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354DA" w14:textId="07188189" w:rsidR="00600E28" w:rsidRPr="00600E28" w:rsidRDefault="00600E28" w:rsidP="008D2AE9">
      <w:pPr>
        <w:spacing w:after="0" w:line="360" w:lineRule="auto"/>
        <w:ind w:firstLine="709"/>
        <w:jc w:val="center"/>
        <w:rPr>
          <w:rFonts w:ascii="Times New Roman" w:eastAsia="SimSun" w:hAnsi="Times New Roman" w:cs="Times New Roman"/>
          <w:sz w:val="28"/>
          <w:szCs w:val="28"/>
          <w:lang w:eastAsia="ru-RU"/>
        </w:rPr>
      </w:pPr>
      <w:bookmarkStart w:id="0" w:name="_Toc72352885"/>
      <w:r w:rsidRPr="00600E28">
        <w:rPr>
          <w:rFonts w:ascii="Times New Roman" w:eastAsia="SimSun" w:hAnsi="Times New Roman" w:cs="Times New Roman"/>
          <w:sz w:val="28"/>
          <w:szCs w:val="28"/>
          <w:lang w:eastAsia="ru-RU"/>
        </w:rPr>
        <w:t>Санкт-Петербургский государственный университет</w:t>
      </w:r>
    </w:p>
    <w:p w14:paraId="273AF10F"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p>
    <w:p w14:paraId="1B3E9954" w14:textId="77777777" w:rsidR="00600E28" w:rsidRPr="00600E28" w:rsidRDefault="00600E28" w:rsidP="003D2FEF">
      <w:pPr>
        <w:spacing w:after="0" w:line="360" w:lineRule="auto"/>
        <w:ind w:firstLine="709"/>
        <w:jc w:val="center"/>
        <w:rPr>
          <w:rFonts w:ascii="Times New Roman" w:eastAsia="SimSun" w:hAnsi="Times New Roman" w:cs="Times New Roman"/>
          <w:b/>
          <w:sz w:val="28"/>
          <w:szCs w:val="28"/>
          <w:lang w:eastAsia="ru-RU"/>
        </w:rPr>
      </w:pPr>
      <w:r w:rsidRPr="00600E28">
        <w:rPr>
          <w:rFonts w:ascii="Times New Roman" w:eastAsia="SimSun" w:hAnsi="Times New Roman" w:cs="Times New Roman"/>
          <w:b/>
          <w:sz w:val="28"/>
          <w:szCs w:val="28"/>
          <w:lang w:eastAsia="ru-RU"/>
        </w:rPr>
        <w:t>МАГАЕВА Кристина Славиковна</w:t>
      </w:r>
    </w:p>
    <w:p w14:paraId="4B8CECED" w14:textId="77777777" w:rsidR="00600E28" w:rsidRPr="00600E28" w:rsidRDefault="00600E28" w:rsidP="003D2FEF">
      <w:pPr>
        <w:spacing w:after="0" w:line="360" w:lineRule="auto"/>
        <w:ind w:firstLine="709"/>
        <w:rPr>
          <w:rFonts w:ascii="Times New Roman" w:eastAsia="SimSun" w:hAnsi="Times New Roman" w:cs="Times New Roman"/>
          <w:sz w:val="28"/>
          <w:szCs w:val="28"/>
          <w:lang w:eastAsia="ru-RU"/>
        </w:rPr>
      </w:pPr>
    </w:p>
    <w:p w14:paraId="786A2FE3" w14:textId="77777777" w:rsidR="00600E28" w:rsidRPr="00600E28" w:rsidRDefault="00600E28" w:rsidP="003D2FEF">
      <w:pPr>
        <w:tabs>
          <w:tab w:val="left" w:pos="4185"/>
        </w:tabs>
        <w:spacing w:after="0" w:line="360" w:lineRule="auto"/>
        <w:ind w:firstLine="709"/>
        <w:jc w:val="center"/>
        <w:rPr>
          <w:rFonts w:ascii="Times New Roman" w:eastAsia="SimSun" w:hAnsi="Times New Roman" w:cs="Times New Roman"/>
          <w:b/>
          <w:sz w:val="28"/>
          <w:szCs w:val="28"/>
          <w:lang w:eastAsia="ru-RU"/>
        </w:rPr>
      </w:pPr>
      <w:r w:rsidRPr="00600E28">
        <w:rPr>
          <w:rFonts w:ascii="Times New Roman" w:eastAsia="SimSun" w:hAnsi="Times New Roman" w:cs="Times New Roman"/>
          <w:b/>
          <w:sz w:val="28"/>
          <w:szCs w:val="28"/>
          <w:lang w:eastAsia="ru-RU"/>
        </w:rPr>
        <w:t>Выпускная квалификационная работа</w:t>
      </w:r>
    </w:p>
    <w:p w14:paraId="1CBC17F8" w14:textId="77777777" w:rsidR="00600E28" w:rsidRPr="00600E28" w:rsidRDefault="00600E28" w:rsidP="003D2FEF">
      <w:pPr>
        <w:spacing w:after="0" w:line="360" w:lineRule="auto"/>
        <w:ind w:firstLine="709"/>
        <w:rPr>
          <w:rFonts w:ascii="Times New Roman" w:eastAsia="SimSun" w:hAnsi="Times New Roman" w:cs="Times New Roman"/>
          <w:sz w:val="28"/>
          <w:szCs w:val="28"/>
          <w:lang w:eastAsia="ru-RU"/>
        </w:rPr>
      </w:pPr>
    </w:p>
    <w:p w14:paraId="76F04C59" w14:textId="77777777" w:rsidR="00600E28" w:rsidRPr="00600E28" w:rsidRDefault="00600E28" w:rsidP="003D2FEF">
      <w:pPr>
        <w:spacing w:after="0" w:line="360" w:lineRule="auto"/>
        <w:ind w:firstLine="709"/>
        <w:jc w:val="center"/>
        <w:rPr>
          <w:rFonts w:ascii="Times New Roman" w:eastAsia="SimSun" w:hAnsi="Times New Roman" w:cs="Times New Roman"/>
          <w:b/>
          <w:sz w:val="28"/>
          <w:szCs w:val="28"/>
          <w:lang w:eastAsia="ru-RU"/>
        </w:rPr>
      </w:pPr>
      <w:r w:rsidRPr="00600E28">
        <w:rPr>
          <w:rFonts w:ascii="Times New Roman" w:eastAsia="SimSun" w:hAnsi="Times New Roman" w:cs="Times New Roman"/>
          <w:b/>
          <w:sz w:val="28"/>
          <w:szCs w:val="28"/>
          <w:lang w:eastAsia="ru-RU"/>
        </w:rPr>
        <w:t>«Дон Жуаны» в современной австрийской литературе</w:t>
      </w:r>
    </w:p>
    <w:p w14:paraId="59BFF4CA" w14:textId="77777777" w:rsidR="00600E28" w:rsidRPr="00600E28" w:rsidRDefault="00600E28" w:rsidP="008D2AE9">
      <w:pPr>
        <w:spacing w:after="0" w:line="360" w:lineRule="auto"/>
        <w:rPr>
          <w:rFonts w:ascii="Times New Roman" w:eastAsia="SimSun" w:hAnsi="Times New Roman" w:cs="Times New Roman"/>
          <w:sz w:val="28"/>
          <w:szCs w:val="28"/>
          <w:lang w:eastAsia="ru-RU"/>
        </w:rPr>
      </w:pPr>
    </w:p>
    <w:p w14:paraId="341EDBCD"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p>
    <w:p w14:paraId="1EE308F6"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p>
    <w:p w14:paraId="06DB95C5"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r w:rsidRPr="00600E28">
        <w:rPr>
          <w:rFonts w:ascii="Times New Roman" w:eastAsia="SimSun" w:hAnsi="Times New Roman" w:cs="Times New Roman"/>
          <w:sz w:val="28"/>
          <w:szCs w:val="28"/>
          <w:lang w:eastAsia="ru-RU"/>
        </w:rPr>
        <w:t>Уровень образования: магистратура</w:t>
      </w:r>
    </w:p>
    <w:p w14:paraId="310D5639"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r w:rsidRPr="00600E28">
        <w:rPr>
          <w:rFonts w:ascii="Times New Roman" w:eastAsia="SimSun" w:hAnsi="Times New Roman" w:cs="Times New Roman"/>
          <w:sz w:val="28"/>
          <w:szCs w:val="28"/>
          <w:lang w:eastAsia="ru-RU"/>
        </w:rPr>
        <w:t>Направление 45.04.01 «Филология»</w:t>
      </w:r>
    </w:p>
    <w:p w14:paraId="67B19043" w14:textId="77777777" w:rsidR="00600E28" w:rsidRPr="00600E28" w:rsidRDefault="00600E28" w:rsidP="003D2FEF">
      <w:pPr>
        <w:spacing w:after="0" w:line="360" w:lineRule="auto"/>
        <w:ind w:firstLine="709"/>
        <w:contextualSpacing/>
        <w:jc w:val="center"/>
        <w:rPr>
          <w:rFonts w:ascii="Times New Roman" w:eastAsia="Times New Roman" w:hAnsi="Times New Roman" w:cs="Times New Roman"/>
          <w:sz w:val="28"/>
          <w:szCs w:val="28"/>
          <w:lang w:eastAsia="ru-RU"/>
        </w:rPr>
      </w:pPr>
      <w:r w:rsidRPr="00600E28">
        <w:rPr>
          <w:rFonts w:ascii="Times New Roman" w:eastAsia="Times New Roman" w:hAnsi="Times New Roman" w:cs="Times New Roman"/>
          <w:bCs/>
          <w:sz w:val="28"/>
          <w:szCs w:val="28"/>
          <w:lang w:eastAsia="ru-RU"/>
        </w:rPr>
        <w:t>Основная образовательная программа</w:t>
      </w:r>
      <w:r w:rsidRPr="00600E28">
        <w:rPr>
          <w:rFonts w:ascii="Times New Roman" w:eastAsia="Times New Roman" w:hAnsi="Times New Roman" w:cs="Times New Roman"/>
          <w:sz w:val="28"/>
          <w:szCs w:val="28"/>
          <w:lang w:eastAsia="ru-RU"/>
        </w:rPr>
        <w:t xml:space="preserve"> ВМ.5612. «Литература и культура народов зарубежных стран»</w:t>
      </w:r>
    </w:p>
    <w:p w14:paraId="21F84617" w14:textId="77777777" w:rsidR="00600E28" w:rsidRPr="00600E28" w:rsidRDefault="00600E28" w:rsidP="003D2FEF">
      <w:pPr>
        <w:spacing w:after="0" w:line="360" w:lineRule="auto"/>
        <w:ind w:firstLine="709"/>
        <w:contextualSpacing/>
        <w:jc w:val="center"/>
        <w:rPr>
          <w:rFonts w:ascii="Times New Roman" w:eastAsia="Times New Roman" w:hAnsi="Times New Roman" w:cs="Times New Roman"/>
          <w:sz w:val="28"/>
          <w:szCs w:val="28"/>
          <w:lang w:eastAsia="ru-RU"/>
        </w:rPr>
      </w:pPr>
      <w:r w:rsidRPr="00600E28">
        <w:rPr>
          <w:rFonts w:ascii="Times New Roman" w:eastAsia="Times New Roman" w:hAnsi="Times New Roman" w:cs="Times New Roman"/>
          <w:sz w:val="28"/>
          <w:szCs w:val="28"/>
          <w:lang w:eastAsia="ru-RU"/>
        </w:rPr>
        <w:t>Профиль «Литература народов зарубежных стран»</w:t>
      </w:r>
    </w:p>
    <w:p w14:paraId="4CA59B79" w14:textId="77777777" w:rsidR="00600E28" w:rsidRPr="00600E28" w:rsidRDefault="00600E28" w:rsidP="003D2FEF">
      <w:pPr>
        <w:spacing w:after="0" w:line="360" w:lineRule="auto"/>
        <w:ind w:firstLine="709"/>
        <w:jc w:val="right"/>
        <w:rPr>
          <w:rFonts w:ascii="Times New Roman" w:eastAsia="SimSun" w:hAnsi="Times New Roman" w:cs="Times New Roman"/>
          <w:sz w:val="28"/>
          <w:szCs w:val="28"/>
          <w:lang w:eastAsia="ru-RU"/>
        </w:rPr>
      </w:pPr>
    </w:p>
    <w:p w14:paraId="084A56DD" w14:textId="77777777" w:rsidR="00600E28" w:rsidRPr="00600E28" w:rsidRDefault="00600E28" w:rsidP="003D2FEF">
      <w:pPr>
        <w:spacing w:after="0" w:line="360" w:lineRule="auto"/>
        <w:ind w:firstLine="709"/>
        <w:jc w:val="right"/>
        <w:rPr>
          <w:rFonts w:ascii="Times New Roman" w:eastAsia="SimSun" w:hAnsi="Times New Roman" w:cs="Times New Roman"/>
          <w:sz w:val="28"/>
          <w:szCs w:val="28"/>
          <w:lang w:eastAsia="ru-RU"/>
        </w:rPr>
      </w:pPr>
    </w:p>
    <w:p w14:paraId="26F310F6" w14:textId="77777777" w:rsidR="00600E28" w:rsidRPr="00600E28" w:rsidRDefault="00600E28" w:rsidP="003D2FEF">
      <w:pPr>
        <w:spacing w:after="0" w:line="360" w:lineRule="auto"/>
        <w:ind w:firstLine="709"/>
        <w:rPr>
          <w:rFonts w:ascii="Times New Roman" w:eastAsia="SimSun" w:hAnsi="Times New Roman" w:cs="Times New Roman"/>
          <w:sz w:val="28"/>
          <w:szCs w:val="28"/>
          <w:lang w:eastAsia="ru-RU"/>
        </w:rPr>
      </w:pPr>
    </w:p>
    <w:p w14:paraId="55DE7B71" w14:textId="77777777" w:rsidR="00600E28" w:rsidRPr="00903394" w:rsidRDefault="00600E28" w:rsidP="003D2FEF">
      <w:pPr>
        <w:spacing w:after="0" w:line="360" w:lineRule="auto"/>
        <w:ind w:firstLine="709"/>
        <w:jc w:val="right"/>
        <w:rPr>
          <w:rFonts w:ascii="Times New Roman" w:eastAsia="SimSun" w:hAnsi="Times New Roman" w:cs="Times New Roman"/>
          <w:sz w:val="28"/>
          <w:szCs w:val="28"/>
          <w:lang w:eastAsia="ru-RU"/>
        </w:rPr>
      </w:pPr>
      <w:r w:rsidRPr="00903394">
        <w:rPr>
          <w:rFonts w:ascii="Times New Roman" w:eastAsia="SimSun" w:hAnsi="Times New Roman" w:cs="Times New Roman"/>
          <w:sz w:val="28"/>
          <w:szCs w:val="28"/>
          <w:lang w:eastAsia="ru-RU"/>
        </w:rPr>
        <w:t xml:space="preserve">Научный руководитель: </w:t>
      </w:r>
    </w:p>
    <w:p w14:paraId="5332823B" w14:textId="5AE788B2" w:rsidR="00600E28" w:rsidRPr="00903394" w:rsidRDefault="00600E28" w:rsidP="003D2FEF">
      <w:pPr>
        <w:spacing w:after="0" w:line="360" w:lineRule="auto"/>
        <w:ind w:firstLine="709"/>
        <w:jc w:val="right"/>
        <w:rPr>
          <w:rFonts w:ascii="Times New Roman" w:eastAsia="SimSun" w:hAnsi="Times New Roman" w:cs="Times New Roman"/>
          <w:sz w:val="24"/>
          <w:szCs w:val="24"/>
          <w:lang w:eastAsia="ru-RU"/>
        </w:rPr>
      </w:pPr>
      <w:r w:rsidRPr="00903394">
        <w:rPr>
          <w:rFonts w:ascii="Times New Roman" w:eastAsia="SimSun" w:hAnsi="Times New Roman" w:cs="Times New Roman"/>
          <w:sz w:val="24"/>
          <w:szCs w:val="24"/>
          <w:lang w:eastAsia="ru-RU"/>
        </w:rPr>
        <w:t xml:space="preserve">доцент, Кафедра </w:t>
      </w:r>
      <w:r w:rsidR="003202F9" w:rsidRPr="00903394">
        <w:rPr>
          <w:rFonts w:ascii="Times New Roman" w:eastAsia="SimSun" w:hAnsi="Times New Roman" w:cs="Times New Roman"/>
          <w:sz w:val="24"/>
          <w:szCs w:val="24"/>
          <w:lang w:eastAsia="ru-RU"/>
        </w:rPr>
        <w:t>истории зарубежной литературы</w:t>
      </w:r>
      <w:r w:rsidRPr="00903394">
        <w:rPr>
          <w:rFonts w:ascii="Times New Roman" w:eastAsia="SimSun" w:hAnsi="Times New Roman" w:cs="Times New Roman"/>
          <w:sz w:val="24"/>
          <w:szCs w:val="24"/>
          <w:lang w:eastAsia="ru-RU"/>
        </w:rPr>
        <w:t xml:space="preserve">, </w:t>
      </w:r>
    </w:p>
    <w:p w14:paraId="53BAE5A7" w14:textId="77777777" w:rsidR="00600E28" w:rsidRPr="00600E28" w:rsidRDefault="00600E28" w:rsidP="003D2FEF">
      <w:pPr>
        <w:spacing w:after="0" w:line="360" w:lineRule="auto"/>
        <w:ind w:firstLine="709"/>
        <w:jc w:val="right"/>
        <w:rPr>
          <w:rFonts w:ascii="Times New Roman" w:eastAsia="SimSun" w:hAnsi="Times New Roman" w:cs="Times New Roman"/>
          <w:sz w:val="24"/>
          <w:szCs w:val="24"/>
          <w:lang w:eastAsia="ru-RU"/>
        </w:rPr>
      </w:pPr>
      <w:r w:rsidRPr="00903394">
        <w:rPr>
          <w:rFonts w:ascii="Times New Roman" w:eastAsia="SimSun" w:hAnsi="Times New Roman" w:cs="Times New Roman"/>
          <w:sz w:val="24"/>
          <w:szCs w:val="24"/>
          <w:lang w:eastAsia="ru-RU"/>
        </w:rPr>
        <w:t>Белобратов Александр Васильевич</w:t>
      </w:r>
    </w:p>
    <w:p w14:paraId="440917CD" w14:textId="77777777" w:rsidR="00600E28" w:rsidRPr="00600E28" w:rsidRDefault="00600E28" w:rsidP="003D2FEF">
      <w:pPr>
        <w:spacing w:after="0" w:line="360" w:lineRule="auto"/>
        <w:ind w:firstLine="709"/>
        <w:jc w:val="right"/>
        <w:rPr>
          <w:rFonts w:ascii="Times New Roman" w:eastAsia="SimSun" w:hAnsi="Times New Roman" w:cs="Times New Roman"/>
          <w:sz w:val="28"/>
          <w:szCs w:val="28"/>
          <w:lang w:eastAsia="ru-RU"/>
        </w:rPr>
      </w:pPr>
    </w:p>
    <w:p w14:paraId="2BE2EF09" w14:textId="77777777" w:rsidR="00600E28" w:rsidRPr="00600E28" w:rsidRDefault="00600E28" w:rsidP="003D2FEF">
      <w:pPr>
        <w:spacing w:after="0" w:line="360" w:lineRule="auto"/>
        <w:ind w:firstLine="709"/>
        <w:jc w:val="right"/>
        <w:rPr>
          <w:rFonts w:ascii="Times New Roman" w:eastAsia="SimSun" w:hAnsi="Times New Roman" w:cs="Times New Roman"/>
          <w:sz w:val="28"/>
          <w:szCs w:val="28"/>
          <w:lang w:eastAsia="ru-RU"/>
        </w:rPr>
      </w:pPr>
      <w:r w:rsidRPr="00600E28">
        <w:rPr>
          <w:rFonts w:ascii="Times New Roman" w:eastAsia="SimSun" w:hAnsi="Times New Roman" w:cs="Times New Roman"/>
          <w:sz w:val="28"/>
          <w:szCs w:val="28"/>
          <w:lang w:eastAsia="ru-RU"/>
        </w:rPr>
        <w:t xml:space="preserve">Рецензент: </w:t>
      </w:r>
    </w:p>
    <w:p w14:paraId="3BF904C3" w14:textId="77777777" w:rsidR="00600E28" w:rsidRPr="00600E28" w:rsidRDefault="00600E28" w:rsidP="003D2FEF">
      <w:pPr>
        <w:spacing w:after="0" w:line="360" w:lineRule="auto"/>
        <w:ind w:firstLine="709"/>
        <w:jc w:val="right"/>
        <w:rPr>
          <w:rFonts w:ascii="Times New Roman" w:eastAsia="SimSun" w:hAnsi="Times New Roman" w:cs="Times New Roman"/>
          <w:sz w:val="24"/>
          <w:szCs w:val="24"/>
          <w:lang w:eastAsia="ru-RU"/>
        </w:rPr>
      </w:pPr>
      <w:r w:rsidRPr="00600E28">
        <w:rPr>
          <w:rFonts w:ascii="Times New Roman" w:eastAsia="SimSun" w:hAnsi="Times New Roman" w:cs="Times New Roman"/>
          <w:sz w:val="24"/>
          <w:szCs w:val="24"/>
          <w:lang w:eastAsia="ru-RU"/>
        </w:rPr>
        <w:t>доцент, ФГБОУВО «Северо-Осетинский государственный университет имени Коста Левановича Хетагурова»,</w:t>
      </w:r>
    </w:p>
    <w:p w14:paraId="5B38742C" w14:textId="77777777" w:rsidR="00600E28" w:rsidRPr="00600E28" w:rsidRDefault="00600E28" w:rsidP="003D2FEF">
      <w:pPr>
        <w:spacing w:after="0" w:line="360" w:lineRule="auto"/>
        <w:ind w:firstLine="709"/>
        <w:jc w:val="right"/>
        <w:rPr>
          <w:rFonts w:ascii="Times New Roman" w:eastAsia="SimSun" w:hAnsi="Times New Roman" w:cs="Times New Roman"/>
          <w:sz w:val="28"/>
          <w:szCs w:val="28"/>
          <w:lang w:eastAsia="ru-RU"/>
        </w:rPr>
      </w:pPr>
      <w:r w:rsidRPr="00600E28">
        <w:rPr>
          <w:rFonts w:ascii="Times New Roman" w:eastAsia="SimSun" w:hAnsi="Times New Roman" w:cs="Times New Roman"/>
          <w:sz w:val="24"/>
          <w:szCs w:val="24"/>
          <w:lang w:eastAsia="ru-RU"/>
        </w:rPr>
        <w:t>Марданова Залина Акимовна</w:t>
      </w:r>
    </w:p>
    <w:p w14:paraId="1FCD92D4" w14:textId="77777777" w:rsidR="00600E28" w:rsidRPr="00600E28" w:rsidRDefault="00600E28" w:rsidP="003D2FEF">
      <w:pPr>
        <w:spacing w:after="0" w:line="360" w:lineRule="auto"/>
        <w:ind w:firstLine="709"/>
        <w:jc w:val="center"/>
        <w:rPr>
          <w:rFonts w:ascii="Times New Roman" w:eastAsia="SimSun" w:hAnsi="Times New Roman" w:cs="Times New Roman"/>
          <w:sz w:val="28"/>
          <w:szCs w:val="28"/>
          <w:lang w:eastAsia="ru-RU"/>
        </w:rPr>
      </w:pPr>
    </w:p>
    <w:p w14:paraId="2C869680" w14:textId="77777777" w:rsidR="00600E28" w:rsidRPr="00600E28" w:rsidRDefault="00600E28" w:rsidP="003D2FEF">
      <w:pPr>
        <w:spacing w:after="0" w:line="360" w:lineRule="auto"/>
        <w:ind w:firstLine="709"/>
        <w:jc w:val="center"/>
        <w:rPr>
          <w:rFonts w:ascii="Times New Roman" w:eastAsia="SimSun" w:hAnsi="Times New Roman" w:cs="Times New Roman"/>
          <w:b/>
          <w:bCs/>
          <w:sz w:val="28"/>
          <w:szCs w:val="28"/>
          <w:lang w:eastAsia="ru-RU"/>
        </w:rPr>
      </w:pPr>
      <w:r w:rsidRPr="00600E28">
        <w:rPr>
          <w:rFonts w:ascii="Times New Roman" w:eastAsia="SimSun" w:hAnsi="Times New Roman" w:cs="Times New Roman"/>
          <w:sz w:val="28"/>
          <w:szCs w:val="28"/>
          <w:lang w:eastAsia="ru-RU"/>
        </w:rPr>
        <w:t>Санкт-Петербург</w:t>
      </w:r>
    </w:p>
    <w:p w14:paraId="42486AEA" w14:textId="77777777" w:rsidR="00600E28" w:rsidRPr="00600E28" w:rsidRDefault="00600E28" w:rsidP="003D2FEF">
      <w:pPr>
        <w:spacing w:after="0" w:line="360" w:lineRule="auto"/>
        <w:ind w:firstLine="709"/>
        <w:jc w:val="center"/>
        <w:rPr>
          <w:rFonts w:ascii="Times New Roman" w:eastAsia="SimSun" w:hAnsi="Times New Roman" w:cs="Times New Roman"/>
          <w:b/>
          <w:bCs/>
          <w:sz w:val="28"/>
          <w:szCs w:val="28"/>
          <w:lang w:eastAsia="zh-CN"/>
        </w:rPr>
      </w:pPr>
      <w:r w:rsidRPr="00600E28">
        <w:rPr>
          <w:rFonts w:ascii="Times New Roman" w:eastAsia="SimSun" w:hAnsi="Times New Roman" w:cs="Times New Roman"/>
          <w:bCs/>
          <w:sz w:val="28"/>
          <w:szCs w:val="28"/>
          <w:lang w:eastAsia="ru-RU"/>
        </w:rPr>
        <w:t>2021</w:t>
      </w:r>
    </w:p>
    <w:p w14:paraId="59E9612D" w14:textId="6A959240" w:rsidR="00BF1752" w:rsidRPr="00BE199A" w:rsidRDefault="00BF1752" w:rsidP="008D2AE9">
      <w:pPr>
        <w:spacing w:after="0" w:line="360" w:lineRule="auto"/>
        <w:rPr>
          <w:rFonts w:ascii="Times New Roman" w:eastAsiaTheme="majorEastAsia" w:hAnsi="Times New Roman" w:cs="Times New Roman"/>
          <w:b/>
          <w:bCs/>
          <w:sz w:val="28"/>
          <w:szCs w:val="28"/>
        </w:rPr>
      </w:pPr>
    </w:p>
    <w:p w14:paraId="3131DE33" w14:textId="77777777" w:rsidR="00600E28" w:rsidRDefault="00600E28" w:rsidP="003D2FEF">
      <w:pPr>
        <w:pStyle w:val="1"/>
        <w:spacing w:before="0" w:line="360" w:lineRule="auto"/>
        <w:ind w:firstLine="709"/>
        <w:jc w:val="both"/>
        <w:rPr>
          <w:rFonts w:ascii="Times New Roman" w:hAnsi="Times New Roman" w:cs="Times New Roman"/>
          <w:color w:val="auto"/>
        </w:rPr>
      </w:pPr>
      <w:bookmarkStart w:id="1" w:name="_Toc72801548"/>
    </w:p>
    <w:sdt>
      <w:sdtPr>
        <w:rPr>
          <w:rFonts w:ascii="Courier New" w:eastAsiaTheme="minorHAnsi" w:hAnsi="Courier New" w:cs="Courier New"/>
          <w:b w:val="0"/>
          <w:bCs w:val="0"/>
          <w:color w:val="auto"/>
          <w:sz w:val="22"/>
          <w:szCs w:val="22"/>
          <w:lang w:eastAsia="en-US"/>
        </w:rPr>
        <w:id w:val="480586654"/>
        <w:docPartObj>
          <w:docPartGallery w:val="Table of Contents"/>
          <w:docPartUnique/>
        </w:docPartObj>
      </w:sdtPr>
      <w:sdtEndPr>
        <w:rPr>
          <w:rFonts w:asciiTheme="minorHAnsi" w:hAnsiTheme="minorHAnsi" w:cstheme="minorBidi"/>
        </w:rPr>
      </w:sdtEndPr>
      <w:sdtContent>
        <w:p w14:paraId="290F553E" w14:textId="6F1EDEB5" w:rsidR="00600E28" w:rsidRPr="009D4B93" w:rsidRDefault="00600E28" w:rsidP="003D2FEF">
          <w:pPr>
            <w:pStyle w:val="a4"/>
            <w:spacing w:before="0" w:line="360" w:lineRule="auto"/>
            <w:ind w:firstLine="709"/>
            <w:rPr>
              <w:rFonts w:ascii="Times New Roman" w:hAnsi="Times New Roman" w:cs="Times New Roman"/>
              <w:color w:val="000000" w:themeColor="text1"/>
            </w:rPr>
          </w:pPr>
          <w:r w:rsidRPr="009D4B93">
            <w:rPr>
              <w:rFonts w:ascii="Times New Roman" w:hAnsi="Times New Roman" w:cs="Times New Roman"/>
              <w:color w:val="000000" w:themeColor="text1"/>
            </w:rPr>
            <w:t>Оглавление</w:t>
          </w:r>
        </w:p>
        <w:p w14:paraId="1978C626" w14:textId="77777777" w:rsidR="009D4B93" w:rsidRPr="009D4B93" w:rsidRDefault="00600E28">
          <w:pPr>
            <w:pStyle w:val="11"/>
            <w:tabs>
              <w:tab w:val="right" w:leader="dot" w:pos="9628"/>
            </w:tabs>
            <w:rPr>
              <w:rFonts w:eastAsiaTheme="minorEastAsia"/>
              <w:noProof/>
              <w:color w:val="000000" w:themeColor="text1"/>
              <w:sz w:val="28"/>
              <w:szCs w:val="28"/>
              <w:lang w:eastAsia="ru-RU"/>
            </w:rPr>
          </w:pPr>
          <w:r w:rsidRPr="009D4B93">
            <w:rPr>
              <w:color w:val="000000" w:themeColor="text1"/>
              <w:sz w:val="28"/>
              <w:szCs w:val="28"/>
            </w:rPr>
            <w:fldChar w:fldCharType="begin"/>
          </w:r>
          <w:r w:rsidRPr="009D4B93">
            <w:rPr>
              <w:color w:val="000000" w:themeColor="text1"/>
              <w:sz w:val="28"/>
              <w:szCs w:val="28"/>
            </w:rPr>
            <w:instrText xml:space="preserve"> TOC \o "1-3" \h \z \u </w:instrText>
          </w:r>
          <w:r w:rsidRPr="009D4B93">
            <w:rPr>
              <w:color w:val="000000" w:themeColor="text1"/>
              <w:sz w:val="28"/>
              <w:szCs w:val="28"/>
            </w:rPr>
            <w:fldChar w:fldCharType="separate"/>
          </w:r>
          <w:hyperlink w:anchor="_Toc72950209" w:history="1">
            <w:r w:rsidR="009D4B93" w:rsidRPr="009D4B93">
              <w:rPr>
                <w:rStyle w:val="a5"/>
                <w:rFonts w:ascii="Times New Roman" w:hAnsi="Times New Roman" w:cs="Times New Roman"/>
                <w:noProof/>
                <w:color w:val="000000" w:themeColor="text1"/>
                <w:sz w:val="28"/>
                <w:szCs w:val="28"/>
              </w:rPr>
              <w:t>Введение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_Toc72950209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3</w:t>
            </w:r>
            <w:r w:rsidR="009D4B93" w:rsidRPr="009D4B93">
              <w:rPr>
                <w:noProof/>
                <w:webHidden/>
                <w:color w:val="000000" w:themeColor="text1"/>
                <w:sz w:val="28"/>
                <w:szCs w:val="28"/>
              </w:rPr>
              <w:fldChar w:fldCharType="end"/>
            </w:r>
          </w:hyperlink>
        </w:p>
        <w:p w14:paraId="495671A0" w14:textId="77777777" w:rsidR="009D4B93" w:rsidRPr="009D4B93" w:rsidRDefault="00D82207">
          <w:pPr>
            <w:pStyle w:val="11"/>
            <w:tabs>
              <w:tab w:val="right" w:leader="dot" w:pos="9628"/>
            </w:tabs>
            <w:rPr>
              <w:rFonts w:eastAsiaTheme="minorEastAsia"/>
              <w:noProof/>
              <w:color w:val="000000" w:themeColor="text1"/>
              <w:sz w:val="28"/>
              <w:szCs w:val="28"/>
              <w:lang w:eastAsia="ru-RU"/>
            </w:rPr>
          </w:pPr>
          <w:hyperlink w:anchor="_Toc72950210" w:history="1">
            <w:r w:rsidR="009D4B93" w:rsidRPr="009D4B93">
              <w:rPr>
                <w:rStyle w:val="a5"/>
                <w:rFonts w:ascii="Times New Roman" w:hAnsi="Times New Roman" w:cs="Times New Roman"/>
                <w:noProof/>
                <w:color w:val="000000" w:themeColor="text1"/>
                <w:sz w:val="28"/>
                <w:szCs w:val="28"/>
              </w:rPr>
              <w:t>Глава I. История образа Дон Жуана в европейской литературе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_Toc72950210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7</w:t>
            </w:r>
            <w:r w:rsidR="009D4B93" w:rsidRPr="009D4B93">
              <w:rPr>
                <w:noProof/>
                <w:webHidden/>
                <w:color w:val="000000" w:themeColor="text1"/>
                <w:sz w:val="28"/>
                <w:szCs w:val="28"/>
              </w:rPr>
              <w:fldChar w:fldCharType="end"/>
            </w:r>
          </w:hyperlink>
        </w:p>
        <w:p w14:paraId="1451EE74" w14:textId="77777777" w:rsidR="009D4B93" w:rsidRPr="009D4B93" w:rsidRDefault="00D82207">
          <w:pPr>
            <w:pStyle w:val="21"/>
            <w:tabs>
              <w:tab w:val="left" w:pos="880"/>
              <w:tab w:val="right" w:leader="dot" w:pos="9628"/>
            </w:tabs>
            <w:rPr>
              <w:rFonts w:eastAsiaTheme="minorEastAsia"/>
              <w:noProof/>
              <w:color w:val="000000" w:themeColor="text1"/>
              <w:sz w:val="28"/>
              <w:szCs w:val="28"/>
              <w:lang w:eastAsia="ru-RU"/>
            </w:rPr>
          </w:pPr>
          <w:hyperlink w:anchor="_Toc72950211" w:history="1">
            <w:r w:rsidR="009D4B93" w:rsidRPr="009D4B93">
              <w:rPr>
                <w:rStyle w:val="a5"/>
                <w:rFonts w:ascii="Times New Roman" w:hAnsi="Times New Roman" w:cs="Times New Roman"/>
                <w:noProof/>
                <w:color w:val="000000" w:themeColor="text1"/>
                <w:sz w:val="28"/>
                <w:szCs w:val="28"/>
              </w:rPr>
              <w:t>1.1.</w:t>
            </w:r>
            <w:r w:rsidR="009D4B93" w:rsidRPr="009D4B93">
              <w:rPr>
                <w:rFonts w:eastAsiaTheme="minorEastAsia"/>
                <w:noProof/>
                <w:color w:val="000000" w:themeColor="text1"/>
                <w:sz w:val="28"/>
                <w:szCs w:val="28"/>
                <w:lang w:eastAsia="ru-RU"/>
              </w:rPr>
              <w:tab/>
            </w:r>
            <w:r w:rsidR="009D4B93" w:rsidRPr="009D4B93">
              <w:rPr>
                <w:rStyle w:val="a5"/>
                <w:rFonts w:ascii="Times New Roman" w:hAnsi="Times New Roman" w:cs="Times New Roman"/>
                <w:noProof/>
                <w:color w:val="000000" w:themeColor="text1"/>
                <w:sz w:val="28"/>
                <w:szCs w:val="28"/>
              </w:rPr>
              <w:t>Легенда о Дон Жуане и драма Тирсо де Молины «Севильский озорник, или Каменный гость» (1630)</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_Toc72950211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7</w:t>
            </w:r>
            <w:r w:rsidR="009D4B93" w:rsidRPr="009D4B93">
              <w:rPr>
                <w:noProof/>
                <w:webHidden/>
                <w:color w:val="000000" w:themeColor="text1"/>
                <w:sz w:val="28"/>
                <w:szCs w:val="28"/>
              </w:rPr>
              <w:fldChar w:fldCharType="end"/>
            </w:r>
          </w:hyperlink>
        </w:p>
        <w:p w14:paraId="26359E20" w14:textId="77777777" w:rsidR="009D4B93" w:rsidRPr="009D4B93" w:rsidRDefault="00D82207">
          <w:pPr>
            <w:pStyle w:val="21"/>
            <w:tabs>
              <w:tab w:val="left" w:pos="880"/>
              <w:tab w:val="right" w:leader="dot" w:pos="9628"/>
            </w:tabs>
            <w:rPr>
              <w:rFonts w:eastAsiaTheme="minorEastAsia"/>
              <w:noProof/>
              <w:color w:val="000000" w:themeColor="text1"/>
              <w:sz w:val="28"/>
              <w:szCs w:val="28"/>
              <w:lang w:eastAsia="ru-RU"/>
            </w:rPr>
          </w:pPr>
          <w:hyperlink w:anchor="_Toc72950212" w:history="1">
            <w:r w:rsidR="009D4B93" w:rsidRPr="009D4B93">
              <w:rPr>
                <w:rStyle w:val="a5"/>
                <w:rFonts w:ascii="Times New Roman" w:hAnsi="Times New Roman" w:cs="Times New Roman"/>
                <w:noProof/>
                <w:color w:val="000000" w:themeColor="text1"/>
                <w:sz w:val="28"/>
                <w:szCs w:val="28"/>
              </w:rPr>
              <w:t>1.2.</w:t>
            </w:r>
            <w:r w:rsidR="009D4B93" w:rsidRPr="009D4B93">
              <w:rPr>
                <w:rFonts w:eastAsiaTheme="minorEastAsia"/>
                <w:noProof/>
                <w:color w:val="000000" w:themeColor="text1"/>
                <w:sz w:val="28"/>
                <w:szCs w:val="28"/>
                <w:lang w:eastAsia="ru-RU"/>
              </w:rPr>
              <w:tab/>
            </w:r>
            <w:r w:rsidR="009D4B93" w:rsidRPr="009D4B93">
              <w:rPr>
                <w:rStyle w:val="a5"/>
                <w:rFonts w:ascii="Times New Roman" w:hAnsi="Times New Roman" w:cs="Times New Roman"/>
                <w:noProof/>
                <w:color w:val="000000" w:themeColor="text1"/>
                <w:sz w:val="28"/>
                <w:szCs w:val="28"/>
              </w:rPr>
              <w:t>Дон Жуан как литературный миф</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_Toc72950212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10</w:t>
            </w:r>
            <w:r w:rsidR="009D4B93" w:rsidRPr="009D4B93">
              <w:rPr>
                <w:noProof/>
                <w:webHidden/>
                <w:color w:val="000000" w:themeColor="text1"/>
                <w:sz w:val="28"/>
                <w:szCs w:val="28"/>
              </w:rPr>
              <w:fldChar w:fldCharType="end"/>
            </w:r>
          </w:hyperlink>
        </w:p>
        <w:p w14:paraId="71FFFE20" w14:textId="77777777" w:rsidR="009D4B93" w:rsidRPr="009D4B93" w:rsidRDefault="00D82207">
          <w:pPr>
            <w:pStyle w:val="21"/>
            <w:tabs>
              <w:tab w:val="left" w:pos="880"/>
              <w:tab w:val="right" w:leader="dot" w:pos="9628"/>
            </w:tabs>
            <w:rPr>
              <w:rFonts w:eastAsiaTheme="minorEastAsia"/>
              <w:noProof/>
              <w:color w:val="000000" w:themeColor="text1"/>
              <w:sz w:val="28"/>
              <w:szCs w:val="28"/>
              <w:lang w:eastAsia="ru-RU"/>
            </w:rPr>
          </w:pPr>
          <w:hyperlink w:anchor="_Toc72950213" w:history="1">
            <w:r w:rsidR="009D4B93" w:rsidRPr="009D4B93">
              <w:rPr>
                <w:rStyle w:val="a5"/>
                <w:rFonts w:ascii="Times New Roman" w:hAnsi="Times New Roman" w:cs="Times New Roman"/>
                <w:noProof/>
                <w:color w:val="000000" w:themeColor="text1"/>
                <w:sz w:val="28"/>
                <w:szCs w:val="28"/>
              </w:rPr>
              <w:t>1.3.</w:t>
            </w:r>
            <w:r w:rsidR="009D4B93" w:rsidRPr="009D4B93">
              <w:rPr>
                <w:rFonts w:eastAsiaTheme="minorEastAsia"/>
                <w:noProof/>
                <w:color w:val="000000" w:themeColor="text1"/>
                <w:sz w:val="28"/>
                <w:szCs w:val="28"/>
                <w:lang w:eastAsia="ru-RU"/>
              </w:rPr>
              <w:tab/>
            </w:r>
            <w:r w:rsidR="009D4B93" w:rsidRPr="009D4B93">
              <w:rPr>
                <w:rStyle w:val="a5"/>
                <w:rFonts w:ascii="Times New Roman" w:hAnsi="Times New Roman" w:cs="Times New Roman"/>
                <w:noProof/>
                <w:color w:val="000000" w:themeColor="text1"/>
                <w:sz w:val="28"/>
                <w:szCs w:val="28"/>
              </w:rPr>
              <w:t>Интерпретации легенды в европейской литературе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_Toc72950213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15</w:t>
            </w:r>
            <w:r w:rsidR="009D4B93" w:rsidRPr="009D4B93">
              <w:rPr>
                <w:noProof/>
                <w:webHidden/>
                <w:color w:val="000000" w:themeColor="text1"/>
                <w:sz w:val="28"/>
                <w:szCs w:val="28"/>
              </w:rPr>
              <w:fldChar w:fldCharType="end"/>
            </w:r>
          </w:hyperlink>
        </w:p>
        <w:p w14:paraId="04C4FCED" w14:textId="77777777" w:rsidR="009D4B93" w:rsidRPr="009D4B93" w:rsidRDefault="00D82207">
          <w:pPr>
            <w:pStyle w:val="11"/>
            <w:tabs>
              <w:tab w:val="right" w:leader="dot" w:pos="9628"/>
            </w:tabs>
            <w:rPr>
              <w:rFonts w:eastAsiaTheme="minorEastAsia"/>
              <w:noProof/>
              <w:color w:val="000000" w:themeColor="text1"/>
              <w:sz w:val="28"/>
              <w:szCs w:val="28"/>
              <w:lang w:eastAsia="ru-RU"/>
            </w:rPr>
          </w:pPr>
          <w:hyperlink w:anchor="_Toc72950214" w:history="1">
            <w:r w:rsidR="009D4B93" w:rsidRPr="009D4B93">
              <w:rPr>
                <w:rStyle w:val="a5"/>
                <w:rFonts w:ascii="Times New Roman" w:eastAsia="MS Gothic" w:hAnsi="Times New Roman" w:cs="Times New Roman"/>
                <w:noProof/>
                <w:color w:val="000000" w:themeColor="text1"/>
                <w:sz w:val="28"/>
                <w:szCs w:val="28"/>
              </w:rPr>
              <w:t xml:space="preserve">Глава </w:t>
            </w:r>
            <w:r w:rsidR="009D4B93" w:rsidRPr="009D4B93">
              <w:rPr>
                <w:rStyle w:val="a5"/>
                <w:rFonts w:ascii="Times New Roman" w:eastAsia="MS Gothic" w:hAnsi="Times New Roman" w:cs="Times New Roman"/>
                <w:noProof/>
                <w:color w:val="000000" w:themeColor="text1"/>
                <w:sz w:val="28"/>
                <w:szCs w:val="28"/>
                <w:lang w:val="en-US"/>
              </w:rPr>
              <w:t>II</w:t>
            </w:r>
            <w:r w:rsidR="009D4B93" w:rsidRPr="009D4B93">
              <w:rPr>
                <w:rStyle w:val="a5"/>
                <w:rFonts w:ascii="Times New Roman" w:eastAsia="MS Gothic" w:hAnsi="Times New Roman" w:cs="Times New Roman"/>
                <w:noProof/>
                <w:color w:val="000000" w:themeColor="text1"/>
                <w:sz w:val="28"/>
                <w:szCs w:val="28"/>
              </w:rPr>
              <w:t>. Дон Жуан в творчестве современных австрийских писателей Петера Хандке и Роберта Менассе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_Toc72950214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27</w:t>
            </w:r>
            <w:r w:rsidR="009D4B93" w:rsidRPr="009D4B93">
              <w:rPr>
                <w:noProof/>
                <w:webHidden/>
                <w:color w:val="000000" w:themeColor="text1"/>
                <w:sz w:val="28"/>
                <w:szCs w:val="28"/>
              </w:rPr>
              <w:fldChar w:fldCharType="end"/>
            </w:r>
          </w:hyperlink>
        </w:p>
        <w:p w14:paraId="1427C7C6" w14:textId="77777777" w:rsidR="009D4B93" w:rsidRPr="009D4B93" w:rsidRDefault="00D82207">
          <w:pPr>
            <w:pStyle w:val="21"/>
            <w:tabs>
              <w:tab w:val="right" w:leader="dot" w:pos="9628"/>
            </w:tabs>
            <w:rPr>
              <w:rFonts w:eastAsiaTheme="minorEastAsia"/>
              <w:noProof/>
              <w:color w:val="000000" w:themeColor="text1"/>
              <w:sz w:val="28"/>
              <w:szCs w:val="28"/>
              <w:lang w:eastAsia="ru-RU"/>
            </w:rPr>
          </w:pPr>
          <w:hyperlink w:anchor="_Toc72950215" w:history="1">
            <w:r w:rsidR="009D4B93" w:rsidRPr="009D4B93">
              <w:rPr>
                <w:rStyle w:val="a5"/>
                <w:rFonts w:ascii="Times New Roman" w:hAnsi="Times New Roman" w:cs="Times New Roman"/>
                <w:noProof/>
                <w:color w:val="000000" w:themeColor="text1"/>
                <w:sz w:val="28"/>
                <w:szCs w:val="28"/>
              </w:rPr>
              <w:t>2.1. Роман Петер Хандке «Дон Жуан (рассказанно им самим)» (2009)</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_Toc72950215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27</w:t>
            </w:r>
            <w:r w:rsidR="009D4B93" w:rsidRPr="009D4B93">
              <w:rPr>
                <w:noProof/>
                <w:webHidden/>
                <w:color w:val="000000" w:themeColor="text1"/>
                <w:sz w:val="28"/>
                <w:szCs w:val="28"/>
              </w:rPr>
              <w:fldChar w:fldCharType="end"/>
            </w:r>
          </w:hyperlink>
        </w:p>
        <w:p w14:paraId="5527A8D5" w14:textId="77777777" w:rsidR="009D4B93" w:rsidRPr="009D4B93" w:rsidRDefault="00D82207">
          <w:pPr>
            <w:pStyle w:val="31"/>
            <w:tabs>
              <w:tab w:val="right" w:leader="dot" w:pos="9628"/>
            </w:tabs>
            <w:rPr>
              <w:rFonts w:eastAsiaTheme="minorEastAsia"/>
              <w:noProof/>
              <w:color w:val="000000" w:themeColor="text1"/>
              <w:sz w:val="28"/>
              <w:szCs w:val="28"/>
              <w:lang w:eastAsia="ru-RU"/>
            </w:rPr>
          </w:pPr>
          <w:hyperlink w:anchor="_Toc72950216" w:history="1">
            <w:r w:rsidR="009D4B93" w:rsidRPr="009D4B93">
              <w:rPr>
                <w:rStyle w:val="a5"/>
                <w:rFonts w:ascii="Times New Roman" w:hAnsi="Times New Roman" w:cs="Times New Roman"/>
                <w:noProof/>
                <w:color w:val="000000" w:themeColor="text1"/>
                <w:sz w:val="28"/>
                <w:szCs w:val="28"/>
              </w:rPr>
              <w:t>2.1.2. Нарративная дистанция: повествование от первого и третьего лица</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_Toc72950216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29</w:t>
            </w:r>
            <w:r w:rsidR="009D4B93" w:rsidRPr="009D4B93">
              <w:rPr>
                <w:noProof/>
                <w:webHidden/>
                <w:color w:val="000000" w:themeColor="text1"/>
                <w:sz w:val="28"/>
                <w:szCs w:val="28"/>
              </w:rPr>
              <w:fldChar w:fldCharType="end"/>
            </w:r>
          </w:hyperlink>
        </w:p>
        <w:p w14:paraId="6D84CC2B" w14:textId="77777777" w:rsidR="009D4B93" w:rsidRPr="009D4B93" w:rsidRDefault="00D82207">
          <w:pPr>
            <w:pStyle w:val="31"/>
            <w:tabs>
              <w:tab w:val="right" w:leader="dot" w:pos="9628"/>
            </w:tabs>
            <w:rPr>
              <w:rFonts w:eastAsiaTheme="minorEastAsia"/>
              <w:noProof/>
              <w:color w:val="000000" w:themeColor="text1"/>
              <w:sz w:val="28"/>
              <w:szCs w:val="28"/>
              <w:lang w:eastAsia="ru-RU"/>
            </w:rPr>
          </w:pPr>
          <w:hyperlink w:anchor="_Toc72950217" w:history="1">
            <w:r w:rsidR="009D4B93" w:rsidRPr="009D4B93">
              <w:rPr>
                <w:rStyle w:val="a5"/>
                <w:rFonts w:ascii="Times New Roman" w:hAnsi="Times New Roman" w:cs="Times New Roman"/>
                <w:noProof/>
                <w:color w:val="000000" w:themeColor="text1"/>
                <w:sz w:val="28"/>
                <w:szCs w:val="28"/>
              </w:rPr>
              <w:t>2.1.3. Кинематографичность в прозе Петера Хандке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_Toc72950217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33</w:t>
            </w:r>
            <w:r w:rsidR="009D4B93" w:rsidRPr="009D4B93">
              <w:rPr>
                <w:noProof/>
                <w:webHidden/>
                <w:color w:val="000000" w:themeColor="text1"/>
                <w:sz w:val="28"/>
                <w:szCs w:val="28"/>
              </w:rPr>
              <w:fldChar w:fldCharType="end"/>
            </w:r>
          </w:hyperlink>
        </w:p>
        <w:p w14:paraId="1A9970D4" w14:textId="77777777" w:rsidR="009D4B93" w:rsidRPr="009D4B93" w:rsidRDefault="00D82207">
          <w:pPr>
            <w:pStyle w:val="21"/>
            <w:tabs>
              <w:tab w:val="right" w:leader="dot" w:pos="9628"/>
            </w:tabs>
            <w:rPr>
              <w:rFonts w:eastAsiaTheme="minorEastAsia"/>
              <w:noProof/>
              <w:color w:val="000000" w:themeColor="text1"/>
              <w:sz w:val="28"/>
              <w:szCs w:val="28"/>
              <w:lang w:eastAsia="ru-RU"/>
            </w:rPr>
          </w:pPr>
          <w:hyperlink w:anchor="_Toc72950218" w:history="1">
            <w:r w:rsidR="009D4B93" w:rsidRPr="009D4B93">
              <w:rPr>
                <w:rStyle w:val="a5"/>
                <w:rFonts w:ascii="Times New Roman" w:hAnsi="Times New Roman" w:cs="Times New Roman"/>
                <w:noProof/>
                <w:color w:val="000000" w:themeColor="text1"/>
                <w:sz w:val="28"/>
                <w:szCs w:val="28"/>
              </w:rPr>
              <w:t>2.2. Интерпретация мотивов и интертекстуальность романа</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_Toc72950218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35</w:t>
            </w:r>
            <w:r w:rsidR="009D4B93" w:rsidRPr="009D4B93">
              <w:rPr>
                <w:noProof/>
                <w:webHidden/>
                <w:color w:val="000000" w:themeColor="text1"/>
                <w:sz w:val="28"/>
                <w:szCs w:val="28"/>
              </w:rPr>
              <w:fldChar w:fldCharType="end"/>
            </w:r>
          </w:hyperlink>
        </w:p>
        <w:p w14:paraId="0B8A3B60" w14:textId="77777777" w:rsidR="009D4B93" w:rsidRPr="009D4B93" w:rsidRDefault="00D82207">
          <w:pPr>
            <w:pStyle w:val="11"/>
            <w:tabs>
              <w:tab w:val="right" w:leader="dot" w:pos="9628"/>
            </w:tabs>
            <w:rPr>
              <w:rFonts w:eastAsiaTheme="minorEastAsia"/>
              <w:noProof/>
              <w:color w:val="000000" w:themeColor="text1"/>
              <w:sz w:val="28"/>
              <w:szCs w:val="28"/>
              <w:lang w:eastAsia="ru-RU"/>
            </w:rPr>
          </w:pPr>
          <w:hyperlink w:anchor="_Toc72950219" w:history="1">
            <w:r w:rsidR="009D4B93" w:rsidRPr="009D4B93">
              <w:rPr>
                <w:rStyle w:val="a5"/>
                <w:rFonts w:ascii="Times New Roman" w:hAnsi="Times New Roman" w:cs="Times New Roman"/>
                <w:noProof/>
                <w:color w:val="000000" w:themeColor="text1"/>
                <w:sz w:val="28"/>
                <w:szCs w:val="28"/>
              </w:rPr>
              <w:t>2.3.1. Роман Роберта Менассе «Дон Жуан Ламанчский, или воспитание похоти» (2007)</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_Toc72950219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45</w:t>
            </w:r>
            <w:r w:rsidR="009D4B93" w:rsidRPr="009D4B93">
              <w:rPr>
                <w:noProof/>
                <w:webHidden/>
                <w:color w:val="000000" w:themeColor="text1"/>
                <w:sz w:val="28"/>
                <w:szCs w:val="28"/>
              </w:rPr>
              <w:fldChar w:fldCharType="end"/>
            </w:r>
          </w:hyperlink>
        </w:p>
        <w:p w14:paraId="51149ADB" w14:textId="77777777" w:rsidR="009D4B93" w:rsidRPr="009D4B93" w:rsidRDefault="00D82207">
          <w:pPr>
            <w:pStyle w:val="21"/>
            <w:tabs>
              <w:tab w:val="right" w:leader="dot" w:pos="9628"/>
            </w:tabs>
            <w:rPr>
              <w:rFonts w:eastAsiaTheme="minorEastAsia"/>
              <w:noProof/>
              <w:color w:val="000000" w:themeColor="text1"/>
              <w:sz w:val="28"/>
              <w:szCs w:val="28"/>
              <w:lang w:eastAsia="ru-RU"/>
            </w:rPr>
          </w:pPr>
          <w:hyperlink w:anchor="_Toc72950220" w:history="1">
            <w:r w:rsidR="009D4B93" w:rsidRPr="009D4B93">
              <w:rPr>
                <w:rStyle w:val="a5"/>
                <w:rFonts w:ascii="Times New Roman" w:hAnsi="Times New Roman" w:cs="Times New Roman"/>
                <w:noProof/>
                <w:color w:val="000000" w:themeColor="text1"/>
                <w:sz w:val="28"/>
                <w:szCs w:val="28"/>
              </w:rPr>
              <w:t>2.3.2. Психоаналитическая сторона романа</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_Toc72950220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49</w:t>
            </w:r>
            <w:r w:rsidR="009D4B93" w:rsidRPr="009D4B93">
              <w:rPr>
                <w:noProof/>
                <w:webHidden/>
                <w:color w:val="000000" w:themeColor="text1"/>
                <w:sz w:val="28"/>
                <w:szCs w:val="28"/>
              </w:rPr>
              <w:fldChar w:fldCharType="end"/>
            </w:r>
          </w:hyperlink>
        </w:p>
        <w:p w14:paraId="1E859A41" w14:textId="77777777" w:rsidR="009D4B93" w:rsidRPr="009D4B93" w:rsidRDefault="00D82207">
          <w:pPr>
            <w:pStyle w:val="21"/>
            <w:tabs>
              <w:tab w:val="right" w:leader="dot" w:pos="9628"/>
            </w:tabs>
            <w:rPr>
              <w:rFonts w:eastAsiaTheme="minorEastAsia"/>
              <w:noProof/>
              <w:color w:val="000000" w:themeColor="text1"/>
              <w:sz w:val="28"/>
              <w:szCs w:val="28"/>
              <w:lang w:eastAsia="ru-RU"/>
            </w:rPr>
          </w:pPr>
          <w:hyperlink w:anchor="_Toc72950221" w:history="1">
            <w:r w:rsidR="009D4B93" w:rsidRPr="009D4B93">
              <w:rPr>
                <w:rStyle w:val="a5"/>
                <w:rFonts w:ascii="Times New Roman" w:eastAsia="MS Gothic" w:hAnsi="Times New Roman" w:cs="Times New Roman"/>
                <w:noProof/>
                <w:color w:val="000000" w:themeColor="text1"/>
                <w:sz w:val="28"/>
                <w:szCs w:val="28"/>
              </w:rPr>
              <w:t>2.3.3. Донжуанистские мотивы и цитаты в романе Роберта Менассе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_Toc72950221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58</w:t>
            </w:r>
            <w:r w:rsidR="009D4B93" w:rsidRPr="009D4B93">
              <w:rPr>
                <w:noProof/>
                <w:webHidden/>
                <w:color w:val="000000" w:themeColor="text1"/>
                <w:sz w:val="28"/>
                <w:szCs w:val="28"/>
              </w:rPr>
              <w:fldChar w:fldCharType="end"/>
            </w:r>
          </w:hyperlink>
        </w:p>
        <w:p w14:paraId="067B6929" w14:textId="77777777" w:rsidR="009D4B93" w:rsidRPr="009D4B93" w:rsidRDefault="00D82207">
          <w:pPr>
            <w:pStyle w:val="11"/>
            <w:tabs>
              <w:tab w:val="right" w:leader="dot" w:pos="9628"/>
            </w:tabs>
            <w:rPr>
              <w:rFonts w:eastAsiaTheme="minorEastAsia"/>
              <w:noProof/>
              <w:color w:val="000000" w:themeColor="text1"/>
              <w:sz w:val="28"/>
              <w:szCs w:val="28"/>
              <w:lang w:eastAsia="ru-RU"/>
            </w:rPr>
          </w:pPr>
          <w:hyperlink w:anchor="_Toc72950222" w:history="1">
            <w:r w:rsidR="009D4B93" w:rsidRPr="009D4B93">
              <w:rPr>
                <w:rStyle w:val="a5"/>
                <w:rFonts w:ascii="Times New Roman" w:hAnsi="Times New Roman" w:cs="Times New Roman"/>
                <w:noProof/>
                <w:color w:val="000000" w:themeColor="text1"/>
                <w:sz w:val="28"/>
                <w:szCs w:val="28"/>
              </w:rPr>
              <w:t>Заключение</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_Toc72950222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68</w:t>
            </w:r>
            <w:r w:rsidR="009D4B93" w:rsidRPr="009D4B93">
              <w:rPr>
                <w:noProof/>
                <w:webHidden/>
                <w:color w:val="000000" w:themeColor="text1"/>
                <w:sz w:val="28"/>
                <w:szCs w:val="28"/>
              </w:rPr>
              <w:fldChar w:fldCharType="end"/>
            </w:r>
          </w:hyperlink>
        </w:p>
        <w:p w14:paraId="477E108D" w14:textId="77777777" w:rsidR="009D4B93" w:rsidRPr="009D4B93" w:rsidRDefault="00D82207">
          <w:pPr>
            <w:pStyle w:val="11"/>
            <w:tabs>
              <w:tab w:val="right" w:leader="dot" w:pos="9628"/>
            </w:tabs>
            <w:rPr>
              <w:rFonts w:eastAsiaTheme="minorEastAsia"/>
              <w:noProof/>
              <w:color w:val="000000" w:themeColor="text1"/>
              <w:sz w:val="28"/>
              <w:szCs w:val="28"/>
              <w:lang w:eastAsia="ru-RU"/>
            </w:rPr>
          </w:pPr>
          <w:hyperlink w:anchor="_Toc72950223" w:history="1">
            <w:r w:rsidR="009D4B93" w:rsidRPr="009D4B93">
              <w:rPr>
                <w:rStyle w:val="a5"/>
                <w:rFonts w:ascii="Times New Roman" w:hAnsi="Times New Roman" w:cs="Times New Roman"/>
                <w:noProof/>
                <w:color w:val="000000" w:themeColor="text1"/>
                <w:sz w:val="28"/>
                <w:szCs w:val="28"/>
              </w:rPr>
              <w:t>Список использованной литературы</w:t>
            </w:r>
            <w:r w:rsidR="009D4B93" w:rsidRPr="009D4B93">
              <w:rPr>
                <w:noProof/>
                <w:webHidden/>
                <w:color w:val="000000" w:themeColor="text1"/>
                <w:sz w:val="28"/>
                <w:szCs w:val="28"/>
              </w:rPr>
              <w:tab/>
            </w:r>
            <w:r w:rsidR="009D4B93" w:rsidRPr="009D4B93">
              <w:rPr>
                <w:noProof/>
                <w:webHidden/>
                <w:color w:val="000000" w:themeColor="text1"/>
                <w:sz w:val="28"/>
                <w:szCs w:val="28"/>
              </w:rPr>
              <w:fldChar w:fldCharType="begin"/>
            </w:r>
            <w:r w:rsidR="009D4B93" w:rsidRPr="009D4B93">
              <w:rPr>
                <w:noProof/>
                <w:webHidden/>
                <w:color w:val="000000" w:themeColor="text1"/>
                <w:sz w:val="28"/>
                <w:szCs w:val="28"/>
              </w:rPr>
              <w:instrText xml:space="preserve"> PAGEREF _Toc72950223 \h </w:instrText>
            </w:r>
            <w:r w:rsidR="009D4B93" w:rsidRPr="009D4B93">
              <w:rPr>
                <w:noProof/>
                <w:webHidden/>
                <w:color w:val="000000" w:themeColor="text1"/>
                <w:sz w:val="28"/>
                <w:szCs w:val="28"/>
              </w:rPr>
            </w:r>
            <w:r w:rsidR="009D4B93" w:rsidRPr="009D4B93">
              <w:rPr>
                <w:noProof/>
                <w:webHidden/>
                <w:color w:val="000000" w:themeColor="text1"/>
                <w:sz w:val="28"/>
                <w:szCs w:val="28"/>
              </w:rPr>
              <w:fldChar w:fldCharType="separate"/>
            </w:r>
            <w:r w:rsidR="009D4B93" w:rsidRPr="009D4B93">
              <w:rPr>
                <w:noProof/>
                <w:webHidden/>
                <w:color w:val="000000" w:themeColor="text1"/>
                <w:sz w:val="28"/>
                <w:szCs w:val="28"/>
              </w:rPr>
              <w:t>71</w:t>
            </w:r>
            <w:r w:rsidR="009D4B93" w:rsidRPr="009D4B93">
              <w:rPr>
                <w:noProof/>
                <w:webHidden/>
                <w:color w:val="000000" w:themeColor="text1"/>
                <w:sz w:val="28"/>
                <w:szCs w:val="28"/>
              </w:rPr>
              <w:fldChar w:fldCharType="end"/>
            </w:r>
          </w:hyperlink>
        </w:p>
        <w:p w14:paraId="4C45FA93" w14:textId="4EE63201" w:rsidR="00600E28" w:rsidRDefault="00600E28" w:rsidP="009D4B93">
          <w:pPr>
            <w:tabs>
              <w:tab w:val="left" w:pos="3620"/>
            </w:tabs>
            <w:spacing w:after="0" w:line="360" w:lineRule="auto"/>
            <w:ind w:firstLine="709"/>
          </w:pPr>
          <w:r w:rsidRPr="009D4B93">
            <w:rPr>
              <w:b/>
              <w:bCs/>
              <w:color w:val="000000" w:themeColor="text1"/>
              <w:sz w:val="28"/>
              <w:szCs w:val="28"/>
            </w:rPr>
            <w:fldChar w:fldCharType="end"/>
          </w:r>
          <w:r w:rsidR="009D4B93" w:rsidRPr="009D4B93">
            <w:rPr>
              <w:b/>
              <w:bCs/>
              <w:color w:val="000000" w:themeColor="text1"/>
              <w:sz w:val="28"/>
              <w:szCs w:val="28"/>
            </w:rPr>
            <w:tab/>
          </w:r>
        </w:p>
      </w:sdtContent>
    </w:sdt>
    <w:p w14:paraId="1005F38C" w14:textId="77777777" w:rsidR="00600E28" w:rsidRDefault="00600E28" w:rsidP="003D2FEF">
      <w:pPr>
        <w:spacing w:after="0" w:line="360" w:lineRule="auto"/>
        <w:ind w:firstLine="709"/>
        <w:rPr>
          <w:rFonts w:ascii="Times New Roman" w:eastAsiaTheme="majorEastAsia" w:hAnsi="Times New Roman" w:cs="Times New Roman"/>
          <w:b/>
          <w:bCs/>
          <w:sz w:val="28"/>
          <w:szCs w:val="28"/>
        </w:rPr>
      </w:pPr>
      <w:r>
        <w:rPr>
          <w:rFonts w:ascii="Times New Roman" w:hAnsi="Times New Roman" w:cs="Times New Roman"/>
        </w:rPr>
        <w:br w:type="page"/>
      </w:r>
    </w:p>
    <w:p w14:paraId="0BC14E12" w14:textId="61262929" w:rsidR="00CE1926" w:rsidRPr="00600E28" w:rsidRDefault="00CE1926" w:rsidP="003D2FEF">
      <w:pPr>
        <w:pStyle w:val="1"/>
        <w:spacing w:before="0" w:line="360" w:lineRule="auto"/>
        <w:ind w:firstLine="709"/>
        <w:jc w:val="both"/>
        <w:rPr>
          <w:rFonts w:ascii="Times New Roman" w:hAnsi="Times New Roman" w:cs="Times New Roman"/>
          <w:color w:val="auto"/>
        </w:rPr>
      </w:pPr>
      <w:bookmarkStart w:id="2" w:name="_Toc72950209"/>
      <w:bookmarkStart w:id="3" w:name="_GoBack"/>
      <w:bookmarkEnd w:id="3"/>
      <w:r w:rsidRPr="00600E28">
        <w:rPr>
          <w:rFonts w:ascii="Times New Roman" w:hAnsi="Times New Roman" w:cs="Times New Roman"/>
          <w:color w:val="auto"/>
        </w:rPr>
        <w:lastRenderedPageBreak/>
        <w:t>Введение</w:t>
      </w:r>
      <w:bookmarkEnd w:id="1"/>
      <w:bookmarkEnd w:id="2"/>
    </w:p>
    <w:p w14:paraId="11DCBFFD" w14:textId="673056DC"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европейской литературе сложилась определенная парадигма изображения данного образа, подразумевающая обращени</w:t>
      </w:r>
      <w:r w:rsidR="00156F08" w:rsidRPr="00600E28">
        <w:rPr>
          <w:rFonts w:ascii="Times New Roman" w:hAnsi="Times New Roman" w:cs="Times New Roman"/>
          <w:sz w:val="28"/>
          <w:szCs w:val="28"/>
        </w:rPr>
        <w:t>е</w:t>
      </w:r>
      <w:r w:rsidRPr="00600E28">
        <w:rPr>
          <w:rFonts w:ascii="Times New Roman" w:hAnsi="Times New Roman" w:cs="Times New Roman"/>
          <w:sz w:val="28"/>
          <w:szCs w:val="28"/>
        </w:rPr>
        <w:t xml:space="preserve"> к мотивам, входящих в вечный образ или в мифему «Дон Жуан»: это мотивы соблазнения, каменной статуи и инфернального наказания грешника, которое приводится в исполнение этой статуей. Произведения, составляющие донжуанистскую традицию однородны с точки зрения обращения к классическим донжуанистским мотивам. Однако образ  севильского озорника оказался достаточно универсальным для воплощения авторской идеи и для отображения социальных проблем, актуальных для эпохи, в которую произведение было создано.</w:t>
      </w:r>
      <w:r w:rsidR="00DB47A4" w:rsidRPr="00600E28">
        <w:rPr>
          <w:rFonts w:ascii="Times New Roman" w:hAnsi="Times New Roman" w:cs="Times New Roman"/>
          <w:sz w:val="28"/>
          <w:szCs w:val="28"/>
        </w:rPr>
        <w:t xml:space="preserve"> </w:t>
      </w:r>
    </w:p>
    <w:p w14:paraId="5CBE1045" w14:textId="77777777" w:rsidR="00C521C1"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художественную литературу образ Дон Жуана вошел благодаря Тирсо де Молине</w:t>
      </w:r>
      <w:r w:rsidR="00C521C1" w:rsidRPr="00600E28">
        <w:rPr>
          <w:rFonts w:ascii="Times New Roman" w:hAnsi="Times New Roman" w:cs="Times New Roman"/>
          <w:sz w:val="28"/>
          <w:szCs w:val="28"/>
        </w:rPr>
        <w:t xml:space="preserve"> </w:t>
      </w:r>
      <w:r w:rsidRPr="00600E28">
        <w:rPr>
          <w:rFonts w:ascii="Times New Roman" w:hAnsi="Times New Roman" w:cs="Times New Roman"/>
          <w:sz w:val="28"/>
          <w:szCs w:val="28"/>
        </w:rPr>
        <w:t>и его «Севильскому озорнику</w:t>
      </w:r>
      <w:r w:rsidR="00074CE4" w:rsidRPr="00600E28">
        <w:rPr>
          <w:rFonts w:ascii="Times New Roman" w:hAnsi="Times New Roman" w:cs="Times New Roman"/>
          <w:sz w:val="28"/>
          <w:szCs w:val="28"/>
        </w:rPr>
        <w:t xml:space="preserve">». </w:t>
      </w:r>
      <w:r w:rsidRPr="00600E28">
        <w:rPr>
          <w:rFonts w:ascii="Times New Roman" w:hAnsi="Times New Roman" w:cs="Times New Roman"/>
          <w:sz w:val="28"/>
          <w:szCs w:val="28"/>
        </w:rPr>
        <w:t>Произведение, созданное на основе испанских легенд и фаблио</w:t>
      </w:r>
      <w:r w:rsidR="00C521C1" w:rsidRPr="00600E28">
        <w:rPr>
          <w:rFonts w:ascii="Times New Roman" w:hAnsi="Times New Roman" w:cs="Times New Roman"/>
          <w:sz w:val="28"/>
          <w:szCs w:val="28"/>
        </w:rPr>
        <w:t>,</w:t>
      </w:r>
      <w:r w:rsidRPr="00600E28">
        <w:rPr>
          <w:rFonts w:ascii="Times New Roman" w:hAnsi="Times New Roman" w:cs="Times New Roman"/>
          <w:sz w:val="28"/>
          <w:szCs w:val="28"/>
        </w:rPr>
        <w:t xml:space="preserve"> было призвано восславить христианскую мораль. Большую известность образу Дон Жуана принесли произведения сценического жанра: комедия  Ж. Б. Мольера «Дон Жуан</w:t>
      </w:r>
      <w:r w:rsidR="00C521C1" w:rsidRPr="00600E28">
        <w:rPr>
          <w:rFonts w:ascii="Times New Roman" w:hAnsi="Times New Roman" w:cs="Times New Roman"/>
          <w:sz w:val="28"/>
          <w:szCs w:val="28"/>
        </w:rPr>
        <w:t>,</w:t>
      </w:r>
      <w:r w:rsidRPr="00600E28">
        <w:rPr>
          <w:rFonts w:ascii="Times New Roman" w:hAnsi="Times New Roman" w:cs="Times New Roman"/>
          <w:sz w:val="28"/>
          <w:szCs w:val="28"/>
        </w:rPr>
        <w:t xml:space="preserve"> или Каменный пир»</w:t>
      </w:r>
      <w:r w:rsidR="00C96BFB"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(1665) и опера  и В.А. Моцарта на либретто </w:t>
      </w:r>
      <w:r w:rsidR="00C521C1" w:rsidRPr="00600E28">
        <w:rPr>
          <w:rFonts w:ascii="Times New Roman" w:hAnsi="Times New Roman" w:cs="Times New Roman"/>
          <w:sz w:val="28"/>
          <w:szCs w:val="28"/>
        </w:rPr>
        <w:t>Л. да Понте «Дон Джованни, или Н</w:t>
      </w:r>
      <w:r w:rsidRPr="00600E28">
        <w:rPr>
          <w:rFonts w:ascii="Times New Roman" w:hAnsi="Times New Roman" w:cs="Times New Roman"/>
          <w:sz w:val="28"/>
          <w:szCs w:val="28"/>
        </w:rPr>
        <w:t xml:space="preserve">аказанный </w:t>
      </w:r>
      <w:proofErr w:type="gramStart"/>
      <w:r w:rsidRPr="00600E28">
        <w:rPr>
          <w:rFonts w:ascii="Times New Roman" w:hAnsi="Times New Roman" w:cs="Times New Roman"/>
          <w:sz w:val="28"/>
          <w:szCs w:val="28"/>
        </w:rPr>
        <w:t>распутник</w:t>
      </w:r>
      <w:proofErr w:type="gramEnd"/>
      <w:r w:rsidRPr="00600E28">
        <w:rPr>
          <w:rFonts w:ascii="Times New Roman" w:hAnsi="Times New Roman" w:cs="Times New Roman"/>
          <w:sz w:val="28"/>
          <w:szCs w:val="28"/>
        </w:rPr>
        <w:t>» (1787).  В этих версиях Дон Жуан полон жизни и ведом своими инстинктами. По-новому взглянули на образ писатели эпохи романтизма: у Дж. Г.Байрона герой превращается из соблазнителя в соблазняемого, у Э.Т.А. Гофмана Дон Жуан в поисках идеала соревнуется с другим вечным образом</w:t>
      </w:r>
      <w:r w:rsidR="009E257D" w:rsidRPr="00600E28">
        <w:rPr>
          <w:rFonts w:ascii="Times New Roman" w:hAnsi="Times New Roman" w:cs="Times New Roman"/>
          <w:sz w:val="28"/>
          <w:szCs w:val="28"/>
        </w:rPr>
        <w:t xml:space="preserve"> </w:t>
      </w:r>
      <w:r w:rsidRPr="00600E28">
        <w:rPr>
          <w:rFonts w:ascii="Times New Roman" w:hAnsi="Times New Roman" w:cs="Times New Roman"/>
          <w:sz w:val="28"/>
          <w:szCs w:val="28"/>
        </w:rPr>
        <w:t>- Фаустом. Такую же идею удалось воплотить Х.Д.</w:t>
      </w:r>
      <w:r w:rsidR="00C521C1" w:rsidRPr="00600E28">
        <w:rPr>
          <w:rFonts w:ascii="Times New Roman" w:hAnsi="Times New Roman" w:cs="Times New Roman"/>
          <w:sz w:val="28"/>
          <w:szCs w:val="28"/>
        </w:rPr>
        <w:t xml:space="preserve"> </w:t>
      </w:r>
      <w:r w:rsidRPr="00600E28">
        <w:rPr>
          <w:rFonts w:ascii="Times New Roman" w:hAnsi="Times New Roman" w:cs="Times New Roman"/>
          <w:sz w:val="28"/>
          <w:szCs w:val="28"/>
        </w:rPr>
        <w:t>Граббе в трагедии «Дон Жуан и Фауст». Отдельного внимания требуют к себе  интерпретации образа немецкоязычных авторов – Э. Хорвата и М. Фриша.  Хорват отражает в своей пьесе «Дон Жуан приходит с войны»</w:t>
      </w:r>
      <w:r w:rsidR="00505DEF" w:rsidRPr="00600E28">
        <w:rPr>
          <w:rFonts w:ascii="Times New Roman" w:hAnsi="Times New Roman" w:cs="Times New Roman"/>
          <w:sz w:val="28"/>
          <w:szCs w:val="28"/>
        </w:rPr>
        <w:t xml:space="preserve"> (1935)</w:t>
      </w:r>
      <w:r w:rsidRPr="00600E28">
        <w:rPr>
          <w:rFonts w:ascii="Times New Roman" w:hAnsi="Times New Roman" w:cs="Times New Roman"/>
          <w:sz w:val="28"/>
          <w:szCs w:val="28"/>
        </w:rPr>
        <w:t xml:space="preserve"> нестабильное послевоенное время сквозь призму </w:t>
      </w:r>
      <w:r w:rsidR="00505DEF" w:rsidRPr="00600E28">
        <w:rPr>
          <w:rFonts w:ascii="Times New Roman" w:hAnsi="Times New Roman" w:cs="Times New Roman"/>
          <w:sz w:val="28"/>
          <w:szCs w:val="28"/>
        </w:rPr>
        <w:t xml:space="preserve">жизни </w:t>
      </w:r>
      <w:r w:rsidRPr="00600E28">
        <w:rPr>
          <w:rFonts w:ascii="Times New Roman" w:hAnsi="Times New Roman" w:cs="Times New Roman"/>
          <w:sz w:val="28"/>
          <w:szCs w:val="28"/>
        </w:rPr>
        <w:t>Дон Жуана, чья репутация соблазнителя – всего лишь отголосок пр</w:t>
      </w:r>
      <w:r w:rsidR="00C521C1" w:rsidRPr="00600E28">
        <w:rPr>
          <w:rFonts w:ascii="Times New Roman" w:hAnsi="Times New Roman" w:cs="Times New Roman"/>
          <w:sz w:val="28"/>
          <w:szCs w:val="28"/>
        </w:rPr>
        <w:t>ошлого. В пьесе «Дон Жуан, или Л</w:t>
      </w:r>
      <w:r w:rsidRPr="00600E28">
        <w:rPr>
          <w:rFonts w:ascii="Times New Roman" w:hAnsi="Times New Roman" w:cs="Times New Roman"/>
          <w:sz w:val="28"/>
          <w:szCs w:val="28"/>
        </w:rPr>
        <w:t xml:space="preserve">юбовь к геометрии» М. Фриша герой тяготится любовью окружающих его женщин, становится скорее "игрушкой в их руках». </w:t>
      </w:r>
    </w:p>
    <w:p w14:paraId="02830C39" w14:textId="01D40EA7" w:rsidR="00CE1926" w:rsidRPr="00600E28" w:rsidRDefault="00CE1926" w:rsidP="003D2FEF">
      <w:pPr>
        <w:spacing w:after="0" w:line="360" w:lineRule="auto"/>
        <w:ind w:firstLine="709"/>
        <w:jc w:val="both"/>
        <w:rPr>
          <w:rFonts w:ascii="Times New Roman" w:eastAsia="Times New Roman" w:hAnsi="Times New Roman" w:cs="Times New Roman"/>
          <w:sz w:val="28"/>
          <w:szCs w:val="28"/>
        </w:rPr>
      </w:pPr>
      <w:r w:rsidRPr="00600E28">
        <w:rPr>
          <w:rFonts w:ascii="Times New Roman" w:hAnsi="Times New Roman" w:cs="Times New Roman"/>
          <w:sz w:val="28"/>
          <w:szCs w:val="28"/>
        </w:rPr>
        <w:lastRenderedPageBreak/>
        <w:t xml:space="preserve">В современной литературе отдельного внимания </w:t>
      </w:r>
      <w:r w:rsidR="00505DEF" w:rsidRPr="00600E28">
        <w:rPr>
          <w:rFonts w:ascii="Times New Roman" w:hAnsi="Times New Roman" w:cs="Times New Roman"/>
          <w:sz w:val="28"/>
          <w:szCs w:val="28"/>
        </w:rPr>
        <w:t xml:space="preserve">требуют </w:t>
      </w:r>
      <w:r w:rsidRPr="00600E28">
        <w:rPr>
          <w:rFonts w:ascii="Times New Roman" w:hAnsi="Times New Roman" w:cs="Times New Roman"/>
          <w:sz w:val="28"/>
          <w:szCs w:val="28"/>
        </w:rPr>
        <w:t>романы австрийских писателей Петера Хандке «Дон Жуан (рассказано им самим)»</w:t>
      </w:r>
      <w:r w:rsidR="00C521C1"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rPr>
        <w:t>«</w:t>
      </w:r>
      <w:r w:rsidR="000846DA" w:rsidRPr="00600E28">
        <w:rPr>
          <w:rFonts w:ascii="Times New Roman" w:hAnsi="Times New Roman" w:cs="Times New Roman"/>
          <w:sz w:val="28"/>
          <w:szCs w:val="28"/>
          <w:lang w:val="en-US"/>
        </w:rPr>
        <w:t>Don</w:t>
      </w:r>
      <w:r w:rsidR="000846DA"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lang w:val="en-US"/>
        </w:rPr>
        <w:t>Juan</w:t>
      </w:r>
      <w:r w:rsidR="000846DA"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lang w:val="en-US"/>
        </w:rPr>
        <w:t>erz</w:t>
      </w:r>
      <w:r w:rsidR="000846DA" w:rsidRPr="00600E28">
        <w:rPr>
          <w:rFonts w:ascii="Times New Roman" w:hAnsi="Times New Roman" w:cs="Times New Roman"/>
          <w:sz w:val="28"/>
          <w:szCs w:val="28"/>
        </w:rPr>
        <w:t>ä</w:t>
      </w:r>
      <w:r w:rsidR="000846DA" w:rsidRPr="00600E28">
        <w:rPr>
          <w:rFonts w:ascii="Times New Roman" w:hAnsi="Times New Roman" w:cs="Times New Roman"/>
          <w:sz w:val="28"/>
          <w:szCs w:val="28"/>
          <w:lang w:val="en-US"/>
        </w:rPr>
        <w:t>hlt</w:t>
      </w:r>
      <w:r w:rsidR="000846DA"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lang w:val="en-US"/>
        </w:rPr>
        <w:t>von</w:t>
      </w:r>
      <w:r w:rsidR="000846DA"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lang w:val="en-US"/>
        </w:rPr>
        <w:t>ihm</w:t>
      </w:r>
      <w:r w:rsidR="000846DA" w:rsidRPr="00600E28">
        <w:rPr>
          <w:rFonts w:ascii="Times New Roman" w:hAnsi="Times New Roman" w:cs="Times New Roman"/>
          <w:sz w:val="28"/>
          <w:szCs w:val="28"/>
        </w:rPr>
        <w:t xml:space="preserve"> </w:t>
      </w:r>
      <w:r w:rsidR="000846DA" w:rsidRPr="00600E28">
        <w:rPr>
          <w:rFonts w:ascii="Times New Roman" w:hAnsi="Times New Roman" w:cs="Times New Roman"/>
          <w:sz w:val="28"/>
          <w:szCs w:val="28"/>
          <w:lang w:val="en-US"/>
        </w:rPr>
        <w:t>selbst</w:t>
      </w:r>
      <w:r w:rsidR="000846DA" w:rsidRPr="00600E28">
        <w:rPr>
          <w:rFonts w:ascii="Times New Roman" w:hAnsi="Times New Roman" w:cs="Times New Roman"/>
          <w:sz w:val="28"/>
          <w:szCs w:val="28"/>
        </w:rPr>
        <w:t>)»</w:t>
      </w:r>
      <w:r w:rsidR="00C521C1"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2004) и Роберта Менассе </w:t>
      </w:r>
      <w:r w:rsidR="00C521C1" w:rsidRPr="00600E28">
        <w:rPr>
          <w:rFonts w:ascii="Times New Roman" w:hAnsi="Times New Roman" w:cs="Times New Roman"/>
          <w:sz w:val="28"/>
          <w:szCs w:val="28"/>
        </w:rPr>
        <w:t xml:space="preserve">«Дон Жуан </w:t>
      </w:r>
      <w:r w:rsidR="00C6297F" w:rsidRPr="00600E28">
        <w:rPr>
          <w:rFonts w:ascii="Times New Roman" w:hAnsi="Times New Roman" w:cs="Times New Roman"/>
          <w:sz w:val="28"/>
          <w:szCs w:val="28"/>
        </w:rPr>
        <w:t>Ламанчский</w:t>
      </w:r>
      <w:r w:rsidR="00C521C1" w:rsidRPr="00600E28">
        <w:rPr>
          <w:rFonts w:ascii="Times New Roman" w:hAnsi="Times New Roman" w:cs="Times New Roman"/>
          <w:sz w:val="28"/>
          <w:szCs w:val="28"/>
        </w:rPr>
        <w:t>» (</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Don</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Juan</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de</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la</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Mancha</w:t>
      </w:r>
      <w:r w:rsidR="00B404DB" w:rsidRPr="00600E28">
        <w:rPr>
          <w:rFonts w:ascii="Times New Roman" w:hAnsi="Times New Roman" w:cs="Times New Roman"/>
          <w:sz w:val="28"/>
          <w:szCs w:val="28"/>
        </w:rPr>
        <w:t xml:space="preserve"> </w:t>
      </w:r>
      <w:r w:rsidR="00B404DB" w:rsidRPr="00600E28">
        <w:rPr>
          <w:rFonts w:ascii="Times New Roman" w:hAnsi="Times New Roman" w:cs="Times New Roman"/>
          <w:sz w:val="28"/>
          <w:szCs w:val="28"/>
          <w:lang w:val="en-US"/>
        </w:rPr>
        <w:t>oder</w:t>
      </w:r>
      <w:r w:rsidR="00B404DB" w:rsidRPr="00600E28">
        <w:rPr>
          <w:rFonts w:ascii="Times New Roman" w:hAnsi="Times New Roman" w:cs="Times New Roman"/>
          <w:sz w:val="28"/>
          <w:szCs w:val="28"/>
        </w:rPr>
        <w:t xml:space="preserve"> </w:t>
      </w:r>
      <w:r w:rsidR="00B404DB" w:rsidRPr="00600E28">
        <w:rPr>
          <w:rFonts w:ascii="Times New Roman" w:hAnsi="Times New Roman" w:cs="Times New Roman"/>
          <w:sz w:val="28"/>
          <w:szCs w:val="28"/>
          <w:lang w:val="en-US"/>
        </w:rPr>
        <w:t>Erziehung</w:t>
      </w:r>
      <w:r w:rsidR="00B404DB" w:rsidRPr="00600E28">
        <w:rPr>
          <w:rFonts w:ascii="Times New Roman" w:hAnsi="Times New Roman" w:cs="Times New Roman"/>
          <w:sz w:val="28"/>
          <w:szCs w:val="28"/>
        </w:rPr>
        <w:t xml:space="preserve"> </w:t>
      </w:r>
      <w:r w:rsidR="00B404DB" w:rsidRPr="00600E28">
        <w:rPr>
          <w:rFonts w:ascii="Times New Roman" w:hAnsi="Times New Roman" w:cs="Times New Roman"/>
          <w:sz w:val="28"/>
          <w:szCs w:val="28"/>
          <w:lang w:val="en-US"/>
        </w:rPr>
        <w:t>der</w:t>
      </w:r>
      <w:r w:rsidR="00B404DB" w:rsidRPr="00600E28">
        <w:rPr>
          <w:rFonts w:ascii="Times New Roman" w:hAnsi="Times New Roman" w:cs="Times New Roman"/>
          <w:sz w:val="28"/>
          <w:szCs w:val="28"/>
        </w:rPr>
        <w:t xml:space="preserve"> </w:t>
      </w:r>
      <w:r w:rsidR="00B404DB" w:rsidRPr="00600E28">
        <w:rPr>
          <w:rFonts w:ascii="Times New Roman" w:hAnsi="Times New Roman" w:cs="Times New Roman"/>
          <w:sz w:val="28"/>
          <w:szCs w:val="28"/>
          <w:lang w:val="en-US"/>
        </w:rPr>
        <w:t>Lust</w:t>
      </w:r>
      <w:r w:rsidRPr="00600E28">
        <w:rPr>
          <w:rFonts w:ascii="Times New Roman" w:hAnsi="Times New Roman" w:cs="Times New Roman"/>
          <w:sz w:val="28"/>
          <w:szCs w:val="28"/>
        </w:rPr>
        <w:t>»</w:t>
      </w:r>
      <w:r w:rsidR="00C521C1" w:rsidRPr="00600E28">
        <w:rPr>
          <w:rFonts w:ascii="Times New Roman" w:hAnsi="Times New Roman" w:cs="Times New Roman"/>
          <w:sz w:val="28"/>
          <w:szCs w:val="28"/>
        </w:rPr>
        <w:t>,</w:t>
      </w:r>
      <w:r w:rsidR="00FF2014"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2007). Эти произведения в духе постмодернистской литературы разрушают парадигму образа Дон Жуана. </w:t>
      </w:r>
      <w:proofErr w:type="gramStart"/>
      <w:r w:rsidRPr="00600E28">
        <w:rPr>
          <w:rFonts w:ascii="Times New Roman" w:hAnsi="Times New Roman" w:cs="Times New Roman"/>
          <w:sz w:val="28"/>
          <w:szCs w:val="28"/>
        </w:rPr>
        <w:t>Дон Жуану Хандке удается рассказать свою историю «из первых уст», что должно привести читателя к идее о том, что все Дон Жуаны до него  были Лже-Дон Жуанами, а литературная традиция «попросту его оболгала»</w:t>
      </w:r>
      <w:r w:rsidR="00C6297F" w:rsidRPr="00600E28">
        <w:rPr>
          <w:rStyle w:val="aa"/>
          <w:rFonts w:ascii="Times New Roman" w:hAnsi="Times New Roman" w:cs="Times New Roman"/>
          <w:sz w:val="28"/>
          <w:szCs w:val="28"/>
        </w:rPr>
        <w:footnoteReference w:id="1"/>
      </w:r>
      <w:r w:rsidR="003557AB" w:rsidRPr="00600E28">
        <w:rPr>
          <w:rFonts w:ascii="Times New Roman" w:hAnsi="Times New Roman" w:cs="Times New Roman"/>
          <w:sz w:val="28"/>
          <w:szCs w:val="28"/>
        </w:rPr>
        <w:t>.</w:t>
      </w:r>
      <w:r w:rsidR="00C521C1"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Дон Жуан у Менассе, в свою очередь, в психологических резюме описывает все свои любовные приключения в мельчайших подробностях, чтобы разыскать причину исчезновения из его жизни </w:t>
      </w:r>
      <w:r w:rsidR="00C521C1" w:rsidRPr="00600E28">
        <w:rPr>
          <w:rFonts w:ascii="Times New Roman" w:hAnsi="Times New Roman" w:cs="Times New Roman"/>
          <w:sz w:val="28"/>
          <w:szCs w:val="28"/>
        </w:rPr>
        <w:t>любовного желания</w:t>
      </w:r>
      <w:r w:rsidRPr="00600E28">
        <w:rPr>
          <w:rFonts w:ascii="Times New Roman" w:hAnsi="Times New Roman" w:cs="Times New Roman"/>
          <w:sz w:val="28"/>
          <w:szCs w:val="28"/>
        </w:rPr>
        <w:t xml:space="preserve">.  </w:t>
      </w:r>
      <w:proofErr w:type="gramEnd"/>
    </w:p>
    <w:p w14:paraId="7878A26C" w14:textId="1DF4046B" w:rsidR="008A4567"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b/>
          <w:sz w:val="28"/>
          <w:szCs w:val="28"/>
        </w:rPr>
        <w:t>Актуальность</w:t>
      </w:r>
      <w:r w:rsidRPr="00600E28">
        <w:rPr>
          <w:rFonts w:ascii="Times New Roman" w:hAnsi="Times New Roman" w:cs="Times New Roman"/>
          <w:sz w:val="28"/>
          <w:szCs w:val="28"/>
        </w:rPr>
        <w:t xml:space="preserve"> данного исследования обусловлена высоким интересом со стороны исследователей к вечным образам в рамках творчества писателей и литературной традиции в целом. Результа</w:t>
      </w:r>
      <w:r w:rsidR="00C521C1" w:rsidRPr="00600E28">
        <w:rPr>
          <w:rFonts w:ascii="Times New Roman" w:hAnsi="Times New Roman" w:cs="Times New Roman"/>
          <w:sz w:val="28"/>
          <w:szCs w:val="28"/>
        </w:rPr>
        <w:t>ты данного исследования позволя</w:t>
      </w:r>
      <w:r w:rsidRPr="00600E28">
        <w:rPr>
          <w:rFonts w:ascii="Times New Roman" w:hAnsi="Times New Roman" w:cs="Times New Roman"/>
          <w:sz w:val="28"/>
          <w:szCs w:val="28"/>
        </w:rPr>
        <w:t xml:space="preserve">т выявить особенности интерпретации образа и их зависимость от авторской творческой идеи. </w:t>
      </w:r>
    </w:p>
    <w:p w14:paraId="47129CD8" w14:textId="33302781" w:rsidR="003A3D16" w:rsidRPr="00600E28" w:rsidRDefault="00CE1926" w:rsidP="003A3D16">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b/>
          <w:sz w:val="28"/>
          <w:szCs w:val="28"/>
        </w:rPr>
        <w:t>Научная новизна</w:t>
      </w:r>
      <w:r w:rsidRPr="00600E28">
        <w:rPr>
          <w:rFonts w:ascii="Times New Roman" w:hAnsi="Times New Roman" w:cs="Times New Roman"/>
          <w:sz w:val="28"/>
          <w:szCs w:val="28"/>
        </w:rPr>
        <w:t xml:space="preserve"> заключается в рассмотрении сравнительно мало изученных в контексте традиции образа Дон Жуана произведений и попытке определения их места в творчестве писателей. </w:t>
      </w:r>
    </w:p>
    <w:p w14:paraId="4CACE5D4" w14:textId="5757317E" w:rsidR="00AF5943"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 </w:t>
      </w:r>
      <w:r w:rsidRPr="00600E28">
        <w:rPr>
          <w:rFonts w:ascii="Times New Roman" w:hAnsi="Times New Roman" w:cs="Times New Roman"/>
          <w:b/>
          <w:sz w:val="28"/>
          <w:szCs w:val="28"/>
        </w:rPr>
        <w:t>Цель</w:t>
      </w:r>
      <w:r w:rsidRPr="00600E28">
        <w:rPr>
          <w:rFonts w:ascii="Times New Roman" w:hAnsi="Times New Roman" w:cs="Times New Roman"/>
          <w:sz w:val="28"/>
          <w:szCs w:val="28"/>
        </w:rPr>
        <w:t xml:space="preserve"> данного исследования заключается в анали</w:t>
      </w:r>
      <w:r w:rsidR="008A4567" w:rsidRPr="00600E28">
        <w:rPr>
          <w:rFonts w:ascii="Times New Roman" w:hAnsi="Times New Roman" w:cs="Times New Roman"/>
          <w:sz w:val="28"/>
          <w:szCs w:val="28"/>
        </w:rPr>
        <w:t>тическом обзоре</w:t>
      </w:r>
      <w:r w:rsidRPr="00600E28">
        <w:rPr>
          <w:rFonts w:ascii="Times New Roman" w:hAnsi="Times New Roman" w:cs="Times New Roman"/>
          <w:sz w:val="28"/>
          <w:szCs w:val="28"/>
        </w:rPr>
        <w:t xml:space="preserve"> самых популярных произведений донжуанистской традиции, свойств и особенностей</w:t>
      </w:r>
      <w:r w:rsidR="008A4567" w:rsidRPr="00600E28">
        <w:rPr>
          <w:rFonts w:ascii="Times New Roman" w:hAnsi="Times New Roman" w:cs="Times New Roman"/>
          <w:sz w:val="28"/>
          <w:szCs w:val="28"/>
        </w:rPr>
        <w:t xml:space="preserve"> данного</w:t>
      </w:r>
      <w:r w:rsidRPr="00600E28">
        <w:rPr>
          <w:rFonts w:ascii="Times New Roman" w:hAnsi="Times New Roman" w:cs="Times New Roman"/>
          <w:sz w:val="28"/>
          <w:szCs w:val="28"/>
        </w:rPr>
        <w:t xml:space="preserve"> </w:t>
      </w:r>
      <w:r w:rsidR="008A4567" w:rsidRPr="00600E28">
        <w:rPr>
          <w:rFonts w:ascii="Times New Roman" w:hAnsi="Times New Roman" w:cs="Times New Roman"/>
          <w:sz w:val="28"/>
          <w:szCs w:val="28"/>
        </w:rPr>
        <w:t>«</w:t>
      </w:r>
      <w:r w:rsidRPr="00600E28">
        <w:rPr>
          <w:rFonts w:ascii="Times New Roman" w:hAnsi="Times New Roman" w:cs="Times New Roman"/>
          <w:sz w:val="28"/>
          <w:szCs w:val="28"/>
        </w:rPr>
        <w:t>вечного образа</w:t>
      </w:r>
      <w:r w:rsidR="008A4567" w:rsidRPr="00600E28">
        <w:rPr>
          <w:rFonts w:ascii="Times New Roman" w:hAnsi="Times New Roman" w:cs="Times New Roman"/>
          <w:sz w:val="28"/>
          <w:szCs w:val="28"/>
        </w:rPr>
        <w:t>»</w:t>
      </w:r>
      <w:r w:rsidRPr="00600E28">
        <w:rPr>
          <w:rFonts w:ascii="Times New Roman" w:hAnsi="Times New Roman" w:cs="Times New Roman"/>
          <w:sz w:val="28"/>
          <w:szCs w:val="28"/>
        </w:rPr>
        <w:t xml:space="preserve">, а также в выявлении особенностей образа Дон Жуана в творчестве современных австрийских писателей с точки зрения традиции и новаторства. </w:t>
      </w:r>
    </w:p>
    <w:p w14:paraId="1FF9C4FE" w14:textId="77777777"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Поставленная цель предполагает решение следующих задач:</w:t>
      </w:r>
    </w:p>
    <w:p w14:paraId="4C0708FB" w14:textId="77777777" w:rsidR="00CE1926" w:rsidRPr="00600E28" w:rsidRDefault="008A4567" w:rsidP="003D2FEF">
      <w:pPr>
        <w:numPr>
          <w:ilvl w:val="0"/>
          <w:numId w:val="1"/>
        </w:numPr>
        <w:spacing w:after="0" w:line="360" w:lineRule="auto"/>
        <w:ind w:left="0"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Осветить</w:t>
      </w:r>
      <w:r w:rsidR="00CE1926" w:rsidRPr="00600E28">
        <w:rPr>
          <w:rFonts w:ascii="Times New Roman" w:hAnsi="Times New Roman" w:cs="Times New Roman"/>
          <w:sz w:val="28"/>
          <w:szCs w:val="28"/>
        </w:rPr>
        <w:t xml:space="preserve"> происхождение легенды о Дон </w:t>
      </w:r>
      <w:proofErr w:type="gramStart"/>
      <w:r w:rsidR="00CE1926" w:rsidRPr="00600E28">
        <w:rPr>
          <w:rFonts w:ascii="Times New Roman" w:hAnsi="Times New Roman" w:cs="Times New Roman"/>
          <w:sz w:val="28"/>
          <w:szCs w:val="28"/>
        </w:rPr>
        <w:t>Жуане</w:t>
      </w:r>
      <w:proofErr w:type="gramEnd"/>
      <w:r w:rsidR="00CE1926" w:rsidRPr="00600E28">
        <w:rPr>
          <w:rFonts w:ascii="Times New Roman" w:hAnsi="Times New Roman" w:cs="Times New Roman"/>
          <w:sz w:val="28"/>
          <w:szCs w:val="28"/>
        </w:rPr>
        <w:t xml:space="preserve"> и выявить ее основные мотивы;</w:t>
      </w:r>
    </w:p>
    <w:p w14:paraId="44F074AD" w14:textId="77777777" w:rsidR="00CE1926" w:rsidRPr="00600E28" w:rsidRDefault="00CE1926" w:rsidP="003D2FEF">
      <w:pPr>
        <w:numPr>
          <w:ilvl w:val="0"/>
          <w:numId w:val="1"/>
        </w:numPr>
        <w:spacing w:after="0" w:line="360" w:lineRule="auto"/>
        <w:ind w:left="0"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lastRenderedPageBreak/>
        <w:t>Рассмотреть самые известные интерпретации образа и выявить сходства и различия между этими интерпретациями;</w:t>
      </w:r>
    </w:p>
    <w:p w14:paraId="57B8F57A" w14:textId="77777777" w:rsidR="00CE1926" w:rsidRPr="00600E28" w:rsidRDefault="00CE1926" w:rsidP="003D2FEF">
      <w:pPr>
        <w:numPr>
          <w:ilvl w:val="0"/>
          <w:numId w:val="1"/>
        </w:numPr>
        <w:spacing w:after="0" w:line="360" w:lineRule="auto"/>
        <w:ind w:left="0"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Проанализировать романы Петера Хандке и Роберта Менассе с точки зрения:</w:t>
      </w:r>
    </w:p>
    <w:p w14:paraId="6DAE20FC" w14:textId="77777777" w:rsidR="00CE1926" w:rsidRPr="00600E28" w:rsidRDefault="008A4567" w:rsidP="003D2FEF">
      <w:pPr>
        <w:spacing w:after="0" w:line="360" w:lineRule="auto"/>
        <w:ind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а) т</w:t>
      </w:r>
      <w:r w:rsidR="00CE1926" w:rsidRPr="00600E28">
        <w:rPr>
          <w:rFonts w:ascii="Times New Roman" w:hAnsi="Times New Roman" w:cs="Times New Roman"/>
          <w:sz w:val="28"/>
          <w:szCs w:val="28"/>
        </w:rPr>
        <w:t>ворчества писателей</w:t>
      </w:r>
      <w:r w:rsidRPr="00600E28">
        <w:rPr>
          <w:rFonts w:ascii="Times New Roman" w:hAnsi="Times New Roman" w:cs="Times New Roman"/>
          <w:sz w:val="28"/>
          <w:szCs w:val="28"/>
        </w:rPr>
        <w:t>;</w:t>
      </w:r>
    </w:p>
    <w:p w14:paraId="4C345151" w14:textId="77777777" w:rsidR="00CE1926" w:rsidRPr="00600E28" w:rsidRDefault="008A4567" w:rsidP="003D2FEF">
      <w:pPr>
        <w:spacing w:after="0" w:line="360" w:lineRule="auto"/>
        <w:ind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б) л</w:t>
      </w:r>
      <w:r w:rsidR="00CE1926" w:rsidRPr="00600E28">
        <w:rPr>
          <w:rFonts w:ascii="Times New Roman" w:hAnsi="Times New Roman" w:cs="Times New Roman"/>
          <w:sz w:val="28"/>
          <w:szCs w:val="28"/>
        </w:rPr>
        <w:t>итературной традиции</w:t>
      </w:r>
      <w:r w:rsidRPr="00600E28">
        <w:rPr>
          <w:rFonts w:ascii="Times New Roman" w:hAnsi="Times New Roman" w:cs="Times New Roman"/>
          <w:sz w:val="28"/>
          <w:szCs w:val="28"/>
        </w:rPr>
        <w:t>;</w:t>
      </w:r>
    </w:p>
    <w:p w14:paraId="0E206E50" w14:textId="77777777" w:rsidR="00CE1926" w:rsidRPr="00600E28" w:rsidRDefault="008A4567" w:rsidP="003D2FEF">
      <w:pPr>
        <w:spacing w:after="0" w:line="360" w:lineRule="auto"/>
        <w:ind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в) р</w:t>
      </w:r>
      <w:r w:rsidR="00CE1926" w:rsidRPr="00600E28">
        <w:rPr>
          <w:rFonts w:ascii="Times New Roman" w:hAnsi="Times New Roman" w:cs="Times New Roman"/>
          <w:sz w:val="28"/>
          <w:szCs w:val="28"/>
        </w:rPr>
        <w:t>ецепции и критики</w:t>
      </w:r>
      <w:r w:rsidRPr="00600E28">
        <w:rPr>
          <w:rFonts w:ascii="Times New Roman" w:hAnsi="Times New Roman" w:cs="Times New Roman"/>
          <w:sz w:val="28"/>
          <w:szCs w:val="28"/>
        </w:rPr>
        <w:t>.</w:t>
      </w:r>
    </w:p>
    <w:p w14:paraId="0D34BD65" w14:textId="77777777" w:rsidR="00CE1926" w:rsidRPr="00600E28" w:rsidRDefault="00CE1926" w:rsidP="003D2FEF">
      <w:pPr>
        <w:spacing w:after="0" w:line="360" w:lineRule="auto"/>
        <w:ind w:firstLine="709"/>
        <w:contextualSpacing/>
        <w:jc w:val="both"/>
        <w:rPr>
          <w:rFonts w:ascii="Times New Roman" w:hAnsi="Times New Roman" w:cs="Times New Roman"/>
          <w:sz w:val="28"/>
          <w:szCs w:val="28"/>
        </w:rPr>
      </w:pPr>
    </w:p>
    <w:p w14:paraId="3B52865C" w14:textId="77777777" w:rsidR="00CE1926"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b/>
          <w:sz w:val="28"/>
          <w:szCs w:val="28"/>
        </w:rPr>
        <w:t>Объектом исследования</w:t>
      </w:r>
      <w:r w:rsidRPr="00600E28">
        <w:rPr>
          <w:rFonts w:ascii="Times New Roman" w:hAnsi="Times New Roman" w:cs="Times New Roman"/>
          <w:sz w:val="28"/>
          <w:szCs w:val="28"/>
        </w:rPr>
        <w:t xml:space="preserve"> являются романы современных австрийских писателей Петера Хандке и Роберта Менасса, а также некоторые произведения европейской классической литературы, посвященные теме Дон Жуана. Предметом исследования является специфика интерпретации вечного образа и авторская творческая интенция рассматриваемых писателей. </w:t>
      </w:r>
    </w:p>
    <w:p w14:paraId="1EAFBFA0" w14:textId="77777777" w:rsidR="003A3D16" w:rsidRPr="00600E28" w:rsidRDefault="003A3D16" w:rsidP="003D2FEF">
      <w:pPr>
        <w:spacing w:after="0" w:line="360" w:lineRule="auto"/>
        <w:ind w:firstLine="709"/>
        <w:jc w:val="both"/>
        <w:rPr>
          <w:rFonts w:ascii="Times New Roman" w:hAnsi="Times New Roman" w:cs="Times New Roman"/>
          <w:sz w:val="28"/>
          <w:szCs w:val="28"/>
        </w:rPr>
      </w:pPr>
    </w:p>
    <w:p w14:paraId="67F959E0" w14:textId="77777777"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b/>
          <w:sz w:val="28"/>
          <w:szCs w:val="28"/>
        </w:rPr>
        <w:t xml:space="preserve">Методологической основой </w:t>
      </w:r>
      <w:r w:rsidRPr="00600E28">
        <w:rPr>
          <w:rFonts w:ascii="Times New Roman" w:hAnsi="Times New Roman" w:cs="Times New Roman"/>
          <w:sz w:val="28"/>
          <w:szCs w:val="28"/>
        </w:rPr>
        <w:t xml:space="preserve">исследования послужил культурно-исторический метод в сочетании с методами </w:t>
      </w:r>
      <w:r w:rsidR="008A4567" w:rsidRPr="00600E28">
        <w:rPr>
          <w:rFonts w:ascii="Times New Roman" w:hAnsi="Times New Roman" w:cs="Times New Roman"/>
          <w:sz w:val="28"/>
          <w:szCs w:val="28"/>
        </w:rPr>
        <w:t>компаративистского</w:t>
      </w:r>
      <w:r w:rsidRPr="00600E28">
        <w:rPr>
          <w:rFonts w:ascii="Times New Roman" w:hAnsi="Times New Roman" w:cs="Times New Roman"/>
          <w:sz w:val="28"/>
          <w:szCs w:val="28"/>
        </w:rPr>
        <w:t xml:space="preserve"> анализа</w:t>
      </w:r>
      <w:r w:rsidRPr="00600E28">
        <w:rPr>
          <w:rFonts w:ascii="Times New Roman" w:hAnsi="Times New Roman" w:cs="Times New Roman"/>
          <w:b/>
          <w:sz w:val="28"/>
          <w:szCs w:val="28"/>
        </w:rPr>
        <w:t xml:space="preserve"> </w:t>
      </w:r>
      <w:r w:rsidRPr="00600E28">
        <w:rPr>
          <w:rFonts w:ascii="Times New Roman" w:hAnsi="Times New Roman" w:cs="Times New Roman"/>
          <w:sz w:val="28"/>
          <w:szCs w:val="28"/>
        </w:rPr>
        <w:t xml:space="preserve">как наиболее эффективные для решения поставленных задач. </w:t>
      </w:r>
    </w:p>
    <w:p w14:paraId="63F9DA23" w14:textId="2C58026B" w:rsidR="008A4567"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настоящий момент тема образа Дон Жуана и вечного образа в целом изучена в достаточной мере. Однако в отечественном литературоведении сравнительно мало изучены современные интерпретации образа, в том числе и интерпретации современных</w:t>
      </w:r>
      <w:r w:rsidR="00F33B9F" w:rsidRPr="00600E28">
        <w:rPr>
          <w:rFonts w:ascii="Times New Roman" w:hAnsi="Times New Roman" w:cs="Times New Roman"/>
          <w:sz w:val="28"/>
          <w:szCs w:val="28"/>
        </w:rPr>
        <w:t xml:space="preserve"> австрийских писателей</w:t>
      </w:r>
      <w:r w:rsidRPr="00600E28">
        <w:rPr>
          <w:rFonts w:ascii="Times New Roman" w:hAnsi="Times New Roman" w:cs="Times New Roman"/>
          <w:sz w:val="28"/>
          <w:szCs w:val="28"/>
        </w:rPr>
        <w:t xml:space="preserve">.  Среди работ на русском </w:t>
      </w:r>
      <w:proofErr w:type="gramStart"/>
      <w:r w:rsidRPr="00600E28">
        <w:rPr>
          <w:rFonts w:ascii="Times New Roman" w:hAnsi="Times New Roman" w:cs="Times New Roman"/>
          <w:sz w:val="28"/>
          <w:szCs w:val="28"/>
        </w:rPr>
        <w:t>языке</w:t>
      </w:r>
      <w:proofErr w:type="gramEnd"/>
      <w:r w:rsidRPr="00600E28">
        <w:rPr>
          <w:rFonts w:ascii="Times New Roman" w:hAnsi="Times New Roman" w:cs="Times New Roman"/>
          <w:sz w:val="28"/>
          <w:szCs w:val="28"/>
        </w:rPr>
        <w:t xml:space="preserve"> прежде всего нужно упомянуть монографию И.М.</w:t>
      </w:r>
      <w:r w:rsidR="008A4567" w:rsidRPr="00600E28">
        <w:rPr>
          <w:rFonts w:ascii="Times New Roman" w:hAnsi="Times New Roman" w:cs="Times New Roman"/>
          <w:sz w:val="28"/>
          <w:szCs w:val="28"/>
        </w:rPr>
        <w:t xml:space="preserve"> </w:t>
      </w:r>
      <w:r w:rsidRPr="00600E28">
        <w:rPr>
          <w:rFonts w:ascii="Times New Roman" w:hAnsi="Times New Roman" w:cs="Times New Roman"/>
          <w:sz w:val="28"/>
          <w:szCs w:val="28"/>
        </w:rPr>
        <w:t>Нусинова «История Образа Дон Жуана», в которой представлен обширный анализ мотивов легенды о Дон Жуане, культурно-исторические особенности персонажа</w:t>
      </w:r>
      <w:r w:rsidR="00F33B9F" w:rsidRPr="00600E28">
        <w:rPr>
          <w:rStyle w:val="aa"/>
          <w:rFonts w:ascii="Times New Roman" w:hAnsi="Times New Roman" w:cs="Times New Roman"/>
          <w:sz w:val="28"/>
          <w:szCs w:val="28"/>
        </w:rPr>
        <w:footnoteReference w:id="2"/>
      </w:r>
      <w:r w:rsidRPr="00600E28">
        <w:rPr>
          <w:rFonts w:ascii="Times New Roman" w:hAnsi="Times New Roman" w:cs="Times New Roman"/>
          <w:sz w:val="28"/>
          <w:szCs w:val="28"/>
        </w:rPr>
        <w:t xml:space="preserve">. </w:t>
      </w:r>
      <w:r w:rsidR="008A4567" w:rsidRPr="00600E28">
        <w:rPr>
          <w:rFonts w:ascii="Times New Roman" w:hAnsi="Times New Roman" w:cs="Times New Roman"/>
          <w:sz w:val="28"/>
          <w:szCs w:val="28"/>
        </w:rPr>
        <w:t xml:space="preserve"> </w:t>
      </w:r>
      <w:r w:rsidRPr="00600E28">
        <w:rPr>
          <w:rFonts w:ascii="Times New Roman" w:hAnsi="Times New Roman" w:cs="Times New Roman"/>
          <w:sz w:val="28"/>
          <w:szCs w:val="28"/>
        </w:rPr>
        <w:t>Также особое внимание стоит уделить статье В.А. Пестерева «Дон Жуан – поэтический роман-эссе», в которой раскрываются особенности романа Хандке с точки зрения структуры и его эссеистического и поэтического начал</w:t>
      </w:r>
      <w:r w:rsidR="00D061F5" w:rsidRPr="00600E28">
        <w:rPr>
          <w:rStyle w:val="aa"/>
          <w:rFonts w:ascii="Times New Roman" w:hAnsi="Times New Roman" w:cs="Times New Roman"/>
          <w:sz w:val="28"/>
          <w:szCs w:val="28"/>
        </w:rPr>
        <w:footnoteReference w:id="3"/>
      </w:r>
      <w:r w:rsidRPr="00600E28">
        <w:rPr>
          <w:rFonts w:ascii="Times New Roman" w:hAnsi="Times New Roman" w:cs="Times New Roman"/>
          <w:sz w:val="28"/>
          <w:szCs w:val="28"/>
        </w:rPr>
        <w:t>.</w:t>
      </w:r>
      <w:r w:rsidR="008A4567" w:rsidRPr="00600E28">
        <w:rPr>
          <w:rFonts w:ascii="Times New Roman" w:hAnsi="Times New Roman" w:cs="Times New Roman"/>
          <w:sz w:val="28"/>
          <w:szCs w:val="28"/>
        </w:rPr>
        <w:t xml:space="preserve"> </w:t>
      </w:r>
    </w:p>
    <w:p w14:paraId="033262E9" w14:textId="5C47CD95"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В данном исследовании использовались теоретические положения, раскрывающие тематику вечного образа и его символической функции</w:t>
      </w:r>
      <w:r w:rsidR="008A4567" w:rsidRPr="00600E28">
        <w:rPr>
          <w:rFonts w:ascii="Times New Roman" w:hAnsi="Times New Roman" w:cs="Times New Roman"/>
          <w:sz w:val="28"/>
          <w:szCs w:val="28"/>
        </w:rPr>
        <w:t>, сформулированные такими отечественными исследователями</w:t>
      </w:r>
      <w:r w:rsidRPr="00600E28">
        <w:rPr>
          <w:rFonts w:ascii="Times New Roman" w:hAnsi="Times New Roman" w:cs="Times New Roman"/>
          <w:sz w:val="28"/>
          <w:szCs w:val="28"/>
        </w:rPr>
        <w:t>, как М.М. Бахтин, В.Е. Багно, А.Ф.</w:t>
      </w:r>
      <w:r w:rsidR="008A4567" w:rsidRPr="00600E28">
        <w:rPr>
          <w:rFonts w:ascii="Times New Roman" w:hAnsi="Times New Roman" w:cs="Times New Roman"/>
          <w:sz w:val="28"/>
          <w:szCs w:val="28"/>
        </w:rPr>
        <w:t xml:space="preserve"> </w:t>
      </w:r>
      <w:r w:rsidRPr="00600E28">
        <w:rPr>
          <w:rFonts w:ascii="Times New Roman" w:hAnsi="Times New Roman" w:cs="Times New Roman"/>
          <w:sz w:val="28"/>
          <w:szCs w:val="28"/>
        </w:rPr>
        <w:t>Лосев, а также французски</w:t>
      </w:r>
      <w:r w:rsidR="008A4567" w:rsidRPr="00600E28">
        <w:rPr>
          <w:rFonts w:ascii="Times New Roman" w:hAnsi="Times New Roman" w:cs="Times New Roman"/>
          <w:sz w:val="28"/>
          <w:szCs w:val="28"/>
        </w:rPr>
        <w:t>м</w:t>
      </w:r>
      <w:r w:rsidRPr="00600E28">
        <w:rPr>
          <w:rFonts w:ascii="Times New Roman" w:hAnsi="Times New Roman" w:cs="Times New Roman"/>
          <w:sz w:val="28"/>
          <w:szCs w:val="28"/>
        </w:rPr>
        <w:t xml:space="preserve"> философ</w:t>
      </w:r>
      <w:r w:rsidR="008A4567" w:rsidRPr="00600E28">
        <w:rPr>
          <w:rFonts w:ascii="Times New Roman" w:hAnsi="Times New Roman" w:cs="Times New Roman"/>
          <w:sz w:val="28"/>
          <w:szCs w:val="28"/>
        </w:rPr>
        <w:t>ом</w:t>
      </w:r>
      <w:r w:rsidRPr="00600E28">
        <w:rPr>
          <w:rFonts w:ascii="Times New Roman" w:hAnsi="Times New Roman" w:cs="Times New Roman"/>
          <w:sz w:val="28"/>
          <w:szCs w:val="28"/>
        </w:rPr>
        <w:t xml:space="preserve"> и культуролог</w:t>
      </w:r>
      <w:r w:rsidR="008A4567" w:rsidRPr="00600E28">
        <w:rPr>
          <w:rFonts w:ascii="Times New Roman" w:hAnsi="Times New Roman" w:cs="Times New Roman"/>
          <w:sz w:val="28"/>
          <w:szCs w:val="28"/>
        </w:rPr>
        <w:t>ом</w:t>
      </w:r>
      <w:r w:rsidRPr="00600E28">
        <w:rPr>
          <w:rFonts w:ascii="Times New Roman" w:hAnsi="Times New Roman" w:cs="Times New Roman"/>
          <w:sz w:val="28"/>
          <w:szCs w:val="28"/>
        </w:rPr>
        <w:t xml:space="preserve"> К</w:t>
      </w:r>
      <w:r w:rsidR="008A4567" w:rsidRPr="00600E28">
        <w:rPr>
          <w:rFonts w:ascii="Times New Roman" w:hAnsi="Times New Roman" w:cs="Times New Roman"/>
          <w:sz w:val="28"/>
          <w:szCs w:val="28"/>
        </w:rPr>
        <w:t>.</w:t>
      </w:r>
      <w:r w:rsidRPr="00600E28">
        <w:rPr>
          <w:rFonts w:ascii="Times New Roman" w:hAnsi="Times New Roman" w:cs="Times New Roman"/>
          <w:sz w:val="28"/>
          <w:szCs w:val="28"/>
        </w:rPr>
        <w:t xml:space="preserve"> Леви-Стросс</w:t>
      </w:r>
      <w:r w:rsidR="008A4567" w:rsidRPr="00600E28">
        <w:rPr>
          <w:rFonts w:ascii="Times New Roman" w:hAnsi="Times New Roman" w:cs="Times New Roman"/>
          <w:sz w:val="28"/>
          <w:szCs w:val="28"/>
        </w:rPr>
        <w:t>ом</w:t>
      </w:r>
      <w:r w:rsidRPr="00600E28">
        <w:rPr>
          <w:rFonts w:ascii="Times New Roman" w:hAnsi="Times New Roman" w:cs="Times New Roman"/>
          <w:sz w:val="28"/>
          <w:szCs w:val="28"/>
        </w:rPr>
        <w:t>. Для художественного анализа были привлечены работы зарубежных исследователей: статьи М</w:t>
      </w:r>
      <w:r w:rsidR="008A4567" w:rsidRPr="00600E28">
        <w:rPr>
          <w:rFonts w:ascii="Times New Roman" w:hAnsi="Times New Roman" w:cs="Times New Roman"/>
          <w:sz w:val="28"/>
          <w:szCs w:val="28"/>
        </w:rPr>
        <w:t>.</w:t>
      </w:r>
      <w:r w:rsidRPr="00600E28">
        <w:rPr>
          <w:rFonts w:ascii="Times New Roman" w:hAnsi="Times New Roman" w:cs="Times New Roman"/>
          <w:sz w:val="28"/>
          <w:szCs w:val="28"/>
        </w:rPr>
        <w:t xml:space="preserve"> Щепаняк</w:t>
      </w:r>
      <w:r w:rsidR="000B3BBC" w:rsidRPr="00600E28">
        <w:rPr>
          <w:rStyle w:val="aa"/>
          <w:rFonts w:ascii="Times New Roman" w:hAnsi="Times New Roman" w:cs="Times New Roman"/>
          <w:sz w:val="28"/>
          <w:szCs w:val="28"/>
        </w:rPr>
        <w:footnoteReference w:id="4"/>
      </w:r>
      <w:r w:rsidRPr="00600E28">
        <w:rPr>
          <w:rFonts w:ascii="Times New Roman" w:hAnsi="Times New Roman" w:cs="Times New Roman"/>
          <w:sz w:val="28"/>
          <w:szCs w:val="28"/>
        </w:rPr>
        <w:t>, Т</w:t>
      </w:r>
      <w:r w:rsidR="008A4567" w:rsidRPr="00600E28">
        <w:rPr>
          <w:rFonts w:ascii="Times New Roman" w:hAnsi="Times New Roman" w:cs="Times New Roman"/>
          <w:sz w:val="28"/>
          <w:szCs w:val="28"/>
        </w:rPr>
        <w:t>. Карстенсена</w:t>
      </w:r>
      <w:r w:rsidR="000B3BBC" w:rsidRPr="00600E28">
        <w:rPr>
          <w:rStyle w:val="aa"/>
          <w:rFonts w:ascii="Times New Roman" w:hAnsi="Times New Roman" w:cs="Times New Roman"/>
          <w:sz w:val="28"/>
          <w:szCs w:val="28"/>
        </w:rPr>
        <w:footnoteReference w:id="5"/>
      </w:r>
      <w:r w:rsidRPr="00600E28">
        <w:rPr>
          <w:rFonts w:ascii="Times New Roman" w:hAnsi="Times New Roman" w:cs="Times New Roman"/>
          <w:sz w:val="28"/>
          <w:szCs w:val="28"/>
        </w:rPr>
        <w:t>.</w:t>
      </w:r>
      <w:r w:rsidR="008A4567" w:rsidRPr="00600E28">
        <w:rPr>
          <w:rFonts w:ascii="Times New Roman" w:hAnsi="Times New Roman" w:cs="Times New Roman"/>
          <w:sz w:val="28"/>
          <w:szCs w:val="28"/>
        </w:rPr>
        <w:t xml:space="preserve"> </w:t>
      </w:r>
      <w:r w:rsidR="000B3BBC" w:rsidRPr="00600E28">
        <w:rPr>
          <w:rFonts w:ascii="Times New Roman" w:hAnsi="Times New Roman" w:cs="Times New Roman"/>
          <w:sz w:val="28"/>
          <w:szCs w:val="28"/>
        </w:rPr>
        <w:t xml:space="preserve"> </w:t>
      </w:r>
      <w:r w:rsidRPr="00600E28">
        <w:rPr>
          <w:rFonts w:ascii="Times New Roman" w:hAnsi="Times New Roman" w:cs="Times New Roman"/>
          <w:sz w:val="28"/>
          <w:szCs w:val="28"/>
        </w:rPr>
        <w:t>Также для анализа рецепции был привлечен обширный материал из немецкоязычной периодики.</w:t>
      </w:r>
    </w:p>
    <w:p w14:paraId="3F09313A" w14:textId="53881562"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Данная работа сост</w:t>
      </w:r>
      <w:r w:rsidR="008A4567" w:rsidRPr="00600E28">
        <w:rPr>
          <w:rFonts w:ascii="Times New Roman" w:hAnsi="Times New Roman" w:cs="Times New Roman"/>
          <w:sz w:val="28"/>
          <w:szCs w:val="28"/>
        </w:rPr>
        <w:t>оит из Введения, двух глав, Заключения и С</w:t>
      </w:r>
      <w:r w:rsidRPr="00600E28">
        <w:rPr>
          <w:rFonts w:ascii="Times New Roman" w:hAnsi="Times New Roman" w:cs="Times New Roman"/>
          <w:sz w:val="28"/>
          <w:szCs w:val="28"/>
        </w:rPr>
        <w:t>писка</w:t>
      </w:r>
      <w:r w:rsidR="008A4567" w:rsidRPr="00600E28">
        <w:rPr>
          <w:rFonts w:ascii="Times New Roman" w:hAnsi="Times New Roman" w:cs="Times New Roman"/>
          <w:sz w:val="28"/>
          <w:szCs w:val="28"/>
        </w:rPr>
        <w:t xml:space="preserve"> использованной литературы</w:t>
      </w:r>
      <w:r w:rsidRPr="00600E28">
        <w:rPr>
          <w:rFonts w:ascii="Times New Roman" w:hAnsi="Times New Roman" w:cs="Times New Roman"/>
          <w:sz w:val="28"/>
          <w:szCs w:val="28"/>
        </w:rPr>
        <w:t>. Объем ра</w:t>
      </w:r>
      <w:r w:rsidR="008A4567" w:rsidRPr="00600E28">
        <w:rPr>
          <w:rFonts w:ascii="Times New Roman" w:hAnsi="Times New Roman" w:cs="Times New Roman"/>
          <w:sz w:val="28"/>
          <w:szCs w:val="28"/>
        </w:rPr>
        <w:t>боты составляет 80 страниц. Во В</w:t>
      </w:r>
      <w:r w:rsidRPr="00600E28">
        <w:rPr>
          <w:rFonts w:ascii="Times New Roman" w:hAnsi="Times New Roman" w:cs="Times New Roman"/>
          <w:sz w:val="28"/>
          <w:szCs w:val="28"/>
        </w:rPr>
        <w:t>ведении формулируются цель и задачи</w:t>
      </w:r>
      <w:r w:rsidR="008A4567" w:rsidRPr="00600E28">
        <w:rPr>
          <w:rFonts w:ascii="Times New Roman" w:hAnsi="Times New Roman" w:cs="Times New Roman"/>
          <w:sz w:val="28"/>
          <w:szCs w:val="28"/>
        </w:rPr>
        <w:t xml:space="preserve"> работы</w:t>
      </w:r>
      <w:r w:rsidRPr="00600E28">
        <w:rPr>
          <w:rFonts w:ascii="Times New Roman" w:hAnsi="Times New Roman" w:cs="Times New Roman"/>
          <w:sz w:val="28"/>
          <w:szCs w:val="28"/>
        </w:rPr>
        <w:t>, а также предлагается краткий обзор теоретической базы исследования. Первая глава «История образа Дон Жуана в европейской литературе» представляет собой обзор существующих представлений о вечном образе Дон Жуана и его культурно-исторических особенностях, а также обзор его самых известных интерпретаций в европейской литературе, и в частности – немецкоязычной. Вторая глава «Дон Жуаны» в творчестве современных австрийских писателей» раскрывает особенности интерпретации образа Дон Жуана в романах Петера Хандке и Роберта Менассе с точки зрения воплощения традиционных мотивов и индивидуально-авторской творческой интенции.</w:t>
      </w:r>
      <w:r w:rsidR="00D77414" w:rsidRPr="00600E28">
        <w:rPr>
          <w:rFonts w:ascii="Times New Roman" w:hAnsi="Times New Roman" w:cs="Times New Roman"/>
          <w:sz w:val="28"/>
          <w:szCs w:val="28"/>
        </w:rPr>
        <w:t xml:space="preserve"> В заключении </w:t>
      </w:r>
      <w:r w:rsidR="008238B8" w:rsidRPr="00600E28">
        <w:rPr>
          <w:rFonts w:ascii="Times New Roman" w:hAnsi="Times New Roman" w:cs="Times New Roman"/>
          <w:sz w:val="28"/>
          <w:szCs w:val="28"/>
        </w:rPr>
        <w:t>приведены</w:t>
      </w:r>
      <w:r w:rsidR="00D77414" w:rsidRPr="00600E28">
        <w:rPr>
          <w:rFonts w:ascii="Times New Roman" w:hAnsi="Times New Roman" w:cs="Times New Roman"/>
          <w:sz w:val="28"/>
          <w:szCs w:val="28"/>
        </w:rPr>
        <w:t xml:space="preserve"> выводы</w:t>
      </w:r>
      <w:r w:rsidR="008238B8" w:rsidRPr="00600E28">
        <w:rPr>
          <w:rFonts w:ascii="Times New Roman" w:hAnsi="Times New Roman" w:cs="Times New Roman"/>
          <w:sz w:val="28"/>
          <w:szCs w:val="28"/>
        </w:rPr>
        <w:t xml:space="preserve">, основанные на теоретическом обзоре </w:t>
      </w:r>
      <w:r w:rsidR="00E96043" w:rsidRPr="00600E28">
        <w:rPr>
          <w:rFonts w:ascii="Times New Roman" w:hAnsi="Times New Roman" w:cs="Times New Roman"/>
          <w:sz w:val="28"/>
          <w:szCs w:val="28"/>
        </w:rPr>
        <w:t>тематики вечного образа и литературного мифа о Дон Жуане, а также  выводы из второй главы, посвященной анализу вышеупомянутых произведений.</w:t>
      </w:r>
    </w:p>
    <w:p w14:paraId="5EB25AD5" w14:textId="77777777" w:rsidR="00CE1926" w:rsidRDefault="00CE1926" w:rsidP="003D2FEF">
      <w:pPr>
        <w:spacing w:after="0" w:line="360" w:lineRule="auto"/>
        <w:ind w:firstLine="709"/>
        <w:jc w:val="both"/>
        <w:rPr>
          <w:rFonts w:ascii="Times New Roman" w:hAnsi="Times New Roman" w:cs="Times New Roman"/>
          <w:sz w:val="28"/>
          <w:szCs w:val="28"/>
        </w:rPr>
      </w:pPr>
    </w:p>
    <w:p w14:paraId="59684B17" w14:textId="77777777" w:rsidR="003A3D16" w:rsidRDefault="003A3D16" w:rsidP="003D2FEF">
      <w:pPr>
        <w:spacing w:after="0" w:line="360" w:lineRule="auto"/>
        <w:ind w:firstLine="709"/>
        <w:jc w:val="both"/>
        <w:rPr>
          <w:rFonts w:ascii="Times New Roman" w:hAnsi="Times New Roman" w:cs="Times New Roman"/>
          <w:sz w:val="28"/>
          <w:szCs w:val="28"/>
        </w:rPr>
      </w:pPr>
    </w:p>
    <w:p w14:paraId="11159949" w14:textId="77777777" w:rsidR="003A3D16" w:rsidRDefault="003A3D16" w:rsidP="003D2FEF">
      <w:pPr>
        <w:spacing w:after="0" w:line="360" w:lineRule="auto"/>
        <w:ind w:firstLine="709"/>
        <w:jc w:val="both"/>
        <w:rPr>
          <w:rFonts w:ascii="Times New Roman" w:hAnsi="Times New Roman" w:cs="Times New Roman"/>
          <w:sz w:val="28"/>
          <w:szCs w:val="28"/>
        </w:rPr>
      </w:pPr>
    </w:p>
    <w:p w14:paraId="77868493" w14:textId="77777777" w:rsidR="003A3D16" w:rsidRPr="00600E28" w:rsidRDefault="003A3D16" w:rsidP="003D2FEF">
      <w:pPr>
        <w:spacing w:after="0" w:line="360" w:lineRule="auto"/>
        <w:ind w:firstLine="709"/>
        <w:jc w:val="both"/>
        <w:rPr>
          <w:rFonts w:ascii="Times New Roman" w:hAnsi="Times New Roman" w:cs="Times New Roman"/>
          <w:sz w:val="28"/>
          <w:szCs w:val="28"/>
        </w:rPr>
      </w:pPr>
    </w:p>
    <w:p w14:paraId="7B538946" w14:textId="77777777" w:rsidR="00CE1926" w:rsidRPr="00600E28" w:rsidRDefault="00CE1926" w:rsidP="003D2FEF">
      <w:pPr>
        <w:spacing w:after="0" w:line="360" w:lineRule="auto"/>
        <w:ind w:firstLine="709"/>
        <w:jc w:val="both"/>
        <w:rPr>
          <w:rFonts w:ascii="Times New Roman" w:eastAsiaTheme="majorEastAsia" w:hAnsi="Times New Roman" w:cs="Times New Roman"/>
          <w:b/>
          <w:bCs/>
          <w:sz w:val="28"/>
          <w:szCs w:val="28"/>
        </w:rPr>
      </w:pPr>
      <w:r w:rsidRPr="00600E28">
        <w:rPr>
          <w:rFonts w:ascii="Times New Roman" w:hAnsi="Times New Roman" w:cs="Times New Roman"/>
          <w:sz w:val="28"/>
          <w:szCs w:val="28"/>
        </w:rPr>
        <w:br w:type="page"/>
      </w:r>
    </w:p>
    <w:p w14:paraId="4EC631D9" w14:textId="77777777" w:rsidR="00CE1926" w:rsidRPr="00600E28" w:rsidRDefault="00CE1926" w:rsidP="003D2FEF">
      <w:pPr>
        <w:pStyle w:val="1"/>
        <w:spacing w:before="0" w:line="360" w:lineRule="auto"/>
        <w:ind w:firstLine="709"/>
        <w:rPr>
          <w:rFonts w:ascii="Times New Roman" w:hAnsi="Times New Roman" w:cs="Times New Roman"/>
          <w:color w:val="auto"/>
        </w:rPr>
      </w:pPr>
      <w:bookmarkStart w:id="4" w:name="_Toc72801549"/>
      <w:bookmarkStart w:id="5" w:name="_Toc72950210"/>
      <w:r w:rsidRPr="00600E28">
        <w:rPr>
          <w:rFonts w:ascii="Times New Roman" w:hAnsi="Times New Roman" w:cs="Times New Roman"/>
          <w:color w:val="auto"/>
        </w:rPr>
        <w:lastRenderedPageBreak/>
        <w:t>Глава I. История образа Дон Жуана в европейской литературе</w:t>
      </w:r>
      <w:bookmarkEnd w:id="0"/>
      <w:bookmarkEnd w:id="4"/>
      <w:bookmarkEnd w:id="5"/>
    </w:p>
    <w:p w14:paraId="7531C6B1" w14:textId="77777777" w:rsidR="00A3062F" w:rsidRPr="00600E28" w:rsidRDefault="00A3062F" w:rsidP="003D2FEF">
      <w:pPr>
        <w:spacing w:after="0" w:line="360" w:lineRule="auto"/>
        <w:ind w:firstLine="709"/>
        <w:rPr>
          <w:rFonts w:ascii="Times New Roman" w:hAnsi="Times New Roman" w:cs="Times New Roman"/>
          <w:sz w:val="28"/>
          <w:szCs w:val="28"/>
        </w:rPr>
      </w:pPr>
    </w:p>
    <w:p w14:paraId="24732F92"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Большое количество интерпретаций легенды о Дон Жуане </w:t>
      </w:r>
      <w:proofErr w:type="gramStart"/>
      <w:r w:rsidRPr="00600E28">
        <w:rPr>
          <w:rFonts w:ascii="Times New Roman" w:hAnsi="Times New Roman" w:cs="Times New Roman"/>
          <w:sz w:val="28"/>
          <w:szCs w:val="28"/>
        </w:rPr>
        <w:t>говорит</w:t>
      </w:r>
      <w:proofErr w:type="gramEnd"/>
      <w:r w:rsidRPr="00600E28">
        <w:rPr>
          <w:rFonts w:ascii="Times New Roman" w:hAnsi="Times New Roman" w:cs="Times New Roman"/>
          <w:sz w:val="28"/>
          <w:szCs w:val="28"/>
        </w:rPr>
        <w:t xml:space="preserve"> о его высокой и нескончаемой популярности  в культуре. Начиная с самой первой его литературной версии, просл</w:t>
      </w:r>
      <w:r w:rsidR="00C521C1" w:rsidRPr="00600E28">
        <w:rPr>
          <w:rFonts w:ascii="Times New Roman" w:hAnsi="Times New Roman" w:cs="Times New Roman"/>
          <w:sz w:val="28"/>
          <w:szCs w:val="28"/>
        </w:rPr>
        <w:t xml:space="preserve">авляющей христианскую мораль, </w:t>
      </w:r>
      <w:r w:rsidRPr="00600E28">
        <w:rPr>
          <w:rFonts w:ascii="Times New Roman" w:hAnsi="Times New Roman" w:cs="Times New Roman"/>
          <w:sz w:val="28"/>
          <w:szCs w:val="28"/>
        </w:rPr>
        <w:t>заканчивая современными произведениями, отражающими актуальные проблемы общества уже в 21 веке – севильский озорник не исчерпывает себя как культурная константа. Его образ менялся в соответствии с эпохой: «С веками Дон Жуан превращался то  в  циника, то в бунтаря, то даже в борца за свободу, то в поэта»</w:t>
      </w:r>
      <w:r w:rsidRPr="00600E28">
        <w:rPr>
          <w:rStyle w:val="aa"/>
          <w:rFonts w:ascii="Times New Roman" w:hAnsi="Times New Roman" w:cs="Times New Roman"/>
          <w:sz w:val="28"/>
          <w:szCs w:val="28"/>
        </w:rPr>
        <w:footnoteReference w:id="6"/>
      </w:r>
      <w:r w:rsidRPr="00600E28">
        <w:rPr>
          <w:rFonts w:ascii="Times New Roman" w:hAnsi="Times New Roman" w:cs="Times New Roman"/>
          <w:sz w:val="28"/>
          <w:szCs w:val="28"/>
        </w:rPr>
        <w:t>.</w:t>
      </w:r>
    </w:p>
    <w:p w14:paraId="71F4B06E"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История возникновения легенды, ее первая литературная обработка и дальнейшая миграция в европейские литературы заслуживает отдельного рассмотрения.</w:t>
      </w:r>
    </w:p>
    <w:p w14:paraId="3E1CE8CB" w14:textId="77777777" w:rsidR="007E56F8" w:rsidRDefault="007E56F8" w:rsidP="003D2FEF">
      <w:pPr>
        <w:tabs>
          <w:tab w:val="left" w:pos="0"/>
          <w:tab w:val="left" w:pos="851"/>
        </w:tabs>
        <w:spacing w:after="0" w:line="360" w:lineRule="auto"/>
        <w:ind w:firstLine="709"/>
        <w:jc w:val="both"/>
        <w:rPr>
          <w:rFonts w:ascii="Times New Roman" w:hAnsi="Times New Roman" w:cs="Times New Roman"/>
          <w:sz w:val="28"/>
          <w:szCs w:val="28"/>
        </w:rPr>
      </w:pPr>
    </w:p>
    <w:p w14:paraId="5E1DED51" w14:textId="77777777" w:rsidR="003D2FEF" w:rsidRPr="00600E28" w:rsidRDefault="003D2FEF" w:rsidP="003D2FEF">
      <w:pPr>
        <w:tabs>
          <w:tab w:val="left" w:pos="0"/>
          <w:tab w:val="left" w:pos="851"/>
        </w:tabs>
        <w:spacing w:after="0" w:line="360" w:lineRule="auto"/>
        <w:ind w:firstLine="709"/>
        <w:jc w:val="both"/>
        <w:rPr>
          <w:rFonts w:ascii="Times New Roman" w:hAnsi="Times New Roman" w:cs="Times New Roman"/>
          <w:sz w:val="28"/>
          <w:szCs w:val="28"/>
        </w:rPr>
      </w:pPr>
    </w:p>
    <w:p w14:paraId="2EB703E3" w14:textId="5707B7AB" w:rsidR="007E56F8" w:rsidRPr="003D2FEF" w:rsidRDefault="00CE1926" w:rsidP="003D2FEF">
      <w:pPr>
        <w:pStyle w:val="2"/>
        <w:numPr>
          <w:ilvl w:val="1"/>
          <w:numId w:val="5"/>
        </w:numPr>
        <w:spacing w:before="0" w:line="360" w:lineRule="auto"/>
        <w:ind w:left="0" w:firstLine="709"/>
        <w:rPr>
          <w:rFonts w:ascii="Times New Roman" w:hAnsi="Times New Roman" w:cs="Times New Roman"/>
          <w:color w:val="auto"/>
          <w:sz w:val="28"/>
          <w:szCs w:val="28"/>
        </w:rPr>
      </w:pPr>
      <w:bookmarkStart w:id="6" w:name="_Toc72352886"/>
      <w:bookmarkStart w:id="7" w:name="_Toc72801550"/>
      <w:bookmarkStart w:id="8" w:name="_Toc72950211"/>
      <w:r w:rsidRPr="00600E28">
        <w:rPr>
          <w:rFonts w:ascii="Times New Roman" w:hAnsi="Times New Roman" w:cs="Times New Roman"/>
          <w:color w:val="auto"/>
          <w:sz w:val="28"/>
          <w:szCs w:val="28"/>
        </w:rPr>
        <w:t xml:space="preserve">Легенда </w:t>
      </w:r>
      <w:r w:rsidR="00074CE4" w:rsidRPr="00600E28">
        <w:rPr>
          <w:rFonts w:ascii="Times New Roman" w:hAnsi="Times New Roman" w:cs="Times New Roman"/>
          <w:color w:val="auto"/>
          <w:sz w:val="28"/>
          <w:szCs w:val="28"/>
        </w:rPr>
        <w:t xml:space="preserve">о </w:t>
      </w:r>
      <w:r w:rsidRPr="00600E28">
        <w:rPr>
          <w:rFonts w:ascii="Times New Roman" w:hAnsi="Times New Roman" w:cs="Times New Roman"/>
          <w:color w:val="auto"/>
          <w:sz w:val="28"/>
          <w:szCs w:val="28"/>
        </w:rPr>
        <w:t xml:space="preserve">Дон </w:t>
      </w:r>
      <w:proofErr w:type="gramStart"/>
      <w:r w:rsidRPr="00600E28">
        <w:rPr>
          <w:rFonts w:ascii="Times New Roman" w:hAnsi="Times New Roman" w:cs="Times New Roman"/>
          <w:color w:val="auto"/>
          <w:sz w:val="28"/>
          <w:szCs w:val="28"/>
        </w:rPr>
        <w:t>Жуане</w:t>
      </w:r>
      <w:proofErr w:type="gramEnd"/>
      <w:r w:rsidRPr="00600E28">
        <w:rPr>
          <w:rFonts w:ascii="Times New Roman" w:hAnsi="Times New Roman" w:cs="Times New Roman"/>
          <w:color w:val="auto"/>
          <w:sz w:val="28"/>
          <w:szCs w:val="28"/>
        </w:rPr>
        <w:t xml:space="preserve"> и драма Тирсо де Молины «Севильский озорник</w:t>
      </w:r>
      <w:r w:rsidR="00074CE4" w:rsidRPr="00600E28">
        <w:rPr>
          <w:rFonts w:ascii="Times New Roman" w:hAnsi="Times New Roman" w:cs="Times New Roman"/>
          <w:color w:val="auto"/>
          <w:sz w:val="28"/>
          <w:szCs w:val="28"/>
        </w:rPr>
        <w:t>, или К</w:t>
      </w:r>
      <w:r w:rsidRPr="00600E28">
        <w:rPr>
          <w:rFonts w:ascii="Times New Roman" w:hAnsi="Times New Roman" w:cs="Times New Roman"/>
          <w:color w:val="auto"/>
          <w:sz w:val="28"/>
          <w:szCs w:val="28"/>
        </w:rPr>
        <w:t>аменный гость»</w:t>
      </w:r>
      <w:bookmarkEnd w:id="6"/>
      <w:r w:rsidRPr="00600E28">
        <w:rPr>
          <w:rFonts w:ascii="Times New Roman" w:hAnsi="Times New Roman" w:cs="Times New Roman"/>
          <w:color w:val="auto"/>
          <w:sz w:val="28"/>
          <w:szCs w:val="28"/>
        </w:rPr>
        <w:t xml:space="preserve"> </w:t>
      </w:r>
      <w:r w:rsidR="007D66CA" w:rsidRPr="00600E28">
        <w:rPr>
          <w:rFonts w:ascii="Times New Roman" w:hAnsi="Times New Roman" w:cs="Times New Roman"/>
          <w:color w:val="auto"/>
          <w:sz w:val="28"/>
          <w:szCs w:val="28"/>
        </w:rPr>
        <w:t>(1630)</w:t>
      </w:r>
      <w:bookmarkEnd w:id="7"/>
      <w:bookmarkEnd w:id="8"/>
    </w:p>
    <w:p w14:paraId="40CFC094" w14:textId="153F6736" w:rsidR="00CE1926" w:rsidRPr="00600E28" w:rsidRDefault="00C01E44"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Начало</w:t>
      </w:r>
      <w:r w:rsidR="00CE1926" w:rsidRPr="00600E28">
        <w:rPr>
          <w:rFonts w:ascii="Times New Roman" w:hAnsi="Times New Roman" w:cs="Times New Roman"/>
          <w:sz w:val="28"/>
          <w:szCs w:val="28"/>
        </w:rPr>
        <w:t>м истории</w:t>
      </w:r>
      <w:r w:rsidRPr="00600E28">
        <w:rPr>
          <w:rFonts w:ascii="Times New Roman" w:hAnsi="Times New Roman" w:cs="Times New Roman"/>
          <w:sz w:val="28"/>
          <w:szCs w:val="28"/>
        </w:rPr>
        <w:t xml:space="preserve"> литературного</w:t>
      </w:r>
      <w:r w:rsidR="00CE1926" w:rsidRPr="00600E28">
        <w:rPr>
          <w:rFonts w:ascii="Times New Roman" w:hAnsi="Times New Roman" w:cs="Times New Roman"/>
          <w:sz w:val="28"/>
          <w:szCs w:val="28"/>
        </w:rPr>
        <w:t xml:space="preserve"> мифа о Дон Жуане принято считать пьесу «Севильский озорник, или Каменный гость» («</w:t>
      </w:r>
      <w:r w:rsidR="00CE1926" w:rsidRPr="00600E28">
        <w:rPr>
          <w:rFonts w:ascii="Times New Roman" w:hAnsi="Times New Roman" w:cs="Times New Roman"/>
          <w:sz w:val="28"/>
          <w:szCs w:val="28"/>
          <w:lang w:val="en-US"/>
        </w:rPr>
        <w:t>El</w:t>
      </w:r>
      <w:r w:rsidR="00CE1926" w:rsidRPr="00600E28">
        <w:rPr>
          <w:rFonts w:ascii="Times New Roman" w:hAnsi="Times New Roman" w:cs="Times New Roman"/>
          <w:sz w:val="28"/>
          <w:szCs w:val="28"/>
        </w:rPr>
        <w:t xml:space="preserve"> Burlador de Sevilla у Convidado de Piedra», 1630) испанского монаха Габриэля Тельеса (1583—1648), </w:t>
      </w:r>
      <w:r w:rsidR="002D4FBD">
        <w:rPr>
          <w:rFonts w:ascii="Times New Roman" w:hAnsi="Times New Roman" w:cs="Times New Roman"/>
          <w:sz w:val="28"/>
          <w:szCs w:val="28"/>
        </w:rPr>
        <w:t>более известного литературному миру по псевдониму</w:t>
      </w:r>
      <w:r w:rsidR="00CE1926" w:rsidRPr="00600E28">
        <w:rPr>
          <w:rFonts w:ascii="Times New Roman" w:hAnsi="Times New Roman" w:cs="Times New Roman"/>
          <w:sz w:val="28"/>
          <w:szCs w:val="28"/>
        </w:rPr>
        <w:t xml:space="preserve"> Тирсо де Молина. Главный герой пьесы – молодой дворянин Дон Хуан Тенорьо, «подобно многим другим великим литературным типам, развился из первоосновы, представленной в традиционном фольклоре и оплодотворенной творческой фантазией поэта, который ею воспользовался»</w:t>
      </w:r>
      <w:r w:rsidR="00CE1926" w:rsidRPr="00600E28">
        <w:rPr>
          <w:rStyle w:val="aa"/>
          <w:rFonts w:ascii="Times New Roman" w:hAnsi="Times New Roman" w:cs="Times New Roman"/>
          <w:sz w:val="28"/>
          <w:szCs w:val="28"/>
        </w:rPr>
        <w:footnoteReference w:id="7"/>
      </w:r>
      <w:r w:rsidR="00CE1926" w:rsidRPr="00600E28">
        <w:rPr>
          <w:rFonts w:ascii="Times New Roman" w:hAnsi="Times New Roman" w:cs="Times New Roman"/>
          <w:sz w:val="28"/>
          <w:szCs w:val="28"/>
        </w:rPr>
        <w:t>.</w:t>
      </w:r>
    </w:p>
    <w:p w14:paraId="7D1BC92D" w14:textId="25A4BA28" w:rsidR="00CE1926" w:rsidRPr="00600E28" w:rsidRDefault="00171732"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Мотив приглашени</w:t>
      </w:r>
      <w:r w:rsidR="00B4224D">
        <w:rPr>
          <w:rFonts w:ascii="Times New Roman" w:hAnsi="Times New Roman" w:cs="Times New Roman"/>
          <w:sz w:val="28"/>
          <w:szCs w:val="28"/>
        </w:rPr>
        <w:t>я на ужин от мертвеца (</w:t>
      </w:r>
      <w:r w:rsidRPr="00600E28">
        <w:rPr>
          <w:rFonts w:ascii="Times New Roman" w:hAnsi="Times New Roman" w:cs="Times New Roman"/>
          <w:sz w:val="28"/>
          <w:szCs w:val="28"/>
        </w:rPr>
        <w:t>статуи</w:t>
      </w:r>
      <w:r w:rsidR="00B4224D">
        <w:rPr>
          <w:rFonts w:ascii="Times New Roman" w:hAnsi="Times New Roman" w:cs="Times New Roman"/>
          <w:sz w:val="28"/>
          <w:szCs w:val="28"/>
        </w:rPr>
        <w:t>)</w:t>
      </w:r>
      <w:r w:rsidRPr="00600E28">
        <w:rPr>
          <w:rFonts w:ascii="Times New Roman" w:hAnsi="Times New Roman" w:cs="Times New Roman"/>
          <w:sz w:val="28"/>
          <w:szCs w:val="28"/>
        </w:rPr>
        <w:t xml:space="preserve"> и предание о севильском озорнике </w:t>
      </w:r>
      <w:r w:rsidR="00AB15E9">
        <w:rPr>
          <w:rFonts w:ascii="Times New Roman" w:hAnsi="Times New Roman" w:cs="Times New Roman"/>
          <w:sz w:val="28"/>
          <w:szCs w:val="28"/>
        </w:rPr>
        <w:t xml:space="preserve">известны в </w:t>
      </w:r>
      <w:r w:rsidRPr="00600E28">
        <w:rPr>
          <w:rFonts w:ascii="Times New Roman" w:hAnsi="Times New Roman" w:cs="Times New Roman"/>
          <w:sz w:val="28"/>
          <w:szCs w:val="28"/>
        </w:rPr>
        <w:t>испанской культур</w:t>
      </w:r>
      <w:r w:rsidR="00AB15E9">
        <w:rPr>
          <w:rFonts w:ascii="Times New Roman" w:hAnsi="Times New Roman" w:cs="Times New Roman"/>
          <w:sz w:val="28"/>
          <w:szCs w:val="28"/>
        </w:rPr>
        <w:t>е еще с глубокой древности</w:t>
      </w:r>
      <w:r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Слияние </w:t>
      </w:r>
      <w:r w:rsidR="004E76CA">
        <w:rPr>
          <w:rFonts w:ascii="Times New Roman" w:hAnsi="Times New Roman" w:cs="Times New Roman"/>
          <w:sz w:val="28"/>
          <w:szCs w:val="28"/>
        </w:rPr>
        <w:t xml:space="preserve">этих </w:t>
      </w:r>
      <w:r w:rsidR="00CE1926" w:rsidRPr="00600E28">
        <w:rPr>
          <w:rFonts w:ascii="Times New Roman" w:hAnsi="Times New Roman" w:cs="Times New Roman"/>
          <w:sz w:val="28"/>
          <w:szCs w:val="28"/>
        </w:rPr>
        <w:t xml:space="preserve">двух мотивов </w:t>
      </w:r>
      <w:r w:rsidR="004E76CA">
        <w:rPr>
          <w:rFonts w:ascii="Times New Roman" w:hAnsi="Times New Roman" w:cs="Times New Roman"/>
          <w:sz w:val="28"/>
          <w:szCs w:val="28"/>
        </w:rPr>
        <w:t>способствовало возникновению</w:t>
      </w:r>
      <w:r w:rsidR="00CE1926" w:rsidRPr="00600E28">
        <w:rPr>
          <w:rFonts w:ascii="Times New Roman" w:hAnsi="Times New Roman" w:cs="Times New Roman"/>
          <w:sz w:val="28"/>
          <w:szCs w:val="28"/>
        </w:rPr>
        <w:t xml:space="preserve"> образа, который в </w:t>
      </w:r>
      <w:r w:rsidR="00CE1926" w:rsidRPr="00600E28">
        <w:rPr>
          <w:rFonts w:ascii="Times New Roman" w:hAnsi="Times New Roman" w:cs="Times New Roman"/>
          <w:sz w:val="28"/>
          <w:szCs w:val="28"/>
        </w:rPr>
        <w:lastRenderedPageBreak/>
        <w:t xml:space="preserve">дальнейшем окажется  самым успешным европейским литературным мифом о Дон Жуане </w:t>
      </w:r>
      <w:r w:rsidR="00CE1926" w:rsidRPr="00600E28">
        <w:rPr>
          <w:rStyle w:val="aa"/>
          <w:rFonts w:ascii="Times New Roman" w:hAnsi="Times New Roman" w:cs="Times New Roman"/>
          <w:sz w:val="28"/>
          <w:szCs w:val="28"/>
        </w:rPr>
        <w:footnoteReference w:id="8"/>
      </w:r>
      <w:r w:rsidR="00CE1926" w:rsidRPr="00600E28">
        <w:rPr>
          <w:rFonts w:ascii="Times New Roman" w:hAnsi="Times New Roman" w:cs="Times New Roman"/>
          <w:sz w:val="28"/>
          <w:szCs w:val="28"/>
        </w:rPr>
        <w:t xml:space="preserve">. </w:t>
      </w:r>
    </w:p>
    <w:p w14:paraId="2E01B444" w14:textId="2D623E5F"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Легенды об оживших статуях встречались уже  у античных авторов (Аристотель, Плутарх и т.д.). Следующий мотив – повеса (озорник), пинающий череп мертвеца, а этот мертвец в дальнейшем приглашает его на званый ужин. </w:t>
      </w:r>
      <w:r w:rsidR="00411C67">
        <w:rPr>
          <w:rFonts w:ascii="Times New Roman" w:hAnsi="Times New Roman" w:cs="Times New Roman"/>
          <w:sz w:val="28"/>
          <w:szCs w:val="28"/>
        </w:rPr>
        <w:t xml:space="preserve">Очевидно, что </w:t>
      </w:r>
      <w:r w:rsidR="00214028">
        <w:rPr>
          <w:rFonts w:ascii="Times New Roman" w:hAnsi="Times New Roman" w:cs="Times New Roman"/>
          <w:sz w:val="28"/>
          <w:szCs w:val="28"/>
        </w:rPr>
        <w:t xml:space="preserve">в основу пьесы Тирсо де Молины лег именно этот сюжет с некоторыми трансформациями: озорник </w:t>
      </w:r>
      <w:r w:rsidR="00350684" w:rsidRPr="00600E28">
        <w:rPr>
          <w:rFonts w:ascii="Times New Roman" w:hAnsi="Times New Roman" w:cs="Times New Roman"/>
          <w:sz w:val="28"/>
          <w:szCs w:val="28"/>
        </w:rPr>
        <w:t xml:space="preserve">оскорбляет уже не череп, </w:t>
      </w:r>
      <w:r w:rsidR="00FE58FC">
        <w:rPr>
          <w:rFonts w:ascii="Times New Roman" w:hAnsi="Times New Roman" w:cs="Times New Roman"/>
          <w:sz w:val="28"/>
          <w:szCs w:val="28"/>
        </w:rPr>
        <w:t>а</w:t>
      </w:r>
      <w:r w:rsidR="00350684" w:rsidRPr="00600E28">
        <w:rPr>
          <w:rFonts w:ascii="Times New Roman" w:hAnsi="Times New Roman" w:cs="Times New Roman"/>
          <w:sz w:val="28"/>
          <w:szCs w:val="28"/>
        </w:rPr>
        <w:t xml:space="preserve"> </w:t>
      </w:r>
      <w:r w:rsidR="00FE58FC">
        <w:rPr>
          <w:rFonts w:ascii="Times New Roman" w:hAnsi="Times New Roman" w:cs="Times New Roman"/>
          <w:sz w:val="28"/>
          <w:szCs w:val="28"/>
        </w:rPr>
        <w:t>каменн</w:t>
      </w:r>
      <w:r w:rsidR="00640441">
        <w:rPr>
          <w:rFonts w:ascii="Times New Roman" w:hAnsi="Times New Roman" w:cs="Times New Roman"/>
          <w:sz w:val="28"/>
          <w:szCs w:val="28"/>
        </w:rPr>
        <w:t>ый</w:t>
      </w:r>
      <w:r w:rsidR="00FE58FC">
        <w:rPr>
          <w:rFonts w:ascii="Times New Roman" w:hAnsi="Times New Roman" w:cs="Times New Roman"/>
          <w:sz w:val="28"/>
          <w:szCs w:val="28"/>
        </w:rPr>
        <w:t xml:space="preserve"> </w:t>
      </w:r>
      <w:r w:rsidR="00640441">
        <w:rPr>
          <w:rFonts w:ascii="Times New Roman" w:hAnsi="Times New Roman" w:cs="Times New Roman"/>
          <w:sz w:val="28"/>
          <w:szCs w:val="28"/>
        </w:rPr>
        <w:t>надгробный памятник</w:t>
      </w:r>
      <w:r w:rsidR="00350684" w:rsidRPr="00600E28">
        <w:rPr>
          <w:rFonts w:ascii="Times New Roman" w:hAnsi="Times New Roman" w:cs="Times New Roman"/>
          <w:sz w:val="28"/>
          <w:szCs w:val="28"/>
        </w:rPr>
        <w:t xml:space="preserve">, </w:t>
      </w:r>
      <w:r w:rsidR="002203FD" w:rsidRPr="00600E28">
        <w:rPr>
          <w:rFonts w:ascii="Times New Roman" w:hAnsi="Times New Roman" w:cs="Times New Roman"/>
          <w:sz w:val="28"/>
          <w:szCs w:val="28"/>
        </w:rPr>
        <w:t>потрепав его за бороду</w:t>
      </w:r>
      <w:r w:rsidR="00002295">
        <w:rPr>
          <w:rFonts w:ascii="Times New Roman" w:hAnsi="Times New Roman" w:cs="Times New Roman"/>
          <w:sz w:val="28"/>
          <w:szCs w:val="28"/>
        </w:rPr>
        <w:t xml:space="preserve">. </w:t>
      </w:r>
      <w:r w:rsidRPr="00600E28">
        <w:rPr>
          <w:rFonts w:ascii="Times New Roman" w:hAnsi="Times New Roman" w:cs="Times New Roman"/>
          <w:sz w:val="28"/>
          <w:szCs w:val="28"/>
        </w:rPr>
        <w:t xml:space="preserve">Р. Шульц </w:t>
      </w:r>
      <w:r w:rsidR="00DE0BF1" w:rsidRPr="00600E28">
        <w:rPr>
          <w:rFonts w:ascii="Times New Roman" w:hAnsi="Times New Roman" w:cs="Times New Roman"/>
          <w:sz w:val="28"/>
          <w:szCs w:val="28"/>
        </w:rPr>
        <w:t xml:space="preserve">называет </w:t>
      </w:r>
      <w:r w:rsidRPr="00600E28">
        <w:rPr>
          <w:rFonts w:ascii="Times New Roman" w:hAnsi="Times New Roman" w:cs="Times New Roman"/>
          <w:sz w:val="28"/>
          <w:szCs w:val="28"/>
        </w:rPr>
        <w:t xml:space="preserve"> легенду</w:t>
      </w:r>
      <w:r w:rsidR="00002295">
        <w:rPr>
          <w:rFonts w:ascii="Times New Roman" w:hAnsi="Times New Roman" w:cs="Times New Roman"/>
          <w:sz w:val="28"/>
          <w:szCs w:val="28"/>
        </w:rPr>
        <w:t>, которая получила свое распространение XIV в.,</w:t>
      </w:r>
      <w:r w:rsidRPr="00600E28">
        <w:rPr>
          <w:rFonts w:ascii="Times New Roman" w:hAnsi="Times New Roman" w:cs="Times New Roman"/>
          <w:sz w:val="28"/>
          <w:szCs w:val="28"/>
        </w:rPr>
        <w:t xml:space="preserve"> </w:t>
      </w:r>
      <w:r w:rsidR="00DE0BF1" w:rsidRPr="00600E28">
        <w:rPr>
          <w:rFonts w:ascii="Times New Roman" w:hAnsi="Times New Roman" w:cs="Times New Roman"/>
          <w:sz w:val="28"/>
          <w:szCs w:val="28"/>
        </w:rPr>
        <w:t>«</w:t>
      </w:r>
      <w:r w:rsidRPr="00600E28">
        <w:rPr>
          <w:rFonts w:ascii="Times New Roman" w:hAnsi="Times New Roman" w:cs="Times New Roman"/>
          <w:sz w:val="28"/>
          <w:szCs w:val="28"/>
        </w:rPr>
        <w:t>ренессансным отголоском «традиции изображения оживающих мстящих статуй, возникшей в результате столкновения эпохи античного язычества и новой христианской религии</w:t>
      </w:r>
      <w:proofErr w:type="gramStart"/>
      <w:r w:rsidR="00640441">
        <w:rPr>
          <w:rFonts w:ascii="Times New Roman" w:hAnsi="Times New Roman" w:cs="Times New Roman"/>
          <w:sz w:val="28"/>
          <w:szCs w:val="28"/>
        </w:rPr>
        <w:t xml:space="preserve"> </w:t>
      </w:r>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Ожившая статуя или мертвец приходят из прошлого и мстят тем, кто не почитает память умерших»</w:t>
      </w:r>
      <w:r w:rsidRPr="00600E28">
        <w:rPr>
          <w:rStyle w:val="aa"/>
          <w:rFonts w:ascii="Times New Roman" w:hAnsi="Times New Roman" w:cs="Times New Roman"/>
          <w:sz w:val="28"/>
          <w:szCs w:val="28"/>
        </w:rPr>
        <w:footnoteReference w:id="9"/>
      </w:r>
      <w:r w:rsidRPr="00600E28">
        <w:rPr>
          <w:rFonts w:ascii="Times New Roman" w:hAnsi="Times New Roman" w:cs="Times New Roman"/>
          <w:sz w:val="28"/>
          <w:szCs w:val="28"/>
        </w:rPr>
        <w:t>.</w:t>
      </w:r>
    </w:p>
    <w:p w14:paraId="126D645B"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Мотив, зачастую являющий собой движущую силу повествования – мотив соблазнения, тоже имеет древние корни</w:t>
      </w:r>
      <w:r w:rsidRPr="00600E28">
        <w:rPr>
          <w:rStyle w:val="aa"/>
          <w:rFonts w:ascii="Times New Roman" w:hAnsi="Times New Roman" w:cs="Times New Roman"/>
          <w:sz w:val="28"/>
          <w:szCs w:val="28"/>
        </w:rPr>
        <w:footnoteReference w:id="10"/>
      </w:r>
      <w:r w:rsidRPr="00600E28">
        <w:rPr>
          <w:rFonts w:ascii="Times New Roman" w:hAnsi="Times New Roman" w:cs="Times New Roman"/>
          <w:sz w:val="28"/>
          <w:szCs w:val="28"/>
        </w:rPr>
        <w:t>. Образ Дон Жуана, ассоциирующийся у большинства с соблазнением и обманом, восходит к полумифическому ритуалу брачной подмены, где подменой жениха обычно является герой или бог. Самый яркий тому пример - Зевс, явившийся Алкмене, приняв вид ее мужа Амфитриона, после чего у нее рождается сын Геракл</w:t>
      </w:r>
      <w:r w:rsidRPr="00600E28">
        <w:rPr>
          <w:rStyle w:val="aa"/>
          <w:rFonts w:ascii="Times New Roman" w:hAnsi="Times New Roman" w:cs="Times New Roman"/>
          <w:sz w:val="28"/>
          <w:szCs w:val="28"/>
        </w:rPr>
        <w:footnoteReference w:id="11"/>
      </w:r>
      <w:r w:rsidRPr="00600E28">
        <w:rPr>
          <w:rFonts w:ascii="Times New Roman" w:hAnsi="Times New Roman" w:cs="Times New Roman"/>
          <w:sz w:val="28"/>
          <w:szCs w:val="28"/>
        </w:rPr>
        <w:t>.</w:t>
      </w:r>
      <w:r w:rsidR="005C1311" w:rsidRPr="00600E28">
        <w:rPr>
          <w:rFonts w:ascii="Times New Roman" w:hAnsi="Times New Roman" w:cs="Times New Roman"/>
          <w:sz w:val="28"/>
          <w:szCs w:val="28"/>
        </w:rPr>
        <w:t xml:space="preserve"> </w:t>
      </w:r>
      <w:r w:rsidR="00DA11F8" w:rsidRPr="00600E28">
        <w:rPr>
          <w:rFonts w:ascii="Times New Roman" w:hAnsi="Times New Roman" w:cs="Times New Roman"/>
          <w:sz w:val="28"/>
          <w:szCs w:val="28"/>
        </w:rPr>
        <w:t>Миф перетерпел некоторые метаморф</w:t>
      </w:r>
      <w:r w:rsidR="00074CE4" w:rsidRPr="00600E28">
        <w:rPr>
          <w:rFonts w:ascii="Times New Roman" w:hAnsi="Times New Roman" w:cs="Times New Roman"/>
          <w:sz w:val="28"/>
          <w:szCs w:val="28"/>
        </w:rPr>
        <w:t>озы и проявился в образе распут</w:t>
      </w:r>
      <w:r w:rsidR="00DA11F8" w:rsidRPr="00600E28">
        <w:rPr>
          <w:rFonts w:ascii="Times New Roman" w:hAnsi="Times New Roman" w:cs="Times New Roman"/>
          <w:sz w:val="28"/>
          <w:szCs w:val="28"/>
        </w:rPr>
        <w:t>ного дворянина Роберта Дьявола</w:t>
      </w:r>
      <w:r w:rsidR="003428A6" w:rsidRPr="00600E28">
        <w:rPr>
          <w:rFonts w:ascii="Times New Roman" w:hAnsi="Times New Roman" w:cs="Times New Roman"/>
          <w:sz w:val="28"/>
          <w:szCs w:val="28"/>
        </w:rPr>
        <w:t>, представлявшего</w:t>
      </w:r>
      <w:r w:rsidRPr="00600E28">
        <w:rPr>
          <w:rFonts w:ascii="Times New Roman" w:hAnsi="Times New Roman" w:cs="Times New Roman"/>
          <w:sz w:val="28"/>
          <w:szCs w:val="28"/>
        </w:rPr>
        <w:t xml:space="preserve"> собо</w:t>
      </w:r>
      <w:r w:rsidR="003428A6" w:rsidRPr="00600E28">
        <w:rPr>
          <w:rFonts w:ascii="Times New Roman" w:hAnsi="Times New Roman" w:cs="Times New Roman"/>
          <w:sz w:val="28"/>
          <w:szCs w:val="28"/>
        </w:rPr>
        <w:t>й</w:t>
      </w:r>
      <w:r w:rsidRPr="00600E28">
        <w:rPr>
          <w:rFonts w:ascii="Times New Roman" w:hAnsi="Times New Roman" w:cs="Times New Roman"/>
          <w:sz w:val="28"/>
          <w:szCs w:val="28"/>
        </w:rPr>
        <w:t xml:space="preserve"> вариант </w:t>
      </w:r>
      <w:r w:rsidR="003428A6" w:rsidRPr="00600E28">
        <w:rPr>
          <w:rFonts w:ascii="Times New Roman" w:hAnsi="Times New Roman" w:cs="Times New Roman"/>
          <w:sz w:val="28"/>
          <w:szCs w:val="28"/>
        </w:rPr>
        <w:t>архетипа рыцаря-женолюбца, соблазняющего каждую встречную женщину</w:t>
      </w:r>
      <w:r w:rsidR="00074CE4" w:rsidRPr="00600E28">
        <w:rPr>
          <w:rFonts w:ascii="Times New Roman" w:hAnsi="Times New Roman" w:cs="Times New Roman"/>
          <w:sz w:val="28"/>
          <w:szCs w:val="28"/>
        </w:rPr>
        <w:t>,</w:t>
      </w:r>
      <w:r w:rsidR="003428A6" w:rsidRPr="00600E28">
        <w:rPr>
          <w:rFonts w:ascii="Times New Roman" w:hAnsi="Times New Roman" w:cs="Times New Roman"/>
          <w:sz w:val="28"/>
          <w:szCs w:val="28"/>
        </w:rPr>
        <w:t xml:space="preserve"> </w:t>
      </w:r>
      <w:r w:rsidRPr="00600E28">
        <w:rPr>
          <w:rFonts w:ascii="Times New Roman" w:hAnsi="Times New Roman" w:cs="Times New Roman"/>
          <w:sz w:val="28"/>
          <w:szCs w:val="28"/>
        </w:rPr>
        <w:t>в средневековых песнях, фаб</w:t>
      </w:r>
      <w:r w:rsidR="00074CE4" w:rsidRPr="00600E28">
        <w:rPr>
          <w:rFonts w:ascii="Times New Roman" w:hAnsi="Times New Roman" w:cs="Times New Roman"/>
          <w:sz w:val="28"/>
          <w:szCs w:val="28"/>
        </w:rPr>
        <w:t>лио, духовных драмах. Возможно,</w:t>
      </w:r>
      <w:r w:rsidRPr="00600E28">
        <w:rPr>
          <w:rFonts w:ascii="Times New Roman" w:hAnsi="Times New Roman" w:cs="Times New Roman"/>
          <w:sz w:val="28"/>
          <w:szCs w:val="28"/>
        </w:rPr>
        <w:t xml:space="preserve"> уже в этом предании его герои носили имена дона Хуана Тенорьо и командора Гонсало де Ульоа, которыми назвал и Тирсо де Молина своих персонажей</w:t>
      </w:r>
      <w:r w:rsidRPr="00600E28">
        <w:rPr>
          <w:rStyle w:val="aa"/>
          <w:rFonts w:ascii="Times New Roman" w:hAnsi="Times New Roman" w:cs="Times New Roman"/>
          <w:sz w:val="28"/>
          <w:szCs w:val="28"/>
        </w:rPr>
        <w:footnoteReference w:id="12"/>
      </w:r>
      <w:r w:rsidRPr="00600E28">
        <w:rPr>
          <w:rFonts w:ascii="Times New Roman" w:hAnsi="Times New Roman" w:cs="Times New Roman"/>
          <w:sz w:val="28"/>
          <w:szCs w:val="28"/>
        </w:rPr>
        <w:t xml:space="preserve">. В действительности, легенда в интерпретации Тирсо – это история о молодом человеке благородного </w:t>
      </w:r>
      <w:r w:rsidRPr="00600E28">
        <w:rPr>
          <w:rFonts w:ascii="Times New Roman" w:hAnsi="Times New Roman" w:cs="Times New Roman"/>
          <w:sz w:val="28"/>
          <w:szCs w:val="28"/>
        </w:rPr>
        <w:lastRenderedPageBreak/>
        <w:t xml:space="preserve">происхождения, который добивается своей цели – соблазнения своих «жертв», прибегая к обману и притворству. </w:t>
      </w:r>
      <w:proofErr w:type="gramStart"/>
      <w:r w:rsidRPr="00600E28">
        <w:rPr>
          <w:rFonts w:ascii="Times New Roman" w:hAnsi="Times New Roman" w:cs="Times New Roman"/>
          <w:sz w:val="28"/>
          <w:szCs w:val="28"/>
        </w:rPr>
        <w:t>Если</w:t>
      </w:r>
      <w:r w:rsidR="00074CE4" w:rsidRPr="00600E28">
        <w:rPr>
          <w:rFonts w:ascii="Times New Roman" w:hAnsi="Times New Roman" w:cs="Times New Roman"/>
          <w:sz w:val="28"/>
          <w:szCs w:val="28"/>
        </w:rPr>
        <w:t xml:space="preserve"> рассматривать фигуру Дон Жуана</w:t>
      </w:r>
      <w:r w:rsidRPr="00600E28">
        <w:rPr>
          <w:rFonts w:ascii="Times New Roman" w:hAnsi="Times New Roman" w:cs="Times New Roman"/>
          <w:sz w:val="28"/>
          <w:szCs w:val="28"/>
        </w:rPr>
        <w:t xml:space="preserve"> как наследника «божественной» мифической традиции, то можно выявить и связь с  лейтмотивом его повсеместной вседозволенности и безнаказанности, которая у Тирсо мотивируется классовой принадлежностью героя</w:t>
      </w:r>
      <w:r w:rsidRPr="00600E28">
        <w:rPr>
          <w:rStyle w:val="aa"/>
          <w:rFonts w:ascii="Times New Roman" w:hAnsi="Times New Roman" w:cs="Times New Roman"/>
          <w:sz w:val="28"/>
          <w:szCs w:val="28"/>
        </w:rPr>
        <w:footnoteReference w:id="13"/>
      </w:r>
      <w:r w:rsidRPr="00600E28">
        <w:rPr>
          <w:rFonts w:ascii="Times New Roman" w:hAnsi="Times New Roman" w:cs="Times New Roman"/>
          <w:sz w:val="28"/>
          <w:szCs w:val="28"/>
        </w:rPr>
        <w:t xml:space="preserve">.  В рамках христианской догматики герой уже не может быть интерпретирован как бог или полубог, и его гедонизм трактуется как блуд, а не символ вечной юности и всесилия.  </w:t>
      </w:r>
      <w:proofErr w:type="gramEnd"/>
    </w:p>
    <w:p w14:paraId="09AFADC3" w14:textId="77777777" w:rsidR="00074CE4"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«Дон Жуан» Тирсо де Молины – морализаторская комедия, и ее рецепция упирается в этико-эстетичную картину мира автора и читателя. Данную мысль подтв</w:t>
      </w:r>
      <w:r w:rsidR="00074CE4" w:rsidRPr="00600E28">
        <w:rPr>
          <w:rFonts w:ascii="Times New Roman" w:hAnsi="Times New Roman" w:cs="Times New Roman"/>
          <w:sz w:val="28"/>
          <w:szCs w:val="28"/>
        </w:rPr>
        <w:t>ерждает и определение морализма</w:t>
      </w:r>
      <w:r w:rsidRPr="00600E28">
        <w:rPr>
          <w:rFonts w:ascii="Times New Roman" w:hAnsi="Times New Roman" w:cs="Times New Roman"/>
          <w:sz w:val="28"/>
          <w:szCs w:val="28"/>
        </w:rPr>
        <w:t xml:space="preserve"> как «доминирования рассуждений о морали при оценке художественного произведения»</w:t>
      </w:r>
      <w:r w:rsidRPr="00600E28">
        <w:rPr>
          <w:rStyle w:val="aa"/>
          <w:rFonts w:ascii="Times New Roman" w:hAnsi="Times New Roman" w:cs="Times New Roman"/>
          <w:sz w:val="28"/>
          <w:szCs w:val="28"/>
        </w:rPr>
        <w:footnoteReference w:id="14"/>
      </w:r>
      <w:r w:rsidRPr="00600E28">
        <w:rPr>
          <w:rFonts w:ascii="Times New Roman" w:hAnsi="Times New Roman" w:cs="Times New Roman"/>
          <w:sz w:val="28"/>
          <w:szCs w:val="28"/>
        </w:rPr>
        <w:t xml:space="preserve">.  </w:t>
      </w:r>
    </w:p>
    <w:p w14:paraId="33A9B5E2" w14:textId="7E46F406"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Благодаря произведению Тирсо де Молин</w:t>
      </w:r>
      <w:r w:rsidR="00074CE4" w:rsidRPr="00600E28">
        <w:rPr>
          <w:rFonts w:ascii="Times New Roman" w:hAnsi="Times New Roman" w:cs="Times New Roman"/>
          <w:sz w:val="28"/>
          <w:szCs w:val="28"/>
        </w:rPr>
        <w:t xml:space="preserve">ы имя Дон Жуана Тенорио стало </w:t>
      </w:r>
      <w:r w:rsidRPr="00600E28">
        <w:rPr>
          <w:rFonts w:ascii="Times New Roman" w:hAnsi="Times New Roman" w:cs="Times New Roman"/>
          <w:sz w:val="28"/>
          <w:szCs w:val="28"/>
        </w:rPr>
        <w:t xml:space="preserve">в мировой культуре нарицательным. </w:t>
      </w:r>
      <w:proofErr w:type="gramStart"/>
      <w:r w:rsidRPr="00600E28">
        <w:rPr>
          <w:rFonts w:ascii="Times New Roman" w:hAnsi="Times New Roman" w:cs="Times New Roman"/>
          <w:sz w:val="28"/>
          <w:szCs w:val="28"/>
        </w:rPr>
        <w:t>Выражением «</w:t>
      </w:r>
      <w:r w:rsidRPr="00600E28">
        <w:rPr>
          <w:rFonts w:ascii="Times New Roman" w:hAnsi="Times New Roman" w:cs="Times New Roman"/>
          <w:sz w:val="28"/>
          <w:szCs w:val="28"/>
          <w:lang w:val="en-US"/>
        </w:rPr>
        <w:t>Es</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un</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Tenorio</w:t>
      </w:r>
      <w:r w:rsidRPr="00600E28">
        <w:rPr>
          <w:rFonts w:ascii="Times New Roman" w:hAnsi="Times New Roman" w:cs="Times New Roman"/>
          <w:sz w:val="28"/>
          <w:szCs w:val="28"/>
        </w:rPr>
        <w:t>» можно описать соблазнителя, и в английском языке у нее есть эквивалент «</w:t>
      </w:r>
      <w:r w:rsidRPr="00600E28">
        <w:rPr>
          <w:rFonts w:ascii="Times New Roman" w:hAnsi="Times New Roman" w:cs="Times New Roman"/>
          <w:sz w:val="28"/>
          <w:szCs w:val="28"/>
          <w:lang w:val="en-US"/>
        </w:rPr>
        <w:t>He</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s</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a</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Devil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with</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the</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women</w:t>
      </w:r>
      <w:r w:rsidRPr="00600E28">
        <w:rPr>
          <w:rFonts w:ascii="Times New Roman" w:hAnsi="Times New Roman" w:cs="Times New Roman"/>
          <w:sz w:val="28"/>
          <w:szCs w:val="28"/>
        </w:rPr>
        <w:t>»</w:t>
      </w:r>
      <w:r w:rsidRPr="00600E28">
        <w:rPr>
          <w:rStyle w:val="aa"/>
          <w:rFonts w:ascii="Times New Roman" w:hAnsi="Times New Roman" w:cs="Times New Roman"/>
          <w:sz w:val="28"/>
          <w:szCs w:val="28"/>
          <w:lang w:val="en-US"/>
        </w:rPr>
        <w:footnoteReference w:id="15"/>
      </w:r>
      <w:r w:rsidRPr="00600E28">
        <w:rPr>
          <w:rFonts w:ascii="Times New Roman" w:hAnsi="Times New Roman" w:cs="Times New Roman"/>
          <w:sz w:val="28"/>
          <w:szCs w:val="28"/>
        </w:rPr>
        <w:t xml:space="preserve">. </w:t>
      </w:r>
      <w:r w:rsidR="00576920" w:rsidRPr="00600E28">
        <w:rPr>
          <w:rFonts w:ascii="Times New Roman" w:hAnsi="Times New Roman" w:cs="Times New Roman"/>
          <w:sz w:val="28"/>
          <w:szCs w:val="28"/>
        </w:rPr>
        <w:t>«</w:t>
      </w:r>
      <w:r w:rsidR="00576920">
        <w:rPr>
          <w:rFonts w:ascii="Times New Roman" w:hAnsi="Times New Roman" w:cs="Times New Roman"/>
          <w:sz w:val="28"/>
          <w:szCs w:val="28"/>
        </w:rPr>
        <w:t>О</w:t>
      </w:r>
      <w:r w:rsidR="00576920" w:rsidRPr="00600E28">
        <w:rPr>
          <w:rFonts w:ascii="Times New Roman" w:hAnsi="Times New Roman" w:cs="Times New Roman"/>
          <w:sz w:val="28"/>
          <w:szCs w:val="28"/>
        </w:rPr>
        <w:t>зорник всея Испаньи»</w:t>
      </w:r>
      <w:r w:rsidR="00576920" w:rsidRPr="00600E28">
        <w:rPr>
          <w:rStyle w:val="aa"/>
          <w:rFonts w:ascii="Times New Roman" w:hAnsi="Times New Roman" w:cs="Times New Roman"/>
          <w:sz w:val="28"/>
          <w:szCs w:val="28"/>
        </w:rPr>
        <w:footnoteReference w:id="16"/>
      </w:r>
      <w:r w:rsidR="00576920">
        <w:rPr>
          <w:rFonts w:ascii="Times New Roman" w:hAnsi="Times New Roman" w:cs="Times New Roman"/>
          <w:sz w:val="28"/>
          <w:szCs w:val="28"/>
        </w:rPr>
        <w:t xml:space="preserve"> продолжает традицию своих фольклорных прототипов: он</w:t>
      </w:r>
      <w:r w:rsidRPr="00600E28">
        <w:rPr>
          <w:rFonts w:ascii="Times New Roman" w:hAnsi="Times New Roman" w:cs="Times New Roman"/>
          <w:sz w:val="28"/>
          <w:szCs w:val="28"/>
        </w:rPr>
        <w:t xml:space="preserve"> </w:t>
      </w:r>
      <w:r w:rsidR="00D46130">
        <w:rPr>
          <w:rFonts w:ascii="Times New Roman" w:hAnsi="Times New Roman" w:cs="Times New Roman"/>
          <w:sz w:val="28"/>
          <w:szCs w:val="28"/>
        </w:rPr>
        <w:t xml:space="preserve">добивается </w:t>
      </w:r>
      <w:r w:rsidR="00074CE4" w:rsidRPr="00600E28">
        <w:rPr>
          <w:rFonts w:ascii="Times New Roman" w:hAnsi="Times New Roman" w:cs="Times New Roman"/>
          <w:sz w:val="28"/>
          <w:szCs w:val="28"/>
        </w:rPr>
        <w:t>женщин</w:t>
      </w:r>
      <w:r w:rsidR="00CA151B"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с помощью </w:t>
      </w:r>
      <w:r w:rsidR="00D46130">
        <w:rPr>
          <w:rFonts w:ascii="Times New Roman" w:hAnsi="Times New Roman" w:cs="Times New Roman"/>
          <w:sz w:val="28"/>
          <w:szCs w:val="28"/>
        </w:rPr>
        <w:t>обмана, уловок,</w:t>
      </w:r>
      <w:r w:rsidR="00816B12">
        <w:rPr>
          <w:rFonts w:ascii="Times New Roman" w:hAnsi="Times New Roman" w:cs="Times New Roman"/>
          <w:sz w:val="28"/>
          <w:szCs w:val="28"/>
        </w:rPr>
        <w:t xml:space="preserve"> подмены, его не волнует ни их социальное положение и происхождение, ни их личность или внешность.</w:t>
      </w:r>
      <w:proofErr w:type="gramEnd"/>
      <w:r w:rsidR="00816B12">
        <w:rPr>
          <w:rFonts w:ascii="Times New Roman" w:hAnsi="Times New Roman" w:cs="Times New Roman"/>
          <w:sz w:val="28"/>
          <w:szCs w:val="28"/>
        </w:rPr>
        <w:t xml:space="preserve"> </w:t>
      </w:r>
      <w:r w:rsidR="00A13142">
        <w:rPr>
          <w:rFonts w:ascii="Times New Roman" w:hAnsi="Times New Roman" w:cs="Times New Roman"/>
          <w:sz w:val="28"/>
          <w:szCs w:val="28"/>
        </w:rPr>
        <w:t xml:space="preserve">Его жертвами становятся разные женщины от герцогини до рыбачки, и даже невеста его друга детства. </w:t>
      </w:r>
      <w:r w:rsidR="008448F2">
        <w:rPr>
          <w:rFonts w:ascii="Times New Roman" w:hAnsi="Times New Roman" w:cs="Times New Roman"/>
          <w:sz w:val="28"/>
          <w:szCs w:val="28"/>
        </w:rPr>
        <w:t xml:space="preserve">Дон Жуан видит в церкви надгробие убитого им в поединке </w:t>
      </w:r>
      <w:r w:rsidRPr="00600E28">
        <w:rPr>
          <w:rFonts w:ascii="Times New Roman" w:hAnsi="Times New Roman" w:cs="Times New Roman"/>
          <w:sz w:val="28"/>
          <w:szCs w:val="28"/>
        </w:rPr>
        <w:t>отца</w:t>
      </w:r>
      <w:r w:rsidR="008448F2">
        <w:rPr>
          <w:rFonts w:ascii="Times New Roman" w:hAnsi="Times New Roman" w:cs="Times New Roman"/>
          <w:sz w:val="28"/>
          <w:szCs w:val="28"/>
        </w:rPr>
        <w:t xml:space="preserve"> Доньи Анны – Дона Гонсало де Ульоа</w:t>
      </w:r>
      <w:r w:rsidRPr="00600E28">
        <w:rPr>
          <w:rFonts w:ascii="Times New Roman" w:hAnsi="Times New Roman" w:cs="Times New Roman"/>
          <w:sz w:val="28"/>
          <w:szCs w:val="28"/>
        </w:rPr>
        <w:t xml:space="preserve">, </w:t>
      </w:r>
      <w:r w:rsidR="00074CE4" w:rsidRPr="00600E28">
        <w:rPr>
          <w:rFonts w:ascii="Times New Roman" w:hAnsi="Times New Roman" w:cs="Times New Roman"/>
          <w:sz w:val="28"/>
          <w:szCs w:val="28"/>
        </w:rPr>
        <w:t>Дон Жуан</w:t>
      </w:r>
      <w:r w:rsidRPr="00600E28">
        <w:rPr>
          <w:rFonts w:ascii="Times New Roman" w:hAnsi="Times New Roman" w:cs="Times New Roman"/>
          <w:sz w:val="28"/>
          <w:szCs w:val="28"/>
        </w:rPr>
        <w:t xml:space="preserve"> дергает </w:t>
      </w:r>
      <w:r w:rsidR="00425B4C">
        <w:rPr>
          <w:rFonts w:ascii="Times New Roman" w:hAnsi="Times New Roman" w:cs="Times New Roman"/>
          <w:sz w:val="28"/>
          <w:szCs w:val="28"/>
        </w:rPr>
        <w:t>статую</w:t>
      </w:r>
      <w:r w:rsidRPr="00600E28">
        <w:rPr>
          <w:rFonts w:ascii="Times New Roman" w:hAnsi="Times New Roman" w:cs="Times New Roman"/>
          <w:sz w:val="28"/>
          <w:szCs w:val="28"/>
        </w:rPr>
        <w:t xml:space="preserve"> за бороду и приглашает к себе на ужин. Приняв ответное приглашение явившегося к нему «каменного гостя», он идет в церковь, где статуя исполняет приговор, вынесенный Богом грешнику, чья мера преступлений перешла допустимые границы: Дон </w:t>
      </w:r>
      <w:r w:rsidR="00B413DE" w:rsidRPr="00600E28">
        <w:rPr>
          <w:rFonts w:ascii="Times New Roman" w:hAnsi="Times New Roman" w:cs="Times New Roman"/>
          <w:sz w:val="28"/>
          <w:szCs w:val="28"/>
        </w:rPr>
        <w:t>Ж</w:t>
      </w:r>
      <w:r w:rsidRPr="00600E28">
        <w:rPr>
          <w:rFonts w:ascii="Times New Roman" w:hAnsi="Times New Roman" w:cs="Times New Roman"/>
          <w:sz w:val="28"/>
          <w:szCs w:val="28"/>
        </w:rPr>
        <w:t>уан умирает от огненного рукопожатия изваяния и прова</w:t>
      </w:r>
      <w:r w:rsidR="00C23C7B">
        <w:rPr>
          <w:rFonts w:ascii="Times New Roman" w:hAnsi="Times New Roman" w:cs="Times New Roman"/>
          <w:sz w:val="28"/>
          <w:szCs w:val="28"/>
        </w:rPr>
        <w:t>ливается с ним в преисподнюю. Версия</w:t>
      </w:r>
      <w:r w:rsidRPr="00600E28">
        <w:rPr>
          <w:rFonts w:ascii="Times New Roman" w:hAnsi="Times New Roman" w:cs="Times New Roman"/>
          <w:sz w:val="28"/>
          <w:szCs w:val="28"/>
        </w:rPr>
        <w:t xml:space="preserve"> Тирсо де </w:t>
      </w:r>
      <w:r w:rsidRPr="00600E28">
        <w:rPr>
          <w:rFonts w:ascii="Times New Roman" w:hAnsi="Times New Roman" w:cs="Times New Roman"/>
          <w:sz w:val="28"/>
          <w:szCs w:val="28"/>
        </w:rPr>
        <w:lastRenderedPageBreak/>
        <w:t xml:space="preserve">Молины </w:t>
      </w:r>
      <w:r w:rsidR="00C23C7B">
        <w:rPr>
          <w:rFonts w:ascii="Times New Roman" w:hAnsi="Times New Roman" w:cs="Times New Roman"/>
          <w:sz w:val="28"/>
          <w:szCs w:val="28"/>
        </w:rPr>
        <w:t xml:space="preserve"> представляет </w:t>
      </w:r>
      <w:r w:rsidRPr="00600E28">
        <w:rPr>
          <w:rFonts w:ascii="Times New Roman" w:hAnsi="Times New Roman" w:cs="Times New Roman"/>
          <w:sz w:val="28"/>
          <w:szCs w:val="28"/>
        </w:rPr>
        <w:t xml:space="preserve">Дон </w:t>
      </w:r>
      <w:r w:rsidR="00B413DE" w:rsidRPr="00600E28">
        <w:rPr>
          <w:rFonts w:ascii="Times New Roman" w:hAnsi="Times New Roman" w:cs="Times New Roman"/>
          <w:sz w:val="28"/>
          <w:szCs w:val="28"/>
        </w:rPr>
        <w:t>Ж</w:t>
      </w:r>
      <w:r w:rsidRPr="00600E28">
        <w:rPr>
          <w:rFonts w:ascii="Times New Roman" w:hAnsi="Times New Roman" w:cs="Times New Roman"/>
          <w:sz w:val="28"/>
          <w:szCs w:val="28"/>
        </w:rPr>
        <w:t>уан</w:t>
      </w:r>
      <w:r w:rsidR="00C23C7B">
        <w:rPr>
          <w:rFonts w:ascii="Times New Roman" w:hAnsi="Times New Roman" w:cs="Times New Roman"/>
          <w:sz w:val="28"/>
          <w:szCs w:val="28"/>
        </w:rPr>
        <w:t>а аморальным безрассудны</w:t>
      </w:r>
      <w:r w:rsidR="00CF47AE">
        <w:rPr>
          <w:rFonts w:ascii="Times New Roman" w:hAnsi="Times New Roman" w:cs="Times New Roman"/>
          <w:sz w:val="28"/>
          <w:szCs w:val="28"/>
        </w:rPr>
        <w:t>м</w:t>
      </w:r>
      <w:r w:rsidR="00C23C7B">
        <w:rPr>
          <w:rFonts w:ascii="Times New Roman" w:hAnsi="Times New Roman" w:cs="Times New Roman"/>
          <w:sz w:val="28"/>
          <w:szCs w:val="28"/>
        </w:rPr>
        <w:t xml:space="preserve"> человеком, </w:t>
      </w:r>
      <w:r w:rsidR="00C83E2D">
        <w:rPr>
          <w:rFonts w:ascii="Times New Roman" w:hAnsi="Times New Roman" w:cs="Times New Roman"/>
          <w:sz w:val="28"/>
          <w:szCs w:val="28"/>
        </w:rPr>
        <w:t xml:space="preserve">у него нет достаточно величия даже для того, чтобы быть вольнодумцем или безбожником. Ему известно, что за его деяния ему грозит </w:t>
      </w:r>
      <w:r w:rsidR="00627AD7">
        <w:rPr>
          <w:rFonts w:ascii="Times New Roman" w:hAnsi="Times New Roman" w:cs="Times New Roman"/>
          <w:sz w:val="28"/>
          <w:szCs w:val="28"/>
        </w:rPr>
        <w:t xml:space="preserve">грозная расплата, однако это не </w:t>
      </w:r>
      <w:r w:rsidR="00543A68">
        <w:rPr>
          <w:rFonts w:ascii="Times New Roman" w:hAnsi="Times New Roman" w:cs="Times New Roman"/>
          <w:sz w:val="28"/>
          <w:szCs w:val="28"/>
        </w:rPr>
        <w:t>является</w:t>
      </w:r>
      <w:r w:rsidR="00627AD7">
        <w:rPr>
          <w:rFonts w:ascii="Times New Roman" w:hAnsi="Times New Roman" w:cs="Times New Roman"/>
          <w:sz w:val="28"/>
          <w:szCs w:val="28"/>
        </w:rPr>
        <w:t xml:space="preserve"> для него поводом </w:t>
      </w:r>
      <w:r w:rsidR="00543A68">
        <w:rPr>
          <w:rFonts w:ascii="Times New Roman" w:hAnsi="Times New Roman" w:cs="Times New Roman"/>
          <w:sz w:val="28"/>
          <w:szCs w:val="28"/>
        </w:rPr>
        <w:t>остановиться</w:t>
      </w:r>
      <w:r w:rsidR="00627AD7">
        <w:rPr>
          <w:rFonts w:ascii="Times New Roman" w:hAnsi="Times New Roman" w:cs="Times New Roman"/>
          <w:sz w:val="28"/>
          <w:szCs w:val="28"/>
        </w:rPr>
        <w:t xml:space="preserve"> и раскаяться.</w:t>
      </w:r>
      <w:r w:rsidRPr="00600E28">
        <w:rPr>
          <w:rFonts w:ascii="Times New Roman" w:hAnsi="Times New Roman" w:cs="Times New Roman"/>
          <w:sz w:val="28"/>
          <w:szCs w:val="28"/>
        </w:rPr>
        <w:t xml:space="preserve"> </w:t>
      </w:r>
      <w:r w:rsidR="00627AD7">
        <w:rPr>
          <w:rFonts w:ascii="Times New Roman" w:hAnsi="Times New Roman" w:cs="Times New Roman"/>
          <w:sz w:val="28"/>
          <w:szCs w:val="28"/>
        </w:rPr>
        <w:t>О</w:t>
      </w:r>
      <w:r w:rsidR="006B3D95">
        <w:rPr>
          <w:rFonts w:ascii="Times New Roman" w:hAnsi="Times New Roman" w:cs="Times New Roman"/>
          <w:sz w:val="28"/>
          <w:szCs w:val="28"/>
        </w:rPr>
        <w:t>н уверен в том, что у него еще достаточно времени</w:t>
      </w:r>
      <w:r w:rsidR="00543A68">
        <w:rPr>
          <w:rFonts w:ascii="Times New Roman" w:hAnsi="Times New Roman" w:cs="Times New Roman"/>
          <w:sz w:val="28"/>
          <w:szCs w:val="28"/>
        </w:rPr>
        <w:t xml:space="preserve"> для  должного раскаяния.</w:t>
      </w:r>
    </w:p>
    <w:p w14:paraId="10B360BE" w14:textId="1560CB08" w:rsidR="00CE1926" w:rsidRPr="00600E28" w:rsidRDefault="00565D93" w:rsidP="003D2FEF">
      <w:pPr>
        <w:tabs>
          <w:tab w:val="left" w:pos="0"/>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пьесы Тирсо де Молины началась литературная традиция образа, а из литературы образ перекочевал</w:t>
      </w:r>
      <w:r w:rsidR="00680D70">
        <w:rPr>
          <w:rFonts w:ascii="Times New Roman" w:hAnsi="Times New Roman" w:cs="Times New Roman"/>
          <w:sz w:val="28"/>
          <w:szCs w:val="28"/>
        </w:rPr>
        <w:t xml:space="preserve"> в другие виды искусства: музыка, театр, кино и т.д.  </w:t>
      </w:r>
      <w:r w:rsidR="00CE1926" w:rsidRPr="00600E28">
        <w:rPr>
          <w:rFonts w:ascii="Times New Roman" w:hAnsi="Times New Roman" w:cs="Times New Roman"/>
          <w:sz w:val="28"/>
          <w:szCs w:val="28"/>
        </w:rPr>
        <w:t>Список авторов, обращавшихся к данному образу, велик и разнообразен, образ севильского озорника «оказался в дальнейшем чрезвычайно притягательным для писателей разных эпох и народов по причине своей податливости самым различным интерпретациям и переосмыслениям»</w:t>
      </w:r>
      <w:r w:rsidR="00CE1926" w:rsidRPr="00600E28">
        <w:rPr>
          <w:rStyle w:val="aa"/>
          <w:rFonts w:ascii="Times New Roman" w:hAnsi="Times New Roman" w:cs="Times New Roman"/>
          <w:sz w:val="28"/>
          <w:szCs w:val="28"/>
        </w:rPr>
        <w:footnoteReference w:id="17"/>
      </w:r>
      <w:r w:rsidR="00CE1926" w:rsidRPr="00600E28">
        <w:rPr>
          <w:rFonts w:ascii="Times New Roman" w:hAnsi="Times New Roman" w:cs="Times New Roman"/>
          <w:sz w:val="28"/>
          <w:szCs w:val="28"/>
        </w:rPr>
        <w:t>.</w:t>
      </w:r>
    </w:p>
    <w:p w14:paraId="28DCC77C" w14:textId="77777777" w:rsidR="00AD3F13"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каждой из литератур развитых стран мира можно найти «донжуанистское» произведение, так или иначе отражающее литературные традиции эпохи</w:t>
      </w:r>
      <w:r w:rsidR="00F31D54" w:rsidRPr="00600E28">
        <w:rPr>
          <w:rFonts w:ascii="Times New Roman" w:hAnsi="Times New Roman" w:cs="Times New Roman"/>
          <w:sz w:val="28"/>
          <w:szCs w:val="28"/>
        </w:rPr>
        <w:t xml:space="preserve">, в которую они были написаны. </w:t>
      </w:r>
      <w:r w:rsidRPr="00600E28">
        <w:rPr>
          <w:rFonts w:ascii="Times New Roman" w:hAnsi="Times New Roman" w:cs="Times New Roman"/>
          <w:sz w:val="28"/>
          <w:szCs w:val="28"/>
        </w:rPr>
        <w:t>Образ злосчастного героя-любовника не теряет своей актуальности, и доказательством этому служит в числе прочих предмет нашего исследования – постмо</w:t>
      </w:r>
      <w:r w:rsidR="00F73F80" w:rsidRPr="00600E28">
        <w:rPr>
          <w:rFonts w:ascii="Times New Roman" w:hAnsi="Times New Roman" w:cs="Times New Roman"/>
          <w:sz w:val="28"/>
          <w:szCs w:val="28"/>
        </w:rPr>
        <w:t xml:space="preserve">дернистские романы </w:t>
      </w:r>
      <w:r w:rsidRPr="00600E28">
        <w:rPr>
          <w:rFonts w:ascii="Times New Roman" w:hAnsi="Times New Roman" w:cs="Times New Roman"/>
          <w:sz w:val="28"/>
          <w:szCs w:val="28"/>
        </w:rPr>
        <w:t>и «Дон Жуан (рассказано им самим)» Петера Х</w:t>
      </w:r>
      <w:r w:rsidR="006B09D1" w:rsidRPr="00600E28">
        <w:rPr>
          <w:rFonts w:ascii="Times New Roman" w:hAnsi="Times New Roman" w:cs="Times New Roman"/>
          <w:sz w:val="28"/>
          <w:szCs w:val="28"/>
        </w:rPr>
        <w:t>андке и</w:t>
      </w:r>
      <w:r w:rsidRPr="00600E28">
        <w:rPr>
          <w:rFonts w:ascii="Times New Roman" w:hAnsi="Times New Roman" w:cs="Times New Roman"/>
          <w:sz w:val="28"/>
          <w:szCs w:val="28"/>
        </w:rPr>
        <w:t xml:space="preserve">  </w:t>
      </w:r>
      <w:r w:rsidR="00F73F80" w:rsidRPr="00600E28">
        <w:rPr>
          <w:rFonts w:ascii="Times New Roman" w:hAnsi="Times New Roman" w:cs="Times New Roman"/>
          <w:sz w:val="28"/>
          <w:szCs w:val="28"/>
        </w:rPr>
        <w:t>«</w:t>
      </w:r>
      <w:r w:rsidR="000B3BBC" w:rsidRPr="00600E28">
        <w:rPr>
          <w:rFonts w:ascii="Times New Roman" w:hAnsi="Times New Roman" w:cs="Times New Roman"/>
          <w:sz w:val="28"/>
          <w:szCs w:val="28"/>
        </w:rPr>
        <w:t>Дон Жуан Ламанчский</w:t>
      </w:r>
      <w:r w:rsidR="00F73F80" w:rsidRPr="00600E28">
        <w:rPr>
          <w:rFonts w:ascii="Times New Roman" w:hAnsi="Times New Roman" w:cs="Times New Roman"/>
          <w:sz w:val="28"/>
          <w:szCs w:val="28"/>
        </w:rPr>
        <w:t>» Роберта Менассе</w:t>
      </w:r>
      <w:r w:rsidR="006B09D1" w:rsidRPr="00600E28">
        <w:rPr>
          <w:rFonts w:ascii="Times New Roman" w:hAnsi="Times New Roman" w:cs="Times New Roman"/>
          <w:sz w:val="28"/>
          <w:szCs w:val="28"/>
        </w:rPr>
        <w:t>.</w:t>
      </w:r>
      <w:bookmarkStart w:id="9" w:name="_Toc72352887"/>
    </w:p>
    <w:p w14:paraId="0B5FCFEA" w14:textId="77777777" w:rsidR="001D4A86" w:rsidRDefault="001D4A86" w:rsidP="003D2FEF">
      <w:pPr>
        <w:tabs>
          <w:tab w:val="left" w:pos="0"/>
          <w:tab w:val="left" w:pos="851"/>
        </w:tabs>
        <w:spacing w:after="0" w:line="360" w:lineRule="auto"/>
        <w:ind w:firstLine="709"/>
        <w:jc w:val="both"/>
        <w:rPr>
          <w:rFonts w:ascii="Times New Roman" w:hAnsi="Times New Roman" w:cs="Times New Roman"/>
          <w:sz w:val="28"/>
          <w:szCs w:val="28"/>
        </w:rPr>
      </w:pPr>
    </w:p>
    <w:p w14:paraId="5056E9D5" w14:textId="77777777" w:rsidR="003D2FEF" w:rsidRPr="00600E28" w:rsidRDefault="003D2FEF" w:rsidP="003D2FEF">
      <w:pPr>
        <w:tabs>
          <w:tab w:val="left" w:pos="0"/>
          <w:tab w:val="left" w:pos="851"/>
        </w:tabs>
        <w:spacing w:after="0" w:line="360" w:lineRule="auto"/>
        <w:ind w:firstLine="709"/>
        <w:jc w:val="both"/>
        <w:rPr>
          <w:rFonts w:ascii="Times New Roman" w:hAnsi="Times New Roman" w:cs="Times New Roman"/>
          <w:sz w:val="28"/>
          <w:szCs w:val="28"/>
        </w:rPr>
      </w:pPr>
    </w:p>
    <w:p w14:paraId="6B69BF0B" w14:textId="51DE184C" w:rsidR="00A3062F" w:rsidRPr="003D2FEF" w:rsidRDefault="00CE1926" w:rsidP="003D2FEF">
      <w:pPr>
        <w:pStyle w:val="2"/>
        <w:numPr>
          <w:ilvl w:val="1"/>
          <w:numId w:val="5"/>
        </w:numPr>
        <w:spacing w:before="0" w:line="360" w:lineRule="auto"/>
        <w:ind w:left="0" w:firstLine="709"/>
        <w:rPr>
          <w:rFonts w:ascii="Times New Roman" w:hAnsi="Times New Roman" w:cs="Times New Roman"/>
          <w:color w:val="auto"/>
          <w:sz w:val="28"/>
          <w:szCs w:val="28"/>
        </w:rPr>
      </w:pPr>
      <w:bookmarkStart w:id="10" w:name="_Toc72801551"/>
      <w:bookmarkStart w:id="11" w:name="_Toc72950212"/>
      <w:r w:rsidRPr="00600E28">
        <w:rPr>
          <w:rFonts w:ascii="Times New Roman" w:hAnsi="Times New Roman" w:cs="Times New Roman"/>
          <w:color w:val="auto"/>
          <w:sz w:val="28"/>
          <w:szCs w:val="28"/>
        </w:rPr>
        <w:t>Дон Жуан как литературный миф</w:t>
      </w:r>
      <w:bookmarkEnd w:id="9"/>
      <w:bookmarkEnd w:id="10"/>
      <w:bookmarkEnd w:id="11"/>
    </w:p>
    <w:p w14:paraId="4A334644" w14:textId="2135178B"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Образу </w:t>
      </w:r>
      <w:proofErr w:type="gramStart"/>
      <w:r w:rsidRPr="00600E28">
        <w:rPr>
          <w:rFonts w:ascii="Times New Roman" w:hAnsi="Times New Roman" w:cs="Times New Roman"/>
          <w:sz w:val="28"/>
          <w:szCs w:val="28"/>
        </w:rPr>
        <w:t>испанск</w:t>
      </w:r>
      <w:r w:rsidR="00C619A5" w:rsidRPr="00600E28">
        <w:rPr>
          <w:rFonts w:ascii="Times New Roman" w:hAnsi="Times New Roman" w:cs="Times New Roman"/>
          <w:sz w:val="28"/>
          <w:szCs w:val="28"/>
        </w:rPr>
        <w:t>ого</w:t>
      </w:r>
      <w:proofErr w:type="gramEnd"/>
      <w:r w:rsidR="00C619A5" w:rsidRPr="00600E28">
        <w:rPr>
          <w:rFonts w:ascii="Times New Roman" w:hAnsi="Times New Roman" w:cs="Times New Roman"/>
          <w:sz w:val="28"/>
          <w:szCs w:val="28"/>
        </w:rPr>
        <w:t xml:space="preserve"> либертинца приписывают самые разные черты</w:t>
      </w:r>
      <w:r w:rsidRPr="00600E28">
        <w:rPr>
          <w:rFonts w:ascii="Times New Roman" w:hAnsi="Times New Roman" w:cs="Times New Roman"/>
          <w:sz w:val="28"/>
          <w:szCs w:val="28"/>
        </w:rPr>
        <w:t>. Например</w:t>
      </w:r>
      <w:r w:rsidR="00E40514" w:rsidRPr="00600E28">
        <w:rPr>
          <w:rFonts w:ascii="Times New Roman" w:hAnsi="Times New Roman" w:cs="Times New Roman"/>
          <w:sz w:val="28"/>
          <w:szCs w:val="28"/>
        </w:rPr>
        <w:t>,</w:t>
      </w:r>
      <w:r w:rsidRPr="00600E28">
        <w:rPr>
          <w:rFonts w:ascii="Times New Roman" w:hAnsi="Times New Roman" w:cs="Times New Roman"/>
          <w:sz w:val="28"/>
          <w:szCs w:val="28"/>
        </w:rPr>
        <w:t xml:space="preserve"> философ </w:t>
      </w:r>
      <w:r w:rsidR="00F31D54" w:rsidRPr="00600E28">
        <w:rPr>
          <w:rFonts w:ascii="Times New Roman" w:hAnsi="Times New Roman" w:cs="Times New Roman"/>
          <w:sz w:val="28"/>
          <w:szCs w:val="28"/>
        </w:rPr>
        <w:t xml:space="preserve">С. де </w:t>
      </w:r>
      <w:r w:rsidRPr="00600E28">
        <w:rPr>
          <w:rFonts w:ascii="Times New Roman" w:hAnsi="Times New Roman" w:cs="Times New Roman"/>
          <w:sz w:val="28"/>
          <w:szCs w:val="28"/>
        </w:rPr>
        <w:t xml:space="preserve">Мадариага определяет Дон Жуана как истинного европейца: </w:t>
      </w:r>
      <w:proofErr w:type="gramStart"/>
      <w:r w:rsidRPr="00600E28">
        <w:rPr>
          <w:rFonts w:ascii="Times New Roman" w:hAnsi="Times New Roman" w:cs="Times New Roman"/>
          <w:sz w:val="28"/>
          <w:szCs w:val="28"/>
        </w:rPr>
        <w:t>“Рожденный из смешения кровей, несущий в своих жилах тяжбу нескольких коллективных сознаний, европеец представляет собой живое противоречие, постоянный</w:t>
      </w:r>
      <w:r w:rsidR="00F31D54" w:rsidRPr="00600E28">
        <w:rPr>
          <w:rFonts w:ascii="Times New Roman" w:hAnsi="Times New Roman" w:cs="Times New Roman"/>
          <w:sz w:val="28"/>
          <w:szCs w:val="28"/>
        </w:rPr>
        <w:t>,</w:t>
      </w:r>
      <w:r w:rsidRPr="00600E28">
        <w:rPr>
          <w:rFonts w:ascii="Times New Roman" w:hAnsi="Times New Roman" w:cs="Times New Roman"/>
          <w:sz w:val="28"/>
          <w:szCs w:val="28"/>
        </w:rPr>
        <w:t xml:space="preserve"> никогда не разрешимый спор”</w:t>
      </w:r>
      <w:r w:rsidRPr="00600E28">
        <w:rPr>
          <w:rStyle w:val="aa"/>
          <w:rFonts w:ascii="Times New Roman" w:hAnsi="Times New Roman" w:cs="Times New Roman"/>
          <w:sz w:val="28"/>
          <w:szCs w:val="28"/>
        </w:rPr>
        <w:footnoteReference w:id="18"/>
      </w:r>
      <w:r w:rsidRPr="00600E28">
        <w:rPr>
          <w:rFonts w:ascii="Times New Roman" w:hAnsi="Times New Roman" w:cs="Times New Roman"/>
          <w:sz w:val="28"/>
          <w:szCs w:val="28"/>
        </w:rPr>
        <w:t>. М</w:t>
      </w:r>
      <w:r w:rsidR="00F31D54" w:rsidRPr="00600E28">
        <w:rPr>
          <w:rFonts w:ascii="Times New Roman" w:hAnsi="Times New Roman" w:cs="Times New Roman"/>
          <w:sz w:val="28"/>
          <w:szCs w:val="28"/>
        </w:rPr>
        <w:t>адариага также выделяет в характ</w:t>
      </w:r>
      <w:r w:rsidRPr="00600E28">
        <w:rPr>
          <w:rFonts w:ascii="Times New Roman" w:hAnsi="Times New Roman" w:cs="Times New Roman"/>
          <w:sz w:val="28"/>
          <w:szCs w:val="28"/>
        </w:rPr>
        <w:t xml:space="preserve">ере Дон Жуана следующие черты: “неудовлетворенность – </w:t>
      </w:r>
      <w:r w:rsidRPr="00600E28">
        <w:rPr>
          <w:rFonts w:ascii="Times New Roman" w:hAnsi="Times New Roman" w:cs="Times New Roman"/>
          <w:sz w:val="28"/>
          <w:szCs w:val="28"/>
        </w:rPr>
        <w:lastRenderedPageBreak/>
        <w:t>это напряженное стремление к абсолюту”; жизнь “в мире, созданном трансцендентным Богом”; вулканический, фонтанирующий, вертикальный порыв, прорывающийся сквозь горизонтали порядка и правил”;</w:t>
      </w:r>
      <w:proofErr w:type="gramEnd"/>
      <w:r w:rsidRPr="00600E28">
        <w:rPr>
          <w:rFonts w:ascii="Times New Roman" w:hAnsi="Times New Roman" w:cs="Times New Roman"/>
          <w:sz w:val="28"/>
          <w:szCs w:val="28"/>
        </w:rPr>
        <w:t xml:space="preserve"> “дух экспансии, открытия и завоевания”; “власть индивидуального, витального и подсознательного”; “воплощение абсолютной свободы”</w:t>
      </w:r>
      <w:r w:rsidRPr="00600E28">
        <w:rPr>
          <w:rStyle w:val="aa"/>
          <w:rFonts w:ascii="Times New Roman" w:hAnsi="Times New Roman" w:cs="Times New Roman"/>
          <w:sz w:val="28"/>
          <w:szCs w:val="28"/>
        </w:rPr>
        <w:footnoteReference w:id="19"/>
      </w:r>
      <w:r w:rsidRPr="00600E28">
        <w:rPr>
          <w:rFonts w:ascii="Times New Roman" w:hAnsi="Times New Roman" w:cs="Times New Roman"/>
          <w:sz w:val="28"/>
          <w:szCs w:val="28"/>
        </w:rPr>
        <w:t>.</w:t>
      </w:r>
      <w:r w:rsidR="00E85916"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Дон Жуан – герой, который проявляет себя не через размышления, а с помощью поступков. Герой осознанно стремится к цели – добиться расположения прекрасной дамы, обесчестить ее и сбежать навстречу новым приключениям. Эти действия приводят к трагическим последствиям для всех, </w:t>
      </w:r>
      <w:proofErr w:type="gramStart"/>
      <w:r w:rsidRPr="00600E28">
        <w:rPr>
          <w:rFonts w:ascii="Times New Roman" w:hAnsi="Times New Roman" w:cs="Times New Roman"/>
          <w:sz w:val="28"/>
          <w:szCs w:val="28"/>
        </w:rPr>
        <w:t>кроме</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Жуана. Это осознанное зло, наказание которого, по мнению монаха Тирсо де Молины, славит католическую мораль. </w:t>
      </w:r>
    </w:p>
    <w:p w14:paraId="2C1B7D57" w14:textId="53B344ED"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Образ Дон Жуана является одним из </w:t>
      </w:r>
      <w:r w:rsidR="00F31D54" w:rsidRPr="00600E28">
        <w:rPr>
          <w:rFonts w:ascii="Times New Roman" w:hAnsi="Times New Roman" w:cs="Times New Roman"/>
          <w:sz w:val="28"/>
          <w:szCs w:val="28"/>
        </w:rPr>
        <w:t>«</w:t>
      </w:r>
      <w:r w:rsidRPr="00600E28">
        <w:rPr>
          <w:rFonts w:ascii="Times New Roman" w:hAnsi="Times New Roman" w:cs="Times New Roman"/>
          <w:sz w:val="28"/>
          <w:szCs w:val="28"/>
        </w:rPr>
        <w:t>вечных</w:t>
      </w:r>
      <w:r w:rsidR="00F31D54" w:rsidRPr="00600E28">
        <w:rPr>
          <w:rFonts w:ascii="Times New Roman" w:hAnsi="Times New Roman" w:cs="Times New Roman"/>
          <w:sz w:val="28"/>
          <w:szCs w:val="28"/>
        </w:rPr>
        <w:t>»</w:t>
      </w:r>
      <w:r w:rsidRPr="00600E28">
        <w:rPr>
          <w:rFonts w:ascii="Times New Roman" w:hAnsi="Times New Roman" w:cs="Times New Roman"/>
          <w:sz w:val="28"/>
          <w:szCs w:val="28"/>
        </w:rPr>
        <w:t xml:space="preserve"> (бродячих) образов, и каждая культурно-историческая эпоха дает ему новую интерпретацию. </w:t>
      </w:r>
      <w:r w:rsidR="005A42DB" w:rsidRPr="00600E28">
        <w:rPr>
          <w:rFonts w:ascii="Times New Roman" w:hAnsi="Times New Roman" w:cs="Times New Roman"/>
          <w:sz w:val="28"/>
          <w:szCs w:val="28"/>
        </w:rPr>
        <w:t xml:space="preserve">  </w:t>
      </w:r>
      <w:proofErr w:type="gramStart"/>
      <w:r w:rsidR="000B3BBC" w:rsidRPr="00600E28">
        <w:rPr>
          <w:rFonts w:ascii="Times New Roman" w:hAnsi="Times New Roman" w:cs="Times New Roman"/>
          <w:sz w:val="28"/>
          <w:szCs w:val="28"/>
        </w:rPr>
        <w:t xml:space="preserve">Я.В. </w:t>
      </w:r>
      <w:r w:rsidRPr="00600E28">
        <w:rPr>
          <w:rFonts w:ascii="Times New Roman" w:hAnsi="Times New Roman" w:cs="Times New Roman"/>
          <w:sz w:val="28"/>
          <w:szCs w:val="28"/>
        </w:rPr>
        <w:t xml:space="preserve">Погребная представляет два вида интерпретаций: воспроизведение </w:t>
      </w:r>
      <w:r w:rsidRPr="00600E28">
        <w:rPr>
          <w:rFonts w:ascii="Times New Roman" w:hAnsi="Times New Roman" w:cs="Times New Roman"/>
          <w:i/>
          <w:sz w:val="28"/>
          <w:szCs w:val="28"/>
        </w:rPr>
        <w:t>сюжета и состава персонажей без значительных отклонений от первоначального варианта</w:t>
      </w:r>
      <w:r w:rsidRPr="00600E28">
        <w:rPr>
          <w:rFonts w:ascii="Times New Roman" w:hAnsi="Times New Roman" w:cs="Times New Roman"/>
          <w:sz w:val="28"/>
          <w:szCs w:val="28"/>
        </w:rPr>
        <w:t xml:space="preserve"> и воспроизведение </w:t>
      </w:r>
      <w:r w:rsidRPr="00600E28">
        <w:rPr>
          <w:rFonts w:ascii="Times New Roman" w:hAnsi="Times New Roman" w:cs="Times New Roman"/>
          <w:i/>
          <w:sz w:val="28"/>
          <w:szCs w:val="28"/>
        </w:rPr>
        <w:t>одного лишь имени главного героя</w:t>
      </w:r>
      <w:r w:rsidRPr="00600E28">
        <w:rPr>
          <w:rFonts w:ascii="Times New Roman" w:hAnsi="Times New Roman" w:cs="Times New Roman"/>
          <w:sz w:val="28"/>
          <w:szCs w:val="28"/>
        </w:rPr>
        <w:t>.</w:t>
      </w:r>
      <w:proofErr w:type="gramEnd"/>
      <w:r w:rsidRPr="00600E28">
        <w:rPr>
          <w:rFonts w:ascii="Times New Roman" w:hAnsi="Times New Roman" w:cs="Times New Roman"/>
          <w:sz w:val="28"/>
          <w:szCs w:val="28"/>
        </w:rPr>
        <w:t xml:space="preserve"> </w:t>
      </w:r>
      <w:r w:rsidR="005A42DB" w:rsidRPr="00600E28">
        <w:rPr>
          <w:rFonts w:ascii="Times New Roman" w:hAnsi="Times New Roman" w:cs="Times New Roman"/>
          <w:sz w:val="28"/>
          <w:szCs w:val="28"/>
        </w:rPr>
        <w:t xml:space="preserve"> </w:t>
      </w:r>
      <w:r w:rsidRPr="00600E28">
        <w:rPr>
          <w:rFonts w:ascii="Times New Roman" w:hAnsi="Times New Roman" w:cs="Times New Roman"/>
          <w:sz w:val="28"/>
          <w:szCs w:val="28"/>
        </w:rPr>
        <w:t>Согласно с вышеописанными видами интерпретаций можно вывести два основных способа переработки исходных сюжетов и мотивов, связанных с образом Дон Жуана:  интерпретация с сохранением изначального состава персонажей и мотивов  и частичная редукция компонентов изначального сюжета</w:t>
      </w:r>
      <w:r w:rsidR="003B22ED" w:rsidRPr="00600E28">
        <w:rPr>
          <w:rStyle w:val="aa"/>
          <w:rFonts w:ascii="Times New Roman" w:hAnsi="Times New Roman" w:cs="Times New Roman"/>
          <w:sz w:val="28"/>
          <w:szCs w:val="28"/>
        </w:rPr>
        <w:footnoteReference w:id="20"/>
      </w:r>
      <w:r w:rsidRPr="00600E28">
        <w:rPr>
          <w:rFonts w:ascii="Times New Roman" w:hAnsi="Times New Roman" w:cs="Times New Roman"/>
          <w:sz w:val="28"/>
          <w:szCs w:val="28"/>
        </w:rPr>
        <w:t>.</w:t>
      </w:r>
      <w:r w:rsidR="00F31D54" w:rsidRPr="00600E28">
        <w:rPr>
          <w:rFonts w:ascii="Times New Roman" w:hAnsi="Times New Roman" w:cs="Times New Roman"/>
          <w:sz w:val="28"/>
          <w:szCs w:val="28"/>
        </w:rPr>
        <w:t xml:space="preserve"> </w:t>
      </w:r>
    </w:p>
    <w:p w14:paraId="35A435E4"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К произведениям, в которых изначальный состав персонажей остается неизменным</w:t>
      </w:r>
      <w:r w:rsidR="00F31D54" w:rsidRPr="00600E28">
        <w:rPr>
          <w:rFonts w:ascii="Times New Roman" w:hAnsi="Times New Roman" w:cs="Times New Roman"/>
          <w:sz w:val="28"/>
          <w:szCs w:val="28"/>
        </w:rPr>
        <w:t>,</w:t>
      </w:r>
      <w:r w:rsidRPr="00600E28">
        <w:rPr>
          <w:rFonts w:ascii="Times New Roman" w:hAnsi="Times New Roman" w:cs="Times New Roman"/>
          <w:sz w:val="28"/>
          <w:szCs w:val="28"/>
        </w:rPr>
        <w:t xml:space="preserve"> можно отнести следующие произведения: драма Ж-Б. Мольера</w:t>
      </w:r>
      <w:r w:rsidR="00F31D54" w:rsidRPr="00600E28">
        <w:rPr>
          <w:rFonts w:ascii="Times New Roman" w:hAnsi="Times New Roman" w:cs="Times New Roman"/>
          <w:sz w:val="28"/>
          <w:szCs w:val="28"/>
        </w:rPr>
        <w:t xml:space="preserve"> </w:t>
      </w:r>
      <w:r w:rsidRPr="00600E28">
        <w:rPr>
          <w:rFonts w:ascii="Times New Roman" w:hAnsi="Times New Roman" w:cs="Times New Roman"/>
          <w:sz w:val="28"/>
          <w:szCs w:val="28"/>
        </w:rPr>
        <w:t>(1622-1673) «Дон Жуан, или Каменный гость» (1665), либретто Л. да Понте</w:t>
      </w:r>
      <w:r w:rsidR="00F31D54"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(1749-1838) к опере Моцарта «Дон Жуан, или Наказанный </w:t>
      </w:r>
      <w:proofErr w:type="gramStart"/>
      <w:r w:rsidRPr="00600E28">
        <w:rPr>
          <w:rFonts w:ascii="Times New Roman" w:hAnsi="Times New Roman" w:cs="Times New Roman"/>
          <w:sz w:val="28"/>
          <w:szCs w:val="28"/>
        </w:rPr>
        <w:t>развратник</w:t>
      </w:r>
      <w:proofErr w:type="gramEnd"/>
      <w:r w:rsidRPr="00600E28">
        <w:rPr>
          <w:rFonts w:ascii="Times New Roman" w:hAnsi="Times New Roman" w:cs="Times New Roman"/>
          <w:sz w:val="28"/>
          <w:szCs w:val="28"/>
        </w:rPr>
        <w:t>» (1787), далее - новелла Э. Т. А. Гофмана (1766-1822) «Дон Жуан» (1812), драматическая поэма А. К. Толстого</w:t>
      </w:r>
      <w:r w:rsidR="00F31D54" w:rsidRPr="00600E28">
        <w:rPr>
          <w:rFonts w:ascii="Times New Roman" w:hAnsi="Times New Roman" w:cs="Times New Roman"/>
          <w:sz w:val="28"/>
          <w:szCs w:val="28"/>
        </w:rPr>
        <w:t xml:space="preserve"> (1883-1945) «Дон Жуан» (1860), стихотворение</w:t>
      </w:r>
      <w:r w:rsidRPr="00600E28">
        <w:rPr>
          <w:rFonts w:ascii="Times New Roman" w:hAnsi="Times New Roman" w:cs="Times New Roman"/>
          <w:sz w:val="28"/>
          <w:szCs w:val="28"/>
        </w:rPr>
        <w:t xml:space="preserve"> Ш. Бодлера</w:t>
      </w:r>
      <w:r w:rsidR="00F31D54" w:rsidRPr="00600E28">
        <w:rPr>
          <w:rFonts w:ascii="Times New Roman" w:hAnsi="Times New Roman" w:cs="Times New Roman"/>
          <w:sz w:val="28"/>
          <w:szCs w:val="28"/>
        </w:rPr>
        <w:t xml:space="preserve"> </w:t>
      </w:r>
      <w:r w:rsidRPr="00600E28">
        <w:rPr>
          <w:rFonts w:ascii="Times New Roman" w:hAnsi="Times New Roman" w:cs="Times New Roman"/>
          <w:sz w:val="28"/>
          <w:szCs w:val="28"/>
        </w:rPr>
        <w:t>(1821-1867) «Дон Жуан в аду» (1846).</w:t>
      </w:r>
    </w:p>
    <w:p w14:paraId="77B44A03" w14:textId="057294B1" w:rsidR="00D712C9" w:rsidRPr="00600E28" w:rsidRDefault="006B2AFC"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Существует </w:t>
      </w:r>
      <w:r w:rsidR="00BD34A7" w:rsidRPr="00600E28">
        <w:rPr>
          <w:rFonts w:ascii="Times New Roman" w:hAnsi="Times New Roman" w:cs="Times New Roman"/>
          <w:sz w:val="28"/>
          <w:szCs w:val="28"/>
        </w:rPr>
        <w:t xml:space="preserve">несколько вариантов </w:t>
      </w:r>
      <w:r w:rsidRPr="00600E28">
        <w:rPr>
          <w:rFonts w:ascii="Times New Roman" w:hAnsi="Times New Roman" w:cs="Times New Roman"/>
          <w:sz w:val="28"/>
          <w:szCs w:val="28"/>
        </w:rPr>
        <w:t>реализаци</w:t>
      </w:r>
      <w:r w:rsidR="00BD34A7" w:rsidRPr="00600E28">
        <w:rPr>
          <w:rFonts w:ascii="Times New Roman" w:hAnsi="Times New Roman" w:cs="Times New Roman"/>
          <w:sz w:val="28"/>
          <w:szCs w:val="28"/>
        </w:rPr>
        <w:t>и</w:t>
      </w:r>
      <w:r w:rsidRPr="00600E28">
        <w:rPr>
          <w:rFonts w:ascii="Times New Roman" w:hAnsi="Times New Roman" w:cs="Times New Roman"/>
          <w:sz w:val="28"/>
          <w:szCs w:val="28"/>
        </w:rPr>
        <w:t xml:space="preserve"> изначаль</w:t>
      </w:r>
      <w:r w:rsidR="00BD34A7" w:rsidRPr="00600E28">
        <w:rPr>
          <w:rFonts w:ascii="Times New Roman" w:hAnsi="Times New Roman" w:cs="Times New Roman"/>
          <w:sz w:val="28"/>
          <w:szCs w:val="28"/>
        </w:rPr>
        <w:t>ного сюжета легенды о Дон Жуане, в соответс</w:t>
      </w:r>
      <w:r w:rsidR="00F31D54" w:rsidRPr="00600E28">
        <w:rPr>
          <w:rFonts w:ascii="Times New Roman" w:hAnsi="Times New Roman" w:cs="Times New Roman"/>
          <w:sz w:val="28"/>
          <w:szCs w:val="28"/>
        </w:rPr>
        <w:t>т</w:t>
      </w:r>
      <w:r w:rsidR="00BD34A7" w:rsidRPr="00600E28">
        <w:rPr>
          <w:rFonts w:ascii="Times New Roman" w:hAnsi="Times New Roman" w:cs="Times New Roman"/>
          <w:sz w:val="28"/>
          <w:szCs w:val="28"/>
        </w:rPr>
        <w:t xml:space="preserve">вии с </w:t>
      </w:r>
      <w:r w:rsidR="00CE1926" w:rsidRPr="00600E28">
        <w:rPr>
          <w:rFonts w:ascii="Times New Roman" w:hAnsi="Times New Roman" w:cs="Times New Roman"/>
          <w:sz w:val="28"/>
          <w:szCs w:val="28"/>
        </w:rPr>
        <w:t>частичной или полной редукци</w:t>
      </w:r>
      <w:r w:rsidR="00BD34A7" w:rsidRPr="00600E28">
        <w:rPr>
          <w:rFonts w:ascii="Times New Roman" w:hAnsi="Times New Roman" w:cs="Times New Roman"/>
          <w:sz w:val="28"/>
          <w:szCs w:val="28"/>
        </w:rPr>
        <w:t>ей элементов этого</w:t>
      </w:r>
      <w:r w:rsidR="00CE1926" w:rsidRPr="00600E28">
        <w:rPr>
          <w:rFonts w:ascii="Times New Roman" w:hAnsi="Times New Roman" w:cs="Times New Roman"/>
          <w:sz w:val="28"/>
          <w:szCs w:val="28"/>
        </w:rPr>
        <w:t xml:space="preserve"> сюжета. Один из них предполагает  замену традиционных персонажей легенды новыми. </w:t>
      </w:r>
      <w:proofErr w:type="gramStart"/>
      <w:r w:rsidR="00CE1926" w:rsidRPr="00600E28">
        <w:rPr>
          <w:rFonts w:ascii="Times New Roman" w:hAnsi="Times New Roman" w:cs="Times New Roman"/>
          <w:sz w:val="28"/>
          <w:szCs w:val="28"/>
        </w:rPr>
        <w:t>Например: поэма Д. Г. Байр</w:t>
      </w:r>
      <w:r w:rsidR="00D7603B" w:rsidRPr="00600E28">
        <w:rPr>
          <w:rFonts w:ascii="Times New Roman" w:hAnsi="Times New Roman" w:cs="Times New Roman"/>
          <w:sz w:val="28"/>
          <w:szCs w:val="28"/>
        </w:rPr>
        <w:t>она</w:t>
      </w:r>
      <w:r w:rsidR="00F31D54" w:rsidRPr="00600E28">
        <w:rPr>
          <w:rFonts w:ascii="Times New Roman" w:hAnsi="Times New Roman" w:cs="Times New Roman"/>
          <w:sz w:val="28"/>
          <w:szCs w:val="28"/>
        </w:rPr>
        <w:t xml:space="preserve"> </w:t>
      </w:r>
      <w:r w:rsidR="0068632B" w:rsidRPr="00600E28">
        <w:rPr>
          <w:rFonts w:ascii="Times New Roman" w:hAnsi="Times New Roman" w:cs="Times New Roman"/>
          <w:sz w:val="28"/>
          <w:szCs w:val="28"/>
        </w:rPr>
        <w:t xml:space="preserve">(1788-1824) </w:t>
      </w:r>
      <w:r w:rsidR="00D7603B" w:rsidRPr="00600E28">
        <w:rPr>
          <w:rFonts w:ascii="Times New Roman" w:hAnsi="Times New Roman" w:cs="Times New Roman"/>
          <w:sz w:val="28"/>
          <w:szCs w:val="28"/>
        </w:rPr>
        <w:t>«Дон Жуан»</w:t>
      </w:r>
      <w:r w:rsidR="0068632B" w:rsidRPr="00600E28">
        <w:rPr>
          <w:rFonts w:ascii="Times New Roman" w:hAnsi="Times New Roman" w:cs="Times New Roman"/>
          <w:sz w:val="28"/>
          <w:szCs w:val="28"/>
        </w:rPr>
        <w:t xml:space="preserve"> (1823)</w:t>
      </w:r>
      <w:r w:rsidR="00D7603B" w:rsidRPr="00600E28">
        <w:rPr>
          <w:rFonts w:ascii="Times New Roman" w:hAnsi="Times New Roman" w:cs="Times New Roman"/>
          <w:sz w:val="28"/>
          <w:szCs w:val="28"/>
        </w:rPr>
        <w:t>, драма Х.</w:t>
      </w:r>
      <w:r w:rsidR="00CE1926" w:rsidRPr="00600E28">
        <w:rPr>
          <w:rFonts w:ascii="Times New Roman" w:hAnsi="Times New Roman" w:cs="Times New Roman"/>
          <w:sz w:val="28"/>
          <w:szCs w:val="28"/>
        </w:rPr>
        <w:t xml:space="preserve">Д. фон Граббе </w:t>
      </w:r>
      <w:r w:rsidR="0068632B" w:rsidRPr="00600E28">
        <w:rPr>
          <w:rFonts w:ascii="Times New Roman" w:hAnsi="Times New Roman" w:cs="Times New Roman"/>
          <w:sz w:val="28"/>
          <w:szCs w:val="28"/>
        </w:rPr>
        <w:t xml:space="preserve">(1801-1836) </w:t>
      </w:r>
      <w:r w:rsidR="00CE1926" w:rsidRPr="00600E28">
        <w:rPr>
          <w:rFonts w:ascii="Times New Roman" w:hAnsi="Times New Roman" w:cs="Times New Roman"/>
          <w:sz w:val="28"/>
          <w:szCs w:val="28"/>
        </w:rPr>
        <w:t>«Дон Жуан и Фауст» (1828), поэма А. де Мюссе</w:t>
      </w:r>
      <w:r w:rsidR="007D2CA4" w:rsidRPr="00600E28">
        <w:rPr>
          <w:rFonts w:ascii="Times New Roman" w:hAnsi="Times New Roman" w:cs="Times New Roman"/>
          <w:sz w:val="28"/>
          <w:szCs w:val="28"/>
        </w:rPr>
        <w:t xml:space="preserve"> </w:t>
      </w:r>
      <w:r w:rsidR="0068632B" w:rsidRPr="00600E28">
        <w:rPr>
          <w:rFonts w:ascii="Times New Roman" w:hAnsi="Times New Roman" w:cs="Times New Roman"/>
          <w:sz w:val="28"/>
          <w:szCs w:val="28"/>
        </w:rPr>
        <w:t xml:space="preserve">(1810-1857) </w:t>
      </w:r>
      <w:r w:rsidR="00CE1926" w:rsidRPr="00600E28">
        <w:rPr>
          <w:rFonts w:ascii="Times New Roman" w:hAnsi="Times New Roman" w:cs="Times New Roman"/>
          <w:sz w:val="28"/>
          <w:szCs w:val="28"/>
        </w:rPr>
        <w:t xml:space="preserve">«Намуна» (песнь вторая, 1832), новелла П. Мериме </w:t>
      </w:r>
      <w:r w:rsidR="0068632B" w:rsidRPr="00600E28">
        <w:rPr>
          <w:rFonts w:ascii="Times New Roman" w:hAnsi="Times New Roman" w:cs="Times New Roman"/>
          <w:sz w:val="28"/>
          <w:szCs w:val="28"/>
        </w:rPr>
        <w:t>(1803-1870)</w:t>
      </w:r>
      <w:r w:rsidR="007D2CA4"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«Души чистилища» (1834), драма А. Н. Маслова (А. Н. Бежецкого) </w:t>
      </w:r>
      <w:r w:rsidR="0004351C" w:rsidRPr="00600E28">
        <w:rPr>
          <w:rFonts w:ascii="Times New Roman" w:hAnsi="Times New Roman" w:cs="Times New Roman"/>
          <w:sz w:val="28"/>
          <w:szCs w:val="28"/>
        </w:rPr>
        <w:t xml:space="preserve">(1852-1922) </w:t>
      </w:r>
      <w:r w:rsidR="00CE1926" w:rsidRPr="00600E28">
        <w:rPr>
          <w:rFonts w:ascii="Times New Roman" w:hAnsi="Times New Roman" w:cs="Times New Roman"/>
          <w:sz w:val="28"/>
          <w:szCs w:val="28"/>
        </w:rPr>
        <w:t xml:space="preserve">«Севильский обольститель» (1896), драматическая трилогия С. Рафаловича </w:t>
      </w:r>
      <w:r w:rsidR="0004351C" w:rsidRPr="00600E28">
        <w:rPr>
          <w:rFonts w:ascii="Times New Roman" w:hAnsi="Times New Roman" w:cs="Times New Roman"/>
          <w:sz w:val="28"/>
          <w:szCs w:val="28"/>
        </w:rPr>
        <w:t xml:space="preserve">(1853-1921) </w:t>
      </w:r>
      <w:r w:rsidR="00CE1926" w:rsidRPr="00600E28">
        <w:rPr>
          <w:rFonts w:ascii="Times New Roman" w:hAnsi="Times New Roman" w:cs="Times New Roman"/>
          <w:sz w:val="28"/>
          <w:szCs w:val="28"/>
        </w:rPr>
        <w:t xml:space="preserve">«Отвергнутый Дон-Жуан» (1907), апокриф К. Чапека </w:t>
      </w:r>
      <w:r w:rsidR="0004351C" w:rsidRPr="00600E28">
        <w:rPr>
          <w:rFonts w:ascii="Times New Roman" w:hAnsi="Times New Roman" w:cs="Times New Roman"/>
          <w:sz w:val="28"/>
          <w:szCs w:val="28"/>
        </w:rPr>
        <w:t>(1890-1938)</w:t>
      </w:r>
      <w:r w:rsidR="007D2CA4"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«Исповедь</w:t>
      </w:r>
      <w:proofErr w:type="gramEnd"/>
      <w:r w:rsidR="00CE1926" w:rsidRPr="00600E28">
        <w:rPr>
          <w:rFonts w:ascii="Times New Roman" w:hAnsi="Times New Roman" w:cs="Times New Roman"/>
          <w:sz w:val="28"/>
          <w:szCs w:val="28"/>
        </w:rPr>
        <w:t xml:space="preserve"> дона Хуана» (1938). </w:t>
      </w:r>
    </w:p>
    <w:p w14:paraId="5A883B4A" w14:textId="77777777" w:rsidR="007D2CA4" w:rsidRPr="00600E28" w:rsidRDefault="00AA7627"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 некоторых произведениях </w:t>
      </w:r>
      <w:r w:rsidR="00CE1926" w:rsidRPr="00600E28">
        <w:rPr>
          <w:rFonts w:ascii="Times New Roman" w:hAnsi="Times New Roman" w:cs="Times New Roman"/>
          <w:sz w:val="28"/>
          <w:szCs w:val="28"/>
        </w:rPr>
        <w:t xml:space="preserve">происходит полная редукция персонажного состава легенды, в ходе которой от сюжета остается только имя главного героя, </w:t>
      </w:r>
      <w:r w:rsidR="007D2CA4" w:rsidRPr="00600E28">
        <w:rPr>
          <w:rFonts w:ascii="Times New Roman" w:hAnsi="Times New Roman" w:cs="Times New Roman"/>
          <w:sz w:val="28"/>
          <w:szCs w:val="28"/>
        </w:rPr>
        <w:t>что вызвано</w:t>
      </w:r>
      <w:r w:rsidR="00CE1926" w:rsidRPr="00600E28">
        <w:rPr>
          <w:rFonts w:ascii="Times New Roman" w:hAnsi="Times New Roman" w:cs="Times New Roman"/>
          <w:sz w:val="28"/>
          <w:szCs w:val="28"/>
        </w:rPr>
        <w:t xml:space="preserve"> стягиванием всех функций героев традиционного сюжета в один архетип: теперь Дон Жуан </w:t>
      </w:r>
      <w:proofErr w:type="gramStart"/>
      <w:r w:rsidR="00CE1926" w:rsidRPr="00600E28">
        <w:rPr>
          <w:rFonts w:ascii="Times New Roman" w:hAnsi="Times New Roman" w:cs="Times New Roman"/>
          <w:sz w:val="28"/>
          <w:szCs w:val="28"/>
        </w:rPr>
        <w:t>несет наказание</w:t>
      </w:r>
      <w:proofErr w:type="gramEnd"/>
      <w:r w:rsidR="00CE1926" w:rsidRPr="00600E28">
        <w:rPr>
          <w:rFonts w:ascii="Times New Roman" w:hAnsi="Times New Roman" w:cs="Times New Roman"/>
          <w:sz w:val="28"/>
          <w:szCs w:val="28"/>
        </w:rPr>
        <w:t xml:space="preserve"> в себе самом и не нуждается в традиционном исполни</w:t>
      </w:r>
      <w:r w:rsidR="00D712C9" w:rsidRPr="00600E28">
        <w:rPr>
          <w:rFonts w:ascii="Times New Roman" w:hAnsi="Times New Roman" w:cs="Times New Roman"/>
          <w:sz w:val="28"/>
          <w:szCs w:val="28"/>
        </w:rPr>
        <w:t xml:space="preserve">теле этой функции – Командоре. </w:t>
      </w:r>
      <w:proofErr w:type="gramStart"/>
      <w:r w:rsidR="00CE1926" w:rsidRPr="00600E28">
        <w:rPr>
          <w:rFonts w:ascii="Times New Roman" w:hAnsi="Times New Roman" w:cs="Times New Roman"/>
          <w:sz w:val="28"/>
          <w:szCs w:val="28"/>
        </w:rPr>
        <w:t>Г. Шпет в своих «Эстетических фрагментах» позитивно оценивает возможность «легко и кратко обозначить сюжет одним всего именем «Дон Жуан»...», так как она осуществляет формулировку сюжета в виде характеристики, а не типического обобщения</w:t>
      </w:r>
      <w:r w:rsidR="00CE1926" w:rsidRPr="00600E28">
        <w:rPr>
          <w:rStyle w:val="aa"/>
          <w:rFonts w:ascii="Times New Roman" w:hAnsi="Times New Roman" w:cs="Times New Roman"/>
          <w:sz w:val="28"/>
          <w:szCs w:val="28"/>
        </w:rPr>
        <w:footnoteReference w:id="21"/>
      </w:r>
      <w:r w:rsidR="00934174"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Именно таким образом традиционный сюжет индивидуализируется и обозначается собственным именем – Дон Жуан, – способным снова развернуться в сюжет, конденсирующим его в себе. </w:t>
      </w:r>
      <w:proofErr w:type="gramEnd"/>
    </w:p>
    <w:p w14:paraId="37577CCB"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Ю.</w:t>
      </w:r>
      <w:r w:rsidR="007D2CA4" w:rsidRPr="00600E28">
        <w:rPr>
          <w:rFonts w:ascii="Times New Roman" w:hAnsi="Times New Roman" w:cs="Times New Roman"/>
          <w:sz w:val="28"/>
          <w:szCs w:val="28"/>
        </w:rPr>
        <w:t xml:space="preserve"> </w:t>
      </w:r>
      <w:r w:rsidRPr="00600E28">
        <w:rPr>
          <w:rFonts w:ascii="Times New Roman" w:hAnsi="Times New Roman" w:cs="Times New Roman"/>
          <w:sz w:val="28"/>
          <w:szCs w:val="28"/>
        </w:rPr>
        <w:t>Балагушкин утверждает, что миф присутствует в литературе не только как исторически первоначальный её источник, но и как «внеисторический генератор творчества, наделяющий его определёнными мифологическими установками»</w:t>
      </w:r>
      <w:r w:rsidRPr="00600E28">
        <w:rPr>
          <w:rStyle w:val="aa"/>
          <w:rFonts w:ascii="Times New Roman" w:hAnsi="Times New Roman" w:cs="Times New Roman"/>
          <w:sz w:val="28"/>
          <w:szCs w:val="28"/>
        </w:rPr>
        <w:footnoteReference w:id="22"/>
      </w:r>
      <w:r w:rsidRPr="00600E28">
        <w:rPr>
          <w:rFonts w:ascii="Times New Roman" w:hAnsi="Times New Roman" w:cs="Times New Roman"/>
          <w:sz w:val="28"/>
          <w:szCs w:val="28"/>
        </w:rPr>
        <w:t xml:space="preserve">. </w:t>
      </w:r>
    </w:p>
    <w:p w14:paraId="325B5BB4" w14:textId="12F62CC9"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Исторически сложилось, что имя Дон Жуана </w:t>
      </w:r>
      <w:r w:rsidR="00AA7627" w:rsidRPr="00600E28">
        <w:rPr>
          <w:rFonts w:ascii="Times New Roman" w:hAnsi="Times New Roman" w:cs="Times New Roman"/>
          <w:sz w:val="28"/>
          <w:szCs w:val="28"/>
        </w:rPr>
        <w:t xml:space="preserve">само по себе </w:t>
      </w:r>
      <w:r w:rsidRPr="00600E28">
        <w:rPr>
          <w:rFonts w:ascii="Times New Roman" w:hAnsi="Times New Roman" w:cs="Times New Roman"/>
          <w:sz w:val="28"/>
          <w:szCs w:val="28"/>
        </w:rPr>
        <w:t xml:space="preserve">включает в себя центральные мотивы соблазнения и кощунства, презрения общественных норм.  В. Е. Багно так характеризует генезис легенды о Дон </w:t>
      </w:r>
      <w:proofErr w:type="gramStart"/>
      <w:r w:rsidRPr="00600E28">
        <w:rPr>
          <w:rFonts w:ascii="Times New Roman" w:hAnsi="Times New Roman" w:cs="Times New Roman"/>
          <w:sz w:val="28"/>
          <w:szCs w:val="28"/>
        </w:rPr>
        <w:t>Жуане</w:t>
      </w:r>
      <w:proofErr w:type="gramEnd"/>
      <w:r w:rsidRPr="00600E28">
        <w:rPr>
          <w:rFonts w:ascii="Times New Roman" w:hAnsi="Times New Roman" w:cs="Times New Roman"/>
          <w:sz w:val="28"/>
          <w:szCs w:val="28"/>
        </w:rPr>
        <w:t xml:space="preserve">: «Миф о Дон </w:t>
      </w:r>
      <w:proofErr w:type="gramStart"/>
      <w:r w:rsidRPr="00600E28">
        <w:rPr>
          <w:rFonts w:ascii="Times New Roman" w:hAnsi="Times New Roman" w:cs="Times New Roman"/>
          <w:sz w:val="28"/>
          <w:szCs w:val="28"/>
        </w:rPr>
        <w:lastRenderedPageBreak/>
        <w:t>Жуане</w:t>
      </w:r>
      <w:proofErr w:type="gramEnd"/>
      <w:r w:rsidRPr="00600E28">
        <w:rPr>
          <w:rFonts w:ascii="Times New Roman" w:hAnsi="Times New Roman" w:cs="Times New Roman"/>
          <w:sz w:val="28"/>
          <w:szCs w:val="28"/>
        </w:rPr>
        <w:t xml:space="preserve"> возник на пересечении легенды о повесе, пригласившем на ужин череп или каменное изваяние, и преданий о севильском обольстителе. Эта встреча Святотатца и Обольстителя имела решающее значение для формирования мифа…»</w:t>
      </w:r>
      <w:r w:rsidRPr="00600E28">
        <w:rPr>
          <w:rStyle w:val="aa"/>
          <w:rFonts w:ascii="Times New Roman" w:hAnsi="Times New Roman" w:cs="Times New Roman"/>
          <w:sz w:val="28"/>
          <w:szCs w:val="28"/>
        </w:rPr>
        <w:footnoteReference w:id="23"/>
      </w:r>
      <w:r w:rsidRPr="00600E28">
        <w:rPr>
          <w:rFonts w:ascii="Times New Roman" w:hAnsi="Times New Roman" w:cs="Times New Roman"/>
          <w:sz w:val="28"/>
          <w:szCs w:val="28"/>
        </w:rPr>
        <w:t xml:space="preserve">. </w:t>
      </w:r>
      <w:r w:rsidR="000C31B6">
        <w:rPr>
          <w:rFonts w:ascii="Times New Roman" w:hAnsi="Times New Roman" w:cs="Times New Roman"/>
          <w:sz w:val="28"/>
          <w:szCs w:val="28"/>
        </w:rPr>
        <w:t xml:space="preserve">Произошло стяжение разных мотивов и сюжетов </w:t>
      </w:r>
      <w:r w:rsidR="00E32F59">
        <w:rPr>
          <w:rFonts w:ascii="Times New Roman" w:hAnsi="Times New Roman" w:cs="Times New Roman"/>
          <w:sz w:val="28"/>
          <w:szCs w:val="28"/>
        </w:rPr>
        <w:t xml:space="preserve"> в некий  символ, который в данном случае воплощается в </w:t>
      </w:r>
      <w:r w:rsidR="006205DA">
        <w:rPr>
          <w:rFonts w:ascii="Times New Roman" w:hAnsi="Times New Roman" w:cs="Times New Roman"/>
          <w:sz w:val="28"/>
          <w:szCs w:val="28"/>
        </w:rPr>
        <w:t xml:space="preserve">самом </w:t>
      </w:r>
      <w:r w:rsidR="00E32F59">
        <w:rPr>
          <w:rFonts w:ascii="Times New Roman" w:hAnsi="Times New Roman" w:cs="Times New Roman"/>
          <w:sz w:val="28"/>
          <w:szCs w:val="28"/>
        </w:rPr>
        <w:t>имени</w:t>
      </w:r>
      <w:r w:rsidR="006205DA">
        <w:rPr>
          <w:rFonts w:ascii="Times New Roman" w:hAnsi="Times New Roman" w:cs="Times New Roman"/>
          <w:sz w:val="28"/>
          <w:szCs w:val="28"/>
        </w:rPr>
        <w:t xml:space="preserve"> героя – </w:t>
      </w:r>
      <w:r w:rsidR="006205DA" w:rsidRPr="006205DA">
        <w:rPr>
          <w:rFonts w:ascii="Times New Roman" w:hAnsi="Times New Roman" w:cs="Times New Roman"/>
          <w:i/>
          <w:sz w:val="28"/>
          <w:szCs w:val="28"/>
        </w:rPr>
        <w:t>мифологему</w:t>
      </w:r>
      <w:r w:rsidR="006205DA">
        <w:rPr>
          <w:rFonts w:ascii="Times New Roman" w:hAnsi="Times New Roman" w:cs="Times New Roman"/>
          <w:sz w:val="28"/>
          <w:szCs w:val="28"/>
        </w:rPr>
        <w:t xml:space="preserve">. </w:t>
      </w:r>
      <w:r w:rsidRPr="00600E28">
        <w:rPr>
          <w:rFonts w:ascii="Times New Roman" w:hAnsi="Times New Roman" w:cs="Times New Roman"/>
          <w:sz w:val="28"/>
          <w:szCs w:val="28"/>
        </w:rPr>
        <w:t xml:space="preserve">В данном </w:t>
      </w:r>
      <w:proofErr w:type="gramStart"/>
      <w:r w:rsidRPr="00600E28">
        <w:rPr>
          <w:rFonts w:ascii="Times New Roman" w:hAnsi="Times New Roman" w:cs="Times New Roman"/>
          <w:sz w:val="28"/>
          <w:szCs w:val="28"/>
        </w:rPr>
        <w:t>с</w:t>
      </w:r>
      <w:r w:rsidR="00A27A55">
        <w:rPr>
          <w:rFonts w:ascii="Times New Roman" w:hAnsi="Times New Roman" w:cs="Times New Roman"/>
          <w:sz w:val="28"/>
          <w:szCs w:val="28"/>
        </w:rPr>
        <w:t>лучае</w:t>
      </w:r>
      <w:proofErr w:type="gramEnd"/>
      <w:r w:rsidR="00A27A55">
        <w:rPr>
          <w:rFonts w:ascii="Times New Roman" w:hAnsi="Times New Roman" w:cs="Times New Roman"/>
          <w:sz w:val="28"/>
          <w:szCs w:val="28"/>
        </w:rPr>
        <w:t xml:space="preserve"> мифологема превращается в</w:t>
      </w:r>
      <w:r w:rsidRPr="00600E28">
        <w:rPr>
          <w:rFonts w:ascii="Times New Roman" w:hAnsi="Times New Roman" w:cs="Times New Roman"/>
          <w:sz w:val="28"/>
          <w:szCs w:val="28"/>
        </w:rPr>
        <w:t xml:space="preserve"> философско-антропологическую категорию и </w:t>
      </w:r>
      <w:proofErr w:type="gramStart"/>
      <w:r w:rsidR="007D2CA4" w:rsidRPr="00600E28">
        <w:rPr>
          <w:rFonts w:ascii="Times New Roman" w:hAnsi="Times New Roman" w:cs="Times New Roman"/>
          <w:sz w:val="28"/>
          <w:szCs w:val="28"/>
        </w:rPr>
        <w:t>который</w:t>
      </w:r>
      <w:proofErr w:type="gramEnd"/>
      <w:r w:rsidR="007D2CA4" w:rsidRPr="00600E28">
        <w:rPr>
          <w:rFonts w:ascii="Times New Roman" w:hAnsi="Times New Roman" w:cs="Times New Roman"/>
          <w:sz w:val="28"/>
          <w:szCs w:val="28"/>
        </w:rPr>
        <w:t xml:space="preserve"> </w:t>
      </w:r>
      <w:r w:rsidRPr="00600E28">
        <w:rPr>
          <w:rFonts w:ascii="Times New Roman" w:hAnsi="Times New Roman" w:cs="Times New Roman"/>
          <w:sz w:val="28"/>
          <w:szCs w:val="28"/>
        </w:rPr>
        <w:t>сам является универсальной моделью для построения символов</w:t>
      </w:r>
      <w:r w:rsidRPr="00600E28">
        <w:rPr>
          <w:rStyle w:val="aa"/>
          <w:rFonts w:ascii="Times New Roman" w:hAnsi="Times New Roman" w:cs="Times New Roman"/>
          <w:sz w:val="28"/>
          <w:szCs w:val="28"/>
        </w:rPr>
        <w:footnoteReference w:id="24"/>
      </w:r>
      <w:r w:rsidRPr="00600E28">
        <w:rPr>
          <w:rFonts w:ascii="Times New Roman" w:hAnsi="Times New Roman" w:cs="Times New Roman"/>
          <w:sz w:val="28"/>
          <w:szCs w:val="28"/>
        </w:rPr>
        <w:t>. Мифологема обращена одновременно к своим генетическим истокам (мифу и ритуалу) и к будущим литературным обработкам – интерпретациям легенды о Дон Жуане в полном или редуцированном виде в зависимости от концепции автора.</w:t>
      </w:r>
    </w:p>
    <w:p w14:paraId="3ECF30E3" w14:textId="620263EA" w:rsidR="00CE1926" w:rsidRPr="00600E28" w:rsidRDefault="008118D2" w:rsidP="00C409C4">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 </w:t>
      </w:r>
      <w:r w:rsidR="00577A21" w:rsidRPr="00600E28">
        <w:rPr>
          <w:rFonts w:ascii="Times New Roman" w:hAnsi="Times New Roman" w:cs="Times New Roman"/>
          <w:sz w:val="28"/>
          <w:szCs w:val="28"/>
        </w:rPr>
        <w:t xml:space="preserve">Я. </w:t>
      </w:r>
      <w:r w:rsidR="006E79DD" w:rsidRPr="00600E28">
        <w:rPr>
          <w:rFonts w:ascii="Times New Roman" w:hAnsi="Times New Roman" w:cs="Times New Roman"/>
          <w:sz w:val="28"/>
          <w:szCs w:val="28"/>
        </w:rPr>
        <w:t>Погребная утверждает, что «материальная история образа внешнего мира или человека (героя-персонажа) дополняе</w:t>
      </w:r>
      <w:r w:rsidR="00693601" w:rsidRPr="00600E28">
        <w:rPr>
          <w:rFonts w:ascii="Times New Roman" w:hAnsi="Times New Roman" w:cs="Times New Roman"/>
          <w:sz w:val="28"/>
          <w:szCs w:val="28"/>
        </w:rPr>
        <w:t xml:space="preserve">тся его художественной историей. </w:t>
      </w:r>
      <w:proofErr w:type="gramStart"/>
      <w:r w:rsidR="00CE1926" w:rsidRPr="00600E28">
        <w:rPr>
          <w:rFonts w:ascii="Times New Roman" w:hAnsi="Times New Roman" w:cs="Times New Roman"/>
          <w:sz w:val="28"/>
          <w:szCs w:val="28"/>
        </w:rPr>
        <w:t>Так, имя Дон Жуана сохраняет свое прямое значение, называя героя (это значение можно отождествить с лексическим), и приобретает вторичный, мифологический смысл, конденсируя в себе весь сюжет как традиционный сюжет легенды, так и «сюжет» последующих интерпретаций «вечного образа» в истории культуры</w:t>
      </w:r>
      <w:r w:rsidR="00693601" w:rsidRPr="00600E28">
        <w:rPr>
          <w:rFonts w:ascii="Times New Roman" w:hAnsi="Times New Roman" w:cs="Times New Roman"/>
          <w:sz w:val="28"/>
          <w:szCs w:val="28"/>
        </w:rPr>
        <w:t>»</w:t>
      </w:r>
      <w:r w:rsidR="00CE1926" w:rsidRPr="00600E28">
        <w:rPr>
          <w:rStyle w:val="aa"/>
          <w:rFonts w:ascii="Times New Roman" w:hAnsi="Times New Roman" w:cs="Times New Roman"/>
          <w:sz w:val="28"/>
          <w:szCs w:val="28"/>
        </w:rPr>
        <w:footnoteReference w:id="25"/>
      </w:r>
      <w:r w:rsidR="00C409C4">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Имя Дон Жуана </w:t>
      </w:r>
      <w:r w:rsidR="0077541A">
        <w:rPr>
          <w:rFonts w:ascii="Times New Roman" w:hAnsi="Times New Roman" w:cs="Times New Roman"/>
          <w:sz w:val="28"/>
          <w:szCs w:val="28"/>
        </w:rPr>
        <w:t xml:space="preserve">как мифологема концентрирует в себе свернутый текст легенды или какой-либо популярной версии легенды, </w:t>
      </w:r>
      <w:r w:rsidR="00032B95">
        <w:rPr>
          <w:rFonts w:ascii="Times New Roman" w:hAnsi="Times New Roman" w:cs="Times New Roman"/>
          <w:sz w:val="28"/>
          <w:szCs w:val="28"/>
        </w:rPr>
        <w:t>и, соответственн</w:t>
      </w:r>
      <w:r w:rsidR="00743C37">
        <w:rPr>
          <w:rFonts w:ascii="Times New Roman" w:hAnsi="Times New Roman" w:cs="Times New Roman"/>
          <w:sz w:val="28"/>
          <w:szCs w:val="28"/>
        </w:rPr>
        <w:t>о</w:t>
      </w:r>
      <w:r w:rsidR="00032B95">
        <w:rPr>
          <w:rFonts w:ascii="Times New Roman" w:hAnsi="Times New Roman" w:cs="Times New Roman"/>
          <w:sz w:val="28"/>
          <w:szCs w:val="28"/>
        </w:rPr>
        <w:t>, все его</w:t>
      </w:r>
      <w:proofErr w:type="gramEnd"/>
      <w:r w:rsidR="00032B95">
        <w:rPr>
          <w:rFonts w:ascii="Times New Roman" w:hAnsi="Times New Roman" w:cs="Times New Roman"/>
          <w:sz w:val="28"/>
          <w:szCs w:val="28"/>
        </w:rPr>
        <w:t xml:space="preserve"> сюжеты и мотивы. В рамках определенной культурно-исторической парадигмы или художественного контекста, мифологема </w:t>
      </w:r>
      <w:r w:rsidR="00C16893">
        <w:rPr>
          <w:rFonts w:ascii="Times New Roman" w:hAnsi="Times New Roman" w:cs="Times New Roman"/>
          <w:sz w:val="28"/>
          <w:szCs w:val="28"/>
        </w:rPr>
        <w:t xml:space="preserve">обрастает новыми смыслами, а также воплощает </w:t>
      </w:r>
      <w:r w:rsidR="002C6FF3">
        <w:rPr>
          <w:rFonts w:ascii="Times New Roman" w:hAnsi="Times New Roman" w:cs="Times New Roman"/>
          <w:sz w:val="28"/>
          <w:szCs w:val="28"/>
        </w:rPr>
        <w:t xml:space="preserve">прежние лейтмотивы. Следовательно, сами имя является некоторым текстом, сообщением, </w:t>
      </w:r>
      <w:r w:rsidR="00CE1926" w:rsidRPr="00600E28">
        <w:rPr>
          <w:rFonts w:ascii="Times New Roman" w:hAnsi="Times New Roman" w:cs="Times New Roman"/>
          <w:sz w:val="28"/>
          <w:szCs w:val="28"/>
        </w:rPr>
        <w:t xml:space="preserve"> </w:t>
      </w:r>
      <w:r w:rsidR="00743C37">
        <w:rPr>
          <w:rFonts w:ascii="Times New Roman" w:hAnsi="Times New Roman" w:cs="Times New Roman"/>
          <w:sz w:val="28"/>
          <w:szCs w:val="28"/>
        </w:rPr>
        <w:t>«</w:t>
      </w:r>
      <w:r w:rsidR="00CE1926" w:rsidRPr="00600E28">
        <w:rPr>
          <w:rFonts w:ascii="Times New Roman" w:hAnsi="Times New Roman" w:cs="Times New Roman"/>
          <w:sz w:val="28"/>
          <w:szCs w:val="28"/>
        </w:rPr>
        <w:t>пронизывающи</w:t>
      </w:r>
      <w:r w:rsidR="00743C37">
        <w:rPr>
          <w:rFonts w:ascii="Times New Roman" w:hAnsi="Times New Roman" w:cs="Times New Roman"/>
          <w:sz w:val="28"/>
          <w:szCs w:val="28"/>
        </w:rPr>
        <w:t>м культурный срез по вертикали и</w:t>
      </w:r>
      <w:r w:rsidR="00CE1926" w:rsidRPr="00600E28">
        <w:rPr>
          <w:rFonts w:ascii="Times New Roman" w:hAnsi="Times New Roman" w:cs="Times New Roman"/>
          <w:sz w:val="28"/>
          <w:szCs w:val="28"/>
        </w:rPr>
        <w:t xml:space="preserve"> легко входящи</w:t>
      </w:r>
      <w:r w:rsidR="00743C37">
        <w:rPr>
          <w:rFonts w:ascii="Times New Roman" w:hAnsi="Times New Roman" w:cs="Times New Roman"/>
          <w:sz w:val="28"/>
          <w:szCs w:val="28"/>
        </w:rPr>
        <w:t>м в новый контекст»</w:t>
      </w:r>
      <w:r w:rsidR="00743C37">
        <w:rPr>
          <w:rStyle w:val="aa"/>
          <w:rFonts w:ascii="Times New Roman" w:hAnsi="Times New Roman" w:cs="Times New Roman"/>
          <w:sz w:val="28"/>
          <w:szCs w:val="28"/>
        </w:rPr>
        <w:footnoteReference w:id="26"/>
      </w:r>
      <w:r w:rsidR="00CE1926" w:rsidRPr="00600E28">
        <w:rPr>
          <w:rFonts w:ascii="Times New Roman" w:hAnsi="Times New Roman" w:cs="Times New Roman"/>
          <w:sz w:val="28"/>
          <w:szCs w:val="28"/>
        </w:rPr>
        <w:t>.</w:t>
      </w:r>
      <w:r w:rsidR="008A222D">
        <w:rPr>
          <w:rFonts w:ascii="Times New Roman" w:hAnsi="Times New Roman" w:cs="Times New Roman"/>
          <w:sz w:val="28"/>
          <w:szCs w:val="28"/>
        </w:rPr>
        <w:t xml:space="preserve"> Соответственно, образ Дон Жуана по своей неисчерпаемости и смысловому </w:t>
      </w:r>
      <w:r w:rsidR="00C409C4">
        <w:rPr>
          <w:rFonts w:ascii="Times New Roman" w:hAnsi="Times New Roman" w:cs="Times New Roman"/>
          <w:sz w:val="28"/>
          <w:szCs w:val="28"/>
        </w:rPr>
        <w:t xml:space="preserve">аспекту вполне соизмерим с символом. </w:t>
      </w:r>
    </w:p>
    <w:p w14:paraId="19A05E1E" w14:textId="4C79395F" w:rsidR="00BA2D88" w:rsidRPr="00A32BA1" w:rsidRDefault="00B14B1C" w:rsidP="00BD32C7">
      <w:pPr>
        <w:tabs>
          <w:tab w:val="left" w:pos="0"/>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Этот символ апеллирует к древности мифологического сознания человечества,</w:t>
      </w:r>
      <w:r w:rsidR="004726D9">
        <w:rPr>
          <w:rFonts w:ascii="Times New Roman" w:hAnsi="Times New Roman" w:cs="Times New Roman"/>
          <w:sz w:val="28"/>
          <w:szCs w:val="28"/>
        </w:rPr>
        <w:t xml:space="preserve"> где во взаимодейтсвии мифов и ритуалов  он находит свое генетическое начало. </w:t>
      </w:r>
      <w:r w:rsidR="00CE1926" w:rsidRPr="00600E28">
        <w:rPr>
          <w:rFonts w:ascii="Times New Roman" w:hAnsi="Times New Roman" w:cs="Times New Roman"/>
          <w:sz w:val="28"/>
          <w:szCs w:val="28"/>
        </w:rPr>
        <w:t>Таким образом, имя Дон Жуана выступает «механизмом памяти человечества, уходя корнями в стихию первоначал бытия»</w:t>
      </w:r>
      <w:r w:rsidR="00CE1926" w:rsidRPr="00600E28">
        <w:rPr>
          <w:rStyle w:val="aa"/>
          <w:rFonts w:ascii="Times New Roman" w:hAnsi="Times New Roman" w:cs="Times New Roman"/>
          <w:sz w:val="28"/>
          <w:szCs w:val="28"/>
        </w:rPr>
        <w:footnoteReference w:id="27"/>
      </w:r>
      <w:r w:rsidR="006C5784">
        <w:rPr>
          <w:rFonts w:ascii="Times New Roman" w:hAnsi="Times New Roman" w:cs="Times New Roman"/>
          <w:sz w:val="28"/>
          <w:szCs w:val="28"/>
        </w:rPr>
        <w:t>. По определению М. М. Бахтина и</w:t>
      </w:r>
      <w:r w:rsidR="00CE1926" w:rsidRPr="00600E28">
        <w:rPr>
          <w:rFonts w:ascii="Times New Roman" w:hAnsi="Times New Roman" w:cs="Times New Roman"/>
          <w:sz w:val="28"/>
          <w:szCs w:val="28"/>
        </w:rPr>
        <w:t>мя Дон Жуана выступает посредником между каждым синхронным срезом культуры и его архаическими истоками, между литературой и мифом</w:t>
      </w:r>
      <w:r w:rsidR="00BD32C7">
        <w:rPr>
          <w:rStyle w:val="aa"/>
          <w:rFonts w:ascii="Times New Roman" w:hAnsi="Times New Roman" w:cs="Times New Roman"/>
          <w:sz w:val="28"/>
          <w:szCs w:val="28"/>
        </w:rPr>
        <w:footnoteReference w:id="28"/>
      </w:r>
      <w:r w:rsidR="00CE1926" w:rsidRPr="00600E28">
        <w:rPr>
          <w:rFonts w:ascii="Times New Roman" w:hAnsi="Times New Roman" w:cs="Times New Roman"/>
          <w:sz w:val="28"/>
          <w:szCs w:val="28"/>
        </w:rPr>
        <w:t>. А. Ф. Лосев утверждал: «Символ есть арена встречи обозначаемого и обозначающего, но в то же самое время он есть сигнификация вещи, в которой отождествляется то, что по своему непосредственному содержанию не имеет ничего общего между собою, а именно символизирующее и символизируемое»</w:t>
      </w:r>
      <w:r w:rsidR="00CE1926" w:rsidRPr="00600E28">
        <w:rPr>
          <w:rStyle w:val="aa"/>
          <w:rFonts w:ascii="Times New Roman" w:hAnsi="Times New Roman" w:cs="Times New Roman"/>
          <w:sz w:val="28"/>
          <w:szCs w:val="28"/>
        </w:rPr>
        <w:footnoteReference w:id="29"/>
      </w:r>
      <w:r w:rsidR="003A6FEB"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Наиболее важная примета символа – его динамизм, способность бесконечно разворачивать оттенки своего глубинного смысла. А. Ф. Лосев уподобляет символ математической функции, указывая, что «символ как принцип конструирования есть порождающая модель» </w:t>
      </w:r>
      <w:r w:rsidR="00CE1926" w:rsidRPr="00600E28">
        <w:rPr>
          <w:rStyle w:val="aa"/>
          <w:rFonts w:ascii="Times New Roman" w:hAnsi="Times New Roman" w:cs="Times New Roman"/>
          <w:sz w:val="28"/>
          <w:szCs w:val="28"/>
        </w:rPr>
        <w:footnoteReference w:id="30"/>
      </w:r>
      <w:r w:rsidR="00CE1926" w:rsidRPr="00600E28">
        <w:rPr>
          <w:rFonts w:ascii="Times New Roman" w:hAnsi="Times New Roman" w:cs="Times New Roman"/>
          <w:sz w:val="28"/>
          <w:szCs w:val="28"/>
        </w:rPr>
        <w:t>.</w:t>
      </w:r>
      <w:r w:rsidR="00242694">
        <w:rPr>
          <w:rFonts w:ascii="Times New Roman" w:hAnsi="Times New Roman" w:cs="Times New Roman"/>
          <w:sz w:val="28"/>
          <w:szCs w:val="28"/>
        </w:rPr>
        <w:t xml:space="preserve"> Каждая интерпретация образа Дон Жуана в литературе – попытка р</w:t>
      </w:r>
      <w:r w:rsidR="00D8284B">
        <w:rPr>
          <w:rFonts w:ascii="Times New Roman" w:hAnsi="Times New Roman" w:cs="Times New Roman"/>
          <w:sz w:val="28"/>
          <w:szCs w:val="28"/>
        </w:rPr>
        <w:t>а</w:t>
      </w:r>
      <w:r w:rsidR="00242694">
        <w:rPr>
          <w:rFonts w:ascii="Times New Roman" w:hAnsi="Times New Roman" w:cs="Times New Roman"/>
          <w:sz w:val="28"/>
          <w:szCs w:val="28"/>
        </w:rPr>
        <w:t>скрыть его потенциал,</w:t>
      </w:r>
      <w:r w:rsidR="00CE1926" w:rsidRPr="00600E28">
        <w:rPr>
          <w:rFonts w:ascii="Times New Roman" w:hAnsi="Times New Roman" w:cs="Times New Roman"/>
          <w:sz w:val="28"/>
          <w:szCs w:val="28"/>
        </w:rPr>
        <w:t xml:space="preserve"> </w:t>
      </w:r>
      <w:r w:rsidR="00D8284B">
        <w:rPr>
          <w:rFonts w:ascii="Times New Roman" w:hAnsi="Times New Roman" w:cs="Times New Roman"/>
          <w:sz w:val="28"/>
          <w:szCs w:val="28"/>
        </w:rPr>
        <w:t xml:space="preserve">и. хоть этих попыток было бесчисленное множетсво, образ не может себя исчерпать. </w:t>
      </w:r>
      <w:r w:rsidR="00BA2D88" w:rsidRPr="00A32BA1">
        <w:rPr>
          <w:rFonts w:ascii="Times New Roman" w:hAnsi="Times New Roman" w:cs="Times New Roman"/>
          <w:sz w:val="28"/>
          <w:szCs w:val="28"/>
        </w:rPr>
        <w:t xml:space="preserve">Это происходит в большей степени благодаря </w:t>
      </w:r>
      <w:proofErr w:type="gramStart"/>
      <w:r w:rsidR="00BA2D88" w:rsidRPr="00A32BA1">
        <w:rPr>
          <w:rFonts w:ascii="Times New Roman" w:hAnsi="Times New Roman" w:cs="Times New Roman"/>
          <w:sz w:val="28"/>
          <w:szCs w:val="28"/>
        </w:rPr>
        <w:t>с</w:t>
      </w:r>
      <w:proofErr w:type="gramEnd"/>
      <w:r w:rsidR="00BA2D88" w:rsidRPr="00A32BA1">
        <w:rPr>
          <w:rFonts w:ascii="Times New Roman" w:hAnsi="Times New Roman" w:cs="Times New Roman"/>
          <w:sz w:val="28"/>
          <w:szCs w:val="28"/>
        </w:rPr>
        <w:t xml:space="preserve"> способности </w:t>
      </w:r>
      <w:r w:rsidR="00E9171B" w:rsidRPr="00A32BA1">
        <w:rPr>
          <w:rFonts w:ascii="Times New Roman" w:hAnsi="Times New Roman" w:cs="Times New Roman"/>
          <w:sz w:val="28"/>
          <w:szCs w:val="28"/>
        </w:rPr>
        <w:t>выступать «как единичный случай общего, единого Дон Жуана как сверхтипа, арх</w:t>
      </w:r>
      <w:r w:rsidR="00A52F67" w:rsidRPr="00A32BA1">
        <w:rPr>
          <w:rFonts w:ascii="Times New Roman" w:hAnsi="Times New Roman" w:cs="Times New Roman"/>
          <w:sz w:val="28"/>
          <w:szCs w:val="28"/>
        </w:rPr>
        <w:t>иперсонажа</w:t>
      </w:r>
      <w:r w:rsidR="00E9171B" w:rsidRPr="00A32BA1">
        <w:rPr>
          <w:rFonts w:ascii="Times New Roman" w:hAnsi="Times New Roman" w:cs="Times New Roman"/>
          <w:sz w:val="28"/>
          <w:szCs w:val="28"/>
        </w:rPr>
        <w:t>-символа»</w:t>
      </w:r>
      <w:r w:rsidR="00A52F67" w:rsidRPr="00A32BA1">
        <w:rPr>
          <w:rStyle w:val="aa"/>
          <w:rFonts w:ascii="Times New Roman" w:hAnsi="Times New Roman" w:cs="Times New Roman"/>
          <w:sz w:val="28"/>
          <w:szCs w:val="28"/>
        </w:rPr>
        <w:footnoteReference w:id="31"/>
      </w:r>
    </w:p>
    <w:p w14:paraId="2D934EE8" w14:textId="38477260" w:rsidR="00CE1926" w:rsidRPr="00A32BA1" w:rsidRDefault="00CE1926" w:rsidP="00BD32C7">
      <w:pPr>
        <w:tabs>
          <w:tab w:val="left" w:pos="0"/>
          <w:tab w:val="left" w:pos="851"/>
        </w:tabs>
        <w:spacing w:after="0" w:line="360" w:lineRule="auto"/>
        <w:ind w:firstLine="709"/>
        <w:jc w:val="both"/>
        <w:rPr>
          <w:rFonts w:ascii="Times New Roman" w:hAnsi="Times New Roman" w:cs="Times New Roman"/>
          <w:sz w:val="28"/>
          <w:szCs w:val="28"/>
        </w:rPr>
      </w:pPr>
      <w:r w:rsidRPr="00A32BA1">
        <w:rPr>
          <w:rFonts w:ascii="Times New Roman" w:hAnsi="Times New Roman" w:cs="Times New Roman"/>
          <w:sz w:val="28"/>
          <w:szCs w:val="28"/>
        </w:rPr>
        <w:t>Каждый новый литературный Дон Жуан</w:t>
      </w:r>
      <w:r w:rsidR="007D2CA4" w:rsidRPr="00A32BA1">
        <w:rPr>
          <w:rFonts w:ascii="Times New Roman" w:hAnsi="Times New Roman" w:cs="Times New Roman"/>
          <w:sz w:val="28"/>
          <w:szCs w:val="28"/>
        </w:rPr>
        <w:t xml:space="preserve"> </w:t>
      </w:r>
      <w:r w:rsidRPr="00A32BA1">
        <w:rPr>
          <w:rFonts w:ascii="Times New Roman" w:hAnsi="Times New Roman" w:cs="Times New Roman"/>
          <w:sz w:val="28"/>
          <w:szCs w:val="28"/>
        </w:rPr>
        <w:t xml:space="preserve">– единичный случай общего, единого Дон Жуана как сверхтипа, архиперсонажа-символа. Символизация образа Дон Жуана выводит на уровень этической оценки его поведения: рационалистического осуждения (Тирсо де Молина, Ж.-Б. Мольер) или романтической реабилитации (В. А. Моцарт, Э. Т. А. Гофман, А. К. Толстой). В оценке Дон Жуана реализуются, проверяются гносеологические и аксиологические приоритеты эпохи в целом и художника-интерпретатора в </w:t>
      </w:r>
      <w:r w:rsidRPr="00A32BA1">
        <w:rPr>
          <w:rFonts w:ascii="Times New Roman" w:hAnsi="Times New Roman" w:cs="Times New Roman"/>
          <w:sz w:val="28"/>
          <w:szCs w:val="28"/>
        </w:rPr>
        <w:lastRenderedPageBreak/>
        <w:t>частности. Образ изначально, исходя из внеэстетической «прикладной» функции легенды, выходит за пределы сюжета, создает «инородную перспективу»</w:t>
      </w:r>
      <w:r w:rsidR="00B32575" w:rsidRPr="00A32BA1">
        <w:rPr>
          <w:rStyle w:val="aa"/>
          <w:rFonts w:ascii="Times New Roman" w:hAnsi="Times New Roman" w:cs="Times New Roman"/>
          <w:sz w:val="28"/>
          <w:szCs w:val="28"/>
        </w:rPr>
        <w:footnoteReference w:id="32"/>
      </w:r>
      <w:r w:rsidRPr="00A32BA1">
        <w:rPr>
          <w:rFonts w:ascii="Times New Roman" w:hAnsi="Times New Roman" w:cs="Times New Roman"/>
          <w:sz w:val="28"/>
          <w:szCs w:val="28"/>
        </w:rPr>
        <w:t xml:space="preserve"> в области морали и философии.</w:t>
      </w:r>
    </w:p>
    <w:p w14:paraId="116CA825" w14:textId="77777777" w:rsidR="003D2FEF" w:rsidRDefault="003D2FEF" w:rsidP="003D2FEF">
      <w:pPr>
        <w:tabs>
          <w:tab w:val="left" w:pos="0"/>
          <w:tab w:val="left" w:pos="851"/>
        </w:tabs>
        <w:spacing w:after="0" w:line="360" w:lineRule="auto"/>
        <w:ind w:firstLine="709"/>
        <w:jc w:val="both"/>
        <w:rPr>
          <w:rFonts w:ascii="Times New Roman" w:hAnsi="Times New Roman" w:cs="Times New Roman"/>
          <w:sz w:val="28"/>
          <w:szCs w:val="28"/>
        </w:rPr>
      </w:pPr>
    </w:p>
    <w:p w14:paraId="107B3C0E" w14:textId="77777777" w:rsidR="003D2FEF" w:rsidRPr="00600E28" w:rsidRDefault="003D2FEF" w:rsidP="003D2FEF">
      <w:pPr>
        <w:tabs>
          <w:tab w:val="left" w:pos="0"/>
          <w:tab w:val="left" w:pos="851"/>
        </w:tabs>
        <w:spacing w:after="0" w:line="360" w:lineRule="auto"/>
        <w:ind w:firstLine="709"/>
        <w:jc w:val="both"/>
        <w:rPr>
          <w:rFonts w:ascii="Times New Roman" w:hAnsi="Times New Roman" w:cs="Times New Roman"/>
          <w:sz w:val="28"/>
          <w:szCs w:val="28"/>
        </w:rPr>
      </w:pPr>
    </w:p>
    <w:p w14:paraId="6AD7493E" w14:textId="55900716" w:rsidR="002759EE" w:rsidRPr="003D2FEF" w:rsidRDefault="00CE1926" w:rsidP="003D2FEF">
      <w:pPr>
        <w:pStyle w:val="2"/>
        <w:numPr>
          <w:ilvl w:val="1"/>
          <w:numId w:val="5"/>
        </w:numPr>
        <w:tabs>
          <w:tab w:val="left" w:pos="0"/>
        </w:tabs>
        <w:spacing w:before="0" w:line="360" w:lineRule="auto"/>
        <w:ind w:left="0" w:firstLine="709"/>
        <w:jc w:val="both"/>
        <w:rPr>
          <w:rFonts w:ascii="Times New Roman" w:hAnsi="Times New Roman" w:cs="Times New Roman"/>
          <w:color w:val="auto"/>
          <w:sz w:val="28"/>
          <w:szCs w:val="28"/>
        </w:rPr>
      </w:pPr>
      <w:bookmarkStart w:id="12" w:name="_Toc72352888"/>
      <w:bookmarkStart w:id="13" w:name="_Toc72801552"/>
      <w:bookmarkStart w:id="14" w:name="_Toc72950213"/>
      <w:r w:rsidRPr="00600E28">
        <w:rPr>
          <w:rFonts w:ascii="Times New Roman" w:hAnsi="Times New Roman" w:cs="Times New Roman"/>
          <w:color w:val="auto"/>
          <w:sz w:val="28"/>
          <w:szCs w:val="28"/>
        </w:rPr>
        <w:t>Интерпретации</w:t>
      </w:r>
      <w:bookmarkEnd w:id="12"/>
      <w:r w:rsidR="001A7BFB" w:rsidRPr="00600E28">
        <w:rPr>
          <w:rFonts w:ascii="Times New Roman" w:hAnsi="Times New Roman" w:cs="Times New Roman"/>
          <w:color w:val="auto"/>
          <w:sz w:val="28"/>
          <w:szCs w:val="28"/>
        </w:rPr>
        <w:t xml:space="preserve"> легенды в европейской литературе</w:t>
      </w:r>
      <w:bookmarkEnd w:id="13"/>
      <w:bookmarkEnd w:id="14"/>
    </w:p>
    <w:p w14:paraId="0FDF5955"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Далее мы попытаемся рассмотреть самые популярные произведения мировой художественной литературы, интерпретирующие мотив Дон Жуана. В нашем исследовании первоисточником данного мотива будет считаться «Севильский озорник, или Каменный гость» Тирсо де Молины.</w:t>
      </w:r>
    </w:p>
    <w:p w14:paraId="0672D279" w14:textId="296DAC5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романских литературах после первоисточника самым популярным произведением считается пьеса «Дон Жуан</w:t>
      </w:r>
      <w:r w:rsidR="007D2CA4" w:rsidRPr="00600E28">
        <w:rPr>
          <w:rFonts w:ascii="Times New Roman" w:hAnsi="Times New Roman" w:cs="Times New Roman"/>
          <w:sz w:val="28"/>
          <w:szCs w:val="28"/>
        </w:rPr>
        <w:t>, или К</w:t>
      </w:r>
      <w:r w:rsidRPr="00600E28">
        <w:rPr>
          <w:rFonts w:ascii="Times New Roman" w:hAnsi="Times New Roman" w:cs="Times New Roman"/>
          <w:sz w:val="28"/>
          <w:szCs w:val="28"/>
        </w:rPr>
        <w:t>аменный пир»</w:t>
      </w:r>
      <w:r w:rsidR="007423A6" w:rsidRPr="00600E28">
        <w:rPr>
          <w:rFonts w:ascii="Times New Roman" w:hAnsi="Times New Roman" w:cs="Times New Roman"/>
          <w:sz w:val="28"/>
          <w:szCs w:val="28"/>
        </w:rPr>
        <w:t xml:space="preserve"> (1665)</w:t>
      </w:r>
      <w:r w:rsidRPr="00600E28">
        <w:rPr>
          <w:rFonts w:ascii="Times New Roman" w:hAnsi="Times New Roman" w:cs="Times New Roman"/>
          <w:sz w:val="28"/>
          <w:szCs w:val="28"/>
        </w:rPr>
        <w:t xml:space="preserve"> французского комедиографа </w:t>
      </w:r>
      <w:proofErr w:type="gramStart"/>
      <w:r w:rsidRPr="00600E28">
        <w:rPr>
          <w:rFonts w:ascii="Times New Roman" w:hAnsi="Times New Roman" w:cs="Times New Roman"/>
          <w:sz w:val="28"/>
          <w:szCs w:val="28"/>
        </w:rPr>
        <w:t>Жан-Батиста</w:t>
      </w:r>
      <w:proofErr w:type="gramEnd"/>
      <w:r w:rsidRPr="00600E28">
        <w:rPr>
          <w:rFonts w:ascii="Times New Roman" w:hAnsi="Times New Roman" w:cs="Times New Roman"/>
          <w:sz w:val="28"/>
          <w:szCs w:val="28"/>
        </w:rPr>
        <w:t xml:space="preserve"> Мольера</w:t>
      </w:r>
      <w:r w:rsidR="007423A6" w:rsidRPr="00600E28">
        <w:rPr>
          <w:rFonts w:ascii="Times New Roman" w:hAnsi="Times New Roman" w:cs="Times New Roman"/>
          <w:sz w:val="28"/>
          <w:szCs w:val="28"/>
        </w:rPr>
        <w:t xml:space="preserve"> (1622-1673)</w:t>
      </w:r>
      <w:r w:rsidRPr="00600E28">
        <w:rPr>
          <w:rFonts w:ascii="Times New Roman" w:hAnsi="Times New Roman" w:cs="Times New Roman"/>
          <w:sz w:val="28"/>
          <w:szCs w:val="28"/>
        </w:rPr>
        <w:t>. Данная пьеса стала способом бросить вызов ханженскому обществу и духовенству после запрета в 1664 г.</w:t>
      </w:r>
      <w:r w:rsidR="00EF2D0E">
        <w:rPr>
          <w:rFonts w:ascii="Times New Roman" w:hAnsi="Times New Roman" w:cs="Times New Roman"/>
          <w:sz w:val="28"/>
          <w:szCs w:val="28"/>
        </w:rPr>
        <w:t xml:space="preserve"> п</w:t>
      </w:r>
      <w:r w:rsidR="005A2E80" w:rsidRPr="00600E28">
        <w:rPr>
          <w:rFonts w:ascii="Times New Roman" w:hAnsi="Times New Roman" w:cs="Times New Roman"/>
          <w:sz w:val="28"/>
          <w:szCs w:val="28"/>
        </w:rPr>
        <w:t>ьесы «Тартюф, или Обманщик» (1664)</w:t>
      </w:r>
      <w:r w:rsidR="00EF2D0E">
        <w:rPr>
          <w:rFonts w:ascii="Times New Roman" w:hAnsi="Times New Roman" w:cs="Times New Roman"/>
          <w:sz w:val="28"/>
          <w:szCs w:val="28"/>
        </w:rPr>
        <w:t>.</w:t>
      </w:r>
      <w:r w:rsidRPr="00600E28">
        <w:rPr>
          <w:rFonts w:ascii="Times New Roman" w:hAnsi="Times New Roman" w:cs="Times New Roman"/>
          <w:sz w:val="28"/>
          <w:szCs w:val="28"/>
        </w:rPr>
        <w:t xml:space="preserve"> Можно сч</w:t>
      </w:r>
      <w:r w:rsidR="002E7149" w:rsidRPr="00600E28">
        <w:rPr>
          <w:rFonts w:ascii="Times New Roman" w:hAnsi="Times New Roman" w:cs="Times New Roman"/>
          <w:sz w:val="28"/>
          <w:szCs w:val="28"/>
        </w:rPr>
        <w:t>итать, что интерпретация Мольером</w:t>
      </w:r>
      <w:r w:rsidRPr="00600E28">
        <w:rPr>
          <w:rFonts w:ascii="Times New Roman" w:hAnsi="Times New Roman" w:cs="Times New Roman"/>
          <w:sz w:val="28"/>
          <w:szCs w:val="28"/>
        </w:rPr>
        <w:t xml:space="preserve"> сюжета о Дон </w:t>
      </w:r>
      <w:proofErr w:type="gramStart"/>
      <w:r w:rsidRPr="00600E28">
        <w:rPr>
          <w:rFonts w:ascii="Times New Roman" w:hAnsi="Times New Roman" w:cs="Times New Roman"/>
          <w:sz w:val="28"/>
          <w:szCs w:val="28"/>
        </w:rPr>
        <w:t>Жуане</w:t>
      </w:r>
      <w:proofErr w:type="gramEnd"/>
      <w:r w:rsidRPr="00600E28">
        <w:rPr>
          <w:rFonts w:ascii="Times New Roman" w:hAnsi="Times New Roman" w:cs="Times New Roman"/>
          <w:sz w:val="28"/>
          <w:szCs w:val="28"/>
        </w:rPr>
        <w:t xml:space="preserve"> во многом сформирована под влиянием итальянской комедийной традиции. Ранняя французская версия демонстрирует как образные, так и драматургические элементы итальянской комедии дель арте, такие как пародийное оформление  ролей слуг</w:t>
      </w:r>
      <w:r w:rsidRPr="00600E28">
        <w:rPr>
          <w:rStyle w:val="aa"/>
          <w:rFonts w:ascii="Times New Roman" w:hAnsi="Times New Roman" w:cs="Times New Roman"/>
          <w:sz w:val="28"/>
          <w:szCs w:val="28"/>
        </w:rPr>
        <w:footnoteReference w:id="33"/>
      </w:r>
      <w:r w:rsidR="002E7149" w:rsidRPr="00600E28">
        <w:rPr>
          <w:rFonts w:ascii="Times New Roman" w:hAnsi="Times New Roman" w:cs="Times New Roman"/>
          <w:sz w:val="28"/>
          <w:szCs w:val="28"/>
        </w:rPr>
        <w:t>:</w:t>
      </w:r>
      <w:r w:rsidRPr="00600E28">
        <w:rPr>
          <w:rFonts w:ascii="Times New Roman" w:hAnsi="Times New Roman" w:cs="Times New Roman"/>
          <w:sz w:val="28"/>
          <w:szCs w:val="28"/>
        </w:rPr>
        <w:t xml:space="preserve"> фигуры крестьян Патрисио и Гасено были интерпретациями образов комедии дель арте Панталеоне и Дотторе, а метафизическая серьезность и морализаторская составляющая были ослаблены, что сделало пьесу центром театрального скандала. </w:t>
      </w:r>
    </w:p>
    <w:p w14:paraId="7E010F18" w14:textId="6701EE1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Хоть Дон Жуан Мольера все еще был относительно статичной фигурой, судя по его этическим взглядам, можно судить, что он гораздо более сложный персонаж. Обладая превосходной риторикой, он представляет себя «рационалистом, приверженным картезианскому духу, превосходящим даже </w:t>
      </w:r>
      <w:r w:rsidRPr="00600E28">
        <w:rPr>
          <w:rFonts w:ascii="Times New Roman" w:hAnsi="Times New Roman" w:cs="Times New Roman"/>
          <w:sz w:val="28"/>
          <w:szCs w:val="28"/>
        </w:rPr>
        <w:lastRenderedPageBreak/>
        <w:t>его самого (Декарта) с точки зрения радикализма»</w:t>
      </w:r>
      <w:r w:rsidRPr="00600E28">
        <w:rPr>
          <w:rStyle w:val="aa"/>
          <w:rFonts w:ascii="Times New Roman" w:hAnsi="Times New Roman" w:cs="Times New Roman"/>
          <w:sz w:val="28"/>
          <w:szCs w:val="28"/>
        </w:rPr>
        <w:footnoteReference w:id="34"/>
      </w:r>
      <w:r w:rsidRPr="00600E28">
        <w:rPr>
          <w:rFonts w:ascii="Times New Roman" w:hAnsi="Times New Roman" w:cs="Times New Roman"/>
          <w:sz w:val="28"/>
          <w:szCs w:val="28"/>
        </w:rPr>
        <w:t>. В первой сцене соблазнитель Тирсо бежит от поспешной любовной игры, Дон Жуан Мольера,  в свою очередь, предстает перед зрителем с пламенной речью о достоинствах промискуитета. Его слуга Сганарель пытается выразить негодование, но блестящая риторика его хозяина доводит его до заикания.  Дон Жуан также четко аргументирует свои взгляды и оправдывает свой образ жизни, пытаясь рассмотреть ег</w:t>
      </w:r>
      <w:r w:rsidR="0053508C" w:rsidRPr="00600E28">
        <w:rPr>
          <w:rFonts w:ascii="Times New Roman" w:hAnsi="Times New Roman" w:cs="Times New Roman"/>
          <w:sz w:val="28"/>
          <w:szCs w:val="28"/>
        </w:rPr>
        <w:t xml:space="preserve">о с точки зрения своих «жертв»: </w:t>
      </w:r>
      <w:r w:rsidRPr="00600E28">
        <w:rPr>
          <w:rFonts w:ascii="Times New Roman" w:hAnsi="Times New Roman" w:cs="Times New Roman"/>
          <w:sz w:val="28"/>
          <w:szCs w:val="28"/>
        </w:rPr>
        <w:t>«Любая красавица  вольна  очаровывать нас, и преимущество  первой  встречи  не  должно  отнимать  у  остальных  те законные права, которые они имеют на наши сердца.  Меня,  например,  красота восхищает всюду, где бы я ее ни встретил, и я легко  поддаюсь  тому  нежному насилию, с которым она увлекает нас»</w:t>
      </w:r>
      <w:r w:rsidRPr="00600E28">
        <w:rPr>
          <w:rStyle w:val="aa"/>
          <w:rFonts w:ascii="Times New Roman" w:hAnsi="Times New Roman" w:cs="Times New Roman"/>
          <w:sz w:val="28"/>
          <w:szCs w:val="28"/>
        </w:rPr>
        <w:footnoteReference w:id="35"/>
      </w:r>
      <w:r w:rsidR="00B93269" w:rsidRPr="00600E28">
        <w:rPr>
          <w:rFonts w:ascii="Times New Roman" w:hAnsi="Times New Roman" w:cs="Times New Roman"/>
          <w:sz w:val="28"/>
          <w:szCs w:val="28"/>
        </w:rPr>
        <w:t>.</w:t>
      </w:r>
      <w:r w:rsidR="0053508C" w:rsidRPr="00600E28">
        <w:rPr>
          <w:rFonts w:ascii="Times New Roman" w:hAnsi="Times New Roman" w:cs="Times New Roman"/>
          <w:sz w:val="28"/>
          <w:szCs w:val="28"/>
        </w:rPr>
        <w:t xml:space="preserve"> Л</w:t>
      </w:r>
      <w:r w:rsidR="002E7149" w:rsidRPr="00600E28">
        <w:rPr>
          <w:rFonts w:ascii="Times New Roman" w:hAnsi="Times New Roman" w:cs="Times New Roman"/>
          <w:sz w:val="28"/>
          <w:szCs w:val="28"/>
        </w:rPr>
        <w:t>.</w:t>
      </w:r>
      <w:r w:rsidR="0053508C" w:rsidRPr="00600E28">
        <w:rPr>
          <w:rFonts w:ascii="Times New Roman" w:hAnsi="Times New Roman" w:cs="Times New Roman"/>
          <w:sz w:val="28"/>
          <w:szCs w:val="28"/>
        </w:rPr>
        <w:t xml:space="preserve"> Вайншт</w:t>
      </w:r>
      <w:r w:rsidR="00ED13F8" w:rsidRPr="00600E28">
        <w:rPr>
          <w:rFonts w:ascii="Times New Roman" w:hAnsi="Times New Roman" w:cs="Times New Roman"/>
          <w:sz w:val="28"/>
          <w:szCs w:val="28"/>
        </w:rPr>
        <w:t>а</w:t>
      </w:r>
      <w:r w:rsidR="0053508C" w:rsidRPr="00600E28">
        <w:rPr>
          <w:rFonts w:ascii="Times New Roman" w:hAnsi="Times New Roman" w:cs="Times New Roman"/>
          <w:sz w:val="28"/>
          <w:szCs w:val="28"/>
        </w:rPr>
        <w:t xml:space="preserve">йн </w:t>
      </w:r>
      <w:r w:rsidR="008B3ECD" w:rsidRPr="00600E28">
        <w:rPr>
          <w:rFonts w:ascii="Times New Roman" w:hAnsi="Times New Roman" w:cs="Times New Roman"/>
          <w:sz w:val="28"/>
          <w:szCs w:val="28"/>
        </w:rPr>
        <w:t>разоблачает Дон Жуана:</w:t>
      </w:r>
      <w:r w:rsidR="0053508C" w:rsidRPr="00600E28">
        <w:rPr>
          <w:rFonts w:ascii="Times New Roman" w:hAnsi="Times New Roman" w:cs="Times New Roman"/>
          <w:sz w:val="28"/>
          <w:szCs w:val="28"/>
        </w:rPr>
        <w:t xml:space="preserve"> «Подобная аргументация перед лицом столь жалких последствий становится  безжизненной риторической шелухой. Даже его хорошо обоснованные философские отступления не выдерживают критики, поэтому он особенно любит разговаривать со своим слугой Сганарелем, который явно уступает ему и противоречит ему по вопросам морали, но не может обоснованно кри</w:t>
      </w:r>
      <w:r w:rsidR="008B3ECD" w:rsidRPr="00600E28">
        <w:rPr>
          <w:rFonts w:ascii="Times New Roman" w:hAnsi="Times New Roman" w:cs="Times New Roman"/>
          <w:sz w:val="28"/>
          <w:szCs w:val="28"/>
        </w:rPr>
        <w:t>тиковать риторические вопросы».</w:t>
      </w:r>
      <w:r w:rsidR="002E7149" w:rsidRPr="00600E28">
        <w:rPr>
          <w:rFonts w:ascii="Times New Roman" w:hAnsi="Times New Roman" w:cs="Times New Roman"/>
          <w:sz w:val="28"/>
          <w:szCs w:val="28"/>
        </w:rPr>
        <w:t xml:space="preserve"> </w:t>
      </w:r>
      <w:r w:rsidRPr="00600E28">
        <w:rPr>
          <w:rFonts w:ascii="Times New Roman" w:hAnsi="Times New Roman" w:cs="Times New Roman"/>
          <w:sz w:val="28"/>
          <w:szCs w:val="28"/>
        </w:rPr>
        <w:t>Судя по его словам, он представляется для женщин неким «даром творения»</w:t>
      </w:r>
      <w:r w:rsidR="00B14D9D" w:rsidRPr="00600E28">
        <w:rPr>
          <w:rStyle w:val="aa"/>
          <w:rFonts w:ascii="Times New Roman" w:hAnsi="Times New Roman" w:cs="Times New Roman"/>
          <w:sz w:val="28"/>
          <w:szCs w:val="28"/>
        </w:rPr>
        <w:footnoteReference w:id="36"/>
      </w:r>
      <w:r w:rsidRPr="00600E28">
        <w:rPr>
          <w:rFonts w:ascii="Times New Roman" w:hAnsi="Times New Roman" w:cs="Times New Roman"/>
          <w:sz w:val="28"/>
          <w:szCs w:val="28"/>
        </w:rPr>
        <w:t>. Столь же эгоцентричной, как и эта оценка, является его драматическая позиция в пьесе: Дон Жуан является бесспорным центром драматических событий, безудержный гедонист, прямой рационалист. Иронично и то, как будучи трезвым противником метафизики, Дон Жуан умирает смертью, не поддающейся рациональному объяснению. Несмотря на то, что погибель персонажа - крайне иррациональное событие, продиктованное волей божьей, он не торопится раскаиваться: «Нет, нет, что бы ни случилось, никто не посмеет сказать,  что я способен к раскаянию!»</w:t>
      </w:r>
      <w:r w:rsidRPr="00600E28">
        <w:rPr>
          <w:rStyle w:val="aa"/>
          <w:rFonts w:ascii="Times New Roman" w:hAnsi="Times New Roman" w:cs="Times New Roman"/>
          <w:sz w:val="28"/>
          <w:szCs w:val="28"/>
        </w:rPr>
        <w:footnoteReference w:id="37"/>
      </w:r>
      <w:r w:rsidRPr="00600E28">
        <w:rPr>
          <w:rFonts w:ascii="Times New Roman" w:hAnsi="Times New Roman" w:cs="Times New Roman"/>
          <w:sz w:val="28"/>
          <w:szCs w:val="28"/>
        </w:rPr>
        <w:t xml:space="preserve">. </w:t>
      </w:r>
    </w:p>
    <w:p w14:paraId="09AD1331"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В какой-то степени вопрос соответствия между (теоретически) высокой эротической потребностью и (практически) сравнительно скромными сопутствующими действиями остается открытым. Элизабет Френцель подмечает:  </w:t>
      </w:r>
      <w:proofErr w:type="gramStart"/>
      <w:r w:rsidRPr="00600E28">
        <w:rPr>
          <w:rFonts w:ascii="Times New Roman" w:hAnsi="Times New Roman" w:cs="Times New Roman"/>
          <w:sz w:val="28"/>
          <w:szCs w:val="28"/>
        </w:rPr>
        <w:t>«Дон Жуан никого не соблазнял; он женился на Эльвире после того, как похитил ее из монастыря, … затем он оставил ее, ибо каждая встречаемая им красавица искушает его на новые приключения;</w:t>
      </w:r>
      <w:proofErr w:type="gramEnd"/>
      <w:r w:rsidRPr="00600E28">
        <w:rPr>
          <w:rFonts w:ascii="Times New Roman" w:hAnsi="Times New Roman" w:cs="Times New Roman"/>
          <w:sz w:val="28"/>
          <w:szCs w:val="28"/>
        </w:rPr>
        <w:t xml:space="preserve"> Подобно герою Тирсо, он не движется в стремительном темпе, но наслаждается постепенными победами, и, после того, как битва выиграна, жертва больше не интересует его»</w:t>
      </w:r>
      <w:r w:rsidRPr="00600E28">
        <w:rPr>
          <w:rStyle w:val="aa"/>
          <w:rFonts w:ascii="Times New Roman" w:hAnsi="Times New Roman" w:cs="Times New Roman"/>
          <w:sz w:val="28"/>
          <w:szCs w:val="28"/>
        </w:rPr>
        <w:footnoteReference w:id="38"/>
      </w:r>
      <w:r w:rsidRPr="00600E28">
        <w:rPr>
          <w:rFonts w:ascii="Times New Roman" w:hAnsi="Times New Roman" w:cs="Times New Roman"/>
          <w:sz w:val="28"/>
          <w:szCs w:val="28"/>
        </w:rPr>
        <w:t>. С этой точки зрения Дон Жуан Мольера – фигура с солидной надстройкой любовной идеологии, и все действие пьесы мотивируется скорее теоретически, нежели практически.  Интерес Дон Жуана к женщинам здесь обусловлен нарциссическим мотивом – ему важно доказать свое влияние на выбранных им жертв, не давая им ничего взамен. Он аргументирует это как «естественное право всех женщин на его сердце»</w:t>
      </w:r>
      <w:r w:rsidRPr="00600E28">
        <w:rPr>
          <w:rStyle w:val="aa"/>
          <w:rFonts w:ascii="Times New Roman" w:hAnsi="Times New Roman" w:cs="Times New Roman"/>
          <w:sz w:val="28"/>
          <w:szCs w:val="28"/>
        </w:rPr>
        <w:footnoteReference w:id="39"/>
      </w:r>
      <w:r w:rsidRPr="00600E28">
        <w:rPr>
          <w:rFonts w:ascii="Times New Roman" w:hAnsi="Times New Roman" w:cs="Times New Roman"/>
          <w:sz w:val="28"/>
          <w:szCs w:val="28"/>
        </w:rPr>
        <w:t xml:space="preserve">.   </w:t>
      </w:r>
    </w:p>
    <w:p w14:paraId="4FC601DC" w14:textId="77777777" w:rsidR="00DE493C" w:rsidRPr="00600E28" w:rsidRDefault="00F13A37" w:rsidP="003D2FEF">
      <w:pPr>
        <w:tabs>
          <w:tab w:val="left" w:pos="0"/>
          <w:tab w:val="left" w:pos="851"/>
        </w:tabs>
        <w:spacing w:after="0" w:line="360" w:lineRule="auto"/>
        <w:ind w:firstLine="709"/>
        <w:jc w:val="both"/>
        <w:rPr>
          <w:rFonts w:ascii="Times New Roman" w:hAnsi="Times New Roman" w:cs="Times New Roman"/>
          <w:sz w:val="28"/>
          <w:szCs w:val="28"/>
        </w:rPr>
      </w:pPr>
      <w:proofErr w:type="gramStart"/>
      <w:r w:rsidRPr="00600E28">
        <w:rPr>
          <w:rFonts w:ascii="Times New Roman" w:hAnsi="Times New Roman" w:cs="Times New Roman"/>
          <w:sz w:val="28"/>
          <w:szCs w:val="28"/>
        </w:rPr>
        <w:t>Опера</w:t>
      </w:r>
      <w:r w:rsidR="00B65C36" w:rsidRPr="00600E28">
        <w:rPr>
          <w:rFonts w:ascii="Times New Roman" w:hAnsi="Times New Roman" w:cs="Times New Roman"/>
          <w:sz w:val="28"/>
          <w:szCs w:val="28"/>
        </w:rPr>
        <w:t xml:space="preserve"> В. А. Моцарта (</w:t>
      </w:r>
      <w:r w:rsidR="00CE1926" w:rsidRPr="00600E28">
        <w:rPr>
          <w:rFonts w:ascii="Times New Roman" w:hAnsi="Times New Roman" w:cs="Times New Roman"/>
          <w:sz w:val="28"/>
          <w:szCs w:val="28"/>
        </w:rPr>
        <w:t xml:space="preserve">1756–1791) </w:t>
      </w:r>
      <w:r w:rsidRPr="00600E28">
        <w:rPr>
          <w:rFonts w:ascii="Times New Roman" w:hAnsi="Times New Roman" w:cs="Times New Roman"/>
          <w:sz w:val="28"/>
          <w:szCs w:val="28"/>
        </w:rPr>
        <w:t xml:space="preserve">на либретто Лоренцо Да Понте (1749–1838), </w:t>
      </w:r>
      <w:r w:rsidR="00CE1926" w:rsidRPr="00600E28">
        <w:rPr>
          <w:rFonts w:ascii="Times New Roman" w:hAnsi="Times New Roman" w:cs="Times New Roman"/>
          <w:sz w:val="28"/>
          <w:szCs w:val="28"/>
        </w:rPr>
        <w:t>«Дон Жуан»</w:t>
      </w:r>
      <w:r w:rsidR="00B65C36" w:rsidRPr="00600E28">
        <w:rPr>
          <w:rStyle w:val="aa"/>
          <w:rFonts w:ascii="Times New Roman" w:hAnsi="Times New Roman" w:cs="Times New Roman"/>
          <w:sz w:val="28"/>
          <w:szCs w:val="28"/>
        </w:rPr>
        <w:footnoteReference w:id="40"/>
      </w:r>
      <w:r w:rsidR="00CE1926" w:rsidRPr="00600E28">
        <w:rPr>
          <w:rFonts w:ascii="Times New Roman" w:hAnsi="Times New Roman" w:cs="Times New Roman"/>
          <w:sz w:val="28"/>
          <w:szCs w:val="28"/>
        </w:rPr>
        <w:t xml:space="preserve"> </w:t>
      </w:r>
      <w:r w:rsidR="00900D0B" w:rsidRPr="00600E28">
        <w:rPr>
          <w:rFonts w:ascii="Times New Roman" w:hAnsi="Times New Roman" w:cs="Times New Roman"/>
          <w:sz w:val="28"/>
          <w:szCs w:val="28"/>
        </w:rPr>
        <w:t>(«</w:t>
      </w:r>
      <w:r w:rsidR="008B3ECD" w:rsidRPr="00600E28">
        <w:rPr>
          <w:rFonts w:ascii="Times New Roman" w:hAnsi="Times New Roman" w:cs="Times New Roman"/>
          <w:sz w:val="28"/>
          <w:szCs w:val="28"/>
        </w:rPr>
        <w:t>Il dissoluto punito, ossia Il Don Giovanni</w:t>
      </w:r>
      <w:r w:rsidR="00900D0B" w:rsidRPr="00600E28">
        <w:rPr>
          <w:rFonts w:ascii="Times New Roman" w:hAnsi="Times New Roman" w:cs="Times New Roman"/>
          <w:sz w:val="28"/>
          <w:szCs w:val="28"/>
        </w:rPr>
        <w:t xml:space="preserve">», </w:t>
      </w:r>
      <w:r w:rsidR="00B65C36" w:rsidRPr="00600E28">
        <w:rPr>
          <w:rFonts w:ascii="Times New Roman" w:hAnsi="Times New Roman" w:cs="Times New Roman"/>
          <w:sz w:val="28"/>
          <w:szCs w:val="28"/>
        </w:rPr>
        <w:t>1787)</w:t>
      </w:r>
      <w:r w:rsidR="00CE1926" w:rsidRPr="00600E28">
        <w:rPr>
          <w:rFonts w:ascii="Times New Roman" w:hAnsi="Times New Roman" w:cs="Times New Roman"/>
          <w:sz w:val="28"/>
          <w:szCs w:val="28"/>
        </w:rPr>
        <w:t xml:space="preserve">, где главный персонаж </w:t>
      </w:r>
      <w:r w:rsidR="00B65C36" w:rsidRPr="00600E28">
        <w:rPr>
          <w:rFonts w:ascii="Times New Roman" w:hAnsi="Times New Roman" w:cs="Times New Roman"/>
          <w:sz w:val="28"/>
          <w:szCs w:val="28"/>
        </w:rPr>
        <w:t>«</w:t>
      </w:r>
      <w:r w:rsidR="00CE1926" w:rsidRPr="00600E28">
        <w:rPr>
          <w:rFonts w:ascii="Times New Roman" w:hAnsi="Times New Roman" w:cs="Times New Roman"/>
          <w:sz w:val="28"/>
          <w:szCs w:val="28"/>
        </w:rPr>
        <w:t>стал эпикурейцем, движимым во всех своих поступках неуемной жаждой чувственного наслаждения и стремлением к победе, торжеству своей воли, выражающим бунт «против человеческой ограниченности, против рабской покорности общепринятому», «против физического аскетизма».</w:t>
      </w:r>
      <w:proofErr w:type="gramEnd"/>
      <w:r w:rsidR="00CE1926" w:rsidRPr="00600E28">
        <w:rPr>
          <w:rFonts w:ascii="Times New Roman" w:hAnsi="Times New Roman" w:cs="Times New Roman"/>
          <w:sz w:val="28"/>
          <w:szCs w:val="28"/>
        </w:rPr>
        <w:t xml:space="preserve"> </w:t>
      </w:r>
      <w:r w:rsidR="00082B7A" w:rsidRPr="00600E28">
        <w:rPr>
          <w:rFonts w:ascii="Times New Roman" w:hAnsi="Times New Roman" w:cs="Times New Roman"/>
          <w:sz w:val="28"/>
          <w:szCs w:val="28"/>
        </w:rPr>
        <w:t xml:space="preserve"> Можно считать, что в</w:t>
      </w:r>
      <w:r w:rsidR="00CE1926" w:rsidRPr="00600E28">
        <w:rPr>
          <w:rFonts w:ascii="Times New Roman" w:hAnsi="Times New Roman" w:cs="Times New Roman"/>
          <w:sz w:val="28"/>
          <w:szCs w:val="28"/>
        </w:rPr>
        <w:t xml:space="preserve"> оперном Дон Жуане  сливаются в один два образа Дон Жуана – Тирсо</w:t>
      </w:r>
      <w:r w:rsidR="00877D7B" w:rsidRPr="00600E28">
        <w:rPr>
          <w:rFonts w:ascii="Times New Roman" w:hAnsi="Times New Roman" w:cs="Times New Roman"/>
          <w:sz w:val="28"/>
          <w:szCs w:val="28"/>
        </w:rPr>
        <w:t xml:space="preserve"> де Молины</w:t>
      </w:r>
      <w:r w:rsidR="00CE1926" w:rsidRPr="00600E28">
        <w:rPr>
          <w:rFonts w:ascii="Times New Roman" w:hAnsi="Times New Roman" w:cs="Times New Roman"/>
          <w:sz w:val="28"/>
          <w:szCs w:val="28"/>
        </w:rPr>
        <w:t xml:space="preserve"> Мольера</w:t>
      </w:r>
      <w:r w:rsidR="00082B7A" w:rsidRPr="00600E28">
        <w:rPr>
          <w:rStyle w:val="aa"/>
          <w:rFonts w:ascii="Times New Roman" w:hAnsi="Times New Roman" w:cs="Times New Roman"/>
          <w:sz w:val="28"/>
          <w:szCs w:val="28"/>
        </w:rPr>
        <w:footnoteReference w:id="41"/>
      </w:r>
      <w:r w:rsidR="00082B7A"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Дон Джованни</w:t>
      </w:r>
      <w:r w:rsidR="00875F5B" w:rsidRPr="00600E28">
        <w:rPr>
          <w:rFonts w:ascii="Times New Roman" w:hAnsi="Times New Roman" w:cs="Times New Roman"/>
          <w:sz w:val="28"/>
          <w:szCs w:val="28"/>
        </w:rPr>
        <w:t xml:space="preserve"> в либретто</w:t>
      </w:r>
      <w:proofErr w:type="gramStart"/>
      <w:r w:rsidR="00CE1926" w:rsidRPr="00600E28">
        <w:rPr>
          <w:rFonts w:ascii="Times New Roman" w:hAnsi="Times New Roman" w:cs="Times New Roman"/>
          <w:sz w:val="28"/>
          <w:szCs w:val="28"/>
        </w:rPr>
        <w:t xml:space="preserve"> Д</w:t>
      </w:r>
      <w:proofErr w:type="gramEnd"/>
      <w:r w:rsidR="00CE1926" w:rsidRPr="00600E28">
        <w:rPr>
          <w:rFonts w:ascii="Times New Roman" w:hAnsi="Times New Roman" w:cs="Times New Roman"/>
          <w:sz w:val="28"/>
          <w:szCs w:val="28"/>
        </w:rPr>
        <w:t>а Понте – персонаж со столь же нерушимой самооценкой, что и Дон Жуан Мольера. Впрочем, он не р</w:t>
      </w:r>
      <w:r w:rsidR="00082B7A" w:rsidRPr="00600E28">
        <w:rPr>
          <w:rFonts w:ascii="Times New Roman" w:hAnsi="Times New Roman" w:cs="Times New Roman"/>
          <w:sz w:val="28"/>
          <w:szCs w:val="28"/>
        </w:rPr>
        <w:t>азделяет его  интеллектуальных с</w:t>
      </w:r>
      <w:r w:rsidR="00CE1926" w:rsidRPr="00600E28">
        <w:rPr>
          <w:rFonts w:ascii="Times New Roman" w:hAnsi="Times New Roman" w:cs="Times New Roman"/>
          <w:sz w:val="28"/>
          <w:szCs w:val="28"/>
        </w:rPr>
        <w:t xml:space="preserve">пособностей. </w:t>
      </w:r>
      <w:r w:rsidR="004268E3" w:rsidRPr="00600E28">
        <w:rPr>
          <w:rFonts w:ascii="Times New Roman" w:hAnsi="Times New Roman" w:cs="Times New Roman"/>
          <w:sz w:val="28"/>
          <w:szCs w:val="28"/>
        </w:rPr>
        <w:t xml:space="preserve">Дон </w:t>
      </w:r>
      <w:proofErr w:type="gramStart"/>
      <w:r w:rsidR="004268E3" w:rsidRPr="00600E28">
        <w:rPr>
          <w:rFonts w:ascii="Times New Roman" w:hAnsi="Times New Roman" w:cs="Times New Roman"/>
          <w:sz w:val="28"/>
          <w:szCs w:val="28"/>
        </w:rPr>
        <w:t>Жуане</w:t>
      </w:r>
      <w:proofErr w:type="gramEnd"/>
      <w:r w:rsidR="004268E3" w:rsidRPr="00600E28">
        <w:rPr>
          <w:rFonts w:ascii="Times New Roman" w:hAnsi="Times New Roman" w:cs="Times New Roman"/>
          <w:sz w:val="28"/>
          <w:szCs w:val="28"/>
        </w:rPr>
        <w:t xml:space="preserve"> здесь </w:t>
      </w:r>
      <w:r w:rsidR="00CE1926" w:rsidRPr="00600E28">
        <w:rPr>
          <w:rFonts w:ascii="Times New Roman" w:hAnsi="Times New Roman" w:cs="Times New Roman"/>
          <w:sz w:val="28"/>
          <w:szCs w:val="28"/>
        </w:rPr>
        <w:t xml:space="preserve">полон жизни и управляем своими инстинктами, что больше походит на первоначальную литературную </w:t>
      </w:r>
      <w:r w:rsidR="00DE493C" w:rsidRPr="00600E28">
        <w:rPr>
          <w:rFonts w:ascii="Times New Roman" w:hAnsi="Times New Roman" w:cs="Times New Roman"/>
          <w:sz w:val="28"/>
          <w:szCs w:val="28"/>
        </w:rPr>
        <w:t xml:space="preserve">версию Тирсо де Молины. </w:t>
      </w:r>
    </w:p>
    <w:p w14:paraId="7A424490" w14:textId="58200672" w:rsidR="004268E3"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Уже в первой сцене </w:t>
      </w:r>
      <w:r w:rsidR="00877D7B" w:rsidRPr="00600E28">
        <w:rPr>
          <w:rFonts w:ascii="Times New Roman" w:hAnsi="Times New Roman" w:cs="Times New Roman"/>
          <w:sz w:val="28"/>
          <w:szCs w:val="28"/>
        </w:rPr>
        <w:t>герой</w:t>
      </w:r>
      <w:r w:rsidRPr="00600E28">
        <w:rPr>
          <w:rFonts w:ascii="Times New Roman" w:hAnsi="Times New Roman" w:cs="Times New Roman"/>
          <w:sz w:val="28"/>
          <w:szCs w:val="28"/>
        </w:rPr>
        <w:t xml:space="preserve"> представляется зрителям лживым, бесп</w:t>
      </w:r>
      <w:r w:rsidR="001E0440" w:rsidRPr="00600E28">
        <w:rPr>
          <w:rFonts w:ascii="Times New Roman" w:hAnsi="Times New Roman" w:cs="Times New Roman"/>
          <w:sz w:val="28"/>
          <w:szCs w:val="28"/>
        </w:rPr>
        <w:t>ринципным</w:t>
      </w:r>
      <w:r w:rsidRPr="00600E28">
        <w:rPr>
          <w:rFonts w:ascii="Times New Roman" w:hAnsi="Times New Roman" w:cs="Times New Roman"/>
          <w:sz w:val="28"/>
          <w:szCs w:val="28"/>
        </w:rPr>
        <w:t xml:space="preserve">, </w:t>
      </w:r>
      <w:r w:rsidR="001E0440" w:rsidRPr="00600E28">
        <w:rPr>
          <w:rFonts w:ascii="Times New Roman" w:hAnsi="Times New Roman" w:cs="Times New Roman"/>
          <w:sz w:val="28"/>
          <w:szCs w:val="28"/>
        </w:rPr>
        <w:t xml:space="preserve">он заманивает обманом в свои объятия Донну Анну. А когда она клянется ему отомстить, он </w:t>
      </w:r>
      <w:r w:rsidR="00FD0EF8" w:rsidRPr="00600E28">
        <w:rPr>
          <w:rFonts w:ascii="Times New Roman" w:hAnsi="Times New Roman" w:cs="Times New Roman"/>
          <w:sz w:val="28"/>
          <w:szCs w:val="28"/>
        </w:rPr>
        <w:t xml:space="preserve">жалуется: </w:t>
      </w:r>
      <w:r w:rsidRPr="00600E28">
        <w:rPr>
          <w:rFonts w:ascii="Times New Roman" w:hAnsi="Times New Roman" w:cs="Times New Roman"/>
          <w:sz w:val="28"/>
          <w:szCs w:val="28"/>
        </w:rPr>
        <w:t>«Эта отчаянная фур</w:t>
      </w:r>
      <w:r w:rsidR="00204227" w:rsidRPr="00600E28">
        <w:rPr>
          <w:rFonts w:ascii="Times New Roman" w:hAnsi="Times New Roman" w:cs="Times New Roman"/>
          <w:sz w:val="28"/>
          <w:szCs w:val="28"/>
        </w:rPr>
        <w:t>ия хочет мне несчастья принести</w:t>
      </w:r>
      <w:r w:rsidRPr="00600E28">
        <w:rPr>
          <w:rStyle w:val="aa"/>
          <w:rFonts w:ascii="Times New Roman" w:hAnsi="Times New Roman" w:cs="Times New Roman"/>
          <w:sz w:val="28"/>
          <w:szCs w:val="28"/>
        </w:rPr>
        <w:footnoteReference w:id="42"/>
      </w:r>
      <w:r w:rsidRPr="00600E28">
        <w:rPr>
          <w:rFonts w:ascii="Times New Roman" w:hAnsi="Times New Roman" w:cs="Times New Roman"/>
          <w:sz w:val="28"/>
          <w:szCs w:val="28"/>
        </w:rPr>
        <w:t>. Вопиющая беспринципность Дон Жуана контрастирует с столь же непостижимой любовью и самоотверженностью Донны Эльвиры. Ее появление в четвертой сцене первого акта раскрывает нам истинные намерения Дон Жуана и демонстрирует всю глубину обиды и унижения женщины, обманутой им: «Так надо мною снова надсмеялся изменник! И вот награда за любовь и за все мои страданья!»</w:t>
      </w:r>
      <w:r w:rsidRPr="00600E28">
        <w:rPr>
          <w:rStyle w:val="aa"/>
          <w:rFonts w:ascii="Times New Roman" w:hAnsi="Times New Roman" w:cs="Times New Roman"/>
          <w:sz w:val="28"/>
          <w:szCs w:val="28"/>
        </w:rPr>
        <w:footnoteReference w:id="43"/>
      </w:r>
      <w:r w:rsidRPr="00600E28">
        <w:rPr>
          <w:rFonts w:ascii="Times New Roman" w:hAnsi="Times New Roman" w:cs="Times New Roman"/>
          <w:sz w:val="28"/>
          <w:szCs w:val="28"/>
        </w:rPr>
        <w:t xml:space="preserve">. </w:t>
      </w:r>
      <w:r w:rsidR="00672F1C" w:rsidRPr="00600E28">
        <w:rPr>
          <w:rFonts w:ascii="Times New Roman" w:hAnsi="Times New Roman" w:cs="Times New Roman"/>
          <w:sz w:val="28"/>
          <w:szCs w:val="28"/>
        </w:rPr>
        <w:t xml:space="preserve"> </w:t>
      </w:r>
      <w:r w:rsidRPr="00600E28">
        <w:rPr>
          <w:rFonts w:ascii="Times New Roman" w:hAnsi="Times New Roman" w:cs="Times New Roman"/>
          <w:sz w:val="28"/>
          <w:szCs w:val="28"/>
        </w:rPr>
        <w:t>Путь Дон Жуана предельно однозначный и непосредственный, и имеет своей целью и основой сам сексуальный акт</w:t>
      </w:r>
      <w:r w:rsidRPr="00600E28">
        <w:rPr>
          <w:rStyle w:val="aa"/>
          <w:rFonts w:ascii="Times New Roman" w:hAnsi="Times New Roman" w:cs="Times New Roman"/>
          <w:sz w:val="28"/>
          <w:szCs w:val="28"/>
        </w:rPr>
        <w:footnoteReference w:id="44"/>
      </w:r>
      <w:r w:rsidRPr="00600E28">
        <w:rPr>
          <w:rFonts w:ascii="Times New Roman" w:hAnsi="Times New Roman" w:cs="Times New Roman"/>
          <w:sz w:val="28"/>
          <w:szCs w:val="28"/>
        </w:rPr>
        <w:t>. Он же в фаллократическом восприятии героя –  квинтэссенция жизни. Д</w:t>
      </w:r>
      <w:r w:rsidR="00B53825" w:rsidRPr="00600E28">
        <w:rPr>
          <w:rFonts w:ascii="Times New Roman" w:hAnsi="Times New Roman" w:cs="Times New Roman"/>
          <w:sz w:val="28"/>
          <w:szCs w:val="28"/>
        </w:rPr>
        <w:t xml:space="preserve">он </w:t>
      </w:r>
      <w:r w:rsidRPr="00600E28">
        <w:rPr>
          <w:rFonts w:ascii="Times New Roman" w:hAnsi="Times New Roman" w:cs="Times New Roman"/>
          <w:sz w:val="28"/>
          <w:szCs w:val="28"/>
        </w:rPr>
        <w:t>Ж</w:t>
      </w:r>
      <w:r w:rsidR="00B53825" w:rsidRPr="00600E28">
        <w:rPr>
          <w:rFonts w:ascii="Times New Roman" w:hAnsi="Times New Roman" w:cs="Times New Roman"/>
          <w:sz w:val="28"/>
          <w:szCs w:val="28"/>
        </w:rPr>
        <w:t>уан</w:t>
      </w:r>
      <w:r w:rsidRPr="00600E28">
        <w:rPr>
          <w:rFonts w:ascii="Times New Roman" w:hAnsi="Times New Roman" w:cs="Times New Roman"/>
          <w:sz w:val="28"/>
          <w:szCs w:val="28"/>
        </w:rPr>
        <w:t xml:space="preserve"> - единственный герой в мировой литературе,  мотивационнное ядро которого сведено до минимума</w:t>
      </w:r>
      <w:r w:rsidR="00B53825" w:rsidRPr="00600E28">
        <w:rPr>
          <w:rStyle w:val="aa"/>
          <w:rFonts w:ascii="Times New Roman" w:hAnsi="Times New Roman" w:cs="Times New Roman"/>
          <w:sz w:val="28"/>
          <w:szCs w:val="28"/>
        </w:rPr>
        <w:footnoteReference w:id="45"/>
      </w:r>
      <w:r w:rsidRPr="00600E28">
        <w:rPr>
          <w:rFonts w:ascii="Times New Roman" w:hAnsi="Times New Roman" w:cs="Times New Roman"/>
          <w:sz w:val="28"/>
          <w:szCs w:val="28"/>
        </w:rPr>
        <w:t xml:space="preserve">. Героем должен </w:t>
      </w:r>
      <w:r w:rsidR="00877D7B" w:rsidRPr="00600E28">
        <w:rPr>
          <w:rFonts w:ascii="Times New Roman" w:hAnsi="Times New Roman" w:cs="Times New Roman"/>
          <w:sz w:val="28"/>
          <w:szCs w:val="28"/>
        </w:rPr>
        <w:t xml:space="preserve">быть произведен сексуальный </w:t>
      </w:r>
      <w:proofErr w:type="gramStart"/>
      <w:r w:rsidR="00877D7B" w:rsidRPr="00600E28">
        <w:rPr>
          <w:rFonts w:ascii="Times New Roman" w:hAnsi="Times New Roman" w:cs="Times New Roman"/>
          <w:sz w:val="28"/>
          <w:szCs w:val="28"/>
        </w:rPr>
        <w:t>акт</w:t>
      </w:r>
      <w:proofErr w:type="gramEnd"/>
      <w:r w:rsidRPr="00600E28">
        <w:rPr>
          <w:rFonts w:ascii="Times New Roman" w:hAnsi="Times New Roman" w:cs="Times New Roman"/>
          <w:sz w:val="28"/>
          <w:szCs w:val="28"/>
        </w:rPr>
        <w:t xml:space="preserve"> невзирая на этические, эстетические или психологические критерии. Также не имеет значения выбор партнерши.  </w:t>
      </w:r>
      <w:r w:rsidR="00577A21" w:rsidRPr="00600E28">
        <w:rPr>
          <w:rFonts w:ascii="Times New Roman" w:hAnsi="Times New Roman" w:cs="Times New Roman"/>
          <w:sz w:val="28"/>
          <w:szCs w:val="28"/>
        </w:rPr>
        <w:t>Ю.</w:t>
      </w:r>
      <w:r w:rsidR="00877D7B" w:rsidRPr="00600E28">
        <w:rPr>
          <w:rFonts w:ascii="Times New Roman" w:hAnsi="Times New Roman" w:cs="Times New Roman"/>
          <w:sz w:val="28"/>
          <w:szCs w:val="28"/>
        </w:rPr>
        <w:t xml:space="preserve"> </w:t>
      </w:r>
      <w:r w:rsidR="00900D0B" w:rsidRPr="00600E28">
        <w:rPr>
          <w:rFonts w:ascii="Times New Roman" w:hAnsi="Times New Roman" w:cs="Times New Roman"/>
          <w:sz w:val="28"/>
          <w:szCs w:val="28"/>
        </w:rPr>
        <w:t>Вертх</w:t>
      </w:r>
      <w:r w:rsidRPr="00600E28">
        <w:rPr>
          <w:rFonts w:ascii="Times New Roman" w:hAnsi="Times New Roman" w:cs="Times New Roman"/>
          <w:sz w:val="28"/>
          <w:szCs w:val="28"/>
        </w:rPr>
        <w:t>ай</w:t>
      </w:r>
      <w:r w:rsidR="00900D0B" w:rsidRPr="00600E28">
        <w:rPr>
          <w:rFonts w:ascii="Times New Roman" w:hAnsi="Times New Roman" w:cs="Times New Roman"/>
          <w:sz w:val="28"/>
          <w:szCs w:val="28"/>
        </w:rPr>
        <w:t>м</w:t>
      </w:r>
      <w:r w:rsidRPr="00600E28">
        <w:rPr>
          <w:rFonts w:ascii="Times New Roman" w:hAnsi="Times New Roman" w:cs="Times New Roman"/>
          <w:sz w:val="28"/>
          <w:szCs w:val="28"/>
        </w:rPr>
        <w:t>ер считает Дона Джованни «аутистом и фетишистом статистики»</w:t>
      </w:r>
      <w:r w:rsidR="00DC07BE" w:rsidRPr="00600E28">
        <w:rPr>
          <w:rStyle w:val="aa"/>
          <w:rFonts w:ascii="Times New Roman" w:hAnsi="Times New Roman" w:cs="Times New Roman"/>
          <w:sz w:val="28"/>
          <w:szCs w:val="28"/>
        </w:rPr>
        <w:footnoteReference w:id="46"/>
      </w:r>
      <w:r w:rsidR="007821C5" w:rsidRPr="00600E28">
        <w:rPr>
          <w:rFonts w:ascii="Times New Roman" w:hAnsi="Times New Roman" w:cs="Times New Roman"/>
          <w:sz w:val="28"/>
          <w:szCs w:val="28"/>
        </w:rPr>
        <w:t xml:space="preserve">, которую составляет </w:t>
      </w:r>
      <w:r w:rsidR="00C41CCA" w:rsidRPr="00600E28">
        <w:rPr>
          <w:rFonts w:ascii="Times New Roman" w:hAnsi="Times New Roman" w:cs="Times New Roman"/>
          <w:sz w:val="28"/>
          <w:szCs w:val="28"/>
        </w:rPr>
        <w:t>множество соблазнённых им женщин.</w:t>
      </w:r>
    </w:p>
    <w:p w14:paraId="5B4D3AE0" w14:textId="5FA42F89" w:rsidR="00CE1926" w:rsidRPr="00600E28" w:rsidRDefault="00C41CCA" w:rsidP="003D2FEF">
      <w:pPr>
        <w:tabs>
          <w:tab w:val="left" w:pos="0"/>
          <w:tab w:val="left" w:pos="851"/>
        </w:tabs>
        <w:spacing w:after="0" w:line="360" w:lineRule="auto"/>
        <w:ind w:firstLine="709"/>
        <w:jc w:val="both"/>
        <w:rPr>
          <w:rFonts w:ascii="Times New Roman" w:hAnsi="Times New Roman" w:cs="Times New Roman"/>
          <w:sz w:val="28"/>
          <w:szCs w:val="28"/>
        </w:rPr>
      </w:pPr>
      <w:proofErr w:type="gramStart"/>
      <w:r w:rsidRPr="00600E28">
        <w:rPr>
          <w:rFonts w:ascii="Times New Roman" w:hAnsi="Times New Roman" w:cs="Times New Roman"/>
          <w:sz w:val="28"/>
          <w:szCs w:val="28"/>
        </w:rPr>
        <w:t>Пожалуй, самой известной интерпретацие</w:t>
      </w:r>
      <w:r w:rsidR="00F0460B" w:rsidRPr="00600E28">
        <w:rPr>
          <w:rFonts w:ascii="Times New Roman" w:hAnsi="Times New Roman" w:cs="Times New Roman"/>
          <w:sz w:val="28"/>
          <w:szCs w:val="28"/>
        </w:rPr>
        <w:t>й</w:t>
      </w:r>
      <w:r w:rsidRPr="00600E28">
        <w:rPr>
          <w:rFonts w:ascii="Times New Roman" w:hAnsi="Times New Roman" w:cs="Times New Roman"/>
          <w:sz w:val="28"/>
          <w:szCs w:val="28"/>
        </w:rPr>
        <w:t xml:space="preserve"> </w:t>
      </w:r>
      <w:r w:rsidR="00914467" w:rsidRPr="00600E28">
        <w:rPr>
          <w:rFonts w:ascii="Times New Roman" w:hAnsi="Times New Roman" w:cs="Times New Roman"/>
          <w:sz w:val="28"/>
          <w:szCs w:val="28"/>
        </w:rPr>
        <w:t xml:space="preserve">легенды о Дон Жуане </w:t>
      </w:r>
      <w:r w:rsidRPr="00600E28">
        <w:rPr>
          <w:rFonts w:ascii="Times New Roman" w:hAnsi="Times New Roman" w:cs="Times New Roman"/>
          <w:sz w:val="28"/>
          <w:szCs w:val="28"/>
        </w:rPr>
        <w:t xml:space="preserve">в англоязычной литературе является неоконченная поэма Дж. Г. Байрона </w:t>
      </w:r>
      <w:r w:rsidR="003B22ED" w:rsidRPr="00600E28">
        <w:rPr>
          <w:rFonts w:ascii="Times New Roman" w:hAnsi="Times New Roman" w:cs="Times New Roman"/>
          <w:sz w:val="28"/>
          <w:szCs w:val="28"/>
        </w:rPr>
        <w:t>(1788-1824</w:t>
      </w:r>
      <w:r w:rsidR="0068632B" w:rsidRPr="00600E28">
        <w:rPr>
          <w:rFonts w:ascii="Times New Roman" w:hAnsi="Times New Roman" w:cs="Times New Roman"/>
          <w:sz w:val="28"/>
          <w:szCs w:val="28"/>
        </w:rPr>
        <w:t>)</w:t>
      </w:r>
      <w:r w:rsidR="003B22ED" w:rsidRPr="00600E28">
        <w:rPr>
          <w:rFonts w:ascii="Times New Roman" w:hAnsi="Times New Roman" w:cs="Times New Roman"/>
          <w:sz w:val="28"/>
          <w:szCs w:val="28"/>
        </w:rPr>
        <w:t xml:space="preserve"> </w:t>
      </w:r>
      <w:r w:rsidRPr="00600E28">
        <w:rPr>
          <w:rFonts w:ascii="Times New Roman" w:hAnsi="Times New Roman" w:cs="Times New Roman"/>
          <w:sz w:val="28"/>
          <w:szCs w:val="28"/>
        </w:rPr>
        <w:t>(</w:t>
      </w:r>
      <w:r w:rsidR="009B105E" w:rsidRPr="00600E28">
        <w:rPr>
          <w:rFonts w:ascii="Times New Roman" w:hAnsi="Times New Roman" w:cs="Times New Roman"/>
          <w:sz w:val="28"/>
          <w:szCs w:val="28"/>
        </w:rPr>
        <w:t>«</w:t>
      </w:r>
      <w:r w:rsidR="009B105E" w:rsidRPr="00600E28">
        <w:rPr>
          <w:rFonts w:ascii="Times New Roman" w:hAnsi="Times New Roman" w:cs="Times New Roman"/>
          <w:sz w:val="28"/>
          <w:szCs w:val="28"/>
          <w:lang w:val="en-US"/>
        </w:rPr>
        <w:t>Don</w:t>
      </w:r>
      <w:r w:rsidR="009B105E" w:rsidRPr="00600E28">
        <w:rPr>
          <w:rFonts w:ascii="Times New Roman" w:hAnsi="Times New Roman" w:cs="Times New Roman"/>
          <w:sz w:val="28"/>
          <w:szCs w:val="28"/>
        </w:rPr>
        <w:t xml:space="preserve"> </w:t>
      </w:r>
      <w:r w:rsidR="009B105E" w:rsidRPr="00600E28">
        <w:rPr>
          <w:rFonts w:ascii="Times New Roman" w:hAnsi="Times New Roman" w:cs="Times New Roman"/>
          <w:sz w:val="28"/>
          <w:szCs w:val="28"/>
          <w:lang w:val="en-US"/>
        </w:rPr>
        <w:t>Juan</w:t>
      </w:r>
      <w:r w:rsidR="009B105E" w:rsidRPr="00600E28">
        <w:rPr>
          <w:rFonts w:ascii="Times New Roman" w:hAnsi="Times New Roman" w:cs="Times New Roman"/>
          <w:sz w:val="28"/>
          <w:szCs w:val="28"/>
        </w:rPr>
        <w:t>»,</w:t>
      </w:r>
      <w:r w:rsidRPr="00600E28">
        <w:rPr>
          <w:rFonts w:ascii="Times New Roman" w:hAnsi="Times New Roman" w:cs="Times New Roman"/>
          <w:sz w:val="28"/>
          <w:szCs w:val="28"/>
        </w:rPr>
        <w:t>)</w:t>
      </w:r>
      <w:r w:rsidR="009B105E" w:rsidRPr="00600E28">
        <w:rPr>
          <w:rFonts w:ascii="Times New Roman" w:hAnsi="Times New Roman" w:cs="Times New Roman"/>
          <w:sz w:val="28"/>
          <w:szCs w:val="28"/>
        </w:rPr>
        <w:t xml:space="preserve"> </w:t>
      </w:r>
      <w:r w:rsidR="00C06520" w:rsidRPr="00600E28">
        <w:rPr>
          <w:rFonts w:ascii="Times New Roman" w:hAnsi="Times New Roman" w:cs="Times New Roman"/>
          <w:sz w:val="28"/>
          <w:szCs w:val="28"/>
        </w:rPr>
        <w:t xml:space="preserve">. </w:t>
      </w:r>
      <w:r w:rsidR="00914467" w:rsidRPr="00600E28">
        <w:rPr>
          <w:rFonts w:ascii="Times New Roman" w:hAnsi="Times New Roman" w:cs="Times New Roman"/>
          <w:sz w:val="28"/>
          <w:szCs w:val="28"/>
        </w:rPr>
        <w:t xml:space="preserve">В этом произведении описываются </w:t>
      </w:r>
      <w:r w:rsidR="00C06520" w:rsidRPr="00600E28">
        <w:rPr>
          <w:rFonts w:ascii="Times New Roman" w:hAnsi="Times New Roman" w:cs="Times New Roman"/>
          <w:sz w:val="28"/>
          <w:szCs w:val="28"/>
        </w:rPr>
        <w:t>«</w:t>
      </w:r>
      <w:r w:rsidR="00914467" w:rsidRPr="00600E28">
        <w:rPr>
          <w:rFonts w:ascii="Times New Roman" w:hAnsi="Times New Roman" w:cs="Times New Roman"/>
          <w:sz w:val="28"/>
          <w:szCs w:val="28"/>
        </w:rPr>
        <w:t>п</w:t>
      </w:r>
      <w:r w:rsidR="00CE1926" w:rsidRPr="00600E28">
        <w:rPr>
          <w:rFonts w:ascii="Times New Roman" w:hAnsi="Times New Roman" w:cs="Times New Roman"/>
          <w:sz w:val="28"/>
          <w:szCs w:val="28"/>
        </w:rPr>
        <w:t xml:space="preserve">охождения ветреника к победителя женских сердец, превратившегося из соблазнителя в соблазняемого, </w:t>
      </w:r>
      <w:r w:rsidR="00914467" w:rsidRPr="00600E28">
        <w:rPr>
          <w:rFonts w:ascii="Times New Roman" w:hAnsi="Times New Roman" w:cs="Times New Roman"/>
          <w:sz w:val="28"/>
          <w:szCs w:val="28"/>
        </w:rPr>
        <w:t xml:space="preserve">которые </w:t>
      </w:r>
      <w:r w:rsidR="00CE1926" w:rsidRPr="00600E28">
        <w:rPr>
          <w:rFonts w:ascii="Times New Roman" w:hAnsi="Times New Roman" w:cs="Times New Roman"/>
          <w:sz w:val="28"/>
          <w:szCs w:val="28"/>
        </w:rPr>
        <w:t>служат поэту сюжетным стержнем, объединяющим разнородные картины современной общественной и политической жизни, рисуемые в разных тонах — от сатирических и гневно-обличительных до лирических</w:t>
      </w:r>
      <w:r w:rsidR="00C06520" w:rsidRPr="00600E28">
        <w:rPr>
          <w:rFonts w:ascii="Times New Roman" w:hAnsi="Times New Roman" w:cs="Times New Roman"/>
          <w:sz w:val="28"/>
          <w:szCs w:val="28"/>
        </w:rPr>
        <w:t>»</w:t>
      </w:r>
      <w:r w:rsidR="00C06520" w:rsidRPr="00600E28">
        <w:rPr>
          <w:rStyle w:val="aa"/>
          <w:rFonts w:ascii="Times New Roman" w:hAnsi="Times New Roman" w:cs="Times New Roman"/>
          <w:sz w:val="28"/>
          <w:szCs w:val="28"/>
        </w:rPr>
        <w:footnoteReference w:id="47"/>
      </w:r>
      <w:r w:rsidR="00CE1926" w:rsidRPr="00600E28">
        <w:rPr>
          <w:rFonts w:ascii="Times New Roman" w:hAnsi="Times New Roman" w:cs="Times New Roman"/>
          <w:sz w:val="28"/>
          <w:szCs w:val="28"/>
        </w:rPr>
        <w:t>. Лиро-эпическая форма</w:t>
      </w:r>
      <w:proofErr w:type="gramEnd"/>
      <w:r w:rsidR="00CE1926" w:rsidRPr="00600E28">
        <w:rPr>
          <w:rFonts w:ascii="Times New Roman" w:hAnsi="Times New Roman" w:cs="Times New Roman"/>
          <w:sz w:val="28"/>
          <w:szCs w:val="28"/>
        </w:rPr>
        <w:t xml:space="preserve"> </w:t>
      </w:r>
      <w:r w:rsidR="00877D7B" w:rsidRPr="00600E28">
        <w:rPr>
          <w:rFonts w:ascii="Times New Roman" w:hAnsi="Times New Roman" w:cs="Times New Roman"/>
          <w:sz w:val="28"/>
          <w:szCs w:val="28"/>
        </w:rPr>
        <w:t>произведения</w:t>
      </w:r>
      <w:r w:rsidR="00CE1926" w:rsidRPr="00600E28">
        <w:rPr>
          <w:rFonts w:ascii="Times New Roman" w:hAnsi="Times New Roman" w:cs="Times New Roman"/>
          <w:sz w:val="28"/>
          <w:szCs w:val="28"/>
        </w:rPr>
        <w:t xml:space="preserve"> дает возможность поэту выступать то в роли рассказчика, то от своего собственного имени. </w:t>
      </w:r>
      <w:proofErr w:type="gramStart"/>
      <w:r w:rsidR="00CE1926" w:rsidRPr="00600E28">
        <w:rPr>
          <w:rFonts w:ascii="Times New Roman" w:hAnsi="Times New Roman" w:cs="Times New Roman"/>
          <w:sz w:val="28"/>
          <w:szCs w:val="28"/>
        </w:rPr>
        <w:t xml:space="preserve">При этом </w:t>
      </w:r>
      <w:r w:rsidR="00CE1926" w:rsidRPr="00600E28">
        <w:rPr>
          <w:rFonts w:ascii="Times New Roman" w:hAnsi="Times New Roman" w:cs="Times New Roman"/>
          <w:sz w:val="28"/>
          <w:szCs w:val="28"/>
        </w:rPr>
        <w:lastRenderedPageBreak/>
        <w:t>лирические отступления автора носят самый разнообразный характер: порою поэт дает в них иронически-обобщающий комментарий к приключениям своего героя, в других же случаях - вовсе отвлекается от сюжета и свободно рассуждает о самых различных сторонах общественной жизни, затрагивает острые политические вопросы</w:t>
      </w:r>
      <w:r w:rsidR="00877D7B" w:rsidRPr="00600E28">
        <w:rPr>
          <w:rFonts w:ascii="Times New Roman" w:hAnsi="Times New Roman" w:cs="Times New Roman"/>
          <w:sz w:val="28"/>
          <w:szCs w:val="28"/>
        </w:rPr>
        <w:t>,</w:t>
      </w:r>
      <w:r w:rsidR="00CE1926" w:rsidRPr="00600E28">
        <w:rPr>
          <w:rFonts w:ascii="Times New Roman" w:hAnsi="Times New Roman" w:cs="Times New Roman"/>
          <w:sz w:val="28"/>
          <w:szCs w:val="28"/>
        </w:rPr>
        <w:t xml:space="preserve"> полемизирует с современной ему литературой, вспоминает о случаях, происшедших в его собственной жизни, вступает в разговор с читателем относительно</w:t>
      </w:r>
      <w:proofErr w:type="gramEnd"/>
      <w:r w:rsidR="00CE1926" w:rsidRPr="00600E28">
        <w:rPr>
          <w:rFonts w:ascii="Times New Roman" w:hAnsi="Times New Roman" w:cs="Times New Roman"/>
          <w:sz w:val="28"/>
          <w:szCs w:val="28"/>
        </w:rPr>
        <w:t xml:space="preserve"> своего творчества и пр. "Дон Жуану", как давно уже отмечено критикой, присуще и большое эмоциональное разнообразие.</w:t>
      </w:r>
      <w:r w:rsidR="00FA04B5"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Диалектичность, присущую самому содержанию «Дон Жуана», с замечательной проница</w:t>
      </w:r>
      <w:r w:rsidR="00877D7B" w:rsidRPr="00600E28">
        <w:rPr>
          <w:rFonts w:ascii="Times New Roman" w:hAnsi="Times New Roman" w:cs="Times New Roman"/>
          <w:sz w:val="28"/>
          <w:szCs w:val="28"/>
        </w:rPr>
        <w:t>тельностью</w:t>
      </w:r>
      <w:r w:rsidR="00CE1926" w:rsidRPr="00600E28">
        <w:rPr>
          <w:rFonts w:ascii="Times New Roman" w:hAnsi="Times New Roman" w:cs="Times New Roman"/>
          <w:sz w:val="28"/>
          <w:szCs w:val="28"/>
        </w:rPr>
        <w:t xml:space="preserve"> отметил Г</w:t>
      </w:r>
      <w:r w:rsidR="00674BCD" w:rsidRPr="00600E28">
        <w:rPr>
          <w:rFonts w:ascii="Times New Roman" w:hAnsi="Times New Roman" w:cs="Times New Roman"/>
          <w:sz w:val="28"/>
          <w:szCs w:val="28"/>
        </w:rPr>
        <w:t>ё</w:t>
      </w:r>
      <w:r w:rsidR="00CE1926" w:rsidRPr="00600E28">
        <w:rPr>
          <w:rFonts w:ascii="Times New Roman" w:hAnsi="Times New Roman" w:cs="Times New Roman"/>
          <w:sz w:val="28"/>
          <w:szCs w:val="28"/>
        </w:rPr>
        <w:t>те. В романе Байрона он увидел «безгранично - гениальное создание - с ненавистью к людям, доходящей до самой суровой жестокости, с любовью к людям, доходящей до глубины самой нежной привязанности»</w:t>
      </w:r>
      <w:r w:rsidR="00CE1926" w:rsidRPr="00600E28">
        <w:rPr>
          <w:rStyle w:val="aa"/>
          <w:rFonts w:ascii="Times New Roman" w:hAnsi="Times New Roman" w:cs="Times New Roman"/>
          <w:sz w:val="28"/>
          <w:szCs w:val="28"/>
        </w:rPr>
        <w:footnoteReference w:id="48"/>
      </w:r>
      <w:r w:rsidR="00CE1926" w:rsidRPr="00600E28">
        <w:rPr>
          <w:rFonts w:ascii="Times New Roman" w:hAnsi="Times New Roman" w:cs="Times New Roman"/>
          <w:sz w:val="28"/>
          <w:szCs w:val="28"/>
        </w:rPr>
        <w:t xml:space="preserve"> </w:t>
      </w:r>
    </w:p>
    <w:p w14:paraId="3CD8993D" w14:textId="374CDF0C" w:rsidR="00CE1926" w:rsidRPr="00600E28" w:rsidRDefault="00877D7B"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ab/>
      </w:r>
      <w:r w:rsidR="00566B1C" w:rsidRPr="00600E28">
        <w:rPr>
          <w:rFonts w:ascii="Times New Roman" w:hAnsi="Times New Roman" w:cs="Times New Roman"/>
          <w:sz w:val="28"/>
          <w:szCs w:val="28"/>
        </w:rPr>
        <w:t xml:space="preserve">Романтическую интерпретацию образа можно найти и в немецкоязычной литературе. </w:t>
      </w:r>
      <w:r w:rsidR="008846A4" w:rsidRPr="00600E28">
        <w:rPr>
          <w:rFonts w:ascii="Times New Roman" w:hAnsi="Times New Roman" w:cs="Times New Roman"/>
          <w:sz w:val="28"/>
          <w:szCs w:val="28"/>
        </w:rPr>
        <w:t xml:space="preserve">В новелле </w:t>
      </w:r>
      <w:r w:rsidRPr="00600E28">
        <w:rPr>
          <w:rFonts w:ascii="Times New Roman" w:hAnsi="Times New Roman" w:cs="Times New Roman"/>
          <w:sz w:val="28"/>
          <w:szCs w:val="28"/>
        </w:rPr>
        <w:t xml:space="preserve">Э.Т.А Гофмана </w:t>
      </w:r>
      <w:r w:rsidR="007A01A6" w:rsidRPr="00600E28">
        <w:rPr>
          <w:rFonts w:ascii="Times New Roman" w:hAnsi="Times New Roman" w:cs="Times New Roman"/>
          <w:sz w:val="28"/>
          <w:szCs w:val="28"/>
        </w:rPr>
        <w:t>«Дон Жуан. Сказочный случай, произошедший с одним странствующим энтузиастом» (</w:t>
      </w:r>
      <w:r w:rsidR="00CA0CA0" w:rsidRPr="00600E28">
        <w:rPr>
          <w:rFonts w:ascii="Times New Roman" w:hAnsi="Times New Roman" w:cs="Times New Roman"/>
          <w:sz w:val="28"/>
          <w:szCs w:val="28"/>
          <w:lang w:val="en-US"/>
        </w:rPr>
        <w:t>Don</w:t>
      </w:r>
      <w:r w:rsidR="00CA0CA0" w:rsidRPr="00600E28">
        <w:rPr>
          <w:rFonts w:ascii="Times New Roman" w:hAnsi="Times New Roman" w:cs="Times New Roman"/>
          <w:sz w:val="28"/>
          <w:szCs w:val="28"/>
        </w:rPr>
        <w:t xml:space="preserve"> </w:t>
      </w:r>
      <w:r w:rsidR="00CA0CA0" w:rsidRPr="00600E28">
        <w:rPr>
          <w:rFonts w:ascii="Times New Roman" w:hAnsi="Times New Roman" w:cs="Times New Roman"/>
          <w:sz w:val="28"/>
          <w:szCs w:val="28"/>
          <w:lang w:val="en-US"/>
        </w:rPr>
        <w:t>Juan</w:t>
      </w:r>
      <w:r w:rsidR="00CA0CA0" w:rsidRPr="00600E28">
        <w:rPr>
          <w:rFonts w:ascii="Times New Roman" w:hAnsi="Times New Roman" w:cs="Times New Roman"/>
          <w:sz w:val="28"/>
          <w:szCs w:val="28"/>
        </w:rPr>
        <w:t xml:space="preserve">, </w:t>
      </w:r>
      <w:r w:rsidR="007A01A6" w:rsidRPr="00600E28">
        <w:rPr>
          <w:rFonts w:ascii="Times New Roman" w:hAnsi="Times New Roman" w:cs="Times New Roman"/>
          <w:sz w:val="28"/>
          <w:szCs w:val="28"/>
        </w:rPr>
        <w:t xml:space="preserve">1813) </w:t>
      </w:r>
      <w:r w:rsidR="006B6069" w:rsidRPr="00600E28">
        <w:rPr>
          <w:rFonts w:ascii="Times New Roman" w:hAnsi="Times New Roman" w:cs="Times New Roman"/>
          <w:sz w:val="28"/>
          <w:szCs w:val="28"/>
        </w:rPr>
        <w:t>влюбленный</w:t>
      </w:r>
      <w:r w:rsidRPr="00600E28">
        <w:rPr>
          <w:rFonts w:ascii="Times New Roman" w:hAnsi="Times New Roman" w:cs="Times New Roman"/>
          <w:sz w:val="28"/>
          <w:szCs w:val="28"/>
        </w:rPr>
        <w:t xml:space="preserve"> в музыку энтузиаст и мечтатель</w:t>
      </w:r>
      <w:r w:rsidR="006B6069" w:rsidRPr="00600E28">
        <w:rPr>
          <w:rFonts w:ascii="Times New Roman" w:hAnsi="Times New Roman" w:cs="Times New Roman"/>
          <w:sz w:val="28"/>
          <w:szCs w:val="28"/>
        </w:rPr>
        <w:t xml:space="preserve"> делится своими впечатлениями от оперы Моцарта. </w:t>
      </w:r>
      <w:proofErr w:type="gramStart"/>
      <w:r w:rsidR="00C70FB2" w:rsidRPr="00600E28">
        <w:rPr>
          <w:rFonts w:ascii="Times New Roman" w:hAnsi="Times New Roman" w:cs="Times New Roman"/>
          <w:sz w:val="28"/>
          <w:szCs w:val="28"/>
        </w:rPr>
        <w:t>Дон Жуан п</w:t>
      </w:r>
      <w:r w:rsidR="007A01A6" w:rsidRPr="00600E28">
        <w:rPr>
          <w:rFonts w:ascii="Times New Roman" w:hAnsi="Times New Roman" w:cs="Times New Roman"/>
          <w:sz w:val="28"/>
          <w:szCs w:val="28"/>
        </w:rPr>
        <w:t xml:space="preserve">редстает в неожиданном образе: </w:t>
      </w:r>
      <w:r w:rsidR="00CE1926" w:rsidRPr="00600E28">
        <w:rPr>
          <w:rFonts w:ascii="Times New Roman" w:hAnsi="Times New Roman" w:cs="Times New Roman"/>
          <w:sz w:val="28"/>
          <w:szCs w:val="28"/>
        </w:rPr>
        <w:t>мятущийся герой, трагически переживающий разлад ме</w:t>
      </w:r>
      <w:r w:rsidR="00B948CE" w:rsidRPr="00600E28">
        <w:rPr>
          <w:rFonts w:ascii="Times New Roman" w:hAnsi="Times New Roman" w:cs="Times New Roman"/>
          <w:sz w:val="28"/>
          <w:szCs w:val="28"/>
        </w:rPr>
        <w:t>жду идеалом и действительностью, который ц</w:t>
      </w:r>
      <w:r w:rsidR="00130C55" w:rsidRPr="00600E28">
        <w:rPr>
          <w:rFonts w:ascii="Times New Roman" w:hAnsi="Times New Roman" w:cs="Times New Roman"/>
          <w:sz w:val="28"/>
          <w:szCs w:val="28"/>
        </w:rPr>
        <w:t>еною счастья своего ближнего</w:t>
      </w:r>
      <w:r w:rsidR="00C70FB2" w:rsidRPr="00600E28">
        <w:rPr>
          <w:rFonts w:ascii="Times New Roman" w:hAnsi="Times New Roman" w:cs="Times New Roman"/>
          <w:sz w:val="28"/>
          <w:szCs w:val="28"/>
        </w:rPr>
        <w:t xml:space="preserve">, </w:t>
      </w:r>
      <w:r w:rsidR="00066336" w:rsidRPr="00600E28">
        <w:rPr>
          <w:rFonts w:ascii="Times New Roman" w:hAnsi="Times New Roman" w:cs="Times New Roman"/>
          <w:sz w:val="28"/>
          <w:szCs w:val="28"/>
        </w:rPr>
        <w:t>через чувственные наслаждения</w:t>
      </w:r>
      <w:r w:rsidR="00C70FB2" w:rsidRPr="00600E28">
        <w:rPr>
          <w:rFonts w:ascii="Times New Roman" w:hAnsi="Times New Roman" w:cs="Times New Roman"/>
          <w:sz w:val="28"/>
          <w:szCs w:val="28"/>
        </w:rPr>
        <w:t xml:space="preserve"> </w:t>
      </w:r>
      <w:r w:rsidR="008846A4" w:rsidRPr="00600E28">
        <w:rPr>
          <w:rFonts w:ascii="Times New Roman" w:hAnsi="Times New Roman" w:cs="Times New Roman"/>
          <w:sz w:val="28"/>
          <w:szCs w:val="28"/>
        </w:rPr>
        <w:t>стремится</w:t>
      </w:r>
      <w:r w:rsidR="00066336" w:rsidRPr="00600E28">
        <w:rPr>
          <w:rFonts w:ascii="Times New Roman" w:hAnsi="Times New Roman" w:cs="Times New Roman"/>
          <w:sz w:val="28"/>
          <w:szCs w:val="28"/>
        </w:rPr>
        <w:t xml:space="preserve"> к тому, что «живет в нашей душе как предвкушение неземного блаженства»</w:t>
      </w:r>
      <w:r w:rsidR="00066336" w:rsidRPr="00600E28">
        <w:rPr>
          <w:rStyle w:val="aa"/>
          <w:rFonts w:ascii="Times New Roman" w:hAnsi="Times New Roman" w:cs="Times New Roman"/>
          <w:sz w:val="28"/>
          <w:szCs w:val="28"/>
        </w:rPr>
        <w:footnoteReference w:id="49"/>
      </w:r>
      <w:r w:rsidR="008846A4" w:rsidRPr="00600E28">
        <w:rPr>
          <w:rFonts w:ascii="Times New Roman" w:hAnsi="Times New Roman" w:cs="Times New Roman"/>
          <w:sz w:val="28"/>
          <w:szCs w:val="28"/>
        </w:rPr>
        <w:t>.</w:t>
      </w:r>
      <w:r w:rsidR="00231609"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Если «классического» Дона Жуана влекли плотские утехи, то Дон Жуана Гофмана больше увлекал поиск идеала вне чувственных представлений.</w:t>
      </w:r>
      <w:proofErr w:type="gramEnd"/>
      <w:r w:rsidR="00CE1926" w:rsidRPr="00600E28">
        <w:rPr>
          <w:rFonts w:ascii="Times New Roman" w:hAnsi="Times New Roman" w:cs="Times New Roman"/>
          <w:sz w:val="28"/>
          <w:szCs w:val="28"/>
        </w:rPr>
        <w:t xml:space="preserve"> В </w:t>
      </w:r>
      <w:r w:rsidR="005518CA" w:rsidRPr="00600E28">
        <w:rPr>
          <w:rFonts w:ascii="Times New Roman" w:hAnsi="Times New Roman" w:cs="Times New Roman"/>
          <w:sz w:val="28"/>
          <w:szCs w:val="28"/>
        </w:rPr>
        <w:t>обществе</w:t>
      </w:r>
      <w:r w:rsidR="00CE1926" w:rsidRPr="00600E28">
        <w:rPr>
          <w:rFonts w:ascii="Times New Roman" w:hAnsi="Times New Roman" w:cs="Times New Roman"/>
          <w:sz w:val="28"/>
          <w:szCs w:val="28"/>
        </w:rPr>
        <w:t xml:space="preserve"> XIX </w:t>
      </w:r>
      <w:r w:rsidR="005518CA" w:rsidRPr="00600E28">
        <w:rPr>
          <w:rFonts w:ascii="Times New Roman" w:hAnsi="Times New Roman" w:cs="Times New Roman"/>
          <w:sz w:val="28"/>
          <w:szCs w:val="28"/>
        </w:rPr>
        <w:t xml:space="preserve">века </w:t>
      </w:r>
      <w:r w:rsidR="00CE1926" w:rsidRPr="00600E28">
        <w:rPr>
          <w:rFonts w:ascii="Times New Roman" w:hAnsi="Times New Roman" w:cs="Times New Roman"/>
          <w:sz w:val="28"/>
          <w:szCs w:val="28"/>
        </w:rPr>
        <w:t xml:space="preserve">вопросы </w:t>
      </w:r>
      <w:r w:rsidR="005518CA" w:rsidRPr="00600E28">
        <w:rPr>
          <w:rFonts w:ascii="Times New Roman" w:hAnsi="Times New Roman" w:cs="Times New Roman"/>
          <w:sz w:val="28"/>
          <w:szCs w:val="28"/>
        </w:rPr>
        <w:t xml:space="preserve">этики </w:t>
      </w:r>
      <w:r w:rsidR="00CE1926" w:rsidRPr="00600E28">
        <w:rPr>
          <w:rFonts w:ascii="Times New Roman" w:hAnsi="Times New Roman" w:cs="Times New Roman"/>
          <w:sz w:val="28"/>
          <w:szCs w:val="28"/>
        </w:rPr>
        <w:t xml:space="preserve">больше не вертятся вокруг </w:t>
      </w:r>
      <w:r w:rsidR="0027666B" w:rsidRPr="00600E28">
        <w:rPr>
          <w:rFonts w:ascii="Times New Roman" w:hAnsi="Times New Roman" w:cs="Times New Roman"/>
          <w:sz w:val="28"/>
          <w:szCs w:val="28"/>
        </w:rPr>
        <w:t>христианской</w:t>
      </w:r>
      <w:r w:rsidR="00CE1926" w:rsidRPr="00600E28">
        <w:rPr>
          <w:rFonts w:ascii="Times New Roman" w:hAnsi="Times New Roman" w:cs="Times New Roman"/>
          <w:sz w:val="28"/>
          <w:szCs w:val="28"/>
        </w:rPr>
        <w:t xml:space="preserve"> морали. Таким </w:t>
      </w:r>
      <w:r w:rsidR="00952DE8" w:rsidRPr="00600E28">
        <w:rPr>
          <w:rFonts w:ascii="Times New Roman" w:hAnsi="Times New Roman" w:cs="Times New Roman"/>
          <w:sz w:val="28"/>
          <w:szCs w:val="28"/>
        </w:rPr>
        <w:t>образом,</w:t>
      </w:r>
      <w:r w:rsidR="00CE1926" w:rsidRPr="00600E28">
        <w:rPr>
          <w:rFonts w:ascii="Times New Roman" w:hAnsi="Times New Roman" w:cs="Times New Roman"/>
          <w:sz w:val="28"/>
          <w:szCs w:val="28"/>
        </w:rPr>
        <w:t xml:space="preserve"> отпадает необходимость в однозначно отрицательном представлении героя, </w:t>
      </w:r>
      <w:r w:rsidR="00952DE8" w:rsidRPr="00600E28">
        <w:rPr>
          <w:rFonts w:ascii="Times New Roman" w:hAnsi="Times New Roman" w:cs="Times New Roman"/>
          <w:sz w:val="28"/>
          <w:szCs w:val="28"/>
        </w:rPr>
        <w:t xml:space="preserve">и </w:t>
      </w:r>
      <w:r w:rsidR="00CE1926" w:rsidRPr="00600E28">
        <w:rPr>
          <w:rFonts w:ascii="Times New Roman" w:hAnsi="Times New Roman" w:cs="Times New Roman"/>
          <w:sz w:val="28"/>
          <w:szCs w:val="28"/>
        </w:rPr>
        <w:t xml:space="preserve">даже его </w:t>
      </w:r>
      <w:r w:rsidR="005518CA" w:rsidRPr="00600E28">
        <w:rPr>
          <w:rFonts w:ascii="Times New Roman" w:hAnsi="Times New Roman" w:cs="Times New Roman"/>
          <w:sz w:val="28"/>
          <w:szCs w:val="28"/>
        </w:rPr>
        <w:t xml:space="preserve">нескончаемая </w:t>
      </w:r>
      <w:r w:rsidR="00952DE8" w:rsidRPr="00600E28">
        <w:rPr>
          <w:rFonts w:ascii="Times New Roman" w:hAnsi="Times New Roman" w:cs="Times New Roman"/>
          <w:sz w:val="28"/>
          <w:szCs w:val="28"/>
        </w:rPr>
        <w:t xml:space="preserve">эротическая </w:t>
      </w:r>
      <w:r w:rsidR="005518CA" w:rsidRPr="00600E28">
        <w:rPr>
          <w:rFonts w:ascii="Times New Roman" w:hAnsi="Times New Roman" w:cs="Times New Roman"/>
          <w:sz w:val="28"/>
          <w:szCs w:val="28"/>
        </w:rPr>
        <w:t xml:space="preserve">энергия </w:t>
      </w:r>
      <w:r w:rsidR="00CE1926" w:rsidRPr="00600E28">
        <w:rPr>
          <w:rFonts w:ascii="Times New Roman" w:hAnsi="Times New Roman" w:cs="Times New Roman"/>
          <w:sz w:val="28"/>
          <w:szCs w:val="28"/>
        </w:rPr>
        <w:t xml:space="preserve">эволюционирует. В данном случае речь идет о поиске идеала, который </w:t>
      </w:r>
      <w:r w:rsidR="00CE1926" w:rsidRPr="00600E28">
        <w:rPr>
          <w:rFonts w:ascii="Times New Roman" w:hAnsi="Times New Roman" w:cs="Times New Roman"/>
          <w:sz w:val="28"/>
          <w:szCs w:val="28"/>
        </w:rPr>
        <w:lastRenderedPageBreak/>
        <w:t>ни один человек, а в случае с Дон Жуаном – ни одна женщина из плоти и крови</w:t>
      </w:r>
      <w:r w:rsidR="00952DE8"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  воплотить в себе не сможет.</w:t>
      </w:r>
      <w:r w:rsidR="00231609" w:rsidRPr="00600E28">
        <w:rPr>
          <w:rFonts w:ascii="Times New Roman" w:hAnsi="Times New Roman" w:cs="Times New Roman"/>
          <w:sz w:val="28"/>
          <w:szCs w:val="28"/>
        </w:rPr>
        <w:t xml:space="preserve"> </w:t>
      </w:r>
      <w:r w:rsidR="00CE1926" w:rsidRPr="00600E28">
        <w:rPr>
          <w:rFonts w:ascii="Times New Roman" w:hAnsi="Times New Roman" w:cs="Times New Roman"/>
          <w:sz w:val="28"/>
          <w:szCs w:val="28"/>
        </w:rPr>
        <w:t xml:space="preserve">«В смысле романтического идеализма, который цепляется за идею </w:t>
      </w:r>
      <w:r w:rsidR="00B948CE" w:rsidRPr="00600E28">
        <w:rPr>
          <w:rFonts w:ascii="Times New Roman" w:hAnsi="Times New Roman" w:cs="Times New Roman"/>
          <w:sz w:val="28"/>
          <w:szCs w:val="28"/>
        </w:rPr>
        <w:t>Абсолюта</w:t>
      </w:r>
      <w:r w:rsidR="00CE1926" w:rsidRPr="00600E28">
        <w:rPr>
          <w:rFonts w:ascii="Times New Roman" w:hAnsi="Times New Roman" w:cs="Times New Roman"/>
          <w:sz w:val="28"/>
          <w:szCs w:val="28"/>
        </w:rPr>
        <w:t>, в котором будут разрешены все проти</w:t>
      </w:r>
      <w:r w:rsidR="000D797C" w:rsidRPr="00600E28">
        <w:rPr>
          <w:rFonts w:ascii="Times New Roman" w:hAnsi="Times New Roman" w:cs="Times New Roman"/>
          <w:sz w:val="28"/>
          <w:szCs w:val="28"/>
        </w:rPr>
        <w:t>воречия, а природа и дух объединя</w:t>
      </w:r>
      <w:r w:rsidR="00CE1926" w:rsidRPr="00600E28">
        <w:rPr>
          <w:rFonts w:ascii="Times New Roman" w:hAnsi="Times New Roman" w:cs="Times New Roman"/>
          <w:sz w:val="28"/>
          <w:szCs w:val="28"/>
        </w:rPr>
        <w:t>тся, чтобы сформировать гармоничное единство, Дон Жуан верит, что он может найти свою Атлантиду в любви»</w:t>
      </w:r>
      <w:r w:rsidR="00CE1926" w:rsidRPr="00600E28">
        <w:rPr>
          <w:rStyle w:val="aa"/>
          <w:rFonts w:ascii="Times New Roman" w:hAnsi="Times New Roman" w:cs="Times New Roman"/>
          <w:sz w:val="28"/>
          <w:szCs w:val="28"/>
        </w:rPr>
        <w:footnoteReference w:id="50"/>
      </w:r>
      <w:r w:rsidR="00CE1926" w:rsidRPr="00600E28">
        <w:rPr>
          <w:rFonts w:ascii="Times New Roman" w:hAnsi="Times New Roman" w:cs="Times New Roman"/>
          <w:sz w:val="28"/>
          <w:szCs w:val="28"/>
        </w:rPr>
        <w:t>.</w:t>
      </w:r>
    </w:p>
    <w:p w14:paraId="5C7B8848"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Как и у Гофмана, Дон Жуан </w:t>
      </w:r>
      <w:r w:rsidR="000D797C" w:rsidRPr="00600E28">
        <w:rPr>
          <w:rFonts w:ascii="Times New Roman" w:hAnsi="Times New Roman" w:cs="Times New Roman"/>
          <w:sz w:val="28"/>
          <w:szCs w:val="28"/>
        </w:rPr>
        <w:t xml:space="preserve">в </w:t>
      </w:r>
      <w:r w:rsidRPr="00600E28">
        <w:rPr>
          <w:rFonts w:ascii="Times New Roman" w:hAnsi="Times New Roman" w:cs="Times New Roman"/>
          <w:sz w:val="28"/>
          <w:szCs w:val="28"/>
        </w:rPr>
        <w:t xml:space="preserve">версии </w:t>
      </w:r>
      <w:r w:rsidR="00EC04D8" w:rsidRPr="00600E28">
        <w:rPr>
          <w:rFonts w:ascii="Times New Roman" w:hAnsi="Times New Roman" w:cs="Times New Roman"/>
          <w:sz w:val="28"/>
          <w:szCs w:val="28"/>
        </w:rPr>
        <w:t xml:space="preserve">Николауса </w:t>
      </w:r>
      <w:r w:rsidRPr="00600E28">
        <w:rPr>
          <w:rFonts w:ascii="Times New Roman" w:hAnsi="Times New Roman" w:cs="Times New Roman"/>
          <w:sz w:val="28"/>
          <w:szCs w:val="28"/>
        </w:rPr>
        <w:t>Ленау</w:t>
      </w:r>
      <w:r w:rsidR="00C42A03" w:rsidRPr="00600E28">
        <w:rPr>
          <w:rFonts w:ascii="Times New Roman" w:hAnsi="Times New Roman" w:cs="Times New Roman"/>
          <w:sz w:val="28"/>
          <w:szCs w:val="28"/>
        </w:rPr>
        <w:t xml:space="preserve"> (1802-1850)</w:t>
      </w:r>
      <w:r w:rsidRPr="00600E28">
        <w:rPr>
          <w:rFonts w:ascii="Times New Roman" w:hAnsi="Times New Roman" w:cs="Times New Roman"/>
          <w:sz w:val="28"/>
          <w:szCs w:val="28"/>
        </w:rPr>
        <w:t xml:space="preserve"> страдает от своей неспособности постигнуть счастье, которое можно описать как влюбленность в свои собственные страдания. Герой </w:t>
      </w:r>
      <w:r w:rsidR="005D3232" w:rsidRPr="00600E28">
        <w:rPr>
          <w:rFonts w:ascii="Times New Roman" w:hAnsi="Times New Roman" w:cs="Times New Roman"/>
          <w:sz w:val="28"/>
          <w:szCs w:val="28"/>
        </w:rPr>
        <w:t>поэмы «Дон Жуан» (</w:t>
      </w:r>
      <w:r w:rsidR="007D5B68" w:rsidRPr="00600E28">
        <w:rPr>
          <w:rFonts w:ascii="Times New Roman" w:hAnsi="Times New Roman" w:cs="Times New Roman"/>
          <w:sz w:val="28"/>
          <w:szCs w:val="28"/>
          <w:lang w:val="en-US"/>
        </w:rPr>
        <w:t>Don</w:t>
      </w:r>
      <w:r w:rsidR="007D5B68" w:rsidRPr="00600E28">
        <w:rPr>
          <w:rFonts w:ascii="Times New Roman" w:hAnsi="Times New Roman" w:cs="Times New Roman"/>
          <w:sz w:val="28"/>
          <w:szCs w:val="28"/>
        </w:rPr>
        <w:t xml:space="preserve"> </w:t>
      </w:r>
      <w:r w:rsidR="007D5B68" w:rsidRPr="00600E28">
        <w:rPr>
          <w:rFonts w:ascii="Times New Roman" w:hAnsi="Times New Roman" w:cs="Times New Roman"/>
          <w:sz w:val="28"/>
          <w:szCs w:val="28"/>
          <w:lang w:val="en-US"/>
        </w:rPr>
        <w:t>Juan</w:t>
      </w:r>
      <w:r w:rsidR="007D5B68" w:rsidRPr="00600E28">
        <w:rPr>
          <w:rFonts w:ascii="Times New Roman" w:hAnsi="Times New Roman" w:cs="Times New Roman"/>
          <w:sz w:val="28"/>
          <w:szCs w:val="28"/>
        </w:rPr>
        <w:t xml:space="preserve">, </w:t>
      </w:r>
      <w:r w:rsidR="005D3232" w:rsidRPr="00600E28">
        <w:rPr>
          <w:rFonts w:ascii="Times New Roman" w:hAnsi="Times New Roman" w:cs="Times New Roman"/>
          <w:sz w:val="28"/>
          <w:szCs w:val="28"/>
        </w:rPr>
        <w:t>1844)</w:t>
      </w:r>
      <w:r w:rsidRPr="00600E28">
        <w:rPr>
          <w:rFonts w:ascii="Times New Roman" w:hAnsi="Times New Roman" w:cs="Times New Roman"/>
          <w:sz w:val="28"/>
          <w:szCs w:val="28"/>
        </w:rPr>
        <w:t xml:space="preserve"> не представляется</w:t>
      </w:r>
      <w:r w:rsidR="005D3232" w:rsidRPr="00600E28">
        <w:rPr>
          <w:rFonts w:ascii="Times New Roman" w:hAnsi="Times New Roman" w:cs="Times New Roman"/>
          <w:sz w:val="28"/>
          <w:szCs w:val="28"/>
        </w:rPr>
        <w:t xml:space="preserve"> как</w:t>
      </w:r>
      <w:r w:rsidRPr="00600E28">
        <w:rPr>
          <w:rFonts w:ascii="Times New Roman" w:hAnsi="Times New Roman" w:cs="Times New Roman"/>
          <w:sz w:val="28"/>
          <w:szCs w:val="28"/>
        </w:rPr>
        <w:t xml:space="preserve"> гедонист в обычном понимании. Его жажда заключается в постоянном прощупывании границ собственного метафизического восприятия, понимания собственного индивидуума. Инструментом достижения этой цели являются встречающиеся на его пути другие индивидуу</w:t>
      </w:r>
      <w:r w:rsidR="000D797C" w:rsidRPr="00600E28">
        <w:rPr>
          <w:rFonts w:ascii="Times New Roman" w:hAnsi="Times New Roman" w:cs="Times New Roman"/>
          <w:sz w:val="28"/>
          <w:szCs w:val="28"/>
        </w:rPr>
        <w:t>мы – женские. (Женский) индивид</w:t>
      </w:r>
      <w:r w:rsidRPr="00600E28">
        <w:rPr>
          <w:rFonts w:ascii="Times New Roman" w:hAnsi="Times New Roman" w:cs="Times New Roman"/>
          <w:sz w:val="28"/>
          <w:szCs w:val="28"/>
        </w:rPr>
        <w:t xml:space="preserve"> как пос</w:t>
      </w:r>
      <w:r w:rsidR="000D797C" w:rsidRPr="00600E28">
        <w:rPr>
          <w:rFonts w:ascii="Times New Roman" w:hAnsi="Times New Roman" w:cs="Times New Roman"/>
          <w:sz w:val="28"/>
          <w:szCs w:val="28"/>
        </w:rPr>
        <w:t>редник в познании сексуальности</w:t>
      </w:r>
      <w:r w:rsidRPr="00600E28">
        <w:rPr>
          <w:rFonts w:ascii="Times New Roman" w:hAnsi="Times New Roman" w:cs="Times New Roman"/>
          <w:sz w:val="28"/>
          <w:szCs w:val="28"/>
        </w:rPr>
        <w:t xml:space="preserve"> уже не рассматри</w:t>
      </w:r>
      <w:r w:rsidR="000D797C" w:rsidRPr="00600E28">
        <w:rPr>
          <w:rFonts w:ascii="Times New Roman" w:hAnsi="Times New Roman" w:cs="Times New Roman"/>
          <w:sz w:val="28"/>
          <w:szCs w:val="28"/>
        </w:rPr>
        <w:t xml:space="preserve">вается как отдельная личность. </w:t>
      </w:r>
      <w:r w:rsidRPr="00600E28">
        <w:rPr>
          <w:rFonts w:ascii="Times New Roman" w:hAnsi="Times New Roman" w:cs="Times New Roman"/>
          <w:sz w:val="28"/>
          <w:szCs w:val="28"/>
        </w:rPr>
        <w:t>Однако сексуальность конкретного человека куда более ограничена, чем желаемое им трансцендентальное состояние. От осознания данного факта Дон Жуан впадает в глубокую фрустрацию</w:t>
      </w:r>
      <w:r w:rsidRPr="00600E28">
        <w:rPr>
          <w:rStyle w:val="aa"/>
          <w:rFonts w:ascii="Times New Roman" w:hAnsi="Times New Roman" w:cs="Times New Roman"/>
          <w:sz w:val="28"/>
          <w:szCs w:val="28"/>
        </w:rPr>
        <w:footnoteReference w:id="51"/>
      </w:r>
      <w:r w:rsidRPr="00600E28">
        <w:rPr>
          <w:rFonts w:ascii="Times New Roman" w:hAnsi="Times New Roman" w:cs="Times New Roman"/>
          <w:sz w:val="28"/>
          <w:szCs w:val="28"/>
        </w:rPr>
        <w:t>.</w:t>
      </w:r>
    </w:p>
    <w:p w14:paraId="0A282B2B" w14:textId="77777777" w:rsidR="000D797C"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трагедии Христиана Дитриха Граббе</w:t>
      </w:r>
      <w:r w:rsidR="00C41B22" w:rsidRPr="00600E28">
        <w:rPr>
          <w:rFonts w:ascii="Times New Roman" w:hAnsi="Times New Roman" w:cs="Times New Roman"/>
          <w:sz w:val="28"/>
          <w:szCs w:val="28"/>
        </w:rPr>
        <w:t xml:space="preserve"> </w:t>
      </w:r>
      <w:r w:rsidR="007D5B68" w:rsidRPr="00600E28">
        <w:rPr>
          <w:rFonts w:ascii="Times New Roman" w:hAnsi="Times New Roman" w:cs="Times New Roman"/>
          <w:sz w:val="28"/>
          <w:szCs w:val="28"/>
        </w:rPr>
        <w:t>(1801-1836)</w:t>
      </w:r>
      <w:r w:rsidRPr="00600E28">
        <w:rPr>
          <w:rFonts w:ascii="Times New Roman" w:hAnsi="Times New Roman" w:cs="Times New Roman"/>
          <w:sz w:val="28"/>
          <w:szCs w:val="28"/>
        </w:rPr>
        <w:t xml:space="preserve"> «Дон Жуан</w:t>
      </w:r>
      <w:r w:rsidR="00CB5DE3" w:rsidRPr="00600E28">
        <w:rPr>
          <w:rFonts w:ascii="Times New Roman" w:hAnsi="Times New Roman" w:cs="Times New Roman"/>
          <w:sz w:val="28"/>
          <w:szCs w:val="28"/>
        </w:rPr>
        <w:t xml:space="preserve"> и Фауст» («Don Juan und Faust»</w:t>
      </w:r>
      <w:r w:rsidR="007D5B68" w:rsidRPr="00600E28">
        <w:rPr>
          <w:rFonts w:ascii="Times New Roman" w:hAnsi="Times New Roman" w:cs="Times New Roman"/>
          <w:sz w:val="28"/>
          <w:szCs w:val="28"/>
        </w:rPr>
        <w:t>,</w:t>
      </w:r>
      <w:r w:rsidRPr="00600E28">
        <w:rPr>
          <w:rFonts w:ascii="Times New Roman" w:hAnsi="Times New Roman" w:cs="Times New Roman"/>
          <w:sz w:val="28"/>
          <w:szCs w:val="28"/>
        </w:rPr>
        <w:t xml:space="preserve"> 1829)</w:t>
      </w:r>
      <w:r w:rsidR="00F96B20" w:rsidRPr="00600E28">
        <w:rPr>
          <w:rFonts w:ascii="Times New Roman" w:hAnsi="Times New Roman" w:cs="Times New Roman"/>
          <w:sz w:val="28"/>
          <w:szCs w:val="28"/>
        </w:rPr>
        <w:t xml:space="preserve"> два вечных образа</w:t>
      </w:r>
      <w:r w:rsidRPr="00600E28">
        <w:rPr>
          <w:rFonts w:ascii="Times New Roman" w:hAnsi="Times New Roman" w:cs="Times New Roman"/>
          <w:sz w:val="28"/>
          <w:szCs w:val="28"/>
        </w:rPr>
        <w:t xml:space="preserve"> они высту</w:t>
      </w:r>
      <w:r w:rsidR="000D797C" w:rsidRPr="00600E28">
        <w:rPr>
          <w:rFonts w:ascii="Times New Roman" w:hAnsi="Times New Roman" w:cs="Times New Roman"/>
          <w:sz w:val="28"/>
          <w:szCs w:val="28"/>
        </w:rPr>
        <w:t>п</w:t>
      </w:r>
      <w:r w:rsidR="00F96B20" w:rsidRPr="00600E28">
        <w:rPr>
          <w:rFonts w:ascii="Times New Roman" w:hAnsi="Times New Roman" w:cs="Times New Roman"/>
          <w:sz w:val="28"/>
          <w:szCs w:val="28"/>
        </w:rPr>
        <w:t>и</w:t>
      </w:r>
      <w:r w:rsidRPr="00600E28">
        <w:rPr>
          <w:rFonts w:ascii="Times New Roman" w:hAnsi="Times New Roman" w:cs="Times New Roman"/>
          <w:sz w:val="28"/>
          <w:szCs w:val="28"/>
        </w:rPr>
        <w:t>ли соперниками</w:t>
      </w:r>
      <w:r w:rsidR="000D797C" w:rsidRPr="00600E28">
        <w:rPr>
          <w:rFonts w:ascii="Times New Roman" w:hAnsi="Times New Roman" w:cs="Times New Roman"/>
          <w:sz w:val="28"/>
          <w:szCs w:val="28"/>
        </w:rPr>
        <w:t xml:space="preserve"> за сердце женщин</w:t>
      </w:r>
      <w:r w:rsidR="00F96B20" w:rsidRPr="00600E28">
        <w:rPr>
          <w:rFonts w:ascii="Times New Roman" w:hAnsi="Times New Roman" w:cs="Times New Roman"/>
          <w:sz w:val="28"/>
          <w:szCs w:val="28"/>
        </w:rPr>
        <w:t>. Они – обладатели</w:t>
      </w:r>
      <w:r w:rsidRPr="00600E28">
        <w:rPr>
          <w:rFonts w:ascii="Times New Roman" w:hAnsi="Times New Roman" w:cs="Times New Roman"/>
          <w:sz w:val="28"/>
          <w:szCs w:val="28"/>
        </w:rPr>
        <w:t xml:space="preserve"> противоположных начал — чувственной природы и ненасытного стремления к познанию, оба погибали как трагические герои, проваливаясь в преисподнюю на последнем пиру Дон Жуана в Риме. </w:t>
      </w:r>
    </w:p>
    <w:p w14:paraId="420CD182"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К моменту написания пьесы сопоставление двух знаменитых героев стало общим местом филологических исследований: в XIX веке появились многочисленные Дон Жуаны — романтики, скептики, пессимисты и даже идеалисты. Близость характеров Дон Жуана и Фауста уже с начала XIX </w:t>
      </w:r>
      <w:r w:rsidR="006735EC" w:rsidRPr="00600E28">
        <w:rPr>
          <w:rFonts w:ascii="Times New Roman" w:hAnsi="Times New Roman" w:cs="Times New Roman"/>
          <w:sz w:val="28"/>
          <w:szCs w:val="28"/>
        </w:rPr>
        <w:t xml:space="preserve">века занимает учёных и поэтов. </w:t>
      </w:r>
      <w:r w:rsidRPr="00600E28">
        <w:rPr>
          <w:rFonts w:ascii="Times New Roman" w:hAnsi="Times New Roman" w:cs="Times New Roman"/>
          <w:sz w:val="28"/>
          <w:szCs w:val="28"/>
        </w:rPr>
        <w:t xml:space="preserve">Персонаж Фауста здесь служит лишь антиподом </w:t>
      </w:r>
      <w:r w:rsidRPr="00600E28">
        <w:rPr>
          <w:rFonts w:ascii="Times New Roman" w:hAnsi="Times New Roman" w:cs="Times New Roman"/>
          <w:sz w:val="28"/>
          <w:szCs w:val="28"/>
        </w:rPr>
        <w:lastRenderedPageBreak/>
        <w:t>Дон Жуана. Стремление Фауста к «конечной метафизической истине» находит соответствие в стремлении Дон Жуана к всеобъемлющему чувственному переживанию, но подход персонажей к достижению идеала разный. Дон Жуан наслаждается процессом</w:t>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 xml:space="preserve"> «Прочь слово "цель", хоть и стремлюсь я к цели!</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 Проклятие! Ведь цель всего - есть смерть! </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Хвала тому, кто вечно вдаль стремится, </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Кто ввек не сыт!»</w:t>
      </w:r>
      <w:r w:rsidRPr="00600E28">
        <w:rPr>
          <w:rStyle w:val="aa"/>
          <w:rFonts w:ascii="Times New Roman" w:hAnsi="Times New Roman" w:cs="Times New Roman"/>
          <w:sz w:val="28"/>
          <w:szCs w:val="28"/>
        </w:rPr>
        <w:footnoteReference w:id="52"/>
      </w:r>
      <w:r w:rsidRPr="00600E28">
        <w:rPr>
          <w:rFonts w:ascii="Times New Roman" w:hAnsi="Times New Roman" w:cs="Times New Roman"/>
          <w:sz w:val="28"/>
          <w:szCs w:val="28"/>
        </w:rPr>
        <w:t>. Для Фауста же  важна лишь сама цель  и удовольствие он получает, предвкушая ее достижение: «…И жизнь, и жизни цель ты разъяснил; /</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И что бы ты, хотя б огнями ада, / Мне осветил тот путь, где я найду / Покой и счастье</w:t>
      </w:r>
      <w:proofErr w:type="gramStart"/>
      <w:r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53"/>
      </w:r>
      <w:r w:rsidRPr="00600E28">
        <w:rPr>
          <w:rFonts w:ascii="Times New Roman" w:hAnsi="Times New Roman" w:cs="Times New Roman"/>
          <w:sz w:val="28"/>
          <w:szCs w:val="28"/>
        </w:rPr>
        <w:t>.</w:t>
      </w:r>
      <w:proofErr w:type="gramEnd"/>
    </w:p>
    <w:p w14:paraId="00CE4D9C" w14:textId="77777777" w:rsidR="000D797C"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Популярный образ дамского угодника органично вписался </w:t>
      </w:r>
      <w:r w:rsidR="003B7113" w:rsidRPr="00600E28">
        <w:rPr>
          <w:rFonts w:ascii="Times New Roman" w:hAnsi="Times New Roman" w:cs="Times New Roman"/>
          <w:sz w:val="28"/>
          <w:szCs w:val="28"/>
        </w:rPr>
        <w:t xml:space="preserve">и </w:t>
      </w:r>
      <w:r w:rsidRPr="00600E28">
        <w:rPr>
          <w:rFonts w:ascii="Times New Roman" w:hAnsi="Times New Roman" w:cs="Times New Roman"/>
          <w:sz w:val="28"/>
          <w:szCs w:val="28"/>
        </w:rPr>
        <w:t>в</w:t>
      </w:r>
      <w:r w:rsidR="003B7113" w:rsidRPr="00600E28">
        <w:rPr>
          <w:rFonts w:ascii="Times New Roman" w:hAnsi="Times New Roman" w:cs="Times New Roman"/>
          <w:sz w:val="28"/>
          <w:szCs w:val="28"/>
        </w:rPr>
        <w:t xml:space="preserve"> русскоязычную литературу и даже в</w:t>
      </w:r>
      <w:r w:rsidRPr="00600E28">
        <w:rPr>
          <w:rFonts w:ascii="Times New Roman" w:hAnsi="Times New Roman" w:cs="Times New Roman"/>
          <w:sz w:val="28"/>
          <w:szCs w:val="28"/>
        </w:rPr>
        <w:t xml:space="preserve"> представления о специфической форме дворянства в России. Сам Тирсо де Молина в своей пьесе подчеркивает, что лишь благодаря своему происхождения Дон Жуан так долго остается безнаказанным: «Вам дорогонько</w:t>
      </w:r>
      <w:proofErr w:type="gramStart"/>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О</w:t>
      </w:r>
      <w:proofErr w:type="gramEnd"/>
      <w:r w:rsidRPr="00600E28">
        <w:rPr>
          <w:rFonts w:ascii="Times New Roman" w:hAnsi="Times New Roman" w:cs="Times New Roman"/>
          <w:sz w:val="28"/>
          <w:szCs w:val="28"/>
        </w:rPr>
        <w:t>бойдется смерть моя:</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 При после испанском я</w:t>
      </w:r>
      <w:proofErr w:type="gramStart"/>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С</w:t>
      </w:r>
      <w:proofErr w:type="gramEnd"/>
      <w:r w:rsidRPr="00600E28">
        <w:rPr>
          <w:rFonts w:ascii="Times New Roman" w:hAnsi="Times New Roman" w:cs="Times New Roman"/>
          <w:sz w:val="28"/>
          <w:szCs w:val="28"/>
        </w:rPr>
        <w:t>остою. Попробуй, тронь-ка!»</w:t>
      </w:r>
      <w:r w:rsidRPr="00600E28">
        <w:rPr>
          <w:rStyle w:val="aa"/>
          <w:rFonts w:ascii="Times New Roman" w:hAnsi="Times New Roman" w:cs="Times New Roman"/>
          <w:sz w:val="28"/>
          <w:szCs w:val="28"/>
        </w:rPr>
        <w:footnoteReference w:id="54"/>
      </w:r>
      <w:r w:rsidR="00AB50BC" w:rsidRPr="00600E28">
        <w:rPr>
          <w:rFonts w:ascii="Times New Roman" w:hAnsi="Times New Roman" w:cs="Times New Roman"/>
          <w:sz w:val="28"/>
          <w:szCs w:val="28"/>
        </w:rPr>
        <w:t xml:space="preserve">. </w:t>
      </w:r>
    </w:p>
    <w:p w14:paraId="058403EF" w14:textId="77777777" w:rsidR="006A59DE"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"Каменный гость"</w:t>
      </w:r>
      <w:r w:rsidR="000D797C" w:rsidRPr="00600E28">
        <w:rPr>
          <w:rFonts w:ascii="Times New Roman" w:hAnsi="Times New Roman" w:cs="Times New Roman"/>
          <w:sz w:val="28"/>
          <w:szCs w:val="28"/>
        </w:rPr>
        <w:t xml:space="preserve"> </w:t>
      </w:r>
      <w:r w:rsidR="00126CCF" w:rsidRPr="00600E28">
        <w:rPr>
          <w:rFonts w:ascii="Times New Roman" w:hAnsi="Times New Roman" w:cs="Times New Roman"/>
          <w:sz w:val="28"/>
          <w:szCs w:val="28"/>
        </w:rPr>
        <w:t>(1830)</w:t>
      </w:r>
      <w:r w:rsidRPr="00600E28">
        <w:rPr>
          <w:rFonts w:ascii="Times New Roman" w:hAnsi="Times New Roman" w:cs="Times New Roman"/>
          <w:sz w:val="28"/>
          <w:szCs w:val="28"/>
        </w:rPr>
        <w:t xml:space="preserve"> стал значительным вкладом Пушкина в решение проблемы реалистического характера в трактовке идеи личности. Романтическому Дон Жуану Пушкин противопоставил иную точку зрения</w:t>
      </w:r>
      <w:r w:rsidR="00126CCF" w:rsidRPr="00600E28">
        <w:rPr>
          <w:rFonts w:ascii="Times New Roman" w:hAnsi="Times New Roman" w:cs="Times New Roman"/>
          <w:sz w:val="28"/>
          <w:szCs w:val="28"/>
        </w:rPr>
        <w:t>.</w:t>
      </w:r>
      <w:r w:rsidRPr="00600E28">
        <w:rPr>
          <w:rFonts w:ascii="Times New Roman" w:hAnsi="Times New Roman" w:cs="Times New Roman"/>
          <w:sz w:val="28"/>
          <w:szCs w:val="28"/>
        </w:rPr>
        <w:t xml:space="preserve"> Пушкин отказался от традиционной о</w:t>
      </w:r>
      <w:r w:rsidR="000D797C" w:rsidRPr="00600E28">
        <w:rPr>
          <w:rFonts w:ascii="Times New Roman" w:hAnsi="Times New Roman" w:cs="Times New Roman"/>
          <w:sz w:val="28"/>
          <w:szCs w:val="28"/>
        </w:rPr>
        <w:t>дносторонности образа Дон Жуана</w:t>
      </w:r>
      <w:r w:rsidRPr="00600E28">
        <w:rPr>
          <w:rFonts w:ascii="Times New Roman" w:hAnsi="Times New Roman" w:cs="Times New Roman"/>
          <w:sz w:val="28"/>
          <w:szCs w:val="28"/>
        </w:rPr>
        <w:t xml:space="preserve"> как изощренного </w:t>
      </w:r>
      <w:proofErr w:type="gramStart"/>
      <w:r w:rsidRPr="00600E28">
        <w:rPr>
          <w:rFonts w:ascii="Times New Roman" w:hAnsi="Times New Roman" w:cs="Times New Roman"/>
          <w:sz w:val="28"/>
          <w:szCs w:val="28"/>
        </w:rPr>
        <w:t>развратника</w:t>
      </w:r>
      <w:proofErr w:type="gramEnd"/>
      <w:r w:rsidRPr="00600E28">
        <w:rPr>
          <w:rFonts w:ascii="Times New Roman" w:hAnsi="Times New Roman" w:cs="Times New Roman"/>
          <w:sz w:val="28"/>
          <w:szCs w:val="28"/>
        </w:rPr>
        <w:t xml:space="preserve"> и циничного соблазнителя, он дан в явном противоречии сатирически однолинейной - в соответствии с принципами классицизма - трактовке характера Дон Жуана Мольером. Но ничего нет в его облике и от романтически окрашенного в демонические тона гофмановского Дон Жуана. «Формально А.С.</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Пушкин своей версией дамского угодника обязан своим классическим предшественникам. Дон Гуан разделяет с ними свой азарт к сиюминутным наслаждениям, но</w:t>
      </w:r>
      <w:r w:rsidR="000D797C" w:rsidRPr="00600E28">
        <w:rPr>
          <w:rFonts w:ascii="Times New Roman" w:hAnsi="Times New Roman" w:cs="Times New Roman"/>
          <w:sz w:val="28"/>
          <w:szCs w:val="28"/>
        </w:rPr>
        <w:t xml:space="preserve"> </w:t>
      </w:r>
      <w:r w:rsidRPr="00600E28">
        <w:rPr>
          <w:rFonts w:ascii="Times New Roman" w:hAnsi="Times New Roman" w:cs="Times New Roman"/>
          <w:sz w:val="28"/>
          <w:szCs w:val="28"/>
        </w:rPr>
        <w:t>у него они не сводятся к банальному совокуплению. Его интерес более утонченный и постоянный» - утвер</w:t>
      </w:r>
      <w:r w:rsidR="000D797C" w:rsidRPr="00600E28">
        <w:rPr>
          <w:rFonts w:ascii="Times New Roman" w:hAnsi="Times New Roman" w:cs="Times New Roman"/>
          <w:sz w:val="28"/>
          <w:szCs w:val="28"/>
        </w:rPr>
        <w:t xml:space="preserve">ждает Э. </w:t>
      </w:r>
      <w:r w:rsidR="000D797C" w:rsidRPr="00600E28">
        <w:rPr>
          <w:rFonts w:ascii="Times New Roman" w:hAnsi="Times New Roman" w:cs="Times New Roman"/>
          <w:sz w:val="28"/>
          <w:szCs w:val="28"/>
        </w:rPr>
        <w:lastRenderedPageBreak/>
        <w:t>З</w:t>
      </w:r>
      <w:r w:rsidRPr="00600E28">
        <w:rPr>
          <w:rFonts w:ascii="Times New Roman" w:hAnsi="Times New Roman" w:cs="Times New Roman"/>
          <w:sz w:val="28"/>
          <w:szCs w:val="28"/>
        </w:rPr>
        <w:t>егельке</w:t>
      </w:r>
      <w:r w:rsidRPr="00600E28">
        <w:rPr>
          <w:rStyle w:val="aa"/>
          <w:rFonts w:ascii="Times New Roman" w:hAnsi="Times New Roman" w:cs="Times New Roman"/>
          <w:sz w:val="28"/>
          <w:szCs w:val="28"/>
        </w:rPr>
        <w:footnoteReference w:id="55"/>
      </w:r>
      <w:r w:rsidRPr="00600E28">
        <w:rPr>
          <w:rFonts w:ascii="Times New Roman" w:hAnsi="Times New Roman" w:cs="Times New Roman"/>
          <w:sz w:val="28"/>
          <w:szCs w:val="28"/>
        </w:rPr>
        <w:t>. Стоит отметить, что данное отклонение от канона не критично – оно все же не делает Дон Гуана верным своей даме сердца мужчиной.</w:t>
      </w:r>
      <w:r w:rsidR="006A59DE" w:rsidRPr="00600E28">
        <w:rPr>
          <w:rFonts w:ascii="Times New Roman" w:hAnsi="Times New Roman" w:cs="Times New Roman"/>
          <w:sz w:val="28"/>
          <w:szCs w:val="28"/>
        </w:rPr>
        <w:t xml:space="preserve"> </w:t>
      </w:r>
    </w:p>
    <w:p w14:paraId="3497AC63"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Можно сказать, что новая парадигма, возникшая в романтическую эпо</w:t>
      </w:r>
      <w:r w:rsidR="00620D7D" w:rsidRPr="00600E28">
        <w:rPr>
          <w:rFonts w:ascii="Times New Roman" w:hAnsi="Times New Roman" w:cs="Times New Roman"/>
          <w:sz w:val="28"/>
          <w:szCs w:val="28"/>
        </w:rPr>
        <w:t>ху, начала исчерпывать себя в ХХ</w:t>
      </w:r>
      <w:r w:rsidRPr="00600E28">
        <w:rPr>
          <w:rFonts w:ascii="Times New Roman" w:hAnsi="Times New Roman" w:cs="Times New Roman"/>
          <w:sz w:val="28"/>
          <w:szCs w:val="28"/>
        </w:rPr>
        <w:t xml:space="preserve"> веке. Х</w:t>
      </w:r>
      <w:r w:rsidR="000D797C" w:rsidRPr="00600E28">
        <w:rPr>
          <w:rFonts w:ascii="Times New Roman" w:hAnsi="Times New Roman" w:cs="Times New Roman"/>
          <w:sz w:val="28"/>
          <w:szCs w:val="28"/>
        </w:rPr>
        <w:t>.</w:t>
      </w:r>
      <w:r w:rsidRPr="00600E28">
        <w:rPr>
          <w:rFonts w:ascii="Times New Roman" w:hAnsi="Times New Roman" w:cs="Times New Roman"/>
          <w:sz w:val="28"/>
          <w:szCs w:val="28"/>
        </w:rPr>
        <w:t xml:space="preserve"> Гнюг критикует исключительно психологический подход к изображению Дон Жуана, так как сексуальная свобода во второй половине </w:t>
      </w:r>
      <w:r w:rsidR="005A56EB" w:rsidRPr="00600E28">
        <w:rPr>
          <w:rFonts w:ascii="Times New Roman" w:hAnsi="Times New Roman" w:cs="Times New Roman"/>
          <w:sz w:val="28"/>
          <w:szCs w:val="28"/>
        </w:rPr>
        <w:t>ХХ</w:t>
      </w:r>
      <w:r w:rsidRPr="00600E28">
        <w:rPr>
          <w:rFonts w:ascii="Times New Roman" w:hAnsi="Times New Roman" w:cs="Times New Roman"/>
          <w:sz w:val="28"/>
          <w:szCs w:val="28"/>
        </w:rPr>
        <w:t xml:space="preserve"> века позволяла реализовать высокий эротический потенц</w:t>
      </w:r>
      <w:r w:rsidR="005A56EB" w:rsidRPr="00600E28">
        <w:rPr>
          <w:rFonts w:ascii="Times New Roman" w:hAnsi="Times New Roman" w:cs="Times New Roman"/>
          <w:sz w:val="28"/>
          <w:szCs w:val="28"/>
        </w:rPr>
        <w:t>иал сюжета. Исследовательница с</w:t>
      </w:r>
      <w:r w:rsidRPr="00600E28">
        <w:rPr>
          <w:rFonts w:ascii="Times New Roman" w:hAnsi="Times New Roman" w:cs="Times New Roman"/>
          <w:sz w:val="28"/>
          <w:szCs w:val="28"/>
        </w:rPr>
        <w:t>ч</w:t>
      </w:r>
      <w:r w:rsidR="005A56EB" w:rsidRPr="00600E28">
        <w:rPr>
          <w:rFonts w:ascii="Times New Roman" w:hAnsi="Times New Roman" w:cs="Times New Roman"/>
          <w:sz w:val="28"/>
          <w:szCs w:val="28"/>
        </w:rPr>
        <w:t>и</w:t>
      </w:r>
      <w:r w:rsidRPr="00600E28">
        <w:rPr>
          <w:rFonts w:ascii="Times New Roman" w:hAnsi="Times New Roman" w:cs="Times New Roman"/>
          <w:sz w:val="28"/>
          <w:szCs w:val="28"/>
        </w:rPr>
        <w:t>тает, что авторы уделяют слишком мало места явному изображению половых актов и сосредоточивают внимание на более дифференцированных процессах: «Они проблематизируют чувственно-эротическое существование Дона Жуана, отражают психологические, социальные, культурно-исторические условия или философс</w:t>
      </w:r>
      <w:r w:rsidR="000D797C" w:rsidRPr="00600E28">
        <w:rPr>
          <w:rFonts w:ascii="Times New Roman" w:hAnsi="Times New Roman" w:cs="Times New Roman"/>
          <w:sz w:val="28"/>
          <w:szCs w:val="28"/>
        </w:rPr>
        <w:t>кие взгляды, которое в своей чистой форме не поддае</w:t>
      </w:r>
      <w:r w:rsidRPr="00600E28">
        <w:rPr>
          <w:rFonts w:ascii="Times New Roman" w:hAnsi="Times New Roman" w:cs="Times New Roman"/>
          <w:sz w:val="28"/>
          <w:szCs w:val="28"/>
        </w:rPr>
        <w:t xml:space="preserve">тся рефлексии. [...] Короче говоря, авторы, по большому счету, разоблачили </w:t>
      </w:r>
      <w:proofErr w:type="gramStart"/>
      <w:r w:rsidRPr="00600E28">
        <w:rPr>
          <w:rFonts w:ascii="Times New Roman" w:hAnsi="Times New Roman" w:cs="Times New Roman"/>
          <w:sz w:val="28"/>
          <w:szCs w:val="28"/>
        </w:rPr>
        <w:t>распутника</w:t>
      </w:r>
      <w:proofErr w:type="gramEnd"/>
      <w:r w:rsidRPr="00600E28">
        <w:rPr>
          <w:rFonts w:ascii="Times New Roman" w:hAnsi="Times New Roman" w:cs="Times New Roman"/>
          <w:sz w:val="28"/>
          <w:szCs w:val="28"/>
        </w:rPr>
        <w:t>, поглощенного наслаждением изменяющимися эротическими приключениями, как литературное явление »</w:t>
      </w:r>
      <w:r w:rsidRPr="00600E28">
        <w:rPr>
          <w:rStyle w:val="aa"/>
          <w:rFonts w:ascii="Times New Roman" w:hAnsi="Times New Roman" w:cs="Times New Roman"/>
          <w:sz w:val="28"/>
          <w:szCs w:val="28"/>
        </w:rPr>
        <w:footnoteReference w:id="56"/>
      </w:r>
      <w:r w:rsidRPr="00600E28">
        <w:rPr>
          <w:rFonts w:ascii="Times New Roman" w:hAnsi="Times New Roman" w:cs="Times New Roman"/>
          <w:sz w:val="28"/>
          <w:szCs w:val="28"/>
        </w:rPr>
        <w:t>.</w:t>
      </w:r>
    </w:p>
    <w:p w14:paraId="39BD18A8"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Для изучения немецкоязычной «донжуанистской» беллетристики </w:t>
      </w:r>
      <w:r w:rsidR="002C0F0F" w:rsidRPr="00600E28">
        <w:rPr>
          <w:rFonts w:ascii="Times New Roman" w:hAnsi="Times New Roman" w:cs="Times New Roman"/>
          <w:sz w:val="28"/>
          <w:szCs w:val="28"/>
        </w:rPr>
        <w:t>ХХ</w:t>
      </w:r>
      <w:r w:rsidRPr="00600E28">
        <w:rPr>
          <w:rFonts w:ascii="Times New Roman" w:hAnsi="Times New Roman" w:cs="Times New Roman"/>
          <w:sz w:val="28"/>
          <w:szCs w:val="28"/>
        </w:rPr>
        <w:t xml:space="preserve"> века следует обратить внимание на следующие произведения: пьесу Эдёна фон Хорвата «Дон </w:t>
      </w:r>
      <w:r w:rsidR="00CE0E2B" w:rsidRPr="00600E28">
        <w:rPr>
          <w:rFonts w:ascii="Times New Roman" w:hAnsi="Times New Roman" w:cs="Times New Roman"/>
          <w:sz w:val="28"/>
          <w:szCs w:val="28"/>
        </w:rPr>
        <w:t>Ж</w:t>
      </w:r>
      <w:r w:rsidRPr="00600E28">
        <w:rPr>
          <w:rFonts w:ascii="Times New Roman" w:hAnsi="Times New Roman" w:cs="Times New Roman"/>
          <w:sz w:val="28"/>
          <w:szCs w:val="28"/>
        </w:rPr>
        <w:t xml:space="preserve">уан возвращается с войны» и комедию Макса Фриша «Дон Жуан или любовь к геометрии». </w:t>
      </w:r>
    </w:p>
    <w:p w14:paraId="2667B28C"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Действия в драме Эдёна фон Хорвата разворачиваются в 20 годах XX</w:t>
      </w:r>
      <w:r w:rsidR="000D797C" w:rsidRPr="00600E28">
        <w:rPr>
          <w:rFonts w:ascii="Times New Roman" w:hAnsi="Times New Roman" w:cs="Times New Roman"/>
          <w:sz w:val="28"/>
          <w:szCs w:val="28"/>
        </w:rPr>
        <w:t xml:space="preserve"> века. Это время после Первой м</w:t>
      </w:r>
      <w:r w:rsidRPr="00600E28">
        <w:rPr>
          <w:rFonts w:ascii="Times New Roman" w:hAnsi="Times New Roman" w:cs="Times New Roman"/>
          <w:sz w:val="28"/>
          <w:szCs w:val="28"/>
        </w:rPr>
        <w:t xml:space="preserve">ировой войны, которое можно охарактеризовать как крайне нестабильное в экономическом и идеологическом плане. Дон Жуан возвращается с войны, </w:t>
      </w:r>
      <w:r w:rsidR="007662B9" w:rsidRPr="00600E28">
        <w:rPr>
          <w:rFonts w:ascii="Times New Roman" w:hAnsi="Times New Roman" w:cs="Times New Roman"/>
          <w:sz w:val="28"/>
          <w:szCs w:val="28"/>
        </w:rPr>
        <w:t>и его</w:t>
      </w:r>
      <w:r w:rsidRPr="00600E28">
        <w:rPr>
          <w:rFonts w:ascii="Times New Roman" w:hAnsi="Times New Roman" w:cs="Times New Roman"/>
          <w:sz w:val="28"/>
          <w:szCs w:val="28"/>
        </w:rPr>
        <w:t xml:space="preserve"> репутация соблазнителя – лишь воспоминание из прошлого.  На его пути поисков возлюбленной по имени Анна ему попадаются и проявляют к нему интерес</w:t>
      </w:r>
      <w:r w:rsidR="007662B9" w:rsidRPr="00600E28">
        <w:rPr>
          <w:rFonts w:ascii="Times New Roman" w:hAnsi="Times New Roman" w:cs="Times New Roman"/>
          <w:sz w:val="28"/>
          <w:szCs w:val="28"/>
        </w:rPr>
        <w:t xml:space="preserve"> разные женщины</w:t>
      </w:r>
      <w:r w:rsidRPr="00600E28">
        <w:rPr>
          <w:rFonts w:ascii="Times New Roman" w:hAnsi="Times New Roman" w:cs="Times New Roman"/>
          <w:sz w:val="28"/>
          <w:szCs w:val="28"/>
        </w:rPr>
        <w:t>, но он вежлив</w:t>
      </w:r>
      <w:r w:rsidR="007662B9" w:rsidRPr="00600E28">
        <w:rPr>
          <w:rFonts w:ascii="Times New Roman" w:hAnsi="Times New Roman" w:cs="Times New Roman"/>
          <w:sz w:val="28"/>
          <w:szCs w:val="28"/>
        </w:rPr>
        <w:t xml:space="preserve">о отказывается от их общества. </w:t>
      </w:r>
      <w:r w:rsidRPr="00600E28">
        <w:rPr>
          <w:rFonts w:ascii="Times New Roman" w:hAnsi="Times New Roman" w:cs="Times New Roman"/>
          <w:sz w:val="28"/>
          <w:szCs w:val="28"/>
        </w:rPr>
        <w:t>Хорват ввел в свою пьесу не менее 35 женских ролей, так называемые «основные женские типы»</w:t>
      </w:r>
      <w:r w:rsidRPr="00600E28">
        <w:rPr>
          <w:rStyle w:val="aa"/>
          <w:rFonts w:ascii="Times New Roman" w:hAnsi="Times New Roman" w:cs="Times New Roman"/>
          <w:sz w:val="28"/>
          <w:szCs w:val="28"/>
        </w:rPr>
        <w:footnoteReference w:id="57"/>
      </w:r>
      <w:r w:rsidRPr="00600E28">
        <w:rPr>
          <w:rFonts w:ascii="Times New Roman" w:hAnsi="Times New Roman" w:cs="Times New Roman"/>
          <w:sz w:val="28"/>
          <w:szCs w:val="28"/>
        </w:rPr>
        <w:t xml:space="preserve">. В этой массе «соблазнительниц» </w:t>
      </w:r>
      <w:r w:rsidRPr="00600E28">
        <w:rPr>
          <w:rFonts w:ascii="Times New Roman" w:hAnsi="Times New Roman" w:cs="Times New Roman"/>
          <w:sz w:val="28"/>
          <w:szCs w:val="28"/>
        </w:rPr>
        <w:lastRenderedPageBreak/>
        <w:t>преуспевают в отношениях с героем лишь те, кто отдаленно вызывают ассоциации с Анной. В конечном итоге это не приводит к серьезным отношениям, все эти женщины</w:t>
      </w:r>
      <w:r w:rsidR="007662B9" w:rsidRPr="00600E28">
        <w:rPr>
          <w:rFonts w:ascii="Times New Roman" w:hAnsi="Times New Roman" w:cs="Times New Roman"/>
          <w:sz w:val="28"/>
          <w:szCs w:val="28"/>
        </w:rPr>
        <w:t xml:space="preserve">, как и </w:t>
      </w:r>
      <w:r w:rsidRPr="00600E28">
        <w:rPr>
          <w:rFonts w:ascii="Times New Roman" w:hAnsi="Times New Roman" w:cs="Times New Roman"/>
          <w:sz w:val="28"/>
          <w:szCs w:val="28"/>
        </w:rPr>
        <w:t xml:space="preserve">сам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w:t>
      </w:r>
      <w:r w:rsidR="007662B9" w:rsidRPr="00600E28">
        <w:rPr>
          <w:rFonts w:ascii="Times New Roman" w:hAnsi="Times New Roman" w:cs="Times New Roman"/>
          <w:sz w:val="28"/>
          <w:szCs w:val="28"/>
        </w:rPr>
        <w:t>,</w:t>
      </w:r>
      <w:r w:rsidRPr="00600E28">
        <w:rPr>
          <w:rFonts w:ascii="Times New Roman" w:hAnsi="Times New Roman" w:cs="Times New Roman"/>
          <w:sz w:val="28"/>
          <w:szCs w:val="28"/>
        </w:rPr>
        <w:t xml:space="preserve"> остаются ни с чем, в одиночестве. Этот Дон Жуан осознае</w:t>
      </w:r>
      <w:r w:rsidR="007662B9" w:rsidRPr="00600E28">
        <w:rPr>
          <w:rFonts w:ascii="Times New Roman" w:hAnsi="Times New Roman" w:cs="Times New Roman"/>
          <w:sz w:val="28"/>
          <w:szCs w:val="28"/>
        </w:rPr>
        <w:t>т свое одиночество и</w:t>
      </w:r>
      <w:r w:rsidRPr="00600E28">
        <w:rPr>
          <w:rFonts w:ascii="Times New Roman" w:hAnsi="Times New Roman" w:cs="Times New Roman"/>
          <w:sz w:val="28"/>
          <w:szCs w:val="28"/>
        </w:rPr>
        <w:t xml:space="preserve"> в поисках идеала в лице Анны стремится его преодолеть</w:t>
      </w:r>
      <w:r w:rsidRPr="00600E28">
        <w:rPr>
          <w:rStyle w:val="aa"/>
          <w:rFonts w:ascii="Times New Roman" w:hAnsi="Times New Roman" w:cs="Times New Roman"/>
          <w:sz w:val="28"/>
          <w:szCs w:val="28"/>
        </w:rPr>
        <w:footnoteReference w:id="58"/>
      </w:r>
      <w:r w:rsidRPr="00600E28">
        <w:rPr>
          <w:rFonts w:ascii="Times New Roman" w:hAnsi="Times New Roman" w:cs="Times New Roman"/>
          <w:sz w:val="28"/>
          <w:szCs w:val="28"/>
        </w:rPr>
        <w:t xml:space="preserve">. Этот идеализированный непостижимый образ перекликается с одинокой смертью самого героя: он замерзает на могиле своей возлюбленной, и эта смерть – земное олицетворение сверхъестественного «воссоединения» возлюбленных в ином мире. </w:t>
      </w:r>
    </w:p>
    <w:p w14:paraId="733967FE"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 этой версии сюжета Дон Жуан изначально соответствует традиционному образу дамского угодника. Однако акценты в воплощения образа расставлены таким образом, что зритель понимает, что любовные приключения – пройденный этап, «разбитая скорлупа». Война опустошает его, лишает иллюзий, заставляет отказаться от мишуры пустых удовольствий, отправившись на поиски истинного </w:t>
      </w:r>
      <w:r w:rsidR="007662B9" w:rsidRPr="00600E28">
        <w:rPr>
          <w:rFonts w:ascii="Times New Roman" w:hAnsi="Times New Roman" w:cs="Times New Roman"/>
          <w:sz w:val="28"/>
          <w:szCs w:val="28"/>
        </w:rPr>
        <w:t>счастья с избранным человеком. Но остается открытым вопрос, н</w:t>
      </w:r>
      <w:r w:rsidRPr="00600E28">
        <w:rPr>
          <w:rFonts w:ascii="Times New Roman" w:hAnsi="Times New Roman" w:cs="Times New Roman"/>
          <w:sz w:val="28"/>
          <w:szCs w:val="28"/>
        </w:rPr>
        <w:t>аправлена ли эта любовь к опре</w:t>
      </w:r>
      <w:r w:rsidR="007662B9" w:rsidRPr="00600E28">
        <w:rPr>
          <w:rFonts w:ascii="Times New Roman" w:hAnsi="Times New Roman" w:cs="Times New Roman"/>
          <w:sz w:val="28"/>
          <w:szCs w:val="28"/>
        </w:rPr>
        <w:t>деленному человеку (к Анне)</w:t>
      </w:r>
      <w:r w:rsidRPr="00600E28">
        <w:rPr>
          <w:rFonts w:ascii="Times New Roman" w:hAnsi="Times New Roman" w:cs="Times New Roman"/>
          <w:sz w:val="28"/>
          <w:szCs w:val="28"/>
        </w:rPr>
        <w:t xml:space="preserve"> или к идеальному образу, приписанному ему? Данный вопрос остается открытым.</w:t>
      </w:r>
    </w:p>
    <w:p w14:paraId="7C5771E2" w14:textId="77777777"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1953</w:t>
      </w:r>
      <w:r w:rsidR="007549E5" w:rsidRPr="00600E28">
        <w:rPr>
          <w:rFonts w:ascii="Times New Roman" w:hAnsi="Times New Roman" w:cs="Times New Roman"/>
          <w:sz w:val="28"/>
          <w:szCs w:val="28"/>
        </w:rPr>
        <w:t xml:space="preserve"> году</w:t>
      </w:r>
      <w:r w:rsidRPr="00600E28">
        <w:rPr>
          <w:rFonts w:ascii="Times New Roman" w:hAnsi="Times New Roman" w:cs="Times New Roman"/>
          <w:sz w:val="28"/>
          <w:szCs w:val="28"/>
        </w:rPr>
        <w:t xml:space="preserve"> Макс Фриш представил свою пьесу</w:t>
      </w:r>
      <w:proofErr w:type="gramStart"/>
      <w:r w:rsidR="007662B9" w:rsidRPr="00600E28">
        <w:rPr>
          <w:rFonts w:ascii="Times New Roman" w:hAnsi="Times New Roman" w:cs="Times New Roman"/>
          <w:sz w:val="28"/>
          <w:szCs w:val="28"/>
        </w:rPr>
        <w:t>«Д</w:t>
      </w:r>
      <w:proofErr w:type="gramEnd"/>
      <w:r w:rsidR="007662B9" w:rsidRPr="00600E28">
        <w:rPr>
          <w:rFonts w:ascii="Times New Roman" w:hAnsi="Times New Roman" w:cs="Times New Roman"/>
          <w:sz w:val="28"/>
          <w:szCs w:val="28"/>
        </w:rPr>
        <w:t>он Жуан, или Любовь к геометрии» (Don Juan oder die Liebe zur Geometrie).</w:t>
      </w:r>
      <w:r w:rsidR="007549E5" w:rsidRPr="00600E28">
        <w:rPr>
          <w:rFonts w:ascii="Times New Roman" w:hAnsi="Times New Roman" w:cs="Times New Roman"/>
          <w:sz w:val="28"/>
          <w:szCs w:val="28"/>
        </w:rPr>
        <w:t>,</w:t>
      </w:r>
      <w:r w:rsidRPr="00600E28">
        <w:rPr>
          <w:rFonts w:ascii="Times New Roman" w:hAnsi="Times New Roman" w:cs="Times New Roman"/>
          <w:sz w:val="28"/>
          <w:szCs w:val="28"/>
        </w:rPr>
        <w:t xml:space="preserve"> </w:t>
      </w:r>
      <w:r w:rsidR="007549E5" w:rsidRPr="00600E28">
        <w:rPr>
          <w:rFonts w:ascii="Times New Roman" w:hAnsi="Times New Roman" w:cs="Times New Roman"/>
          <w:sz w:val="28"/>
          <w:szCs w:val="28"/>
        </w:rPr>
        <w:t>отчужденную</w:t>
      </w:r>
      <w:r w:rsidRPr="00600E28">
        <w:rPr>
          <w:rFonts w:ascii="Times New Roman" w:hAnsi="Times New Roman" w:cs="Times New Roman"/>
          <w:sz w:val="28"/>
          <w:szCs w:val="28"/>
        </w:rPr>
        <w:t xml:space="preserve"> от традиционного образца: </w:t>
      </w:r>
      <w:r w:rsidR="007549E5" w:rsidRPr="00600E28">
        <w:rPr>
          <w:rFonts w:ascii="Times New Roman" w:hAnsi="Times New Roman" w:cs="Times New Roman"/>
          <w:sz w:val="28"/>
          <w:szCs w:val="28"/>
        </w:rPr>
        <w:t>«</w:t>
      </w:r>
      <w:r w:rsidR="00DE493C" w:rsidRPr="00600E28">
        <w:rPr>
          <w:rFonts w:ascii="Times New Roman" w:hAnsi="Times New Roman" w:cs="Times New Roman"/>
          <w:sz w:val="28"/>
          <w:szCs w:val="28"/>
        </w:rPr>
        <w:t>Он</w:t>
      </w:r>
      <w:r w:rsidRPr="00600E28">
        <w:rPr>
          <w:rFonts w:ascii="Times New Roman" w:hAnsi="Times New Roman" w:cs="Times New Roman"/>
          <w:sz w:val="28"/>
          <w:szCs w:val="28"/>
        </w:rPr>
        <w:t xml:space="preserve"> использует литературный канон как основу, состоящую из константных мотивов, которые в измененной драматургии теряют первоначальное значение и функционир</w:t>
      </w:r>
      <w:r w:rsidR="007549E5" w:rsidRPr="00600E28">
        <w:rPr>
          <w:rFonts w:ascii="Times New Roman" w:hAnsi="Times New Roman" w:cs="Times New Roman"/>
          <w:sz w:val="28"/>
          <w:szCs w:val="28"/>
        </w:rPr>
        <w:t>уют диаметрально противоположно</w:t>
      </w:r>
      <w:r w:rsidR="00735766" w:rsidRPr="00600E28">
        <w:rPr>
          <w:rFonts w:ascii="Times New Roman" w:hAnsi="Times New Roman" w:cs="Times New Roman"/>
          <w:sz w:val="28"/>
          <w:szCs w:val="28"/>
        </w:rPr>
        <w:t>»</w:t>
      </w:r>
      <w:r w:rsidR="007549E5" w:rsidRPr="00600E28">
        <w:rPr>
          <w:rFonts w:ascii="Times New Roman" w:hAnsi="Times New Roman" w:cs="Times New Roman"/>
          <w:sz w:val="28"/>
          <w:szCs w:val="28"/>
        </w:rPr>
        <w:t xml:space="preserve"> – пишет Х</w:t>
      </w:r>
      <w:r w:rsidR="007662B9" w:rsidRPr="00600E28">
        <w:rPr>
          <w:rFonts w:ascii="Times New Roman" w:hAnsi="Times New Roman" w:cs="Times New Roman"/>
          <w:sz w:val="28"/>
          <w:szCs w:val="28"/>
        </w:rPr>
        <w:t>.</w:t>
      </w:r>
      <w:r w:rsidR="007549E5" w:rsidRPr="00600E28">
        <w:rPr>
          <w:rFonts w:ascii="Times New Roman" w:hAnsi="Times New Roman" w:cs="Times New Roman"/>
          <w:sz w:val="28"/>
          <w:szCs w:val="28"/>
        </w:rPr>
        <w:t xml:space="preserve"> Гнюг</w:t>
      </w:r>
      <w:r w:rsidRPr="00600E28">
        <w:rPr>
          <w:rStyle w:val="aa"/>
          <w:rFonts w:ascii="Times New Roman" w:hAnsi="Times New Roman" w:cs="Times New Roman"/>
          <w:sz w:val="28"/>
          <w:szCs w:val="28"/>
        </w:rPr>
        <w:footnoteReference w:id="59"/>
      </w:r>
      <w:r w:rsidR="007662B9" w:rsidRPr="00600E28">
        <w:rPr>
          <w:rFonts w:ascii="Times New Roman" w:hAnsi="Times New Roman" w:cs="Times New Roman"/>
          <w:sz w:val="28"/>
          <w:szCs w:val="28"/>
        </w:rPr>
        <w:t>. Это</w:t>
      </w:r>
      <w:r w:rsidR="00735766" w:rsidRPr="00600E28">
        <w:rPr>
          <w:rFonts w:ascii="Times New Roman" w:hAnsi="Times New Roman" w:cs="Times New Roman"/>
          <w:sz w:val="28"/>
          <w:szCs w:val="28"/>
        </w:rPr>
        <w:t xml:space="preserve"> Дон Жуан-</w:t>
      </w:r>
      <w:r w:rsidRPr="00600E28">
        <w:rPr>
          <w:rFonts w:ascii="Times New Roman" w:hAnsi="Times New Roman" w:cs="Times New Roman"/>
          <w:sz w:val="28"/>
          <w:szCs w:val="28"/>
        </w:rPr>
        <w:t>интеллектуал, который верит лишь тому, в чем точно уверен. Любовь кажется ему слишком непредсказуемой, что его, математика, сбивает с толку. К женщинам он относится со с</w:t>
      </w:r>
      <w:r w:rsidR="007662B9" w:rsidRPr="00600E28">
        <w:rPr>
          <w:rFonts w:ascii="Times New Roman" w:hAnsi="Times New Roman" w:cs="Times New Roman"/>
          <w:sz w:val="28"/>
          <w:szCs w:val="28"/>
        </w:rPr>
        <w:t>кепсисом, встречи с ними сложны</w:t>
      </w:r>
      <w:r w:rsidRPr="00600E28">
        <w:rPr>
          <w:rFonts w:ascii="Times New Roman" w:hAnsi="Times New Roman" w:cs="Times New Roman"/>
          <w:sz w:val="28"/>
          <w:szCs w:val="28"/>
        </w:rPr>
        <w:t xml:space="preserve"> и при этом не приносят должного удовлетворения.</w:t>
      </w:r>
    </w:p>
    <w:p w14:paraId="41B8D99F"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Центральная женская фигура в этой пьесе – Донна Анна, нежеланная невеста героя. Для героя незнание личности невесты – доказательство произвольности любви. Сомнения Дон Жуана заставляют его бежать от брака с Донной Анной.</w:t>
      </w:r>
    </w:p>
    <w:p w14:paraId="6B817F9A"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Дальнейший круговорот смертей и преследований (погибает, в том числе, и Донна Анна) превращает его в циничного, пресыщенного жизнью  отшельника, который готов и сам инсценировать свое «низвержение в ад</w:t>
      </w:r>
      <w:r w:rsidR="007662B9" w:rsidRPr="00600E28">
        <w:rPr>
          <w:rFonts w:ascii="Times New Roman" w:hAnsi="Times New Roman" w:cs="Times New Roman"/>
          <w:sz w:val="28"/>
          <w:szCs w:val="28"/>
        </w:rPr>
        <w:t>», чтобы уединиться в монастыре</w:t>
      </w:r>
      <w:r w:rsidRPr="00600E28">
        <w:rPr>
          <w:rFonts w:ascii="Times New Roman" w:hAnsi="Times New Roman" w:cs="Times New Roman"/>
          <w:sz w:val="28"/>
          <w:szCs w:val="28"/>
        </w:rPr>
        <w:t xml:space="preserve"> и, наконец, посвятить свою жизнь геометрии. Ид</w:t>
      </w:r>
      <w:r w:rsidR="007662B9" w:rsidRPr="00600E28">
        <w:rPr>
          <w:rFonts w:ascii="Times New Roman" w:hAnsi="Times New Roman" w:cs="Times New Roman"/>
          <w:sz w:val="28"/>
          <w:szCs w:val="28"/>
        </w:rPr>
        <w:t xml:space="preserve">ея терпит неудачу, </w:t>
      </w:r>
      <w:proofErr w:type="gramStart"/>
      <w:r w:rsidR="007662B9" w:rsidRPr="00600E28">
        <w:rPr>
          <w:rFonts w:ascii="Times New Roman" w:hAnsi="Times New Roman" w:cs="Times New Roman"/>
          <w:sz w:val="28"/>
          <w:szCs w:val="28"/>
        </w:rPr>
        <w:t>и</w:t>
      </w:r>
      <w:proofErr w:type="gramEnd"/>
      <w:r w:rsidRPr="00600E28">
        <w:rPr>
          <w:rFonts w:ascii="Times New Roman" w:hAnsi="Times New Roman" w:cs="Times New Roman"/>
          <w:sz w:val="28"/>
          <w:szCs w:val="28"/>
        </w:rPr>
        <w:t xml:space="preserve"> </w:t>
      </w:r>
      <w:r w:rsidR="007662B9" w:rsidRPr="00600E28">
        <w:rPr>
          <w:rFonts w:ascii="Times New Roman" w:hAnsi="Times New Roman" w:cs="Times New Roman"/>
          <w:sz w:val="28"/>
          <w:szCs w:val="28"/>
        </w:rPr>
        <w:t>в конце концов</w:t>
      </w:r>
      <w:r w:rsidR="00ED5982" w:rsidRPr="00600E28">
        <w:rPr>
          <w:rFonts w:ascii="Times New Roman" w:hAnsi="Times New Roman" w:cs="Times New Roman"/>
          <w:sz w:val="28"/>
          <w:szCs w:val="28"/>
        </w:rPr>
        <w:t xml:space="preserve"> Дон Жуан все-</w:t>
      </w:r>
      <w:r w:rsidRPr="00600E28">
        <w:rPr>
          <w:rFonts w:ascii="Times New Roman" w:hAnsi="Times New Roman" w:cs="Times New Roman"/>
          <w:sz w:val="28"/>
          <w:szCs w:val="28"/>
        </w:rPr>
        <w:t>таки женится на Миранде, бывшей проститутке, владелице огромного замка, сулящего ему спокойное уединение.  Именно она, герцогиня Ронда, «распознала что-то в глубине его сущности, любит его как личность»</w:t>
      </w:r>
      <w:r w:rsidRPr="00600E28">
        <w:rPr>
          <w:rStyle w:val="aa"/>
          <w:rFonts w:ascii="Times New Roman" w:hAnsi="Times New Roman" w:cs="Times New Roman"/>
          <w:sz w:val="28"/>
          <w:szCs w:val="28"/>
        </w:rPr>
        <w:footnoteReference w:id="60"/>
      </w:r>
      <w:r w:rsidRPr="00600E28">
        <w:rPr>
          <w:rFonts w:ascii="Times New Roman" w:hAnsi="Times New Roman" w:cs="Times New Roman"/>
          <w:sz w:val="28"/>
          <w:szCs w:val="28"/>
        </w:rPr>
        <w:t>. Зрител</w:t>
      </w:r>
      <w:r w:rsidR="007662B9" w:rsidRPr="00600E28">
        <w:rPr>
          <w:rFonts w:ascii="Times New Roman" w:hAnsi="Times New Roman" w:cs="Times New Roman"/>
          <w:sz w:val="28"/>
          <w:szCs w:val="28"/>
        </w:rPr>
        <w:t>ь мог бы подумать, что Дон Жуан</w:t>
      </w:r>
      <w:r w:rsidRPr="00600E28">
        <w:rPr>
          <w:rFonts w:ascii="Times New Roman" w:hAnsi="Times New Roman" w:cs="Times New Roman"/>
          <w:sz w:val="28"/>
          <w:szCs w:val="28"/>
        </w:rPr>
        <w:t xml:space="preserve"> наконец-то свободен. Однако этот брак, в конце концов, становится его тюрьмой, символом отказа от своих жизненных принципов. </w:t>
      </w:r>
    </w:p>
    <w:p w14:paraId="620924CA"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Этот Дон Жуан также терпит неудачу из-за своих высоких принципов. Он не соблазнитель, а скорее игрушка в руках женщин. Формально Дон Жуан Фриша  выглядит канонично, но </w:t>
      </w:r>
      <w:r w:rsidR="007662B9" w:rsidRPr="00600E28">
        <w:rPr>
          <w:rFonts w:ascii="Times New Roman" w:hAnsi="Times New Roman" w:cs="Times New Roman"/>
          <w:sz w:val="28"/>
          <w:szCs w:val="28"/>
        </w:rPr>
        <w:t>не</w:t>
      </w:r>
      <w:r w:rsidRPr="00600E28">
        <w:rPr>
          <w:rFonts w:ascii="Times New Roman" w:hAnsi="Times New Roman" w:cs="Times New Roman"/>
          <w:sz w:val="28"/>
          <w:szCs w:val="28"/>
        </w:rPr>
        <w:t>соответствие между образом и его стрем</w:t>
      </w:r>
      <w:r w:rsidR="009817C1" w:rsidRPr="00600E28">
        <w:rPr>
          <w:rFonts w:ascii="Times New Roman" w:hAnsi="Times New Roman" w:cs="Times New Roman"/>
          <w:sz w:val="28"/>
          <w:szCs w:val="28"/>
        </w:rPr>
        <w:t xml:space="preserve">лениями намеренно подчеркнуто </w:t>
      </w:r>
      <w:r w:rsidRPr="00600E28">
        <w:rPr>
          <w:rFonts w:ascii="Times New Roman" w:hAnsi="Times New Roman" w:cs="Times New Roman"/>
          <w:sz w:val="28"/>
          <w:szCs w:val="28"/>
        </w:rPr>
        <w:t>в данной пьесе.</w:t>
      </w:r>
    </w:p>
    <w:p w14:paraId="13D53E50" w14:textId="77777777" w:rsidR="00B1347F" w:rsidRPr="00600E28" w:rsidRDefault="00B1347F" w:rsidP="003D2FEF">
      <w:pPr>
        <w:tabs>
          <w:tab w:val="left" w:pos="0"/>
          <w:tab w:val="left" w:pos="851"/>
        </w:tabs>
        <w:spacing w:after="0" w:line="360" w:lineRule="auto"/>
        <w:ind w:firstLine="709"/>
        <w:jc w:val="both"/>
        <w:rPr>
          <w:rFonts w:ascii="Times New Roman" w:hAnsi="Times New Roman" w:cs="Times New Roman"/>
          <w:sz w:val="28"/>
          <w:szCs w:val="28"/>
        </w:rPr>
      </w:pPr>
    </w:p>
    <w:p w14:paraId="76C4503C"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b/>
          <w:i/>
          <w:sz w:val="28"/>
          <w:szCs w:val="28"/>
        </w:rPr>
      </w:pPr>
      <w:r w:rsidRPr="00600E28">
        <w:rPr>
          <w:rFonts w:ascii="Times New Roman" w:hAnsi="Times New Roman" w:cs="Times New Roman"/>
          <w:b/>
          <w:i/>
          <w:sz w:val="28"/>
          <w:szCs w:val="28"/>
        </w:rPr>
        <w:t>Вывод</w:t>
      </w:r>
    </w:p>
    <w:p w14:paraId="64471172" w14:textId="1CE89688" w:rsidR="00746A3C" w:rsidRPr="00600E28" w:rsidRDefault="007662B9"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ab/>
      </w:r>
      <w:r w:rsidR="003A6389" w:rsidRPr="00600E28">
        <w:rPr>
          <w:rFonts w:ascii="Times New Roman" w:hAnsi="Times New Roman" w:cs="Times New Roman"/>
          <w:sz w:val="28"/>
          <w:szCs w:val="28"/>
        </w:rPr>
        <w:t>Литературный миф</w:t>
      </w:r>
      <w:r w:rsidR="008B1679" w:rsidRPr="00600E28">
        <w:rPr>
          <w:rFonts w:ascii="Times New Roman" w:hAnsi="Times New Roman" w:cs="Times New Roman"/>
          <w:sz w:val="28"/>
          <w:szCs w:val="28"/>
        </w:rPr>
        <w:t xml:space="preserve"> о жизнелюбце и соблазнителе</w:t>
      </w:r>
      <w:r w:rsidR="003A6389" w:rsidRPr="00600E28">
        <w:rPr>
          <w:rFonts w:ascii="Times New Roman" w:hAnsi="Times New Roman" w:cs="Times New Roman"/>
          <w:sz w:val="28"/>
          <w:szCs w:val="28"/>
        </w:rPr>
        <w:t>, возник</w:t>
      </w:r>
      <w:r w:rsidR="008B1679" w:rsidRPr="00600E28">
        <w:rPr>
          <w:rFonts w:ascii="Times New Roman" w:hAnsi="Times New Roman" w:cs="Times New Roman"/>
          <w:sz w:val="28"/>
          <w:szCs w:val="28"/>
        </w:rPr>
        <w:t xml:space="preserve">ший на основе древней испанской легенды, прочно укоренился в европейской культуре. И пусть практически во всех литературах стран мира встречаются интерпретации образа Дон Жуана, </w:t>
      </w:r>
      <w:r w:rsidR="00D5518D" w:rsidRPr="00600E28">
        <w:rPr>
          <w:rFonts w:ascii="Times New Roman" w:hAnsi="Times New Roman" w:cs="Times New Roman"/>
          <w:sz w:val="28"/>
          <w:szCs w:val="28"/>
        </w:rPr>
        <w:t xml:space="preserve">как литературный герой </w:t>
      </w:r>
      <w:r w:rsidR="00746A3C" w:rsidRPr="00600E28">
        <w:rPr>
          <w:rFonts w:ascii="Times New Roman" w:hAnsi="Times New Roman" w:cs="Times New Roman"/>
          <w:sz w:val="28"/>
          <w:szCs w:val="28"/>
        </w:rPr>
        <w:t>он обладает истинно европейским духом</w:t>
      </w:r>
      <w:r w:rsidR="00746A3C" w:rsidRPr="00600E28">
        <w:rPr>
          <w:rStyle w:val="aa"/>
          <w:rFonts w:ascii="Times New Roman" w:hAnsi="Times New Roman" w:cs="Times New Roman"/>
          <w:sz w:val="28"/>
          <w:szCs w:val="28"/>
        </w:rPr>
        <w:footnoteReference w:id="61"/>
      </w:r>
      <w:r w:rsidR="00746A3C" w:rsidRPr="00600E28">
        <w:rPr>
          <w:rFonts w:ascii="Times New Roman" w:hAnsi="Times New Roman" w:cs="Times New Roman"/>
          <w:sz w:val="28"/>
          <w:szCs w:val="28"/>
        </w:rPr>
        <w:t xml:space="preserve">. </w:t>
      </w:r>
      <w:r w:rsidR="00522884" w:rsidRPr="00600E28">
        <w:rPr>
          <w:rFonts w:ascii="Times New Roman" w:hAnsi="Times New Roman" w:cs="Times New Roman"/>
          <w:sz w:val="28"/>
          <w:szCs w:val="28"/>
        </w:rPr>
        <w:t xml:space="preserve">Данный литературный миф был рожден из слияния мотива </w:t>
      </w:r>
      <w:r w:rsidR="00B1347F" w:rsidRPr="00600E28">
        <w:rPr>
          <w:rFonts w:ascii="Times New Roman" w:hAnsi="Times New Roman" w:cs="Times New Roman"/>
          <w:sz w:val="28"/>
          <w:szCs w:val="28"/>
        </w:rPr>
        <w:t>озорника</w:t>
      </w:r>
      <w:r w:rsidR="00522884" w:rsidRPr="00600E28">
        <w:rPr>
          <w:rFonts w:ascii="Times New Roman" w:hAnsi="Times New Roman" w:cs="Times New Roman"/>
          <w:sz w:val="28"/>
          <w:szCs w:val="28"/>
        </w:rPr>
        <w:t>, пинающего череп мертвеца</w:t>
      </w:r>
      <w:r w:rsidR="00B1347F" w:rsidRPr="00600E28">
        <w:rPr>
          <w:rFonts w:ascii="Times New Roman" w:hAnsi="Times New Roman" w:cs="Times New Roman"/>
          <w:sz w:val="28"/>
          <w:szCs w:val="28"/>
        </w:rPr>
        <w:t>, статуи, приглашающей героя на ужин в аду</w:t>
      </w:r>
      <w:r w:rsidRPr="00600E28">
        <w:rPr>
          <w:rFonts w:ascii="Times New Roman" w:hAnsi="Times New Roman" w:cs="Times New Roman"/>
          <w:sz w:val="28"/>
          <w:szCs w:val="28"/>
        </w:rPr>
        <w:t>,</w:t>
      </w:r>
      <w:r w:rsidR="00B1347F" w:rsidRPr="00600E28">
        <w:rPr>
          <w:rFonts w:ascii="Times New Roman" w:hAnsi="Times New Roman" w:cs="Times New Roman"/>
          <w:sz w:val="28"/>
          <w:szCs w:val="28"/>
        </w:rPr>
        <w:t xml:space="preserve"> </w:t>
      </w:r>
      <w:r w:rsidRPr="00600E28">
        <w:rPr>
          <w:rFonts w:ascii="Times New Roman" w:hAnsi="Times New Roman" w:cs="Times New Roman"/>
          <w:sz w:val="28"/>
          <w:szCs w:val="28"/>
        </w:rPr>
        <w:t>и вельможи</w:t>
      </w:r>
      <w:r w:rsidR="00B1347F" w:rsidRPr="00600E28">
        <w:rPr>
          <w:rFonts w:ascii="Times New Roman" w:hAnsi="Times New Roman" w:cs="Times New Roman"/>
          <w:sz w:val="28"/>
          <w:szCs w:val="28"/>
        </w:rPr>
        <w:t>, соблазняющего каждую девушку, встречающуюся ему на пути.</w:t>
      </w:r>
    </w:p>
    <w:p w14:paraId="157521CD" w14:textId="77777777" w:rsidR="008869B5" w:rsidRPr="00600E28" w:rsidRDefault="007662B9"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lastRenderedPageBreak/>
        <w:tab/>
      </w:r>
      <w:r w:rsidR="008869B5" w:rsidRPr="00600E28">
        <w:rPr>
          <w:rFonts w:ascii="Times New Roman" w:hAnsi="Times New Roman" w:cs="Times New Roman"/>
          <w:sz w:val="28"/>
          <w:szCs w:val="28"/>
        </w:rPr>
        <w:t>Ввиду того, что имя Дон Жуана уже несет в себе определенный набор мотивов и коннотаций</w:t>
      </w:r>
      <w:r w:rsidR="00692F8A" w:rsidRPr="00600E28">
        <w:rPr>
          <w:rFonts w:ascii="Times New Roman" w:hAnsi="Times New Roman" w:cs="Times New Roman"/>
          <w:sz w:val="28"/>
          <w:szCs w:val="28"/>
        </w:rPr>
        <w:t>, «способно конденсировать в себе сюжет»</w:t>
      </w:r>
      <w:r w:rsidR="008869B5" w:rsidRPr="00600E28">
        <w:rPr>
          <w:rFonts w:ascii="Times New Roman" w:hAnsi="Times New Roman" w:cs="Times New Roman"/>
          <w:sz w:val="28"/>
          <w:szCs w:val="28"/>
        </w:rPr>
        <w:t xml:space="preserve">, </w:t>
      </w:r>
      <w:r w:rsidR="00692F8A" w:rsidRPr="00600E28">
        <w:rPr>
          <w:rFonts w:ascii="Times New Roman" w:hAnsi="Times New Roman" w:cs="Times New Roman"/>
          <w:sz w:val="28"/>
          <w:szCs w:val="28"/>
        </w:rPr>
        <w:t xml:space="preserve">его образ </w:t>
      </w:r>
      <w:r w:rsidR="008869B5" w:rsidRPr="00600E28">
        <w:rPr>
          <w:rFonts w:ascii="Times New Roman" w:hAnsi="Times New Roman" w:cs="Times New Roman"/>
          <w:sz w:val="28"/>
          <w:szCs w:val="28"/>
        </w:rPr>
        <w:t>стал чрезвычайно податливым для авторской творческой интенции.</w:t>
      </w:r>
      <w:r w:rsidR="00692F8A" w:rsidRPr="00600E28">
        <w:rPr>
          <w:rFonts w:ascii="Times New Roman" w:hAnsi="Times New Roman" w:cs="Times New Roman"/>
          <w:sz w:val="28"/>
          <w:szCs w:val="28"/>
        </w:rPr>
        <w:t xml:space="preserve"> Таким образом, Дон Жуан превратился в один из самых </w:t>
      </w:r>
      <w:r w:rsidRPr="00600E28">
        <w:rPr>
          <w:rFonts w:ascii="Times New Roman" w:hAnsi="Times New Roman" w:cs="Times New Roman"/>
          <w:sz w:val="28"/>
          <w:szCs w:val="28"/>
        </w:rPr>
        <w:t>плодотворных для литературы</w:t>
      </w:r>
      <w:r w:rsidR="00692F8A" w:rsidRPr="00600E28">
        <w:rPr>
          <w:rFonts w:ascii="Times New Roman" w:hAnsi="Times New Roman" w:cs="Times New Roman"/>
          <w:sz w:val="28"/>
          <w:szCs w:val="28"/>
        </w:rPr>
        <w:t xml:space="preserve"> мифов.</w:t>
      </w:r>
      <w:r w:rsidR="008869B5" w:rsidRPr="00600E28">
        <w:rPr>
          <w:rFonts w:ascii="Times New Roman" w:hAnsi="Times New Roman" w:cs="Times New Roman"/>
          <w:sz w:val="28"/>
          <w:szCs w:val="28"/>
        </w:rPr>
        <w:t xml:space="preserve"> Дух свободы, доминирование индивидуальных интересов, нигилизм по отношению к иерархии и законам, присущие личности Дон Жуана, а также мотивы соблазнения, дуэли, взаимодействия с каменной статуей и мотив божественного наказания могут служить средством выражения творческой авторской интенции.</w:t>
      </w:r>
    </w:p>
    <w:p w14:paraId="499E71B7" w14:textId="77777777" w:rsidR="00142889" w:rsidRPr="00600E28" w:rsidRDefault="007662B9"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ab/>
      </w:r>
      <w:r w:rsidR="00142889" w:rsidRPr="00600E28">
        <w:rPr>
          <w:rFonts w:ascii="Times New Roman" w:hAnsi="Times New Roman" w:cs="Times New Roman"/>
          <w:sz w:val="28"/>
          <w:szCs w:val="28"/>
        </w:rPr>
        <w:t xml:space="preserve">В разные эпохи, в которые возникал этот образ, устанавливалась и определенная традиция его изображения. </w:t>
      </w:r>
      <w:r w:rsidR="00AD7E5D" w:rsidRPr="00600E28">
        <w:rPr>
          <w:rFonts w:ascii="Times New Roman" w:hAnsi="Times New Roman" w:cs="Times New Roman"/>
          <w:sz w:val="28"/>
          <w:szCs w:val="28"/>
        </w:rPr>
        <w:t xml:space="preserve">У Тирсо де Молины, </w:t>
      </w:r>
      <w:r w:rsidR="0099765B" w:rsidRPr="00600E28">
        <w:rPr>
          <w:rFonts w:ascii="Times New Roman" w:hAnsi="Times New Roman" w:cs="Times New Roman"/>
          <w:sz w:val="28"/>
          <w:szCs w:val="28"/>
        </w:rPr>
        <w:t xml:space="preserve">начинателя литературной донжуанистской традиции, герой </w:t>
      </w:r>
      <w:r w:rsidR="00ED230C" w:rsidRPr="00600E28">
        <w:rPr>
          <w:rFonts w:ascii="Times New Roman" w:hAnsi="Times New Roman" w:cs="Times New Roman"/>
          <w:sz w:val="28"/>
          <w:szCs w:val="28"/>
        </w:rPr>
        <w:t>призван был восславить католическую мораль: грешник творит зло, а каменная статуя</w:t>
      </w:r>
      <w:r w:rsidR="002D4D9C" w:rsidRPr="00600E28">
        <w:rPr>
          <w:rFonts w:ascii="Times New Roman" w:hAnsi="Times New Roman" w:cs="Times New Roman"/>
          <w:sz w:val="28"/>
          <w:szCs w:val="28"/>
        </w:rPr>
        <w:t>, исполняя божью волю, низвергает его в ад. Далее,</w:t>
      </w:r>
      <w:r w:rsidRPr="00600E28">
        <w:rPr>
          <w:rFonts w:ascii="Times New Roman" w:hAnsi="Times New Roman" w:cs="Times New Roman"/>
          <w:sz w:val="28"/>
          <w:szCs w:val="28"/>
        </w:rPr>
        <w:t xml:space="preserve"> в эпоху к</w:t>
      </w:r>
      <w:r w:rsidR="00D62FA7" w:rsidRPr="00600E28">
        <w:rPr>
          <w:rFonts w:ascii="Times New Roman" w:hAnsi="Times New Roman" w:cs="Times New Roman"/>
          <w:sz w:val="28"/>
          <w:szCs w:val="28"/>
        </w:rPr>
        <w:t>лассицизма</w:t>
      </w:r>
      <w:r w:rsidR="002D4D9C" w:rsidRPr="00600E28">
        <w:rPr>
          <w:rFonts w:ascii="Times New Roman" w:hAnsi="Times New Roman" w:cs="Times New Roman"/>
          <w:sz w:val="28"/>
          <w:szCs w:val="28"/>
        </w:rPr>
        <w:t>, Дон Жуан превращается в воплощение жизнерадостного либертинизма</w:t>
      </w:r>
      <w:r w:rsidR="004141CF" w:rsidRPr="00600E28">
        <w:rPr>
          <w:rFonts w:ascii="Times New Roman" w:hAnsi="Times New Roman" w:cs="Times New Roman"/>
          <w:sz w:val="28"/>
          <w:szCs w:val="28"/>
        </w:rPr>
        <w:t xml:space="preserve">. Его яркое изображение в комедии Мольера и опере Моцарта встали в один ряд с пьесой Тирсо де Молины по своей популярности. Именно эти три произведения можно назвать </w:t>
      </w:r>
      <w:r w:rsidR="00373CA4" w:rsidRPr="00600E28">
        <w:rPr>
          <w:rFonts w:ascii="Times New Roman" w:hAnsi="Times New Roman" w:cs="Times New Roman"/>
          <w:sz w:val="28"/>
          <w:szCs w:val="28"/>
        </w:rPr>
        <w:t>основой классической традиции изображения соблазнителя.</w:t>
      </w:r>
    </w:p>
    <w:p w14:paraId="5E7D54D1" w14:textId="06B96FED" w:rsidR="00373CA4" w:rsidRPr="00600E28" w:rsidRDefault="007662B9" w:rsidP="003D2FEF">
      <w:pPr>
        <w:tabs>
          <w:tab w:val="left" w:pos="0"/>
          <w:tab w:val="left" w:pos="851"/>
        </w:tabs>
        <w:spacing w:after="0" w:line="360" w:lineRule="auto"/>
        <w:ind w:firstLine="709"/>
        <w:jc w:val="both"/>
        <w:rPr>
          <w:rFonts w:ascii="Times New Roman" w:hAnsi="Times New Roman" w:cs="Times New Roman"/>
          <w:strike/>
          <w:sz w:val="28"/>
          <w:szCs w:val="28"/>
        </w:rPr>
      </w:pPr>
      <w:r w:rsidRPr="00600E28">
        <w:rPr>
          <w:rFonts w:ascii="Times New Roman" w:hAnsi="Times New Roman" w:cs="Times New Roman"/>
          <w:sz w:val="28"/>
          <w:szCs w:val="28"/>
        </w:rPr>
        <w:tab/>
      </w:r>
      <w:r w:rsidR="00373CA4" w:rsidRPr="00600E28">
        <w:rPr>
          <w:rFonts w:ascii="Times New Roman" w:hAnsi="Times New Roman" w:cs="Times New Roman"/>
          <w:sz w:val="28"/>
          <w:szCs w:val="28"/>
        </w:rPr>
        <w:t>В эпоху романтизма герой обретает новые черты:</w:t>
      </w:r>
      <w:r w:rsidR="00234644" w:rsidRPr="00600E28">
        <w:rPr>
          <w:rFonts w:ascii="Times New Roman" w:hAnsi="Times New Roman" w:cs="Times New Roman"/>
          <w:sz w:val="28"/>
          <w:szCs w:val="28"/>
        </w:rPr>
        <w:t xml:space="preserve"> у Байрона герой сам превращается в жертву женских чар, у Гофмана и Граббе вступает в </w:t>
      </w:r>
      <w:r w:rsidR="00C8334D" w:rsidRPr="00600E28">
        <w:rPr>
          <w:rFonts w:ascii="Times New Roman" w:hAnsi="Times New Roman" w:cs="Times New Roman"/>
          <w:sz w:val="28"/>
          <w:szCs w:val="28"/>
        </w:rPr>
        <w:t>соревнование с еще одним вечным образом – Фаустом, в поисках чего-то возвышенного и трансцендентного.</w:t>
      </w:r>
      <w:r w:rsidR="00B02A3E" w:rsidRPr="00600E28">
        <w:rPr>
          <w:rFonts w:ascii="Times New Roman" w:hAnsi="Times New Roman" w:cs="Times New Roman"/>
          <w:sz w:val="28"/>
          <w:szCs w:val="28"/>
        </w:rPr>
        <w:t xml:space="preserve"> У Ленау объясняется чувственная природа героя, который точно так же стремится к идеалу, а средством к его достижению </w:t>
      </w:r>
      <w:proofErr w:type="gramStart"/>
      <w:r w:rsidR="008B1443" w:rsidRPr="00600E28">
        <w:rPr>
          <w:rFonts w:ascii="Times New Roman" w:hAnsi="Times New Roman" w:cs="Times New Roman"/>
          <w:sz w:val="28"/>
          <w:szCs w:val="28"/>
        </w:rPr>
        <w:t>-</w:t>
      </w:r>
      <w:r w:rsidR="00B02A3E" w:rsidRPr="00600E28">
        <w:rPr>
          <w:rFonts w:ascii="Times New Roman" w:hAnsi="Times New Roman" w:cs="Times New Roman"/>
          <w:sz w:val="28"/>
          <w:szCs w:val="28"/>
        </w:rPr>
        <w:t>я</w:t>
      </w:r>
      <w:proofErr w:type="gramEnd"/>
      <w:r w:rsidR="00B02A3E" w:rsidRPr="00600E28">
        <w:rPr>
          <w:rFonts w:ascii="Times New Roman" w:hAnsi="Times New Roman" w:cs="Times New Roman"/>
          <w:sz w:val="28"/>
          <w:szCs w:val="28"/>
        </w:rPr>
        <w:t xml:space="preserve">вляется </w:t>
      </w:r>
      <w:r w:rsidR="00201697" w:rsidRPr="00600E28">
        <w:rPr>
          <w:rFonts w:ascii="Times New Roman" w:hAnsi="Times New Roman" w:cs="Times New Roman"/>
          <w:sz w:val="28"/>
          <w:szCs w:val="28"/>
        </w:rPr>
        <w:t xml:space="preserve">женщина и удовольствие, которое она способна ему доставить. </w:t>
      </w:r>
    </w:p>
    <w:p w14:paraId="092BBFE1" w14:textId="77777777" w:rsidR="00CE1926" w:rsidRPr="00600E28" w:rsidRDefault="007662B9"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ab/>
      </w:r>
      <w:r w:rsidR="00620D7D" w:rsidRPr="00600E28">
        <w:rPr>
          <w:rFonts w:ascii="Times New Roman" w:hAnsi="Times New Roman" w:cs="Times New Roman"/>
          <w:sz w:val="28"/>
          <w:szCs w:val="28"/>
        </w:rPr>
        <w:t xml:space="preserve">Однако наиболее весомые изменения  в парадигме образа возникают </w:t>
      </w:r>
      <w:r w:rsidRPr="00600E28">
        <w:rPr>
          <w:rFonts w:ascii="Times New Roman" w:hAnsi="Times New Roman" w:cs="Times New Roman"/>
          <w:sz w:val="28"/>
          <w:szCs w:val="28"/>
        </w:rPr>
        <w:t>в ХХ</w:t>
      </w:r>
      <w:r w:rsidR="002C0F0F" w:rsidRPr="00600E28">
        <w:rPr>
          <w:rFonts w:ascii="Times New Roman" w:hAnsi="Times New Roman" w:cs="Times New Roman"/>
          <w:sz w:val="28"/>
          <w:szCs w:val="28"/>
        </w:rPr>
        <w:t xml:space="preserve"> веке, что видно на примере пьесы Э.</w:t>
      </w:r>
      <w:r w:rsidRPr="00600E28">
        <w:rPr>
          <w:rFonts w:ascii="Times New Roman" w:hAnsi="Times New Roman" w:cs="Times New Roman"/>
          <w:sz w:val="28"/>
          <w:szCs w:val="28"/>
        </w:rPr>
        <w:t xml:space="preserve"> фон</w:t>
      </w:r>
      <w:r w:rsidR="002C0F0F" w:rsidRPr="00600E28">
        <w:rPr>
          <w:rFonts w:ascii="Times New Roman" w:hAnsi="Times New Roman" w:cs="Times New Roman"/>
          <w:sz w:val="28"/>
          <w:szCs w:val="28"/>
        </w:rPr>
        <w:t xml:space="preserve"> Хорвата и М.</w:t>
      </w:r>
      <w:r w:rsidRPr="00600E28">
        <w:rPr>
          <w:rFonts w:ascii="Times New Roman" w:hAnsi="Times New Roman" w:cs="Times New Roman"/>
          <w:sz w:val="28"/>
          <w:szCs w:val="28"/>
        </w:rPr>
        <w:t xml:space="preserve"> </w:t>
      </w:r>
      <w:r w:rsidR="002C0F0F" w:rsidRPr="00600E28">
        <w:rPr>
          <w:rFonts w:ascii="Times New Roman" w:hAnsi="Times New Roman" w:cs="Times New Roman"/>
          <w:sz w:val="28"/>
          <w:szCs w:val="28"/>
        </w:rPr>
        <w:t>Фриш</w:t>
      </w:r>
      <w:r w:rsidRPr="00600E28">
        <w:rPr>
          <w:rFonts w:ascii="Times New Roman" w:hAnsi="Times New Roman" w:cs="Times New Roman"/>
          <w:sz w:val="28"/>
          <w:szCs w:val="28"/>
        </w:rPr>
        <w:t>а. Хорват изображает мир после П</w:t>
      </w:r>
      <w:r w:rsidR="002C0F0F" w:rsidRPr="00600E28">
        <w:rPr>
          <w:rFonts w:ascii="Times New Roman" w:hAnsi="Times New Roman" w:cs="Times New Roman"/>
          <w:sz w:val="28"/>
          <w:szCs w:val="28"/>
        </w:rPr>
        <w:t>ервой мировой войны</w:t>
      </w:r>
      <w:r w:rsidR="00284896" w:rsidRPr="00600E28">
        <w:rPr>
          <w:rFonts w:ascii="Times New Roman" w:hAnsi="Times New Roman" w:cs="Times New Roman"/>
          <w:sz w:val="28"/>
          <w:szCs w:val="28"/>
        </w:rPr>
        <w:t xml:space="preserve">, а сквозь призму исторического момента показана и история героя. </w:t>
      </w:r>
      <w:r w:rsidR="00F35C22" w:rsidRPr="00600E28">
        <w:rPr>
          <w:rFonts w:ascii="Times New Roman" w:hAnsi="Times New Roman" w:cs="Times New Roman"/>
          <w:sz w:val="28"/>
          <w:szCs w:val="28"/>
        </w:rPr>
        <w:t xml:space="preserve">Он пытается постигнуть идеализированный образ своей </w:t>
      </w:r>
      <w:r w:rsidR="000361FA" w:rsidRPr="00600E28">
        <w:rPr>
          <w:rFonts w:ascii="Times New Roman" w:hAnsi="Times New Roman" w:cs="Times New Roman"/>
          <w:sz w:val="28"/>
          <w:szCs w:val="28"/>
        </w:rPr>
        <w:t>погибшей возлюбленной</w:t>
      </w:r>
      <w:r w:rsidR="00BA4B0B" w:rsidRPr="00600E28">
        <w:rPr>
          <w:rFonts w:ascii="Times New Roman" w:hAnsi="Times New Roman" w:cs="Times New Roman"/>
          <w:sz w:val="28"/>
          <w:szCs w:val="28"/>
        </w:rPr>
        <w:t>, а его слава дамского угодника – отголосок прошлого, еще не тронутого войной</w:t>
      </w:r>
      <w:r w:rsidR="000361FA" w:rsidRPr="00600E28">
        <w:rPr>
          <w:rFonts w:ascii="Times New Roman" w:hAnsi="Times New Roman" w:cs="Times New Roman"/>
          <w:sz w:val="28"/>
          <w:szCs w:val="28"/>
        </w:rPr>
        <w:t xml:space="preserve">. Он умирает, замерзая в снегу, и </w:t>
      </w:r>
      <w:r w:rsidR="000361FA" w:rsidRPr="00600E28">
        <w:rPr>
          <w:rFonts w:ascii="Times New Roman" w:hAnsi="Times New Roman" w:cs="Times New Roman"/>
          <w:sz w:val="28"/>
          <w:szCs w:val="28"/>
        </w:rPr>
        <w:lastRenderedPageBreak/>
        <w:t xml:space="preserve">это противоположно тому, как </w:t>
      </w:r>
      <w:r w:rsidR="00D3732C" w:rsidRPr="00600E28">
        <w:rPr>
          <w:rFonts w:ascii="Times New Roman" w:hAnsi="Times New Roman" w:cs="Times New Roman"/>
          <w:sz w:val="28"/>
          <w:szCs w:val="28"/>
        </w:rPr>
        <w:t xml:space="preserve">в адском огне </w:t>
      </w:r>
      <w:r w:rsidR="000361FA" w:rsidRPr="00600E28">
        <w:rPr>
          <w:rFonts w:ascii="Times New Roman" w:hAnsi="Times New Roman" w:cs="Times New Roman"/>
          <w:sz w:val="28"/>
          <w:szCs w:val="28"/>
        </w:rPr>
        <w:t>находит свой конец классический Дон Жуан.</w:t>
      </w:r>
      <w:r w:rsidR="00D3732C" w:rsidRPr="00600E28">
        <w:rPr>
          <w:rFonts w:ascii="Times New Roman" w:hAnsi="Times New Roman" w:cs="Times New Roman"/>
          <w:sz w:val="28"/>
          <w:szCs w:val="28"/>
        </w:rPr>
        <w:t xml:space="preserve"> Далее, в пьесе Макса Фриша,</w:t>
      </w:r>
      <w:r w:rsidR="00BA4B0B" w:rsidRPr="00600E28">
        <w:rPr>
          <w:rFonts w:ascii="Times New Roman" w:hAnsi="Times New Roman" w:cs="Times New Roman"/>
          <w:sz w:val="28"/>
          <w:szCs w:val="28"/>
        </w:rPr>
        <w:t xml:space="preserve"> Дон Жуан показан в принципи</w:t>
      </w:r>
      <w:r w:rsidR="00126A0B" w:rsidRPr="00600E28">
        <w:rPr>
          <w:rFonts w:ascii="Times New Roman" w:hAnsi="Times New Roman" w:cs="Times New Roman"/>
          <w:sz w:val="28"/>
          <w:szCs w:val="28"/>
        </w:rPr>
        <w:t>а</w:t>
      </w:r>
      <w:r w:rsidR="00C92FD6" w:rsidRPr="00600E28">
        <w:rPr>
          <w:rFonts w:ascii="Times New Roman" w:hAnsi="Times New Roman" w:cs="Times New Roman"/>
          <w:sz w:val="28"/>
          <w:szCs w:val="28"/>
        </w:rPr>
        <w:t>льно непри</w:t>
      </w:r>
      <w:r w:rsidR="00BA4B0B" w:rsidRPr="00600E28">
        <w:rPr>
          <w:rFonts w:ascii="Times New Roman" w:hAnsi="Times New Roman" w:cs="Times New Roman"/>
          <w:sz w:val="28"/>
          <w:szCs w:val="28"/>
        </w:rPr>
        <w:t xml:space="preserve">вычном свете: </w:t>
      </w:r>
      <w:r w:rsidR="006B43B0" w:rsidRPr="00600E28">
        <w:rPr>
          <w:rFonts w:ascii="Times New Roman" w:hAnsi="Times New Roman" w:cs="Times New Roman"/>
          <w:sz w:val="28"/>
          <w:szCs w:val="28"/>
        </w:rPr>
        <w:t xml:space="preserve">ему не интересна любовь и эротические приключения, он увлечен лишь интеллектуальным развитием. В самом названии пьесы видно, что единственная любовь в жизни героя – «любовь к геометрии». </w:t>
      </w:r>
      <w:r w:rsidR="004012C9" w:rsidRPr="00600E28">
        <w:rPr>
          <w:rFonts w:ascii="Times New Roman" w:hAnsi="Times New Roman" w:cs="Times New Roman"/>
          <w:sz w:val="28"/>
          <w:szCs w:val="28"/>
        </w:rPr>
        <w:tab/>
      </w:r>
    </w:p>
    <w:p w14:paraId="6E6CC811" w14:textId="77777777" w:rsidR="00B065CF" w:rsidRPr="00600E28" w:rsidRDefault="00B065CF" w:rsidP="003D2FEF">
      <w:pPr>
        <w:spacing w:after="0" w:line="360" w:lineRule="auto"/>
        <w:ind w:firstLine="709"/>
        <w:jc w:val="both"/>
        <w:rPr>
          <w:rFonts w:ascii="Times New Roman" w:eastAsia="MS Gothic" w:hAnsi="Times New Roman" w:cs="Times New Roman"/>
          <w:b/>
          <w:bCs/>
          <w:sz w:val="28"/>
          <w:szCs w:val="28"/>
        </w:rPr>
      </w:pPr>
      <w:bookmarkStart w:id="15" w:name="_Toc72352889"/>
      <w:r w:rsidRPr="00600E28">
        <w:rPr>
          <w:rFonts w:ascii="Times New Roman" w:eastAsia="MS Gothic" w:hAnsi="Times New Roman" w:cs="Times New Roman"/>
          <w:sz w:val="28"/>
          <w:szCs w:val="28"/>
        </w:rPr>
        <w:br w:type="page"/>
      </w:r>
    </w:p>
    <w:p w14:paraId="75801DA0" w14:textId="3C8E6189" w:rsidR="009362FB" w:rsidRPr="009362FB" w:rsidRDefault="00CE1926" w:rsidP="009362FB">
      <w:pPr>
        <w:pStyle w:val="1"/>
        <w:spacing w:before="0" w:line="360" w:lineRule="auto"/>
        <w:ind w:firstLine="709"/>
        <w:jc w:val="both"/>
        <w:rPr>
          <w:rFonts w:ascii="Times New Roman" w:eastAsia="MS Gothic" w:hAnsi="Times New Roman" w:cs="Times New Roman"/>
          <w:color w:val="auto"/>
        </w:rPr>
      </w:pPr>
      <w:bookmarkStart w:id="16" w:name="_Toc72801553"/>
      <w:bookmarkStart w:id="17" w:name="_Toc72950214"/>
      <w:r w:rsidRPr="00600E28">
        <w:rPr>
          <w:rFonts w:ascii="Times New Roman" w:eastAsia="MS Gothic" w:hAnsi="Times New Roman" w:cs="Times New Roman"/>
          <w:color w:val="auto"/>
        </w:rPr>
        <w:lastRenderedPageBreak/>
        <w:t xml:space="preserve">Глава </w:t>
      </w:r>
      <w:r w:rsidRPr="00600E28">
        <w:rPr>
          <w:rFonts w:ascii="Times New Roman" w:eastAsia="MS Gothic" w:hAnsi="Times New Roman" w:cs="Times New Roman"/>
          <w:color w:val="auto"/>
          <w:lang w:val="en-US"/>
        </w:rPr>
        <w:t>II</w:t>
      </w:r>
      <w:r w:rsidRPr="00600E28">
        <w:rPr>
          <w:rFonts w:ascii="Times New Roman" w:eastAsia="MS Gothic" w:hAnsi="Times New Roman" w:cs="Times New Roman"/>
          <w:color w:val="auto"/>
        </w:rPr>
        <w:t>. Дон Жуан в творчестве современных австрийских писателей Петера Хандке и Роберта Менассе</w:t>
      </w:r>
      <w:bookmarkEnd w:id="16"/>
      <w:bookmarkEnd w:id="17"/>
    </w:p>
    <w:p w14:paraId="49FA2E48" w14:textId="1DCE5F3E" w:rsidR="00840341" w:rsidRPr="00840341" w:rsidRDefault="003C2843" w:rsidP="003D2FEF">
      <w:pPr>
        <w:pStyle w:val="2"/>
        <w:spacing w:before="0" w:line="360" w:lineRule="auto"/>
        <w:ind w:firstLine="709"/>
        <w:rPr>
          <w:rFonts w:ascii="Times New Roman" w:hAnsi="Times New Roman" w:cs="Times New Roman"/>
          <w:color w:val="auto"/>
          <w:sz w:val="28"/>
          <w:szCs w:val="28"/>
        </w:rPr>
      </w:pPr>
      <w:bookmarkStart w:id="18" w:name="_Toc72352893"/>
      <w:bookmarkStart w:id="19" w:name="_Toc72801554"/>
      <w:bookmarkStart w:id="20" w:name="_Toc72950215"/>
      <w:bookmarkEnd w:id="15"/>
      <w:r w:rsidRPr="00600E28">
        <w:rPr>
          <w:rFonts w:ascii="Times New Roman" w:hAnsi="Times New Roman" w:cs="Times New Roman"/>
          <w:color w:val="auto"/>
          <w:sz w:val="28"/>
          <w:szCs w:val="28"/>
        </w:rPr>
        <w:t xml:space="preserve">2.1. </w:t>
      </w:r>
      <w:r w:rsidR="00CE1926" w:rsidRPr="00600E28">
        <w:rPr>
          <w:rFonts w:ascii="Times New Roman" w:hAnsi="Times New Roman" w:cs="Times New Roman"/>
          <w:color w:val="auto"/>
          <w:sz w:val="28"/>
          <w:szCs w:val="28"/>
        </w:rPr>
        <w:t>Роман Пе</w:t>
      </w:r>
      <w:r w:rsidR="007D66CA" w:rsidRPr="00600E28">
        <w:rPr>
          <w:rFonts w:ascii="Times New Roman" w:hAnsi="Times New Roman" w:cs="Times New Roman"/>
          <w:color w:val="auto"/>
          <w:sz w:val="28"/>
          <w:szCs w:val="28"/>
        </w:rPr>
        <w:t>тер Хандке «Дон Жуан (рассказанно</w:t>
      </w:r>
      <w:r w:rsidR="00CE1926" w:rsidRPr="00600E28">
        <w:rPr>
          <w:rFonts w:ascii="Times New Roman" w:hAnsi="Times New Roman" w:cs="Times New Roman"/>
          <w:color w:val="auto"/>
          <w:sz w:val="28"/>
          <w:szCs w:val="28"/>
        </w:rPr>
        <w:t xml:space="preserve"> им самим</w:t>
      </w:r>
      <w:r w:rsidR="007D66CA" w:rsidRPr="00600E28">
        <w:rPr>
          <w:rFonts w:ascii="Times New Roman" w:hAnsi="Times New Roman" w:cs="Times New Roman"/>
          <w:color w:val="auto"/>
          <w:sz w:val="28"/>
          <w:szCs w:val="28"/>
        </w:rPr>
        <w:t>)</w:t>
      </w:r>
      <w:r w:rsidR="00CE1926" w:rsidRPr="00600E28">
        <w:rPr>
          <w:rFonts w:ascii="Times New Roman" w:hAnsi="Times New Roman" w:cs="Times New Roman"/>
          <w:color w:val="auto"/>
          <w:sz w:val="28"/>
          <w:szCs w:val="28"/>
        </w:rPr>
        <w:t>» (2009)</w:t>
      </w:r>
      <w:bookmarkEnd w:id="18"/>
      <w:bookmarkEnd w:id="19"/>
      <w:bookmarkEnd w:id="20"/>
    </w:p>
    <w:p w14:paraId="35D2A53A" w14:textId="77777777" w:rsidR="003D2FEF" w:rsidRDefault="00CE1926" w:rsidP="003D2FEF">
      <w:pPr>
        <w:tabs>
          <w:tab w:val="left" w:pos="709"/>
          <w:tab w:val="left" w:pos="851"/>
        </w:tabs>
        <w:spacing w:after="0" w:line="360" w:lineRule="auto"/>
        <w:ind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В</w:t>
      </w:r>
      <w:r w:rsidR="005B424E" w:rsidRPr="00600E28">
        <w:rPr>
          <w:rFonts w:ascii="Times New Roman" w:hAnsi="Times New Roman" w:cs="Times New Roman"/>
          <w:sz w:val="28"/>
          <w:szCs w:val="28"/>
        </w:rPr>
        <w:t xml:space="preserve"> своей прозе Петер Хандке</w:t>
      </w:r>
      <w:r w:rsidRPr="00600E28">
        <w:rPr>
          <w:rFonts w:ascii="Times New Roman" w:hAnsi="Times New Roman" w:cs="Times New Roman"/>
          <w:sz w:val="28"/>
          <w:szCs w:val="28"/>
        </w:rPr>
        <w:t xml:space="preserve">, австрийский писатель, драматург и </w:t>
      </w:r>
      <w:r w:rsidR="005B424E" w:rsidRPr="00600E28">
        <w:rPr>
          <w:rFonts w:ascii="Times New Roman" w:hAnsi="Times New Roman" w:cs="Times New Roman"/>
          <w:sz w:val="28"/>
          <w:szCs w:val="28"/>
        </w:rPr>
        <w:t>лауреат Н</w:t>
      </w:r>
      <w:r w:rsidRPr="00600E28">
        <w:rPr>
          <w:rFonts w:ascii="Times New Roman" w:hAnsi="Times New Roman" w:cs="Times New Roman"/>
          <w:sz w:val="28"/>
          <w:szCs w:val="28"/>
        </w:rPr>
        <w:t>обелевской премии по литературе, воплощает легенду о Дон Жуане в своей собственной революционной манере – он дает ему шанс самому поведать историю своей жизни. В</w:t>
      </w:r>
      <w:r w:rsidR="005B424E" w:rsidRPr="00600E28">
        <w:rPr>
          <w:rFonts w:ascii="Times New Roman" w:hAnsi="Times New Roman" w:cs="Times New Roman"/>
          <w:sz w:val="28"/>
          <w:szCs w:val="28"/>
        </w:rPr>
        <w:t xml:space="preserve"> рецензии на роман, опубликованной в швейцарской газете</w:t>
      </w:r>
      <w:r w:rsidRPr="00600E28">
        <w:rPr>
          <w:rFonts w:ascii="Times New Roman" w:hAnsi="Times New Roman" w:cs="Times New Roman"/>
          <w:sz w:val="28"/>
          <w:szCs w:val="28"/>
        </w:rPr>
        <w:t xml:space="preserve"> «Neue Zürcher Zeitung»</w:t>
      </w:r>
      <w:r w:rsidR="0078192D">
        <w:rPr>
          <w:rFonts w:ascii="Times New Roman" w:hAnsi="Times New Roman" w:cs="Times New Roman"/>
          <w:sz w:val="28"/>
          <w:szCs w:val="28"/>
        </w:rPr>
        <w:t>,</w:t>
      </w:r>
      <w:r w:rsidR="00C6297F" w:rsidRPr="00600E28">
        <w:rPr>
          <w:rFonts w:ascii="Times New Roman" w:hAnsi="Times New Roman" w:cs="Times New Roman"/>
          <w:sz w:val="28"/>
          <w:szCs w:val="28"/>
        </w:rPr>
        <w:t xml:space="preserve"> </w:t>
      </w:r>
      <w:r w:rsidR="005B424E" w:rsidRPr="00600E28">
        <w:rPr>
          <w:rFonts w:ascii="Times New Roman" w:hAnsi="Times New Roman" w:cs="Times New Roman"/>
          <w:sz w:val="28"/>
          <w:szCs w:val="28"/>
        </w:rPr>
        <w:t>литературный критик отмечал</w:t>
      </w:r>
      <w:r w:rsidRPr="00600E28">
        <w:rPr>
          <w:rFonts w:ascii="Times New Roman" w:hAnsi="Times New Roman" w:cs="Times New Roman"/>
          <w:sz w:val="28"/>
          <w:szCs w:val="28"/>
        </w:rPr>
        <w:t xml:space="preserve"> следующее: «Дон Жуан? Да про него писали все. Мольер показал его </w:t>
      </w:r>
      <w:proofErr w:type="gramStart"/>
      <w:r w:rsidRPr="00600E28">
        <w:rPr>
          <w:rFonts w:ascii="Times New Roman" w:hAnsi="Times New Roman" w:cs="Times New Roman"/>
          <w:sz w:val="28"/>
          <w:szCs w:val="28"/>
        </w:rPr>
        <w:t>распутником</w:t>
      </w:r>
      <w:proofErr w:type="gramEnd"/>
      <w:r w:rsidRPr="00600E28">
        <w:rPr>
          <w:rFonts w:ascii="Times New Roman" w:hAnsi="Times New Roman" w:cs="Times New Roman"/>
          <w:sz w:val="28"/>
          <w:szCs w:val="28"/>
        </w:rPr>
        <w:t>, Кьеркегор объявил о его «чувственной гениальности», Камю назвал «Сизифом на ложе полов», Макс Фриш сделал отцом, положив тем самым конец его чрезмерной похотливости. Но вот Петер Хандке затевает новую игру. Своей последней книгой он бросает перчатку всей традиции в целом»</w:t>
      </w:r>
      <w:r w:rsidRPr="00600E28">
        <w:rPr>
          <w:rStyle w:val="aa"/>
          <w:rFonts w:ascii="Times New Roman" w:hAnsi="Times New Roman" w:cs="Times New Roman"/>
          <w:sz w:val="28"/>
          <w:szCs w:val="28"/>
        </w:rPr>
        <w:footnoteReference w:id="62"/>
      </w:r>
      <w:r w:rsidRPr="00600E28">
        <w:rPr>
          <w:rFonts w:ascii="Times New Roman" w:hAnsi="Times New Roman" w:cs="Times New Roman"/>
          <w:sz w:val="28"/>
          <w:szCs w:val="28"/>
        </w:rPr>
        <w:t>.  Исключительность авторского подхода Хандке к интерпретации вечного образа утверждается в следующих словах австрийского литературного критика А</w:t>
      </w:r>
      <w:r w:rsidR="005B424E" w:rsidRPr="00600E28">
        <w:rPr>
          <w:rFonts w:ascii="Times New Roman" w:hAnsi="Times New Roman" w:cs="Times New Roman"/>
          <w:sz w:val="28"/>
          <w:szCs w:val="28"/>
        </w:rPr>
        <w:t>. Тусвальднера</w:t>
      </w:r>
      <w:r w:rsidRPr="00600E28">
        <w:rPr>
          <w:rFonts w:ascii="Times New Roman" w:hAnsi="Times New Roman" w:cs="Times New Roman"/>
          <w:sz w:val="28"/>
          <w:szCs w:val="28"/>
        </w:rPr>
        <w:t>: «Дон Жуан тоже больше не тот, кем был когда-то. Во времена, когда еще существовали настоящие мужчины, он был соблазнителем, мастером искусства любви, смельчаком и воином чувственности. Теперь же, встретив Петера Хандке, он выбился из сил. [...] Итак, Хандке пишет Евангелие Дона Жуана, лишенное всякого эротизма</w:t>
      </w:r>
      <w:r w:rsidRPr="00600E28">
        <w:rPr>
          <w:rStyle w:val="aa"/>
          <w:rFonts w:ascii="Times New Roman" w:hAnsi="Times New Roman" w:cs="Times New Roman"/>
          <w:sz w:val="28"/>
          <w:szCs w:val="28"/>
        </w:rPr>
        <w:footnoteReference w:id="63"/>
      </w:r>
      <w:r w:rsidR="003D2FEF">
        <w:rPr>
          <w:rFonts w:ascii="Times New Roman" w:hAnsi="Times New Roman" w:cs="Times New Roman"/>
          <w:sz w:val="28"/>
          <w:szCs w:val="28"/>
        </w:rPr>
        <w:t>.</w:t>
      </w:r>
    </w:p>
    <w:p w14:paraId="78FBCE7D" w14:textId="6D197457" w:rsidR="00CE1926" w:rsidRPr="00600E28" w:rsidRDefault="00CE1926" w:rsidP="003D2FEF">
      <w:pPr>
        <w:tabs>
          <w:tab w:val="left" w:pos="709"/>
          <w:tab w:val="left" w:pos="851"/>
        </w:tabs>
        <w:spacing w:after="0" w:line="360" w:lineRule="auto"/>
        <w:ind w:firstLine="709"/>
        <w:contextualSpacing/>
        <w:jc w:val="both"/>
        <w:rPr>
          <w:rFonts w:ascii="Times New Roman" w:hAnsi="Times New Roman" w:cs="Times New Roman"/>
          <w:sz w:val="28"/>
          <w:szCs w:val="28"/>
        </w:rPr>
      </w:pPr>
      <w:r w:rsidRPr="00600E28">
        <w:rPr>
          <w:rFonts w:ascii="Times New Roman" w:hAnsi="Times New Roman" w:cs="Times New Roman"/>
          <w:sz w:val="28"/>
          <w:szCs w:val="28"/>
        </w:rPr>
        <w:t xml:space="preserve">Попытаемся рассмотреть это необычное произведение Петера Хандке с точки зрения традиции вечного образа сквозь призму его жанровых особенностей, структуры произведения и авторской концепции. Таким </w:t>
      </w:r>
      <w:proofErr w:type="gramStart"/>
      <w:r w:rsidRPr="00600E28">
        <w:rPr>
          <w:rFonts w:ascii="Times New Roman" w:hAnsi="Times New Roman" w:cs="Times New Roman"/>
          <w:sz w:val="28"/>
          <w:szCs w:val="28"/>
        </w:rPr>
        <w:t>образом</w:t>
      </w:r>
      <w:proofErr w:type="gramEnd"/>
      <w:r w:rsidRPr="00600E28">
        <w:rPr>
          <w:rFonts w:ascii="Times New Roman" w:hAnsi="Times New Roman" w:cs="Times New Roman"/>
          <w:sz w:val="28"/>
          <w:szCs w:val="28"/>
        </w:rPr>
        <w:t xml:space="preserve"> станет возможным определение места данного произведения в развитии вековой истории образа севильского озорника.</w:t>
      </w:r>
      <w:r w:rsidR="004B6FE9" w:rsidRPr="00600E28">
        <w:rPr>
          <w:rFonts w:ascii="Times New Roman" w:hAnsi="Times New Roman" w:cs="Times New Roman"/>
          <w:sz w:val="28"/>
          <w:szCs w:val="28"/>
        </w:rPr>
        <w:t xml:space="preserve"> </w:t>
      </w:r>
    </w:p>
    <w:p w14:paraId="6F2D9368" w14:textId="5417B065"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Роман выдающегося </w:t>
      </w:r>
      <w:r w:rsidR="005B424E" w:rsidRPr="00600E28">
        <w:rPr>
          <w:rFonts w:ascii="Times New Roman" w:hAnsi="Times New Roman" w:cs="Times New Roman"/>
          <w:sz w:val="28"/>
          <w:szCs w:val="28"/>
        </w:rPr>
        <w:t>писателя</w:t>
      </w:r>
      <w:r w:rsidRPr="00600E28">
        <w:rPr>
          <w:rFonts w:ascii="Times New Roman" w:hAnsi="Times New Roman" w:cs="Times New Roman"/>
          <w:sz w:val="28"/>
          <w:szCs w:val="28"/>
        </w:rPr>
        <w:t xml:space="preserve"> Петера Хандке  трудно причислить к определенному жанру. Это произведение жанрово полифонично и представляет </w:t>
      </w:r>
      <w:r w:rsidRPr="00600E28">
        <w:rPr>
          <w:rFonts w:ascii="Times New Roman" w:hAnsi="Times New Roman" w:cs="Times New Roman"/>
          <w:sz w:val="28"/>
          <w:szCs w:val="28"/>
        </w:rPr>
        <w:lastRenderedPageBreak/>
        <w:t>собой синтез поэтического и эссеистического начал, а некоторые исследователи причисляют роман к автобиографическим работам автора</w:t>
      </w:r>
      <w:r w:rsidRPr="00600E28">
        <w:rPr>
          <w:rStyle w:val="aa"/>
          <w:rFonts w:ascii="Times New Roman" w:hAnsi="Times New Roman" w:cs="Times New Roman"/>
          <w:sz w:val="28"/>
          <w:szCs w:val="28"/>
        </w:rPr>
        <w:footnoteReference w:id="64"/>
      </w:r>
      <w:r w:rsidR="005B424E" w:rsidRPr="00600E28">
        <w:rPr>
          <w:rFonts w:ascii="Times New Roman" w:hAnsi="Times New Roman" w:cs="Times New Roman"/>
          <w:sz w:val="28"/>
          <w:szCs w:val="28"/>
        </w:rPr>
        <w:t>.</w:t>
      </w:r>
      <w:r w:rsidRPr="00600E28">
        <w:rPr>
          <w:rFonts w:ascii="Times New Roman" w:hAnsi="Times New Roman" w:cs="Times New Roman"/>
          <w:sz w:val="28"/>
          <w:szCs w:val="28"/>
        </w:rPr>
        <w:t xml:space="preserve"> Можно сказать, что роман Хандке по своей структуре и воплощенной в нем творческой интенции – литературное воплощение постмодернистской эстетики. </w:t>
      </w:r>
      <w:proofErr w:type="gramStart"/>
      <w:r w:rsidRPr="00600E28">
        <w:rPr>
          <w:rFonts w:ascii="Times New Roman" w:hAnsi="Times New Roman" w:cs="Times New Roman"/>
          <w:sz w:val="28"/>
          <w:szCs w:val="28"/>
        </w:rPr>
        <w:t xml:space="preserve">Ей, по мнению </w:t>
      </w:r>
      <w:r w:rsidR="00F60BBB" w:rsidRPr="00600E28">
        <w:rPr>
          <w:rFonts w:ascii="Times New Roman" w:hAnsi="Times New Roman" w:cs="Times New Roman"/>
          <w:sz w:val="28"/>
          <w:szCs w:val="28"/>
        </w:rPr>
        <w:t xml:space="preserve">Н. </w:t>
      </w:r>
      <w:r w:rsidRPr="00600E28">
        <w:rPr>
          <w:rFonts w:ascii="Times New Roman" w:hAnsi="Times New Roman" w:cs="Times New Roman"/>
          <w:sz w:val="28"/>
          <w:szCs w:val="28"/>
        </w:rPr>
        <w:t>Маньковской, присущи интерес к культурному наследию прошлого, упор на устойчивые художественные константы, имеющие прочную традицию интерпретации в искусстве</w:t>
      </w:r>
      <w:r w:rsidRPr="00600E28">
        <w:rPr>
          <w:rStyle w:val="aa"/>
          <w:rFonts w:ascii="Times New Roman" w:hAnsi="Times New Roman" w:cs="Times New Roman"/>
          <w:sz w:val="28"/>
          <w:szCs w:val="28"/>
        </w:rPr>
        <w:footnoteReference w:id="65"/>
      </w:r>
      <w:r w:rsidRPr="00600E28">
        <w:rPr>
          <w:rFonts w:ascii="Times New Roman" w:hAnsi="Times New Roman" w:cs="Times New Roman"/>
          <w:sz w:val="28"/>
          <w:szCs w:val="28"/>
        </w:rPr>
        <w:t>. Таким образом, самый популярный архетипический образ  в литературе, ввиду неослабевающего к нему интереса в искусстве, с подачи одного из величайших немецкоязычных писателей современности, «оказывается в эпицентре творческих экспериментов постмодернизма»</w:t>
      </w:r>
      <w:r w:rsidRPr="00600E28">
        <w:rPr>
          <w:rStyle w:val="aa"/>
          <w:rFonts w:ascii="Times New Roman" w:hAnsi="Times New Roman" w:cs="Times New Roman"/>
          <w:sz w:val="28"/>
          <w:szCs w:val="28"/>
        </w:rPr>
        <w:footnoteReference w:id="66"/>
      </w:r>
      <w:r w:rsidRPr="00600E28">
        <w:rPr>
          <w:rFonts w:ascii="Times New Roman" w:hAnsi="Times New Roman" w:cs="Times New Roman"/>
          <w:sz w:val="28"/>
          <w:szCs w:val="28"/>
        </w:rPr>
        <w:t xml:space="preserve">. </w:t>
      </w:r>
      <w:r w:rsidR="004B6FE9" w:rsidRPr="00600E28">
        <w:rPr>
          <w:rFonts w:ascii="Times New Roman" w:hAnsi="Times New Roman" w:cs="Times New Roman"/>
          <w:sz w:val="28"/>
          <w:szCs w:val="28"/>
        </w:rPr>
        <w:t>Роман получил противоречивые отзывы от критиков.</w:t>
      </w:r>
      <w:proofErr w:type="gramEnd"/>
      <w:r w:rsidR="004B6FE9" w:rsidRPr="00600E28">
        <w:rPr>
          <w:rFonts w:ascii="Times New Roman" w:hAnsi="Times New Roman" w:cs="Times New Roman"/>
          <w:sz w:val="28"/>
          <w:szCs w:val="28"/>
        </w:rPr>
        <w:t xml:space="preserve"> Например, А</w:t>
      </w:r>
      <w:r w:rsidR="00A34D68" w:rsidRPr="00600E28">
        <w:rPr>
          <w:rFonts w:ascii="Times New Roman" w:hAnsi="Times New Roman" w:cs="Times New Roman"/>
          <w:sz w:val="28"/>
          <w:szCs w:val="28"/>
        </w:rPr>
        <w:t>.</w:t>
      </w:r>
      <w:r w:rsidR="004B6FE9" w:rsidRPr="00600E28">
        <w:rPr>
          <w:rFonts w:ascii="Times New Roman" w:hAnsi="Times New Roman" w:cs="Times New Roman"/>
          <w:sz w:val="28"/>
          <w:szCs w:val="28"/>
        </w:rPr>
        <w:t xml:space="preserve"> Брайтенштайн, высоко оценивает роман и определяет его как «блестящее исследование времени и среды» («brillante Zeit- und Milieustudie») .  К</w:t>
      </w:r>
      <w:r w:rsidR="00A34D68" w:rsidRPr="00600E28">
        <w:rPr>
          <w:rFonts w:ascii="Times New Roman" w:hAnsi="Times New Roman" w:cs="Times New Roman"/>
          <w:sz w:val="28"/>
          <w:szCs w:val="28"/>
        </w:rPr>
        <w:t>.</w:t>
      </w:r>
      <w:r w:rsidR="004B6FE9" w:rsidRPr="00600E28">
        <w:rPr>
          <w:rFonts w:ascii="Times New Roman" w:hAnsi="Times New Roman" w:cs="Times New Roman"/>
          <w:sz w:val="28"/>
          <w:szCs w:val="28"/>
        </w:rPr>
        <w:t xml:space="preserve"> Шрёдер, в свою очередь</w:t>
      </w:r>
      <w:r w:rsidR="00A34D68" w:rsidRPr="00600E28">
        <w:rPr>
          <w:rFonts w:ascii="Times New Roman" w:hAnsi="Times New Roman" w:cs="Times New Roman"/>
          <w:sz w:val="28"/>
          <w:szCs w:val="28"/>
        </w:rPr>
        <w:t>,</w:t>
      </w:r>
      <w:r w:rsidR="004B6FE9" w:rsidRPr="00600E28">
        <w:rPr>
          <w:rFonts w:ascii="Times New Roman" w:hAnsi="Times New Roman" w:cs="Times New Roman"/>
          <w:sz w:val="28"/>
          <w:szCs w:val="28"/>
        </w:rPr>
        <w:t xml:space="preserve"> признается, что у него чтение романа выз</w:t>
      </w:r>
      <w:r w:rsidR="00A34D68" w:rsidRPr="00600E28">
        <w:rPr>
          <w:rFonts w:ascii="Times New Roman" w:hAnsi="Times New Roman" w:cs="Times New Roman"/>
          <w:sz w:val="28"/>
          <w:szCs w:val="28"/>
        </w:rPr>
        <w:t>вало</w:t>
      </w:r>
      <w:r w:rsidR="004B6FE9" w:rsidRPr="00600E28">
        <w:rPr>
          <w:rFonts w:ascii="Times New Roman" w:hAnsi="Times New Roman" w:cs="Times New Roman"/>
          <w:sz w:val="28"/>
          <w:szCs w:val="28"/>
        </w:rPr>
        <w:t xml:space="preserve"> смесь раздражени</w:t>
      </w:r>
      <w:r w:rsidR="00A34D68" w:rsidRPr="00600E28">
        <w:rPr>
          <w:rFonts w:ascii="Times New Roman" w:hAnsi="Times New Roman" w:cs="Times New Roman"/>
          <w:sz w:val="28"/>
          <w:szCs w:val="28"/>
        </w:rPr>
        <w:t>я, удовольствия и одновременно</w:t>
      </w:r>
      <w:r w:rsidR="004B6FE9" w:rsidRPr="00600E28">
        <w:rPr>
          <w:rFonts w:ascii="Times New Roman" w:hAnsi="Times New Roman" w:cs="Times New Roman"/>
          <w:sz w:val="28"/>
          <w:szCs w:val="28"/>
        </w:rPr>
        <w:t xml:space="preserve"> отвращения    </w:t>
      </w:r>
    </w:p>
    <w:p w14:paraId="427D02AE"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Петер Хандке берет за основу своего романа вечный образ Дон Жуана, само имя которого само по себе выступает как </w:t>
      </w:r>
      <w:r w:rsidRPr="00600E28">
        <w:rPr>
          <w:rFonts w:ascii="Times New Roman" w:hAnsi="Times New Roman" w:cs="Times New Roman"/>
          <w:i/>
          <w:sz w:val="28"/>
          <w:szCs w:val="28"/>
        </w:rPr>
        <w:t>мифема</w:t>
      </w:r>
      <w:r w:rsidRPr="00600E28">
        <w:rPr>
          <w:rFonts w:ascii="Times New Roman" w:hAnsi="Times New Roman" w:cs="Times New Roman"/>
          <w:sz w:val="28"/>
          <w:szCs w:val="28"/>
        </w:rPr>
        <w:t xml:space="preserve">. Как уже было сказано в первой главе, эта мифема включает в себя мотивы соблазнения, побега, рукопожатия со статуей и низвержения  в ад. Петер Хандке не обходит стороной эти мотивы в своем произведении, однако это служит не для поддержания парадигмы образа, а скорее разрушает ее. </w:t>
      </w:r>
      <w:r w:rsidR="00A34D68" w:rsidRPr="00600E28">
        <w:rPr>
          <w:rFonts w:ascii="Times New Roman" w:hAnsi="Times New Roman" w:cs="Times New Roman"/>
          <w:sz w:val="28"/>
          <w:szCs w:val="28"/>
        </w:rPr>
        <w:t>И.</w:t>
      </w:r>
      <w:r w:rsidRPr="00600E28">
        <w:rPr>
          <w:rFonts w:ascii="Times New Roman" w:hAnsi="Times New Roman" w:cs="Times New Roman"/>
          <w:sz w:val="28"/>
          <w:szCs w:val="28"/>
        </w:rPr>
        <w:t xml:space="preserve"> Радиш в</w:t>
      </w:r>
      <w:r w:rsidR="00A34D68" w:rsidRPr="00600E28">
        <w:rPr>
          <w:rFonts w:ascii="Times New Roman" w:hAnsi="Times New Roman" w:cs="Times New Roman"/>
          <w:sz w:val="28"/>
          <w:szCs w:val="28"/>
        </w:rPr>
        <w:t xml:space="preserve"> своей рецензии утверждает: это</w:t>
      </w:r>
      <w:r w:rsidRPr="00600E28">
        <w:rPr>
          <w:rFonts w:ascii="Times New Roman" w:hAnsi="Times New Roman" w:cs="Times New Roman"/>
          <w:sz w:val="28"/>
          <w:szCs w:val="28"/>
        </w:rPr>
        <w:t xml:space="preserve"> роман не о Дон Жуане, он скорее  – квинтэссенция «сложной метафизики творчества Хандке»</w:t>
      </w:r>
      <w:r w:rsidRPr="00600E28">
        <w:rPr>
          <w:rStyle w:val="aa"/>
          <w:rFonts w:ascii="Times New Roman" w:hAnsi="Times New Roman" w:cs="Times New Roman"/>
          <w:sz w:val="28"/>
          <w:szCs w:val="28"/>
        </w:rPr>
        <w:footnoteReference w:id="67"/>
      </w:r>
      <w:r w:rsidRPr="00600E28">
        <w:rPr>
          <w:rFonts w:ascii="Times New Roman" w:hAnsi="Times New Roman" w:cs="Times New Roman"/>
          <w:sz w:val="28"/>
          <w:szCs w:val="28"/>
        </w:rPr>
        <w:t xml:space="preserve">. Позицию же самого автора можно понять из следующих его слов: «Я убежден в силе поэтической мысли – разрушать старые понятия и создавать будущее!». С этими </w:t>
      </w:r>
      <w:r w:rsidR="00A34D68" w:rsidRPr="00600E28">
        <w:rPr>
          <w:rFonts w:ascii="Times New Roman" w:hAnsi="Times New Roman" w:cs="Times New Roman"/>
          <w:sz w:val="28"/>
          <w:szCs w:val="28"/>
        </w:rPr>
        <w:t xml:space="preserve">словами </w:t>
      </w:r>
      <w:r w:rsidRPr="00600E28">
        <w:rPr>
          <w:rFonts w:ascii="Times New Roman" w:hAnsi="Times New Roman" w:cs="Times New Roman"/>
          <w:sz w:val="28"/>
          <w:szCs w:val="28"/>
        </w:rPr>
        <w:t xml:space="preserve">Петер Хандке принимал премию </w:t>
      </w:r>
      <w:r w:rsidR="00A34D68" w:rsidRPr="00600E28">
        <w:rPr>
          <w:rFonts w:ascii="Times New Roman" w:hAnsi="Times New Roman" w:cs="Times New Roman"/>
          <w:sz w:val="28"/>
          <w:szCs w:val="28"/>
        </w:rPr>
        <w:t xml:space="preserve">им. </w:t>
      </w:r>
      <w:r w:rsidRPr="00600E28">
        <w:rPr>
          <w:rFonts w:ascii="Times New Roman" w:hAnsi="Times New Roman" w:cs="Times New Roman"/>
          <w:sz w:val="28"/>
          <w:szCs w:val="28"/>
        </w:rPr>
        <w:t xml:space="preserve">Георга Бюхнера в 1973 году. Это принцип творчества, направленный на то, чтобы с неустанной наивностью </w:t>
      </w:r>
      <w:r w:rsidRPr="00600E28">
        <w:rPr>
          <w:rFonts w:ascii="Times New Roman" w:hAnsi="Times New Roman" w:cs="Times New Roman"/>
          <w:sz w:val="28"/>
          <w:szCs w:val="28"/>
        </w:rPr>
        <w:lastRenderedPageBreak/>
        <w:t>противостоять возникающей в процессе написания произведения абстрактности. Для Хандке поэтическое мышление означает «новое осмысление старого слова», отказ от слепого употребления общепринятых по</w:t>
      </w:r>
      <w:r w:rsidR="00A34D68" w:rsidRPr="00600E28">
        <w:rPr>
          <w:rFonts w:ascii="Times New Roman" w:hAnsi="Times New Roman" w:cs="Times New Roman"/>
          <w:sz w:val="28"/>
          <w:szCs w:val="28"/>
        </w:rPr>
        <w:t>нятий без попытки подвергнуть их</w:t>
      </w:r>
      <w:r w:rsidRPr="00600E28">
        <w:rPr>
          <w:rFonts w:ascii="Times New Roman" w:hAnsi="Times New Roman" w:cs="Times New Roman"/>
          <w:sz w:val="28"/>
          <w:szCs w:val="28"/>
        </w:rPr>
        <w:t xml:space="preserve"> критике</w:t>
      </w:r>
      <w:r w:rsidRPr="00600E28">
        <w:rPr>
          <w:rStyle w:val="aa"/>
          <w:rFonts w:ascii="Times New Roman" w:hAnsi="Times New Roman" w:cs="Times New Roman"/>
          <w:sz w:val="28"/>
          <w:szCs w:val="28"/>
        </w:rPr>
        <w:footnoteReference w:id="68"/>
      </w:r>
      <w:r w:rsidRPr="00600E28">
        <w:rPr>
          <w:rFonts w:ascii="Times New Roman" w:hAnsi="Times New Roman" w:cs="Times New Roman"/>
          <w:sz w:val="28"/>
          <w:szCs w:val="28"/>
        </w:rPr>
        <w:t>.</w:t>
      </w:r>
    </w:p>
    <w:p w14:paraId="50DC9777" w14:textId="77777777" w:rsidR="00CE1926" w:rsidRPr="00600E28" w:rsidRDefault="00A34D68"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Прежде</w:t>
      </w:r>
      <w:r w:rsidR="00CE1926" w:rsidRPr="00600E28">
        <w:rPr>
          <w:rFonts w:ascii="Times New Roman" w:hAnsi="Times New Roman" w:cs="Times New Roman"/>
          <w:sz w:val="28"/>
          <w:szCs w:val="28"/>
        </w:rPr>
        <w:t xml:space="preserve"> чем рассмотреть интерпретацию литературного мифа о Дон Жуане и его мотивов в романе Петера Хандке, нужно обратить особое внимание на структуру самого произведения. По мнению </w:t>
      </w:r>
      <w:r w:rsidRPr="00600E28">
        <w:rPr>
          <w:rFonts w:ascii="Times New Roman" w:hAnsi="Times New Roman" w:cs="Times New Roman"/>
          <w:sz w:val="28"/>
          <w:szCs w:val="28"/>
        </w:rPr>
        <w:t xml:space="preserve">В.А. </w:t>
      </w:r>
      <w:r w:rsidR="00CE1926" w:rsidRPr="00600E28">
        <w:rPr>
          <w:rFonts w:ascii="Times New Roman" w:hAnsi="Times New Roman" w:cs="Times New Roman"/>
          <w:sz w:val="28"/>
          <w:szCs w:val="28"/>
        </w:rPr>
        <w:t>Пестерева, Хандке удалось построить на основе вечного образа свой собственный сюжет, воплощающий авторски-концептуальный замысел. Выражается он через  такие приемы</w:t>
      </w:r>
      <w:r w:rsidRPr="00600E28">
        <w:rPr>
          <w:rFonts w:ascii="Times New Roman" w:hAnsi="Times New Roman" w:cs="Times New Roman"/>
          <w:sz w:val="28"/>
          <w:szCs w:val="28"/>
        </w:rPr>
        <w:t>,</w:t>
      </w:r>
      <w:r w:rsidR="00CE1926" w:rsidRPr="00600E28">
        <w:rPr>
          <w:rFonts w:ascii="Times New Roman" w:hAnsi="Times New Roman" w:cs="Times New Roman"/>
          <w:sz w:val="28"/>
          <w:szCs w:val="28"/>
        </w:rPr>
        <w:t xml:space="preserve"> как введение разных уровней повествования, монтаж, дефабулизация и эссеизм.</w:t>
      </w:r>
    </w:p>
    <w:p w14:paraId="478F4EA9" w14:textId="77777777" w:rsidR="00BE199A" w:rsidRDefault="00BE199A" w:rsidP="003D2FEF">
      <w:pPr>
        <w:tabs>
          <w:tab w:val="left" w:pos="0"/>
          <w:tab w:val="left" w:pos="851"/>
        </w:tabs>
        <w:spacing w:after="0" w:line="360" w:lineRule="auto"/>
        <w:ind w:firstLine="709"/>
        <w:jc w:val="both"/>
        <w:rPr>
          <w:rFonts w:ascii="Times New Roman" w:hAnsi="Times New Roman" w:cs="Times New Roman"/>
          <w:sz w:val="28"/>
          <w:szCs w:val="28"/>
        </w:rPr>
      </w:pPr>
    </w:p>
    <w:p w14:paraId="1798DF8A" w14:textId="77777777" w:rsidR="003D2FEF" w:rsidRPr="00600E28" w:rsidRDefault="003D2FEF" w:rsidP="003D2FEF">
      <w:pPr>
        <w:tabs>
          <w:tab w:val="left" w:pos="0"/>
          <w:tab w:val="left" w:pos="851"/>
        </w:tabs>
        <w:spacing w:after="0" w:line="360" w:lineRule="auto"/>
        <w:ind w:firstLine="709"/>
        <w:jc w:val="both"/>
        <w:rPr>
          <w:rFonts w:ascii="Times New Roman" w:hAnsi="Times New Roman" w:cs="Times New Roman"/>
          <w:sz w:val="28"/>
          <w:szCs w:val="28"/>
        </w:rPr>
      </w:pPr>
    </w:p>
    <w:p w14:paraId="2AB6D01C" w14:textId="0F10EE76" w:rsidR="0078192D" w:rsidRPr="003D2FEF" w:rsidRDefault="00CE1926" w:rsidP="003D2FEF">
      <w:pPr>
        <w:pStyle w:val="3"/>
        <w:spacing w:before="0" w:line="360" w:lineRule="auto"/>
        <w:ind w:firstLine="709"/>
        <w:rPr>
          <w:rFonts w:ascii="Times New Roman" w:hAnsi="Times New Roman" w:cs="Times New Roman"/>
          <w:color w:val="auto"/>
          <w:sz w:val="28"/>
          <w:szCs w:val="28"/>
        </w:rPr>
      </w:pPr>
      <w:bookmarkStart w:id="21" w:name="_Toc72352895"/>
      <w:bookmarkStart w:id="22" w:name="_Toc72801555"/>
      <w:bookmarkStart w:id="23" w:name="_Toc72950216"/>
      <w:r w:rsidRPr="00600E28">
        <w:rPr>
          <w:rFonts w:ascii="Times New Roman" w:hAnsi="Times New Roman" w:cs="Times New Roman"/>
          <w:color w:val="auto"/>
          <w:sz w:val="28"/>
          <w:szCs w:val="28"/>
        </w:rPr>
        <w:t>2.1.</w:t>
      </w:r>
      <w:r w:rsidR="003C2843" w:rsidRPr="00600E28">
        <w:rPr>
          <w:rFonts w:ascii="Times New Roman" w:hAnsi="Times New Roman" w:cs="Times New Roman"/>
          <w:color w:val="auto"/>
          <w:sz w:val="28"/>
          <w:szCs w:val="28"/>
        </w:rPr>
        <w:t>2</w:t>
      </w:r>
      <w:r w:rsidRPr="00600E28">
        <w:rPr>
          <w:rFonts w:ascii="Times New Roman" w:hAnsi="Times New Roman" w:cs="Times New Roman"/>
          <w:color w:val="auto"/>
          <w:sz w:val="28"/>
          <w:szCs w:val="28"/>
        </w:rPr>
        <w:t>. Нарративная дистанция: повествование от первого и третьего лица</w:t>
      </w:r>
      <w:bookmarkEnd w:id="21"/>
      <w:bookmarkEnd w:id="22"/>
      <w:bookmarkEnd w:id="23"/>
    </w:p>
    <w:p w14:paraId="6AB47CAD" w14:textId="0461A285"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proofErr w:type="gramStart"/>
      <w:r w:rsidRPr="00600E28">
        <w:rPr>
          <w:rFonts w:ascii="Times New Roman" w:hAnsi="Times New Roman" w:cs="Times New Roman"/>
          <w:sz w:val="28"/>
          <w:szCs w:val="28"/>
        </w:rPr>
        <w:t>Наиболее емкое определение роману Петера Хандке, вышедшему без какого-либо жанрового обозначения, дает Е.А. Леонова, назвав его «произведением, соприкасающимся, подобно многим прежним книгам Хандке, с постмодернистской эстетикой, представляющим собой повесть-реминисценци</w:t>
      </w:r>
      <w:r w:rsidR="00A34D68" w:rsidRPr="00600E28">
        <w:rPr>
          <w:rFonts w:ascii="Times New Roman" w:hAnsi="Times New Roman" w:cs="Times New Roman"/>
          <w:sz w:val="28"/>
          <w:szCs w:val="28"/>
        </w:rPr>
        <w:t>ю, развернутый парафраз истории</w:t>
      </w:r>
      <w:r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69"/>
      </w:r>
      <w:r w:rsidRPr="00600E28">
        <w:rPr>
          <w:rFonts w:ascii="Times New Roman" w:hAnsi="Times New Roman" w:cs="Times New Roman"/>
          <w:sz w:val="28"/>
          <w:szCs w:val="28"/>
        </w:rPr>
        <w:t>. Как уже было замечено ранее, сам заголовок несет в себе подсказку для зрителя о структуре произведения и о творческой идее автора: история, «рассказанная им самим»  (“</w:t>
      </w:r>
      <w:r w:rsidRPr="00600E28">
        <w:rPr>
          <w:rFonts w:ascii="Times New Roman" w:hAnsi="Times New Roman" w:cs="Times New Roman"/>
          <w:sz w:val="28"/>
          <w:szCs w:val="28"/>
          <w:lang w:val="en-US"/>
        </w:rPr>
        <w:t>E</w:t>
      </w:r>
      <w:r w:rsidRPr="00600E28">
        <w:rPr>
          <w:rFonts w:ascii="Times New Roman" w:hAnsi="Times New Roman" w:cs="Times New Roman"/>
          <w:sz w:val="28"/>
          <w:szCs w:val="28"/>
        </w:rPr>
        <w:t>rzählt</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von ihm selbst”)</w:t>
      </w:r>
      <w:r w:rsidRPr="00600E28">
        <w:rPr>
          <w:rStyle w:val="aa"/>
          <w:rFonts w:ascii="Times New Roman" w:hAnsi="Times New Roman" w:cs="Times New Roman"/>
          <w:sz w:val="28"/>
          <w:szCs w:val="28"/>
        </w:rPr>
        <w:footnoteReference w:id="70"/>
      </w:r>
      <w:r w:rsidR="00F60BBB" w:rsidRPr="00600E28">
        <w:rPr>
          <w:rFonts w:ascii="Times New Roman" w:hAnsi="Times New Roman" w:cs="Times New Roman"/>
          <w:sz w:val="28"/>
          <w:szCs w:val="28"/>
        </w:rPr>
        <w:t xml:space="preserve">. </w:t>
      </w:r>
      <w:r w:rsidR="00C231EE" w:rsidRPr="00600E28">
        <w:rPr>
          <w:rFonts w:ascii="Times New Roman" w:hAnsi="Times New Roman" w:cs="Times New Roman"/>
          <w:sz w:val="28"/>
          <w:szCs w:val="28"/>
        </w:rPr>
        <w:t xml:space="preserve">Герой и в самом деле рассказывает </w:t>
      </w:r>
      <w:r w:rsidRPr="00600E28">
        <w:rPr>
          <w:rFonts w:ascii="Times New Roman" w:hAnsi="Times New Roman" w:cs="Times New Roman"/>
          <w:sz w:val="28"/>
          <w:szCs w:val="28"/>
        </w:rPr>
        <w:t xml:space="preserve">историю семи дней, истории любви к семи женщинам во время </w:t>
      </w:r>
      <w:r w:rsidR="00C231EE" w:rsidRPr="00600E28">
        <w:rPr>
          <w:rFonts w:ascii="Times New Roman" w:hAnsi="Times New Roman" w:cs="Times New Roman"/>
          <w:sz w:val="28"/>
          <w:szCs w:val="28"/>
        </w:rPr>
        <w:t xml:space="preserve">своих </w:t>
      </w:r>
      <w:r w:rsidRPr="00600E28">
        <w:rPr>
          <w:rFonts w:ascii="Times New Roman" w:hAnsi="Times New Roman" w:cs="Times New Roman"/>
          <w:sz w:val="28"/>
          <w:szCs w:val="28"/>
        </w:rPr>
        <w:t xml:space="preserve">странствий по свету от Кавказа до Нидерландов </w:t>
      </w:r>
      <w:r w:rsidR="006010CD" w:rsidRPr="00600E28">
        <w:rPr>
          <w:rFonts w:ascii="Times New Roman" w:hAnsi="Times New Roman" w:cs="Times New Roman"/>
          <w:sz w:val="28"/>
          <w:szCs w:val="28"/>
        </w:rPr>
        <w:t>и последней</w:t>
      </w:r>
      <w:r w:rsidR="00C231EE" w:rsidRPr="00600E28">
        <w:rPr>
          <w:rFonts w:ascii="Times New Roman" w:hAnsi="Times New Roman" w:cs="Times New Roman"/>
          <w:sz w:val="28"/>
          <w:szCs w:val="28"/>
        </w:rPr>
        <w:t>,</w:t>
      </w:r>
      <w:r w:rsidR="006010CD" w:rsidRPr="00600E28">
        <w:rPr>
          <w:rFonts w:ascii="Times New Roman" w:hAnsi="Times New Roman" w:cs="Times New Roman"/>
          <w:sz w:val="28"/>
          <w:szCs w:val="28"/>
        </w:rPr>
        <w:t xml:space="preserve"> “безымянной страны”.</w:t>
      </w:r>
      <w:proofErr w:type="gramEnd"/>
      <w:r w:rsidR="006010CD" w:rsidRPr="00600E28">
        <w:rPr>
          <w:rFonts w:ascii="Times New Roman" w:hAnsi="Times New Roman" w:cs="Times New Roman"/>
          <w:sz w:val="28"/>
          <w:szCs w:val="28"/>
        </w:rPr>
        <w:t xml:space="preserve"> </w:t>
      </w:r>
      <w:r w:rsidRPr="00600E28">
        <w:rPr>
          <w:rFonts w:ascii="Times New Roman" w:hAnsi="Times New Roman" w:cs="Times New Roman"/>
          <w:sz w:val="28"/>
          <w:szCs w:val="28"/>
        </w:rPr>
        <w:t>Именно в его изложении история и представлена читателю, однако существует одна лишь деталь, которая порождает диссонанс в сознан</w:t>
      </w:r>
      <w:r w:rsidR="00C231EE" w:rsidRPr="00600E28">
        <w:rPr>
          <w:rFonts w:ascii="Times New Roman" w:hAnsi="Times New Roman" w:cs="Times New Roman"/>
          <w:sz w:val="28"/>
          <w:szCs w:val="28"/>
        </w:rPr>
        <w:t xml:space="preserve">ии читателя. Пусть </w:t>
      </w:r>
      <w:r w:rsidRPr="00600E28">
        <w:rPr>
          <w:rFonts w:ascii="Times New Roman" w:hAnsi="Times New Roman" w:cs="Times New Roman"/>
          <w:sz w:val="28"/>
          <w:szCs w:val="28"/>
        </w:rPr>
        <w:t xml:space="preserve">Дон Жуан и </w:t>
      </w:r>
      <w:r w:rsidRPr="00600E28">
        <w:rPr>
          <w:rFonts w:ascii="Times New Roman" w:hAnsi="Times New Roman" w:cs="Times New Roman"/>
          <w:sz w:val="28"/>
          <w:szCs w:val="28"/>
        </w:rPr>
        <w:lastRenderedPageBreak/>
        <w:t xml:space="preserve">рассказывает о себе, но его </w:t>
      </w:r>
      <w:r w:rsidR="00C231EE" w:rsidRPr="00600E28">
        <w:rPr>
          <w:rFonts w:ascii="Times New Roman" w:hAnsi="Times New Roman" w:cs="Times New Roman"/>
          <w:sz w:val="28"/>
          <w:szCs w:val="28"/>
        </w:rPr>
        <w:t>повествование</w:t>
      </w:r>
      <w:r w:rsidRPr="00600E28">
        <w:rPr>
          <w:rFonts w:ascii="Times New Roman" w:hAnsi="Times New Roman" w:cs="Times New Roman"/>
          <w:sz w:val="28"/>
          <w:szCs w:val="28"/>
        </w:rPr>
        <w:t xml:space="preserve"> </w:t>
      </w:r>
      <w:r w:rsidR="00C231EE" w:rsidRPr="00600E28">
        <w:rPr>
          <w:rFonts w:ascii="Times New Roman" w:hAnsi="Times New Roman" w:cs="Times New Roman"/>
          <w:sz w:val="28"/>
          <w:szCs w:val="28"/>
        </w:rPr>
        <w:t>дано</w:t>
      </w:r>
      <w:r w:rsidRPr="00600E28">
        <w:rPr>
          <w:rFonts w:ascii="Times New Roman" w:hAnsi="Times New Roman" w:cs="Times New Roman"/>
          <w:sz w:val="28"/>
          <w:szCs w:val="28"/>
        </w:rPr>
        <w:t xml:space="preserve"> от третьего лица</w:t>
      </w:r>
      <w:r w:rsidRPr="00600E28">
        <w:rPr>
          <w:rStyle w:val="aa"/>
          <w:rFonts w:ascii="Times New Roman" w:hAnsi="Times New Roman" w:cs="Times New Roman"/>
          <w:sz w:val="28"/>
          <w:szCs w:val="28"/>
        </w:rPr>
        <w:footnoteReference w:id="71"/>
      </w:r>
      <w:r w:rsidRPr="00600E28">
        <w:rPr>
          <w:rFonts w:ascii="Times New Roman" w:hAnsi="Times New Roman" w:cs="Times New Roman"/>
          <w:sz w:val="28"/>
          <w:szCs w:val="28"/>
        </w:rPr>
        <w:t xml:space="preserve">.  Однако </w:t>
      </w:r>
      <w:proofErr w:type="gramStart"/>
      <w:r w:rsidRPr="00600E28">
        <w:rPr>
          <w:rFonts w:ascii="Times New Roman" w:hAnsi="Times New Roman" w:cs="Times New Roman"/>
          <w:sz w:val="28"/>
          <w:szCs w:val="28"/>
        </w:rPr>
        <w:t>помимо</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Жуана в романе существует и безымянный рассказчик, которому</w:t>
      </w:r>
      <w:r w:rsidR="00787F4E" w:rsidRPr="00600E28">
        <w:rPr>
          <w:rFonts w:ascii="Times New Roman" w:hAnsi="Times New Roman" w:cs="Times New Roman"/>
          <w:sz w:val="28"/>
          <w:szCs w:val="28"/>
        </w:rPr>
        <w:t xml:space="preserve"> принадлежит так называемое «Я</w:t>
      </w:r>
      <w:r w:rsidRPr="00600E28">
        <w:rPr>
          <w:rFonts w:ascii="Times New Roman" w:hAnsi="Times New Roman" w:cs="Times New Roman"/>
          <w:sz w:val="28"/>
          <w:szCs w:val="28"/>
        </w:rPr>
        <w:t>-повествование». Повествователь не столько сосредоточен на с</w:t>
      </w:r>
      <w:r w:rsidR="00C231EE" w:rsidRPr="00600E28">
        <w:rPr>
          <w:rFonts w:ascii="Times New Roman" w:hAnsi="Times New Roman" w:cs="Times New Roman"/>
          <w:sz w:val="28"/>
          <w:szCs w:val="28"/>
        </w:rPr>
        <w:t>обытиях, сколько на рефлексии об истории</w:t>
      </w:r>
      <w:r w:rsidRPr="00600E28">
        <w:rPr>
          <w:rFonts w:ascii="Times New Roman" w:hAnsi="Times New Roman" w:cs="Times New Roman"/>
          <w:sz w:val="28"/>
          <w:szCs w:val="28"/>
        </w:rPr>
        <w:t xml:space="preserve"> и о личности своего гостя. </w:t>
      </w:r>
      <w:proofErr w:type="gramStart"/>
      <w:r w:rsidRPr="00600E28">
        <w:rPr>
          <w:rFonts w:ascii="Times New Roman" w:hAnsi="Times New Roman" w:cs="Times New Roman"/>
          <w:sz w:val="28"/>
          <w:szCs w:val="28"/>
        </w:rPr>
        <w:t xml:space="preserve">Эта субъективная версия рассказчика сопровождается его </w:t>
      </w:r>
      <w:r w:rsidR="00C231EE" w:rsidRPr="00600E28">
        <w:rPr>
          <w:rFonts w:ascii="Times New Roman" w:hAnsi="Times New Roman" w:cs="Times New Roman"/>
          <w:sz w:val="28"/>
          <w:szCs w:val="28"/>
        </w:rPr>
        <w:t xml:space="preserve">комментариями, предположениями, </w:t>
      </w:r>
      <w:r w:rsidRPr="00600E28">
        <w:rPr>
          <w:rFonts w:ascii="Times New Roman" w:hAnsi="Times New Roman" w:cs="Times New Roman"/>
          <w:sz w:val="28"/>
          <w:szCs w:val="28"/>
        </w:rPr>
        <w:t>обобщениями, умозаключениями, завершаясь “свидетельским” итогом, что представленный на этих страницах Дон Жуан</w:t>
      </w:r>
      <w:r w:rsidR="00C231EE"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 истинный, а все прочие “скопом были Лже-Дон Жуанами – и тот, что у Мольера, и тот, что у Моцарта”</w:t>
      </w:r>
      <w:r w:rsidRPr="00600E28">
        <w:rPr>
          <w:rStyle w:val="aa"/>
          <w:rFonts w:ascii="Times New Roman" w:hAnsi="Times New Roman" w:cs="Times New Roman"/>
          <w:sz w:val="28"/>
          <w:szCs w:val="28"/>
        </w:rPr>
        <w:footnoteReference w:id="72"/>
      </w:r>
      <w:r w:rsidRPr="00600E28">
        <w:rPr>
          <w:rFonts w:ascii="Times New Roman" w:hAnsi="Times New Roman" w:cs="Times New Roman"/>
          <w:sz w:val="28"/>
          <w:szCs w:val="28"/>
        </w:rPr>
        <w:t>.</w:t>
      </w:r>
      <w:proofErr w:type="gramEnd"/>
    </w:p>
    <w:p w14:paraId="291FEE90"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Роман начинается со слов: «Дон Жуан всегда искал благодарного слушателя. В один прекрасный день он нашел его во мне. Свою историю он рассказал мне не от первого, а от третьего лица. Так, во всяком случае, приходит мне на ум сегодня»</w:t>
      </w:r>
      <w:r w:rsidRPr="00600E28">
        <w:rPr>
          <w:rStyle w:val="aa"/>
          <w:rFonts w:ascii="Times New Roman" w:hAnsi="Times New Roman" w:cs="Times New Roman"/>
          <w:sz w:val="28"/>
          <w:szCs w:val="28"/>
        </w:rPr>
        <w:footnoteReference w:id="73"/>
      </w:r>
      <w:r w:rsidRPr="00600E28">
        <w:rPr>
          <w:rFonts w:ascii="Times New Roman" w:hAnsi="Times New Roman" w:cs="Times New Roman"/>
          <w:sz w:val="28"/>
          <w:szCs w:val="28"/>
        </w:rPr>
        <w:t>. В таком сказочном начале уже раскрывается интенция автора разделить повествование на два уровня. Переживания главного героя преподносятся нам в третьем лице, и</w:t>
      </w:r>
      <w:r w:rsidR="00C231EE" w:rsidRPr="00600E28">
        <w:rPr>
          <w:rFonts w:ascii="Times New Roman" w:hAnsi="Times New Roman" w:cs="Times New Roman"/>
          <w:sz w:val="28"/>
          <w:szCs w:val="28"/>
        </w:rPr>
        <w:t>,</w:t>
      </w:r>
      <w:r w:rsidRPr="00600E28">
        <w:rPr>
          <w:rFonts w:ascii="Times New Roman" w:hAnsi="Times New Roman" w:cs="Times New Roman"/>
          <w:sz w:val="28"/>
          <w:szCs w:val="28"/>
        </w:rPr>
        <w:t xml:space="preserve"> таким образом, для читателя граница между «реальностью» и истинным повествованием растворяется</w:t>
      </w:r>
      <w:r w:rsidRPr="00600E28">
        <w:rPr>
          <w:rStyle w:val="aa"/>
          <w:rFonts w:ascii="Times New Roman" w:hAnsi="Times New Roman" w:cs="Times New Roman"/>
          <w:sz w:val="28"/>
          <w:szCs w:val="28"/>
        </w:rPr>
        <w:footnoteReference w:id="74"/>
      </w:r>
      <w:r w:rsidRPr="00600E28">
        <w:rPr>
          <w:rFonts w:ascii="Times New Roman" w:hAnsi="Times New Roman" w:cs="Times New Roman"/>
          <w:sz w:val="28"/>
          <w:szCs w:val="28"/>
        </w:rPr>
        <w:t>. По мнению В.</w:t>
      </w:r>
      <w:r w:rsidR="00C231EE"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Шмида, чтобы добиться преобладания в художественном тексте эстетической функции, повествование должно отличаться чертами, вызывающими у читателя эстетическую установку: «Это, разумеется, не значит, что нарратор должен повествовать «красиво». Носителем эстетического намерения является не нарратор, а изображающий и его, и повествовательный акт автор или текст. А для того чтобы произведение вызвало у читателя эстетическую установку, автор должен организовать повествование таким образом, чтобы оно не было носителем лишь тематической информации, чтобы содержательной стала сама манера повествования. Для преобладания эстетической функции требуется, чтобы тематические и формальные элементы друг друга мотивировали и </w:t>
      </w:r>
      <w:r w:rsidRPr="00600E28">
        <w:rPr>
          <w:rFonts w:ascii="Times New Roman" w:hAnsi="Times New Roman" w:cs="Times New Roman"/>
          <w:sz w:val="28"/>
          <w:szCs w:val="28"/>
        </w:rPr>
        <w:lastRenderedPageBreak/>
        <w:t>оправдывали, способствуя в познавательном и чувственном взаимодействии образованию сложного эстетического содержания»</w:t>
      </w:r>
      <w:r w:rsidRPr="00600E28">
        <w:rPr>
          <w:rStyle w:val="aa"/>
          <w:rFonts w:ascii="Times New Roman" w:hAnsi="Times New Roman" w:cs="Times New Roman"/>
          <w:sz w:val="28"/>
          <w:szCs w:val="28"/>
        </w:rPr>
        <w:footnoteReference w:id="75"/>
      </w:r>
      <w:r w:rsidRPr="00600E28">
        <w:rPr>
          <w:rFonts w:ascii="Times New Roman" w:hAnsi="Times New Roman" w:cs="Times New Roman"/>
          <w:sz w:val="28"/>
          <w:szCs w:val="28"/>
        </w:rPr>
        <w:t xml:space="preserve">. Манеру </w:t>
      </w:r>
      <w:r w:rsidR="00C231EE" w:rsidRPr="00600E28">
        <w:rPr>
          <w:rFonts w:ascii="Times New Roman" w:hAnsi="Times New Roman" w:cs="Times New Roman"/>
          <w:sz w:val="28"/>
          <w:szCs w:val="28"/>
        </w:rPr>
        <w:t>повествования в данной</w:t>
      </w:r>
      <w:r w:rsidR="006A5218" w:rsidRPr="00600E28">
        <w:rPr>
          <w:rFonts w:ascii="Times New Roman" w:hAnsi="Times New Roman" w:cs="Times New Roman"/>
          <w:sz w:val="28"/>
          <w:szCs w:val="28"/>
        </w:rPr>
        <w:t xml:space="preserve"> </w:t>
      </w:r>
      <w:r w:rsidR="00C231EE" w:rsidRPr="00600E28">
        <w:rPr>
          <w:rFonts w:ascii="Times New Roman" w:hAnsi="Times New Roman" w:cs="Times New Roman"/>
          <w:sz w:val="28"/>
          <w:szCs w:val="28"/>
        </w:rPr>
        <w:t xml:space="preserve">книге </w:t>
      </w:r>
      <w:r w:rsidRPr="00600E28">
        <w:rPr>
          <w:rFonts w:ascii="Times New Roman" w:hAnsi="Times New Roman" w:cs="Times New Roman"/>
          <w:sz w:val="28"/>
          <w:szCs w:val="28"/>
        </w:rPr>
        <w:t>Хандке можно назвать одной из ее особенностей.  Повествование делится на два уровня: «</w:t>
      </w:r>
      <w:proofErr w:type="gramStart"/>
      <w:r w:rsidRPr="00600E28">
        <w:rPr>
          <w:rFonts w:ascii="Times New Roman" w:hAnsi="Times New Roman" w:cs="Times New Roman"/>
          <w:sz w:val="28"/>
          <w:szCs w:val="28"/>
        </w:rPr>
        <w:t>Я-повествование</w:t>
      </w:r>
      <w:proofErr w:type="gramEnd"/>
      <w:r w:rsidRPr="00600E28">
        <w:rPr>
          <w:rFonts w:ascii="Times New Roman" w:hAnsi="Times New Roman" w:cs="Times New Roman"/>
          <w:sz w:val="28"/>
          <w:szCs w:val="28"/>
        </w:rPr>
        <w:t>» (автор)  и повествование от третьего лица.</w:t>
      </w:r>
    </w:p>
    <w:p w14:paraId="490FCB80" w14:textId="77777777" w:rsidR="00CE1926" w:rsidRPr="00600E28" w:rsidRDefault="00C231EE"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В.А. </w:t>
      </w:r>
      <w:r w:rsidR="00CE1926" w:rsidRPr="00600E28">
        <w:rPr>
          <w:rFonts w:ascii="Times New Roman" w:hAnsi="Times New Roman" w:cs="Times New Roman"/>
          <w:sz w:val="28"/>
          <w:szCs w:val="28"/>
        </w:rPr>
        <w:t>Пестерев называет отчужденную и одновременно интеллектуальную манеру повествования одним из свойств литературы ХХ века. В ее рамках, как можно увидеть на примере романов Хандке, благодатную почву находит такой литературный  прием, как дефабулизация – “радикальное ослабление фабулы, ее редукция до определенного мотива…, до отдельной ситуации…, определенного состояния, конфликта, не получающего фабульного развития”</w:t>
      </w:r>
      <w:r w:rsidR="00CE1926" w:rsidRPr="00600E28">
        <w:rPr>
          <w:rStyle w:val="aa"/>
          <w:rFonts w:ascii="Times New Roman" w:hAnsi="Times New Roman" w:cs="Times New Roman"/>
          <w:sz w:val="28"/>
          <w:szCs w:val="28"/>
        </w:rPr>
        <w:footnoteReference w:id="76"/>
      </w:r>
      <w:r w:rsidR="00CE1926" w:rsidRPr="00600E28">
        <w:rPr>
          <w:rFonts w:ascii="Times New Roman" w:hAnsi="Times New Roman" w:cs="Times New Roman"/>
          <w:sz w:val="28"/>
          <w:szCs w:val="28"/>
        </w:rPr>
        <w:t>. С помощью дефабулизации порождается «эссеистический сюжет»,  который определяет произведение как «мифологию, основанную на авторстве». В случае с Петером Хандке это означает свободу творческой личности: “самосознание одиночки опробует все свои возможные связи в единстве мира”</w:t>
      </w:r>
      <w:r w:rsidR="00CE1926" w:rsidRPr="00600E28">
        <w:rPr>
          <w:rStyle w:val="aa"/>
          <w:rFonts w:ascii="Times New Roman" w:hAnsi="Times New Roman" w:cs="Times New Roman"/>
          <w:sz w:val="28"/>
          <w:szCs w:val="28"/>
        </w:rPr>
        <w:footnoteReference w:id="77"/>
      </w:r>
      <w:r w:rsidR="00CE1926" w:rsidRPr="00600E28">
        <w:rPr>
          <w:rFonts w:ascii="Times New Roman" w:hAnsi="Times New Roman" w:cs="Times New Roman"/>
          <w:sz w:val="28"/>
          <w:szCs w:val="28"/>
        </w:rPr>
        <w:t>. Наиболее ярко дефабулизация проявляется в отказе Хандке от моральной стороны легенды о Дон Жуане. Хандке создает положительного героя, в жизни которого любовь и сопутствующая ей чувственность появляется естественно и органично, соответственно, в романе отсутствует мотив вероломного соблазнения. Моральная сторона образа не интересует его как автора в принципе. Свое отн</w:t>
      </w:r>
      <w:r w:rsidRPr="00600E28">
        <w:rPr>
          <w:rFonts w:ascii="Times New Roman" w:hAnsi="Times New Roman" w:cs="Times New Roman"/>
          <w:sz w:val="28"/>
          <w:szCs w:val="28"/>
        </w:rPr>
        <w:t>о</w:t>
      </w:r>
      <w:r w:rsidR="00CE1926" w:rsidRPr="00600E28">
        <w:rPr>
          <w:rFonts w:ascii="Times New Roman" w:hAnsi="Times New Roman" w:cs="Times New Roman"/>
          <w:sz w:val="28"/>
          <w:szCs w:val="28"/>
        </w:rPr>
        <w:t xml:space="preserve">шение к морализаторству в литературе Петер Хандке высказывает в своем интервью журналу </w:t>
      </w:r>
      <w:r w:rsidR="00233535" w:rsidRPr="00600E28">
        <w:rPr>
          <w:rFonts w:ascii="Times New Roman" w:hAnsi="Times New Roman" w:cs="Times New Roman"/>
          <w:sz w:val="28"/>
          <w:szCs w:val="28"/>
        </w:rPr>
        <w:t>«</w:t>
      </w:r>
      <w:r w:rsidR="00CE1926" w:rsidRPr="00600E28">
        <w:rPr>
          <w:rFonts w:ascii="Times New Roman" w:hAnsi="Times New Roman" w:cs="Times New Roman"/>
          <w:sz w:val="28"/>
          <w:szCs w:val="28"/>
        </w:rPr>
        <w:t>The Drama Review</w:t>
      </w:r>
      <w:r w:rsidR="00233535" w:rsidRPr="00600E28">
        <w:rPr>
          <w:rFonts w:ascii="Times New Roman" w:hAnsi="Times New Roman" w:cs="Times New Roman"/>
          <w:sz w:val="28"/>
          <w:szCs w:val="28"/>
        </w:rPr>
        <w:t>»</w:t>
      </w:r>
      <w:r w:rsidR="00CE1926" w:rsidRPr="00600E28">
        <w:rPr>
          <w:rFonts w:ascii="Times New Roman" w:hAnsi="Times New Roman" w:cs="Times New Roman"/>
          <w:sz w:val="28"/>
          <w:szCs w:val="28"/>
        </w:rPr>
        <w:t xml:space="preserve">: «Мораль волнует меня в последнюю очередь. Для меня мораль в иерархически организованном обществе, – каким </w:t>
      </w:r>
      <w:r w:rsidR="00233535" w:rsidRPr="00600E28">
        <w:rPr>
          <w:rFonts w:ascii="Times New Roman" w:hAnsi="Times New Roman" w:cs="Times New Roman"/>
          <w:sz w:val="28"/>
          <w:szCs w:val="28"/>
        </w:rPr>
        <w:t xml:space="preserve">бы </w:t>
      </w:r>
      <w:r w:rsidR="00CE1926" w:rsidRPr="00600E28">
        <w:rPr>
          <w:rFonts w:ascii="Times New Roman" w:hAnsi="Times New Roman" w:cs="Times New Roman"/>
          <w:sz w:val="28"/>
          <w:szCs w:val="28"/>
        </w:rPr>
        <w:t>нравственным оно ни казалось, – попросту ложь, оправдание неравенства, существующего в этом обществе»</w:t>
      </w:r>
      <w:r w:rsidR="00CE1926" w:rsidRPr="00600E28">
        <w:rPr>
          <w:rStyle w:val="aa"/>
          <w:rFonts w:ascii="Times New Roman" w:hAnsi="Times New Roman" w:cs="Times New Roman"/>
          <w:sz w:val="28"/>
          <w:szCs w:val="28"/>
        </w:rPr>
        <w:footnoteReference w:id="78"/>
      </w:r>
      <w:r w:rsidR="00CE1926" w:rsidRPr="00600E28">
        <w:rPr>
          <w:rFonts w:ascii="Times New Roman" w:hAnsi="Times New Roman" w:cs="Times New Roman"/>
          <w:sz w:val="28"/>
          <w:szCs w:val="28"/>
        </w:rPr>
        <w:t xml:space="preserve">. Главной отличительной чертой «Дон Жуана» Хандке от версии Тирсо де Молины можно </w:t>
      </w:r>
      <w:r w:rsidR="00CE1926" w:rsidRPr="00600E28">
        <w:rPr>
          <w:rFonts w:ascii="Times New Roman" w:hAnsi="Times New Roman" w:cs="Times New Roman"/>
          <w:sz w:val="28"/>
          <w:szCs w:val="28"/>
        </w:rPr>
        <w:lastRenderedPageBreak/>
        <w:t>назвать отсутствие морализаторства. Эта история не дает читателю суждений автора и не оставляет места для собственных суждений</w:t>
      </w:r>
      <w:r w:rsidR="00CE1926" w:rsidRPr="00600E28">
        <w:rPr>
          <w:rStyle w:val="aa"/>
          <w:rFonts w:ascii="Times New Roman" w:hAnsi="Times New Roman" w:cs="Times New Roman"/>
          <w:sz w:val="28"/>
          <w:szCs w:val="28"/>
        </w:rPr>
        <w:footnoteReference w:id="79"/>
      </w:r>
      <w:r w:rsidR="00CE1926" w:rsidRPr="00600E28">
        <w:rPr>
          <w:rFonts w:ascii="Times New Roman" w:hAnsi="Times New Roman" w:cs="Times New Roman"/>
          <w:sz w:val="28"/>
          <w:szCs w:val="28"/>
        </w:rPr>
        <w:t>. Это можно понять из заявления рассказчика о том, что все предыдущие Дон Жуаны были «Лже-Дон Жуанами».</w:t>
      </w:r>
    </w:p>
    <w:p w14:paraId="7DFEC862"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Сам же автор в своей программной </w:t>
      </w:r>
      <w:r w:rsidR="00233535" w:rsidRPr="00600E28">
        <w:rPr>
          <w:rFonts w:ascii="Times New Roman" w:hAnsi="Times New Roman" w:cs="Times New Roman"/>
          <w:sz w:val="28"/>
          <w:szCs w:val="28"/>
        </w:rPr>
        <w:t>статье 19</w:t>
      </w:r>
      <w:r w:rsidRPr="00600E28">
        <w:rPr>
          <w:rFonts w:ascii="Times New Roman" w:hAnsi="Times New Roman" w:cs="Times New Roman"/>
          <w:sz w:val="28"/>
          <w:szCs w:val="28"/>
        </w:rPr>
        <w:t>60-х годов высказывается по поводу своего творчества следующим образом: “У меня нет тем, о которых я хотел бы писать, у меня только одна тема: я сам”</w:t>
      </w:r>
      <w:r w:rsidRPr="00600E28">
        <w:rPr>
          <w:rStyle w:val="aa"/>
          <w:rFonts w:ascii="Times New Roman" w:hAnsi="Times New Roman" w:cs="Times New Roman"/>
          <w:sz w:val="28"/>
          <w:szCs w:val="28"/>
        </w:rPr>
        <w:footnoteReference w:id="80"/>
      </w:r>
      <w:r w:rsidRPr="00600E28">
        <w:rPr>
          <w:rFonts w:ascii="Times New Roman" w:hAnsi="Times New Roman" w:cs="Times New Roman"/>
          <w:sz w:val="28"/>
          <w:szCs w:val="28"/>
        </w:rPr>
        <w:t xml:space="preserve">. Собственно, самодостаточность автора и определила его творчество на много лет вперед. </w:t>
      </w:r>
    </w:p>
    <w:p w14:paraId="50CD15A7" w14:textId="3D7F3EEE"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Как в ранних, так и в сравнительно недавних прозаических  произведениях Хандке, окружающий героя мир определяет его сознание</w:t>
      </w:r>
      <w:r w:rsidRPr="00600E28">
        <w:rPr>
          <w:rStyle w:val="aa"/>
          <w:rFonts w:ascii="Times New Roman" w:hAnsi="Times New Roman" w:cs="Times New Roman"/>
          <w:sz w:val="28"/>
          <w:szCs w:val="28"/>
        </w:rPr>
        <w:footnoteReference w:id="81"/>
      </w:r>
      <w:r w:rsidRPr="00600E28">
        <w:rPr>
          <w:rFonts w:ascii="Times New Roman" w:hAnsi="Times New Roman" w:cs="Times New Roman"/>
          <w:sz w:val="28"/>
          <w:szCs w:val="28"/>
        </w:rPr>
        <w:t>. Таким произведением, например, можно назвать «Медленное возвращение домой» - произведение, в котором сюжетный план отступает на задний план в пользу описания ландшафтов, перекликающихся со сновидениями героя. Т</w:t>
      </w:r>
      <w:r w:rsidR="00233535" w:rsidRPr="00600E28">
        <w:rPr>
          <w:rFonts w:ascii="Times New Roman" w:hAnsi="Times New Roman" w:cs="Times New Roman"/>
          <w:sz w:val="28"/>
          <w:szCs w:val="28"/>
        </w:rPr>
        <w:t>.</w:t>
      </w:r>
      <w:r w:rsidRPr="00600E28">
        <w:rPr>
          <w:rFonts w:ascii="Times New Roman" w:hAnsi="Times New Roman" w:cs="Times New Roman"/>
          <w:sz w:val="28"/>
          <w:szCs w:val="28"/>
        </w:rPr>
        <w:t xml:space="preserve"> Карстенсен утверждает, что подобное  касается и «Дон Жуана»</w:t>
      </w:r>
      <w:r w:rsidRPr="00600E28">
        <w:rPr>
          <w:rStyle w:val="aa"/>
          <w:rFonts w:ascii="Times New Roman" w:hAnsi="Times New Roman" w:cs="Times New Roman"/>
          <w:sz w:val="28"/>
          <w:szCs w:val="28"/>
        </w:rPr>
        <w:footnoteReference w:id="82"/>
      </w:r>
      <w:r w:rsidRPr="00600E28">
        <w:rPr>
          <w:rFonts w:ascii="Times New Roman" w:hAnsi="Times New Roman" w:cs="Times New Roman"/>
          <w:sz w:val="28"/>
          <w:szCs w:val="28"/>
        </w:rPr>
        <w:t xml:space="preserve">. Обозначая, что история легендарной эротической фигуры будет поведана без описания его эротических побед, Хандке определяет позицию романа в донжуанистской истории – это не роман о любовных похождениях. Писатель Рон Слейт в своей рецензии задает принципиально важный для восприятия романа вопрос: «Если Дон Жуан не собирается рассказывать о соблазненных женщинах, </w:t>
      </w:r>
      <w:proofErr w:type="gramStart"/>
      <w:r w:rsidRPr="00600E28">
        <w:rPr>
          <w:rFonts w:ascii="Times New Roman" w:hAnsi="Times New Roman" w:cs="Times New Roman"/>
          <w:sz w:val="28"/>
          <w:szCs w:val="28"/>
        </w:rPr>
        <w:t>то</w:t>
      </w:r>
      <w:proofErr w:type="gramEnd"/>
      <w:r w:rsidRPr="00600E28">
        <w:rPr>
          <w:rFonts w:ascii="Times New Roman" w:hAnsi="Times New Roman" w:cs="Times New Roman"/>
          <w:sz w:val="28"/>
          <w:szCs w:val="28"/>
        </w:rPr>
        <w:t xml:space="preserve"> что же он пытается сделать как рассказчик?»</w:t>
      </w:r>
      <w:r w:rsidRPr="00600E28">
        <w:rPr>
          <w:rStyle w:val="aa"/>
          <w:rFonts w:ascii="Times New Roman" w:hAnsi="Times New Roman" w:cs="Times New Roman"/>
          <w:sz w:val="28"/>
          <w:szCs w:val="28"/>
        </w:rPr>
        <w:footnoteReference w:id="83"/>
      </w:r>
      <w:r w:rsidRPr="00600E28">
        <w:rPr>
          <w:rFonts w:ascii="Times New Roman" w:hAnsi="Times New Roman" w:cs="Times New Roman"/>
          <w:sz w:val="28"/>
          <w:szCs w:val="28"/>
        </w:rPr>
        <w:t>. Ответ оче</w:t>
      </w:r>
      <w:r w:rsidR="00233535" w:rsidRPr="00600E28">
        <w:rPr>
          <w:rFonts w:ascii="Times New Roman" w:hAnsi="Times New Roman" w:cs="Times New Roman"/>
          <w:sz w:val="28"/>
          <w:szCs w:val="28"/>
        </w:rPr>
        <w:t>виден: в своей истории Дон Жуан</w:t>
      </w:r>
      <w:r w:rsidRPr="00600E28">
        <w:rPr>
          <w:rFonts w:ascii="Times New Roman" w:hAnsi="Times New Roman" w:cs="Times New Roman"/>
          <w:sz w:val="28"/>
          <w:szCs w:val="28"/>
        </w:rPr>
        <w:t xml:space="preserve"> поведает читателю о личных переживаниях,  связанных с местами, пространствами, ландшафтами и ситуациями</w:t>
      </w:r>
      <w:r w:rsidRPr="00600E28">
        <w:rPr>
          <w:rStyle w:val="aa"/>
          <w:rFonts w:ascii="Times New Roman" w:hAnsi="Times New Roman" w:cs="Times New Roman"/>
          <w:sz w:val="28"/>
          <w:szCs w:val="28"/>
        </w:rPr>
        <w:footnoteReference w:id="84"/>
      </w:r>
      <w:r w:rsidR="00233535" w:rsidRPr="00600E28">
        <w:rPr>
          <w:rFonts w:ascii="Times New Roman" w:hAnsi="Times New Roman" w:cs="Times New Roman"/>
          <w:sz w:val="28"/>
          <w:szCs w:val="28"/>
        </w:rPr>
        <w:t>. А потому</w:t>
      </w:r>
      <w:r w:rsidRPr="00600E28">
        <w:rPr>
          <w:rFonts w:ascii="Times New Roman" w:hAnsi="Times New Roman" w:cs="Times New Roman"/>
          <w:sz w:val="28"/>
          <w:szCs w:val="28"/>
        </w:rPr>
        <w:t xml:space="preserve"> Дон Жуан, рассказывая свою историю, если не избегает упоминаний о близости с женщинами, то описывает их максимально поверхностно, что можно понять из </w:t>
      </w:r>
      <w:r w:rsidRPr="00600E28">
        <w:rPr>
          <w:rFonts w:ascii="Times New Roman" w:hAnsi="Times New Roman" w:cs="Times New Roman"/>
          <w:sz w:val="28"/>
          <w:szCs w:val="28"/>
        </w:rPr>
        <w:lastRenderedPageBreak/>
        <w:t xml:space="preserve">следующей ремарки безымянного рассказчика: «Пока </w:t>
      </w:r>
      <w:proofErr w:type="gramStart"/>
      <w:r w:rsidRPr="00600E28">
        <w:rPr>
          <w:rFonts w:ascii="Times New Roman" w:hAnsi="Times New Roman" w:cs="Times New Roman"/>
          <w:sz w:val="28"/>
          <w:szCs w:val="28"/>
        </w:rPr>
        <w:t>для</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Жуана семь этапов его недели облекались день за днем в слова, он проживал их, делал их реальностью. И рассказывал свою историю без всяких пикантных подробностей. Он не то чтобы избегал их, просто с самого начала они выпали из его поля зрения. Само собой разумелось, что речь о них даже не могла идти. «Пикантные подробности» рассказывать не полагается. Будем считать, что их вроде как бы и не было. Я так с самого начала не хотел ничего о них слышать. Только без этих глупостей похождения и авантюры Дон Жуана — а они, в конце концов, все-таки оказывались авантюрами</w:t>
      </w:r>
      <w:r w:rsidR="00233535" w:rsidRPr="00600E28">
        <w:rPr>
          <w:rFonts w:ascii="Times New Roman" w:hAnsi="Times New Roman" w:cs="Times New Roman"/>
          <w:sz w:val="28"/>
          <w:szCs w:val="28"/>
        </w:rPr>
        <w:t>,</w:t>
      </w:r>
      <w:r w:rsidRPr="00600E28">
        <w:rPr>
          <w:rFonts w:ascii="Times New Roman" w:hAnsi="Times New Roman" w:cs="Times New Roman"/>
          <w:sz w:val="28"/>
          <w:szCs w:val="28"/>
        </w:rPr>
        <w:t xml:space="preserve"> — выходили в моих глазах за пределы одной его личности. Подробности, правда, при его обращении к воспоминаниям о прошлой неделе появлялись то и дело сами собой, но только другие и авантюрные на свой лад»</w:t>
      </w:r>
      <w:r w:rsidR="000E7BCA" w:rsidRPr="00600E28">
        <w:rPr>
          <w:rStyle w:val="aa"/>
          <w:rFonts w:ascii="Times New Roman" w:hAnsi="Times New Roman" w:cs="Times New Roman"/>
          <w:sz w:val="28"/>
          <w:szCs w:val="28"/>
        </w:rPr>
        <w:footnoteReference w:id="85"/>
      </w:r>
      <w:r w:rsidR="000E7BCA" w:rsidRPr="00600E28">
        <w:rPr>
          <w:rFonts w:ascii="Times New Roman" w:hAnsi="Times New Roman" w:cs="Times New Roman"/>
          <w:sz w:val="28"/>
          <w:szCs w:val="28"/>
        </w:rPr>
        <w:t>.</w:t>
      </w:r>
    </w:p>
    <w:p w14:paraId="48CB095D" w14:textId="77777777" w:rsidR="00EE1ACA" w:rsidRDefault="00EE1ACA" w:rsidP="003D2FEF">
      <w:pPr>
        <w:tabs>
          <w:tab w:val="left" w:pos="0"/>
          <w:tab w:val="left" w:pos="851"/>
        </w:tabs>
        <w:spacing w:after="0" w:line="360" w:lineRule="auto"/>
        <w:ind w:firstLine="709"/>
        <w:jc w:val="both"/>
        <w:rPr>
          <w:rFonts w:ascii="Times New Roman" w:hAnsi="Times New Roman" w:cs="Times New Roman"/>
          <w:sz w:val="28"/>
          <w:szCs w:val="28"/>
        </w:rPr>
      </w:pPr>
    </w:p>
    <w:p w14:paraId="6FF83C09" w14:textId="77777777" w:rsidR="009362FB" w:rsidRPr="00600E28" w:rsidRDefault="009362FB" w:rsidP="003D2FEF">
      <w:pPr>
        <w:tabs>
          <w:tab w:val="left" w:pos="0"/>
          <w:tab w:val="left" w:pos="851"/>
        </w:tabs>
        <w:spacing w:after="0" w:line="360" w:lineRule="auto"/>
        <w:ind w:firstLine="709"/>
        <w:jc w:val="both"/>
        <w:rPr>
          <w:rFonts w:ascii="Times New Roman" w:hAnsi="Times New Roman" w:cs="Times New Roman"/>
          <w:sz w:val="28"/>
          <w:szCs w:val="28"/>
        </w:rPr>
      </w:pPr>
    </w:p>
    <w:p w14:paraId="425A7D37" w14:textId="3D4089EE" w:rsidR="0078192D" w:rsidRPr="009362FB" w:rsidRDefault="00CE1926" w:rsidP="009362FB">
      <w:pPr>
        <w:pStyle w:val="3"/>
        <w:spacing w:before="0" w:line="360" w:lineRule="auto"/>
        <w:ind w:firstLine="709"/>
        <w:rPr>
          <w:rFonts w:ascii="Times New Roman" w:hAnsi="Times New Roman" w:cs="Times New Roman"/>
          <w:color w:val="auto"/>
          <w:sz w:val="28"/>
          <w:szCs w:val="28"/>
        </w:rPr>
      </w:pPr>
      <w:bookmarkStart w:id="24" w:name="_Toc72352896"/>
      <w:bookmarkStart w:id="25" w:name="_Toc72801556"/>
      <w:bookmarkStart w:id="26" w:name="_Toc72950217"/>
      <w:r w:rsidRPr="00600E28">
        <w:rPr>
          <w:rFonts w:ascii="Times New Roman" w:hAnsi="Times New Roman" w:cs="Times New Roman"/>
          <w:color w:val="auto"/>
          <w:sz w:val="28"/>
          <w:szCs w:val="28"/>
        </w:rPr>
        <w:t>2.1.</w:t>
      </w:r>
      <w:r w:rsidR="003C2843" w:rsidRPr="00600E28">
        <w:rPr>
          <w:rFonts w:ascii="Times New Roman" w:hAnsi="Times New Roman" w:cs="Times New Roman"/>
          <w:color w:val="auto"/>
          <w:sz w:val="28"/>
          <w:szCs w:val="28"/>
        </w:rPr>
        <w:t>3</w:t>
      </w:r>
      <w:r w:rsidRPr="00600E28">
        <w:rPr>
          <w:rFonts w:ascii="Times New Roman" w:hAnsi="Times New Roman" w:cs="Times New Roman"/>
          <w:color w:val="auto"/>
          <w:sz w:val="28"/>
          <w:szCs w:val="28"/>
        </w:rPr>
        <w:t xml:space="preserve">. Кинематографичность в </w:t>
      </w:r>
      <w:r w:rsidR="00EE1ACA" w:rsidRPr="00600E28">
        <w:rPr>
          <w:rFonts w:ascii="Times New Roman" w:hAnsi="Times New Roman" w:cs="Times New Roman"/>
          <w:color w:val="auto"/>
          <w:sz w:val="28"/>
          <w:szCs w:val="28"/>
        </w:rPr>
        <w:t>прозе</w:t>
      </w:r>
      <w:r w:rsidRPr="00600E28">
        <w:rPr>
          <w:rFonts w:ascii="Times New Roman" w:hAnsi="Times New Roman" w:cs="Times New Roman"/>
          <w:color w:val="auto"/>
          <w:sz w:val="28"/>
          <w:szCs w:val="28"/>
        </w:rPr>
        <w:t xml:space="preserve"> Петера Хандке</w:t>
      </w:r>
      <w:bookmarkEnd w:id="24"/>
      <w:bookmarkEnd w:id="25"/>
      <w:bookmarkEnd w:id="26"/>
    </w:p>
    <w:p w14:paraId="26580D3D" w14:textId="3BA697DA"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Вся история Дон Жуана расс</w:t>
      </w:r>
      <w:r w:rsidR="00F8022B" w:rsidRPr="00600E28">
        <w:rPr>
          <w:rFonts w:ascii="Times New Roman" w:hAnsi="Times New Roman" w:cs="Times New Roman"/>
          <w:sz w:val="28"/>
          <w:szCs w:val="28"/>
        </w:rPr>
        <w:t>казана фрагментарно, изображение</w:t>
      </w:r>
      <w:r w:rsidRPr="00600E28">
        <w:rPr>
          <w:rFonts w:ascii="Times New Roman" w:hAnsi="Times New Roman" w:cs="Times New Roman"/>
          <w:sz w:val="28"/>
          <w:szCs w:val="28"/>
        </w:rPr>
        <w:t xml:space="preserve"> местностей и ландшафтов сменяют друг друга как в киномонтаже. В литературе и других искусствах происходит совмещение фрагментарного сознания с </w:t>
      </w:r>
      <w:proofErr w:type="gramStart"/>
      <w:r w:rsidRPr="00600E28">
        <w:rPr>
          <w:rFonts w:ascii="Times New Roman" w:hAnsi="Times New Roman" w:cs="Times New Roman"/>
          <w:sz w:val="28"/>
          <w:szCs w:val="28"/>
        </w:rPr>
        <w:t>кинема</w:t>
      </w:r>
      <w:r w:rsidR="00EE1ACA" w:rsidRPr="00600E28">
        <w:rPr>
          <w:rFonts w:ascii="Times New Roman" w:hAnsi="Times New Roman" w:cs="Times New Roman"/>
          <w:sz w:val="28"/>
          <w:szCs w:val="28"/>
        </w:rPr>
        <w:t>тографическим</w:t>
      </w:r>
      <w:proofErr w:type="gramEnd"/>
      <w:r w:rsidR="00EE1ACA" w:rsidRPr="00600E28">
        <w:rPr>
          <w:rFonts w:ascii="Times New Roman" w:hAnsi="Times New Roman" w:cs="Times New Roman"/>
          <w:sz w:val="28"/>
          <w:szCs w:val="28"/>
        </w:rPr>
        <w:t>, и Петер Хандке –</w:t>
      </w:r>
      <w:r w:rsidRPr="00600E28">
        <w:rPr>
          <w:rFonts w:ascii="Times New Roman" w:hAnsi="Times New Roman" w:cs="Times New Roman"/>
          <w:sz w:val="28"/>
          <w:szCs w:val="28"/>
        </w:rPr>
        <w:t xml:space="preserve"> один из ярчайших примеров писателей, удачно вписавшихся в киноискусство. Как известно, Петер Хандке в своем творчестве охватывает не только литературу, но и кинематограф. Он сотрудничал с такими  режиссерами</w:t>
      </w:r>
      <w:r w:rsidR="00F8022B" w:rsidRPr="00600E28">
        <w:rPr>
          <w:rFonts w:ascii="Times New Roman" w:hAnsi="Times New Roman" w:cs="Times New Roman"/>
          <w:sz w:val="28"/>
          <w:szCs w:val="28"/>
        </w:rPr>
        <w:t>,</w:t>
      </w:r>
      <w:r w:rsidRPr="00600E28">
        <w:rPr>
          <w:rFonts w:ascii="Times New Roman" w:hAnsi="Times New Roman" w:cs="Times New Roman"/>
          <w:sz w:val="28"/>
          <w:szCs w:val="28"/>
        </w:rPr>
        <w:t xml:space="preserve"> как  Вим Вендерс (1945) и Брэд Силберлинг (1963). Также он снял два фильма, один из которых – «Женщина-левша» (1977) был экранизацией его собственного романа</w:t>
      </w:r>
      <w:r w:rsidRPr="00600E28">
        <w:rPr>
          <w:rStyle w:val="aa"/>
          <w:rFonts w:ascii="Times New Roman" w:hAnsi="Times New Roman" w:cs="Times New Roman"/>
          <w:sz w:val="28"/>
          <w:szCs w:val="28"/>
        </w:rPr>
        <w:footnoteReference w:id="86"/>
      </w:r>
      <w:r w:rsidRPr="00600E28">
        <w:rPr>
          <w:rFonts w:ascii="Times New Roman" w:hAnsi="Times New Roman" w:cs="Times New Roman"/>
          <w:sz w:val="28"/>
          <w:szCs w:val="28"/>
        </w:rPr>
        <w:t xml:space="preserve">.  Этот любопытный факт раскрывает одну из интереснейших составляющих романа: его кинематографическая  фрагментарность. </w:t>
      </w:r>
      <w:proofErr w:type="gramStart"/>
      <w:r w:rsidRPr="00600E28">
        <w:rPr>
          <w:rFonts w:ascii="Times New Roman" w:hAnsi="Times New Roman" w:cs="Times New Roman"/>
          <w:sz w:val="28"/>
          <w:szCs w:val="28"/>
        </w:rPr>
        <w:t xml:space="preserve">Новатор по своей натуре, Хандке органично вписывает в свое творчество «новую визуальную культуру», связанную со «школой взгляда» (“der Schule des Blicks”) и «школой </w:t>
      </w:r>
      <w:r w:rsidRPr="00600E28">
        <w:rPr>
          <w:rFonts w:ascii="Times New Roman" w:hAnsi="Times New Roman" w:cs="Times New Roman"/>
          <w:sz w:val="28"/>
          <w:szCs w:val="28"/>
        </w:rPr>
        <w:lastRenderedPageBreak/>
        <w:t>созерц</w:t>
      </w:r>
      <w:r w:rsidR="00F8022B" w:rsidRPr="00600E28">
        <w:rPr>
          <w:rFonts w:ascii="Times New Roman" w:hAnsi="Times New Roman" w:cs="Times New Roman"/>
          <w:sz w:val="28"/>
          <w:szCs w:val="28"/>
        </w:rPr>
        <w:t>ания» («der Schule des Schauens»</w:t>
      </w:r>
      <w:r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87"/>
      </w:r>
      <w:r w:rsidR="00F8022B" w:rsidRPr="00600E28">
        <w:rPr>
          <w:rFonts w:ascii="Times New Roman" w:hAnsi="Times New Roman" w:cs="Times New Roman"/>
          <w:sz w:val="28"/>
          <w:szCs w:val="28"/>
        </w:rPr>
        <w:t>. В целом</w:t>
      </w:r>
      <w:r w:rsidRPr="00600E28">
        <w:rPr>
          <w:rFonts w:ascii="Times New Roman" w:hAnsi="Times New Roman" w:cs="Times New Roman"/>
          <w:sz w:val="28"/>
          <w:szCs w:val="28"/>
        </w:rPr>
        <w:t xml:space="preserve"> литературному творчеству писателя свойственны визуальность и насыщенность предметного мира, непосредственное воспроизведение эмоционального состояния и мысли, “случайн</w:t>
      </w:r>
      <w:r w:rsidR="00F8022B" w:rsidRPr="00600E28">
        <w:rPr>
          <w:rFonts w:ascii="Times New Roman" w:hAnsi="Times New Roman" w:cs="Times New Roman"/>
          <w:sz w:val="28"/>
          <w:szCs w:val="28"/>
        </w:rPr>
        <w:t>ость” и дискретность объектов, т</w:t>
      </w:r>
      <w:r w:rsidRPr="00600E28">
        <w:rPr>
          <w:rFonts w:ascii="Times New Roman" w:hAnsi="Times New Roman" w:cs="Times New Roman"/>
          <w:sz w:val="28"/>
          <w:szCs w:val="28"/>
        </w:rPr>
        <w:t>о, что составляет в поэтике Хандке внутреннюю неразрывность “верхней поверхности” и</w:t>
      </w:r>
      <w:proofErr w:type="gramEnd"/>
      <w:r w:rsidRPr="00600E28">
        <w:rPr>
          <w:rFonts w:ascii="Times New Roman" w:hAnsi="Times New Roman" w:cs="Times New Roman"/>
          <w:sz w:val="28"/>
          <w:szCs w:val="28"/>
        </w:rPr>
        <w:t xml:space="preserve"> “глубинной глубины” </w:t>
      </w:r>
      <w:r w:rsidRPr="00600E28">
        <w:rPr>
          <w:rStyle w:val="aa"/>
          <w:rFonts w:ascii="Times New Roman" w:hAnsi="Times New Roman" w:cs="Times New Roman"/>
          <w:sz w:val="28"/>
          <w:szCs w:val="28"/>
        </w:rPr>
        <w:footnoteReference w:id="88"/>
      </w:r>
      <w:r w:rsidRPr="00600E28">
        <w:rPr>
          <w:rFonts w:ascii="Times New Roman" w:hAnsi="Times New Roman" w:cs="Times New Roman"/>
          <w:sz w:val="28"/>
          <w:szCs w:val="28"/>
        </w:rPr>
        <w:t>.</w:t>
      </w:r>
    </w:p>
    <w:p w14:paraId="1B00B1E8" w14:textId="30A480F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 Хандке удалось в его романе сделать к</w:t>
      </w:r>
      <w:r w:rsidR="00F8022B" w:rsidRPr="00600E28">
        <w:rPr>
          <w:rFonts w:ascii="Times New Roman" w:hAnsi="Times New Roman" w:cs="Times New Roman"/>
          <w:sz w:val="28"/>
          <w:szCs w:val="28"/>
        </w:rPr>
        <w:t xml:space="preserve">инематографичную форму монтажа </w:t>
      </w:r>
      <w:r w:rsidRPr="00600E28">
        <w:rPr>
          <w:rFonts w:ascii="Times New Roman" w:hAnsi="Times New Roman" w:cs="Times New Roman"/>
          <w:sz w:val="28"/>
          <w:szCs w:val="28"/>
        </w:rPr>
        <w:t>неразрывной от его философской идеи, все это обеспечивает целостность произведения. В данном случае наиболее применимы слова французского фи</w:t>
      </w:r>
      <w:r w:rsidR="00F8022B" w:rsidRPr="00600E28">
        <w:rPr>
          <w:rFonts w:ascii="Times New Roman" w:hAnsi="Times New Roman" w:cs="Times New Roman"/>
          <w:sz w:val="28"/>
          <w:szCs w:val="28"/>
        </w:rPr>
        <w:t>лософа</w:t>
      </w:r>
      <w:proofErr w:type="gramStart"/>
      <w:r w:rsidR="00F8022B" w:rsidRPr="00600E28">
        <w:rPr>
          <w:rFonts w:ascii="Times New Roman" w:hAnsi="Times New Roman" w:cs="Times New Roman"/>
          <w:sz w:val="28"/>
          <w:szCs w:val="28"/>
        </w:rPr>
        <w:t xml:space="preserve"> Ж</w:t>
      </w:r>
      <w:proofErr w:type="gramEnd"/>
      <w:r w:rsidR="00F8022B" w:rsidRPr="00600E28">
        <w:rPr>
          <w:rFonts w:ascii="Times New Roman" w:hAnsi="Times New Roman" w:cs="Times New Roman"/>
          <w:sz w:val="28"/>
          <w:szCs w:val="28"/>
        </w:rPr>
        <w:t xml:space="preserve">иля Делёза (1925-1995) </w:t>
      </w:r>
      <w:r w:rsidRPr="00600E28">
        <w:rPr>
          <w:rFonts w:ascii="Times New Roman" w:hAnsi="Times New Roman" w:cs="Times New Roman"/>
          <w:sz w:val="28"/>
          <w:szCs w:val="28"/>
        </w:rPr>
        <w:t xml:space="preserve">о том, что “великие кинорежиссеры сравнимы не только с художниками, архитекторами и музыкантами, но и с мыслителями” </w:t>
      </w:r>
      <w:r w:rsidRPr="00600E28">
        <w:rPr>
          <w:rStyle w:val="aa"/>
          <w:rFonts w:ascii="Times New Roman" w:hAnsi="Times New Roman" w:cs="Times New Roman"/>
          <w:sz w:val="28"/>
          <w:szCs w:val="28"/>
        </w:rPr>
        <w:footnoteReference w:id="89"/>
      </w:r>
      <w:r w:rsidRPr="00600E28">
        <w:rPr>
          <w:rFonts w:ascii="Times New Roman" w:hAnsi="Times New Roman" w:cs="Times New Roman"/>
          <w:sz w:val="28"/>
          <w:szCs w:val="28"/>
        </w:rPr>
        <w:t>. Итак, фрагменты, маленькие истории, которые сменяют друг друга как кадры в фильме.  «Внешние связи ее отдельных частей ассоциативны и, аналогично эссе, постоянны в выделении нового в истории и личности Дон Жуана или иных – переосмысленных и до того не отмеченных – аспектов “вечного” образа. Глубинный смысл единства фрагментов – в том, чтобы выявить тайну истинного и непостижимого (в авторской интерпретации) Дон Жуана, а чере</w:t>
      </w:r>
      <w:r w:rsidR="000C001C" w:rsidRPr="00600E28">
        <w:rPr>
          <w:rFonts w:ascii="Times New Roman" w:hAnsi="Times New Roman" w:cs="Times New Roman"/>
          <w:sz w:val="28"/>
          <w:szCs w:val="28"/>
        </w:rPr>
        <w:t>з нее – прояснить человеческое «</w:t>
      </w:r>
      <w:r w:rsidRPr="00600E28">
        <w:rPr>
          <w:rFonts w:ascii="Times New Roman" w:hAnsi="Times New Roman" w:cs="Times New Roman"/>
          <w:sz w:val="28"/>
          <w:szCs w:val="28"/>
        </w:rPr>
        <w:t>я</w:t>
      </w:r>
      <w:r w:rsidR="006A5218" w:rsidRPr="00600E28">
        <w:rPr>
          <w:rFonts w:ascii="Times New Roman" w:hAnsi="Times New Roman" w:cs="Times New Roman"/>
          <w:sz w:val="28"/>
          <w:szCs w:val="28"/>
        </w:rPr>
        <w:t>»</w:t>
      </w:r>
      <w:r w:rsidRPr="00600E28">
        <w:rPr>
          <w:rFonts w:ascii="Times New Roman" w:hAnsi="Times New Roman" w:cs="Times New Roman"/>
          <w:sz w:val="28"/>
          <w:szCs w:val="28"/>
        </w:rPr>
        <w:t xml:space="preserve">: сущее и бытийное в нем» – пишет </w:t>
      </w:r>
      <w:r w:rsidR="00F8022B" w:rsidRPr="00600E28">
        <w:rPr>
          <w:rFonts w:ascii="Times New Roman" w:hAnsi="Times New Roman" w:cs="Times New Roman"/>
          <w:sz w:val="28"/>
          <w:szCs w:val="28"/>
        </w:rPr>
        <w:t xml:space="preserve">В.А. </w:t>
      </w:r>
      <w:r w:rsidRPr="00600E28">
        <w:rPr>
          <w:rFonts w:ascii="Times New Roman" w:hAnsi="Times New Roman" w:cs="Times New Roman"/>
          <w:sz w:val="28"/>
          <w:szCs w:val="28"/>
        </w:rPr>
        <w:t>Пестерев</w:t>
      </w:r>
      <w:r w:rsidRPr="00600E28">
        <w:rPr>
          <w:rStyle w:val="aa"/>
          <w:rFonts w:ascii="Times New Roman" w:hAnsi="Times New Roman" w:cs="Times New Roman"/>
          <w:sz w:val="28"/>
          <w:szCs w:val="28"/>
        </w:rPr>
        <w:footnoteReference w:id="90"/>
      </w:r>
      <w:r w:rsidRPr="00600E28">
        <w:rPr>
          <w:rFonts w:ascii="Times New Roman" w:hAnsi="Times New Roman" w:cs="Times New Roman"/>
          <w:sz w:val="28"/>
          <w:szCs w:val="28"/>
        </w:rPr>
        <w:t>.</w:t>
      </w:r>
    </w:p>
    <w:p w14:paraId="04B5D578" w14:textId="77777777" w:rsidR="00F8022B"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Тему повествовательной структуры романа </w:t>
      </w:r>
      <w:r w:rsidR="00F8022B" w:rsidRPr="00600E28">
        <w:rPr>
          <w:rFonts w:ascii="Times New Roman" w:hAnsi="Times New Roman" w:cs="Times New Roman"/>
          <w:sz w:val="28"/>
          <w:szCs w:val="28"/>
        </w:rPr>
        <w:t xml:space="preserve">Хандке </w:t>
      </w:r>
      <w:r w:rsidRPr="00600E28">
        <w:rPr>
          <w:rFonts w:ascii="Times New Roman" w:hAnsi="Times New Roman" w:cs="Times New Roman"/>
          <w:sz w:val="28"/>
          <w:szCs w:val="28"/>
        </w:rPr>
        <w:t xml:space="preserve">можно резюмировать словами </w:t>
      </w:r>
      <w:r w:rsidR="00F8022B" w:rsidRPr="00600E28">
        <w:rPr>
          <w:rFonts w:ascii="Times New Roman" w:hAnsi="Times New Roman" w:cs="Times New Roman"/>
          <w:sz w:val="28"/>
          <w:szCs w:val="28"/>
        </w:rPr>
        <w:t xml:space="preserve">австрийского писателя Петера </w:t>
      </w:r>
      <w:r w:rsidRPr="00600E28">
        <w:rPr>
          <w:rFonts w:ascii="Times New Roman" w:hAnsi="Times New Roman" w:cs="Times New Roman"/>
          <w:sz w:val="28"/>
          <w:szCs w:val="28"/>
        </w:rPr>
        <w:t>Розая, который в своих «Очерках поэзии будущего»  четко определил творческое направление в создании литературных произведений, которое можно приписать и Хандке. По его мнению, нужно слить воедино образ и идею, таким образом, удастся построить произведение стереоскопическ</w:t>
      </w:r>
      <w:r w:rsidR="00F8022B" w:rsidRPr="00600E28">
        <w:rPr>
          <w:rFonts w:ascii="Times New Roman" w:hAnsi="Times New Roman" w:cs="Times New Roman"/>
          <w:sz w:val="28"/>
          <w:szCs w:val="28"/>
        </w:rPr>
        <w:t>и</w:t>
      </w:r>
      <w:r w:rsidRPr="00600E28">
        <w:rPr>
          <w:rFonts w:ascii="Times New Roman" w:hAnsi="Times New Roman" w:cs="Times New Roman"/>
          <w:sz w:val="28"/>
          <w:szCs w:val="28"/>
        </w:rPr>
        <w:t xml:space="preserve"> (имеется в виду, вести повествование во вс</w:t>
      </w:r>
      <w:r w:rsidR="00F8022B" w:rsidRPr="00600E28">
        <w:rPr>
          <w:rFonts w:ascii="Times New Roman" w:hAnsi="Times New Roman" w:cs="Times New Roman"/>
          <w:sz w:val="28"/>
          <w:szCs w:val="28"/>
        </w:rPr>
        <w:t xml:space="preserve">ех направлениях). Таким </w:t>
      </w:r>
      <w:proofErr w:type="gramStart"/>
      <w:r w:rsidR="00F8022B" w:rsidRPr="00600E28">
        <w:rPr>
          <w:rFonts w:ascii="Times New Roman" w:hAnsi="Times New Roman" w:cs="Times New Roman"/>
          <w:sz w:val="28"/>
          <w:szCs w:val="28"/>
        </w:rPr>
        <w:t>образом</w:t>
      </w:r>
      <w:proofErr w:type="gramEnd"/>
      <w:r w:rsidRPr="00600E28">
        <w:rPr>
          <w:rFonts w:ascii="Times New Roman" w:hAnsi="Times New Roman" w:cs="Times New Roman"/>
          <w:sz w:val="28"/>
          <w:szCs w:val="28"/>
        </w:rPr>
        <w:t xml:space="preserve"> получится показать читателю историю, не объясняя ее, «вызывать впечатление, минуя скуку рассуждений»</w:t>
      </w:r>
      <w:r w:rsidRPr="00600E28">
        <w:rPr>
          <w:rStyle w:val="aa"/>
          <w:rFonts w:ascii="Times New Roman" w:hAnsi="Times New Roman" w:cs="Times New Roman"/>
          <w:sz w:val="28"/>
          <w:szCs w:val="28"/>
        </w:rPr>
        <w:footnoteReference w:id="91"/>
      </w:r>
      <w:r w:rsidRPr="00600E28">
        <w:rPr>
          <w:rFonts w:ascii="Times New Roman" w:hAnsi="Times New Roman" w:cs="Times New Roman"/>
          <w:sz w:val="28"/>
          <w:szCs w:val="28"/>
        </w:rPr>
        <w:t xml:space="preserve">. В одном из </w:t>
      </w:r>
      <w:r w:rsidRPr="00600E28">
        <w:rPr>
          <w:rFonts w:ascii="Times New Roman" w:hAnsi="Times New Roman" w:cs="Times New Roman"/>
          <w:sz w:val="28"/>
          <w:szCs w:val="28"/>
        </w:rPr>
        <w:lastRenderedPageBreak/>
        <w:t>своих интер</w:t>
      </w:r>
      <w:r w:rsidR="002E33A2" w:rsidRPr="00600E28">
        <w:rPr>
          <w:rFonts w:ascii="Times New Roman" w:hAnsi="Times New Roman" w:cs="Times New Roman"/>
          <w:sz w:val="28"/>
          <w:szCs w:val="28"/>
        </w:rPr>
        <w:t>в</w:t>
      </w:r>
      <w:r w:rsidRPr="00600E28">
        <w:rPr>
          <w:rFonts w:ascii="Times New Roman" w:hAnsi="Times New Roman" w:cs="Times New Roman"/>
          <w:sz w:val="28"/>
          <w:szCs w:val="28"/>
        </w:rPr>
        <w:t>ью Хандке сам заявляет о необходимости для современного писателя «писать вертикально»</w:t>
      </w:r>
      <w:r w:rsidRPr="00600E28">
        <w:rPr>
          <w:rStyle w:val="aa"/>
          <w:rFonts w:ascii="Times New Roman" w:hAnsi="Times New Roman" w:cs="Times New Roman"/>
          <w:sz w:val="28"/>
          <w:szCs w:val="28"/>
        </w:rPr>
        <w:footnoteReference w:id="92"/>
      </w:r>
      <w:r w:rsidRPr="00600E28">
        <w:rPr>
          <w:rFonts w:ascii="Times New Roman" w:hAnsi="Times New Roman" w:cs="Times New Roman"/>
          <w:sz w:val="28"/>
          <w:szCs w:val="28"/>
        </w:rPr>
        <w:t xml:space="preserve">.  </w:t>
      </w:r>
    </w:p>
    <w:p w14:paraId="19EB72F0" w14:textId="5611464A" w:rsidR="001D4A86" w:rsidRDefault="00F8022B"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В.А. </w:t>
      </w:r>
      <w:r w:rsidR="00CE1926" w:rsidRPr="00600E28">
        <w:rPr>
          <w:rFonts w:ascii="Times New Roman" w:hAnsi="Times New Roman" w:cs="Times New Roman"/>
          <w:sz w:val="28"/>
          <w:szCs w:val="28"/>
        </w:rPr>
        <w:t xml:space="preserve">Пестерев утверждает, что в “Дон </w:t>
      </w:r>
      <w:proofErr w:type="gramStart"/>
      <w:r w:rsidR="00CE1926" w:rsidRPr="00600E28">
        <w:rPr>
          <w:rFonts w:ascii="Times New Roman" w:hAnsi="Times New Roman" w:cs="Times New Roman"/>
          <w:sz w:val="28"/>
          <w:szCs w:val="28"/>
        </w:rPr>
        <w:t>Жуане</w:t>
      </w:r>
      <w:proofErr w:type="gramEnd"/>
      <w:r w:rsidR="00CE1926" w:rsidRPr="00600E28">
        <w:rPr>
          <w:rFonts w:ascii="Times New Roman" w:hAnsi="Times New Roman" w:cs="Times New Roman"/>
          <w:sz w:val="28"/>
          <w:szCs w:val="28"/>
        </w:rPr>
        <w:t>” преобладает вертикальный, или стереоскопический способ развития романной мысли и динамики повествования. Это просматривается во фрагментарности произведения, которая позволяет «воплощать прихотливость мышления, усиливает ассоциативность переходов, подчеркивая ее литературными приемами повтора (однако чаще с иным интеллектуальным акцентом) и контраста, которые органичны авторскому миропониманию экзистенциальной и онтологической цикличности</w:t>
      </w:r>
      <w:r w:rsidR="008B199C" w:rsidRPr="00600E28">
        <w:rPr>
          <w:rFonts w:ascii="Times New Roman" w:hAnsi="Times New Roman" w:cs="Times New Roman"/>
          <w:sz w:val="28"/>
          <w:szCs w:val="28"/>
        </w:rPr>
        <w:t>»</w:t>
      </w:r>
      <w:r w:rsidR="00CE1926" w:rsidRPr="00600E28">
        <w:rPr>
          <w:rStyle w:val="aa"/>
          <w:rFonts w:ascii="Times New Roman" w:hAnsi="Times New Roman" w:cs="Times New Roman"/>
          <w:sz w:val="28"/>
          <w:szCs w:val="28"/>
        </w:rPr>
        <w:footnoteReference w:id="93"/>
      </w:r>
      <w:r w:rsidR="00CE1926" w:rsidRPr="00600E28">
        <w:rPr>
          <w:rFonts w:ascii="Times New Roman" w:hAnsi="Times New Roman" w:cs="Times New Roman"/>
          <w:sz w:val="28"/>
          <w:szCs w:val="28"/>
        </w:rPr>
        <w:t>. Так, мы получаем в виде примера первый эпизод любви в горной деревушке на Кавказе. Остальные же сцены описывались лишь частично, в этих сценах выделены только имена, локации, примечательные детали. Так об этом сказано в романе: «Ведь и сами эти сомнительные особы, рвущиеся в рассказ и жаждущие, чтобы их личности и их жизни оказались в центре повествования, в главных чертах повторяли изо дня в день друг друга»</w:t>
      </w:r>
      <w:r w:rsidR="00CE1926" w:rsidRPr="00600E28">
        <w:rPr>
          <w:rStyle w:val="aa"/>
          <w:rFonts w:ascii="Times New Roman" w:hAnsi="Times New Roman" w:cs="Times New Roman"/>
          <w:sz w:val="28"/>
          <w:szCs w:val="28"/>
        </w:rPr>
        <w:footnoteReference w:id="94"/>
      </w:r>
      <w:r w:rsidR="001D4A86" w:rsidRPr="00600E28">
        <w:rPr>
          <w:rFonts w:ascii="Times New Roman" w:hAnsi="Times New Roman" w:cs="Times New Roman"/>
          <w:sz w:val="28"/>
          <w:szCs w:val="28"/>
        </w:rPr>
        <w:t xml:space="preserve">. </w:t>
      </w:r>
    </w:p>
    <w:p w14:paraId="66AD2D3C" w14:textId="77777777" w:rsidR="0078192D" w:rsidRDefault="0078192D" w:rsidP="003D2FEF">
      <w:pPr>
        <w:tabs>
          <w:tab w:val="left" w:pos="0"/>
          <w:tab w:val="left" w:pos="851"/>
        </w:tabs>
        <w:spacing w:after="0" w:line="360" w:lineRule="auto"/>
        <w:ind w:firstLine="709"/>
        <w:jc w:val="both"/>
        <w:rPr>
          <w:rFonts w:ascii="Times New Roman" w:hAnsi="Times New Roman" w:cs="Times New Roman"/>
          <w:sz w:val="28"/>
          <w:szCs w:val="28"/>
        </w:rPr>
      </w:pPr>
    </w:p>
    <w:p w14:paraId="00A7BCC3" w14:textId="77777777" w:rsidR="009362FB" w:rsidRPr="00600E28" w:rsidRDefault="009362FB" w:rsidP="003D2FEF">
      <w:pPr>
        <w:tabs>
          <w:tab w:val="left" w:pos="0"/>
          <w:tab w:val="left" w:pos="851"/>
        </w:tabs>
        <w:spacing w:after="0" w:line="360" w:lineRule="auto"/>
        <w:ind w:firstLine="709"/>
        <w:jc w:val="both"/>
        <w:rPr>
          <w:rFonts w:ascii="Times New Roman" w:hAnsi="Times New Roman" w:cs="Times New Roman"/>
          <w:sz w:val="28"/>
          <w:szCs w:val="28"/>
        </w:rPr>
      </w:pPr>
    </w:p>
    <w:p w14:paraId="66B91D7D" w14:textId="2124178A" w:rsidR="0078192D" w:rsidRPr="009362FB" w:rsidRDefault="00CE1926" w:rsidP="009362FB">
      <w:pPr>
        <w:pStyle w:val="2"/>
        <w:spacing w:before="0" w:line="360" w:lineRule="auto"/>
        <w:ind w:firstLine="709"/>
        <w:jc w:val="both"/>
        <w:rPr>
          <w:rFonts w:ascii="Times New Roman" w:hAnsi="Times New Roman" w:cs="Times New Roman"/>
          <w:color w:val="auto"/>
          <w:sz w:val="28"/>
          <w:szCs w:val="28"/>
        </w:rPr>
      </w:pPr>
      <w:bookmarkStart w:id="27" w:name="_Toc72352897"/>
      <w:bookmarkStart w:id="28" w:name="_Toc72801557"/>
      <w:bookmarkStart w:id="29" w:name="_Toc72950218"/>
      <w:r w:rsidRPr="00600E28">
        <w:rPr>
          <w:rFonts w:ascii="Times New Roman" w:hAnsi="Times New Roman" w:cs="Times New Roman"/>
          <w:color w:val="auto"/>
          <w:sz w:val="28"/>
          <w:szCs w:val="28"/>
        </w:rPr>
        <w:t>2.2. Интерпретация мотивов и интертекстуальность романа</w:t>
      </w:r>
      <w:bookmarkEnd w:id="27"/>
      <w:bookmarkEnd w:id="28"/>
      <w:bookmarkEnd w:id="29"/>
      <w:r w:rsidRPr="00600E28">
        <w:rPr>
          <w:rFonts w:ascii="Times New Roman" w:hAnsi="Times New Roman" w:cs="Times New Roman"/>
          <w:color w:val="auto"/>
          <w:sz w:val="28"/>
          <w:szCs w:val="28"/>
        </w:rPr>
        <w:t xml:space="preserve"> </w:t>
      </w:r>
    </w:p>
    <w:p w14:paraId="4511DCBE"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Роман Хандке примечателен не только своей структу</w:t>
      </w:r>
      <w:r w:rsidR="006A34A7" w:rsidRPr="00600E28">
        <w:rPr>
          <w:rFonts w:ascii="Times New Roman" w:hAnsi="Times New Roman" w:cs="Times New Roman"/>
          <w:sz w:val="28"/>
          <w:szCs w:val="28"/>
        </w:rPr>
        <w:t xml:space="preserve">рной составляющей, но </w:t>
      </w:r>
      <w:r w:rsidRPr="00600E28">
        <w:rPr>
          <w:rFonts w:ascii="Times New Roman" w:hAnsi="Times New Roman" w:cs="Times New Roman"/>
          <w:sz w:val="28"/>
          <w:szCs w:val="28"/>
        </w:rPr>
        <w:t>интеллектуальными мотивами, отсылающими к произведениям мировой классической литературы. Сюжет романа начинается с необычного события. Безымянный рассказчик – хозяин отеля на те</w:t>
      </w:r>
      <w:r w:rsidR="006A34A7" w:rsidRPr="00600E28">
        <w:rPr>
          <w:rFonts w:ascii="Times New Roman" w:hAnsi="Times New Roman" w:cs="Times New Roman"/>
          <w:sz w:val="28"/>
          <w:szCs w:val="28"/>
        </w:rPr>
        <w:t>рритории заброшенного монастыря</w:t>
      </w:r>
      <w:r w:rsidRPr="00600E28">
        <w:rPr>
          <w:rFonts w:ascii="Times New Roman" w:hAnsi="Times New Roman" w:cs="Times New Roman"/>
          <w:sz w:val="28"/>
          <w:szCs w:val="28"/>
        </w:rPr>
        <w:t xml:space="preserve"> проводит свои дни в уединении, занимаясь чтением и готовкой. «Появление Дон Жуана тем майским днем заменило мне чтение пополудни. И это было нечто большее, чем простая замена»</w:t>
      </w:r>
      <w:r w:rsidRPr="00600E28">
        <w:rPr>
          <w:rStyle w:val="aa"/>
          <w:rFonts w:ascii="Times New Roman" w:hAnsi="Times New Roman" w:cs="Times New Roman"/>
          <w:sz w:val="28"/>
          <w:szCs w:val="28"/>
        </w:rPr>
        <w:footnoteReference w:id="95"/>
      </w:r>
      <w:r w:rsidRPr="00600E28">
        <w:rPr>
          <w:rFonts w:ascii="Times New Roman" w:hAnsi="Times New Roman" w:cs="Times New Roman"/>
          <w:sz w:val="28"/>
          <w:szCs w:val="28"/>
        </w:rPr>
        <w:t xml:space="preserve"> – говорит рассказчик, как бы намекая на то, каким богатым  источником литературных отсылок может </w:t>
      </w:r>
      <w:r w:rsidRPr="00600E28">
        <w:rPr>
          <w:rFonts w:ascii="Times New Roman" w:hAnsi="Times New Roman" w:cs="Times New Roman"/>
          <w:sz w:val="28"/>
          <w:szCs w:val="28"/>
        </w:rPr>
        <w:lastRenderedPageBreak/>
        <w:t>являться одно упоминание героя. Хандке уже с первых предложений погружает читателя в мир Дон Жуана, повсеместно оставляя намеки и цитаты. В первую очередь, это – локация: женский монастырь, «пользовавшийся в семнадцатом веке дурной славой»</w:t>
      </w:r>
      <w:r w:rsidRPr="00600E28">
        <w:rPr>
          <w:rStyle w:val="aa"/>
          <w:rFonts w:ascii="Times New Roman" w:hAnsi="Times New Roman" w:cs="Times New Roman"/>
          <w:sz w:val="28"/>
          <w:szCs w:val="28"/>
        </w:rPr>
        <w:footnoteReference w:id="96"/>
      </w:r>
      <w:r w:rsidRPr="00600E28">
        <w:rPr>
          <w:rFonts w:ascii="Times New Roman" w:hAnsi="Times New Roman" w:cs="Times New Roman"/>
          <w:sz w:val="28"/>
          <w:szCs w:val="28"/>
        </w:rPr>
        <w:t xml:space="preserve">. Упомянутое время явно отсылает к эпохе, когда был создан первый литературный Дон Жуан авторства Тирсо де Молины. </w:t>
      </w:r>
    </w:p>
    <w:p w14:paraId="594E41A2" w14:textId="77777777" w:rsidR="006A34A7"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В романе также возникают отсылки и к иным  классическим текстам, «без авторской озабоченности читательской осведомленностью»</w:t>
      </w:r>
      <w:r w:rsidRPr="00600E28">
        <w:rPr>
          <w:rStyle w:val="aa"/>
          <w:rFonts w:ascii="Times New Roman" w:hAnsi="Times New Roman" w:cs="Times New Roman"/>
          <w:sz w:val="28"/>
          <w:szCs w:val="28"/>
        </w:rPr>
        <w:footnoteReference w:id="97"/>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 xml:space="preserve"> Так, говоря о появлении Дон Жуана в Пор-Рояле, хозяин гостиницы тут же, отрицая возможность другого героя, дает перечень иных “персонажей”. Речь шла, сообщает эрудит Хандке, “о Дон </w:t>
      </w:r>
      <w:proofErr w:type="gramStart"/>
      <w:r w:rsidRPr="00600E28">
        <w:rPr>
          <w:rFonts w:ascii="Times New Roman" w:hAnsi="Times New Roman" w:cs="Times New Roman"/>
          <w:sz w:val="28"/>
          <w:szCs w:val="28"/>
        </w:rPr>
        <w:t>Жуане</w:t>
      </w:r>
      <w:proofErr w:type="gramEnd"/>
      <w:r w:rsidRPr="00600E28">
        <w:rPr>
          <w:rFonts w:ascii="Times New Roman" w:hAnsi="Times New Roman" w:cs="Times New Roman"/>
          <w:sz w:val="28"/>
          <w:szCs w:val="28"/>
        </w:rPr>
        <w:t>, а не об этих канувших в историю изощренных и каверзных иезуитах-наставниках, старцах семнадцатого века». Далее автор перечисляет персонажей Стендаля (1783-1842), Томаса Манна (1875-1855), Габриеля Гарсиа Маркеса (1927-2014), Жоржа Сименона (1903-1989), Достоевского (1821-1881), а также героев рыцарских романов:  «И не о Люсьене Левене и Раскольникове или, скажем, мингере Пеперкорне, некоем сеньоре Буэндиа или комиссаре Мегрэ</w:t>
      </w:r>
      <w:proofErr w:type="gramStart"/>
      <w:r w:rsidRPr="00600E28">
        <w:rPr>
          <w:rFonts w:ascii="Times New Roman" w:hAnsi="Times New Roman" w:cs="Times New Roman"/>
          <w:sz w:val="28"/>
          <w:szCs w:val="28"/>
        </w:rPr>
        <w:t xml:space="preserve"> &lt;…&gt; С</w:t>
      </w:r>
      <w:proofErr w:type="gramEnd"/>
      <w:r w:rsidRPr="00600E28">
        <w:rPr>
          <w:rFonts w:ascii="Times New Roman" w:hAnsi="Times New Roman" w:cs="Times New Roman"/>
          <w:sz w:val="28"/>
          <w:szCs w:val="28"/>
        </w:rPr>
        <w:t xml:space="preserve"> тем же успехом это мог бы еще быть сэр Гавейн, Ланселот или Фейрефиц, этот под стать сорокам черно-белый сводный брат Парцифаля… А может, князь Мышкин? Но пришел Дон Жуан. И в нем было, между прочим, немало от тех только что названных книжных героев и средневековых рыцарей-бродяг»</w:t>
      </w:r>
      <w:r w:rsidRPr="00600E28">
        <w:rPr>
          <w:rStyle w:val="aa"/>
          <w:rFonts w:ascii="Times New Roman" w:hAnsi="Times New Roman" w:cs="Times New Roman"/>
          <w:sz w:val="28"/>
          <w:szCs w:val="28"/>
        </w:rPr>
        <w:footnoteReference w:id="98"/>
      </w:r>
      <w:r w:rsidRPr="00600E28">
        <w:rPr>
          <w:rFonts w:ascii="Times New Roman" w:hAnsi="Times New Roman" w:cs="Times New Roman"/>
          <w:sz w:val="28"/>
          <w:szCs w:val="28"/>
        </w:rPr>
        <w:t xml:space="preserve">. </w:t>
      </w:r>
    </w:p>
    <w:p w14:paraId="2A38D12C"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Подобно ассоциативному ходу мысли, но в более сложной, завуалированной форме возникают внутритекстовые реминисценции. Одна из них определенно вызывает имя </w:t>
      </w:r>
      <w:r w:rsidR="006A34A7" w:rsidRPr="00600E28">
        <w:rPr>
          <w:rFonts w:ascii="Times New Roman" w:hAnsi="Times New Roman" w:cs="Times New Roman"/>
          <w:sz w:val="28"/>
          <w:szCs w:val="28"/>
        </w:rPr>
        <w:t xml:space="preserve">Роберта </w:t>
      </w:r>
      <w:r w:rsidRPr="00600E28">
        <w:rPr>
          <w:rFonts w:ascii="Times New Roman" w:hAnsi="Times New Roman" w:cs="Times New Roman"/>
          <w:sz w:val="28"/>
          <w:szCs w:val="28"/>
        </w:rPr>
        <w:t>Музиля в характеристике женщин до встречи с Дон Жуаном, которые «жили наподобие «человека без свойств»</w:t>
      </w:r>
      <w:r w:rsidRPr="00600E28">
        <w:rPr>
          <w:rStyle w:val="aa"/>
          <w:rFonts w:ascii="Times New Roman" w:hAnsi="Times New Roman" w:cs="Times New Roman"/>
          <w:sz w:val="28"/>
          <w:szCs w:val="28"/>
        </w:rPr>
        <w:footnoteReference w:id="99"/>
      </w:r>
      <w:r w:rsidRPr="00600E28">
        <w:rPr>
          <w:rFonts w:ascii="Times New Roman" w:hAnsi="Times New Roman" w:cs="Times New Roman"/>
          <w:sz w:val="28"/>
          <w:szCs w:val="28"/>
        </w:rPr>
        <w:t xml:space="preserve">. </w:t>
      </w:r>
      <w:r w:rsidR="006A34A7" w:rsidRPr="00600E28">
        <w:rPr>
          <w:rFonts w:ascii="Times New Roman" w:hAnsi="Times New Roman" w:cs="Times New Roman"/>
          <w:sz w:val="28"/>
          <w:szCs w:val="28"/>
        </w:rPr>
        <w:t xml:space="preserve">В.А. </w:t>
      </w:r>
      <w:r w:rsidRPr="00600E28">
        <w:rPr>
          <w:rFonts w:ascii="Times New Roman" w:hAnsi="Times New Roman" w:cs="Times New Roman"/>
          <w:sz w:val="28"/>
          <w:szCs w:val="28"/>
        </w:rPr>
        <w:t xml:space="preserve">Пестерев подчеркивает, что интертекстуальные отсылки, призванные представить вечный образ в новом свете, рассчитаны на эрудированного читателя, так как история подается от неизвестного рассказчика, заядлого </w:t>
      </w:r>
      <w:r w:rsidRPr="00600E28">
        <w:rPr>
          <w:rFonts w:ascii="Times New Roman" w:hAnsi="Times New Roman" w:cs="Times New Roman"/>
          <w:sz w:val="28"/>
          <w:szCs w:val="28"/>
        </w:rPr>
        <w:lastRenderedPageBreak/>
        <w:t>чтеца: «Контекст художественной культуры от античности до современности вводится мотивированно: образованностью “книжного” повествователя. Одна из разновидностей интертекстуальности – развернутые рефлексии рассказчика»</w:t>
      </w:r>
      <w:r w:rsidRPr="00600E28">
        <w:rPr>
          <w:rStyle w:val="aa"/>
          <w:rFonts w:ascii="Times New Roman" w:hAnsi="Times New Roman" w:cs="Times New Roman"/>
          <w:sz w:val="28"/>
          <w:szCs w:val="28"/>
        </w:rPr>
        <w:footnoteReference w:id="100"/>
      </w:r>
      <w:r w:rsidRPr="00600E28">
        <w:rPr>
          <w:rFonts w:ascii="Times New Roman" w:hAnsi="Times New Roman" w:cs="Times New Roman"/>
          <w:sz w:val="28"/>
          <w:szCs w:val="28"/>
        </w:rPr>
        <w:t xml:space="preserve">. Итак, Хандке  в лице рассказчика, полемизирует с Кьеркегором: «Некий философ классифицировал желание Дон Жуана быть непременно замеченным женщиной как непреодолимую страсть и даже как вожделенную с незапамятных времен потребность “побеждать”. Но та история, как он сам мне ее рассказывал, не имела ничего общего ни с победой, ни с вожделением, по крайней </w:t>
      </w:r>
      <w:proofErr w:type="gramStart"/>
      <w:r w:rsidRPr="00600E28">
        <w:rPr>
          <w:rFonts w:ascii="Times New Roman" w:hAnsi="Times New Roman" w:cs="Times New Roman"/>
          <w:sz w:val="28"/>
          <w:szCs w:val="28"/>
        </w:rPr>
        <w:t>мере</w:t>
      </w:r>
      <w:proofErr w:type="gramEnd"/>
      <w:r w:rsidRPr="00600E28">
        <w:rPr>
          <w:rFonts w:ascii="Times New Roman" w:hAnsi="Times New Roman" w:cs="Times New Roman"/>
          <w:sz w:val="28"/>
          <w:szCs w:val="28"/>
        </w:rPr>
        <w:t xml:space="preserve"> с его стороны»</w:t>
      </w:r>
      <w:r w:rsidRPr="00600E28">
        <w:rPr>
          <w:rStyle w:val="aa"/>
          <w:rFonts w:ascii="Times New Roman" w:hAnsi="Times New Roman" w:cs="Times New Roman"/>
          <w:sz w:val="28"/>
          <w:szCs w:val="28"/>
        </w:rPr>
        <w:footnoteReference w:id="101"/>
      </w:r>
      <w:r w:rsidRPr="00600E28">
        <w:rPr>
          <w:rFonts w:ascii="Times New Roman" w:hAnsi="Times New Roman" w:cs="Times New Roman"/>
          <w:sz w:val="28"/>
          <w:szCs w:val="28"/>
        </w:rPr>
        <w:t xml:space="preserve">. </w:t>
      </w:r>
    </w:p>
    <w:p w14:paraId="60BD5F59"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Внутренняя и внешняя структура романа пронизана интертекстуальностью, и Хандке оперирует не только отсылками к другим персонажам, но и к предыдущим версиям героя.  Эпиграфом произведения является цитата из либретто Л. да </w:t>
      </w:r>
      <w:proofErr w:type="gramStart"/>
      <w:r w:rsidRPr="00600E28">
        <w:rPr>
          <w:rFonts w:ascii="Times New Roman" w:hAnsi="Times New Roman" w:cs="Times New Roman"/>
          <w:sz w:val="28"/>
          <w:szCs w:val="28"/>
        </w:rPr>
        <w:t>Понте</w:t>
      </w:r>
      <w:proofErr w:type="gramEnd"/>
      <w:r w:rsidRPr="00600E28">
        <w:rPr>
          <w:rFonts w:ascii="Times New Roman" w:hAnsi="Times New Roman" w:cs="Times New Roman"/>
          <w:sz w:val="28"/>
          <w:szCs w:val="28"/>
        </w:rPr>
        <w:t xml:space="preserve"> к опере Моцарта: «Кто я такой, ты никогда не узнаешь»</w:t>
      </w:r>
      <w:r w:rsidRPr="00600E28">
        <w:rPr>
          <w:rStyle w:val="aa"/>
          <w:rFonts w:ascii="Times New Roman" w:hAnsi="Times New Roman" w:cs="Times New Roman"/>
          <w:sz w:val="28"/>
          <w:szCs w:val="28"/>
        </w:rPr>
        <w:footnoteReference w:id="102"/>
      </w:r>
      <w:r w:rsidRPr="00600E28">
        <w:rPr>
          <w:rFonts w:ascii="Times New Roman" w:hAnsi="Times New Roman" w:cs="Times New Roman"/>
          <w:sz w:val="28"/>
          <w:szCs w:val="28"/>
        </w:rPr>
        <w:t>. Н.С. Горбачева называет это диалогом писателя с прошлым мировой донжуанистской литературы, отмечая постмодернистскую полемическую напряженность, «усиливающую игровое начало в произведении»</w:t>
      </w:r>
      <w:r w:rsidRPr="00600E28">
        <w:rPr>
          <w:rStyle w:val="aa"/>
          <w:rFonts w:ascii="Times New Roman" w:hAnsi="Times New Roman" w:cs="Times New Roman"/>
          <w:sz w:val="28"/>
          <w:szCs w:val="28"/>
        </w:rPr>
        <w:footnoteReference w:id="103"/>
      </w:r>
      <w:r w:rsidRPr="00600E28">
        <w:rPr>
          <w:rFonts w:ascii="Times New Roman" w:hAnsi="Times New Roman" w:cs="Times New Roman"/>
          <w:sz w:val="28"/>
          <w:szCs w:val="28"/>
        </w:rPr>
        <w:t>.</w:t>
      </w:r>
    </w:p>
    <w:p w14:paraId="5BFFB56B" w14:textId="768414B0"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Также можно проследить определенную связь между эпиграфом произведения и его заключительной фразой: </w:t>
      </w:r>
      <w:r w:rsidR="00F26095" w:rsidRPr="00600E28">
        <w:rPr>
          <w:rFonts w:ascii="Times New Roman" w:hAnsi="Times New Roman" w:cs="Times New Roman"/>
          <w:sz w:val="28"/>
          <w:szCs w:val="28"/>
        </w:rPr>
        <w:t>«</w:t>
      </w:r>
      <w:r w:rsidRPr="00600E28">
        <w:rPr>
          <w:rFonts w:ascii="Times New Roman" w:hAnsi="Times New Roman" w:cs="Times New Roman"/>
          <w:sz w:val="28"/>
          <w:szCs w:val="28"/>
        </w:rPr>
        <w:t>История Дон Жуана не может иметь конца</w:t>
      </w:r>
      <w:r w:rsidR="00F26095"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104"/>
      </w:r>
      <w:r w:rsidRPr="00600E28">
        <w:rPr>
          <w:rFonts w:ascii="Times New Roman" w:hAnsi="Times New Roman" w:cs="Times New Roman"/>
          <w:sz w:val="28"/>
          <w:szCs w:val="28"/>
        </w:rPr>
        <w:t xml:space="preserve">. </w:t>
      </w:r>
      <w:r w:rsidR="006A34A7" w:rsidRPr="00600E28">
        <w:rPr>
          <w:rFonts w:ascii="Times New Roman" w:hAnsi="Times New Roman" w:cs="Times New Roman"/>
          <w:sz w:val="28"/>
          <w:szCs w:val="28"/>
        </w:rPr>
        <w:t xml:space="preserve">В.А. </w:t>
      </w:r>
      <w:r w:rsidRPr="00600E28">
        <w:rPr>
          <w:rFonts w:ascii="Times New Roman" w:hAnsi="Times New Roman" w:cs="Times New Roman"/>
          <w:sz w:val="28"/>
          <w:szCs w:val="28"/>
        </w:rPr>
        <w:t xml:space="preserve">Пестерев утверждает, что таким образом Хандке задает границы повествования, «обнажается и авторский скепсис, его признание этапности самопостижения через </w:t>
      </w:r>
      <w:r w:rsidR="00F26095" w:rsidRPr="00600E28">
        <w:rPr>
          <w:rFonts w:ascii="Times New Roman" w:hAnsi="Times New Roman" w:cs="Times New Roman"/>
          <w:sz w:val="28"/>
          <w:szCs w:val="28"/>
        </w:rPr>
        <w:t>«</w:t>
      </w:r>
      <w:r w:rsidRPr="00600E28">
        <w:rPr>
          <w:rFonts w:ascii="Times New Roman" w:hAnsi="Times New Roman" w:cs="Times New Roman"/>
          <w:sz w:val="28"/>
          <w:szCs w:val="28"/>
        </w:rPr>
        <w:t>другого</w:t>
      </w:r>
      <w:r w:rsidR="00F26095" w:rsidRPr="00600E28">
        <w:rPr>
          <w:rFonts w:ascii="Times New Roman" w:hAnsi="Times New Roman" w:cs="Times New Roman"/>
          <w:sz w:val="28"/>
          <w:szCs w:val="28"/>
        </w:rPr>
        <w:t>»</w:t>
      </w:r>
      <w:r w:rsidRPr="00600E28">
        <w:rPr>
          <w:rFonts w:ascii="Times New Roman" w:hAnsi="Times New Roman" w:cs="Times New Roman"/>
          <w:sz w:val="28"/>
          <w:szCs w:val="28"/>
        </w:rPr>
        <w:t xml:space="preserve"> – Дон Жуана. Одновременно намечаются неопределенность, неисчерпанность и несказанность – свойства формы приближения к  знанию, будь то факт или рефлексия»</w:t>
      </w:r>
      <w:r w:rsidRPr="00600E28">
        <w:rPr>
          <w:rStyle w:val="aa"/>
          <w:rFonts w:ascii="Times New Roman" w:hAnsi="Times New Roman" w:cs="Times New Roman"/>
          <w:sz w:val="28"/>
          <w:szCs w:val="28"/>
        </w:rPr>
        <w:footnoteReference w:id="105"/>
      </w:r>
      <w:r w:rsidR="006A0455" w:rsidRPr="00600E28">
        <w:rPr>
          <w:rFonts w:ascii="Times New Roman" w:hAnsi="Times New Roman" w:cs="Times New Roman"/>
          <w:sz w:val="28"/>
          <w:szCs w:val="28"/>
        </w:rPr>
        <w:t>.</w:t>
      </w:r>
    </w:p>
    <w:p w14:paraId="7BDFACC6"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Безымянный рассказчик, ведущий повествование от первого лица, утверждает, что утомлен садоводством и чтением: «Утром того дня, когда на </w:t>
      </w:r>
      <w:r w:rsidRPr="00600E28">
        <w:rPr>
          <w:rFonts w:ascii="Times New Roman" w:hAnsi="Times New Roman" w:cs="Times New Roman"/>
          <w:sz w:val="28"/>
          <w:szCs w:val="28"/>
        </w:rPr>
        <w:lastRenderedPageBreak/>
        <w:t>мою голову неизвестно откуда свалился Дон Жуан, я перво-наперво намеревался покончить с книгами</w:t>
      </w:r>
      <w:proofErr w:type="gramStart"/>
      <w:r w:rsidRPr="00600E28">
        <w:rPr>
          <w:rFonts w:ascii="Times New Roman" w:hAnsi="Times New Roman" w:cs="Times New Roman"/>
          <w:sz w:val="28"/>
          <w:szCs w:val="28"/>
        </w:rPr>
        <w:t xml:space="preserve">. […] </w:t>
      </w:r>
      <w:proofErr w:type="gramEnd"/>
      <w:r w:rsidRPr="00600E28">
        <w:rPr>
          <w:rFonts w:ascii="Times New Roman" w:hAnsi="Times New Roman" w:cs="Times New Roman"/>
          <w:sz w:val="28"/>
          <w:szCs w:val="28"/>
        </w:rPr>
        <w:t>Ну, знаете, более дикой мысли, посетившей меня этим утром, еще не было: «Хватит читать вообще!»</w:t>
      </w:r>
      <w:r w:rsidRPr="00600E28">
        <w:rPr>
          <w:rStyle w:val="aa"/>
          <w:rFonts w:ascii="Times New Roman" w:hAnsi="Times New Roman" w:cs="Times New Roman"/>
          <w:sz w:val="28"/>
          <w:szCs w:val="28"/>
        </w:rPr>
        <w:footnoteReference w:id="106"/>
      </w:r>
      <w:r w:rsidRPr="00600E28">
        <w:rPr>
          <w:rFonts w:ascii="Times New Roman" w:hAnsi="Times New Roman" w:cs="Times New Roman"/>
          <w:sz w:val="28"/>
          <w:szCs w:val="28"/>
        </w:rPr>
        <w:t>. Но появился Дон Жуан и стал для рассказчика интересным собеседником. Хандке как бы намекает на то, что мотивы и образы в литературе на данный момент практически исчерпывают себя (в частности - образ Дон Жуана). Однако следующими словами автор не просто полемизирует с традицией изображения Дон Жуана соблазнителем и преступником, он ставит под вопрос ее правдивость: «Я знал, что передо мной Дон Жуан, и не один из тех «многих донжуанов», а самый что ни на есть настоящий Дон Жуан»</w:t>
      </w:r>
      <w:r w:rsidRPr="00600E28">
        <w:rPr>
          <w:rStyle w:val="aa"/>
          <w:rFonts w:ascii="Times New Roman" w:hAnsi="Times New Roman" w:cs="Times New Roman"/>
          <w:sz w:val="28"/>
          <w:szCs w:val="28"/>
        </w:rPr>
        <w:footnoteReference w:id="107"/>
      </w:r>
      <w:r w:rsidRPr="00600E28">
        <w:rPr>
          <w:rFonts w:ascii="Times New Roman" w:hAnsi="Times New Roman" w:cs="Times New Roman"/>
          <w:sz w:val="28"/>
          <w:szCs w:val="28"/>
        </w:rPr>
        <w:t>.</w:t>
      </w:r>
    </w:p>
    <w:p w14:paraId="4EF41F24"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Любопытен момент, предшествующий встрече рассказчика и Дон Жуана. Дон Жуан  в лесу набрел на уединившуюся парочку, а после, видимо</w:t>
      </w:r>
      <w:r w:rsidR="006A34A7" w:rsidRPr="00600E28">
        <w:rPr>
          <w:rFonts w:ascii="Times New Roman" w:hAnsi="Times New Roman" w:cs="Times New Roman"/>
          <w:sz w:val="28"/>
          <w:szCs w:val="28"/>
        </w:rPr>
        <w:t>,</w:t>
      </w:r>
      <w:r w:rsidRPr="00600E28">
        <w:rPr>
          <w:rFonts w:ascii="Times New Roman" w:hAnsi="Times New Roman" w:cs="Times New Roman"/>
          <w:sz w:val="28"/>
          <w:szCs w:val="28"/>
        </w:rPr>
        <w:t xml:space="preserve"> думая, что </w:t>
      </w:r>
      <w:r w:rsidR="006A34A7" w:rsidRPr="00600E28">
        <w:rPr>
          <w:rFonts w:ascii="Times New Roman" w:hAnsi="Times New Roman" w:cs="Times New Roman"/>
          <w:sz w:val="28"/>
          <w:szCs w:val="28"/>
        </w:rPr>
        <w:t>влюбленные</w:t>
      </w:r>
      <w:r w:rsidRPr="00600E28">
        <w:rPr>
          <w:rFonts w:ascii="Times New Roman" w:hAnsi="Times New Roman" w:cs="Times New Roman"/>
          <w:sz w:val="28"/>
          <w:szCs w:val="28"/>
        </w:rPr>
        <w:t xml:space="preserve"> в гневе гонятся за ним, пустился в бег. Смотря украдкой на уединившуюся парочку, Дон Жуан как бы наблюдал за своей собственной историей со стороны: «Очевидным было то, что оба абсолютно не видели в своих действиях ничего тайного и постыдного, что следовало бы скрывать от посторонних глаз. Они исполняли этот акт не только для случайного зрителя, они как бы выставляли его на обозрение всему миру. Показывали, что и как. Более гордыми в своих действиях и более величественными просто нельзя было быть»</w:t>
      </w:r>
      <w:r w:rsidRPr="00600E28">
        <w:rPr>
          <w:rStyle w:val="aa"/>
          <w:rFonts w:ascii="Times New Roman" w:hAnsi="Times New Roman" w:cs="Times New Roman"/>
          <w:sz w:val="28"/>
          <w:szCs w:val="28"/>
        </w:rPr>
        <w:footnoteReference w:id="108"/>
      </w:r>
      <w:r w:rsidRPr="00600E28">
        <w:rPr>
          <w:rFonts w:ascii="Times New Roman" w:hAnsi="Times New Roman" w:cs="Times New Roman"/>
          <w:sz w:val="28"/>
          <w:szCs w:val="28"/>
        </w:rPr>
        <w:t xml:space="preserve">. Такими же честными и возвышенными были его собственные отношения с женщинами. </w:t>
      </w:r>
    </w:p>
    <w:p w14:paraId="065B819F" w14:textId="77777777" w:rsidR="0043081F"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Дон Жуан для Петера Хандке – персонаж, с помощью которого можно рассматривать природу человека, его судьбу и психологию, исходя от частного к общему. Изначально с целью  внедрения христианской морали Тирсо де Молина одарил героя общепринятыми  человеческими пороками (блуд, тщеславие, гордыня),  поэтому личность Дон Жуана в классическом понимании не подразумевает обычного человека с «живыми» чувствами и мировоззрением, а лишь греховн</w:t>
      </w:r>
      <w:r w:rsidR="006A34A7" w:rsidRPr="00600E28">
        <w:rPr>
          <w:rFonts w:ascii="Times New Roman" w:hAnsi="Times New Roman" w:cs="Times New Roman"/>
          <w:sz w:val="28"/>
          <w:szCs w:val="28"/>
        </w:rPr>
        <w:t xml:space="preserve">ость </w:t>
      </w:r>
      <w:proofErr w:type="gramStart"/>
      <w:r w:rsidR="006A34A7" w:rsidRPr="00600E28">
        <w:rPr>
          <w:rFonts w:ascii="Times New Roman" w:hAnsi="Times New Roman" w:cs="Times New Roman"/>
          <w:sz w:val="28"/>
          <w:szCs w:val="28"/>
        </w:rPr>
        <w:t>во</w:t>
      </w:r>
      <w:proofErr w:type="gramEnd"/>
      <w:r w:rsidR="006A34A7" w:rsidRPr="00600E28">
        <w:rPr>
          <w:rFonts w:ascii="Times New Roman" w:hAnsi="Times New Roman" w:cs="Times New Roman"/>
          <w:sz w:val="28"/>
          <w:szCs w:val="28"/>
        </w:rPr>
        <w:t xml:space="preserve"> плоти. Подобный подход к </w:t>
      </w:r>
      <w:r w:rsidRPr="00600E28">
        <w:rPr>
          <w:rFonts w:ascii="Times New Roman" w:hAnsi="Times New Roman" w:cs="Times New Roman"/>
          <w:sz w:val="28"/>
          <w:szCs w:val="28"/>
        </w:rPr>
        <w:t xml:space="preserve">интерпретации образа </w:t>
      </w:r>
      <w:r w:rsidRPr="00600E28">
        <w:rPr>
          <w:rFonts w:ascii="Times New Roman" w:hAnsi="Times New Roman" w:cs="Times New Roman"/>
          <w:sz w:val="28"/>
          <w:szCs w:val="28"/>
        </w:rPr>
        <w:lastRenderedPageBreak/>
        <w:t>выражается в диссонансе, который испытывает рассказчик при знакомстве с героем: «Похождения и авантюры Дон Жуана выходили в моих глазах за пределы его личности»</w:t>
      </w:r>
      <w:r w:rsidRPr="00600E28">
        <w:rPr>
          <w:rStyle w:val="aa"/>
          <w:rFonts w:ascii="Times New Roman" w:hAnsi="Times New Roman" w:cs="Times New Roman"/>
          <w:sz w:val="28"/>
          <w:szCs w:val="28"/>
        </w:rPr>
        <w:footnoteReference w:id="109"/>
      </w:r>
      <w:r w:rsidRPr="00600E28">
        <w:rPr>
          <w:rFonts w:ascii="Times New Roman" w:hAnsi="Times New Roman" w:cs="Times New Roman"/>
          <w:sz w:val="28"/>
          <w:szCs w:val="28"/>
        </w:rPr>
        <w:t xml:space="preserve">. Выход за рамки архетипа осуществляется также с помощью большого количества  аллюзий на других литературных персонажей: Пер Гюнт, Фауст, Парцифаль, Одиссей из античной мифологии и Улисс Дж. Джойса (1882-1941) </w:t>
      </w:r>
      <w:r w:rsidRPr="00600E28">
        <w:rPr>
          <w:rStyle w:val="aa"/>
          <w:rFonts w:ascii="Times New Roman" w:hAnsi="Times New Roman" w:cs="Times New Roman"/>
          <w:sz w:val="28"/>
          <w:szCs w:val="28"/>
        </w:rPr>
        <w:footnoteReference w:id="110"/>
      </w:r>
      <w:r w:rsidRPr="00600E28">
        <w:rPr>
          <w:rFonts w:ascii="Times New Roman" w:hAnsi="Times New Roman" w:cs="Times New Roman"/>
          <w:sz w:val="28"/>
          <w:szCs w:val="28"/>
        </w:rPr>
        <w:t xml:space="preserve">.  С последним  персонажем героя Хандке роднит ряд мотивов: </w:t>
      </w:r>
      <w:proofErr w:type="gramStart"/>
      <w:r w:rsidRPr="00600E28">
        <w:rPr>
          <w:rFonts w:ascii="Times New Roman" w:hAnsi="Times New Roman" w:cs="Times New Roman"/>
          <w:sz w:val="28"/>
          <w:szCs w:val="28"/>
        </w:rPr>
        <w:t>утрата ребенка</w:t>
      </w:r>
      <w:proofErr w:type="gramEnd"/>
      <w:r w:rsidRPr="00600E28">
        <w:rPr>
          <w:rFonts w:ascii="Times New Roman" w:hAnsi="Times New Roman" w:cs="Times New Roman"/>
          <w:sz w:val="28"/>
          <w:szCs w:val="28"/>
        </w:rPr>
        <w:t>, посещение кладбища как нисхождение в Аид, Дон Жуан также совершает одиссею по семи странам, но это одновременно и путешествие по лабиринтам памяти и собственной души.  В каком-то смысле происходит слияние героя-любовника и оторванного  от родной Итаки царя</w:t>
      </w:r>
      <w:r w:rsidRPr="00600E28">
        <w:rPr>
          <w:rStyle w:val="aa"/>
          <w:rFonts w:ascii="Times New Roman" w:hAnsi="Times New Roman" w:cs="Times New Roman"/>
          <w:sz w:val="28"/>
          <w:szCs w:val="28"/>
        </w:rPr>
        <w:footnoteReference w:id="111"/>
      </w:r>
      <w:r w:rsidRPr="00600E28">
        <w:rPr>
          <w:rFonts w:ascii="Times New Roman" w:hAnsi="Times New Roman" w:cs="Times New Roman"/>
          <w:sz w:val="28"/>
          <w:szCs w:val="28"/>
        </w:rPr>
        <w:t xml:space="preserve">. </w:t>
      </w:r>
    </w:p>
    <w:p w14:paraId="7F88668F"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Интертекстуальность – одна из отличительных черт творчества Хандке в принципе.  </w:t>
      </w:r>
      <w:proofErr w:type="gramStart"/>
      <w:r w:rsidRPr="00600E28">
        <w:rPr>
          <w:rFonts w:ascii="Times New Roman" w:hAnsi="Times New Roman" w:cs="Times New Roman"/>
          <w:sz w:val="28"/>
          <w:szCs w:val="28"/>
        </w:rPr>
        <w:t>В его «Медл</w:t>
      </w:r>
      <w:r w:rsidR="0043081F" w:rsidRPr="00600E28">
        <w:rPr>
          <w:rFonts w:ascii="Times New Roman" w:hAnsi="Times New Roman" w:cs="Times New Roman"/>
          <w:sz w:val="28"/>
          <w:szCs w:val="28"/>
        </w:rPr>
        <w:t>енном возвращении домой» (2004</w:t>
      </w:r>
      <w:r w:rsidRPr="00600E28">
        <w:rPr>
          <w:rFonts w:ascii="Times New Roman" w:hAnsi="Times New Roman" w:cs="Times New Roman"/>
          <w:sz w:val="28"/>
          <w:szCs w:val="28"/>
        </w:rPr>
        <w:t>) также встречаются отчетливые аллюзии на произведения, в которых в центре повествования стоит мотив путешествия, которое призвано помочь герою найти смысл бытия, примирению с миром и самим собой</w:t>
      </w:r>
      <w:r w:rsidRPr="00600E28">
        <w:rPr>
          <w:rStyle w:val="aa"/>
          <w:rFonts w:ascii="Times New Roman" w:hAnsi="Times New Roman" w:cs="Times New Roman"/>
          <w:sz w:val="28"/>
          <w:szCs w:val="28"/>
        </w:rPr>
        <w:footnoteReference w:id="112"/>
      </w:r>
      <w:r w:rsidRPr="00600E28">
        <w:rPr>
          <w:rFonts w:ascii="Times New Roman" w:hAnsi="Times New Roman" w:cs="Times New Roman"/>
          <w:sz w:val="28"/>
          <w:szCs w:val="28"/>
        </w:rPr>
        <w:t>.  Можно сказать, что герои Хан</w:t>
      </w:r>
      <w:r w:rsidR="0043081F" w:rsidRPr="00600E28">
        <w:rPr>
          <w:rFonts w:ascii="Times New Roman" w:hAnsi="Times New Roman" w:cs="Times New Roman"/>
          <w:sz w:val="28"/>
          <w:szCs w:val="28"/>
        </w:rPr>
        <w:t>д</w:t>
      </w:r>
      <w:r w:rsidRPr="00600E28">
        <w:rPr>
          <w:rFonts w:ascii="Times New Roman" w:hAnsi="Times New Roman" w:cs="Times New Roman"/>
          <w:sz w:val="28"/>
          <w:szCs w:val="28"/>
        </w:rPr>
        <w:t>ке – это люди, которые  «в силу разных причин утратили безотчетное ощущение смысла жизни и пытаются сознательно или бессознательно вернуться, вникнуть во что-то определенное</w:t>
      </w:r>
      <w:proofErr w:type="gramEnd"/>
      <w:r w:rsidRPr="00600E28">
        <w:rPr>
          <w:rFonts w:ascii="Times New Roman" w:hAnsi="Times New Roman" w:cs="Times New Roman"/>
          <w:sz w:val="28"/>
          <w:szCs w:val="28"/>
        </w:rPr>
        <w:t xml:space="preserve"> и </w:t>
      </w:r>
      <w:proofErr w:type="gramStart"/>
      <w:r w:rsidRPr="00600E28">
        <w:rPr>
          <w:rFonts w:ascii="Times New Roman" w:hAnsi="Times New Roman" w:cs="Times New Roman"/>
          <w:sz w:val="28"/>
          <w:szCs w:val="28"/>
        </w:rPr>
        <w:t>надежное</w:t>
      </w:r>
      <w:proofErr w:type="gramEnd"/>
      <w:r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113"/>
      </w:r>
      <w:r w:rsidRPr="00600E28">
        <w:rPr>
          <w:rFonts w:ascii="Times New Roman" w:hAnsi="Times New Roman" w:cs="Times New Roman"/>
          <w:sz w:val="28"/>
          <w:szCs w:val="28"/>
        </w:rPr>
        <w:t>.  Мотив горестной утраты героя  и вечных поисков является связующим эл</w:t>
      </w:r>
      <w:r w:rsidR="0043081F" w:rsidRPr="00600E28">
        <w:rPr>
          <w:rFonts w:ascii="Times New Roman" w:hAnsi="Times New Roman" w:cs="Times New Roman"/>
          <w:sz w:val="28"/>
          <w:szCs w:val="28"/>
        </w:rPr>
        <w:t>ементом между местами, в которых</w:t>
      </w:r>
      <w:r w:rsidRPr="00600E28">
        <w:rPr>
          <w:rFonts w:ascii="Times New Roman" w:hAnsi="Times New Roman" w:cs="Times New Roman"/>
          <w:sz w:val="28"/>
          <w:szCs w:val="28"/>
        </w:rPr>
        <w:t xml:space="preserve"> Дон Жуан у</w:t>
      </w:r>
      <w:r w:rsidR="008F4A15" w:rsidRPr="00600E28">
        <w:rPr>
          <w:rFonts w:ascii="Times New Roman" w:hAnsi="Times New Roman" w:cs="Times New Roman"/>
          <w:sz w:val="28"/>
          <w:szCs w:val="28"/>
        </w:rPr>
        <w:t xml:space="preserve">спевает побывать за семь дней. </w:t>
      </w:r>
    </w:p>
    <w:p w14:paraId="2ED365D3" w14:textId="77777777" w:rsidR="00CE1926" w:rsidRPr="00600E28" w:rsidRDefault="0043081F"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Е.А. </w:t>
      </w:r>
      <w:r w:rsidR="00CE1926" w:rsidRPr="00600E28">
        <w:rPr>
          <w:rFonts w:ascii="Times New Roman" w:hAnsi="Times New Roman" w:cs="Times New Roman"/>
          <w:sz w:val="28"/>
          <w:szCs w:val="28"/>
        </w:rPr>
        <w:t xml:space="preserve">Леонова также предлагает следующие трактовки мотива путешествий Дон Жуана – это литературная судьба самого образа севильского озорника и  библейский мотив мужчины-искателя. В первом случае путешествие можно рассматривать как «перемещение классического, «вечного» образа во времени и пространстве, гарантирующее его и искусства в целом сохранность». Во втором - путешествие и странствие как исконно мужской </w:t>
      </w:r>
      <w:r w:rsidR="00CE1926" w:rsidRPr="00600E28">
        <w:rPr>
          <w:rFonts w:ascii="Times New Roman" w:hAnsi="Times New Roman" w:cs="Times New Roman"/>
          <w:sz w:val="28"/>
          <w:szCs w:val="28"/>
        </w:rPr>
        <w:lastRenderedPageBreak/>
        <w:t>мотив, запечатленный в Библии</w:t>
      </w:r>
      <w:r w:rsidR="00CE1926" w:rsidRPr="00600E28">
        <w:rPr>
          <w:rStyle w:val="aa"/>
          <w:rFonts w:ascii="Times New Roman" w:hAnsi="Times New Roman" w:cs="Times New Roman"/>
          <w:sz w:val="28"/>
          <w:szCs w:val="28"/>
        </w:rPr>
        <w:footnoteReference w:id="114"/>
      </w:r>
      <w:r w:rsidR="00CE1926" w:rsidRPr="00600E28">
        <w:rPr>
          <w:rFonts w:ascii="Times New Roman" w:hAnsi="Times New Roman" w:cs="Times New Roman"/>
          <w:sz w:val="28"/>
          <w:szCs w:val="28"/>
        </w:rPr>
        <w:t xml:space="preserve">. Еще одной очевидной аллюзией на ветхозаветный миф о сотворении мира является постоянно мелькающее число семь – семь дней повествования, семь женщин и семь стран. Немецкий журналист и писатель Томас Дайхманн утверждает: «Путешествие у Хандке - </w:t>
      </w:r>
      <w:r w:rsidRPr="00600E28">
        <w:rPr>
          <w:rFonts w:ascii="Times New Roman" w:hAnsi="Times New Roman" w:cs="Times New Roman"/>
          <w:sz w:val="28"/>
          <w:szCs w:val="28"/>
        </w:rPr>
        <w:t xml:space="preserve">литература опыта («Erlebte </w:t>
      </w:r>
      <w:r w:rsidRPr="00600E28">
        <w:rPr>
          <w:rFonts w:ascii="Times New Roman" w:hAnsi="Times New Roman" w:cs="Times New Roman"/>
          <w:sz w:val="28"/>
          <w:szCs w:val="28"/>
          <w:lang w:val="en-US"/>
        </w:rPr>
        <w:t>L</w:t>
      </w:r>
      <w:r w:rsidR="00CE1926" w:rsidRPr="00600E28">
        <w:rPr>
          <w:rFonts w:ascii="Times New Roman" w:hAnsi="Times New Roman" w:cs="Times New Roman"/>
          <w:sz w:val="28"/>
          <w:szCs w:val="28"/>
        </w:rPr>
        <w:t>iteratur»). Хотя более меткой была бы инверсия: литература Хандке  и есть в целом опыт путешествия»</w:t>
      </w:r>
      <w:r w:rsidR="00CE1926" w:rsidRPr="00600E28">
        <w:rPr>
          <w:rStyle w:val="aa"/>
          <w:rFonts w:ascii="Times New Roman" w:hAnsi="Times New Roman" w:cs="Times New Roman"/>
          <w:sz w:val="28"/>
          <w:szCs w:val="28"/>
        </w:rPr>
        <w:footnoteReference w:id="115"/>
      </w:r>
      <w:r w:rsidR="00CE1926" w:rsidRPr="00600E28">
        <w:rPr>
          <w:rFonts w:ascii="Times New Roman" w:hAnsi="Times New Roman" w:cs="Times New Roman"/>
          <w:sz w:val="28"/>
          <w:szCs w:val="28"/>
        </w:rPr>
        <w:t>.</w:t>
      </w:r>
    </w:p>
    <w:p w14:paraId="7EF61C73" w14:textId="169C0BE9"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 своей рецензии на роман Хандке в </w:t>
      </w:r>
      <w:r w:rsidR="0043081F" w:rsidRPr="00600E28">
        <w:rPr>
          <w:rFonts w:ascii="Times New Roman" w:hAnsi="Times New Roman" w:cs="Times New Roman"/>
          <w:sz w:val="28"/>
          <w:szCs w:val="28"/>
        </w:rPr>
        <w:t>газете «</w:t>
      </w:r>
      <w:r w:rsidRPr="00600E28">
        <w:rPr>
          <w:rFonts w:ascii="Times New Roman" w:hAnsi="Times New Roman" w:cs="Times New Roman"/>
          <w:sz w:val="28"/>
          <w:szCs w:val="28"/>
          <w:lang w:val="en-US"/>
        </w:rPr>
        <w:t>Los</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Angeles</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Times</w:t>
      </w:r>
      <w:r w:rsidR="0043081F" w:rsidRPr="00600E28">
        <w:rPr>
          <w:rFonts w:ascii="Times New Roman" w:hAnsi="Times New Roman" w:cs="Times New Roman"/>
          <w:sz w:val="28"/>
          <w:szCs w:val="28"/>
        </w:rPr>
        <w:t>”</w:t>
      </w:r>
      <w:r w:rsidRPr="00600E28">
        <w:rPr>
          <w:rFonts w:ascii="Times New Roman" w:hAnsi="Times New Roman" w:cs="Times New Roman"/>
          <w:sz w:val="28"/>
          <w:szCs w:val="28"/>
        </w:rPr>
        <w:t xml:space="preserve"> британская писательница и переводчица Наташа Рендалл утверждает, что роман Хандке можно назвать антиредукционистским</w:t>
      </w:r>
      <w:r w:rsidRPr="00600E28">
        <w:rPr>
          <w:rStyle w:val="aa"/>
          <w:rFonts w:ascii="Times New Roman" w:hAnsi="Times New Roman" w:cs="Times New Roman"/>
          <w:sz w:val="28"/>
          <w:szCs w:val="28"/>
        </w:rPr>
        <w:footnoteReference w:id="116"/>
      </w:r>
      <w:r w:rsidRPr="00600E28">
        <w:rPr>
          <w:rFonts w:ascii="Times New Roman" w:hAnsi="Times New Roman" w:cs="Times New Roman"/>
          <w:sz w:val="28"/>
          <w:szCs w:val="28"/>
        </w:rPr>
        <w:t xml:space="preserve"> (образ героя нельзя интерпретировать с помощью отдельных его составляющих). Таким </w:t>
      </w:r>
      <w:r w:rsidR="002E33A2" w:rsidRPr="00600E28">
        <w:rPr>
          <w:rFonts w:ascii="Times New Roman" w:hAnsi="Times New Roman" w:cs="Times New Roman"/>
          <w:sz w:val="28"/>
          <w:szCs w:val="28"/>
        </w:rPr>
        <w:t>образом,</w:t>
      </w:r>
      <w:r w:rsidRPr="00600E28">
        <w:rPr>
          <w:rFonts w:ascii="Times New Roman" w:hAnsi="Times New Roman" w:cs="Times New Roman"/>
          <w:sz w:val="28"/>
          <w:szCs w:val="28"/>
        </w:rPr>
        <w:t xml:space="preserve"> можно определить  творческий подход автора, так как его роман написан в эссеистическом ключе, а его главный герой перестает быть однозначным. Дон Жуан у Хандке «не призван служить капризам типологии, его сущность ощутима, но не поддается фиксации» </w:t>
      </w:r>
      <w:r w:rsidRPr="00600E28">
        <w:rPr>
          <w:rStyle w:val="aa"/>
          <w:rFonts w:ascii="Times New Roman" w:hAnsi="Times New Roman" w:cs="Times New Roman"/>
          <w:sz w:val="28"/>
          <w:szCs w:val="28"/>
        </w:rPr>
        <w:footnoteReference w:id="117"/>
      </w:r>
      <w:r w:rsidR="005018CF" w:rsidRPr="00600E28">
        <w:rPr>
          <w:rFonts w:ascii="Times New Roman" w:hAnsi="Times New Roman" w:cs="Times New Roman"/>
          <w:sz w:val="28"/>
          <w:szCs w:val="28"/>
        </w:rPr>
        <w:t>.</w:t>
      </w:r>
    </w:p>
    <w:p w14:paraId="42AE6EF3"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Еще одной важной деталью произведения является его главная проблема, пронизывающая повествование и качественно выходящая на совершенно новый уровень. Это не моральная сторона поступков героя, не его бегство и последующее за ним наказание, </w:t>
      </w:r>
      <w:proofErr w:type="gramStart"/>
      <w:r w:rsidRPr="00600E28">
        <w:rPr>
          <w:rFonts w:ascii="Times New Roman" w:hAnsi="Times New Roman" w:cs="Times New Roman"/>
          <w:sz w:val="28"/>
          <w:szCs w:val="28"/>
        </w:rPr>
        <w:t>привычные</w:t>
      </w:r>
      <w:proofErr w:type="gramEnd"/>
      <w:r w:rsidRPr="00600E28">
        <w:rPr>
          <w:rFonts w:ascii="Times New Roman" w:hAnsi="Times New Roman" w:cs="Times New Roman"/>
          <w:sz w:val="28"/>
          <w:szCs w:val="28"/>
        </w:rPr>
        <w:t xml:space="preserve"> читателю, знакомому с донжуанистской традицией –  это проблема времени. Многие исследователи, обратившие свое внимание на «Дон Жуана» Хандке, рассматривали его именно с точки зрения взаимоотношений героя со временем. Сам австрийский писатель утверждает, что роман был ни о чем другом, кроме как о времени. Точнее, главный герой Дон Жуан рассказывал историю «о времени и о себе</w:t>
      </w:r>
      <w:r w:rsidR="0043081F"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118"/>
      </w:r>
      <w:r w:rsidRPr="00600E28">
        <w:rPr>
          <w:rFonts w:ascii="Times New Roman" w:hAnsi="Times New Roman" w:cs="Times New Roman"/>
          <w:sz w:val="28"/>
          <w:szCs w:val="28"/>
        </w:rPr>
        <w:t>.</w:t>
      </w:r>
    </w:p>
    <w:p w14:paraId="38E32DD4"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 Рассказчик поясняет: «И все его мысли были направлены на то, чтобы распорядиться временем по собственному усмотрению – он считал это главным </w:t>
      </w:r>
      <w:r w:rsidRPr="00600E28">
        <w:rPr>
          <w:rFonts w:ascii="Times New Roman" w:hAnsi="Times New Roman" w:cs="Times New Roman"/>
          <w:sz w:val="28"/>
          <w:szCs w:val="28"/>
        </w:rPr>
        <w:lastRenderedPageBreak/>
        <w:t>делом своей жизни»</w:t>
      </w:r>
      <w:r w:rsidRPr="00600E28">
        <w:rPr>
          <w:rStyle w:val="aa"/>
          <w:rFonts w:ascii="Times New Roman" w:hAnsi="Times New Roman" w:cs="Times New Roman"/>
          <w:sz w:val="28"/>
          <w:szCs w:val="28"/>
        </w:rPr>
        <w:footnoteReference w:id="119"/>
      </w:r>
      <w:r w:rsidRPr="00600E28">
        <w:rPr>
          <w:rFonts w:ascii="Times New Roman" w:hAnsi="Times New Roman" w:cs="Times New Roman"/>
          <w:sz w:val="28"/>
          <w:szCs w:val="28"/>
        </w:rPr>
        <w:t>. Таким образом, вполне органично форма повествования в романе стала формой существования героя. И опять, нет однозначного определения, является ли Дон Жуан «хозяином своего времени»</w:t>
      </w:r>
      <w:r w:rsidRPr="00600E28">
        <w:rPr>
          <w:rStyle w:val="aa"/>
          <w:rFonts w:ascii="Times New Roman" w:hAnsi="Times New Roman" w:cs="Times New Roman"/>
          <w:sz w:val="28"/>
          <w:szCs w:val="28"/>
        </w:rPr>
        <w:footnoteReference w:id="120"/>
      </w:r>
      <w:r w:rsidRPr="00600E28">
        <w:rPr>
          <w:rFonts w:ascii="Times New Roman" w:hAnsi="Times New Roman" w:cs="Times New Roman"/>
          <w:sz w:val="28"/>
          <w:szCs w:val="28"/>
        </w:rPr>
        <w:t xml:space="preserve"> или же он перестает отождествляться  со временем</w:t>
      </w:r>
      <w:r w:rsidR="0043081F" w:rsidRPr="00600E28">
        <w:rPr>
          <w:rFonts w:ascii="Times New Roman" w:hAnsi="Times New Roman" w:cs="Times New Roman"/>
          <w:sz w:val="28"/>
          <w:szCs w:val="28"/>
        </w:rPr>
        <w:t>,</w:t>
      </w:r>
      <w:r w:rsidRPr="00600E28">
        <w:rPr>
          <w:rFonts w:ascii="Times New Roman" w:hAnsi="Times New Roman" w:cs="Times New Roman"/>
          <w:sz w:val="28"/>
          <w:szCs w:val="28"/>
        </w:rPr>
        <w:t xml:space="preserve"> попросту превращаясь в “механизм счета”</w:t>
      </w:r>
      <w:r w:rsidRPr="00600E28">
        <w:rPr>
          <w:rStyle w:val="aa"/>
          <w:rFonts w:ascii="Times New Roman" w:hAnsi="Times New Roman" w:cs="Times New Roman"/>
          <w:sz w:val="28"/>
          <w:szCs w:val="28"/>
        </w:rPr>
        <w:footnoteReference w:id="121"/>
      </w:r>
      <w:r w:rsidRPr="00600E28">
        <w:rPr>
          <w:rFonts w:ascii="Times New Roman" w:hAnsi="Times New Roman" w:cs="Times New Roman"/>
          <w:sz w:val="28"/>
          <w:szCs w:val="28"/>
        </w:rPr>
        <w:t>.</w:t>
      </w:r>
    </w:p>
    <w:p w14:paraId="7E61F7C7" w14:textId="2A871767" w:rsidR="0043081F"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Дон Жуан, который в своей литературной традиции являл собой движущую силу повествования, теперь сам ведом временем: «Быть во времени. Вжиться в него, найти с ним общий язык. Оно бесперебойно подыгрывало </w:t>
      </w:r>
      <w:r w:rsidR="0027666B" w:rsidRPr="00600E28">
        <w:rPr>
          <w:rFonts w:ascii="Times New Roman" w:hAnsi="Times New Roman" w:cs="Times New Roman"/>
          <w:sz w:val="28"/>
          <w:szCs w:val="28"/>
        </w:rPr>
        <w:t xml:space="preserve">ему </w:t>
      </w:r>
      <w:r w:rsidRPr="00600E28">
        <w:rPr>
          <w:rFonts w:ascii="Times New Roman" w:hAnsi="Times New Roman" w:cs="Times New Roman"/>
          <w:sz w:val="28"/>
          <w:szCs w:val="28"/>
        </w:rPr>
        <w:t>даже во сне. &lt;…&gt; Он не только чувствовал себя защищенным этим видом времени, оно несло его с собой, как на крыльях»</w:t>
      </w:r>
      <w:r w:rsidRPr="00600E28">
        <w:rPr>
          <w:rStyle w:val="aa"/>
          <w:rFonts w:ascii="Times New Roman" w:hAnsi="Times New Roman" w:cs="Times New Roman"/>
          <w:sz w:val="28"/>
          <w:szCs w:val="28"/>
        </w:rPr>
        <w:footnoteReference w:id="122"/>
      </w:r>
      <w:r w:rsidRPr="00600E28">
        <w:rPr>
          <w:rFonts w:ascii="Times New Roman" w:hAnsi="Times New Roman" w:cs="Times New Roman"/>
          <w:sz w:val="28"/>
          <w:szCs w:val="28"/>
        </w:rPr>
        <w:t xml:space="preserve">.  </w:t>
      </w:r>
    </w:p>
    <w:p w14:paraId="0F6B7E5D" w14:textId="4964581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Дон Жуана Хандке нельзя поставить в один ряд с Дон Жуаном Тирсо де Молины. Герой «Севильского озорника» упивается своим превосходством и безнаказанностью, хвастается своими эротическими подвигами. У Хандке же он не гонится за красавицами, и, следовательно, не переводит свои чувственные авантюры в разряд спортивного интереса. Он робеет, говоря о женщинах, и, возможно, впервые за всю донжуанистскую традицию, у него появляется определенный типаж женщин: «Ему вообще с давних пор всегда нравились женщины, считавшиеся некрасивыми. </w:t>
      </w:r>
      <w:proofErr w:type="gramStart"/>
      <w:r w:rsidRPr="00600E28">
        <w:rPr>
          <w:rFonts w:ascii="Times New Roman" w:hAnsi="Times New Roman" w:cs="Times New Roman"/>
          <w:sz w:val="28"/>
          <w:szCs w:val="28"/>
        </w:rPr>
        <w:t>Для него достаточно было увидеть женщину со следами оспин на лице, как его тут же охватывало умиление. […] Каждый раз он буквально краснел, когда видел женщину своего типа, так что Дон Жуан постепенно научился в течение недели предсказывать развитие событий, увидев, как он краснеет и глядит поначалу растерянно, почти испуганно в сторону. […]Те типы женщин, которые в глазах других представляются обезображенными</w:t>
      </w:r>
      <w:proofErr w:type="gramEnd"/>
      <w:r w:rsidRPr="00600E28">
        <w:rPr>
          <w:rFonts w:ascii="Times New Roman" w:hAnsi="Times New Roman" w:cs="Times New Roman"/>
          <w:sz w:val="28"/>
          <w:szCs w:val="28"/>
        </w:rPr>
        <w:t xml:space="preserve"> или слегка поблекшими, те, что сидят по углам или пробираются тайком вдоль стен, чтобы остаться незамеченными, это и есть тот самый его случай. С ними он с ходу заводит любовные интрижки, ни </w:t>
      </w:r>
      <w:r w:rsidRPr="00600E28">
        <w:rPr>
          <w:rFonts w:ascii="Times New Roman" w:hAnsi="Times New Roman" w:cs="Times New Roman"/>
          <w:sz w:val="28"/>
          <w:szCs w:val="28"/>
        </w:rPr>
        <w:lastRenderedPageBreak/>
        <w:t>слова не говоря при этом о любви»</w:t>
      </w:r>
      <w:r w:rsidRPr="00600E28">
        <w:rPr>
          <w:rStyle w:val="aa"/>
          <w:rFonts w:ascii="Times New Roman" w:hAnsi="Times New Roman" w:cs="Times New Roman"/>
          <w:sz w:val="28"/>
          <w:szCs w:val="28"/>
        </w:rPr>
        <w:footnoteReference w:id="123"/>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 xml:space="preserve">  Чего нельзя сказать о его слуге, который в большинстве случаев берет на себя роль того самого классического соблазнителя, который обманом завлекает в свои объятия всех женщин бе</w:t>
      </w:r>
      <w:r w:rsidR="0043081F" w:rsidRPr="00600E28">
        <w:rPr>
          <w:rFonts w:ascii="Times New Roman" w:hAnsi="Times New Roman" w:cs="Times New Roman"/>
          <w:sz w:val="28"/>
          <w:szCs w:val="28"/>
        </w:rPr>
        <w:t>з разбора: «До этого момента он</w:t>
      </w:r>
      <w:r w:rsidRPr="00600E28">
        <w:rPr>
          <w:rFonts w:ascii="Times New Roman" w:hAnsi="Times New Roman" w:cs="Times New Roman"/>
          <w:sz w:val="28"/>
          <w:szCs w:val="28"/>
        </w:rPr>
        <w:t xml:space="preserve"> видел в зале многое другое. Например, как его слуга заигрывает с самой что ни на есть отменной </w:t>
      </w:r>
      <w:proofErr w:type="gramStart"/>
      <w:r w:rsidRPr="00600E28">
        <w:rPr>
          <w:rFonts w:ascii="Times New Roman" w:hAnsi="Times New Roman" w:cs="Times New Roman"/>
          <w:sz w:val="28"/>
          <w:szCs w:val="28"/>
        </w:rPr>
        <w:t>уродкой</w:t>
      </w:r>
      <w:proofErr w:type="gramEnd"/>
      <w:r w:rsidRPr="00600E28">
        <w:rPr>
          <w:rFonts w:ascii="Times New Roman" w:hAnsi="Times New Roman" w:cs="Times New Roman"/>
          <w:sz w:val="28"/>
          <w:szCs w:val="28"/>
        </w:rPr>
        <w:t xml:space="preserve"> из всех присутствующих дам и одаривает ее улыбками, словно красавицу из красавиц»</w:t>
      </w:r>
      <w:r w:rsidR="000F11F6" w:rsidRPr="00600E28">
        <w:rPr>
          <w:rStyle w:val="aa"/>
          <w:rFonts w:ascii="Times New Roman" w:hAnsi="Times New Roman" w:cs="Times New Roman"/>
          <w:sz w:val="28"/>
          <w:szCs w:val="28"/>
        </w:rPr>
        <w:footnoteReference w:id="124"/>
      </w:r>
      <w:r w:rsidRPr="00600E28">
        <w:rPr>
          <w:rFonts w:ascii="Times New Roman" w:hAnsi="Times New Roman" w:cs="Times New Roman"/>
          <w:sz w:val="28"/>
          <w:szCs w:val="28"/>
        </w:rPr>
        <w:t>. Любовные похождения его слуги всякий раз вызывают переполох, после которого героям приходится бежать, и это – обстоятельство, не зависящее героя: «Дон Жуан, как всегда, даже и в других ситуациях, бежать не собирался. С какой стати он должен бежать? Да и нельзя ему было бежать. Но, как всегда, другого выхода не было: пришлось бежать»</w:t>
      </w:r>
      <w:r w:rsidRPr="00600E28">
        <w:rPr>
          <w:rStyle w:val="aa"/>
          <w:rFonts w:ascii="Times New Roman" w:hAnsi="Times New Roman" w:cs="Times New Roman"/>
          <w:sz w:val="28"/>
          <w:szCs w:val="28"/>
        </w:rPr>
        <w:footnoteReference w:id="125"/>
      </w:r>
      <w:r w:rsidRPr="00600E28">
        <w:rPr>
          <w:rFonts w:ascii="Times New Roman" w:hAnsi="Times New Roman" w:cs="Times New Roman"/>
          <w:sz w:val="28"/>
          <w:szCs w:val="28"/>
        </w:rPr>
        <w:t>.</w:t>
      </w:r>
    </w:p>
    <w:p w14:paraId="29DB6D02" w14:textId="0FC73204"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Дон Жуан здесь – обладатель редкого, почти нечеловеческого дара. Каждому, кто бы ни повстречался ему на пути, он дарит чувство умиротворения и свободы. Это распространяется на всех и вся – и на женщин, с которыми его связывают чувства, и </w:t>
      </w:r>
      <w:r w:rsidR="0043081F" w:rsidRPr="00600E28">
        <w:rPr>
          <w:rFonts w:ascii="Times New Roman" w:hAnsi="Times New Roman" w:cs="Times New Roman"/>
          <w:sz w:val="28"/>
          <w:szCs w:val="28"/>
        </w:rPr>
        <w:t xml:space="preserve">на </w:t>
      </w:r>
      <w:r w:rsidRPr="00600E28">
        <w:rPr>
          <w:rFonts w:ascii="Times New Roman" w:hAnsi="Times New Roman" w:cs="Times New Roman"/>
          <w:sz w:val="28"/>
          <w:szCs w:val="28"/>
        </w:rPr>
        <w:t xml:space="preserve">рассказчика, даже на животных, обитающих в монастыре. Именно потому, что Дон Жуан для каждого существа, так или иначе, был «глотком свежего воздуха», в романе Хандке отсутствует мотив наказания героя. «В произведении нет ни командора, ни его статуи. Есть жених, муж, брат или отец той или иной покоренной Дон Жуаном женщины (девушки), но они не чувствуют в нем опасности, рады дружбе и общению с ним, подчас даже заключают с ним союз. </w:t>
      </w:r>
      <w:proofErr w:type="gramStart"/>
      <w:r w:rsidRPr="00600E28">
        <w:rPr>
          <w:rFonts w:ascii="Times New Roman" w:hAnsi="Times New Roman" w:cs="Times New Roman"/>
          <w:sz w:val="28"/>
          <w:szCs w:val="28"/>
        </w:rPr>
        <w:t>В книге  Хандке нет места теме возмездию, ибо не имеет смысла мстить за дарованное счастье — счастье внутренней свободы</w:t>
      </w:r>
      <w:r w:rsidR="007D1E6A" w:rsidRPr="00600E28">
        <w:rPr>
          <w:rFonts w:ascii="Times New Roman" w:hAnsi="Times New Roman" w:cs="Times New Roman"/>
          <w:sz w:val="28"/>
          <w:szCs w:val="28"/>
        </w:rPr>
        <w:t>»</w:t>
      </w:r>
      <w:r w:rsidR="007D1E6A" w:rsidRPr="00600E28">
        <w:rPr>
          <w:rStyle w:val="aa"/>
          <w:rFonts w:ascii="Times New Roman" w:hAnsi="Times New Roman" w:cs="Times New Roman"/>
          <w:sz w:val="28"/>
          <w:szCs w:val="28"/>
        </w:rPr>
        <w:footnoteReference w:id="126"/>
      </w:r>
      <w:r w:rsidRPr="00600E28">
        <w:rPr>
          <w:rFonts w:ascii="Times New Roman" w:hAnsi="Times New Roman" w:cs="Times New Roman"/>
          <w:sz w:val="28"/>
          <w:szCs w:val="28"/>
        </w:rPr>
        <w:t>.</w:t>
      </w:r>
      <w:r w:rsidR="0043081F" w:rsidRPr="00600E28">
        <w:rPr>
          <w:rFonts w:ascii="Times New Roman" w:hAnsi="Times New Roman" w:cs="Times New Roman"/>
          <w:sz w:val="28"/>
          <w:szCs w:val="28"/>
        </w:rPr>
        <w:t xml:space="preserve"> </w:t>
      </w:r>
      <w:r w:rsidRPr="00600E28">
        <w:rPr>
          <w:rFonts w:ascii="Times New Roman" w:hAnsi="Times New Roman" w:cs="Times New Roman"/>
          <w:sz w:val="28"/>
          <w:szCs w:val="28"/>
        </w:rPr>
        <w:t>Дон Жуан производит впечатление сме</w:t>
      </w:r>
      <w:r w:rsidR="00183D06" w:rsidRPr="00600E28">
        <w:rPr>
          <w:rFonts w:ascii="Times New Roman" w:hAnsi="Times New Roman" w:cs="Times New Roman"/>
          <w:sz w:val="28"/>
          <w:szCs w:val="28"/>
        </w:rPr>
        <w:t>си беспокойства и безмятежности</w:t>
      </w:r>
      <w:r w:rsidRPr="00600E28">
        <w:rPr>
          <w:rFonts w:ascii="Times New Roman" w:hAnsi="Times New Roman" w:cs="Times New Roman"/>
          <w:sz w:val="28"/>
          <w:szCs w:val="28"/>
        </w:rPr>
        <w:t>, благодаря которой его беспокойство в начале и в конце романа формирует основу для длительного периода глубокого спокойствия, которое, в свою очередь, позволяет ему рассказать о своем опыте прошедшей недели.</w:t>
      </w:r>
      <w:proofErr w:type="gramEnd"/>
      <w:r w:rsidRPr="00600E28">
        <w:rPr>
          <w:rFonts w:ascii="Times New Roman" w:hAnsi="Times New Roman" w:cs="Times New Roman"/>
          <w:sz w:val="28"/>
          <w:szCs w:val="28"/>
        </w:rPr>
        <w:t xml:space="preserve"> Это безмятежное спокойствие наступает, как только Дон </w:t>
      </w:r>
      <w:r w:rsidRPr="00600E28">
        <w:rPr>
          <w:rFonts w:ascii="Times New Roman" w:hAnsi="Times New Roman" w:cs="Times New Roman"/>
          <w:sz w:val="28"/>
          <w:szCs w:val="28"/>
        </w:rPr>
        <w:lastRenderedPageBreak/>
        <w:t xml:space="preserve">Жуан обосновался в саду рассказчика после бегства. Дон Жуана окружает почти "францисканская" аура: затишье находит своё символическое выражение в плавающих хлопьях семян тополя, которые в то же время лениво и легко плавают в майском воздухе. Дон Жуана как будто признает все живое: «Ни единого раза эта чужая кошка при ее ежедневном появлении, к которому я со временем привык и даже отчаянно ждал, призывал ее к этому, не поприветствовала меня подобающим этим животным образом. Я для нее не существовал. А </w:t>
      </w:r>
      <w:proofErr w:type="gramStart"/>
      <w:r w:rsidRPr="00600E28">
        <w:rPr>
          <w:rFonts w:ascii="Times New Roman" w:hAnsi="Times New Roman" w:cs="Times New Roman"/>
          <w:sz w:val="28"/>
          <w:szCs w:val="28"/>
        </w:rPr>
        <w:t>к</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Жуану она тотчас же прижалась и терлась сейчас об него, беспрестанно выделывая кренделя промеж его ног, заходя то спереди, то сзади и тому подобное. Точно так же кружились вокруг пришельца несметные </w:t>
      </w:r>
      <w:proofErr w:type="gramStart"/>
      <w:r w:rsidRPr="00600E28">
        <w:rPr>
          <w:rFonts w:ascii="Times New Roman" w:hAnsi="Times New Roman" w:cs="Times New Roman"/>
          <w:sz w:val="28"/>
          <w:szCs w:val="28"/>
        </w:rPr>
        <w:t>полчища</w:t>
      </w:r>
      <w:proofErr w:type="gramEnd"/>
      <w:r w:rsidRPr="00600E28">
        <w:rPr>
          <w:rFonts w:ascii="Times New Roman" w:hAnsi="Times New Roman" w:cs="Times New Roman"/>
          <w:sz w:val="28"/>
          <w:szCs w:val="28"/>
        </w:rPr>
        <w:t xml:space="preserve"> больших и маленьких пестрых бабочек и мотыльков, создавая иллюзию сплошного мелькания миниатюрных флажков, вымпелов и штандартов; и немало бабочек спокойно и бесстрашно уже сидело на нем, прежде всего у него на запястьях, бровях, мочках ушей, где они пили маленькими глоточками влагу, выступившую после бешеной гонки на теле этого покоящегося сейчас, такого благожелательного мужчины»</w:t>
      </w:r>
      <w:r w:rsidRPr="00600E28">
        <w:rPr>
          <w:rStyle w:val="aa"/>
          <w:rFonts w:ascii="Times New Roman" w:hAnsi="Times New Roman" w:cs="Times New Roman"/>
          <w:sz w:val="28"/>
          <w:szCs w:val="28"/>
        </w:rPr>
        <w:footnoteReference w:id="127"/>
      </w:r>
      <w:r w:rsidRPr="00600E28">
        <w:rPr>
          <w:rFonts w:ascii="Times New Roman" w:hAnsi="Times New Roman" w:cs="Times New Roman"/>
          <w:sz w:val="28"/>
          <w:szCs w:val="28"/>
        </w:rPr>
        <w:t xml:space="preserve">. </w:t>
      </w:r>
    </w:p>
    <w:p w14:paraId="61F1BA8B" w14:textId="30A30E6E"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Отношения Дон Жуана с женщинами – столь же естественное единение двух одиночеств. Эти женщины так же, как и главный герой, переживают свою личную драму. Для них Дон Жуан – «воплощение неукротимой стихии, всепобеждающей страсти, испытать которое для человека – и мука и счастье»</w:t>
      </w:r>
      <w:r w:rsidR="00505131" w:rsidRPr="00600E28">
        <w:rPr>
          <w:rStyle w:val="aa"/>
          <w:rFonts w:ascii="Times New Roman" w:hAnsi="Times New Roman" w:cs="Times New Roman"/>
          <w:sz w:val="28"/>
          <w:szCs w:val="28"/>
        </w:rPr>
        <w:footnoteReference w:id="128"/>
      </w:r>
      <w:r w:rsidRPr="00600E28">
        <w:rPr>
          <w:rFonts w:ascii="Times New Roman" w:hAnsi="Times New Roman" w:cs="Times New Roman"/>
          <w:sz w:val="28"/>
          <w:szCs w:val="28"/>
        </w:rPr>
        <w:t>. Этот Дон Жу</w:t>
      </w:r>
      <w:r w:rsidR="00F452B5" w:rsidRPr="00600E28">
        <w:rPr>
          <w:rFonts w:ascii="Times New Roman" w:hAnsi="Times New Roman" w:cs="Times New Roman"/>
          <w:sz w:val="28"/>
          <w:szCs w:val="28"/>
        </w:rPr>
        <w:t>ан имеет над своими женщинами «в</w:t>
      </w:r>
      <w:r w:rsidRPr="00600E28">
        <w:rPr>
          <w:rFonts w:ascii="Times New Roman" w:hAnsi="Times New Roman" w:cs="Times New Roman"/>
          <w:sz w:val="28"/>
          <w:szCs w:val="28"/>
        </w:rPr>
        <w:t xml:space="preserve">ласть особого свойства», которая позволяет женщине преобразиться, бросить вызов повседневности, освободиться: </w:t>
      </w:r>
      <w:proofErr w:type="gramStart"/>
      <w:r w:rsidRPr="00600E28">
        <w:rPr>
          <w:rFonts w:ascii="Times New Roman" w:hAnsi="Times New Roman" w:cs="Times New Roman"/>
          <w:sz w:val="28"/>
          <w:szCs w:val="28"/>
        </w:rPr>
        <w:t>«Всё, хватит играть походкой на улице, стоять на тротуарах на публику или сидеть в позе на автобусной остановке: наконец-то дело принимает серьезный оборот и может вылиться во что-то стоящее, и она восприняла и ощутила это как великое освобождение. […] Сам факт присутствия женщины вытеснит, как и раньше, в той прошлой, уже давно несуществующей жизни, тысячу ежедневных мелочей, близких его сердцу, не</w:t>
      </w:r>
      <w:proofErr w:type="gramEnd"/>
      <w:r w:rsidRPr="00600E28">
        <w:rPr>
          <w:rFonts w:ascii="Times New Roman" w:hAnsi="Times New Roman" w:cs="Times New Roman"/>
          <w:sz w:val="28"/>
          <w:szCs w:val="28"/>
        </w:rPr>
        <w:t xml:space="preserve"> </w:t>
      </w:r>
      <w:r w:rsidRPr="00600E28">
        <w:rPr>
          <w:rFonts w:ascii="Times New Roman" w:hAnsi="Times New Roman" w:cs="Times New Roman"/>
          <w:sz w:val="28"/>
          <w:szCs w:val="28"/>
        </w:rPr>
        <w:lastRenderedPageBreak/>
        <w:t>оставит им никакого жизненного пространства. Женщина как проклятие? Как иссушающее душу наваждение?»</w:t>
      </w:r>
      <w:r w:rsidRPr="00600E28">
        <w:rPr>
          <w:rStyle w:val="aa"/>
          <w:rFonts w:ascii="Times New Roman" w:hAnsi="Times New Roman" w:cs="Times New Roman"/>
          <w:sz w:val="28"/>
          <w:szCs w:val="28"/>
        </w:rPr>
        <w:footnoteReference w:id="129"/>
      </w:r>
      <w:r w:rsidRPr="00600E28">
        <w:rPr>
          <w:rFonts w:ascii="Times New Roman" w:hAnsi="Times New Roman" w:cs="Times New Roman"/>
          <w:sz w:val="28"/>
          <w:szCs w:val="28"/>
        </w:rPr>
        <w:t xml:space="preserve">. </w:t>
      </w:r>
    </w:p>
    <w:p w14:paraId="118E5804" w14:textId="77777777"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Счастье каждой встреченной им женщины он рассматривает как свой собственный моральный долг: «Решение он принял мгновенно. Пути назад не было. Уклониться Дон Жуан не мог, это было не в его правилах, он обязан был предстать перед незнакомой женщиной, это его долг. (Даже если в рассказе для меня, его слушателя, он не часто повторял слово «долг», тем не </w:t>
      </w:r>
      <w:proofErr w:type="gramStart"/>
      <w:r w:rsidRPr="00600E28">
        <w:rPr>
          <w:rFonts w:ascii="Times New Roman" w:hAnsi="Times New Roman" w:cs="Times New Roman"/>
          <w:sz w:val="28"/>
          <w:szCs w:val="28"/>
        </w:rPr>
        <w:t>менее</w:t>
      </w:r>
      <w:proofErr w:type="gramEnd"/>
      <w:r w:rsidRPr="00600E28">
        <w:rPr>
          <w:rFonts w:ascii="Times New Roman" w:hAnsi="Times New Roman" w:cs="Times New Roman"/>
          <w:sz w:val="28"/>
          <w:szCs w:val="28"/>
        </w:rPr>
        <w:t xml:space="preserve"> оно так и витало в воздухе.) Целая эпоха его жизни закончится сегодня не позднее этого вечера, а он и в самом деле расценивал теперь годы печали как эпоху»</w:t>
      </w:r>
      <w:r w:rsidRPr="00600E28">
        <w:rPr>
          <w:rStyle w:val="aa"/>
          <w:rFonts w:ascii="Times New Roman" w:hAnsi="Times New Roman" w:cs="Times New Roman"/>
          <w:sz w:val="28"/>
          <w:szCs w:val="28"/>
        </w:rPr>
        <w:footnoteReference w:id="130"/>
      </w:r>
      <w:r w:rsidRPr="00600E28">
        <w:rPr>
          <w:rFonts w:ascii="Times New Roman" w:hAnsi="Times New Roman" w:cs="Times New Roman"/>
          <w:sz w:val="28"/>
          <w:szCs w:val="28"/>
        </w:rPr>
        <w:t>.</w:t>
      </w:r>
    </w:p>
    <w:p w14:paraId="1CD34C0D" w14:textId="77777777" w:rsidR="00F452B5"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Когда Дон Жуан о</w:t>
      </w:r>
      <w:r w:rsidR="00F452B5" w:rsidRPr="00600E28">
        <w:rPr>
          <w:rFonts w:ascii="Times New Roman" w:hAnsi="Times New Roman" w:cs="Times New Roman"/>
          <w:sz w:val="28"/>
          <w:szCs w:val="28"/>
        </w:rPr>
        <w:t xml:space="preserve">казывается в объятиях женщины, </w:t>
      </w:r>
      <w:r w:rsidRPr="00600E28">
        <w:rPr>
          <w:rFonts w:ascii="Times New Roman" w:hAnsi="Times New Roman" w:cs="Times New Roman"/>
          <w:sz w:val="28"/>
          <w:szCs w:val="28"/>
        </w:rPr>
        <w:t>места для подробностей их чувственных переживаний не остается, все его существование ознаменовано «</w:t>
      </w:r>
      <w:r w:rsidRPr="00600E28">
        <w:rPr>
          <w:rFonts w:ascii="Times New Roman" w:hAnsi="Times New Roman" w:cs="Times New Roman"/>
          <w:i/>
          <w:sz w:val="28"/>
          <w:szCs w:val="28"/>
        </w:rPr>
        <w:t>временем женщин</w:t>
      </w:r>
      <w:r w:rsidRPr="00600E28">
        <w:rPr>
          <w:rFonts w:ascii="Times New Roman" w:hAnsi="Times New Roman" w:cs="Times New Roman"/>
          <w:sz w:val="28"/>
          <w:szCs w:val="28"/>
        </w:rPr>
        <w:t>»</w:t>
      </w:r>
      <w:r w:rsidRPr="00600E28">
        <w:rPr>
          <w:rStyle w:val="aa"/>
          <w:rFonts w:ascii="Times New Roman" w:hAnsi="Times New Roman" w:cs="Times New Roman"/>
          <w:sz w:val="28"/>
          <w:szCs w:val="28"/>
        </w:rPr>
        <w:footnoteReference w:id="131"/>
      </w:r>
      <w:r w:rsidRPr="00600E28">
        <w:rPr>
          <w:rFonts w:ascii="Times New Roman" w:hAnsi="Times New Roman" w:cs="Times New Roman"/>
          <w:sz w:val="28"/>
          <w:szCs w:val="28"/>
        </w:rPr>
        <w:t xml:space="preserve">. История героя в целом сопровождается волшебным числом семь: за семь дней ему удается посетить семь стран и встретить семь разных женщин. </w:t>
      </w:r>
      <w:r w:rsidR="00F452B5" w:rsidRPr="00600E28">
        <w:rPr>
          <w:rFonts w:ascii="Times New Roman" w:hAnsi="Times New Roman" w:cs="Times New Roman"/>
          <w:sz w:val="28"/>
          <w:szCs w:val="28"/>
        </w:rPr>
        <w:t xml:space="preserve">Э.А. </w:t>
      </w:r>
      <w:r w:rsidRPr="00600E28">
        <w:rPr>
          <w:rFonts w:ascii="Times New Roman" w:hAnsi="Times New Roman" w:cs="Times New Roman"/>
          <w:sz w:val="28"/>
          <w:szCs w:val="28"/>
        </w:rPr>
        <w:t>Радаева описывает эти встречи так: «женщин и Дон Жуана Петера Хандке в те короткие встречи связывало подлинное чувство, лишь сжатое во времени»</w:t>
      </w:r>
      <w:r w:rsidRPr="00600E28">
        <w:rPr>
          <w:rStyle w:val="aa"/>
          <w:rFonts w:ascii="Times New Roman" w:hAnsi="Times New Roman" w:cs="Times New Roman"/>
          <w:sz w:val="28"/>
          <w:szCs w:val="28"/>
        </w:rPr>
        <w:footnoteReference w:id="132"/>
      </w:r>
      <w:r w:rsidRPr="00600E28">
        <w:rPr>
          <w:rFonts w:ascii="Times New Roman" w:hAnsi="Times New Roman" w:cs="Times New Roman"/>
          <w:sz w:val="28"/>
          <w:szCs w:val="28"/>
        </w:rPr>
        <w:t>. В самом же романе эта синхронность описывается следующим пассажем: «В течение ближайших моментов жизни они двое будут постоянно во всем синхронны друг другу, чувствовать и действовать согласно, сообща, заодно. Ее жесты</w:t>
      </w:r>
      <w:r w:rsidR="00C84A15" w:rsidRPr="00600E28">
        <w:rPr>
          <w:rFonts w:ascii="Times New Roman" w:hAnsi="Times New Roman" w:cs="Times New Roman"/>
          <w:sz w:val="28"/>
          <w:szCs w:val="28"/>
        </w:rPr>
        <w:t xml:space="preserve"> и движения станут его жестами.</w:t>
      </w:r>
      <w:r w:rsidRPr="00600E28">
        <w:rPr>
          <w:rFonts w:ascii="Times New Roman" w:hAnsi="Times New Roman" w:cs="Times New Roman"/>
          <w:sz w:val="28"/>
          <w:szCs w:val="28"/>
        </w:rPr>
        <w:t xml:space="preserve">... В Дон </w:t>
      </w:r>
      <w:proofErr w:type="gramStart"/>
      <w:r w:rsidRPr="00600E28">
        <w:rPr>
          <w:rFonts w:ascii="Times New Roman" w:hAnsi="Times New Roman" w:cs="Times New Roman"/>
          <w:sz w:val="28"/>
          <w:szCs w:val="28"/>
        </w:rPr>
        <w:t>Жуане</w:t>
      </w:r>
      <w:proofErr w:type="gramEnd"/>
      <w:r w:rsidRPr="00600E28">
        <w:rPr>
          <w:rFonts w:ascii="Times New Roman" w:hAnsi="Times New Roman" w:cs="Times New Roman"/>
          <w:sz w:val="28"/>
          <w:szCs w:val="28"/>
        </w:rPr>
        <w:t xml:space="preserve"> — если она и придумывала для него другое имя, что естественно, — женщина встретила своего, отвечающего по духу ее времени, мужчину. Чего она при этом не знала и чего ей и не следовало знать, так это то, что первопричиной покладистости, равно как и беззаботности, исходившей </w:t>
      </w:r>
      <w:proofErr w:type="gramStart"/>
      <w:r w:rsidRPr="00600E28">
        <w:rPr>
          <w:rFonts w:ascii="Times New Roman" w:hAnsi="Times New Roman" w:cs="Times New Roman"/>
          <w:sz w:val="28"/>
          <w:szCs w:val="28"/>
        </w:rPr>
        <w:t>от</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Дон</w:t>
      </w:r>
      <w:proofErr w:type="gramEnd"/>
      <w:r w:rsidRPr="00600E28">
        <w:rPr>
          <w:rFonts w:ascii="Times New Roman" w:hAnsi="Times New Roman" w:cs="Times New Roman"/>
          <w:sz w:val="28"/>
          <w:szCs w:val="28"/>
        </w:rPr>
        <w:t xml:space="preserve"> Жуана и покорившей ее, была его нескончаемая печаль»</w:t>
      </w:r>
      <w:r w:rsidRPr="00600E28">
        <w:rPr>
          <w:rStyle w:val="aa"/>
          <w:rFonts w:ascii="Times New Roman" w:hAnsi="Times New Roman" w:cs="Times New Roman"/>
          <w:sz w:val="28"/>
          <w:szCs w:val="28"/>
        </w:rPr>
        <w:footnoteReference w:id="133"/>
      </w:r>
      <w:r w:rsidRPr="00600E28">
        <w:rPr>
          <w:rFonts w:ascii="Times New Roman" w:hAnsi="Times New Roman" w:cs="Times New Roman"/>
          <w:sz w:val="28"/>
          <w:szCs w:val="28"/>
        </w:rPr>
        <w:t xml:space="preserve">. </w:t>
      </w:r>
    </w:p>
    <w:p w14:paraId="711943D8" w14:textId="77777777" w:rsidR="006A0455"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Описание вполне походит на крепкую любовную связь, искреннюю и самозабвенную. По сути, для Дона Жуана Хандке каждая новая связь не была «соблазнением ради соблазнения». Это были тщетные попытки заполнить </w:t>
      </w:r>
      <w:r w:rsidRPr="00600E28">
        <w:rPr>
          <w:rFonts w:ascii="Times New Roman" w:hAnsi="Times New Roman" w:cs="Times New Roman"/>
          <w:sz w:val="28"/>
          <w:szCs w:val="28"/>
        </w:rPr>
        <w:lastRenderedPageBreak/>
        <w:t>пустоту в душе после потери ребенка</w:t>
      </w:r>
      <w:r w:rsidR="00F452B5" w:rsidRPr="00600E28">
        <w:rPr>
          <w:rFonts w:ascii="Times New Roman" w:hAnsi="Times New Roman" w:cs="Times New Roman"/>
          <w:sz w:val="28"/>
          <w:szCs w:val="28"/>
        </w:rPr>
        <w:t xml:space="preserve">. </w:t>
      </w:r>
      <w:r w:rsidRPr="00600E28">
        <w:rPr>
          <w:rFonts w:ascii="Times New Roman" w:hAnsi="Times New Roman" w:cs="Times New Roman"/>
          <w:sz w:val="28"/>
          <w:szCs w:val="28"/>
        </w:rPr>
        <w:t>Однако каждая новая связь с женщиной лишь обостряла его горе.  «Дон Жуан осиротел, притом вовсе не в переносном смысле. Несколько лет назад он потерял самого близкого ему человека, и это был не отец и не мать, а, так мне, во всяком случае, показалось, его дитя, единственный ребенок. Выходит, потеряв дитя, тоже можно осиротеть, да еще и как. А может, умерла женщина, та, которую он единственно любил?»</w:t>
      </w:r>
      <w:r w:rsidRPr="00600E28">
        <w:rPr>
          <w:rStyle w:val="aa"/>
          <w:rFonts w:ascii="Times New Roman" w:hAnsi="Times New Roman" w:cs="Times New Roman"/>
          <w:sz w:val="28"/>
          <w:szCs w:val="28"/>
        </w:rPr>
        <w:footnoteReference w:id="134"/>
      </w:r>
      <w:r w:rsidR="00735766" w:rsidRPr="00600E28">
        <w:rPr>
          <w:rFonts w:ascii="Times New Roman" w:hAnsi="Times New Roman" w:cs="Times New Roman"/>
          <w:sz w:val="28"/>
          <w:szCs w:val="28"/>
        </w:rPr>
        <w:t>.</w:t>
      </w:r>
    </w:p>
    <w:p w14:paraId="50B7A324" w14:textId="77777777" w:rsidR="009362FB" w:rsidRDefault="009362FB" w:rsidP="003D2FEF">
      <w:pPr>
        <w:tabs>
          <w:tab w:val="left" w:pos="0"/>
          <w:tab w:val="left" w:pos="851"/>
        </w:tabs>
        <w:spacing w:after="0" w:line="360" w:lineRule="auto"/>
        <w:ind w:firstLine="709"/>
        <w:jc w:val="both"/>
        <w:rPr>
          <w:rFonts w:ascii="Times New Roman" w:hAnsi="Times New Roman" w:cs="Times New Roman"/>
          <w:sz w:val="28"/>
          <w:szCs w:val="28"/>
        </w:rPr>
      </w:pPr>
    </w:p>
    <w:p w14:paraId="2FFA7685" w14:textId="77777777" w:rsidR="009362FB" w:rsidRPr="00600E28" w:rsidRDefault="009362FB" w:rsidP="003D2FEF">
      <w:pPr>
        <w:tabs>
          <w:tab w:val="left" w:pos="0"/>
          <w:tab w:val="left" w:pos="851"/>
        </w:tabs>
        <w:spacing w:after="0" w:line="360" w:lineRule="auto"/>
        <w:ind w:firstLine="709"/>
        <w:jc w:val="both"/>
        <w:rPr>
          <w:rFonts w:ascii="Times New Roman" w:hAnsi="Times New Roman" w:cs="Times New Roman"/>
          <w:sz w:val="28"/>
          <w:szCs w:val="28"/>
        </w:rPr>
      </w:pPr>
    </w:p>
    <w:p w14:paraId="2FC09D84" w14:textId="3E013E16" w:rsidR="0078192D" w:rsidRPr="009362FB" w:rsidRDefault="00A95B5D" w:rsidP="009362FB">
      <w:pPr>
        <w:pStyle w:val="1"/>
        <w:spacing w:before="0" w:line="360" w:lineRule="auto"/>
        <w:ind w:firstLine="709"/>
        <w:rPr>
          <w:rFonts w:ascii="Times New Roman" w:hAnsi="Times New Roman" w:cs="Times New Roman"/>
          <w:color w:val="auto"/>
        </w:rPr>
      </w:pPr>
      <w:bookmarkStart w:id="30" w:name="_Toc72801558"/>
      <w:bookmarkStart w:id="31" w:name="_Toc72950219"/>
      <w:r w:rsidRPr="00600E28">
        <w:rPr>
          <w:rFonts w:ascii="Times New Roman" w:hAnsi="Times New Roman" w:cs="Times New Roman"/>
          <w:color w:val="auto"/>
        </w:rPr>
        <w:t>2.</w:t>
      </w:r>
      <w:r w:rsidR="00801D48" w:rsidRPr="00600E28">
        <w:rPr>
          <w:rFonts w:ascii="Times New Roman" w:hAnsi="Times New Roman" w:cs="Times New Roman"/>
          <w:color w:val="auto"/>
        </w:rPr>
        <w:t xml:space="preserve">3.1. Роман Роберта Менассе «Дон Жуан Ламанчский, или воспитание </w:t>
      </w:r>
      <w:r w:rsidR="00ED2930" w:rsidRPr="00600E28">
        <w:rPr>
          <w:rFonts w:ascii="Times New Roman" w:hAnsi="Times New Roman" w:cs="Times New Roman"/>
          <w:color w:val="auto"/>
        </w:rPr>
        <w:t>похоти» (2007)</w:t>
      </w:r>
      <w:bookmarkEnd w:id="30"/>
      <w:bookmarkEnd w:id="31"/>
    </w:p>
    <w:p w14:paraId="693AE3AD" w14:textId="4364052D" w:rsidR="0002058F" w:rsidRPr="00600E28" w:rsidRDefault="00F452B5"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1F0DEE" w:rsidRPr="00600E28">
        <w:rPr>
          <w:rFonts w:ascii="Times New Roman" w:eastAsia="Times New Roman" w:hAnsi="Times New Roman" w:cs="Times New Roman"/>
          <w:sz w:val="28"/>
          <w:szCs w:val="28"/>
        </w:rPr>
        <w:t>Не менее интересным является образ</w:t>
      </w:r>
      <w:r w:rsidR="00CE1926" w:rsidRPr="00600E28">
        <w:rPr>
          <w:rFonts w:ascii="Times New Roman" w:eastAsia="Times New Roman" w:hAnsi="Times New Roman" w:cs="Times New Roman"/>
          <w:sz w:val="28"/>
          <w:szCs w:val="28"/>
        </w:rPr>
        <w:t xml:space="preserve"> Дон Жуан</w:t>
      </w:r>
      <w:r w:rsidR="001F0DEE" w:rsidRPr="00600E28">
        <w:rPr>
          <w:rFonts w:ascii="Times New Roman" w:eastAsia="Times New Roman" w:hAnsi="Times New Roman" w:cs="Times New Roman"/>
          <w:sz w:val="28"/>
          <w:szCs w:val="28"/>
        </w:rPr>
        <w:t>а</w:t>
      </w:r>
      <w:r w:rsidR="00CE1926" w:rsidRPr="00600E28">
        <w:rPr>
          <w:rFonts w:ascii="Times New Roman" w:eastAsia="Times New Roman" w:hAnsi="Times New Roman" w:cs="Times New Roman"/>
          <w:sz w:val="28"/>
          <w:szCs w:val="28"/>
        </w:rPr>
        <w:t xml:space="preserve"> в творчестве австрийского писателя, философа и</w:t>
      </w:r>
      <w:r w:rsidR="00B75D1D" w:rsidRPr="00600E28">
        <w:rPr>
          <w:rFonts w:ascii="Times New Roman" w:eastAsia="Times New Roman" w:hAnsi="Times New Roman" w:cs="Times New Roman"/>
          <w:sz w:val="28"/>
          <w:szCs w:val="28"/>
        </w:rPr>
        <w:t xml:space="preserve"> историка Роберта Менассе</w:t>
      </w:r>
      <w:r w:rsidR="00CE1926" w:rsidRPr="00600E28">
        <w:rPr>
          <w:rFonts w:ascii="Times New Roman" w:eastAsia="Times New Roman" w:hAnsi="Times New Roman" w:cs="Times New Roman"/>
          <w:sz w:val="28"/>
          <w:szCs w:val="28"/>
        </w:rPr>
        <w:t>.  Перу писателя, «остроумного и чутко откликающегося на события своего времени»</w:t>
      </w:r>
      <w:r w:rsidR="00CE1926" w:rsidRPr="00600E28">
        <w:rPr>
          <w:rStyle w:val="aa"/>
          <w:rFonts w:ascii="Times New Roman" w:eastAsia="Times New Roman" w:hAnsi="Times New Roman" w:cs="Times New Roman"/>
          <w:sz w:val="28"/>
          <w:szCs w:val="28"/>
        </w:rPr>
        <w:footnoteReference w:id="135"/>
      </w:r>
      <w:r w:rsidR="00B75D1D" w:rsidRPr="00600E28">
        <w:rPr>
          <w:rFonts w:ascii="Times New Roman" w:eastAsia="Times New Roman" w:hAnsi="Times New Roman" w:cs="Times New Roman"/>
          <w:sz w:val="28"/>
          <w:szCs w:val="28"/>
        </w:rPr>
        <w:t>, принадлежи</w:t>
      </w:r>
      <w:r w:rsidR="00CE1926" w:rsidRPr="00600E28">
        <w:rPr>
          <w:rFonts w:ascii="Times New Roman" w:eastAsia="Times New Roman" w:hAnsi="Times New Roman" w:cs="Times New Roman"/>
          <w:sz w:val="28"/>
          <w:szCs w:val="28"/>
        </w:rPr>
        <w:t>т несколько романов: «Блаженные времена – хрупкий мир» (</w:t>
      </w:r>
      <w:r w:rsidR="00A17600" w:rsidRPr="00600E28">
        <w:rPr>
          <w:rFonts w:ascii="Times New Roman" w:eastAsia="Times New Roman" w:hAnsi="Times New Roman" w:cs="Times New Roman"/>
          <w:sz w:val="28"/>
          <w:szCs w:val="28"/>
        </w:rPr>
        <w:t>«</w:t>
      </w:r>
      <w:r w:rsidR="001F0DEE" w:rsidRPr="00600E28">
        <w:rPr>
          <w:rFonts w:ascii="Times New Roman" w:eastAsia="Times New Roman" w:hAnsi="Times New Roman" w:cs="Times New Roman"/>
          <w:sz w:val="28"/>
          <w:szCs w:val="28"/>
        </w:rPr>
        <w:t>Selige Zeiten, brüchige Welt</w:t>
      </w:r>
      <w:r w:rsidR="00A17600"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 xml:space="preserve">1991),  </w:t>
      </w:r>
      <w:r w:rsidR="00B75D1D" w:rsidRPr="00600E28">
        <w:rPr>
          <w:rFonts w:ascii="Times New Roman" w:eastAsia="Times New Roman" w:hAnsi="Times New Roman" w:cs="Times New Roman"/>
          <w:sz w:val="28"/>
          <w:szCs w:val="28"/>
        </w:rPr>
        <w:t>«Разворот на полном ходу» (</w:t>
      </w:r>
      <w:r w:rsidR="00CE1926"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lang w:val="en-US"/>
        </w:rPr>
        <w:t>Schubumkehr</w:t>
      </w:r>
      <w:r w:rsidR="00B75D1D"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1995), а также роман «Столица» (</w:t>
      </w:r>
      <w:r w:rsidR="00A17600" w:rsidRPr="00600E28">
        <w:rPr>
          <w:rFonts w:ascii="Times New Roman" w:eastAsia="Times New Roman" w:hAnsi="Times New Roman" w:cs="Times New Roman"/>
          <w:sz w:val="28"/>
          <w:szCs w:val="28"/>
        </w:rPr>
        <w:t>«</w:t>
      </w:r>
      <w:r w:rsidR="001F0DEE" w:rsidRPr="00600E28">
        <w:rPr>
          <w:rFonts w:ascii="Times New Roman" w:eastAsia="Times New Roman" w:hAnsi="Times New Roman" w:cs="Times New Roman"/>
          <w:sz w:val="28"/>
          <w:szCs w:val="28"/>
          <w:lang w:val="en-US"/>
        </w:rPr>
        <w:t>Die</w:t>
      </w:r>
      <w:r w:rsidR="001F0DEE" w:rsidRPr="00600E28">
        <w:rPr>
          <w:rFonts w:ascii="Times New Roman" w:eastAsia="Times New Roman" w:hAnsi="Times New Roman" w:cs="Times New Roman"/>
          <w:sz w:val="28"/>
          <w:szCs w:val="28"/>
        </w:rPr>
        <w:t xml:space="preserve"> </w:t>
      </w:r>
      <w:r w:rsidR="001F0DEE" w:rsidRPr="00600E28">
        <w:rPr>
          <w:rFonts w:ascii="Times New Roman" w:eastAsia="Times New Roman" w:hAnsi="Times New Roman" w:cs="Times New Roman"/>
          <w:sz w:val="28"/>
          <w:szCs w:val="28"/>
          <w:lang w:val="en-US"/>
        </w:rPr>
        <w:t>Hauptstadt</w:t>
      </w:r>
      <w:r w:rsidR="00A17600" w:rsidRPr="00600E28">
        <w:rPr>
          <w:rFonts w:ascii="Times New Roman" w:eastAsia="Times New Roman" w:hAnsi="Times New Roman" w:cs="Times New Roman"/>
          <w:sz w:val="28"/>
          <w:szCs w:val="28"/>
        </w:rPr>
        <w:t>»</w:t>
      </w:r>
      <w:r w:rsidR="001F0DEE"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2017), за который Менассе по</w:t>
      </w:r>
      <w:r w:rsidR="00B75D1D" w:rsidRPr="00600E28">
        <w:rPr>
          <w:rFonts w:ascii="Times New Roman" w:eastAsia="Times New Roman" w:hAnsi="Times New Roman" w:cs="Times New Roman"/>
          <w:sz w:val="28"/>
          <w:szCs w:val="28"/>
        </w:rPr>
        <w:t xml:space="preserve">лучил Немецкую книжную премию. </w:t>
      </w:r>
      <w:proofErr w:type="gramStart"/>
      <w:r w:rsidR="00CE1926" w:rsidRPr="00600E28">
        <w:rPr>
          <w:rFonts w:ascii="Times New Roman" w:eastAsia="Times New Roman" w:hAnsi="Times New Roman" w:cs="Times New Roman"/>
          <w:sz w:val="28"/>
          <w:szCs w:val="28"/>
        </w:rPr>
        <w:t xml:space="preserve">Он также является автором эссеистических </w:t>
      </w:r>
      <w:r w:rsidR="00B75D1D" w:rsidRPr="00600E28">
        <w:rPr>
          <w:rFonts w:ascii="Times New Roman" w:eastAsia="Times New Roman" w:hAnsi="Times New Roman" w:cs="Times New Roman"/>
          <w:sz w:val="28"/>
          <w:szCs w:val="28"/>
        </w:rPr>
        <w:t>книг</w:t>
      </w:r>
      <w:r w:rsidR="00CE1926" w:rsidRPr="00600E28">
        <w:rPr>
          <w:rFonts w:ascii="Times New Roman" w:eastAsia="Times New Roman" w:hAnsi="Times New Roman" w:cs="Times New Roman"/>
          <w:sz w:val="28"/>
          <w:szCs w:val="28"/>
        </w:rPr>
        <w:t xml:space="preserve"> «Страна без свойств: эссе об австрийском самосознании» (</w:t>
      </w:r>
      <w:r w:rsidR="00A17600" w:rsidRPr="00600E28">
        <w:rPr>
          <w:rFonts w:ascii="Times New Roman" w:eastAsia="Times New Roman" w:hAnsi="Times New Roman" w:cs="Times New Roman"/>
          <w:sz w:val="28"/>
          <w:szCs w:val="28"/>
        </w:rPr>
        <w:t>«Das Land ohne Eigenschaften.</w:t>
      </w:r>
      <w:proofErr w:type="gramEnd"/>
      <w:r w:rsidR="00A17600" w:rsidRPr="00600E28">
        <w:rPr>
          <w:rFonts w:ascii="Times New Roman" w:eastAsia="Times New Roman" w:hAnsi="Times New Roman" w:cs="Times New Roman"/>
          <w:sz w:val="28"/>
          <w:szCs w:val="28"/>
        </w:rPr>
        <w:t xml:space="preserve"> </w:t>
      </w:r>
      <w:proofErr w:type="gramStart"/>
      <w:r w:rsidR="00A17600" w:rsidRPr="00600E28">
        <w:rPr>
          <w:rFonts w:ascii="Times New Roman" w:eastAsia="Times New Roman" w:hAnsi="Times New Roman" w:cs="Times New Roman"/>
          <w:sz w:val="28"/>
          <w:szCs w:val="28"/>
        </w:rPr>
        <w:t xml:space="preserve">Essay zur österreichischen Identität», </w:t>
      </w:r>
      <w:r w:rsidR="00CE1926" w:rsidRPr="00600E28">
        <w:rPr>
          <w:rFonts w:ascii="Times New Roman" w:eastAsia="Times New Roman" w:hAnsi="Times New Roman" w:cs="Times New Roman"/>
          <w:sz w:val="28"/>
          <w:szCs w:val="28"/>
        </w:rPr>
        <w:t>1992) и «Феноменология бездуховности» (</w:t>
      </w:r>
      <w:r w:rsidR="00A17600" w:rsidRPr="00600E28">
        <w:rPr>
          <w:rFonts w:ascii="Times New Roman" w:eastAsia="Times New Roman" w:hAnsi="Times New Roman" w:cs="Times New Roman"/>
          <w:sz w:val="28"/>
          <w:szCs w:val="28"/>
        </w:rPr>
        <w:t xml:space="preserve">«Phänomenologie der Entgeisterung», </w:t>
      </w:r>
      <w:r w:rsidR="00CE1926" w:rsidRPr="00600E28">
        <w:rPr>
          <w:rFonts w:ascii="Times New Roman" w:eastAsia="Times New Roman" w:hAnsi="Times New Roman" w:cs="Times New Roman"/>
          <w:sz w:val="28"/>
          <w:szCs w:val="28"/>
        </w:rPr>
        <w:t>1995).</w:t>
      </w:r>
      <w:proofErr w:type="gramEnd"/>
      <w:r w:rsidR="00CE1926" w:rsidRPr="00600E28">
        <w:rPr>
          <w:rFonts w:ascii="Times New Roman" w:eastAsia="Times New Roman" w:hAnsi="Times New Roman" w:cs="Times New Roman"/>
          <w:sz w:val="28"/>
          <w:szCs w:val="28"/>
        </w:rPr>
        <w:t xml:space="preserve">  Будучи знатоком истории, художественной литературы и философии, Менассе часто отсылает свои читателей к эстетическим концепциям </w:t>
      </w:r>
      <w:r w:rsidR="00BD7E34" w:rsidRPr="00600E28">
        <w:rPr>
          <w:rFonts w:ascii="Times New Roman" w:eastAsia="Times New Roman" w:hAnsi="Times New Roman" w:cs="Times New Roman"/>
          <w:sz w:val="28"/>
          <w:szCs w:val="28"/>
        </w:rPr>
        <w:t xml:space="preserve">Г.В. </w:t>
      </w:r>
      <w:r w:rsidR="00CE1926" w:rsidRPr="00600E28">
        <w:rPr>
          <w:rFonts w:ascii="Times New Roman" w:eastAsia="Times New Roman" w:hAnsi="Times New Roman" w:cs="Times New Roman"/>
          <w:sz w:val="28"/>
          <w:szCs w:val="28"/>
        </w:rPr>
        <w:t>Гегеля</w:t>
      </w:r>
      <w:r w:rsidR="00B75D1D"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 xml:space="preserve">(1770-1831), </w:t>
      </w:r>
      <w:r w:rsidR="00BD7E34" w:rsidRPr="00600E28">
        <w:rPr>
          <w:rFonts w:ascii="Times New Roman" w:eastAsia="Times New Roman" w:hAnsi="Times New Roman" w:cs="Times New Roman"/>
          <w:sz w:val="28"/>
          <w:szCs w:val="28"/>
        </w:rPr>
        <w:t xml:space="preserve">Д. </w:t>
      </w:r>
      <w:r w:rsidR="00CE1926" w:rsidRPr="00600E28">
        <w:rPr>
          <w:rFonts w:ascii="Times New Roman" w:eastAsia="Times New Roman" w:hAnsi="Times New Roman" w:cs="Times New Roman"/>
          <w:sz w:val="28"/>
          <w:szCs w:val="28"/>
        </w:rPr>
        <w:t>Лукача</w:t>
      </w:r>
      <w:r w:rsidR="00B75D1D"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 xml:space="preserve">(1885-1971), </w:t>
      </w:r>
      <w:r w:rsidR="00BD7E34" w:rsidRPr="00600E28">
        <w:rPr>
          <w:rFonts w:ascii="Times New Roman" w:eastAsia="Times New Roman" w:hAnsi="Times New Roman" w:cs="Times New Roman"/>
          <w:sz w:val="28"/>
          <w:szCs w:val="28"/>
        </w:rPr>
        <w:t xml:space="preserve">В. </w:t>
      </w:r>
      <w:r w:rsidR="00CE1926" w:rsidRPr="00600E28">
        <w:rPr>
          <w:rFonts w:ascii="Times New Roman" w:eastAsia="Times New Roman" w:hAnsi="Times New Roman" w:cs="Times New Roman"/>
          <w:sz w:val="28"/>
          <w:szCs w:val="28"/>
        </w:rPr>
        <w:t xml:space="preserve">Беньямина (1892-1940)  и </w:t>
      </w:r>
      <w:r w:rsidR="00BD7E34" w:rsidRPr="00600E28">
        <w:rPr>
          <w:rFonts w:ascii="Times New Roman" w:eastAsia="Times New Roman" w:hAnsi="Times New Roman" w:cs="Times New Roman"/>
          <w:sz w:val="28"/>
          <w:szCs w:val="28"/>
        </w:rPr>
        <w:t xml:space="preserve">Т. </w:t>
      </w:r>
      <w:r w:rsidR="00CE1926" w:rsidRPr="00600E28">
        <w:rPr>
          <w:rFonts w:ascii="Times New Roman" w:eastAsia="Times New Roman" w:hAnsi="Times New Roman" w:cs="Times New Roman"/>
          <w:sz w:val="28"/>
          <w:szCs w:val="28"/>
        </w:rPr>
        <w:t>Адорно (1903-1969). Занимательный и остроумно-ироничный повествовательный стиль писателя</w:t>
      </w:r>
      <w:r w:rsidR="005F13E5"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снискал похвалу критиков, закрепил за Менассе репутацию poeta </w:t>
      </w:r>
      <w:r w:rsidR="00CE1926" w:rsidRPr="00600E28">
        <w:rPr>
          <w:rFonts w:ascii="Times New Roman" w:eastAsia="Times New Roman" w:hAnsi="Times New Roman" w:cs="Times New Roman"/>
          <w:sz w:val="28"/>
          <w:szCs w:val="28"/>
        </w:rPr>
        <w:lastRenderedPageBreak/>
        <w:t>doctus</w:t>
      </w:r>
      <w:r w:rsidR="00CE1926" w:rsidRPr="00600E28">
        <w:rPr>
          <w:rStyle w:val="aa"/>
          <w:rFonts w:ascii="Times New Roman" w:eastAsia="Times New Roman" w:hAnsi="Times New Roman" w:cs="Times New Roman"/>
          <w:sz w:val="28"/>
          <w:szCs w:val="28"/>
        </w:rPr>
        <w:footnoteReference w:id="136"/>
      </w:r>
      <w:r w:rsidR="00CE1926" w:rsidRPr="00600E28">
        <w:rPr>
          <w:rFonts w:ascii="Times New Roman" w:eastAsia="Times New Roman" w:hAnsi="Times New Roman" w:cs="Times New Roman"/>
          <w:sz w:val="28"/>
          <w:szCs w:val="28"/>
        </w:rPr>
        <w:t>. В его работах примечательна не только нарратологическая манера, но и применение монтажа и большого количества цитат.</w:t>
      </w:r>
      <w:r w:rsidR="00A83C61" w:rsidRPr="00600E28">
        <w:rPr>
          <w:rFonts w:ascii="Times New Roman" w:eastAsia="Times New Roman" w:hAnsi="Times New Roman" w:cs="Times New Roman"/>
          <w:sz w:val="28"/>
          <w:szCs w:val="28"/>
        </w:rPr>
        <w:t xml:space="preserve"> </w:t>
      </w:r>
    </w:p>
    <w:p w14:paraId="133D41F6" w14:textId="74670FFD" w:rsidR="00CE1926" w:rsidRPr="00600E28" w:rsidRDefault="00B75D1D"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t>В своем творчестве Роберт</w:t>
      </w:r>
      <w:r w:rsidR="0002058F" w:rsidRPr="00600E28">
        <w:rPr>
          <w:rFonts w:ascii="Times New Roman" w:eastAsia="Times New Roman" w:hAnsi="Times New Roman" w:cs="Times New Roman"/>
          <w:sz w:val="28"/>
          <w:szCs w:val="28"/>
        </w:rPr>
        <w:t xml:space="preserve"> Менассе </w:t>
      </w:r>
      <w:r w:rsidR="00330EB3" w:rsidRPr="00600E28">
        <w:rPr>
          <w:rFonts w:ascii="Times New Roman" w:eastAsia="Times New Roman" w:hAnsi="Times New Roman" w:cs="Times New Roman"/>
          <w:sz w:val="28"/>
          <w:szCs w:val="28"/>
        </w:rPr>
        <w:t>следует</w:t>
      </w:r>
      <w:r w:rsidR="0002058F" w:rsidRPr="00600E28">
        <w:rPr>
          <w:rFonts w:ascii="Times New Roman" w:eastAsia="Times New Roman" w:hAnsi="Times New Roman" w:cs="Times New Roman"/>
          <w:sz w:val="28"/>
          <w:szCs w:val="28"/>
        </w:rPr>
        <w:t xml:space="preserve"> определенным </w:t>
      </w:r>
      <w:r w:rsidR="00A83C61" w:rsidRPr="00600E28">
        <w:rPr>
          <w:rFonts w:ascii="Times New Roman" w:eastAsia="Times New Roman" w:hAnsi="Times New Roman" w:cs="Times New Roman"/>
          <w:sz w:val="28"/>
          <w:szCs w:val="28"/>
        </w:rPr>
        <w:t>историко-философски</w:t>
      </w:r>
      <w:r w:rsidR="0002058F" w:rsidRPr="00600E28">
        <w:rPr>
          <w:rFonts w:ascii="Times New Roman" w:eastAsia="Times New Roman" w:hAnsi="Times New Roman" w:cs="Times New Roman"/>
          <w:sz w:val="28"/>
          <w:szCs w:val="28"/>
        </w:rPr>
        <w:t>м</w:t>
      </w:r>
      <w:r w:rsidR="00A83C61" w:rsidRPr="00600E28">
        <w:rPr>
          <w:rFonts w:ascii="Times New Roman" w:eastAsia="Times New Roman" w:hAnsi="Times New Roman" w:cs="Times New Roman"/>
          <w:sz w:val="28"/>
          <w:szCs w:val="28"/>
        </w:rPr>
        <w:t xml:space="preserve"> </w:t>
      </w:r>
      <w:r w:rsidR="00330EB3" w:rsidRPr="00600E28">
        <w:rPr>
          <w:rFonts w:ascii="Times New Roman" w:eastAsia="Times New Roman" w:hAnsi="Times New Roman" w:cs="Times New Roman"/>
          <w:sz w:val="28"/>
          <w:szCs w:val="28"/>
        </w:rPr>
        <w:t>взглядам</w:t>
      </w:r>
      <w:r w:rsidR="00A83C61" w:rsidRPr="00600E28">
        <w:rPr>
          <w:rFonts w:ascii="Times New Roman" w:eastAsia="Times New Roman" w:hAnsi="Times New Roman" w:cs="Times New Roman"/>
          <w:sz w:val="28"/>
          <w:szCs w:val="28"/>
        </w:rPr>
        <w:t>: «Я не хочу переоценивать историю. Я не могу сказать что-либо об истории, кроме как: это история»</w:t>
      </w:r>
      <w:r w:rsidR="005F13E5" w:rsidRPr="00600E28">
        <w:rPr>
          <w:rStyle w:val="aa"/>
          <w:rFonts w:ascii="Times New Roman" w:eastAsia="Times New Roman" w:hAnsi="Times New Roman" w:cs="Times New Roman"/>
          <w:sz w:val="28"/>
          <w:szCs w:val="28"/>
        </w:rPr>
        <w:footnoteReference w:id="137"/>
      </w:r>
      <w:r w:rsidR="00A83C61" w:rsidRPr="00600E28">
        <w:rPr>
          <w:rFonts w:ascii="Times New Roman" w:eastAsia="Times New Roman" w:hAnsi="Times New Roman" w:cs="Times New Roman"/>
          <w:sz w:val="28"/>
          <w:szCs w:val="28"/>
        </w:rPr>
        <w:t>. Взгляд на исторический момент сквозь судьбы людей – один из самых распространенных нарратологических приемов Менассе. Сквозь частную жизнь и описание быта можно разглядеть культурно-социальные течения описываемого времени, сквозь пикантные подробности взаимоотношений персонажей – настроение</w:t>
      </w:r>
      <w:r w:rsidR="00330EB3" w:rsidRPr="00600E28">
        <w:rPr>
          <w:rFonts w:ascii="Times New Roman" w:eastAsia="Times New Roman" w:hAnsi="Times New Roman" w:cs="Times New Roman"/>
          <w:sz w:val="28"/>
          <w:szCs w:val="28"/>
        </w:rPr>
        <w:t>,</w:t>
      </w:r>
      <w:r w:rsidR="00A83C61" w:rsidRPr="00600E28">
        <w:rPr>
          <w:rFonts w:ascii="Times New Roman" w:eastAsia="Times New Roman" w:hAnsi="Times New Roman" w:cs="Times New Roman"/>
          <w:sz w:val="28"/>
          <w:szCs w:val="28"/>
        </w:rPr>
        <w:t xml:space="preserve"> царившее в обществе. Например, в романе «Разворот на полном ходу» сквозь призму частной жизни главного героя Романа мы можем наблюдать за временем, когда после падения железного занавеса, в ми</w:t>
      </w:r>
      <w:r w:rsidR="00B14AE8" w:rsidRPr="00600E28">
        <w:rPr>
          <w:rFonts w:ascii="Times New Roman" w:eastAsia="Times New Roman" w:hAnsi="Times New Roman" w:cs="Times New Roman"/>
          <w:sz w:val="28"/>
          <w:szCs w:val="28"/>
        </w:rPr>
        <w:t>ре «камня от камня не осталось»</w:t>
      </w:r>
      <w:r w:rsidR="00286B81" w:rsidRPr="00600E28">
        <w:rPr>
          <w:rStyle w:val="aa"/>
          <w:rFonts w:ascii="Times New Roman" w:eastAsia="Times New Roman" w:hAnsi="Times New Roman" w:cs="Times New Roman"/>
          <w:sz w:val="28"/>
          <w:szCs w:val="28"/>
        </w:rPr>
        <w:footnoteReference w:id="138"/>
      </w:r>
      <w:r w:rsidR="00286B81" w:rsidRPr="00600E28">
        <w:rPr>
          <w:rFonts w:ascii="Times New Roman" w:eastAsia="Times New Roman" w:hAnsi="Times New Roman" w:cs="Times New Roman"/>
          <w:sz w:val="28"/>
          <w:szCs w:val="28"/>
        </w:rPr>
        <w:t xml:space="preserve">. </w:t>
      </w:r>
    </w:p>
    <w:p w14:paraId="0212C61C" w14:textId="6F6B7EC7" w:rsidR="001D2524" w:rsidRPr="00600E28" w:rsidRDefault="001D2524"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Одной из самых интересных цитат у Менассе как раз является исследуемый нами образ Дон Жуана в романе «Don Juan de la Mancha oder Erziehung der Lust».  Роман в пикарескной манере рассказывает </w:t>
      </w:r>
      <w:proofErr w:type="gramStart"/>
      <w:r w:rsidRPr="00600E28">
        <w:rPr>
          <w:rFonts w:ascii="Times New Roman" w:eastAsia="Times New Roman" w:hAnsi="Times New Roman" w:cs="Times New Roman"/>
          <w:sz w:val="28"/>
          <w:szCs w:val="28"/>
        </w:rPr>
        <w:t>неоднозначную</w:t>
      </w:r>
      <w:proofErr w:type="gramEnd"/>
      <w:r w:rsidRPr="00600E28">
        <w:rPr>
          <w:rFonts w:ascii="Times New Roman" w:eastAsia="Times New Roman" w:hAnsi="Times New Roman" w:cs="Times New Roman"/>
          <w:sz w:val="28"/>
          <w:szCs w:val="28"/>
        </w:rPr>
        <w:t xml:space="preserve"> история жизни главного героя по имени Натан, в лице которого воплощается вечный образ дамского угодника. Отчаянная внутренняя борьба героя не приносит никаких результатов, как и </w:t>
      </w:r>
      <w:proofErr w:type="gramStart"/>
      <w:r w:rsidRPr="00600E28">
        <w:rPr>
          <w:rFonts w:ascii="Times New Roman" w:eastAsia="Times New Roman" w:hAnsi="Times New Roman" w:cs="Times New Roman"/>
          <w:sz w:val="28"/>
          <w:szCs w:val="28"/>
        </w:rPr>
        <w:t>борьба</w:t>
      </w:r>
      <w:proofErr w:type="gramEnd"/>
      <w:r w:rsidRPr="00600E28">
        <w:rPr>
          <w:rFonts w:ascii="Times New Roman" w:eastAsia="Times New Roman" w:hAnsi="Times New Roman" w:cs="Times New Roman"/>
          <w:sz w:val="28"/>
          <w:szCs w:val="28"/>
        </w:rPr>
        <w:t xml:space="preserve"> Дон Кихота против ветряных мельниц, прямую аллюзию на которую можно разглядеть в названии романа – Дон Жуан Ламанчский. «Это </w:t>
      </w:r>
      <w:proofErr w:type="gramStart"/>
      <w:r w:rsidRPr="00600E28">
        <w:rPr>
          <w:rFonts w:ascii="Times New Roman" w:eastAsia="Times New Roman" w:hAnsi="Times New Roman" w:cs="Times New Roman"/>
          <w:sz w:val="28"/>
          <w:szCs w:val="28"/>
        </w:rPr>
        <w:t>своеобразный</w:t>
      </w:r>
      <w:proofErr w:type="gramEnd"/>
      <w:r w:rsidRPr="00600E28">
        <w:rPr>
          <w:rFonts w:ascii="Times New Roman" w:eastAsia="Times New Roman" w:hAnsi="Times New Roman" w:cs="Times New Roman"/>
          <w:sz w:val="28"/>
          <w:szCs w:val="28"/>
        </w:rPr>
        <w:t xml:space="preserve"> mixtum compositum двух величайших архетипических фигур – ненасытного развратника и безнадежного «рыцаря». В своей неустанной борьбе за  </w:t>
      </w:r>
      <w:proofErr w:type="gramStart"/>
      <w:r w:rsidRPr="00600E28">
        <w:rPr>
          <w:rFonts w:ascii="Times New Roman" w:eastAsia="Times New Roman" w:hAnsi="Times New Roman" w:cs="Times New Roman"/>
          <w:sz w:val="28"/>
          <w:szCs w:val="28"/>
        </w:rPr>
        <w:t>за</w:t>
      </w:r>
      <w:proofErr w:type="gramEnd"/>
      <w:r w:rsidRPr="00600E28">
        <w:rPr>
          <w:rFonts w:ascii="Times New Roman" w:eastAsia="Times New Roman" w:hAnsi="Times New Roman" w:cs="Times New Roman"/>
          <w:sz w:val="28"/>
          <w:szCs w:val="28"/>
        </w:rPr>
        <w:t xml:space="preserve"> лучший мир и счастье два образа сливаются в один» . </w:t>
      </w:r>
    </w:p>
    <w:p w14:paraId="2546CF3B" w14:textId="77777777" w:rsidR="001D2524" w:rsidRPr="00600E28" w:rsidRDefault="001D2524"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Стоит, однако, заметить, что два вечных образа хоть и имеют общие культурные корни, они в своих целях и действиях, в своих  «доминирующих страстях» предельно контрастируют друг с другом.  Дон Кихот – воплощение </w:t>
      </w:r>
      <w:r w:rsidRPr="00600E28">
        <w:rPr>
          <w:rFonts w:ascii="Times New Roman" w:eastAsia="Times New Roman" w:hAnsi="Times New Roman" w:cs="Times New Roman"/>
          <w:sz w:val="28"/>
          <w:szCs w:val="28"/>
        </w:rPr>
        <w:lastRenderedPageBreak/>
        <w:t>самоотречения, служения идеалам, тогда как Дон Жуана волнуют только личные цели, он – воплощение эгоистического начала. «Действия Дон Кихота приводят всегда к результатам, обратным и противоположным его стремлениям: […] Удары Дон Кихота повисают в воздухе, стрелы, посылаемые им в лагерь врагов, неизменно попадают в него самого и в его подзащитных. […]  Действия Дон-Жуана всегда приводят к торжеству тех целей, которые он пред собою ставит»</w:t>
      </w:r>
      <w:proofErr w:type="gramStart"/>
      <w:r w:rsidRPr="00600E28">
        <w:rPr>
          <w:rFonts w:ascii="Times New Roman" w:eastAsia="Times New Roman" w:hAnsi="Times New Roman" w:cs="Times New Roman"/>
          <w:sz w:val="28"/>
          <w:szCs w:val="28"/>
        </w:rPr>
        <w:t xml:space="preserve"> .</w:t>
      </w:r>
      <w:proofErr w:type="gramEnd"/>
    </w:p>
    <w:p w14:paraId="0B3B2C57" w14:textId="2888C09C" w:rsidR="001D2524" w:rsidRPr="00600E28" w:rsidRDefault="001D2524"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Упоминание образа Дон Кихота – не единственная интертекстуальная отсылка, к которой прибегнул автор. Подзаголовок романа «Воспитание похоти» явно перекликается с «Воспитанием чувств»(1869) Гюстава Флобера (1821-1880) и его темой личного и политического разочарования, неудач в любви. Менассе прибегает к игре слов, это видно из двух возможных переводов подзаголовка – «воспитание похоти» или «воспитание похотью».  В этой емкой двусмысленной фразе поднимается вопрос места страсти в жизни человека. В своей рецензии к роману писатель Маттиас Прангель рассуждает: «Является ли она (страсть) объектом или субъектом? Здесь, где виртуозно соединяются  юмор, сатира, ирония и более глубокие смыслы -  легкость бытия и его невыносимость, а также философские воззрения, рожденные благодаря опыту»</w:t>
      </w:r>
      <w:proofErr w:type="gramStart"/>
      <w:r w:rsidRPr="00600E28">
        <w:rPr>
          <w:rFonts w:ascii="Times New Roman" w:eastAsia="Times New Roman" w:hAnsi="Times New Roman" w:cs="Times New Roman"/>
          <w:sz w:val="28"/>
          <w:szCs w:val="28"/>
        </w:rPr>
        <w:t xml:space="preserve"> .</w:t>
      </w:r>
      <w:proofErr w:type="gramEnd"/>
    </w:p>
    <w:p w14:paraId="3018333D" w14:textId="4C85F99C" w:rsidR="00A83C61"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Times New Roman" w:hAnsi="Times New Roman" w:cs="Times New Roman"/>
          <w:sz w:val="28"/>
          <w:szCs w:val="28"/>
        </w:rPr>
        <w:t>Роман</w:t>
      </w:r>
      <w:r w:rsidR="00286B81" w:rsidRPr="00600E28">
        <w:rPr>
          <w:rFonts w:ascii="Times New Roman" w:eastAsia="Times New Roman" w:hAnsi="Times New Roman" w:cs="Times New Roman"/>
          <w:sz w:val="28"/>
          <w:szCs w:val="28"/>
        </w:rPr>
        <w:t xml:space="preserve"> </w:t>
      </w:r>
      <w:r w:rsidR="0035318C" w:rsidRPr="00600E28">
        <w:rPr>
          <w:rFonts w:ascii="Times New Roman" w:eastAsia="Times New Roman" w:hAnsi="Times New Roman" w:cs="Times New Roman"/>
          <w:sz w:val="28"/>
          <w:szCs w:val="28"/>
        </w:rPr>
        <w:t xml:space="preserve">Менассе «Дон Жуан Ламанчский, или Воспитание </w:t>
      </w:r>
      <w:r w:rsidR="00801D48" w:rsidRPr="00600E28">
        <w:rPr>
          <w:rFonts w:ascii="Times New Roman" w:eastAsia="Times New Roman" w:hAnsi="Times New Roman" w:cs="Times New Roman"/>
          <w:sz w:val="28"/>
          <w:szCs w:val="28"/>
        </w:rPr>
        <w:t>похоти</w:t>
      </w:r>
      <w:r w:rsidR="0035318C" w:rsidRPr="00600E28">
        <w:rPr>
          <w:rFonts w:ascii="Times New Roman" w:eastAsia="Times New Roman" w:hAnsi="Times New Roman" w:cs="Times New Roman"/>
          <w:sz w:val="28"/>
          <w:szCs w:val="28"/>
        </w:rPr>
        <w:t>» (</w:t>
      </w:r>
      <w:r w:rsidR="00286B81" w:rsidRPr="00600E28">
        <w:rPr>
          <w:rFonts w:ascii="Times New Roman" w:eastAsia="Times New Roman" w:hAnsi="Times New Roman" w:cs="Times New Roman"/>
          <w:sz w:val="28"/>
          <w:szCs w:val="28"/>
        </w:rPr>
        <w:t>«</w:t>
      </w:r>
      <w:r w:rsidR="0035318C" w:rsidRPr="00600E28">
        <w:rPr>
          <w:rFonts w:ascii="Times New Roman" w:eastAsia="Times New Roman" w:hAnsi="Times New Roman" w:cs="Times New Roman"/>
          <w:sz w:val="28"/>
          <w:szCs w:val="28"/>
        </w:rPr>
        <w:t xml:space="preserve">Don Juan de la Mancha </w:t>
      </w:r>
      <w:r w:rsidR="0035318C" w:rsidRPr="00600E28">
        <w:rPr>
          <w:rFonts w:ascii="Times New Roman" w:eastAsia="Times New Roman" w:hAnsi="Times New Roman" w:cs="Times New Roman"/>
          <w:sz w:val="28"/>
          <w:szCs w:val="28"/>
          <w:lang w:val="en-US"/>
        </w:rPr>
        <w:t>oder</w:t>
      </w:r>
      <w:r w:rsidR="0035318C" w:rsidRPr="00600E28">
        <w:rPr>
          <w:rFonts w:ascii="Times New Roman" w:eastAsia="Times New Roman" w:hAnsi="Times New Roman" w:cs="Times New Roman"/>
          <w:sz w:val="28"/>
          <w:szCs w:val="28"/>
        </w:rPr>
        <w:t xml:space="preserve"> </w:t>
      </w:r>
      <w:r w:rsidR="0035318C" w:rsidRPr="00600E28">
        <w:rPr>
          <w:rFonts w:ascii="Times New Roman" w:eastAsia="Times New Roman" w:hAnsi="Times New Roman" w:cs="Times New Roman"/>
          <w:sz w:val="28"/>
          <w:szCs w:val="28"/>
          <w:lang w:val="en-US"/>
        </w:rPr>
        <w:t>Erziehung</w:t>
      </w:r>
      <w:r w:rsidR="0035318C" w:rsidRPr="00600E28">
        <w:rPr>
          <w:rFonts w:ascii="Times New Roman" w:eastAsia="Times New Roman" w:hAnsi="Times New Roman" w:cs="Times New Roman"/>
          <w:sz w:val="28"/>
          <w:szCs w:val="28"/>
        </w:rPr>
        <w:t xml:space="preserve"> </w:t>
      </w:r>
      <w:r w:rsidR="0035318C" w:rsidRPr="00600E28">
        <w:rPr>
          <w:rFonts w:ascii="Times New Roman" w:eastAsia="Times New Roman" w:hAnsi="Times New Roman" w:cs="Times New Roman"/>
          <w:sz w:val="28"/>
          <w:szCs w:val="28"/>
          <w:lang w:val="en-US"/>
        </w:rPr>
        <w:t>der</w:t>
      </w:r>
      <w:r w:rsidR="0035318C" w:rsidRPr="00600E28">
        <w:rPr>
          <w:rFonts w:ascii="Times New Roman" w:eastAsia="Times New Roman" w:hAnsi="Times New Roman" w:cs="Times New Roman"/>
          <w:sz w:val="28"/>
          <w:szCs w:val="28"/>
        </w:rPr>
        <w:t xml:space="preserve"> </w:t>
      </w:r>
      <w:r w:rsidR="0035318C" w:rsidRPr="00600E28">
        <w:rPr>
          <w:rFonts w:ascii="Times New Roman" w:eastAsia="Times New Roman" w:hAnsi="Times New Roman" w:cs="Times New Roman"/>
          <w:sz w:val="28"/>
          <w:szCs w:val="28"/>
          <w:lang w:val="en-US"/>
        </w:rPr>
        <w:t>Lust</w:t>
      </w:r>
      <w:r w:rsidR="0035318C" w:rsidRPr="00600E28">
        <w:rPr>
          <w:rFonts w:ascii="Times New Roman" w:eastAsia="Times New Roman" w:hAnsi="Times New Roman" w:cs="Times New Roman"/>
          <w:sz w:val="28"/>
          <w:szCs w:val="28"/>
        </w:rPr>
        <w:t>», 2007)</w:t>
      </w:r>
      <w:r w:rsidR="00330EB3"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 xml:space="preserve">с самого первого предложения оказывается провокационным. Это проявляется не только в реалистичной манере повествования и в подробном описании сексуальной жизни персонажей. </w:t>
      </w:r>
      <w:r w:rsidRPr="00600E28">
        <w:rPr>
          <w:rFonts w:ascii="Times New Roman" w:eastAsia="Calibri" w:hAnsi="Times New Roman" w:cs="Times New Roman"/>
          <w:sz w:val="28"/>
          <w:szCs w:val="28"/>
        </w:rPr>
        <w:t xml:space="preserve">Главный герой романа Роберта Менассе, по сравнению со всеми традиционными Дон Жуанами в литературе, сталкивается с особого рода проблемами. Если проследить историю литературного мифа о Дон Жане, то можно заметить, как произошел переход от «желания, которое питается </w:t>
      </w:r>
      <w:r w:rsidRPr="00600E28">
        <w:rPr>
          <w:rFonts w:ascii="Times New Roman" w:eastAsia="Calibri" w:hAnsi="Times New Roman" w:cs="Times New Roman"/>
          <w:sz w:val="28"/>
          <w:szCs w:val="28"/>
        </w:rPr>
        <w:lastRenderedPageBreak/>
        <w:t>нехваткой, к желанию, которое своим существованием обязано переизбытку»</w:t>
      </w:r>
      <w:r w:rsidRPr="00600E28">
        <w:rPr>
          <w:rStyle w:val="aa"/>
          <w:rFonts w:ascii="Times New Roman" w:eastAsia="Calibri" w:hAnsi="Times New Roman" w:cs="Times New Roman"/>
          <w:sz w:val="28"/>
          <w:szCs w:val="28"/>
        </w:rPr>
        <w:footnoteReference w:id="139"/>
      </w:r>
      <w:r w:rsidRPr="00600E28">
        <w:rPr>
          <w:rFonts w:ascii="Times New Roman" w:eastAsia="Calibri" w:hAnsi="Times New Roman" w:cs="Times New Roman"/>
          <w:sz w:val="28"/>
          <w:szCs w:val="28"/>
        </w:rPr>
        <w:t xml:space="preserve">. </w:t>
      </w:r>
    </w:p>
    <w:p w14:paraId="2B727FD5" w14:textId="301D561D" w:rsidR="00CE1926"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b/>
          <w:sz w:val="28"/>
          <w:szCs w:val="28"/>
        </w:rPr>
      </w:pPr>
      <w:r w:rsidRPr="00600E28">
        <w:rPr>
          <w:rFonts w:ascii="Times New Roman" w:eastAsia="Calibri" w:hAnsi="Times New Roman" w:cs="Times New Roman"/>
          <w:sz w:val="28"/>
          <w:szCs w:val="28"/>
        </w:rPr>
        <w:t>Главный герой по имени Натан на шестом десятке жизни  ведет чрезмерную сексуальную жизнь, однако ему никак не удается избавиться от скуки. В теоретических исследованиях СМИ второй поло</w:t>
      </w:r>
      <w:r w:rsidR="000059D2" w:rsidRPr="00600E28">
        <w:rPr>
          <w:rFonts w:ascii="Times New Roman" w:eastAsia="Calibri" w:hAnsi="Times New Roman" w:cs="Times New Roman"/>
          <w:sz w:val="28"/>
          <w:szCs w:val="28"/>
        </w:rPr>
        <w:t>вины ХХ века обозначено: «</w:t>
      </w:r>
      <w:r w:rsidR="000059D2" w:rsidRPr="00600E28">
        <w:rPr>
          <w:rFonts w:ascii="Times New Roman" w:eastAsia="Calibri" w:hAnsi="Times New Roman" w:cs="Times New Roman"/>
          <w:i/>
          <w:sz w:val="28"/>
          <w:szCs w:val="28"/>
        </w:rPr>
        <w:t>бытие</w:t>
      </w:r>
      <w:r w:rsidR="000059D2" w:rsidRPr="00600E28">
        <w:rPr>
          <w:rFonts w:ascii="Times New Roman" w:eastAsia="Calibri" w:hAnsi="Times New Roman" w:cs="Times New Roman"/>
          <w:sz w:val="28"/>
          <w:szCs w:val="28"/>
        </w:rPr>
        <w:t xml:space="preserve"> </w:t>
      </w:r>
      <w:r w:rsidRPr="00600E28">
        <w:rPr>
          <w:rFonts w:ascii="Times New Roman" w:eastAsia="Calibri" w:hAnsi="Times New Roman" w:cs="Times New Roman"/>
          <w:i/>
          <w:sz w:val="28"/>
          <w:szCs w:val="28"/>
        </w:rPr>
        <w:t>возбуждено</w:t>
      </w:r>
      <w:r w:rsidRPr="00600E28">
        <w:rPr>
          <w:rFonts w:ascii="Times New Roman" w:eastAsia="Calibri" w:hAnsi="Times New Roman" w:cs="Times New Roman"/>
          <w:sz w:val="28"/>
          <w:szCs w:val="28"/>
        </w:rPr>
        <w:t>»</w:t>
      </w:r>
      <w:r w:rsidRPr="00600E28">
        <w:rPr>
          <w:rStyle w:val="aa"/>
          <w:rFonts w:ascii="Times New Roman" w:eastAsia="Calibri" w:hAnsi="Times New Roman" w:cs="Times New Roman"/>
          <w:sz w:val="28"/>
          <w:szCs w:val="28"/>
        </w:rPr>
        <w:footnoteReference w:id="140"/>
      </w:r>
      <w:r w:rsidRPr="00600E28">
        <w:rPr>
          <w:rFonts w:ascii="Times New Roman" w:eastAsia="Calibri" w:hAnsi="Times New Roman" w:cs="Times New Roman"/>
          <w:sz w:val="28"/>
          <w:szCs w:val="28"/>
        </w:rPr>
        <w:t>. при этом главному герою, несмотря на большое количество женщин в его жизни, приходится бороться с потерей желания телесной близости. Это стало большой проблемой для современника эпохи сексуального раскрепощения и свободного от табу обращения с эротикой и сексуальностью – «в обществе, которое и литр минеральной воды не может продать,  не эротизируя его»</w:t>
      </w:r>
      <w:r w:rsidRPr="00600E28">
        <w:rPr>
          <w:rStyle w:val="aa"/>
          <w:rFonts w:ascii="Times New Roman" w:eastAsia="Calibri" w:hAnsi="Times New Roman" w:cs="Times New Roman"/>
          <w:sz w:val="28"/>
          <w:szCs w:val="28"/>
        </w:rPr>
        <w:footnoteReference w:id="141"/>
      </w:r>
      <w:r w:rsidRPr="00600E28">
        <w:rPr>
          <w:rFonts w:ascii="Times New Roman" w:eastAsia="Calibri" w:hAnsi="Times New Roman" w:cs="Times New Roman"/>
          <w:sz w:val="28"/>
          <w:szCs w:val="28"/>
        </w:rPr>
        <w:t xml:space="preserve">. Поэтому впервые в донжуанистской традиции главный герой обращается  за помощью к психотерапевту, чтобы вернуть </w:t>
      </w:r>
      <w:r w:rsidR="00330EB3" w:rsidRPr="00600E28">
        <w:rPr>
          <w:rFonts w:ascii="Times New Roman" w:eastAsia="Calibri" w:hAnsi="Times New Roman" w:cs="Times New Roman"/>
          <w:sz w:val="28"/>
          <w:szCs w:val="28"/>
        </w:rPr>
        <w:t>желание</w:t>
      </w:r>
      <w:r w:rsidRPr="00600E28">
        <w:rPr>
          <w:rFonts w:ascii="Times New Roman" w:eastAsia="Calibri" w:hAnsi="Times New Roman" w:cs="Times New Roman"/>
          <w:sz w:val="28"/>
          <w:szCs w:val="28"/>
        </w:rPr>
        <w:t xml:space="preserve"> в свою жизнь. Психотерапевт Ханна Зингер, грубоватая дородная женщина, не интересуется моральной стороной вопроса, и речи о критике промискуитета Натана идти не может, она прямо заявляет, что ее задача – помочь ему вернуть желание, а не спасти его брак. «Вам известно, что Вы испытываете к Вашей жене. Но то, чего </w:t>
      </w:r>
      <w:proofErr w:type="gramStart"/>
      <w:r w:rsidRPr="00600E28">
        <w:rPr>
          <w:rFonts w:ascii="Times New Roman" w:eastAsia="Calibri" w:hAnsi="Times New Roman" w:cs="Times New Roman"/>
          <w:sz w:val="28"/>
          <w:szCs w:val="28"/>
        </w:rPr>
        <w:t>Вам не достает</w:t>
      </w:r>
      <w:proofErr w:type="gramEnd"/>
      <w:r w:rsidRPr="00600E28">
        <w:rPr>
          <w:rFonts w:ascii="Times New Roman" w:eastAsia="Calibri" w:hAnsi="Times New Roman" w:cs="Times New Roman"/>
          <w:sz w:val="28"/>
          <w:szCs w:val="28"/>
        </w:rPr>
        <w:t>, вы можете искать только в других. Это вопрос логики, а не морали!»</w:t>
      </w:r>
      <w:r w:rsidRPr="00600E28">
        <w:rPr>
          <w:rStyle w:val="aa"/>
          <w:rFonts w:ascii="Times New Roman" w:eastAsia="Calibri" w:hAnsi="Times New Roman" w:cs="Times New Roman"/>
          <w:sz w:val="28"/>
          <w:szCs w:val="28"/>
        </w:rPr>
        <w:footnoteReference w:id="142"/>
      </w:r>
      <w:r w:rsidRPr="00600E28">
        <w:rPr>
          <w:rFonts w:ascii="Times New Roman" w:eastAsia="Calibri" w:hAnsi="Times New Roman" w:cs="Times New Roman"/>
          <w:sz w:val="28"/>
          <w:szCs w:val="28"/>
        </w:rPr>
        <w:t xml:space="preserve">.  Это оставляет его в замешательстве и заставляет усомниться в ее компетентности. Все причины разочарования в чувствах и взглядах на жизнь в романе Менассе ясно объяснены целым комплексом культурно-общественных явлений. Это </w:t>
      </w:r>
      <w:r w:rsidR="00BB593C"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до</w:t>
      </w:r>
      <w:r w:rsidR="004C6D39" w:rsidRPr="00600E28">
        <w:rPr>
          <w:rFonts w:ascii="Times New Roman" w:eastAsia="Calibri" w:hAnsi="Times New Roman" w:cs="Times New Roman"/>
          <w:sz w:val="28"/>
          <w:szCs w:val="28"/>
        </w:rPr>
        <w:t>минирование науки</w:t>
      </w:r>
      <w:r w:rsidR="00BB593C" w:rsidRPr="00600E28">
        <w:rPr>
          <w:rFonts w:ascii="Times New Roman" w:eastAsia="Calibri" w:hAnsi="Times New Roman" w:cs="Times New Roman"/>
          <w:sz w:val="28"/>
          <w:szCs w:val="28"/>
        </w:rPr>
        <w:t>»</w:t>
      </w:r>
      <w:r w:rsidR="00BB593C" w:rsidRPr="00600E28">
        <w:rPr>
          <w:rStyle w:val="aa"/>
          <w:rFonts w:ascii="Times New Roman" w:eastAsia="Calibri" w:hAnsi="Times New Roman" w:cs="Times New Roman"/>
          <w:sz w:val="28"/>
          <w:szCs w:val="28"/>
        </w:rPr>
        <w:footnoteReference w:id="143"/>
      </w:r>
      <w:r w:rsidR="004C6D39" w:rsidRPr="00600E28">
        <w:rPr>
          <w:rFonts w:ascii="Times New Roman" w:eastAsia="Calibri" w:hAnsi="Times New Roman" w:cs="Times New Roman"/>
          <w:sz w:val="28"/>
          <w:szCs w:val="28"/>
        </w:rPr>
        <w:t xml:space="preserve"> и </w:t>
      </w:r>
      <w:r w:rsidRPr="00600E28">
        <w:rPr>
          <w:rFonts w:ascii="Times New Roman" w:eastAsia="Calibri" w:hAnsi="Times New Roman" w:cs="Times New Roman"/>
          <w:sz w:val="28"/>
          <w:szCs w:val="28"/>
        </w:rPr>
        <w:t xml:space="preserve">рационально организованный поиск партнеров в интернете. Немаловажную роль сыграл также феминизм, который знаменует собой «важный поворотный момент в истории любви, потому что он сорвал вуаль с мужского </w:t>
      </w:r>
      <w:r w:rsidR="006323D4" w:rsidRPr="00600E28">
        <w:rPr>
          <w:rFonts w:ascii="Times New Roman" w:eastAsia="Calibri" w:hAnsi="Times New Roman" w:cs="Times New Roman"/>
          <w:sz w:val="28"/>
          <w:szCs w:val="28"/>
        </w:rPr>
        <w:t xml:space="preserve"> </w:t>
      </w:r>
      <w:r w:rsidRPr="00600E28">
        <w:rPr>
          <w:rFonts w:ascii="Times New Roman" w:eastAsia="Calibri" w:hAnsi="Times New Roman" w:cs="Times New Roman"/>
          <w:sz w:val="28"/>
          <w:szCs w:val="28"/>
        </w:rPr>
        <w:t xml:space="preserve">рыцарства и разрушил таинственный женственный нимб, </w:t>
      </w:r>
      <w:r w:rsidRPr="00600E28">
        <w:rPr>
          <w:rFonts w:ascii="Times New Roman" w:eastAsia="Calibri" w:hAnsi="Times New Roman" w:cs="Times New Roman"/>
          <w:sz w:val="28"/>
          <w:szCs w:val="28"/>
        </w:rPr>
        <w:lastRenderedPageBreak/>
        <w:t>делавший женщин одновременно рабынями и богинями, а мужчин мучителями и спасителями»</w:t>
      </w:r>
      <w:r w:rsidRPr="00600E28">
        <w:rPr>
          <w:rStyle w:val="aa"/>
          <w:rFonts w:ascii="Times New Roman" w:eastAsia="Calibri" w:hAnsi="Times New Roman" w:cs="Times New Roman"/>
          <w:sz w:val="28"/>
          <w:szCs w:val="28"/>
        </w:rPr>
        <w:footnoteReference w:id="144"/>
      </w:r>
      <w:r w:rsidRPr="00600E28">
        <w:rPr>
          <w:rFonts w:ascii="Times New Roman" w:eastAsia="Calibri" w:hAnsi="Times New Roman" w:cs="Times New Roman"/>
          <w:sz w:val="28"/>
          <w:szCs w:val="28"/>
        </w:rPr>
        <w:t xml:space="preserve">. </w:t>
      </w:r>
    </w:p>
    <w:p w14:paraId="0C49F96A" w14:textId="0EC9F01B" w:rsidR="005A5D67"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 xml:space="preserve"> </w:t>
      </w:r>
      <w:proofErr w:type="gramStart"/>
      <w:r w:rsidRPr="00600E28">
        <w:rPr>
          <w:rFonts w:ascii="Times New Roman" w:eastAsia="Calibri" w:hAnsi="Times New Roman" w:cs="Times New Roman"/>
          <w:sz w:val="28"/>
          <w:szCs w:val="28"/>
        </w:rPr>
        <w:t>По поводу потери желания Натана выдвигаются разные объяснения: любовница Натана считает, что одно</w:t>
      </w:r>
      <w:r w:rsidR="00330EB3" w:rsidRPr="00600E28">
        <w:rPr>
          <w:rFonts w:ascii="Times New Roman" w:eastAsia="Calibri" w:hAnsi="Times New Roman" w:cs="Times New Roman"/>
          <w:sz w:val="28"/>
          <w:szCs w:val="28"/>
        </w:rPr>
        <w:t>го</w:t>
      </w:r>
      <w:r w:rsidRPr="00600E28">
        <w:rPr>
          <w:rFonts w:ascii="Times New Roman" w:eastAsia="Calibri" w:hAnsi="Times New Roman" w:cs="Times New Roman"/>
          <w:sz w:val="28"/>
          <w:szCs w:val="28"/>
        </w:rPr>
        <w:t xml:space="preserve"> удовлетворения ему недостаточно, и он нуждается в </w:t>
      </w:r>
      <w:r w:rsidRPr="00600E28">
        <w:rPr>
          <w:rFonts w:ascii="Times New Roman" w:eastAsia="Calibri" w:hAnsi="Times New Roman" w:cs="Times New Roman"/>
          <w:i/>
          <w:sz w:val="28"/>
          <w:szCs w:val="28"/>
        </w:rPr>
        <w:t>искуплении</w:t>
      </w:r>
      <w:r w:rsidRPr="00600E28">
        <w:rPr>
          <w:rStyle w:val="aa"/>
          <w:rFonts w:ascii="Times New Roman" w:eastAsia="Calibri" w:hAnsi="Times New Roman" w:cs="Times New Roman"/>
          <w:i/>
          <w:sz w:val="28"/>
          <w:szCs w:val="28"/>
        </w:rPr>
        <w:footnoteReference w:id="145"/>
      </w:r>
      <w:r w:rsidRPr="00600E28">
        <w:rPr>
          <w:rFonts w:ascii="Times New Roman" w:eastAsia="Calibri" w:hAnsi="Times New Roman" w:cs="Times New Roman"/>
          <w:sz w:val="28"/>
          <w:szCs w:val="28"/>
        </w:rPr>
        <w:t>, коллега говорит о его цинизме и каламбурах, которые «всегда создают анти-настроение» - «атмосферное противостояние всему»</w:t>
      </w:r>
      <w:r w:rsidRPr="00600E28">
        <w:rPr>
          <w:rStyle w:val="aa"/>
          <w:rFonts w:ascii="Times New Roman" w:eastAsia="Calibri" w:hAnsi="Times New Roman" w:cs="Times New Roman"/>
          <w:sz w:val="28"/>
          <w:szCs w:val="28"/>
        </w:rPr>
        <w:footnoteReference w:id="146"/>
      </w:r>
      <w:r w:rsidRPr="00600E28">
        <w:rPr>
          <w:rFonts w:ascii="Times New Roman" w:eastAsia="Calibri" w:hAnsi="Times New Roman" w:cs="Times New Roman"/>
          <w:sz w:val="28"/>
          <w:szCs w:val="28"/>
        </w:rPr>
        <w:t xml:space="preserve">. И сам Натан, который пытается решить загадку </w:t>
      </w:r>
      <w:r w:rsidR="00330EB3" w:rsidRPr="00600E28">
        <w:rPr>
          <w:rFonts w:ascii="Times New Roman" w:eastAsia="Calibri" w:hAnsi="Times New Roman" w:cs="Times New Roman"/>
          <w:sz w:val="28"/>
          <w:szCs w:val="28"/>
        </w:rPr>
        <w:t>сексуального желания</w:t>
      </w:r>
      <w:r w:rsidRPr="00600E28">
        <w:rPr>
          <w:rFonts w:ascii="Times New Roman" w:eastAsia="Calibri" w:hAnsi="Times New Roman" w:cs="Times New Roman"/>
          <w:sz w:val="28"/>
          <w:szCs w:val="28"/>
        </w:rPr>
        <w:t>, приходит к диагнозу для целого поколения, которое пыталось стряхнуть с себя социальные ограничения и условности в</w:t>
      </w:r>
      <w:proofErr w:type="gramEnd"/>
      <w:r w:rsidRPr="00600E28">
        <w:rPr>
          <w:rFonts w:ascii="Times New Roman" w:eastAsia="Calibri" w:hAnsi="Times New Roman" w:cs="Times New Roman"/>
          <w:sz w:val="28"/>
          <w:szCs w:val="28"/>
        </w:rPr>
        <w:t xml:space="preserve"> интимной сфере, но в то же время старалось «изо всех сил быть холодным и аналитическим»</w:t>
      </w:r>
      <w:r w:rsidRPr="00600E28">
        <w:rPr>
          <w:rStyle w:val="aa"/>
          <w:rFonts w:ascii="Times New Roman" w:eastAsia="Calibri" w:hAnsi="Times New Roman" w:cs="Times New Roman"/>
          <w:sz w:val="28"/>
          <w:szCs w:val="28"/>
        </w:rPr>
        <w:footnoteReference w:id="147"/>
      </w:r>
      <w:r w:rsidRPr="00600E28">
        <w:rPr>
          <w:rFonts w:ascii="Times New Roman" w:eastAsia="Calibri" w:hAnsi="Times New Roman" w:cs="Times New Roman"/>
          <w:sz w:val="28"/>
          <w:szCs w:val="28"/>
        </w:rPr>
        <w:t xml:space="preserve">. Этот диагноз манифестируется  в следующей цитате: «Наша любовь также должна была служить - освобождению женщин, эмансипации гендерных ролей и, в конечном итоге, </w:t>
      </w:r>
      <w:proofErr w:type="gramStart"/>
      <w:r w:rsidRPr="00600E28">
        <w:rPr>
          <w:rFonts w:ascii="Times New Roman" w:eastAsia="Calibri" w:hAnsi="Times New Roman" w:cs="Times New Roman"/>
          <w:sz w:val="28"/>
          <w:szCs w:val="28"/>
        </w:rPr>
        <w:t>Богу</w:t>
      </w:r>
      <w:proofErr w:type="gramEnd"/>
      <w:r w:rsidRPr="00600E28">
        <w:rPr>
          <w:rFonts w:ascii="Times New Roman" w:eastAsia="Calibri" w:hAnsi="Times New Roman" w:cs="Times New Roman"/>
          <w:sz w:val="28"/>
          <w:szCs w:val="28"/>
        </w:rPr>
        <w:t xml:space="preserve"> нежели идеалу любви с точки зрения</w:t>
      </w:r>
      <w:r w:rsidR="000059D2" w:rsidRPr="00600E28">
        <w:rPr>
          <w:rFonts w:ascii="Times New Roman" w:eastAsia="Calibri" w:hAnsi="Times New Roman" w:cs="Times New Roman"/>
          <w:sz w:val="28"/>
          <w:szCs w:val="28"/>
        </w:rPr>
        <w:t xml:space="preserve"> принципов прощения и наказания</w:t>
      </w:r>
      <w:r w:rsidRPr="00600E28">
        <w:rPr>
          <w:rFonts w:ascii="Times New Roman" w:eastAsia="Calibri" w:hAnsi="Times New Roman" w:cs="Times New Roman"/>
          <w:sz w:val="28"/>
          <w:szCs w:val="28"/>
        </w:rPr>
        <w:t>»</w:t>
      </w:r>
      <w:r w:rsidRPr="00600E28">
        <w:rPr>
          <w:rStyle w:val="aa"/>
          <w:rFonts w:ascii="Times New Roman" w:eastAsia="Calibri" w:hAnsi="Times New Roman" w:cs="Times New Roman"/>
          <w:sz w:val="28"/>
          <w:szCs w:val="28"/>
        </w:rPr>
        <w:footnoteReference w:id="148"/>
      </w:r>
      <w:r w:rsidR="000059D2" w:rsidRPr="00600E28">
        <w:rPr>
          <w:rFonts w:ascii="Times New Roman" w:eastAsia="Calibri" w:hAnsi="Times New Roman" w:cs="Times New Roman"/>
          <w:sz w:val="28"/>
          <w:szCs w:val="28"/>
        </w:rPr>
        <w:t>.</w:t>
      </w:r>
      <w:r w:rsidR="000132C4" w:rsidRPr="00600E28">
        <w:rPr>
          <w:rFonts w:ascii="Times New Roman" w:eastAsia="Calibri" w:hAnsi="Times New Roman" w:cs="Times New Roman"/>
          <w:sz w:val="28"/>
          <w:szCs w:val="28"/>
        </w:rPr>
        <w:t xml:space="preserve"> </w:t>
      </w:r>
    </w:p>
    <w:p w14:paraId="6E11F082" w14:textId="77777777" w:rsidR="009362FB" w:rsidRDefault="009362FB" w:rsidP="003D2FEF">
      <w:pPr>
        <w:tabs>
          <w:tab w:val="left" w:pos="0"/>
          <w:tab w:val="left" w:pos="851"/>
        </w:tabs>
        <w:spacing w:after="0" w:line="360" w:lineRule="auto"/>
        <w:ind w:firstLine="709"/>
        <w:jc w:val="both"/>
        <w:rPr>
          <w:rFonts w:ascii="Times New Roman" w:eastAsia="Calibri" w:hAnsi="Times New Roman" w:cs="Times New Roman"/>
          <w:sz w:val="28"/>
          <w:szCs w:val="28"/>
        </w:rPr>
      </w:pPr>
    </w:p>
    <w:p w14:paraId="4144A2D0" w14:textId="77777777" w:rsidR="009362FB" w:rsidRPr="00600E28" w:rsidRDefault="009362FB" w:rsidP="003D2FEF">
      <w:pPr>
        <w:tabs>
          <w:tab w:val="left" w:pos="0"/>
          <w:tab w:val="left" w:pos="851"/>
        </w:tabs>
        <w:spacing w:after="0" w:line="360" w:lineRule="auto"/>
        <w:ind w:firstLine="709"/>
        <w:jc w:val="both"/>
        <w:rPr>
          <w:rFonts w:ascii="Times New Roman" w:eastAsia="Calibri" w:hAnsi="Times New Roman" w:cs="Times New Roman"/>
          <w:sz w:val="28"/>
          <w:szCs w:val="28"/>
        </w:rPr>
      </w:pPr>
    </w:p>
    <w:p w14:paraId="1BD5F5BC" w14:textId="36A18902" w:rsidR="00BC1047" w:rsidRPr="009362FB" w:rsidRDefault="005A5D67" w:rsidP="009362FB">
      <w:pPr>
        <w:pStyle w:val="2"/>
        <w:spacing w:before="0" w:line="360" w:lineRule="auto"/>
        <w:ind w:firstLine="709"/>
        <w:rPr>
          <w:rFonts w:ascii="Times New Roman" w:hAnsi="Times New Roman" w:cs="Times New Roman"/>
          <w:color w:val="auto"/>
          <w:sz w:val="28"/>
          <w:szCs w:val="28"/>
        </w:rPr>
      </w:pPr>
      <w:bookmarkStart w:id="32" w:name="_Toc72801559"/>
      <w:bookmarkStart w:id="33" w:name="_Toc72950220"/>
      <w:r w:rsidRPr="00600E28">
        <w:rPr>
          <w:rFonts w:ascii="Times New Roman" w:hAnsi="Times New Roman" w:cs="Times New Roman"/>
          <w:color w:val="auto"/>
          <w:sz w:val="28"/>
          <w:szCs w:val="28"/>
        </w:rPr>
        <w:t>2.</w:t>
      </w:r>
      <w:r w:rsidR="00BF1752" w:rsidRPr="00600E28">
        <w:rPr>
          <w:rFonts w:ascii="Times New Roman" w:hAnsi="Times New Roman" w:cs="Times New Roman"/>
          <w:color w:val="auto"/>
          <w:sz w:val="28"/>
          <w:szCs w:val="28"/>
        </w:rPr>
        <w:t>3.2. Психоаналитическая сторона романа</w:t>
      </w:r>
      <w:bookmarkEnd w:id="32"/>
      <w:bookmarkEnd w:id="33"/>
    </w:p>
    <w:p w14:paraId="00F56F6C" w14:textId="56F8E809" w:rsidR="00FF7A24" w:rsidRPr="00600E28" w:rsidRDefault="00FF7A24" w:rsidP="003D2FEF">
      <w:pPr>
        <w:tabs>
          <w:tab w:val="left" w:pos="0"/>
          <w:tab w:val="left" w:pos="851"/>
        </w:tabs>
        <w:spacing w:after="0" w:line="360" w:lineRule="auto"/>
        <w:ind w:firstLine="709"/>
        <w:jc w:val="both"/>
        <w:rPr>
          <w:rFonts w:ascii="Times New Roman" w:eastAsia="Calibri" w:hAnsi="Times New Roman" w:cs="Times New Roman"/>
          <w:sz w:val="28"/>
          <w:szCs w:val="28"/>
        </w:rPr>
      </w:pPr>
      <w:proofErr w:type="gramStart"/>
      <w:r w:rsidRPr="00600E28">
        <w:rPr>
          <w:rFonts w:ascii="Times New Roman" w:eastAsia="Calibri" w:hAnsi="Times New Roman" w:cs="Times New Roman"/>
          <w:sz w:val="28"/>
          <w:szCs w:val="28"/>
        </w:rPr>
        <w:t>C</w:t>
      </w:r>
      <w:proofErr w:type="gramEnd"/>
      <w:r w:rsidRPr="00600E28">
        <w:rPr>
          <w:rFonts w:ascii="Times New Roman" w:eastAsia="Calibri" w:hAnsi="Times New Roman" w:cs="Times New Roman"/>
          <w:sz w:val="28"/>
          <w:szCs w:val="28"/>
        </w:rPr>
        <w:t>легка меланхоличе</w:t>
      </w:r>
      <w:r w:rsidR="00330EB3" w:rsidRPr="00600E28">
        <w:rPr>
          <w:rFonts w:ascii="Times New Roman" w:eastAsia="Calibri" w:hAnsi="Times New Roman" w:cs="Times New Roman"/>
          <w:sz w:val="28"/>
          <w:szCs w:val="28"/>
        </w:rPr>
        <w:t>ская тоска по любви контрастируе</w:t>
      </w:r>
      <w:r w:rsidRPr="00600E28">
        <w:rPr>
          <w:rFonts w:ascii="Times New Roman" w:eastAsia="Calibri" w:hAnsi="Times New Roman" w:cs="Times New Roman"/>
          <w:sz w:val="28"/>
          <w:szCs w:val="28"/>
        </w:rPr>
        <w:t>т с (постмодернистскими) дефицитами и иллюзиями: отсутствием жела</w:t>
      </w:r>
      <w:r w:rsidR="00330EB3" w:rsidRPr="00600E28">
        <w:rPr>
          <w:rFonts w:ascii="Times New Roman" w:eastAsia="Calibri" w:hAnsi="Times New Roman" w:cs="Times New Roman"/>
          <w:sz w:val="28"/>
          <w:szCs w:val="28"/>
        </w:rPr>
        <w:t xml:space="preserve">ния, скукой во время секса. </w:t>
      </w:r>
      <w:proofErr w:type="gramStart"/>
      <w:r w:rsidR="00330EB3" w:rsidRPr="00600E28">
        <w:rPr>
          <w:rFonts w:ascii="Times New Roman" w:eastAsia="Calibri" w:hAnsi="Times New Roman" w:cs="Times New Roman"/>
          <w:sz w:val="28"/>
          <w:szCs w:val="28"/>
        </w:rPr>
        <w:t>Дон</w:t>
      </w:r>
      <w:r w:rsidRPr="00600E28">
        <w:rPr>
          <w:rFonts w:ascii="Times New Roman" w:eastAsia="Calibri" w:hAnsi="Times New Roman" w:cs="Times New Roman"/>
          <w:sz w:val="28"/>
          <w:szCs w:val="28"/>
        </w:rPr>
        <w:t xml:space="preserve"> Жуану - символу свободного эротического наслаждения и архетипу соблазнителя - больше не нужно восставать против табу и запретов, он сталкивается с вялостью и скукой и, благодаря своей типичной для того времени хладнокровной экономии, борется с «неудовольствием</w:t>
      </w:r>
      <w:r w:rsidR="00330EB3" w:rsidRPr="00600E28">
        <w:rPr>
          <w:rFonts w:ascii="Times New Roman" w:eastAsia="Calibri" w:hAnsi="Times New Roman" w:cs="Times New Roman"/>
          <w:sz w:val="28"/>
          <w:szCs w:val="28"/>
        </w:rPr>
        <w:t xml:space="preserve">  в форме разочарования и боли»</w:t>
      </w:r>
      <w:r w:rsidR="005F13E5" w:rsidRPr="00600E28">
        <w:rPr>
          <w:rStyle w:val="aa"/>
          <w:rFonts w:ascii="Times New Roman" w:eastAsia="Calibri" w:hAnsi="Times New Roman" w:cs="Times New Roman"/>
          <w:sz w:val="28"/>
          <w:szCs w:val="28"/>
        </w:rPr>
        <w:footnoteReference w:id="149"/>
      </w:r>
      <w:r w:rsidRPr="00600E28">
        <w:rPr>
          <w:rFonts w:ascii="Times New Roman" w:eastAsia="Calibri" w:hAnsi="Times New Roman" w:cs="Times New Roman"/>
          <w:sz w:val="28"/>
          <w:szCs w:val="28"/>
        </w:rPr>
        <w:t>. Сексуальность играет решающую роль в его биографическом повествовании, поскольку именно на арене чувственных переживаний демонстрируется статус его мужественности</w:t>
      </w:r>
      <w:r w:rsidR="00626AE5" w:rsidRPr="00600E28">
        <w:rPr>
          <w:rStyle w:val="aa"/>
          <w:rFonts w:ascii="Times New Roman" w:eastAsia="Calibri" w:hAnsi="Times New Roman" w:cs="Times New Roman"/>
          <w:sz w:val="28"/>
          <w:szCs w:val="28"/>
        </w:rPr>
        <w:footnoteReference w:id="150"/>
      </w:r>
      <w:r w:rsidRPr="00600E28">
        <w:rPr>
          <w:rFonts w:ascii="Times New Roman" w:eastAsia="Calibri" w:hAnsi="Times New Roman" w:cs="Times New Roman"/>
          <w:sz w:val="28"/>
          <w:szCs w:val="28"/>
        </w:rPr>
        <w:t xml:space="preserve">. </w:t>
      </w:r>
      <w:proofErr w:type="gramEnd"/>
    </w:p>
    <w:p w14:paraId="62C0369C" w14:textId="435CE570" w:rsidR="00CE1926"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lastRenderedPageBreak/>
        <w:t>Рефлексируя, Натан вспоминает разговоры о любви со своей второй женой, которой он отправляет текстовое сообщение с избитой фразой</w:t>
      </w:r>
      <w:r w:rsidR="00D80497"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 xml:space="preserve"> «Я люблю тебя»</w:t>
      </w:r>
      <w:r w:rsidR="00D80497"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 xml:space="preserve"> и получает ответ</w:t>
      </w:r>
      <w:r w:rsidR="00D80497"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 xml:space="preserve"> «Я тоже тебя люблю». </w:t>
      </w:r>
      <w:r w:rsidR="00D80497" w:rsidRPr="00600E28">
        <w:rPr>
          <w:rFonts w:ascii="Times New Roman" w:eastAsia="Calibri" w:hAnsi="Times New Roman" w:cs="Times New Roman"/>
          <w:sz w:val="28"/>
          <w:szCs w:val="28"/>
        </w:rPr>
        <w:t>Эта</w:t>
      </w:r>
      <w:r w:rsidRPr="00600E28">
        <w:rPr>
          <w:rFonts w:ascii="Times New Roman" w:eastAsia="Calibri" w:hAnsi="Times New Roman" w:cs="Times New Roman"/>
          <w:sz w:val="28"/>
          <w:szCs w:val="28"/>
        </w:rPr>
        <w:t xml:space="preserve"> любовь «последовательно ведет в отдельные спальни»</w:t>
      </w:r>
      <w:r w:rsidRPr="00600E28">
        <w:rPr>
          <w:rStyle w:val="aa"/>
          <w:rFonts w:ascii="Times New Roman" w:eastAsia="Calibri" w:hAnsi="Times New Roman" w:cs="Times New Roman"/>
          <w:sz w:val="28"/>
          <w:szCs w:val="28"/>
        </w:rPr>
        <w:footnoteReference w:id="151"/>
      </w:r>
      <w:r w:rsidRPr="00600E28">
        <w:rPr>
          <w:rFonts w:ascii="Times New Roman" w:eastAsia="Calibri" w:hAnsi="Times New Roman" w:cs="Times New Roman"/>
          <w:sz w:val="28"/>
          <w:szCs w:val="28"/>
        </w:rPr>
        <w:t xml:space="preserve">, поэтому Натан ищет счастья в недолговечных связях. Его страсть к коллекционированию может интерпретироваться </w:t>
      </w:r>
      <w:r w:rsidR="00C36B31" w:rsidRPr="00600E28">
        <w:rPr>
          <w:rFonts w:ascii="Times New Roman" w:eastAsia="Calibri" w:hAnsi="Times New Roman" w:cs="Times New Roman"/>
          <w:sz w:val="28"/>
          <w:szCs w:val="28"/>
        </w:rPr>
        <w:t xml:space="preserve"> в психологии </w:t>
      </w:r>
      <w:r w:rsidRPr="00600E28">
        <w:rPr>
          <w:rFonts w:ascii="Times New Roman" w:eastAsia="Calibri" w:hAnsi="Times New Roman" w:cs="Times New Roman"/>
          <w:sz w:val="28"/>
          <w:szCs w:val="28"/>
        </w:rPr>
        <w:t xml:space="preserve">как </w:t>
      </w:r>
      <w:r w:rsidR="00C36B31" w:rsidRPr="00600E28">
        <w:rPr>
          <w:rFonts w:ascii="Times New Roman" w:eastAsia="Calibri" w:hAnsi="Times New Roman" w:cs="Times New Roman"/>
          <w:sz w:val="28"/>
          <w:szCs w:val="28"/>
        </w:rPr>
        <w:t xml:space="preserve">защитный </w:t>
      </w:r>
      <w:r w:rsidRPr="00600E28">
        <w:rPr>
          <w:rFonts w:ascii="Times New Roman" w:eastAsia="Calibri" w:hAnsi="Times New Roman" w:cs="Times New Roman"/>
          <w:sz w:val="28"/>
          <w:szCs w:val="28"/>
        </w:rPr>
        <w:t xml:space="preserve">механизм </w:t>
      </w:r>
      <w:r w:rsidRPr="00600E28">
        <w:rPr>
          <w:rFonts w:ascii="Times New Roman" w:eastAsia="Calibri" w:hAnsi="Times New Roman" w:cs="Times New Roman"/>
          <w:i/>
          <w:sz w:val="28"/>
          <w:szCs w:val="28"/>
        </w:rPr>
        <w:t>компенсации</w:t>
      </w:r>
      <w:r w:rsidRPr="00600E28">
        <w:rPr>
          <w:rFonts w:ascii="Times New Roman" w:eastAsia="Calibri" w:hAnsi="Times New Roman" w:cs="Times New Roman"/>
          <w:sz w:val="28"/>
          <w:szCs w:val="28"/>
        </w:rPr>
        <w:t>. У него может быть два источника: неудача на профессиональном журналистском поприще в сравнении с карьерным прогрессом его жены, с которой он уже давно не имеет сексуальных отношений</w:t>
      </w:r>
      <w:r w:rsidR="00801E64"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 xml:space="preserve"> или подсознательное желание соревноваться с отцом</w:t>
      </w:r>
      <w:r w:rsidRPr="00600E28">
        <w:rPr>
          <w:rStyle w:val="aa"/>
          <w:rFonts w:ascii="Times New Roman" w:eastAsia="Calibri" w:hAnsi="Times New Roman" w:cs="Times New Roman"/>
          <w:sz w:val="28"/>
          <w:szCs w:val="28"/>
        </w:rPr>
        <w:footnoteReference w:id="152"/>
      </w:r>
      <w:r w:rsidRPr="00600E28">
        <w:rPr>
          <w:rFonts w:ascii="Times New Roman" w:eastAsia="Calibri" w:hAnsi="Times New Roman" w:cs="Times New Roman"/>
          <w:sz w:val="28"/>
          <w:szCs w:val="28"/>
        </w:rPr>
        <w:t>.</w:t>
      </w:r>
      <w:r w:rsidR="003E1BF5" w:rsidRPr="00600E28">
        <w:rPr>
          <w:rFonts w:ascii="Times New Roman" w:eastAsia="Calibri" w:hAnsi="Times New Roman" w:cs="Times New Roman"/>
          <w:sz w:val="28"/>
          <w:szCs w:val="28"/>
        </w:rPr>
        <w:t xml:space="preserve"> </w:t>
      </w:r>
      <w:r w:rsidR="00C36B31" w:rsidRPr="00600E28">
        <w:rPr>
          <w:rFonts w:ascii="Times New Roman" w:eastAsia="Calibri" w:hAnsi="Times New Roman" w:cs="Times New Roman"/>
          <w:sz w:val="28"/>
          <w:szCs w:val="28"/>
        </w:rPr>
        <w:t xml:space="preserve">Эту тему мы попытаемся осветить в </w:t>
      </w:r>
      <w:r w:rsidR="003E1BF5" w:rsidRPr="00600E28">
        <w:rPr>
          <w:rFonts w:ascii="Times New Roman" w:eastAsia="Calibri" w:hAnsi="Times New Roman" w:cs="Times New Roman"/>
          <w:sz w:val="28"/>
          <w:szCs w:val="28"/>
        </w:rPr>
        <w:t>следующем параграфе, посвященном психоаналитической стороне произведения</w:t>
      </w:r>
      <w:r w:rsidR="00801E64" w:rsidRPr="00600E28">
        <w:rPr>
          <w:rFonts w:ascii="Times New Roman" w:eastAsia="Calibri" w:hAnsi="Times New Roman" w:cs="Times New Roman"/>
          <w:sz w:val="28"/>
          <w:szCs w:val="28"/>
        </w:rPr>
        <w:t>.</w:t>
      </w:r>
    </w:p>
    <w:p w14:paraId="127D18ED" w14:textId="30041392" w:rsidR="00CE1926"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Психотерапевт дает главному героя задание: написать отчет о своей жизни – о детстве, семье, женщинах. Так можно понять, что все отрывки, идущие в произвольном хронологическом порядке, - это отрывки из отчета Натана.  Любовь, желание и сексуальность предстают в этих отрывках как совершенно разрозненные категории, от которых Натан пытается дистанцироваться - не в последнюю очередь с помощью иронии, сарказма и повествования от третьего лица. Тут же отражены различные паттерны постмодернистской эмоциональной культуры: как маленькие любовные приключения с их «локально ограниченностью и мимолетностью», так и долгосрочные «глобальные» истории любви, например – брак</w:t>
      </w:r>
      <w:r w:rsidRPr="00600E28">
        <w:rPr>
          <w:rStyle w:val="aa"/>
          <w:rFonts w:ascii="Times New Roman" w:eastAsia="Calibri" w:hAnsi="Times New Roman" w:cs="Times New Roman"/>
          <w:sz w:val="28"/>
          <w:szCs w:val="28"/>
        </w:rPr>
        <w:footnoteReference w:id="153"/>
      </w:r>
      <w:r w:rsidRPr="00600E28">
        <w:rPr>
          <w:rFonts w:ascii="Times New Roman" w:eastAsia="Calibri" w:hAnsi="Times New Roman" w:cs="Times New Roman"/>
          <w:sz w:val="28"/>
          <w:szCs w:val="28"/>
        </w:rPr>
        <w:t>.</w:t>
      </w:r>
      <w:r w:rsidRPr="00600E28">
        <w:rPr>
          <w:rFonts w:ascii="Times New Roman" w:eastAsia="Calibri" w:hAnsi="Times New Roman" w:cs="Times New Roman"/>
          <w:b/>
          <w:sz w:val="28"/>
          <w:szCs w:val="28"/>
        </w:rPr>
        <w:t xml:space="preserve"> </w:t>
      </w:r>
      <w:r w:rsidRPr="00600E28">
        <w:rPr>
          <w:rFonts w:ascii="Times New Roman" w:eastAsia="Calibri" w:hAnsi="Times New Roman" w:cs="Times New Roman"/>
          <w:sz w:val="28"/>
          <w:szCs w:val="28"/>
        </w:rPr>
        <w:t xml:space="preserve">«Ироническое недоверие героя самому себе сопровождается терапевтическиой потребностью восстановить его </w:t>
      </w:r>
      <w:proofErr w:type="gramStart"/>
      <w:r w:rsidRPr="00600E28">
        <w:rPr>
          <w:rFonts w:ascii="Times New Roman" w:eastAsia="Calibri" w:hAnsi="Times New Roman" w:cs="Times New Roman"/>
          <w:sz w:val="28"/>
          <w:szCs w:val="28"/>
        </w:rPr>
        <w:t>влечение</w:t>
      </w:r>
      <w:proofErr w:type="gramEnd"/>
      <w:r w:rsidRPr="00600E28">
        <w:rPr>
          <w:rFonts w:ascii="Times New Roman" w:eastAsia="Calibri" w:hAnsi="Times New Roman" w:cs="Times New Roman"/>
          <w:sz w:val="28"/>
          <w:szCs w:val="28"/>
        </w:rPr>
        <w:t xml:space="preserve"> и манифестируется языком любви, которому присущи осведомленность о вторичности и цитатной природе эротических отношений  как стандартного кода социальных отношений»</w:t>
      </w:r>
      <w:r w:rsidR="002705F4" w:rsidRPr="00600E28">
        <w:rPr>
          <w:rStyle w:val="aa"/>
          <w:rFonts w:ascii="Times New Roman" w:eastAsia="Calibri" w:hAnsi="Times New Roman" w:cs="Times New Roman"/>
          <w:sz w:val="28"/>
          <w:szCs w:val="28"/>
        </w:rPr>
        <w:footnoteReference w:id="154"/>
      </w:r>
      <w:r w:rsidRPr="00600E28">
        <w:rPr>
          <w:rFonts w:ascii="Times New Roman" w:eastAsia="Calibri" w:hAnsi="Times New Roman" w:cs="Times New Roman"/>
          <w:sz w:val="28"/>
          <w:szCs w:val="28"/>
        </w:rPr>
        <w:t xml:space="preserve">. Это можно увидеть в следующих </w:t>
      </w:r>
      <w:proofErr w:type="gramStart"/>
      <w:r w:rsidRPr="00600E28">
        <w:rPr>
          <w:rFonts w:ascii="Times New Roman" w:eastAsia="Calibri" w:hAnsi="Times New Roman" w:cs="Times New Roman"/>
          <w:sz w:val="28"/>
          <w:szCs w:val="28"/>
        </w:rPr>
        <w:t>пассажах</w:t>
      </w:r>
      <w:proofErr w:type="gramEnd"/>
      <w:r w:rsidRPr="00600E28">
        <w:rPr>
          <w:rFonts w:ascii="Times New Roman" w:eastAsia="Calibri" w:hAnsi="Times New Roman" w:cs="Times New Roman"/>
          <w:sz w:val="28"/>
          <w:szCs w:val="28"/>
        </w:rPr>
        <w:t xml:space="preserve">: </w:t>
      </w:r>
      <w:r w:rsidRPr="00600E28">
        <w:rPr>
          <w:rFonts w:ascii="Times New Roman" w:eastAsia="Calibri" w:hAnsi="Times New Roman" w:cs="Times New Roman"/>
          <w:b/>
          <w:sz w:val="28"/>
          <w:szCs w:val="28"/>
        </w:rPr>
        <w:t xml:space="preserve">  </w:t>
      </w:r>
      <w:r w:rsidRPr="00600E28">
        <w:rPr>
          <w:rFonts w:ascii="Times New Roman" w:eastAsia="Calibri" w:hAnsi="Times New Roman" w:cs="Times New Roman"/>
          <w:sz w:val="28"/>
          <w:szCs w:val="28"/>
        </w:rPr>
        <w:t xml:space="preserve">«Наконец я понял, что хочу Беату – что я понял, так это то, я ее хочу, пусть при этом желании я не сразу подумал о </w:t>
      </w:r>
      <w:r w:rsidRPr="00600E28">
        <w:rPr>
          <w:rFonts w:ascii="Times New Roman" w:eastAsia="Calibri" w:hAnsi="Times New Roman" w:cs="Times New Roman"/>
          <w:sz w:val="28"/>
          <w:szCs w:val="28"/>
        </w:rPr>
        <w:lastRenderedPageBreak/>
        <w:t>постели. Звучит ли это прозаично, романтично или даже вульгарно?»</w:t>
      </w:r>
      <w:r w:rsidRPr="00600E28">
        <w:rPr>
          <w:rStyle w:val="aa"/>
          <w:rFonts w:ascii="Times New Roman" w:eastAsia="Calibri" w:hAnsi="Times New Roman" w:cs="Times New Roman"/>
          <w:sz w:val="28"/>
          <w:szCs w:val="28"/>
        </w:rPr>
        <w:footnoteReference w:id="155"/>
      </w:r>
      <w:r w:rsidRPr="00600E28">
        <w:rPr>
          <w:rFonts w:ascii="Times New Roman" w:eastAsia="Calibri" w:hAnsi="Times New Roman" w:cs="Times New Roman"/>
          <w:sz w:val="28"/>
          <w:szCs w:val="28"/>
        </w:rPr>
        <w:t>. И еще пример: «Пожалуйста, Ханна! Как мне выражаться? «Заниматься любовью» - звучит по-мещански и совершенно лживо, потому что я имею в виду не любовь, а влечение. Совокупляться? Тестировать контрацептивы?»</w:t>
      </w:r>
      <w:r w:rsidRPr="00600E28">
        <w:rPr>
          <w:rStyle w:val="aa"/>
          <w:rFonts w:ascii="Times New Roman" w:eastAsia="Calibri" w:hAnsi="Times New Roman" w:cs="Times New Roman"/>
          <w:sz w:val="28"/>
          <w:szCs w:val="28"/>
        </w:rPr>
        <w:footnoteReference w:id="156"/>
      </w:r>
      <w:r w:rsidRPr="00600E28">
        <w:rPr>
          <w:rFonts w:ascii="Times New Roman" w:eastAsia="Calibri" w:hAnsi="Times New Roman" w:cs="Times New Roman"/>
          <w:sz w:val="28"/>
          <w:szCs w:val="28"/>
        </w:rPr>
        <w:t>.</w:t>
      </w:r>
    </w:p>
    <w:p w14:paraId="643206CD" w14:textId="684A3710" w:rsidR="00CE1926"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 xml:space="preserve">Герой Менассе ввиду большого количества разных любовниц становится некоторым воплощением «завоевательной» традиции Дон Жуана, хоть Натан не стремится обязательно сиюминутно удовлетворить свою страсть. </w:t>
      </w:r>
      <w:proofErr w:type="gramStart"/>
      <w:r w:rsidRPr="00600E28">
        <w:rPr>
          <w:rFonts w:ascii="Times New Roman" w:eastAsia="Calibri" w:hAnsi="Times New Roman" w:cs="Times New Roman"/>
          <w:sz w:val="28"/>
          <w:szCs w:val="28"/>
        </w:rPr>
        <w:t>Он не торопится и едва ли склонен к слишком откровенным описаниям женских чар, сладострастных чувств, шкалы ощущений эротического удовольствия»</w:t>
      </w:r>
      <w:r w:rsidRPr="00600E28">
        <w:rPr>
          <w:rStyle w:val="aa"/>
          <w:rFonts w:ascii="Times New Roman" w:eastAsia="Calibri" w:hAnsi="Times New Roman" w:cs="Times New Roman"/>
          <w:sz w:val="28"/>
          <w:szCs w:val="28"/>
        </w:rPr>
        <w:footnoteReference w:id="157"/>
      </w:r>
      <w:r w:rsidRPr="00600E28">
        <w:rPr>
          <w:rFonts w:ascii="Times New Roman" w:eastAsia="Calibri" w:hAnsi="Times New Roman" w:cs="Times New Roman"/>
          <w:sz w:val="28"/>
          <w:szCs w:val="28"/>
        </w:rPr>
        <w:t>. В данном случае с помощью мифа получилось создать литературное произведение, порождающее «сомнение в спонтанной, необдуманной чувственности»</w:t>
      </w:r>
      <w:r w:rsidRPr="00600E28">
        <w:rPr>
          <w:rStyle w:val="aa"/>
          <w:rFonts w:ascii="Times New Roman" w:eastAsia="Calibri" w:hAnsi="Times New Roman" w:cs="Times New Roman"/>
          <w:sz w:val="28"/>
          <w:szCs w:val="28"/>
        </w:rPr>
        <w:footnoteReference w:id="158"/>
      </w:r>
      <w:r w:rsidRPr="00600E28">
        <w:rPr>
          <w:rFonts w:ascii="Times New Roman" w:eastAsia="Calibri" w:hAnsi="Times New Roman" w:cs="Times New Roman"/>
          <w:sz w:val="28"/>
          <w:szCs w:val="28"/>
        </w:rPr>
        <w:t>. Впрочем, для ее достижения, по всей видимости, нет никаких препятствий, как утверждает немецкий литературовед М</w:t>
      </w:r>
      <w:r w:rsidR="00452C91" w:rsidRPr="00600E28">
        <w:rPr>
          <w:rFonts w:ascii="Times New Roman" w:eastAsia="Calibri" w:hAnsi="Times New Roman" w:cs="Times New Roman"/>
          <w:sz w:val="28"/>
          <w:szCs w:val="28"/>
        </w:rPr>
        <w:t xml:space="preserve">. </w:t>
      </w:r>
      <w:r w:rsidRPr="00600E28">
        <w:rPr>
          <w:rFonts w:ascii="Times New Roman" w:eastAsia="Calibri" w:hAnsi="Times New Roman" w:cs="Times New Roman"/>
          <w:sz w:val="28"/>
          <w:szCs w:val="28"/>
        </w:rPr>
        <w:t>Шнайдер, «Все, на что влюбленные жаловались раньше – бдительные родители, условности</w:t>
      </w:r>
      <w:proofErr w:type="gramEnd"/>
      <w:r w:rsidRPr="00600E28">
        <w:rPr>
          <w:rFonts w:ascii="Times New Roman" w:eastAsia="Calibri" w:hAnsi="Times New Roman" w:cs="Times New Roman"/>
          <w:sz w:val="28"/>
          <w:szCs w:val="28"/>
        </w:rPr>
        <w:t xml:space="preserve"> гендерных отношений</w:t>
      </w:r>
      <w:proofErr w:type="gramStart"/>
      <w:r w:rsidRPr="00600E28">
        <w:rPr>
          <w:rFonts w:ascii="Times New Roman" w:eastAsia="Calibri" w:hAnsi="Times New Roman" w:cs="Times New Roman"/>
          <w:sz w:val="28"/>
          <w:szCs w:val="28"/>
        </w:rPr>
        <w:t xml:space="preserve">, </w:t>
      </w:r>
      <w:r w:rsidR="00452C91" w:rsidRPr="00600E28">
        <w:rPr>
          <w:rFonts w:ascii="Times New Roman" w:eastAsia="Calibri" w:hAnsi="Times New Roman" w:cs="Times New Roman"/>
          <w:sz w:val="28"/>
          <w:szCs w:val="28"/>
        </w:rPr>
        <w:t xml:space="preserve">-- </w:t>
      </w:r>
      <w:proofErr w:type="gramEnd"/>
      <w:r w:rsidRPr="00600E28">
        <w:rPr>
          <w:rFonts w:ascii="Times New Roman" w:eastAsia="Calibri" w:hAnsi="Times New Roman" w:cs="Times New Roman"/>
          <w:sz w:val="28"/>
          <w:szCs w:val="28"/>
        </w:rPr>
        <w:t>контрацептивы, телефон, электронная почта, дали любви и сексу независимость. И все же</w:t>
      </w:r>
      <w:r w:rsidR="00FF7A24" w:rsidRPr="00600E28">
        <w:rPr>
          <w:rFonts w:ascii="Times New Roman" w:eastAsia="Calibri" w:hAnsi="Times New Roman" w:cs="Times New Roman"/>
          <w:sz w:val="28"/>
          <w:szCs w:val="28"/>
        </w:rPr>
        <w:t>,</w:t>
      </w:r>
      <w:r w:rsidRPr="00600E28">
        <w:rPr>
          <w:rFonts w:ascii="Times New Roman" w:eastAsia="Calibri" w:hAnsi="Times New Roman" w:cs="Times New Roman"/>
          <w:sz w:val="28"/>
          <w:szCs w:val="28"/>
        </w:rPr>
        <w:t xml:space="preserve">  кажется, будто игра усложнилась»</w:t>
      </w:r>
      <w:r w:rsidRPr="00600E28">
        <w:rPr>
          <w:rStyle w:val="aa"/>
          <w:rFonts w:ascii="Times New Roman" w:eastAsia="Calibri" w:hAnsi="Times New Roman" w:cs="Times New Roman"/>
          <w:sz w:val="28"/>
          <w:szCs w:val="28"/>
        </w:rPr>
        <w:footnoteReference w:id="159"/>
      </w:r>
      <w:r w:rsidRPr="00600E28">
        <w:rPr>
          <w:rFonts w:ascii="Times New Roman" w:eastAsia="Calibri" w:hAnsi="Times New Roman" w:cs="Times New Roman"/>
          <w:sz w:val="28"/>
          <w:szCs w:val="28"/>
        </w:rPr>
        <w:t xml:space="preserve">. </w:t>
      </w:r>
    </w:p>
    <w:p w14:paraId="31C9CC48" w14:textId="77777777" w:rsidR="00452C91"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Дон Жуан Менассе, который демонстрирует культурно-специфические разновидности любви в эпоху «хладнокровия»</w:t>
      </w:r>
      <w:r w:rsidRPr="00600E28">
        <w:rPr>
          <w:rStyle w:val="aa"/>
          <w:rFonts w:ascii="Times New Roman" w:eastAsia="Calibri" w:hAnsi="Times New Roman" w:cs="Times New Roman"/>
          <w:sz w:val="28"/>
          <w:szCs w:val="28"/>
        </w:rPr>
        <w:footnoteReference w:id="160"/>
      </w:r>
      <w:r w:rsidRPr="00600E28">
        <w:rPr>
          <w:rFonts w:ascii="Times New Roman" w:eastAsia="Calibri" w:hAnsi="Times New Roman" w:cs="Times New Roman"/>
          <w:sz w:val="28"/>
          <w:szCs w:val="28"/>
        </w:rPr>
        <w:t>, задает фундаментальный вопрос: «Почему же человеку не дается наслаждение?»</w:t>
      </w:r>
      <w:r w:rsidRPr="00600E28">
        <w:rPr>
          <w:rStyle w:val="aa"/>
          <w:rFonts w:ascii="Times New Roman" w:eastAsia="Calibri" w:hAnsi="Times New Roman" w:cs="Times New Roman"/>
          <w:sz w:val="28"/>
          <w:szCs w:val="28"/>
        </w:rPr>
        <w:footnoteReference w:id="161"/>
      </w:r>
      <w:r w:rsidRPr="00600E28">
        <w:rPr>
          <w:rFonts w:ascii="Times New Roman" w:eastAsia="Calibri" w:hAnsi="Times New Roman" w:cs="Times New Roman"/>
          <w:sz w:val="28"/>
          <w:szCs w:val="28"/>
        </w:rPr>
        <w:t>. Мужчина, женатый в течение четырнадцати лет, столкнувшись с успешной карьерой своей жены, превратился в «специалиста по разочарованным замужним женщинам»</w:t>
      </w:r>
      <w:r w:rsidRPr="00600E28">
        <w:rPr>
          <w:rStyle w:val="aa"/>
          <w:rFonts w:ascii="Times New Roman" w:eastAsia="Calibri" w:hAnsi="Times New Roman" w:cs="Times New Roman"/>
          <w:sz w:val="28"/>
          <w:szCs w:val="28"/>
        </w:rPr>
        <w:footnoteReference w:id="162"/>
      </w:r>
      <w:r w:rsidR="00452C91" w:rsidRPr="00600E28">
        <w:rPr>
          <w:rFonts w:ascii="Times New Roman" w:eastAsia="Calibri" w:hAnsi="Times New Roman" w:cs="Times New Roman"/>
          <w:sz w:val="28"/>
          <w:szCs w:val="28"/>
        </w:rPr>
        <w:t>,  и спустя два года психотерапии</w:t>
      </w:r>
      <w:r w:rsidRPr="00600E28">
        <w:rPr>
          <w:rFonts w:ascii="Times New Roman" w:eastAsia="Calibri" w:hAnsi="Times New Roman" w:cs="Times New Roman"/>
          <w:sz w:val="28"/>
          <w:szCs w:val="28"/>
        </w:rPr>
        <w:t xml:space="preserve"> ему удается открыть для себя счастье с помощью примочек в вегетарианском магазине: «Оно называется «Белламнион» и выглядит как красновато-коричневая соль. Две ложки его в ванне гарантируют, </w:t>
      </w:r>
      <w:r w:rsidRPr="00600E28">
        <w:rPr>
          <w:rFonts w:ascii="Times New Roman" w:eastAsia="Calibri" w:hAnsi="Times New Roman" w:cs="Times New Roman"/>
          <w:sz w:val="28"/>
          <w:szCs w:val="28"/>
        </w:rPr>
        <w:lastRenderedPageBreak/>
        <w:t>что вода в ванне будет иметь тот же химический состав, что и околоплодные воды. Содержит электролиты, глюкозу, липиды, белки и в том же количестве и пропорциях, что и жидкость, в которой мы плавали девять месяцев</w:t>
      </w:r>
      <w:r w:rsidRPr="00600E28">
        <w:rPr>
          <w:rStyle w:val="aa"/>
          <w:rFonts w:ascii="Times New Roman" w:eastAsia="Calibri" w:hAnsi="Times New Roman" w:cs="Times New Roman"/>
          <w:sz w:val="28"/>
          <w:szCs w:val="28"/>
        </w:rPr>
        <w:footnoteReference w:id="163"/>
      </w:r>
      <w:r w:rsidR="002705F4" w:rsidRPr="00600E28">
        <w:rPr>
          <w:rFonts w:ascii="Times New Roman" w:eastAsia="Calibri" w:hAnsi="Times New Roman" w:cs="Times New Roman"/>
          <w:sz w:val="28"/>
          <w:szCs w:val="28"/>
        </w:rPr>
        <w:t>. В этой атмосфере 50-ле</w:t>
      </w:r>
      <w:r w:rsidRPr="00600E28">
        <w:rPr>
          <w:rFonts w:ascii="Times New Roman" w:eastAsia="Calibri" w:hAnsi="Times New Roman" w:cs="Times New Roman"/>
          <w:sz w:val="28"/>
          <w:szCs w:val="28"/>
        </w:rPr>
        <w:t>тний мужчина вспоминает свои</w:t>
      </w:r>
      <w:r w:rsidR="009703B2" w:rsidRPr="00600E28">
        <w:rPr>
          <w:rFonts w:ascii="Times New Roman" w:eastAsia="Calibri" w:hAnsi="Times New Roman" w:cs="Times New Roman"/>
          <w:sz w:val="28"/>
          <w:szCs w:val="28"/>
        </w:rPr>
        <w:t>х женщин «в околоплодных водах»:</w:t>
      </w:r>
      <w:r w:rsidRPr="00600E28">
        <w:rPr>
          <w:rFonts w:ascii="Times New Roman" w:eastAsia="Calibri" w:hAnsi="Times New Roman" w:cs="Times New Roman"/>
          <w:sz w:val="28"/>
          <w:szCs w:val="28"/>
        </w:rPr>
        <w:t xml:space="preserve"> «Я лежал в ванной и был счастлив»</w:t>
      </w:r>
      <w:r w:rsidRPr="00600E28">
        <w:rPr>
          <w:rStyle w:val="aa"/>
          <w:rFonts w:ascii="Times New Roman" w:eastAsia="Calibri" w:hAnsi="Times New Roman" w:cs="Times New Roman"/>
          <w:sz w:val="28"/>
          <w:szCs w:val="28"/>
        </w:rPr>
        <w:footnoteReference w:id="164"/>
      </w:r>
      <w:r w:rsidR="00452C91" w:rsidRPr="00600E28">
        <w:rPr>
          <w:rFonts w:ascii="Times New Roman" w:eastAsia="Calibri" w:hAnsi="Times New Roman" w:cs="Times New Roman"/>
          <w:sz w:val="28"/>
          <w:szCs w:val="28"/>
        </w:rPr>
        <w:t>. В глубине души</w:t>
      </w:r>
      <w:r w:rsidRPr="00600E28">
        <w:rPr>
          <w:rFonts w:ascii="Times New Roman" w:eastAsia="Calibri" w:hAnsi="Times New Roman" w:cs="Times New Roman"/>
          <w:sz w:val="28"/>
          <w:szCs w:val="28"/>
        </w:rPr>
        <w:t xml:space="preserve"> Натан понимает, что его пробле</w:t>
      </w:r>
      <w:r w:rsidR="00452C91" w:rsidRPr="00600E28">
        <w:rPr>
          <w:rFonts w:ascii="Times New Roman" w:eastAsia="Calibri" w:hAnsi="Times New Roman" w:cs="Times New Roman"/>
          <w:sz w:val="28"/>
          <w:szCs w:val="28"/>
        </w:rPr>
        <w:t>ма уходит корнями в его детство</w:t>
      </w:r>
      <w:r w:rsidRPr="00600E28">
        <w:rPr>
          <w:rFonts w:ascii="Times New Roman" w:eastAsia="Calibri" w:hAnsi="Times New Roman" w:cs="Times New Roman"/>
          <w:sz w:val="28"/>
          <w:szCs w:val="28"/>
        </w:rPr>
        <w:t xml:space="preserve"> и, соответственно, </w:t>
      </w:r>
      <w:r w:rsidR="00452C91" w:rsidRPr="00600E28">
        <w:rPr>
          <w:rFonts w:ascii="Times New Roman" w:eastAsia="Calibri" w:hAnsi="Times New Roman" w:cs="Times New Roman"/>
          <w:sz w:val="28"/>
          <w:szCs w:val="28"/>
        </w:rPr>
        <w:t>связана с психологическими травмами</w:t>
      </w:r>
      <w:r w:rsidRPr="00600E28">
        <w:rPr>
          <w:rFonts w:ascii="Times New Roman" w:eastAsia="Calibri" w:hAnsi="Times New Roman" w:cs="Times New Roman"/>
          <w:sz w:val="28"/>
          <w:szCs w:val="28"/>
        </w:rPr>
        <w:t>, которые он получил в детстве и в юности. Он будто бы и сам понимает причину всех своих проблем: «Первое чувство каждого человека, первый опыт на земле – это нежелание: в момент своего рождения. Все остальное – лишь попытки избежать нежелания. Нежность – никакой речи о желании – нужна для того, чтобы ребенок не кричал. Телесный контакт – чтобы он не плакал. Баюканье – чтобы он спал»</w:t>
      </w:r>
      <w:r w:rsidRPr="00600E28">
        <w:rPr>
          <w:rStyle w:val="aa"/>
          <w:rFonts w:ascii="Times New Roman" w:eastAsia="Calibri" w:hAnsi="Times New Roman" w:cs="Times New Roman"/>
          <w:sz w:val="28"/>
          <w:szCs w:val="28"/>
        </w:rPr>
        <w:footnoteReference w:id="165"/>
      </w:r>
      <w:r w:rsidRPr="00600E28">
        <w:rPr>
          <w:rFonts w:ascii="Times New Roman" w:eastAsia="Calibri" w:hAnsi="Times New Roman" w:cs="Times New Roman"/>
          <w:sz w:val="28"/>
          <w:szCs w:val="28"/>
        </w:rPr>
        <w:t xml:space="preserve">. </w:t>
      </w:r>
    </w:p>
    <w:p w14:paraId="6E3BDAFC" w14:textId="6E670BA9" w:rsidR="004212B0" w:rsidRPr="00600E28" w:rsidRDefault="00CE1926"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 xml:space="preserve">В этих словах выражается глубокое разочарование героя в самых теплых и искренних чувствах, которые человек в принципе способен испытать. </w:t>
      </w:r>
      <w:r w:rsidR="00BC1D09" w:rsidRPr="00600E28">
        <w:rPr>
          <w:rFonts w:ascii="Times New Roman" w:eastAsia="Calibri" w:hAnsi="Times New Roman" w:cs="Times New Roman"/>
          <w:sz w:val="28"/>
          <w:szCs w:val="28"/>
        </w:rPr>
        <w:t>Натан выходит в жизнь с некоторым багажом опыта: родители разводятся, и оба пускаются в поиски своего счастья. Отец ищет своего счастья в женщинах, а мать находит свое несчастье в мужчинах. Однажды отец Натана сказал, что счастливым можно быть лишь с первой или последней женщиной – и в этих словах заключена дилемма соблазнителя. Попытки опровергнуть эту теорию приводят к противоположному эффекту, ведь его жизнь полна коротких интрижек. Однако причина, по которой фраза, произнесенная однажды его отцом, так сильно повлияла на жизнь персонажа, уходит корнями глубоко в его детство. Многие черты характера героя указывают на присутствие у него «Эдипова комплекса». Как уже было сказано ранее, Натан неосознанно соперничал со своим отцом не только в своей  в профессиональной деятельности, но и в личной жизни.</w:t>
      </w:r>
    </w:p>
    <w:p w14:paraId="6F928A0A" w14:textId="77777777" w:rsidR="00452C91" w:rsidRPr="00600E28" w:rsidRDefault="00BC1D09"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Эдипов комплекс – явление, введенное в психоанализ З. Фрейдом (1856-1939), предполагающее подсознательно</w:t>
      </w:r>
      <w:r w:rsidR="00452C91" w:rsidRPr="00600E28">
        <w:rPr>
          <w:rFonts w:ascii="Times New Roman" w:eastAsia="Calibri" w:hAnsi="Times New Roman" w:cs="Times New Roman"/>
          <w:sz w:val="28"/>
          <w:szCs w:val="28"/>
        </w:rPr>
        <w:t>е</w:t>
      </w:r>
      <w:r w:rsidRPr="00600E28">
        <w:rPr>
          <w:rFonts w:ascii="Times New Roman" w:eastAsia="Calibri" w:hAnsi="Times New Roman" w:cs="Times New Roman"/>
          <w:sz w:val="28"/>
          <w:szCs w:val="28"/>
        </w:rPr>
        <w:t xml:space="preserve"> соперничество с отцом за внимание </w:t>
      </w:r>
      <w:r w:rsidRPr="00600E28">
        <w:rPr>
          <w:rFonts w:ascii="Times New Roman" w:eastAsia="Calibri" w:hAnsi="Times New Roman" w:cs="Times New Roman"/>
          <w:sz w:val="28"/>
          <w:szCs w:val="28"/>
        </w:rPr>
        <w:lastRenderedPageBreak/>
        <w:t>матери. Этот комплекс должен быть преодолен в период полового созревания, когда образ матери перестает быть единственным идеальным женским образом в сознании мальчика, и он начинает испыт</w:t>
      </w:r>
      <w:r w:rsidR="004212B0" w:rsidRPr="00600E28">
        <w:rPr>
          <w:rFonts w:ascii="Times New Roman" w:eastAsia="Calibri" w:hAnsi="Times New Roman" w:cs="Times New Roman"/>
          <w:sz w:val="28"/>
          <w:szCs w:val="28"/>
        </w:rPr>
        <w:t>ывать интерес к другим женщинам</w:t>
      </w:r>
      <w:r w:rsidRPr="00600E28">
        <w:rPr>
          <w:rFonts w:ascii="Times New Roman" w:eastAsia="Calibri" w:hAnsi="Times New Roman" w:cs="Times New Roman"/>
          <w:sz w:val="28"/>
          <w:szCs w:val="28"/>
        </w:rPr>
        <w:t xml:space="preserve">. </w:t>
      </w:r>
      <w:r w:rsidR="00452C91" w:rsidRPr="00600E28">
        <w:rPr>
          <w:rFonts w:ascii="Times New Roman" w:eastAsia="Calibri" w:hAnsi="Times New Roman" w:cs="Times New Roman"/>
          <w:sz w:val="28"/>
          <w:szCs w:val="28"/>
        </w:rPr>
        <w:t xml:space="preserve">Хотя Натан </w:t>
      </w:r>
      <w:r w:rsidRPr="00600E28">
        <w:rPr>
          <w:rFonts w:ascii="Times New Roman" w:eastAsia="Calibri" w:hAnsi="Times New Roman" w:cs="Times New Roman"/>
          <w:sz w:val="28"/>
          <w:szCs w:val="28"/>
        </w:rPr>
        <w:t>и интересуется другими женщинами, его отношения всегда рушатся из-за того, что он сравнивает их со своей матерью. То, что ни одна женщина не соответствует материнскому образу, приводит к постоянной смене партнер</w:t>
      </w:r>
      <w:r w:rsidR="00452C91" w:rsidRPr="00600E28">
        <w:rPr>
          <w:rFonts w:ascii="Times New Roman" w:eastAsia="Calibri" w:hAnsi="Times New Roman" w:cs="Times New Roman"/>
          <w:sz w:val="28"/>
          <w:szCs w:val="28"/>
        </w:rPr>
        <w:t>ш</w:t>
      </w:r>
      <w:r w:rsidRPr="00600E28">
        <w:rPr>
          <w:rFonts w:ascii="Times New Roman" w:eastAsia="Calibri" w:hAnsi="Times New Roman" w:cs="Times New Roman"/>
          <w:sz w:val="28"/>
          <w:szCs w:val="28"/>
        </w:rPr>
        <w:t xml:space="preserve"> у Натана.</w:t>
      </w:r>
      <w:r w:rsidR="004212B0" w:rsidRPr="00600E28">
        <w:rPr>
          <w:rFonts w:ascii="Times New Roman" w:eastAsia="Calibri" w:hAnsi="Times New Roman" w:cs="Times New Roman"/>
          <w:sz w:val="28"/>
          <w:szCs w:val="28"/>
        </w:rPr>
        <w:t xml:space="preserve"> </w:t>
      </w:r>
    </w:p>
    <w:p w14:paraId="3434A2EC" w14:textId="77777777" w:rsidR="00631E9C" w:rsidRPr="00600E28" w:rsidRDefault="00BC1D09"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Calibri" w:hAnsi="Times New Roman" w:cs="Times New Roman"/>
          <w:sz w:val="28"/>
          <w:szCs w:val="28"/>
        </w:rPr>
        <w:t>Поначалу кажется, чт</w:t>
      </w:r>
      <w:r w:rsidR="00452C91" w:rsidRPr="00600E28">
        <w:rPr>
          <w:rFonts w:ascii="Times New Roman" w:eastAsia="Calibri" w:hAnsi="Times New Roman" w:cs="Times New Roman"/>
          <w:sz w:val="28"/>
          <w:szCs w:val="28"/>
        </w:rPr>
        <w:t>о со второй женой Натана, Беатой</w:t>
      </w:r>
      <w:r w:rsidRPr="00600E28">
        <w:rPr>
          <w:rFonts w:ascii="Times New Roman" w:eastAsia="Calibri" w:hAnsi="Times New Roman" w:cs="Times New Roman"/>
          <w:sz w:val="28"/>
          <w:szCs w:val="28"/>
        </w:rPr>
        <w:t xml:space="preserve">, все иначе. В начале отношений действительно у Натана </w:t>
      </w:r>
      <w:r w:rsidR="00452C91" w:rsidRPr="00600E28">
        <w:rPr>
          <w:rFonts w:ascii="Times New Roman" w:eastAsia="Calibri" w:hAnsi="Times New Roman" w:cs="Times New Roman"/>
          <w:sz w:val="28"/>
          <w:szCs w:val="28"/>
        </w:rPr>
        <w:t xml:space="preserve">складывается </w:t>
      </w:r>
      <w:r w:rsidRPr="00600E28">
        <w:rPr>
          <w:rFonts w:ascii="Times New Roman" w:eastAsia="Calibri" w:hAnsi="Times New Roman" w:cs="Times New Roman"/>
          <w:sz w:val="28"/>
          <w:szCs w:val="28"/>
        </w:rPr>
        <w:t>впечатление, что он наконец-то нашел спутницу жизни. Но даже первая их интимная связь не проходит без сравнения с матерью: «Я был так счастлив</w:t>
      </w:r>
      <w:r w:rsidR="00B37D0F" w:rsidRPr="00600E28">
        <w:rPr>
          <w:rFonts w:ascii="Times New Roman" w:eastAsia="Calibri" w:hAnsi="Times New Roman" w:cs="Times New Roman"/>
          <w:sz w:val="28"/>
          <w:szCs w:val="28"/>
        </w:rPr>
        <w:t xml:space="preserve"> с Беатой</w:t>
      </w:r>
      <w:r w:rsidRPr="00600E28">
        <w:rPr>
          <w:rFonts w:ascii="Times New Roman" w:eastAsia="Calibri" w:hAnsi="Times New Roman" w:cs="Times New Roman"/>
          <w:sz w:val="28"/>
          <w:szCs w:val="28"/>
        </w:rPr>
        <w:t>, объят счастьем</w:t>
      </w:r>
      <w:proofErr w:type="gramStart"/>
      <w:r w:rsidRPr="00600E28">
        <w:rPr>
          <w:rFonts w:ascii="Times New Roman" w:eastAsia="Calibri" w:hAnsi="Times New Roman" w:cs="Times New Roman"/>
          <w:sz w:val="28"/>
          <w:szCs w:val="28"/>
        </w:rPr>
        <w:t xml:space="preserve"> […] </w:t>
      </w:r>
      <w:proofErr w:type="gramEnd"/>
      <w:r w:rsidRPr="00600E28">
        <w:rPr>
          <w:rFonts w:ascii="Times New Roman" w:eastAsia="Calibri" w:hAnsi="Times New Roman" w:cs="Times New Roman"/>
          <w:sz w:val="28"/>
          <w:szCs w:val="28"/>
        </w:rPr>
        <w:t>прошло не много времени, прежде чем я по</w:t>
      </w:r>
      <w:r w:rsidR="004212B0" w:rsidRPr="00600E28">
        <w:rPr>
          <w:rFonts w:ascii="Times New Roman" w:eastAsia="Calibri" w:hAnsi="Times New Roman" w:cs="Times New Roman"/>
          <w:sz w:val="28"/>
          <w:szCs w:val="28"/>
        </w:rPr>
        <w:t>нял: я хочу в ее родовой канал»</w:t>
      </w:r>
      <w:r w:rsidR="004212B0" w:rsidRPr="00600E28">
        <w:rPr>
          <w:rStyle w:val="aa"/>
          <w:rFonts w:ascii="Times New Roman" w:eastAsia="Calibri" w:hAnsi="Times New Roman" w:cs="Times New Roman"/>
          <w:sz w:val="28"/>
          <w:szCs w:val="28"/>
        </w:rPr>
        <w:footnoteReference w:id="166"/>
      </w:r>
      <w:r w:rsidRPr="00600E28">
        <w:rPr>
          <w:rFonts w:ascii="Times New Roman" w:eastAsia="Calibri" w:hAnsi="Times New Roman" w:cs="Times New Roman"/>
          <w:sz w:val="28"/>
          <w:szCs w:val="28"/>
        </w:rPr>
        <w:t>.</w:t>
      </w:r>
      <w:r w:rsidR="00A655EC" w:rsidRPr="00600E28">
        <w:rPr>
          <w:rFonts w:ascii="Times New Roman" w:eastAsia="Calibri" w:hAnsi="Times New Roman" w:cs="Times New Roman"/>
          <w:sz w:val="28"/>
          <w:szCs w:val="28"/>
        </w:rPr>
        <w:t xml:space="preserve"> </w:t>
      </w:r>
      <w:r w:rsidR="00631E9C" w:rsidRPr="00600E28">
        <w:rPr>
          <w:rFonts w:ascii="Times New Roman" w:eastAsia="Calibri" w:hAnsi="Times New Roman" w:cs="Times New Roman"/>
          <w:sz w:val="28"/>
          <w:szCs w:val="28"/>
        </w:rPr>
        <w:t xml:space="preserve"> </w:t>
      </w:r>
    </w:p>
    <w:p w14:paraId="094CE0B3" w14:textId="59613ACD" w:rsidR="00CE1926" w:rsidRPr="00600E28" w:rsidRDefault="00631E9C" w:rsidP="003D2FEF">
      <w:pPr>
        <w:tabs>
          <w:tab w:val="left" w:pos="0"/>
          <w:tab w:val="left" w:pos="851"/>
        </w:tabs>
        <w:spacing w:after="0" w:line="360" w:lineRule="auto"/>
        <w:ind w:firstLine="709"/>
        <w:jc w:val="both"/>
        <w:rPr>
          <w:rFonts w:ascii="Times New Roman" w:eastAsia="Calibri" w:hAnsi="Times New Roman" w:cs="Times New Roman"/>
          <w:sz w:val="28"/>
          <w:szCs w:val="28"/>
        </w:rPr>
      </w:pPr>
      <w:r w:rsidRPr="00600E28">
        <w:rPr>
          <w:rFonts w:ascii="Times New Roman" w:eastAsia="Times New Roman" w:hAnsi="Times New Roman" w:cs="Times New Roman"/>
          <w:sz w:val="28"/>
          <w:szCs w:val="28"/>
        </w:rPr>
        <w:t>Натан</w:t>
      </w:r>
      <w:r w:rsidR="00CE1926" w:rsidRPr="00600E28">
        <w:rPr>
          <w:rFonts w:ascii="Times New Roman" w:eastAsia="Times New Roman" w:hAnsi="Times New Roman" w:cs="Times New Roman"/>
          <w:sz w:val="28"/>
          <w:szCs w:val="28"/>
        </w:rPr>
        <w:t xml:space="preserve"> вспоминает своего отца как </w:t>
      </w:r>
      <w:r w:rsidRPr="00600E28">
        <w:rPr>
          <w:rFonts w:ascii="Times New Roman" w:eastAsia="Times New Roman" w:hAnsi="Times New Roman" w:cs="Times New Roman"/>
          <w:sz w:val="28"/>
          <w:szCs w:val="28"/>
        </w:rPr>
        <w:t xml:space="preserve">дамского угодника. Он часто </w:t>
      </w:r>
      <w:r w:rsidR="00CE1926" w:rsidRPr="00600E28">
        <w:rPr>
          <w:rFonts w:ascii="Times New Roman" w:eastAsia="Times New Roman" w:hAnsi="Times New Roman" w:cs="Times New Roman"/>
          <w:sz w:val="28"/>
          <w:szCs w:val="28"/>
        </w:rPr>
        <w:t>брал ег</w:t>
      </w:r>
      <w:r w:rsidR="006C5525" w:rsidRPr="00600E28">
        <w:rPr>
          <w:rFonts w:ascii="Times New Roman" w:eastAsia="Times New Roman" w:hAnsi="Times New Roman" w:cs="Times New Roman"/>
          <w:sz w:val="28"/>
          <w:szCs w:val="28"/>
        </w:rPr>
        <w:t xml:space="preserve">о с собой в отпуск и знакомил со своими мимолетными пассиями – </w:t>
      </w:r>
      <w:r w:rsidR="00CE1926" w:rsidRPr="00600E28">
        <w:rPr>
          <w:rFonts w:ascii="Times New Roman" w:eastAsia="Times New Roman" w:hAnsi="Times New Roman" w:cs="Times New Roman"/>
          <w:sz w:val="28"/>
          <w:szCs w:val="28"/>
        </w:rPr>
        <w:t>женщинами в чулках в сеточку и с накладными ресницами</w:t>
      </w:r>
      <w:r w:rsidR="006C5525"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или оставлял его читать в своей комнате, пока </w:t>
      </w:r>
      <w:r w:rsidR="00B37D0F" w:rsidRPr="00600E28">
        <w:rPr>
          <w:rFonts w:ascii="Times New Roman" w:eastAsia="Times New Roman" w:hAnsi="Times New Roman" w:cs="Times New Roman"/>
          <w:sz w:val="28"/>
          <w:szCs w:val="28"/>
        </w:rPr>
        <w:t>сам</w:t>
      </w:r>
      <w:r w:rsidR="00CE1926" w:rsidRPr="00600E28">
        <w:rPr>
          <w:rFonts w:ascii="Times New Roman" w:eastAsia="Times New Roman" w:hAnsi="Times New Roman" w:cs="Times New Roman"/>
          <w:sz w:val="28"/>
          <w:szCs w:val="28"/>
        </w:rPr>
        <w:t xml:space="preserve"> отправля</w:t>
      </w:r>
      <w:r w:rsidR="006C5525" w:rsidRPr="00600E28">
        <w:rPr>
          <w:rFonts w:ascii="Times New Roman" w:eastAsia="Times New Roman" w:hAnsi="Times New Roman" w:cs="Times New Roman"/>
          <w:sz w:val="28"/>
          <w:szCs w:val="28"/>
        </w:rPr>
        <w:t>л</w:t>
      </w:r>
      <w:r w:rsidR="00CE1926" w:rsidRPr="00600E28">
        <w:rPr>
          <w:rFonts w:ascii="Times New Roman" w:eastAsia="Times New Roman" w:hAnsi="Times New Roman" w:cs="Times New Roman"/>
          <w:sz w:val="28"/>
          <w:szCs w:val="28"/>
        </w:rPr>
        <w:t xml:space="preserve">ся за новыми завоеваниями. </w:t>
      </w:r>
      <w:proofErr w:type="gramStart"/>
      <w:r w:rsidR="006C5525" w:rsidRPr="00600E28">
        <w:rPr>
          <w:rFonts w:ascii="Times New Roman" w:eastAsia="Times New Roman" w:hAnsi="Times New Roman" w:cs="Times New Roman"/>
          <w:sz w:val="28"/>
          <w:szCs w:val="28"/>
        </w:rPr>
        <w:t xml:space="preserve">Вспоминая обо всем этом Натан </w:t>
      </w:r>
      <w:r w:rsidR="00A655EC" w:rsidRPr="00600E28">
        <w:rPr>
          <w:rFonts w:ascii="Times New Roman" w:eastAsia="Times New Roman" w:hAnsi="Times New Roman" w:cs="Times New Roman"/>
          <w:sz w:val="28"/>
          <w:szCs w:val="28"/>
        </w:rPr>
        <w:t>намекал своей матери</w:t>
      </w:r>
      <w:proofErr w:type="gramEnd"/>
      <w:r w:rsidR="00A655EC" w:rsidRPr="00600E28">
        <w:rPr>
          <w:rFonts w:ascii="Times New Roman" w:eastAsia="Times New Roman" w:hAnsi="Times New Roman" w:cs="Times New Roman"/>
          <w:sz w:val="28"/>
          <w:szCs w:val="28"/>
        </w:rPr>
        <w:t xml:space="preserve">, что ей было бы неплохо также наряжаться для </w:t>
      </w:r>
      <w:r w:rsidRPr="00600E28">
        <w:rPr>
          <w:rFonts w:ascii="Times New Roman" w:eastAsia="Times New Roman" w:hAnsi="Times New Roman" w:cs="Times New Roman"/>
          <w:sz w:val="28"/>
          <w:szCs w:val="28"/>
        </w:rPr>
        <w:t>ее</w:t>
      </w:r>
      <w:r w:rsidR="00A655EC" w:rsidRPr="00600E28">
        <w:rPr>
          <w:rFonts w:ascii="Times New Roman" w:eastAsia="Times New Roman" w:hAnsi="Times New Roman" w:cs="Times New Roman"/>
          <w:sz w:val="28"/>
          <w:szCs w:val="28"/>
        </w:rPr>
        <w:t xml:space="preserve"> мужчин в чулки</w:t>
      </w:r>
      <w:r w:rsidR="00A655EC" w:rsidRPr="00600E28">
        <w:rPr>
          <w:rStyle w:val="aa"/>
          <w:rFonts w:ascii="Times New Roman" w:eastAsia="Times New Roman" w:hAnsi="Times New Roman" w:cs="Times New Roman"/>
          <w:sz w:val="28"/>
          <w:szCs w:val="28"/>
        </w:rPr>
        <w:footnoteReference w:id="167"/>
      </w:r>
      <w:r w:rsidR="00A655EC" w:rsidRPr="00600E28">
        <w:rPr>
          <w:rFonts w:ascii="Times New Roman" w:eastAsia="Times New Roman" w:hAnsi="Times New Roman" w:cs="Times New Roman"/>
          <w:sz w:val="28"/>
          <w:szCs w:val="28"/>
        </w:rPr>
        <w:t>.</w:t>
      </w:r>
      <w:r w:rsidR="00A655EC" w:rsidRPr="00600E28">
        <w:rPr>
          <w:rFonts w:ascii="Times New Roman" w:eastAsia="Calibri" w:hAnsi="Times New Roman" w:cs="Times New Roman"/>
          <w:sz w:val="28"/>
          <w:szCs w:val="28"/>
        </w:rPr>
        <w:t xml:space="preserve"> </w:t>
      </w:r>
      <w:r w:rsidR="00CE1926" w:rsidRPr="00600E28">
        <w:rPr>
          <w:rFonts w:ascii="Times New Roman" w:eastAsia="Times New Roman" w:hAnsi="Times New Roman" w:cs="Times New Roman"/>
          <w:sz w:val="28"/>
          <w:szCs w:val="28"/>
        </w:rPr>
        <w:t xml:space="preserve">Среди любовников матери встречаются разные персонажи, </w:t>
      </w:r>
      <w:r w:rsidR="00C6794B" w:rsidRPr="00600E28">
        <w:rPr>
          <w:rFonts w:ascii="Times New Roman" w:eastAsia="Times New Roman" w:hAnsi="Times New Roman" w:cs="Times New Roman"/>
          <w:sz w:val="28"/>
          <w:szCs w:val="28"/>
        </w:rPr>
        <w:t>которые странным</w:t>
      </w:r>
      <w:r w:rsidR="00CE1926" w:rsidRPr="00600E28">
        <w:rPr>
          <w:rFonts w:ascii="Times New Roman" w:eastAsia="Times New Roman" w:hAnsi="Times New Roman" w:cs="Times New Roman"/>
          <w:sz w:val="28"/>
          <w:szCs w:val="28"/>
        </w:rPr>
        <w:t xml:space="preserve"> образом все погибают</w:t>
      </w:r>
      <w:r w:rsidR="00C6794B" w:rsidRPr="00600E28">
        <w:rPr>
          <w:rFonts w:ascii="Times New Roman" w:eastAsia="Times New Roman" w:hAnsi="Times New Roman" w:cs="Times New Roman"/>
          <w:sz w:val="28"/>
          <w:szCs w:val="28"/>
        </w:rPr>
        <w:t xml:space="preserve"> либо исчезают из </w:t>
      </w:r>
      <w:r w:rsidR="00A50448" w:rsidRPr="00600E28">
        <w:rPr>
          <w:rFonts w:ascii="Times New Roman" w:eastAsia="Times New Roman" w:hAnsi="Times New Roman" w:cs="Times New Roman"/>
          <w:sz w:val="28"/>
          <w:szCs w:val="28"/>
        </w:rPr>
        <w:t xml:space="preserve">ее </w:t>
      </w:r>
      <w:r w:rsidR="00C6794B" w:rsidRPr="00600E28">
        <w:rPr>
          <w:rFonts w:ascii="Times New Roman" w:eastAsia="Times New Roman" w:hAnsi="Times New Roman" w:cs="Times New Roman"/>
          <w:sz w:val="28"/>
          <w:szCs w:val="28"/>
        </w:rPr>
        <w:t>жизни</w:t>
      </w:r>
      <w:r w:rsidR="00A51D56" w:rsidRPr="00600E28">
        <w:rPr>
          <w:rFonts w:ascii="Times New Roman" w:eastAsia="Times New Roman" w:hAnsi="Times New Roman" w:cs="Times New Roman"/>
          <w:sz w:val="28"/>
          <w:szCs w:val="28"/>
        </w:rPr>
        <w:t>.</w:t>
      </w:r>
      <w:r w:rsidR="00C6794B" w:rsidRPr="00600E28">
        <w:rPr>
          <w:rFonts w:ascii="Times New Roman" w:eastAsia="Times New Roman" w:hAnsi="Times New Roman" w:cs="Times New Roman"/>
          <w:sz w:val="28"/>
          <w:szCs w:val="28"/>
        </w:rPr>
        <w:t xml:space="preserve"> </w:t>
      </w:r>
      <w:r w:rsidR="00A51D56" w:rsidRPr="00600E28">
        <w:rPr>
          <w:rFonts w:ascii="Times New Roman" w:eastAsia="Times New Roman" w:hAnsi="Times New Roman" w:cs="Times New Roman"/>
          <w:sz w:val="28"/>
          <w:szCs w:val="28"/>
        </w:rPr>
        <w:t xml:space="preserve"> Как можно понять из вышеописанного, д</w:t>
      </w:r>
      <w:r w:rsidR="00CE1926" w:rsidRPr="00600E28">
        <w:rPr>
          <w:rFonts w:ascii="Times New Roman" w:eastAsia="Times New Roman" w:hAnsi="Times New Roman" w:cs="Times New Roman"/>
          <w:sz w:val="28"/>
          <w:szCs w:val="28"/>
        </w:rPr>
        <w:t xml:space="preserve">етство отложило глубокий отпечаток на мировосприятии </w:t>
      </w:r>
      <w:r w:rsidR="006C5525" w:rsidRPr="00600E28">
        <w:rPr>
          <w:rFonts w:ascii="Times New Roman" w:eastAsia="Times New Roman" w:hAnsi="Times New Roman" w:cs="Times New Roman"/>
          <w:sz w:val="28"/>
          <w:szCs w:val="28"/>
        </w:rPr>
        <w:t>Натана</w:t>
      </w:r>
      <w:r w:rsidR="00CE1926" w:rsidRPr="00600E28">
        <w:rPr>
          <w:rFonts w:ascii="Times New Roman" w:eastAsia="Times New Roman" w:hAnsi="Times New Roman" w:cs="Times New Roman"/>
          <w:sz w:val="28"/>
          <w:szCs w:val="28"/>
        </w:rPr>
        <w:t xml:space="preserve">, и эти воспоминания перемежаются рассказами об отношениях </w:t>
      </w:r>
      <w:r w:rsidR="006C5525" w:rsidRPr="00600E28">
        <w:rPr>
          <w:rFonts w:ascii="Times New Roman" w:eastAsia="Times New Roman" w:hAnsi="Times New Roman" w:cs="Times New Roman"/>
          <w:sz w:val="28"/>
          <w:szCs w:val="28"/>
        </w:rPr>
        <w:t>его</w:t>
      </w:r>
      <w:r w:rsidR="00CE1926" w:rsidRPr="00600E28">
        <w:rPr>
          <w:rFonts w:ascii="Times New Roman" w:eastAsia="Times New Roman" w:hAnsi="Times New Roman" w:cs="Times New Roman"/>
          <w:sz w:val="28"/>
          <w:szCs w:val="28"/>
        </w:rPr>
        <w:t xml:space="preserve"> с девушками.</w:t>
      </w:r>
      <w:r w:rsidRPr="00600E28">
        <w:rPr>
          <w:rFonts w:ascii="Times New Roman" w:eastAsia="Times New Roman" w:hAnsi="Times New Roman" w:cs="Times New Roman"/>
          <w:sz w:val="28"/>
          <w:szCs w:val="28"/>
        </w:rPr>
        <w:t xml:space="preserve"> </w:t>
      </w:r>
    </w:p>
    <w:p w14:paraId="1CCE9CAC" w14:textId="77777777" w:rsidR="00B37D0F"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Натан ведет газетную колонку под лаконичным названием «Жизнь». Он счастлив в браке с карьеристкой по имени Беата, у него также есть замужняя любовница Криста, доцент кафедры древних языков. </w:t>
      </w:r>
      <w:r w:rsidR="00FF203D" w:rsidRPr="00600E28">
        <w:rPr>
          <w:rFonts w:ascii="Times New Roman" w:eastAsia="Times New Roman" w:hAnsi="Times New Roman" w:cs="Times New Roman"/>
          <w:sz w:val="28"/>
          <w:szCs w:val="28"/>
        </w:rPr>
        <w:t>Дистанцируясь</w:t>
      </w:r>
      <w:r w:rsidRPr="00600E28">
        <w:rPr>
          <w:rFonts w:ascii="Times New Roman" w:eastAsia="Times New Roman" w:hAnsi="Times New Roman" w:cs="Times New Roman"/>
          <w:sz w:val="28"/>
          <w:szCs w:val="28"/>
        </w:rPr>
        <w:t xml:space="preserve"> от своего собственного фактического и морального возраста, Натан рассуждает: «Вся психология. Мы издаем газету для молодых мужчин, но угождаем старикам. </w:t>
      </w:r>
      <w:r w:rsidRPr="00600E28">
        <w:rPr>
          <w:rFonts w:ascii="Times New Roman" w:eastAsia="Times New Roman" w:hAnsi="Times New Roman" w:cs="Times New Roman"/>
          <w:sz w:val="28"/>
          <w:szCs w:val="28"/>
        </w:rPr>
        <w:lastRenderedPageBreak/>
        <w:t>Потому что они хотят того, что есть у парней, они хотят доказать, что они еще молоды, что они не отстают, и они хотят знать, что им нужно, чтобы быть молодыми»</w:t>
      </w:r>
      <w:r w:rsidRPr="00600E28">
        <w:rPr>
          <w:rStyle w:val="aa"/>
          <w:rFonts w:ascii="Times New Roman" w:eastAsia="Times New Roman" w:hAnsi="Times New Roman" w:cs="Times New Roman"/>
          <w:sz w:val="28"/>
          <w:szCs w:val="28"/>
        </w:rPr>
        <w:footnoteReference w:id="168"/>
      </w:r>
      <w:r w:rsidRPr="00600E28">
        <w:rPr>
          <w:rFonts w:ascii="Times New Roman" w:eastAsia="Times New Roman" w:hAnsi="Times New Roman" w:cs="Times New Roman"/>
          <w:sz w:val="28"/>
          <w:szCs w:val="28"/>
        </w:rPr>
        <w:t xml:space="preserve">. </w:t>
      </w:r>
    </w:p>
    <w:p w14:paraId="6554DCE9" w14:textId="3030173F"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Его собственная юность пришлась на сексуальную революцию 1</w:t>
      </w:r>
      <w:r w:rsidR="00B37D0F" w:rsidRPr="00600E28">
        <w:rPr>
          <w:rFonts w:ascii="Times New Roman" w:eastAsia="Times New Roman" w:hAnsi="Times New Roman" w:cs="Times New Roman"/>
          <w:sz w:val="28"/>
          <w:szCs w:val="28"/>
        </w:rPr>
        <w:t xml:space="preserve">968 года, но, несмотря на это, </w:t>
      </w:r>
      <w:r w:rsidRPr="00600E28">
        <w:rPr>
          <w:rFonts w:ascii="Times New Roman" w:eastAsia="Times New Roman" w:hAnsi="Times New Roman" w:cs="Times New Roman"/>
          <w:sz w:val="28"/>
          <w:szCs w:val="28"/>
        </w:rPr>
        <w:t>в противовес старикам, читающим его колонку, он утратил желание во всех смыслах этого слова. Натан считает, что он не в то время был молод: «Когда я был молод, счастье было старым. В рекламе были одни старики. Седовласыми мужчинами, за зрелостью их лет, были утверждены все возможные формы счастья: чистое белье, ароматный кофе, веселый алкоголизм</w:t>
      </w:r>
      <w:proofErr w:type="gramStart"/>
      <w:r w:rsidRPr="00600E28">
        <w:rPr>
          <w:rFonts w:ascii="Times New Roman" w:eastAsia="Times New Roman" w:hAnsi="Times New Roman" w:cs="Times New Roman"/>
          <w:sz w:val="28"/>
          <w:szCs w:val="28"/>
        </w:rPr>
        <w:t xml:space="preserve"> […] </w:t>
      </w:r>
      <w:proofErr w:type="gramEnd"/>
      <w:r w:rsidRPr="00600E28">
        <w:rPr>
          <w:rFonts w:ascii="Times New Roman" w:eastAsia="Times New Roman" w:hAnsi="Times New Roman" w:cs="Times New Roman"/>
          <w:sz w:val="28"/>
          <w:szCs w:val="28"/>
        </w:rPr>
        <w:t>Когда же, наконец, и я приблизился к возможности приобщиться к счастью, все счастливчики, все, кто рекламируют счастье, стали на тридцать лет моложе»</w:t>
      </w:r>
      <w:r w:rsidRPr="00600E28">
        <w:rPr>
          <w:rStyle w:val="aa"/>
          <w:rFonts w:ascii="Times New Roman" w:eastAsia="Times New Roman" w:hAnsi="Times New Roman" w:cs="Times New Roman"/>
          <w:sz w:val="28"/>
          <w:szCs w:val="28"/>
        </w:rPr>
        <w:footnoteReference w:id="169"/>
      </w:r>
      <w:r w:rsidRPr="00600E28">
        <w:rPr>
          <w:rFonts w:ascii="Times New Roman" w:eastAsia="Times New Roman" w:hAnsi="Times New Roman" w:cs="Times New Roman"/>
          <w:sz w:val="28"/>
          <w:szCs w:val="28"/>
        </w:rPr>
        <w:t xml:space="preserve">.  </w:t>
      </w:r>
    </w:p>
    <w:p w14:paraId="076D160D" w14:textId="5D3D3497" w:rsidR="00B37D0F"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В романе Менассе преобладает повествовательная ситуация от первого лица, а точнее так называемое квазиавтобиографическое повествование от первого лица, а следовательно, автор как бы должен быть идентичен главному герою – Натану. </w:t>
      </w:r>
      <w:proofErr w:type="gramStart"/>
      <w:r w:rsidRPr="00600E28">
        <w:rPr>
          <w:rFonts w:ascii="Times New Roman" w:eastAsia="Times New Roman" w:hAnsi="Times New Roman" w:cs="Times New Roman"/>
          <w:sz w:val="28"/>
          <w:szCs w:val="28"/>
        </w:rPr>
        <w:t>Повествовательное</w:t>
      </w:r>
      <w:proofErr w:type="gramEnd"/>
      <w:r w:rsidRPr="00600E28">
        <w:rPr>
          <w:rFonts w:ascii="Times New Roman" w:eastAsia="Times New Roman" w:hAnsi="Times New Roman" w:cs="Times New Roman"/>
          <w:sz w:val="28"/>
          <w:szCs w:val="28"/>
        </w:rPr>
        <w:t xml:space="preserve"> «я» отделено от переживающего во временном, пространственном и психологическом плане повествовательной дистанцией. Такое расстояние определяет отношения между повествованием и переживанием описываемых событий, которые могут варьироваться от полной идентификации до абсолютного отчуждения двух компонентов. Без необходимой дистанции расс</w:t>
      </w:r>
      <w:r w:rsidR="00595C85" w:rsidRPr="00600E28">
        <w:rPr>
          <w:rFonts w:ascii="Times New Roman" w:eastAsia="Times New Roman" w:hAnsi="Times New Roman" w:cs="Times New Roman"/>
          <w:sz w:val="28"/>
          <w:szCs w:val="28"/>
        </w:rPr>
        <w:t xml:space="preserve">казчик </w:t>
      </w:r>
      <w:r w:rsidRPr="00600E28">
        <w:rPr>
          <w:rFonts w:ascii="Times New Roman" w:eastAsia="Times New Roman" w:hAnsi="Times New Roman" w:cs="Times New Roman"/>
          <w:sz w:val="28"/>
          <w:szCs w:val="28"/>
        </w:rPr>
        <w:t>сливается с переживающим «я», что часто мешает ретроспективному повествовани</w:t>
      </w:r>
      <w:r w:rsidR="00EB357D" w:rsidRPr="00600E28">
        <w:rPr>
          <w:rFonts w:ascii="Times New Roman" w:eastAsia="Times New Roman" w:hAnsi="Times New Roman" w:cs="Times New Roman"/>
          <w:sz w:val="28"/>
          <w:szCs w:val="28"/>
        </w:rPr>
        <w:t>ю</w:t>
      </w:r>
      <w:r w:rsidRPr="00600E28">
        <w:rPr>
          <w:rFonts w:ascii="Times New Roman" w:eastAsia="Times New Roman" w:hAnsi="Times New Roman" w:cs="Times New Roman"/>
          <w:sz w:val="28"/>
          <w:szCs w:val="28"/>
        </w:rPr>
        <w:t xml:space="preserve"> от первого лиц</w:t>
      </w:r>
      <w:r w:rsidR="00595C85" w:rsidRPr="00600E28">
        <w:rPr>
          <w:rFonts w:ascii="Times New Roman" w:eastAsia="Times New Roman" w:hAnsi="Times New Roman" w:cs="Times New Roman"/>
          <w:sz w:val="28"/>
          <w:szCs w:val="28"/>
        </w:rPr>
        <w:t>а</w:t>
      </w:r>
      <w:r w:rsidR="0051480D" w:rsidRPr="00600E28">
        <w:rPr>
          <w:rStyle w:val="aa"/>
          <w:rFonts w:ascii="Times New Roman" w:eastAsia="Times New Roman" w:hAnsi="Times New Roman" w:cs="Times New Roman"/>
          <w:sz w:val="28"/>
          <w:szCs w:val="28"/>
        </w:rPr>
        <w:footnoteReference w:id="170"/>
      </w:r>
      <w:r w:rsidR="0051480D"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В романе Менассе эта расстояние играет решающую роль. Главный герой Натан зашел в тупик, не имея возможности проанализировать все события, происходящи</w:t>
      </w:r>
      <w:r w:rsidR="006E2C01" w:rsidRPr="00600E28">
        <w:rPr>
          <w:rFonts w:ascii="Times New Roman" w:eastAsia="Times New Roman" w:hAnsi="Times New Roman" w:cs="Times New Roman"/>
          <w:sz w:val="28"/>
          <w:szCs w:val="28"/>
        </w:rPr>
        <w:t>е</w:t>
      </w:r>
      <w:r w:rsidRPr="00600E28">
        <w:rPr>
          <w:rFonts w:ascii="Times New Roman" w:eastAsia="Times New Roman" w:hAnsi="Times New Roman" w:cs="Times New Roman"/>
          <w:sz w:val="28"/>
          <w:szCs w:val="28"/>
        </w:rPr>
        <w:t xml:space="preserve"> в его жизни. «Он пытается охватить свою жизнь это, пытаясь увеличить дистанцию. Эти усилия были инициированы психотерапевтом Натана Ханной Зингер. </w:t>
      </w:r>
      <w:proofErr w:type="gramStart"/>
      <w:r w:rsidRPr="00600E28">
        <w:rPr>
          <w:rFonts w:ascii="Times New Roman" w:eastAsia="Times New Roman" w:hAnsi="Times New Roman" w:cs="Times New Roman"/>
          <w:sz w:val="28"/>
          <w:szCs w:val="28"/>
        </w:rPr>
        <w:t xml:space="preserve">Она хочет, чтобы Натан написал для нее отчет, в котором он должен описать, какой была его жизнь до этого момента и почему он зашел в тупик, в </w:t>
      </w:r>
      <w:r w:rsidRPr="00600E28">
        <w:rPr>
          <w:rFonts w:ascii="Times New Roman" w:eastAsia="Times New Roman" w:hAnsi="Times New Roman" w:cs="Times New Roman"/>
          <w:sz w:val="28"/>
          <w:szCs w:val="28"/>
        </w:rPr>
        <w:lastRenderedPageBreak/>
        <w:t>котором сейчас находится.</w:t>
      </w:r>
      <w:proofErr w:type="gramEnd"/>
      <w:r w:rsidRPr="00600E28">
        <w:rPr>
          <w:rFonts w:ascii="Times New Roman" w:eastAsia="Times New Roman" w:hAnsi="Times New Roman" w:cs="Times New Roman"/>
          <w:sz w:val="28"/>
          <w:szCs w:val="28"/>
        </w:rPr>
        <w:t xml:space="preserve"> Это своеобразная попытка дистанцироваться от своей жизни. Натан должен найти образец порядка воспоминаний в своем детстве, а затем следовать ему, пока не сможет найти причину, которая нарушает порядок в его жизни на данный момент»</w:t>
      </w:r>
      <w:r w:rsidRPr="00600E28">
        <w:rPr>
          <w:rStyle w:val="aa"/>
          <w:rFonts w:ascii="Times New Roman" w:eastAsia="Times New Roman" w:hAnsi="Times New Roman" w:cs="Times New Roman"/>
          <w:sz w:val="28"/>
          <w:szCs w:val="28"/>
        </w:rPr>
        <w:footnoteReference w:id="171"/>
      </w:r>
      <w:r w:rsidRPr="00600E28">
        <w:rPr>
          <w:rFonts w:ascii="Times New Roman" w:eastAsia="Times New Roman" w:hAnsi="Times New Roman" w:cs="Times New Roman"/>
          <w:sz w:val="28"/>
          <w:szCs w:val="28"/>
        </w:rPr>
        <w:t xml:space="preserve">.  </w:t>
      </w:r>
    </w:p>
    <w:p w14:paraId="03ABC518" w14:textId="7D102515"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В романе «</w:t>
      </w:r>
      <w:r w:rsidR="00BC55DE" w:rsidRPr="00600E28">
        <w:rPr>
          <w:rFonts w:ascii="Times New Roman" w:eastAsia="Times New Roman" w:hAnsi="Times New Roman" w:cs="Times New Roman"/>
          <w:sz w:val="28"/>
          <w:szCs w:val="28"/>
        </w:rPr>
        <w:t xml:space="preserve">Дон Жуан Ламанчский» </w:t>
      </w:r>
      <w:r w:rsidRPr="00600E28">
        <w:rPr>
          <w:rFonts w:ascii="Times New Roman" w:eastAsia="Times New Roman" w:hAnsi="Times New Roman" w:cs="Times New Roman"/>
          <w:sz w:val="28"/>
          <w:szCs w:val="28"/>
        </w:rPr>
        <w:t xml:space="preserve">можно наметить две </w:t>
      </w:r>
      <w:r w:rsidR="00C84EC0" w:rsidRPr="00600E28">
        <w:rPr>
          <w:rFonts w:ascii="Times New Roman" w:eastAsia="Times New Roman" w:hAnsi="Times New Roman" w:cs="Times New Roman"/>
          <w:sz w:val="28"/>
          <w:szCs w:val="28"/>
        </w:rPr>
        <w:t>линии</w:t>
      </w:r>
      <w:r w:rsidRPr="00600E28">
        <w:rPr>
          <w:rFonts w:ascii="Times New Roman" w:eastAsia="Times New Roman" w:hAnsi="Times New Roman" w:cs="Times New Roman"/>
          <w:sz w:val="28"/>
          <w:szCs w:val="28"/>
        </w:rPr>
        <w:t xml:space="preserve"> повествования:  квазиавтобиографическое повествование от первого лица,  наиболее близкое к моменту времени, с которого рассказчик рассказывает свою историю, то есть наиболее удаленному по сюжету.  Для этой сюжетной линии характерна короткая повествовательная дистанция, путаница между рассказчиком и главным героем. Повествовательное «я» относительно близко к переживающему «я». Переживания Натана в этой линии можно разделить на 3 основные группы: любовные отношения вне брака с Кристой, дискуссии с психотерапевтом Ханной Зингер и текущая ситуация брака На</w:t>
      </w:r>
      <w:r w:rsidR="00C84EC0" w:rsidRPr="00600E28">
        <w:rPr>
          <w:rFonts w:ascii="Times New Roman" w:eastAsia="Times New Roman" w:hAnsi="Times New Roman" w:cs="Times New Roman"/>
          <w:sz w:val="28"/>
          <w:szCs w:val="28"/>
        </w:rPr>
        <w:t xml:space="preserve">тана с его женой Беатой. </w:t>
      </w:r>
      <w:proofErr w:type="gramStart"/>
      <w:r w:rsidR="00C84EC0" w:rsidRPr="00600E28">
        <w:rPr>
          <w:rFonts w:ascii="Times New Roman" w:eastAsia="Times New Roman" w:hAnsi="Times New Roman" w:cs="Times New Roman"/>
          <w:sz w:val="28"/>
          <w:szCs w:val="28"/>
        </w:rPr>
        <w:t>Вторая линия</w:t>
      </w:r>
      <w:r w:rsidRPr="00600E28">
        <w:rPr>
          <w:rFonts w:ascii="Times New Roman" w:eastAsia="Times New Roman" w:hAnsi="Times New Roman" w:cs="Times New Roman"/>
          <w:sz w:val="28"/>
          <w:szCs w:val="28"/>
        </w:rPr>
        <w:t xml:space="preserve"> - это также квазиавтобиографическое повествование от первого лица, в котором, однако, существует большая повествовательная дистанция между </w:t>
      </w:r>
      <w:r w:rsidR="009703B2" w:rsidRPr="00600E28">
        <w:rPr>
          <w:rFonts w:ascii="Times New Roman" w:eastAsia="Times New Roman" w:hAnsi="Times New Roman" w:cs="Times New Roman"/>
          <w:sz w:val="28"/>
          <w:szCs w:val="28"/>
        </w:rPr>
        <w:t>рассказчиком</w:t>
      </w:r>
      <w:r w:rsidRPr="00600E28">
        <w:rPr>
          <w:rFonts w:ascii="Times New Roman" w:eastAsia="Times New Roman" w:hAnsi="Times New Roman" w:cs="Times New Roman"/>
          <w:sz w:val="28"/>
          <w:szCs w:val="28"/>
        </w:rPr>
        <w:t xml:space="preserve"> и переживающим я. Повествовательное эго Натан проецирует свои нынешние проблемы на переживающее эго, н</w:t>
      </w:r>
      <w:r w:rsidR="000351CC" w:rsidRPr="00600E28">
        <w:rPr>
          <w:rFonts w:ascii="Times New Roman" w:eastAsia="Times New Roman" w:hAnsi="Times New Roman" w:cs="Times New Roman"/>
          <w:sz w:val="28"/>
          <w:szCs w:val="28"/>
        </w:rPr>
        <w:t>а ребенка, которым он был тогда,</w:t>
      </w:r>
      <w:r w:rsidRPr="00600E28">
        <w:rPr>
          <w:rFonts w:ascii="Times New Roman" w:eastAsia="Times New Roman" w:hAnsi="Times New Roman" w:cs="Times New Roman"/>
          <w:sz w:val="28"/>
          <w:szCs w:val="28"/>
        </w:rPr>
        <w:t xml:space="preserve"> а также </w:t>
      </w:r>
      <w:r w:rsidR="00B37D0F" w:rsidRPr="00600E28">
        <w:rPr>
          <w:rFonts w:ascii="Times New Roman" w:eastAsia="Times New Roman" w:hAnsi="Times New Roman" w:cs="Times New Roman"/>
          <w:sz w:val="28"/>
          <w:szCs w:val="28"/>
        </w:rPr>
        <w:t xml:space="preserve">на </w:t>
      </w:r>
      <w:r w:rsidRPr="00600E28">
        <w:rPr>
          <w:rFonts w:ascii="Times New Roman" w:eastAsia="Times New Roman" w:hAnsi="Times New Roman" w:cs="Times New Roman"/>
          <w:sz w:val="28"/>
          <w:szCs w:val="28"/>
        </w:rPr>
        <w:t>молодого человека, которым впоследствии стал этот ребенок</w:t>
      </w:r>
      <w:r w:rsidRPr="00600E28">
        <w:rPr>
          <w:rStyle w:val="aa"/>
          <w:rFonts w:ascii="Times New Roman" w:eastAsia="Times New Roman" w:hAnsi="Times New Roman" w:cs="Times New Roman"/>
          <w:sz w:val="28"/>
          <w:szCs w:val="28"/>
        </w:rPr>
        <w:footnoteReference w:id="172"/>
      </w:r>
      <w:r w:rsidRPr="00600E28">
        <w:rPr>
          <w:rFonts w:ascii="Times New Roman" w:eastAsia="Times New Roman" w:hAnsi="Times New Roman" w:cs="Times New Roman"/>
          <w:sz w:val="28"/>
          <w:szCs w:val="28"/>
        </w:rPr>
        <w:t>. Получается, читатель не просто узнает детали жизни героя, он видит их с точки</w:t>
      </w:r>
      <w:proofErr w:type="gramEnd"/>
      <w:r w:rsidRPr="00600E28">
        <w:rPr>
          <w:rFonts w:ascii="Times New Roman" w:eastAsia="Times New Roman" w:hAnsi="Times New Roman" w:cs="Times New Roman"/>
          <w:sz w:val="28"/>
          <w:szCs w:val="28"/>
        </w:rPr>
        <w:t xml:space="preserve"> зрения повзрослевшего Натана. Так как повествование  в романе идет от первого лица, нельзя не заметить важную деталь. </w:t>
      </w:r>
      <w:r w:rsidR="002A46DB" w:rsidRPr="00600E28">
        <w:rPr>
          <w:rFonts w:ascii="Times New Roman" w:eastAsia="Times New Roman" w:hAnsi="Times New Roman" w:cs="Times New Roman"/>
          <w:sz w:val="28"/>
          <w:szCs w:val="28"/>
        </w:rPr>
        <w:t>Герой заменяет повествование от первого лица на повествование от третьего лица</w:t>
      </w:r>
      <w:r w:rsidR="00C84EC0"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В следующей цитате из 72</w:t>
      </w:r>
      <w:r w:rsidR="00B37D0F" w:rsidRPr="00600E28">
        <w:rPr>
          <w:rFonts w:ascii="Times New Roman" w:eastAsia="Times New Roman" w:hAnsi="Times New Roman" w:cs="Times New Roman"/>
          <w:sz w:val="28"/>
          <w:szCs w:val="28"/>
        </w:rPr>
        <w:t>-й</w:t>
      </w:r>
      <w:r w:rsidRPr="00600E28">
        <w:rPr>
          <w:rFonts w:ascii="Times New Roman" w:eastAsia="Times New Roman" w:hAnsi="Times New Roman" w:cs="Times New Roman"/>
          <w:sz w:val="28"/>
          <w:szCs w:val="28"/>
        </w:rPr>
        <w:t xml:space="preserve"> главы попытка Натана держаться на расстоянии явно выражена, Ханна критикует героя за это: «Что еще за история внезапно, Натан? В третьем лице? Почему Вы не скажете «Я»? - Я хотел увеличить дистанцию! Это цель… - Вам никогда не достичь цели, если хотите от нее дистанцироваться!»</w:t>
      </w:r>
      <w:r w:rsidRPr="00600E28">
        <w:rPr>
          <w:rStyle w:val="aa"/>
          <w:rFonts w:ascii="Times New Roman" w:eastAsia="Times New Roman" w:hAnsi="Times New Roman" w:cs="Times New Roman"/>
          <w:sz w:val="28"/>
          <w:szCs w:val="28"/>
        </w:rPr>
        <w:footnoteReference w:id="173"/>
      </w:r>
      <w:r w:rsidR="00C84EC0" w:rsidRPr="00600E28">
        <w:rPr>
          <w:rFonts w:ascii="Times New Roman" w:eastAsia="Times New Roman" w:hAnsi="Times New Roman" w:cs="Times New Roman"/>
          <w:sz w:val="28"/>
          <w:szCs w:val="28"/>
        </w:rPr>
        <w:t>.</w:t>
      </w:r>
    </w:p>
    <w:p w14:paraId="2E85887E" w14:textId="2F6D611E" w:rsidR="00B37D0F"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lastRenderedPageBreak/>
        <w:t>В романе «</w:t>
      </w:r>
      <w:r w:rsidR="003F77AD" w:rsidRPr="00600E28">
        <w:rPr>
          <w:rFonts w:ascii="Times New Roman" w:eastAsia="Times New Roman" w:hAnsi="Times New Roman" w:cs="Times New Roman"/>
          <w:sz w:val="28"/>
          <w:szCs w:val="28"/>
        </w:rPr>
        <w:t>Дон Жуан Ламанчский</w:t>
      </w:r>
      <w:r w:rsidRPr="00600E28">
        <w:rPr>
          <w:rFonts w:ascii="Times New Roman" w:eastAsia="Times New Roman" w:hAnsi="Times New Roman" w:cs="Times New Roman"/>
          <w:sz w:val="28"/>
          <w:szCs w:val="28"/>
        </w:rPr>
        <w:t>» подобное изменение повествования происходит только однажды, в начале 28</w:t>
      </w:r>
      <w:r w:rsidR="00B37D0F" w:rsidRPr="00600E28">
        <w:rPr>
          <w:rFonts w:ascii="Times New Roman" w:eastAsia="Times New Roman" w:hAnsi="Times New Roman" w:cs="Times New Roman"/>
          <w:sz w:val="28"/>
          <w:szCs w:val="28"/>
        </w:rPr>
        <w:t>-й</w:t>
      </w:r>
      <w:r w:rsidRPr="00600E28">
        <w:rPr>
          <w:rFonts w:ascii="Times New Roman" w:eastAsia="Times New Roman" w:hAnsi="Times New Roman" w:cs="Times New Roman"/>
          <w:sz w:val="28"/>
          <w:szCs w:val="28"/>
        </w:rPr>
        <w:t xml:space="preserve"> главы. Натан, говоря о своем детстве, непроизвольно начинает вести повествование от третьего лица: «Ему приснилось…, - нет! Почему я вдруг начал писать от третьего лица?»</w:t>
      </w:r>
      <w:r w:rsidRPr="00600E28">
        <w:rPr>
          <w:rStyle w:val="aa"/>
          <w:rFonts w:ascii="Times New Roman" w:eastAsia="Times New Roman" w:hAnsi="Times New Roman" w:cs="Times New Roman"/>
          <w:sz w:val="28"/>
          <w:szCs w:val="28"/>
        </w:rPr>
        <w:footnoteReference w:id="174"/>
      </w:r>
      <w:r w:rsidRPr="00600E28">
        <w:rPr>
          <w:rFonts w:ascii="Times New Roman" w:eastAsia="Times New Roman" w:hAnsi="Times New Roman" w:cs="Times New Roman"/>
          <w:sz w:val="28"/>
          <w:szCs w:val="28"/>
        </w:rPr>
        <w:t>. Рассказчик интерпретирует свою внезапную потребность в третьем лице как результат отчуждения от себя спящего: « И я так странно чужд я был в этом сне - потому что я был настолько объективно собой, что уже видел себя кем-то другим. Сложно объяснить. Я был не «я», а скорее типом «Я»</w:t>
      </w:r>
      <w:r w:rsidRPr="00600E28">
        <w:rPr>
          <w:rStyle w:val="aa"/>
          <w:rFonts w:ascii="Times New Roman" w:eastAsia="Times New Roman" w:hAnsi="Times New Roman" w:cs="Times New Roman"/>
          <w:sz w:val="28"/>
          <w:szCs w:val="28"/>
        </w:rPr>
        <w:footnoteReference w:id="175"/>
      </w:r>
      <w:r w:rsidRPr="00600E28">
        <w:rPr>
          <w:rFonts w:ascii="Times New Roman" w:eastAsia="Times New Roman" w:hAnsi="Times New Roman" w:cs="Times New Roman"/>
          <w:sz w:val="28"/>
          <w:szCs w:val="28"/>
        </w:rPr>
        <w:t xml:space="preserve">.  </w:t>
      </w:r>
    </w:p>
    <w:p w14:paraId="6FB4D327" w14:textId="53D21B5F"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Разница между двумя </w:t>
      </w:r>
      <w:r w:rsidR="0022521B" w:rsidRPr="00600E28">
        <w:rPr>
          <w:rFonts w:ascii="Times New Roman" w:eastAsia="Times New Roman" w:hAnsi="Times New Roman" w:cs="Times New Roman"/>
          <w:sz w:val="28"/>
          <w:szCs w:val="28"/>
        </w:rPr>
        <w:t xml:space="preserve">«я» </w:t>
      </w:r>
      <w:r w:rsidRPr="00600E28">
        <w:rPr>
          <w:rFonts w:ascii="Times New Roman" w:eastAsia="Times New Roman" w:hAnsi="Times New Roman" w:cs="Times New Roman"/>
          <w:sz w:val="28"/>
          <w:szCs w:val="28"/>
        </w:rPr>
        <w:t xml:space="preserve">в схеме </w:t>
      </w:r>
      <w:r w:rsidR="0022521B" w:rsidRPr="00600E28">
        <w:rPr>
          <w:rFonts w:ascii="Times New Roman" w:eastAsia="Times New Roman" w:hAnsi="Times New Roman" w:cs="Times New Roman"/>
          <w:sz w:val="28"/>
          <w:szCs w:val="28"/>
        </w:rPr>
        <w:t>повествования</w:t>
      </w:r>
      <w:r w:rsidRPr="00600E28">
        <w:rPr>
          <w:rFonts w:ascii="Times New Roman" w:eastAsia="Times New Roman" w:hAnsi="Times New Roman" w:cs="Times New Roman"/>
          <w:sz w:val="28"/>
          <w:szCs w:val="28"/>
        </w:rPr>
        <w:t xml:space="preserve"> в романе Менассе также становится видимой благодаря осознанию героя, что его </w:t>
      </w:r>
      <w:r w:rsidR="00A61F3F" w:rsidRPr="00600E28">
        <w:rPr>
          <w:rFonts w:ascii="Times New Roman" w:eastAsia="Times New Roman" w:hAnsi="Times New Roman" w:cs="Times New Roman"/>
          <w:sz w:val="28"/>
          <w:szCs w:val="28"/>
        </w:rPr>
        <w:t xml:space="preserve">рассказ </w:t>
      </w:r>
      <w:r w:rsidRPr="00600E28">
        <w:rPr>
          <w:rFonts w:ascii="Times New Roman" w:eastAsia="Times New Roman" w:hAnsi="Times New Roman" w:cs="Times New Roman"/>
          <w:sz w:val="28"/>
          <w:szCs w:val="28"/>
        </w:rPr>
        <w:t xml:space="preserve">на определенной дистанции от истинной истории может создать некоторую путаницу. Следующий пример проясняет, что рассказчик подозревает, насколько искажен его взгляд на прошлое: </w:t>
      </w:r>
      <w:proofErr w:type="gramStart"/>
      <w:r w:rsidRPr="00600E28">
        <w:rPr>
          <w:rFonts w:ascii="Times New Roman" w:eastAsia="Times New Roman" w:hAnsi="Times New Roman" w:cs="Times New Roman"/>
          <w:sz w:val="28"/>
          <w:szCs w:val="28"/>
        </w:rPr>
        <w:t>«В какой-то момент - я думал, или я надеялся, или  мне кажется, что  я так думал в то время, - однажды я буду следующим</w:t>
      </w:r>
      <w:r w:rsidRPr="00600E28">
        <w:rPr>
          <w:rStyle w:val="aa"/>
          <w:rFonts w:ascii="Times New Roman" w:eastAsia="Times New Roman" w:hAnsi="Times New Roman" w:cs="Times New Roman"/>
          <w:sz w:val="28"/>
          <w:szCs w:val="28"/>
        </w:rPr>
        <w:footnoteReference w:id="176"/>
      </w:r>
      <w:r w:rsidRPr="00600E28">
        <w:rPr>
          <w:rFonts w:ascii="Times New Roman" w:eastAsia="Times New Roman" w:hAnsi="Times New Roman" w:cs="Times New Roman"/>
          <w:sz w:val="28"/>
          <w:szCs w:val="28"/>
        </w:rPr>
        <w:t xml:space="preserve">. В следующем отрывке расстояние между </w:t>
      </w:r>
      <w:r w:rsidR="0022521B" w:rsidRPr="00600E28">
        <w:rPr>
          <w:rFonts w:ascii="Times New Roman" w:eastAsia="Times New Roman" w:hAnsi="Times New Roman" w:cs="Times New Roman"/>
          <w:sz w:val="28"/>
          <w:szCs w:val="28"/>
        </w:rPr>
        <w:t>рассказчиком</w:t>
      </w:r>
      <w:r w:rsidRPr="00600E28">
        <w:rPr>
          <w:rFonts w:ascii="Times New Roman" w:eastAsia="Times New Roman" w:hAnsi="Times New Roman" w:cs="Times New Roman"/>
          <w:sz w:val="28"/>
          <w:szCs w:val="28"/>
        </w:rPr>
        <w:t xml:space="preserve"> и переживающим «я» проясняется, и в воспоминании Натана появляется сразу два «я»: «Внезапно три женщины стояли прямо передо мной, между первым рядом и сценой.</w:t>
      </w:r>
      <w:proofErr w:type="gramEnd"/>
      <w:r w:rsidRPr="00600E28">
        <w:rPr>
          <w:rFonts w:ascii="Times New Roman" w:eastAsia="Times New Roman" w:hAnsi="Times New Roman" w:cs="Times New Roman"/>
          <w:sz w:val="28"/>
          <w:szCs w:val="28"/>
        </w:rPr>
        <w:t xml:space="preserve"> Они игнорировали </w:t>
      </w:r>
      <w:r w:rsidRPr="00600E28">
        <w:rPr>
          <w:rFonts w:ascii="Times New Roman" w:eastAsia="Times New Roman" w:hAnsi="Times New Roman" w:cs="Times New Roman"/>
          <w:i/>
          <w:sz w:val="28"/>
          <w:szCs w:val="28"/>
        </w:rPr>
        <w:t>ребенка</w:t>
      </w:r>
      <w:r w:rsidRPr="00600E28">
        <w:rPr>
          <w:rFonts w:ascii="Times New Roman" w:eastAsia="Times New Roman" w:hAnsi="Times New Roman" w:cs="Times New Roman"/>
          <w:sz w:val="28"/>
          <w:szCs w:val="28"/>
        </w:rPr>
        <w:t>, который сидел там и который больше не видел сцену, а видел их ягодицы»</w:t>
      </w:r>
      <w:r w:rsidRPr="00600E28">
        <w:rPr>
          <w:rStyle w:val="aa"/>
          <w:rFonts w:ascii="Times New Roman" w:eastAsia="Times New Roman" w:hAnsi="Times New Roman" w:cs="Times New Roman"/>
          <w:sz w:val="28"/>
          <w:szCs w:val="28"/>
        </w:rPr>
        <w:footnoteReference w:id="177"/>
      </w:r>
      <w:r w:rsidR="00F5716C" w:rsidRPr="00600E28">
        <w:rPr>
          <w:rFonts w:ascii="Times New Roman" w:eastAsia="Times New Roman" w:hAnsi="Times New Roman" w:cs="Times New Roman"/>
          <w:sz w:val="28"/>
          <w:szCs w:val="28"/>
        </w:rPr>
        <w:t>. Р</w:t>
      </w:r>
      <w:r w:rsidRPr="00600E28">
        <w:rPr>
          <w:rFonts w:ascii="Times New Roman" w:eastAsia="Times New Roman" w:hAnsi="Times New Roman" w:cs="Times New Roman"/>
          <w:sz w:val="28"/>
          <w:szCs w:val="28"/>
        </w:rPr>
        <w:t>ассказчик использует</w:t>
      </w:r>
      <w:r w:rsidR="009830B5" w:rsidRPr="00600E28">
        <w:rPr>
          <w:rFonts w:ascii="Times New Roman" w:eastAsia="Times New Roman" w:hAnsi="Times New Roman" w:cs="Times New Roman"/>
          <w:sz w:val="28"/>
          <w:szCs w:val="28"/>
        </w:rPr>
        <w:t xml:space="preserve"> слово «ребенок</w:t>
      </w:r>
      <w:r w:rsidRPr="00600E28">
        <w:rPr>
          <w:rFonts w:ascii="Times New Roman" w:eastAsia="Times New Roman" w:hAnsi="Times New Roman" w:cs="Times New Roman"/>
          <w:sz w:val="28"/>
          <w:szCs w:val="28"/>
        </w:rPr>
        <w:t>» вместо местоимения «я»</w:t>
      </w:r>
      <w:r w:rsidR="00F5716C" w:rsidRPr="00600E28">
        <w:rPr>
          <w:rFonts w:ascii="Times New Roman" w:eastAsia="Times New Roman" w:hAnsi="Times New Roman" w:cs="Times New Roman"/>
          <w:sz w:val="28"/>
          <w:szCs w:val="28"/>
        </w:rPr>
        <w:t>. Это</w:t>
      </w:r>
      <w:r w:rsidRPr="00600E28">
        <w:rPr>
          <w:rFonts w:ascii="Times New Roman" w:eastAsia="Times New Roman" w:hAnsi="Times New Roman" w:cs="Times New Roman"/>
          <w:sz w:val="28"/>
          <w:szCs w:val="28"/>
        </w:rPr>
        <w:t xml:space="preserve"> сигнализирует</w:t>
      </w:r>
      <w:r w:rsidR="009830B5" w:rsidRPr="00600E28">
        <w:rPr>
          <w:rFonts w:ascii="Times New Roman" w:eastAsia="Times New Roman" w:hAnsi="Times New Roman" w:cs="Times New Roman"/>
          <w:sz w:val="28"/>
          <w:szCs w:val="28"/>
        </w:rPr>
        <w:t xml:space="preserve"> о том, что Натан едва ассоциирует себя с тем </w:t>
      </w:r>
      <w:r w:rsidRPr="00600E28">
        <w:rPr>
          <w:rFonts w:ascii="Times New Roman" w:eastAsia="Times New Roman" w:hAnsi="Times New Roman" w:cs="Times New Roman"/>
          <w:sz w:val="28"/>
          <w:szCs w:val="28"/>
        </w:rPr>
        <w:t>переживающим «я», который живет десятилетиями раньше</w:t>
      </w:r>
      <w:r w:rsidR="009830B5" w:rsidRPr="00600E28">
        <w:rPr>
          <w:rStyle w:val="aa"/>
          <w:rFonts w:ascii="Times New Roman" w:eastAsia="Times New Roman" w:hAnsi="Times New Roman" w:cs="Times New Roman"/>
          <w:sz w:val="28"/>
          <w:szCs w:val="28"/>
        </w:rPr>
        <w:footnoteReference w:id="178"/>
      </w:r>
      <w:r w:rsidRPr="00600E28">
        <w:rPr>
          <w:rFonts w:ascii="Times New Roman" w:eastAsia="Times New Roman" w:hAnsi="Times New Roman" w:cs="Times New Roman"/>
          <w:sz w:val="28"/>
          <w:szCs w:val="28"/>
        </w:rPr>
        <w:t>.</w:t>
      </w:r>
    </w:p>
    <w:p w14:paraId="07156A2B" w14:textId="77777777"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Чтобы понять разницу между двумя повествовательными ситуациями, разделенными разным расстоянием, во всей ее широте, необходимо более внимательно изучить отчет о жизни Натана. Во-первых, он</w:t>
      </w:r>
      <w:r w:rsidR="00C05BE6" w:rsidRPr="00600E28">
        <w:rPr>
          <w:rFonts w:ascii="Times New Roman" w:eastAsia="Times New Roman" w:hAnsi="Times New Roman" w:cs="Times New Roman"/>
          <w:sz w:val="28"/>
          <w:szCs w:val="28"/>
        </w:rPr>
        <w:t xml:space="preserve"> пишет свой отчет </w:t>
      </w:r>
      <w:r w:rsidRPr="00600E28">
        <w:rPr>
          <w:rFonts w:ascii="Times New Roman" w:eastAsia="Times New Roman" w:hAnsi="Times New Roman" w:cs="Times New Roman"/>
          <w:sz w:val="28"/>
          <w:szCs w:val="28"/>
        </w:rPr>
        <w:t xml:space="preserve">и обсуждает его в дальнейшем вместе с Ханной, </w:t>
      </w:r>
      <w:r w:rsidR="00C05BE6" w:rsidRPr="00600E28">
        <w:rPr>
          <w:rFonts w:ascii="Times New Roman" w:eastAsia="Times New Roman" w:hAnsi="Times New Roman" w:cs="Times New Roman"/>
          <w:sz w:val="28"/>
          <w:szCs w:val="28"/>
        </w:rPr>
        <w:t xml:space="preserve">что можно увидеть в следующем </w:t>
      </w:r>
      <w:r w:rsidR="00C05BE6" w:rsidRPr="00600E28">
        <w:rPr>
          <w:rFonts w:ascii="Times New Roman" w:eastAsia="Times New Roman" w:hAnsi="Times New Roman" w:cs="Times New Roman"/>
          <w:sz w:val="28"/>
          <w:szCs w:val="28"/>
        </w:rPr>
        <w:lastRenderedPageBreak/>
        <w:t>пассаже</w:t>
      </w:r>
      <w:r w:rsidRPr="00600E28">
        <w:rPr>
          <w:rFonts w:ascii="Times New Roman" w:eastAsia="Times New Roman" w:hAnsi="Times New Roman" w:cs="Times New Roman"/>
          <w:sz w:val="28"/>
          <w:szCs w:val="28"/>
        </w:rPr>
        <w:t>:  «Так, Вы не чувствуете нежности? - спросила Ханна. - Да, конечно, но, вероятно, проблема в том, что даже тогда я ожидал или жаждал чего-то, что выходило далеко за рамки этого. - Любовь, Натан? - Нет. Что бы это ни было, я называю это похотью</w:t>
      </w:r>
      <w:r w:rsidR="00C05BE6" w:rsidRPr="00600E28">
        <w:rPr>
          <w:rFonts w:ascii="Times New Roman" w:eastAsia="Times New Roman" w:hAnsi="Times New Roman" w:cs="Times New Roman"/>
          <w:sz w:val="28"/>
          <w:szCs w:val="28"/>
        </w:rPr>
        <w:t>»</w:t>
      </w:r>
      <w:r w:rsidRPr="00600E28">
        <w:rPr>
          <w:rStyle w:val="aa"/>
          <w:rFonts w:ascii="Times New Roman" w:eastAsia="Times New Roman" w:hAnsi="Times New Roman" w:cs="Times New Roman"/>
          <w:sz w:val="28"/>
          <w:szCs w:val="28"/>
        </w:rPr>
        <w:footnoteReference w:id="179"/>
      </w:r>
      <w:r w:rsidRPr="00600E28">
        <w:rPr>
          <w:rFonts w:ascii="Times New Roman" w:eastAsia="Times New Roman" w:hAnsi="Times New Roman" w:cs="Times New Roman"/>
          <w:sz w:val="28"/>
          <w:szCs w:val="28"/>
        </w:rPr>
        <w:t>.  Во-вторых, Натан говорит напрямую с Ханной. Обращение к ней также можно понимать как часть письменного отчета, поэтому для полноты его следует использовать как доказательство для устного обсуждения отчета: «Первый раз. Неужели это тот возраст, Ханна, в котором я то и дело вспоминаю про свой «первый раз»?</w:t>
      </w:r>
      <w:r w:rsidRPr="00600E28">
        <w:rPr>
          <w:rStyle w:val="aa"/>
          <w:rFonts w:ascii="Times New Roman" w:eastAsia="Times New Roman" w:hAnsi="Times New Roman" w:cs="Times New Roman"/>
          <w:sz w:val="28"/>
          <w:szCs w:val="28"/>
        </w:rPr>
        <w:footnoteReference w:id="180"/>
      </w:r>
      <w:r w:rsidRPr="00600E28">
        <w:rPr>
          <w:rFonts w:ascii="Times New Roman" w:eastAsia="Times New Roman" w:hAnsi="Times New Roman" w:cs="Times New Roman"/>
          <w:sz w:val="28"/>
          <w:szCs w:val="28"/>
        </w:rPr>
        <w:t>.</w:t>
      </w:r>
    </w:p>
    <w:p w14:paraId="5B96B5C8" w14:textId="3C3B0249"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  Рассказчик в лице Натана превращается в так называемого ненадежного рассказчика</w:t>
      </w:r>
      <w:r w:rsidRPr="00600E28">
        <w:rPr>
          <w:rStyle w:val="aa"/>
          <w:rFonts w:ascii="Times New Roman" w:eastAsia="Times New Roman" w:hAnsi="Times New Roman" w:cs="Times New Roman"/>
          <w:sz w:val="28"/>
          <w:szCs w:val="28"/>
        </w:rPr>
        <w:footnoteReference w:id="181"/>
      </w:r>
      <w:r w:rsidRPr="00600E28">
        <w:rPr>
          <w:rFonts w:ascii="Times New Roman" w:eastAsia="Times New Roman" w:hAnsi="Times New Roman" w:cs="Times New Roman"/>
          <w:sz w:val="28"/>
          <w:szCs w:val="28"/>
        </w:rPr>
        <w:t>, подвергая сомнению достоверность своей истории. Например, Натан признается, что лжет на сеансах терапии: «Я смог бы сказать ей, чего я хотел, изобрести воспоминания, приукрасить переживания, преувеличить эмоциональную боль - что означает преувеличение? Утверждения! Просто потому, что с точки зрения повествования они были логическим следствием опыта, о котором я фантазировал на софе Ханны. [...] Для нее моя ложь была объективно существующим материалом, который она интерпретировала и анализировала [...]. Как правда должна когда-либо выплыть на поверхность</w:t>
      </w:r>
      <w:r w:rsidR="00B37D0F" w:rsidRPr="00600E28">
        <w:rPr>
          <w:rFonts w:ascii="Times New Roman" w:eastAsia="Times New Roman" w:hAnsi="Times New Roman" w:cs="Times New Roman"/>
          <w:sz w:val="28"/>
          <w:szCs w:val="28"/>
        </w:rPr>
        <w:t>?»</w:t>
      </w:r>
      <w:r w:rsidRPr="00600E28">
        <w:rPr>
          <w:rStyle w:val="aa"/>
          <w:rFonts w:ascii="Times New Roman" w:eastAsia="Times New Roman" w:hAnsi="Times New Roman" w:cs="Times New Roman"/>
          <w:sz w:val="28"/>
          <w:szCs w:val="28"/>
        </w:rPr>
        <w:footnoteReference w:id="182"/>
      </w:r>
    </w:p>
    <w:p w14:paraId="3FC8A268" w14:textId="3ED379B8" w:rsidR="00CE1926"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С одной стороны, Натан явно лжет, с другой - опасается, что даже если бы он захотел, он не смог бы рассказать правду. Возлюбленная Натана Криста не видит в этом препятствия для сеансов терапии </w:t>
      </w:r>
      <w:r w:rsidR="00B37D0F" w:rsidRPr="00600E28">
        <w:rPr>
          <w:rFonts w:ascii="Times New Roman" w:eastAsia="Times New Roman" w:hAnsi="Times New Roman" w:cs="Times New Roman"/>
          <w:sz w:val="28"/>
          <w:szCs w:val="28"/>
        </w:rPr>
        <w:t xml:space="preserve">у </w:t>
      </w:r>
      <w:r w:rsidRPr="00600E28">
        <w:rPr>
          <w:rFonts w:ascii="Times New Roman" w:eastAsia="Times New Roman" w:hAnsi="Times New Roman" w:cs="Times New Roman"/>
          <w:sz w:val="28"/>
          <w:szCs w:val="28"/>
        </w:rPr>
        <w:t>Ханны: «И что? Все, что ты рассказываешь, фантазируешь, придумываешь, что-то говорит о тебе. Потому что только ты можешь это сделать так. В этом и состоит объективность</w:t>
      </w:r>
      <w:proofErr w:type="gramStart"/>
      <w:r w:rsidRPr="00600E28">
        <w:rPr>
          <w:rFonts w:ascii="Times New Roman" w:eastAsia="Times New Roman" w:hAnsi="Times New Roman" w:cs="Times New Roman"/>
          <w:sz w:val="28"/>
          <w:szCs w:val="28"/>
        </w:rPr>
        <w:t xml:space="preserve"> […] </w:t>
      </w:r>
      <w:proofErr w:type="gramEnd"/>
      <w:r w:rsidRPr="00600E28">
        <w:rPr>
          <w:rFonts w:ascii="Times New Roman" w:eastAsia="Times New Roman" w:hAnsi="Times New Roman" w:cs="Times New Roman"/>
          <w:sz w:val="28"/>
          <w:szCs w:val="28"/>
        </w:rPr>
        <w:t>Ты - то, что говоришь»</w:t>
      </w:r>
      <w:r w:rsidRPr="00600E28">
        <w:rPr>
          <w:rStyle w:val="aa"/>
          <w:rFonts w:ascii="Times New Roman" w:eastAsia="Times New Roman" w:hAnsi="Times New Roman" w:cs="Times New Roman"/>
          <w:sz w:val="28"/>
          <w:szCs w:val="28"/>
        </w:rPr>
        <w:footnoteReference w:id="183"/>
      </w:r>
      <w:r w:rsidRPr="00600E28">
        <w:rPr>
          <w:rFonts w:ascii="Times New Roman" w:eastAsia="Times New Roman" w:hAnsi="Times New Roman" w:cs="Times New Roman"/>
          <w:sz w:val="28"/>
          <w:szCs w:val="28"/>
        </w:rPr>
        <w:t>.</w:t>
      </w:r>
    </w:p>
    <w:p w14:paraId="0F0B4713" w14:textId="784F1F4B" w:rsidR="00CE1926"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Ненадежный рассказчик Натан может не сказать точно, что ребенок Натан испытал в то время, но этот факт не представляет опасности для дальнейшего исследования. Напротив, для психологической картины главного героя интересна именно ненадежность. Исследования места романа в контексте </w:t>
      </w:r>
      <w:r w:rsidRPr="00600E28">
        <w:rPr>
          <w:rFonts w:ascii="Times New Roman" w:eastAsia="Times New Roman" w:hAnsi="Times New Roman" w:cs="Times New Roman"/>
          <w:sz w:val="28"/>
          <w:szCs w:val="28"/>
        </w:rPr>
        <w:lastRenderedPageBreak/>
        <w:t xml:space="preserve">тематики донжуанизма, лингвистические аллюзии и ссылки на традицию Дон Жуана </w:t>
      </w:r>
      <w:r w:rsidR="0035318C" w:rsidRPr="00600E28">
        <w:rPr>
          <w:rFonts w:ascii="Times New Roman" w:eastAsia="Times New Roman" w:hAnsi="Times New Roman" w:cs="Times New Roman"/>
          <w:sz w:val="28"/>
          <w:szCs w:val="28"/>
        </w:rPr>
        <w:t>вы</w:t>
      </w:r>
      <w:r w:rsidRPr="00600E28">
        <w:rPr>
          <w:rFonts w:ascii="Times New Roman" w:eastAsia="Times New Roman" w:hAnsi="Times New Roman" w:cs="Times New Roman"/>
          <w:sz w:val="28"/>
          <w:szCs w:val="28"/>
        </w:rPr>
        <w:t xml:space="preserve">являют </w:t>
      </w:r>
      <w:r w:rsidR="00B37D0F" w:rsidRPr="00600E28">
        <w:rPr>
          <w:rFonts w:ascii="Times New Roman" w:eastAsia="Times New Roman" w:hAnsi="Times New Roman" w:cs="Times New Roman"/>
          <w:sz w:val="28"/>
          <w:szCs w:val="28"/>
        </w:rPr>
        <w:t>также</w:t>
      </w:r>
      <w:r w:rsidRPr="00600E28">
        <w:rPr>
          <w:rFonts w:ascii="Times New Roman" w:eastAsia="Times New Roman" w:hAnsi="Times New Roman" w:cs="Times New Roman"/>
          <w:sz w:val="28"/>
          <w:szCs w:val="28"/>
        </w:rPr>
        <w:t xml:space="preserve"> интересную сторону произведения.</w:t>
      </w:r>
    </w:p>
    <w:p w14:paraId="4ABFCAD0" w14:textId="77777777" w:rsidR="009362FB" w:rsidRDefault="009362FB"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p>
    <w:p w14:paraId="3AD47D6F" w14:textId="77777777" w:rsidR="009362FB" w:rsidRPr="00600E28" w:rsidRDefault="009362FB"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p>
    <w:p w14:paraId="5370E5DD" w14:textId="0126DB82" w:rsidR="00BC1047" w:rsidRPr="009362FB" w:rsidRDefault="00BF1752" w:rsidP="009362FB">
      <w:pPr>
        <w:pStyle w:val="2"/>
        <w:spacing w:before="0" w:line="360" w:lineRule="auto"/>
        <w:ind w:firstLine="709"/>
        <w:jc w:val="both"/>
        <w:rPr>
          <w:rFonts w:ascii="Times New Roman" w:eastAsia="MS Gothic" w:hAnsi="Times New Roman" w:cs="Times New Roman"/>
          <w:color w:val="auto"/>
          <w:sz w:val="28"/>
          <w:szCs w:val="28"/>
        </w:rPr>
      </w:pPr>
      <w:bookmarkStart w:id="34" w:name="_Toc72352891"/>
      <w:bookmarkStart w:id="35" w:name="_Toc72801560"/>
      <w:bookmarkStart w:id="36" w:name="_Toc72950221"/>
      <w:r w:rsidRPr="00600E28">
        <w:rPr>
          <w:rFonts w:ascii="Times New Roman" w:eastAsia="MS Gothic" w:hAnsi="Times New Roman" w:cs="Times New Roman"/>
          <w:color w:val="auto"/>
          <w:sz w:val="28"/>
          <w:szCs w:val="28"/>
        </w:rPr>
        <w:t>2.3.3</w:t>
      </w:r>
      <w:r w:rsidR="00CE1926" w:rsidRPr="00600E28">
        <w:rPr>
          <w:rFonts w:ascii="Times New Roman" w:eastAsia="MS Gothic" w:hAnsi="Times New Roman" w:cs="Times New Roman"/>
          <w:color w:val="auto"/>
          <w:sz w:val="28"/>
          <w:szCs w:val="28"/>
        </w:rPr>
        <w:t xml:space="preserve">. </w:t>
      </w:r>
      <w:r w:rsidR="0010173F" w:rsidRPr="00600E28">
        <w:rPr>
          <w:rFonts w:ascii="Times New Roman" w:eastAsia="MS Gothic" w:hAnsi="Times New Roman" w:cs="Times New Roman"/>
          <w:color w:val="auto"/>
          <w:sz w:val="28"/>
          <w:szCs w:val="28"/>
        </w:rPr>
        <w:t>Донжуанистские м</w:t>
      </w:r>
      <w:r w:rsidR="00CE1926" w:rsidRPr="00600E28">
        <w:rPr>
          <w:rFonts w:ascii="Times New Roman" w:eastAsia="MS Gothic" w:hAnsi="Times New Roman" w:cs="Times New Roman"/>
          <w:color w:val="auto"/>
          <w:sz w:val="28"/>
          <w:szCs w:val="28"/>
        </w:rPr>
        <w:t>отивы и цитаты в романе Роберта Менассе</w:t>
      </w:r>
      <w:bookmarkEnd w:id="34"/>
      <w:bookmarkEnd w:id="35"/>
      <w:bookmarkEnd w:id="36"/>
    </w:p>
    <w:p w14:paraId="5E52AD6E" w14:textId="06EE9F3E" w:rsidR="00CE1926" w:rsidRPr="00600E28" w:rsidRDefault="0035318C"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064D44" w:rsidRPr="00600E28">
        <w:rPr>
          <w:rFonts w:ascii="Times New Roman" w:eastAsia="Times New Roman" w:hAnsi="Times New Roman" w:cs="Times New Roman"/>
          <w:sz w:val="28"/>
          <w:szCs w:val="28"/>
        </w:rPr>
        <w:t xml:space="preserve">Отношение автора к литературной легенде и мифу о Дон </w:t>
      </w:r>
      <w:proofErr w:type="gramStart"/>
      <w:r w:rsidR="00064D44" w:rsidRPr="00600E28">
        <w:rPr>
          <w:rFonts w:ascii="Times New Roman" w:eastAsia="Times New Roman" w:hAnsi="Times New Roman" w:cs="Times New Roman"/>
          <w:sz w:val="28"/>
          <w:szCs w:val="28"/>
        </w:rPr>
        <w:t>Жуане</w:t>
      </w:r>
      <w:proofErr w:type="gramEnd"/>
      <w:r w:rsidR="00064D44" w:rsidRPr="00600E28">
        <w:rPr>
          <w:rFonts w:ascii="Times New Roman" w:eastAsia="Times New Roman" w:hAnsi="Times New Roman" w:cs="Times New Roman"/>
          <w:sz w:val="28"/>
          <w:szCs w:val="28"/>
        </w:rPr>
        <w:t xml:space="preserve"> можно выявить из интертекстуальных отсылок и классических донжуанистских мотивов, которые используются в тексте.</w:t>
      </w:r>
      <w:r w:rsidR="00CE1926" w:rsidRPr="00600E28">
        <w:rPr>
          <w:rFonts w:ascii="Times New Roman" w:eastAsia="Times New Roman" w:hAnsi="Times New Roman" w:cs="Times New Roman"/>
          <w:sz w:val="28"/>
          <w:szCs w:val="28"/>
        </w:rPr>
        <w:t xml:space="preserve"> Очевидно, что изображение главного героя и его внутренних переживаний происходит сквозь призму легенды о Дон </w:t>
      </w:r>
      <w:proofErr w:type="gramStart"/>
      <w:r w:rsidR="00CE1926" w:rsidRPr="00600E28">
        <w:rPr>
          <w:rFonts w:ascii="Times New Roman" w:eastAsia="Times New Roman" w:hAnsi="Times New Roman" w:cs="Times New Roman"/>
          <w:sz w:val="28"/>
          <w:szCs w:val="28"/>
        </w:rPr>
        <w:t>Жуане</w:t>
      </w:r>
      <w:proofErr w:type="gramEnd"/>
      <w:r w:rsidR="00CE1926" w:rsidRPr="00600E28">
        <w:rPr>
          <w:rFonts w:ascii="Times New Roman" w:eastAsia="Times New Roman" w:hAnsi="Times New Roman" w:cs="Times New Roman"/>
          <w:sz w:val="28"/>
          <w:szCs w:val="28"/>
        </w:rPr>
        <w:t xml:space="preserve"> и ее классические мотивы, закрепившиеся в мировой литературе. Намеки и аллюзии пронизывают роман и встречаются в самых нез</w:t>
      </w:r>
      <w:r w:rsidRPr="00600E28">
        <w:rPr>
          <w:rFonts w:ascii="Times New Roman" w:eastAsia="Times New Roman" w:hAnsi="Times New Roman" w:cs="Times New Roman"/>
          <w:sz w:val="28"/>
          <w:szCs w:val="28"/>
        </w:rPr>
        <w:t>аметных на первый взгляд местах, н</w:t>
      </w:r>
      <w:r w:rsidR="00CE1926" w:rsidRPr="00600E28">
        <w:rPr>
          <w:rFonts w:ascii="Times New Roman" w:eastAsia="Times New Roman" w:hAnsi="Times New Roman" w:cs="Times New Roman"/>
          <w:sz w:val="28"/>
          <w:szCs w:val="28"/>
        </w:rPr>
        <w:t xml:space="preserve">апример, </w:t>
      </w:r>
      <w:r w:rsidR="007371A7" w:rsidRPr="00600E28">
        <w:rPr>
          <w:rFonts w:ascii="Times New Roman" w:eastAsia="Times New Roman" w:hAnsi="Times New Roman" w:cs="Times New Roman"/>
          <w:sz w:val="28"/>
          <w:szCs w:val="28"/>
        </w:rPr>
        <w:t xml:space="preserve">тематическое </w:t>
      </w:r>
      <w:r w:rsidR="00CE1926" w:rsidRPr="00600E28">
        <w:rPr>
          <w:rFonts w:ascii="Times New Roman" w:eastAsia="Times New Roman" w:hAnsi="Times New Roman" w:cs="Times New Roman"/>
          <w:sz w:val="28"/>
          <w:szCs w:val="28"/>
        </w:rPr>
        <w:t xml:space="preserve">меню </w:t>
      </w:r>
      <w:r w:rsidR="00214D4C"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Дона Джованни</w:t>
      </w:r>
      <w:r w:rsidR="00214D4C" w:rsidRPr="00600E28">
        <w:rPr>
          <w:rFonts w:ascii="Times New Roman" w:eastAsia="Times New Roman" w:hAnsi="Times New Roman" w:cs="Times New Roman"/>
          <w:sz w:val="28"/>
          <w:szCs w:val="28"/>
        </w:rPr>
        <w:t>»</w:t>
      </w:r>
      <w:r w:rsidR="007D77D1" w:rsidRPr="00600E28">
        <w:rPr>
          <w:rFonts w:ascii="Times New Roman" w:eastAsia="Times New Roman" w:hAnsi="Times New Roman" w:cs="Times New Roman"/>
          <w:sz w:val="28"/>
          <w:szCs w:val="28"/>
        </w:rPr>
        <w:t xml:space="preserve"> в отеле «Паук», в котором Натан встречается со своей любовницей</w:t>
      </w:r>
      <w:r w:rsidR="007371A7" w:rsidRPr="00600E28">
        <w:rPr>
          <w:rFonts w:ascii="Times New Roman" w:eastAsia="Times New Roman" w:hAnsi="Times New Roman" w:cs="Times New Roman"/>
          <w:sz w:val="28"/>
          <w:szCs w:val="28"/>
        </w:rPr>
        <w:t>,</w:t>
      </w:r>
      <w:r w:rsidR="00214D4C"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rPr>
        <w:t xml:space="preserve">или книга под названием «Синдром Дон Жуана», </w:t>
      </w:r>
      <w:proofErr w:type="gramStart"/>
      <w:r w:rsidR="00CE1926" w:rsidRPr="00600E28">
        <w:rPr>
          <w:rFonts w:ascii="Times New Roman" w:eastAsia="Times New Roman" w:hAnsi="Times New Roman" w:cs="Times New Roman"/>
          <w:sz w:val="28"/>
          <w:szCs w:val="28"/>
        </w:rPr>
        <w:t>которую</w:t>
      </w:r>
      <w:proofErr w:type="gramEnd"/>
      <w:r w:rsidR="00CE1926" w:rsidRPr="00600E28">
        <w:rPr>
          <w:rFonts w:ascii="Times New Roman" w:eastAsia="Times New Roman" w:hAnsi="Times New Roman" w:cs="Times New Roman"/>
          <w:sz w:val="28"/>
          <w:szCs w:val="28"/>
        </w:rPr>
        <w:t xml:space="preserve"> написала психотерапевт Натана Ханна Зингер.</w:t>
      </w:r>
      <w:r w:rsidR="001D4A86" w:rsidRPr="00600E28">
        <w:rPr>
          <w:rFonts w:ascii="Times New Roman" w:eastAsia="Times New Roman" w:hAnsi="Times New Roman" w:cs="Times New Roman"/>
          <w:sz w:val="28"/>
          <w:szCs w:val="28"/>
        </w:rPr>
        <w:t xml:space="preserve"> Еще одна интересная цитата прослеживается в наблюдениях рассказчика: «Вы должны представить Натана счастливым человеком». Это намек на знаменитую фразу Альбера Камю: «Сизифа следует представлять себе счастливым».</w:t>
      </w:r>
    </w:p>
    <w:p w14:paraId="3D860396" w14:textId="02373DC5" w:rsidR="0035318C" w:rsidRPr="00600E28" w:rsidRDefault="005340D5"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«Литература последних двадцати лет – это литература без отсылок к образцам, без упоминаний, без осознанного спора с традицией, как будто беспрецедентные произведения</w:t>
      </w:r>
      <w:r w:rsidR="0035318C" w:rsidRPr="00600E28">
        <w:rPr>
          <w:rFonts w:ascii="Times New Roman" w:eastAsia="Times New Roman" w:hAnsi="Times New Roman" w:cs="Times New Roman"/>
          <w:sz w:val="28"/>
          <w:szCs w:val="28"/>
        </w:rPr>
        <w:t xml:space="preserve"> в принципе могут существовать», - пишет </w:t>
      </w:r>
      <w:r w:rsidRPr="00600E28">
        <w:rPr>
          <w:rFonts w:ascii="Times New Roman" w:eastAsia="Times New Roman" w:hAnsi="Times New Roman" w:cs="Times New Roman"/>
          <w:sz w:val="28"/>
          <w:szCs w:val="28"/>
        </w:rPr>
        <w:t>Менассе в своей «Фено</w:t>
      </w:r>
      <w:r w:rsidR="0035318C" w:rsidRPr="00600E28">
        <w:rPr>
          <w:rFonts w:ascii="Times New Roman" w:eastAsia="Times New Roman" w:hAnsi="Times New Roman" w:cs="Times New Roman"/>
          <w:sz w:val="28"/>
          <w:szCs w:val="28"/>
        </w:rPr>
        <w:t>менологии бездуховности» (1995), заключая:</w:t>
      </w:r>
      <w:r w:rsidRPr="00600E28">
        <w:rPr>
          <w:rFonts w:ascii="Times New Roman" w:eastAsia="Times New Roman" w:hAnsi="Times New Roman" w:cs="Times New Roman"/>
          <w:sz w:val="28"/>
          <w:szCs w:val="28"/>
        </w:rPr>
        <w:t xml:space="preserve"> «</w:t>
      </w:r>
      <w:proofErr w:type="gramStart"/>
      <w:r w:rsidRPr="00600E28">
        <w:rPr>
          <w:rFonts w:ascii="Times New Roman" w:eastAsia="Times New Roman" w:hAnsi="Times New Roman" w:cs="Times New Roman"/>
          <w:sz w:val="28"/>
          <w:szCs w:val="28"/>
        </w:rPr>
        <w:t>В</w:t>
      </w:r>
      <w:r w:rsidR="0035318C"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начале</w:t>
      </w:r>
      <w:proofErr w:type="gramEnd"/>
      <w:r w:rsidR="0035318C" w:rsidRPr="00600E28">
        <w:rPr>
          <w:rFonts w:ascii="Times New Roman" w:eastAsia="Times New Roman" w:hAnsi="Times New Roman" w:cs="Times New Roman"/>
          <w:sz w:val="28"/>
          <w:szCs w:val="28"/>
        </w:rPr>
        <w:t xml:space="preserve"> была копия»</w:t>
      </w:r>
      <w:r w:rsidR="007D77D1" w:rsidRPr="00600E28">
        <w:rPr>
          <w:rStyle w:val="aa"/>
          <w:rFonts w:ascii="Times New Roman" w:eastAsia="Times New Roman" w:hAnsi="Times New Roman" w:cs="Times New Roman"/>
          <w:sz w:val="28"/>
          <w:szCs w:val="28"/>
        </w:rPr>
        <w:footnoteReference w:id="184"/>
      </w:r>
      <w:r w:rsidRPr="00600E28">
        <w:rPr>
          <w:rFonts w:ascii="Times New Roman" w:eastAsia="Times New Roman" w:hAnsi="Times New Roman" w:cs="Times New Roman"/>
          <w:sz w:val="28"/>
          <w:szCs w:val="28"/>
        </w:rPr>
        <w:t>.</w:t>
      </w:r>
      <w:r w:rsidR="0035318C" w:rsidRPr="00600E28">
        <w:rPr>
          <w:rFonts w:ascii="Times New Roman" w:eastAsia="Times New Roman" w:hAnsi="Times New Roman" w:cs="Times New Roman"/>
          <w:sz w:val="28"/>
          <w:szCs w:val="28"/>
        </w:rPr>
        <w:t xml:space="preserve"> </w:t>
      </w:r>
    </w:p>
    <w:p w14:paraId="60005110" w14:textId="3AC3F470" w:rsidR="00CE1926" w:rsidRPr="00600E28" w:rsidRDefault="005340D5"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Так, один из персонажей его романа «Блаженые времена – хрупкий мир», художник Мартин Дахер</w:t>
      </w:r>
      <w:r w:rsidR="0035318C"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 xml:space="preserve"> пишет полотна, по</w:t>
      </w:r>
      <w:r w:rsidR="0035318C" w:rsidRPr="00600E28">
        <w:rPr>
          <w:rFonts w:ascii="Times New Roman" w:eastAsia="Times New Roman" w:hAnsi="Times New Roman" w:cs="Times New Roman"/>
          <w:sz w:val="28"/>
          <w:szCs w:val="28"/>
        </w:rPr>
        <w:t>вторяющие известные сюжеты худож</w:t>
      </w:r>
      <w:r w:rsidRPr="00600E28">
        <w:rPr>
          <w:rFonts w:ascii="Times New Roman" w:eastAsia="Times New Roman" w:hAnsi="Times New Roman" w:cs="Times New Roman"/>
          <w:sz w:val="28"/>
          <w:szCs w:val="28"/>
        </w:rPr>
        <w:t xml:space="preserve">ников-баталистов, однако есть одно разительно отличие – он изображает батальные картины уже после самой битвы, на них изображаются горы трупов. « Правда войны – говорит художник – это не герой и победитель, а смерть и </w:t>
      </w:r>
      <w:r w:rsidRPr="00600E28">
        <w:rPr>
          <w:rFonts w:ascii="Times New Roman" w:eastAsia="Times New Roman" w:hAnsi="Times New Roman" w:cs="Times New Roman"/>
          <w:sz w:val="28"/>
          <w:szCs w:val="28"/>
        </w:rPr>
        <w:lastRenderedPageBreak/>
        <w:t>страдания многих», это «запах трупов и разложения»</w:t>
      </w:r>
      <w:r w:rsidR="003D3F68" w:rsidRPr="00600E28">
        <w:rPr>
          <w:rStyle w:val="aa"/>
          <w:rFonts w:ascii="Times New Roman" w:eastAsia="Times New Roman" w:hAnsi="Times New Roman" w:cs="Times New Roman"/>
          <w:sz w:val="28"/>
          <w:szCs w:val="28"/>
        </w:rPr>
        <w:footnoteReference w:id="185"/>
      </w:r>
      <w:r w:rsidRPr="00600E28">
        <w:rPr>
          <w:rFonts w:ascii="Times New Roman" w:eastAsia="Times New Roman" w:hAnsi="Times New Roman" w:cs="Times New Roman"/>
          <w:sz w:val="28"/>
          <w:szCs w:val="28"/>
        </w:rPr>
        <w:t>.</w:t>
      </w:r>
      <w:r w:rsidR="0035318C"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Менассе здесь четко обозначает, как он сам с помощью цитирования воп</w:t>
      </w:r>
      <w:r w:rsidR="00071D87" w:rsidRPr="00600E28">
        <w:rPr>
          <w:rFonts w:ascii="Times New Roman" w:eastAsia="Times New Roman" w:hAnsi="Times New Roman" w:cs="Times New Roman"/>
          <w:sz w:val="28"/>
          <w:szCs w:val="28"/>
        </w:rPr>
        <w:t>лощает свою авторскую интенцию.</w:t>
      </w:r>
    </w:p>
    <w:p w14:paraId="24AB7EFE" w14:textId="77777777" w:rsidR="00831DCB"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В романе Менассе интерпретация мотивов, входящих в классичес</w:t>
      </w:r>
      <w:r w:rsidR="000725EC" w:rsidRPr="00600E28">
        <w:rPr>
          <w:rFonts w:ascii="Times New Roman" w:eastAsia="Times New Roman" w:hAnsi="Times New Roman" w:cs="Times New Roman"/>
          <w:sz w:val="28"/>
          <w:szCs w:val="28"/>
        </w:rPr>
        <w:t>кие версии легенды, составляющие</w:t>
      </w:r>
      <w:r w:rsidRPr="00600E28">
        <w:rPr>
          <w:rFonts w:ascii="Times New Roman" w:eastAsia="Times New Roman" w:hAnsi="Times New Roman" w:cs="Times New Roman"/>
          <w:sz w:val="28"/>
          <w:szCs w:val="28"/>
        </w:rPr>
        <w:t xml:space="preserve"> донжуанистскую традицию и вызывающие типологические коннотации у читателя, «представляет собой богатейший источник аллюзий на Дон Жуана»</w:t>
      </w:r>
      <w:r w:rsidRPr="00600E28">
        <w:rPr>
          <w:rStyle w:val="aa"/>
          <w:rFonts w:ascii="Times New Roman" w:eastAsia="Times New Roman" w:hAnsi="Times New Roman" w:cs="Times New Roman"/>
          <w:sz w:val="28"/>
          <w:szCs w:val="28"/>
        </w:rPr>
        <w:footnoteReference w:id="186"/>
      </w:r>
      <w:r w:rsidRPr="00600E28">
        <w:rPr>
          <w:rFonts w:ascii="Times New Roman" w:eastAsia="Times New Roman" w:hAnsi="Times New Roman" w:cs="Times New Roman"/>
          <w:sz w:val="28"/>
          <w:szCs w:val="28"/>
        </w:rPr>
        <w:t xml:space="preserve">. Например, очень интересны в контексте данного произведения мотивы ада и огня. </w:t>
      </w:r>
      <w:r w:rsidR="00831DCB" w:rsidRPr="00600E28">
        <w:rPr>
          <w:rFonts w:ascii="Times New Roman" w:eastAsia="Times New Roman" w:hAnsi="Times New Roman" w:cs="Times New Roman"/>
          <w:sz w:val="28"/>
          <w:szCs w:val="28"/>
        </w:rPr>
        <w:t xml:space="preserve">Например, австрийский писатель Йохен Юнг обращает особое внимание на переживания и мысли героя. В «путешествии по лабиринтам сознания персонажа» он видит классическое нисхождение в ад Дон Жуана. </w:t>
      </w:r>
    </w:p>
    <w:p w14:paraId="103DBB30" w14:textId="5785CF60" w:rsidR="000725EC" w:rsidRPr="00600E28" w:rsidRDefault="00CE1926"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Горячие сценарии как сопутствующий атмосферный фон для литературных соблазнов имеют давнюю традицию, которая связывает идеи тлеющих углей и огня с эротическим экстазом, а мужчин и женщин - с различными паттернами желания в смысле социальных кодексов, правил и стандартов</w:t>
      </w:r>
      <w:r w:rsidR="007548E9" w:rsidRPr="00600E28">
        <w:rPr>
          <w:rFonts w:ascii="Times New Roman" w:eastAsia="Times New Roman" w:hAnsi="Times New Roman" w:cs="Times New Roman"/>
          <w:sz w:val="28"/>
          <w:szCs w:val="28"/>
        </w:rPr>
        <w:t xml:space="preserve"> чувственных переживаний</w:t>
      </w:r>
      <w:r w:rsidRPr="00600E28">
        <w:rPr>
          <w:rFonts w:ascii="Times New Roman" w:eastAsia="Times New Roman" w:hAnsi="Times New Roman" w:cs="Times New Roman"/>
          <w:sz w:val="28"/>
          <w:szCs w:val="28"/>
        </w:rPr>
        <w:t xml:space="preserve">, не в последнюю очередь из-за «температуры» микросоциальных эмоциональных механизмов. </w:t>
      </w:r>
      <w:proofErr w:type="gramStart"/>
      <w:r w:rsidR="000725EC" w:rsidRPr="00600E28">
        <w:rPr>
          <w:rFonts w:ascii="Times New Roman" w:eastAsia="Times New Roman" w:hAnsi="Times New Roman" w:cs="Times New Roman"/>
          <w:sz w:val="28"/>
          <w:szCs w:val="28"/>
        </w:rPr>
        <w:t>Еще</w:t>
      </w:r>
      <w:r w:rsidRPr="00600E28">
        <w:rPr>
          <w:rFonts w:ascii="Times New Roman" w:eastAsia="Times New Roman" w:hAnsi="Times New Roman" w:cs="Times New Roman"/>
          <w:sz w:val="28"/>
          <w:szCs w:val="28"/>
        </w:rPr>
        <w:t xml:space="preserve"> в древних литературных текстах холод «использовался как метафора для противопоставления ума</w:t>
      </w:r>
      <w:r w:rsidR="007548E9" w:rsidRPr="00600E28">
        <w:rPr>
          <w:rFonts w:ascii="Times New Roman" w:eastAsia="Times New Roman" w:hAnsi="Times New Roman" w:cs="Times New Roman"/>
          <w:sz w:val="28"/>
          <w:szCs w:val="28"/>
        </w:rPr>
        <w:t xml:space="preserve"> «горячим</w:t>
      </w:r>
      <w:r w:rsidRPr="00600E28">
        <w:rPr>
          <w:rFonts w:ascii="Times New Roman" w:eastAsia="Times New Roman" w:hAnsi="Times New Roman" w:cs="Times New Roman"/>
          <w:sz w:val="28"/>
          <w:szCs w:val="28"/>
        </w:rPr>
        <w:t>»</w:t>
      </w:r>
      <w:r w:rsidR="007548E9"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аффектам и желаниям»</w:t>
      </w:r>
      <w:r w:rsidRPr="00600E28">
        <w:rPr>
          <w:rStyle w:val="aa"/>
          <w:rFonts w:ascii="Times New Roman" w:eastAsia="Times New Roman" w:hAnsi="Times New Roman" w:cs="Times New Roman"/>
          <w:sz w:val="28"/>
          <w:szCs w:val="28"/>
        </w:rPr>
        <w:footnoteReference w:id="187"/>
      </w:r>
      <w:r w:rsidRPr="00600E28">
        <w:rPr>
          <w:rFonts w:ascii="Times New Roman" w:eastAsia="Times New Roman" w:hAnsi="Times New Roman" w:cs="Times New Roman"/>
          <w:sz w:val="28"/>
          <w:szCs w:val="28"/>
        </w:rPr>
        <w:t xml:space="preserve">. </w:t>
      </w:r>
      <w:r w:rsidR="00B57E20" w:rsidRPr="00600E28">
        <w:rPr>
          <w:rFonts w:ascii="Times New Roman" w:eastAsia="Times New Roman" w:hAnsi="Times New Roman" w:cs="Times New Roman"/>
          <w:sz w:val="28"/>
          <w:szCs w:val="28"/>
        </w:rPr>
        <w:t xml:space="preserve"> </w:t>
      </w:r>
      <w:r w:rsidR="00831DCB"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Теплота и холод обозначают проявления любовной культу</w:t>
      </w:r>
      <w:r w:rsidR="00043740" w:rsidRPr="00600E28">
        <w:rPr>
          <w:rFonts w:ascii="Times New Roman" w:eastAsia="Times New Roman" w:hAnsi="Times New Roman" w:cs="Times New Roman"/>
          <w:sz w:val="28"/>
          <w:szCs w:val="28"/>
        </w:rPr>
        <w:t>ры с гендерной принадлежностью,</w:t>
      </w:r>
      <w:r w:rsidRPr="00600E28">
        <w:rPr>
          <w:rFonts w:ascii="Times New Roman" w:eastAsia="Times New Roman" w:hAnsi="Times New Roman" w:cs="Times New Roman"/>
          <w:sz w:val="28"/>
          <w:szCs w:val="28"/>
        </w:rPr>
        <w:t xml:space="preserve"> - принцип, согласно которому холодный самоконтроль и привычная </w:t>
      </w:r>
      <w:r w:rsidR="00043740" w:rsidRPr="00600E28">
        <w:rPr>
          <w:rFonts w:ascii="Times New Roman" w:eastAsia="Times New Roman" w:hAnsi="Times New Roman" w:cs="Times New Roman"/>
          <w:sz w:val="28"/>
          <w:szCs w:val="28"/>
        </w:rPr>
        <w:t>отчужденность</w:t>
      </w:r>
      <w:r w:rsidRPr="00600E28">
        <w:rPr>
          <w:rFonts w:ascii="Times New Roman" w:eastAsia="Times New Roman" w:hAnsi="Times New Roman" w:cs="Times New Roman"/>
          <w:sz w:val="28"/>
          <w:szCs w:val="28"/>
        </w:rPr>
        <w:t xml:space="preserve"> или показные действия по контролю над аффектами в основном являются «мужскими», а «горячие» страсти или</w:t>
      </w:r>
      <w:r w:rsidR="00043740"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 xml:space="preserve">всплески чувств, </w:t>
      </w:r>
      <w:r w:rsidR="00043740"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 xml:space="preserve"> «женски</w:t>
      </w:r>
      <w:r w:rsidR="00A7104A" w:rsidRPr="00600E28">
        <w:rPr>
          <w:rFonts w:ascii="Times New Roman" w:eastAsia="Times New Roman" w:hAnsi="Times New Roman" w:cs="Times New Roman"/>
          <w:sz w:val="28"/>
          <w:szCs w:val="28"/>
        </w:rPr>
        <w:t>ми».</w:t>
      </w:r>
      <w:proofErr w:type="gramEnd"/>
      <w:r w:rsidR="00A7104A" w:rsidRPr="00600E28">
        <w:rPr>
          <w:rFonts w:ascii="Times New Roman" w:eastAsia="Times New Roman" w:hAnsi="Times New Roman" w:cs="Times New Roman"/>
          <w:sz w:val="28"/>
          <w:szCs w:val="28"/>
        </w:rPr>
        <w:t xml:space="preserve"> Но этот «тепловой» оттенок во взаимоотношениях и эротике обусловлены, скорее культурно</w:t>
      </w:r>
      <w:r w:rsidRPr="00600E28">
        <w:rPr>
          <w:rFonts w:ascii="Times New Roman" w:eastAsia="Times New Roman" w:hAnsi="Times New Roman" w:cs="Times New Roman"/>
          <w:sz w:val="28"/>
          <w:szCs w:val="28"/>
        </w:rPr>
        <w:t>,</w:t>
      </w:r>
      <w:r w:rsidR="00A7104A" w:rsidRPr="00600E28">
        <w:rPr>
          <w:rFonts w:ascii="Times New Roman" w:eastAsia="Times New Roman" w:hAnsi="Times New Roman" w:cs="Times New Roman"/>
          <w:sz w:val="28"/>
          <w:szCs w:val="28"/>
        </w:rPr>
        <w:t xml:space="preserve"> нежели биологически</w:t>
      </w:r>
      <w:r w:rsidR="00031C3D" w:rsidRPr="00600E28">
        <w:rPr>
          <w:rFonts w:ascii="Times New Roman" w:eastAsia="Times New Roman" w:hAnsi="Times New Roman" w:cs="Times New Roman"/>
          <w:sz w:val="28"/>
          <w:szCs w:val="28"/>
        </w:rPr>
        <w:t xml:space="preserve">, а потому </w:t>
      </w:r>
      <w:r w:rsidRPr="00600E28">
        <w:rPr>
          <w:rFonts w:ascii="Times New Roman" w:eastAsia="Times New Roman" w:hAnsi="Times New Roman" w:cs="Times New Roman"/>
          <w:sz w:val="28"/>
          <w:szCs w:val="28"/>
        </w:rPr>
        <w:t>подвержен</w:t>
      </w:r>
      <w:r w:rsidR="00031C3D" w:rsidRPr="00600E28">
        <w:rPr>
          <w:rFonts w:ascii="Times New Roman" w:eastAsia="Times New Roman" w:hAnsi="Times New Roman" w:cs="Times New Roman"/>
          <w:sz w:val="28"/>
          <w:szCs w:val="28"/>
        </w:rPr>
        <w:t>ы</w:t>
      </w:r>
      <w:r w:rsidRPr="00600E28">
        <w:rPr>
          <w:rFonts w:ascii="Times New Roman" w:eastAsia="Times New Roman" w:hAnsi="Times New Roman" w:cs="Times New Roman"/>
          <w:sz w:val="28"/>
          <w:szCs w:val="28"/>
        </w:rPr>
        <w:t xml:space="preserve"> - на фоне различных трансформаций эмоциональных культур и гендерных отношений - значительным историческим изменениям, </w:t>
      </w:r>
      <w:r w:rsidR="00031C3D" w:rsidRPr="00600E28">
        <w:rPr>
          <w:rFonts w:ascii="Times New Roman" w:eastAsia="Times New Roman" w:hAnsi="Times New Roman" w:cs="Times New Roman"/>
          <w:sz w:val="28"/>
          <w:szCs w:val="28"/>
        </w:rPr>
        <w:t>когда</w:t>
      </w:r>
      <w:r w:rsidRPr="00600E28">
        <w:rPr>
          <w:rFonts w:ascii="Times New Roman" w:eastAsia="Times New Roman" w:hAnsi="Times New Roman" w:cs="Times New Roman"/>
          <w:sz w:val="28"/>
          <w:szCs w:val="28"/>
        </w:rPr>
        <w:t xml:space="preserve"> мужчины следуют </w:t>
      </w:r>
      <w:r w:rsidRPr="00600E28">
        <w:rPr>
          <w:rFonts w:ascii="Times New Roman" w:eastAsia="Times New Roman" w:hAnsi="Times New Roman" w:cs="Times New Roman"/>
          <w:sz w:val="28"/>
          <w:szCs w:val="28"/>
        </w:rPr>
        <w:lastRenderedPageBreak/>
        <w:t>«голосу своего сердца», а женщины позволяют себе в любовных делах проявлять хладнокровие</w:t>
      </w:r>
      <w:r w:rsidR="00831DCB" w:rsidRPr="00600E28">
        <w:rPr>
          <w:rStyle w:val="aa"/>
          <w:rFonts w:ascii="Times New Roman" w:eastAsia="Times New Roman" w:hAnsi="Times New Roman" w:cs="Times New Roman"/>
          <w:sz w:val="28"/>
          <w:szCs w:val="28"/>
        </w:rPr>
        <w:footnoteReference w:id="188"/>
      </w:r>
      <w:r w:rsidRPr="00600E28">
        <w:rPr>
          <w:rFonts w:ascii="Times New Roman" w:eastAsia="Times New Roman" w:hAnsi="Times New Roman" w:cs="Times New Roman"/>
          <w:sz w:val="28"/>
          <w:szCs w:val="28"/>
        </w:rPr>
        <w:t xml:space="preserve">. </w:t>
      </w:r>
    </w:p>
    <w:p w14:paraId="3F3B8726" w14:textId="3E5C3A6F"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Эта проблема особенно ярко проявляется в образ</w:t>
      </w:r>
      <w:r w:rsidR="006F52D7" w:rsidRPr="00600E28">
        <w:rPr>
          <w:rFonts w:ascii="Times New Roman" w:eastAsia="Times New Roman" w:hAnsi="Times New Roman" w:cs="Times New Roman"/>
          <w:sz w:val="28"/>
          <w:szCs w:val="28"/>
        </w:rPr>
        <w:t xml:space="preserve">е неуемного </w:t>
      </w:r>
      <w:r w:rsidR="000725EC" w:rsidRPr="00600E28">
        <w:rPr>
          <w:rFonts w:ascii="Times New Roman" w:eastAsia="Times New Roman" w:hAnsi="Times New Roman" w:cs="Times New Roman"/>
          <w:sz w:val="28"/>
          <w:szCs w:val="28"/>
        </w:rPr>
        <w:t>Дон Ж</w:t>
      </w:r>
      <w:r w:rsidRPr="00600E28">
        <w:rPr>
          <w:rFonts w:ascii="Times New Roman" w:eastAsia="Times New Roman" w:hAnsi="Times New Roman" w:cs="Times New Roman"/>
          <w:sz w:val="28"/>
          <w:szCs w:val="28"/>
        </w:rPr>
        <w:t>уана, который олицетворяет как горячую страсть, так и мим</w:t>
      </w:r>
      <w:r w:rsidR="006859D7" w:rsidRPr="00600E28">
        <w:rPr>
          <w:rFonts w:ascii="Times New Roman" w:eastAsia="Times New Roman" w:hAnsi="Times New Roman" w:cs="Times New Roman"/>
          <w:sz w:val="28"/>
          <w:szCs w:val="28"/>
        </w:rPr>
        <w:t xml:space="preserve">олетные холодные интриги. </w:t>
      </w:r>
      <w:r w:rsidR="006F52D7" w:rsidRPr="00600E28">
        <w:rPr>
          <w:rFonts w:ascii="Times New Roman" w:eastAsia="Times New Roman" w:hAnsi="Times New Roman" w:cs="Times New Roman"/>
          <w:sz w:val="28"/>
          <w:szCs w:val="28"/>
        </w:rPr>
        <w:t xml:space="preserve">Через  доказательство мастерского владения «искусством любви» – </w:t>
      </w:r>
      <w:r w:rsidRPr="00600E28">
        <w:rPr>
          <w:rFonts w:ascii="Times New Roman" w:eastAsia="Times New Roman" w:hAnsi="Times New Roman" w:cs="Times New Roman"/>
          <w:sz w:val="28"/>
          <w:szCs w:val="28"/>
        </w:rPr>
        <w:t xml:space="preserve">ars amandi </w:t>
      </w:r>
      <w:r w:rsidR="00831DCB" w:rsidRPr="00600E28">
        <w:rPr>
          <w:rFonts w:ascii="Times New Roman" w:eastAsia="Times New Roman" w:hAnsi="Times New Roman" w:cs="Times New Roman"/>
          <w:sz w:val="28"/>
          <w:szCs w:val="28"/>
        </w:rPr>
        <w:t>–</w:t>
      </w:r>
      <w:r w:rsidR="006F52D7" w:rsidRPr="00600E28">
        <w:rPr>
          <w:rFonts w:ascii="Times New Roman" w:eastAsia="Times New Roman" w:hAnsi="Times New Roman" w:cs="Times New Roman"/>
          <w:sz w:val="28"/>
          <w:szCs w:val="28"/>
        </w:rPr>
        <w:t xml:space="preserve"> герой проявляет свою мотивацию </w:t>
      </w:r>
      <w:r w:rsidR="0024073A" w:rsidRPr="00600E28">
        <w:rPr>
          <w:rFonts w:ascii="Times New Roman" w:eastAsia="Times New Roman" w:hAnsi="Times New Roman" w:cs="Times New Roman"/>
          <w:sz w:val="28"/>
          <w:szCs w:val="28"/>
        </w:rPr>
        <w:t xml:space="preserve">и жизненную силу. </w:t>
      </w:r>
      <w:r w:rsidRPr="00600E28">
        <w:rPr>
          <w:rFonts w:ascii="Times New Roman" w:eastAsia="Times New Roman" w:hAnsi="Times New Roman" w:cs="Times New Roman"/>
          <w:sz w:val="28"/>
          <w:szCs w:val="28"/>
        </w:rPr>
        <w:t xml:space="preserve"> Этот «спонтанный или отраженный соблазнительный [...]</w:t>
      </w:r>
      <w:r w:rsidR="003370D1" w:rsidRPr="00600E28">
        <w:rPr>
          <w:rFonts w:ascii="Times New Roman" w:eastAsia="Times New Roman" w:hAnsi="Times New Roman" w:cs="Times New Roman"/>
          <w:sz w:val="28"/>
          <w:szCs w:val="28"/>
        </w:rPr>
        <w:t xml:space="preserve"> соблазнитель </w:t>
      </w:r>
      <w:r w:rsidRPr="00600E28">
        <w:rPr>
          <w:rFonts w:ascii="Times New Roman" w:eastAsia="Times New Roman" w:hAnsi="Times New Roman" w:cs="Times New Roman"/>
          <w:sz w:val="28"/>
          <w:szCs w:val="28"/>
        </w:rPr>
        <w:t>и разрушитель»</w:t>
      </w:r>
      <w:r w:rsidRPr="00600E28">
        <w:rPr>
          <w:rStyle w:val="aa"/>
          <w:rFonts w:ascii="Times New Roman" w:eastAsia="Times New Roman" w:hAnsi="Times New Roman" w:cs="Times New Roman"/>
          <w:sz w:val="28"/>
          <w:szCs w:val="28"/>
        </w:rPr>
        <w:footnoteReference w:id="189"/>
      </w:r>
      <w:r w:rsidRPr="00600E28">
        <w:rPr>
          <w:rFonts w:ascii="Times New Roman" w:eastAsia="Times New Roman" w:hAnsi="Times New Roman" w:cs="Times New Roman"/>
          <w:sz w:val="28"/>
          <w:szCs w:val="28"/>
        </w:rPr>
        <w:t xml:space="preserve"> часто литературно или </w:t>
      </w:r>
      <w:r w:rsidR="006859D7" w:rsidRPr="00600E28">
        <w:rPr>
          <w:rFonts w:ascii="Times New Roman" w:eastAsia="Times New Roman" w:hAnsi="Times New Roman" w:cs="Times New Roman"/>
          <w:sz w:val="28"/>
          <w:szCs w:val="28"/>
        </w:rPr>
        <w:t>пространно</w:t>
      </w:r>
      <w:r w:rsidRPr="00600E28">
        <w:rPr>
          <w:rFonts w:ascii="Times New Roman" w:eastAsia="Times New Roman" w:hAnsi="Times New Roman" w:cs="Times New Roman"/>
          <w:sz w:val="28"/>
          <w:szCs w:val="28"/>
        </w:rPr>
        <w:t xml:space="preserve"> описывается с помощью ярких и огненных метафор и в то же время осуждается многими женщинами как </w:t>
      </w:r>
      <w:r w:rsidR="006859D7"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ледяной соблазнитель, ввергающий их в гибель</w:t>
      </w:r>
      <w:r w:rsidR="006859D7"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 В многочисленных интерпретациях донжуан</w:t>
      </w:r>
      <w:r w:rsidR="006859D7" w:rsidRPr="00600E28">
        <w:rPr>
          <w:rFonts w:ascii="Times New Roman" w:eastAsia="Times New Roman" w:hAnsi="Times New Roman" w:cs="Times New Roman"/>
          <w:sz w:val="28"/>
          <w:szCs w:val="28"/>
        </w:rPr>
        <w:t>ист</w:t>
      </w:r>
      <w:r w:rsidRPr="00600E28">
        <w:rPr>
          <w:rFonts w:ascii="Times New Roman" w:eastAsia="Times New Roman" w:hAnsi="Times New Roman" w:cs="Times New Roman"/>
          <w:sz w:val="28"/>
          <w:szCs w:val="28"/>
        </w:rPr>
        <w:t xml:space="preserve">ских текстов разных эпох также подчеркиваются аспекты «горячего» соблазнения и эротической активности, а также мужское хладнокровие и неспособность любить. Что касается более старых версий текста, Дени де Ружмон просто отмечает: «Тактика </w:t>
      </w:r>
      <w:r w:rsidR="004C37C2" w:rsidRPr="00600E28">
        <w:rPr>
          <w:rFonts w:ascii="Times New Roman" w:eastAsia="Times New Roman" w:hAnsi="Times New Roman" w:cs="Times New Roman"/>
          <w:sz w:val="28"/>
          <w:szCs w:val="28"/>
        </w:rPr>
        <w:t>Д</w:t>
      </w:r>
      <w:r w:rsidR="002227A3" w:rsidRPr="00600E28">
        <w:rPr>
          <w:rFonts w:ascii="Times New Roman" w:eastAsia="Times New Roman" w:hAnsi="Times New Roman" w:cs="Times New Roman"/>
          <w:sz w:val="28"/>
          <w:szCs w:val="28"/>
        </w:rPr>
        <w:t>он</w:t>
      </w:r>
      <w:r w:rsidRPr="00600E28">
        <w:rPr>
          <w:rFonts w:ascii="Times New Roman" w:eastAsia="Times New Roman" w:hAnsi="Times New Roman" w:cs="Times New Roman"/>
          <w:sz w:val="28"/>
          <w:szCs w:val="28"/>
        </w:rPr>
        <w:t xml:space="preserve"> </w:t>
      </w:r>
      <w:r w:rsidR="004C37C2" w:rsidRPr="00600E28">
        <w:rPr>
          <w:rFonts w:ascii="Times New Roman" w:eastAsia="Times New Roman" w:hAnsi="Times New Roman" w:cs="Times New Roman"/>
          <w:sz w:val="28"/>
          <w:szCs w:val="28"/>
        </w:rPr>
        <w:t>Ж</w:t>
      </w:r>
      <w:r w:rsidRPr="00600E28">
        <w:rPr>
          <w:rFonts w:ascii="Times New Roman" w:eastAsia="Times New Roman" w:hAnsi="Times New Roman" w:cs="Times New Roman"/>
          <w:sz w:val="28"/>
          <w:szCs w:val="28"/>
        </w:rPr>
        <w:t>уана - это изнасилование, и как только он достиг того, чего хотел, он убегает»</w:t>
      </w:r>
      <w:r w:rsidRPr="00600E28">
        <w:rPr>
          <w:rStyle w:val="aa"/>
          <w:rFonts w:ascii="Times New Roman" w:eastAsia="Times New Roman" w:hAnsi="Times New Roman" w:cs="Times New Roman"/>
          <w:sz w:val="28"/>
          <w:szCs w:val="28"/>
        </w:rPr>
        <w:footnoteReference w:id="190"/>
      </w:r>
      <w:r w:rsidRPr="00600E28">
        <w:rPr>
          <w:rFonts w:ascii="Times New Roman" w:eastAsia="Times New Roman" w:hAnsi="Times New Roman" w:cs="Times New Roman"/>
          <w:sz w:val="28"/>
          <w:szCs w:val="28"/>
        </w:rPr>
        <w:t xml:space="preserve">. </w:t>
      </w:r>
    </w:p>
    <w:p w14:paraId="69BC97D7" w14:textId="2FA3BA5F"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Менассе не оставил без внимания также один из важнейших элементов легенды – мотив наказания грешника. В драме Тирсо де Молины история Дон Жуана находит свой трагический конец в момент, когда Дон Жуан </w:t>
      </w:r>
      <w:r w:rsidR="00684E51" w:rsidRPr="00600E28">
        <w:rPr>
          <w:rFonts w:ascii="Times New Roman" w:eastAsia="Times New Roman" w:hAnsi="Times New Roman" w:cs="Times New Roman"/>
          <w:sz w:val="28"/>
          <w:szCs w:val="28"/>
        </w:rPr>
        <w:t xml:space="preserve">самонадеянно </w:t>
      </w:r>
      <w:r w:rsidRPr="00600E28">
        <w:rPr>
          <w:rFonts w:ascii="Times New Roman" w:eastAsia="Times New Roman" w:hAnsi="Times New Roman" w:cs="Times New Roman"/>
          <w:sz w:val="28"/>
          <w:szCs w:val="28"/>
        </w:rPr>
        <w:t xml:space="preserve">протягивает руку к статуе убитого им Гонсало де Ульоа, после чего его сжигает </w:t>
      </w:r>
      <w:r w:rsidR="002227A3" w:rsidRPr="00600E28">
        <w:rPr>
          <w:rFonts w:ascii="Times New Roman" w:eastAsia="Times New Roman" w:hAnsi="Times New Roman" w:cs="Times New Roman"/>
          <w:sz w:val="28"/>
          <w:szCs w:val="28"/>
        </w:rPr>
        <w:t>адский огонь. Мотивы появления К</w:t>
      </w:r>
      <w:r w:rsidRPr="00600E28">
        <w:rPr>
          <w:rFonts w:ascii="Times New Roman" w:eastAsia="Times New Roman" w:hAnsi="Times New Roman" w:cs="Times New Roman"/>
          <w:sz w:val="28"/>
          <w:szCs w:val="28"/>
        </w:rPr>
        <w:t>аменного гостя, рукопожатия и адского пламени встречаются в литературной традиции неразрывно друг от друга и связаны с наказанием грешника. Если рассматривать события в правильной хроно</w:t>
      </w:r>
      <w:r w:rsidR="002227A3" w:rsidRPr="00600E28">
        <w:rPr>
          <w:rFonts w:ascii="Times New Roman" w:eastAsia="Times New Roman" w:hAnsi="Times New Roman" w:cs="Times New Roman"/>
          <w:sz w:val="28"/>
          <w:szCs w:val="28"/>
        </w:rPr>
        <w:t>логической последовательности, т</w:t>
      </w:r>
      <w:r w:rsidRPr="00600E28">
        <w:rPr>
          <w:rFonts w:ascii="Times New Roman" w:eastAsia="Times New Roman" w:hAnsi="Times New Roman" w:cs="Times New Roman"/>
          <w:sz w:val="28"/>
          <w:szCs w:val="28"/>
        </w:rPr>
        <w:t xml:space="preserve">о можно проследить, что сексуальные переживания </w:t>
      </w:r>
      <w:r w:rsidR="002227A3" w:rsidRPr="00600E28">
        <w:rPr>
          <w:rFonts w:ascii="Times New Roman" w:eastAsia="Times New Roman" w:hAnsi="Times New Roman" w:cs="Times New Roman"/>
          <w:sz w:val="28"/>
          <w:szCs w:val="28"/>
        </w:rPr>
        <w:t xml:space="preserve">Натана </w:t>
      </w:r>
      <w:r w:rsidRPr="00600E28">
        <w:rPr>
          <w:rFonts w:ascii="Times New Roman" w:eastAsia="Times New Roman" w:hAnsi="Times New Roman" w:cs="Times New Roman"/>
          <w:sz w:val="28"/>
          <w:szCs w:val="28"/>
        </w:rPr>
        <w:t xml:space="preserve">с каждым разом доходят до новой крайности. Может сложиться ощущение, что чем более извращенной становится сексуальная жизнь героя, тем более страшное </w:t>
      </w:r>
      <w:r w:rsidRPr="00600E28">
        <w:rPr>
          <w:rFonts w:ascii="Times New Roman" w:eastAsia="Times New Roman" w:hAnsi="Times New Roman" w:cs="Times New Roman"/>
          <w:sz w:val="28"/>
          <w:szCs w:val="28"/>
        </w:rPr>
        <w:lastRenderedPageBreak/>
        <w:t>наказание ег</w:t>
      </w:r>
      <w:r w:rsidR="00152B85" w:rsidRPr="00600E28">
        <w:rPr>
          <w:rFonts w:ascii="Times New Roman" w:eastAsia="Times New Roman" w:hAnsi="Times New Roman" w:cs="Times New Roman"/>
          <w:sz w:val="28"/>
          <w:szCs w:val="28"/>
        </w:rPr>
        <w:t xml:space="preserve">о ждет.  Однако в данном случае </w:t>
      </w:r>
      <w:r w:rsidRPr="00600E28">
        <w:rPr>
          <w:rFonts w:ascii="Times New Roman" w:eastAsia="Times New Roman" w:hAnsi="Times New Roman" w:cs="Times New Roman"/>
          <w:sz w:val="28"/>
          <w:szCs w:val="28"/>
        </w:rPr>
        <w:t>наказание</w:t>
      </w:r>
      <w:r w:rsidR="002227A3" w:rsidRPr="00600E28">
        <w:rPr>
          <w:rFonts w:ascii="Times New Roman" w:eastAsia="Times New Roman" w:hAnsi="Times New Roman" w:cs="Times New Roman"/>
          <w:sz w:val="28"/>
          <w:szCs w:val="28"/>
        </w:rPr>
        <w:t>,</w:t>
      </w:r>
      <w:r w:rsidR="00152B85" w:rsidRPr="00600E28">
        <w:rPr>
          <w:rFonts w:ascii="Times New Roman" w:eastAsia="Times New Roman" w:hAnsi="Times New Roman" w:cs="Times New Roman"/>
          <w:sz w:val="28"/>
          <w:szCs w:val="28"/>
        </w:rPr>
        <w:t xml:space="preserve"> наоборот</w:t>
      </w:r>
      <w:r w:rsidR="002227A3" w:rsidRPr="00600E28">
        <w:rPr>
          <w:rFonts w:ascii="Times New Roman" w:eastAsia="Times New Roman" w:hAnsi="Times New Roman" w:cs="Times New Roman"/>
          <w:sz w:val="28"/>
          <w:szCs w:val="28"/>
        </w:rPr>
        <w:t>,</w:t>
      </w:r>
      <w:r w:rsidR="00152B85"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 xml:space="preserve">приходит с самым первым опытом героя. Натан описывает, как </w:t>
      </w:r>
      <w:r w:rsidR="00152B85"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горит</w:t>
      </w:r>
      <w:r w:rsidR="00152B85"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 xml:space="preserve"> его тело</w:t>
      </w:r>
      <w:r w:rsidR="00152B85" w:rsidRPr="00600E28">
        <w:rPr>
          <w:rFonts w:ascii="Times New Roman" w:eastAsia="Times New Roman" w:hAnsi="Times New Roman" w:cs="Times New Roman"/>
          <w:sz w:val="28"/>
          <w:szCs w:val="28"/>
        </w:rPr>
        <w:t>, что явно коррелирует с адским огнем, в котором горел Дон Жуан</w:t>
      </w:r>
      <w:proofErr w:type="gramStart"/>
      <w:r w:rsidR="00152B85"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w:t>
      </w:r>
      <w:proofErr w:type="gramEnd"/>
    </w:p>
    <w:p w14:paraId="031A078C" w14:textId="77777777"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«Я источал гормоны счастья, но мыщцы уже горели, я не мог дойти до финиша. В школе самым большим наказанием было сто отжиманий</w:t>
      </w:r>
      <w:proofErr w:type="gramStart"/>
      <w:r w:rsidRPr="00600E28">
        <w:rPr>
          <w:rFonts w:ascii="Times New Roman" w:eastAsia="Times New Roman" w:hAnsi="Times New Roman" w:cs="Times New Roman"/>
          <w:sz w:val="28"/>
          <w:szCs w:val="28"/>
        </w:rPr>
        <w:t xml:space="preserve">. […] </w:t>
      </w:r>
      <w:proofErr w:type="gramEnd"/>
      <w:r w:rsidRPr="00600E28">
        <w:rPr>
          <w:rFonts w:ascii="Times New Roman" w:eastAsia="Times New Roman" w:hAnsi="Times New Roman" w:cs="Times New Roman"/>
          <w:sz w:val="28"/>
          <w:szCs w:val="28"/>
        </w:rPr>
        <w:t>Должно ли было это наказание подготовить нас к любви?  Научить жизни? Я заплакал»</w:t>
      </w:r>
      <w:r w:rsidRPr="00600E28">
        <w:rPr>
          <w:rStyle w:val="aa"/>
          <w:rFonts w:ascii="Times New Roman" w:eastAsia="Times New Roman" w:hAnsi="Times New Roman" w:cs="Times New Roman"/>
          <w:sz w:val="28"/>
          <w:szCs w:val="28"/>
        </w:rPr>
        <w:footnoteReference w:id="191"/>
      </w:r>
      <w:r w:rsidRPr="00600E28">
        <w:rPr>
          <w:rFonts w:ascii="Times New Roman" w:eastAsia="Times New Roman" w:hAnsi="Times New Roman" w:cs="Times New Roman"/>
          <w:sz w:val="28"/>
          <w:szCs w:val="28"/>
        </w:rPr>
        <w:t>.</w:t>
      </w:r>
    </w:p>
    <w:p w14:paraId="18A043AE" w14:textId="2BFB0E35"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Спустя неделю, у Натана происходит еще одно событие, на этот раз с его подругой Хельгой. Случилось нечто, что привело невинную Хельгу в постель Натана – это фильм,  который они посмотрели тем вечером. «Мы были в кино. «Казанова» Феллини. При выборе фильма у меня не было скрытых тактических мотивов. Нас интересовал Феллини, в лучшем случае – Дональд Сазерленд – не Казанова</w:t>
      </w:r>
      <w:proofErr w:type="gramStart"/>
      <w:r w:rsidRPr="00600E28">
        <w:rPr>
          <w:rFonts w:ascii="Times New Roman" w:eastAsia="Times New Roman" w:hAnsi="Times New Roman" w:cs="Times New Roman"/>
          <w:sz w:val="28"/>
          <w:szCs w:val="28"/>
        </w:rPr>
        <w:t>.[</w:t>
      </w:r>
      <w:proofErr w:type="gramEnd"/>
      <w:r w:rsidRPr="00600E28">
        <w:rPr>
          <w:rFonts w:ascii="Times New Roman" w:eastAsia="Times New Roman" w:hAnsi="Times New Roman" w:cs="Times New Roman"/>
          <w:sz w:val="28"/>
          <w:szCs w:val="28"/>
        </w:rPr>
        <w:t xml:space="preserve">…]Для меня этот фильм был лишь историческим этюдом растущей мощи буржуазных отношений в лоне феодализма. Насколько же увлекательнее была буржуазная постановка целей по сравнению с феодальными притязаниями на удовольствие, которые исходили только от привилегированного рождения и неизбежно вели к скуке. </w:t>
      </w:r>
      <w:proofErr w:type="gramStart"/>
      <w:r w:rsidRPr="00600E28">
        <w:rPr>
          <w:rFonts w:ascii="Times New Roman" w:eastAsia="Times New Roman" w:hAnsi="Times New Roman" w:cs="Times New Roman"/>
          <w:sz w:val="28"/>
          <w:szCs w:val="28"/>
        </w:rPr>
        <w:t>В сексуальном поведении Казановы уже провозглашалась фабричная дисциплина, в конечном итоге тейлоризм, а вместе с ними и окончательная экономическая победа буржуазии над устаревшим способом производства»</w:t>
      </w:r>
      <w:r w:rsidRPr="00600E28">
        <w:rPr>
          <w:rStyle w:val="aa"/>
          <w:rFonts w:ascii="Times New Roman" w:eastAsia="Times New Roman" w:hAnsi="Times New Roman" w:cs="Times New Roman"/>
          <w:sz w:val="28"/>
          <w:szCs w:val="28"/>
        </w:rPr>
        <w:footnoteReference w:id="192"/>
      </w:r>
      <w:r w:rsidRPr="00600E28">
        <w:rPr>
          <w:rFonts w:ascii="Times New Roman" w:eastAsia="Times New Roman" w:hAnsi="Times New Roman" w:cs="Times New Roman"/>
          <w:sz w:val="28"/>
          <w:szCs w:val="28"/>
        </w:rPr>
        <w:t>. Итак, в конце концов, Хельга и Натан проводят ночь вместе, и, не найдя следов к</w:t>
      </w:r>
      <w:r w:rsidR="002227A3" w:rsidRPr="00600E28">
        <w:rPr>
          <w:rFonts w:ascii="Times New Roman" w:eastAsia="Times New Roman" w:hAnsi="Times New Roman" w:cs="Times New Roman"/>
          <w:sz w:val="28"/>
          <w:szCs w:val="28"/>
        </w:rPr>
        <w:t>рови на постельном белье, Натан</w:t>
      </w:r>
      <w:r w:rsidRPr="00600E28">
        <w:rPr>
          <w:rFonts w:ascii="Times New Roman" w:eastAsia="Times New Roman" w:hAnsi="Times New Roman" w:cs="Times New Roman"/>
          <w:sz w:val="28"/>
          <w:szCs w:val="28"/>
        </w:rPr>
        <w:t xml:space="preserve"> задается важным вопросом: не является ли девственность мелкобуржуазным изобретением</w:t>
      </w:r>
      <w:r w:rsidRPr="00600E28">
        <w:rPr>
          <w:rStyle w:val="aa"/>
          <w:rFonts w:ascii="Times New Roman" w:eastAsia="Times New Roman" w:hAnsi="Times New Roman" w:cs="Times New Roman"/>
          <w:sz w:val="28"/>
          <w:szCs w:val="28"/>
        </w:rPr>
        <w:footnoteReference w:id="193"/>
      </w:r>
      <w:r w:rsidRPr="00600E28">
        <w:rPr>
          <w:rFonts w:ascii="Times New Roman" w:eastAsia="Times New Roman" w:hAnsi="Times New Roman" w:cs="Times New Roman"/>
          <w:sz w:val="28"/>
          <w:szCs w:val="28"/>
        </w:rPr>
        <w:t>?</w:t>
      </w:r>
      <w:proofErr w:type="gramEnd"/>
      <w:r w:rsidRPr="00600E28">
        <w:rPr>
          <w:rFonts w:ascii="Times New Roman" w:eastAsia="Times New Roman" w:hAnsi="Times New Roman" w:cs="Times New Roman"/>
          <w:sz w:val="28"/>
          <w:szCs w:val="28"/>
        </w:rPr>
        <w:t xml:space="preserve"> В данном случае автор заигрывает с восприятием читателя, донося до него идею переоценки устоявшейся культурной парадигмы.</w:t>
      </w:r>
    </w:p>
    <w:p w14:paraId="57511811" w14:textId="4F7A8A4A"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Еще один традиционный мотив легенды оформлен в упоминании фильма </w:t>
      </w:r>
      <w:r w:rsidR="006810AD" w:rsidRPr="00600E28">
        <w:rPr>
          <w:rFonts w:ascii="Times New Roman" w:eastAsia="Times New Roman" w:hAnsi="Times New Roman" w:cs="Times New Roman"/>
          <w:sz w:val="28"/>
          <w:szCs w:val="28"/>
        </w:rPr>
        <w:t>«Солнце, остановись!» (</w:t>
      </w:r>
      <w:r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lang w:val="en-US"/>
        </w:rPr>
        <w:t>Sonne</w:t>
      </w:r>
      <w:r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lang w:val="en-US"/>
        </w:rPr>
        <w:t>Halt</w:t>
      </w:r>
      <w:r w:rsidR="006810AD"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 xml:space="preserve">1962) австрийского режиссера Ферри Радакса (1932). Первая жена Натана Мартина предложила поехать на итальянское побережье в Чинкве-Терре, и герой вновь вспоминает палящее </w:t>
      </w:r>
      <w:r w:rsidRPr="00600E28">
        <w:rPr>
          <w:rFonts w:ascii="Times New Roman" w:eastAsia="Times New Roman" w:hAnsi="Times New Roman" w:cs="Times New Roman"/>
          <w:sz w:val="28"/>
          <w:szCs w:val="28"/>
        </w:rPr>
        <w:lastRenderedPageBreak/>
        <w:t>солнце, и это вновь обжигающий огонь. «Солнце грозит скрыться за горизонтом, Конрад Байер отложил своё банджо, берет оружие, говорит: «Солнце, остановись!», стреляет – и фильм останавливается на изображении (</w:t>
      </w:r>
      <w:r w:rsidRPr="00600E28">
        <w:rPr>
          <w:rFonts w:ascii="Times New Roman" w:eastAsia="Times New Roman" w:hAnsi="Times New Roman" w:cs="Times New Roman"/>
          <w:sz w:val="28"/>
          <w:szCs w:val="28"/>
          <w:lang w:val="en-US"/>
        </w:rPr>
        <w:t>das</w:t>
      </w:r>
      <w:r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lang w:val="en-US"/>
        </w:rPr>
        <w:t>Standbild</w:t>
      </w:r>
      <w:r w:rsidR="00CB56C1" w:rsidRPr="00600E28">
        <w:rPr>
          <w:rStyle w:val="aa"/>
          <w:rFonts w:ascii="Times New Roman" w:eastAsia="Times New Roman" w:hAnsi="Times New Roman" w:cs="Times New Roman"/>
          <w:sz w:val="28"/>
          <w:szCs w:val="28"/>
          <w:lang w:val="en-US"/>
        </w:rPr>
        <w:footnoteReference w:id="194"/>
      </w:r>
      <w:r w:rsidRPr="00600E28">
        <w:rPr>
          <w:rFonts w:ascii="Times New Roman" w:eastAsia="Times New Roman" w:hAnsi="Times New Roman" w:cs="Times New Roman"/>
          <w:sz w:val="28"/>
          <w:szCs w:val="28"/>
        </w:rPr>
        <w:t>) солнца, прибитого к нему пулей»</w:t>
      </w:r>
      <w:r w:rsidRPr="00600E28">
        <w:rPr>
          <w:rStyle w:val="aa"/>
          <w:rFonts w:ascii="Times New Roman" w:eastAsia="Times New Roman" w:hAnsi="Times New Roman" w:cs="Times New Roman"/>
          <w:sz w:val="28"/>
          <w:szCs w:val="28"/>
        </w:rPr>
        <w:footnoteReference w:id="195"/>
      </w:r>
      <w:r w:rsidRPr="00600E28">
        <w:rPr>
          <w:rFonts w:ascii="Times New Roman" w:eastAsia="Times New Roman" w:hAnsi="Times New Roman" w:cs="Times New Roman"/>
          <w:sz w:val="28"/>
          <w:szCs w:val="28"/>
        </w:rPr>
        <w:t>. Таким образом, мотив каменной статуи и адского пекла причудливым образом интерпретируется в романе с помощью интермедиальной цитаты</w:t>
      </w:r>
      <w:r w:rsidRPr="00600E28">
        <w:rPr>
          <w:rStyle w:val="aa"/>
          <w:rFonts w:ascii="Times New Roman" w:eastAsia="Times New Roman" w:hAnsi="Times New Roman" w:cs="Times New Roman"/>
          <w:sz w:val="28"/>
          <w:szCs w:val="28"/>
        </w:rPr>
        <w:footnoteReference w:id="196"/>
      </w:r>
      <w:r w:rsidRPr="00600E28">
        <w:rPr>
          <w:rFonts w:ascii="Times New Roman" w:eastAsia="Times New Roman" w:hAnsi="Times New Roman" w:cs="Times New Roman"/>
          <w:sz w:val="28"/>
          <w:szCs w:val="28"/>
        </w:rPr>
        <w:t>.</w:t>
      </w:r>
    </w:p>
    <w:p w14:paraId="5D153B4F" w14:textId="166D1431" w:rsidR="00501C4E"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 xml:space="preserve">У подруги Натана со студенческих времен Алисы и его любовницы Кристы было нечто общее, с первого взгляда почти незаметное для читателя, но </w:t>
      </w:r>
      <w:r w:rsidR="002227A3" w:rsidRPr="00600E28">
        <w:rPr>
          <w:rFonts w:ascii="Times New Roman" w:eastAsia="Times New Roman" w:hAnsi="Times New Roman" w:cs="Times New Roman"/>
          <w:sz w:val="28"/>
          <w:szCs w:val="28"/>
        </w:rPr>
        <w:t>очень примечательное для Натана</w:t>
      </w:r>
      <w:r w:rsidRPr="00600E28">
        <w:rPr>
          <w:rFonts w:ascii="Times New Roman" w:eastAsia="Times New Roman" w:hAnsi="Times New Roman" w:cs="Times New Roman"/>
          <w:sz w:val="28"/>
          <w:szCs w:val="28"/>
        </w:rPr>
        <w:t xml:space="preserve"> и одновременно крайне важное для интерпретации образа Дон Жуана, и это – руки. Это воплощение мотива рукопожатия в романе Менассе. Обе женщины воплощают в себе крайности половой первер</w:t>
      </w:r>
      <w:r w:rsidR="00A11E47" w:rsidRPr="00600E28">
        <w:rPr>
          <w:rFonts w:ascii="Times New Roman" w:eastAsia="Times New Roman" w:hAnsi="Times New Roman" w:cs="Times New Roman"/>
          <w:sz w:val="28"/>
          <w:szCs w:val="28"/>
        </w:rPr>
        <w:t>з</w:t>
      </w:r>
      <w:r w:rsidRPr="00600E28">
        <w:rPr>
          <w:rFonts w:ascii="Times New Roman" w:eastAsia="Times New Roman" w:hAnsi="Times New Roman" w:cs="Times New Roman"/>
          <w:sz w:val="28"/>
          <w:szCs w:val="28"/>
        </w:rPr>
        <w:t xml:space="preserve">ии, с которыми пришлось столкнуться главному герою. Алиса,  эмансипированная женщина, утверждает, что удовольствие на равных гарантировано только при совместном использовании </w:t>
      </w:r>
      <w:r w:rsidRPr="00600E28">
        <w:rPr>
          <w:rFonts w:ascii="Times New Roman" w:eastAsia="Times New Roman" w:hAnsi="Times New Roman" w:cs="Times New Roman"/>
          <w:i/>
          <w:sz w:val="28"/>
          <w:szCs w:val="28"/>
        </w:rPr>
        <w:t>рук</w:t>
      </w:r>
      <w:r w:rsidRPr="00600E28">
        <w:rPr>
          <w:rFonts w:ascii="Times New Roman" w:eastAsia="Times New Roman" w:hAnsi="Times New Roman" w:cs="Times New Roman"/>
          <w:sz w:val="28"/>
          <w:szCs w:val="28"/>
        </w:rPr>
        <w:t>. «Рука, на латинском «</w:t>
      </w:r>
      <w:r w:rsidRPr="00600E28">
        <w:rPr>
          <w:rFonts w:ascii="Times New Roman" w:eastAsia="Times New Roman" w:hAnsi="Times New Roman" w:cs="Times New Roman"/>
          <w:sz w:val="28"/>
          <w:szCs w:val="28"/>
          <w:lang w:val="en-US"/>
        </w:rPr>
        <w:t>manus</w:t>
      </w:r>
      <w:r w:rsidRPr="00600E28">
        <w:rPr>
          <w:rFonts w:ascii="Times New Roman" w:eastAsia="Times New Roman" w:hAnsi="Times New Roman" w:cs="Times New Roman"/>
          <w:sz w:val="28"/>
          <w:szCs w:val="28"/>
        </w:rPr>
        <w:t>»; работа руками - манипуляция, - сказал я»</w:t>
      </w:r>
      <w:r w:rsidRPr="00600E28">
        <w:rPr>
          <w:rStyle w:val="aa"/>
          <w:rFonts w:ascii="Times New Roman" w:eastAsia="Times New Roman" w:hAnsi="Times New Roman" w:cs="Times New Roman"/>
          <w:sz w:val="28"/>
          <w:szCs w:val="28"/>
        </w:rPr>
        <w:footnoteReference w:id="197"/>
      </w:r>
      <w:r w:rsidRPr="00600E28">
        <w:rPr>
          <w:rFonts w:ascii="Times New Roman" w:eastAsia="Times New Roman" w:hAnsi="Times New Roman" w:cs="Times New Roman"/>
          <w:sz w:val="28"/>
          <w:szCs w:val="28"/>
        </w:rPr>
        <w:t>. «Совместная работа рук» как аллюзия на рукопожатие</w:t>
      </w:r>
      <w:r w:rsidR="002227A3" w:rsidRPr="00600E28">
        <w:rPr>
          <w:rFonts w:ascii="Times New Roman" w:eastAsia="Times New Roman" w:hAnsi="Times New Roman" w:cs="Times New Roman"/>
          <w:sz w:val="28"/>
          <w:szCs w:val="28"/>
        </w:rPr>
        <w:t xml:space="preserve"> Дон Жуана и каменной статуи по</w:t>
      </w:r>
      <w:r w:rsidRPr="00600E28">
        <w:rPr>
          <w:rFonts w:ascii="Times New Roman" w:eastAsia="Times New Roman" w:hAnsi="Times New Roman" w:cs="Times New Roman"/>
          <w:sz w:val="28"/>
          <w:szCs w:val="28"/>
        </w:rPr>
        <w:t xml:space="preserve">дразумевает и последующее наказание: «Тонкие сильные руки Алисы. Позже, дома, </w:t>
      </w:r>
      <w:r w:rsidR="00454793" w:rsidRPr="00600E28">
        <w:rPr>
          <w:rFonts w:ascii="Times New Roman" w:eastAsia="Times New Roman" w:hAnsi="Times New Roman" w:cs="Times New Roman"/>
          <w:sz w:val="28"/>
          <w:szCs w:val="28"/>
        </w:rPr>
        <w:t>лежа</w:t>
      </w:r>
      <w:r w:rsidR="009306F7" w:rsidRPr="00600E28">
        <w:rPr>
          <w:rFonts w:ascii="Times New Roman" w:eastAsia="Times New Roman" w:hAnsi="Times New Roman" w:cs="Times New Roman"/>
          <w:sz w:val="28"/>
          <w:szCs w:val="28"/>
        </w:rPr>
        <w:t xml:space="preserve"> в постели, думал</w:t>
      </w:r>
      <w:r w:rsidRPr="00600E28">
        <w:rPr>
          <w:rFonts w:ascii="Times New Roman" w:eastAsia="Times New Roman" w:hAnsi="Times New Roman" w:cs="Times New Roman"/>
          <w:sz w:val="28"/>
          <w:szCs w:val="28"/>
        </w:rPr>
        <w:t xml:space="preserve"> об этих руках. Затем началась гибель».</w:t>
      </w:r>
    </w:p>
    <w:p w14:paraId="12913E90" w14:textId="45640C7F" w:rsidR="00CE1926" w:rsidRPr="00600E28" w:rsidRDefault="009F6F2C"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Натану удалось избежать предполагаемой</w:t>
      </w:r>
      <w:r w:rsidR="00501C4E"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гибели</w:t>
      </w:r>
      <w:r w:rsidR="00501C4E" w:rsidRPr="00600E28">
        <w:rPr>
          <w:rFonts w:ascii="Times New Roman" w:eastAsia="Times New Roman" w:hAnsi="Times New Roman" w:cs="Times New Roman"/>
          <w:sz w:val="28"/>
          <w:szCs w:val="28"/>
        </w:rPr>
        <w:t>» от рук Алисы</w:t>
      </w:r>
      <w:r w:rsidRPr="00600E28">
        <w:rPr>
          <w:rFonts w:ascii="Times New Roman" w:eastAsia="Times New Roman" w:hAnsi="Times New Roman" w:cs="Times New Roman"/>
          <w:sz w:val="28"/>
          <w:szCs w:val="28"/>
        </w:rPr>
        <w:t xml:space="preserve">, так как она решила уехать в Париж с другим мужчиной. </w:t>
      </w:r>
      <w:r w:rsidR="00CE1926" w:rsidRPr="00600E28">
        <w:rPr>
          <w:rFonts w:ascii="Times New Roman" w:eastAsia="Times New Roman" w:hAnsi="Times New Roman" w:cs="Times New Roman"/>
          <w:sz w:val="28"/>
          <w:szCs w:val="28"/>
        </w:rPr>
        <w:t xml:space="preserve"> Вокруг этого чело</w:t>
      </w:r>
      <w:r w:rsidR="00501C4E" w:rsidRPr="00600E28">
        <w:rPr>
          <w:rFonts w:ascii="Times New Roman" w:eastAsia="Times New Roman" w:hAnsi="Times New Roman" w:cs="Times New Roman"/>
          <w:sz w:val="28"/>
          <w:szCs w:val="28"/>
        </w:rPr>
        <w:t>века, студента по имени Бормаш</w:t>
      </w:r>
      <w:r w:rsidR="00450FF8" w:rsidRPr="00600E28">
        <w:rPr>
          <w:rFonts w:ascii="Times New Roman" w:eastAsia="Times New Roman" w:hAnsi="Times New Roman" w:cs="Times New Roman"/>
          <w:sz w:val="28"/>
          <w:szCs w:val="28"/>
        </w:rPr>
        <w:t>ин</w:t>
      </w:r>
      <w:r w:rsidR="00CE1926" w:rsidRPr="00600E28">
        <w:rPr>
          <w:rFonts w:ascii="Times New Roman" w:eastAsia="Times New Roman" w:hAnsi="Times New Roman" w:cs="Times New Roman"/>
          <w:sz w:val="28"/>
          <w:szCs w:val="28"/>
        </w:rPr>
        <w:t>, скапливаются аллюзии на Каменного гостя, которые всегда воплощаются в форме игры слов. Во-первых, Бормашин</w:t>
      </w:r>
      <w:r w:rsidR="002227A3" w:rsidRPr="00600E28">
        <w:rPr>
          <w:rFonts w:ascii="Times New Roman" w:eastAsia="Times New Roman" w:hAnsi="Times New Roman" w:cs="Times New Roman"/>
          <w:sz w:val="28"/>
          <w:szCs w:val="28"/>
        </w:rPr>
        <w:t xml:space="preserve"> изучает скульптуру, то есть</w:t>
      </w:r>
      <w:r w:rsidR="00CE1926" w:rsidRPr="00600E28">
        <w:rPr>
          <w:rFonts w:ascii="Times New Roman" w:eastAsia="Times New Roman" w:hAnsi="Times New Roman" w:cs="Times New Roman"/>
          <w:sz w:val="28"/>
          <w:szCs w:val="28"/>
        </w:rPr>
        <w:t xml:space="preserve"> работу с камнем, а во-вторых, его родители приехали в Вену в качестве гастарбайте</w:t>
      </w:r>
      <w:r w:rsidR="002227A3" w:rsidRPr="00600E28">
        <w:rPr>
          <w:rFonts w:ascii="Times New Roman" w:eastAsia="Times New Roman" w:hAnsi="Times New Roman" w:cs="Times New Roman"/>
          <w:sz w:val="28"/>
          <w:szCs w:val="28"/>
        </w:rPr>
        <w:t>ров (аллюзия на К</w:t>
      </w:r>
      <w:r w:rsidR="00CE1926" w:rsidRPr="00600E28">
        <w:rPr>
          <w:rFonts w:ascii="Times New Roman" w:eastAsia="Times New Roman" w:hAnsi="Times New Roman" w:cs="Times New Roman"/>
          <w:sz w:val="28"/>
          <w:szCs w:val="28"/>
        </w:rPr>
        <w:t>аменного гостя – «</w:t>
      </w:r>
      <w:r w:rsidR="00CE1926" w:rsidRPr="00600E28">
        <w:rPr>
          <w:rFonts w:ascii="Times New Roman" w:eastAsia="Times New Roman" w:hAnsi="Times New Roman" w:cs="Times New Roman"/>
          <w:sz w:val="28"/>
          <w:szCs w:val="28"/>
          <w:lang w:val="en-US"/>
        </w:rPr>
        <w:t>der</w:t>
      </w:r>
      <w:r w:rsidR="00CE1926"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lang w:val="en-US"/>
        </w:rPr>
        <w:t>steinerne</w:t>
      </w:r>
      <w:r w:rsidR="00CE1926" w:rsidRPr="00600E28">
        <w:rPr>
          <w:rFonts w:ascii="Times New Roman" w:eastAsia="Times New Roman" w:hAnsi="Times New Roman" w:cs="Times New Roman"/>
          <w:sz w:val="28"/>
          <w:szCs w:val="28"/>
        </w:rPr>
        <w:t xml:space="preserve"> </w:t>
      </w:r>
      <w:r w:rsidR="00CE1926" w:rsidRPr="00600E28">
        <w:rPr>
          <w:rFonts w:ascii="Times New Roman" w:eastAsia="Times New Roman" w:hAnsi="Times New Roman" w:cs="Times New Roman"/>
          <w:sz w:val="28"/>
          <w:szCs w:val="28"/>
          <w:lang w:val="en-US"/>
        </w:rPr>
        <w:t>Gast</w:t>
      </w:r>
      <w:r w:rsidR="00CE1926" w:rsidRPr="00600E28">
        <w:rPr>
          <w:rFonts w:ascii="Times New Roman" w:eastAsia="Times New Roman" w:hAnsi="Times New Roman" w:cs="Times New Roman"/>
          <w:sz w:val="28"/>
          <w:szCs w:val="28"/>
        </w:rPr>
        <w:t xml:space="preserve">»). Следующая цитата также показывает появление мотива рукопожатия: «У меня внезапно оказались эти огромные руки перед моим лицом. [...] </w:t>
      </w:r>
      <w:proofErr w:type="gramStart"/>
      <w:r w:rsidR="00CE1926" w:rsidRPr="00600E28">
        <w:rPr>
          <w:rFonts w:ascii="Times New Roman" w:eastAsia="Times New Roman" w:hAnsi="Times New Roman" w:cs="Times New Roman"/>
          <w:sz w:val="28"/>
          <w:szCs w:val="28"/>
        </w:rPr>
        <w:t>-Я</w:t>
      </w:r>
      <w:proofErr w:type="gramEnd"/>
      <w:r w:rsidR="00CE1926" w:rsidRPr="00600E28">
        <w:rPr>
          <w:rFonts w:ascii="Times New Roman" w:eastAsia="Times New Roman" w:hAnsi="Times New Roman" w:cs="Times New Roman"/>
          <w:sz w:val="28"/>
          <w:szCs w:val="28"/>
        </w:rPr>
        <w:t xml:space="preserve"> не студент факультета журналистики, - сказал он, протягивая мне руку. […]  -Я </w:t>
      </w:r>
      <w:r w:rsidR="00CE1926" w:rsidRPr="00600E28">
        <w:rPr>
          <w:rFonts w:ascii="Times New Roman" w:eastAsia="Times New Roman" w:hAnsi="Times New Roman" w:cs="Times New Roman"/>
          <w:sz w:val="28"/>
          <w:szCs w:val="28"/>
        </w:rPr>
        <w:lastRenderedPageBreak/>
        <w:t>изучаю скульптуру в академии. Понимаешь? Я рублю камень, а не людей!»</w:t>
      </w:r>
      <w:r w:rsidR="00CE1926" w:rsidRPr="00600E28">
        <w:rPr>
          <w:rStyle w:val="aa"/>
          <w:rFonts w:ascii="Times New Roman" w:eastAsia="Times New Roman" w:hAnsi="Times New Roman" w:cs="Times New Roman"/>
          <w:sz w:val="28"/>
          <w:szCs w:val="28"/>
        </w:rPr>
        <w:footnoteReference w:id="198"/>
      </w:r>
      <w:r w:rsidR="00CE1926" w:rsidRPr="00600E28">
        <w:rPr>
          <w:rFonts w:ascii="Times New Roman" w:eastAsia="Times New Roman" w:hAnsi="Times New Roman" w:cs="Times New Roman"/>
          <w:sz w:val="28"/>
          <w:szCs w:val="28"/>
        </w:rPr>
        <w:t>. С одной стороны, Алиса покидает Натана из-за этого человека и уезжает в Париж. С другой стороны, Натан обязан Бормаш</w:t>
      </w:r>
      <w:r w:rsidR="00450FF8" w:rsidRPr="00600E28">
        <w:rPr>
          <w:rFonts w:ascii="Times New Roman" w:eastAsia="Times New Roman" w:hAnsi="Times New Roman" w:cs="Times New Roman"/>
          <w:sz w:val="28"/>
          <w:szCs w:val="28"/>
        </w:rPr>
        <w:t>ину</w:t>
      </w:r>
      <w:r w:rsidR="00CE1926" w:rsidRPr="00600E28">
        <w:rPr>
          <w:rFonts w:ascii="Times New Roman" w:eastAsia="Times New Roman" w:hAnsi="Times New Roman" w:cs="Times New Roman"/>
          <w:sz w:val="28"/>
          <w:szCs w:val="28"/>
        </w:rPr>
        <w:t xml:space="preserve"> тем, что его наказание было перенесено в Париж. Там он, спустя много лет, договаривается встретиться с ней. И Париж в сознании героя превращается в самый настоящий ад</w:t>
      </w:r>
      <w:r w:rsidR="00CE1926" w:rsidRPr="00600E28">
        <w:rPr>
          <w:rStyle w:val="aa"/>
          <w:rFonts w:ascii="Times New Roman" w:eastAsia="Times New Roman" w:hAnsi="Times New Roman" w:cs="Times New Roman"/>
          <w:sz w:val="28"/>
          <w:szCs w:val="28"/>
        </w:rPr>
        <w:footnoteReference w:id="199"/>
      </w:r>
      <w:r w:rsidR="00CE1926" w:rsidRPr="00600E28">
        <w:rPr>
          <w:rFonts w:ascii="Times New Roman" w:eastAsia="Times New Roman" w:hAnsi="Times New Roman" w:cs="Times New Roman"/>
          <w:sz w:val="28"/>
          <w:szCs w:val="28"/>
        </w:rPr>
        <w:t xml:space="preserve">. </w:t>
      </w:r>
    </w:p>
    <w:p w14:paraId="6919CD43" w14:textId="288F840A" w:rsidR="00CE1926" w:rsidRPr="00600E28" w:rsidRDefault="002227A3"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Все же</w:t>
      </w:r>
      <w:r w:rsidR="00CE1926" w:rsidRPr="00600E28">
        <w:rPr>
          <w:rFonts w:ascii="Times New Roman" w:eastAsia="Times New Roman" w:hAnsi="Times New Roman" w:cs="Times New Roman"/>
          <w:sz w:val="28"/>
          <w:szCs w:val="28"/>
        </w:rPr>
        <w:t xml:space="preserve"> самым большим испытанием являются для Натана отношения с Кристой. Он регулярно встречается </w:t>
      </w:r>
      <w:r w:rsidR="00CE1926" w:rsidRPr="00600E28">
        <w:rPr>
          <w:rFonts w:ascii="Times New Roman" w:eastAsia="Times New Roman" w:hAnsi="Times New Roman" w:cs="Times New Roman"/>
          <w:sz w:val="28"/>
          <w:szCs w:val="28"/>
          <w:lang w:val="en-US"/>
        </w:rPr>
        <w:t>c</w:t>
      </w:r>
      <w:r w:rsidR="00CE1926" w:rsidRPr="00600E28">
        <w:rPr>
          <w:rFonts w:ascii="Times New Roman" w:eastAsia="Times New Roman" w:hAnsi="Times New Roman" w:cs="Times New Roman"/>
          <w:sz w:val="28"/>
          <w:szCs w:val="28"/>
        </w:rPr>
        <w:t xml:space="preserve"> ней в отеле «Паук»</w:t>
      </w:r>
      <w:r w:rsidR="00CE1926" w:rsidRPr="00600E28">
        <w:rPr>
          <w:rStyle w:val="aa"/>
          <w:rFonts w:ascii="Times New Roman" w:eastAsia="Times New Roman" w:hAnsi="Times New Roman" w:cs="Times New Roman"/>
          <w:sz w:val="28"/>
          <w:szCs w:val="28"/>
        </w:rPr>
        <w:footnoteReference w:id="200"/>
      </w:r>
      <w:r w:rsidR="00CE1926" w:rsidRPr="00600E28">
        <w:rPr>
          <w:rFonts w:ascii="Times New Roman" w:eastAsia="Times New Roman" w:hAnsi="Times New Roman" w:cs="Times New Roman"/>
          <w:sz w:val="28"/>
          <w:szCs w:val="28"/>
        </w:rPr>
        <w:t xml:space="preserve">. </w:t>
      </w:r>
      <w:proofErr w:type="gramStart"/>
      <w:r w:rsidR="00CE1926" w:rsidRPr="00600E28">
        <w:rPr>
          <w:rFonts w:ascii="Times New Roman" w:eastAsia="Times New Roman" w:hAnsi="Times New Roman" w:cs="Times New Roman"/>
          <w:sz w:val="28"/>
          <w:szCs w:val="28"/>
        </w:rPr>
        <w:t>Само название</w:t>
      </w:r>
      <w:proofErr w:type="gramEnd"/>
      <w:r w:rsidR="00CE1926" w:rsidRPr="00600E28">
        <w:rPr>
          <w:rFonts w:ascii="Times New Roman" w:eastAsia="Times New Roman" w:hAnsi="Times New Roman" w:cs="Times New Roman"/>
          <w:sz w:val="28"/>
          <w:szCs w:val="28"/>
        </w:rPr>
        <w:t xml:space="preserve"> отеля символизирует опасность запутаться в ее сетях, как в сетях паука. </w:t>
      </w:r>
      <w:proofErr w:type="gramStart"/>
      <w:r w:rsidR="00CE1926" w:rsidRPr="00600E28">
        <w:rPr>
          <w:rFonts w:ascii="Times New Roman" w:eastAsia="Times New Roman" w:hAnsi="Times New Roman" w:cs="Times New Roman"/>
          <w:sz w:val="28"/>
          <w:szCs w:val="28"/>
        </w:rPr>
        <w:t>Это подтверждается также любопытной деталью: на одну из встреч с Натаном Криста опаздывает, чтобы купить ажурные чулки</w:t>
      </w:r>
      <w:r w:rsidR="00CE1926" w:rsidRPr="00600E28">
        <w:rPr>
          <w:rStyle w:val="aa"/>
          <w:rFonts w:ascii="Times New Roman" w:eastAsia="Times New Roman" w:hAnsi="Times New Roman" w:cs="Times New Roman"/>
          <w:sz w:val="28"/>
          <w:szCs w:val="28"/>
        </w:rPr>
        <w:footnoteReference w:id="201"/>
      </w:r>
      <w:r w:rsidR="00CE1926" w:rsidRPr="00600E28">
        <w:rPr>
          <w:rFonts w:ascii="Times New Roman" w:eastAsia="Times New Roman" w:hAnsi="Times New Roman" w:cs="Times New Roman"/>
          <w:sz w:val="28"/>
          <w:szCs w:val="28"/>
        </w:rPr>
        <w:t xml:space="preserve"> </w:t>
      </w:r>
      <w:r w:rsidR="00CE1926" w:rsidRPr="00600E28">
        <w:rPr>
          <w:rStyle w:val="aa"/>
          <w:rFonts w:ascii="Times New Roman" w:eastAsia="Times New Roman" w:hAnsi="Times New Roman" w:cs="Times New Roman"/>
          <w:sz w:val="28"/>
          <w:szCs w:val="28"/>
        </w:rPr>
        <w:footnoteReference w:id="202"/>
      </w:r>
      <w:r w:rsidR="00CE1926" w:rsidRPr="00600E28">
        <w:rPr>
          <w:rFonts w:ascii="Times New Roman" w:eastAsia="Times New Roman" w:hAnsi="Times New Roman" w:cs="Times New Roman"/>
          <w:sz w:val="28"/>
          <w:szCs w:val="28"/>
        </w:rPr>
        <w:t>, в данном случае автор вновь прибегает к игре слов</w:t>
      </w:r>
      <w:r w:rsidR="00FD37B5" w:rsidRPr="00600E28">
        <w:rPr>
          <w:rStyle w:val="aa"/>
          <w:rFonts w:ascii="Times New Roman" w:eastAsia="Times New Roman" w:hAnsi="Times New Roman" w:cs="Times New Roman"/>
          <w:sz w:val="28"/>
          <w:szCs w:val="28"/>
        </w:rPr>
        <w:footnoteReference w:id="203"/>
      </w:r>
      <w:r w:rsidR="00CE1926" w:rsidRPr="00600E28">
        <w:rPr>
          <w:rFonts w:ascii="Times New Roman" w:eastAsia="Times New Roman" w:hAnsi="Times New Roman" w:cs="Times New Roman"/>
          <w:sz w:val="28"/>
          <w:szCs w:val="28"/>
        </w:rPr>
        <w:t>.  Помимо этого, в тот де</w:t>
      </w:r>
      <w:r w:rsidRPr="00600E28">
        <w:rPr>
          <w:rFonts w:ascii="Times New Roman" w:eastAsia="Times New Roman" w:hAnsi="Times New Roman" w:cs="Times New Roman"/>
          <w:sz w:val="28"/>
          <w:szCs w:val="28"/>
        </w:rPr>
        <w:t>нь в отеле подавалось меню «Дон</w:t>
      </w:r>
      <w:r w:rsidR="00CE1926" w:rsidRPr="00600E28">
        <w:rPr>
          <w:rFonts w:ascii="Times New Roman" w:eastAsia="Times New Roman" w:hAnsi="Times New Roman" w:cs="Times New Roman"/>
          <w:sz w:val="28"/>
          <w:szCs w:val="28"/>
        </w:rPr>
        <w:t xml:space="preserve"> Джованни», что очередной раз доказывает, как широко в австрийской среде, в которой творчество Моцарта имеет наивысшую </w:t>
      </w:r>
      <w:r w:rsidRPr="00600E28">
        <w:rPr>
          <w:rFonts w:ascii="Times New Roman" w:eastAsia="Times New Roman" w:hAnsi="Times New Roman" w:cs="Times New Roman"/>
          <w:sz w:val="28"/>
          <w:szCs w:val="28"/>
        </w:rPr>
        <w:t>ценность, представлен образ Дон</w:t>
      </w:r>
      <w:r w:rsidR="00CE1926" w:rsidRPr="00600E28">
        <w:rPr>
          <w:rFonts w:ascii="Times New Roman" w:eastAsia="Times New Roman" w:hAnsi="Times New Roman" w:cs="Times New Roman"/>
          <w:sz w:val="28"/>
          <w:szCs w:val="28"/>
        </w:rPr>
        <w:t xml:space="preserve"> Жуана</w:t>
      </w:r>
      <w:r w:rsidR="00CE1926" w:rsidRPr="00600E28">
        <w:rPr>
          <w:rStyle w:val="aa"/>
          <w:rFonts w:ascii="Times New Roman" w:eastAsia="Times New Roman" w:hAnsi="Times New Roman" w:cs="Times New Roman"/>
          <w:sz w:val="28"/>
          <w:szCs w:val="28"/>
        </w:rPr>
        <w:footnoteReference w:id="204"/>
      </w:r>
      <w:r w:rsidR="00CE1926" w:rsidRPr="00600E28">
        <w:rPr>
          <w:rFonts w:ascii="Times New Roman" w:eastAsia="Times New Roman" w:hAnsi="Times New Roman" w:cs="Times New Roman"/>
          <w:sz w:val="28"/>
          <w:szCs w:val="28"/>
        </w:rPr>
        <w:t xml:space="preserve"> </w:t>
      </w:r>
      <w:proofErr w:type="gramEnd"/>
    </w:p>
    <w:p w14:paraId="73760200" w14:textId="4012415F" w:rsidR="002227A3"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Мотивы рукопожатия и низвержения в ад объединяются для Натана в образе Кристы. Руки Кристы для Натана – катастрофа, и в них же проявляется мотив рукопожатия: «Я никогда не хотел снова попадать в ее руки, руки женщины»</w:t>
      </w:r>
      <w:r w:rsidRPr="00600E28">
        <w:rPr>
          <w:rStyle w:val="aa"/>
          <w:rFonts w:ascii="Times New Roman" w:eastAsia="Times New Roman" w:hAnsi="Times New Roman" w:cs="Times New Roman"/>
          <w:sz w:val="28"/>
          <w:szCs w:val="28"/>
        </w:rPr>
        <w:footnoteReference w:id="205"/>
      </w:r>
      <w:r w:rsidRPr="00600E28">
        <w:rPr>
          <w:rFonts w:ascii="Times New Roman" w:eastAsia="Times New Roman" w:hAnsi="Times New Roman" w:cs="Times New Roman"/>
          <w:sz w:val="28"/>
          <w:szCs w:val="28"/>
        </w:rPr>
        <w:t>. Далее – мотив адского пламени, который замысловатым образом зашифрован в следующем эпизоде: Криста натирает в руках перец чили, ласкает этими руками Натана, после чего призывает его к анальному сексу. «Красоту и мудрость целибата я понял впервые, когда Криста потерла между руками перец чил</w:t>
      </w:r>
      <w:proofErr w:type="gramStart"/>
      <w:r w:rsidRPr="00600E28">
        <w:rPr>
          <w:rFonts w:ascii="Times New Roman" w:eastAsia="Times New Roman" w:hAnsi="Times New Roman" w:cs="Times New Roman"/>
          <w:sz w:val="28"/>
          <w:szCs w:val="28"/>
        </w:rPr>
        <w:t>и[</w:t>
      </w:r>
      <w:proofErr w:type="gramEnd"/>
      <w:r w:rsidRPr="00600E28">
        <w:rPr>
          <w:rFonts w:ascii="Times New Roman" w:eastAsia="Times New Roman" w:hAnsi="Times New Roman" w:cs="Times New Roman"/>
          <w:sz w:val="28"/>
          <w:szCs w:val="28"/>
        </w:rPr>
        <w:t xml:space="preserve">…]. У меня слезились глаза. Не думаю, </w:t>
      </w:r>
      <w:proofErr w:type="gramStart"/>
      <w:r w:rsidRPr="00600E28">
        <w:rPr>
          <w:rFonts w:ascii="Times New Roman" w:eastAsia="Times New Roman" w:hAnsi="Times New Roman" w:cs="Times New Roman"/>
          <w:sz w:val="28"/>
          <w:szCs w:val="28"/>
        </w:rPr>
        <w:t>что</w:t>
      </w:r>
      <w:proofErr w:type="gramEnd"/>
      <w:r w:rsidRPr="00600E28">
        <w:rPr>
          <w:rFonts w:ascii="Times New Roman" w:eastAsia="Times New Roman" w:hAnsi="Times New Roman" w:cs="Times New Roman"/>
          <w:sz w:val="28"/>
          <w:szCs w:val="28"/>
        </w:rPr>
        <w:t xml:space="preserve"> будучи в </w:t>
      </w:r>
      <w:r w:rsidR="002227A3" w:rsidRPr="00600E28">
        <w:rPr>
          <w:rFonts w:ascii="Times New Roman" w:eastAsia="Times New Roman" w:hAnsi="Times New Roman" w:cs="Times New Roman"/>
          <w:sz w:val="28"/>
          <w:szCs w:val="28"/>
        </w:rPr>
        <w:t>доме, объято</w:t>
      </w:r>
      <w:r w:rsidRPr="00600E28">
        <w:rPr>
          <w:rFonts w:ascii="Times New Roman" w:eastAsia="Times New Roman" w:hAnsi="Times New Roman" w:cs="Times New Roman"/>
          <w:sz w:val="28"/>
          <w:szCs w:val="28"/>
        </w:rPr>
        <w:t>м огнем, я испытал бы бóльшую панику. […]</w:t>
      </w:r>
      <w:r w:rsidR="00454793" w:rsidRPr="00600E28">
        <w:rPr>
          <w:rFonts w:ascii="Times New Roman" w:eastAsia="Times New Roman" w:hAnsi="Times New Roman" w:cs="Times New Roman"/>
          <w:sz w:val="28"/>
          <w:szCs w:val="28"/>
        </w:rPr>
        <w:t xml:space="preserve"> </w:t>
      </w:r>
      <w:r w:rsidRPr="00600E28">
        <w:rPr>
          <w:rFonts w:ascii="Times New Roman" w:eastAsia="Times New Roman" w:hAnsi="Times New Roman" w:cs="Times New Roman"/>
          <w:sz w:val="28"/>
          <w:szCs w:val="28"/>
        </w:rPr>
        <w:t>Я сидел в ванной, замерзал и горел»</w:t>
      </w:r>
      <w:r w:rsidR="00F71C4F" w:rsidRPr="00600E28">
        <w:rPr>
          <w:rStyle w:val="aa"/>
          <w:rFonts w:ascii="Times New Roman" w:eastAsia="Times New Roman" w:hAnsi="Times New Roman" w:cs="Times New Roman"/>
          <w:sz w:val="28"/>
          <w:szCs w:val="28"/>
        </w:rPr>
        <w:footnoteReference w:id="206"/>
      </w:r>
      <w:r w:rsidR="00F71C4F" w:rsidRPr="00600E28">
        <w:rPr>
          <w:rFonts w:ascii="Times New Roman" w:eastAsia="Times New Roman" w:hAnsi="Times New Roman" w:cs="Times New Roman"/>
          <w:sz w:val="28"/>
          <w:szCs w:val="28"/>
        </w:rPr>
        <w:t>.</w:t>
      </w:r>
      <w:r w:rsidRPr="00600E28">
        <w:rPr>
          <w:rFonts w:ascii="Times New Roman" w:eastAsia="Times New Roman" w:hAnsi="Times New Roman" w:cs="Times New Roman"/>
          <w:sz w:val="28"/>
          <w:szCs w:val="28"/>
        </w:rPr>
        <w:t xml:space="preserve"> </w:t>
      </w:r>
    </w:p>
    <w:p w14:paraId="17D7F6B0" w14:textId="77777777" w:rsidR="00C96CEA"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lastRenderedPageBreak/>
        <w:t>Из всех женщин, с которыми у Натана были отношения, самой запоминающейся стала именно Криста. Спустя два года отношений она  решает покинуть Вену и своего мужа, чтобы принять профессуру в Берлине. Прежде, чем расстаться, Криста устроила прощальную вечеринку для Натана: для этого они поменялись гендерными ролями. Криста постриглась, надела темно-серый мужской костюм, сшитый специально для этого случая. Натана сделали похожим на женщину, он надел женскую юбку и те самые ажурные чулки, которые Менассе использовал как метафору паутины. Герои отказались от собственных имен, теперь они - Крис и Натали. Однако в самом конце остались только «Я» и «ТЫ»</w:t>
      </w:r>
      <w:r w:rsidRPr="00600E28">
        <w:rPr>
          <w:rStyle w:val="aa"/>
          <w:rFonts w:ascii="Times New Roman" w:eastAsia="Times New Roman" w:hAnsi="Times New Roman" w:cs="Times New Roman"/>
          <w:sz w:val="28"/>
          <w:szCs w:val="28"/>
        </w:rPr>
        <w:footnoteReference w:id="207"/>
      </w:r>
      <w:r w:rsidRPr="00600E28">
        <w:rPr>
          <w:rFonts w:ascii="Times New Roman" w:eastAsia="Times New Roman" w:hAnsi="Times New Roman" w:cs="Times New Roman"/>
          <w:sz w:val="28"/>
          <w:szCs w:val="28"/>
        </w:rPr>
        <w:t xml:space="preserve">. </w:t>
      </w:r>
    </w:p>
    <w:p w14:paraId="1DE470F6" w14:textId="5C5B4E71" w:rsidR="00CE1926" w:rsidRPr="00600E28" w:rsidRDefault="00CE1926" w:rsidP="003D2FEF">
      <w:pPr>
        <w:tabs>
          <w:tab w:val="left" w:pos="0"/>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Эта романтичная сцена на самом деле служит для описания последнего наказания героя. Так как Криста взяла на себя мужскую роль, фаллосом для нее служил корень хрена. Оказывается, он служил инструментом наказания за супружескую неверность в древней Греции</w:t>
      </w:r>
      <w:r w:rsidRPr="00600E28">
        <w:rPr>
          <w:rStyle w:val="aa"/>
          <w:rFonts w:ascii="Times New Roman" w:eastAsia="Times New Roman" w:hAnsi="Times New Roman" w:cs="Times New Roman"/>
          <w:sz w:val="28"/>
          <w:szCs w:val="28"/>
        </w:rPr>
        <w:footnoteReference w:id="208"/>
      </w:r>
      <w:r w:rsidRPr="00600E28">
        <w:rPr>
          <w:rFonts w:ascii="Times New Roman" w:eastAsia="Times New Roman" w:hAnsi="Times New Roman" w:cs="Times New Roman"/>
          <w:sz w:val="28"/>
          <w:szCs w:val="28"/>
        </w:rPr>
        <w:t>. Анализируя авторскую обработку мотивов, стоит вновь обратить внимание на слово «</w:t>
      </w:r>
      <w:r w:rsidR="00C96CEA" w:rsidRPr="00600E28">
        <w:rPr>
          <w:rFonts w:ascii="Times New Roman" w:eastAsia="Times New Roman" w:hAnsi="Times New Roman" w:cs="Times New Roman"/>
          <w:i/>
          <w:sz w:val="28"/>
          <w:szCs w:val="28"/>
          <w:lang w:val="en-US"/>
        </w:rPr>
        <w:t>S</w:t>
      </w:r>
      <w:r w:rsidRPr="00600E28">
        <w:rPr>
          <w:rFonts w:ascii="Times New Roman" w:eastAsia="Times New Roman" w:hAnsi="Times New Roman" w:cs="Times New Roman"/>
          <w:i/>
          <w:sz w:val="28"/>
          <w:szCs w:val="28"/>
          <w:lang w:val="en-US"/>
        </w:rPr>
        <w:t>tandbild</w:t>
      </w:r>
      <w:r w:rsidRPr="00600E28">
        <w:rPr>
          <w:rFonts w:ascii="Times New Roman" w:eastAsia="Times New Roman" w:hAnsi="Times New Roman" w:cs="Times New Roman"/>
          <w:i/>
          <w:sz w:val="28"/>
          <w:szCs w:val="28"/>
        </w:rPr>
        <w:t>»</w:t>
      </w:r>
      <w:r w:rsidRPr="00600E28">
        <w:rPr>
          <w:rFonts w:ascii="Times New Roman" w:eastAsia="Times New Roman" w:hAnsi="Times New Roman" w:cs="Times New Roman"/>
          <w:sz w:val="28"/>
          <w:szCs w:val="28"/>
        </w:rPr>
        <w:t>, которое может воплощать в себе мотив статуи. Оно снова появляется в конце произведения, когда Натан и Криста устраивают свое последнее свидание: «Если бы это был фильм, - думал я - он должен был бы остановиться на этой картине. Кадр (</w:t>
      </w:r>
      <w:r w:rsidRPr="00600E28">
        <w:rPr>
          <w:rFonts w:ascii="Times New Roman" w:eastAsia="Times New Roman" w:hAnsi="Times New Roman" w:cs="Times New Roman"/>
          <w:sz w:val="28"/>
          <w:szCs w:val="28"/>
          <w:lang w:val="en-US"/>
        </w:rPr>
        <w:t>Standbild</w:t>
      </w:r>
      <w:r w:rsidRPr="00600E28">
        <w:rPr>
          <w:rFonts w:ascii="Times New Roman" w:eastAsia="Times New Roman" w:hAnsi="Times New Roman" w:cs="Times New Roman"/>
          <w:sz w:val="28"/>
          <w:szCs w:val="28"/>
        </w:rPr>
        <w:t>) и конец!»</w:t>
      </w:r>
      <w:r w:rsidRPr="00600E28">
        <w:rPr>
          <w:rStyle w:val="aa"/>
          <w:rFonts w:ascii="Times New Roman" w:eastAsia="Times New Roman" w:hAnsi="Times New Roman" w:cs="Times New Roman"/>
          <w:sz w:val="28"/>
          <w:szCs w:val="28"/>
        </w:rPr>
        <w:footnoteReference w:id="209"/>
      </w:r>
      <w:r w:rsidRPr="00600E28">
        <w:rPr>
          <w:rFonts w:ascii="Times New Roman" w:eastAsia="Times New Roman" w:hAnsi="Times New Roman" w:cs="Times New Roman"/>
          <w:sz w:val="28"/>
          <w:szCs w:val="28"/>
        </w:rPr>
        <w:t>. Неоднозначность слова «</w:t>
      </w:r>
      <w:r w:rsidR="00C96CEA" w:rsidRPr="00600E28">
        <w:rPr>
          <w:rFonts w:ascii="Times New Roman" w:eastAsia="Times New Roman" w:hAnsi="Times New Roman" w:cs="Times New Roman"/>
          <w:sz w:val="28"/>
          <w:szCs w:val="28"/>
          <w:lang w:val="en-US"/>
        </w:rPr>
        <w:t>S</w:t>
      </w:r>
      <w:r w:rsidRPr="00600E28">
        <w:rPr>
          <w:rFonts w:ascii="Times New Roman" w:eastAsia="Times New Roman" w:hAnsi="Times New Roman" w:cs="Times New Roman"/>
          <w:sz w:val="28"/>
          <w:szCs w:val="28"/>
          <w:lang w:val="en-US"/>
        </w:rPr>
        <w:t>tandbild</w:t>
      </w:r>
      <w:r w:rsidRPr="00600E28">
        <w:rPr>
          <w:rFonts w:ascii="Times New Roman" w:eastAsia="Times New Roman" w:hAnsi="Times New Roman" w:cs="Times New Roman"/>
          <w:sz w:val="28"/>
          <w:szCs w:val="28"/>
        </w:rPr>
        <w:t xml:space="preserve">» позволяет интерпретировать его как </w:t>
      </w:r>
      <w:r w:rsidR="00C96CEA" w:rsidRPr="00600E28">
        <w:rPr>
          <w:rFonts w:ascii="Times New Roman" w:eastAsia="Times New Roman" w:hAnsi="Times New Roman" w:cs="Times New Roman"/>
          <w:sz w:val="28"/>
          <w:szCs w:val="28"/>
        </w:rPr>
        <w:t>К</w:t>
      </w:r>
      <w:r w:rsidRPr="00600E28">
        <w:rPr>
          <w:rFonts w:ascii="Times New Roman" w:eastAsia="Times New Roman" w:hAnsi="Times New Roman" w:cs="Times New Roman"/>
          <w:sz w:val="28"/>
          <w:szCs w:val="28"/>
        </w:rPr>
        <w:t>аменного гостя и в этом случае, ведь Натан сам подчеркивает, что эта встреча – его наказание. После этого наказания Натан счастливо жи</w:t>
      </w:r>
      <w:r w:rsidR="00C96CEA" w:rsidRPr="00600E28">
        <w:rPr>
          <w:rFonts w:ascii="Times New Roman" w:eastAsia="Times New Roman" w:hAnsi="Times New Roman" w:cs="Times New Roman"/>
          <w:sz w:val="28"/>
          <w:szCs w:val="28"/>
        </w:rPr>
        <w:t>вет в браке со своей женой Беатой</w:t>
      </w:r>
      <w:r w:rsidRPr="00600E28">
        <w:rPr>
          <w:rFonts w:ascii="Times New Roman" w:eastAsia="Times New Roman" w:hAnsi="Times New Roman" w:cs="Times New Roman"/>
          <w:sz w:val="28"/>
          <w:szCs w:val="28"/>
        </w:rPr>
        <w:t>. Однако вопрос о его дальнейшей супружеской верности остается открытым</w:t>
      </w:r>
      <w:r w:rsidRPr="00600E28">
        <w:rPr>
          <w:rStyle w:val="aa"/>
          <w:rFonts w:ascii="Times New Roman" w:eastAsia="Times New Roman" w:hAnsi="Times New Roman" w:cs="Times New Roman"/>
          <w:sz w:val="28"/>
          <w:szCs w:val="28"/>
        </w:rPr>
        <w:footnoteReference w:id="210"/>
      </w:r>
      <w:r w:rsidRPr="00600E28">
        <w:rPr>
          <w:rFonts w:ascii="Times New Roman" w:eastAsia="Times New Roman" w:hAnsi="Times New Roman" w:cs="Times New Roman"/>
          <w:sz w:val="28"/>
          <w:szCs w:val="28"/>
        </w:rPr>
        <w:t>.  Технически рамки повествования закрыты. Нам дается классическая развязка с окончанием всех сюжетных линий: «Я снова пишу для газ</w:t>
      </w:r>
      <w:r w:rsidR="00C96CEA" w:rsidRPr="00600E28">
        <w:rPr>
          <w:rFonts w:ascii="Times New Roman" w:eastAsia="Times New Roman" w:hAnsi="Times New Roman" w:cs="Times New Roman"/>
          <w:sz w:val="28"/>
          <w:szCs w:val="28"/>
        </w:rPr>
        <w:t>еты. Я счастлив со своей женой». М</w:t>
      </w:r>
      <w:r w:rsidRPr="00600E28">
        <w:rPr>
          <w:rFonts w:ascii="Times New Roman" w:eastAsia="Times New Roman" w:hAnsi="Times New Roman" w:cs="Times New Roman"/>
          <w:sz w:val="28"/>
          <w:szCs w:val="28"/>
        </w:rPr>
        <w:t xml:space="preserve">ожет показаться, что с этим заканчиваются и страдания </w:t>
      </w:r>
      <w:r w:rsidRPr="00600E28">
        <w:rPr>
          <w:rFonts w:ascii="Times New Roman" w:eastAsia="Times New Roman" w:hAnsi="Times New Roman" w:cs="Times New Roman"/>
          <w:sz w:val="28"/>
          <w:szCs w:val="28"/>
        </w:rPr>
        <w:lastRenderedPageBreak/>
        <w:t>главного героя. Однако следующей же фразой автор отрицает такую возможность:  «Ты всегда немного несчастлив, когда счастлив»</w:t>
      </w:r>
      <w:r w:rsidRPr="00600E28">
        <w:rPr>
          <w:rStyle w:val="aa"/>
          <w:rFonts w:ascii="Times New Roman" w:eastAsia="Times New Roman" w:hAnsi="Times New Roman" w:cs="Times New Roman"/>
          <w:sz w:val="28"/>
          <w:szCs w:val="28"/>
        </w:rPr>
        <w:footnoteReference w:id="211"/>
      </w:r>
      <w:r w:rsidRPr="00600E28">
        <w:rPr>
          <w:rFonts w:ascii="Times New Roman" w:eastAsia="Times New Roman" w:hAnsi="Times New Roman" w:cs="Times New Roman"/>
          <w:sz w:val="28"/>
          <w:szCs w:val="28"/>
        </w:rPr>
        <w:t>.</w:t>
      </w:r>
    </w:p>
    <w:p w14:paraId="5FCE5D3D" w14:textId="77777777" w:rsidR="002B63C0" w:rsidRPr="00600E28" w:rsidRDefault="002B63C0"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p>
    <w:p w14:paraId="0D44657B" w14:textId="77777777" w:rsidR="00D80497" w:rsidRPr="00600E28" w:rsidRDefault="00D80497"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p>
    <w:p w14:paraId="13F5CD51" w14:textId="77777777" w:rsidR="00D80497" w:rsidRPr="00600E28" w:rsidRDefault="00D80497"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p>
    <w:p w14:paraId="0ADBDF21" w14:textId="77777777" w:rsidR="0088307A" w:rsidRPr="00600E28" w:rsidRDefault="0088307A" w:rsidP="00525EF8">
      <w:pPr>
        <w:tabs>
          <w:tab w:val="left" w:pos="0"/>
          <w:tab w:val="left" w:pos="851"/>
        </w:tabs>
        <w:spacing w:after="0" w:line="360" w:lineRule="auto"/>
        <w:jc w:val="both"/>
        <w:rPr>
          <w:rFonts w:ascii="Times New Roman" w:eastAsia="Times New Roman" w:hAnsi="Times New Roman" w:cs="Times New Roman"/>
          <w:b/>
          <w:i/>
          <w:sz w:val="28"/>
          <w:szCs w:val="28"/>
        </w:rPr>
      </w:pPr>
      <w:r w:rsidRPr="00600E28">
        <w:rPr>
          <w:rFonts w:ascii="Times New Roman" w:eastAsia="Times New Roman" w:hAnsi="Times New Roman" w:cs="Times New Roman"/>
          <w:b/>
          <w:i/>
          <w:sz w:val="28"/>
          <w:szCs w:val="28"/>
        </w:rPr>
        <w:t>Вывод</w:t>
      </w:r>
    </w:p>
    <w:p w14:paraId="300BB308" w14:textId="70D301D5" w:rsidR="0036435F"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36435F" w:rsidRPr="00600E28">
        <w:rPr>
          <w:rFonts w:ascii="Times New Roman" w:eastAsia="Times New Roman" w:hAnsi="Times New Roman" w:cs="Times New Roman"/>
          <w:sz w:val="28"/>
          <w:szCs w:val="28"/>
        </w:rPr>
        <w:t xml:space="preserve">Рассмотренные нами произведения открывают новый вектор развития для вечного образа. </w:t>
      </w:r>
      <w:r w:rsidR="002B63C0" w:rsidRPr="00600E28">
        <w:rPr>
          <w:rFonts w:ascii="Times New Roman" w:eastAsia="Times New Roman" w:hAnsi="Times New Roman" w:cs="Times New Roman"/>
          <w:sz w:val="28"/>
          <w:szCs w:val="28"/>
        </w:rPr>
        <w:t>Двум современным а</w:t>
      </w:r>
      <w:r w:rsidR="0036435F" w:rsidRPr="00600E28">
        <w:rPr>
          <w:rFonts w:ascii="Times New Roman" w:eastAsia="Times New Roman" w:hAnsi="Times New Roman" w:cs="Times New Roman"/>
          <w:sz w:val="28"/>
          <w:szCs w:val="28"/>
        </w:rPr>
        <w:t>встрийским писателям удалось, с п</w:t>
      </w:r>
      <w:r w:rsidR="002B63C0" w:rsidRPr="00600E28">
        <w:rPr>
          <w:rFonts w:ascii="Times New Roman" w:eastAsia="Times New Roman" w:hAnsi="Times New Roman" w:cs="Times New Roman"/>
          <w:sz w:val="28"/>
          <w:szCs w:val="28"/>
        </w:rPr>
        <w:t>омощью различных приемов, преподнести образ севильского озорника, бесчестного соблазнителя</w:t>
      </w:r>
      <w:r w:rsidRPr="00600E28">
        <w:rPr>
          <w:rFonts w:ascii="Times New Roman" w:eastAsia="Times New Roman" w:hAnsi="Times New Roman" w:cs="Times New Roman"/>
          <w:sz w:val="28"/>
          <w:szCs w:val="28"/>
        </w:rPr>
        <w:t>,</w:t>
      </w:r>
      <w:r w:rsidR="007E00B3" w:rsidRPr="00600E28">
        <w:rPr>
          <w:rFonts w:ascii="Times New Roman" w:eastAsia="Times New Roman" w:hAnsi="Times New Roman" w:cs="Times New Roman"/>
          <w:sz w:val="28"/>
          <w:szCs w:val="28"/>
        </w:rPr>
        <w:t xml:space="preserve"> в новом свете. </w:t>
      </w:r>
    </w:p>
    <w:p w14:paraId="45DCDAB0" w14:textId="7F54FCEE" w:rsidR="00C96CEA"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7E00B3" w:rsidRPr="00600E28">
        <w:rPr>
          <w:rFonts w:ascii="Times New Roman" w:eastAsia="Times New Roman" w:hAnsi="Times New Roman" w:cs="Times New Roman"/>
          <w:sz w:val="28"/>
          <w:szCs w:val="28"/>
        </w:rPr>
        <w:t>Например, с самого  под</w:t>
      </w:r>
      <w:r w:rsidR="0052194A" w:rsidRPr="00600E28">
        <w:rPr>
          <w:rFonts w:ascii="Times New Roman" w:eastAsia="Times New Roman" w:hAnsi="Times New Roman" w:cs="Times New Roman"/>
          <w:sz w:val="28"/>
          <w:szCs w:val="28"/>
        </w:rPr>
        <w:t>з</w:t>
      </w:r>
      <w:r w:rsidR="007E00B3" w:rsidRPr="00600E28">
        <w:rPr>
          <w:rFonts w:ascii="Times New Roman" w:eastAsia="Times New Roman" w:hAnsi="Times New Roman" w:cs="Times New Roman"/>
          <w:sz w:val="28"/>
          <w:szCs w:val="28"/>
        </w:rPr>
        <w:t>а</w:t>
      </w:r>
      <w:r w:rsidR="0052194A" w:rsidRPr="00600E28">
        <w:rPr>
          <w:rFonts w:ascii="Times New Roman" w:eastAsia="Times New Roman" w:hAnsi="Times New Roman" w:cs="Times New Roman"/>
          <w:sz w:val="28"/>
          <w:szCs w:val="28"/>
        </w:rPr>
        <w:t xml:space="preserve">головка романа Петер Хандке готовит читателя к тому, что история, рассказанная в его романе – это попытка вести полемику с традицией. Если миф о Дон </w:t>
      </w:r>
      <w:proofErr w:type="gramStart"/>
      <w:r w:rsidR="0052194A" w:rsidRPr="00600E28">
        <w:rPr>
          <w:rFonts w:ascii="Times New Roman" w:eastAsia="Times New Roman" w:hAnsi="Times New Roman" w:cs="Times New Roman"/>
          <w:sz w:val="28"/>
          <w:szCs w:val="28"/>
        </w:rPr>
        <w:t>Жуане</w:t>
      </w:r>
      <w:proofErr w:type="gramEnd"/>
      <w:r w:rsidR="0052194A" w:rsidRPr="00600E28">
        <w:rPr>
          <w:rFonts w:ascii="Times New Roman" w:eastAsia="Times New Roman" w:hAnsi="Times New Roman" w:cs="Times New Roman"/>
          <w:sz w:val="28"/>
          <w:szCs w:val="28"/>
        </w:rPr>
        <w:t xml:space="preserve"> одновременно считается не только самым успешным мифом художественной л</w:t>
      </w:r>
      <w:r w:rsidRPr="00600E28">
        <w:rPr>
          <w:rFonts w:ascii="Times New Roman" w:eastAsia="Times New Roman" w:hAnsi="Times New Roman" w:cs="Times New Roman"/>
          <w:sz w:val="28"/>
          <w:szCs w:val="28"/>
        </w:rPr>
        <w:t>итературы, но и самым банальным</w:t>
      </w:r>
      <w:r w:rsidR="0052194A" w:rsidRPr="00600E28">
        <w:rPr>
          <w:rFonts w:ascii="Times New Roman" w:eastAsia="Times New Roman" w:hAnsi="Times New Roman" w:cs="Times New Roman"/>
          <w:sz w:val="28"/>
          <w:szCs w:val="28"/>
        </w:rPr>
        <w:t>, то автору удалось расшатать устоявшуюся парадигму образа. Хандке расширяет понятие донжуанизма, ставит под вопрос общие черты всех Дон Жуанов в литературе: его герой – не соблазнитель и не гедонист. Его образ полемизирует с привычными представлениями о нем: его больше нельзя назвать ни «олицетворением животной страсти» и  «чувственной гениальности» по Кьеркегору, ни «Сизифом на ложе полов», как его определял Камю. Герой Хандке – «безутешный в своей скорби, гонимый безмерной печалью, отзывающейся болью в читательском созн</w:t>
      </w:r>
      <w:r w:rsidR="00F71C4F" w:rsidRPr="00600E28">
        <w:rPr>
          <w:rFonts w:ascii="Times New Roman" w:eastAsia="Times New Roman" w:hAnsi="Times New Roman" w:cs="Times New Roman"/>
          <w:sz w:val="28"/>
          <w:szCs w:val="28"/>
        </w:rPr>
        <w:t>ании, он странствует по свету «</w:t>
      </w:r>
      <w:r w:rsidR="0052194A" w:rsidRPr="00600E28">
        <w:rPr>
          <w:rFonts w:ascii="Times New Roman" w:eastAsia="Times New Roman" w:hAnsi="Times New Roman" w:cs="Times New Roman"/>
          <w:sz w:val="28"/>
          <w:szCs w:val="28"/>
        </w:rPr>
        <w:t>в один</w:t>
      </w:r>
      <w:r w:rsidRPr="00600E28">
        <w:rPr>
          <w:rFonts w:ascii="Times New Roman" w:eastAsia="Times New Roman" w:hAnsi="Times New Roman" w:cs="Times New Roman"/>
          <w:sz w:val="28"/>
          <w:szCs w:val="28"/>
        </w:rPr>
        <w:t>очку – без  дружбы, без вражды»</w:t>
      </w:r>
      <w:r w:rsidR="003A6481" w:rsidRPr="00600E28">
        <w:rPr>
          <w:rStyle w:val="aa"/>
          <w:rFonts w:ascii="Times New Roman" w:eastAsia="Times New Roman" w:hAnsi="Times New Roman" w:cs="Times New Roman"/>
          <w:sz w:val="28"/>
          <w:szCs w:val="28"/>
        </w:rPr>
        <w:footnoteReference w:id="212"/>
      </w:r>
      <w:r w:rsidR="0052194A" w:rsidRPr="00600E28">
        <w:rPr>
          <w:rFonts w:ascii="Times New Roman" w:eastAsia="Times New Roman" w:hAnsi="Times New Roman" w:cs="Times New Roman"/>
          <w:sz w:val="28"/>
          <w:szCs w:val="28"/>
        </w:rPr>
        <w:t>, и здесь он скорее сравним с Одиссеем. Здесь он описывается как крайне неординарная и неоднозначная личность, которая лишь с природой состоит в неизменном согласии. К нему льнут животные, и каждому живому существу самым естественным образом становится хорошо рядом с ним.</w:t>
      </w:r>
    </w:p>
    <w:p w14:paraId="6AECFFE3" w14:textId="5687767E" w:rsidR="0052194A"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lastRenderedPageBreak/>
        <w:tab/>
      </w:r>
      <w:r w:rsidR="0052194A" w:rsidRPr="00600E28">
        <w:rPr>
          <w:rFonts w:ascii="Times New Roman" w:eastAsia="Times New Roman" w:hAnsi="Times New Roman" w:cs="Times New Roman"/>
          <w:sz w:val="28"/>
          <w:szCs w:val="28"/>
        </w:rPr>
        <w:t xml:space="preserve">У него впервые появляется моральный долг – не убегать от встреч с женщинами и сделать их счастливыми. Для него отношения с женщинами – это диалог со временем, единственной сущностью, имеющей для него значение. А потому здесь нет соблазнения в классическом его понимании, есть только время женщин и сопутствующие ему события. Нет эротического контекста, есть только синхронизация с женщиной, пусть и на короткий период времени. </w:t>
      </w:r>
    </w:p>
    <w:p w14:paraId="2121AA84" w14:textId="13EC3887" w:rsidR="0052194A"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52194A" w:rsidRPr="00600E28">
        <w:rPr>
          <w:rFonts w:ascii="Times New Roman" w:eastAsia="Times New Roman" w:hAnsi="Times New Roman" w:cs="Times New Roman"/>
          <w:sz w:val="28"/>
          <w:szCs w:val="28"/>
        </w:rPr>
        <w:t>Дон Жуан окутан сетью невероятных событий, лишающих его покоя и ведущих его из одной местности в другую, от одной несчастной женщины к другой. Однако в истории</w:t>
      </w:r>
      <w:r w:rsidR="003A6481" w:rsidRPr="00600E28">
        <w:rPr>
          <w:rFonts w:ascii="Times New Roman" w:eastAsia="Times New Roman" w:hAnsi="Times New Roman" w:cs="Times New Roman"/>
          <w:sz w:val="28"/>
          <w:szCs w:val="28"/>
        </w:rPr>
        <w:t xml:space="preserve"> </w:t>
      </w:r>
      <w:r w:rsidR="0052194A" w:rsidRPr="00600E28">
        <w:rPr>
          <w:rFonts w:ascii="Times New Roman" w:eastAsia="Times New Roman" w:hAnsi="Times New Roman" w:cs="Times New Roman"/>
          <w:sz w:val="28"/>
          <w:szCs w:val="28"/>
        </w:rPr>
        <w:t xml:space="preserve">нет места </w:t>
      </w:r>
      <w:r w:rsidR="003A6481" w:rsidRPr="00600E28">
        <w:rPr>
          <w:rFonts w:ascii="Times New Roman" w:eastAsia="Times New Roman" w:hAnsi="Times New Roman" w:cs="Times New Roman"/>
          <w:sz w:val="28"/>
          <w:szCs w:val="28"/>
        </w:rPr>
        <w:t>ни пикантностям и хвастовству, ни</w:t>
      </w:r>
      <w:r w:rsidR="0052194A" w:rsidRPr="00600E28">
        <w:rPr>
          <w:rFonts w:ascii="Times New Roman" w:eastAsia="Times New Roman" w:hAnsi="Times New Roman" w:cs="Times New Roman"/>
          <w:sz w:val="28"/>
          <w:szCs w:val="28"/>
        </w:rPr>
        <w:t xml:space="preserve"> адскому наказанию. </w:t>
      </w:r>
      <w:proofErr w:type="gramStart"/>
      <w:r w:rsidR="0052194A" w:rsidRPr="00600E28">
        <w:rPr>
          <w:rFonts w:ascii="Times New Roman" w:eastAsia="Times New Roman" w:hAnsi="Times New Roman" w:cs="Times New Roman"/>
          <w:sz w:val="28"/>
          <w:szCs w:val="28"/>
        </w:rPr>
        <w:t>Герой превращается из эпического в драматического, а его чувство неизбежной тоски преследует его, где бы он ни был.</w:t>
      </w:r>
      <w:proofErr w:type="gramEnd"/>
      <w:r w:rsidR="0052194A" w:rsidRPr="00600E28">
        <w:rPr>
          <w:rFonts w:ascii="Times New Roman" w:eastAsia="Times New Roman" w:hAnsi="Times New Roman" w:cs="Times New Roman"/>
          <w:sz w:val="28"/>
          <w:szCs w:val="28"/>
        </w:rPr>
        <w:t xml:space="preserve"> Автор резюмирует, </w:t>
      </w:r>
      <w:r w:rsidRPr="00600E28">
        <w:rPr>
          <w:rFonts w:ascii="Times New Roman" w:eastAsia="Times New Roman" w:hAnsi="Times New Roman" w:cs="Times New Roman"/>
          <w:sz w:val="28"/>
          <w:szCs w:val="28"/>
        </w:rPr>
        <w:t xml:space="preserve">что </w:t>
      </w:r>
      <w:r w:rsidR="0052194A" w:rsidRPr="00600E28">
        <w:rPr>
          <w:rFonts w:ascii="Times New Roman" w:eastAsia="Times New Roman" w:hAnsi="Times New Roman" w:cs="Times New Roman"/>
          <w:sz w:val="28"/>
          <w:szCs w:val="28"/>
        </w:rPr>
        <w:t>все Дон Жуаны до него были не настоящими. Однако в самом  эпиграфе к произведению</w:t>
      </w:r>
      <w:r w:rsidRPr="00600E28">
        <w:rPr>
          <w:rFonts w:ascii="Times New Roman" w:eastAsia="Times New Roman" w:hAnsi="Times New Roman" w:cs="Times New Roman"/>
          <w:sz w:val="28"/>
          <w:szCs w:val="28"/>
        </w:rPr>
        <w:t>, отсылающем к опере Моцарта и д</w:t>
      </w:r>
      <w:r w:rsidR="0052194A" w:rsidRPr="00600E28">
        <w:rPr>
          <w:rFonts w:ascii="Times New Roman" w:eastAsia="Times New Roman" w:hAnsi="Times New Roman" w:cs="Times New Roman"/>
          <w:sz w:val="28"/>
          <w:szCs w:val="28"/>
        </w:rPr>
        <w:t xml:space="preserve">а Понте, говорится: «Кто </w:t>
      </w:r>
      <w:r w:rsidR="00075F39" w:rsidRPr="00600E28">
        <w:rPr>
          <w:rFonts w:ascii="Times New Roman" w:eastAsia="Times New Roman" w:hAnsi="Times New Roman" w:cs="Times New Roman"/>
          <w:sz w:val="28"/>
          <w:szCs w:val="28"/>
        </w:rPr>
        <w:t>я такой, ты никогда не узнаешь»</w:t>
      </w:r>
      <w:r w:rsidR="00075F39" w:rsidRPr="00600E28">
        <w:rPr>
          <w:rStyle w:val="aa"/>
          <w:rFonts w:ascii="Times New Roman" w:eastAsia="Times New Roman" w:hAnsi="Times New Roman" w:cs="Times New Roman"/>
          <w:sz w:val="28"/>
          <w:szCs w:val="28"/>
        </w:rPr>
        <w:footnoteReference w:id="213"/>
      </w:r>
      <w:r w:rsidR="0052194A" w:rsidRPr="00600E28">
        <w:rPr>
          <w:rFonts w:ascii="Times New Roman" w:eastAsia="Times New Roman" w:hAnsi="Times New Roman" w:cs="Times New Roman"/>
          <w:sz w:val="28"/>
          <w:szCs w:val="28"/>
        </w:rPr>
        <w:t>. Здесь выражается позиция автора: даже вечный образ, который оброс в сознании читателя определенными коннотациями, может предстать в совершенно ином свете.</w:t>
      </w:r>
    </w:p>
    <w:p w14:paraId="54572B29" w14:textId="3FF22707" w:rsidR="00C96CEA"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tab/>
      </w:r>
      <w:r w:rsidR="00CE1926" w:rsidRPr="00600E28">
        <w:rPr>
          <w:rFonts w:ascii="Times New Roman" w:eastAsia="Times New Roman" w:hAnsi="Times New Roman" w:cs="Times New Roman"/>
          <w:sz w:val="28"/>
          <w:szCs w:val="28"/>
        </w:rPr>
        <w:t>На примере романа «</w:t>
      </w:r>
      <w:r w:rsidR="003A6481" w:rsidRPr="00600E28">
        <w:rPr>
          <w:rFonts w:ascii="Times New Roman" w:eastAsia="Times New Roman" w:hAnsi="Times New Roman" w:cs="Times New Roman"/>
          <w:sz w:val="28"/>
          <w:szCs w:val="28"/>
        </w:rPr>
        <w:t>Дон Жуан Ламанчский</w:t>
      </w:r>
      <w:r w:rsidR="00CE1926" w:rsidRPr="00600E28">
        <w:rPr>
          <w:rFonts w:ascii="Times New Roman" w:eastAsia="Times New Roman" w:hAnsi="Times New Roman" w:cs="Times New Roman"/>
          <w:sz w:val="28"/>
          <w:szCs w:val="28"/>
        </w:rPr>
        <w:t>» мы видим общество, в котором с бешеной скоростью растет развитие рекламы и прессы, и насколько это влияет на</w:t>
      </w:r>
      <w:r w:rsidRPr="00600E28">
        <w:rPr>
          <w:rFonts w:ascii="Times New Roman" w:eastAsia="Times New Roman" w:hAnsi="Times New Roman" w:cs="Times New Roman"/>
          <w:sz w:val="28"/>
          <w:szCs w:val="28"/>
        </w:rPr>
        <w:t xml:space="preserve"> жизнь людей разных возрастов. </w:t>
      </w:r>
      <w:r w:rsidR="00CE1926" w:rsidRPr="00600E28">
        <w:rPr>
          <w:rFonts w:ascii="Times New Roman" w:eastAsia="Times New Roman" w:hAnsi="Times New Roman" w:cs="Times New Roman"/>
          <w:sz w:val="28"/>
          <w:szCs w:val="28"/>
        </w:rPr>
        <w:t>Сексуальная революция дала толчок бурным социальным течениям, когда тема секса перестала быть табуированной,  а женщины стали боро</w:t>
      </w:r>
      <w:r w:rsidR="004B6FE9" w:rsidRPr="00600E28">
        <w:rPr>
          <w:rFonts w:ascii="Times New Roman" w:eastAsia="Times New Roman" w:hAnsi="Times New Roman" w:cs="Times New Roman"/>
          <w:sz w:val="28"/>
          <w:szCs w:val="28"/>
        </w:rPr>
        <w:t xml:space="preserve">ться за равенство с мужчинами.  </w:t>
      </w:r>
      <w:r w:rsidR="00CE1926" w:rsidRPr="00600E28">
        <w:rPr>
          <w:rFonts w:ascii="Times New Roman" w:eastAsia="Times New Roman" w:hAnsi="Times New Roman" w:cs="Times New Roman"/>
          <w:sz w:val="28"/>
          <w:szCs w:val="28"/>
        </w:rPr>
        <w:t>В данном случа</w:t>
      </w:r>
      <w:r w:rsidRPr="00600E28">
        <w:rPr>
          <w:rFonts w:ascii="Times New Roman" w:eastAsia="Times New Roman" w:hAnsi="Times New Roman" w:cs="Times New Roman"/>
          <w:sz w:val="28"/>
          <w:szCs w:val="28"/>
        </w:rPr>
        <w:t>е автор умело манипулирует «вечны</w:t>
      </w:r>
      <w:r w:rsidR="00CE1926" w:rsidRPr="00600E28">
        <w:rPr>
          <w:rFonts w:ascii="Times New Roman" w:eastAsia="Times New Roman" w:hAnsi="Times New Roman" w:cs="Times New Roman"/>
          <w:sz w:val="28"/>
          <w:szCs w:val="28"/>
        </w:rPr>
        <w:t>м образом</w:t>
      </w:r>
      <w:r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Дон Жуана, с которым у читателя в первую очередь ассоцииру</w:t>
      </w:r>
      <w:r w:rsidR="007E3D96" w:rsidRPr="00600E28">
        <w:rPr>
          <w:rFonts w:ascii="Times New Roman" w:eastAsia="Times New Roman" w:hAnsi="Times New Roman" w:cs="Times New Roman"/>
          <w:sz w:val="28"/>
          <w:szCs w:val="28"/>
        </w:rPr>
        <w:t xml:space="preserve">ется обман, соблазнение женщин. </w:t>
      </w:r>
      <w:r w:rsidR="00CE1926" w:rsidRPr="00600E28">
        <w:rPr>
          <w:rFonts w:ascii="Times New Roman" w:eastAsia="Times New Roman" w:hAnsi="Times New Roman" w:cs="Times New Roman"/>
          <w:sz w:val="28"/>
          <w:szCs w:val="28"/>
        </w:rPr>
        <w:t xml:space="preserve">В данном случае женщины сами ищут общества героя, в них проглядываются качества, присущие мужским образам. Беата – карьеристка, все ее силы направлены на успех в работе. Криста – сексуально раскрепощенная женщина, при этом образованная. С ней сексуальная близость была Натану интересна как сам акт, при этом провокационный (у Натана и Кристы имелись супруги). </w:t>
      </w:r>
    </w:p>
    <w:p w14:paraId="239757F5" w14:textId="60AAEF0B" w:rsidR="0034294A" w:rsidRPr="00600E28" w:rsidRDefault="00C96CEA" w:rsidP="003D2FEF">
      <w:pPr>
        <w:tabs>
          <w:tab w:val="left" w:pos="0"/>
          <w:tab w:val="left" w:pos="851"/>
        </w:tabs>
        <w:spacing w:after="0" w:line="360" w:lineRule="auto"/>
        <w:ind w:firstLine="709"/>
        <w:jc w:val="both"/>
        <w:rPr>
          <w:rFonts w:ascii="Times New Roman" w:eastAsia="Times New Roman" w:hAnsi="Times New Roman" w:cs="Times New Roman"/>
          <w:sz w:val="28"/>
          <w:szCs w:val="28"/>
        </w:rPr>
      </w:pPr>
      <w:r w:rsidRPr="00600E28">
        <w:rPr>
          <w:rFonts w:ascii="Times New Roman" w:eastAsia="Times New Roman" w:hAnsi="Times New Roman" w:cs="Times New Roman"/>
          <w:sz w:val="28"/>
          <w:szCs w:val="28"/>
        </w:rPr>
        <w:lastRenderedPageBreak/>
        <w:tab/>
      </w:r>
      <w:r w:rsidR="00CE1926" w:rsidRPr="00600E28">
        <w:rPr>
          <w:rFonts w:ascii="Times New Roman" w:eastAsia="Times New Roman" w:hAnsi="Times New Roman" w:cs="Times New Roman"/>
          <w:sz w:val="28"/>
          <w:szCs w:val="28"/>
        </w:rPr>
        <w:t>Первая жена Натана</w:t>
      </w:r>
      <w:r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Мартина</w:t>
      </w:r>
      <w:r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тоже имела активную позицию в отношениях. Со всеми ее идеями, будь то покурить гашиш, сходить в казино или жениться, Натан всего лишь спокойно соглашался. Физиологические описания или  упоминания привычек всех его женщин абсолютно лишают историю романтической составляющей. Они больше не дамы в беде, за которых могут заступиться сильные мужчины, они сами вершат свои судьбы, и Натан в них – всего лишь переменная величина. Если классический Дон Жуан в понятии христианской морали – злодей, рушащий судьбы, а в контексте произведения является движущим элементом сюжета, то здесь он бессилен перед судьбой. К</w:t>
      </w:r>
      <w:r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Нюхтерн описывает роман следующими словами</w:t>
      </w:r>
      <w:r w:rsidR="00CE1926" w:rsidRPr="00600E28">
        <w:rPr>
          <w:rStyle w:val="aa"/>
          <w:rFonts w:ascii="Times New Roman" w:eastAsia="Times New Roman" w:hAnsi="Times New Roman" w:cs="Times New Roman"/>
          <w:sz w:val="28"/>
          <w:szCs w:val="28"/>
        </w:rPr>
        <w:footnoteReference w:id="214"/>
      </w:r>
      <w:r w:rsidR="00CE1926" w:rsidRPr="00600E28">
        <w:rPr>
          <w:rFonts w:ascii="Times New Roman" w:eastAsia="Times New Roman" w:hAnsi="Times New Roman" w:cs="Times New Roman"/>
          <w:sz w:val="28"/>
          <w:szCs w:val="28"/>
        </w:rPr>
        <w:t>: «Несмотря на количество женщин, с которыми Натан спит</w:t>
      </w:r>
      <w:r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 xml:space="preserve"> «Дон Жуан» - это не сексуально претенциозный роман о мачо, но и не проникновенная книга для понимания женщин. Понимание того, что во взаимоотношениях с противоположным полом  неизбежно испытываешь скуку и боль, - не циничная острота, а чистый реализм. На примере истории нового времени  после 68</w:t>
      </w:r>
      <w:r w:rsidR="00DD5C91" w:rsidRPr="00600E28">
        <w:rPr>
          <w:rFonts w:ascii="Times New Roman" w:eastAsia="Times New Roman" w:hAnsi="Times New Roman" w:cs="Times New Roman"/>
          <w:sz w:val="28"/>
          <w:szCs w:val="28"/>
        </w:rPr>
        <w:t>-</w:t>
      </w:r>
      <w:r w:rsidR="00CE1926" w:rsidRPr="00600E28">
        <w:rPr>
          <w:rFonts w:ascii="Times New Roman" w:eastAsia="Times New Roman" w:hAnsi="Times New Roman" w:cs="Times New Roman"/>
          <w:sz w:val="28"/>
          <w:szCs w:val="28"/>
        </w:rPr>
        <w:t>х годов рассматривается вопрос о том, почему же так сложно испытать желание, которое должно быть самодостаточным само по себе и не должно быть предпосылкой к освобождению пролетариата, женщин или человечества»</w:t>
      </w:r>
      <w:r w:rsidR="00CE1926" w:rsidRPr="00600E28">
        <w:rPr>
          <w:rStyle w:val="aa"/>
          <w:rFonts w:ascii="Times New Roman" w:eastAsia="Times New Roman" w:hAnsi="Times New Roman" w:cs="Times New Roman"/>
          <w:sz w:val="28"/>
          <w:szCs w:val="28"/>
        </w:rPr>
        <w:footnoteReference w:id="215"/>
      </w:r>
      <w:r w:rsidR="00CE1926" w:rsidRPr="00600E28">
        <w:rPr>
          <w:rFonts w:ascii="Times New Roman" w:eastAsia="Times New Roman" w:hAnsi="Times New Roman" w:cs="Times New Roman"/>
          <w:sz w:val="28"/>
          <w:szCs w:val="28"/>
        </w:rPr>
        <w:t xml:space="preserve">.  </w:t>
      </w:r>
      <w:r w:rsidR="0034294A" w:rsidRPr="00600E28">
        <w:rPr>
          <w:rFonts w:ascii="Times New Roman" w:hAnsi="Times New Roman" w:cs="Times New Roman"/>
          <w:sz w:val="28"/>
          <w:szCs w:val="28"/>
        </w:rPr>
        <w:br w:type="page"/>
      </w:r>
    </w:p>
    <w:p w14:paraId="3336CDA9" w14:textId="04DCD189" w:rsidR="00BC1047" w:rsidRPr="009362FB" w:rsidRDefault="00CE1926" w:rsidP="00525EF8">
      <w:pPr>
        <w:pStyle w:val="1"/>
        <w:spacing w:before="0" w:line="360" w:lineRule="auto"/>
        <w:rPr>
          <w:rFonts w:ascii="Times New Roman" w:hAnsi="Times New Roman" w:cs="Times New Roman"/>
          <w:color w:val="auto"/>
        </w:rPr>
      </w:pPr>
      <w:bookmarkStart w:id="37" w:name="_Toc72801561"/>
      <w:bookmarkStart w:id="38" w:name="_Toc72950222"/>
      <w:r w:rsidRPr="00600E28">
        <w:rPr>
          <w:rFonts w:ascii="Times New Roman" w:hAnsi="Times New Roman" w:cs="Times New Roman"/>
          <w:color w:val="auto"/>
        </w:rPr>
        <w:lastRenderedPageBreak/>
        <w:t>Заключение</w:t>
      </w:r>
      <w:bookmarkEnd w:id="37"/>
      <w:bookmarkEnd w:id="38"/>
    </w:p>
    <w:p w14:paraId="685E6B89" w14:textId="3B70E714"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Дон Жуан, будучи изначально фольклорным персонажем, воплощающим в себе слияние двух  не связанных между собой мотивов, превратился в «самый успешный и одновременно самый банальный литературный миф»</w:t>
      </w:r>
      <w:r w:rsidR="008E0712" w:rsidRPr="00600E28">
        <w:rPr>
          <w:rStyle w:val="aa"/>
          <w:rFonts w:ascii="Times New Roman" w:hAnsi="Times New Roman" w:cs="Times New Roman"/>
          <w:sz w:val="28"/>
          <w:szCs w:val="28"/>
        </w:rPr>
        <w:footnoteReference w:id="216"/>
      </w:r>
      <w:r w:rsidRPr="00600E28">
        <w:rPr>
          <w:rFonts w:ascii="Times New Roman" w:hAnsi="Times New Roman" w:cs="Times New Roman"/>
          <w:sz w:val="28"/>
          <w:szCs w:val="28"/>
        </w:rPr>
        <w:t>,</w:t>
      </w:r>
      <w:r w:rsidR="00C96CEA"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к которому обращались авторы практически всех литератур мира. В течение своей </w:t>
      </w:r>
      <w:r w:rsidR="00C96CEA" w:rsidRPr="00600E28">
        <w:rPr>
          <w:rFonts w:ascii="Times New Roman" w:hAnsi="Times New Roman" w:cs="Times New Roman"/>
          <w:sz w:val="28"/>
          <w:szCs w:val="28"/>
        </w:rPr>
        <w:t>много</w:t>
      </w:r>
      <w:r w:rsidRPr="00600E28">
        <w:rPr>
          <w:rFonts w:ascii="Times New Roman" w:hAnsi="Times New Roman" w:cs="Times New Roman"/>
          <w:sz w:val="28"/>
          <w:szCs w:val="28"/>
        </w:rPr>
        <w:t>вековой истории абстрактному озорнику удалось сохранить определенные свои черты, которые от автора к автору то теряли значение, то становились главной движущей силой повествования.</w:t>
      </w:r>
    </w:p>
    <w:p w14:paraId="09504688" w14:textId="513176BD"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В немецкоязычной, в частности – австрийской литературе  еще с эпохи романтизма наметилась парадигма, в которой Дон Жуан – не охотник, а скорее жертва обстоятельств. Эта противоречащая изначальной версии героя концепция перекочевала и в современную литературу.  Следуя из этого, можно назвать </w:t>
      </w:r>
      <w:r w:rsidR="00902861" w:rsidRPr="00600E28">
        <w:rPr>
          <w:rFonts w:ascii="Times New Roman" w:hAnsi="Times New Roman" w:cs="Times New Roman"/>
          <w:sz w:val="28"/>
          <w:szCs w:val="28"/>
        </w:rPr>
        <w:t xml:space="preserve">диалог  с традицией </w:t>
      </w:r>
      <w:r w:rsidRPr="00600E28">
        <w:rPr>
          <w:rFonts w:ascii="Times New Roman" w:hAnsi="Times New Roman" w:cs="Times New Roman"/>
          <w:sz w:val="28"/>
          <w:szCs w:val="28"/>
        </w:rPr>
        <w:t>одной из интереснейших черт сов</w:t>
      </w:r>
      <w:r w:rsidR="00902861" w:rsidRPr="00600E28">
        <w:rPr>
          <w:rFonts w:ascii="Times New Roman" w:hAnsi="Times New Roman" w:cs="Times New Roman"/>
          <w:sz w:val="28"/>
          <w:szCs w:val="28"/>
        </w:rPr>
        <w:t>ременной австрийской литературы</w:t>
      </w:r>
      <w:r w:rsidRPr="00600E28">
        <w:rPr>
          <w:rFonts w:ascii="Times New Roman" w:hAnsi="Times New Roman" w:cs="Times New Roman"/>
          <w:sz w:val="28"/>
          <w:szCs w:val="28"/>
        </w:rPr>
        <w:t xml:space="preserve">. Об этом свидетельствует опыт  авторов, которые, беря за основу своего произведения какую-либо устоявшуюся парадигму, могут поменять ее или полностью разрушить. Эта  эстетическая концепция уходит корнями в постмодернистскую литературу, к которой причисляют большинство произведений Менассе и Хандке. В их произведениях ярко отражается постмодернистская эмоциональная культура, ирония, отчужденность и интерес к прошлому. </w:t>
      </w:r>
    </w:p>
    <w:p w14:paraId="67AE95C3" w14:textId="396ADDE2"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Формально Дон Жуана Петера Хандке можно назвать классическим, так как он воплощает в себе большинство мотивов первоначальной легенды: встречи с женщинами и побег. Его вечные поиски чего-то высшего, способного заполнить пустоту в осиротевшей душе после потери близкого человека, роднят его с героями романтизма.  Принципиально важно, что встречи с женщинами – это настоящая любовь, правда, с небольшой длительностью, а побег всегда вызван стечением обстоятельств. Невозможно ставить в один ряд героя Тирсо де Молины с героем Петера Хандке и утверждать, что их ничего не отличает. Ведь автор в лице неизвестного рассказчика, который  не только прекрасно </w:t>
      </w:r>
      <w:r w:rsidRPr="00600E28">
        <w:rPr>
          <w:rFonts w:ascii="Times New Roman" w:hAnsi="Times New Roman" w:cs="Times New Roman"/>
          <w:sz w:val="28"/>
          <w:szCs w:val="28"/>
        </w:rPr>
        <w:lastRenderedPageBreak/>
        <w:t xml:space="preserve">осведомлен о литературной  истории Дон Жуана как заядлый чтец, но и познакомился с ним лично, заявляет: все Дон Жуаны в литературе и культуре  были не настоящими. Автор выставляет  напоказ фигуру, полную противоречий и  способную вести диалог не только со всем живым, но и </w:t>
      </w:r>
      <w:r w:rsidR="00DF6ED2" w:rsidRPr="00600E28">
        <w:rPr>
          <w:rFonts w:ascii="Times New Roman" w:hAnsi="Times New Roman" w:cs="Times New Roman"/>
          <w:sz w:val="28"/>
          <w:szCs w:val="28"/>
        </w:rPr>
        <w:t xml:space="preserve">с </w:t>
      </w:r>
      <w:r w:rsidRPr="00600E28">
        <w:rPr>
          <w:rFonts w:ascii="Times New Roman" w:hAnsi="Times New Roman" w:cs="Times New Roman"/>
          <w:sz w:val="28"/>
          <w:szCs w:val="28"/>
        </w:rPr>
        <w:t xml:space="preserve">абстрактными понятиями, и он движим не страстью, не «фетишем статистики», но лишь временем. Таким </w:t>
      </w:r>
      <w:proofErr w:type="gramStart"/>
      <w:r w:rsidRPr="00600E28">
        <w:rPr>
          <w:rFonts w:ascii="Times New Roman" w:hAnsi="Times New Roman" w:cs="Times New Roman"/>
          <w:sz w:val="28"/>
          <w:szCs w:val="28"/>
        </w:rPr>
        <w:t>образом</w:t>
      </w:r>
      <w:proofErr w:type="gramEnd"/>
      <w:r w:rsidRPr="00600E28">
        <w:rPr>
          <w:rFonts w:ascii="Times New Roman" w:hAnsi="Times New Roman" w:cs="Times New Roman"/>
          <w:sz w:val="28"/>
          <w:szCs w:val="28"/>
        </w:rPr>
        <w:t xml:space="preserve"> воплощение неразумной стихии, движимое инстинктами, очеловечилось и вступило в эссеистическую полемику со своим собственным прошлым.</w:t>
      </w:r>
    </w:p>
    <w:p w14:paraId="2FB4492F" w14:textId="53CEEB10" w:rsidR="00CE1926" w:rsidRPr="00600E28" w:rsidRDefault="00CE1926" w:rsidP="003D2FEF">
      <w:pPr>
        <w:tabs>
          <w:tab w:val="left" w:pos="0"/>
          <w:tab w:val="left" w:pos="142"/>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Герой Менассе сталкивается с качественно иными проблемами. Герой романа по имени</w:t>
      </w:r>
      <w:r w:rsidR="00DF6ED2" w:rsidRPr="00600E28">
        <w:rPr>
          <w:rFonts w:ascii="Times New Roman" w:hAnsi="Times New Roman" w:cs="Times New Roman"/>
          <w:sz w:val="28"/>
          <w:szCs w:val="28"/>
        </w:rPr>
        <w:t xml:space="preserve"> Натан</w:t>
      </w:r>
      <w:r w:rsidRPr="00600E28">
        <w:rPr>
          <w:rFonts w:ascii="Times New Roman" w:hAnsi="Times New Roman" w:cs="Times New Roman"/>
          <w:sz w:val="28"/>
          <w:szCs w:val="28"/>
        </w:rPr>
        <w:t xml:space="preserve">, которого читатель должен ассоциировать с Дон Жуаном, понимает, что из его жизни исчезла похоть. Впервые за всю донжуанистскую историю герой обращается к своему глубокому детству, вспоминая первые проблески чувственности  в своей жизни. В романе находит свое отражение не только отчаянная борьба героя, который в своей безрезультатной борьбе сравним с Дон Кихотом. Сексуальная революция и бурное развитие феминизма дарят обществу несоизмеримо больше свободы, чем можно было ожидать. Герой же, в попытках достигнуть наслаждения, проживает за Дон Жуана в своеобразной манере и соблазнение, и рукопожатие с каменной статуей, и адское наказание.  На самом деле, соблазнение не имеет места быть, так как женщины сами решали, как будут развиваться их с Натаном отношения. Каменная статуя отождествлялась с важными моментами, проблесками чувств, в которые время могло застыть, как кадр в киноленте. Рукопожатие превратилось в сексуальный акт взаимного удовлетворения, а наказание оказалось кульминацией повествования, которая, по всей видимости, примирила героя с реальностью. </w:t>
      </w:r>
    </w:p>
    <w:p w14:paraId="326866C4" w14:textId="38DA7F70" w:rsidR="00CE1926" w:rsidRPr="00600E28" w:rsidRDefault="00CE1926" w:rsidP="003D2FEF">
      <w:pPr>
        <w:tabs>
          <w:tab w:val="left" w:pos="0"/>
          <w:tab w:val="left" w:pos="851"/>
        </w:tabs>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Дон Жуан в творчестве австрийских писателей появляется одновременно как дань прошлому и как попытка опровергнуть его. Оба автора в эссеистической манере, прибегая к приему монтажа и многочисленным аллюзиям, создают самостоятельный </w:t>
      </w:r>
      <w:r w:rsidR="00DF6ED2" w:rsidRPr="00600E28">
        <w:rPr>
          <w:rFonts w:ascii="Times New Roman" w:hAnsi="Times New Roman" w:cs="Times New Roman"/>
          <w:sz w:val="28"/>
          <w:szCs w:val="28"/>
        </w:rPr>
        <w:t>вектор развития литературы д</w:t>
      </w:r>
      <w:r w:rsidR="00A77B7E" w:rsidRPr="00600E28">
        <w:rPr>
          <w:rFonts w:ascii="Times New Roman" w:hAnsi="Times New Roman" w:cs="Times New Roman"/>
          <w:sz w:val="28"/>
          <w:szCs w:val="28"/>
        </w:rPr>
        <w:t>онж</w:t>
      </w:r>
      <w:r w:rsidR="00DF6ED2" w:rsidRPr="00600E28">
        <w:rPr>
          <w:rFonts w:ascii="Times New Roman" w:hAnsi="Times New Roman" w:cs="Times New Roman"/>
          <w:sz w:val="28"/>
          <w:szCs w:val="28"/>
        </w:rPr>
        <w:t>уанизма, в которой ставя</w:t>
      </w:r>
      <w:r w:rsidRPr="00600E28">
        <w:rPr>
          <w:rFonts w:ascii="Times New Roman" w:hAnsi="Times New Roman" w:cs="Times New Roman"/>
          <w:sz w:val="28"/>
          <w:szCs w:val="28"/>
        </w:rPr>
        <w:t xml:space="preserve">тся под вопрос либо мифологические </w:t>
      </w:r>
      <w:r w:rsidRPr="00600E28">
        <w:rPr>
          <w:rFonts w:ascii="Times New Roman" w:hAnsi="Times New Roman" w:cs="Times New Roman"/>
          <w:sz w:val="28"/>
          <w:szCs w:val="28"/>
        </w:rPr>
        <w:lastRenderedPageBreak/>
        <w:t>составляющие его имени</w:t>
      </w:r>
      <w:r w:rsidR="00DF6ED2" w:rsidRPr="00600E28">
        <w:rPr>
          <w:rFonts w:ascii="Times New Roman" w:hAnsi="Times New Roman" w:cs="Times New Roman"/>
          <w:sz w:val="28"/>
          <w:szCs w:val="28"/>
        </w:rPr>
        <w:t>,</w:t>
      </w:r>
      <w:r w:rsidRPr="00600E28">
        <w:rPr>
          <w:rFonts w:ascii="Times New Roman" w:hAnsi="Times New Roman" w:cs="Times New Roman"/>
          <w:sz w:val="28"/>
          <w:szCs w:val="28"/>
        </w:rPr>
        <w:t xml:space="preserve"> либо сопутствующие ему мотивы, на которых строится повествование. </w:t>
      </w:r>
    </w:p>
    <w:p w14:paraId="6A3B4D1C" w14:textId="77777777" w:rsidR="00CE1926" w:rsidRPr="00600E28" w:rsidRDefault="00CE1926"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t xml:space="preserve"> </w:t>
      </w:r>
    </w:p>
    <w:p w14:paraId="000A1832" w14:textId="77777777" w:rsidR="00995C6B" w:rsidRPr="00600E28" w:rsidRDefault="00995C6B" w:rsidP="003D2FEF">
      <w:pPr>
        <w:spacing w:after="0" w:line="360" w:lineRule="auto"/>
        <w:ind w:firstLine="709"/>
        <w:jc w:val="both"/>
        <w:rPr>
          <w:rFonts w:ascii="Times New Roman" w:hAnsi="Times New Roman" w:cs="Times New Roman"/>
          <w:sz w:val="28"/>
          <w:szCs w:val="28"/>
        </w:rPr>
      </w:pPr>
      <w:r w:rsidRPr="00600E28">
        <w:rPr>
          <w:rFonts w:ascii="Times New Roman" w:hAnsi="Times New Roman" w:cs="Times New Roman"/>
          <w:sz w:val="28"/>
          <w:szCs w:val="28"/>
        </w:rPr>
        <w:br w:type="page"/>
      </w:r>
    </w:p>
    <w:p w14:paraId="587C93A6" w14:textId="265F2FD1" w:rsidR="00BC1047" w:rsidRDefault="00995C6B" w:rsidP="009362FB">
      <w:pPr>
        <w:pStyle w:val="1"/>
        <w:spacing w:before="0" w:line="360" w:lineRule="auto"/>
        <w:ind w:firstLine="709"/>
        <w:jc w:val="both"/>
        <w:rPr>
          <w:rFonts w:ascii="Times New Roman" w:hAnsi="Times New Roman" w:cs="Times New Roman"/>
          <w:color w:val="auto"/>
        </w:rPr>
      </w:pPr>
      <w:bookmarkStart w:id="39" w:name="_Toc72801562"/>
      <w:bookmarkStart w:id="40" w:name="_Toc72950223"/>
      <w:r w:rsidRPr="00600E28">
        <w:rPr>
          <w:rFonts w:ascii="Times New Roman" w:hAnsi="Times New Roman" w:cs="Times New Roman"/>
          <w:color w:val="auto"/>
        </w:rPr>
        <w:lastRenderedPageBreak/>
        <w:t>Список использованной литературы</w:t>
      </w:r>
      <w:bookmarkEnd w:id="39"/>
      <w:bookmarkEnd w:id="40"/>
    </w:p>
    <w:p w14:paraId="2CBA1D80" w14:textId="77777777" w:rsidR="009362FB" w:rsidRPr="009362FB" w:rsidRDefault="009362FB" w:rsidP="009362FB"/>
    <w:p w14:paraId="3C12EE34" w14:textId="7B22A684" w:rsidR="00995C6B" w:rsidRPr="00600E28" w:rsidRDefault="00995C6B"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Handke </w:t>
      </w:r>
      <w:r w:rsidR="009C6804" w:rsidRPr="00600E28">
        <w:rPr>
          <w:rFonts w:ascii="Times New Roman" w:hAnsi="Times New Roman" w:cs="Times New Roman"/>
          <w:sz w:val="28"/>
          <w:szCs w:val="28"/>
          <w:lang w:val="en-US"/>
        </w:rPr>
        <w:t xml:space="preserve">P. </w:t>
      </w:r>
      <w:r w:rsidRPr="00600E28">
        <w:rPr>
          <w:rFonts w:ascii="Times New Roman" w:hAnsi="Times New Roman" w:cs="Times New Roman"/>
          <w:sz w:val="28"/>
          <w:szCs w:val="28"/>
          <w:lang w:val="en-US"/>
        </w:rPr>
        <w:t>Don Juan (erzählt vom ihm selbst). - Fra</w:t>
      </w:r>
      <w:r w:rsidR="0019642F" w:rsidRPr="00600E28">
        <w:rPr>
          <w:rFonts w:ascii="Times New Roman" w:hAnsi="Times New Roman" w:cs="Times New Roman"/>
          <w:sz w:val="28"/>
          <w:szCs w:val="28"/>
          <w:lang w:val="en-US"/>
        </w:rPr>
        <w:t>nkfurt am Main: Suhrkamp Verlag,</w:t>
      </w:r>
      <w:r w:rsidR="003A6481" w:rsidRPr="00600E28">
        <w:rPr>
          <w:rFonts w:ascii="Times New Roman" w:hAnsi="Times New Roman" w:cs="Times New Roman"/>
          <w:sz w:val="28"/>
          <w:szCs w:val="28"/>
          <w:lang w:val="en-US"/>
        </w:rPr>
        <w:t xml:space="preserve"> 2004. </w:t>
      </w:r>
      <w:r w:rsidRPr="00600E28">
        <w:rPr>
          <w:rFonts w:ascii="Times New Roman" w:hAnsi="Times New Roman" w:cs="Times New Roman"/>
          <w:sz w:val="28"/>
          <w:szCs w:val="28"/>
          <w:lang w:val="en-US"/>
        </w:rPr>
        <w:t>158 S.</w:t>
      </w:r>
    </w:p>
    <w:p w14:paraId="3D492213" w14:textId="70515F28" w:rsidR="00995C6B" w:rsidRPr="00600E28" w:rsidRDefault="00995C6B"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Menasse</w:t>
      </w:r>
      <w:r w:rsidR="005708D4" w:rsidRPr="00600E28">
        <w:rPr>
          <w:rFonts w:ascii="Times New Roman" w:hAnsi="Times New Roman" w:cs="Times New Roman"/>
          <w:sz w:val="28"/>
          <w:szCs w:val="28"/>
          <w:lang w:val="en-US"/>
        </w:rPr>
        <w:t xml:space="preserve"> R</w:t>
      </w:r>
      <w:r w:rsidRPr="00600E28">
        <w:rPr>
          <w:rFonts w:ascii="Times New Roman" w:hAnsi="Times New Roman" w:cs="Times New Roman"/>
          <w:sz w:val="28"/>
          <w:szCs w:val="28"/>
          <w:lang w:val="en-US"/>
        </w:rPr>
        <w:t xml:space="preserve">. Don Juan de la Mancha </w:t>
      </w:r>
      <w:proofErr w:type="gramStart"/>
      <w:r w:rsidRPr="00600E28">
        <w:rPr>
          <w:rFonts w:ascii="Times New Roman" w:hAnsi="Times New Roman" w:cs="Times New Roman"/>
          <w:sz w:val="28"/>
          <w:szCs w:val="28"/>
          <w:lang w:val="en-US"/>
        </w:rPr>
        <w:t>oder</w:t>
      </w:r>
      <w:proofErr w:type="gramEnd"/>
      <w:r w:rsidRPr="00600E28">
        <w:rPr>
          <w:rFonts w:ascii="Times New Roman" w:hAnsi="Times New Roman" w:cs="Times New Roman"/>
          <w:sz w:val="28"/>
          <w:szCs w:val="28"/>
          <w:lang w:val="en-US"/>
        </w:rPr>
        <w:t xml:space="preserve"> Die Erziehung der Lust. –Frankfurt am Main: Suhrkamp Verlag, 2007. 274 S.</w:t>
      </w:r>
    </w:p>
    <w:p w14:paraId="2577F556" w14:textId="02576BFF"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Menasse R. Es gibt ein Leben nach dem Doderer. Bekenntnisse eines Nachkommen. // Die Presse. – Wien, 1991. </w:t>
      </w:r>
    </w:p>
    <w:p w14:paraId="15938963" w14:textId="77777777" w:rsidR="003C209A" w:rsidRDefault="00730797"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Менассе Р. Блаженные времена – хрупкий мир. СПб</w:t>
      </w:r>
      <w:proofErr w:type="gramStart"/>
      <w:r w:rsidRPr="00600E28">
        <w:rPr>
          <w:rFonts w:ascii="Times New Roman" w:hAnsi="Times New Roman" w:cs="Times New Roman"/>
          <w:sz w:val="28"/>
          <w:szCs w:val="28"/>
        </w:rPr>
        <w:t>.</w:t>
      </w:r>
      <w:r w:rsidR="00B47966" w:rsidRPr="00600E28">
        <w:rPr>
          <w:rFonts w:ascii="Times New Roman" w:hAnsi="Times New Roman" w:cs="Times New Roman"/>
          <w:sz w:val="28"/>
          <w:szCs w:val="28"/>
        </w:rPr>
        <w:t xml:space="preserve">: </w:t>
      </w:r>
      <w:proofErr w:type="gramEnd"/>
      <w:r w:rsidR="00B47966" w:rsidRPr="00600E28">
        <w:rPr>
          <w:rFonts w:ascii="Times New Roman" w:hAnsi="Times New Roman" w:cs="Times New Roman"/>
          <w:sz w:val="28"/>
          <w:szCs w:val="28"/>
        </w:rPr>
        <w:t>ФАНТАКТ</w:t>
      </w:r>
      <w:r w:rsidRPr="00600E28">
        <w:rPr>
          <w:rFonts w:ascii="Times New Roman" w:hAnsi="Times New Roman" w:cs="Times New Roman"/>
          <w:sz w:val="28"/>
          <w:szCs w:val="28"/>
        </w:rPr>
        <w:t xml:space="preserve">, 1995. Пер.И.Алексеевой. </w:t>
      </w:r>
      <w:r w:rsidR="00B47966" w:rsidRPr="00600E28">
        <w:rPr>
          <w:rFonts w:ascii="Times New Roman" w:hAnsi="Times New Roman" w:cs="Times New Roman"/>
          <w:sz w:val="28"/>
          <w:szCs w:val="28"/>
        </w:rPr>
        <w:t>464 с.</w:t>
      </w:r>
    </w:p>
    <w:p w14:paraId="39ACFCEF" w14:textId="580A666B" w:rsidR="00995C6B" w:rsidRPr="003C209A" w:rsidRDefault="00995C6B" w:rsidP="00061AAA">
      <w:pPr>
        <w:pStyle w:val="a3"/>
        <w:numPr>
          <w:ilvl w:val="0"/>
          <w:numId w:val="3"/>
        </w:numPr>
        <w:spacing w:after="0" w:line="360" w:lineRule="auto"/>
        <w:ind w:left="0" w:firstLine="0"/>
        <w:jc w:val="both"/>
        <w:rPr>
          <w:rFonts w:ascii="Times New Roman" w:hAnsi="Times New Roman" w:cs="Times New Roman"/>
          <w:sz w:val="28"/>
          <w:szCs w:val="28"/>
        </w:rPr>
      </w:pPr>
      <w:r w:rsidRPr="003C209A">
        <w:rPr>
          <w:rFonts w:ascii="Times New Roman" w:hAnsi="Times New Roman" w:cs="Times New Roman"/>
          <w:sz w:val="28"/>
          <w:szCs w:val="28"/>
        </w:rPr>
        <w:t>Хандке</w:t>
      </w:r>
      <w:r w:rsidR="005708D4" w:rsidRPr="003C209A">
        <w:rPr>
          <w:rFonts w:ascii="Times New Roman" w:hAnsi="Times New Roman" w:cs="Times New Roman"/>
          <w:sz w:val="28"/>
          <w:szCs w:val="28"/>
        </w:rPr>
        <w:t xml:space="preserve"> П</w:t>
      </w:r>
      <w:r w:rsidRPr="003C209A">
        <w:rPr>
          <w:rFonts w:ascii="Times New Roman" w:hAnsi="Times New Roman" w:cs="Times New Roman"/>
          <w:sz w:val="28"/>
          <w:szCs w:val="28"/>
        </w:rPr>
        <w:t xml:space="preserve">. Дон Жуан (рассказано им самим)/ Пер. Г.М.Косарик. </w:t>
      </w:r>
      <w:r w:rsidR="000B52DB" w:rsidRPr="003C209A">
        <w:rPr>
          <w:rFonts w:ascii="Times New Roman" w:hAnsi="Times New Roman" w:cs="Times New Roman"/>
          <w:sz w:val="28"/>
          <w:szCs w:val="28"/>
        </w:rPr>
        <w:t>– М.: А</w:t>
      </w:r>
      <w:r w:rsidR="00DD20E2" w:rsidRPr="003C209A">
        <w:rPr>
          <w:rFonts w:ascii="Times New Roman" w:hAnsi="Times New Roman" w:cs="Times New Roman"/>
          <w:sz w:val="28"/>
          <w:szCs w:val="28"/>
        </w:rPr>
        <w:t>СТ</w:t>
      </w:r>
      <w:r w:rsidR="000B52DB" w:rsidRPr="003C209A">
        <w:rPr>
          <w:rFonts w:ascii="Times New Roman" w:hAnsi="Times New Roman" w:cs="Times New Roman"/>
          <w:sz w:val="28"/>
          <w:szCs w:val="28"/>
        </w:rPr>
        <w:t>-Пресс, 200</w:t>
      </w:r>
      <w:r w:rsidR="00DD20E2" w:rsidRPr="003C209A">
        <w:rPr>
          <w:rFonts w:ascii="Times New Roman" w:hAnsi="Times New Roman" w:cs="Times New Roman"/>
          <w:sz w:val="28"/>
          <w:szCs w:val="28"/>
        </w:rPr>
        <w:t>6. 112 с.</w:t>
      </w:r>
    </w:p>
    <w:p w14:paraId="38099A7B" w14:textId="07E0C045" w:rsidR="004352A1" w:rsidRPr="00600E28" w:rsidRDefault="004352A1" w:rsidP="00061AAA">
      <w:pPr>
        <w:spacing w:after="0" w:line="360" w:lineRule="auto"/>
        <w:jc w:val="both"/>
        <w:rPr>
          <w:rFonts w:ascii="Times New Roman" w:hAnsi="Times New Roman" w:cs="Times New Roman"/>
          <w:sz w:val="28"/>
          <w:szCs w:val="28"/>
        </w:rPr>
      </w:pPr>
      <w:r w:rsidRPr="00600E28">
        <w:rPr>
          <w:rFonts w:ascii="Times New Roman" w:hAnsi="Times New Roman" w:cs="Times New Roman"/>
          <w:sz w:val="28"/>
          <w:szCs w:val="28"/>
        </w:rPr>
        <w:t>***</w:t>
      </w:r>
    </w:p>
    <w:p w14:paraId="1783E95E" w14:textId="5C21690E"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Frisch M. Don Juan </w:t>
      </w:r>
      <w:proofErr w:type="gramStart"/>
      <w:r w:rsidRPr="00600E28">
        <w:rPr>
          <w:rFonts w:ascii="Times New Roman" w:hAnsi="Times New Roman" w:cs="Times New Roman"/>
          <w:sz w:val="28"/>
          <w:szCs w:val="28"/>
          <w:lang w:val="en-US"/>
        </w:rPr>
        <w:t>oder</w:t>
      </w:r>
      <w:proofErr w:type="gramEnd"/>
      <w:r w:rsidRPr="00600E28">
        <w:rPr>
          <w:rFonts w:ascii="Times New Roman" w:hAnsi="Times New Roman" w:cs="Times New Roman"/>
          <w:sz w:val="28"/>
          <w:szCs w:val="28"/>
          <w:lang w:val="en-US"/>
        </w:rPr>
        <w:t xml:space="preserve"> die Liebe zur Geometrie. – Berlin: Suhrkamp, 2006. – 112 S. </w:t>
      </w:r>
      <w:r w:rsidR="0052774E" w:rsidRPr="00600E28">
        <w:rPr>
          <w:rFonts w:ascii="Times New Roman" w:hAnsi="Times New Roman" w:cs="Times New Roman"/>
          <w:sz w:val="28"/>
          <w:szCs w:val="28"/>
        </w:rPr>
        <w:t>Пер</w:t>
      </w:r>
      <w:r w:rsidR="0052774E" w:rsidRPr="00600E28">
        <w:rPr>
          <w:rFonts w:ascii="Times New Roman" w:hAnsi="Times New Roman" w:cs="Times New Roman"/>
          <w:sz w:val="28"/>
          <w:szCs w:val="28"/>
          <w:lang w:val="en-US"/>
        </w:rPr>
        <w:t>. Перевод К. Богатырева</w:t>
      </w:r>
      <w:r w:rsidR="0052774E" w:rsidRPr="00600E28">
        <w:rPr>
          <w:rFonts w:ascii="Times New Roman" w:hAnsi="Times New Roman" w:cs="Times New Roman"/>
          <w:sz w:val="28"/>
          <w:szCs w:val="28"/>
        </w:rPr>
        <w:t>.</w:t>
      </w:r>
    </w:p>
    <w:p w14:paraId="3A9C6A21" w14:textId="7A941DBC"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Horváth Ö. v. Don Juan kommt aus der Krieg. – Berlin: Suhrkamp, 2001. – 176 S.  </w:t>
      </w:r>
      <w:r w:rsidR="00977F1B" w:rsidRPr="00600E28">
        <w:rPr>
          <w:rFonts w:ascii="Times New Roman" w:hAnsi="Times New Roman" w:cs="Times New Roman"/>
          <w:sz w:val="28"/>
          <w:szCs w:val="28"/>
        </w:rPr>
        <w:t>Пер. Перевод Н. и Д. Павловы.</w:t>
      </w:r>
    </w:p>
    <w:p w14:paraId="1DA0498F" w14:textId="78621D9B"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Байрон</w:t>
      </w:r>
      <w:proofErr w:type="gramStart"/>
      <w:r w:rsidRPr="00600E28">
        <w:rPr>
          <w:rFonts w:ascii="Times New Roman" w:hAnsi="Times New Roman" w:cs="Times New Roman"/>
          <w:sz w:val="28"/>
          <w:szCs w:val="28"/>
        </w:rPr>
        <w:t xml:space="preserve"> Д</w:t>
      </w:r>
      <w:proofErr w:type="gramEnd"/>
      <w:r w:rsidRPr="00600E28">
        <w:rPr>
          <w:rFonts w:ascii="Times New Roman" w:hAnsi="Times New Roman" w:cs="Times New Roman"/>
          <w:sz w:val="28"/>
          <w:szCs w:val="28"/>
        </w:rPr>
        <w:t>ж.Г. Дон Жуан. – СПб</w:t>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Азбука-Классика, 2009. 576 с.</w:t>
      </w:r>
    </w:p>
    <w:p w14:paraId="2932B710" w14:textId="77777777"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Гофман Э.Т.А. Дон Жуан. Сказочный случай, произошедший с одним странствующим энтузиастом. [Электронный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https://librebook.me/don_juan_ernst_teodor_amadei_gofman/vol1/1</w:t>
      </w:r>
    </w:p>
    <w:p w14:paraId="19A59890" w14:textId="648A0C72"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Граббе. Х.Д. Дон Жуан и Фауст. [Электронный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http://az.lib.ru/g/grabbe_h_d/text_1829_don-juan_i_faust.shtml (дата обращения: 01.04.2021)</w:t>
      </w:r>
    </w:p>
    <w:p w14:paraId="00DA8530" w14:textId="3695C3F1"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Де Молина Т. Севильский озорник или каменный гость. / Пер. Ю. Корнеева. [Электронный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http://www.lib.ru/INOOLD/MOLINA/molina1_</w:t>
      </w:r>
      <w:proofErr w:type="gramStart"/>
      <w:r w:rsidRPr="00600E28">
        <w:rPr>
          <w:rFonts w:ascii="Times New Roman" w:hAnsi="Times New Roman" w:cs="Times New Roman"/>
          <w:sz w:val="28"/>
          <w:szCs w:val="28"/>
        </w:rPr>
        <w:t>1.txt  (</w:t>
      </w:r>
      <w:proofErr w:type="gramEnd"/>
      <w:r w:rsidRPr="00600E28">
        <w:rPr>
          <w:rFonts w:ascii="Times New Roman" w:hAnsi="Times New Roman" w:cs="Times New Roman"/>
          <w:sz w:val="28"/>
          <w:szCs w:val="28"/>
        </w:rPr>
        <w:t>Дата обращения: 22.05.2021).</w:t>
      </w:r>
    </w:p>
    <w:p w14:paraId="0436F330" w14:textId="570A19A9" w:rsidR="0019642F"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Мольер Ж. Б. Дон Жуан, или Каменный пир.</w:t>
      </w:r>
      <w:r w:rsidR="0094231E" w:rsidRPr="00600E28">
        <w:rPr>
          <w:rFonts w:ascii="Times New Roman" w:hAnsi="Times New Roman" w:cs="Times New Roman"/>
          <w:sz w:val="28"/>
          <w:szCs w:val="28"/>
        </w:rPr>
        <w:t xml:space="preserve"> // </w:t>
      </w:r>
      <w:r w:rsidRPr="00600E28">
        <w:rPr>
          <w:rFonts w:ascii="Times New Roman" w:hAnsi="Times New Roman" w:cs="Times New Roman"/>
          <w:sz w:val="28"/>
          <w:szCs w:val="28"/>
        </w:rPr>
        <w:t xml:space="preserve"> </w:t>
      </w:r>
      <w:r w:rsidR="0094231E" w:rsidRPr="00600E28">
        <w:rPr>
          <w:rFonts w:ascii="Times New Roman" w:hAnsi="Times New Roman" w:cs="Times New Roman"/>
          <w:sz w:val="28"/>
          <w:szCs w:val="28"/>
        </w:rPr>
        <w:t xml:space="preserve">Мольер Ж.Б. Собрание сочинений в двух томах. /  </w:t>
      </w:r>
      <w:r w:rsidR="00915D60" w:rsidRPr="00600E28">
        <w:rPr>
          <w:rFonts w:ascii="Times New Roman" w:hAnsi="Times New Roman" w:cs="Times New Roman"/>
          <w:sz w:val="28"/>
          <w:szCs w:val="28"/>
        </w:rPr>
        <w:t xml:space="preserve">Пер. А. В. Федорова </w:t>
      </w:r>
      <w:r w:rsidR="0094231E" w:rsidRPr="00600E28">
        <w:rPr>
          <w:rFonts w:ascii="Times New Roman" w:hAnsi="Times New Roman" w:cs="Times New Roman"/>
          <w:sz w:val="28"/>
          <w:szCs w:val="28"/>
        </w:rPr>
        <w:t xml:space="preserve">Т. 2. </w:t>
      </w:r>
      <w:r w:rsidR="00915D60" w:rsidRPr="00600E28">
        <w:rPr>
          <w:rFonts w:ascii="Times New Roman" w:hAnsi="Times New Roman" w:cs="Times New Roman"/>
          <w:sz w:val="28"/>
          <w:szCs w:val="28"/>
        </w:rPr>
        <w:t xml:space="preserve">– М.: </w:t>
      </w:r>
      <w:r w:rsidRPr="00600E28">
        <w:rPr>
          <w:rFonts w:ascii="Times New Roman" w:hAnsi="Times New Roman" w:cs="Times New Roman"/>
          <w:sz w:val="28"/>
          <w:szCs w:val="28"/>
        </w:rPr>
        <w:t xml:space="preserve">ГИХЛ, 1957. </w:t>
      </w:r>
      <w:r w:rsidR="00915D60" w:rsidRPr="00600E28">
        <w:rPr>
          <w:rFonts w:ascii="Times New Roman" w:hAnsi="Times New Roman" w:cs="Times New Roman"/>
          <w:sz w:val="28"/>
          <w:szCs w:val="28"/>
        </w:rPr>
        <w:t>250 с.</w:t>
      </w:r>
    </w:p>
    <w:p w14:paraId="78FB5104" w14:textId="77777777" w:rsidR="001715BE"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Моцарт В.А., да </w:t>
      </w:r>
      <w:proofErr w:type="gramStart"/>
      <w:r w:rsidRPr="00600E28">
        <w:rPr>
          <w:rFonts w:ascii="Times New Roman" w:hAnsi="Times New Roman" w:cs="Times New Roman"/>
          <w:sz w:val="28"/>
          <w:szCs w:val="28"/>
        </w:rPr>
        <w:t>Понте</w:t>
      </w:r>
      <w:proofErr w:type="gramEnd"/>
      <w:r w:rsidRPr="00600E28">
        <w:rPr>
          <w:rFonts w:ascii="Times New Roman" w:hAnsi="Times New Roman" w:cs="Times New Roman"/>
          <w:sz w:val="28"/>
          <w:szCs w:val="28"/>
        </w:rPr>
        <w:t xml:space="preserve">. Л. Наказанный </w:t>
      </w:r>
      <w:proofErr w:type="gramStart"/>
      <w:r w:rsidRPr="00600E28">
        <w:rPr>
          <w:rFonts w:ascii="Times New Roman" w:hAnsi="Times New Roman" w:cs="Times New Roman"/>
          <w:sz w:val="28"/>
          <w:szCs w:val="28"/>
        </w:rPr>
        <w:t>распутник</w:t>
      </w:r>
      <w:proofErr w:type="gramEnd"/>
      <w:r w:rsidRPr="00600E28">
        <w:rPr>
          <w:rFonts w:ascii="Times New Roman" w:hAnsi="Times New Roman" w:cs="Times New Roman"/>
          <w:sz w:val="28"/>
          <w:szCs w:val="28"/>
        </w:rPr>
        <w:t xml:space="preserve">, или Дон Жуан / Пер. Кузьмина М. [Электронный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az</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lib</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ru</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daponte</w:t>
      </w:r>
      <w:r w:rsidRPr="00600E28">
        <w:rPr>
          <w:rFonts w:ascii="Times New Roman" w:hAnsi="Times New Roman" w:cs="Times New Roman"/>
          <w:sz w:val="28"/>
          <w:szCs w:val="28"/>
        </w:rPr>
        <w:t>_</w:t>
      </w:r>
      <w:r w:rsidRPr="00600E28">
        <w:rPr>
          <w:rFonts w:ascii="Times New Roman" w:hAnsi="Times New Roman" w:cs="Times New Roman"/>
          <w:sz w:val="28"/>
          <w:szCs w:val="28"/>
          <w:lang w:val="en-US"/>
        </w:rPr>
        <w:t>l</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text</w:t>
      </w:r>
      <w:r w:rsidRPr="00600E28">
        <w:rPr>
          <w:rFonts w:ascii="Times New Roman" w:hAnsi="Times New Roman" w:cs="Times New Roman"/>
          <w:sz w:val="28"/>
          <w:szCs w:val="28"/>
        </w:rPr>
        <w:t>_1787_</w:t>
      </w:r>
      <w:r w:rsidRPr="00600E28">
        <w:rPr>
          <w:rFonts w:ascii="Times New Roman" w:hAnsi="Times New Roman" w:cs="Times New Roman"/>
          <w:sz w:val="28"/>
          <w:szCs w:val="28"/>
          <w:lang w:val="en-US"/>
        </w:rPr>
        <w:t>don</w:t>
      </w:r>
      <w:r w:rsidRPr="00600E28">
        <w:rPr>
          <w:rFonts w:ascii="Times New Roman" w:hAnsi="Times New Roman" w:cs="Times New Roman"/>
          <w:sz w:val="28"/>
          <w:szCs w:val="28"/>
        </w:rPr>
        <w:t>_</w:t>
      </w:r>
      <w:r w:rsidRPr="00600E28">
        <w:rPr>
          <w:rFonts w:ascii="Times New Roman" w:hAnsi="Times New Roman" w:cs="Times New Roman"/>
          <w:sz w:val="28"/>
          <w:szCs w:val="28"/>
          <w:lang w:val="en-US"/>
        </w:rPr>
        <w:t>giovanni</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shtml</w:t>
      </w:r>
      <w:r w:rsidRPr="00600E28">
        <w:rPr>
          <w:rFonts w:ascii="Times New Roman" w:hAnsi="Times New Roman" w:cs="Times New Roman"/>
          <w:sz w:val="28"/>
          <w:szCs w:val="28"/>
        </w:rPr>
        <w:t xml:space="preserve"> (Дата обращение 22.05.2021).</w:t>
      </w:r>
    </w:p>
    <w:p w14:paraId="7DBB222A" w14:textId="5C5FFF63"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Розай П. Очерки поэзии будущего. Лекция по поэтике / Перевод </w:t>
      </w:r>
      <w:proofErr w:type="gramStart"/>
      <w:r w:rsidRPr="00600E28">
        <w:rPr>
          <w:rFonts w:ascii="Times New Roman" w:hAnsi="Times New Roman" w:cs="Times New Roman"/>
          <w:sz w:val="28"/>
          <w:szCs w:val="28"/>
        </w:rPr>
        <w:t>с</w:t>
      </w:r>
      <w:proofErr w:type="gramEnd"/>
      <w:r w:rsidRPr="00600E28">
        <w:rPr>
          <w:rFonts w:ascii="Times New Roman" w:hAnsi="Times New Roman" w:cs="Times New Roman"/>
          <w:sz w:val="28"/>
          <w:szCs w:val="28"/>
        </w:rPr>
        <w:t xml:space="preserve"> нем. А. Жеребина. Н. Новгород, 2000.</w:t>
      </w:r>
    </w:p>
    <w:p w14:paraId="1817480C" w14:textId="70B95C44" w:rsidR="00DF6ED2" w:rsidRPr="00600E28" w:rsidRDefault="0019642F"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Пушкин А.С. Каменный гость. [Электронный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www</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culture</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ru</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books</w:t>
      </w:r>
      <w:r w:rsidRPr="00600E28">
        <w:rPr>
          <w:rFonts w:ascii="Times New Roman" w:hAnsi="Times New Roman" w:cs="Times New Roman"/>
          <w:sz w:val="28"/>
          <w:szCs w:val="28"/>
        </w:rPr>
        <w:t>/189/</w:t>
      </w:r>
      <w:r w:rsidRPr="00600E28">
        <w:rPr>
          <w:rFonts w:ascii="Times New Roman" w:hAnsi="Times New Roman" w:cs="Times New Roman"/>
          <w:sz w:val="28"/>
          <w:szCs w:val="28"/>
          <w:lang w:val="en-US"/>
        </w:rPr>
        <w:t>kamennyi</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gost</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read</w:t>
      </w:r>
      <w:r w:rsidRPr="00600E28">
        <w:rPr>
          <w:rFonts w:ascii="Times New Roman" w:hAnsi="Times New Roman" w:cs="Times New Roman"/>
          <w:sz w:val="28"/>
          <w:szCs w:val="28"/>
        </w:rPr>
        <w:t xml:space="preserve"> (Дата обращения: 23.02.2021).</w:t>
      </w:r>
    </w:p>
    <w:p w14:paraId="1BB7E940" w14:textId="77777777" w:rsidR="0019642F" w:rsidRPr="00600E28" w:rsidRDefault="0019642F" w:rsidP="00061AAA">
      <w:pPr>
        <w:spacing w:after="0" w:line="360" w:lineRule="auto"/>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w:t>
      </w:r>
    </w:p>
    <w:p w14:paraId="68747B05"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Angerer M. Vom Begehren nach dem Affekt. – Zürich: Diaphanes, 2007. 168 S. </w:t>
      </w:r>
    </w:p>
    <w:p w14:paraId="57A04E2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proofErr w:type="gramStart"/>
      <w:r w:rsidRPr="00600E28">
        <w:rPr>
          <w:rFonts w:ascii="Times New Roman" w:hAnsi="Times New Roman" w:cs="Times New Roman"/>
          <w:sz w:val="28"/>
          <w:szCs w:val="28"/>
          <w:lang w:val="en-US"/>
        </w:rPr>
        <w:t>Bartmann  C</w:t>
      </w:r>
      <w:proofErr w:type="gramEnd"/>
      <w:r w:rsidRPr="00600E28">
        <w:rPr>
          <w:rFonts w:ascii="Times New Roman" w:hAnsi="Times New Roman" w:cs="Times New Roman"/>
          <w:sz w:val="28"/>
          <w:szCs w:val="28"/>
          <w:lang w:val="en-US"/>
        </w:rPr>
        <w:t>. Suche nach Zusammenhang: Handkes Werk als Prozess (Wiener Arbeiten zur Deutschen Literatur). – Wien: New Academic Press, 1984. 250 S.</w:t>
      </w:r>
    </w:p>
    <w:p w14:paraId="3BE1FD43"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Bolz N. Das Begehren und der Konsum. // Peter Kemper, Ulrich Sonnenschein (Hrsg.): Das Abenteuer Liebe. Bestandsaufnahme eines unordentlichen Gefühls. – Frankfurt a. M., 2004. S. 233–239</w:t>
      </w:r>
    </w:p>
    <w:p w14:paraId="67BDD2C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Breitenstein A. Melancholie der Lust. Die kleinen Tode überleben – Robert Menasses erotischer Zeitroman «Don Juan de la Mancha» //. – Zürich: Neue Zürcher Zeitung, (Internationale Ausgabe), 2007. S. 45-47.</w:t>
      </w:r>
    </w:p>
    <w:p w14:paraId="784CC5A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Carstensen T. Herr seiner Zeit. Peter Handkes «Don Juan» und das heilsame Abenteuer des Erzählens // Zeitschrift </w:t>
      </w:r>
      <w:proofErr w:type="gramStart"/>
      <w:r w:rsidRPr="00600E28">
        <w:rPr>
          <w:rFonts w:ascii="Times New Roman" w:hAnsi="Times New Roman" w:cs="Times New Roman"/>
          <w:sz w:val="28"/>
          <w:szCs w:val="28"/>
          <w:lang w:val="en-US"/>
        </w:rPr>
        <w:t>für  Deutsche</w:t>
      </w:r>
      <w:proofErr w:type="gramEnd"/>
      <w:r w:rsidRPr="00600E28">
        <w:rPr>
          <w:rFonts w:ascii="Times New Roman" w:hAnsi="Times New Roman" w:cs="Times New Roman"/>
          <w:sz w:val="28"/>
          <w:szCs w:val="28"/>
          <w:lang w:val="en-US"/>
        </w:rPr>
        <w:t xml:space="preserve"> Philologie. – E.Schmidt Verlag, 2009. – Bd.128, H.2. S. 281-299.  </w:t>
      </w:r>
    </w:p>
    <w:p w14:paraId="3448A1CB"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Deichmann T. Literatur und Reisen mit Peter Handke // Profile. Peter Handke: Freiheit des Schreibens - Ordnung der Schrift. Bd.16. – Wien: Zsolnay Verlag, 2009. </w:t>
      </w:r>
      <w:r w:rsidRPr="00600E28">
        <w:rPr>
          <w:rFonts w:ascii="Times New Roman" w:hAnsi="Times New Roman" w:cs="Times New Roman"/>
          <w:sz w:val="28"/>
          <w:szCs w:val="28"/>
        </w:rPr>
        <w:t>352 s.</w:t>
      </w:r>
    </w:p>
    <w:p w14:paraId="6173ACB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Der Liebesheld in der Zeitklemme: Rezension. </w:t>
      </w:r>
      <w:r w:rsidRPr="00600E28">
        <w:rPr>
          <w:rFonts w:ascii="Times New Roman" w:hAnsi="Times New Roman" w:cs="Times New Roman"/>
          <w:sz w:val="28"/>
          <w:szCs w:val="28"/>
        </w:rPr>
        <w:t>[Электронный ресурс] // Neue Zürcher Zeitung. 08.08.2004. – URL: https://www.nzz.ch/article9RF2F-1.289508 (Дата обращения: 14.04.2021).</w:t>
      </w:r>
    </w:p>
    <w:p w14:paraId="2DB56BE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lastRenderedPageBreak/>
        <w:t xml:space="preserve">Der Lust in Peter Handkes Don Juan (erzählt von ihm selbst) // Die Lust </w:t>
      </w:r>
      <w:proofErr w:type="gramStart"/>
      <w:r w:rsidRPr="00600E28">
        <w:rPr>
          <w:rFonts w:ascii="Times New Roman" w:hAnsi="Times New Roman" w:cs="Times New Roman"/>
          <w:sz w:val="28"/>
          <w:szCs w:val="28"/>
          <w:lang w:val="en-US"/>
        </w:rPr>
        <w:t>am</w:t>
      </w:r>
      <w:proofErr w:type="gramEnd"/>
      <w:r w:rsidRPr="00600E28">
        <w:rPr>
          <w:rFonts w:ascii="Times New Roman" w:hAnsi="Times New Roman" w:cs="Times New Roman"/>
          <w:sz w:val="28"/>
          <w:szCs w:val="28"/>
          <w:lang w:val="en-US"/>
        </w:rPr>
        <w:t xml:space="preserve"> Text: Eros in Sprache und Literatur. </w:t>
      </w:r>
      <w:proofErr w:type="gramStart"/>
      <w:r w:rsidRPr="00600E28">
        <w:rPr>
          <w:rFonts w:ascii="Times New Roman" w:hAnsi="Times New Roman" w:cs="Times New Roman"/>
          <w:sz w:val="28"/>
          <w:szCs w:val="28"/>
          <w:lang w:val="en-US"/>
        </w:rPr>
        <w:t>–  Wien</w:t>
      </w:r>
      <w:proofErr w:type="gramEnd"/>
      <w:r w:rsidRPr="00600E28">
        <w:rPr>
          <w:rFonts w:ascii="Times New Roman" w:hAnsi="Times New Roman" w:cs="Times New Roman"/>
          <w:sz w:val="28"/>
          <w:szCs w:val="28"/>
          <w:lang w:val="en-US"/>
        </w:rPr>
        <w:t>, 2009.</w:t>
      </w:r>
    </w:p>
    <w:p w14:paraId="23FA4A93"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Deutsche Literatur 1986. Jahresüberblick. – Stuttgart: Reclam, 1987. – 352 S.</w:t>
      </w:r>
    </w:p>
    <w:p w14:paraId="540BBD52"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Firaza J. Frauenzeit, Fingerkuppenzeit - zur Inszenierung</w:t>
      </w:r>
    </w:p>
    <w:p w14:paraId="616ADD6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Frenzel E. Stoffe der Weltliteratur. Ein Lexikon dichtungsgeschichtlicher Längsschnittem. – Stuttgart: Kröner, 2008. 1166 S. </w:t>
      </w:r>
    </w:p>
    <w:p w14:paraId="5BBCF131"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Ganzer-Deslandre S. Lust </w:t>
      </w:r>
      <w:proofErr w:type="gramStart"/>
      <w:r w:rsidRPr="00600E28">
        <w:rPr>
          <w:rFonts w:ascii="Times New Roman" w:hAnsi="Times New Roman" w:cs="Times New Roman"/>
          <w:sz w:val="28"/>
          <w:szCs w:val="28"/>
          <w:lang w:val="en-US"/>
        </w:rPr>
        <w:t>als</w:t>
      </w:r>
      <w:proofErr w:type="gramEnd"/>
      <w:r w:rsidRPr="00600E28">
        <w:rPr>
          <w:rFonts w:ascii="Times New Roman" w:hAnsi="Times New Roman" w:cs="Times New Roman"/>
          <w:sz w:val="28"/>
          <w:szCs w:val="28"/>
          <w:lang w:val="en-US"/>
        </w:rPr>
        <w:t xml:space="preserve"> Erlösung, heute? Zu Robert Menasses Roman: Don Juan de la Mancha </w:t>
      </w:r>
      <w:proofErr w:type="gramStart"/>
      <w:r w:rsidRPr="00600E28">
        <w:rPr>
          <w:rFonts w:ascii="Times New Roman" w:hAnsi="Times New Roman" w:cs="Times New Roman"/>
          <w:sz w:val="28"/>
          <w:szCs w:val="28"/>
          <w:lang w:val="en-US"/>
        </w:rPr>
        <w:t>oder</w:t>
      </w:r>
      <w:proofErr w:type="gramEnd"/>
      <w:r w:rsidRPr="00600E28">
        <w:rPr>
          <w:rFonts w:ascii="Times New Roman" w:hAnsi="Times New Roman" w:cs="Times New Roman"/>
          <w:sz w:val="28"/>
          <w:szCs w:val="28"/>
          <w:lang w:val="en-US"/>
        </w:rPr>
        <w:t xml:space="preserve"> Die Erziehung der Lust // Liebe in der deutschsprachigen Literatur nach 1945. – Franfurt a.M. u.a., 2010.</w:t>
      </w:r>
    </w:p>
    <w:p w14:paraId="7A7DBBCA"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Gnüg H. Don Juan. Ein Mythos der Neuzeit // Aisthesis. – Bliefeld, 1993. 199 S.</w:t>
      </w:r>
    </w:p>
    <w:p w14:paraId="449A302A"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  Greiner U. Ich komme aus dem Traum. Das Gespräch mit Peter Handke. </w:t>
      </w:r>
      <w:r w:rsidRPr="00600E28">
        <w:rPr>
          <w:rFonts w:ascii="Times New Roman" w:hAnsi="Times New Roman" w:cs="Times New Roman"/>
          <w:sz w:val="28"/>
          <w:szCs w:val="28"/>
        </w:rPr>
        <w:t>[Электронный ресурс] // Die Zeit. – 2006. – URL: http://www.zeit.de/2006/06/L-Handke-Interv (Дата обращения: 13.12.2020).</w:t>
      </w:r>
    </w:p>
    <w:p w14:paraId="6A3697CB"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 Don Juans Theatralische Existenz. Typ und Gattung. – Munchen: Fink, 1974.</w:t>
      </w:r>
    </w:p>
    <w:p w14:paraId="4B6A2D1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Haselstein U. Coolness. In: Gunter Gebauer, Markus Edler (Hrsg.): Sprachen der Emotionen. </w:t>
      </w:r>
      <w:r w:rsidRPr="00600E28">
        <w:rPr>
          <w:rFonts w:ascii="Times New Roman" w:hAnsi="Times New Roman" w:cs="Times New Roman"/>
          <w:sz w:val="28"/>
          <w:szCs w:val="28"/>
        </w:rPr>
        <w:t>Kultur, Kunst, Gesellschaft. Frankfurt a. M./New York, 2014. S. 211–229.</w:t>
      </w:r>
    </w:p>
    <w:p w14:paraId="4350F691"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Helmes G. „Was geht mit mir vor? Wo bin ich</w:t>
      </w:r>
      <w:proofErr w:type="gramStart"/>
      <w:r w:rsidRPr="00600E28">
        <w:rPr>
          <w:rFonts w:ascii="Times New Roman" w:hAnsi="Times New Roman" w:cs="Times New Roman"/>
          <w:sz w:val="28"/>
          <w:szCs w:val="28"/>
          <w:lang w:val="en-US"/>
        </w:rPr>
        <w:t>?“</w:t>
      </w:r>
      <w:proofErr w:type="gramEnd"/>
      <w:r w:rsidRPr="00600E28">
        <w:rPr>
          <w:rFonts w:ascii="Times New Roman" w:hAnsi="Times New Roman" w:cs="Times New Roman"/>
          <w:sz w:val="28"/>
          <w:szCs w:val="28"/>
          <w:lang w:val="en-US"/>
        </w:rPr>
        <w:t xml:space="preserve"> Eine Typologie deutschsprachiger Don-Juan-Texte zwischen Lenau und Frisch. In: Helmut Kreuzer (Hrsg.): Don Juan und Femme fatale. – München, 1994. S. 59–97.</w:t>
      </w:r>
    </w:p>
    <w:p w14:paraId="140FF46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Herwig M. Meister der Dämmerung. Peter </w:t>
      </w:r>
      <w:proofErr w:type="gramStart"/>
      <w:r w:rsidRPr="00600E28">
        <w:rPr>
          <w:rFonts w:ascii="Times New Roman" w:hAnsi="Times New Roman" w:cs="Times New Roman"/>
          <w:sz w:val="28"/>
          <w:szCs w:val="28"/>
          <w:lang w:val="en-US"/>
        </w:rPr>
        <w:t>Handke :</w:t>
      </w:r>
      <w:proofErr w:type="gramEnd"/>
      <w:r w:rsidRPr="00600E28">
        <w:rPr>
          <w:rFonts w:ascii="Times New Roman" w:hAnsi="Times New Roman" w:cs="Times New Roman"/>
          <w:sz w:val="28"/>
          <w:szCs w:val="28"/>
          <w:lang w:val="en-US"/>
        </w:rPr>
        <w:t xml:space="preserve"> eine Biographie. – München: Deutsche Verlags-Anstalt, 2011. 363 S.</w:t>
      </w:r>
    </w:p>
    <w:p w14:paraId="431F606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Hieber J. Zwischen den Brüsten so finster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proofErr w:type="gramStart"/>
      <w:r w:rsidRPr="00600E28">
        <w:rPr>
          <w:rFonts w:ascii="Times New Roman" w:hAnsi="Times New Roman" w:cs="Times New Roman"/>
          <w:sz w:val="28"/>
          <w:szCs w:val="28"/>
          <w:lang w:val="en-US"/>
        </w:rPr>
        <w:t>]  /</w:t>
      </w:r>
      <w:proofErr w:type="gramEnd"/>
      <w:r w:rsidRPr="00600E28">
        <w:rPr>
          <w:rFonts w:ascii="Times New Roman" w:hAnsi="Times New Roman" w:cs="Times New Roman"/>
          <w:sz w:val="28"/>
          <w:szCs w:val="28"/>
          <w:lang w:val="en-US"/>
        </w:rPr>
        <w:t>/ F.A.Z. Frankfurter Allgemeine Zeitung. – 2007. – № 203. – URL:https://www.genios.de/dosearch?isBackToSearch=true&amp;offset=0#content –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Pr="00600E28">
        <w:rPr>
          <w:rFonts w:ascii="Times New Roman" w:hAnsi="Times New Roman" w:cs="Times New Roman"/>
          <w:sz w:val="28"/>
          <w:szCs w:val="28"/>
          <w:lang w:val="en-US"/>
        </w:rPr>
        <w:t>: 14.04.2021).</w:t>
      </w:r>
    </w:p>
    <w:p w14:paraId="25C1C1C8"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Hödlmoser H. Zwischen Lust und Langeweile, Widerstand und Konformität. Don Juan in der Literatur nach 1945. Dissertation. – Salzburg, 2003.</w:t>
      </w:r>
    </w:p>
    <w:p w14:paraId="1533ED4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lastRenderedPageBreak/>
        <w:t xml:space="preserve">Holler V. Felder der Literatur. Eine Literatursoxiologische Sudie </w:t>
      </w:r>
      <w:proofErr w:type="gramStart"/>
      <w:r w:rsidRPr="00600E28">
        <w:rPr>
          <w:rFonts w:ascii="Times New Roman" w:hAnsi="Times New Roman" w:cs="Times New Roman"/>
          <w:sz w:val="28"/>
          <w:szCs w:val="28"/>
          <w:lang w:val="en-US"/>
        </w:rPr>
        <w:t>am</w:t>
      </w:r>
      <w:proofErr w:type="gramEnd"/>
      <w:r w:rsidRPr="00600E28">
        <w:rPr>
          <w:rFonts w:ascii="Times New Roman" w:hAnsi="Times New Roman" w:cs="Times New Roman"/>
          <w:sz w:val="28"/>
          <w:szCs w:val="28"/>
          <w:lang w:val="en-US"/>
        </w:rPr>
        <w:t xml:space="preserve"> Beispiel von Robert Menasse. – Frankfurt am Main: Europäischer Verlag der Wissenschaften, 2003. 339 S.</w:t>
      </w:r>
    </w:p>
    <w:p w14:paraId="042170B1"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Horn F. Andeutungen für Freunde der </w:t>
      </w:r>
      <w:proofErr w:type="gramStart"/>
      <w:r w:rsidRPr="00600E28">
        <w:rPr>
          <w:rFonts w:ascii="Times New Roman" w:hAnsi="Times New Roman" w:cs="Times New Roman"/>
          <w:sz w:val="28"/>
          <w:szCs w:val="28"/>
          <w:lang w:val="en-US"/>
        </w:rPr>
        <w:t>Poesie :</w:t>
      </w:r>
      <w:proofErr w:type="gramEnd"/>
      <w:r w:rsidRPr="00600E28">
        <w:rPr>
          <w:rFonts w:ascii="Times New Roman" w:hAnsi="Times New Roman" w:cs="Times New Roman"/>
          <w:sz w:val="28"/>
          <w:szCs w:val="28"/>
          <w:lang w:val="en-US"/>
        </w:rPr>
        <w:t xml:space="preserve"> ein Anhang zu dem. – Leipzig, 1804. 168 S.</w:t>
      </w:r>
    </w:p>
    <w:p w14:paraId="11ECF1DF"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Illouz E. Eine Religion ohne Glauben: Liebe und die Ambivalenz der Moderne. Aus dem Eng-lischen von Simone Scheps. // Yvonne Niekrenz, Dirk Villányi (Hrsg.): LiebesErklärungen. </w:t>
      </w:r>
      <w:r w:rsidRPr="00600E28">
        <w:rPr>
          <w:rFonts w:ascii="Times New Roman" w:hAnsi="Times New Roman" w:cs="Times New Roman"/>
          <w:sz w:val="28"/>
          <w:szCs w:val="28"/>
        </w:rPr>
        <w:t>Intimbe-ziehungen aus soziologischer Perspektive. – Wiesbaden, 2008. S. 211–220</w:t>
      </w:r>
    </w:p>
    <w:p w14:paraId="4A07BAFF"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Joseph A. Nauseated by Language // </w:t>
      </w:r>
      <w:proofErr w:type="gramStart"/>
      <w:r w:rsidRPr="00600E28">
        <w:rPr>
          <w:rFonts w:ascii="Times New Roman" w:hAnsi="Times New Roman" w:cs="Times New Roman"/>
          <w:sz w:val="28"/>
          <w:szCs w:val="28"/>
          <w:lang w:val="en-US"/>
        </w:rPr>
        <w:t>The</w:t>
      </w:r>
      <w:proofErr w:type="gramEnd"/>
      <w:r w:rsidRPr="00600E28">
        <w:rPr>
          <w:rFonts w:ascii="Times New Roman" w:hAnsi="Times New Roman" w:cs="Times New Roman"/>
          <w:sz w:val="28"/>
          <w:szCs w:val="28"/>
          <w:lang w:val="en-US"/>
        </w:rPr>
        <w:t xml:space="preserve"> Drama Review: TDR – Cambridge University Press. 1970 – Vol. 15. № 1. pp. 56-61.</w:t>
      </w:r>
    </w:p>
    <w:p w14:paraId="259DB15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Jung J. Nicht nur Chili, auch carne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proofErr w:type="gramStart"/>
      <w:r w:rsidRPr="00600E28">
        <w:rPr>
          <w:rFonts w:ascii="Times New Roman" w:hAnsi="Times New Roman" w:cs="Times New Roman"/>
          <w:sz w:val="28"/>
          <w:szCs w:val="28"/>
          <w:lang w:val="en-US"/>
        </w:rPr>
        <w:t>]  /</w:t>
      </w:r>
      <w:proofErr w:type="gramEnd"/>
      <w:r w:rsidRPr="00600E28">
        <w:rPr>
          <w:rFonts w:ascii="Times New Roman" w:hAnsi="Times New Roman" w:cs="Times New Roman"/>
          <w:sz w:val="28"/>
          <w:szCs w:val="28"/>
          <w:lang w:val="en-US"/>
        </w:rPr>
        <w:t>/ DIE ZEIT. – 2007. – № 40. – URL: https://www.zeit.de/2007/40/L-Menasse –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Pr="00600E28">
        <w:rPr>
          <w:rFonts w:ascii="Times New Roman" w:hAnsi="Times New Roman" w:cs="Times New Roman"/>
          <w:sz w:val="28"/>
          <w:szCs w:val="28"/>
          <w:lang w:val="en-US"/>
        </w:rPr>
        <w:t>: 14.04.2021)</w:t>
      </w:r>
    </w:p>
    <w:p w14:paraId="2DA81A63" w14:textId="4B817260"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Krondraf A. Robert Menasse. Don Juan de la Mancha – Rezension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r w:rsidR="009A308D">
        <w:rPr>
          <w:rFonts w:ascii="Times New Roman" w:hAnsi="Times New Roman" w:cs="Times New Roman"/>
          <w:sz w:val="28"/>
          <w:szCs w:val="28"/>
          <w:lang w:val="en-US"/>
        </w:rPr>
        <w:t>]</w:t>
      </w:r>
      <w:r w:rsidR="009A308D" w:rsidRPr="009A308D">
        <w:rPr>
          <w:rFonts w:ascii="Times New Roman" w:hAnsi="Times New Roman" w:cs="Times New Roman"/>
          <w:sz w:val="28"/>
          <w:szCs w:val="28"/>
          <w:lang w:val="en-US"/>
        </w:rPr>
        <w:t xml:space="preserve"> </w:t>
      </w:r>
      <w:r w:rsidRPr="00600E28">
        <w:rPr>
          <w:rFonts w:ascii="Times New Roman" w:hAnsi="Times New Roman" w:cs="Times New Roman"/>
          <w:sz w:val="28"/>
          <w:szCs w:val="28"/>
          <w:lang w:val="en-US"/>
        </w:rPr>
        <w:t>// Kulturwoche.at. – 2007. – URL: https://www.kulturwoche.at/literatur/1309-robert-menasse-don-juan-de-la-mancha-buchkritik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Pr="00600E28">
        <w:rPr>
          <w:rFonts w:ascii="Times New Roman" w:hAnsi="Times New Roman" w:cs="Times New Roman"/>
          <w:sz w:val="28"/>
          <w:szCs w:val="28"/>
          <w:lang w:val="en-US"/>
        </w:rPr>
        <w:t>: 14.04.2021).</w:t>
      </w:r>
    </w:p>
    <w:p w14:paraId="2509170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Moser G. E.: Porn s-kills. Was Robert Menasses «Nathan» und ein «Sextourist» zu erzählen haben – ein gewagter Vergleich // Doris Moser, Kalina Kupczyńska (Hrsg.): Die Lust im Text. </w:t>
      </w:r>
      <w:r w:rsidRPr="00600E28">
        <w:rPr>
          <w:rFonts w:ascii="Times New Roman" w:hAnsi="Times New Roman" w:cs="Times New Roman"/>
          <w:sz w:val="28"/>
          <w:szCs w:val="28"/>
        </w:rPr>
        <w:t>Eros in Sprache und Literatur. – Wien, 2009. S. 389–397.</w:t>
      </w:r>
    </w:p>
    <w:p w14:paraId="68C4C021"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N</w:t>
      </w:r>
      <w:r w:rsidRPr="00600E28">
        <w:rPr>
          <w:rFonts w:ascii="Times New Roman" w:hAnsi="Times New Roman" w:cs="Times New Roman"/>
          <w:sz w:val="28"/>
          <w:szCs w:val="28"/>
        </w:rPr>
        <w:t>ü</w:t>
      </w:r>
      <w:r w:rsidRPr="00600E28">
        <w:rPr>
          <w:rFonts w:ascii="Times New Roman" w:hAnsi="Times New Roman" w:cs="Times New Roman"/>
          <w:sz w:val="28"/>
          <w:szCs w:val="28"/>
          <w:lang w:val="en-US"/>
        </w:rPr>
        <w:t>chtern</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K</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Rezension</w:t>
      </w:r>
      <w:r w:rsidRPr="00600E28">
        <w:rPr>
          <w:rFonts w:ascii="Times New Roman" w:hAnsi="Times New Roman" w:cs="Times New Roman"/>
          <w:sz w:val="28"/>
          <w:szCs w:val="28"/>
        </w:rPr>
        <w:t xml:space="preserve"> [Электронный ресурс</w:t>
      </w:r>
      <w:proofErr w:type="gramStart"/>
      <w:r w:rsidRPr="00600E28">
        <w:rPr>
          <w:rFonts w:ascii="Times New Roman" w:hAnsi="Times New Roman" w:cs="Times New Roman"/>
          <w:sz w:val="28"/>
          <w:szCs w:val="28"/>
        </w:rPr>
        <w:t>]  /</w:t>
      </w:r>
      <w:proofErr w:type="gramEnd"/>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FALTER</w:t>
      </w:r>
      <w:r w:rsidRPr="00600E28">
        <w:rPr>
          <w:rFonts w:ascii="Times New Roman" w:hAnsi="Times New Roman" w:cs="Times New Roman"/>
          <w:sz w:val="28"/>
          <w:szCs w:val="28"/>
        </w:rPr>
        <w:t xml:space="preserve">. – 2007. – № 32.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shop</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falter</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at</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detail</w:t>
      </w:r>
      <w:r w:rsidRPr="00600E28">
        <w:rPr>
          <w:rFonts w:ascii="Times New Roman" w:hAnsi="Times New Roman" w:cs="Times New Roman"/>
          <w:sz w:val="28"/>
          <w:szCs w:val="28"/>
        </w:rPr>
        <w:t>/9783518419106  (Дата обращения: 14.04.2021)</w:t>
      </w:r>
    </w:p>
    <w:p w14:paraId="5F0B9D5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Posthofen R. S. Es </w:t>
      </w:r>
      <w:proofErr w:type="gramStart"/>
      <w:r w:rsidRPr="00600E28">
        <w:rPr>
          <w:rFonts w:ascii="Times New Roman" w:hAnsi="Times New Roman" w:cs="Times New Roman"/>
          <w:sz w:val="28"/>
          <w:szCs w:val="28"/>
          <w:lang w:val="en-US"/>
        </w:rPr>
        <w:t>sind</w:t>
      </w:r>
      <w:proofErr w:type="gramEnd"/>
      <w:r w:rsidRPr="00600E28">
        <w:rPr>
          <w:rFonts w:ascii="Times New Roman" w:hAnsi="Times New Roman" w:cs="Times New Roman"/>
          <w:sz w:val="28"/>
          <w:szCs w:val="28"/>
          <w:lang w:val="en-US"/>
        </w:rPr>
        <w:t xml:space="preserve"> poetische Wälder — Gefallen findet, wer sie gefällt: Robert Menasses Roman "Schubumkehr" // Modern Austrian Literature. Special "Heimat" Issue. – Association of Austrian Studies. 1996. –– Vol. 29, №3/4, pp. 131-156.</w:t>
      </w:r>
    </w:p>
    <w:p w14:paraId="5BA0B76D" w14:textId="6F6718FD"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lastRenderedPageBreak/>
        <w:t>Prangel M. Zu Robert Menasses Roman «Don Juan de la Mancha oder Die Erziehung der Lust» // Rezensionsforum Literaturkritik.de. –2010. – №10. URL: https://literaturkritik.de/id/11236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00120071" w:rsidRPr="00600E28">
        <w:rPr>
          <w:rFonts w:ascii="Times New Roman" w:hAnsi="Times New Roman" w:cs="Times New Roman"/>
          <w:sz w:val="28"/>
          <w:szCs w:val="28"/>
          <w:lang w:val="en-US"/>
        </w:rPr>
        <w:t>: 14.04.2021)</w:t>
      </w:r>
      <w:r w:rsidR="00120071" w:rsidRPr="00600E28">
        <w:rPr>
          <w:rFonts w:ascii="Times New Roman" w:hAnsi="Times New Roman" w:cs="Times New Roman"/>
          <w:sz w:val="28"/>
          <w:szCs w:val="28"/>
        </w:rPr>
        <w:t>.</w:t>
      </w:r>
    </w:p>
    <w:p w14:paraId="3FA9A4B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Pratt D. The Don Juan Myth // American Imago. – The Johns Hopkins University Press, 1960. – Vol. 17, №. 3.  pp. 321-335</w:t>
      </w:r>
    </w:p>
    <w:p w14:paraId="6A21E63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Radisch I. Rezension zu Peter Handke`s «Don Juan (erzählt von ihm selbst</w:t>
      </w:r>
      <w:proofErr w:type="gramStart"/>
      <w:r w:rsidRPr="00600E28">
        <w:rPr>
          <w:rFonts w:ascii="Times New Roman" w:hAnsi="Times New Roman" w:cs="Times New Roman"/>
          <w:sz w:val="28"/>
          <w:szCs w:val="28"/>
          <w:lang w:val="en-US"/>
        </w:rPr>
        <w:t>)»</w:t>
      </w:r>
      <w:proofErr w:type="gramEnd"/>
      <w:r w:rsidRPr="00600E28">
        <w:rPr>
          <w:rFonts w:ascii="Times New Roman" w:hAnsi="Times New Roman" w:cs="Times New Roman"/>
          <w:sz w:val="28"/>
          <w:szCs w:val="28"/>
          <w:lang w:val="en-US"/>
        </w:rPr>
        <w:t xml:space="preserve"> // DIE ZEIT. </w:t>
      </w:r>
      <w:proofErr w:type="gramStart"/>
      <w:r w:rsidRPr="00600E28">
        <w:rPr>
          <w:rFonts w:ascii="Times New Roman" w:hAnsi="Times New Roman" w:cs="Times New Roman"/>
          <w:sz w:val="28"/>
          <w:szCs w:val="28"/>
          <w:lang w:val="en-US"/>
        </w:rPr>
        <w:t>–  №</w:t>
      </w:r>
      <w:proofErr w:type="gramEnd"/>
      <w:r w:rsidRPr="00600E28">
        <w:rPr>
          <w:rFonts w:ascii="Times New Roman" w:hAnsi="Times New Roman" w:cs="Times New Roman"/>
          <w:sz w:val="28"/>
          <w:szCs w:val="28"/>
          <w:lang w:val="en-US"/>
        </w:rPr>
        <w:t xml:space="preserve"> 34. – 2004.</w:t>
      </w:r>
    </w:p>
    <w:p w14:paraId="31889F1F"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Randall N. ‘Don Juan: His Own Version’ by Peter Handke. </w:t>
      </w:r>
      <w:r w:rsidRPr="00600E28">
        <w:rPr>
          <w:rFonts w:ascii="Times New Roman" w:hAnsi="Times New Roman" w:cs="Times New Roman"/>
          <w:sz w:val="28"/>
          <w:szCs w:val="28"/>
        </w:rPr>
        <w:t xml:space="preserve">[Электронный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www</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latimes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com</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entertainment</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arts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la</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ca</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peter</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handke</w:t>
      </w:r>
      <w:r w:rsidRPr="00600E28">
        <w:rPr>
          <w:rFonts w:ascii="Times New Roman" w:hAnsi="Times New Roman" w:cs="Times New Roman"/>
          <w:sz w:val="28"/>
          <w:szCs w:val="28"/>
        </w:rPr>
        <w:t>31-2010</w:t>
      </w:r>
      <w:r w:rsidRPr="00600E28">
        <w:rPr>
          <w:rFonts w:ascii="Times New Roman" w:hAnsi="Times New Roman" w:cs="Times New Roman"/>
          <w:sz w:val="28"/>
          <w:szCs w:val="28"/>
          <w:lang w:val="en-US"/>
        </w:rPr>
        <w:t>jan</w:t>
      </w:r>
      <w:r w:rsidRPr="00600E28">
        <w:rPr>
          <w:rFonts w:ascii="Times New Roman" w:hAnsi="Times New Roman" w:cs="Times New Roman"/>
          <w:sz w:val="28"/>
          <w:szCs w:val="28"/>
        </w:rPr>
        <w:t>31-</w:t>
      </w:r>
      <w:r w:rsidRPr="00600E28">
        <w:rPr>
          <w:rFonts w:ascii="Times New Roman" w:hAnsi="Times New Roman" w:cs="Times New Roman"/>
          <w:sz w:val="28"/>
          <w:szCs w:val="28"/>
          <w:lang w:val="en-US"/>
        </w:rPr>
        <w:t>story</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html</w:t>
      </w:r>
      <w:r w:rsidRPr="00600E28">
        <w:rPr>
          <w:rFonts w:ascii="Times New Roman" w:hAnsi="Times New Roman" w:cs="Times New Roman"/>
          <w:sz w:val="28"/>
          <w:szCs w:val="28"/>
        </w:rPr>
        <w:t xml:space="preserve"> (Дата обращения: 23.03.2021).</w:t>
      </w:r>
    </w:p>
    <w:p w14:paraId="614D406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Rissing. Th. Don Juan </w:t>
      </w:r>
      <w:proofErr w:type="gramStart"/>
      <w:r w:rsidRPr="00600E28">
        <w:rPr>
          <w:rFonts w:ascii="Times New Roman" w:hAnsi="Times New Roman" w:cs="Times New Roman"/>
          <w:sz w:val="28"/>
          <w:szCs w:val="28"/>
          <w:lang w:val="en-US"/>
        </w:rPr>
        <w:t>als</w:t>
      </w:r>
      <w:proofErr w:type="gramEnd"/>
      <w:r w:rsidRPr="00600E28">
        <w:rPr>
          <w:rFonts w:ascii="Times New Roman" w:hAnsi="Times New Roman" w:cs="Times New Roman"/>
          <w:sz w:val="28"/>
          <w:szCs w:val="28"/>
          <w:lang w:val="en-US"/>
        </w:rPr>
        <w:t xml:space="preserve"> Frauenretter. </w:t>
      </w:r>
      <w:r w:rsidRPr="00600E28">
        <w:rPr>
          <w:rFonts w:ascii="Times New Roman" w:hAnsi="Times New Roman" w:cs="Times New Roman"/>
          <w:sz w:val="28"/>
          <w:szCs w:val="28"/>
        </w:rPr>
        <w:t xml:space="preserve">[Электронный ресурс]. –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literaturkritik</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de</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id</w:t>
      </w:r>
      <w:r w:rsidRPr="00600E28">
        <w:rPr>
          <w:rFonts w:ascii="Times New Roman" w:hAnsi="Times New Roman" w:cs="Times New Roman"/>
          <w:sz w:val="28"/>
          <w:szCs w:val="28"/>
        </w:rPr>
        <w:t>/7453 (Дата обращения: 25.04.2021).</w:t>
      </w:r>
    </w:p>
    <w:p w14:paraId="6BAB9417"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Rougemont D. Don Juan und Tristan. Alternative </w:t>
      </w:r>
      <w:proofErr w:type="gramStart"/>
      <w:r w:rsidRPr="00600E28">
        <w:rPr>
          <w:rFonts w:ascii="Times New Roman" w:hAnsi="Times New Roman" w:cs="Times New Roman"/>
          <w:sz w:val="28"/>
          <w:szCs w:val="28"/>
          <w:lang w:val="en-US"/>
        </w:rPr>
        <w:t>oder</w:t>
      </w:r>
      <w:proofErr w:type="gramEnd"/>
      <w:r w:rsidRPr="00600E28">
        <w:rPr>
          <w:rFonts w:ascii="Times New Roman" w:hAnsi="Times New Roman" w:cs="Times New Roman"/>
          <w:sz w:val="28"/>
          <w:szCs w:val="28"/>
          <w:lang w:val="en-US"/>
        </w:rPr>
        <w:t xml:space="preserve"> Wechselbeziehung? In: Don Juan. Ein Lesebuch. Mit Texten von Max Frisch, E.T.A. Hoffmann, José y Ortega Gasset, Tirso de Molina, Albert Camus und vielen anderen Autoren. – München: Kurt-Jürgen Heering, 1990. S. 46–52.</w:t>
      </w:r>
    </w:p>
    <w:p w14:paraId="305D21C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Schmidt - Dengler W. Bruchlinien. Vorlesungen zur österreichischen Literatur 1945 bis 1990. – Salzburg: Residenz Verlag, 1995. 559 S.</w:t>
      </w:r>
    </w:p>
    <w:p w14:paraId="7FE6A197"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Schneider M. Herzensschriften. Liebesbriefe und Liebesroman // Peter Kemper, Ulrich Sonnenschein (Hrsg.): Liebe zwischen Sehnsucht und Simulation. – Frankfurt a. M., 2005. S. 276–286.</w:t>
      </w:r>
    </w:p>
    <w:p w14:paraId="4DD2222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Schörkhuber E. Was einmal wirklich war. Zum Werk von Robert Menasse. – Wien: Sonderzahl Verlagsgesellschaft, 2007.</w:t>
      </w:r>
    </w:p>
    <w:p w14:paraId="1176102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Schröder Ch. Mit einem Hang zu schlechten Witzen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r w:rsidRPr="00600E28">
        <w:rPr>
          <w:rFonts w:ascii="Times New Roman" w:hAnsi="Times New Roman" w:cs="Times New Roman"/>
          <w:sz w:val="28"/>
          <w:szCs w:val="28"/>
          <w:lang w:val="en-US"/>
        </w:rPr>
        <w:t>] //Die Tageszeitung. – 2007. – URL: https://taz.de/ArchivSuche/!5196371&amp;s=Christoph%2BSchr%C3%B6der/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Pr="00600E28">
        <w:rPr>
          <w:rFonts w:ascii="Times New Roman" w:hAnsi="Times New Roman" w:cs="Times New Roman"/>
          <w:sz w:val="28"/>
          <w:szCs w:val="28"/>
          <w:lang w:val="en-US"/>
        </w:rPr>
        <w:t>: 14.04.2021)</w:t>
      </w:r>
    </w:p>
    <w:p w14:paraId="7956B960"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Schwens-Harrant B. Chili-Schoten und Ge-schlechter-Kämpfe: Beziehungskisten bei Robert Menasse und Michael Stavaric // Figurationen der Liebe </w:t>
      </w:r>
      <w:r w:rsidRPr="00600E28">
        <w:rPr>
          <w:rFonts w:ascii="Times New Roman" w:hAnsi="Times New Roman" w:cs="Times New Roman"/>
          <w:sz w:val="28"/>
          <w:szCs w:val="28"/>
          <w:lang w:val="en-US"/>
        </w:rPr>
        <w:lastRenderedPageBreak/>
        <w:t>in Geschichte und Gegenwart. Kultur und Gesellschaft</w:t>
      </w:r>
      <w:proofErr w:type="gramStart"/>
      <w:r w:rsidRPr="00600E28">
        <w:rPr>
          <w:rFonts w:ascii="Times New Roman" w:hAnsi="Times New Roman" w:cs="Times New Roman"/>
          <w:sz w:val="28"/>
          <w:szCs w:val="28"/>
          <w:lang w:val="en-US"/>
        </w:rPr>
        <w:t>..</w:t>
      </w:r>
      <w:proofErr w:type="gramEnd"/>
      <w:r w:rsidRPr="00600E28">
        <w:rPr>
          <w:rFonts w:ascii="Times New Roman" w:hAnsi="Times New Roman" w:cs="Times New Roman"/>
          <w:sz w:val="28"/>
          <w:szCs w:val="28"/>
          <w:lang w:val="en-US"/>
        </w:rPr>
        <w:t>– Würzburg. 2012.  S. 293–306.</w:t>
      </w:r>
    </w:p>
    <w:p w14:paraId="0F1298D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 Segelcke E. Erich Wolfgang Skwaras "Pest in Siena": die Wiedergeburt Don </w:t>
      </w:r>
      <w:proofErr w:type="gramStart"/>
      <w:r w:rsidRPr="00600E28">
        <w:rPr>
          <w:rFonts w:ascii="Times New Roman" w:hAnsi="Times New Roman" w:cs="Times New Roman"/>
          <w:sz w:val="28"/>
          <w:szCs w:val="28"/>
          <w:lang w:val="en-US"/>
        </w:rPr>
        <w:t>Juans</w:t>
      </w:r>
      <w:proofErr w:type="gramEnd"/>
      <w:r w:rsidRPr="00600E28">
        <w:rPr>
          <w:rFonts w:ascii="Times New Roman" w:hAnsi="Times New Roman" w:cs="Times New Roman"/>
          <w:sz w:val="28"/>
          <w:szCs w:val="28"/>
          <w:lang w:val="en-US"/>
        </w:rPr>
        <w:t xml:space="preserve"> im Geist der europäischen Moderne? // Modern Austrian Literature. Special Issue: Form and Style in Contemporary Austrian Literature. – Association of Austrian Studies. </w:t>
      </w:r>
      <w:r w:rsidRPr="00600E28">
        <w:rPr>
          <w:rFonts w:ascii="Times New Roman" w:hAnsi="Times New Roman" w:cs="Times New Roman"/>
          <w:sz w:val="28"/>
          <w:szCs w:val="28"/>
        </w:rPr>
        <w:t>1991. – Vol. 24, №. 3/4. pp. 203-212.</w:t>
      </w:r>
    </w:p>
    <w:p w14:paraId="577DC7B8"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Slate R. Commentary on Don Juan, His Own Version, a novel by Peter Handke, tr. by Krishna Winston (Farrar Straus and Giroux)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2010. – URL: https://www.ronslate.com/on-don-juan-his-own-version-a-novel-by-peter-handke-tr-by-krishna-winston-farrar-straus-and-giroux/ (Дата обращения: 10.05.2021).</w:t>
      </w:r>
    </w:p>
    <w:p w14:paraId="0F63BB5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Stanzel F. Theorie des Erzählens. – Stuttgart: UTB, 1995.  339 S.</w:t>
      </w:r>
    </w:p>
    <w:p w14:paraId="00175FEA"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Szczepaniak M. Don Juan und kalte Liebe // Studia Germanica Posnaniensia. – Bydgoszcz, 2015. S.73-86.</w:t>
      </w:r>
    </w:p>
    <w:p w14:paraId="1BC73CE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Thuswaldner A. Rezension zu Pener Handkes “Don Juan (erzählt von ihm selbst)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r w:rsidRPr="00600E28">
        <w:rPr>
          <w:rFonts w:ascii="Times New Roman" w:hAnsi="Times New Roman" w:cs="Times New Roman"/>
          <w:sz w:val="28"/>
          <w:szCs w:val="28"/>
          <w:lang w:val="en-US"/>
        </w:rPr>
        <w:t xml:space="preserve">] // Die Presse. </w:t>
      </w:r>
      <w:r w:rsidRPr="00600E28">
        <w:rPr>
          <w:rFonts w:ascii="Times New Roman" w:hAnsi="Times New Roman" w:cs="Times New Roman"/>
          <w:sz w:val="28"/>
          <w:szCs w:val="28"/>
        </w:rPr>
        <w:t>13.08.2004. – URL:https://www.complete-review.com/reviews/handkep/donjuan.htm (Дата обращения 10.05.2021)</w:t>
      </w:r>
    </w:p>
    <w:p w14:paraId="4578E3F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lang w:val="en-US"/>
        </w:rPr>
        <w:t xml:space="preserve">Tristan F. Don Juan, le révolté. </w:t>
      </w:r>
      <w:proofErr w:type="gramStart"/>
      <w:r w:rsidRPr="00600E28">
        <w:rPr>
          <w:rFonts w:ascii="Times New Roman" w:hAnsi="Times New Roman" w:cs="Times New Roman"/>
          <w:sz w:val="28"/>
          <w:szCs w:val="28"/>
          <w:lang w:val="en-US"/>
        </w:rPr>
        <w:t>Un</w:t>
      </w:r>
      <w:proofErr w:type="gramEnd"/>
      <w:r w:rsidRPr="00600E28">
        <w:rPr>
          <w:rFonts w:ascii="Times New Roman" w:hAnsi="Times New Roman" w:cs="Times New Roman"/>
          <w:sz w:val="28"/>
          <w:szCs w:val="28"/>
          <w:lang w:val="en-US"/>
        </w:rPr>
        <w:t xml:space="preserve"> mythe contemporain. – P.: Éscriture, 2009. </w:t>
      </w:r>
      <w:r w:rsidRPr="00600E28">
        <w:rPr>
          <w:rFonts w:ascii="Times New Roman" w:hAnsi="Times New Roman" w:cs="Times New Roman"/>
          <w:sz w:val="28"/>
          <w:szCs w:val="28"/>
        </w:rPr>
        <w:t>C. 13.</w:t>
      </w:r>
    </w:p>
    <w:p w14:paraId="49CDF44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Trombik V. Robert Menasses Roman Don Juan de la Mancha im Kontext des Don-Juan-Stoffes [</w:t>
      </w:r>
      <w:r w:rsidRPr="00600E28">
        <w:rPr>
          <w:rFonts w:ascii="Times New Roman" w:hAnsi="Times New Roman" w:cs="Times New Roman"/>
          <w:sz w:val="28"/>
          <w:szCs w:val="28"/>
        </w:rPr>
        <w:t>Электронный</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ресурс</w:t>
      </w:r>
      <w:r w:rsidRPr="00600E28">
        <w:rPr>
          <w:rFonts w:ascii="Times New Roman" w:hAnsi="Times New Roman" w:cs="Times New Roman"/>
          <w:sz w:val="28"/>
          <w:szCs w:val="28"/>
          <w:lang w:val="en-US"/>
        </w:rPr>
        <w:t>]. – URL: https://theses.cz/id/70e6pr/?lang=en (</w:t>
      </w:r>
      <w:r w:rsidRPr="00600E28">
        <w:rPr>
          <w:rFonts w:ascii="Times New Roman" w:hAnsi="Times New Roman" w:cs="Times New Roman"/>
          <w:sz w:val="28"/>
          <w:szCs w:val="28"/>
        </w:rPr>
        <w:t>Дата</w:t>
      </w:r>
      <w:r w:rsidRPr="00600E28">
        <w:rPr>
          <w:rFonts w:ascii="Times New Roman" w:hAnsi="Times New Roman" w:cs="Times New Roman"/>
          <w:sz w:val="28"/>
          <w:szCs w:val="28"/>
          <w:lang w:val="en-US"/>
        </w:rPr>
        <w:t xml:space="preserve"> </w:t>
      </w:r>
      <w:r w:rsidRPr="00600E28">
        <w:rPr>
          <w:rFonts w:ascii="Times New Roman" w:hAnsi="Times New Roman" w:cs="Times New Roman"/>
          <w:sz w:val="28"/>
          <w:szCs w:val="28"/>
        </w:rPr>
        <w:t>обращения</w:t>
      </w:r>
      <w:r w:rsidRPr="00600E28">
        <w:rPr>
          <w:rFonts w:ascii="Times New Roman" w:hAnsi="Times New Roman" w:cs="Times New Roman"/>
          <w:sz w:val="28"/>
          <w:szCs w:val="28"/>
          <w:lang w:val="en-US"/>
        </w:rPr>
        <w:t>: 11.01.2021).</w:t>
      </w:r>
    </w:p>
    <w:p w14:paraId="7D217CE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Wagner K. Weiter im Blues: Studien und Texte zu Peter Handke. – Bonn: Weidle Verlag, 2010. 309 S.</w:t>
      </w:r>
    </w:p>
    <w:p w14:paraId="08C13802"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Waxman S. M. The Don Juan Legend in Literature// </w:t>
      </w:r>
      <w:proofErr w:type="gramStart"/>
      <w:r w:rsidRPr="00600E28">
        <w:rPr>
          <w:rFonts w:ascii="Times New Roman" w:hAnsi="Times New Roman" w:cs="Times New Roman"/>
          <w:sz w:val="28"/>
          <w:szCs w:val="28"/>
          <w:lang w:val="en-US"/>
        </w:rPr>
        <w:t>The</w:t>
      </w:r>
      <w:proofErr w:type="gramEnd"/>
      <w:r w:rsidRPr="00600E28">
        <w:rPr>
          <w:rFonts w:ascii="Times New Roman" w:hAnsi="Times New Roman" w:cs="Times New Roman"/>
          <w:sz w:val="28"/>
          <w:szCs w:val="28"/>
          <w:lang w:val="en-US"/>
        </w:rPr>
        <w:t xml:space="preserve"> Journal of American Folklore. – 1908. – Vol. 21, №. 81. – pp. 184-204</w:t>
      </w:r>
    </w:p>
    <w:p w14:paraId="778E5DE5"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 Weinstein L. Die beiden Don-Juan-Typen // Don Juan. Darstellung und Deutung. – Darmstadt: Wissenschaftliche Buchgesellschaft, 1976. S. 178-187.</w:t>
      </w:r>
    </w:p>
    <w:p w14:paraId="2BB50AB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lastRenderedPageBreak/>
        <w:t>Wertheimer J. Don Juan und Blaubart: Erotische Serientäter in der Literatur. – München; Beck, 1999. 173 S.</w:t>
      </w:r>
    </w:p>
    <w:p w14:paraId="5B69A18A"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 xml:space="preserve">Wittmann B. Don Juan. Darstellung </w:t>
      </w:r>
      <w:proofErr w:type="gramStart"/>
      <w:r w:rsidRPr="00600E28">
        <w:rPr>
          <w:rFonts w:ascii="Times New Roman" w:hAnsi="Times New Roman" w:cs="Times New Roman"/>
          <w:sz w:val="28"/>
          <w:szCs w:val="28"/>
          <w:lang w:val="en-US"/>
        </w:rPr>
        <w:t>un</w:t>
      </w:r>
      <w:proofErr w:type="gramEnd"/>
      <w:r w:rsidRPr="00600E28">
        <w:rPr>
          <w:rFonts w:ascii="Times New Roman" w:hAnsi="Times New Roman" w:cs="Times New Roman"/>
          <w:sz w:val="28"/>
          <w:szCs w:val="28"/>
          <w:lang w:val="en-US"/>
        </w:rPr>
        <w:t xml:space="preserve"> deutung // Wege der Forschung. Wissenschaftliche Buchgesellschaft</w:t>
      </w:r>
      <w:proofErr w:type="gramStart"/>
      <w:r w:rsidRPr="00600E28">
        <w:rPr>
          <w:rFonts w:ascii="Times New Roman" w:hAnsi="Times New Roman" w:cs="Times New Roman"/>
          <w:sz w:val="28"/>
          <w:szCs w:val="28"/>
          <w:lang w:val="en-US"/>
        </w:rPr>
        <w:t>.–</w:t>
      </w:r>
      <w:proofErr w:type="gramEnd"/>
      <w:r w:rsidRPr="00600E28">
        <w:rPr>
          <w:rFonts w:ascii="Times New Roman" w:hAnsi="Times New Roman" w:cs="Times New Roman"/>
          <w:sz w:val="28"/>
          <w:szCs w:val="28"/>
          <w:lang w:val="en-US"/>
        </w:rPr>
        <w:t xml:space="preserve"> Bd 282. –Darmstadt. – 1976.</w:t>
      </w:r>
    </w:p>
    <w:p w14:paraId="7E6723C4" w14:textId="77777777" w:rsidR="001715BE" w:rsidRDefault="001715BE" w:rsidP="00061AAA">
      <w:pPr>
        <w:pStyle w:val="a3"/>
        <w:numPr>
          <w:ilvl w:val="0"/>
          <w:numId w:val="3"/>
        </w:numPr>
        <w:spacing w:after="0" w:line="360" w:lineRule="auto"/>
        <w:ind w:left="0" w:firstLine="0"/>
        <w:jc w:val="both"/>
        <w:rPr>
          <w:rFonts w:ascii="Times New Roman" w:hAnsi="Times New Roman" w:cs="Times New Roman"/>
          <w:sz w:val="28"/>
          <w:szCs w:val="28"/>
          <w:lang w:val="en-US"/>
        </w:rPr>
      </w:pPr>
      <w:r w:rsidRPr="00600E28">
        <w:rPr>
          <w:rFonts w:ascii="Times New Roman" w:hAnsi="Times New Roman" w:cs="Times New Roman"/>
          <w:sz w:val="28"/>
          <w:szCs w:val="28"/>
          <w:lang w:val="en-US"/>
        </w:rPr>
        <w:t>Zeyringer K. Österreichische Literatur 1945–1998: Überblicke, Einschnitte, Wegmarken. Innsbruck, 1999., S. 541, 543</w:t>
      </w:r>
    </w:p>
    <w:p w14:paraId="3E393D8B" w14:textId="1646CF67" w:rsidR="00BC1047" w:rsidRPr="00BC1047" w:rsidRDefault="00BC1047" w:rsidP="00061AA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0C5BD99F" w14:textId="6637A02E" w:rsidR="006555FB" w:rsidRPr="00600E28" w:rsidRDefault="006555FB"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Багно В. Е. Дон Жуан [Электронный ресурс]. </w:t>
      </w:r>
      <w:r w:rsidRPr="00600E28">
        <w:rPr>
          <w:rFonts w:ascii="Times New Roman" w:hAnsi="Times New Roman" w:cs="Times New Roman"/>
          <w:sz w:val="28"/>
          <w:szCs w:val="28"/>
          <w:lang w:val="en-US"/>
        </w:rPr>
        <w:t>URL</w:t>
      </w:r>
      <w:r w:rsidRPr="00600E28">
        <w:rPr>
          <w:rFonts w:ascii="Times New Roman" w:hAnsi="Times New Roman" w:cs="Times New Roman"/>
          <w:sz w:val="28"/>
          <w:szCs w:val="28"/>
        </w:rPr>
        <w:t xml:space="preserve">: </w:t>
      </w:r>
      <w:r w:rsidRPr="00600E28">
        <w:rPr>
          <w:rFonts w:ascii="Times New Roman" w:hAnsi="Times New Roman" w:cs="Times New Roman"/>
          <w:sz w:val="28"/>
          <w:szCs w:val="28"/>
          <w:lang w:val="en-US"/>
        </w:rPr>
        <w:t>http</w:t>
      </w:r>
      <w:r w:rsidRPr="00600E28">
        <w:rPr>
          <w:rFonts w:ascii="Times New Roman" w:hAnsi="Times New Roman" w:cs="Times New Roman"/>
          <w:sz w:val="28"/>
          <w:szCs w:val="28"/>
        </w:rPr>
        <w:t>://17</w:t>
      </w:r>
      <w:r w:rsidRPr="00600E28">
        <w:rPr>
          <w:rFonts w:ascii="Times New Roman" w:hAnsi="Times New Roman" w:cs="Times New Roman"/>
          <w:sz w:val="28"/>
          <w:szCs w:val="28"/>
          <w:lang w:val="en-US"/>
        </w:rPr>
        <w:t>v</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euro</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lit</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niv</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ru</w:t>
      </w:r>
      <w:r w:rsidRPr="00600E28">
        <w:rPr>
          <w:rFonts w:ascii="Times New Roman" w:hAnsi="Times New Roman" w:cs="Times New Roman"/>
          <w:sz w:val="28"/>
          <w:szCs w:val="28"/>
        </w:rPr>
        <w:t>/17</w:t>
      </w:r>
      <w:r w:rsidRPr="00600E28">
        <w:rPr>
          <w:rFonts w:ascii="Times New Roman" w:hAnsi="Times New Roman" w:cs="Times New Roman"/>
          <w:sz w:val="28"/>
          <w:szCs w:val="28"/>
          <w:lang w:val="en-US"/>
        </w:rPr>
        <w:t>v</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euro</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lit</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articles</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bagno</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don</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zhuan</w:t>
      </w:r>
      <w:r w:rsidRPr="00600E28">
        <w:rPr>
          <w:rFonts w:ascii="Times New Roman" w:hAnsi="Times New Roman" w:cs="Times New Roman"/>
          <w:sz w:val="28"/>
          <w:szCs w:val="28"/>
        </w:rPr>
        <w:t>.</w:t>
      </w:r>
      <w:r w:rsidRPr="00600E28">
        <w:rPr>
          <w:rFonts w:ascii="Times New Roman" w:hAnsi="Times New Roman" w:cs="Times New Roman"/>
          <w:sz w:val="28"/>
          <w:szCs w:val="28"/>
          <w:lang w:val="en-US"/>
        </w:rPr>
        <w:t>htm</w:t>
      </w:r>
      <w:r w:rsidRPr="00600E28">
        <w:rPr>
          <w:rFonts w:ascii="Times New Roman" w:hAnsi="Times New Roman" w:cs="Times New Roman"/>
          <w:sz w:val="28"/>
          <w:szCs w:val="28"/>
        </w:rPr>
        <w:t xml:space="preserve"> (дата обращения 01.03.2021).</w:t>
      </w:r>
    </w:p>
    <w:p w14:paraId="55D400FA"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Багно В. Е. Дон Жуан. Расплата за своеволие или воля к жизни// Миф о Дон Жуане</w:t>
      </w:r>
      <w:proofErr w:type="gramStart"/>
      <w:r w:rsidRPr="00600E28">
        <w:rPr>
          <w:rFonts w:ascii="Times New Roman" w:hAnsi="Times New Roman" w:cs="Times New Roman"/>
          <w:sz w:val="28"/>
          <w:szCs w:val="28"/>
        </w:rPr>
        <w:t xml:space="preserve"> / С</w:t>
      </w:r>
      <w:proofErr w:type="gramEnd"/>
      <w:r w:rsidRPr="00600E28">
        <w:rPr>
          <w:rFonts w:ascii="Times New Roman" w:hAnsi="Times New Roman" w:cs="Times New Roman"/>
          <w:sz w:val="28"/>
          <w:szCs w:val="28"/>
        </w:rPr>
        <w:t>ост. В. Багно. - СПб: Terra Fantastica, Corvus, 2000. С.5-22.</w:t>
      </w:r>
    </w:p>
    <w:p w14:paraId="41364A84"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Балагушкин Ю.Е. Миф и литература сегодня: философско-антропологические аспекты взаимоориентации [Электронный ресурс]. – URL: http://www.nrgumis.ru/articles/1977/ (Дата обращения: 20.05.2021)</w:t>
      </w:r>
    </w:p>
    <w:p w14:paraId="5AD57FAB"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Бахтин М. М. Эстетика словесного творчества. М.: Искусство, 1986. 424 с.</w:t>
      </w:r>
    </w:p>
    <w:p w14:paraId="4B8FBB88"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Веселовский A.B. Легенда о Доне-Жуане // Этюды и характеристики. - М., 1887. Т.1. С.46-77.</w:t>
      </w:r>
    </w:p>
    <w:p w14:paraId="641A2646"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Гомес К.-Дж.  Антигерой как когнитивная концепция искусства // Эйдос. Международный журнал исследований культуры. 2018. .№32. С. 116-126.</w:t>
      </w:r>
    </w:p>
    <w:p w14:paraId="5A3B2B6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Горбачева, Н. С. Архетип Дон Жуана в художественных экспериментах постмодернизма / Н. С. Горбачева // Научное мнение. – 2014. – № 8. С. 167-173.</w:t>
      </w:r>
    </w:p>
    <w:p w14:paraId="2AFD4F23"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Делёз Ж. Кино 1. Образ-в-движении / Перевод М. Рыклина // Искусство кино. 1997. № 4.</w:t>
      </w:r>
    </w:p>
    <w:p w14:paraId="52D1AC15"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Затонский Д.В. Петер Хандке // Затонский Д.В. Австрийская литература в XX столетии. М., 1985., 437 c.</w:t>
      </w:r>
    </w:p>
    <w:p w14:paraId="50C38E93"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История австрийской литературы ХХ века. Том II. 1945-2000. – Седельник В.Д. -  М.: ИМЛИ им. А.М.Горького РАН, 2010   576 c.</w:t>
      </w:r>
    </w:p>
    <w:p w14:paraId="558F7047" w14:textId="69E39819" w:rsidR="00EF4E3E" w:rsidRPr="00600E28" w:rsidRDefault="00EF4E3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Камю А. Миф о Сизифе. Эссе об абсурде // Сумерки богов / сост. и общ</w:t>
      </w:r>
      <w:proofErr w:type="gramStart"/>
      <w:r w:rsidRPr="00600E28">
        <w:rPr>
          <w:rFonts w:ascii="Times New Roman" w:hAnsi="Times New Roman" w:cs="Times New Roman"/>
          <w:sz w:val="28"/>
          <w:szCs w:val="28"/>
        </w:rPr>
        <w:t>.</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р</w:t>
      </w:r>
      <w:proofErr w:type="gramEnd"/>
      <w:r w:rsidRPr="00600E28">
        <w:rPr>
          <w:rFonts w:ascii="Times New Roman" w:hAnsi="Times New Roman" w:cs="Times New Roman"/>
          <w:sz w:val="28"/>
          <w:szCs w:val="28"/>
        </w:rPr>
        <w:t>ед. А.А. Яковлева: перевод. – М.: Политиздат, 1989. – С. 222–319.</w:t>
      </w:r>
    </w:p>
    <w:p w14:paraId="79417B4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 Леви-Стросс К. Структурная антропология. – М.: Эксмо-Пресс, 2001. 512 с.</w:t>
      </w:r>
    </w:p>
    <w:p w14:paraId="60239036" w14:textId="4768D35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Леонова  Е.А. Петер Хандке // История Австрийской литературы ХХ века. Том II. 1945-2000 – М.ИМЛИ им. А.Горького РАН, 2010.  C. 310-355.</w:t>
      </w:r>
    </w:p>
    <w:p w14:paraId="4F6048A6" w14:textId="478406D8"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Лосев А. Ф. Проблема символа и реалистическое искусство.– М.: Искусство, 1995. </w:t>
      </w:r>
      <w:r w:rsidR="001F7CCF">
        <w:rPr>
          <w:rFonts w:ascii="Times New Roman" w:hAnsi="Times New Roman" w:cs="Times New Roman"/>
          <w:sz w:val="28"/>
          <w:szCs w:val="28"/>
        </w:rPr>
        <w:t xml:space="preserve">– </w:t>
      </w:r>
      <w:r w:rsidRPr="00600E28">
        <w:rPr>
          <w:rFonts w:ascii="Times New Roman" w:hAnsi="Times New Roman" w:cs="Times New Roman"/>
          <w:sz w:val="28"/>
          <w:szCs w:val="28"/>
        </w:rPr>
        <w:t>320 с.</w:t>
      </w:r>
    </w:p>
    <w:p w14:paraId="3BCFEAC3" w14:textId="18BC255A"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Мадариага С. де. Дон Жуан как европеец. Перевод с англ. К.С. Корконосенко // Вожди умов и моды. Чужое имя как наследуемая модель жизни / Ответ</w:t>
      </w:r>
      <w:proofErr w:type="gramStart"/>
      <w:r w:rsidRPr="00600E28">
        <w:rPr>
          <w:rFonts w:ascii="Times New Roman" w:hAnsi="Times New Roman" w:cs="Times New Roman"/>
          <w:sz w:val="28"/>
          <w:szCs w:val="28"/>
        </w:rPr>
        <w:t>.</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р</w:t>
      </w:r>
      <w:proofErr w:type="gramEnd"/>
      <w:r w:rsidRPr="00600E28">
        <w:rPr>
          <w:rFonts w:ascii="Times New Roman" w:hAnsi="Times New Roman" w:cs="Times New Roman"/>
          <w:sz w:val="28"/>
          <w:szCs w:val="28"/>
        </w:rPr>
        <w:t>ед. В.Е. Багно. – СПб</w:t>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2003.</w:t>
      </w:r>
      <w:r w:rsidR="001F7CCF">
        <w:rPr>
          <w:rFonts w:ascii="Times New Roman" w:hAnsi="Times New Roman" w:cs="Times New Roman"/>
          <w:sz w:val="28"/>
          <w:szCs w:val="28"/>
        </w:rPr>
        <w:t xml:space="preserve"> –</w:t>
      </w:r>
      <w:r w:rsidRPr="00600E28">
        <w:rPr>
          <w:rFonts w:ascii="Times New Roman" w:hAnsi="Times New Roman" w:cs="Times New Roman"/>
          <w:sz w:val="28"/>
          <w:szCs w:val="28"/>
        </w:rPr>
        <w:t xml:space="preserve"> С. 312-333.</w:t>
      </w:r>
    </w:p>
    <w:p w14:paraId="326E083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Маньковская Н. Б. Эстетика постмодернизма. – СПб</w:t>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Алетейя, 2000. – 347 с.</w:t>
      </w:r>
    </w:p>
    <w:p w14:paraId="423EFE5A" w14:textId="5F413365"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Менендес Пидаль Р. Об источниках «Каменного гостя» // Избранные произведения. Испанская литература Средних веков и Возрождения. - М.: Издательство Иностранная литература, 1961.</w:t>
      </w:r>
      <w:r w:rsidR="001F7CCF">
        <w:rPr>
          <w:rFonts w:ascii="Times New Roman" w:hAnsi="Times New Roman" w:cs="Times New Roman"/>
          <w:sz w:val="28"/>
          <w:szCs w:val="28"/>
        </w:rPr>
        <w:t xml:space="preserve"> –</w:t>
      </w:r>
      <w:r w:rsidRPr="00600E28">
        <w:rPr>
          <w:rFonts w:ascii="Times New Roman" w:hAnsi="Times New Roman" w:cs="Times New Roman"/>
          <w:sz w:val="28"/>
          <w:szCs w:val="28"/>
        </w:rPr>
        <w:t xml:space="preserve"> С.742-762.</w:t>
      </w:r>
    </w:p>
    <w:p w14:paraId="05B095A5" w14:textId="0C4FCBB3"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Называть вещи своими именами: Программные выступления мастеров западноевропейской литературы XX века // Сост., предисл., общ</w:t>
      </w:r>
      <w:proofErr w:type="gramStart"/>
      <w:r w:rsidRPr="00600E28">
        <w:rPr>
          <w:rFonts w:ascii="Times New Roman" w:hAnsi="Times New Roman" w:cs="Times New Roman"/>
          <w:sz w:val="28"/>
          <w:szCs w:val="28"/>
        </w:rPr>
        <w:t>.</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р</w:t>
      </w:r>
      <w:proofErr w:type="gramEnd"/>
      <w:r w:rsidRPr="00600E28">
        <w:rPr>
          <w:rFonts w:ascii="Times New Roman" w:hAnsi="Times New Roman" w:cs="Times New Roman"/>
          <w:sz w:val="28"/>
          <w:szCs w:val="28"/>
        </w:rPr>
        <w:t>ед. Л.Г. Андреева.</w:t>
      </w:r>
      <w:r w:rsidR="001F7CCF">
        <w:rPr>
          <w:rFonts w:ascii="Times New Roman" w:hAnsi="Times New Roman" w:cs="Times New Roman"/>
          <w:sz w:val="28"/>
          <w:szCs w:val="28"/>
        </w:rPr>
        <w:t xml:space="preserve"> М., 1986. Перевод Ю. Архипова. – </w:t>
      </w:r>
      <w:r w:rsidRPr="00600E28">
        <w:rPr>
          <w:rFonts w:ascii="Times New Roman" w:hAnsi="Times New Roman" w:cs="Times New Roman"/>
          <w:sz w:val="28"/>
          <w:szCs w:val="28"/>
        </w:rPr>
        <w:t>393 c.</w:t>
      </w:r>
    </w:p>
    <w:p w14:paraId="62699156"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Нусинов И. М. История образа Дон-Жуана // Нусинов И. М. История литературного героя. М., 1958. С. 325—441.</w:t>
      </w:r>
    </w:p>
    <w:p w14:paraId="06F98B81"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Пестерев В.А. «Дон Жуан» Петера Хандке – поэтический роман-эссе // Известия Ран. Серия Литературы и Языка. – 2011. –  №3. С. 27-37.</w:t>
      </w:r>
    </w:p>
    <w:p w14:paraId="2E697F9F" w14:textId="77777777" w:rsidR="001715BE"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proofErr w:type="gramStart"/>
      <w:r w:rsidRPr="00600E28">
        <w:rPr>
          <w:rFonts w:ascii="Times New Roman" w:hAnsi="Times New Roman" w:cs="Times New Roman"/>
          <w:sz w:val="28"/>
          <w:szCs w:val="28"/>
        </w:rPr>
        <w:t>Погребная</w:t>
      </w:r>
      <w:proofErr w:type="gramEnd"/>
      <w:r w:rsidRPr="00600E28">
        <w:rPr>
          <w:rFonts w:ascii="Times New Roman" w:hAnsi="Times New Roman" w:cs="Times New Roman"/>
          <w:sz w:val="28"/>
          <w:szCs w:val="28"/>
        </w:rPr>
        <w:t xml:space="preserve"> Я.В. Особенности интерпретации образа Дон Жуана в художественно-исследовательской и обучающей «истории» Алессандро Барикко «Дон Жуан» / Я.В. Погребная // Артикульт. 2018. 29(1). – С. 128-136. </w:t>
      </w:r>
    </w:p>
    <w:p w14:paraId="31E005D6" w14:textId="179162E8" w:rsidR="00061AAA" w:rsidRPr="00600E28" w:rsidRDefault="00061AAA" w:rsidP="00061AAA">
      <w:pPr>
        <w:pStyle w:val="a3"/>
        <w:numPr>
          <w:ilvl w:val="0"/>
          <w:numId w:val="3"/>
        </w:numPr>
        <w:spacing w:after="0" w:line="360" w:lineRule="auto"/>
        <w:ind w:left="0" w:firstLine="0"/>
        <w:jc w:val="both"/>
        <w:rPr>
          <w:rFonts w:ascii="Times New Roman" w:hAnsi="Times New Roman" w:cs="Times New Roman"/>
          <w:sz w:val="28"/>
          <w:szCs w:val="28"/>
        </w:rPr>
      </w:pPr>
      <w:r w:rsidRPr="00061AAA">
        <w:rPr>
          <w:rFonts w:ascii="Times New Roman" w:hAnsi="Times New Roman" w:cs="Times New Roman"/>
          <w:sz w:val="28"/>
          <w:szCs w:val="28"/>
        </w:rPr>
        <w:t>Погребная Я.В. Типология интерпретация образа Дон Жуана //Филологические Науки. Вопросы теории и практики. Тамбов</w:t>
      </w:r>
      <w:proofErr w:type="gramStart"/>
      <w:r w:rsidRPr="00061AAA">
        <w:rPr>
          <w:rFonts w:ascii="Times New Roman" w:hAnsi="Times New Roman" w:cs="Times New Roman"/>
          <w:sz w:val="28"/>
          <w:szCs w:val="28"/>
        </w:rPr>
        <w:t>:Г</w:t>
      </w:r>
      <w:proofErr w:type="gramEnd"/>
      <w:r w:rsidRPr="00061AAA">
        <w:rPr>
          <w:rFonts w:ascii="Times New Roman" w:hAnsi="Times New Roman" w:cs="Times New Roman"/>
          <w:sz w:val="28"/>
          <w:szCs w:val="28"/>
        </w:rPr>
        <w:t>рамота, 2016. № 9(63): в 3-х ч. Ч. 1. C. 41-45. С. 44.</w:t>
      </w:r>
    </w:p>
    <w:p w14:paraId="7E2F7071" w14:textId="5FCE05A3" w:rsidR="001715BE" w:rsidRPr="00600E28" w:rsidRDefault="001715BE" w:rsidP="00061AAA">
      <w:pPr>
        <w:pStyle w:val="a3"/>
        <w:numPr>
          <w:ilvl w:val="0"/>
          <w:numId w:val="3"/>
        </w:numPr>
        <w:tabs>
          <w:tab w:val="left" w:pos="426"/>
        </w:tabs>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Радаева Э.А. Рецепция образа Дон Жуана в одноименном «рассказе от первого лица // Балтийский гуманитарный журнал. – 2017. – Т. 6. № 3(20). С.90-</w:t>
      </w:r>
    </w:p>
    <w:p w14:paraId="7CF99369"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lastRenderedPageBreak/>
        <w:t xml:space="preserve">Рымарь Н.Т. Проблема “авторского сюжета” // Филологический журнал. № 2 (3). – 2006. С.189-194.  </w:t>
      </w:r>
    </w:p>
    <w:p w14:paraId="0D9926CC"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Спирова Э.М. Символ как понятие философской антропологии: автореф. дис. ... док</w:t>
      </w:r>
      <w:proofErr w:type="gramStart"/>
      <w:r w:rsidRPr="00600E28">
        <w:rPr>
          <w:rFonts w:ascii="Times New Roman" w:hAnsi="Times New Roman" w:cs="Times New Roman"/>
          <w:sz w:val="28"/>
          <w:szCs w:val="28"/>
        </w:rPr>
        <w:t>.</w:t>
      </w:r>
      <w:proofErr w:type="gramEnd"/>
      <w:r w:rsidRPr="00600E28">
        <w:rPr>
          <w:rFonts w:ascii="Times New Roman" w:hAnsi="Times New Roman" w:cs="Times New Roman"/>
          <w:sz w:val="28"/>
          <w:szCs w:val="28"/>
        </w:rPr>
        <w:t xml:space="preserve"> </w:t>
      </w:r>
      <w:proofErr w:type="gramStart"/>
      <w:r w:rsidRPr="00600E28">
        <w:rPr>
          <w:rFonts w:ascii="Times New Roman" w:hAnsi="Times New Roman" w:cs="Times New Roman"/>
          <w:sz w:val="28"/>
          <w:szCs w:val="28"/>
        </w:rPr>
        <w:t>ф</w:t>
      </w:r>
      <w:proofErr w:type="gramEnd"/>
      <w:r w:rsidRPr="00600E28">
        <w:rPr>
          <w:rFonts w:ascii="Times New Roman" w:hAnsi="Times New Roman" w:cs="Times New Roman"/>
          <w:sz w:val="28"/>
          <w:szCs w:val="28"/>
        </w:rPr>
        <w:t>илософ. наук. М., 2011.</w:t>
      </w:r>
    </w:p>
    <w:p w14:paraId="47721921" w14:textId="058A06ED" w:rsidR="001715BE" w:rsidRPr="00600E28" w:rsidRDefault="00FB1627"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Пушкин А. С. Сочинения. Ред., биогр. очерк и примеч. Б. Томашевского. Л</w:t>
      </w:r>
      <w:r w:rsidR="00DF586E" w:rsidRPr="00600E28">
        <w:rPr>
          <w:rFonts w:ascii="Times New Roman" w:hAnsi="Times New Roman" w:cs="Times New Roman"/>
          <w:sz w:val="28"/>
          <w:szCs w:val="28"/>
        </w:rPr>
        <w:t>., ГИХЛ, 1935. –</w:t>
      </w:r>
      <w:r w:rsidRPr="00600E28">
        <w:rPr>
          <w:rFonts w:ascii="Times New Roman" w:hAnsi="Times New Roman" w:cs="Times New Roman"/>
          <w:sz w:val="28"/>
          <w:szCs w:val="28"/>
        </w:rPr>
        <w:t xml:space="preserve"> 976 с.</w:t>
      </w:r>
      <w:r w:rsidR="00DF586E" w:rsidRPr="00600E28">
        <w:rPr>
          <w:rFonts w:ascii="Times New Roman" w:hAnsi="Times New Roman" w:cs="Times New Roman"/>
          <w:sz w:val="28"/>
          <w:szCs w:val="28"/>
        </w:rPr>
        <w:t xml:space="preserve"> –</w:t>
      </w:r>
      <w:r w:rsidRPr="00600E28">
        <w:rPr>
          <w:rFonts w:ascii="Times New Roman" w:hAnsi="Times New Roman" w:cs="Times New Roman"/>
          <w:sz w:val="28"/>
          <w:szCs w:val="28"/>
        </w:rPr>
        <w:t xml:space="preserve"> </w:t>
      </w:r>
      <w:r w:rsidR="001715BE" w:rsidRPr="00600E28">
        <w:rPr>
          <w:rFonts w:ascii="Times New Roman" w:hAnsi="Times New Roman" w:cs="Times New Roman"/>
          <w:sz w:val="28"/>
          <w:szCs w:val="28"/>
        </w:rPr>
        <w:t>С. 547—578</w:t>
      </w:r>
    </w:p>
    <w:p w14:paraId="7F3AE997"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Фролов Г. А. Между модернизмом и постмодернизмом: проза Петера Хандке / Г. А. Фролов, А. М. Старостина // Ученые записки Казанского университета. Серия: Гуманитарные науки. – 2012. – Т. 154. – № 2. С. 175-182</w:t>
      </w:r>
    </w:p>
    <w:p w14:paraId="1220478F"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Шмид B. Нарратология. - М.: Языки славянской культуры, 2003. - 312 с. </w:t>
      </w:r>
    </w:p>
    <w:p w14:paraId="7B65FC9B"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Шпет Г. Г. Сочинения. М.: Правда, 1989.– 604 с.</w:t>
      </w:r>
    </w:p>
    <w:p w14:paraId="1298C757"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 xml:space="preserve">  Шульц Р. Пушкин и Книдский миф. München: Fink, 1985. – 134 c.</w:t>
      </w:r>
    </w:p>
    <w:p w14:paraId="0A23FFFE" w14:textId="77777777" w:rsidR="001715BE" w:rsidRPr="00600E28" w:rsidRDefault="001715BE" w:rsidP="00061AAA">
      <w:pPr>
        <w:pStyle w:val="a3"/>
        <w:numPr>
          <w:ilvl w:val="0"/>
          <w:numId w:val="3"/>
        </w:numPr>
        <w:spacing w:after="0" w:line="360" w:lineRule="auto"/>
        <w:ind w:left="0" w:firstLine="0"/>
        <w:jc w:val="both"/>
        <w:rPr>
          <w:rFonts w:ascii="Times New Roman" w:hAnsi="Times New Roman" w:cs="Times New Roman"/>
          <w:sz w:val="28"/>
          <w:szCs w:val="28"/>
        </w:rPr>
      </w:pPr>
      <w:r w:rsidRPr="00600E28">
        <w:rPr>
          <w:rFonts w:ascii="Times New Roman" w:hAnsi="Times New Roman" w:cs="Times New Roman"/>
          <w:sz w:val="28"/>
          <w:szCs w:val="28"/>
        </w:rPr>
        <w:t>Эпштейн М.Н. Эссе об эссе // Опыты: журнал Эссеистики, Публикаций, Хроники. СПб</w:t>
      </w:r>
      <w:proofErr w:type="gramStart"/>
      <w:r w:rsidRPr="00600E28">
        <w:rPr>
          <w:rFonts w:ascii="Times New Roman" w:hAnsi="Times New Roman" w:cs="Times New Roman"/>
          <w:sz w:val="28"/>
          <w:szCs w:val="28"/>
        </w:rPr>
        <w:t xml:space="preserve">.; </w:t>
      </w:r>
      <w:proofErr w:type="gramEnd"/>
      <w:r w:rsidRPr="00600E28">
        <w:rPr>
          <w:rFonts w:ascii="Times New Roman" w:hAnsi="Times New Roman" w:cs="Times New Roman"/>
          <w:sz w:val="28"/>
          <w:szCs w:val="28"/>
        </w:rPr>
        <w:t>Париж, 1994. № 1. С. 23-26.</w:t>
      </w:r>
    </w:p>
    <w:sectPr w:rsidR="001715BE" w:rsidRPr="00600E28" w:rsidSect="00D36CB3">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6D46A" w14:textId="77777777" w:rsidR="00D82207" w:rsidRDefault="00D82207" w:rsidP="00CE1926">
      <w:pPr>
        <w:spacing w:after="0" w:line="240" w:lineRule="auto"/>
      </w:pPr>
      <w:r>
        <w:separator/>
      </w:r>
    </w:p>
  </w:endnote>
  <w:endnote w:type="continuationSeparator" w:id="0">
    <w:p w14:paraId="378BDCD0" w14:textId="77777777" w:rsidR="00D82207" w:rsidRDefault="00D82207" w:rsidP="00CE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673143"/>
      <w:docPartObj>
        <w:docPartGallery w:val="Page Numbers (Bottom of Page)"/>
        <w:docPartUnique/>
      </w:docPartObj>
    </w:sdtPr>
    <w:sdtEndPr/>
    <w:sdtContent>
      <w:p w14:paraId="03AD7522" w14:textId="77777777" w:rsidR="008D2AE9" w:rsidRDefault="008D2AE9">
        <w:pPr>
          <w:pStyle w:val="af0"/>
          <w:jc w:val="center"/>
        </w:pPr>
        <w:r>
          <w:fldChar w:fldCharType="begin"/>
        </w:r>
        <w:r>
          <w:instrText>PAGE   \* MERGEFORMAT</w:instrText>
        </w:r>
        <w:r>
          <w:fldChar w:fldCharType="separate"/>
        </w:r>
        <w:r w:rsidR="00525EF8">
          <w:rPr>
            <w:noProof/>
          </w:rPr>
          <w:t>10</w:t>
        </w:r>
        <w:r>
          <w:fldChar w:fldCharType="end"/>
        </w:r>
      </w:p>
    </w:sdtContent>
  </w:sdt>
  <w:p w14:paraId="30733EDB" w14:textId="77777777" w:rsidR="008D2AE9" w:rsidRDefault="008D2A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3F728" w14:textId="77777777" w:rsidR="00D82207" w:rsidRDefault="00D82207" w:rsidP="00CE1926">
      <w:pPr>
        <w:spacing w:after="0" w:line="240" w:lineRule="auto"/>
      </w:pPr>
      <w:r>
        <w:separator/>
      </w:r>
    </w:p>
  </w:footnote>
  <w:footnote w:type="continuationSeparator" w:id="0">
    <w:p w14:paraId="5A05499E" w14:textId="77777777" w:rsidR="00D82207" w:rsidRDefault="00D82207" w:rsidP="00CE1926">
      <w:pPr>
        <w:spacing w:after="0" w:line="240" w:lineRule="auto"/>
      </w:pPr>
      <w:r>
        <w:continuationSeparator/>
      </w:r>
    </w:p>
  </w:footnote>
  <w:footnote w:id="1">
    <w:p w14:paraId="3122CDF4" w14:textId="49DFE313" w:rsidR="008D2AE9" w:rsidRPr="00903394" w:rsidRDefault="008D2AE9">
      <w:pPr>
        <w:pStyle w:val="a6"/>
        <w:rPr>
          <w:rFonts w:cs="Times New Roman"/>
          <w:lang w:val="en-US"/>
        </w:rPr>
      </w:pPr>
      <w:r w:rsidRPr="00903394">
        <w:rPr>
          <w:rStyle w:val="aa"/>
          <w:rFonts w:cs="Times New Roman"/>
        </w:rPr>
        <w:footnoteRef/>
      </w:r>
      <w:r w:rsidRPr="00903394">
        <w:rPr>
          <w:rFonts w:cs="Times New Roman"/>
          <w:lang w:val="en-US"/>
        </w:rPr>
        <w:t xml:space="preserve"> Menasse R. Don Juan de la Mancha </w:t>
      </w:r>
      <w:proofErr w:type="gramStart"/>
      <w:r w:rsidRPr="00903394">
        <w:rPr>
          <w:rFonts w:cs="Times New Roman"/>
          <w:lang w:val="en-US"/>
        </w:rPr>
        <w:t>oder</w:t>
      </w:r>
      <w:proofErr w:type="gramEnd"/>
      <w:r w:rsidRPr="00903394">
        <w:rPr>
          <w:rFonts w:cs="Times New Roman"/>
          <w:lang w:val="en-US"/>
        </w:rPr>
        <w:t xml:space="preserve"> Die Erziehung der Lust. –Frankfurt am Main: Suhrkamp Verlag, 2007. – S. 274 </w:t>
      </w:r>
    </w:p>
  </w:footnote>
  <w:footnote w:id="2">
    <w:p w14:paraId="7A5CFC82" w14:textId="6E5CBB79" w:rsidR="008D2AE9" w:rsidRPr="00903394" w:rsidRDefault="008D2AE9">
      <w:pPr>
        <w:pStyle w:val="a6"/>
        <w:rPr>
          <w:rFonts w:cs="Times New Roman"/>
        </w:rPr>
      </w:pPr>
      <w:r w:rsidRPr="00903394">
        <w:rPr>
          <w:rStyle w:val="aa"/>
          <w:rFonts w:cs="Times New Roman"/>
        </w:rPr>
        <w:footnoteRef/>
      </w:r>
      <w:r w:rsidRPr="00903394">
        <w:rPr>
          <w:rFonts w:cs="Times New Roman"/>
        </w:rPr>
        <w:t xml:space="preserve"> Нусинов И. М. История образа Дон-Жуана // Нусинов И. М. История литературного героя. М., 1958. С. 325—441.</w:t>
      </w:r>
    </w:p>
  </w:footnote>
  <w:footnote w:id="3">
    <w:p w14:paraId="38867E8E" w14:textId="7B950ED8" w:rsidR="008D2AE9" w:rsidRPr="008C52D8" w:rsidRDefault="008D2AE9">
      <w:pPr>
        <w:pStyle w:val="a6"/>
        <w:rPr>
          <w:rFonts w:cs="Times New Roman"/>
        </w:rPr>
      </w:pPr>
      <w:r w:rsidRPr="008C52D8">
        <w:rPr>
          <w:rStyle w:val="aa"/>
          <w:rFonts w:cs="Times New Roman"/>
        </w:rPr>
        <w:footnoteRef/>
      </w:r>
      <w:r w:rsidRPr="008C52D8">
        <w:rPr>
          <w:rFonts w:cs="Times New Roman"/>
        </w:rPr>
        <w:t xml:space="preserve"> Пестерев В.А. «Дон Жуан» Петера Хандке – поэтический роман-эссе // Известия РАН. Серия Литературы и Языка. – 2011. –  №3.– с. 27-37.</w:t>
      </w:r>
    </w:p>
  </w:footnote>
  <w:footnote w:id="4">
    <w:p w14:paraId="7DC04974" w14:textId="1BF5EDBA" w:rsidR="008D2AE9" w:rsidRPr="008C52D8" w:rsidRDefault="008D2AE9">
      <w:pPr>
        <w:pStyle w:val="a6"/>
        <w:rPr>
          <w:rFonts w:cs="Times New Roman"/>
          <w:lang w:val="en-US"/>
        </w:rPr>
      </w:pPr>
      <w:r w:rsidRPr="008C52D8">
        <w:rPr>
          <w:rStyle w:val="aa"/>
          <w:rFonts w:cs="Times New Roman"/>
        </w:rPr>
        <w:footnoteRef/>
      </w:r>
      <w:r w:rsidRPr="008D2AE9">
        <w:rPr>
          <w:rFonts w:cs="Times New Roman"/>
          <w:lang w:val="en-US"/>
        </w:rPr>
        <w:t xml:space="preserve"> </w:t>
      </w:r>
      <w:r w:rsidRPr="008C52D8">
        <w:rPr>
          <w:rFonts w:cs="Times New Roman"/>
          <w:lang w:val="en-US"/>
        </w:rPr>
        <w:t>Szczepaniak</w:t>
      </w:r>
      <w:r w:rsidRPr="008D2AE9">
        <w:rPr>
          <w:rFonts w:cs="Times New Roman"/>
          <w:lang w:val="en-US"/>
        </w:rPr>
        <w:t xml:space="preserve"> </w:t>
      </w:r>
      <w:r w:rsidRPr="008C52D8">
        <w:rPr>
          <w:rFonts w:cs="Times New Roman"/>
          <w:lang w:val="en-US"/>
        </w:rPr>
        <w:t>M</w:t>
      </w:r>
      <w:r w:rsidRPr="008D2AE9">
        <w:rPr>
          <w:rFonts w:cs="Times New Roman"/>
          <w:lang w:val="en-US"/>
        </w:rPr>
        <w:t xml:space="preserve">. </w:t>
      </w:r>
      <w:r w:rsidRPr="008C52D8">
        <w:rPr>
          <w:rFonts w:cs="Times New Roman"/>
          <w:lang w:val="en-US"/>
        </w:rPr>
        <w:t>Don</w:t>
      </w:r>
      <w:r w:rsidRPr="008D2AE9">
        <w:rPr>
          <w:rFonts w:cs="Times New Roman"/>
          <w:lang w:val="en-US"/>
        </w:rPr>
        <w:t xml:space="preserve"> </w:t>
      </w:r>
      <w:r w:rsidRPr="008C52D8">
        <w:rPr>
          <w:rFonts w:cs="Times New Roman"/>
          <w:lang w:val="en-US"/>
        </w:rPr>
        <w:t>Juan</w:t>
      </w:r>
      <w:r w:rsidRPr="008D2AE9">
        <w:rPr>
          <w:rFonts w:cs="Times New Roman"/>
          <w:lang w:val="en-US"/>
        </w:rPr>
        <w:t xml:space="preserve"> </w:t>
      </w:r>
      <w:r w:rsidRPr="008C52D8">
        <w:rPr>
          <w:rFonts w:cs="Times New Roman"/>
          <w:lang w:val="en-US"/>
        </w:rPr>
        <w:t>und</w:t>
      </w:r>
      <w:r w:rsidRPr="008D2AE9">
        <w:rPr>
          <w:rFonts w:cs="Times New Roman"/>
          <w:lang w:val="en-US"/>
        </w:rPr>
        <w:t xml:space="preserve"> </w:t>
      </w:r>
      <w:r w:rsidRPr="008C52D8">
        <w:rPr>
          <w:rFonts w:cs="Times New Roman"/>
          <w:lang w:val="en-US"/>
        </w:rPr>
        <w:t>kalte</w:t>
      </w:r>
      <w:r w:rsidRPr="008D2AE9">
        <w:rPr>
          <w:rFonts w:cs="Times New Roman"/>
          <w:lang w:val="en-US"/>
        </w:rPr>
        <w:t xml:space="preserve"> </w:t>
      </w:r>
      <w:r w:rsidRPr="008C52D8">
        <w:rPr>
          <w:rFonts w:cs="Times New Roman"/>
          <w:lang w:val="en-US"/>
        </w:rPr>
        <w:t>Liebe</w:t>
      </w:r>
      <w:r w:rsidRPr="008D2AE9">
        <w:rPr>
          <w:rFonts w:cs="Times New Roman"/>
          <w:lang w:val="en-US"/>
        </w:rPr>
        <w:t xml:space="preserve"> // </w:t>
      </w:r>
      <w:r w:rsidRPr="008C52D8">
        <w:rPr>
          <w:rFonts w:cs="Times New Roman"/>
          <w:lang w:val="en-US"/>
        </w:rPr>
        <w:t>Studia</w:t>
      </w:r>
      <w:r w:rsidRPr="008D2AE9">
        <w:rPr>
          <w:rFonts w:cs="Times New Roman"/>
          <w:lang w:val="en-US"/>
        </w:rPr>
        <w:t xml:space="preserve"> </w:t>
      </w:r>
      <w:r w:rsidRPr="008C52D8">
        <w:rPr>
          <w:rFonts w:cs="Times New Roman"/>
          <w:lang w:val="en-US"/>
        </w:rPr>
        <w:t>Germanica</w:t>
      </w:r>
      <w:r w:rsidRPr="008D2AE9">
        <w:rPr>
          <w:rFonts w:cs="Times New Roman"/>
          <w:lang w:val="en-US"/>
        </w:rPr>
        <w:t xml:space="preserve"> </w:t>
      </w:r>
      <w:r w:rsidRPr="008C52D8">
        <w:rPr>
          <w:rFonts w:cs="Times New Roman"/>
          <w:lang w:val="en-US"/>
        </w:rPr>
        <w:t>Posnaniensia</w:t>
      </w:r>
      <w:r w:rsidRPr="008D2AE9">
        <w:rPr>
          <w:rFonts w:cs="Times New Roman"/>
          <w:lang w:val="en-US"/>
        </w:rPr>
        <w:t xml:space="preserve">. – </w:t>
      </w:r>
      <w:r w:rsidRPr="008C52D8">
        <w:rPr>
          <w:rFonts w:cs="Times New Roman"/>
          <w:lang w:val="en-US"/>
        </w:rPr>
        <w:t>Bydgoszcz</w:t>
      </w:r>
      <w:r w:rsidRPr="008D2AE9">
        <w:rPr>
          <w:rFonts w:cs="Times New Roman"/>
          <w:lang w:val="en-US"/>
        </w:rPr>
        <w:t xml:space="preserve">, 2015. </w:t>
      </w:r>
      <w:proofErr w:type="gramStart"/>
      <w:r w:rsidRPr="008C52D8">
        <w:rPr>
          <w:rFonts w:cs="Times New Roman"/>
          <w:lang w:val="en-US"/>
        </w:rPr>
        <w:t>S.73-86.</w:t>
      </w:r>
      <w:proofErr w:type="gramEnd"/>
    </w:p>
  </w:footnote>
  <w:footnote w:id="5">
    <w:p w14:paraId="54D68F3B" w14:textId="7DB5CFB8" w:rsidR="008D2AE9" w:rsidRPr="000B3BBC" w:rsidRDefault="008D2AE9">
      <w:pPr>
        <w:pStyle w:val="a6"/>
        <w:rPr>
          <w:lang w:val="en-US"/>
        </w:rPr>
      </w:pPr>
      <w:r w:rsidRPr="008C52D8">
        <w:rPr>
          <w:rStyle w:val="aa"/>
          <w:rFonts w:cs="Times New Roman"/>
        </w:rPr>
        <w:footnoteRef/>
      </w:r>
      <w:r w:rsidRPr="008C52D8">
        <w:rPr>
          <w:rFonts w:cs="Times New Roman"/>
          <w:lang w:val="en-US"/>
        </w:rPr>
        <w:t xml:space="preserve"> </w:t>
      </w:r>
      <w:proofErr w:type="gramStart"/>
      <w:r w:rsidRPr="008C52D8">
        <w:rPr>
          <w:rFonts w:cs="Times New Roman"/>
          <w:lang w:val="en-US"/>
        </w:rPr>
        <w:t>Carstensen T. Herr seiner Zeit.</w:t>
      </w:r>
      <w:proofErr w:type="gramEnd"/>
      <w:r w:rsidRPr="008C52D8">
        <w:rPr>
          <w:rFonts w:cs="Times New Roman"/>
          <w:lang w:val="en-US"/>
        </w:rPr>
        <w:t xml:space="preserve"> Peter Handkes «Don Juan» und das heilsame Abenteuer des Erzählens // Zeitschrift </w:t>
      </w:r>
      <w:proofErr w:type="gramStart"/>
      <w:r w:rsidRPr="008C52D8">
        <w:rPr>
          <w:rFonts w:cs="Times New Roman"/>
          <w:lang w:val="en-US"/>
        </w:rPr>
        <w:t>für  Deutsche</w:t>
      </w:r>
      <w:proofErr w:type="gramEnd"/>
      <w:r w:rsidRPr="008C52D8">
        <w:rPr>
          <w:rFonts w:cs="Times New Roman"/>
          <w:lang w:val="en-US"/>
        </w:rPr>
        <w:t xml:space="preserve"> Philologie. – E.Schmidt Verlag, 2009. – Bd.128, H.2. – S. 281-299.</w:t>
      </w:r>
      <w:r w:rsidRPr="000B3BBC">
        <w:rPr>
          <w:lang w:val="en-US"/>
        </w:rPr>
        <w:t xml:space="preserve">  </w:t>
      </w:r>
    </w:p>
  </w:footnote>
  <w:footnote w:id="6">
    <w:p w14:paraId="7816EDF6" w14:textId="206765EA" w:rsidR="008D2AE9" w:rsidRDefault="008D2AE9" w:rsidP="00CE1926">
      <w:pPr>
        <w:pStyle w:val="a6"/>
        <w:rPr>
          <w:rFonts w:cs="Times New Roman"/>
        </w:rPr>
      </w:pPr>
      <w:r w:rsidRPr="00DF586E">
        <w:rPr>
          <w:rStyle w:val="aa"/>
          <w:rFonts w:cs="Times New Roman"/>
        </w:rPr>
        <w:footnoteRef/>
      </w:r>
      <w:r w:rsidRPr="00DF586E">
        <w:rPr>
          <w:rFonts w:cs="Times New Roman"/>
        </w:rPr>
        <w:t xml:space="preserve"> Пушкин А. С. Сочинения. Ред., биогр. очерк и примеч. Б. Томашевского. Л., ГИХЛ, 1935.– С. 578</w:t>
      </w:r>
      <w:r>
        <w:rPr>
          <w:rFonts w:cs="Times New Roman"/>
        </w:rPr>
        <w:t>.</w:t>
      </w:r>
    </w:p>
  </w:footnote>
  <w:footnote w:id="7">
    <w:p w14:paraId="22B3DD65" w14:textId="20BEC598" w:rsidR="008D2AE9" w:rsidRDefault="008D2AE9" w:rsidP="00CE1926">
      <w:pPr>
        <w:pStyle w:val="a6"/>
      </w:pPr>
      <w:r>
        <w:rPr>
          <w:rStyle w:val="aa"/>
          <w:rFonts w:cs="Times New Roman"/>
        </w:rPr>
        <w:footnoteRef/>
      </w:r>
      <w:r>
        <w:rPr>
          <w:rFonts w:cs="Times New Roman"/>
        </w:rPr>
        <w:t xml:space="preserve"> </w:t>
      </w:r>
      <w:r w:rsidRPr="007D66CA">
        <w:rPr>
          <w:rFonts w:cs="Times New Roman"/>
        </w:rPr>
        <w:t>Пидаль Р. М. Об источниках «Каменного гостя» // Испанская литература Средних веков и Возрождения. - М.: Издательство Иностранная литература, 1961.  С. 762.</w:t>
      </w:r>
    </w:p>
  </w:footnote>
  <w:footnote w:id="8">
    <w:p w14:paraId="69413C3D" w14:textId="345C6734" w:rsidR="008D2AE9" w:rsidRPr="00F7652B" w:rsidRDefault="008D2AE9" w:rsidP="00CE1926">
      <w:pPr>
        <w:pStyle w:val="a6"/>
      </w:pPr>
      <w:r>
        <w:rPr>
          <w:rStyle w:val="aa"/>
        </w:rPr>
        <w:footnoteRef/>
      </w:r>
      <w:r w:rsidRPr="009F0ABB">
        <w:t xml:space="preserve"> Шульц Р. Пушкин и Книдский миф. </w:t>
      </w:r>
      <w:r w:rsidRPr="00F7652B">
        <w:t xml:space="preserve">– </w:t>
      </w:r>
      <w:r w:rsidRPr="009F0ABB">
        <w:rPr>
          <w:lang w:val="en-US"/>
        </w:rPr>
        <w:t>M</w:t>
      </w:r>
      <w:r w:rsidRPr="00F7652B">
        <w:t>ü</w:t>
      </w:r>
      <w:r w:rsidRPr="009F0ABB">
        <w:rPr>
          <w:lang w:val="en-US"/>
        </w:rPr>
        <w:t>nchen</w:t>
      </w:r>
      <w:r w:rsidRPr="00F7652B">
        <w:t xml:space="preserve">: </w:t>
      </w:r>
      <w:r w:rsidRPr="009F0ABB">
        <w:rPr>
          <w:lang w:val="en-US"/>
        </w:rPr>
        <w:t>Fink</w:t>
      </w:r>
      <w:r>
        <w:t>, 1985.</w:t>
      </w:r>
      <w:r w:rsidRPr="00F7652B">
        <w:t xml:space="preserve"> –  </w:t>
      </w:r>
      <w:r>
        <w:t>С</w:t>
      </w:r>
      <w:r w:rsidRPr="00F7652B">
        <w:t>.79</w:t>
      </w:r>
    </w:p>
  </w:footnote>
  <w:footnote w:id="9">
    <w:p w14:paraId="06B0D41E" w14:textId="77777777" w:rsidR="008D2AE9" w:rsidRPr="009F0ABB" w:rsidRDefault="008D2AE9" w:rsidP="00CE1926">
      <w:pPr>
        <w:pStyle w:val="a6"/>
        <w:rPr>
          <w:lang w:val="en-US"/>
        </w:rPr>
      </w:pPr>
      <w:r>
        <w:rPr>
          <w:rStyle w:val="aa"/>
        </w:rPr>
        <w:footnoteRef/>
      </w:r>
      <w:r w:rsidRPr="009F0ABB">
        <w:rPr>
          <w:lang w:val="en-US"/>
        </w:rPr>
        <w:t xml:space="preserve"> </w:t>
      </w:r>
      <w:r>
        <w:t>Там</w:t>
      </w:r>
      <w:r w:rsidRPr="009F0ABB">
        <w:rPr>
          <w:lang w:val="en-US"/>
        </w:rPr>
        <w:t xml:space="preserve"> </w:t>
      </w:r>
      <w:r>
        <w:t>же</w:t>
      </w:r>
      <w:r w:rsidRPr="009F0ABB">
        <w:rPr>
          <w:lang w:val="en-US"/>
        </w:rPr>
        <w:t xml:space="preserve">. </w:t>
      </w:r>
    </w:p>
  </w:footnote>
  <w:footnote w:id="10">
    <w:p w14:paraId="48C64236" w14:textId="77777777" w:rsidR="008D2AE9" w:rsidRPr="00E56696" w:rsidRDefault="008D2AE9" w:rsidP="00CE1926">
      <w:pPr>
        <w:pStyle w:val="a6"/>
        <w:rPr>
          <w:lang w:val="en-US"/>
        </w:rPr>
      </w:pPr>
      <w:r w:rsidRPr="00E56696">
        <w:rPr>
          <w:rStyle w:val="aa"/>
        </w:rPr>
        <w:footnoteRef/>
      </w:r>
      <w:r w:rsidRPr="00E56696">
        <w:rPr>
          <w:lang w:val="en-US"/>
        </w:rPr>
        <w:t xml:space="preserve"> </w:t>
      </w:r>
      <w:proofErr w:type="gramStart"/>
      <w:r w:rsidRPr="00E56696">
        <w:rPr>
          <w:lang w:val="en-US"/>
        </w:rPr>
        <w:t>Pratt D.</w:t>
      </w:r>
      <w:proofErr w:type="gramEnd"/>
      <w:r w:rsidRPr="00E56696">
        <w:rPr>
          <w:lang w:val="en-US"/>
        </w:rPr>
        <w:t xml:space="preserve"> The Don Juan Myth // American Imago. – The Johns Hopkins University Press, 1960. – Vol. 17, №. 3. – P. 330. </w:t>
      </w:r>
    </w:p>
  </w:footnote>
  <w:footnote w:id="11">
    <w:p w14:paraId="78E6FE1C" w14:textId="77777777" w:rsidR="008D2AE9" w:rsidRPr="00E56696" w:rsidRDefault="008D2AE9" w:rsidP="00CE1926">
      <w:pPr>
        <w:pStyle w:val="a6"/>
        <w:rPr>
          <w:lang w:val="en-US"/>
        </w:rPr>
      </w:pPr>
      <w:r w:rsidRPr="00E56696">
        <w:rPr>
          <w:rStyle w:val="aa"/>
        </w:rPr>
        <w:footnoteRef/>
      </w:r>
      <w:r w:rsidRPr="00E56696">
        <w:rPr>
          <w:lang w:val="en-US"/>
        </w:rPr>
        <w:t xml:space="preserve"> </w:t>
      </w:r>
      <w:r w:rsidRPr="004E23B3">
        <w:rPr>
          <w:lang w:val="en-US"/>
        </w:rPr>
        <w:t>Ibid.</w:t>
      </w:r>
    </w:p>
  </w:footnote>
  <w:footnote w:id="12">
    <w:p w14:paraId="50AF78F9" w14:textId="77777777" w:rsidR="008D2AE9" w:rsidRPr="004E23B3" w:rsidRDefault="008D2AE9" w:rsidP="00CE1926">
      <w:pPr>
        <w:pStyle w:val="a6"/>
        <w:rPr>
          <w:lang w:val="en-US"/>
        </w:rPr>
      </w:pPr>
      <w:r w:rsidRPr="00E56696">
        <w:rPr>
          <w:rStyle w:val="aa"/>
        </w:rPr>
        <w:footnoteRef/>
      </w:r>
      <w:r w:rsidRPr="004E23B3">
        <w:rPr>
          <w:lang w:val="en-US"/>
        </w:rPr>
        <w:t xml:space="preserve"> </w:t>
      </w:r>
      <w:r w:rsidRPr="00E56696">
        <w:t>Шульц</w:t>
      </w:r>
      <w:r w:rsidRPr="004E23B3">
        <w:rPr>
          <w:lang w:val="en-US"/>
        </w:rPr>
        <w:t xml:space="preserve"> </w:t>
      </w:r>
      <w:r w:rsidRPr="00E56696">
        <w:t>Р</w:t>
      </w:r>
      <w:r w:rsidRPr="004E23B3">
        <w:rPr>
          <w:lang w:val="en-US"/>
        </w:rPr>
        <w:t xml:space="preserve">. </w:t>
      </w:r>
      <w:r w:rsidRPr="00E56696">
        <w:t>Пушкин</w:t>
      </w:r>
      <w:r w:rsidRPr="004E23B3">
        <w:rPr>
          <w:lang w:val="en-US"/>
        </w:rPr>
        <w:t xml:space="preserve"> </w:t>
      </w:r>
      <w:r w:rsidRPr="00E56696">
        <w:t>и</w:t>
      </w:r>
      <w:r w:rsidRPr="004E23B3">
        <w:rPr>
          <w:lang w:val="en-US"/>
        </w:rPr>
        <w:t xml:space="preserve"> </w:t>
      </w:r>
      <w:r w:rsidRPr="00E56696">
        <w:t>Книдский</w:t>
      </w:r>
      <w:r w:rsidRPr="004E23B3">
        <w:rPr>
          <w:lang w:val="en-US"/>
        </w:rPr>
        <w:t xml:space="preserve"> </w:t>
      </w:r>
      <w:r w:rsidRPr="00E56696">
        <w:t>миф</w:t>
      </w:r>
      <w:r w:rsidRPr="004E23B3">
        <w:rPr>
          <w:lang w:val="en-US"/>
        </w:rPr>
        <w:t xml:space="preserve">. – </w:t>
      </w:r>
      <w:r w:rsidRPr="00E56696">
        <w:t>С</w:t>
      </w:r>
      <w:r w:rsidRPr="004E23B3">
        <w:rPr>
          <w:lang w:val="en-US"/>
        </w:rPr>
        <w:t>. 83.</w:t>
      </w:r>
    </w:p>
  </w:footnote>
  <w:footnote w:id="13">
    <w:p w14:paraId="76C0CB96" w14:textId="77777777" w:rsidR="008D2AE9" w:rsidRPr="001923E4" w:rsidRDefault="008D2AE9" w:rsidP="00CE1926">
      <w:pPr>
        <w:pStyle w:val="a6"/>
      </w:pPr>
      <w:r>
        <w:rPr>
          <w:rStyle w:val="aa"/>
        </w:rPr>
        <w:footnoteRef/>
      </w:r>
      <w:r>
        <w:rPr>
          <w:lang w:val="en-US"/>
        </w:rPr>
        <w:t xml:space="preserve"> </w:t>
      </w:r>
      <w:proofErr w:type="gramStart"/>
      <w:r w:rsidRPr="006D3E7A">
        <w:rPr>
          <w:lang w:val="en-US"/>
        </w:rPr>
        <w:t>Pratt D.</w:t>
      </w:r>
      <w:proofErr w:type="gramEnd"/>
      <w:r w:rsidRPr="006D3E7A">
        <w:rPr>
          <w:lang w:val="en-US"/>
        </w:rPr>
        <w:t xml:space="preserve"> The Don Juan </w:t>
      </w:r>
      <w:proofErr w:type="gramStart"/>
      <w:r w:rsidRPr="00E56696">
        <w:rPr>
          <w:lang w:val="en-US"/>
        </w:rPr>
        <w:t>Myth .</w:t>
      </w:r>
      <w:proofErr w:type="gramEnd"/>
      <w:r w:rsidRPr="00E56696">
        <w:rPr>
          <w:lang w:val="en-US"/>
        </w:rPr>
        <w:t xml:space="preserve">  </w:t>
      </w:r>
      <w:r w:rsidRPr="00E56696">
        <w:t xml:space="preserve">– </w:t>
      </w:r>
      <w:r w:rsidRPr="00E56696">
        <w:rPr>
          <w:lang w:val="en-US"/>
        </w:rPr>
        <w:t>P</w:t>
      </w:r>
      <w:r w:rsidRPr="00E56696">
        <w:t>. 330.</w:t>
      </w:r>
      <w:r w:rsidRPr="006D3E7A">
        <w:t xml:space="preserve"> </w:t>
      </w:r>
    </w:p>
  </w:footnote>
  <w:footnote w:id="14">
    <w:p w14:paraId="5D4F1F3E" w14:textId="26497A69" w:rsidR="008D2AE9" w:rsidRPr="004E23B3" w:rsidRDefault="008D2AE9" w:rsidP="00CE1926">
      <w:pPr>
        <w:pStyle w:val="a6"/>
        <w:rPr>
          <w:lang w:val="en-US"/>
        </w:rPr>
      </w:pPr>
      <w:r>
        <w:rPr>
          <w:rStyle w:val="aa"/>
        </w:rPr>
        <w:footnoteRef/>
      </w:r>
      <w:r>
        <w:t xml:space="preserve"> Гомес</w:t>
      </w:r>
      <w:r w:rsidRPr="006D3E7A">
        <w:t xml:space="preserve"> </w:t>
      </w:r>
      <w:r>
        <w:t>К. Антигерой как когнитивная концепция искусства // Эйдос. Международный</w:t>
      </w:r>
      <w:r w:rsidRPr="000B3BBC">
        <w:rPr>
          <w:lang w:val="en-US"/>
        </w:rPr>
        <w:t xml:space="preserve"> </w:t>
      </w:r>
      <w:r>
        <w:t>журнал</w:t>
      </w:r>
      <w:r w:rsidRPr="000B3BBC">
        <w:rPr>
          <w:lang w:val="en-US"/>
        </w:rPr>
        <w:t xml:space="preserve"> </w:t>
      </w:r>
      <w:r>
        <w:t>исследований</w:t>
      </w:r>
      <w:r w:rsidRPr="000B3BBC">
        <w:rPr>
          <w:lang w:val="en-US"/>
        </w:rPr>
        <w:t xml:space="preserve"> </w:t>
      </w:r>
      <w:r>
        <w:t>культуры</w:t>
      </w:r>
      <w:r w:rsidRPr="000B3BBC">
        <w:rPr>
          <w:lang w:val="en-US"/>
        </w:rPr>
        <w:t>. –  2018. №</w:t>
      </w:r>
      <w:r>
        <w:rPr>
          <w:lang w:val="en-US"/>
        </w:rPr>
        <w:t xml:space="preserve"> 32. </w:t>
      </w:r>
      <w:r w:rsidRPr="000B3BBC">
        <w:rPr>
          <w:lang w:val="en-US"/>
        </w:rPr>
        <w:t xml:space="preserve"> </w:t>
      </w:r>
      <w:r w:rsidRPr="00E56696">
        <w:rPr>
          <w:lang w:val="en-US"/>
        </w:rPr>
        <w:t xml:space="preserve">– </w:t>
      </w:r>
      <w:r w:rsidRPr="00E56696">
        <w:t>С</w:t>
      </w:r>
      <w:r w:rsidRPr="00E56696">
        <w:rPr>
          <w:lang w:val="en-US"/>
        </w:rPr>
        <w:t xml:space="preserve">. </w:t>
      </w:r>
      <w:r w:rsidRPr="004E23B3">
        <w:rPr>
          <w:lang w:val="en-US"/>
        </w:rPr>
        <w:t>117.</w:t>
      </w:r>
    </w:p>
  </w:footnote>
  <w:footnote w:id="15">
    <w:p w14:paraId="3F6E8123" w14:textId="77777777" w:rsidR="008D2AE9" w:rsidRPr="000846DA" w:rsidRDefault="008D2AE9" w:rsidP="00CE1926">
      <w:pPr>
        <w:pStyle w:val="a6"/>
      </w:pPr>
      <w:r>
        <w:rPr>
          <w:rStyle w:val="aa"/>
        </w:rPr>
        <w:footnoteRef/>
      </w:r>
      <w:r>
        <w:rPr>
          <w:lang w:val="en-US"/>
        </w:rPr>
        <w:t xml:space="preserve"> Waxman</w:t>
      </w:r>
      <w:r w:rsidRPr="006D3E7A">
        <w:rPr>
          <w:lang w:val="en-US"/>
        </w:rPr>
        <w:t xml:space="preserve"> </w:t>
      </w:r>
      <w:r>
        <w:rPr>
          <w:lang w:val="en-US"/>
        </w:rPr>
        <w:t>S</w:t>
      </w:r>
      <w:r w:rsidRPr="006D3E7A">
        <w:rPr>
          <w:lang w:val="en-US"/>
        </w:rPr>
        <w:t>.</w:t>
      </w:r>
      <w:r>
        <w:rPr>
          <w:lang w:val="en-US"/>
        </w:rPr>
        <w:t xml:space="preserve"> M</w:t>
      </w:r>
      <w:r w:rsidRPr="006D3E7A">
        <w:rPr>
          <w:lang w:val="en-US"/>
        </w:rPr>
        <w:t>.</w:t>
      </w:r>
      <w:r>
        <w:rPr>
          <w:lang w:val="en-US"/>
        </w:rPr>
        <w:t xml:space="preserve"> The Don Juan Legend in Literature// </w:t>
      </w:r>
      <w:proofErr w:type="gramStart"/>
      <w:r>
        <w:rPr>
          <w:lang w:val="en-US"/>
        </w:rPr>
        <w:t>The</w:t>
      </w:r>
      <w:proofErr w:type="gramEnd"/>
      <w:r>
        <w:rPr>
          <w:lang w:val="en-US"/>
        </w:rPr>
        <w:t xml:space="preserve"> Journal of American Folklore. </w:t>
      </w:r>
      <w:proofErr w:type="gramStart"/>
      <w:r>
        <w:rPr>
          <w:lang w:val="en-US"/>
        </w:rPr>
        <w:t>Apr</w:t>
      </w:r>
      <w:r w:rsidRPr="004E23B3">
        <w:t xml:space="preserve">. - </w:t>
      </w:r>
      <w:r>
        <w:rPr>
          <w:lang w:val="en-US"/>
        </w:rPr>
        <w:t>Sep</w:t>
      </w:r>
      <w:r w:rsidRPr="004E23B3">
        <w:t xml:space="preserve">., 1908, </w:t>
      </w:r>
      <w:r>
        <w:rPr>
          <w:lang w:val="en-US"/>
        </w:rPr>
        <w:t>Vol</w:t>
      </w:r>
      <w:r w:rsidRPr="004E23B3">
        <w:t xml:space="preserve">. 21, </w:t>
      </w:r>
      <w:r>
        <w:rPr>
          <w:lang w:val="en-US"/>
        </w:rPr>
        <w:t>No</w:t>
      </w:r>
      <w:r w:rsidRPr="004E23B3">
        <w:t>. 81.</w:t>
      </w:r>
      <w:proofErr w:type="gramEnd"/>
      <w:r w:rsidRPr="004E23B3">
        <w:t xml:space="preserve"> – </w:t>
      </w:r>
      <w:r>
        <w:rPr>
          <w:lang w:val="en-US"/>
        </w:rPr>
        <w:t>P</w:t>
      </w:r>
      <w:r w:rsidRPr="004E23B3">
        <w:t xml:space="preserve">. </w:t>
      </w:r>
      <w:r w:rsidRPr="000846DA">
        <w:t>190.</w:t>
      </w:r>
    </w:p>
  </w:footnote>
  <w:footnote w:id="16">
    <w:p w14:paraId="5A9005E0" w14:textId="77777777" w:rsidR="00576920" w:rsidRDefault="00576920" w:rsidP="00576920">
      <w:pPr>
        <w:pStyle w:val="a6"/>
      </w:pPr>
      <w:r>
        <w:rPr>
          <w:rStyle w:val="aa"/>
        </w:rPr>
        <w:footnoteRef/>
      </w:r>
      <w:r>
        <w:t xml:space="preserve"> </w:t>
      </w:r>
      <w:r w:rsidRPr="0057600A">
        <w:t>Де Молина Т. Севильский озорник или каменный гость. / Пер. Ю.Корнеева. [Электронный ресурс]. – URL: http://www.lib.ru/INOOLD/MOLINA/molina1_1.txt  (Дата обращения: 22.05.2021)</w:t>
      </w:r>
      <w:proofErr w:type="gramStart"/>
      <w:r w:rsidRPr="0057600A">
        <w:t>.</w:t>
      </w:r>
      <w:proofErr w:type="gramEnd"/>
      <w:r>
        <w:t xml:space="preserve"> – </w:t>
      </w:r>
      <w:proofErr w:type="gramStart"/>
      <w:r>
        <w:t>а</w:t>
      </w:r>
      <w:proofErr w:type="gramEnd"/>
      <w:r>
        <w:t>кт II, сц. 5</w:t>
      </w:r>
    </w:p>
  </w:footnote>
  <w:footnote w:id="17">
    <w:p w14:paraId="43D4A848" w14:textId="3948FECA" w:rsidR="008D2AE9" w:rsidRPr="009545D3" w:rsidRDefault="008D2AE9" w:rsidP="00CE1926">
      <w:pPr>
        <w:pStyle w:val="a6"/>
      </w:pPr>
      <w:r>
        <w:rPr>
          <w:rStyle w:val="aa"/>
        </w:rPr>
        <w:footnoteRef/>
      </w:r>
      <w:r w:rsidRPr="009545D3">
        <w:t xml:space="preserve"> Багно В. Е. Дон Жуан [Электронный ресурс]. URL: http://17v-euro-lit.niv.ru/17v-euro-lit/articles/bagno-don-zhuan.h</w:t>
      </w:r>
      <w:r>
        <w:t xml:space="preserve">tm (дата </w:t>
      </w:r>
      <w:r w:rsidRPr="006A70A3">
        <w:t>обращения 01.03.2021).</w:t>
      </w:r>
    </w:p>
  </w:footnote>
  <w:footnote w:id="18">
    <w:p w14:paraId="0F4E8390" w14:textId="56E4BE78" w:rsidR="008D2AE9" w:rsidRDefault="008D2AE9" w:rsidP="00CE1926">
      <w:pPr>
        <w:pStyle w:val="a6"/>
      </w:pPr>
      <w:r>
        <w:rPr>
          <w:rStyle w:val="aa"/>
        </w:rPr>
        <w:footnoteRef/>
      </w:r>
      <w:r>
        <w:t xml:space="preserve"> Мадариага С. де. Дон Жуан как европеец / Переводс англ. К.С. Корконосенко // Вожди умов и моды. Чужое имя как наследуемая модель жизни / Ответ</w:t>
      </w:r>
      <w:proofErr w:type="gramStart"/>
      <w:r>
        <w:t>.</w:t>
      </w:r>
      <w:proofErr w:type="gramEnd"/>
      <w:r>
        <w:t xml:space="preserve"> </w:t>
      </w:r>
      <w:proofErr w:type="gramStart"/>
      <w:r>
        <w:t>р</w:t>
      </w:r>
      <w:proofErr w:type="gramEnd"/>
      <w:r>
        <w:t>ед. В.Е. Багно. СПб</w:t>
      </w:r>
      <w:proofErr w:type="gramStart"/>
      <w:r>
        <w:t xml:space="preserve">., </w:t>
      </w:r>
      <w:proofErr w:type="gramEnd"/>
      <w:r>
        <w:t xml:space="preserve">2003. </w:t>
      </w:r>
      <w:r w:rsidRPr="002D38DA">
        <w:t xml:space="preserve">– </w:t>
      </w:r>
      <w:r>
        <w:t xml:space="preserve"> С.312</w:t>
      </w:r>
    </w:p>
  </w:footnote>
  <w:footnote w:id="19">
    <w:p w14:paraId="5219D9EB" w14:textId="77777777" w:rsidR="008D2AE9" w:rsidRPr="002D38DA" w:rsidRDefault="008D2AE9" w:rsidP="00CE1926">
      <w:pPr>
        <w:pStyle w:val="a6"/>
      </w:pPr>
      <w:r>
        <w:rPr>
          <w:rStyle w:val="aa"/>
        </w:rPr>
        <w:footnoteRef/>
      </w:r>
      <w:r>
        <w:t xml:space="preserve"> Там же</w:t>
      </w:r>
      <w:r w:rsidRPr="002D38DA">
        <w:t>.</w:t>
      </w:r>
    </w:p>
  </w:footnote>
  <w:footnote w:id="20">
    <w:p w14:paraId="07EEF9DF" w14:textId="7E21EF0D" w:rsidR="008D2AE9" w:rsidRDefault="008D2AE9">
      <w:pPr>
        <w:pStyle w:val="a6"/>
      </w:pPr>
      <w:r>
        <w:rPr>
          <w:rStyle w:val="aa"/>
        </w:rPr>
        <w:footnoteRef/>
      </w:r>
      <w:r>
        <w:t xml:space="preserve"> </w:t>
      </w:r>
      <w:proofErr w:type="gramStart"/>
      <w:r w:rsidRPr="003B22ED">
        <w:t>Погребная</w:t>
      </w:r>
      <w:proofErr w:type="gramEnd"/>
      <w:r w:rsidRPr="003B22ED">
        <w:t xml:space="preserve"> Я.В. Особенности интерпретации образа Дон Жуана в художественно-исследовательской и обучающей «истории» Алессандро</w:t>
      </w:r>
      <w:r>
        <w:t xml:space="preserve"> Барикко «Дон Жуан». // </w:t>
      </w:r>
      <w:r w:rsidRPr="003B22ED">
        <w:t xml:space="preserve">Артикульт, 2018. № 29. - </w:t>
      </w:r>
      <w:r>
        <w:t>С.133.</w:t>
      </w:r>
    </w:p>
  </w:footnote>
  <w:footnote w:id="21">
    <w:p w14:paraId="44C9E576" w14:textId="2ED2783E" w:rsidR="008D2AE9" w:rsidRDefault="008D2AE9" w:rsidP="00CE1926">
      <w:pPr>
        <w:pStyle w:val="a6"/>
      </w:pPr>
      <w:r>
        <w:rPr>
          <w:rStyle w:val="aa"/>
        </w:rPr>
        <w:footnoteRef/>
      </w:r>
      <w:r>
        <w:t xml:space="preserve"> Шпет Г. Г. Сочинения. М.: Правда, </w:t>
      </w:r>
      <w:r w:rsidRPr="00FC5642">
        <w:t>1989. С. 45</w:t>
      </w:r>
    </w:p>
  </w:footnote>
  <w:footnote w:id="22">
    <w:p w14:paraId="1074B896" w14:textId="4E6A71F1" w:rsidR="008D2AE9" w:rsidRDefault="008D2AE9" w:rsidP="00CE1926">
      <w:pPr>
        <w:pStyle w:val="a6"/>
      </w:pPr>
      <w:r>
        <w:rPr>
          <w:rStyle w:val="aa"/>
        </w:rPr>
        <w:footnoteRef/>
      </w:r>
      <w:r>
        <w:t xml:space="preserve"> </w:t>
      </w:r>
      <w:r w:rsidRPr="00C55BC9">
        <w:t>Балагушкин Ю.Е. Миф и литература сегодня: философско-антропологические аспекты взаимоориентации [Электронный ресурс]. – URL: http://www.nrgumis.ru/articles/1977/ (Дата обращения: 20.05.2021)</w:t>
      </w:r>
    </w:p>
  </w:footnote>
  <w:footnote w:id="23">
    <w:p w14:paraId="68DA085D" w14:textId="3F363A4A" w:rsidR="008D2AE9" w:rsidRDefault="008D2AE9" w:rsidP="00CE1926">
      <w:pPr>
        <w:pStyle w:val="a6"/>
      </w:pPr>
      <w:r>
        <w:rPr>
          <w:rStyle w:val="aa"/>
        </w:rPr>
        <w:footnoteRef/>
      </w:r>
      <w:r>
        <w:t xml:space="preserve"> </w:t>
      </w:r>
      <w:r w:rsidRPr="00C55BC9">
        <w:t>Багно В. Е. Дон Жуан. Расплата за своеволие или воля к жизни// Миф о Дон Жуане</w:t>
      </w:r>
      <w:proofErr w:type="gramStart"/>
      <w:r w:rsidRPr="00C55BC9">
        <w:t xml:space="preserve"> / С</w:t>
      </w:r>
      <w:proofErr w:type="gramEnd"/>
      <w:r w:rsidRPr="00C55BC9">
        <w:t>ост. В. Багно. - СПб: Terra Fantastica, Corvus, 2000. С.</w:t>
      </w:r>
      <w:r>
        <w:t>6.</w:t>
      </w:r>
    </w:p>
  </w:footnote>
  <w:footnote w:id="24">
    <w:p w14:paraId="0F7FC8A1" w14:textId="77777777" w:rsidR="008D2AE9" w:rsidRDefault="008D2AE9" w:rsidP="00CE1926">
      <w:pPr>
        <w:pStyle w:val="a6"/>
      </w:pPr>
      <w:r>
        <w:rPr>
          <w:rStyle w:val="aa"/>
        </w:rPr>
        <w:footnoteRef/>
      </w:r>
      <w:r>
        <w:t xml:space="preserve"> </w:t>
      </w:r>
      <w:r w:rsidRPr="008208A0">
        <w:t>См.:</w:t>
      </w:r>
      <w:r>
        <w:t xml:space="preserve"> Спирова Э.М. Символ как понятие философской антропологии: автореф. дис. ... док</w:t>
      </w:r>
      <w:proofErr w:type="gramStart"/>
      <w:r>
        <w:t>.</w:t>
      </w:r>
      <w:proofErr w:type="gramEnd"/>
      <w:r>
        <w:t xml:space="preserve"> </w:t>
      </w:r>
      <w:proofErr w:type="gramStart"/>
      <w:r>
        <w:t>ф</w:t>
      </w:r>
      <w:proofErr w:type="gramEnd"/>
      <w:r>
        <w:t>илософ. наук. М., 2011.</w:t>
      </w:r>
    </w:p>
  </w:footnote>
  <w:footnote w:id="25">
    <w:p w14:paraId="34409118" w14:textId="40D85989" w:rsidR="008D2AE9" w:rsidRDefault="008D2AE9" w:rsidP="00CE1926">
      <w:pPr>
        <w:pStyle w:val="a6"/>
      </w:pPr>
      <w:r>
        <w:rPr>
          <w:rStyle w:val="aa"/>
        </w:rPr>
        <w:footnoteRef/>
      </w:r>
      <w:r>
        <w:t xml:space="preserve"> </w:t>
      </w:r>
      <w:proofErr w:type="gramStart"/>
      <w:r>
        <w:t>Погребная</w:t>
      </w:r>
      <w:proofErr w:type="gramEnd"/>
      <w:r>
        <w:t xml:space="preserve"> Я.В. О Закономерностях возникновения и специфике литературных интерпретаций мифемы «Дон Жуан».  С.128</w:t>
      </w:r>
    </w:p>
  </w:footnote>
  <w:footnote w:id="26">
    <w:p w14:paraId="33B7E203" w14:textId="369D45B5" w:rsidR="00743C37" w:rsidRDefault="00743C37">
      <w:pPr>
        <w:pStyle w:val="a6"/>
      </w:pPr>
      <w:r>
        <w:rPr>
          <w:rStyle w:val="aa"/>
        </w:rPr>
        <w:footnoteRef/>
      </w:r>
      <w:r>
        <w:t xml:space="preserve"> Там же.</w:t>
      </w:r>
    </w:p>
  </w:footnote>
  <w:footnote w:id="27">
    <w:p w14:paraId="2C0B1FEF" w14:textId="77777777" w:rsidR="008D2AE9" w:rsidRPr="008208A0" w:rsidRDefault="008D2AE9" w:rsidP="00CE1926">
      <w:pPr>
        <w:pStyle w:val="a6"/>
      </w:pPr>
      <w:r>
        <w:rPr>
          <w:rStyle w:val="aa"/>
        </w:rPr>
        <w:footnoteRef/>
      </w:r>
      <w:r>
        <w:t xml:space="preserve"> Бахтин М. М. Эстетика словесного творчества. М.: </w:t>
      </w:r>
      <w:r w:rsidRPr="008208A0">
        <w:t>Искусство, 1986. С. 381</w:t>
      </w:r>
    </w:p>
  </w:footnote>
  <w:footnote w:id="28">
    <w:p w14:paraId="59A42A42" w14:textId="616AD701" w:rsidR="00BD32C7" w:rsidRDefault="00BD32C7">
      <w:pPr>
        <w:pStyle w:val="a6"/>
      </w:pPr>
      <w:r>
        <w:rPr>
          <w:rStyle w:val="aa"/>
        </w:rPr>
        <w:footnoteRef/>
      </w:r>
      <w:r>
        <w:t xml:space="preserve"> Там же</w:t>
      </w:r>
    </w:p>
  </w:footnote>
  <w:footnote w:id="29">
    <w:p w14:paraId="41D4E1FA" w14:textId="77777777" w:rsidR="008D2AE9" w:rsidRDefault="008D2AE9" w:rsidP="00CE1926">
      <w:pPr>
        <w:pStyle w:val="a6"/>
      </w:pPr>
      <w:r w:rsidRPr="008208A0">
        <w:rPr>
          <w:rStyle w:val="aa"/>
        </w:rPr>
        <w:footnoteRef/>
      </w:r>
      <w:r w:rsidRPr="008208A0">
        <w:t xml:space="preserve"> Лосев А. Ф. Проблема символа и реалистическое искусство. М.: Искусство, 1995. С. 50-51</w:t>
      </w:r>
    </w:p>
  </w:footnote>
  <w:footnote w:id="30">
    <w:p w14:paraId="1EEDF89B" w14:textId="77777777" w:rsidR="008D2AE9" w:rsidRDefault="008D2AE9" w:rsidP="00CE1926">
      <w:pPr>
        <w:pStyle w:val="a6"/>
      </w:pPr>
      <w:r>
        <w:rPr>
          <w:rStyle w:val="aa"/>
        </w:rPr>
        <w:footnoteRef/>
      </w:r>
      <w:r>
        <w:t xml:space="preserve"> Там же, С. 65</w:t>
      </w:r>
    </w:p>
  </w:footnote>
  <w:footnote w:id="31">
    <w:p w14:paraId="619AD35E" w14:textId="6EA52EE8" w:rsidR="00A52F67" w:rsidRPr="00A52F67" w:rsidRDefault="00A52F67">
      <w:pPr>
        <w:pStyle w:val="a6"/>
      </w:pPr>
      <w:r>
        <w:rPr>
          <w:rStyle w:val="aa"/>
        </w:rPr>
        <w:footnoteRef/>
      </w:r>
      <w:r>
        <w:t xml:space="preserve"> Погребная</w:t>
      </w:r>
      <w:r w:rsidRPr="00A52F67">
        <w:t xml:space="preserve"> </w:t>
      </w:r>
      <w:r>
        <w:t xml:space="preserve">Я.В. Типология интерпретация образа Дон Жуана </w:t>
      </w:r>
      <w:r w:rsidRPr="00A52F67">
        <w:t>//</w:t>
      </w:r>
      <w:r>
        <w:t>Филологические Науки. Вопросы теории и практики. Тамбов</w:t>
      </w:r>
      <w:proofErr w:type="gramStart"/>
      <w:r>
        <w:t>:Г</w:t>
      </w:r>
      <w:proofErr w:type="gramEnd"/>
      <w:r>
        <w:t xml:space="preserve">рамота, 2016. </w:t>
      </w:r>
      <w:r w:rsidRPr="00A52F67">
        <w:t>№ 9(63): в 3-х ч. Ч. 1. C. 41-45.</w:t>
      </w:r>
      <w:r>
        <w:t xml:space="preserve"> С. 44.</w:t>
      </w:r>
    </w:p>
  </w:footnote>
  <w:footnote w:id="32">
    <w:p w14:paraId="2A672269" w14:textId="77777777" w:rsidR="008D2AE9" w:rsidRDefault="008D2AE9">
      <w:pPr>
        <w:pStyle w:val="a6"/>
      </w:pPr>
      <w:r>
        <w:rPr>
          <w:rStyle w:val="aa"/>
        </w:rPr>
        <w:footnoteRef/>
      </w:r>
      <w:r>
        <w:t xml:space="preserve"> Термин А.Ф. Лосева.</w:t>
      </w:r>
    </w:p>
  </w:footnote>
  <w:footnote w:id="33">
    <w:p w14:paraId="519FD04A" w14:textId="46EFAAEB" w:rsidR="008D2AE9" w:rsidRPr="004E23B3" w:rsidRDefault="008D2AE9" w:rsidP="00CE1926">
      <w:pPr>
        <w:pStyle w:val="a6"/>
      </w:pPr>
      <w:r>
        <w:rPr>
          <w:rStyle w:val="aa"/>
        </w:rPr>
        <w:footnoteRef/>
      </w:r>
      <w:r w:rsidRPr="00C64936">
        <w:t xml:space="preserve"> </w:t>
      </w:r>
      <w:r w:rsidRPr="00C64936">
        <w:rPr>
          <w:lang w:val="en-US"/>
        </w:rPr>
        <w:t>Gn</w:t>
      </w:r>
      <w:r w:rsidRPr="00C64936">
        <w:t>ü</w:t>
      </w:r>
      <w:r w:rsidRPr="00C64936">
        <w:rPr>
          <w:lang w:val="en-US"/>
        </w:rPr>
        <w:t>g</w:t>
      </w:r>
      <w:r w:rsidRPr="00C64936">
        <w:t xml:space="preserve"> </w:t>
      </w:r>
      <w:r w:rsidRPr="00C64936">
        <w:rPr>
          <w:lang w:val="en-US"/>
        </w:rPr>
        <w:t>H</w:t>
      </w:r>
      <w:r w:rsidRPr="00C64936">
        <w:t xml:space="preserve">. </w:t>
      </w:r>
      <w:r w:rsidRPr="00C64936">
        <w:rPr>
          <w:lang w:val="en-US"/>
        </w:rPr>
        <w:t>Don</w:t>
      </w:r>
      <w:r w:rsidRPr="00C64936">
        <w:t xml:space="preserve"> </w:t>
      </w:r>
      <w:r w:rsidRPr="00C64936">
        <w:rPr>
          <w:lang w:val="en-US"/>
        </w:rPr>
        <w:t>Juan</w:t>
      </w:r>
      <w:r w:rsidRPr="00C64936">
        <w:t xml:space="preserve">. </w:t>
      </w:r>
      <w:r w:rsidRPr="00C64936">
        <w:rPr>
          <w:lang w:val="en-US"/>
        </w:rPr>
        <w:t>Ein</w:t>
      </w:r>
      <w:r w:rsidRPr="003A3D16">
        <w:rPr>
          <w:lang w:val="en-US"/>
        </w:rPr>
        <w:t xml:space="preserve"> </w:t>
      </w:r>
      <w:r w:rsidRPr="00C64936">
        <w:rPr>
          <w:lang w:val="en-US"/>
        </w:rPr>
        <w:t>Mythos</w:t>
      </w:r>
      <w:r w:rsidRPr="003A3D16">
        <w:rPr>
          <w:lang w:val="en-US"/>
        </w:rPr>
        <w:t xml:space="preserve"> </w:t>
      </w:r>
      <w:r w:rsidRPr="00C64936">
        <w:rPr>
          <w:lang w:val="en-US"/>
        </w:rPr>
        <w:t>der</w:t>
      </w:r>
      <w:r w:rsidRPr="003A3D16">
        <w:rPr>
          <w:lang w:val="en-US"/>
        </w:rPr>
        <w:t xml:space="preserve"> </w:t>
      </w:r>
      <w:r w:rsidRPr="00C64936">
        <w:rPr>
          <w:lang w:val="en-US"/>
        </w:rPr>
        <w:t>Neuzeit</w:t>
      </w:r>
      <w:r w:rsidRPr="003A3D16">
        <w:rPr>
          <w:lang w:val="en-US"/>
        </w:rPr>
        <w:t xml:space="preserve"> // </w:t>
      </w:r>
      <w:r w:rsidRPr="00C64936">
        <w:rPr>
          <w:lang w:val="en-US"/>
        </w:rPr>
        <w:t>Aisthesis</w:t>
      </w:r>
      <w:r w:rsidRPr="003A3D16">
        <w:rPr>
          <w:lang w:val="en-US"/>
        </w:rPr>
        <w:t xml:space="preserve">. – </w:t>
      </w:r>
      <w:r w:rsidRPr="00C64936">
        <w:rPr>
          <w:lang w:val="en-US"/>
        </w:rPr>
        <w:t>Bliefeld</w:t>
      </w:r>
      <w:r w:rsidRPr="003A3D16">
        <w:rPr>
          <w:lang w:val="en-US"/>
        </w:rPr>
        <w:t xml:space="preserve">, 1993. </w:t>
      </w:r>
      <w:r w:rsidRPr="005A2E80">
        <w:rPr>
          <w:lang w:val="en-US"/>
        </w:rPr>
        <w:t>S</w:t>
      </w:r>
      <w:r w:rsidRPr="004E23B3">
        <w:t>. 37.</w:t>
      </w:r>
    </w:p>
  </w:footnote>
  <w:footnote w:id="34">
    <w:p w14:paraId="7B067EEC" w14:textId="77777777" w:rsidR="008D2AE9" w:rsidRDefault="008D2AE9" w:rsidP="00CE1926">
      <w:pPr>
        <w:pStyle w:val="a6"/>
      </w:pPr>
      <w:r w:rsidRPr="005A2E80">
        <w:rPr>
          <w:rStyle w:val="aa"/>
        </w:rPr>
        <w:footnoteRef/>
      </w:r>
      <w:r w:rsidRPr="005A2E80">
        <w:t xml:space="preserve"> Ibid., S. 42.</w:t>
      </w:r>
    </w:p>
  </w:footnote>
  <w:footnote w:id="35">
    <w:p w14:paraId="43400DFC" w14:textId="1957926B" w:rsidR="008D2AE9" w:rsidRPr="004E23B3" w:rsidRDefault="008D2AE9" w:rsidP="00CE1926">
      <w:pPr>
        <w:pStyle w:val="a6"/>
        <w:rPr>
          <w:lang w:val="en-US"/>
        </w:rPr>
      </w:pPr>
      <w:r>
        <w:rPr>
          <w:rStyle w:val="aa"/>
        </w:rPr>
        <w:footnoteRef/>
      </w:r>
      <w:r>
        <w:t xml:space="preserve"> </w:t>
      </w:r>
      <w:r w:rsidRPr="00915D60">
        <w:t xml:space="preserve">Мольер Ж. Б. Дон Жуан, или Каменный пир. //  Мольер Ж.Б. Собрание сочинений в двух томах. /  Пер. А. В. Федорова Т. 2. – М.: ГИХЛ, 1957. </w:t>
      </w:r>
      <w:r>
        <w:t>С</w:t>
      </w:r>
      <w:r w:rsidRPr="004E23B3">
        <w:rPr>
          <w:lang w:val="en-US"/>
        </w:rPr>
        <w:t>. 250</w:t>
      </w:r>
    </w:p>
  </w:footnote>
  <w:footnote w:id="36">
    <w:p w14:paraId="4F42977F" w14:textId="1D6037EA" w:rsidR="008D2AE9" w:rsidRPr="00646F87" w:rsidRDefault="008D2AE9">
      <w:pPr>
        <w:pStyle w:val="a6"/>
      </w:pPr>
      <w:r>
        <w:rPr>
          <w:rStyle w:val="aa"/>
        </w:rPr>
        <w:footnoteRef/>
      </w:r>
      <w:r w:rsidRPr="00B14D9D">
        <w:rPr>
          <w:lang w:val="en-US"/>
        </w:rPr>
        <w:t xml:space="preserve"> Weinstein L. Die beiden Don-Juan-Typen // Don Juan. </w:t>
      </w:r>
      <w:proofErr w:type="gramStart"/>
      <w:r w:rsidRPr="00B14D9D">
        <w:rPr>
          <w:lang w:val="en-US"/>
        </w:rPr>
        <w:t>Darstellung und Deutung.</w:t>
      </w:r>
      <w:proofErr w:type="gramEnd"/>
      <w:r w:rsidRPr="00B14D9D">
        <w:rPr>
          <w:lang w:val="en-US"/>
        </w:rPr>
        <w:t xml:space="preserve"> – Darmstadt: Wissenschaf</w:t>
      </w:r>
      <w:r>
        <w:rPr>
          <w:lang w:val="en-US"/>
        </w:rPr>
        <w:t>tliche Buchgesellschaft, 1976.</w:t>
      </w:r>
      <w:r w:rsidRPr="008208A0">
        <w:rPr>
          <w:lang w:val="en-US"/>
        </w:rPr>
        <w:t xml:space="preserve"> </w:t>
      </w:r>
      <w:r w:rsidRPr="00B14D9D">
        <w:rPr>
          <w:lang w:val="en-US"/>
        </w:rPr>
        <w:t>S</w:t>
      </w:r>
      <w:r w:rsidRPr="00646F87">
        <w:t>. 178-187.</w:t>
      </w:r>
    </w:p>
  </w:footnote>
  <w:footnote w:id="37">
    <w:p w14:paraId="0B6545E8" w14:textId="690CAB07" w:rsidR="008D2AE9" w:rsidRPr="00646F87" w:rsidRDefault="008D2AE9" w:rsidP="00CE1926">
      <w:pPr>
        <w:pStyle w:val="a6"/>
      </w:pPr>
      <w:r>
        <w:rPr>
          <w:rStyle w:val="aa"/>
        </w:rPr>
        <w:footnoteRef/>
      </w:r>
      <w:r w:rsidRPr="00646F87">
        <w:t xml:space="preserve"> </w:t>
      </w:r>
      <w:r w:rsidRPr="00915D60">
        <w:t>Мольер Ж. Б. Дон Жуан, или Каменный пир</w:t>
      </w:r>
      <w:r w:rsidRPr="00646F87">
        <w:t>. С. 250.</w:t>
      </w:r>
    </w:p>
  </w:footnote>
  <w:footnote w:id="38">
    <w:p w14:paraId="47378217" w14:textId="1CE676FB" w:rsidR="008D2AE9" w:rsidRPr="003F2407" w:rsidRDefault="008D2AE9" w:rsidP="00CE1926">
      <w:pPr>
        <w:pStyle w:val="a6"/>
        <w:rPr>
          <w:rFonts w:cs="Times New Roman"/>
          <w:lang w:val="en-US"/>
        </w:rPr>
      </w:pPr>
      <w:r>
        <w:rPr>
          <w:rStyle w:val="aa"/>
        </w:rPr>
        <w:footnoteRef/>
      </w:r>
      <w:r w:rsidRPr="00EB18AC">
        <w:rPr>
          <w:lang w:val="en-US"/>
        </w:rPr>
        <w:t xml:space="preserve"> </w:t>
      </w:r>
      <w:r w:rsidRPr="00EB18AC">
        <w:rPr>
          <w:rFonts w:cs="Times New Roman"/>
          <w:lang w:val="en-US"/>
        </w:rPr>
        <w:t>Frenzel E. Stoffe der Weltliteratur</w:t>
      </w:r>
      <w:r w:rsidRPr="005A2E80">
        <w:rPr>
          <w:rFonts w:cs="Times New Roman"/>
          <w:lang w:val="en-US"/>
        </w:rPr>
        <w:t xml:space="preserve">. </w:t>
      </w:r>
      <w:proofErr w:type="gramStart"/>
      <w:r w:rsidRPr="005A2E80">
        <w:rPr>
          <w:rFonts w:cs="Times New Roman"/>
          <w:lang w:val="en-US"/>
        </w:rPr>
        <w:t>Ein Lexikon dichtungsgeschichtlicher Längsschnitt</w:t>
      </w:r>
      <w:r>
        <w:rPr>
          <w:rFonts w:cs="Times New Roman"/>
          <w:lang w:val="en-US"/>
        </w:rPr>
        <w:t>em.</w:t>
      </w:r>
      <w:proofErr w:type="gramEnd"/>
      <w:r>
        <w:rPr>
          <w:rFonts w:cs="Times New Roman"/>
          <w:lang w:val="en-US"/>
        </w:rPr>
        <w:t xml:space="preserve"> – Stuttgart: Kröner, 2008.</w:t>
      </w:r>
      <w:r w:rsidRPr="008208A0">
        <w:rPr>
          <w:rFonts w:cs="Times New Roman"/>
          <w:lang w:val="en-US"/>
        </w:rPr>
        <w:t xml:space="preserve"> </w:t>
      </w:r>
      <w:r w:rsidRPr="005A2E80">
        <w:rPr>
          <w:rFonts w:cs="Times New Roman"/>
          <w:lang w:val="en-US"/>
        </w:rPr>
        <w:t>S</w:t>
      </w:r>
      <w:r>
        <w:rPr>
          <w:rFonts w:cs="Times New Roman"/>
          <w:lang w:val="en-US"/>
        </w:rPr>
        <w:t>. 2.</w:t>
      </w:r>
    </w:p>
  </w:footnote>
  <w:footnote w:id="39">
    <w:p w14:paraId="378677A9" w14:textId="28D2F756" w:rsidR="008D2AE9" w:rsidRPr="004E23B3" w:rsidRDefault="008D2AE9" w:rsidP="00CE1926">
      <w:pPr>
        <w:pStyle w:val="a6"/>
        <w:rPr>
          <w:rFonts w:cs="Times New Roman"/>
          <w:color w:val="FF0000"/>
          <w:lang w:val="en-US"/>
        </w:rPr>
      </w:pPr>
      <w:r w:rsidRPr="00875F5B">
        <w:rPr>
          <w:rStyle w:val="aa"/>
          <w:rFonts w:cs="Times New Roman"/>
        </w:rPr>
        <w:footnoteRef/>
      </w:r>
      <w:r w:rsidRPr="004E23B3">
        <w:rPr>
          <w:rFonts w:cs="Times New Roman"/>
          <w:lang w:val="en-US"/>
        </w:rPr>
        <w:t xml:space="preserve"> </w:t>
      </w:r>
      <w:r w:rsidRPr="0078192D">
        <w:rPr>
          <w:rFonts w:cs="Times New Roman"/>
        </w:rPr>
        <w:t>Мольер</w:t>
      </w:r>
      <w:r w:rsidRPr="0078192D">
        <w:rPr>
          <w:rFonts w:cs="Times New Roman"/>
          <w:lang w:val="en-US"/>
        </w:rPr>
        <w:t xml:space="preserve"> </w:t>
      </w:r>
      <w:r w:rsidRPr="0078192D">
        <w:rPr>
          <w:rFonts w:cs="Times New Roman"/>
        </w:rPr>
        <w:t>Ж</w:t>
      </w:r>
      <w:r w:rsidRPr="0078192D">
        <w:rPr>
          <w:rFonts w:cs="Times New Roman"/>
          <w:lang w:val="en-US"/>
        </w:rPr>
        <w:t xml:space="preserve">. </w:t>
      </w:r>
      <w:r w:rsidRPr="0078192D">
        <w:rPr>
          <w:rFonts w:cs="Times New Roman"/>
        </w:rPr>
        <w:t>Б</w:t>
      </w:r>
      <w:r w:rsidRPr="0078192D">
        <w:rPr>
          <w:rFonts w:cs="Times New Roman"/>
          <w:lang w:val="en-US"/>
        </w:rPr>
        <w:t xml:space="preserve">. </w:t>
      </w:r>
      <w:r w:rsidRPr="0078192D">
        <w:rPr>
          <w:rFonts w:cs="Times New Roman"/>
        </w:rPr>
        <w:t>Дон</w:t>
      </w:r>
      <w:r w:rsidRPr="0078192D">
        <w:rPr>
          <w:rFonts w:cs="Times New Roman"/>
          <w:lang w:val="en-US"/>
        </w:rPr>
        <w:t xml:space="preserve"> </w:t>
      </w:r>
      <w:r w:rsidRPr="0078192D">
        <w:rPr>
          <w:rFonts w:cs="Times New Roman"/>
        </w:rPr>
        <w:t>Жуан</w:t>
      </w:r>
      <w:r w:rsidRPr="0078192D">
        <w:rPr>
          <w:rFonts w:cs="Times New Roman"/>
          <w:lang w:val="en-US"/>
        </w:rPr>
        <w:t xml:space="preserve">, </w:t>
      </w:r>
      <w:r w:rsidRPr="0078192D">
        <w:rPr>
          <w:rFonts w:cs="Times New Roman"/>
        </w:rPr>
        <w:t>или</w:t>
      </w:r>
      <w:r w:rsidRPr="0078192D">
        <w:rPr>
          <w:rFonts w:cs="Times New Roman"/>
          <w:lang w:val="en-US"/>
        </w:rPr>
        <w:t xml:space="preserve"> </w:t>
      </w:r>
      <w:r w:rsidRPr="0078192D">
        <w:rPr>
          <w:rFonts w:cs="Times New Roman"/>
        </w:rPr>
        <w:t>Каменный</w:t>
      </w:r>
      <w:r w:rsidRPr="0078192D">
        <w:rPr>
          <w:rFonts w:cs="Times New Roman"/>
          <w:lang w:val="en-US"/>
        </w:rPr>
        <w:t xml:space="preserve"> </w:t>
      </w:r>
      <w:r w:rsidRPr="0078192D">
        <w:rPr>
          <w:rFonts w:cs="Times New Roman"/>
        </w:rPr>
        <w:t>пир</w:t>
      </w:r>
      <w:r w:rsidRPr="0078192D">
        <w:rPr>
          <w:rFonts w:cs="Times New Roman"/>
          <w:lang w:val="en-US"/>
        </w:rPr>
        <w:t>.</w:t>
      </w:r>
      <w:r w:rsidRPr="004E23B3">
        <w:rPr>
          <w:rFonts w:cs="Times New Roman"/>
          <w:lang w:val="en-US"/>
        </w:rPr>
        <w:t xml:space="preserve"> </w:t>
      </w:r>
    </w:p>
  </w:footnote>
  <w:footnote w:id="40">
    <w:p w14:paraId="3CA956ED" w14:textId="77777777" w:rsidR="008D2AE9" w:rsidRPr="004E23B3" w:rsidRDefault="008D2AE9">
      <w:pPr>
        <w:pStyle w:val="a6"/>
        <w:rPr>
          <w:lang w:val="en-US"/>
        </w:rPr>
      </w:pPr>
      <w:r w:rsidRPr="00C951F5">
        <w:rPr>
          <w:rStyle w:val="aa"/>
          <w:rFonts w:cs="Times New Roman"/>
        </w:rPr>
        <w:footnoteRef/>
      </w:r>
      <w:r w:rsidRPr="004E23B3">
        <w:rPr>
          <w:rFonts w:cs="Times New Roman"/>
          <w:lang w:val="en-US"/>
        </w:rPr>
        <w:t xml:space="preserve"> </w:t>
      </w:r>
      <w:proofErr w:type="gramStart"/>
      <w:r w:rsidRPr="00C951F5">
        <w:rPr>
          <w:rFonts w:cs="Times New Roman"/>
        </w:rPr>
        <w:t>Полное</w:t>
      </w:r>
      <w:proofErr w:type="gramEnd"/>
      <w:r w:rsidRPr="004E23B3">
        <w:rPr>
          <w:rFonts w:cs="Times New Roman"/>
          <w:lang w:val="en-US"/>
        </w:rPr>
        <w:t xml:space="preserve"> </w:t>
      </w:r>
      <w:r w:rsidRPr="00875F5B">
        <w:rPr>
          <w:rFonts w:cs="Times New Roman"/>
        </w:rPr>
        <w:t>назв</w:t>
      </w:r>
      <w:r w:rsidRPr="004E23B3">
        <w:rPr>
          <w:rFonts w:cs="Times New Roman"/>
          <w:lang w:val="en-US"/>
        </w:rPr>
        <w:t>.: «</w:t>
      </w:r>
      <w:r w:rsidRPr="00875F5B">
        <w:rPr>
          <w:rFonts w:cs="Times New Roman"/>
        </w:rPr>
        <w:t>Наказанный</w:t>
      </w:r>
      <w:r w:rsidRPr="004E23B3">
        <w:rPr>
          <w:rFonts w:cs="Times New Roman"/>
          <w:lang w:val="en-US"/>
        </w:rPr>
        <w:t xml:space="preserve"> </w:t>
      </w:r>
      <w:r w:rsidRPr="00875F5B">
        <w:rPr>
          <w:rFonts w:cs="Times New Roman"/>
        </w:rPr>
        <w:t>распутник</w:t>
      </w:r>
      <w:r w:rsidRPr="004E23B3">
        <w:rPr>
          <w:rFonts w:cs="Times New Roman"/>
          <w:lang w:val="en-US"/>
        </w:rPr>
        <w:t xml:space="preserve">, </w:t>
      </w:r>
      <w:r w:rsidRPr="00875F5B">
        <w:rPr>
          <w:rFonts w:cs="Times New Roman"/>
        </w:rPr>
        <w:t>или</w:t>
      </w:r>
      <w:r w:rsidRPr="004E23B3">
        <w:rPr>
          <w:rFonts w:cs="Times New Roman"/>
          <w:lang w:val="en-US"/>
        </w:rPr>
        <w:t xml:space="preserve"> </w:t>
      </w:r>
      <w:r w:rsidRPr="00875F5B">
        <w:rPr>
          <w:rFonts w:cs="Times New Roman"/>
        </w:rPr>
        <w:t>Дон</w:t>
      </w:r>
      <w:r w:rsidRPr="004E23B3">
        <w:rPr>
          <w:rFonts w:cs="Times New Roman"/>
          <w:lang w:val="en-US"/>
        </w:rPr>
        <w:t xml:space="preserve"> </w:t>
      </w:r>
      <w:r w:rsidRPr="00875F5B">
        <w:rPr>
          <w:rFonts w:cs="Times New Roman"/>
        </w:rPr>
        <w:t>Джованни</w:t>
      </w:r>
      <w:r w:rsidRPr="004E23B3">
        <w:rPr>
          <w:rFonts w:cs="Times New Roman"/>
          <w:lang w:val="en-US"/>
        </w:rPr>
        <w:t>» — «</w:t>
      </w:r>
      <w:r w:rsidRPr="00875F5B">
        <w:rPr>
          <w:rFonts w:cs="Times New Roman"/>
          <w:lang w:val="en-US"/>
        </w:rPr>
        <w:t>Il</w:t>
      </w:r>
      <w:r w:rsidRPr="004E23B3">
        <w:rPr>
          <w:rFonts w:cs="Times New Roman"/>
          <w:lang w:val="en-US"/>
        </w:rPr>
        <w:t xml:space="preserve"> </w:t>
      </w:r>
      <w:r w:rsidRPr="00875F5B">
        <w:rPr>
          <w:rFonts w:cs="Times New Roman"/>
          <w:lang w:val="en-US"/>
        </w:rPr>
        <w:t>Dissoluto</w:t>
      </w:r>
      <w:r w:rsidRPr="004E23B3">
        <w:rPr>
          <w:rFonts w:cs="Times New Roman"/>
          <w:lang w:val="en-US"/>
        </w:rPr>
        <w:t xml:space="preserve"> </w:t>
      </w:r>
      <w:r w:rsidRPr="00875F5B">
        <w:rPr>
          <w:rFonts w:cs="Times New Roman"/>
          <w:lang w:val="en-US"/>
        </w:rPr>
        <w:t>punito</w:t>
      </w:r>
      <w:r w:rsidRPr="004E23B3">
        <w:rPr>
          <w:rFonts w:cs="Times New Roman"/>
          <w:lang w:val="en-US"/>
        </w:rPr>
        <w:t xml:space="preserve">, </w:t>
      </w:r>
      <w:r w:rsidRPr="00875F5B">
        <w:rPr>
          <w:rFonts w:cs="Times New Roman"/>
          <w:lang w:val="en-US"/>
        </w:rPr>
        <w:t>ossia</w:t>
      </w:r>
      <w:r w:rsidRPr="004E23B3">
        <w:rPr>
          <w:rFonts w:cs="Times New Roman"/>
          <w:lang w:val="en-US"/>
        </w:rPr>
        <w:t xml:space="preserve"> </w:t>
      </w:r>
      <w:r w:rsidRPr="00875F5B">
        <w:rPr>
          <w:rFonts w:cs="Times New Roman"/>
          <w:lang w:val="en-US"/>
        </w:rPr>
        <w:t>Il</w:t>
      </w:r>
      <w:r w:rsidRPr="004E23B3">
        <w:rPr>
          <w:rFonts w:cs="Times New Roman"/>
          <w:lang w:val="en-US"/>
        </w:rPr>
        <w:t xml:space="preserve"> </w:t>
      </w:r>
      <w:r w:rsidRPr="00875F5B">
        <w:rPr>
          <w:rFonts w:cs="Times New Roman"/>
          <w:lang w:val="en-US"/>
        </w:rPr>
        <w:t>Don</w:t>
      </w:r>
      <w:r w:rsidRPr="004E23B3">
        <w:rPr>
          <w:rFonts w:cs="Times New Roman"/>
          <w:lang w:val="en-US"/>
        </w:rPr>
        <w:t xml:space="preserve"> </w:t>
      </w:r>
      <w:r w:rsidRPr="00875F5B">
        <w:rPr>
          <w:rFonts w:cs="Times New Roman"/>
          <w:lang w:val="en-US"/>
        </w:rPr>
        <w:t>Giovanni</w:t>
      </w:r>
      <w:r w:rsidRPr="004E23B3">
        <w:rPr>
          <w:rFonts w:cs="Times New Roman"/>
          <w:lang w:val="en-US"/>
        </w:rPr>
        <w:t>»</w:t>
      </w:r>
    </w:p>
  </w:footnote>
  <w:footnote w:id="41">
    <w:p w14:paraId="47789558" w14:textId="77777777" w:rsidR="008D2AE9" w:rsidRPr="00204227" w:rsidRDefault="008D2AE9">
      <w:pPr>
        <w:pStyle w:val="a6"/>
      </w:pPr>
      <w:r>
        <w:rPr>
          <w:rStyle w:val="aa"/>
        </w:rPr>
        <w:footnoteRef/>
      </w:r>
      <w:r w:rsidRPr="00204227">
        <w:t xml:space="preserve"> Моцарт В.А., да </w:t>
      </w:r>
      <w:proofErr w:type="gramStart"/>
      <w:r w:rsidRPr="00204227">
        <w:t>Понте</w:t>
      </w:r>
      <w:proofErr w:type="gramEnd"/>
      <w:r w:rsidRPr="00204227">
        <w:t xml:space="preserve">. Л. Наказанный </w:t>
      </w:r>
      <w:proofErr w:type="gramStart"/>
      <w:r w:rsidRPr="00204227">
        <w:t>распутник</w:t>
      </w:r>
      <w:proofErr w:type="gramEnd"/>
      <w:r w:rsidRPr="00204227">
        <w:t xml:space="preserve"> или Дон Жуан / Пер. Кузьмин М. [Электронный ресурс]. – </w:t>
      </w:r>
      <w:r w:rsidRPr="00204227">
        <w:rPr>
          <w:lang w:val="en-US"/>
        </w:rPr>
        <w:t>URL</w:t>
      </w:r>
      <w:r w:rsidRPr="00204227">
        <w:t xml:space="preserve">: </w:t>
      </w:r>
      <w:r w:rsidRPr="00204227">
        <w:rPr>
          <w:lang w:val="en-US"/>
        </w:rPr>
        <w:t>http</w:t>
      </w:r>
      <w:r w:rsidRPr="00204227">
        <w:t>://</w:t>
      </w:r>
      <w:r w:rsidRPr="00204227">
        <w:rPr>
          <w:lang w:val="en-US"/>
        </w:rPr>
        <w:t>az</w:t>
      </w:r>
      <w:r w:rsidRPr="00204227">
        <w:t>.</w:t>
      </w:r>
      <w:r w:rsidRPr="00204227">
        <w:rPr>
          <w:lang w:val="en-US"/>
        </w:rPr>
        <w:t>lib</w:t>
      </w:r>
      <w:r w:rsidRPr="00204227">
        <w:t>.</w:t>
      </w:r>
      <w:r w:rsidRPr="00204227">
        <w:rPr>
          <w:lang w:val="en-US"/>
        </w:rPr>
        <w:t>ru</w:t>
      </w:r>
      <w:r w:rsidRPr="00204227">
        <w:t>/</w:t>
      </w:r>
      <w:r w:rsidRPr="00204227">
        <w:rPr>
          <w:lang w:val="en-US"/>
        </w:rPr>
        <w:t>d</w:t>
      </w:r>
      <w:r w:rsidRPr="00204227">
        <w:t>/</w:t>
      </w:r>
      <w:r w:rsidRPr="00204227">
        <w:rPr>
          <w:lang w:val="en-US"/>
        </w:rPr>
        <w:t>daponte</w:t>
      </w:r>
      <w:r w:rsidRPr="00204227">
        <w:t>_</w:t>
      </w:r>
      <w:r w:rsidRPr="00204227">
        <w:rPr>
          <w:lang w:val="en-US"/>
        </w:rPr>
        <w:t>l</w:t>
      </w:r>
      <w:r w:rsidRPr="00204227">
        <w:t>/</w:t>
      </w:r>
      <w:r w:rsidRPr="00204227">
        <w:rPr>
          <w:lang w:val="en-US"/>
        </w:rPr>
        <w:t>text</w:t>
      </w:r>
      <w:r w:rsidRPr="00204227">
        <w:t>_1787_</w:t>
      </w:r>
      <w:r w:rsidRPr="00204227">
        <w:rPr>
          <w:lang w:val="en-US"/>
        </w:rPr>
        <w:t>don</w:t>
      </w:r>
      <w:r w:rsidRPr="00204227">
        <w:t>_</w:t>
      </w:r>
      <w:r w:rsidRPr="00204227">
        <w:rPr>
          <w:lang w:val="en-US"/>
        </w:rPr>
        <w:t>giovanni</w:t>
      </w:r>
      <w:r w:rsidRPr="00204227">
        <w:t>.</w:t>
      </w:r>
      <w:r w:rsidRPr="00204227">
        <w:rPr>
          <w:lang w:val="en-US"/>
        </w:rPr>
        <w:t>shtml</w:t>
      </w:r>
      <w:r w:rsidRPr="00204227">
        <w:t xml:space="preserve"> (Дата обращение 22.05.2021).</w:t>
      </w:r>
    </w:p>
  </w:footnote>
  <w:footnote w:id="42">
    <w:p w14:paraId="7806233D" w14:textId="77777777" w:rsidR="008D2AE9" w:rsidRPr="000846DA" w:rsidRDefault="008D2AE9" w:rsidP="00CE1926">
      <w:pPr>
        <w:pStyle w:val="a6"/>
        <w:rPr>
          <w:lang w:val="en-US"/>
        </w:rPr>
      </w:pPr>
      <w:r>
        <w:rPr>
          <w:rStyle w:val="aa"/>
        </w:rPr>
        <w:footnoteRef/>
      </w:r>
      <w:r>
        <w:rPr>
          <w:lang w:val="en-US"/>
        </w:rPr>
        <w:t xml:space="preserve"> </w:t>
      </w:r>
      <w:r>
        <w:t>Там</w:t>
      </w:r>
      <w:r w:rsidRPr="000846DA">
        <w:rPr>
          <w:lang w:val="en-US"/>
        </w:rPr>
        <w:t xml:space="preserve"> </w:t>
      </w:r>
      <w:r>
        <w:t>же</w:t>
      </w:r>
      <w:r w:rsidRPr="000846DA">
        <w:rPr>
          <w:lang w:val="en-US"/>
        </w:rPr>
        <w:t>.</w:t>
      </w:r>
    </w:p>
  </w:footnote>
  <w:footnote w:id="43">
    <w:p w14:paraId="1E82C5EF" w14:textId="77777777" w:rsidR="008D2AE9" w:rsidRPr="00156F08" w:rsidRDefault="008D2AE9" w:rsidP="00CE1926">
      <w:pPr>
        <w:pStyle w:val="a6"/>
        <w:rPr>
          <w:lang w:val="en-US"/>
        </w:rPr>
      </w:pPr>
      <w:r>
        <w:rPr>
          <w:rStyle w:val="aa"/>
        </w:rPr>
        <w:footnoteRef/>
      </w:r>
      <w:r w:rsidRPr="00156F08">
        <w:rPr>
          <w:lang w:val="en-US"/>
        </w:rPr>
        <w:t xml:space="preserve"> </w:t>
      </w:r>
      <w:r>
        <w:t>Там</w:t>
      </w:r>
      <w:r w:rsidRPr="00156F08">
        <w:rPr>
          <w:lang w:val="en-US"/>
        </w:rPr>
        <w:t xml:space="preserve"> </w:t>
      </w:r>
      <w:r>
        <w:t>же</w:t>
      </w:r>
    </w:p>
  </w:footnote>
  <w:footnote w:id="44">
    <w:p w14:paraId="19F03586" w14:textId="5B070F47" w:rsidR="008D2AE9" w:rsidRPr="00C423A6" w:rsidRDefault="008D2AE9" w:rsidP="00CE1926">
      <w:pPr>
        <w:pStyle w:val="a6"/>
        <w:rPr>
          <w:lang w:val="en-US"/>
        </w:rPr>
      </w:pPr>
      <w:r w:rsidRPr="00C423A6">
        <w:rPr>
          <w:rStyle w:val="aa"/>
        </w:rPr>
        <w:footnoteRef/>
      </w:r>
      <w:r w:rsidRPr="00C423A6">
        <w:rPr>
          <w:lang w:val="en-US"/>
        </w:rPr>
        <w:t xml:space="preserve"> Wertheimer J. Don Juan und Blaubart: Erotische Serientäter in der Literatur. – München; Beck, 1999</w:t>
      </w:r>
      <w:proofErr w:type="gramStart"/>
      <w:r w:rsidRPr="00C423A6">
        <w:rPr>
          <w:lang w:val="en-US"/>
        </w:rPr>
        <w:t>.–</w:t>
      </w:r>
      <w:proofErr w:type="gramEnd"/>
      <w:r w:rsidRPr="00C423A6">
        <w:rPr>
          <w:lang w:val="en-US"/>
        </w:rPr>
        <w:t xml:space="preserve"> S. 154.</w:t>
      </w:r>
    </w:p>
  </w:footnote>
  <w:footnote w:id="45">
    <w:p w14:paraId="2F420509" w14:textId="623EA61E" w:rsidR="008D2AE9" w:rsidRPr="00C423A6" w:rsidRDefault="008D2AE9">
      <w:pPr>
        <w:pStyle w:val="a6"/>
        <w:rPr>
          <w:lang w:val="en-US"/>
        </w:rPr>
      </w:pPr>
      <w:r w:rsidRPr="00C423A6">
        <w:rPr>
          <w:rStyle w:val="aa"/>
        </w:rPr>
        <w:footnoteRef/>
      </w:r>
      <w:r w:rsidRPr="00C423A6">
        <w:rPr>
          <w:lang w:val="en-US"/>
        </w:rPr>
        <w:t xml:space="preserve"> </w:t>
      </w:r>
      <w:proofErr w:type="gramStart"/>
      <w:r w:rsidRPr="00C423A6">
        <w:rPr>
          <w:lang w:val="en-US"/>
        </w:rPr>
        <w:t>Ibid.,</w:t>
      </w:r>
      <w:proofErr w:type="gramEnd"/>
      <w:r w:rsidRPr="00C423A6">
        <w:rPr>
          <w:lang w:val="en-US"/>
        </w:rPr>
        <w:t xml:space="preserve"> S. 142.</w:t>
      </w:r>
    </w:p>
  </w:footnote>
  <w:footnote w:id="46">
    <w:p w14:paraId="12C7FC52" w14:textId="6D42F197" w:rsidR="008D2AE9" w:rsidRPr="00C423A6" w:rsidRDefault="008D2AE9">
      <w:pPr>
        <w:pStyle w:val="a6"/>
        <w:rPr>
          <w:lang w:val="en-US"/>
        </w:rPr>
      </w:pPr>
      <w:r w:rsidRPr="00C423A6">
        <w:rPr>
          <w:rStyle w:val="aa"/>
        </w:rPr>
        <w:footnoteRef/>
      </w:r>
      <w:proofErr w:type="gramStart"/>
      <w:r w:rsidRPr="00C423A6">
        <w:rPr>
          <w:lang w:val="en-US"/>
        </w:rPr>
        <w:t>Ibid.,</w:t>
      </w:r>
      <w:proofErr w:type="gramEnd"/>
      <w:r>
        <w:rPr>
          <w:lang w:val="en-US"/>
        </w:rPr>
        <w:t xml:space="preserve"> S.</w:t>
      </w:r>
      <w:r w:rsidRPr="00C423A6">
        <w:rPr>
          <w:lang w:val="en-US"/>
        </w:rPr>
        <w:t>134.</w:t>
      </w:r>
    </w:p>
  </w:footnote>
  <w:footnote w:id="47">
    <w:p w14:paraId="1D27854C" w14:textId="6C73A6F0" w:rsidR="008D2AE9" w:rsidRPr="004E23B3" w:rsidRDefault="008D2AE9">
      <w:pPr>
        <w:pStyle w:val="a6"/>
      </w:pPr>
      <w:r w:rsidRPr="00C423A6">
        <w:rPr>
          <w:rStyle w:val="aa"/>
        </w:rPr>
        <w:footnoteRef/>
      </w:r>
      <w:r w:rsidRPr="00C423A6">
        <w:rPr>
          <w:lang w:val="en-US"/>
        </w:rPr>
        <w:t xml:space="preserve"> Waxman S. M. The Don Juan Legend in Literature// </w:t>
      </w:r>
      <w:proofErr w:type="gramStart"/>
      <w:r w:rsidRPr="00C423A6">
        <w:rPr>
          <w:lang w:val="en-US"/>
        </w:rPr>
        <w:t>The</w:t>
      </w:r>
      <w:proofErr w:type="gramEnd"/>
      <w:r w:rsidRPr="00C423A6">
        <w:rPr>
          <w:lang w:val="en-US"/>
        </w:rPr>
        <w:t xml:space="preserve"> Journal of American Folklore. – </w:t>
      </w:r>
      <w:r>
        <w:rPr>
          <w:lang w:val="en-US"/>
        </w:rPr>
        <w:t xml:space="preserve">1908. – Vol. 21, №. </w:t>
      </w:r>
      <w:r w:rsidRPr="004E23B3">
        <w:t xml:space="preserve">81., </w:t>
      </w:r>
      <w:r w:rsidRPr="00C423A6">
        <w:rPr>
          <w:lang w:val="en-US"/>
        </w:rPr>
        <w:t>P</w:t>
      </w:r>
      <w:r w:rsidRPr="004E23B3">
        <w:t xml:space="preserve">. 192. </w:t>
      </w:r>
    </w:p>
  </w:footnote>
  <w:footnote w:id="48">
    <w:p w14:paraId="10316E3C" w14:textId="7B678D95" w:rsidR="008D2AE9" w:rsidRPr="00AF208D" w:rsidRDefault="008D2AE9" w:rsidP="00C423A6">
      <w:pPr>
        <w:pStyle w:val="a6"/>
      </w:pPr>
      <w:r>
        <w:rPr>
          <w:rStyle w:val="aa"/>
        </w:rPr>
        <w:footnoteRef/>
      </w:r>
      <w:r w:rsidRPr="004E23B3">
        <w:t xml:space="preserve"> </w:t>
      </w:r>
      <w:r w:rsidRPr="0027666B">
        <w:t>Аникст А.А. История английской литературы. Том 1. Вып. Первый. – М.-Л., Издательство Академии Наук СССР, 1943. С.</w:t>
      </w:r>
    </w:p>
  </w:footnote>
  <w:footnote w:id="49">
    <w:p w14:paraId="535E9B0F" w14:textId="77777777" w:rsidR="008D2AE9" w:rsidRPr="00AF208D" w:rsidRDefault="008D2AE9" w:rsidP="00066336">
      <w:pPr>
        <w:pStyle w:val="a6"/>
      </w:pPr>
      <w:r>
        <w:rPr>
          <w:rStyle w:val="aa"/>
        </w:rPr>
        <w:footnoteRef/>
      </w:r>
      <w:r w:rsidRPr="00AF208D">
        <w:t xml:space="preserve"> </w:t>
      </w:r>
      <w:r w:rsidRPr="002F7AEB">
        <w:t>Гофман Э.Т.А. Дон Жуан. Сказочный случай, произошедший с одним странствующим энтузиастом. [Электронный ресурс]. – URL: https://librebook.me/don_juan_ernst_teodor_amadei_gofman/vol1/1</w:t>
      </w:r>
      <w:r>
        <w:t>.</w:t>
      </w:r>
    </w:p>
  </w:footnote>
  <w:footnote w:id="50">
    <w:p w14:paraId="6F6F6F2E" w14:textId="4EAF8B15" w:rsidR="008D2AE9" w:rsidRDefault="008D2AE9" w:rsidP="00CE1926">
      <w:pPr>
        <w:pStyle w:val="a6"/>
        <w:rPr>
          <w:lang w:val="en-US"/>
        </w:rPr>
      </w:pPr>
      <w:r>
        <w:rPr>
          <w:rStyle w:val="aa"/>
        </w:rPr>
        <w:footnoteRef/>
      </w:r>
      <w:r>
        <w:rPr>
          <w:lang w:val="en-US"/>
        </w:rPr>
        <w:t xml:space="preserve"> Gnüg H. Don Juan. Ein Mythos der Neuzeit.</w:t>
      </w:r>
      <w:r w:rsidRPr="00C951F5">
        <w:rPr>
          <w:lang w:val="en-US"/>
        </w:rPr>
        <w:t xml:space="preserve"> </w:t>
      </w:r>
      <w:r>
        <w:rPr>
          <w:lang w:val="en-US"/>
        </w:rPr>
        <w:t>S. 163.</w:t>
      </w:r>
    </w:p>
  </w:footnote>
  <w:footnote w:id="51">
    <w:p w14:paraId="210924A9" w14:textId="682FBCC3" w:rsidR="008D2AE9" w:rsidRPr="006458C6" w:rsidRDefault="008D2AE9" w:rsidP="00CE1926">
      <w:pPr>
        <w:pStyle w:val="a6"/>
      </w:pPr>
      <w:r>
        <w:rPr>
          <w:rStyle w:val="aa"/>
        </w:rPr>
        <w:footnoteRef/>
      </w:r>
      <w:r>
        <w:rPr>
          <w:lang w:val="en-US"/>
        </w:rPr>
        <w:t xml:space="preserve"> </w:t>
      </w:r>
      <w:r w:rsidRPr="00ED554F">
        <w:rPr>
          <w:lang w:val="en-US"/>
        </w:rPr>
        <w:t xml:space="preserve">Segelcke E. Erich Wolfgang Skwaras "Pest in Siena": die Wiedergeburt Don </w:t>
      </w:r>
      <w:proofErr w:type="gramStart"/>
      <w:r w:rsidRPr="00ED554F">
        <w:rPr>
          <w:lang w:val="en-US"/>
        </w:rPr>
        <w:t>Juans</w:t>
      </w:r>
      <w:proofErr w:type="gramEnd"/>
      <w:r w:rsidRPr="00ED554F">
        <w:rPr>
          <w:lang w:val="en-US"/>
        </w:rPr>
        <w:t xml:space="preserve"> im Geist der europäischen Moderne? // Modern Austrian Literature. Special Issue: Form and Style in Con</w:t>
      </w:r>
      <w:r>
        <w:rPr>
          <w:lang w:val="en-US"/>
        </w:rPr>
        <w:t xml:space="preserve">temporary </w:t>
      </w:r>
      <w:r w:rsidRPr="008B199C">
        <w:rPr>
          <w:lang w:val="en-US"/>
        </w:rPr>
        <w:t xml:space="preserve">Austrian Literature. 1991. – Vol. 24, №. </w:t>
      </w:r>
      <w:r w:rsidRPr="008B199C">
        <w:t xml:space="preserve">3/4. </w:t>
      </w:r>
      <w:r w:rsidRPr="008B199C">
        <w:rPr>
          <w:lang w:val="en-US"/>
        </w:rPr>
        <w:t>S</w:t>
      </w:r>
      <w:r w:rsidRPr="008B199C">
        <w:t>. 205.</w:t>
      </w:r>
    </w:p>
  </w:footnote>
  <w:footnote w:id="52">
    <w:p w14:paraId="76D01F10" w14:textId="77777777" w:rsidR="008D2AE9" w:rsidRPr="006458C6" w:rsidRDefault="008D2AE9" w:rsidP="00CE1926">
      <w:pPr>
        <w:pStyle w:val="a6"/>
      </w:pPr>
      <w:r>
        <w:rPr>
          <w:rStyle w:val="aa"/>
        </w:rPr>
        <w:footnoteRef/>
      </w:r>
      <w:r w:rsidRPr="006458C6">
        <w:t xml:space="preserve"> Граббе. Х.Д. Дон Жуан и Фауст. [Электронный ресурс]. – </w:t>
      </w:r>
      <w:r w:rsidRPr="006458C6">
        <w:rPr>
          <w:lang w:val="en-US"/>
        </w:rPr>
        <w:t>URL</w:t>
      </w:r>
      <w:r>
        <w:t>:</w:t>
      </w:r>
      <w:r w:rsidRPr="006458C6">
        <w:t xml:space="preserve"> </w:t>
      </w:r>
      <w:r w:rsidRPr="006458C6">
        <w:rPr>
          <w:lang w:val="en-US"/>
        </w:rPr>
        <w:t>http</w:t>
      </w:r>
      <w:r w:rsidRPr="006458C6">
        <w:t>://</w:t>
      </w:r>
      <w:r w:rsidRPr="006458C6">
        <w:rPr>
          <w:lang w:val="en-US"/>
        </w:rPr>
        <w:t>az</w:t>
      </w:r>
      <w:r w:rsidRPr="006458C6">
        <w:t>.</w:t>
      </w:r>
      <w:r w:rsidRPr="006458C6">
        <w:rPr>
          <w:lang w:val="en-US"/>
        </w:rPr>
        <w:t>lib</w:t>
      </w:r>
      <w:r w:rsidRPr="006458C6">
        <w:t>.</w:t>
      </w:r>
      <w:r w:rsidRPr="006458C6">
        <w:rPr>
          <w:lang w:val="en-US"/>
        </w:rPr>
        <w:t>ru</w:t>
      </w:r>
      <w:r w:rsidRPr="006458C6">
        <w:t>/</w:t>
      </w:r>
      <w:r w:rsidRPr="006458C6">
        <w:rPr>
          <w:lang w:val="en-US"/>
        </w:rPr>
        <w:t>g</w:t>
      </w:r>
      <w:r w:rsidRPr="006458C6">
        <w:t>/</w:t>
      </w:r>
      <w:r w:rsidRPr="006458C6">
        <w:rPr>
          <w:lang w:val="en-US"/>
        </w:rPr>
        <w:t>grabbe</w:t>
      </w:r>
      <w:r w:rsidRPr="006458C6">
        <w:t>_</w:t>
      </w:r>
      <w:r w:rsidRPr="006458C6">
        <w:rPr>
          <w:lang w:val="en-US"/>
        </w:rPr>
        <w:t>h</w:t>
      </w:r>
      <w:r w:rsidRPr="006458C6">
        <w:t>_</w:t>
      </w:r>
      <w:r w:rsidRPr="006458C6">
        <w:rPr>
          <w:lang w:val="en-US"/>
        </w:rPr>
        <w:t>d</w:t>
      </w:r>
      <w:r w:rsidRPr="006458C6">
        <w:t>/</w:t>
      </w:r>
      <w:r w:rsidRPr="006458C6">
        <w:rPr>
          <w:lang w:val="en-US"/>
        </w:rPr>
        <w:t>text</w:t>
      </w:r>
      <w:r w:rsidRPr="006458C6">
        <w:t>_1829_</w:t>
      </w:r>
      <w:r w:rsidRPr="006458C6">
        <w:rPr>
          <w:lang w:val="en-US"/>
        </w:rPr>
        <w:t>don</w:t>
      </w:r>
      <w:r w:rsidRPr="006458C6">
        <w:t>-</w:t>
      </w:r>
      <w:r w:rsidRPr="006458C6">
        <w:rPr>
          <w:lang w:val="en-US"/>
        </w:rPr>
        <w:t>juan</w:t>
      </w:r>
      <w:r w:rsidRPr="006458C6">
        <w:t>_</w:t>
      </w:r>
      <w:r w:rsidRPr="006458C6">
        <w:rPr>
          <w:lang w:val="en-US"/>
        </w:rPr>
        <w:t>i</w:t>
      </w:r>
      <w:r w:rsidRPr="006458C6">
        <w:t>_</w:t>
      </w:r>
      <w:r w:rsidRPr="006458C6">
        <w:rPr>
          <w:lang w:val="en-US"/>
        </w:rPr>
        <w:t>faust</w:t>
      </w:r>
      <w:r w:rsidRPr="006458C6">
        <w:t>.</w:t>
      </w:r>
      <w:r w:rsidRPr="006458C6">
        <w:rPr>
          <w:lang w:val="en-US"/>
        </w:rPr>
        <w:t>shtml</w:t>
      </w:r>
      <w:r w:rsidRPr="006458C6">
        <w:t xml:space="preserve"> (дата обращения: 01.04.2021).</w:t>
      </w:r>
    </w:p>
  </w:footnote>
  <w:footnote w:id="53">
    <w:p w14:paraId="2944A771" w14:textId="77777777" w:rsidR="008D2AE9" w:rsidRPr="000846DA" w:rsidRDefault="008D2AE9" w:rsidP="00CE1926">
      <w:pPr>
        <w:pStyle w:val="a6"/>
      </w:pPr>
      <w:r>
        <w:rPr>
          <w:rStyle w:val="aa"/>
        </w:rPr>
        <w:footnoteRef/>
      </w:r>
      <w:r w:rsidRPr="000846DA">
        <w:t xml:space="preserve"> </w:t>
      </w:r>
      <w:r>
        <w:t>Там</w:t>
      </w:r>
      <w:r w:rsidRPr="000846DA">
        <w:t xml:space="preserve"> </w:t>
      </w:r>
      <w:r>
        <w:t>же</w:t>
      </w:r>
    </w:p>
  </w:footnote>
  <w:footnote w:id="54">
    <w:p w14:paraId="49D872FE" w14:textId="77777777" w:rsidR="008D2AE9" w:rsidRPr="006458C6" w:rsidRDefault="008D2AE9" w:rsidP="00CE1926">
      <w:pPr>
        <w:pStyle w:val="a6"/>
      </w:pPr>
      <w:r w:rsidRPr="006458C6">
        <w:rPr>
          <w:rStyle w:val="aa"/>
        </w:rPr>
        <w:footnoteRef/>
      </w:r>
      <w:r w:rsidRPr="006458C6">
        <w:t xml:space="preserve"> Де Молина Т. Севильский озорник или каменный гость. / Пер. Ю.Корнеева. [Электронный ресурс]. – </w:t>
      </w:r>
      <w:r w:rsidRPr="006458C6">
        <w:rPr>
          <w:lang w:val="en-US"/>
        </w:rPr>
        <w:t>URL</w:t>
      </w:r>
      <w:r w:rsidRPr="006458C6">
        <w:t xml:space="preserve">: </w:t>
      </w:r>
      <w:r w:rsidRPr="006458C6">
        <w:rPr>
          <w:lang w:val="en-US"/>
        </w:rPr>
        <w:t>http</w:t>
      </w:r>
      <w:r w:rsidRPr="006458C6">
        <w:t>://</w:t>
      </w:r>
      <w:r w:rsidRPr="006458C6">
        <w:rPr>
          <w:lang w:val="en-US"/>
        </w:rPr>
        <w:t>www</w:t>
      </w:r>
      <w:r w:rsidRPr="006458C6">
        <w:t>.</w:t>
      </w:r>
      <w:r w:rsidRPr="006458C6">
        <w:rPr>
          <w:lang w:val="en-US"/>
        </w:rPr>
        <w:t>lib</w:t>
      </w:r>
      <w:r w:rsidRPr="006458C6">
        <w:t>.</w:t>
      </w:r>
      <w:r w:rsidRPr="006458C6">
        <w:rPr>
          <w:lang w:val="en-US"/>
        </w:rPr>
        <w:t>ru</w:t>
      </w:r>
      <w:r w:rsidRPr="006458C6">
        <w:t>/</w:t>
      </w:r>
      <w:r w:rsidRPr="006458C6">
        <w:rPr>
          <w:lang w:val="en-US"/>
        </w:rPr>
        <w:t>INOOLD</w:t>
      </w:r>
      <w:r w:rsidRPr="006458C6">
        <w:t>/</w:t>
      </w:r>
      <w:r w:rsidRPr="006458C6">
        <w:rPr>
          <w:lang w:val="en-US"/>
        </w:rPr>
        <w:t>MOLINA</w:t>
      </w:r>
      <w:r w:rsidRPr="006458C6">
        <w:t>/</w:t>
      </w:r>
      <w:r w:rsidRPr="006458C6">
        <w:rPr>
          <w:lang w:val="en-US"/>
        </w:rPr>
        <w:t>molina</w:t>
      </w:r>
      <w:r w:rsidRPr="006458C6">
        <w:t>1_</w:t>
      </w:r>
      <w:proofErr w:type="gramStart"/>
      <w:r w:rsidRPr="006458C6">
        <w:t>1.</w:t>
      </w:r>
      <w:r w:rsidRPr="006458C6">
        <w:rPr>
          <w:lang w:val="en-US"/>
        </w:rPr>
        <w:t>txt</w:t>
      </w:r>
      <w:r w:rsidRPr="006458C6">
        <w:t xml:space="preserve">  (</w:t>
      </w:r>
      <w:proofErr w:type="gramEnd"/>
      <w:r w:rsidRPr="006458C6">
        <w:t>Дата обращения: 22.05.2021).</w:t>
      </w:r>
    </w:p>
  </w:footnote>
  <w:footnote w:id="55">
    <w:p w14:paraId="0FC0450E" w14:textId="511738DF" w:rsidR="008D2AE9" w:rsidRDefault="008D2AE9" w:rsidP="00CE1926">
      <w:pPr>
        <w:pStyle w:val="a6"/>
        <w:rPr>
          <w:lang w:val="en-US"/>
        </w:rPr>
      </w:pPr>
      <w:r>
        <w:rPr>
          <w:rStyle w:val="aa"/>
        </w:rPr>
        <w:footnoteRef/>
      </w:r>
      <w:r>
        <w:rPr>
          <w:lang w:val="en-US"/>
        </w:rPr>
        <w:t xml:space="preserve"> </w:t>
      </w:r>
      <w:r w:rsidRPr="006458C6">
        <w:rPr>
          <w:lang w:val="en-US"/>
        </w:rPr>
        <w:t xml:space="preserve">Segelcke E. Erich Wolfgang Skwaras "Pest in Siena": die Wiedergeburt Don </w:t>
      </w:r>
      <w:proofErr w:type="gramStart"/>
      <w:r w:rsidRPr="006458C6">
        <w:rPr>
          <w:lang w:val="en-US"/>
        </w:rPr>
        <w:t>Juans</w:t>
      </w:r>
      <w:proofErr w:type="gramEnd"/>
      <w:r w:rsidRPr="006458C6">
        <w:rPr>
          <w:lang w:val="en-US"/>
        </w:rPr>
        <w:t xml:space="preserve"> im </w:t>
      </w:r>
      <w:r>
        <w:rPr>
          <w:lang w:val="en-US"/>
        </w:rPr>
        <w:t>Geist der europäischen Moderne? S. 220.</w:t>
      </w:r>
    </w:p>
  </w:footnote>
  <w:footnote w:id="56">
    <w:p w14:paraId="5E25E833" w14:textId="676C1DDF" w:rsidR="008D2AE9" w:rsidRDefault="008D2AE9" w:rsidP="00CE1926">
      <w:pPr>
        <w:pStyle w:val="a6"/>
        <w:rPr>
          <w:lang w:val="en-US"/>
        </w:rPr>
      </w:pPr>
      <w:r>
        <w:rPr>
          <w:rStyle w:val="aa"/>
        </w:rPr>
        <w:footnoteRef/>
      </w:r>
      <w:r>
        <w:rPr>
          <w:lang w:val="en-US"/>
        </w:rPr>
        <w:t xml:space="preserve"> Gnüg</w:t>
      </w:r>
      <w:r w:rsidRPr="00840FBD">
        <w:rPr>
          <w:lang w:val="en-US"/>
        </w:rPr>
        <w:t xml:space="preserve"> </w:t>
      </w:r>
      <w:r>
        <w:rPr>
          <w:lang w:val="en-US"/>
        </w:rPr>
        <w:t>H</w:t>
      </w:r>
      <w:r w:rsidRPr="000846DA">
        <w:rPr>
          <w:lang w:val="en-US"/>
        </w:rPr>
        <w:t>.</w:t>
      </w:r>
      <w:r>
        <w:rPr>
          <w:lang w:val="en-US"/>
        </w:rPr>
        <w:t xml:space="preserve"> Don Juan. </w:t>
      </w:r>
      <w:r w:rsidRPr="008B199C">
        <w:rPr>
          <w:lang w:val="en-US"/>
        </w:rPr>
        <w:t>Ein</w:t>
      </w:r>
      <w:r>
        <w:rPr>
          <w:lang w:val="en-US"/>
        </w:rPr>
        <w:t xml:space="preserve"> Mythos der Neuzeit. S. 190-193. </w:t>
      </w:r>
    </w:p>
  </w:footnote>
  <w:footnote w:id="57">
    <w:p w14:paraId="6F49DC9E" w14:textId="0290A82A" w:rsidR="008D2AE9" w:rsidRDefault="008D2AE9" w:rsidP="00CE1926">
      <w:pPr>
        <w:pStyle w:val="a6"/>
        <w:rPr>
          <w:lang w:val="en-US"/>
        </w:rPr>
      </w:pPr>
      <w:r>
        <w:rPr>
          <w:rStyle w:val="aa"/>
        </w:rPr>
        <w:footnoteRef/>
      </w:r>
      <w:r>
        <w:rPr>
          <w:lang w:val="en-US"/>
        </w:rPr>
        <w:t xml:space="preserve"> </w:t>
      </w:r>
      <w:proofErr w:type="gramStart"/>
      <w:r w:rsidRPr="00840FBD">
        <w:rPr>
          <w:lang w:val="en-US"/>
        </w:rPr>
        <w:t>Horváth Ö. v. Don Juan kommt aus der Kr</w:t>
      </w:r>
      <w:r>
        <w:rPr>
          <w:lang w:val="en-US"/>
        </w:rPr>
        <w:t>ieg.</w:t>
      </w:r>
      <w:proofErr w:type="gramEnd"/>
      <w:r>
        <w:rPr>
          <w:lang w:val="en-US"/>
        </w:rPr>
        <w:t xml:space="preserve"> – Berlin: Suhrkamp, 2001. </w:t>
      </w:r>
      <w:r w:rsidRPr="002710E5">
        <w:rPr>
          <w:lang w:val="en-US"/>
        </w:rPr>
        <w:t xml:space="preserve"> </w:t>
      </w:r>
      <w:r>
        <w:rPr>
          <w:lang w:val="en-US"/>
        </w:rPr>
        <w:t>S. 13</w:t>
      </w:r>
    </w:p>
  </w:footnote>
  <w:footnote w:id="58">
    <w:p w14:paraId="7FA18F68" w14:textId="7E46CA32" w:rsidR="008D2AE9" w:rsidRDefault="008D2AE9" w:rsidP="00CE1926">
      <w:pPr>
        <w:pStyle w:val="a6"/>
        <w:rPr>
          <w:lang w:val="en-US"/>
        </w:rPr>
      </w:pPr>
      <w:r>
        <w:rPr>
          <w:rStyle w:val="aa"/>
        </w:rPr>
        <w:footnoteRef/>
      </w:r>
      <w:r>
        <w:rPr>
          <w:lang w:val="en-US"/>
        </w:rPr>
        <w:t xml:space="preserve"> Gnüg</w:t>
      </w:r>
      <w:r w:rsidRPr="00840FBD">
        <w:rPr>
          <w:lang w:val="en-US"/>
        </w:rPr>
        <w:t xml:space="preserve"> </w:t>
      </w:r>
      <w:r>
        <w:rPr>
          <w:lang w:val="en-US"/>
        </w:rPr>
        <w:t>H</w:t>
      </w:r>
      <w:r w:rsidRPr="000846DA">
        <w:rPr>
          <w:lang w:val="en-US"/>
        </w:rPr>
        <w:t>.</w:t>
      </w:r>
      <w:r>
        <w:rPr>
          <w:lang w:val="en-US"/>
        </w:rPr>
        <w:t xml:space="preserve"> Don Juan. Ein Mythos der Neuzeit.  S. 97</w:t>
      </w:r>
    </w:p>
  </w:footnote>
  <w:footnote w:id="59">
    <w:p w14:paraId="74078C47" w14:textId="39122148" w:rsidR="008D2AE9" w:rsidRPr="00646F87" w:rsidRDefault="008D2AE9" w:rsidP="00CE1926">
      <w:pPr>
        <w:pStyle w:val="a6"/>
        <w:rPr>
          <w:lang w:val="en-US"/>
        </w:rPr>
      </w:pPr>
      <w:r>
        <w:rPr>
          <w:rStyle w:val="aa"/>
        </w:rPr>
        <w:footnoteRef/>
      </w:r>
      <w:r>
        <w:rPr>
          <w:lang w:val="en-US"/>
        </w:rPr>
        <w:t xml:space="preserve"> Ibid.,  S</w:t>
      </w:r>
      <w:r w:rsidRPr="00646F87">
        <w:rPr>
          <w:lang w:val="en-US"/>
        </w:rPr>
        <w:t>. 174</w:t>
      </w:r>
    </w:p>
  </w:footnote>
  <w:footnote w:id="60">
    <w:p w14:paraId="609D779A" w14:textId="77777777" w:rsidR="008D2AE9" w:rsidRPr="00646F87" w:rsidRDefault="008D2AE9" w:rsidP="00CE1926">
      <w:pPr>
        <w:pStyle w:val="a6"/>
        <w:rPr>
          <w:lang w:val="en-US"/>
        </w:rPr>
      </w:pPr>
      <w:r w:rsidRPr="008B199C">
        <w:rPr>
          <w:rStyle w:val="aa"/>
        </w:rPr>
        <w:footnoteRef/>
      </w:r>
      <w:r w:rsidRPr="008B199C">
        <w:rPr>
          <w:lang w:val="en-US"/>
        </w:rPr>
        <w:t>Ibid</w:t>
      </w:r>
      <w:r w:rsidRPr="00646F87">
        <w:rPr>
          <w:lang w:val="en-US"/>
        </w:rPr>
        <w:t xml:space="preserve">., </w:t>
      </w:r>
      <w:r w:rsidRPr="008B199C">
        <w:rPr>
          <w:lang w:val="en-US"/>
        </w:rPr>
        <w:t>S</w:t>
      </w:r>
      <w:r w:rsidRPr="00646F87">
        <w:rPr>
          <w:lang w:val="en-US"/>
        </w:rPr>
        <w:t>. 186</w:t>
      </w:r>
    </w:p>
  </w:footnote>
  <w:footnote w:id="61">
    <w:p w14:paraId="140239DF" w14:textId="3E2728B7" w:rsidR="008D2AE9" w:rsidRPr="008D2AE9" w:rsidRDefault="008D2AE9">
      <w:pPr>
        <w:pStyle w:val="a6"/>
        <w:rPr>
          <w:lang w:val="en-US"/>
        </w:rPr>
      </w:pPr>
      <w:r w:rsidRPr="003D47B5">
        <w:rPr>
          <w:rStyle w:val="aa"/>
        </w:rPr>
        <w:footnoteRef/>
      </w:r>
      <w:r w:rsidRPr="008D2AE9">
        <w:t xml:space="preserve"> </w:t>
      </w:r>
      <w:r w:rsidRPr="003D47B5">
        <w:t>Мадариага</w:t>
      </w:r>
      <w:r w:rsidRPr="008D2AE9">
        <w:t xml:space="preserve"> </w:t>
      </w:r>
      <w:r w:rsidRPr="00D5518D">
        <w:t>С</w:t>
      </w:r>
      <w:r w:rsidRPr="008D2AE9">
        <w:t xml:space="preserve">. </w:t>
      </w:r>
      <w:r w:rsidRPr="00D5518D">
        <w:t>де</w:t>
      </w:r>
      <w:r w:rsidRPr="008D2AE9">
        <w:t xml:space="preserve">. </w:t>
      </w:r>
      <w:r w:rsidRPr="00D5518D">
        <w:t>Дон Жуан как европеец</w:t>
      </w:r>
      <w:proofErr w:type="gramStart"/>
      <w:r w:rsidRPr="00D5518D">
        <w:t xml:space="preserve"> </w:t>
      </w:r>
      <w:r>
        <w:t>.</w:t>
      </w:r>
      <w:proofErr w:type="gramEnd"/>
      <w:r w:rsidRPr="00D5518D">
        <w:t xml:space="preserve">  С</w:t>
      </w:r>
      <w:r w:rsidRPr="008D2AE9">
        <w:rPr>
          <w:lang w:val="en-US"/>
        </w:rPr>
        <w:t>.312</w:t>
      </w:r>
    </w:p>
  </w:footnote>
  <w:footnote w:id="62">
    <w:p w14:paraId="3472DB35" w14:textId="77777777" w:rsidR="008D2AE9" w:rsidRPr="00587480" w:rsidRDefault="008D2AE9" w:rsidP="00CE1926">
      <w:pPr>
        <w:pStyle w:val="a6"/>
        <w:rPr>
          <w:rFonts w:cs="Times New Roman"/>
        </w:rPr>
      </w:pPr>
      <w:r>
        <w:rPr>
          <w:rStyle w:val="aa"/>
        </w:rPr>
        <w:footnoteRef/>
      </w:r>
      <w:r w:rsidRPr="004E23B3">
        <w:rPr>
          <w:lang w:val="en-US"/>
        </w:rPr>
        <w:t xml:space="preserve"> </w:t>
      </w:r>
      <w:r w:rsidRPr="00587480">
        <w:rPr>
          <w:rFonts w:cs="Times New Roman"/>
          <w:lang w:val="en-US"/>
        </w:rPr>
        <w:t>Der</w:t>
      </w:r>
      <w:r w:rsidRPr="004E23B3">
        <w:rPr>
          <w:rFonts w:cs="Times New Roman"/>
          <w:lang w:val="en-US"/>
        </w:rPr>
        <w:t xml:space="preserve"> </w:t>
      </w:r>
      <w:r w:rsidRPr="00587480">
        <w:rPr>
          <w:rFonts w:cs="Times New Roman"/>
          <w:lang w:val="en-US"/>
        </w:rPr>
        <w:t>Liebesheld</w:t>
      </w:r>
      <w:r w:rsidRPr="004E23B3">
        <w:rPr>
          <w:rFonts w:cs="Times New Roman"/>
          <w:lang w:val="en-US"/>
        </w:rPr>
        <w:t xml:space="preserve"> </w:t>
      </w:r>
      <w:r w:rsidRPr="00587480">
        <w:rPr>
          <w:rFonts w:cs="Times New Roman"/>
          <w:lang w:val="en-US"/>
        </w:rPr>
        <w:t>in</w:t>
      </w:r>
      <w:r w:rsidRPr="004E23B3">
        <w:rPr>
          <w:rFonts w:cs="Times New Roman"/>
          <w:lang w:val="en-US"/>
        </w:rPr>
        <w:t xml:space="preserve"> </w:t>
      </w:r>
      <w:r w:rsidRPr="00587480">
        <w:rPr>
          <w:rFonts w:cs="Times New Roman"/>
          <w:lang w:val="en-US"/>
        </w:rPr>
        <w:t>der</w:t>
      </w:r>
      <w:r w:rsidRPr="004E23B3">
        <w:rPr>
          <w:rFonts w:cs="Times New Roman"/>
          <w:lang w:val="en-US"/>
        </w:rPr>
        <w:t xml:space="preserve"> </w:t>
      </w:r>
      <w:r w:rsidRPr="00587480">
        <w:rPr>
          <w:rFonts w:cs="Times New Roman"/>
          <w:lang w:val="en-US"/>
        </w:rPr>
        <w:t>Zeitklemme</w:t>
      </w:r>
      <w:r w:rsidRPr="004E23B3">
        <w:rPr>
          <w:rFonts w:cs="Times New Roman"/>
          <w:lang w:val="en-US"/>
        </w:rPr>
        <w:t xml:space="preserve">: </w:t>
      </w:r>
      <w:r w:rsidRPr="00587480">
        <w:rPr>
          <w:rFonts w:cs="Times New Roman"/>
          <w:lang w:val="en-US"/>
        </w:rPr>
        <w:t>Rezension</w:t>
      </w:r>
      <w:r w:rsidRPr="004E23B3">
        <w:rPr>
          <w:rFonts w:cs="Times New Roman"/>
          <w:lang w:val="en-US"/>
        </w:rPr>
        <w:t xml:space="preserve">. </w:t>
      </w:r>
      <w:r w:rsidRPr="003D47B5">
        <w:rPr>
          <w:rFonts w:cs="Times New Roman"/>
        </w:rPr>
        <w:t>[</w:t>
      </w:r>
      <w:r w:rsidRPr="00587480">
        <w:rPr>
          <w:rFonts w:cs="Times New Roman"/>
        </w:rPr>
        <w:t>Электронный</w:t>
      </w:r>
      <w:r w:rsidRPr="003D47B5">
        <w:rPr>
          <w:rFonts w:cs="Times New Roman"/>
        </w:rPr>
        <w:t xml:space="preserve"> </w:t>
      </w:r>
      <w:r w:rsidRPr="00587480">
        <w:rPr>
          <w:rFonts w:cs="Times New Roman"/>
        </w:rPr>
        <w:t>ресурс</w:t>
      </w:r>
      <w:r w:rsidRPr="003D47B5">
        <w:rPr>
          <w:rFonts w:cs="Times New Roman"/>
        </w:rPr>
        <w:t xml:space="preserve">] // </w:t>
      </w:r>
      <w:r w:rsidRPr="005D40C7">
        <w:rPr>
          <w:rFonts w:cs="Times New Roman"/>
          <w:lang w:val="en-US"/>
        </w:rPr>
        <w:t>Neue</w:t>
      </w:r>
      <w:r w:rsidRPr="003D47B5">
        <w:rPr>
          <w:rFonts w:cs="Times New Roman"/>
        </w:rPr>
        <w:t xml:space="preserve"> </w:t>
      </w:r>
      <w:r w:rsidRPr="005D40C7">
        <w:rPr>
          <w:rFonts w:cs="Times New Roman"/>
          <w:lang w:val="en-US"/>
        </w:rPr>
        <w:t>Z</w:t>
      </w:r>
      <w:r w:rsidRPr="003D47B5">
        <w:rPr>
          <w:rFonts w:cs="Times New Roman"/>
        </w:rPr>
        <w:t>ü</w:t>
      </w:r>
      <w:r w:rsidRPr="005D40C7">
        <w:rPr>
          <w:rFonts w:cs="Times New Roman"/>
          <w:lang w:val="en-US"/>
        </w:rPr>
        <w:t>rcher</w:t>
      </w:r>
      <w:r w:rsidRPr="003D47B5">
        <w:rPr>
          <w:rFonts w:cs="Times New Roman"/>
        </w:rPr>
        <w:t xml:space="preserve"> </w:t>
      </w:r>
      <w:r w:rsidRPr="005D40C7">
        <w:rPr>
          <w:rFonts w:cs="Times New Roman"/>
          <w:lang w:val="en-US"/>
        </w:rPr>
        <w:t>Z</w:t>
      </w:r>
      <w:r w:rsidRPr="00587480">
        <w:rPr>
          <w:rFonts w:cs="Times New Roman"/>
        </w:rPr>
        <w:t>eitung. 08.08.2004. – URL: https://www.nzz.ch/article9RF2F-1.289508 (Дата обращения: 14.04.2021</w:t>
      </w:r>
      <w:r>
        <w:rPr>
          <w:rFonts w:cs="Times New Roman"/>
        </w:rPr>
        <w:t>)</w:t>
      </w:r>
      <w:r w:rsidRPr="00587480">
        <w:rPr>
          <w:rFonts w:cs="Times New Roman"/>
        </w:rPr>
        <w:t>.</w:t>
      </w:r>
    </w:p>
  </w:footnote>
  <w:footnote w:id="63">
    <w:p w14:paraId="355046C3" w14:textId="7CD717F4" w:rsidR="008D2AE9" w:rsidRPr="005B4230" w:rsidRDefault="008D2AE9" w:rsidP="00CE1926">
      <w:pPr>
        <w:pStyle w:val="a6"/>
        <w:rPr>
          <w:rFonts w:cs="Times New Roman"/>
          <w:sz w:val="28"/>
          <w:szCs w:val="28"/>
        </w:rPr>
      </w:pPr>
      <w:r w:rsidRPr="00587480">
        <w:rPr>
          <w:rStyle w:val="aa"/>
          <w:rFonts w:cs="Times New Roman"/>
        </w:rPr>
        <w:footnoteRef/>
      </w:r>
      <w:r w:rsidRPr="004E23B3">
        <w:rPr>
          <w:rFonts w:cs="Times New Roman"/>
        </w:rPr>
        <w:t xml:space="preserve"> </w:t>
      </w:r>
      <w:r>
        <w:rPr>
          <w:rFonts w:cs="Times New Roman"/>
          <w:lang w:val="en-US"/>
        </w:rPr>
        <w:t>Thuswaldner</w:t>
      </w:r>
      <w:r w:rsidRPr="004E23B3">
        <w:rPr>
          <w:rFonts w:cs="Times New Roman"/>
        </w:rPr>
        <w:t xml:space="preserve"> </w:t>
      </w:r>
      <w:r>
        <w:rPr>
          <w:rFonts w:cs="Times New Roman"/>
          <w:lang w:val="en-US"/>
        </w:rPr>
        <w:t>A</w:t>
      </w:r>
      <w:r w:rsidRPr="004E23B3">
        <w:rPr>
          <w:rFonts w:cs="Times New Roman"/>
        </w:rPr>
        <w:t xml:space="preserve">. </w:t>
      </w:r>
      <w:r>
        <w:rPr>
          <w:rFonts w:cs="Times New Roman"/>
          <w:lang w:val="en-US"/>
        </w:rPr>
        <w:t>Rezension</w:t>
      </w:r>
      <w:r w:rsidRPr="004E23B3">
        <w:rPr>
          <w:rFonts w:cs="Times New Roman"/>
        </w:rPr>
        <w:t xml:space="preserve"> </w:t>
      </w:r>
      <w:r>
        <w:rPr>
          <w:rFonts w:cs="Times New Roman"/>
          <w:lang w:val="en-US"/>
        </w:rPr>
        <w:t>zu</w:t>
      </w:r>
      <w:r w:rsidRPr="004E23B3">
        <w:rPr>
          <w:rFonts w:cs="Times New Roman"/>
        </w:rPr>
        <w:t xml:space="preserve"> </w:t>
      </w:r>
      <w:r w:rsidRPr="008B199C">
        <w:rPr>
          <w:rFonts w:cs="Times New Roman"/>
          <w:lang w:val="en-US"/>
        </w:rPr>
        <w:t>Peter</w:t>
      </w:r>
      <w:r w:rsidRPr="004E23B3">
        <w:rPr>
          <w:rFonts w:cs="Times New Roman"/>
        </w:rPr>
        <w:t xml:space="preserve"> </w:t>
      </w:r>
      <w:r w:rsidRPr="005B4230">
        <w:rPr>
          <w:rFonts w:cs="Times New Roman"/>
          <w:lang w:val="en-US"/>
        </w:rPr>
        <w:t>Handkes</w:t>
      </w:r>
      <w:r w:rsidRPr="004E23B3">
        <w:rPr>
          <w:rFonts w:cs="Times New Roman"/>
        </w:rPr>
        <w:t xml:space="preserve"> “</w:t>
      </w:r>
      <w:r w:rsidRPr="005B4230">
        <w:rPr>
          <w:rFonts w:cs="Times New Roman"/>
          <w:lang w:val="en-US"/>
        </w:rPr>
        <w:t>Don</w:t>
      </w:r>
      <w:r w:rsidRPr="004E23B3">
        <w:rPr>
          <w:rFonts w:cs="Times New Roman"/>
        </w:rPr>
        <w:t xml:space="preserve"> </w:t>
      </w:r>
      <w:r w:rsidRPr="005B4230">
        <w:rPr>
          <w:rFonts w:cs="Times New Roman"/>
          <w:lang w:val="en-US"/>
        </w:rPr>
        <w:t>Juan</w:t>
      </w:r>
      <w:r w:rsidRPr="004E23B3">
        <w:rPr>
          <w:rFonts w:cs="Times New Roman"/>
        </w:rPr>
        <w:t xml:space="preserve"> (</w:t>
      </w:r>
      <w:r w:rsidRPr="005B4230">
        <w:rPr>
          <w:rFonts w:cs="Times New Roman"/>
          <w:lang w:val="en-US"/>
        </w:rPr>
        <w:t>erz</w:t>
      </w:r>
      <w:r w:rsidRPr="004E23B3">
        <w:rPr>
          <w:rFonts w:cs="Times New Roman"/>
        </w:rPr>
        <w:t>ä</w:t>
      </w:r>
      <w:r w:rsidRPr="005B4230">
        <w:rPr>
          <w:rFonts w:cs="Times New Roman"/>
          <w:lang w:val="en-US"/>
        </w:rPr>
        <w:t>hlt</w:t>
      </w:r>
      <w:r w:rsidRPr="004E23B3">
        <w:rPr>
          <w:rFonts w:cs="Times New Roman"/>
        </w:rPr>
        <w:t xml:space="preserve"> </w:t>
      </w:r>
      <w:r w:rsidRPr="005B4230">
        <w:rPr>
          <w:rFonts w:cs="Times New Roman"/>
          <w:lang w:val="en-US"/>
        </w:rPr>
        <w:t>von</w:t>
      </w:r>
      <w:r w:rsidRPr="004E23B3">
        <w:rPr>
          <w:rFonts w:cs="Times New Roman"/>
        </w:rPr>
        <w:t xml:space="preserve"> </w:t>
      </w:r>
      <w:r w:rsidRPr="005B4230">
        <w:rPr>
          <w:rFonts w:cs="Times New Roman"/>
          <w:lang w:val="en-US"/>
        </w:rPr>
        <w:t>ihm</w:t>
      </w:r>
      <w:r w:rsidRPr="004E23B3">
        <w:rPr>
          <w:rFonts w:cs="Times New Roman"/>
        </w:rPr>
        <w:t xml:space="preserve"> </w:t>
      </w:r>
      <w:r w:rsidRPr="005B4230">
        <w:rPr>
          <w:rFonts w:cs="Times New Roman"/>
          <w:lang w:val="en-US"/>
        </w:rPr>
        <w:t>selbst</w:t>
      </w:r>
      <w:r w:rsidRPr="004E23B3">
        <w:rPr>
          <w:rFonts w:cs="Times New Roman"/>
        </w:rPr>
        <w:t>)” [</w:t>
      </w:r>
      <w:r w:rsidRPr="005B4230">
        <w:rPr>
          <w:rFonts w:cs="Times New Roman"/>
        </w:rPr>
        <w:t>Электронный</w:t>
      </w:r>
      <w:r w:rsidRPr="004E23B3">
        <w:rPr>
          <w:rFonts w:cs="Times New Roman"/>
        </w:rPr>
        <w:t xml:space="preserve"> </w:t>
      </w:r>
      <w:r w:rsidRPr="005B4230">
        <w:rPr>
          <w:rFonts w:cs="Times New Roman"/>
        </w:rPr>
        <w:t>ресурс</w:t>
      </w:r>
      <w:r w:rsidRPr="004E23B3">
        <w:rPr>
          <w:rFonts w:cs="Times New Roman"/>
        </w:rPr>
        <w:t xml:space="preserve">] // </w:t>
      </w:r>
      <w:r w:rsidRPr="005B4230">
        <w:rPr>
          <w:rFonts w:cs="Times New Roman"/>
          <w:lang w:val="en-US"/>
        </w:rPr>
        <w:t>Die</w:t>
      </w:r>
      <w:r w:rsidRPr="004E23B3">
        <w:rPr>
          <w:rFonts w:cs="Times New Roman"/>
        </w:rPr>
        <w:t xml:space="preserve"> </w:t>
      </w:r>
      <w:r w:rsidRPr="005B4230">
        <w:rPr>
          <w:rFonts w:cs="Times New Roman"/>
          <w:lang w:val="en-US"/>
        </w:rPr>
        <w:t>Presse</w:t>
      </w:r>
      <w:r w:rsidRPr="004E23B3">
        <w:rPr>
          <w:rFonts w:cs="Times New Roman"/>
        </w:rPr>
        <w:t xml:space="preserve">. </w:t>
      </w:r>
      <w:r w:rsidRPr="005B4230">
        <w:rPr>
          <w:rFonts w:cs="Times New Roman"/>
        </w:rPr>
        <w:t>13.08.2004. – URL:https://www.complete-review.com/reviews/handkep/donjuan.htm (Дата обращения 10.05.2021)</w:t>
      </w:r>
      <w:r>
        <w:rPr>
          <w:rFonts w:cs="Times New Roman"/>
          <w:sz w:val="28"/>
          <w:szCs w:val="28"/>
        </w:rPr>
        <w:t>.</w:t>
      </w:r>
    </w:p>
  </w:footnote>
  <w:footnote w:id="64">
    <w:p w14:paraId="63B77DC1" w14:textId="1E2BB289" w:rsidR="008D2AE9" w:rsidRPr="008B199C" w:rsidRDefault="008D2AE9" w:rsidP="00CE1926">
      <w:pPr>
        <w:pStyle w:val="a6"/>
        <w:rPr>
          <w:rFonts w:cs="Times New Roman"/>
        </w:rPr>
      </w:pPr>
      <w:r>
        <w:rPr>
          <w:rStyle w:val="aa"/>
        </w:rPr>
        <w:footnoteRef/>
      </w:r>
      <w:r>
        <w:rPr>
          <w:rFonts w:cs="Times New Roman"/>
        </w:rPr>
        <w:t xml:space="preserve"> </w:t>
      </w:r>
      <w:r w:rsidRPr="000B0D8E">
        <w:rPr>
          <w:rFonts w:cs="Times New Roman"/>
        </w:rPr>
        <w:t>Пестерев В</w:t>
      </w:r>
      <w:r>
        <w:rPr>
          <w:rFonts w:cs="Times New Roman"/>
        </w:rPr>
        <w:t xml:space="preserve">.А. «Дон Жуан» Петера </w:t>
      </w:r>
      <w:r w:rsidRPr="008B199C">
        <w:rPr>
          <w:rFonts w:cs="Times New Roman"/>
        </w:rPr>
        <w:t>Хандке – поэтический роман-эссе</w:t>
      </w:r>
      <w:r>
        <w:rPr>
          <w:rFonts w:cs="Times New Roman"/>
        </w:rPr>
        <w:t xml:space="preserve">. </w:t>
      </w:r>
      <w:r w:rsidRPr="008B199C">
        <w:rPr>
          <w:rFonts w:cs="Times New Roman"/>
        </w:rPr>
        <w:t>С.30.</w:t>
      </w:r>
    </w:p>
  </w:footnote>
  <w:footnote w:id="65">
    <w:p w14:paraId="116049EE" w14:textId="218F1DE5" w:rsidR="008D2AE9" w:rsidRPr="008B199C" w:rsidRDefault="008D2AE9" w:rsidP="00CE1926">
      <w:pPr>
        <w:pStyle w:val="a6"/>
        <w:rPr>
          <w:rFonts w:cs="Times New Roman"/>
        </w:rPr>
      </w:pPr>
      <w:r w:rsidRPr="008B199C">
        <w:rPr>
          <w:rStyle w:val="aa"/>
          <w:rFonts w:cs="Times New Roman"/>
        </w:rPr>
        <w:footnoteRef/>
      </w:r>
      <w:r w:rsidRPr="008B199C">
        <w:rPr>
          <w:rFonts w:cs="Times New Roman"/>
        </w:rPr>
        <w:t xml:space="preserve"> Маньковская Н. Б. Эстетика постмодернизма. – СПб</w:t>
      </w:r>
      <w:proofErr w:type="gramStart"/>
      <w:r w:rsidRPr="008B199C">
        <w:rPr>
          <w:rFonts w:cs="Times New Roman"/>
        </w:rPr>
        <w:t xml:space="preserve">.: </w:t>
      </w:r>
      <w:proofErr w:type="gramEnd"/>
      <w:r w:rsidRPr="008B199C">
        <w:rPr>
          <w:rFonts w:cs="Times New Roman"/>
        </w:rPr>
        <w:t>Алетейя, 2000.</w:t>
      </w:r>
      <w:r w:rsidRPr="001F533E">
        <w:rPr>
          <w:rFonts w:cs="Times New Roman"/>
        </w:rPr>
        <w:t xml:space="preserve"> </w:t>
      </w:r>
      <w:r w:rsidRPr="008B199C">
        <w:rPr>
          <w:rFonts w:cs="Times New Roman"/>
        </w:rPr>
        <w:t>С. 160.</w:t>
      </w:r>
    </w:p>
  </w:footnote>
  <w:footnote w:id="66">
    <w:p w14:paraId="3600E9C2" w14:textId="7CC7E78E" w:rsidR="008D2AE9" w:rsidRPr="004E23B3" w:rsidRDefault="008D2AE9" w:rsidP="00CE1926">
      <w:pPr>
        <w:pStyle w:val="a6"/>
        <w:rPr>
          <w:lang w:val="en-US"/>
        </w:rPr>
      </w:pPr>
      <w:r w:rsidRPr="008B199C">
        <w:rPr>
          <w:rStyle w:val="aa"/>
          <w:rFonts w:cs="Times New Roman"/>
        </w:rPr>
        <w:footnoteRef/>
      </w:r>
      <w:r w:rsidRPr="008B199C">
        <w:rPr>
          <w:rFonts w:cs="Times New Roman"/>
        </w:rPr>
        <w:t xml:space="preserve"> Горбачева Н. С. Архетип Дон Жуана в художественных экспериментах постмодернизма // </w:t>
      </w:r>
      <w:r>
        <w:rPr>
          <w:rFonts w:cs="Times New Roman"/>
        </w:rPr>
        <w:t xml:space="preserve">Научное мнение. – 2014. – № 8. </w:t>
      </w:r>
      <w:r w:rsidRPr="008B199C">
        <w:rPr>
          <w:rFonts w:cs="Times New Roman"/>
        </w:rPr>
        <w:t>С</w:t>
      </w:r>
      <w:r w:rsidRPr="004E23B3">
        <w:rPr>
          <w:rFonts w:cs="Times New Roman"/>
          <w:lang w:val="en-US"/>
        </w:rPr>
        <w:t>. 169.</w:t>
      </w:r>
    </w:p>
  </w:footnote>
  <w:footnote w:id="67">
    <w:p w14:paraId="5C147717" w14:textId="77777777" w:rsidR="008D2AE9" w:rsidRPr="00C14C37" w:rsidRDefault="008D2AE9" w:rsidP="00CE1926">
      <w:pPr>
        <w:pStyle w:val="a6"/>
        <w:rPr>
          <w:lang w:val="en-US"/>
        </w:rPr>
      </w:pPr>
      <w:r>
        <w:rPr>
          <w:rStyle w:val="aa"/>
        </w:rPr>
        <w:footnoteRef/>
      </w:r>
      <w:r>
        <w:rPr>
          <w:lang w:val="en-US"/>
        </w:rPr>
        <w:t xml:space="preserve"> </w:t>
      </w:r>
      <w:r w:rsidRPr="00D54382">
        <w:rPr>
          <w:lang w:val="en-US"/>
        </w:rPr>
        <w:t>Radisch I. Rezension zu Peter Handke`s «Don Juan (erzählt von ihm selbst</w:t>
      </w:r>
      <w:proofErr w:type="gramStart"/>
      <w:r w:rsidRPr="00D54382">
        <w:rPr>
          <w:lang w:val="en-US"/>
        </w:rPr>
        <w:t>)»</w:t>
      </w:r>
      <w:proofErr w:type="gramEnd"/>
      <w:r w:rsidRPr="00D54382">
        <w:rPr>
          <w:lang w:val="en-US"/>
        </w:rPr>
        <w:t xml:space="preserve"> //</w:t>
      </w:r>
      <w:r>
        <w:rPr>
          <w:lang w:val="en-US"/>
        </w:rPr>
        <w:t xml:space="preserve"> DIE ZEIT. </w:t>
      </w:r>
      <w:proofErr w:type="gramStart"/>
      <w:r>
        <w:rPr>
          <w:lang w:val="en-US"/>
        </w:rPr>
        <w:t>–  №</w:t>
      </w:r>
      <w:proofErr w:type="gramEnd"/>
      <w:r>
        <w:rPr>
          <w:lang w:val="en-US"/>
        </w:rPr>
        <w:t xml:space="preserve"> 34. – 2004. </w:t>
      </w:r>
    </w:p>
  </w:footnote>
  <w:footnote w:id="68">
    <w:p w14:paraId="18298F5D" w14:textId="79EF2DDB" w:rsidR="008D2AE9" w:rsidRPr="000846DA" w:rsidRDefault="008D2AE9" w:rsidP="00CE1926">
      <w:pPr>
        <w:pStyle w:val="a6"/>
      </w:pPr>
      <w:r>
        <w:rPr>
          <w:rStyle w:val="aa"/>
        </w:rPr>
        <w:footnoteRef/>
      </w:r>
      <w:r>
        <w:rPr>
          <w:lang w:val="en-US"/>
        </w:rPr>
        <w:t xml:space="preserve"> </w:t>
      </w:r>
      <w:proofErr w:type="gramStart"/>
      <w:r w:rsidRPr="00C14C37">
        <w:rPr>
          <w:lang w:val="en-US"/>
        </w:rPr>
        <w:t>Carstensen T. Herr seiner Zeit.</w:t>
      </w:r>
      <w:proofErr w:type="gramEnd"/>
      <w:r w:rsidRPr="00C14C37">
        <w:rPr>
          <w:lang w:val="en-US"/>
        </w:rPr>
        <w:t xml:space="preserve"> Peter Handkes «Don Juan» und das heilsame Abenteuer des Erzählens // Zeitsch</w:t>
      </w:r>
      <w:r>
        <w:rPr>
          <w:lang w:val="en-US"/>
        </w:rPr>
        <w:t xml:space="preserve">rift </w:t>
      </w:r>
      <w:proofErr w:type="gramStart"/>
      <w:r>
        <w:rPr>
          <w:lang w:val="en-US"/>
        </w:rPr>
        <w:t>für  Deutsche</w:t>
      </w:r>
      <w:proofErr w:type="gramEnd"/>
      <w:r>
        <w:rPr>
          <w:lang w:val="en-US"/>
        </w:rPr>
        <w:t xml:space="preserve"> Philologie. </w:t>
      </w:r>
      <w:r w:rsidRPr="00C14C37">
        <w:rPr>
          <w:lang w:val="en-US"/>
        </w:rPr>
        <w:t xml:space="preserve"> </w:t>
      </w:r>
      <w:r w:rsidRPr="000846DA">
        <w:t xml:space="preserve">2009. – </w:t>
      </w:r>
      <w:r w:rsidRPr="00C14C37">
        <w:rPr>
          <w:lang w:val="en-US"/>
        </w:rPr>
        <w:t>Bd</w:t>
      </w:r>
      <w:r w:rsidRPr="000846DA">
        <w:t>.128</w:t>
      </w:r>
      <w:proofErr w:type="gramStart"/>
      <w:r w:rsidRPr="000846DA">
        <w:t xml:space="preserve">,  </w:t>
      </w:r>
      <w:r w:rsidRPr="00C14C37">
        <w:rPr>
          <w:lang w:val="en-US"/>
        </w:rPr>
        <w:t>H</w:t>
      </w:r>
      <w:r>
        <w:t>.2</w:t>
      </w:r>
      <w:proofErr w:type="gramEnd"/>
      <w:r>
        <w:t xml:space="preserve">. </w:t>
      </w:r>
      <w:r w:rsidRPr="00C14C37">
        <w:rPr>
          <w:lang w:val="en-US"/>
        </w:rPr>
        <w:t>S</w:t>
      </w:r>
      <w:r w:rsidRPr="000846DA">
        <w:t xml:space="preserve">. 281-299.  </w:t>
      </w:r>
    </w:p>
  </w:footnote>
  <w:footnote w:id="69">
    <w:p w14:paraId="0D6DACBE" w14:textId="67BF164E" w:rsidR="008D2AE9" w:rsidRPr="004E23B3" w:rsidRDefault="008D2AE9" w:rsidP="00CE1926">
      <w:pPr>
        <w:pStyle w:val="a6"/>
        <w:rPr>
          <w:lang w:val="en-US"/>
        </w:rPr>
      </w:pPr>
      <w:r>
        <w:rPr>
          <w:rStyle w:val="aa"/>
        </w:rPr>
        <w:footnoteRef/>
      </w:r>
      <w:r>
        <w:t xml:space="preserve"> </w:t>
      </w:r>
      <w:r w:rsidRPr="00E262AE">
        <w:t>Леонова</w:t>
      </w:r>
      <w:r w:rsidRPr="00C231EE">
        <w:t xml:space="preserve"> </w:t>
      </w:r>
      <w:r w:rsidRPr="00E262AE">
        <w:t>Е.А.. Петер Хандке // История Австрийской литературы ХХ века. Том</w:t>
      </w:r>
      <w:r w:rsidRPr="004E23B3">
        <w:rPr>
          <w:lang w:val="en-US"/>
        </w:rPr>
        <w:t xml:space="preserve"> </w:t>
      </w:r>
      <w:r w:rsidRPr="000846DA">
        <w:rPr>
          <w:lang w:val="en-US"/>
        </w:rPr>
        <w:t>II</w:t>
      </w:r>
      <w:r w:rsidRPr="004E23B3">
        <w:rPr>
          <w:lang w:val="en-US"/>
        </w:rPr>
        <w:t xml:space="preserve">. 1945-2000 – </w:t>
      </w:r>
      <w:r w:rsidRPr="00E262AE">
        <w:t>М</w:t>
      </w:r>
      <w:r w:rsidRPr="004E23B3">
        <w:rPr>
          <w:lang w:val="en-US"/>
        </w:rPr>
        <w:t xml:space="preserve">.: </w:t>
      </w:r>
      <w:r w:rsidRPr="00E262AE">
        <w:t>ИМЛИ</w:t>
      </w:r>
      <w:r w:rsidRPr="004E23B3">
        <w:rPr>
          <w:lang w:val="en-US"/>
        </w:rPr>
        <w:t xml:space="preserve">, 2010. </w:t>
      </w:r>
      <w:r w:rsidRPr="000846DA">
        <w:rPr>
          <w:lang w:val="en-US"/>
        </w:rPr>
        <w:t>C</w:t>
      </w:r>
      <w:r w:rsidRPr="004E23B3">
        <w:rPr>
          <w:lang w:val="en-US"/>
        </w:rPr>
        <w:t>. 352.</w:t>
      </w:r>
    </w:p>
  </w:footnote>
  <w:footnote w:id="70">
    <w:p w14:paraId="4388B337" w14:textId="1CB3329D" w:rsidR="008D2AE9" w:rsidRPr="001F533E" w:rsidRDefault="008D2AE9" w:rsidP="00CE1926">
      <w:pPr>
        <w:pStyle w:val="a6"/>
      </w:pPr>
      <w:r>
        <w:rPr>
          <w:rStyle w:val="aa"/>
        </w:rPr>
        <w:footnoteRef/>
      </w:r>
      <w:r w:rsidRPr="004E23B3">
        <w:rPr>
          <w:lang w:val="en-US"/>
        </w:rPr>
        <w:t xml:space="preserve"> </w:t>
      </w:r>
      <w:r>
        <w:rPr>
          <w:lang w:val="en-US"/>
        </w:rPr>
        <w:t>Handke</w:t>
      </w:r>
      <w:r w:rsidRPr="004E23B3">
        <w:rPr>
          <w:lang w:val="en-US"/>
        </w:rPr>
        <w:t xml:space="preserve"> </w:t>
      </w:r>
      <w:r>
        <w:rPr>
          <w:lang w:val="en-US"/>
        </w:rPr>
        <w:t>P</w:t>
      </w:r>
      <w:r w:rsidRPr="004E23B3">
        <w:rPr>
          <w:lang w:val="en-US"/>
        </w:rPr>
        <w:t xml:space="preserve">. </w:t>
      </w:r>
      <w:r>
        <w:rPr>
          <w:lang w:val="en-US"/>
        </w:rPr>
        <w:t>Don</w:t>
      </w:r>
      <w:r w:rsidRPr="004E23B3">
        <w:rPr>
          <w:lang w:val="en-US"/>
        </w:rPr>
        <w:t xml:space="preserve"> </w:t>
      </w:r>
      <w:r>
        <w:rPr>
          <w:lang w:val="en-US"/>
        </w:rPr>
        <w:t>Juan</w:t>
      </w:r>
      <w:r w:rsidRPr="004E23B3">
        <w:rPr>
          <w:lang w:val="en-US"/>
        </w:rPr>
        <w:t xml:space="preserve">. </w:t>
      </w:r>
      <w:proofErr w:type="gramStart"/>
      <w:r>
        <w:rPr>
          <w:lang w:val="en-US"/>
        </w:rPr>
        <w:t>Frankfurt</w:t>
      </w:r>
      <w:r w:rsidRPr="004E23B3">
        <w:rPr>
          <w:lang w:val="en-US"/>
        </w:rPr>
        <w:t xml:space="preserve"> </w:t>
      </w:r>
      <w:r>
        <w:rPr>
          <w:lang w:val="en-US"/>
        </w:rPr>
        <w:t>a</w:t>
      </w:r>
      <w:r w:rsidRPr="004E23B3">
        <w:rPr>
          <w:lang w:val="en-US"/>
        </w:rPr>
        <w:t>/</w:t>
      </w:r>
      <w:r>
        <w:rPr>
          <w:lang w:val="en-US"/>
        </w:rPr>
        <w:t>M</w:t>
      </w:r>
      <w:r w:rsidRPr="004E23B3">
        <w:rPr>
          <w:lang w:val="en-US"/>
        </w:rPr>
        <w:t>., 2004.</w:t>
      </w:r>
      <w:proofErr w:type="gramEnd"/>
      <w:r w:rsidRPr="004E23B3">
        <w:rPr>
          <w:lang w:val="en-US"/>
        </w:rPr>
        <w:t xml:space="preserve"> </w:t>
      </w:r>
      <w:r>
        <w:rPr>
          <w:lang w:val="en-US"/>
        </w:rPr>
        <w:t>S</w:t>
      </w:r>
      <w:r w:rsidRPr="001F533E">
        <w:t>. 3</w:t>
      </w:r>
    </w:p>
  </w:footnote>
  <w:footnote w:id="71">
    <w:p w14:paraId="6E5015AD" w14:textId="77777777" w:rsidR="008D2AE9" w:rsidRPr="004E23B3" w:rsidRDefault="008D2AE9" w:rsidP="00CE1926">
      <w:pPr>
        <w:pStyle w:val="a6"/>
        <w:rPr>
          <w:lang w:val="en-US"/>
        </w:rPr>
      </w:pPr>
      <w:r w:rsidRPr="008B199C">
        <w:rPr>
          <w:rStyle w:val="aa"/>
        </w:rPr>
        <w:footnoteRef/>
      </w:r>
      <w:r w:rsidRPr="008B199C">
        <w:t xml:space="preserve"> Хандке П. Дон Жуан (рассказано им самим)/ Пер. Г.М. Косарик. – М.: АСТ-Пресс, 2006. С</w:t>
      </w:r>
      <w:r w:rsidRPr="004E23B3">
        <w:rPr>
          <w:lang w:val="en-US"/>
        </w:rPr>
        <w:t>. 6.</w:t>
      </w:r>
    </w:p>
  </w:footnote>
  <w:footnote w:id="72">
    <w:p w14:paraId="115C7FBE" w14:textId="77777777" w:rsidR="008D2AE9" w:rsidRPr="004E23B3" w:rsidRDefault="008D2AE9" w:rsidP="00CE1926">
      <w:pPr>
        <w:pStyle w:val="a6"/>
        <w:rPr>
          <w:lang w:val="en-US"/>
        </w:rPr>
      </w:pPr>
      <w:r w:rsidRPr="00F8022B">
        <w:rPr>
          <w:rStyle w:val="aa"/>
        </w:rPr>
        <w:footnoteRef/>
      </w:r>
      <w:r w:rsidRPr="004E23B3">
        <w:rPr>
          <w:lang w:val="en-US"/>
        </w:rPr>
        <w:t xml:space="preserve"> </w:t>
      </w:r>
      <w:r w:rsidRPr="00F8022B">
        <w:t>Там</w:t>
      </w:r>
      <w:r w:rsidRPr="004E23B3">
        <w:rPr>
          <w:lang w:val="en-US"/>
        </w:rPr>
        <w:t xml:space="preserve"> </w:t>
      </w:r>
      <w:r w:rsidRPr="00F8022B">
        <w:t>же</w:t>
      </w:r>
      <w:r w:rsidRPr="004E23B3">
        <w:rPr>
          <w:lang w:val="en-US"/>
        </w:rPr>
        <w:t xml:space="preserve">, </w:t>
      </w:r>
      <w:r w:rsidRPr="00F8022B">
        <w:t>С</w:t>
      </w:r>
      <w:r w:rsidRPr="004E23B3">
        <w:rPr>
          <w:lang w:val="en-US"/>
        </w:rPr>
        <w:t>.94</w:t>
      </w:r>
    </w:p>
  </w:footnote>
  <w:footnote w:id="73">
    <w:p w14:paraId="249D5319" w14:textId="77777777" w:rsidR="008D2AE9" w:rsidRPr="004E23B3" w:rsidRDefault="008D2AE9" w:rsidP="00CE1926">
      <w:pPr>
        <w:pStyle w:val="a6"/>
        <w:rPr>
          <w:lang w:val="en-US"/>
        </w:rPr>
      </w:pPr>
      <w:r w:rsidRPr="00F8022B">
        <w:rPr>
          <w:rStyle w:val="aa"/>
        </w:rPr>
        <w:footnoteRef/>
      </w:r>
      <w:r w:rsidRPr="004E23B3">
        <w:rPr>
          <w:lang w:val="en-US"/>
        </w:rPr>
        <w:t xml:space="preserve"> </w:t>
      </w:r>
      <w:r w:rsidRPr="00F8022B">
        <w:t>Там</w:t>
      </w:r>
      <w:r w:rsidRPr="004E23B3">
        <w:rPr>
          <w:lang w:val="en-US"/>
        </w:rPr>
        <w:t xml:space="preserve"> </w:t>
      </w:r>
      <w:r w:rsidRPr="00F8022B">
        <w:t>же</w:t>
      </w:r>
    </w:p>
  </w:footnote>
  <w:footnote w:id="74">
    <w:p w14:paraId="4289ACF7" w14:textId="77777777" w:rsidR="008D2AE9" w:rsidRDefault="008D2AE9" w:rsidP="00CE1926">
      <w:pPr>
        <w:pStyle w:val="a6"/>
      </w:pPr>
      <w:r>
        <w:rPr>
          <w:rStyle w:val="aa"/>
        </w:rPr>
        <w:footnoteRef/>
      </w:r>
      <w:r w:rsidRPr="004E23B3">
        <w:rPr>
          <w:lang w:val="en-US"/>
        </w:rPr>
        <w:t xml:space="preserve"> </w:t>
      </w:r>
      <w:r>
        <w:rPr>
          <w:lang w:val="en-US"/>
        </w:rPr>
        <w:t>Rissing</w:t>
      </w:r>
      <w:r w:rsidRPr="00E262AE">
        <w:rPr>
          <w:lang w:val="en-US"/>
        </w:rPr>
        <w:t xml:space="preserve"> Th. Don Juan </w:t>
      </w:r>
      <w:proofErr w:type="gramStart"/>
      <w:r w:rsidRPr="00E262AE">
        <w:rPr>
          <w:lang w:val="en-US"/>
        </w:rPr>
        <w:t>als</w:t>
      </w:r>
      <w:proofErr w:type="gramEnd"/>
      <w:r w:rsidRPr="00E262AE">
        <w:rPr>
          <w:lang w:val="en-US"/>
        </w:rPr>
        <w:t xml:space="preserve"> Frauenretter. </w:t>
      </w:r>
      <w:r w:rsidRPr="00E262AE">
        <w:t>[Электронный ресурс]. – URL: https://literaturkritik.de/id/7453 (Дата обращения: 25.04.2021).</w:t>
      </w:r>
    </w:p>
  </w:footnote>
  <w:footnote w:id="75">
    <w:p w14:paraId="36BD5320" w14:textId="28C78FF8" w:rsidR="008D2AE9" w:rsidRPr="008B199C" w:rsidRDefault="008D2AE9" w:rsidP="00CE1926">
      <w:pPr>
        <w:pStyle w:val="a6"/>
      </w:pPr>
      <w:r>
        <w:rPr>
          <w:rStyle w:val="aa"/>
        </w:rPr>
        <w:footnoteRef/>
      </w:r>
      <w:r>
        <w:t xml:space="preserve"> Шмид B. Нарратология. - М.: Языки славянской культуры, 2003. </w:t>
      </w:r>
      <w:r w:rsidRPr="008B199C">
        <w:t>С. 312.</w:t>
      </w:r>
    </w:p>
  </w:footnote>
  <w:footnote w:id="76">
    <w:p w14:paraId="182AD2D6" w14:textId="348DA191" w:rsidR="008D2AE9" w:rsidRPr="008B199C" w:rsidRDefault="008D2AE9" w:rsidP="00CE1926">
      <w:pPr>
        <w:pStyle w:val="a6"/>
      </w:pPr>
      <w:r w:rsidRPr="008B199C">
        <w:rPr>
          <w:rStyle w:val="aa"/>
        </w:rPr>
        <w:footnoteRef/>
      </w:r>
      <w:r w:rsidRPr="008B199C">
        <w:t xml:space="preserve"> Рымарь Н.Т. Проблема “авторского сюжета” // Филоло</w:t>
      </w:r>
      <w:r>
        <w:t>гический журнал. 2006. № 2 (3).</w:t>
      </w:r>
      <w:r w:rsidRPr="004E23B3">
        <w:t xml:space="preserve"> </w:t>
      </w:r>
      <w:r w:rsidRPr="008B199C">
        <w:t>С. 190.</w:t>
      </w:r>
    </w:p>
  </w:footnote>
  <w:footnote w:id="77">
    <w:p w14:paraId="3DE717E9" w14:textId="0B3740F0" w:rsidR="008D2AE9" w:rsidRPr="008B199C" w:rsidRDefault="008D2AE9" w:rsidP="00CE1926">
      <w:pPr>
        <w:pStyle w:val="a6"/>
        <w:rPr>
          <w:lang w:val="en-US"/>
        </w:rPr>
      </w:pPr>
      <w:r w:rsidRPr="008B199C">
        <w:rPr>
          <w:rStyle w:val="aa"/>
        </w:rPr>
        <w:footnoteRef/>
      </w:r>
      <w:r w:rsidRPr="008B199C">
        <w:t xml:space="preserve"> Эпштейн М.Н. Эссе об эссе // Опыты: журнал Эссеистики, Публикаций, Хроники. СПб</w:t>
      </w:r>
      <w:proofErr w:type="gramStart"/>
      <w:r w:rsidRPr="008B199C">
        <w:rPr>
          <w:lang w:val="en-US"/>
        </w:rPr>
        <w:t xml:space="preserve">.; </w:t>
      </w:r>
      <w:proofErr w:type="gramEnd"/>
      <w:r w:rsidRPr="008B199C">
        <w:t>Париж</w:t>
      </w:r>
      <w:r w:rsidRPr="008B199C">
        <w:rPr>
          <w:lang w:val="en-US"/>
        </w:rPr>
        <w:t>, 1994. № 1. С. 25.</w:t>
      </w:r>
    </w:p>
  </w:footnote>
  <w:footnote w:id="78">
    <w:p w14:paraId="658D1A03" w14:textId="1152E29B" w:rsidR="008D2AE9" w:rsidRDefault="008D2AE9" w:rsidP="00CE1926">
      <w:pPr>
        <w:pStyle w:val="a6"/>
        <w:rPr>
          <w:lang w:val="en-US"/>
        </w:rPr>
      </w:pPr>
      <w:r w:rsidRPr="008B199C">
        <w:rPr>
          <w:rStyle w:val="aa"/>
        </w:rPr>
        <w:footnoteRef/>
      </w:r>
      <w:r w:rsidRPr="008B199C">
        <w:rPr>
          <w:lang w:val="en-US"/>
        </w:rPr>
        <w:t xml:space="preserve"> Joseph A. Nauseated by Language // </w:t>
      </w:r>
      <w:proofErr w:type="gramStart"/>
      <w:r w:rsidRPr="008B199C">
        <w:rPr>
          <w:lang w:val="en-US"/>
        </w:rPr>
        <w:t>The</w:t>
      </w:r>
      <w:proofErr w:type="gramEnd"/>
      <w:r w:rsidRPr="008B199C">
        <w:rPr>
          <w:lang w:val="en-US"/>
        </w:rPr>
        <w:t xml:space="preserve"> Drama Review: TDR – Cambridge</w:t>
      </w:r>
      <w:r w:rsidRPr="0033081C">
        <w:rPr>
          <w:lang w:val="en-US"/>
        </w:rPr>
        <w:t xml:space="preserve"> University Press. </w:t>
      </w:r>
      <w:r>
        <w:rPr>
          <w:lang w:val="en-US"/>
        </w:rPr>
        <w:t xml:space="preserve">1970 – Vol. 15. № </w:t>
      </w:r>
      <w:proofErr w:type="gramStart"/>
      <w:r>
        <w:rPr>
          <w:lang w:val="en-US"/>
        </w:rPr>
        <w:t>1.</w:t>
      </w:r>
      <w:r w:rsidRPr="001F533E">
        <w:rPr>
          <w:lang w:val="en-US"/>
        </w:rPr>
        <w:t>,</w:t>
      </w:r>
      <w:proofErr w:type="gramEnd"/>
      <w:r w:rsidRPr="001F533E">
        <w:rPr>
          <w:lang w:val="en-US"/>
        </w:rPr>
        <w:t xml:space="preserve"> </w:t>
      </w:r>
      <w:r w:rsidRPr="0033081C">
        <w:rPr>
          <w:lang w:val="en-US"/>
        </w:rPr>
        <w:t>pp. 56-61.</w:t>
      </w:r>
    </w:p>
  </w:footnote>
  <w:footnote w:id="79">
    <w:p w14:paraId="712BD328" w14:textId="77777777" w:rsidR="008D2AE9" w:rsidRPr="0033081C" w:rsidRDefault="008D2AE9" w:rsidP="00CE1926">
      <w:pPr>
        <w:pStyle w:val="a6"/>
      </w:pPr>
      <w:r>
        <w:rPr>
          <w:rStyle w:val="aa"/>
        </w:rPr>
        <w:footnoteRef/>
      </w:r>
      <w:r>
        <w:rPr>
          <w:lang w:val="en-US"/>
        </w:rPr>
        <w:t xml:space="preserve"> </w:t>
      </w:r>
      <w:r w:rsidRPr="0033081C">
        <w:rPr>
          <w:lang w:val="en-US"/>
        </w:rPr>
        <w:t xml:space="preserve">Randall N. ‘Don Juan: His Own Version’ by Peter Handke. </w:t>
      </w:r>
      <w:r w:rsidRPr="0033081C">
        <w:t xml:space="preserve">[Электронный ресурс]. – </w:t>
      </w:r>
      <w:r w:rsidRPr="0033081C">
        <w:rPr>
          <w:lang w:val="en-US"/>
        </w:rPr>
        <w:t>URL</w:t>
      </w:r>
      <w:r w:rsidRPr="0033081C">
        <w:t xml:space="preserve">: </w:t>
      </w:r>
      <w:r w:rsidRPr="0033081C">
        <w:rPr>
          <w:lang w:val="en-US"/>
        </w:rPr>
        <w:t>https</w:t>
      </w:r>
      <w:r w:rsidRPr="0033081C">
        <w:t>://</w:t>
      </w:r>
      <w:r w:rsidRPr="0033081C">
        <w:rPr>
          <w:lang w:val="en-US"/>
        </w:rPr>
        <w:t>www</w:t>
      </w:r>
      <w:r w:rsidRPr="0033081C">
        <w:t>.</w:t>
      </w:r>
      <w:r w:rsidRPr="0033081C">
        <w:rPr>
          <w:lang w:val="en-US"/>
        </w:rPr>
        <w:t>latimes</w:t>
      </w:r>
      <w:r w:rsidRPr="0033081C">
        <w:t>.</w:t>
      </w:r>
      <w:r w:rsidRPr="0033081C">
        <w:rPr>
          <w:lang w:val="en-US"/>
        </w:rPr>
        <w:t>com</w:t>
      </w:r>
      <w:r w:rsidRPr="0033081C">
        <w:t>/</w:t>
      </w:r>
      <w:r w:rsidRPr="0033081C">
        <w:rPr>
          <w:lang w:val="en-US"/>
        </w:rPr>
        <w:t>entertainment</w:t>
      </w:r>
      <w:r w:rsidRPr="0033081C">
        <w:t>/</w:t>
      </w:r>
      <w:r w:rsidRPr="0033081C">
        <w:rPr>
          <w:lang w:val="en-US"/>
        </w:rPr>
        <w:t>arts</w:t>
      </w:r>
      <w:r w:rsidRPr="0033081C">
        <w:t>/</w:t>
      </w:r>
      <w:r w:rsidRPr="0033081C">
        <w:rPr>
          <w:lang w:val="en-US"/>
        </w:rPr>
        <w:t>la</w:t>
      </w:r>
      <w:r w:rsidRPr="0033081C">
        <w:t>-</w:t>
      </w:r>
      <w:r w:rsidRPr="0033081C">
        <w:rPr>
          <w:lang w:val="en-US"/>
        </w:rPr>
        <w:t>ca</w:t>
      </w:r>
      <w:r w:rsidRPr="0033081C">
        <w:t>-</w:t>
      </w:r>
      <w:r w:rsidRPr="0033081C">
        <w:rPr>
          <w:lang w:val="en-US"/>
        </w:rPr>
        <w:t>peter</w:t>
      </w:r>
      <w:r w:rsidRPr="0033081C">
        <w:t>-</w:t>
      </w:r>
      <w:r w:rsidRPr="0033081C">
        <w:rPr>
          <w:lang w:val="en-US"/>
        </w:rPr>
        <w:t>handke</w:t>
      </w:r>
      <w:r w:rsidRPr="0033081C">
        <w:t>31-2010</w:t>
      </w:r>
      <w:r w:rsidRPr="0033081C">
        <w:rPr>
          <w:lang w:val="en-US"/>
        </w:rPr>
        <w:t>jan</w:t>
      </w:r>
      <w:r w:rsidRPr="0033081C">
        <w:t>31-</w:t>
      </w:r>
      <w:r w:rsidRPr="0033081C">
        <w:rPr>
          <w:lang w:val="en-US"/>
        </w:rPr>
        <w:t>story</w:t>
      </w:r>
      <w:r w:rsidRPr="0033081C">
        <w:t>.</w:t>
      </w:r>
      <w:r w:rsidRPr="0033081C">
        <w:rPr>
          <w:lang w:val="en-US"/>
        </w:rPr>
        <w:t>html</w:t>
      </w:r>
      <w:r w:rsidRPr="0033081C">
        <w:t xml:space="preserve"> (Дата обращения: 23.03.2021).</w:t>
      </w:r>
    </w:p>
  </w:footnote>
  <w:footnote w:id="80">
    <w:p w14:paraId="39509F37" w14:textId="6F5104EE" w:rsidR="008D2AE9" w:rsidRPr="002710E5" w:rsidRDefault="008D2AE9" w:rsidP="00CE1926">
      <w:pPr>
        <w:pStyle w:val="a6"/>
        <w:rPr>
          <w:lang w:val="en-US"/>
        </w:rPr>
      </w:pPr>
      <w:r>
        <w:rPr>
          <w:rStyle w:val="aa"/>
        </w:rPr>
        <w:footnoteRef/>
      </w:r>
      <w:r>
        <w:t xml:space="preserve"> Называть вещи своими именами: Программные выступления мастеров </w:t>
      </w:r>
      <w:r w:rsidRPr="008B199C">
        <w:t>западноевропейской литературы XX века / Сост., предисл., общ</w:t>
      </w:r>
      <w:proofErr w:type="gramStart"/>
      <w:r w:rsidRPr="008B199C">
        <w:t>.</w:t>
      </w:r>
      <w:proofErr w:type="gramEnd"/>
      <w:r w:rsidRPr="008B199C">
        <w:t xml:space="preserve"> </w:t>
      </w:r>
      <w:proofErr w:type="gramStart"/>
      <w:r w:rsidRPr="008B199C">
        <w:t>р</w:t>
      </w:r>
      <w:proofErr w:type="gramEnd"/>
      <w:r w:rsidRPr="008B199C">
        <w:t>ед. Л</w:t>
      </w:r>
      <w:r w:rsidRPr="002710E5">
        <w:rPr>
          <w:lang w:val="en-US"/>
        </w:rPr>
        <w:t>.</w:t>
      </w:r>
      <w:r w:rsidRPr="008B199C">
        <w:t>Г</w:t>
      </w:r>
      <w:r w:rsidRPr="002710E5">
        <w:rPr>
          <w:lang w:val="en-US"/>
        </w:rPr>
        <w:t xml:space="preserve">. </w:t>
      </w:r>
      <w:r w:rsidRPr="008B199C">
        <w:t>Андреева</w:t>
      </w:r>
      <w:r w:rsidRPr="002710E5">
        <w:rPr>
          <w:lang w:val="en-US"/>
        </w:rPr>
        <w:t xml:space="preserve">. </w:t>
      </w:r>
      <w:r w:rsidRPr="008B199C">
        <w:t>М</w:t>
      </w:r>
      <w:r w:rsidRPr="002710E5">
        <w:rPr>
          <w:lang w:val="en-US"/>
        </w:rPr>
        <w:t xml:space="preserve">., 1986. </w:t>
      </w:r>
      <w:r w:rsidRPr="008B199C">
        <w:t>Перевод</w:t>
      </w:r>
      <w:r w:rsidRPr="002710E5">
        <w:rPr>
          <w:lang w:val="en-US"/>
        </w:rPr>
        <w:t xml:space="preserve"> </w:t>
      </w:r>
      <w:r w:rsidRPr="008B199C">
        <w:t>Ю</w:t>
      </w:r>
      <w:r w:rsidRPr="002710E5">
        <w:rPr>
          <w:lang w:val="en-US"/>
        </w:rPr>
        <w:t xml:space="preserve">. </w:t>
      </w:r>
      <w:r w:rsidRPr="008B199C">
        <w:t>Архипова</w:t>
      </w:r>
      <w:r>
        <w:rPr>
          <w:lang w:val="en-US"/>
        </w:rPr>
        <w:t xml:space="preserve">. </w:t>
      </w:r>
      <w:r w:rsidRPr="008B199C">
        <w:t>С</w:t>
      </w:r>
      <w:r w:rsidRPr="002710E5">
        <w:rPr>
          <w:lang w:val="en-US"/>
        </w:rPr>
        <w:t>. 393</w:t>
      </w:r>
    </w:p>
  </w:footnote>
  <w:footnote w:id="81">
    <w:p w14:paraId="64F8DA38" w14:textId="5E8C670C" w:rsidR="008D2AE9" w:rsidRPr="008B199C" w:rsidRDefault="008D2AE9" w:rsidP="00CE1926">
      <w:pPr>
        <w:pStyle w:val="a6"/>
        <w:rPr>
          <w:lang w:val="en-US"/>
        </w:rPr>
      </w:pPr>
      <w:r w:rsidRPr="008B199C">
        <w:rPr>
          <w:rStyle w:val="aa"/>
        </w:rPr>
        <w:footnoteRef/>
      </w:r>
      <w:r w:rsidRPr="008B199C">
        <w:rPr>
          <w:lang w:val="en-US"/>
        </w:rPr>
        <w:t xml:space="preserve"> </w:t>
      </w:r>
      <w:proofErr w:type="gramStart"/>
      <w:r w:rsidRPr="008B199C">
        <w:rPr>
          <w:lang w:val="en-US"/>
        </w:rPr>
        <w:t>Bartmann  C</w:t>
      </w:r>
      <w:proofErr w:type="gramEnd"/>
      <w:r w:rsidRPr="008B199C">
        <w:rPr>
          <w:lang w:val="en-US"/>
        </w:rPr>
        <w:t>. Suche nach Zusammenhang: Handkes Werk als Prozess. – Wien: New Academic Pre</w:t>
      </w:r>
      <w:r>
        <w:rPr>
          <w:lang w:val="en-US"/>
        </w:rPr>
        <w:t xml:space="preserve">ss, 1984. </w:t>
      </w:r>
      <w:r w:rsidRPr="008B199C">
        <w:rPr>
          <w:lang w:val="en-US"/>
        </w:rPr>
        <w:t xml:space="preserve">S.153. </w:t>
      </w:r>
    </w:p>
  </w:footnote>
  <w:footnote w:id="82">
    <w:p w14:paraId="39D87CFF" w14:textId="5A257F63" w:rsidR="008D2AE9" w:rsidRPr="008B199C" w:rsidRDefault="008D2AE9" w:rsidP="00CE1926">
      <w:pPr>
        <w:pStyle w:val="a6"/>
        <w:rPr>
          <w:lang w:val="en-US"/>
        </w:rPr>
      </w:pPr>
      <w:r w:rsidRPr="008B199C">
        <w:rPr>
          <w:rStyle w:val="aa"/>
        </w:rPr>
        <w:footnoteRef/>
      </w:r>
      <w:r w:rsidRPr="008B199C">
        <w:rPr>
          <w:lang w:val="en-US"/>
        </w:rPr>
        <w:t xml:space="preserve"> </w:t>
      </w:r>
      <w:proofErr w:type="gramStart"/>
      <w:r w:rsidRPr="008B199C">
        <w:rPr>
          <w:lang w:val="en-US"/>
        </w:rPr>
        <w:t>Carstensen Th. Herr seiner Zeit.</w:t>
      </w:r>
      <w:proofErr w:type="gramEnd"/>
      <w:r w:rsidRPr="008B199C">
        <w:rPr>
          <w:lang w:val="en-US"/>
        </w:rPr>
        <w:t xml:space="preserve"> </w:t>
      </w:r>
      <w:proofErr w:type="gramStart"/>
      <w:r w:rsidRPr="008B199C">
        <w:rPr>
          <w:lang w:val="en-US"/>
        </w:rPr>
        <w:t>Peter Handkes «Don Juan» und das heilsame Abenteuer des Erzählens</w:t>
      </w:r>
      <w:r>
        <w:rPr>
          <w:lang w:val="en-US"/>
        </w:rPr>
        <w:t>.</w:t>
      </w:r>
      <w:proofErr w:type="gramEnd"/>
      <w:r>
        <w:rPr>
          <w:lang w:val="en-US"/>
        </w:rPr>
        <w:t xml:space="preserve"> </w:t>
      </w:r>
      <w:r w:rsidRPr="008B199C">
        <w:rPr>
          <w:lang w:val="en-US"/>
        </w:rPr>
        <w:t xml:space="preserve">S. 288. </w:t>
      </w:r>
    </w:p>
  </w:footnote>
  <w:footnote w:id="83">
    <w:p w14:paraId="414016A2" w14:textId="77777777" w:rsidR="008D2AE9" w:rsidRPr="005F2994" w:rsidRDefault="008D2AE9" w:rsidP="00CE1926">
      <w:pPr>
        <w:pStyle w:val="a6"/>
      </w:pPr>
      <w:r w:rsidRPr="008B199C">
        <w:rPr>
          <w:rStyle w:val="aa"/>
        </w:rPr>
        <w:footnoteRef/>
      </w:r>
      <w:r w:rsidRPr="008B199C">
        <w:rPr>
          <w:lang w:val="en-US"/>
        </w:rPr>
        <w:t xml:space="preserve"> Slate R. Commentary on Don Juan, His Own Version, a novel by Peter Handke, tr. by Krishna Winston (Farrar Straus</w:t>
      </w:r>
      <w:r w:rsidRPr="00676B3F">
        <w:rPr>
          <w:lang w:val="en-US"/>
        </w:rPr>
        <w:t xml:space="preserve"> and Giroux) [Электронный ресурс]. </w:t>
      </w:r>
      <w:r w:rsidRPr="00676B3F">
        <w:t xml:space="preserve">2010. – </w:t>
      </w:r>
      <w:r w:rsidRPr="00676B3F">
        <w:rPr>
          <w:lang w:val="en-US"/>
        </w:rPr>
        <w:t>URL</w:t>
      </w:r>
      <w:r w:rsidRPr="00676B3F">
        <w:t xml:space="preserve">: </w:t>
      </w:r>
      <w:r w:rsidRPr="00676B3F">
        <w:rPr>
          <w:lang w:val="en-US"/>
        </w:rPr>
        <w:t>https</w:t>
      </w:r>
      <w:r w:rsidRPr="00676B3F">
        <w:t>://</w:t>
      </w:r>
      <w:r w:rsidRPr="00676B3F">
        <w:rPr>
          <w:lang w:val="en-US"/>
        </w:rPr>
        <w:t>www</w:t>
      </w:r>
      <w:r w:rsidRPr="00676B3F">
        <w:t>.</w:t>
      </w:r>
      <w:r w:rsidRPr="00676B3F">
        <w:rPr>
          <w:lang w:val="en-US"/>
        </w:rPr>
        <w:t>ronslate</w:t>
      </w:r>
      <w:r w:rsidRPr="00676B3F">
        <w:t>.</w:t>
      </w:r>
      <w:r w:rsidRPr="00676B3F">
        <w:rPr>
          <w:lang w:val="en-US"/>
        </w:rPr>
        <w:t>com</w:t>
      </w:r>
      <w:r w:rsidRPr="00676B3F">
        <w:t>/</w:t>
      </w:r>
      <w:r w:rsidRPr="00676B3F">
        <w:rPr>
          <w:lang w:val="en-US"/>
        </w:rPr>
        <w:t>on</w:t>
      </w:r>
      <w:r w:rsidRPr="00676B3F">
        <w:t>-</w:t>
      </w:r>
      <w:r w:rsidRPr="00676B3F">
        <w:rPr>
          <w:lang w:val="en-US"/>
        </w:rPr>
        <w:t>don</w:t>
      </w:r>
      <w:r w:rsidRPr="00676B3F">
        <w:t>-</w:t>
      </w:r>
      <w:r w:rsidRPr="00676B3F">
        <w:rPr>
          <w:lang w:val="en-US"/>
        </w:rPr>
        <w:t>juan</w:t>
      </w:r>
      <w:r w:rsidRPr="00676B3F">
        <w:t>-</w:t>
      </w:r>
      <w:r w:rsidRPr="00676B3F">
        <w:rPr>
          <w:lang w:val="en-US"/>
        </w:rPr>
        <w:t>his</w:t>
      </w:r>
      <w:r w:rsidRPr="00676B3F">
        <w:t>-</w:t>
      </w:r>
      <w:r w:rsidRPr="00676B3F">
        <w:rPr>
          <w:lang w:val="en-US"/>
        </w:rPr>
        <w:t>own</w:t>
      </w:r>
      <w:r w:rsidRPr="00676B3F">
        <w:t>-</w:t>
      </w:r>
      <w:r w:rsidRPr="005F2994">
        <w:rPr>
          <w:lang w:val="en-US"/>
        </w:rPr>
        <w:t>version</w:t>
      </w:r>
      <w:r w:rsidRPr="005F2994">
        <w:t>-</w:t>
      </w:r>
      <w:r w:rsidRPr="005F2994">
        <w:rPr>
          <w:lang w:val="en-US"/>
        </w:rPr>
        <w:t>a</w:t>
      </w:r>
      <w:r w:rsidRPr="005F2994">
        <w:t>-</w:t>
      </w:r>
      <w:r w:rsidRPr="005F2994">
        <w:rPr>
          <w:lang w:val="en-US"/>
        </w:rPr>
        <w:t>novel</w:t>
      </w:r>
      <w:r w:rsidRPr="005F2994">
        <w:t>-</w:t>
      </w:r>
      <w:r w:rsidRPr="005F2994">
        <w:rPr>
          <w:lang w:val="en-US"/>
        </w:rPr>
        <w:t>by</w:t>
      </w:r>
      <w:r w:rsidRPr="005F2994">
        <w:t>-</w:t>
      </w:r>
      <w:r w:rsidRPr="005F2994">
        <w:rPr>
          <w:lang w:val="en-US"/>
        </w:rPr>
        <w:t>peter</w:t>
      </w:r>
      <w:r w:rsidRPr="005F2994">
        <w:t>-</w:t>
      </w:r>
      <w:r w:rsidRPr="005F2994">
        <w:rPr>
          <w:lang w:val="en-US"/>
        </w:rPr>
        <w:t>handke</w:t>
      </w:r>
      <w:r w:rsidRPr="005F2994">
        <w:t>-</w:t>
      </w:r>
      <w:r w:rsidRPr="005F2994">
        <w:rPr>
          <w:lang w:val="en-US"/>
        </w:rPr>
        <w:t>tr</w:t>
      </w:r>
      <w:r w:rsidRPr="005F2994">
        <w:t>-</w:t>
      </w:r>
      <w:r w:rsidRPr="005F2994">
        <w:rPr>
          <w:lang w:val="en-US"/>
        </w:rPr>
        <w:t>by</w:t>
      </w:r>
      <w:r w:rsidRPr="005F2994">
        <w:t>-</w:t>
      </w:r>
      <w:r w:rsidRPr="005F2994">
        <w:rPr>
          <w:lang w:val="en-US"/>
        </w:rPr>
        <w:t>krishna</w:t>
      </w:r>
      <w:r w:rsidRPr="005F2994">
        <w:t>-</w:t>
      </w:r>
      <w:r w:rsidRPr="005F2994">
        <w:rPr>
          <w:lang w:val="en-US"/>
        </w:rPr>
        <w:t>winston</w:t>
      </w:r>
      <w:r w:rsidRPr="005F2994">
        <w:t>-</w:t>
      </w:r>
      <w:r w:rsidRPr="005F2994">
        <w:rPr>
          <w:lang w:val="en-US"/>
        </w:rPr>
        <w:t>farrar</w:t>
      </w:r>
      <w:r w:rsidRPr="005F2994">
        <w:t>-</w:t>
      </w:r>
      <w:r w:rsidRPr="005F2994">
        <w:rPr>
          <w:lang w:val="en-US"/>
        </w:rPr>
        <w:t>straus</w:t>
      </w:r>
      <w:r w:rsidRPr="005F2994">
        <w:t>-</w:t>
      </w:r>
      <w:r w:rsidRPr="005F2994">
        <w:rPr>
          <w:lang w:val="en-US"/>
        </w:rPr>
        <w:t>and</w:t>
      </w:r>
      <w:r w:rsidRPr="005F2994">
        <w:t>-</w:t>
      </w:r>
      <w:r w:rsidRPr="005F2994">
        <w:rPr>
          <w:lang w:val="en-US"/>
        </w:rPr>
        <w:t>giroux</w:t>
      </w:r>
      <w:r w:rsidRPr="005F2994">
        <w:t>/ (Дата обращения: 10.05.2021).</w:t>
      </w:r>
    </w:p>
  </w:footnote>
  <w:footnote w:id="84">
    <w:p w14:paraId="52B11014" w14:textId="1C3AD693" w:rsidR="008D2AE9" w:rsidRPr="005F2994" w:rsidRDefault="008D2AE9" w:rsidP="00CE1926">
      <w:pPr>
        <w:pStyle w:val="a6"/>
        <w:rPr>
          <w:lang w:val="en-US"/>
        </w:rPr>
      </w:pPr>
      <w:r w:rsidRPr="005F2994">
        <w:rPr>
          <w:rStyle w:val="aa"/>
        </w:rPr>
        <w:footnoteRef/>
      </w:r>
      <w:r w:rsidRPr="005F2994">
        <w:rPr>
          <w:lang w:val="en-US"/>
        </w:rPr>
        <w:t xml:space="preserve"> </w:t>
      </w:r>
      <w:proofErr w:type="gramStart"/>
      <w:r w:rsidRPr="005F2994">
        <w:rPr>
          <w:lang w:val="en-US"/>
        </w:rPr>
        <w:t>Carstensen Th. Herr seiner Zeit.</w:t>
      </w:r>
      <w:proofErr w:type="gramEnd"/>
      <w:r w:rsidRPr="005F2994">
        <w:rPr>
          <w:lang w:val="en-US"/>
        </w:rPr>
        <w:t xml:space="preserve"> </w:t>
      </w:r>
      <w:proofErr w:type="gramStart"/>
      <w:r w:rsidRPr="005F2994">
        <w:rPr>
          <w:lang w:val="en-US"/>
        </w:rPr>
        <w:t>Peter Handkes «Don Juan» und das heilsame Abenteuer des Erzählens.</w:t>
      </w:r>
      <w:proofErr w:type="gramEnd"/>
      <w:r w:rsidRPr="005F2994">
        <w:rPr>
          <w:lang w:val="en-US"/>
        </w:rPr>
        <w:t xml:space="preserve"> – S.286</w:t>
      </w:r>
    </w:p>
  </w:footnote>
  <w:footnote w:id="85">
    <w:p w14:paraId="6DC2B730" w14:textId="4673A580" w:rsidR="008D2AE9" w:rsidRPr="004E23B3" w:rsidRDefault="008D2AE9">
      <w:pPr>
        <w:pStyle w:val="a6"/>
        <w:rPr>
          <w:lang w:val="en-US"/>
        </w:rPr>
      </w:pPr>
      <w:r w:rsidRPr="005F2994">
        <w:rPr>
          <w:rStyle w:val="aa"/>
        </w:rPr>
        <w:footnoteRef/>
      </w:r>
      <w:r w:rsidRPr="005F2994">
        <w:t xml:space="preserve"> Хандке П. Дон Жуан (рассказано им самим). С</w:t>
      </w:r>
      <w:r w:rsidRPr="004E23B3">
        <w:rPr>
          <w:lang w:val="en-US"/>
        </w:rPr>
        <w:t>. 12.</w:t>
      </w:r>
    </w:p>
  </w:footnote>
  <w:footnote w:id="86">
    <w:p w14:paraId="61FAAA2A" w14:textId="69D2733C" w:rsidR="008D2AE9" w:rsidRPr="004E23B3" w:rsidRDefault="008D2AE9" w:rsidP="00CE1926">
      <w:pPr>
        <w:pStyle w:val="a6"/>
      </w:pPr>
      <w:r>
        <w:rPr>
          <w:rStyle w:val="aa"/>
        </w:rPr>
        <w:footnoteRef/>
      </w:r>
      <w:r>
        <w:rPr>
          <w:lang w:val="en-US"/>
        </w:rPr>
        <w:t xml:space="preserve"> Zeyringer K. Österreichische Literatur 1945–1998: Überblicke, Einschnitte, Wegmarken. Innsbruck</w:t>
      </w:r>
      <w:r>
        <w:t xml:space="preserve">, </w:t>
      </w:r>
      <w:proofErr w:type="gramStart"/>
      <w:r>
        <w:t>1999.,</w:t>
      </w:r>
      <w:proofErr w:type="gramEnd"/>
      <w:r>
        <w:t xml:space="preserve"> </w:t>
      </w:r>
      <w:r>
        <w:rPr>
          <w:lang w:val="en-US"/>
        </w:rPr>
        <w:t>S</w:t>
      </w:r>
      <w:r>
        <w:t>. 537–549</w:t>
      </w:r>
      <w:r w:rsidRPr="000C2C1B">
        <w:t xml:space="preserve">. </w:t>
      </w:r>
      <w:r>
        <w:rPr>
          <w:lang w:val="en-US"/>
        </w:rPr>
        <w:t>S</w:t>
      </w:r>
      <w:r w:rsidRPr="000C2C1B">
        <w:t xml:space="preserve">. </w:t>
      </w:r>
      <w:r w:rsidRPr="004E23B3">
        <w:t>539.</w:t>
      </w:r>
    </w:p>
  </w:footnote>
  <w:footnote w:id="87">
    <w:p w14:paraId="685F05AA" w14:textId="77777777" w:rsidR="008D2AE9" w:rsidRDefault="008D2AE9" w:rsidP="00CE1926">
      <w:pPr>
        <w:pStyle w:val="a6"/>
      </w:pPr>
      <w:r>
        <w:rPr>
          <w:rStyle w:val="aa"/>
        </w:rPr>
        <w:footnoteRef/>
      </w:r>
      <w:r>
        <w:t xml:space="preserve">  Ibid.</w:t>
      </w:r>
    </w:p>
  </w:footnote>
  <w:footnote w:id="88">
    <w:p w14:paraId="206946FE" w14:textId="77777777" w:rsidR="008D2AE9" w:rsidRPr="00403B72" w:rsidRDefault="008D2AE9" w:rsidP="00CE1926">
      <w:pPr>
        <w:pStyle w:val="a6"/>
      </w:pPr>
      <w:r w:rsidRPr="00403B72">
        <w:rPr>
          <w:rStyle w:val="aa"/>
        </w:rPr>
        <w:footnoteRef/>
      </w:r>
      <w:r w:rsidRPr="00403B72">
        <w:t xml:space="preserve"> Ibid.</w:t>
      </w:r>
    </w:p>
  </w:footnote>
  <w:footnote w:id="89">
    <w:p w14:paraId="01D537E6" w14:textId="435C1A54" w:rsidR="008D2AE9" w:rsidRDefault="008D2AE9" w:rsidP="00CE1926">
      <w:pPr>
        <w:pStyle w:val="a6"/>
      </w:pPr>
      <w:r w:rsidRPr="00403B72">
        <w:rPr>
          <w:rStyle w:val="aa"/>
        </w:rPr>
        <w:footnoteRef/>
      </w:r>
      <w:r w:rsidRPr="00403B72">
        <w:t xml:space="preserve"> Делёз Ж. Кино. Образ-в-движении / Перевод М. Рыклина // Искусство кино. 1997. № 4. C. 13</w:t>
      </w:r>
    </w:p>
  </w:footnote>
  <w:footnote w:id="90">
    <w:p w14:paraId="6BCE19D1" w14:textId="3E58412B" w:rsidR="008D2AE9" w:rsidRDefault="008D2AE9" w:rsidP="00CE1926">
      <w:pPr>
        <w:pStyle w:val="a6"/>
      </w:pPr>
      <w:r>
        <w:rPr>
          <w:rStyle w:val="aa"/>
        </w:rPr>
        <w:footnoteRef/>
      </w:r>
      <w:r>
        <w:t xml:space="preserve"> </w:t>
      </w:r>
      <w:r w:rsidRPr="00B409F1">
        <w:t>Пестерев В.А. «Дон Жуа</w:t>
      </w:r>
      <w:r>
        <w:t>н» Петера Хандке – Поэтический роман-э</w:t>
      </w:r>
      <w:r w:rsidRPr="00B409F1">
        <w:t>ссе</w:t>
      </w:r>
      <w:r>
        <w:t>. С. 3</w:t>
      </w:r>
    </w:p>
  </w:footnote>
  <w:footnote w:id="91">
    <w:p w14:paraId="5CC147A9" w14:textId="5C91B10A" w:rsidR="008D2AE9" w:rsidRPr="004E23B3" w:rsidRDefault="008D2AE9" w:rsidP="00CE1926">
      <w:pPr>
        <w:pStyle w:val="a6"/>
        <w:rPr>
          <w:lang w:val="en-US"/>
        </w:rPr>
      </w:pPr>
      <w:r w:rsidRPr="009A568B">
        <w:rPr>
          <w:rStyle w:val="aa"/>
        </w:rPr>
        <w:footnoteRef/>
      </w:r>
      <w:r w:rsidRPr="009A568B">
        <w:t xml:space="preserve"> Розай П. Очерки поэзии будущего. Лекция по поэтике</w:t>
      </w:r>
      <w:proofErr w:type="gramStart"/>
      <w:r w:rsidRPr="009A568B">
        <w:t xml:space="preserve"> / П</w:t>
      </w:r>
      <w:proofErr w:type="gramEnd"/>
      <w:r w:rsidRPr="009A568B">
        <w:t>ер.А. Жеребина. Н</w:t>
      </w:r>
      <w:r w:rsidRPr="009A568B">
        <w:rPr>
          <w:lang w:val="en-US"/>
        </w:rPr>
        <w:t xml:space="preserve">. </w:t>
      </w:r>
      <w:r w:rsidRPr="009A568B">
        <w:t>Новгород</w:t>
      </w:r>
      <w:r w:rsidRPr="009A568B">
        <w:rPr>
          <w:lang w:val="en-US"/>
        </w:rPr>
        <w:t xml:space="preserve">, 2000. </w:t>
      </w:r>
      <w:proofErr w:type="gramStart"/>
      <w:r w:rsidRPr="009A568B">
        <w:rPr>
          <w:lang w:val="en-US"/>
        </w:rPr>
        <w:t>С.</w:t>
      </w:r>
      <w:r w:rsidRPr="004E23B3">
        <w:rPr>
          <w:lang w:val="en-US"/>
        </w:rPr>
        <w:t>55.</w:t>
      </w:r>
      <w:proofErr w:type="gramEnd"/>
    </w:p>
  </w:footnote>
  <w:footnote w:id="92">
    <w:p w14:paraId="7DE6FBFA" w14:textId="476B3526" w:rsidR="008D2AE9" w:rsidRPr="00842EA3" w:rsidRDefault="008D2AE9" w:rsidP="00CE1926">
      <w:pPr>
        <w:pStyle w:val="a6"/>
      </w:pPr>
      <w:r>
        <w:rPr>
          <w:rStyle w:val="aa"/>
        </w:rPr>
        <w:footnoteRef/>
      </w:r>
      <w:r>
        <w:rPr>
          <w:lang w:val="en-US"/>
        </w:rPr>
        <w:t xml:space="preserve"> </w:t>
      </w:r>
      <w:proofErr w:type="gramStart"/>
      <w:r w:rsidRPr="00842EA3">
        <w:rPr>
          <w:lang w:val="en-US"/>
        </w:rPr>
        <w:t>Greiner U. Ich komme aus dem Traum.</w:t>
      </w:r>
      <w:proofErr w:type="gramEnd"/>
      <w:r w:rsidRPr="00842EA3">
        <w:rPr>
          <w:lang w:val="en-US"/>
        </w:rPr>
        <w:t xml:space="preserve"> </w:t>
      </w:r>
      <w:proofErr w:type="gramStart"/>
      <w:r w:rsidRPr="00842EA3">
        <w:rPr>
          <w:lang w:val="en-US"/>
        </w:rPr>
        <w:t>Das Gespräch mit Peter Handke.</w:t>
      </w:r>
      <w:proofErr w:type="gramEnd"/>
      <w:r w:rsidRPr="00842EA3">
        <w:rPr>
          <w:lang w:val="en-US"/>
        </w:rPr>
        <w:t xml:space="preserve"> </w:t>
      </w:r>
      <w:r w:rsidRPr="00842EA3">
        <w:t xml:space="preserve">[Электронный ресурс] // </w:t>
      </w:r>
      <w:r w:rsidRPr="00842EA3">
        <w:rPr>
          <w:lang w:val="en-US"/>
        </w:rPr>
        <w:t>Die</w:t>
      </w:r>
      <w:r w:rsidRPr="00842EA3">
        <w:t xml:space="preserve"> </w:t>
      </w:r>
      <w:r w:rsidRPr="00842EA3">
        <w:rPr>
          <w:lang w:val="en-US"/>
        </w:rPr>
        <w:t>Zeit</w:t>
      </w:r>
      <w:r w:rsidRPr="00842EA3">
        <w:t xml:space="preserve">. – 2006. – </w:t>
      </w:r>
      <w:r w:rsidRPr="00842EA3">
        <w:rPr>
          <w:lang w:val="en-US"/>
        </w:rPr>
        <w:t>URL</w:t>
      </w:r>
      <w:r w:rsidRPr="00842EA3">
        <w:t xml:space="preserve">: </w:t>
      </w:r>
      <w:r w:rsidRPr="00842EA3">
        <w:rPr>
          <w:lang w:val="en-US"/>
        </w:rPr>
        <w:t>http</w:t>
      </w:r>
      <w:r w:rsidRPr="00842EA3">
        <w:t>://</w:t>
      </w:r>
      <w:r w:rsidRPr="00842EA3">
        <w:rPr>
          <w:lang w:val="en-US"/>
        </w:rPr>
        <w:t>www</w:t>
      </w:r>
      <w:r w:rsidRPr="00842EA3">
        <w:t>.</w:t>
      </w:r>
      <w:r w:rsidRPr="00842EA3">
        <w:rPr>
          <w:lang w:val="en-US"/>
        </w:rPr>
        <w:t>zeit</w:t>
      </w:r>
      <w:r w:rsidRPr="00842EA3">
        <w:t>.</w:t>
      </w:r>
      <w:r w:rsidRPr="00842EA3">
        <w:rPr>
          <w:lang w:val="en-US"/>
        </w:rPr>
        <w:t>de</w:t>
      </w:r>
      <w:r w:rsidRPr="00842EA3">
        <w:t>/2006/06/</w:t>
      </w:r>
      <w:r w:rsidRPr="00842EA3">
        <w:rPr>
          <w:lang w:val="en-US"/>
        </w:rPr>
        <w:t>L</w:t>
      </w:r>
      <w:r w:rsidRPr="00842EA3">
        <w:t>-</w:t>
      </w:r>
      <w:r w:rsidRPr="00842EA3">
        <w:rPr>
          <w:lang w:val="en-US"/>
        </w:rPr>
        <w:t>Handke</w:t>
      </w:r>
      <w:r w:rsidRPr="00842EA3">
        <w:t>-</w:t>
      </w:r>
      <w:r w:rsidRPr="00842EA3">
        <w:rPr>
          <w:lang w:val="en-US"/>
        </w:rPr>
        <w:t>Interv</w:t>
      </w:r>
      <w:r w:rsidRPr="00842EA3">
        <w:t xml:space="preserve"> (Дата обращения: 13.12.2020).</w:t>
      </w:r>
    </w:p>
  </w:footnote>
  <w:footnote w:id="93">
    <w:p w14:paraId="215DA101" w14:textId="5AC8DC52" w:rsidR="008D2AE9" w:rsidRDefault="008D2AE9" w:rsidP="00CE1926">
      <w:pPr>
        <w:pStyle w:val="a6"/>
      </w:pPr>
      <w:r>
        <w:rPr>
          <w:rStyle w:val="aa"/>
        </w:rPr>
        <w:footnoteRef/>
      </w:r>
      <w:r>
        <w:t xml:space="preserve"> </w:t>
      </w:r>
      <w:r w:rsidRPr="00842EA3">
        <w:t>Пестерев В.А. «Дон Жуан» Петера Хандке – поэтический роман-эссе.</w:t>
      </w:r>
      <w:r>
        <w:t xml:space="preserve"> </w:t>
      </w:r>
      <w:r w:rsidRPr="00842EA3">
        <w:t xml:space="preserve"> С. 29</w:t>
      </w:r>
    </w:p>
  </w:footnote>
  <w:footnote w:id="94">
    <w:p w14:paraId="1FF66E85" w14:textId="30480FD6" w:rsidR="008D2AE9" w:rsidRDefault="008D2AE9" w:rsidP="00CE1926">
      <w:pPr>
        <w:pStyle w:val="a6"/>
      </w:pPr>
      <w:r>
        <w:rPr>
          <w:rStyle w:val="aa"/>
        </w:rPr>
        <w:footnoteRef/>
      </w:r>
      <w:r>
        <w:t xml:space="preserve"> </w:t>
      </w:r>
      <w:r w:rsidRPr="00B409F1">
        <w:t>Хандке П. Дон</w:t>
      </w:r>
      <w:r>
        <w:t xml:space="preserve"> Жуан (рассказано им самим).,  58 С.</w:t>
      </w:r>
    </w:p>
  </w:footnote>
  <w:footnote w:id="95">
    <w:p w14:paraId="4BFA9EE9" w14:textId="6DBDEC29" w:rsidR="008D2AE9" w:rsidRDefault="008D2AE9" w:rsidP="00CE1926">
      <w:pPr>
        <w:pStyle w:val="a6"/>
      </w:pPr>
      <w:r>
        <w:rPr>
          <w:rStyle w:val="aa"/>
        </w:rPr>
        <w:footnoteRef/>
      </w:r>
      <w:r>
        <w:t xml:space="preserve"> </w:t>
      </w:r>
      <w:r w:rsidRPr="006C609F">
        <w:t>Хандке П.</w:t>
      </w:r>
      <w:r>
        <w:t xml:space="preserve"> Дон Жуан (рассказано им самим)</w:t>
      </w:r>
      <w:r w:rsidRPr="006C609F">
        <w:t>.</w:t>
      </w:r>
      <w:r w:rsidRPr="007E3B19">
        <w:t xml:space="preserve"> </w:t>
      </w:r>
      <w:r>
        <w:t xml:space="preserve"> С. 1</w:t>
      </w:r>
      <w:r w:rsidRPr="006C609F">
        <w:t xml:space="preserve"> </w:t>
      </w:r>
    </w:p>
  </w:footnote>
  <w:footnote w:id="96">
    <w:p w14:paraId="68AF2C21" w14:textId="77777777" w:rsidR="008D2AE9" w:rsidRDefault="008D2AE9" w:rsidP="00CE1926">
      <w:pPr>
        <w:pStyle w:val="a6"/>
      </w:pPr>
      <w:r>
        <w:rPr>
          <w:rStyle w:val="aa"/>
        </w:rPr>
        <w:footnoteRef/>
      </w:r>
      <w:r>
        <w:t xml:space="preserve"> Там же</w:t>
      </w:r>
    </w:p>
  </w:footnote>
  <w:footnote w:id="97">
    <w:p w14:paraId="233CE5E0" w14:textId="6F310FB1" w:rsidR="008D2AE9" w:rsidRDefault="008D2AE9" w:rsidP="00CE1926">
      <w:pPr>
        <w:pStyle w:val="a6"/>
      </w:pPr>
      <w:r>
        <w:rPr>
          <w:rStyle w:val="aa"/>
        </w:rPr>
        <w:footnoteRef/>
      </w:r>
      <w:r>
        <w:t xml:space="preserve"> </w:t>
      </w:r>
      <w:r w:rsidRPr="006C609F">
        <w:t>Пестерев</w:t>
      </w:r>
      <w:r>
        <w:t xml:space="preserve"> В.А. «Дон Жуан» Петера Хандке., С. 35.</w:t>
      </w:r>
    </w:p>
  </w:footnote>
  <w:footnote w:id="98">
    <w:p w14:paraId="724B8DD3" w14:textId="4C81F192" w:rsidR="008D2AE9" w:rsidRPr="00842EA3" w:rsidRDefault="008D2AE9" w:rsidP="00CE1926">
      <w:pPr>
        <w:pStyle w:val="a6"/>
      </w:pPr>
      <w:r>
        <w:rPr>
          <w:rStyle w:val="aa"/>
        </w:rPr>
        <w:footnoteRef/>
      </w:r>
      <w:r>
        <w:t xml:space="preserve"> </w:t>
      </w:r>
      <w:r w:rsidRPr="00842EA3">
        <w:t>Хандке П. Дон Жуан (рассказ</w:t>
      </w:r>
      <w:r>
        <w:t xml:space="preserve">ано им самим), </w:t>
      </w:r>
      <w:r w:rsidRPr="00842EA3">
        <w:t xml:space="preserve">С.8 </w:t>
      </w:r>
    </w:p>
  </w:footnote>
  <w:footnote w:id="99">
    <w:p w14:paraId="578CD47B" w14:textId="3C02C57F" w:rsidR="008D2AE9" w:rsidRPr="00842EA3" w:rsidRDefault="008D2AE9" w:rsidP="00CE1926">
      <w:pPr>
        <w:pStyle w:val="a6"/>
      </w:pPr>
      <w:r w:rsidRPr="00842EA3">
        <w:rPr>
          <w:rStyle w:val="aa"/>
        </w:rPr>
        <w:footnoteRef/>
      </w:r>
      <w:r>
        <w:t xml:space="preserve"> Там же. С. 58 </w:t>
      </w:r>
    </w:p>
  </w:footnote>
  <w:footnote w:id="100">
    <w:p w14:paraId="50C06433" w14:textId="526891CB" w:rsidR="008D2AE9" w:rsidRPr="00842EA3" w:rsidRDefault="008D2AE9" w:rsidP="00CE1926">
      <w:pPr>
        <w:pStyle w:val="a6"/>
      </w:pPr>
      <w:r w:rsidRPr="00842EA3">
        <w:rPr>
          <w:rStyle w:val="aa"/>
        </w:rPr>
        <w:footnoteRef/>
      </w:r>
      <w:r w:rsidRPr="00842EA3">
        <w:t xml:space="preserve"> Пестерев В.А. «Дон Жуан» Петера Хандке</w:t>
      </w:r>
      <w:r>
        <w:t xml:space="preserve">, </w:t>
      </w:r>
      <w:r w:rsidRPr="00842EA3">
        <w:t>С.</w:t>
      </w:r>
      <w:r>
        <w:t xml:space="preserve"> 31</w:t>
      </w:r>
    </w:p>
  </w:footnote>
  <w:footnote w:id="101">
    <w:p w14:paraId="7FD0D97B" w14:textId="55A5BDA0" w:rsidR="008D2AE9" w:rsidRPr="00842EA3" w:rsidRDefault="008D2AE9" w:rsidP="00CE1926">
      <w:pPr>
        <w:pStyle w:val="a6"/>
      </w:pPr>
      <w:r w:rsidRPr="00842EA3">
        <w:rPr>
          <w:rStyle w:val="aa"/>
        </w:rPr>
        <w:footnoteRef/>
      </w:r>
      <w:r w:rsidRPr="00842EA3">
        <w:t xml:space="preserve"> Хандке П. Дон Жуан (рассказано им самим</w:t>
      </w:r>
      <w:r>
        <w:t xml:space="preserve">),  </w:t>
      </w:r>
      <w:r w:rsidRPr="00842EA3">
        <w:t>С.</w:t>
      </w:r>
      <w:r>
        <w:t xml:space="preserve"> </w:t>
      </w:r>
      <w:r w:rsidRPr="00842EA3">
        <w:t xml:space="preserve">47 </w:t>
      </w:r>
    </w:p>
  </w:footnote>
  <w:footnote w:id="102">
    <w:p w14:paraId="0A34458A" w14:textId="6152CE1A" w:rsidR="008D2AE9" w:rsidRDefault="008D2AE9" w:rsidP="00CE1926">
      <w:pPr>
        <w:pStyle w:val="a6"/>
      </w:pPr>
      <w:r w:rsidRPr="00842EA3">
        <w:rPr>
          <w:rStyle w:val="aa"/>
        </w:rPr>
        <w:footnoteRef/>
      </w:r>
      <w:r w:rsidRPr="00842EA3">
        <w:t xml:space="preserve"> Там же</w:t>
      </w:r>
      <w:r>
        <w:t>, С. 5.</w:t>
      </w:r>
    </w:p>
  </w:footnote>
  <w:footnote w:id="103">
    <w:p w14:paraId="125C6A5F" w14:textId="246A5F3A" w:rsidR="008D2AE9" w:rsidRPr="00066049" w:rsidRDefault="008D2AE9" w:rsidP="00CE1926">
      <w:pPr>
        <w:pStyle w:val="a6"/>
      </w:pPr>
      <w:r>
        <w:rPr>
          <w:rStyle w:val="aa"/>
        </w:rPr>
        <w:footnoteRef/>
      </w:r>
      <w:r>
        <w:t xml:space="preserve"> </w:t>
      </w:r>
      <w:r w:rsidRPr="00C04188">
        <w:t xml:space="preserve">Горбачева, Н. С. </w:t>
      </w:r>
      <w:r w:rsidRPr="00066049">
        <w:t xml:space="preserve">Архетип Дон Жуана в художественных экспериментах постмодернизма / Н. С. Горбачева // Научное мнение. – 2014. – № 8.   С.169 </w:t>
      </w:r>
    </w:p>
  </w:footnote>
  <w:footnote w:id="104">
    <w:p w14:paraId="7E696A91" w14:textId="2A19D7F5" w:rsidR="008D2AE9" w:rsidRPr="00066049" w:rsidRDefault="008D2AE9" w:rsidP="00CE1926">
      <w:pPr>
        <w:pStyle w:val="a6"/>
      </w:pPr>
      <w:r w:rsidRPr="00066049">
        <w:rPr>
          <w:rStyle w:val="aa"/>
        </w:rPr>
        <w:footnoteRef/>
      </w:r>
      <w:r w:rsidRPr="00066049">
        <w:t xml:space="preserve"> Хандке П. Дон Жуан (рассказано им самим). С. 95 С.</w:t>
      </w:r>
    </w:p>
  </w:footnote>
  <w:footnote w:id="105">
    <w:p w14:paraId="2D2A3563" w14:textId="4E09BD9E" w:rsidR="008D2AE9" w:rsidRPr="00066049" w:rsidRDefault="008D2AE9" w:rsidP="00CE1926">
      <w:pPr>
        <w:pStyle w:val="a6"/>
      </w:pPr>
      <w:r w:rsidRPr="00066049">
        <w:rPr>
          <w:rStyle w:val="aa"/>
        </w:rPr>
        <w:footnoteRef/>
      </w:r>
      <w:r w:rsidRPr="00066049">
        <w:t xml:space="preserve"> Пестерев В.А. «Дон Жуан» Петера Хандке., С. 29</w:t>
      </w:r>
    </w:p>
  </w:footnote>
  <w:footnote w:id="106">
    <w:p w14:paraId="474EE26B" w14:textId="6A2F86C6" w:rsidR="008D2AE9" w:rsidRPr="007E3B19" w:rsidRDefault="008D2AE9" w:rsidP="00CE1926">
      <w:pPr>
        <w:pStyle w:val="a6"/>
      </w:pPr>
      <w:r w:rsidRPr="00066049">
        <w:rPr>
          <w:rStyle w:val="aa"/>
        </w:rPr>
        <w:footnoteRef/>
      </w:r>
      <w:r w:rsidRPr="00066049">
        <w:t xml:space="preserve"> Хандке П. Дон Жуан (рассказано им самим)</w:t>
      </w:r>
      <w:proofErr w:type="gramStart"/>
      <w:r w:rsidRPr="00066049">
        <w:t>.С</w:t>
      </w:r>
      <w:proofErr w:type="gramEnd"/>
      <w:r w:rsidRPr="00066049">
        <w:t xml:space="preserve">. </w:t>
      </w:r>
      <w:r>
        <w:t>95</w:t>
      </w:r>
      <w:r w:rsidRPr="007E3B19">
        <w:t>.</w:t>
      </w:r>
    </w:p>
  </w:footnote>
  <w:footnote w:id="107">
    <w:p w14:paraId="3850F957" w14:textId="48B3AB54" w:rsidR="008D2AE9" w:rsidRDefault="008D2AE9" w:rsidP="00CE1926">
      <w:pPr>
        <w:pStyle w:val="a6"/>
      </w:pPr>
      <w:r w:rsidRPr="00066049">
        <w:rPr>
          <w:rStyle w:val="aa"/>
        </w:rPr>
        <w:footnoteRef/>
      </w:r>
      <w:r w:rsidRPr="00066049">
        <w:t xml:space="preserve"> Там же</w:t>
      </w:r>
      <w:r>
        <w:t>, C. 3.</w:t>
      </w:r>
    </w:p>
  </w:footnote>
  <w:footnote w:id="108">
    <w:p w14:paraId="157A499D" w14:textId="77777777" w:rsidR="008D2AE9" w:rsidRDefault="008D2AE9" w:rsidP="00CE1926">
      <w:pPr>
        <w:pStyle w:val="a6"/>
      </w:pPr>
      <w:r>
        <w:rPr>
          <w:rStyle w:val="aa"/>
        </w:rPr>
        <w:footnoteRef/>
      </w:r>
      <w:r>
        <w:t xml:space="preserve"> Там же, С.4.</w:t>
      </w:r>
    </w:p>
  </w:footnote>
  <w:footnote w:id="109">
    <w:p w14:paraId="0F66B8B2" w14:textId="24042261" w:rsidR="008D2AE9" w:rsidRDefault="008D2AE9" w:rsidP="00CE1926">
      <w:pPr>
        <w:pStyle w:val="a6"/>
      </w:pPr>
      <w:r>
        <w:rPr>
          <w:rStyle w:val="aa"/>
        </w:rPr>
        <w:footnoteRef/>
      </w:r>
      <w:r>
        <w:t xml:space="preserve"> Там же.</w:t>
      </w:r>
    </w:p>
  </w:footnote>
  <w:footnote w:id="110">
    <w:p w14:paraId="72C84207" w14:textId="2FFE56DB" w:rsidR="008D2AE9" w:rsidRDefault="008D2AE9" w:rsidP="00CE1926">
      <w:pPr>
        <w:pStyle w:val="a6"/>
      </w:pPr>
      <w:r w:rsidRPr="007E3B19">
        <w:rPr>
          <w:rStyle w:val="aa"/>
        </w:rPr>
        <w:footnoteRef/>
      </w:r>
      <w:r>
        <w:t xml:space="preserve"> Леонова Е.</w:t>
      </w:r>
      <w:r w:rsidRPr="007E3B19">
        <w:t>А.</w:t>
      </w:r>
      <w:r>
        <w:t xml:space="preserve"> </w:t>
      </w:r>
      <w:r w:rsidRPr="007E3B19">
        <w:t>Петер Хандке. С. 354.</w:t>
      </w:r>
    </w:p>
  </w:footnote>
  <w:footnote w:id="111">
    <w:p w14:paraId="0799FDAF" w14:textId="4DA7B6DC" w:rsidR="008D2AE9" w:rsidRDefault="008D2AE9" w:rsidP="00CE1926">
      <w:pPr>
        <w:pStyle w:val="a6"/>
      </w:pPr>
      <w:r>
        <w:rPr>
          <w:rStyle w:val="aa"/>
        </w:rPr>
        <w:footnoteRef/>
      </w:r>
      <w:r>
        <w:t xml:space="preserve"> Там же.</w:t>
      </w:r>
    </w:p>
  </w:footnote>
  <w:footnote w:id="112">
    <w:p w14:paraId="39A5CEDC" w14:textId="77777777" w:rsidR="008D2AE9" w:rsidRPr="00294926" w:rsidRDefault="008D2AE9" w:rsidP="00CE1926">
      <w:pPr>
        <w:pStyle w:val="a6"/>
      </w:pPr>
      <w:r>
        <w:rPr>
          <w:rStyle w:val="aa"/>
        </w:rPr>
        <w:footnoteRef/>
      </w:r>
      <w:r>
        <w:t xml:space="preserve"> </w:t>
      </w:r>
      <w:r>
        <w:rPr>
          <w:rFonts w:cs="Times New Roman"/>
        </w:rPr>
        <w:t xml:space="preserve">Фролов Г. А. </w:t>
      </w:r>
      <w:r w:rsidRPr="00294926">
        <w:rPr>
          <w:rFonts w:cs="Times New Roman"/>
        </w:rPr>
        <w:t>Между модернизмом и постмодернизмом: проза Петера Хандке // Ученые записки Казанского университета. Серия: Гуманитарные науки. – 2012. – Т. 154. – № 2. – С. 175-182.</w:t>
      </w:r>
    </w:p>
  </w:footnote>
  <w:footnote w:id="113">
    <w:p w14:paraId="28FD8ED0" w14:textId="02FB0691" w:rsidR="008D2AE9" w:rsidRPr="00294926" w:rsidRDefault="008D2AE9" w:rsidP="00CE1926">
      <w:pPr>
        <w:pStyle w:val="a6"/>
        <w:rPr>
          <w:rFonts w:cs="Times New Roman"/>
          <w:lang w:val="en-US"/>
        </w:rPr>
      </w:pPr>
      <w:r w:rsidRPr="00294926">
        <w:rPr>
          <w:rStyle w:val="aa"/>
          <w:rFonts w:cs="Times New Roman"/>
        </w:rPr>
        <w:footnoteRef/>
      </w:r>
      <w:r w:rsidRPr="008D2AE9">
        <w:rPr>
          <w:rFonts w:cs="Times New Roman"/>
          <w:lang w:val="en-US"/>
        </w:rPr>
        <w:t xml:space="preserve"> </w:t>
      </w:r>
      <w:r w:rsidRPr="00294926">
        <w:rPr>
          <w:rFonts w:cs="Times New Roman"/>
          <w:lang w:val="en-US"/>
        </w:rPr>
        <w:t>Deutsche</w:t>
      </w:r>
      <w:r w:rsidRPr="008D2AE9">
        <w:rPr>
          <w:rFonts w:cs="Times New Roman"/>
          <w:lang w:val="en-US"/>
        </w:rPr>
        <w:t xml:space="preserve"> </w:t>
      </w:r>
      <w:r w:rsidRPr="00294926">
        <w:rPr>
          <w:rFonts w:cs="Times New Roman"/>
          <w:lang w:val="en-US"/>
        </w:rPr>
        <w:t>Literatur</w:t>
      </w:r>
      <w:r w:rsidRPr="008D2AE9">
        <w:rPr>
          <w:rFonts w:cs="Times New Roman"/>
          <w:lang w:val="en-US"/>
        </w:rPr>
        <w:t xml:space="preserve"> 1986. </w:t>
      </w:r>
      <w:proofErr w:type="gramStart"/>
      <w:r w:rsidRPr="00294926">
        <w:rPr>
          <w:rFonts w:cs="Times New Roman"/>
          <w:lang w:val="en-US"/>
        </w:rPr>
        <w:t>Jahres</w:t>
      </w:r>
      <w:r w:rsidRPr="008D2AE9">
        <w:rPr>
          <w:rFonts w:cs="Times New Roman"/>
          <w:lang w:val="en-US"/>
        </w:rPr>
        <w:t>ü</w:t>
      </w:r>
      <w:r w:rsidRPr="00294926">
        <w:rPr>
          <w:rFonts w:cs="Times New Roman"/>
          <w:lang w:val="en-US"/>
        </w:rPr>
        <w:t>berblick</w:t>
      </w:r>
      <w:r w:rsidRPr="008D2AE9">
        <w:rPr>
          <w:rFonts w:cs="Times New Roman"/>
          <w:lang w:val="en-US"/>
        </w:rPr>
        <w:t>.</w:t>
      </w:r>
      <w:proofErr w:type="gramEnd"/>
      <w:r w:rsidRPr="008D2AE9">
        <w:rPr>
          <w:rFonts w:cs="Times New Roman"/>
          <w:lang w:val="en-US"/>
        </w:rPr>
        <w:t xml:space="preserve"> – </w:t>
      </w:r>
      <w:r w:rsidRPr="00294926">
        <w:rPr>
          <w:rFonts w:cs="Times New Roman"/>
          <w:lang w:val="en-US"/>
        </w:rPr>
        <w:t>Stuttgart</w:t>
      </w:r>
      <w:r w:rsidRPr="008D2AE9">
        <w:rPr>
          <w:rFonts w:cs="Times New Roman"/>
          <w:lang w:val="en-US"/>
        </w:rPr>
        <w:t xml:space="preserve">: </w:t>
      </w:r>
      <w:r w:rsidRPr="00294926">
        <w:rPr>
          <w:rFonts w:cs="Times New Roman"/>
          <w:lang w:val="en-US"/>
        </w:rPr>
        <w:t>Reclam</w:t>
      </w:r>
      <w:r w:rsidRPr="008D2AE9">
        <w:rPr>
          <w:rFonts w:cs="Times New Roman"/>
          <w:lang w:val="en-US"/>
        </w:rPr>
        <w:t xml:space="preserve">, 1987.  </w:t>
      </w:r>
      <w:r w:rsidRPr="004E23B3">
        <w:rPr>
          <w:rFonts w:cs="Times New Roman"/>
          <w:lang w:val="en-US"/>
        </w:rPr>
        <w:t xml:space="preserve">– </w:t>
      </w:r>
      <w:r w:rsidRPr="00294926">
        <w:rPr>
          <w:rFonts w:cs="Times New Roman"/>
          <w:lang w:val="en-US"/>
        </w:rPr>
        <w:t xml:space="preserve">S. 352 </w:t>
      </w:r>
    </w:p>
  </w:footnote>
  <w:footnote w:id="114">
    <w:p w14:paraId="225C8094" w14:textId="0F0478A7" w:rsidR="008D2AE9" w:rsidRPr="008D2AE9" w:rsidRDefault="008D2AE9" w:rsidP="00CE1926">
      <w:pPr>
        <w:pStyle w:val="a6"/>
        <w:rPr>
          <w:rFonts w:cs="Times New Roman"/>
        </w:rPr>
      </w:pPr>
      <w:r w:rsidRPr="00294926">
        <w:rPr>
          <w:rStyle w:val="aa"/>
          <w:rFonts w:cs="Times New Roman"/>
        </w:rPr>
        <w:footnoteRef/>
      </w:r>
      <w:r w:rsidRPr="008D2AE9">
        <w:rPr>
          <w:rFonts w:cs="Times New Roman"/>
        </w:rPr>
        <w:t xml:space="preserve"> </w:t>
      </w:r>
      <w:r w:rsidRPr="00294926">
        <w:rPr>
          <w:rFonts w:cs="Times New Roman"/>
        </w:rPr>
        <w:t>Е</w:t>
      </w:r>
      <w:r w:rsidRPr="008D2AE9">
        <w:rPr>
          <w:rFonts w:cs="Times New Roman"/>
        </w:rPr>
        <w:t>.</w:t>
      </w:r>
      <w:r w:rsidRPr="00294926">
        <w:rPr>
          <w:rFonts w:cs="Times New Roman"/>
        </w:rPr>
        <w:t>А</w:t>
      </w:r>
      <w:r w:rsidRPr="008D2AE9">
        <w:rPr>
          <w:rFonts w:cs="Times New Roman"/>
        </w:rPr>
        <w:t>.</w:t>
      </w:r>
      <w:r w:rsidRPr="00294926">
        <w:rPr>
          <w:rFonts w:cs="Times New Roman"/>
        </w:rPr>
        <w:t>Леонова</w:t>
      </w:r>
      <w:r w:rsidRPr="008D2AE9">
        <w:rPr>
          <w:rFonts w:cs="Times New Roman"/>
        </w:rPr>
        <w:t xml:space="preserve">. </w:t>
      </w:r>
      <w:r w:rsidRPr="00294926">
        <w:rPr>
          <w:rFonts w:cs="Times New Roman"/>
        </w:rPr>
        <w:t>Петер</w:t>
      </w:r>
      <w:r w:rsidRPr="008D2AE9">
        <w:rPr>
          <w:rFonts w:cs="Times New Roman"/>
        </w:rPr>
        <w:t xml:space="preserve"> </w:t>
      </w:r>
      <w:r w:rsidRPr="00294926">
        <w:rPr>
          <w:rFonts w:cs="Times New Roman"/>
        </w:rPr>
        <w:t>Хандке</w:t>
      </w:r>
      <w:proofErr w:type="gramStart"/>
      <w:r w:rsidRPr="008D2AE9">
        <w:rPr>
          <w:rFonts w:cs="Times New Roman"/>
        </w:rPr>
        <w:t xml:space="preserve"> .</w:t>
      </w:r>
      <w:proofErr w:type="gramEnd"/>
      <w:r w:rsidRPr="00294926">
        <w:rPr>
          <w:rFonts w:cs="Times New Roman"/>
        </w:rPr>
        <w:t>С</w:t>
      </w:r>
      <w:r w:rsidRPr="008D2AE9">
        <w:rPr>
          <w:rFonts w:cs="Times New Roman"/>
        </w:rPr>
        <w:t>. 354.</w:t>
      </w:r>
    </w:p>
  </w:footnote>
  <w:footnote w:id="115">
    <w:p w14:paraId="51BD7E63" w14:textId="6D83A5B6" w:rsidR="008D2AE9" w:rsidRPr="00294926" w:rsidRDefault="008D2AE9" w:rsidP="00CE1926">
      <w:pPr>
        <w:pStyle w:val="a6"/>
        <w:rPr>
          <w:rFonts w:cs="Times New Roman"/>
          <w:lang w:val="en-US"/>
        </w:rPr>
      </w:pPr>
      <w:r w:rsidRPr="00294926">
        <w:rPr>
          <w:rStyle w:val="aa"/>
          <w:rFonts w:cs="Times New Roman"/>
        </w:rPr>
        <w:footnoteRef/>
      </w:r>
      <w:r w:rsidRPr="00294926">
        <w:rPr>
          <w:rFonts w:cs="Times New Roman"/>
          <w:lang w:val="en-US"/>
        </w:rPr>
        <w:t xml:space="preserve"> Deichmann T. Literatur und Reisen mit Peter Handke // Profile. Peter Handke: Freiheit des Schreibens - Ordnung der Schrift. Bd.16. – Wien: Zsolnay Verlag, 2009. S. 183.</w:t>
      </w:r>
    </w:p>
  </w:footnote>
  <w:footnote w:id="116">
    <w:p w14:paraId="6DA686E3" w14:textId="77777777" w:rsidR="008D2AE9" w:rsidRDefault="008D2AE9" w:rsidP="00CE1926">
      <w:pPr>
        <w:pStyle w:val="a6"/>
        <w:rPr>
          <w:lang w:val="en-US"/>
        </w:rPr>
      </w:pPr>
      <w:r w:rsidRPr="00294926">
        <w:rPr>
          <w:rStyle w:val="aa"/>
        </w:rPr>
        <w:footnoteRef/>
      </w:r>
      <w:r w:rsidRPr="00294926">
        <w:rPr>
          <w:lang w:val="en-US"/>
        </w:rPr>
        <w:t xml:space="preserve"> Anti-reductive</w:t>
      </w:r>
    </w:p>
  </w:footnote>
  <w:footnote w:id="117">
    <w:p w14:paraId="28919406" w14:textId="4C96C157" w:rsidR="008D2AE9" w:rsidRPr="00294926" w:rsidRDefault="008D2AE9" w:rsidP="00CE1926">
      <w:pPr>
        <w:pStyle w:val="a6"/>
      </w:pPr>
      <w:r>
        <w:rPr>
          <w:rStyle w:val="aa"/>
        </w:rPr>
        <w:footnoteRef/>
      </w:r>
      <w:r>
        <w:rPr>
          <w:lang w:val="en-US"/>
        </w:rPr>
        <w:t xml:space="preserve"> </w:t>
      </w:r>
      <w:r w:rsidRPr="006650D8">
        <w:rPr>
          <w:lang w:val="en-US"/>
        </w:rPr>
        <w:t xml:space="preserve">Randall N. ‘Don Juan: His Own Version’ by Peter Handke. </w:t>
      </w:r>
      <w:r w:rsidRPr="004E23B3">
        <w:t>[</w:t>
      </w:r>
      <w:r w:rsidRPr="006650D8">
        <w:t>Электронный</w:t>
      </w:r>
      <w:r w:rsidRPr="004E23B3">
        <w:t xml:space="preserve"> </w:t>
      </w:r>
      <w:r w:rsidRPr="006650D8">
        <w:t>ресурс</w:t>
      </w:r>
      <w:r w:rsidRPr="004E23B3">
        <w:t xml:space="preserve">]. – </w:t>
      </w:r>
      <w:r w:rsidRPr="006650D8">
        <w:rPr>
          <w:lang w:val="en-US"/>
        </w:rPr>
        <w:t>URL</w:t>
      </w:r>
      <w:r w:rsidRPr="004E23B3">
        <w:t xml:space="preserve">: </w:t>
      </w:r>
      <w:r w:rsidRPr="006650D8">
        <w:rPr>
          <w:lang w:val="en-US"/>
        </w:rPr>
        <w:t>https</w:t>
      </w:r>
      <w:r w:rsidRPr="004E23B3">
        <w:t>://</w:t>
      </w:r>
      <w:r w:rsidRPr="006650D8">
        <w:rPr>
          <w:lang w:val="en-US"/>
        </w:rPr>
        <w:t>www</w:t>
      </w:r>
      <w:r w:rsidRPr="004E23B3">
        <w:t>.</w:t>
      </w:r>
      <w:r w:rsidRPr="006650D8">
        <w:rPr>
          <w:lang w:val="en-US"/>
        </w:rPr>
        <w:t>latimes</w:t>
      </w:r>
      <w:r w:rsidRPr="004E23B3">
        <w:t>.</w:t>
      </w:r>
      <w:r w:rsidRPr="006650D8">
        <w:rPr>
          <w:lang w:val="en-US"/>
        </w:rPr>
        <w:t>com</w:t>
      </w:r>
      <w:r w:rsidRPr="006650D8">
        <w:t>/</w:t>
      </w:r>
      <w:r w:rsidRPr="006650D8">
        <w:rPr>
          <w:lang w:val="en-US"/>
        </w:rPr>
        <w:t>entertainment</w:t>
      </w:r>
      <w:r w:rsidRPr="006650D8">
        <w:t>/</w:t>
      </w:r>
      <w:r w:rsidRPr="006650D8">
        <w:rPr>
          <w:lang w:val="en-US"/>
        </w:rPr>
        <w:t>arts</w:t>
      </w:r>
      <w:r w:rsidRPr="006650D8">
        <w:t>/</w:t>
      </w:r>
      <w:r w:rsidRPr="006650D8">
        <w:rPr>
          <w:lang w:val="en-US"/>
        </w:rPr>
        <w:t>la</w:t>
      </w:r>
      <w:r w:rsidRPr="006650D8">
        <w:t>-</w:t>
      </w:r>
      <w:r w:rsidRPr="006650D8">
        <w:rPr>
          <w:lang w:val="en-US"/>
        </w:rPr>
        <w:t>ca</w:t>
      </w:r>
      <w:r w:rsidRPr="006650D8">
        <w:t>-</w:t>
      </w:r>
      <w:r w:rsidRPr="006650D8">
        <w:rPr>
          <w:lang w:val="en-US"/>
        </w:rPr>
        <w:t>peter</w:t>
      </w:r>
      <w:r w:rsidRPr="006650D8">
        <w:t>-</w:t>
      </w:r>
      <w:r w:rsidRPr="006650D8">
        <w:rPr>
          <w:lang w:val="en-US"/>
        </w:rPr>
        <w:t>handke</w:t>
      </w:r>
      <w:r w:rsidRPr="006650D8">
        <w:t>31-2010</w:t>
      </w:r>
      <w:r w:rsidRPr="006650D8">
        <w:rPr>
          <w:lang w:val="en-US"/>
        </w:rPr>
        <w:t>jan</w:t>
      </w:r>
      <w:r w:rsidRPr="006650D8">
        <w:t>31-</w:t>
      </w:r>
      <w:r w:rsidRPr="006650D8">
        <w:rPr>
          <w:lang w:val="en-US"/>
        </w:rPr>
        <w:t>story</w:t>
      </w:r>
      <w:r w:rsidRPr="006650D8">
        <w:t>.</w:t>
      </w:r>
      <w:r w:rsidRPr="006650D8">
        <w:rPr>
          <w:lang w:val="en-US"/>
        </w:rPr>
        <w:t>html</w:t>
      </w:r>
      <w:r w:rsidRPr="006650D8">
        <w:t xml:space="preserve"> (Дата обращения: 23</w:t>
      </w:r>
      <w:r w:rsidRPr="00294926">
        <w:t>.03.2021).</w:t>
      </w:r>
    </w:p>
  </w:footnote>
  <w:footnote w:id="118">
    <w:p w14:paraId="73E870D6" w14:textId="1C4E8F25" w:rsidR="008D2AE9" w:rsidRPr="00294926" w:rsidRDefault="008D2AE9" w:rsidP="00CE1926">
      <w:pPr>
        <w:pStyle w:val="a6"/>
      </w:pPr>
      <w:r w:rsidRPr="00294926">
        <w:rPr>
          <w:rStyle w:val="aa"/>
        </w:rPr>
        <w:footnoteRef/>
      </w:r>
      <w:r w:rsidRPr="00294926">
        <w:t xml:space="preserve"> Хандке П. Дон Жуан (рассказано им самим), С. 76.</w:t>
      </w:r>
    </w:p>
  </w:footnote>
  <w:footnote w:id="119">
    <w:p w14:paraId="373DA699" w14:textId="3D5F22A5" w:rsidR="008D2AE9" w:rsidRPr="00294926" w:rsidRDefault="008D2AE9" w:rsidP="00CE1926">
      <w:pPr>
        <w:pStyle w:val="a6"/>
      </w:pPr>
      <w:r w:rsidRPr="00294926">
        <w:rPr>
          <w:rStyle w:val="aa"/>
        </w:rPr>
        <w:footnoteRef/>
      </w:r>
      <w:r w:rsidRPr="00294926">
        <w:t xml:space="preserve"> Там же, С. 21.</w:t>
      </w:r>
    </w:p>
  </w:footnote>
  <w:footnote w:id="120">
    <w:p w14:paraId="532D01F0" w14:textId="568DB42E" w:rsidR="008D2AE9" w:rsidRPr="00294926" w:rsidRDefault="008D2AE9" w:rsidP="00CE1926">
      <w:pPr>
        <w:pStyle w:val="a6"/>
      </w:pPr>
      <w:r w:rsidRPr="00294926">
        <w:rPr>
          <w:rStyle w:val="aa"/>
        </w:rPr>
        <w:footnoteRef/>
      </w:r>
      <w:r w:rsidRPr="00294926">
        <w:t xml:space="preserve"> Там же,  С. 32.</w:t>
      </w:r>
    </w:p>
  </w:footnote>
  <w:footnote w:id="121">
    <w:p w14:paraId="00B04389" w14:textId="51492CC0" w:rsidR="008D2AE9" w:rsidRDefault="008D2AE9" w:rsidP="00CE1926">
      <w:pPr>
        <w:pStyle w:val="a6"/>
      </w:pPr>
      <w:r w:rsidRPr="00294926">
        <w:rPr>
          <w:rStyle w:val="aa"/>
        </w:rPr>
        <w:footnoteRef/>
      </w:r>
      <w:r w:rsidRPr="00294926">
        <w:t xml:space="preserve"> Там же, С. 35.</w:t>
      </w:r>
    </w:p>
  </w:footnote>
  <w:footnote w:id="122">
    <w:p w14:paraId="051B8F1A" w14:textId="26F2778C" w:rsidR="008D2AE9" w:rsidRDefault="008D2AE9" w:rsidP="00CE1926">
      <w:pPr>
        <w:pStyle w:val="a6"/>
      </w:pPr>
      <w:r w:rsidRPr="008914C3">
        <w:rPr>
          <w:rStyle w:val="aa"/>
        </w:rPr>
        <w:footnoteRef/>
      </w:r>
      <w:r w:rsidRPr="008914C3">
        <w:t xml:space="preserve"> Там же, С.76.</w:t>
      </w:r>
    </w:p>
  </w:footnote>
  <w:footnote w:id="123">
    <w:p w14:paraId="0D4D91FF" w14:textId="77777777" w:rsidR="008D2AE9" w:rsidRDefault="008D2AE9" w:rsidP="00CE1926">
      <w:pPr>
        <w:pStyle w:val="a6"/>
      </w:pPr>
      <w:r>
        <w:rPr>
          <w:rStyle w:val="aa"/>
        </w:rPr>
        <w:footnoteRef/>
      </w:r>
      <w:r>
        <w:t xml:space="preserve"> Там же</w:t>
      </w:r>
    </w:p>
  </w:footnote>
  <w:footnote w:id="124">
    <w:p w14:paraId="685F484F" w14:textId="399891DC" w:rsidR="008D2AE9" w:rsidRDefault="008D2AE9">
      <w:pPr>
        <w:pStyle w:val="a6"/>
      </w:pPr>
      <w:r>
        <w:rPr>
          <w:rStyle w:val="aa"/>
        </w:rPr>
        <w:footnoteRef/>
      </w:r>
      <w:r>
        <w:t xml:space="preserve"> Там же</w:t>
      </w:r>
    </w:p>
  </w:footnote>
  <w:footnote w:id="125">
    <w:p w14:paraId="73E68F6D" w14:textId="77777777" w:rsidR="008D2AE9" w:rsidRDefault="008D2AE9" w:rsidP="00CE1926">
      <w:pPr>
        <w:pStyle w:val="a6"/>
      </w:pPr>
      <w:r>
        <w:rPr>
          <w:rStyle w:val="aa"/>
        </w:rPr>
        <w:footnoteRef/>
      </w:r>
      <w:r>
        <w:t xml:space="preserve"> Там же.</w:t>
      </w:r>
    </w:p>
  </w:footnote>
  <w:footnote w:id="126">
    <w:p w14:paraId="4E83A837" w14:textId="3CED16BD" w:rsidR="008D2AE9" w:rsidRPr="007D1E6A" w:rsidRDefault="008D2AE9">
      <w:pPr>
        <w:pStyle w:val="a6"/>
      </w:pPr>
      <w:r>
        <w:rPr>
          <w:rStyle w:val="aa"/>
        </w:rPr>
        <w:footnoteRef/>
      </w:r>
      <w:r>
        <w:t xml:space="preserve"> </w:t>
      </w:r>
      <w:r w:rsidRPr="007D1E6A">
        <w:t>Радаева Э.А. Рецепция образа Дон Жуана в одноименном «рассказе от первого лица» // Балтийский гуманитарный журнал. – 2017. – Т. 6. № 3(20). С. 92</w:t>
      </w:r>
    </w:p>
  </w:footnote>
  <w:footnote w:id="127">
    <w:p w14:paraId="34FEFD52" w14:textId="3E9AE1E1" w:rsidR="008D2AE9" w:rsidRPr="00862BCB" w:rsidRDefault="008D2AE9" w:rsidP="00CE1926">
      <w:pPr>
        <w:pStyle w:val="a6"/>
      </w:pPr>
      <w:r>
        <w:rPr>
          <w:rStyle w:val="aa"/>
        </w:rPr>
        <w:footnoteRef/>
      </w:r>
      <w:r>
        <w:t xml:space="preserve"> </w:t>
      </w:r>
      <w:r w:rsidRPr="00862BCB">
        <w:t>Хандке П. Дон Жуан (рассказано им самим), С. 9 .</w:t>
      </w:r>
    </w:p>
  </w:footnote>
  <w:footnote w:id="128">
    <w:p w14:paraId="65ABFA84" w14:textId="27D4FAB7" w:rsidR="008D2AE9" w:rsidRPr="00862BCB" w:rsidRDefault="008D2AE9">
      <w:pPr>
        <w:pStyle w:val="a6"/>
      </w:pPr>
      <w:r w:rsidRPr="00862BCB">
        <w:rPr>
          <w:rStyle w:val="aa"/>
        </w:rPr>
        <w:footnoteRef/>
      </w:r>
      <w:r w:rsidRPr="00862BCB">
        <w:t xml:space="preserve"> Там же</w:t>
      </w:r>
    </w:p>
  </w:footnote>
  <w:footnote w:id="129">
    <w:p w14:paraId="3548F3E7" w14:textId="751EC644" w:rsidR="008D2AE9" w:rsidRDefault="008D2AE9" w:rsidP="00CE1926">
      <w:pPr>
        <w:pStyle w:val="a6"/>
      </w:pPr>
      <w:r w:rsidRPr="00862BCB">
        <w:rPr>
          <w:rStyle w:val="aa"/>
        </w:rPr>
        <w:footnoteRef/>
      </w:r>
      <w:r w:rsidRPr="00862BCB">
        <w:t xml:space="preserve"> Там же, С. 48.</w:t>
      </w:r>
    </w:p>
  </w:footnote>
  <w:footnote w:id="130">
    <w:p w14:paraId="4AC1B8D6" w14:textId="67E6365D" w:rsidR="008D2AE9" w:rsidRPr="00320C81" w:rsidRDefault="008D2AE9" w:rsidP="00CE1926">
      <w:pPr>
        <w:pStyle w:val="a6"/>
      </w:pPr>
      <w:r>
        <w:rPr>
          <w:rStyle w:val="aa"/>
        </w:rPr>
        <w:footnoteRef/>
      </w:r>
      <w:r>
        <w:t xml:space="preserve"> </w:t>
      </w:r>
      <w:r w:rsidRPr="00320C81">
        <w:t>Там же, С. 21.</w:t>
      </w:r>
    </w:p>
  </w:footnote>
  <w:footnote w:id="131">
    <w:p w14:paraId="04DCD45E" w14:textId="77777777" w:rsidR="008D2AE9" w:rsidRPr="00320C81" w:rsidRDefault="008D2AE9" w:rsidP="00CE1926">
      <w:pPr>
        <w:pStyle w:val="a6"/>
      </w:pPr>
      <w:r w:rsidRPr="00320C81">
        <w:rPr>
          <w:rStyle w:val="aa"/>
        </w:rPr>
        <w:footnoteRef/>
      </w:r>
      <w:r w:rsidRPr="00320C81">
        <w:t xml:space="preserve"> Там же</w:t>
      </w:r>
    </w:p>
  </w:footnote>
  <w:footnote w:id="132">
    <w:p w14:paraId="26CBDFD5" w14:textId="4A5635C1" w:rsidR="008D2AE9" w:rsidRPr="00320C81" w:rsidRDefault="008D2AE9" w:rsidP="00CE1926">
      <w:pPr>
        <w:pStyle w:val="a6"/>
        <w:rPr>
          <w:highlight w:val="green"/>
        </w:rPr>
      </w:pPr>
      <w:r w:rsidRPr="00320C81">
        <w:rPr>
          <w:rStyle w:val="aa"/>
        </w:rPr>
        <w:footnoteRef/>
      </w:r>
      <w:r w:rsidRPr="00320C81">
        <w:t xml:space="preserve"> Радаева. Рецепция образа дон жуана в одноименном «рассказе от первого лица». С. 92.</w:t>
      </w:r>
    </w:p>
  </w:footnote>
  <w:footnote w:id="133">
    <w:p w14:paraId="7656C55E" w14:textId="1CC94051" w:rsidR="008D2AE9" w:rsidRDefault="008D2AE9" w:rsidP="00CE1926">
      <w:pPr>
        <w:pStyle w:val="a6"/>
      </w:pPr>
      <w:r w:rsidRPr="00457CC0">
        <w:rPr>
          <w:rStyle w:val="aa"/>
        </w:rPr>
        <w:footnoteRef/>
      </w:r>
      <w:r w:rsidRPr="00457CC0">
        <w:t xml:space="preserve"> Хандке П. Дон Жуан (рассказано им самим). С. 59</w:t>
      </w:r>
      <w:r>
        <w:t>.</w:t>
      </w:r>
    </w:p>
  </w:footnote>
  <w:footnote w:id="134">
    <w:p w14:paraId="79DEA2ED" w14:textId="77777777" w:rsidR="008D2AE9" w:rsidRPr="00B15F63" w:rsidRDefault="008D2AE9" w:rsidP="00CE1926">
      <w:pPr>
        <w:pStyle w:val="a6"/>
      </w:pPr>
      <w:r>
        <w:rPr>
          <w:rStyle w:val="aa"/>
        </w:rPr>
        <w:footnoteRef/>
      </w:r>
      <w:r>
        <w:t xml:space="preserve"> </w:t>
      </w:r>
      <w:r w:rsidRPr="00B15F63">
        <w:t>Там же, 5 С.</w:t>
      </w:r>
    </w:p>
  </w:footnote>
  <w:footnote w:id="135">
    <w:p w14:paraId="6D1D60FF" w14:textId="0B67AF4B" w:rsidR="008D2AE9" w:rsidRPr="008D2AE9" w:rsidRDefault="008D2AE9" w:rsidP="00CE1926">
      <w:pPr>
        <w:pStyle w:val="a6"/>
      </w:pPr>
      <w:r w:rsidRPr="00B15F63">
        <w:rPr>
          <w:rStyle w:val="aa"/>
        </w:rPr>
        <w:footnoteRef/>
      </w:r>
      <w:r w:rsidRPr="00B15F63">
        <w:t xml:space="preserve"> Леонова  Е.А. Петер Хандке // История Австрийской литературы ХХ века. Том II. 1945-2000 – М.</w:t>
      </w:r>
      <w:r>
        <w:t xml:space="preserve">: </w:t>
      </w:r>
      <w:r w:rsidRPr="00B15F63">
        <w:t xml:space="preserve">ИМЛИ им. А.Горького РАН, 2010.  </w:t>
      </w:r>
      <w:r w:rsidRPr="00646F87">
        <w:rPr>
          <w:lang w:val="en-US"/>
        </w:rPr>
        <w:t>C</w:t>
      </w:r>
      <w:r w:rsidRPr="008D2AE9">
        <w:t>. 310-355</w:t>
      </w:r>
      <w:proofErr w:type="gramStart"/>
      <w:r w:rsidRPr="008D2AE9">
        <w:t>.–</w:t>
      </w:r>
      <w:proofErr w:type="gramEnd"/>
      <w:r w:rsidRPr="008D2AE9">
        <w:t xml:space="preserve"> </w:t>
      </w:r>
      <w:r w:rsidRPr="00B15F63">
        <w:t>С</w:t>
      </w:r>
      <w:r w:rsidRPr="008D2AE9">
        <w:t>.352.</w:t>
      </w:r>
    </w:p>
  </w:footnote>
  <w:footnote w:id="136">
    <w:p w14:paraId="1B1EFD11" w14:textId="13177CB2" w:rsidR="008D2AE9" w:rsidRDefault="008D2AE9" w:rsidP="00CE1926">
      <w:pPr>
        <w:pStyle w:val="a6"/>
        <w:rPr>
          <w:lang w:val="en-US"/>
        </w:rPr>
      </w:pPr>
      <w:r>
        <w:rPr>
          <w:rStyle w:val="aa"/>
        </w:rPr>
        <w:footnoteRef/>
      </w:r>
      <w:r>
        <w:rPr>
          <w:lang w:val="en-US"/>
        </w:rPr>
        <w:t xml:space="preserve"> Renate S. Posthofen. Es </w:t>
      </w:r>
      <w:proofErr w:type="gramStart"/>
      <w:r>
        <w:rPr>
          <w:lang w:val="en-US"/>
        </w:rPr>
        <w:t>sind</w:t>
      </w:r>
      <w:proofErr w:type="gramEnd"/>
      <w:r>
        <w:rPr>
          <w:lang w:val="en-US"/>
        </w:rPr>
        <w:t xml:space="preserve"> poetische Wälder — Gefallen findet, wer sie gefällt": Robert Menasses Roman "Schubumkehr" // Modern Austrian Literature. </w:t>
      </w:r>
      <w:proofErr w:type="gramStart"/>
      <w:r>
        <w:rPr>
          <w:lang w:val="en-US"/>
        </w:rPr>
        <w:t>Special "Heimat" Issue (1996).</w:t>
      </w:r>
      <w:proofErr w:type="gramEnd"/>
      <w:r>
        <w:rPr>
          <w:lang w:val="en-US"/>
        </w:rPr>
        <w:t xml:space="preserve"> – Vol. 29, №3/4, pp. 131-156.</w:t>
      </w:r>
    </w:p>
  </w:footnote>
  <w:footnote w:id="137">
    <w:p w14:paraId="6C5BBE84" w14:textId="6C0F3B96" w:rsidR="008D2AE9" w:rsidRPr="00A21635" w:rsidRDefault="008D2AE9">
      <w:pPr>
        <w:pStyle w:val="a6"/>
        <w:rPr>
          <w:lang w:val="en-US"/>
        </w:rPr>
      </w:pPr>
      <w:r>
        <w:rPr>
          <w:rStyle w:val="aa"/>
        </w:rPr>
        <w:footnoteRef/>
      </w:r>
      <w:r w:rsidRPr="000B7FCC">
        <w:rPr>
          <w:lang w:val="en-US"/>
        </w:rPr>
        <w:t xml:space="preserve"> </w:t>
      </w:r>
      <w:r>
        <w:rPr>
          <w:lang w:val="en-US"/>
        </w:rPr>
        <w:t>Ibid.</w:t>
      </w:r>
    </w:p>
  </w:footnote>
  <w:footnote w:id="138">
    <w:p w14:paraId="0EDF3458" w14:textId="79A35A7F" w:rsidR="008D2AE9" w:rsidRPr="00286B81" w:rsidRDefault="008D2AE9">
      <w:pPr>
        <w:pStyle w:val="a6"/>
        <w:rPr>
          <w:lang w:val="en-US"/>
        </w:rPr>
      </w:pPr>
      <w:r w:rsidRPr="0010505D">
        <w:rPr>
          <w:rStyle w:val="aa"/>
        </w:rPr>
        <w:footnoteRef/>
      </w:r>
      <w:r w:rsidRPr="0010505D">
        <w:rPr>
          <w:lang w:val="en-US"/>
        </w:rPr>
        <w:t xml:space="preserve"> </w:t>
      </w:r>
      <w:proofErr w:type="gramStart"/>
      <w:r w:rsidRPr="0010505D">
        <w:rPr>
          <w:lang w:val="en-US"/>
        </w:rPr>
        <w:t>Ibid.</w:t>
      </w:r>
      <w:proofErr w:type="gramEnd"/>
      <w:r w:rsidRPr="0010505D">
        <w:rPr>
          <w:lang w:val="en-US"/>
        </w:rPr>
        <w:t xml:space="preserve"> </w:t>
      </w:r>
    </w:p>
  </w:footnote>
  <w:footnote w:id="139">
    <w:p w14:paraId="23E7CC2B" w14:textId="77777777" w:rsidR="008D2AE9" w:rsidRPr="002A207F" w:rsidRDefault="008D2AE9" w:rsidP="00CE1926">
      <w:pPr>
        <w:pStyle w:val="a6"/>
        <w:rPr>
          <w:lang w:val="en-US"/>
        </w:rPr>
      </w:pPr>
      <w:r>
        <w:rPr>
          <w:rStyle w:val="aa"/>
        </w:rPr>
        <w:footnoteRef/>
      </w:r>
      <w:r w:rsidRPr="002A207F">
        <w:rPr>
          <w:lang w:val="en-US"/>
        </w:rPr>
        <w:t xml:space="preserve"> </w:t>
      </w:r>
      <w:r>
        <w:t>На</w:t>
      </w:r>
      <w:r w:rsidRPr="002A207F">
        <w:rPr>
          <w:lang w:val="en-US"/>
        </w:rPr>
        <w:t xml:space="preserve"> </w:t>
      </w:r>
      <w:r>
        <w:t>языке</w:t>
      </w:r>
      <w:r w:rsidRPr="002A207F">
        <w:rPr>
          <w:lang w:val="en-US"/>
        </w:rPr>
        <w:t xml:space="preserve"> </w:t>
      </w:r>
      <w:r>
        <w:t>оригинала</w:t>
      </w:r>
      <w:r w:rsidRPr="002A207F">
        <w:rPr>
          <w:lang w:val="en-US"/>
        </w:rPr>
        <w:t xml:space="preserve">: </w:t>
      </w:r>
      <w:r>
        <w:rPr>
          <w:lang w:val="en-US"/>
        </w:rPr>
        <w:t>«Das Sein ist Erregtsein»</w:t>
      </w:r>
    </w:p>
  </w:footnote>
  <w:footnote w:id="140">
    <w:p w14:paraId="0E9049F1" w14:textId="1DC32802" w:rsidR="008D2AE9" w:rsidRPr="00B15F63" w:rsidRDefault="008D2AE9" w:rsidP="00CE1926">
      <w:pPr>
        <w:pStyle w:val="a6"/>
        <w:rPr>
          <w:lang w:val="en-US"/>
        </w:rPr>
      </w:pPr>
      <w:r>
        <w:rPr>
          <w:rStyle w:val="aa"/>
        </w:rPr>
        <w:footnoteRef/>
      </w:r>
      <w:r>
        <w:rPr>
          <w:lang w:val="en-US"/>
        </w:rPr>
        <w:t xml:space="preserve"> </w:t>
      </w:r>
      <w:proofErr w:type="gramStart"/>
      <w:r w:rsidRPr="00DB2495">
        <w:rPr>
          <w:lang w:val="en-US"/>
        </w:rPr>
        <w:t>Angerer M. Vom Begehren nach dem Affekt.</w:t>
      </w:r>
      <w:proofErr w:type="gramEnd"/>
      <w:r w:rsidRPr="00DB2495">
        <w:rPr>
          <w:lang w:val="en-US"/>
        </w:rPr>
        <w:t xml:space="preserve"> – Zürich: Diaphanes, 2007</w:t>
      </w:r>
      <w:r w:rsidRPr="00B15F63">
        <w:rPr>
          <w:lang w:val="en-US"/>
        </w:rPr>
        <w:t>. – S. 8.</w:t>
      </w:r>
    </w:p>
  </w:footnote>
  <w:footnote w:id="141">
    <w:p w14:paraId="50715E7E" w14:textId="7F6FB4E1" w:rsidR="008D2AE9" w:rsidRPr="000E671D" w:rsidRDefault="008D2AE9" w:rsidP="00CE1926">
      <w:pPr>
        <w:pStyle w:val="a6"/>
        <w:rPr>
          <w:lang w:val="en-US"/>
        </w:rPr>
      </w:pPr>
      <w:r w:rsidRPr="00B15F63">
        <w:rPr>
          <w:rStyle w:val="aa"/>
        </w:rPr>
        <w:footnoteRef/>
      </w:r>
      <w:r w:rsidRPr="00B15F63">
        <w:rPr>
          <w:lang w:val="en-US"/>
        </w:rPr>
        <w:t xml:space="preserve"> Menasse R. Don Juan de la Mancha </w:t>
      </w:r>
      <w:proofErr w:type="gramStart"/>
      <w:r w:rsidRPr="00B15F63">
        <w:rPr>
          <w:lang w:val="en-US"/>
        </w:rPr>
        <w:t>oder</w:t>
      </w:r>
      <w:proofErr w:type="gramEnd"/>
      <w:r w:rsidRPr="00B15F63">
        <w:rPr>
          <w:lang w:val="en-US"/>
        </w:rPr>
        <w:t xml:space="preserve"> Die Erziehung der Lust. –Frankfurt am</w:t>
      </w:r>
      <w:r w:rsidRPr="005E1420">
        <w:rPr>
          <w:lang w:val="en-US"/>
        </w:rPr>
        <w:t xml:space="preserve"> Main: Suhrkamp Verlag, 2007. – S. 274.</w:t>
      </w:r>
      <w:r w:rsidRPr="00A23984">
        <w:rPr>
          <w:lang w:val="en-US"/>
        </w:rPr>
        <w:t xml:space="preserve"> </w:t>
      </w:r>
      <w:r w:rsidRPr="005D253E">
        <w:rPr>
          <w:lang w:val="en-US"/>
        </w:rPr>
        <w:t xml:space="preserve"> </w:t>
      </w:r>
      <w:r w:rsidRPr="005D253E">
        <w:rPr>
          <w:i/>
        </w:rPr>
        <w:t>Здесь</w:t>
      </w:r>
      <w:r w:rsidRPr="005D253E">
        <w:rPr>
          <w:i/>
          <w:lang w:val="en-US"/>
        </w:rPr>
        <w:t xml:space="preserve"> </w:t>
      </w:r>
      <w:r w:rsidRPr="005D253E">
        <w:rPr>
          <w:i/>
        </w:rPr>
        <w:t>и</w:t>
      </w:r>
      <w:r w:rsidRPr="005D253E">
        <w:rPr>
          <w:i/>
          <w:lang w:val="en-US"/>
        </w:rPr>
        <w:t xml:space="preserve"> </w:t>
      </w:r>
      <w:r w:rsidRPr="005D253E">
        <w:rPr>
          <w:i/>
        </w:rPr>
        <w:t>далее</w:t>
      </w:r>
      <w:r w:rsidRPr="005D253E">
        <w:rPr>
          <w:i/>
          <w:lang w:val="en-US"/>
        </w:rPr>
        <w:t xml:space="preserve"> </w:t>
      </w:r>
      <w:r w:rsidRPr="005D253E">
        <w:rPr>
          <w:i/>
        </w:rPr>
        <w:t>перевод</w:t>
      </w:r>
      <w:r w:rsidRPr="005D253E">
        <w:rPr>
          <w:i/>
          <w:lang w:val="en-US"/>
        </w:rPr>
        <w:t xml:space="preserve"> </w:t>
      </w:r>
      <w:r w:rsidRPr="005D253E">
        <w:rPr>
          <w:i/>
        </w:rPr>
        <w:t>автора</w:t>
      </w:r>
      <w:r w:rsidRPr="005D253E">
        <w:rPr>
          <w:i/>
          <w:lang w:val="en-US"/>
        </w:rPr>
        <w:t xml:space="preserve">. </w:t>
      </w:r>
      <w:r w:rsidRPr="005D253E">
        <w:rPr>
          <w:i/>
        </w:rPr>
        <w:t>К</w:t>
      </w:r>
      <w:r w:rsidRPr="005D253E">
        <w:rPr>
          <w:i/>
          <w:lang w:val="en-US"/>
        </w:rPr>
        <w:t xml:space="preserve">. </w:t>
      </w:r>
      <w:r w:rsidRPr="005D253E">
        <w:rPr>
          <w:i/>
        </w:rPr>
        <w:t>М</w:t>
      </w:r>
      <w:r w:rsidRPr="005D253E">
        <w:rPr>
          <w:i/>
          <w:lang w:val="en-US"/>
        </w:rPr>
        <w:t>.</w:t>
      </w:r>
    </w:p>
  </w:footnote>
  <w:footnote w:id="142">
    <w:p w14:paraId="2842ED9A" w14:textId="2DC08060" w:rsidR="008D2AE9" w:rsidRPr="004E23B3" w:rsidRDefault="008D2AE9" w:rsidP="00CE1926">
      <w:pPr>
        <w:pStyle w:val="a6"/>
        <w:rPr>
          <w:lang w:val="en-US"/>
        </w:rPr>
      </w:pPr>
      <w:r w:rsidRPr="00D117BF">
        <w:rPr>
          <w:rStyle w:val="aa"/>
        </w:rPr>
        <w:footnoteRef/>
      </w:r>
      <w:proofErr w:type="gramStart"/>
      <w:r w:rsidRPr="00D117BF">
        <w:rPr>
          <w:lang w:val="en-US"/>
        </w:rPr>
        <w:t>Ibid.,</w:t>
      </w:r>
      <w:proofErr w:type="gramEnd"/>
      <w:r w:rsidRPr="00D117BF">
        <w:rPr>
          <w:lang w:val="en-US"/>
        </w:rPr>
        <w:t xml:space="preserve"> S. </w:t>
      </w:r>
      <w:r w:rsidRPr="004E23B3">
        <w:rPr>
          <w:lang w:val="en-US"/>
        </w:rPr>
        <w:t>15.</w:t>
      </w:r>
    </w:p>
  </w:footnote>
  <w:footnote w:id="143">
    <w:p w14:paraId="2AA20104" w14:textId="03C8D47F" w:rsidR="008D2AE9" w:rsidRPr="004B3461" w:rsidRDefault="008D2AE9">
      <w:pPr>
        <w:pStyle w:val="a6"/>
        <w:rPr>
          <w:lang w:val="en-US"/>
        </w:rPr>
      </w:pPr>
      <w:r>
        <w:rPr>
          <w:rStyle w:val="aa"/>
        </w:rPr>
        <w:footnoteRef/>
      </w:r>
      <w:r w:rsidRPr="00BB593C">
        <w:rPr>
          <w:lang w:val="en-US"/>
        </w:rPr>
        <w:t xml:space="preserve"> </w:t>
      </w:r>
      <w:r w:rsidRPr="00DB2495">
        <w:rPr>
          <w:lang w:val="en-US"/>
        </w:rPr>
        <w:t xml:space="preserve">Illouz E. Eine Religion ohne Glauben: Liebe und die Ambivalenz der Moderne. </w:t>
      </w:r>
      <w:proofErr w:type="gramStart"/>
      <w:r w:rsidRPr="00DB2495">
        <w:rPr>
          <w:lang w:val="en-US"/>
        </w:rPr>
        <w:t>Aus dem Eng-lischen von Simone Scheps.</w:t>
      </w:r>
      <w:proofErr w:type="gramEnd"/>
      <w:r w:rsidRPr="00DB2495">
        <w:rPr>
          <w:lang w:val="en-US"/>
        </w:rPr>
        <w:t xml:space="preserve"> // Yvonne Niekrenz, Dirk Villányi (Hrs</w:t>
      </w:r>
      <w:r>
        <w:rPr>
          <w:lang w:val="en-US"/>
        </w:rPr>
        <w:t xml:space="preserve">g.): LiebesErklärungen. </w:t>
      </w:r>
      <w:proofErr w:type="gramStart"/>
      <w:r>
        <w:rPr>
          <w:lang w:val="en-US"/>
        </w:rPr>
        <w:t>Intimbe</w:t>
      </w:r>
      <w:r w:rsidRPr="00DB2495">
        <w:rPr>
          <w:lang w:val="en-US"/>
        </w:rPr>
        <w:t>ziehungen aus soziologischer Perspektive.</w:t>
      </w:r>
      <w:proofErr w:type="gramEnd"/>
      <w:r w:rsidRPr="00DB2495">
        <w:rPr>
          <w:lang w:val="en-US"/>
        </w:rPr>
        <w:t xml:space="preserve"> – </w:t>
      </w:r>
      <w:r w:rsidRPr="004B3461">
        <w:rPr>
          <w:lang w:val="en-US"/>
        </w:rPr>
        <w:t>Wiesbaden, 2008. – S. 217.</w:t>
      </w:r>
    </w:p>
  </w:footnote>
  <w:footnote w:id="144">
    <w:p w14:paraId="240DC8A7" w14:textId="222C78EA" w:rsidR="008D2AE9" w:rsidRPr="004B3461" w:rsidRDefault="008D2AE9" w:rsidP="00CE1926">
      <w:pPr>
        <w:pStyle w:val="a6"/>
        <w:rPr>
          <w:lang w:val="en-US"/>
        </w:rPr>
      </w:pPr>
      <w:r w:rsidRPr="004B3461">
        <w:rPr>
          <w:rStyle w:val="aa"/>
        </w:rPr>
        <w:footnoteRef/>
      </w:r>
      <w:r w:rsidRPr="004B3461">
        <w:rPr>
          <w:lang w:val="en-US"/>
        </w:rPr>
        <w:t xml:space="preserve"> Ibid., S.217</w:t>
      </w:r>
    </w:p>
  </w:footnote>
  <w:footnote w:id="145">
    <w:p w14:paraId="3FD76C1C" w14:textId="4CB59319" w:rsidR="008D2AE9" w:rsidRPr="004E23B3" w:rsidRDefault="008D2AE9" w:rsidP="00CE1926">
      <w:pPr>
        <w:pStyle w:val="a6"/>
        <w:rPr>
          <w:lang w:val="en-US"/>
        </w:rPr>
      </w:pPr>
      <w:r w:rsidRPr="004B3461">
        <w:rPr>
          <w:rStyle w:val="aa"/>
        </w:rPr>
        <w:footnoteRef/>
      </w:r>
      <w:r w:rsidRPr="004E23B3">
        <w:rPr>
          <w:lang w:val="en-US"/>
        </w:rPr>
        <w:t xml:space="preserve"> </w:t>
      </w:r>
      <w:r w:rsidRPr="00646F87">
        <w:rPr>
          <w:lang w:val="en-US"/>
        </w:rPr>
        <w:t>Me</w:t>
      </w:r>
      <w:r>
        <w:rPr>
          <w:lang w:val="en-US"/>
        </w:rPr>
        <w:t>nasse R. Don Juan de la Mancha</w:t>
      </w:r>
      <w:r w:rsidRPr="00646F87">
        <w:rPr>
          <w:lang w:val="en-US"/>
        </w:rPr>
        <w:t xml:space="preserve">. </w:t>
      </w:r>
      <w:proofErr w:type="gramStart"/>
      <w:r w:rsidRPr="004B3461">
        <w:rPr>
          <w:lang w:val="en-US"/>
        </w:rPr>
        <w:t>S</w:t>
      </w:r>
      <w:r w:rsidRPr="004E23B3">
        <w:rPr>
          <w:lang w:val="en-US"/>
        </w:rPr>
        <w:t>.104.</w:t>
      </w:r>
      <w:proofErr w:type="gramEnd"/>
    </w:p>
  </w:footnote>
  <w:footnote w:id="146">
    <w:p w14:paraId="465B45EA" w14:textId="77308C8E" w:rsidR="008D2AE9" w:rsidRPr="004B3461" w:rsidRDefault="008D2AE9" w:rsidP="00CE1926">
      <w:pPr>
        <w:pStyle w:val="a6"/>
        <w:rPr>
          <w:lang w:val="en-US"/>
        </w:rPr>
      </w:pPr>
      <w:r w:rsidRPr="004B3461">
        <w:rPr>
          <w:rStyle w:val="aa"/>
        </w:rPr>
        <w:footnoteRef/>
      </w:r>
      <w:r w:rsidRPr="004B3461">
        <w:rPr>
          <w:lang w:val="en-US"/>
        </w:rPr>
        <w:t xml:space="preserve"> </w:t>
      </w:r>
      <w:proofErr w:type="gramStart"/>
      <w:r w:rsidRPr="004B3461">
        <w:rPr>
          <w:lang w:val="en-US"/>
        </w:rPr>
        <w:t>Ibid.,</w:t>
      </w:r>
      <w:proofErr w:type="gramEnd"/>
      <w:r w:rsidRPr="004B3461">
        <w:rPr>
          <w:lang w:val="en-US"/>
        </w:rPr>
        <w:t xml:space="preserve"> S. 119.</w:t>
      </w:r>
    </w:p>
  </w:footnote>
  <w:footnote w:id="147">
    <w:p w14:paraId="3695F062" w14:textId="6F668D71" w:rsidR="008D2AE9" w:rsidRPr="005B7BEE" w:rsidRDefault="008D2AE9" w:rsidP="00CE1926">
      <w:pPr>
        <w:pStyle w:val="a6"/>
        <w:rPr>
          <w:lang w:val="en-US"/>
        </w:rPr>
      </w:pPr>
      <w:r w:rsidRPr="004B3461">
        <w:rPr>
          <w:rStyle w:val="aa"/>
        </w:rPr>
        <w:footnoteRef/>
      </w:r>
      <w:r w:rsidRPr="004B3461">
        <w:rPr>
          <w:lang w:val="en-US"/>
        </w:rPr>
        <w:t xml:space="preserve"> Ibid., S. 147</w:t>
      </w:r>
    </w:p>
  </w:footnote>
  <w:footnote w:id="148">
    <w:p w14:paraId="3133B94B" w14:textId="27ECDEEE" w:rsidR="008D2AE9" w:rsidRPr="00626AE5" w:rsidRDefault="008D2AE9" w:rsidP="00CE1926">
      <w:pPr>
        <w:pStyle w:val="a6"/>
        <w:rPr>
          <w:lang w:val="en-US"/>
        </w:rPr>
      </w:pPr>
      <w:r w:rsidRPr="00626AE5">
        <w:rPr>
          <w:rStyle w:val="aa"/>
        </w:rPr>
        <w:footnoteRef/>
      </w:r>
      <w:r w:rsidRPr="00626AE5">
        <w:rPr>
          <w:lang w:val="en-US"/>
        </w:rPr>
        <w:t xml:space="preserve"> Ibid., S. 138</w:t>
      </w:r>
    </w:p>
  </w:footnote>
  <w:footnote w:id="149">
    <w:p w14:paraId="38F2CFD3" w14:textId="5579A01A" w:rsidR="008D2AE9" w:rsidRPr="00646F87" w:rsidRDefault="008D2AE9">
      <w:pPr>
        <w:pStyle w:val="a6"/>
        <w:rPr>
          <w:lang w:val="en-US"/>
        </w:rPr>
      </w:pPr>
      <w:r>
        <w:rPr>
          <w:rStyle w:val="aa"/>
        </w:rPr>
        <w:footnoteRef/>
      </w:r>
      <w:r w:rsidRPr="00626AE5">
        <w:rPr>
          <w:lang w:val="en-US"/>
        </w:rPr>
        <w:t xml:space="preserve"> Szczepaniak M. </w:t>
      </w:r>
      <w:r w:rsidRPr="00396ACB">
        <w:rPr>
          <w:lang w:val="en-US"/>
        </w:rPr>
        <w:t xml:space="preserve">Don Juan und kalte Liebe // Studia Germanica Posnaniensia. – Bydgoszcz, 2015. </w:t>
      </w:r>
      <w:proofErr w:type="gramStart"/>
      <w:r w:rsidRPr="00396ACB">
        <w:rPr>
          <w:lang w:val="en-US"/>
        </w:rPr>
        <w:t>S</w:t>
      </w:r>
      <w:r w:rsidRPr="00646F87">
        <w:rPr>
          <w:lang w:val="en-US"/>
        </w:rPr>
        <w:t xml:space="preserve">.73-86., </w:t>
      </w:r>
      <w:r w:rsidRPr="00396ACB">
        <w:rPr>
          <w:lang w:val="en-US"/>
        </w:rPr>
        <w:t>S</w:t>
      </w:r>
      <w:r w:rsidRPr="00646F87">
        <w:rPr>
          <w:lang w:val="en-US"/>
        </w:rPr>
        <w:t>.</w:t>
      </w:r>
      <w:proofErr w:type="gramEnd"/>
    </w:p>
  </w:footnote>
  <w:footnote w:id="150">
    <w:p w14:paraId="25EA8D8B" w14:textId="18B7A8A2" w:rsidR="008D2AE9" w:rsidRPr="00646F87" w:rsidRDefault="008D2AE9">
      <w:pPr>
        <w:pStyle w:val="a6"/>
        <w:rPr>
          <w:lang w:val="en-US"/>
        </w:rPr>
      </w:pPr>
      <w:r w:rsidRPr="00396ACB">
        <w:rPr>
          <w:rStyle w:val="aa"/>
        </w:rPr>
        <w:footnoteRef/>
      </w:r>
      <w:r w:rsidRPr="00646F87">
        <w:rPr>
          <w:lang w:val="en-US"/>
        </w:rPr>
        <w:t xml:space="preserve"> </w:t>
      </w:r>
      <w:proofErr w:type="gramStart"/>
      <w:r w:rsidRPr="00396ACB">
        <w:rPr>
          <w:lang w:val="en-US"/>
        </w:rPr>
        <w:t>Ibid</w:t>
      </w:r>
      <w:r w:rsidRPr="00646F87">
        <w:rPr>
          <w:lang w:val="en-US"/>
        </w:rPr>
        <w:t>.,</w:t>
      </w:r>
      <w:proofErr w:type="gramEnd"/>
      <w:r w:rsidRPr="00646F87">
        <w:rPr>
          <w:lang w:val="en-US"/>
        </w:rPr>
        <w:t xml:space="preserve"> </w:t>
      </w:r>
      <w:r w:rsidRPr="00396ACB">
        <w:rPr>
          <w:lang w:val="en-US"/>
        </w:rPr>
        <w:t>S</w:t>
      </w:r>
      <w:r w:rsidRPr="00646F87">
        <w:rPr>
          <w:lang w:val="en-US"/>
        </w:rPr>
        <w:t xml:space="preserve">. </w:t>
      </w:r>
    </w:p>
  </w:footnote>
  <w:footnote w:id="151">
    <w:p w14:paraId="285835FC" w14:textId="5457788A" w:rsidR="008D2AE9" w:rsidRPr="00646F87" w:rsidRDefault="008D2AE9" w:rsidP="00CE1926">
      <w:pPr>
        <w:pStyle w:val="a6"/>
        <w:rPr>
          <w:lang w:val="en-US"/>
        </w:rPr>
      </w:pPr>
      <w:r w:rsidRPr="00396ACB">
        <w:rPr>
          <w:rStyle w:val="aa"/>
        </w:rPr>
        <w:footnoteRef/>
      </w:r>
      <w:r w:rsidRPr="00646F87">
        <w:rPr>
          <w:lang w:val="en-US"/>
        </w:rPr>
        <w:t xml:space="preserve"> Me</w:t>
      </w:r>
      <w:r>
        <w:rPr>
          <w:lang w:val="en-US"/>
        </w:rPr>
        <w:t>nasse R. Don Juan de la Mancha</w:t>
      </w:r>
      <w:r w:rsidRPr="00646F87">
        <w:rPr>
          <w:lang w:val="en-US"/>
        </w:rPr>
        <w:t xml:space="preserve">. </w:t>
      </w:r>
      <w:proofErr w:type="gramStart"/>
      <w:r w:rsidRPr="00396ACB">
        <w:rPr>
          <w:lang w:val="en-US"/>
        </w:rPr>
        <w:t>S</w:t>
      </w:r>
      <w:r w:rsidRPr="00646F87">
        <w:rPr>
          <w:lang w:val="en-US"/>
        </w:rPr>
        <w:t>.159.</w:t>
      </w:r>
      <w:proofErr w:type="gramEnd"/>
    </w:p>
  </w:footnote>
  <w:footnote w:id="152">
    <w:p w14:paraId="5B1BBFD0" w14:textId="5DDC2442" w:rsidR="008D2AE9" w:rsidRPr="00CA54B0" w:rsidRDefault="008D2AE9" w:rsidP="00CE1926">
      <w:pPr>
        <w:pStyle w:val="a6"/>
        <w:rPr>
          <w:lang w:val="en-US"/>
        </w:rPr>
      </w:pPr>
      <w:r w:rsidRPr="00CA54B0">
        <w:rPr>
          <w:rStyle w:val="aa"/>
        </w:rPr>
        <w:footnoteRef/>
      </w:r>
      <w:r w:rsidRPr="00CA54B0">
        <w:rPr>
          <w:lang w:val="en-US"/>
        </w:rPr>
        <w:t xml:space="preserve"> Schwens-Harrant B. Chili-Schoten und Geschlechter-Kämpfe: Beziehungskisten bei Robert Menasse und Michael Stavaric // Figurationen der Liebe in Geschichte und Gegenwart. Kultur und Gesellschaft</w:t>
      </w:r>
      <w:proofErr w:type="gramStart"/>
      <w:r w:rsidRPr="00CA54B0">
        <w:rPr>
          <w:lang w:val="en-US"/>
        </w:rPr>
        <w:t>.–</w:t>
      </w:r>
      <w:proofErr w:type="gramEnd"/>
      <w:r w:rsidRPr="00CA54B0">
        <w:rPr>
          <w:lang w:val="en-US"/>
        </w:rPr>
        <w:t xml:space="preserve"> Würzburg. 2012. –– S. 299</w:t>
      </w:r>
    </w:p>
  </w:footnote>
  <w:footnote w:id="153">
    <w:p w14:paraId="0C897C38" w14:textId="575A120F" w:rsidR="008D2AE9" w:rsidRPr="00CA54B0" w:rsidRDefault="008D2AE9" w:rsidP="00CE1926">
      <w:pPr>
        <w:pStyle w:val="a6"/>
        <w:rPr>
          <w:lang w:val="en-US"/>
        </w:rPr>
      </w:pPr>
      <w:r w:rsidRPr="00CA54B0">
        <w:rPr>
          <w:rStyle w:val="aa"/>
        </w:rPr>
        <w:footnoteRef/>
      </w:r>
      <w:r w:rsidRPr="00CA54B0">
        <w:rPr>
          <w:lang w:val="en-US"/>
        </w:rPr>
        <w:t xml:space="preserve"> Eva Illouz: Zur postmoderner Lage der Liebe. </w:t>
      </w:r>
      <w:proofErr w:type="gramStart"/>
      <w:r w:rsidRPr="00CA54B0">
        <w:rPr>
          <w:lang w:val="en-US"/>
        </w:rPr>
        <w:t>–  S</w:t>
      </w:r>
      <w:proofErr w:type="gramEnd"/>
      <w:r w:rsidRPr="00CA54B0">
        <w:rPr>
          <w:lang w:val="en-US"/>
        </w:rPr>
        <w:t>. 257.</w:t>
      </w:r>
    </w:p>
  </w:footnote>
  <w:footnote w:id="154">
    <w:p w14:paraId="2FA846ED" w14:textId="0B01607E" w:rsidR="008D2AE9" w:rsidRPr="00CA54B0" w:rsidRDefault="008D2AE9">
      <w:pPr>
        <w:pStyle w:val="a6"/>
        <w:rPr>
          <w:lang w:val="en-US"/>
        </w:rPr>
      </w:pPr>
      <w:r w:rsidRPr="00CA54B0">
        <w:rPr>
          <w:rStyle w:val="aa"/>
        </w:rPr>
        <w:footnoteRef/>
      </w:r>
      <w:r w:rsidRPr="00CA54B0">
        <w:rPr>
          <w:lang w:val="en-US"/>
        </w:rPr>
        <w:t xml:space="preserve"> Ibid.</w:t>
      </w:r>
    </w:p>
  </w:footnote>
  <w:footnote w:id="155">
    <w:p w14:paraId="6E1773F8" w14:textId="4A55F864" w:rsidR="008D2AE9" w:rsidRPr="004E23B3" w:rsidRDefault="008D2AE9" w:rsidP="00CE1926">
      <w:pPr>
        <w:pStyle w:val="a6"/>
        <w:rPr>
          <w:lang w:val="en-US"/>
        </w:rPr>
      </w:pPr>
      <w:r w:rsidRPr="00CA54B0">
        <w:rPr>
          <w:rStyle w:val="aa"/>
        </w:rPr>
        <w:footnoteRef/>
      </w:r>
      <w:r w:rsidRPr="00CA54B0">
        <w:rPr>
          <w:lang w:val="en-US"/>
        </w:rPr>
        <w:t xml:space="preserve"> Menasse R. Don Juan de la Mancha. S</w:t>
      </w:r>
      <w:r w:rsidRPr="004E23B3">
        <w:rPr>
          <w:lang w:val="en-US"/>
        </w:rPr>
        <w:t xml:space="preserve">.257.   </w:t>
      </w:r>
    </w:p>
  </w:footnote>
  <w:footnote w:id="156">
    <w:p w14:paraId="14C8E8D5" w14:textId="27C84D9B" w:rsidR="008D2AE9" w:rsidRPr="00927219" w:rsidRDefault="008D2AE9" w:rsidP="00CE1926">
      <w:pPr>
        <w:pStyle w:val="a6"/>
        <w:rPr>
          <w:lang w:val="en-US"/>
        </w:rPr>
      </w:pPr>
      <w:r w:rsidRPr="00CA54B0">
        <w:rPr>
          <w:rStyle w:val="aa"/>
        </w:rPr>
        <w:footnoteRef/>
      </w:r>
      <w:r w:rsidRPr="004E23B3">
        <w:rPr>
          <w:lang w:val="en-US"/>
        </w:rPr>
        <w:t xml:space="preserve">  </w:t>
      </w:r>
      <w:proofErr w:type="gramStart"/>
      <w:r w:rsidRPr="00CA54B0">
        <w:rPr>
          <w:lang w:val="en-US"/>
        </w:rPr>
        <w:t>Ibid</w:t>
      </w:r>
      <w:r w:rsidRPr="004E23B3">
        <w:rPr>
          <w:lang w:val="en-US"/>
        </w:rPr>
        <w:t>.,</w:t>
      </w:r>
      <w:proofErr w:type="gramEnd"/>
      <w:r w:rsidRPr="004E23B3">
        <w:rPr>
          <w:lang w:val="en-US"/>
        </w:rPr>
        <w:t xml:space="preserve"> </w:t>
      </w:r>
      <w:r w:rsidRPr="00CA54B0">
        <w:rPr>
          <w:lang w:val="en-US"/>
        </w:rPr>
        <w:t>S</w:t>
      </w:r>
      <w:r w:rsidRPr="004E23B3">
        <w:rPr>
          <w:lang w:val="en-US"/>
        </w:rPr>
        <w:t>. 139</w:t>
      </w:r>
      <w:r w:rsidRPr="00CA54B0">
        <w:rPr>
          <w:lang w:val="en-US"/>
        </w:rPr>
        <w:t>.</w:t>
      </w:r>
    </w:p>
  </w:footnote>
  <w:footnote w:id="157">
    <w:p w14:paraId="7A98F10B" w14:textId="651DD9FF" w:rsidR="008D2AE9" w:rsidRPr="00E81AA5" w:rsidRDefault="008D2AE9" w:rsidP="00CE1926">
      <w:pPr>
        <w:pStyle w:val="a6"/>
        <w:rPr>
          <w:lang w:val="en-US"/>
        </w:rPr>
      </w:pPr>
      <w:r>
        <w:rPr>
          <w:rStyle w:val="aa"/>
        </w:rPr>
        <w:footnoteRef/>
      </w:r>
      <w:r w:rsidRPr="00AE389B">
        <w:rPr>
          <w:lang w:val="en-US"/>
        </w:rPr>
        <w:t xml:space="preserve"> </w:t>
      </w:r>
      <w:r w:rsidRPr="00E81AA5">
        <w:rPr>
          <w:lang w:val="en-US"/>
        </w:rPr>
        <w:t xml:space="preserve">Gnüg </w:t>
      </w:r>
      <w:proofErr w:type="gramStart"/>
      <w:r w:rsidRPr="00E81AA5">
        <w:rPr>
          <w:lang w:val="en-US"/>
        </w:rPr>
        <w:t>H.</w:t>
      </w:r>
      <w:r w:rsidRPr="00E81AA5">
        <w:rPr>
          <w:color w:val="FF0000"/>
          <w:lang w:val="en-US"/>
        </w:rPr>
        <w:t>.</w:t>
      </w:r>
      <w:proofErr w:type="gramEnd"/>
      <w:r w:rsidRPr="00E81AA5">
        <w:rPr>
          <w:lang w:val="en-US"/>
        </w:rPr>
        <w:t xml:space="preserve"> Don Juan, S. 191. </w:t>
      </w:r>
    </w:p>
  </w:footnote>
  <w:footnote w:id="158">
    <w:p w14:paraId="58641FA4" w14:textId="55FC51C2" w:rsidR="008D2AE9" w:rsidRPr="004E23B3" w:rsidRDefault="008D2AE9" w:rsidP="00CE1926">
      <w:pPr>
        <w:pStyle w:val="a6"/>
        <w:rPr>
          <w:lang w:val="en-US"/>
        </w:rPr>
      </w:pPr>
      <w:r w:rsidRPr="00E81AA5">
        <w:rPr>
          <w:rStyle w:val="aa"/>
        </w:rPr>
        <w:footnoteRef/>
      </w:r>
      <w:r w:rsidRPr="004E23B3">
        <w:rPr>
          <w:lang w:val="en-US"/>
        </w:rPr>
        <w:t xml:space="preserve"> </w:t>
      </w:r>
      <w:r w:rsidRPr="00E81AA5">
        <w:rPr>
          <w:lang w:val="en-US"/>
        </w:rPr>
        <w:t>Ibid</w:t>
      </w:r>
      <w:r w:rsidRPr="004E23B3">
        <w:rPr>
          <w:lang w:val="en-US"/>
        </w:rPr>
        <w:t xml:space="preserve">., </w:t>
      </w:r>
      <w:r w:rsidRPr="00E81AA5">
        <w:rPr>
          <w:lang w:val="en-US"/>
        </w:rPr>
        <w:t>S</w:t>
      </w:r>
      <w:r w:rsidRPr="004E23B3">
        <w:rPr>
          <w:lang w:val="en-US"/>
        </w:rPr>
        <w:t>. 193</w:t>
      </w:r>
    </w:p>
  </w:footnote>
  <w:footnote w:id="159">
    <w:p w14:paraId="141EBF1B" w14:textId="4087B8D0" w:rsidR="008D2AE9" w:rsidRPr="00E81AA5" w:rsidRDefault="008D2AE9" w:rsidP="00CE1926">
      <w:pPr>
        <w:pStyle w:val="a6"/>
        <w:rPr>
          <w:rFonts w:eastAsia="Calibri"/>
          <w:lang w:val="en-US"/>
        </w:rPr>
      </w:pPr>
      <w:r w:rsidRPr="00E81AA5">
        <w:rPr>
          <w:rStyle w:val="aa"/>
        </w:rPr>
        <w:footnoteRef/>
      </w:r>
      <w:r w:rsidRPr="00E81AA5">
        <w:rPr>
          <w:lang w:val="en-US"/>
        </w:rPr>
        <w:t xml:space="preserve"> </w:t>
      </w:r>
      <w:r w:rsidRPr="00E81AA5">
        <w:rPr>
          <w:rFonts w:eastAsia="Calibri"/>
          <w:lang w:val="en-US"/>
        </w:rPr>
        <w:t>Schneider M. Herzensschriften. Liebesbriefe und Liebesroman // Peter Kemper, Ulrich Sonnenschein (Hrsg.): Liebe zwischen Sehnsucht und Simulation. – Frankfurt a. M., 2005. – S. 284.</w:t>
      </w:r>
    </w:p>
  </w:footnote>
  <w:footnote w:id="160">
    <w:p w14:paraId="7A963131" w14:textId="41B65734" w:rsidR="008D2AE9" w:rsidRPr="00707AE1" w:rsidRDefault="008D2AE9" w:rsidP="00CE1926">
      <w:pPr>
        <w:pStyle w:val="a6"/>
        <w:rPr>
          <w:lang w:val="en-US"/>
        </w:rPr>
      </w:pPr>
      <w:r w:rsidRPr="00E81AA5">
        <w:rPr>
          <w:rStyle w:val="aa"/>
        </w:rPr>
        <w:footnoteRef/>
      </w:r>
      <w:r w:rsidRPr="00707AE1">
        <w:rPr>
          <w:lang w:val="en-US"/>
        </w:rPr>
        <w:t xml:space="preserve"> </w:t>
      </w:r>
      <w:proofErr w:type="gramStart"/>
      <w:r w:rsidRPr="00E81AA5">
        <w:rPr>
          <w:lang w:val="en-US"/>
        </w:rPr>
        <w:t>Ibid</w:t>
      </w:r>
      <w:r w:rsidRPr="00707AE1">
        <w:rPr>
          <w:lang w:val="en-US"/>
        </w:rPr>
        <w:t>.,</w:t>
      </w:r>
      <w:proofErr w:type="gramEnd"/>
      <w:r w:rsidRPr="00707AE1">
        <w:rPr>
          <w:lang w:val="en-US"/>
        </w:rPr>
        <w:t xml:space="preserve"> </w:t>
      </w:r>
      <w:r w:rsidRPr="00E81AA5">
        <w:rPr>
          <w:lang w:val="en-US"/>
        </w:rPr>
        <w:t>S</w:t>
      </w:r>
      <w:r w:rsidRPr="00707AE1">
        <w:rPr>
          <w:lang w:val="en-US"/>
        </w:rPr>
        <w:t>. 286.</w:t>
      </w:r>
    </w:p>
  </w:footnote>
  <w:footnote w:id="161">
    <w:p w14:paraId="6EEA2274" w14:textId="5C0BAF7C" w:rsidR="008D2AE9" w:rsidRPr="00707AE1" w:rsidRDefault="008D2AE9" w:rsidP="00CE1926">
      <w:pPr>
        <w:pStyle w:val="a6"/>
        <w:rPr>
          <w:lang w:val="en-US"/>
        </w:rPr>
      </w:pPr>
      <w:r>
        <w:rPr>
          <w:rStyle w:val="aa"/>
        </w:rPr>
        <w:footnoteRef/>
      </w:r>
      <w:r>
        <w:rPr>
          <w:lang w:val="en-US"/>
        </w:rPr>
        <w:t xml:space="preserve"> Menasse R. Don Juan de la Mancha. </w:t>
      </w:r>
      <w:r w:rsidRPr="00707AE1">
        <w:rPr>
          <w:strike/>
          <w:lang w:val="en-US"/>
        </w:rPr>
        <w:t xml:space="preserve"> </w:t>
      </w:r>
      <w:r w:rsidRPr="00707AE1">
        <w:rPr>
          <w:lang w:val="en-US"/>
        </w:rPr>
        <w:t>S. 16</w:t>
      </w:r>
    </w:p>
  </w:footnote>
  <w:footnote w:id="162">
    <w:p w14:paraId="2738AD82" w14:textId="127C1230" w:rsidR="008D2AE9" w:rsidRPr="00707AE1" w:rsidRDefault="008D2AE9" w:rsidP="00CE1926">
      <w:pPr>
        <w:pStyle w:val="a6"/>
        <w:rPr>
          <w:lang w:val="en-US"/>
        </w:rPr>
      </w:pPr>
      <w:r w:rsidRPr="00707AE1">
        <w:rPr>
          <w:rStyle w:val="aa"/>
        </w:rPr>
        <w:footnoteRef/>
      </w:r>
      <w:r w:rsidRPr="00707AE1">
        <w:rPr>
          <w:lang w:val="en-US"/>
        </w:rPr>
        <w:t xml:space="preserve">  </w:t>
      </w:r>
      <w:proofErr w:type="gramStart"/>
      <w:r w:rsidRPr="00707AE1">
        <w:rPr>
          <w:lang w:val="en-US"/>
        </w:rPr>
        <w:t>Ibid.,</w:t>
      </w:r>
      <w:proofErr w:type="gramEnd"/>
      <w:r w:rsidRPr="00707AE1">
        <w:rPr>
          <w:lang w:val="en-US"/>
        </w:rPr>
        <w:t xml:space="preserve"> S. 263.</w:t>
      </w:r>
    </w:p>
  </w:footnote>
  <w:footnote w:id="163">
    <w:p w14:paraId="44652752" w14:textId="1846DC93" w:rsidR="008D2AE9" w:rsidRPr="00707AE1" w:rsidRDefault="008D2AE9" w:rsidP="00CE1926">
      <w:pPr>
        <w:pStyle w:val="a6"/>
        <w:rPr>
          <w:lang w:val="en-US"/>
        </w:rPr>
      </w:pPr>
      <w:r w:rsidRPr="00707AE1">
        <w:rPr>
          <w:rStyle w:val="aa"/>
        </w:rPr>
        <w:footnoteRef/>
      </w:r>
      <w:r>
        <w:rPr>
          <w:lang w:val="en-US"/>
        </w:rPr>
        <w:t xml:space="preserve">  </w:t>
      </w:r>
      <w:proofErr w:type="gramStart"/>
      <w:r>
        <w:rPr>
          <w:lang w:val="en-US"/>
        </w:rPr>
        <w:t>Ibid.,</w:t>
      </w:r>
      <w:proofErr w:type="gramEnd"/>
      <w:r>
        <w:rPr>
          <w:lang w:val="en-US"/>
        </w:rPr>
        <w:t xml:space="preserve"> S</w:t>
      </w:r>
      <w:r w:rsidRPr="00707AE1">
        <w:rPr>
          <w:lang w:val="en-US"/>
        </w:rPr>
        <w:t>.</w:t>
      </w:r>
      <w:r>
        <w:rPr>
          <w:lang w:val="en-US"/>
        </w:rPr>
        <w:t xml:space="preserve"> </w:t>
      </w:r>
      <w:r w:rsidRPr="00707AE1">
        <w:rPr>
          <w:lang w:val="en-US"/>
        </w:rPr>
        <w:t>203-204..</w:t>
      </w:r>
    </w:p>
  </w:footnote>
  <w:footnote w:id="164">
    <w:p w14:paraId="77A25F7C" w14:textId="196C3DC6" w:rsidR="008D2AE9" w:rsidRPr="00707AE1" w:rsidRDefault="008D2AE9" w:rsidP="00CE1926">
      <w:pPr>
        <w:pStyle w:val="a6"/>
        <w:rPr>
          <w:lang w:val="en-US"/>
        </w:rPr>
      </w:pPr>
      <w:r w:rsidRPr="00707AE1">
        <w:rPr>
          <w:rStyle w:val="aa"/>
        </w:rPr>
        <w:footnoteRef/>
      </w:r>
      <w:r w:rsidRPr="00707AE1">
        <w:rPr>
          <w:lang w:val="en-US"/>
        </w:rPr>
        <w:t xml:space="preserve"> </w:t>
      </w:r>
      <w:proofErr w:type="gramStart"/>
      <w:r w:rsidRPr="00707AE1">
        <w:rPr>
          <w:lang w:val="en-US"/>
        </w:rPr>
        <w:t>Ibid.,</w:t>
      </w:r>
      <w:proofErr w:type="gramEnd"/>
      <w:r w:rsidRPr="00707AE1">
        <w:rPr>
          <w:lang w:val="en-US"/>
        </w:rPr>
        <w:t xml:space="preserve"> S. 204.</w:t>
      </w:r>
    </w:p>
  </w:footnote>
  <w:footnote w:id="165">
    <w:p w14:paraId="2B360B10" w14:textId="56848694" w:rsidR="008D2AE9" w:rsidRPr="00707AE1" w:rsidRDefault="008D2AE9" w:rsidP="00CE1926">
      <w:pPr>
        <w:pStyle w:val="a6"/>
        <w:rPr>
          <w:lang w:val="en-US"/>
        </w:rPr>
      </w:pPr>
      <w:r w:rsidRPr="00490CFC">
        <w:rPr>
          <w:rStyle w:val="aa"/>
        </w:rPr>
        <w:footnoteRef/>
      </w:r>
      <w:r w:rsidRPr="00490CFC">
        <w:rPr>
          <w:lang w:val="en-US"/>
        </w:rPr>
        <w:t xml:space="preserve"> </w:t>
      </w:r>
      <w:proofErr w:type="gramStart"/>
      <w:r w:rsidRPr="00490CFC">
        <w:rPr>
          <w:lang w:val="en-US"/>
        </w:rPr>
        <w:t>Ibid.,</w:t>
      </w:r>
      <w:proofErr w:type="gramEnd"/>
      <w:r w:rsidRPr="00490CFC">
        <w:rPr>
          <w:lang w:val="en-US"/>
        </w:rPr>
        <w:t xml:space="preserve"> S. 268-269.</w:t>
      </w:r>
    </w:p>
  </w:footnote>
  <w:footnote w:id="166">
    <w:p w14:paraId="535337C2" w14:textId="2664F5A6" w:rsidR="008D2AE9" w:rsidRPr="00BC55DE" w:rsidRDefault="008D2AE9">
      <w:pPr>
        <w:pStyle w:val="a6"/>
        <w:rPr>
          <w:lang w:val="en-US"/>
        </w:rPr>
      </w:pPr>
      <w:r>
        <w:rPr>
          <w:rStyle w:val="aa"/>
        </w:rPr>
        <w:footnoteRef/>
      </w:r>
      <w:r w:rsidRPr="00707AE1">
        <w:rPr>
          <w:lang w:val="en-US"/>
        </w:rPr>
        <w:t xml:space="preserve"> </w:t>
      </w:r>
      <w:r w:rsidRPr="00646F87">
        <w:rPr>
          <w:lang w:val="en-US"/>
        </w:rPr>
        <w:t>Me</w:t>
      </w:r>
      <w:r>
        <w:rPr>
          <w:lang w:val="en-US"/>
        </w:rPr>
        <w:t>nasse R. Don Juan de la Mancha</w:t>
      </w:r>
      <w:proofErr w:type="gramStart"/>
      <w:r w:rsidRPr="00646F87">
        <w:rPr>
          <w:lang w:val="en-US"/>
        </w:rPr>
        <w:t>.</w:t>
      </w:r>
      <w:r w:rsidRPr="00BC55DE">
        <w:rPr>
          <w:lang w:val="en-US"/>
        </w:rPr>
        <w:t>.</w:t>
      </w:r>
      <w:proofErr w:type="gramEnd"/>
      <w:r w:rsidRPr="00BC55DE">
        <w:rPr>
          <w:lang w:val="en-US"/>
        </w:rPr>
        <w:t xml:space="preserve"> </w:t>
      </w:r>
      <w:r w:rsidRPr="00BC55DE">
        <w:t>С</w:t>
      </w:r>
      <w:r w:rsidRPr="00BC55DE">
        <w:rPr>
          <w:lang w:val="en-US"/>
        </w:rPr>
        <w:t>. 122.</w:t>
      </w:r>
    </w:p>
  </w:footnote>
  <w:footnote w:id="167">
    <w:p w14:paraId="3A8EEA3D" w14:textId="6350B78B" w:rsidR="008D2AE9" w:rsidRPr="00707AE1" w:rsidRDefault="008D2AE9">
      <w:pPr>
        <w:pStyle w:val="a6"/>
        <w:rPr>
          <w:lang w:val="en-US"/>
        </w:rPr>
      </w:pPr>
      <w:r w:rsidRPr="00BC55DE">
        <w:rPr>
          <w:rStyle w:val="aa"/>
        </w:rPr>
        <w:footnoteRef/>
      </w:r>
      <w:r w:rsidRPr="00BC55DE">
        <w:rPr>
          <w:lang w:val="en-US"/>
        </w:rPr>
        <w:t xml:space="preserve"> Ibid., S. 22</w:t>
      </w:r>
    </w:p>
  </w:footnote>
  <w:footnote w:id="168">
    <w:p w14:paraId="17BCFB0F" w14:textId="0BD38C1A" w:rsidR="008D2AE9" w:rsidRPr="004E23B3" w:rsidRDefault="008D2AE9" w:rsidP="00CE1926">
      <w:pPr>
        <w:pStyle w:val="a6"/>
        <w:rPr>
          <w:lang w:val="en-US"/>
        </w:rPr>
      </w:pPr>
      <w:r>
        <w:rPr>
          <w:rStyle w:val="aa"/>
        </w:rPr>
        <w:footnoteRef/>
      </w:r>
      <w:r w:rsidRPr="00707AE1">
        <w:rPr>
          <w:lang w:val="en-US"/>
        </w:rPr>
        <w:t xml:space="preserve"> </w:t>
      </w:r>
      <w:r w:rsidRPr="00C64606">
        <w:rPr>
          <w:color w:val="FF0000"/>
          <w:lang w:val="en-US"/>
        </w:rPr>
        <w:t xml:space="preserve"> </w:t>
      </w:r>
      <w:proofErr w:type="gramStart"/>
      <w:r w:rsidRPr="00C64606">
        <w:rPr>
          <w:lang w:val="en-US"/>
        </w:rPr>
        <w:t>Ibid</w:t>
      </w:r>
      <w:r w:rsidRPr="004E23B3">
        <w:rPr>
          <w:lang w:val="en-US"/>
        </w:rPr>
        <w:t>.,</w:t>
      </w:r>
      <w:proofErr w:type="gramEnd"/>
      <w:r w:rsidRPr="004E23B3">
        <w:rPr>
          <w:lang w:val="en-US"/>
        </w:rPr>
        <w:t xml:space="preserve"> </w:t>
      </w:r>
      <w:r w:rsidRPr="00C64606">
        <w:rPr>
          <w:lang w:val="en-US"/>
        </w:rPr>
        <w:t>S</w:t>
      </w:r>
      <w:r w:rsidRPr="004E23B3">
        <w:rPr>
          <w:lang w:val="en-US"/>
        </w:rPr>
        <w:t>. 113.</w:t>
      </w:r>
    </w:p>
  </w:footnote>
  <w:footnote w:id="169">
    <w:p w14:paraId="47F81A35" w14:textId="60DD4D07" w:rsidR="008D2AE9" w:rsidRPr="004E23B3" w:rsidRDefault="008D2AE9" w:rsidP="00CE1926">
      <w:pPr>
        <w:pStyle w:val="a6"/>
        <w:rPr>
          <w:lang w:val="en-US"/>
        </w:rPr>
      </w:pPr>
      <w:r w:rsidRPr="00747A55">
        <w:rPr>
          <w:rStyle w:val="aa"/>
        </w:rPr>
        <w:footnoteRef/>
      </w:r>
      <w:r w:rsidRPr="004E23B3">
        <w:rPr>
          <w:lang w:val="en-US"/>
        </w:rPr>
        <w:t xml:space="preserve"> </w:t>
      </w:r>
      <w:proofErr w:type="gramStart"/>
      <w:r w:rsidRPr="00747A55">
        <w:rPr>
          <w:lang w:val="en-US"/>
        </w:rPr>
        <w:t>Ibid</w:t>
      </w:r>
      <w:r w:rsidRPr="004E23B3">
        <w:rPr>
          <w:lang w:val="en-US"/>
        </w:rPr>
        <w:t>.,</w:t>
      </w:r>
      <w:proofErr w:type="gramEnd"/>
      <w:r w:rsidRPr="004E23B3">
        <w:rPr>
          <w:lang w:val="en-US"/>
        </w:rPr>
        <w:t xml:space="preserve"> </w:t>
      </w:r>
      <w:r w:rsidRPr="00747A55">
        <w:rPr>
          <w:lang w:val="en-US"/>
        </w:rPr>
        <w:t>S</w:t>
      </w:r>
      <w:r w:rsidRPr="004E23B3">
        <w:rPr>
          <w:lang w:val="en-US"/>
        </w:rPr>
        <w:t>. 9-10.</w:t>
      </w:r>
    </w:p>
  </w:footnote>
  <w:footnote w:id="170">
    <w:p w14:paraId="14124018" w14:textId="10177088" w:rsidR="008D2AE9" w:rsidRPr="00EE1ACA" w:rsidRDefault="008D2AE9">
      <w:pPr>
        <w:pStyle w:val="a6"/>
        <w:rPr>
          <w:lang w:val="en-US"/>
        </w:rPr>
      </w:pPr>
      <w:r w:rsidRPr="00747A55">
        <w:rPr>
          <w:rStyle w:val="aa"/>
        </w:rPr>
        <w:footnoteRef/>
      </w:r>
      <w:r w:rsidRPr="004E23B3">
        <w:rPr>
          <w:lang w:val="en-US"/>
        </w:rPr>
        <w:t xml:space="preserve"> </w:t>
      </w:r>
      <w:proofErr w:type="gramStart"/>
      <w:r w:rsidRPr="00747A55">
        <w:rPr>
          <w:lang w:val="en-US"/>
        </w:rPr>
        <w:t>Stanzel</w:t>
      </w:r>
      <w:r w:rsidRPr="004E23B3">
        <w:rPr>
          <w:lang w:val="en-US"/>
        </w:rPr>
        <w:t xml:space="preserve"> </w:t>
      </w:r>
      <w:r w:rsidRPr="00747A55">
        <w:rPr>
          <w:lang w:val="en-US"/>
        </w:rPr>
        <w:t>F</w:t>
      </w:r>
      <w:r w:rsidRPr="004E23B3">
        <w:rPr>
          <w:lang w:val="en-US"/>
        </w:rPr>
        <w:t xml:space="preserve">. </w:t>
      </w:r>
      <w:r w:rsidRPr="00747A55">
        <w:rPr>
          <w:lang w:val="en-US"/>
        </w:rPr>
        <w:t>K</w:t>
      </w:r>
      <w:r w:rsidRPr="004E23B3">
        <w:rPr>
          <w:lang w:val="en-US"/>
        </w:rPr>
        <w:t xml:space="preserve">. </w:t>
      </w:r>
      <w:r w:rsidRPr="00747A55">
        <w:rPr>
          <w:lang w:val="en-US"/>
        </w:rPr>
        <w:t>Theorie</w:t>
      </w:r>
      <w:r w:rsidRPr="004E23B3">
        <w:rPr>
          <w:lang w:val="en-US"/>
        </w:rPr>
        <w:t xml:space="preserve"> </w:t>
      </w:r>
      <w:r w:rsidRPr="00747A55">
        <w:rPr>
          <w:lang w:val="en-US"/>
        </w:rPr>
        <w:t>des</w:t>
      </w:r>
      <w:r w:rsidRPr="004E23B3">
        <w:rPr>
          <w:lang w:val="en-US"/>
        </w:rPr>
        <w:t xml:space="preserve"> </w:t>
      </w:r>
      <w:r w:rsidRPr="00747A55">
        <w:rPr>
          <w:lang w:val="en-US"/>
        </w:rPr>
        <w:t>Erzählens.</w:t>
      </w:r>
      <w:proofErr w:type="gramEnd"/>
      <w:r w:rsidRPr="00747A55">
        <w:rPr>
          <w:lang w:val="en-US"/>
        </w:rPr>
        <w:t xml:space="preserve"> </w:t>
      </w:r>
      <w:proofErr w:type="gramStart"/>
      <w:r w:rsidRPr="00747A55">
        <w:rPr>
          <w:lang w:val="en-US"/>
        </w:rPr>
        <w:t>6.,</w:t>
      </w:r>
      <w:proofErr w:type="gramEnd"/>
      <w:r w:rsidRPr="00747A55">
        <w:rPr>
          <w:lang w:val="en-US"/>
        </w:rPr>
        <w:t xml:space="preserve"> unveränd. </w:t>
      </w:r>
      <w:proofErr w:type="gramStart"/>
      <w:r w:rsidRPr="00747A55">
        <w:rPr>
          <w:lang w:val="en-US"/>
        </w:rPr>
        <w:t>Aufl.</w:t>
      </w:r>
      <w:proofErr w:type="gramEnd"/>
      <w:r w:rsidRPr="00747A55">
        <w:rPr>
          <w:lang w:val="en-US"/>
        </w:rPr>
        <w:t xml:space="preserve">  Göttingen: Vandenhoeck und Ruprecht, 1995</w:t>
      </w:r>
      <w:r>
        <w:rPr>
          <w:lang w:val="en-US"/>
        </w:rPr>
        <w:t>.</w:t>
      </w:r>
      <w:r w:rsidRPr="00EE1ACA">
        <w:rPr>
          <w:lang w:val="en-US"/>
        </w:rPr>
        <w:t xml:space="preserve"> </w:t>
      </w:r>
      <w:r>
        <w:rPr>
          <w:lang w:val="en-US"/>
        </w:rPr>
        <w:t>S. 70</w:t>
      </w:r>
    </w:p>
  </w:footnote>
  <w:footnote w:id="171">
    <w:p w14:paraId="1B318E38" w14:textId="77777777" w:rsidR="008D2AE9" w:rsidRPr="001903B7" w:rsidRDefault="008D2AE9" w:rsidP="00CE1926">
      <w:pPr>
        <w:pStyle w:val="a6"/>
        <w:rPr>
          <w:lang w:val="en-US"/>
        </w:rPr>
      </w:pPr>
      <w:r>
        <w:rPr>
          <w:rStyle w:val="aa"/>
        </w:rPr>
        <w:footnoteRef/>
      </w:r>
      <w:r>
        <w:rPr>
          <w:lang w:val="en-US"/>
        </w:rPr>
        <w:t xml:space="preserve"> </w:t>
      </w:r>
      <w:r w:rsidRPr="001903B7">
        <w:rPr>
          <w:lang w:val="en-US"/>
        </w:rPr>
        <w:t xml:space="preserve">  </w:t>
      </w:r>
      <w:proofErr w:type="gramStart"/>
      <w:r w:rsidRPr="00362FC0">
        <w:rPr>
          <w:lang w:val="en-US"/>
        </w:rPr>
        <w:t>Trombik V. Robert Menasses Roman Don Juan de la Mancha im Kontext des Don-Juan-Stoffes [Электронный ресурс].</w:t>
      </w:r>
      <w:proofErr w:type="gramEnd"/>
      <w:r w:rsidRPr="00362FC0">
        <w:rPr>
          <w:lang w:val="en-US"/>
        </w:rPr>
        <w:t xml:space="preserve"> – URL: https://theses.cz/id/70e6pr/?lang=en (Дата обращения: 11.01.2021).</w:t>
      </w:r>
    </w:p>
  </w:footnote>
  <w:footnote w:id="172">
    <w:p w14:paraId="5729C858" w14:textId="6E44C58E" w:rsidR="008D2AE9" w:rsidRPr="00646F87" w:rsidRDefault="008D2AE9" w:rsidP="00CE1926">
      <w:pPr>
        <w:pStyle w:val="a6"/>
        <w:rPr>
          <w:lang w:val="en-US"/>
        </w:rPr>
      </w:pPr>
      <w:r w:rsidRPr="000351CC">
        <w:rPr>
          <w:rStyle w:val="aa"/>
        </w:rPr>
        <w:footnoteRef/>
      </w:r>
      <w:r w:rsidRPr="00646F87">
        <w:rPr>
          <w:lang w:val="en-US"/>
        </w:rPr>
        <w:t xml:space="preserve">   </w:t>
      </w:r>
      <w:r w:rsidRPr="000351CC">
        <w:rPr>
          <w:lang w:val="en-US"/>
        </w:rPr>
        <w:t>Ibid</w:t>
      </w:r>
      <w:r w:rsidRPr="00646F87">
        <w:rPr>
          <w:lang w:val="en-US"/>
        </w:rPr>
        <w:t xml:space="preserve">., </w:t>
      </w:r>
      <w:r w:rsidRPr="000351CC">
        <w:rPr>
          <w:lang w:val="en-US"/>
        </w:rPr>
        <w:t>S</w:t>
      </w:r>
      <w:r w:rsidRPr="00646F87">
        <w:rPr>
          <w:lang w:val="en-US"/>
        </w:rPr>
        <w:t>. 37</w:t>
      </w:r>
    </w:p>
  </w:footnote>
  <w:footnote w:id="173">
    <w:p w14:paraId="78F7B52D" w14:textId="093ADB1E" w:rsidR="008D2AE9" w:rsidRPr="00646F87" w:rsidRDefault="008D2AE9" w:rsidP="00CE1926">
      <w:pPr>
        <w:pStyle w:val="a6"/>
        <w:rPr>
          <w:lang w:val="en-US"/>
        </w:rPr>
      </w:pPr>
      <w:r w:rsidRPr="000351CC">
        <w:rPr>
          <w:rStyle w:val="aa"/>
        </w:rPr>
        <w:footnoteRef/>
      </w:r>
      <w:r w:rsidRPr="00646F87">
        <w:rPr>
          <w:lang w:val="en-US"/>
        </w:rPr>
        <w:t xml:space="preserve"> Me</w:t>
      </w:r>
      <w:r>
        <w:rPr>
          <w:lang w:val="en-US"/>
        </w:rPr>
        <w:t>nasse R. Don Juan de la Mancha</w:t>
      </w:r>
      <w:proofErr w:type="gramStart"/>
      <w:r w:rsidRPr="00646F87">
        <w:rPr>
          <w:lang w:val="en-US"/>
        </w:rPr>
        <w:t>..</w:t>
      </w:r>
      <w:proofErr w:type="gramEnd"/>
      <w:r w:rsidRPr="00646F87">
        <w:rPr>
          <w:lang w:val="en-US"/>
        </w:rPr>
        <w:t xml:space="preserve"> </w:t>
      </w:r>
      <w:r w:rsidRPr="00D80497">
        <w:rPr>
          <w:lang w:val="en-US"/>
        </w:rPr>
        <w:t>S</w:t>
      </w:r>
      <w:r w:rsidRPr="00646F87">
        <w:rPr>
          <w:lang w:val="en-US"/>
        </w:rPr>
        <w:t xml:space="preserve">. 90. </w:t>
      </w:r>
    </w:p>
  </w:footnote>
  <w:footnote w:id="174">
    <w:p w14:paraId="51EE7E0D" w14:textId="184073CE" w:rsidR="008D2AE9" w:rsidRPr="00646F87" w:rsidRDefault="008D2AE9" w:rsidP="00CE1926">
      <w:pPr>
        <w:pStyle w:val="a6"/>
        <w:rPr>
          <w:lang w:val="en-US"/>
        </w:rPr>
      </w:pPr>
      <w:r>
        <w:rPr>
          <w:rStyle w:val="aa"/>
        </w:rPr>
        <w:footnoteRef/>
      </w:r>
      <w:r w:rsidRPr="00646F87">
        <w:rPr>
          <w:lang w:val="en-US"/>
        </w:rPr>
        <w:t xml:space="preserve"> </w:t>
      </w:r>
      <w:proofErr w:type="gramStart"/>
      <w:r w:rsidRPr="00646F87">
        <w:rPr>
          <w:lang w:val="en-US"/>
        </w:rPr>
        <w:t>Ibid.</w:t>
      </w:r>
      <w:proofErr w:type="gramEnd"/>
      <w:r w:rsidRPr="00646F87">
        <w:rPr>
          <w:lang w:val="en-US"/>
        </w:rPr>
        <w:t xml:space="preserve"> </w:t>
      </w:r>
    </w:p>
  </w:footnote>
  <w:footnote w:id="175">
    <w:p w14:paraId="4566988E" w14:textId="5FB8111C"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.92</w:t>
      </w:r>
    </w:p>
  </w:footnote>
  <w:footnote w:id="176">
    <w:p w14:paraId="0BF765A4" w14:textId="361B571A"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.93</w:t>
      </w:r>
    </w:p>
  </w:footnote>
  <w:footnote w:id="177">
    <w:p w14:paraId="2D030731" w14:textId="015EA701"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.94</w:t>
      </w:r>
    </w:p>
  </w:footnote>
  <w:footnote w:id="178">
    <w:p w14:paraId="6837A8A2" w14:textId="77777777" w:rsidR="008D2AE9" w:rsidRPr="001903B7" w:rsidRDefault="008D2AE9">
      <w:pPr>
        <w:pStyle w:val="a6"/>
        <w:rPr>
          <w:lang w:val="en-US"/>
        </w:rPr>
      </w:pPr>
      <w:r>
        <w:rPr>
          <w:rStyle w:val="aa"/>
        </w:rPr>
        <w:footnoteRef/>
      </w:r>
      <w:r w:rsidRPr="004E23B3">
        <w:rPr>
          <w:lang w:val="en-US"/>
        </w:rPr>
        <w:t xml:space="preserve">   </w:t>
      </w:r>
      <w:proofErr w:type="gramStart"/>
      <w:r w:rsidRPr="00362FC0">
        <w:rPr>
          <w:lang w:val="en-US"/>
        </w:rPr>
        <w:t>Trombik</w:t>
      </w:r>
      <w:r w:rsidRPr="004E23B3">
        <w:rPr>
          <w:lang w:val="en-US"/>
        </w:rPr>
        <w:t xml:space="preserve"> </w:t>
      </w:r>
      <w:r w:rsidRPr="00362FC0">
        <w:rPr>
          <w:lang w:val="en-US"/>
        </w:rPr>
        <w:t>V</w:t>
      </w:r>
      <w:r w:rsidRPr="004E23B3">
        <w:rPr>
          <w:lang w:val="en-US"/>
        </w:rPr>
        <w:t xml:space="preserve">. </w:t>
      </w:r>
      <w:r w:rsidRPr="00362FC0">
        <w:rPr>
          <w:lang w:val="en-US"/>
        </w:rPr>
        <w:t>Robert</w:t>
      </w:r>
      <w:r w:rsidRPr="004E23B3">
        <w:rPr>
          <w:lang w:val="en-US"/>
        </w:rPr>
        <w:t xml:space="preserve"> </w:t>
      </w:r>
      <w:r w:rsidRPr="00362FC0">
        <w:rPr>
          <w:lang w:val="en-US"/>
        </w:rPr>
        <w:t>Menasses</w:t>
      </w:r>
      <w:r w:rsidRPr="004E23B3">
        <w:rPr>
          <w:lang w:val="en-US"/>
        </w:rPr>
        <w:t xml:space="preserve"> </w:t>
      </w:r>
      <w:r w:rsidRPr="00362FC0">
        <w:rPr>
          <w:lang w:val="en-US"/>
        </w:rPr>
        <w:t>Roman</w:t>
      </w:r>
      <w:r w:rsidRPr="004E23B3">
        <w:rPr>
          <w:lang w:val="en-US"/>
        </w:rPr>
        <w:t xml:space="preserve"> </w:t>
      </w:r>
      <w:r w:rsidRPr="00362FC0">
        <w:rPr>
          <w:lang w:val="en-US"/>
        </w:rPr>
        <w:t>Don</w:t>
      </w:r>
      <w:r w:rsidRPr="004E23B3">
        <w:rPr>
          <w:lang w:val="en-US"/>
        </w:rPr>
        <w:t xml:space="preserve"> </w:t>
      </w:r>
      <w:r w:rsidRPr="00362FC0">
        <w:rPr>
          <w:lang w:val="en-US"/>
        </w:rPr>
        <w:t>Juan</w:t>
      </w:r>
      <w:r w:rsidRPr="004E23B3">
        <w:rPr>
          <w:lang w:val="en-US"/>
        </w:rPr>
        <w:t xml:space="preserve"> </w:t>
      </w:r>
      <w:r w:rsidRPr="00362FC0">
        <w:rPr>
          <w:lang w:val="en-US"/>
        </w:rPr>
        <w:t>de</w:t>
      </w:r>
      <w:r w:rsidRPr="004E23B3">
        <w:rPr>
          <w:lang w:val="en-US"/>
        </w:rPr>
        <w:t xml:space="preserve"> </w:t>
      </w:r>
      <w:r w:rsidRPr="00362FC0">
        <w:rPr>
          <w:lang w:val="en-US"/>
        </w:rPr>
        <w:t>la</w:t>
      </w:r>
      <w:r w:rsidRPr="004E23B3">
        <w:rPr>
          <w:lang w:val="en-US"/>
        </w:rPr>
        <w:t xml:space="preserve"> </w:t>
      </w:r>
      <w:r w:rsidRPr="00362FC0">
        <w:rPr>
          <w:lang w:val="en-US"/>
        </w:rPr>
        <w:t>Mancha</w:t>
      </w:r>
      <w:r w:rsidRPr="004E23B3">
        <w:rPr>
          <w:lang w:val="en-US"/>
        </w:rPr>
        <w:t xml:space="preserve"> </w:t>
      </w:r>
      <w:r w:rsidRPr="00362FC0">
        <w:rPr>
          <w:lang w:val="en-US"/>
        </w:rPr>
        <w:t>im</w:t>
      </w:r>
      <w:r w:rsidRPr="004E23B3">
        <w:rPr>
          <w:lang w:val="en-US"/>
        </w:rPr>
        <w:t xml:space="preserve"> </w:t>
      </w:r>
      <w:r w:rsidRPr="00362FC0">
        <w:rPr>
          <w:lang w:val="en-US"/>
        </w:rPr>
        <w:t>Kontext</w:t>
      </w:r>
      <w:r w:rsidRPr="004E23B3">
        <w:rPr>
          <w:lang w:val="en-US"/>
        </w:rPr>
        <w:t xml:space="preserve"> </w:t>
      </w:r>
      <w:r w:rsidRPr="00362FC0">
        <w:rPr>
          <w:lang w:val="en-US"/>
        </w:rPr>
        <w:t>des Don-Juan-Stoffes [Электронный ресурс].</w:t>
      </w:r>
      <w:proofErr w:type="gramEnd"/>
      <w:r w:rsidRPr="00362FC0">
        <w:rPr>
          <w:lang w:val="en-US"/>
        </w:rPr>
        <w:t xml:space="preserve"> – URL: https://theses.cz/id/70e6pr/?lang=en (Дата обращения: 11.01.2021).</w:t>
      </w:r>
    </w:p>
  </w:footnote>
  <w:footnote w:id="179">
    <w:p w14:paraId="3A4D33C8" w14:textId="64D7FBB5"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.97</w:t>
      </w:r>
    </w:p>
  </w:footnote>
  <w:footnote w:id="180">
    <w:p w14:paraId="3EC84CD5" w14:textId="51C80B3B"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.99</w:t>
      </w:r>
    </w:p>
  </w:footnote>
  <w:footnote w:id="181">
    <w:p w14:paraId="253864AB" w14:textId="44154E9F" w:rsidR="008D2AE9" w:rsidRPr="00646F87" w:rsidRDefault="008D2AE9" w:rsidP="00CE1926">
      <w:pPr>
        <w:pStyle w:val="a6"/>
        <w:rPr>
          <w:lang w:val="en-US"/>
        </w:rPr>
      </w:pPr>
      <w:r>
        <w:rPr>
          <w:rStyle w:val="aa"/>
        </w:rPr>
        <w:footnoteRef/>
      </w:r>
      <w:r w:rsidRPr="00646F87">
        <w:rPr>
          <w:lang w:val="en-US"/>
        </w:rPr>
        <w:t xml:space="preserve"> Ibid.</w:t>
      </w:r>
    </w:p>
  </w:footnote>
  <w:footnote w:id="182">
    <w:p w14:paraId="7F7AAD10" w14:textId="49C2DBA3" w:rsidR="008D2AE9" w:rsidRDefault="008D2AE9" w:rsidP="00CE1926">
      <w:pPr>
        <w:pStyle w:val="a6"/>
        <w:rPr>
          <w:lang w:val="en-US"/>
        </w:rPr>
      </w:pPr>
      <w:r>
        <w:rPr>
          <w:rStyle w:val="aa"/>
        </w:rPr>
        <w:footnoteRef/>
      </w:r>
      <w:r w:rsidRPr="00646F87">
        <w:rPr>
          <w:lang w:val="en-US"/>
        </w:rPr>
        <w:t xml:space="preserve"> Ibid</w:t>
      </w:r>
      <w:proofErr w:type="gramStart"/>
      <w:r w:rsidRPr="00646F87">
        <w:rPr>
          <w:lang w:val="en-US"/>
        </w:rPr>
        <w:t>..</w:t>
      </w:r>
      <w:proofErr w:type="gramEnd"/>
      <w:r w:rsidRPr="00646F87">
        <w:rPr>
          <w:lang w:val="en-US"/>
        </w:rPr>
        <w:t xml:space="preserve"> </w:t>
      </w:r>
      <w:r w:rsidRPr="00E45F03">
        <w:rPr>
          <w:lang w:val="en-US"/>
        </w:rPr>
        <w:t xml:space="preserve">S. </w:t>
      </w:r>
      <w:r>
        <w:rPr>
          <w:lang w:val="en-US"/>
        </w:rPr>
        <w:t>101</w:t>
      </w:r>
    </w:p>
  </w:footnote>
  <w:footnote w:id="183">
    <w:p w14:paraId="204E40D1" w14:textId="07A80703" w:rsidR="008D2AE9" w:rsidRDefault="008D2AE9" w:rsidP="00CE1926">
      <w:pPr>
        <w:pStyle w:val="a6"/>
        <w:rPr>
          <w:lang w:val="en-US"/>
        </w:rPr>
      </w:pPr>
      <w:r>
        <w:rPr>
          <w:rStyle w:val="aa"/>
        </w:rPr>
        <w:footnoteRef/>
      </w:r>
      <w:r w:rsidRPr="00CE1926">
        <w:rPr>
          <w:lang w:val="en-US"/>
        </w:rPr>
        <w:t xml:space="preserve"> </w:t>
      </w:r>
      <w:r w:rsidRPr="00646F87">
        <w:rPr>
          <w:lang w:val="en-US"/>
        </w:rPr>
        <w:t>Ibid., S</w:t>
      </w:r>
      <w:r w:rsidRPr="00CE1926">
        <w:rPr>
          <w:lang w:val="en-US"/>
        </w:rPr>
        <w:t>.102</w:t>
      </w:r>
    </w:p>
  </w:footnote>
  <w:footnote w:id="184">
    <w:p w14:paraId="53A8387B" w14:textId="50732DD2" w:rsidR="008D2AE9" w:rsidRPr="004E23B3" w:rsidRDefault="008D2AE9">
      <w:pPr>
        <w:pStyle w:val="a6"/>
      </w:pPr>
      <w:r>
        <w:rPr>
          <w:rStyle w:val="aa"/>
        </w:rPr>
        <w:footnoteRef/>
      </w:r>
      <w:r w:rsidRPr="00730797">
        <w:rPr>
          <w:lang w:val="en-US"/>
        </w:rPr>
        <w:t xml:space="preserve"> </w:t>
      </w:r>
      <w:r>
        <w:rPr>
          <w:lang w:val="en-US"/>
        </w:rPr>
        <w:t xml:space="preserve">Menasse R. </w:t>
      </w:r>
      <w:r w:rsidRPr="00050D49">
        <w:rPr>
          <w:lang w:val="en-US"/>
        </w:rPr>
        <w:t>Phänomenologie der Entgeisterung: Geschichte des verschwindenden Wissens</w:t>
      </w:r>
      <w:r>
        <w:rPr>
          <w:lang w:val="en-US"/>
        </w:rPr>
        <w:t>. Frankfurt</w:t>
      </w:r>
      <w:r w:rsidRPr="004E23B3">
        <w:t xml:space="preserve"> </w:t>
      </w:r>
      <w:r>
        <w:rPr>
          <w:lang w:val="en-US"/>
        </w:rPr>
        <w:t>a</w:t>
      </w:r>
      <w:r w:rsidRPr="004E23B3">
        <w:t>.</w:t>
      </w:r>
      <w:r>
        <w:rPr>
          <w:lang w:val="en-US"/>
        </w:rPr>
        <w:t>M</w:t>
      </w:r>
      <w:r w:rsidRPr="004E23B3">
        <w:t xml:space="preserve">.: </w:t>
      </w:r>
      <w:r>
        <w:rPr>
          <w:lang w:val="en-US"/>
        </w:rPr>
        <w:t>Suhrkamp</w:t>
      </w:r>
      <w:r w:rsidRPr="004E23B3">
        <w:t xml:space="preserve">, 1995. </w:t>
      </w:r>
    </w:p>
  </w:footnote>
  <w:footnote w:id="185">
    <w:p w14:paraId="31D25950" w14:textId="47009DC9" w:rsidR="008D2AE9" w:rsidRPr="00730797" w:rsidRDefault="008D2AE9">
      <w:pPr>
        <w:pStyle w:val="a6"/>
      </w:pPr>
      <w:r>
        <w:rPr>
          <w:rStyle w:val="aa"/>
        </w:rPr>
        <w:footnoteRef/>
      </w:r>
      <w:r w:rsidRPr="00730797">
        <w:t xml:space="preserve"> </w:t>
      </w:r>
      <w:r>
        <w:t>Менассе Р. Блаженные времена – хрупкий мир. СПб</w:t>
      </w:r>
      <w:proofErr w:type="gramStart"/>
      <w:r w:rsidRPr="004E23B3">
        <w:t xml:space="preserve">., </w:t>
      </w:r>
      <w:proofErr w:type="gramEnd"/>
      <w:r w:rsidRPr="004E23B3">
        <w:t xml:space="preserve">1995. </w:t>
      </w:r>
      <w:r>
        <w:t>Пер.И.Алексеевой.</w:t>
      </w:r>
      <w:r w:rsidRPr="00730797">
        <w:t xml:space="preserve"> </w:t>
      </w:r>
      <w:r>
        <w:t>С</w:t>
      </w:r>
      <w:r w:rsidRPr="001D2524">
        <w:t>.216.</w:t>
      </w:r>
    </w:p>
  </w:footnote>
  <w:footnote w:id="186">
    <w:p w14:paraId="2CB51666" w14:textId="3135FEF7" w:rsidR="008D2AE9" w:rsidRPr="006B13F6" w:rsidRDefault="008D2AE9" w:rsidP="00CE1926">
      <w:pPr>
        <w:pStyle w:val="a6"/>
        <w:rPr>
          <w:lang w:val="en-US"/>
        </w:rPr>
      </w:pPr>
      <w:r w:rsidRPr="006B13F6">
        <w:rPr>
          <w:rStyle w:val="aa"/>
        </w:rPr>
        <w:footnoteRef/>
      </w:r>
      <w:r w:rsidRPr="006B13F6">
        <w:rPr>
          <w:lang w:val="en-US"/>
        </w:rPr>
        <w:t xml:space="preserve">   Vojtěch Trombik. </w:t>
      </w:r>
      <w:proofErr w:type="gramStart"/>
      <w:r w:rsidRPr="006B13F6">
        <w:rPr>
          <w:lang w:val="en-US"/>
        </w:rPr>
        <w:t>Robert Menasses Roman Don Juan de la Mancha im Kontext des Don-Juan-Stoffes, S. 8.</w:t>
      </w:r>
      <w:proofErr w:type="gramEnd"/>
    </w:p>
  </w:footnote>
  <w:footnote w:id="187">
    <w:p w14:paraId="3A290D90" w14:textId="1E8FCF61" w:rsidR="008D2AE9" w:rsidRPr="00B57E20" w:rsidRDefault="008D2AE9" w:rsidP="00CE1926">
      <w:pPr>
        <w:pStyle w:val="a6"/>
        <w:rPr>
          <w:lang w:val="en-US"/>
        </w:rPr>
      </w:pPr>
      <w:r>
        <w:rPr>
          <w:rStyle w:val="aa"/>
          <w:rFonts w:cs="Times New Roman"/>
        </w:rPr>
        <w:footnoteRef/>
      </w:r>
      <w:r>
        <w:rPr>
          <w:rFonts w:cs="Times New Roman"/>
          <w:lang w:val="en-US"/>
        </w:rPr>
        <w:t xml:space="preserve"> </w:t>
      </w:r>
      <w:r w:rsidRPr="00606F15">
        <w:rPr>
          <w:rFonts w:eastAsia="Times New Roman" w:cs="Times New Roman"/>
          <w:lang w:val="en-US"/>
        </w:rPr>
        <w:t xml:space="preserve">Haselstein U. </w:t>
      </w:r>
      <w:r w:rsidRPr="00EF4E3E">
        <w:rPr>
          <w:rFonts w:eastAsia="Times New Roman" w:cs="Times New Roman"/>
          <w:lang w:val="en-US"/>
        </w:rPr>
        <w:t>Coolness // Gunter Gebauer, Markus Edler (Hrsg.): Sprachen der Emotionen. Kultur, Kunst, Gesellschaft. Frankfurt a. M</w:t>
      </w:r>
      <w:proofErr w:type="gramStart"/>
      <w:r w:rsidRPr="00EF4E3E">
        <w:rPr>
          <w:rFonts w:eastAsia="Times New Roman" w:cs="Times New Roman"/>
          <w:lang w:val="en-US"/>
        </w:rPr>
        <w:t>./</w:t>
      </w:r>
      <w:proofErr w:type="gramEnd"/>
      <w:r w:rsidRPr="00EF4E3E">
        <w:rPr>
          <w:rFonts w:eastAsia="Times New Roman" w:cs="Times New Roman"/>
          <w:lang w:val="en-US"/>
        </w:rPr>
        <w:t>New York, 2014. – S. 217.</w:t>
      </w:r>
    </w:p>
  </w:footnote>
  <w:footnote w:id="188">
    <w:p w14:paraId="43717063" w14:textId="7A540881" w:rsidR="008D2AE9" w:rsidRPr="00831DCB" w:rsidRDefault="008D2AE9">
      <w:pPr>
        <w:pStyle w:val="a6"/>
        <w:rPr>
          <w:lang w:val="en-US"/>
        </w:rPr>
      </w:pPr>
      <w:r>
        <w:rPr>
          <w:rStyle w:val="aa"/>
        </w:rPr>
        <w:footnoteRef/>
      </w:r>
      <w:r w:rsidRPr="00831DCB">
        <w:rPr>
          <w:lang w:val="en-US"/>
        </w:rPr>
        <w:t xml:space="preserve"> </w:t>
      </w:r>
      <w:r>
        <w:rPr>
          <w:lang w:val="en-US"/>
        </w:rPr>
        <w:t>Ibid, S. 218.</w:t>
      </w:r>
    </w:p>
  </w:footnote>
  <w:footnote w:id="189">
    <w:p w14:paraId="3E4CB9E2" w14:textId="5B23FDB2" w:rsidR="008D2AE9" w:rsidRPr="00EF4E3E" w:rsidRDefault="008D2AE9" w:rsidP="00CE1926">
      <w:pPr>
        <w:pStyle w:val="a6"/>
        <w:rPr>
          <w:lang w:val="en-US"/>
        </w:rPr>
      </w:pPr>
      <w:r w:rsidRPr="00EF4E3E">
        <w:rPr>
          <w:rStyle w:val="aa"/>
        </w:rPr>
        <w:footnoteRef/>
      </w:r>
      <w:r w:rsidRPr="00EF4E3E">
        <w:rPr>
          <w:lang w:val="en-US"/>
        </w:rPr>
        <w:t xml:space="preserve"> Helmes G. „Was geht mit mir vor? Wo bin ich</w:t>
      </w:r>
      <w:proofErr w:type="gramStart"/>
      <w:r w:rsidRPr="00EF4E3E">
        <w:rPr>
          <w:lang w:val="en-US"/>
        </w:rPr>
        <w:t>?“</w:t>
      </w:r>
      <w:proofErr w:type="gramEnd"/>
      <w:r w:rsidRPr="00EF4E3E">
        <w:rPr>
          <w:lang w:val="en-US"/>
        </w:rPr>
        <w:t xml:space="preserve"> Eine Typologie deutschsprachiger Don-Juan-Texte zwischen Lenau und Frisch // Helmut Kreuzer (Hrsg.): Don Juan und Femme fatale. München, 1994, S. 62.</w:t>
      </w:r>
    </w:p>
  </w:footnote>
  <w:footnote w:id="190">
    <w:p w14:paraId="2083F3C3" w14:textId="60C86918" w:rsidR="008D2AE9" w:rsidRDefault="008D2AE9" w:rsidP="00CE1926">
      <w:pPr>
        <w:pStyle w:val="a6"/>
        <w:rPr>
          <w:lang w:val="en-US"/>
        </w:rPr>
      </w:pPr>
      <w:r w:rsidRPr="00EF4E3E">
        <w:rPr>
          <w:rStyle w:val="aa"/>
        </w:rPr>
        <w:footnoteRef/>
      </w:r>
      <w:r w:rsidRPr="00EF4E3E">
        <w:rPr>
          <w:lang w:val="en-US"/>
        </w:rPr>
        <w:t xml:space="preserve"> </w:t>
      </w:r>
      <w:proofErr w:type="gramStart"/>
      <w:r w:rsidRPr="00EF4E3E">
        <w:rPr>
          <w:rFonts w:eastAsia="Times New Roman" w:cs="Times New Roman"/>
          <w:lang w:val="en-US"/>
        </w:rPr>
        <w:t>Rougemont D. Don Juan und Tristan.</w:t>
      </w:r>
      <w:proofErr w:type="gramEnd"/>
      <w:r w:rsidRPr="00EF4E3E">
        <w:rPr>
          <w:rFonts w:eastAsia="Times New Roman" w:cs="Times New Roman"/>
          <w:lang w:val="en-US"/>
        </w:rPr>
        <w:t xml:space="preserve"> Alternative </w:t>
      </w:r>
      <w:proofErr w:type="gramStart"/>
      <w:r w:rsidRPr="00EF4E3E">
        <w:rPr>
          <w:rFonts w:eastAsia="Times New Roman" w:cs="Times New Roman"/>
          <w:lang w:val="en-US"/>
        </w:rPr>
        <w:t>oder</w:t>
      </w:r>
      <w:proofErr w:type="gramEnd"/>
      <w:r w:rsidRPr="00EF4E3E">
        <w:rPr>
          <w:rFonts w:eastAsia="Times New Roman" w:cs="Times New Roman"/>
          <w:lang w:val="en-US"/>
        </w:rPr>
        <w:t xml:space="preserve"> Wechselbeziehung?  // Don Juan</w:t>
      </w:r>
      <w:r w:rsidRPr="00606F15">
        <w:rPr>
          <w:rFonts w:eastAsia="Times New Roman" w:cs="Times New Roman"/>
          <w:lang w:val="en-US"/>
        </w:rPr>
        <w:t xml:space="preserve">. Ein Lesebuch. </w:t>
      </w:r>
      <w:proofErr w:type="gramStart"/>
      <w:r w:rsidRPr="00606F15">
        <w:rPr>
          <w:rFonts w:eastAsia="Times New Roman" w:cs="Times New Roman"/>
          <w:lang w:val="en-US"/>
        </w:rPr>
        <w:t>Mit Texten von Max Frisch, E.T.A. Hoffmann, José y Ortega Gasset, Tirso de Molina, Albert Camus und vielen anderen Autoren.</w:t>
      </w:r>
      <w:proofErr w:type="gramEnd"/>
      <w:r w:rsidRPr="00606F15">
        <w:rPr>
          <w:rFonts w:eastAsia="Times New Roman" w:cs="Times New Roman"/>
          <w:lang w:val="en-US"/>
        </w:rPr>
        <w:t xml:space="preserve"> – München: Kurt-Jürgen Heering, 1990. –S</w:t>
      </w:r>
      <w:r>
        <w:rPr>
          <w:rFonts w:eastAsia="Times New Roman" w:cs="Times New Roman"/>
          <w:lang w:val="en-US"/>
        </w:rPr>
        <w:t>. 46.</w:t>
      </w:r>
      <w:r w:rsidRPr="00606F15">
        <w:rPr>
          <w:rFonts w:eastAsia="Times New Roman" w:cs="Times New Roman"/>
          <w:lang w:val="en-US"/>
        </w:rPr>
        <w:t xml:space="preserve"> </w:t>
      </w:r>
    </w:p>
  </w:footnote>
  <w:footnote w:id="191">
    <w:p w14:paraId="012B3F75" w14:textId="2D802403" w:rsidR="008D2AE9" w:rsidRPr="00646F87" w:rsidRDefault="008D2AE9" w:rsidP="00CE1926">
      <w:pPr>
        <w:pStyle w:val="a6"/>
        <w:rPr>
          <w:lang w:val="en-US"/>
        </w:rPr>
      </w:pPr>
      <w:r>
        <w:rPr>
          <w:rStyle w:val="aa"/>
        </w:rPr>
        <w:footnoteRef/>
      </w:r>
      <w:r w:rsidRPr="00646F87">
        <w:rPr>
          <w:lang w:val="en-US"/>
        </w:rPr>
        <w:t xml:space="preserve"> Me</w:t>
      </w:r>
      <w:r>
        <w:rPr>
          <w:lang w:val="en-US"/>
        </w:rPr>
        <w:t>nasse R. Don Juan de la Mancha</w:t>
      </w:r>
      <w:proofErr w:type="gramStart"/>
      <w:r w:rsidRPr="00646F87">
        <w:rPr>
          <w:lang w:val="en-US"/>
        </w:rPr>
        <w:t>..</w:t>
      </w:r>
      <w:proofErr w:type="gramEnd"/>
      <w:r w:rsidRPr="00646F87">
        <w:rPr>
          <w:lang w:val="en-US"/>
        </w:rPr>
        <w:t xml:space="preserve"> </w:t>
      </w:r>
      <w:r w:rsidRPr="00EF4E3E">
        <w:rPr>
          <w:lang w:val="en-US"/>
        </w:rPr>
        <w:t>S</w:t>
      </w:r>
      <w:r w:rsidRPr="00646F87">
        <w:rPr>
          <w:lang w:val="en-US"/>
        </w:rPr>
        <w:t>.36-37</w:t>
      </w:r>
    </w:p>
  </w:footnote>
  <w:footnote w:id="192">
    <w:p w14:paraId="732E2725" w14:textId="1441ACE4"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.36</w:t>
      </w:r>
    </w:p>
  </w:footnote>
  <w:footnote w:id="193">
    <w:p w14:paraId="4CA0A6C2" w14:textId="2A6AF3CF" w:rsidR="008D2AE9" w:rsidRPr="00646F87" w:rsidRDefault="008D2AE9" w:rsidP="00CE1926">
      <w:pPr>
        <w:pStyle w:val="a6"/>
        <w:rPr>
          <w:lang w:val="en-US"/>
        </w:rPr>
      </w:pPr>
      <w:r>
        <w:rPr>
          <w:rStyle w:val="aa"/>
        </w:rPr>
        <w:footnoteRef/>
      </w:r>
      <w:r w:rsidRPr="00646F87">
        <w:rPr>
          <w:lang w:val="en-US"/>
        </w:rPr>
        <w:t xml:space="preserve"> Ibid., </w:t>
      </w:r>
      <w:r>
        <w:t>С</w:t>
      </w:r>
      <w:r w:rsidRPr="00646F87">
        <w:rPr>
          <w:lang w:val="en-US"/>
        </w:rPr>
        <w:t>.40</w:t>
      </w:r>
    </w:p>
  </w:footnote>
  <w:footnote w:id="194">
    <w:p w14:paraId="4A2A50A5" w14:textId="65DEEC3C" w:rsidR="008D2AE9" w:rsidRDefault="008D2AE9">
      <w:pPr>
        <w:pStyle w:val="a6"/>
      </w:pPr>
      <w:r>
        <w:rPr>
          <w:rStyle w:val="aa"/>
        </w:rPr>
        <w:footnoteRef/>
      </w:r>
      <w:r>
        <w:t xml:space="preserve"> </w:t>
      </w:r>
      <w:r w:rsidRPr="00E45F03">
        <w:t>Слово «Standbild</w:t>
      </w:r>
      <w:r w:rsidRPr="00CB56C1">
        <w:t>» в данном случае может иметь два значения – «</w:t>
      </w:r>
      <w:proofErr w:type="gramStart"/>
      <w:r w:rsidRPr="00CB56C1">
        <w:t>фото/изображение</w:t>
      </w:r>
      <w:proofErr w:type="gramEnd"/>
      <w:r w:rsidRPr="00CB56C1">
        <w:t>», либо «статуя».</w:t>
      </w:r>
    </w:p>
  </w:footnote>
  <w:footnote w:id="195">
    <w:p w14:paraId="5464A08F" w14:textId="0919F19E" w:rsidR="008D2AE9" w:rsidRPr="00DA252C" w:rsidRDefault="008D2AE9" w:rsidP="00CE1926">
      <w:pPr>
        <w:pStyle w:val="a6"/>
        <w:rPr>
          <w:lang w:val="en-US"/>
        </w:rPr>
      </w:pPr>
      <w:r>
        <w:rPr>
          <w:rStyle w:val="aa"/>
        </w:rPr>
        <w:footnoteRef/>
      </w:r>
      <w:r w:rsidRPr="00DA252C">
        <w:rPr>
          <w:lang w:val="en-US"/>
        </w:rPr>
        <w:t xml:space="preserve"> </w:t>
      </w:r>
      <w:r w:rsidRPr="00646F87">
        <w:rPr>
          <w:lang w:val="en-US"/>
        </w:rPr>
        <w:t>Ibid.</w:t>
      </w:r>
    </w:p>
  </w:footnote>
  <w:footnote w:id="196">
    <w:p w14:paraId="337066E4" w14:textId="00237359" w:rsidR="008D2AE9" w:rsidRPr="00646F87" w:rsidRDefault="008D2AE9" w:rsidP="00CE1926">
      <w:pPr>
        <w:pStyle w:val="a6"/>
        <w:rPr>
          <w:lang w:val="en-US"/>
        </w:rPr>
      </w:pPr>
      <w:r>
        <w:rPr>
          <w:rStyle w:val="aa"/>
        </w:rPr>
        <w:footnoteRef/>
      </w:r>
      <w:r>
        <w:rPr>
          <w:lang w:val="en-US"/>
        </w:rPr>
        <w:t xml:space="preserve"> Vojtěch Trombik. </w:t>
      </w:r>
      <w:proofErr w:type="gramStart"/>
      <w:r>
        <w:rPr>
          <w:lang w:val="en-US"/>
        </w:rPr>
        <w:t>Robert Menasses Roman Don Juan de la Mancha im Kontext des Don-Juan</w:t>
      </w:r>
      <w:r w:rsidRPr="00E717D9">
        <w:rPr>
          <w:lang w:val="en-US"/>
        </w:rPr>
        <w:t>-Stoffes.</w:t>
      </w:r>
      <w:proofErr w:type="gramEnd"/>
      <w:r w:rsidRPr="00E717D9">
        <w:rPr>
          <w:lang w:val="en-US"/>
        </w:rPr>
        <w:t xml:space="preserve"> S</w:t>
      </w:r>
      <w:r w:rsidRPr="00646F87">
        <w:rPr>
          <w:lang w:val="en-US"/>
        </w:rPr>
        <w:t>. 6</w:t>
      </w:r>
    </w:p>
  </w:footnote>
  <w:footnote w:id="197">
    <w:p w14:paraId="7A28039A" w14:textId="77A5EAEB" w:rsidR="008D2AE9" w:rsidRPr="00646F87" w:rsidRDefault="008D2AE9" w:rsidP="00CE1926">
      <w:pPr>
        <w:pStyle w:val="a6"/>
        <w:rPr>
          <w:rFonts w:cs="Times New Roman"/>
          <w:lang w:val="en-US"/>
        </w:rPr>
      </w:pPr>
      <w:r w:rsidRPr="00E349D2">
        <w:rPr>
          <w:rStyle w:val="aa"/>
          <w:rFonts w:cs="Times New Roman"/>
        </w:rPr>
        <w:footnoteRef/>
      </w:r>
      <w:r w:rsidRPr="00646F87">
        <w:rPr>
          <w:rFonts w:cs="Times New Roman"/>
          <w:lang w:val="en-US"/>
        </w:rPr>
        <w:t xml:space="preserve"> </w:t>
      </w:r>
      <w:r w:rsidRPr="00646F87">
        <w:rPr>
          <w:lang w:val="en-US"/>
        </w:rPr>
        <w:t>Me</w:t>
      </w:r>
      <w:r>
        <w:rPr>
          <w:lang w:val="en-US"/>
        </w:rPr>
        <w:t>nasse R. Don Juan de la Mancha</w:t>
      </w:r>
      <w:proofErr w:type="gramStart"/>
      <w:r w:rsidRPr="00646F87">
        <w:rPr>
          <w:lang w:val="en-US"/>
        </w:rPr>
        <w:t>.</w:t>
      </w:r>
      <w:r w:rsidRPr="00646F87">
        <w:rPr>
          <w:rFonts w:cs="Times New Roman"/>
          <w:lang w:val="en-US"/>
        </w:rPr>
        <w:t>.</w:t>
      </w:r>
      <w:proofErr w:type="gramEnd"/>
      <w:r w:rsidRPr="00646F87">
        <w:rPr>
          <w:rFonts w:cs="Times New Roman"/>
          <w:lang w:val="en-US"/>
        </w:rPr>
        <w:t xml:space="preserve"> </w:t>
      </w:r>
      <w:r w:rsidRPr="00E45F03">
        <w:rPr>
          <w:rFonts w:cs="Times New Roman"/>
          <w:lang w:val="en-US"/>
        </w:rPr>
        <w:t>S</w:t>
      </w:r>
      <w:r w:rsidRPr="00646F87">
        <w:rPr>
          <w:rFonts w:cs="Times New Roman"/>
          <w:lang w:val="en-US"/>
        </w:rPr>
        <w:t>.156</w:t>
      </w:r>
    </w:p>
  </w:footnote>
  <w:footnote w:id="198">
    <w:p w14:paraId="6C1F35C9" w14:textId="250ED9CF" w:rsidR="008D2AE9" w:rsidRPr="00646F87" w:rsidRDefault="008D2AE9" w:rsidP="00CE1926">
      <w:pPr>
        <w:pStyle w:val="a6"/>
        <w:rPr>
          <w:rFonts w:cs="Times New Roman"/>
          <w:lang w:val="en-US"/>
        </w:rPr>
      </w:pPr>
      <w:r w:rsidRPr="00E349D2">
        <w:rPr>
          <w:rStyle w:val="aa"/>
          <w:rFonts w:cs="Times New Roman"/>
        </w:rPr>
        <w:footnoteRef/>
      </w:r>
      <w:r w:rsidRPr="00646F87">
        <w:rPr>
          <w:rFonts w:cs="Times New Roman"/>
          <w:lang w:val="en-US"/>
        </w:rPr>
        <w:t xml:space="preserve"> Ibid., S.145</w:t>
      </w:r>
    </w:p>
  </w:footnote>
  <w:footnote w:id="199">
    <w:p w14:paraId="045F5031" w14:textId="58B0D15C" w:rsidR="008D2AE9" w:rsidRPr="008D2AE9" w:rsidRDefault="008D2AE9" w:rsidP="00CE1926">
      <w:pPr>
        <w:pStyle w:val="a6"/>
        <w:rPr>
          <w:rFonts w:cs="Times New Roman"/>
          <w:lang w:val="en-US"/>
        </w:rPr>
      </w:pPr>
      <w:r w:rsidRPr="00E349D2">
        <w:rPr>
          <w:rStyle w:val="aa"/>
          <w:rFonts w:cs="Times New Roman"/>
        </w:rPr>
        <w:footnoteRef/>
      </w:r>
      <w:r w:rsidRPr="008D2AE9">
        <w:rPr>
          <w:rFonts w:cs="Times New Roman"/>
          <w:lang w:val="en-US"/>
        </w:rPr>
        <w:t xml:space="preserve"> Ibid., S. 173</w:t>
      </w:r>
    </w:p>
  </w:footnote>
  <w:footnote w:id="200">
    <w:p w14:paraId="57941821" w14:textId="77777777" w:rsidR="008D2AE9" w:rsidRPr="00E349D2" w:rsidRDefault="008D2AE9" w:rsidP="00CE1926">
      <w:pPr>
        <w:pStyle w:val="a6"/>
        <w:rPr>
          <w:rFonts w:cs="Times New Roman"/>
        </w:rPr>
      </w:pPr>
      <w:r w:rsidRPr="00E349D2">
        <w:rPr>
          <w:rStyle w:val="aa"/>
          <w:rFonts w:cs="Times New Roman"/>
        </w:rPr>
        <w:footnoteRef/>
      </w:r>
      <w:r w:rsidRPr="00E349D2">
        <w:rPr>
          <w:rFonts w:cs="Times New Roman"/>
        </w:rPr>
        <w:t xml:space="preserve"> В оригинале у отеля название «Zur Spinne», что с немецкого языка переводится как «К пауку».</w:t>
      </w:r>
    </w:p>
  </w:footnote>
  <w:footnote w:id="201">
    <w:p w14:paraId="676E89E5" w14:textId="77777777" w:rsidR="008D2AE9" w:rsidRPr="00E349D2" w:rsidRDefault="008D2AE9" w:rsidP="00CE1926">
      <w:pPr>
        <w:pStyle w:val="a6"/>
        <w:rPr>
          <w:rFonts w:cs="Times New Roman"/>
        </w:rPr>
      </w:pPr>
      <w:r w:rsidRPr="00E349D2">
        <w:rPr>
          <w:rStyle w:val="aa"/>
          <w:rFonts w:cs="Times New Roman"/>
        </w:rPr>
        <w:footnoteRef/>
      </w:r>
      <w:r w:rsidRPr="00E349D2">
        <w:rPr>
          <w:rFonts w:eastAsia="Times New Roman" w:cs="Times New Roman"/>
        </w:rPr>
        <w:t xml:space="preserve"> В оригинале «</w:t>
      </w:r>
      <w:r w:rsidRPr="00E349D2">
        <w:rPr>
          <w:rFonts w:eastAsia="Times New Roman" w:cs="Times New Roman"/>
          <w:lang w:val="en-US"/>
        </w:rPr>
        <w:t>Netzstr</w:t>
      </w:r>
      <w:r w:rsidRPr="00E349D2">
        <w:rPr>
          <w:rFonts w:eastAsia="Times New Roman" w:cs="Times New Roman"/>
        </w:rPr>
        <w:t>ü</w:t>
      </w:r>
      <w:r w:rsidRPr="00E349D2">
        <w:rPr>
          <w:rFonts w:eastAsia="Times New Roman" w:cs="Times New Roman"/>
          <w:lang w:val="en-US"/>
        </w:rPr>
        <w:t>mpfe</w:t>
      </w:r>
      <w:r w:rsidRPr="00E349D2">
        <w:rPr>
          <w:rFonts w:eastAsia="Times New Roman" w:cs="Times New Roman"/>
        </w:rPr>
        <w:t>»</w:t>
      </w:r>
    </w:p>
  </w:footnote>
  <w:footnote w:id="202">
    <w:p w14:paraId="16AD0337" w14:textId="07DA20B1" w:rsidR="008D2AE9" w:rsidRPr="00E349D2" w:rsidRDefault="008D2AE9" w:rsidP="00CE1926">
      <w:pPr>
        <w:pStyle w:val="a6"/>
        <w:rPr>
          <w:rFonts w:cs="Times New Roman"/>
        </w:rPr>
      </w:pPr>
      <w:r w:rsidRPr="00E349D2">
        <w:rPr>
          <w:rStyle w:val="aa"/>
          <w:rFonts w:cs="Times New Roman"/>
        </w:rPr>
        <w:footnoteRef/>
      </w:r>
      <w:r w:rsidRPr="00E349D2">
        <w:rPr>
          <w:rFonts w:cs="Times New Roman"/>
        </w:rPr>
        <w:t xml:space="preserve"> </w:t>
      </w:r>
      <w:r>
        <w:rPr>
          <w:rFonts w:cs="Times New Roman"/>
        </w:rPr>
        <w:t xml:space="preserve">Ibid., S. </w:t>
      </w:r>
      <w:r w:rsidRPr="00E349D2">
        <w:rPr>
          <w:rFonts w:cs="Times New Roman"/>
        </w:rPr>
        <w:t>23</w:t>
      </w:r>
    </w:p>
  </w:footnote>
  <w:footnote w:id="203">
    <w:p w14:paraId="06611379" w14:textId="77777777" w:rsidR="008D2AE9" w:rsidRPr="00E349D2" w:rsidRDefault="008D2AE9">
      <w:pPr>
        <w:pStyle w:val="a6"/>
        <w:rPr>
          <w:rFonts w:cs="Times New Roman"/>
        </w:rPr>
      </w:pPr>
      <w:r w:rsidRPr="00E349D2">
        <w:rPr>
          <w:rStyle w:val="aa"/>
          <w:rFonts w:cs="Times New Roman"/>
        </w:rPr>
        <w:footnoteRef/>
      </w:r>
      <w:r w:rsidRPr="00E349D2">
        <w:rPr>
          <w:rFonts w:cs="Times New Roman"/>
        </w:rPr>
        <w:t xml:space="preserve"> </w:t>
      </w:r>
      <w:proofErr w:type="gramStart"/>
      <w:r w:rsidRPr="00E349D2">
        <w:rPr>
          <w:rFonts w:eastAsia="Times New Roman" w:cs="Times New Roman"/>
        </w:rPr>
        <w:t>Слово «</w:t>
      </w:r>
      <w:r w:rsidRPr="00E349D2">
        <w:rPr>
          <w:rFonts w:eastAsia="Times New Roman" w:cs="Times New Roman"/>
          <w:lang w:val="en-US"/>
        </w:rPr>
        <w:t>Netz</w:t>
      </w:r>
      <w:r w:rsidRPr="00E349D2">
        <w:rPr>
          <w:rFonts w:eastAsia="Times New Roman" w:cs="Times New Roman"/>
        </w:rPr>
        <w:t>» с немецкого языка переводится как «сеть»)</w:t>
      </w:r>
      <w:proofErr w:type="gramEnd"/>
    </w:p>
  </w:footnote>
  <w:footnote w:id="204">
    <w:p w14:paraId="5534CF2A" w14:textId="77777777" w:rsidR="008D2AE9" w:rsidRPr="00E349D2" w:rsidRDefault="008D2AE9" w:rsidP="00CE1926">
      <w:pPr>
        <w:pStyle w:val="a6"/>
        <w:rPr>
          <w:rFonts w:cs="Times New Roman"/>
          <w:lang w:val="en-US"/>
        </w:rPr>
      </w:pPr>
      <w:r w:rsidRPr="00E349D2">
        <w:rPr>
          <w:rStyle w:val="aa"/>
          <w:rFonts w:cs="Times New Roman"/>
        </w:rPr>
        <w:footnoteRef/>
      </w:r>
      <w:r w:rsidRPr="00E349D2">
        <w:rPr>
          <w:rFonts w:cs="Times New Roman"/>
          <w:lang w:val="en-US"/>
        </w:rPr>
        <w:t xml:space="preserve"> Vojtěch Trombik. Robert Menasses Roman Don Juan de la Mancha im Kontext des Don-Juan-Stoffes</w:t>
      </w:r>
    </w:p>
  </w:footnote>
  <w:footnote w:id="205">
    <w:p w14:paraId="65FC5FAA" w14:textId="5EC658D5" w:rsidR="008D2AE9" w:rsidRPr="008D2AE9" w:rsidRDefault="008D2AE9" w:rsidP="00CE1926">
      <w:pPr>
        <w:pStyle w:val="a6"/>
        <w:rPr>
          <w:rFonts w:cs="Times New Roman"/>
          <w:lang w:val="en-US"/>
        </w:rPr>
      </w:pPr>
      <w:r w:rsidRPr="00E45F03">
        <w:rPr>
          <w:rStyle w:val="aa"/>
          <w:rFonts w:cs="Times New Roman"/>
        </w:rPr>
        <w:footnoteRef/>
      </w:r>
      <w:r w:rsidRPr="00646F87">
        <w:rPr>
          <w:rFonts w:cs="Times New Roman"/>
          <w:lang w:val="en-US"/>
        </w:rPr>
        <w:t xml:space="preserve"> </w:t>
      </w:r>
      <w:r w:rsidRPr="00646F87">
        <w:rPr>
          <w:lang w:val="en-US"/>
        </w:rPr>
        <w:t>Me</w:t>
      </w:r>
      <w:r>
        <w:rPr>
          <w:lang w:val="en-US"/>
        </w:rPr>
        <w:t>nasse R. Don Juan de la Mancha</w:t>
      </w:r>
      <w:proofErr w:type="gramStart"/>
      <w:r w:rsidRPr="00646F87">
        <w:rPr>
          <w:lang w:val="en-US"/>
        </w:rPr>
        <w:t>.</w:t>
      </w:r>
      <w:r w:rsidRPr="00646F87">
        <w:rPr>
          <w:rFonts w:cs="Times New Roman"/>
          <w:lang w:val="en-US"/>
        </w:rPr>
        <w:t>.</w:t>
      </w:r>
      <w:proofErr w:type="gramEnd"/>
      <w:r w:rsidRPr="00646F87">
        <w:rPr>
          <w:rFonts w:cs="Times New Roman"/>
          <w:lang w:val="en-US"/>
        </w:rPr>
        <w:t xml:space="preserve"> </w:t>
      </w:r>
      <w:r w:rsidRPr="00E349D2">
        <w:rPr>
          <w:rFonts w:cs="Times New Roman"/>
          <w:lang w:val="en-US"/>
        </w:rPr>
        <w:t>S</w:t>
      </w:r>
      <w:r w:rsidRPr="008D2AE9">
        <w:rPr>
          <w:rFonts w:cs="Times New Roman"/>
          <w:lang w:val="en-US"/>
        </w:rPr>
        <w:t>.8</w:t>
      </w:r>
    </w:p>
  </w:footnote>
  <w:footnote w:id="206">
    <w:p w14:paraId="6ED385BE" w14:textId="047B9D35" w:rsidR="008D2AE9" w:rsidRPr="008D2AE9" w:rsidRDefault="008D2AE9">
      <w:pPr>
        <w:pStyle w:val="a6"/>
        <w:rPr>
          <w:lang w:val="en-US"/>
        </w:rPr>
      </w:pPr>
      <w:r>
        <w:rPr>
          <w:rStyle w:val="aa"/>
        </w:rPr>
        <w:footnoteRef/>
      </w:r>
      <w:r w:rsidRPr="008D2AE9">
        <w:rPr>
          <w:lang w:val="en-US"/>
        </w:rPr>
        <w:t xml:space="preserve"> </w:t>
      </w:r>
    </w:p>
  </w:footnote>
  <w:footnote w:id="207">
    <w:p w14:paraId="1DEEDBB2" w14:textId="0212D904" w:rsidR="008D2AE9" w:rsidRPr="00646F87" w:rsidRDefault="008D2AE9" w:rsidP="00CE1926">
      <w:pPr>
        <w:pStyle w:val="a6"/>
        <w:rPr>
          <w:lang w:val="en-US"/>
        </w:rPr>
      </w:pPr>
      <w:r w:rsidRPr="00E349D2">
        <w:rPr>
          <w:rStyle w:val="aa"/>
          <w:rFonts w:cs="Times New Roman"/>
        </w:rPr>
        <w:footnoteRef/>
      </w:r>
      <w:r w:rsidRPr="00646F87">
        <w:rPr>
          <w:rFonts w:cs="Times New Roman"/>
          <w:lang w:val="en-US"/>
        </w:rPr>
        <w:t xml:space="preserve"> Ibid., S.273</w:t>
      </w:r>
    </w:p>
  </w:footnote>
  <w:footnote w:id="208">
    <w:p w14:paraId="6F6EF475" w14:textId="5B0670DB" w:rsidR="008D2AE9" w:rsidRPr="00646F87" w:rsidRDefault="008D2AE9" w:rsidP="0002184A">
      <w:pPr>
        <w:pStyle w:val="a6"/>
        <w:tabs>
          <w:tab w:val="left" w:pos="3307"/>
        </w:tabs>
        <w:rPr>
          <w:lang w:val="en-US"/>
        </w:rPr>
      </w:pPr>
      <w:r>
        <w:rPr>
          <w:rStyle w:val="aa"/>
        </w:rPr>
        <w:footnoteRef/>
      </w:r>
      <w:r w:rsidRPr="00646F87">
        <w:rPr>
          <w:lang w:val="en-US"/>
        </w:rPr>
        <w:t xml:space="preserve"> Ibid., S. 272</w:t>
      </w:r>
      <w:r w:rsidRPr="00646F87">
        <w:rPr>
          <w:lang w:val="en-US"/>
        </w:rPr>
        <w:tab/>
      </w:r>
    </w:p>
  </w:footnote>
  <w:footnote w:id="209">
    <w:p w14:paraId="0EA52092" w14:textId="0EEC5A87" w:rsidR="008D2AE9" w:rsidRPr="00646F87" w:rsidRDefault="008D2AE9" w:rsidP="00CE1926">
      <w:pPr>
        <w:pStyle w:val="a6"/>
        <w:rPr>
          <w:lang w:val="en-US"/>
        </w:rPr>
      </w:pPr>
      <w:r>
        <w:rPr>
          <w:rStyle w:val="aa"/>
        </w:rPr>
        <w:footnoteRef/>
      </w:r>
      <w:r w:rsidRPr="00646F87">
        <w:rPr>
          <w:lang w:val="en-US"/>
        </w:rPr>
        <w:t xml:space="preserve"> Ibid., 273</w:t>
      </w:r>
    </w:p>
  </w:footnote>
  <w:footnote w:id="210">
    <w:p w14:paraId="6FDF4273" w14:textId="1D85D5BD" w:rsidR="008D2AE9" w:rsidRPr="00646F87" w:rsidRDefault="008D2AE9" w:rsidP="00CE1926">
      <w:pPr>
        <w:pStyle w:val="a6"/>
        <w:rPr>
          <w:lang w:val="en-US"/>
        </w:rPr>
      </w:pPr>
      <w:r>
        <w:rPr>
          <w:rStyle w:val="aa"/>
        </w:rPr>
        <w:footnoteRef/>
      </w:r>
      <w:r w:rsidRPr="00646F87">
        <w:rPr>
          <w:lang w:val="en-US"/>
        </w:rPr>
        <w:t xml:space="preserve">  </w:t>
      </w:r>
      <w:r w:rsidRPr="00FD37B5">
        <w:rPr>
          <w:lang w:val="en-US"/>
        </w:rPr>
        <w:t>Vojt</w:t>
      </w:r>
      <w:r w:rsidRPr="00646F87">
        <w:rPr>
          <w:lang w:val="en-US"/>
        </w:rPr>
        <w:t>ě</w:t>
      </w:r>
      <w:r w:rsidRPr="00FD37B5">
        <w:rPr>
          <w:lang w:val="en-US"/>
        </w:rPr>
        <w:t>ch</w:t>
      </w:r>
      <w:r w:rsidRPr="00646F87">
        <w:rPr>
          <w:lang w:val="en-US"/>
        </w:rPr>
        <w:t xml:space="preserve"> </w:t>
      </w:r>
      <w:r w:rsidRPr="00FD37B5">
        <w:rPr>
          <w:lang w:val="en-US"/>
        </w:rPr>
        <w:t>Trombik</w:t>
      </w:r>
      <w:r w:rsidRPr="00646F87">
        <w:rPr>
          <w:lang w:val="en-US"/>
        </w:rPr>
        <w:t xml:space="preserve">. </w:t>
      </w:r>
      <w:proofErr w:type="gramStart"/>
      <w:r w:rsidRPr="001903B7">
        <w:rPr>
          <w:lang w:val="en-US"/>
        </w:rPr>
        <w:t>Robert Menasses Roman Don Juan De La Mancha Im Kontext Des Don-Juan</w:t>
      </w:r>
      <w:r w:rsidRPr="000351CC">
        <w:rPr>
          <w:lang w:val="en-US"/>
        </w:rPr>
        <w:t>-Stoffes.</w:t>
      </w:r>
      <w:proofErr w:type="gramEnd"/>
      <w:r w:rsidRPr="000351CC">
        <w:rPr>
          <w:lang w:val="en-US"/>
        </w:rPr>
        <w:t xml:space="preserve"> S</w:t>
      </w:r>
      <w:r w:rsidRPr="00646F87">
        <w:rPr>
          <w:lang w:val="en-US"/>
        </w:rPr>
        <w:t>. 43</w:t>
      </w:r>
    </w:p>
  </w:footnote>
  <w:footnote w:id="211">
    <w:p w14:paraId="63052592" w14:textId="342B0E9A" w:rsidR="008D2AE9" w:rsidRPr="008D2AE9" w:rsidRDefault="008D2AE9" w:rsidP="00CE1926">
      <w:pPr>
        <w:pStyle w:val="a6"/>
      </w:pPr>
      <w:r>
        <w:rPr>
          <w:rStyle w:val="aa"/>
        </w:rPr>
        <w:footnoteRef/>
      </w:r>
      <w:r w:rsidRPr="00646F87">
        <w:rPr>
          <w:lang w:val="en-US"/>
        </w:rPr>
        <w:t xml:space="preserve"> Me</w:t>
      </w:r>
      <w:r>
        <w:rPr>
          <w:lang w:val="en-US"/>
        </w:rPr>
        <w:t>nasse R. Don Juan de la Mancha</w:t>
      </w:r>
      <w:proofErr w:type="gramStart"/>
      <w:r w:rsidRPr="00646F87">
        <w:rPr>
          <w:lang w:val="en-US"/>
        </w:rPr>
        <w:t>..</w:t>
      </w:r>
      <w:proofErr w:type="gramEnd"/>
      <w:r w:rsidRPr="00646F87">
        <w:rPr>
          <w:lang w:val="en-US"/>
        </w:rPr>
        <w:t xml:space="preserve"> </w:t>
      </w:r>
      <w:r>
        <w:rPr>
          <w:lang w:val="en-US"/>
        </w:rPr>
        <w:t>S</w:t>
      </w:r>
      <w:r w:rsidRPr="008D2AE9">
        <w:t>.273</w:t>
      </w:r>
    </w:p>
  </w:footnote>
  <w:footnote w:id="212">
    <w:p w14:paraId="2BF60595" w14:textId="096EDF73" w:rsidR="008D2AE9" w:rsidRPr="008D2AE9" w:rsidRDefault="008D2AE9">
      <w:pPr>
        <w:pStyle w:val="a6"/>
      </w:pPr>
      <w:r>
        <w:rPr>
          <w:rStyle w:val="aa"/>
        </w:rPr>
        <w:footnoteRef/>
      </w:r>
      <w:r w:rsidRPr="008D2AE9">
        <w:t xml:space="preserve"> </w:t>
      </w:r>
      <w:r w:rsidRPr="003A6481">
        <w:t>Хандке</w:t>
      </w:r>
      <w:r w:rsidRPr="008D2AE9">
        <w:t xml:space="preserve"> </w:t>
      </w:r>
      <w:r w:rsidRPr="003A6481">
        <w:t>П</w:t>
      </w:r>
      <w:r w:rsidRPr="008D2AE9">
        <w:t xml:space="preserve">. </w:t>
      </w:r>
      <w:r w:rsidRPr="003A6481">
        <w:t>Дон</w:t>
      </w:r>
      <w:r w:rsidRPr="008D2AE9">
        <w:t xml:space="preserve"> </w:t>
      </w:r>
      <w:r w:rsidRPr="003A6481">
        <w:t>Жуан</w:t>
      </w:r>
      <w:r w:rsidRPr="008D2AE9">
        <w:t xml:space="preserve"> (</w:t>
      </w:r>
      <w:r w:rsidRPr="003A6481">
        <w:t>рассказано</w:t>
      </w:r>
      <w:r w:rsidRPr="008D2AE9">
        <w:t xml:space="preserve"> </w:t>
      </w:r>
      <w:r w:rsidRPr="003A6481">
        <w:t>им</w:t>
      </w:r>
      <w:r w:rsidRPr="008D2AE9">
        <w:t xml:space="preserve"> </w:t>
      </w:r>
      <w:r w:rsidRPr="003A6481">
        <w:t>самим</w:t>
      </w:r>
      <w:r w:rsidRPr="008D2AE9">
        <w:t xml:space="preserve">)/ </w:t>
      </w:r>
      <w:r w:rsidRPr="003A6481">
        <w:t>Пер</w:t>
      </w:r>
      <w:r w:rsidRPr="008D2AE9">
        <w:t xml:space="preserve">. </w:t>
      </w:r>
      <w:r w:rsidRPr="003A6481">
        <w:t>Г</w:t>
      </w:r>
      <w:r w:rsidRPr="008D2AE9">
        <w:t>.</w:t>
      </w:r>
      <w:r w:rsidRPr="003A6481">
        <w:t>М</w:t>
      </w:r>
      <w:r w:rsidRPr="008D2AE9">
        <w:t>.</w:t>
      </w:r>
      <w:r w:rsidRPr="003A6481">
        <w:t>Косарик</w:t>
      </w:r>
      <w:r w:rsidRPr="008D2AE9">
        <w:t xml:space="preserve">. – </w:t>
      </w:r>
      <w:r w:rsidRPr="003A6481">
        <w:t>М</w:t>
      </w:r>
      <w:r w:rsidRPr="008D2AE9">
        <w:t xml:space="preserve">.: </w:t>
      </w:r>
      <w:r w:rsidRPr="003A6481">
        <w:t>АСТ</w:t>
      </w:r>
      <w:r w:rsidRPr="008D2AE9">
        <w:t>-</w:t>
      </w:r>
      <w:r w:rsidRPr="003A6481">
        <w:t>Пресс</w:t>
      </w:r>
      <w:r w:rsidRPr="008D2AE9">
        <w:t xml:space="preserve">, 2006.,   </w:t>
      </w:r>
      <w:r>
        <w:t>С</w:t>
      </w:r>
      <w:r w:rsidRPr="008D2AE9">
        <w:t>. 21</w:t>
      </w:r>
    </w:p>
  </w:footnote>
  <w:footnote w:id="213">
    <w:p w14:paraId="577F2C2D" w14:textId="7E44DF48" w:rsidR="008D2AE9" w:rsidRPr="003A6481" w:rsidRDefault="008D2AE9">
      <w:pPr>
        <w:pStyle w:val="a6"/>
      </w:pPr>
      <w:r>
        <w:rPr>
          <w:rStyle w:val="aa"/>
        </w:rPr>
        <w:footnoteRef/>
      </w:r>
      <w:r w:rsidRPr="003A6481">
        <w:t xml:space="preserve"> </w:t>
      </w:r>
      <w:r>
        <w:t>Там же, С. 5.</w:t>
      </w:r>
    </w:p>
  </w:footnote>
  <w:footnote w:id="214">
    <w:p w14:paraId="44CEA7E5" w14:textId="5F470257" w:rsidR="008D2AE9" w:rsidRPr="004E23B3" w:rsidRDefault="008D2AE9" w:rsidP="00CE1926">
      <w:pPr>
        <w:pStyle w:val="a6"/>
        <w:rPr>
          <w:color w:val="FF0000"/>
        </w:rPr>
      </w:pPr>
      <w:r w:rsidRPr="00525EF8">
        <w:rPr>
          <w:rStyle w:val="aa"/>
        </w:rPr>
        <w:footnoteRef/>
      </w:r>
      <w:r w:rsidRPr="003A6481">
        <w:rPr>
          <w:color w:val="FF0000"/>
        </w:rPr>
        <w:t xml:space="preserve"> </w:t>
      </w:r>
      <w:r w:rsidRPr="00995C6B">
        <w:rPr>
          <w:lang w:val="en-US"/>
        </w:rPr>
        <w:t>N</w:t>
      </w:r>
      <w:r w:rsidRPr="003A6481">
        <w:t>ü</w:t>
      </w:r>
      <w:r w:rsidRPr="00995C6B">
        <w:rPr>
          <w:lang w:val="en-US"/>
        </w:rPr>
        <w:t>chtern</w:t>
      </w:r>
      <w:r w:rsidRPr="003A6481">
        <w:t xml:space="preserve"> </w:t>
      </w:r>
      <w:r>
        <w:rPr>
          <w:lang w:val="en-US"/>
        </w:rPr>
        <w:t>K</w:t>
      </w:r>
      <w:r w:rsidRPr="003A6481">
        <w:t xml:space="preserve">. </w:t>
      </w:r>
      <w:r w:rsidRPr="00995C6B">
        <w:rPr>
          <w:lang w:val="en-US"/>
        </w:rPr>
        <w:t>Rezension</w:t>
      </w:r>
      <w:r w:rsidRPr="003A6481">
        <w:t xml:space="preserve"> [</w:t>
      </w:r>
      <w:r>
        <w:t>Электронный</w:t>
      </w:r>
      <w:r w:rsidRPr="003A6481">
        <w:t xml:space="preserve"> </w:t>
      </w:r>
      <w:r>
        <w:t>ресурс</w:t>
      </w:r>
      <w:proofErr w:type="gramStart"/>
      <w:r w:rsidRPr="003A6481">
        <w:t>]  /</w:t>
      </w:r>
      <w:proofErr w:type="gramEnd"/>
      <w:r w:rsidRPr="003A6481">
        <w:t xml:space="preserve">/ </w:t>
      </w:r>
      <w:r w:rsidRPr="00995C6B">
        <w:rPr>
          <w:lang w:val="en-US"/>
        </w:rPr>
        <w:t>FALTER</w:t>
      </w:r>
      <w:r w:rsidRPr="003A6481">
        <w:t xml:space="preserve">. – 2007. – № 32. – </w:t>
      </w:r>
      <w:r w:rsidRPr="00995C6B">
        <w:rPr>
          <w:lang w:val="en-US"/>
        </w:rPr>
        <w:t>URL</w:t>
      </w:r>
      <w:r w:rsidRPr="003A6481">
        <w:t xml:space="preserve">: </w:t>
      </w:r>
      <w:r w:rsidRPr="00995C6B">
        <w:rPr>
          <w:lang w:val="en-US"/>
        </w:rPr>
        <w:t>https</w:t>
      </w:r>
      <w:r w:rsidRPr="003A6481">
        <w:t>://</w:t>
      </w:r>
      <w:r w:rsidRPr="00995C6B">
        <w:rPr>
          <w:lang w:val="en-US"/>
        </w:rPr>
        <w:t>shop</w:t>
      </w:r>
      <w:r w:rsidRPr="003A6481">
        <w:t>.</w:t>
      </w:r>
      <w:r w:rsidRPr="00995C6B">
        <w:rPr>
          <w:lang w:val="en-US"/>
        </w:rPr>
        <w:t>falter</w:t>
      </w:r>
      <w:r w:rsidRPr="003A6481">
        <w:t>.</w:t>
      </w:r>
      <w:r w:rsidRPr="00995C6B">
        <w:rPr>
          <w:lang w:val="en-US"/>
        </w:rPr>
        <w:t>at</w:t>
      </w:r>
      <w:r w:rsidRPr="003A6481">
        <w:t>/</w:t>
      </w:r>
      <w:r w:rsidRPr="00995C6B">
        <w:rPr>
          <w:lang w:val="en-US"/>
        </w:rPr>
        <w:t>detail</w:t>
      </w:r>
      <w:r w:rsidRPr="003A6481">
        <w:t xml:space="preserve">/9783518419106  </w:t>
      </w:r>
      <w:r w:rsidRPr="004E23B3">
        <w:t>(</w:t>
      </w:r>
      <w:r>
        <w:t>Дата</w:t>
      </w:r>
      <w:r w:rsidRPr="004E23B3">
        <w:t xml:space="preserve"> </w:t>
      </w:r>
      <w:r>
        <w:t>обращения</w:t>
      </w:r>
      <w:r w:rsidRPr="004E23B3">
        <w:t>: 14.04.2021)</w:t>
      </w:r>
    </w:p>
  </w:footnote>
  <w:footnote w:id="215">
    <w:p w14:paraId="470BC519" w14:textId="60F3C0B1" w:rsidR="008D2AE9" w:rsidRPr="009D638C" w:rsidRDefault="008D2AE9" w:rsidP="00CE1926">
      <w:pPr>
        <w:pStyle w:val="a6"/>
        <w:rPr>
          <w:lang w:val="en-US"/>
        </w:rPr>
      </w:pPr>
      <w:r>
        <w:rPr>
          <w:rStyle w:val="aa"/>
        </w:rPr>
        <w:footnoteRef/>
      </w:r>
      <w:r w:rsidRPr="00995C6B">
        <w:rPr>
          <w:lang w:val="en-US"/>
        </w:rPr>
        <w:t xml:space="preserve"> </w:t>
      </w:r>
      <w:r>
        <w:rPr>
          <w:lang w:val="en-US"/>
        </w:rPr>
        <w:t>Ibid.</w:t>
      </w:r>
    </w:p>
  </w:footnote>
  <w:footnote w:id="216">
    <w:p w14:paraId="695F9468" w14:textId="31F7583D" w:rsidR="008D2AE9" w:rsidRPr="00B85A5D" w:rsidRDefault="008D2AE9">
      <w:pPr>
        <w:pStyle w:val="a6"/>
        <w:rPr>
          <w:lang w:val="en-US"/>
        </w:rPr>
      </w:pPr>
      <w:r>
        <w:rPr>
          <w:rStyle w:val="aa"/>
        </w:rPr>
        <w:footnoteRef/>
      </w:r>
      <w:r w:rsidRPr="00B85A5D">
        <w:rPr>
          <w:lang w:val="en-US"/>
        </w:rPr>
        <w:t xml:space="preserve"> Wertheimer J. Don Juan und Blaubart: Erotische</w:t>
      </w:r>
      <w:r>
        <w:rPr>
          <w:lang w:val="en-US"/>
        </w:rPr>
        <w:t xml:space="preserve"> Serientäter in der Literatur</w:t>
      </w:r>
      <w:proofErr w:type="gramStart"/>
      <w:r>
        <w:rPr>
          <w:lang w:val="en-US"/>
        </w:rPr>
        <w:t>,  S.7</w:t>
      </w:r>
      <w:proofErr w:type="gramEnd"/>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168"/>
    <w:multiLevelType w:val="multilevel"/>
    <w:tmpl w:val="D1ECD5C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C35B68"/>
    <w:multiLevelType w:val="hybridMultilevel"/>
    <w:tmpl w:val="6486C3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8266CCB"/>
    <w:multiLevelType w:val="multilevel"/>
    <w:tmpl w:val="59CA087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6E82397"/>
    <w:multiLevelType w:val="multilevel"/>
    <w:tmpl w:val="67DA6F88"/>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61F831CE"/>
    <w:multiLevelType w:val="hybridMultilevel"/>
    <w:tmpl w:val="1ABA9A1A"/>
    <w:lvl w:ilvl="0" w:tplc="27EAC8D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A8"/>
    <w:rsid w:val="00002295"/>
    <w:rsid w:val="0000583A"/>
    <w:rsid w:val="000059D2"/>
    <w:rsid w:val="000132C4"/>
    <w:rsid w:val="000156F5"/>
    <w:rsid w:val="000163CD"/>
    <w:rsid w:val="0002058F"/>
    <w:rsid w:val="0002184A"/>
    <w:rsid w:val="00026B09"/>
    <w:rsid w:val="00031C3D"/>
    <w:rsid w:val="00032B95"/>
    <w:rsid w:val="00033D5D"/>
    <w:rsid w:val="000351CC"/>
    <w:rsid w:val="000361FA"/>
    <w:rsid w:val="0004351C"/>
    <w:rsid w:val="00043740"/>
    <w:rsid w:val="00050D49"/>
    <w:rsid w:val="00052D80"/>
    <w:rsid w:val="00055F01"/>
    <w:rsid w:val="00061AAA"/>
    <w:rsid w:val="00064D44"/>
    <w:rsid w:val="00065045"/>
    <w:rsid w:val="00066049"/>
    <w:rsid w:val="00066336"/>
    <w:rsid w:val="00067C5C"/>
    <w:rsid w:val="00071D87"/>
    <w:rsid w:val="000725EC"/>
    <w:rsid w:val="00074CE4"/>
    <w:rsid w:val="00075F39"/>
    <w:rsid w:val="00080B4E"/>
    <w:rsid w:val="000829DA"/>
    <w:rsid w:val="00082B7A"/>
    <w:rsid w:val="000846DA"/>
    <w:rsid w:val="00086289"/>
    <w:rsid w:val="000866F8"/>
    <w:rsid w:val="00094684"/>
    <w:rsid w:val="00097447"/>
    <w:rsid w:val="000A1969"/>
    <w:rsid w:val="000A63BA"/>
    <w:rsid w:val="000B0D8E"/>
    <w:rsid w:val="000B2DE6"/>
    <w:rsid w:val="000B3BBC"/>
    <w:rsid w:val="000B52DB"/>
    <w:rsid w:val="000B6729"/>
    <w:rsid w:val="000B7FCC"/>
    <w:rsid w:val="000C001C"/>
    <w:rsid w:val="000C2C1B"/>
    <w:rsid w:val="000C31B6"/>
    <w:rsid w:val="000C3B20"/>
    <w:rsid w:val="000C63D3"/>
    <w:rsid w:val="000D797C"/>
    <w:rsid w:val="000E671D"/>
    <w:rsid w:val="000E7BCA"/>
    <w:rsid w:val="000F11F6"/>
    <w:rsid w:val="000F4592"/>
    <w:rsid w:val="000F705E"/>
    <w:rsid w:val="0010173F"/>
    <w:rsid w:val="0010505D"/>
    <w:rsid w:val="00120071"/>
    <w:rsid w:val="00126A0B"/>
    <w:rsid w:val="00126CCF"/>
    <w:rsid w:val="00130C55"/>
    <w:rsid w:val="00132A65"/>
    <w:rsid w:val="0014086B"/>
    <w:rsid w:val="00142889"/>
    <w:rsid w:val="00152B85"/>
    <w:rsid w:val="00155814"/>
    <w:rsid w:val="0015589F"/>
    <w:rsid w:val="00156F08"/>
    <w:rsid w:val="0016193F"/>
    <w:rsid w:val="00161E43"/>
    <w:rsid w:val="001645C7"/>
    <w:rsid w:val="00167B96"/>
    <w:rsid w:val="001715BE"/>
    <w:rsid w:val="00171732"/>
    <w:rsid w:val="001734EC"/>
    <w:rsid w:val="00183D06"/>
    <w:rsid w:val="00186E39"/>
    <w:rsid w:val="001903B7"/>
    <w:rsid w:val="001923E4"/>
    <w:rsid w:val="0019642F"/>
    <w:rsid w:val="001A12D3"/>
    <w:rsid w:val="001A60A5"/>
    <w:rsid w:val="001A7133"/>
    <w:rsid w:val="001A7BFB"/>
    <w:rsid w:val="001B3E50"/>
    <w:rsid w:val="001C1550"/>
    <w:rsid w:val="001C5FEF"/>
    <w:rsid w:val="001D2524"/>
    <w:rsid w:val="001D3A00"/>
    <w:rsid w:val="001D4A86"/>
    <w:rsid w:val="001E0440"/>
    <w:rsid w:val="001F0DEE"/>
    <w:rsid w:val="001F533E"/>
    <w:rsid w:val="001F7CCF"/>
    <w:rsid w:val="00201697"/>
    <w:rsid w:val="00202D9C"/>
    <w:rsid w:val="00204227"/>
    <w:rsid w:val="00214028"/>
    <w:rsid w:val="00214D4C"/>
    <w:rsid w:val="00215ACA"/>
    <w:rsid w:val="00215B91"/>
    <w:rsid w:val="002163AC"/>
    <w:rsid w:val="002203FD"/>
    <w:rsid w:val="00220789"/>
    <w:rsid w:val="002227A3"/>
    <w:rsid w:val="00222C8A"/>
    <w:rsid w:val="00224B35"/>
    <w:rsid w:val="0022521B"/>
    <w:rsid w:val="002268F8"/>
    <w:rsid w:val="00231609"/>
    <w:rsid w:val="00233535"/>
    <w:rsid w:val="00234644"/>
    <w:rsid w:val="0024073A"/>
    <w:rsid w:val="00242694"/>
    <w:rsid w:val="0024344F"/>
    <w:rsid w:val="002705F4"/>
    <w:rsid w:val="002710E5"/>
    <w:rsid w:val="00275780"/>
    <w:rsid w:val="002759EE"/>
    <w:rsid w:val="0027666B"/>
    <w:rsid w:val="00284896"/>
    <w:rsid w:val="00286B81"/>
    <w:rsid w:val="00294926"/>
    <w:rsid w:val="00294CD1"/>
    <w:rsid w:val="00294EEF"/>
    <w:rsid w:val="00295207"/>
    <w:rsid w:val="002A207F"/>
    <w:rsid w:val="002A46DB"/>
    <w:rsid w:val="002A7FC0"/>
    <w:rsid w:val="002B19DC"/>
    <w:rsid w:val="002B63C0"/>
    <w:rsid w:val="002B735E"/>
    <w:rsid w:val="002C0F0F"/>
    <w:rsid w:val="002C6FF3"/>
    <w:rsid w:val="002D38DA"/>
    <w:rsid w:val="002D4D9C"/>
    <w:rsid w:val="002D4FBD"/>
    <w:rsid w:val="002E33A2"/>
    <w:rsid w:val="002E7149"/>
    <w:rsid w:val="002F7AEB"/>
    <w:rsid w:val="0030000C"/>
    <w:rsid w:val="003074AD"/>
    <w:rsid w:val="003124B8"/>
    <w:rsid w:val="00312C38"/>
    <w:rsid w:val="003202F9"/>
    <w:rsid w:val="00320C81"/>
    <w:rsid w:val="00320FB4"/>
    <w:rsid w:val="00324610"/>
    <w:rsid w:val="00325A6F"/>
    <w:rsid w:val="0033081C"/>
    <w:rsid w:val="00330EB3"/>
    <w:rsid w:val="0033517F"/>
    <w:rsid w:val="003370D1"/>
    <w:rsid w:val="003428A6"/>
    <w:rsid w:val="0034294A"/>
    <w:rsid w:val="00350684"/>
    <w:rsid w:val="0035318C"/>
    <w:rsid w:val="003557AB"/>
    <w:rsid w:val="00362F25"/>
    <w:rsid w:val="00362FC0"/>
    <w:rsid w:val="0036435F"/>
    <w:rsid w:val="003645DF"/>
    <w:rsid w:val="00373CA4"/>
    <w:rsid w:val="00375942"/>
    <w:rsid w:val="003908F3"/>
    <w:rsid w:val="0039235A"/>
    <w:rsid w:val="0039483B"/>
    <w:rsid w:val="00396ACB"/>
    <w:rsid w:val="003A36A1"/>
    <w:rsid w:val="003A3D16"/>
    <w:rsid w:val="003A6389"/>
    <w:rsid w:val="003A6481"/>
    <w:rsid w:val="003A6FEB"/>
    <w:rsid w:val="003B22ED"/>
    <w:rsid w:val="003B40C6"/>
    <w:rsid w:val="003B7113"/>
    <w:rsid w:val="003C209A"/>
    <w:rsid w:val="003C2843"/>
    <w:rsid w:val="003D2FEF"/>
    <w:rsid w:val="003D3F68"/>
    <w:rsid w:val="003D47B5"/>
    <w:rsid w:val="003D727C"/>
    <w:rsid w:val="003E0073"/>
    <w:rsid w:val="003E1BF5"/>
    <w:rsid w:val="003E6BC2"/>
    <w:rsid w:val="003F2407"/>
    <w:rsid w:val="003F77AD"/>
    <w:rsid w:val="0040001E"/>
    <w:rsid w:val="004012C9"/>
    <w:rsid w:val="00403B72"/>
    <w:rsid w:val="004042FA"/>
    <w:rsid w:val="00411C67"/>
    <w:rsid w:val="004141CF"/>
    <w:rsid w:val="00420528"/>
    <w:rsid w:val="004212B0"/>
    <w:rsid w:val="00425B4C"/>
    <w:rsid w:val="004268E3"/>
    <w:rsid w:val="0043081F"/>
    <w:rsid w:val="00432F59"/>
    <w:rsid w:val="004340DA"/>
    <w:rsid w:val="004352A1"/>
    <w:rsid w:val="0044567F"/>
    <w:rsid w:val="00450FF8"/>
    <w:rsid w:val="00452C91"/>
    <w:rsid w:val="00453CF1"/>
    <w:rsid w:val="00454793"/>
    <w:rsid w:val="00457CC0"/>
    <w:rsid w:val="004726D9"/>
    <w:rsid w:val="00490CFC"/>
    <w:rsid w:val="00492099"/>
    <w:rsid w:val="004A74C8"/>
    <w:rsid w:val="004B3021"/>
    <w:rsid w:val="004B3461"/>
    <w:rsid w:val="004B4238"/>
    <w:rsid w:val="004B6FE9"/>
    <w:rsid w:val="004C37C2"/>
    <w:rsid w:val="004C3B4F"/>
    <w:rsid w:val="004C4037"/>
    <w:rsid w:val="004C6D39"/>
    <w:rsid w:val="004D4385"/>
    <w:rsid w:val="004D4569"/>
    <w:rsid w:val="004E23B3"/>
    <w:rsid w:val="004E6ABB"/>
    <w:rsid w:val="004E76CA"/>
    <w:rsid w:val="004E7B0F"/>
    <w:rsid w:val="00501109"/>
    <w:rsid w:val="005018CF"/>
    <w:rsid w:val="00501C4E"/>
    <w:rsid w:val="00505131"/>
    <w:rsid w:val="00505DEF"/>
    <w:rsid w:val="005062DC"/>
    <w:rsid w:val="0051480D"/>
    <w:rsid w:val="0052194A"/>
    <w:rsid w:val="00522884"/>
    <w:rsid w:val="00523F03"/>
    <w:rsid w:val="00525EF8"/>
    <w:rsid w:val="0052774E"/>
    <w:rsid w:val="00531D18"/>
    <w:rsid w:val="005340D5"/>
    <w:rsid w:val="0053508C"/>
    <w:rsid w:val="00543A68"/>
    <w:rsid w:val="005518CA"/>
    <w:rsid w:val="005546C3"/>
    <w:rsid w:val="00564F5A"/>
    <w:rsid w:val="00565D93"/>
    <w:rsid w:val="00566B1C"/>
    <w:rsid w:val="00567D2C"/>
    <w:rsid w:val="005708D4"/>
    <w:rsid w:val="0057579F"/>
    <w:rsid w:val="0057600A"/>
    <w:rsid w:val="00576920"/>
    <w:rsid w:val="00577A21"/>
    <w:rsid w:val="00585791"/>
    <w:rsid w:val="00586B5A"/>
    <w:rsid w:val="00586D29"/>
    <w:rsid w:val="00587480"/>
    <w:rsid w:val="00591973"/>
    <w:rsid w:val="00595C85"/>
    <w:rsid w:val="0059619A"/>
    <w:rsid w:val="005A2E80"/>
    <w:rsid w:val="005A42DB"/>
    <w:rsid w:val="005A5451"/>
    <w:rsid w:val="005A56EB"/>
    <w:rsid w:val="005A5D67"/>
    <w:rsid w:val="005B4230"/>
    <w:rsid w:val="005B424E"/>
    <w:rsid w:val="005B7BEE"/>
    <w:rsid w:val="005C1311"/>
    <w:rsid w:val="005D253E"/>
    <w:rsid w:val="005D3232"/>
    <w:rsid w:val="005D40C7"/>
    <w:rsid w:val="005E1420"/>
    <w:rsid w:val="005F13E5"/>
    <w:rsid w:val="005F2994"/>
    <w:rsid w:val="00600E28"/>
    <w:rsid w:val="006010CD"/>
    <w:rsid w:val="006023A3"/>
    <w:rsid w:val="00605023"/>
    <w:rsid w:val="00605E88"/>
    <w:rsid w:val="00606757"/>
    <w:rsid w:val="00606F15"/>
    <w:rsid w:val="00613E8E"/>
    <w:rsid w:val="006178D3"/>
    <w:rsid w:val="006205DA"/>
    <w:rsid w:val="00620D7D"/>
    <w:rsid w:val="00626AE5"/>
    <w:rsid w:val="00627AD7"/>
    <w:rsid w:val="00631E9C"/>
    <w:rsid w:val="006323D4"/>
    <w:rsid w:val="00635CB7"/>
    <w:rsid w:val="00640441"/>
    <w:rsid w:val="006458C6"/>
    <w:rsid w:val="00646F87"/>
    <w:rsid w:val="006555FB"/>
    <w:rsid w:val="006650D8"/>
    <w:rsid w:val="00672F1C"/>
    <w:rsid w:val="006735EC"/>
    <w:rsid w:val="00674BCD"/>
    <w:rsid w:val="006763C9"/>
    <w:rsid w:val="00676B3F"/>
    <w:rsid w:val="00680D70"/>
    <w:rsid w:val="006810AD"/>
    <w:rsid w:val="00684E51"/>
    <w:rsid w:val="006859D7"/>
    <w:rsid w:val="0068632B"/>
    <w:rsid w:val="00692F8A"/>
    <w:rsid w:val="00693601"/>
    <w:rsid w:val="006A0455"/>
    <w:rsid w:val="006A34A7"/>
    <w:rsid w:val="006A5218"/>
    <w:rsid w:val="006A59DE"/>
    <w:rsid w:val="006A70A3"/>
    <w:rsid w:val="006B09D1"/>
    <w:rsid w:val="006B0CB2"/>
    <w:rsid w:val="006B13F6"/>
    <w:rsid w:val="006B2AFC"/>
    <w:rsid w:val="006B32FE"/>
    <w:rsid w:val="006B3D95"/>
    <w:rsid w:val="006B43B0"/>
    <w:rsid w:val="006B6069"/>
    <w:rsid w:val="006C4998"/>
    <w:rsid w:val="006C5525"/>
    <w:rsid w:val="006C5784"/>
    <w:rsid w:val="006C609F"/>
    <w:rsid w:val="006D2749"/>
    <w:rsid w:val="006D2F5A"/>
    <w:rsid w:val="006D3E7A"/>
    <w:rsid w:val="006D68CC"/>
    <w:rsid w:val="006E2C01"/>
    <w:rsid w:val="006E7696"/>
    <w:rsid w:val="006E79DD"/>
    <w:rsid w:val="006F52D7"/>
    <w:rsid w:val="00703ACE"/>
    <w:rsid w:val="00707AE1"/>
    <w:rsid w:val="00716F08"/>
    <w:rsid w:val="007233F5"/>
    <w:rsid w:val="00730797"/>
    <w:rsid w:val="00732B5D"/>
    <w:rsid w:val="00735766"/>
    <w:rsid w:val="007371A7"/>
    <w:rsid w:val="007423A6"/>
    <w:rsid w:val="00743C37"/>
    <w:rsid w:val="00746A3C"/>
    <w:rsid w:val="00747A55"/>
    <w:rsid w:val="00753C40"/>
    <w:rsid w:val="007548E9"/>
    <w:rsid w:val="007549E5"/>
    <w:rsid w:val="0075776A"/>
    <w:rsid w:val="007662B9"/>
    <w:rsid w:val="00773A71"/>
    <w:rsid w:val="0077541A"/>
    <w:rsid w:val="0078192D"/>
    <w:rsid w:val="007821C5"/>
    <w:rsid w:val="0078541D"/>
    <w:rsid w:val="00787F4E"/>
    <w:rsid w:val="00791BAB"/>
    <w:rsid w:val="00794474"/>
    <w:rsid w:val="007A01A6"/>
    <w:rsid w:val="007B72E5"/>
    <w:rsid w:val="007D1E6A"/>
    <w:rsid w:val="007D2CA4"/>
    <w:rsid w:val="007D5B68"/>
    <w:rsid w:val="007D66CA"/>
    <w:rsid w:val="007D77D1"/>
    <w:rsid w:val="007E00B3"/>
    <w:rsid w:val="007E3B19"/>
    <w:rsid w:val="007E3D96"/>
    <w:rsid w:val="007E56F8"/>
    <w:rsid w:val="007E7CC5"/>
    <w:rsid w:val="007F6909"/>
    <w:rsid w:val="00801D48"/>
    <w:rsid w:val="00801E64"/>
    <w:rsid w:val="008118D2"/>
    <w:rsid w:val="00816B12"/>
    <w:rsid w:val="008208A0"/>
    <w:rsid w:val="008238B8"/>
    <w:rsid w:val="008265E2"/>
    <w:rsid w:val="008312B7"/>
    <w:rsid w:val="00831DCB"/>
    <w:rsid w:val="0083440B"/>
    <w:rsid w:val="00840341"/>
    <w:rsid w:val="00840FBD"/>
    <w:rsid w:val="00842EA3"/>
    <w:rsid w:val="008448F2"/>
    <w:rsid w:val="00844D1E"/>
    <w:rsid w:val="00850E9A"/>
    <w:rsid w:val="0085111D"/>
    <w:rsid w:val="0085290E"/>
    <w:rsid w:val="0085470A"/>
    <w:rsid w:val="008578F9"/>
    <w:rsid w:val="00860725"/>
    <w:rsid w:val="00862BCB"/>
    <w:rsid w:val="008667B6"/>
    <w:rsid w:val="00875F5B"/>
    <w:rsid w:val="00877D7B"/>
    <w:rsid w:val="0088307A"/>
    <w:rsid w:val="008846A4"/>
    <w:rsid w:val="008869B5"/>
    <w:rsid w:val="008914C3"/>
    <w:rsid w:val="00896DF5"/>
    <w:rsid w:val="008A0D8E"/>
    <w:rsid w:val="008A222D"/>
    <w:rsid w:val="008A4567"/>
    <w:rsid w:val="008B1443"/>
    <w:rsid w:val="008B1679"/>
    <w:rsid w:val="008B199C"/>
    <w:rsid w:val="008B3ECD"/>
    <w:rsid w:val="008B4601"/>
    <w:rsid w:val="008B4A16"/>
    <w:rsid w:val="008B74AD"/>
    <w:rsid w:val="008C52D8"/>
    <w:rsid w:val="008C69D9"/>
    <w:rsid w:val="008C6DE6"/>
    <w:rsid w:val="008D2306"/>
    <w:rsid w:val="008D2AE9"/>
    <w:rsid w:val="008E0712"/>
    <w:rsid w:val="008E461C"/>
    <w:rsid w:val="008E7CCA"/>
    <w:rsid w:val="008F14E0"/>
    <w:rsid w:val="008F4A15"/>
    <w:rsid w:val="00900D0B"/>
    <w:rsid w:val="00902861"/>
    <w:rsid w:val="00903394"/>
    <w:rsid w:val="00903445"/>
    <w:rsid w:val="00914467"/>
    <w:rsid w:val="00915A86"/>
    <w:rsid w:val="00915D60"/>
    <w:rsid w:val="00927219"/>
    <w:rsid w:val="009306F7"/>
    <w:rsid w:val="00932A1D"/>
    <w:rsid w:val="00934174"/>
    <w:rsid w:val="009362FB"/>
    <w:rsid w:val="0094231E"/>
    <w:rsid w:val="00952DE8"/>
    <w:rsid w:val="009545D3"/>
    <w:rsid w:val="009620BB"/>
    <w:rsid w:val="009703B2"/>
    <w:rsid w:val="00973BD5"/>
    <w:rsid w:val="00977F1B"/>
    <w:rsid w:val="009817C1"/>
    <w:rsid w:val="009830B5"/>
    <w:rsid w:val="00984796"/>
    <w:rsid w:val="00991DB9"/>
    <w:rsid w:val="00995C6B"/>
    <w:rsid w:val="0099765B"/>
    <w:rsid w:val="009A308D"/>
    <w:rsid w:val="009A568B"/>
    <w:rsid w:val="009B105E"/>
    <w:rsid w:val="009C6804"/>
    <w:rsid w:val="009D4B93"/>
    <w:rsid w:val="009D638C"/>
    <w:rsid w:val="009E257D"/>
    <w:rsid w:val="009E5529"/>
    <w:rsid w:val="009F0ABB"/>
    <w:rsid w:val="009F3616"/>
    <w:rsid w:val="009F3676"/>
    <w:rsid w:val="009F6F2C"/>
    <w:rsid w:val="00A02667"/>
    <w:rsid w:val="00A0281C"/>
    <w:rsid w:val="00A11E47"/>
    <w:rsid w:val="00A13142"/>
    <w:rsid w:val="00A14833"/>
    <w:rsid w:val="00A17600"/>
    <w:rsid w:val="00A21635"/>
    <w:rsid w:val="00A23984"/>
    <w:rsid w:val="00A27A55"/>
    <w:rsid w:val="00A3062F"/>
    <w:rsid w:val="00A32BA1"/>
    <w:rsid w:val="00A34D68"/>
    <w:rsid w:val="00A402E1"/>
    <w:rsid w:val="00A50448"/>
    <w:rsid w:val="00A51D56"/>
    <w:rsid w:val="00A52342"/>
    <w:rsid w:val="00A52F67"/>
    <w:rsid w:val="00A5766E"/>
    <w:rsid w:val="00A61F3F"/>
    <w:rsid w:val="00A6209D"/>
    <w:rsid w:val="00A6474B"/>
    <w:rsid w:val="00A655EC"/>
    <w:rsid w:val="00A7104A"/>
    <w:rsid w:val="00A77B7E"/>
    <w:rsid w:val="00A83C61"/>
    <w:rsid w:val="00A914FE"/>
    <w:rsid w:val="00A95B5D"/>
    <w:rsid w:val="00AA04A8"/>
    <w:rsid w:val="00AA7627"/>
    <w:rsid w:val="00AB15E9"/>
    <w:rsid w:val="00AB4EBD"/>
    <w:rsid w:val="00AB50BC"/>
    <w:rsid w:val="00AD1C4B"/>
    <w:rsid w:val="00AD3F13"/>
    <w:rsid w:val="00AD7E5D"/>
    <w:rsid w:val="00AE389B"/>
    <w:rsid w:val="00AE62F3"/>
    <w:rsid w:val="00AF208D"/>
    <w:rsid w:val="00AF5943"/>
    <w:rsid w:val="00AF764A"/>
    <w:rsid w:val="00B00D42"/>
    <w:rsid w:val="00B02A3E"/>
    <w:rsid w:val="00B065CF"/>
    <w:rsid w:val="00B10B2D"/>
    <w:rsid w:val="00B1347F"/>
    <w:rsid w:val="00B14AE8"/>
    <w:rsid w:val="00B14B1C"/>
    <w:rsid w:val="00B14D9D"/>
    <w:rsid w:val="00B15E13"/>
    <w:rsid w:val="00B15F63"/>
    <w:rsid w:val="00B32575"/>
    <w:rsid w:val="00B34773"/>
    <w:rsid w:val="00B37C77"/>
    <w:rsid w:val="00B37D0F"/>
    <w:rsid w:val="00B404DB"/>
    <w:rsid w:val="00B409F1"/>
    <w:rsid w:val="00B413DE"/>
    <w:rsid w:val="00B4224D"/>
    <w:rsid w:val="00B45607"/>
    <w:rsid w:val="00B47966"/>
    <w:rsid w:val="00B52042"/>
    <w:rsid w:val="00B53825"/>
    <w:rsid w:val="00B57E20"/>
    <w:rsid w:val="00B65C36"/>
    <w:rsid w:val="00B7183E"/>
    <w:rsid w:val="00B75D1D"/>
    <w:rsid w:val="00B822F8"/>
    <w:rsid w:val="00B85A5D"/>
    <w:rsid w:val="00B93269"/>
    <w:rsid w:val="00B935B7"/>
    <w:rsid w:val="00B948CE"/>
    <w:rsid w:val="00BA2D88"/>
    <w:rsid w:val="00BA438D"/>
    <w:rsid w:val="00BA4B0B"/>
    <w:rsid w:val="00BB593C"/>
    <w:rsid w:val="00BB7805"/>
    <w:rsid w:val="00BB7C9D"/>
    <w:rsid w:val="00BC1047"/>
    <w:rsid w:val="00BC1D09"/>
    <w:rsid w:val="00BC3124"/>
    <w:rsid w:val="00BC5488"/>
    <w:rsid w:val="00BC55DE"/>
    <w:rsid w:val="00BC7379"/>
    <w:rsid w:val="00BD0FF7"/>
    <w:rsid w:val="00BD32C7"/>
    <w:rsid w:val="00BD34A7"/>
    <w:rsid w:val="00BD72BD"/>
    <w:rsid w:val="00BD7E34"/>
    <w:rsid w:val="00BE199A"/>
    <w:rsid w:val="00BF1752"/>
    <w:rsid w:val="00BF2BAB"/>
    <w:rsid w:val="00C01E44"/>
    <w:rsid w:val="00C04188"/>
    <w:rsid w:val="00C05BE6"/>
    <w:rsid w:val="00C06520"/>
    <w:rsid w:val="00C06947"/>
    <w:rsid w:val="00C07EB2"/>
    <w:rsid w:val="00C127C6"/>
    <w:rsid w:val="00C14C37"/>
    <w:rsid w:val="00C16893"/>
    <w:rsid w:val="00C20485"/>
    <w:rsid w:val="00C20B63"/>
    <w:rsid w:val="00C231EE"/>
    <w:rsid w:val="00C23C7B"/>
    <w:rsid w:val="00C26866"/>
    <w:rsid w:val="00C36B31"/>
    <w:rsid w:val="00C36D39"/>
    <w:rsid w:val="00C4025F"/>
    <w:rsid w:val="00C409C4"/>
    <w:rsid w:val="00C41B22"/>
    <w:rsid w:val="00C41CCA"/>
    <w:rsid w:val="00C423A6"/>
    <w:rsid w:val="00C42A03"/>
    <w:rsid w:val="00C44282"/>
    <w:rsid w:val="00C521C1"/>
    <w:rsid w:val="00C53256"/>
    <w:rsid w:val="00C55BC9"/>
    <w:rsid w:val="00C619A5"/>
    <w:rsid w:val="00C6297F"/>
    <w:rsid w:val="00C64606"/>
    <w:rsid w:val="00C64936"/>
    <w:rsid w:val="00C6794B"/>
    <w:rsid w:val="00C70FB2"/>
    <w:rsid w:val="00C8334D"/>
    <w:rsid w:val="00C835D1"/>
    <w:rsid w:val="00C83E2D"/>
    <w:rsid w:val="00C84A15"/>
    <w:rsid w:val="00C84EC0"/>
    <w:rsid w:val="00C92FD6"/>
    <w:rsid w:val="00C94546"/>
    <w:rsid w:val="00C951F5"/>
    <w:rsid w:val="00C96BFB"/>
    <w:rsid w:val="00C96CEA"/>
    <w:rsid w:val="00CA0CA0"/>
    <w:rsid w:val="00CA151B"/>
    <w:rsid w:val="00CA54B0"/>
    <w:rsid w:val="00CB56C1"/>
    <w:rsid w:val="00CB5DE3"/>
    <w:rsid w:val="00CE0E2B"/>
    <w:rsid w:val="00CE17B9"/>
    <w:rsid w:val="00CE1926"/>
    <w:rsid w:val="00CE1F17"/>
    <w:rsid w:val="00CF47AE"/>
    <w:rsid w:val="00D00507"/>
    <w:rsid w:val="00D061F5"/>
    <w:rsid w:val="00D117BF"/>
    <w:rsid w:val="00D13DDE"/>
    <w:rsid w:val="00D2423B"/>
    <w:rsid w:val="00D35E61"/>
    <w:rsid w:val="00D35FBA"/>
    <w:rsid w:val="00D36CB3"/>
    <w:rsid w:val="00D3732C"/>
    <w:rsid w:val="00D46130"/>
    <w:rsid w:val="00D54382"/>
    <w:rsid w:val="00D5518D"/>
    <w:rsid w:val="00D5622F"/>
    <w:rsid w:val="00D57AD6"/>
    <w:rsid w:val="00D62FA7"/>
    <w:rsid w:val="00D65661"/>
    <w:rsid w:val="00D712C9"/>
    <w:rsid w:val="00D7603B"/>
    <w:rsid w:val="00D77414"/>
    <w:rsid w:val="00D80497"/>
    <w:rsid w:val="00D82207"/>
    <w:rsid w:val="00D8284B"/>
    <w:rsid w:val="00D936E8"/>
    <w:rsid w:val="00DA11F8"/>
    <w:rsid w:val="00DA252C"/>
    <w:rsid w:val="00DA7546"/>
    <w:rsid w:val="00DB0B96"/>
    <w:rsid w:val="00DB2495"/>
    <w:rsid w:val="00DB47A4"/>
    <w:rsid w:val="00DB4F7E"/>
    <w:rsid w:val="00DC07BE"/>
    <w:rsid w:val="00DC38C1"/>
    <w:rsid w:val="00DC5868"/>
    <w:rsid w:val="00DC6BBE"/>
    <w:rsid w:val="00DD20E2"/>
    <w:rsid w:val="00DD5C91"/>
    <w:rsid w:val="00DE0BF1"/>
    <w:rsid w:val="00DE493C"/>
    <w:rsid w:val="00DF1864"/>
    <w:rsid w:val="00DF3EB6"/>
    <w:rsid w:val="00DF586E"/>
    <w:rsid w:val="00DF64A3"/>
    <w:rsid w:val="00DF6ED2"/>
    <w:rsid w:val="00E00413"/>
    <w:rsid w:val="00E234B1"/>
    <w:rsid w:val="00E262AE"/>
    <w:rsid w:val="00E27559"/>
    <w:rsid w:val="00E32F59"/>
    <w:rsid w:val="00E33817"/>
    <w:rsid w:val="00E349D2"/>
    <w:rsid w:val="00E36D29"/>
    <w:rsid w:val="00E37E13"/>
    <w:rsid w:val="00E40514"/>
    <w:rsid w:val="00E417DC"/>
    <w:rsid w:val="00E45A24"/>
    <w:rsid w:val="00E45F03"/>
    <w:rsid w:val="00E52FBF"/>
    <w:rsid w:val="00E56696"/>
    <w:rsid w:val="00E717D9"/>
    <w:rsid w:val="00E73F52"/>
    <w:rsid w:val="00E812CB"/>
    <w:rsid w:val="00E81AA5"/>
    <w:rsid w:val="00E82A7A"/>
    <w:rsid w:val="00E850DB"/>
    <w:rsid w:val="00E85916"/>
    <w:rsid w:val="00E9171B"/>
    <w:rsid w:val="00E96043"/>
    <w:rsid w:val="00EA14A4"/>
    <w:rsid w:val="00EA294E"/>
    <w:rsid w:val="00EB18AC"/>
    <w:rsid w:val="00EB357D"/>
    <w:rsid w:val="00EC04D8"/>
    <w:rsid w:val="00EC2B8F"/>
    <w:rsid w:val="00ED13F8"/>
    <w:rsid w:val="00ED230C"/>
    <w:rsid w:val="00ED2930"/>
    <w:rsid w:val="00ED554F"/>
    <w:rsid w:val="00ED5982"/>
    <w:rsid w:val="00EE1ACA"/>
    <w:rsid w:val="00EE280C"/>
    <w:rsid w:val="00EE6BB0"/>
    <w:rsid w:val="00EF2D0E"/>
    <w:rsid w:val="00EF32C0"/>
    <w:rsid w:val="00EF4E3E"/>
    <w:rsid w:val="00F021BA"/>
    <w:rsid w:val="00F0460B"/>
    <w:rsid w:val="00F13A37"/>
    <w:rsid w:val="00F17EE4"/>
    <w:rsid w:val="00F24ADF"/>
    <w:rsid w:val="00F26095"/>
    <w:rsid w:val="00F31D54"/>
    <w:rsid w:val="00F33B9F"/>
    <w:rsid w:val="00F35C22"/>
    <w:rsid w:val="00F452B5"/>
    <w:rsid w:val="00F47535"/>
    <w:rsid w:val="00F519ED"/>
    <w:rsid w:val="00F5318C"/>
    <w:rsid w:val="00F5716C"/>
    <w:rsid w:val="00F60BBB"/>
    <w:rsid w:val="00F71C4F"/>
    <w:rsid w:val="00F73F80"/>
    <w:rsid w:val="00F7652B"/>
    <w:rsid w:val="00F8022B"/>
    <w:rsid w:val="00F83582"/>
    <w:rsid w:val="00F83B31"/>
    <w:rsid w:val="00F9404E"/>
    <w:rsid w:val="00F96B20"/>
    <w:rsid w:val="00F97219"/>
    <w:rsid w:val="00FA04B5"/>
    <w:rsid w:val="00FB1627"/>
    <w:rsid w:val="00FB35B9"/>
    <w:rsid w:val="00FC5642"/>
    <w:rsid w:val="00FD0EF8"/>
    <w:rsid w:val="00FD37B5"/>
    <w:rsid w:val="00FE3E6A"/>
    <w:rsid w:val="00FE58FC"/>
    <w:rsid w:val="00FF2014"/>
    <w:rsid w:val="00FF203D"/>
    <w:rsid w:val="00FF631B"/>
    <w:rsid w:val="00FF7A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7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59"/>
    <w:rPr>
      <w:rFonts w:asciiTheme="minorHAnsi" w:hAnsiTheme="minorHAnsi" w:cstheme="minorBidi"/>
      <w:sz w:val="22"/>
      <w:szCs w:val="22"/>
    </w:rPr>
  </w:style>
  <w:style w:type="paragraph" w:styleId="1">
    <w:name w:val="heading 1"/>
    <w:basedOn w:val="a"/>
    <w:next w:val="a"/>
    <w:link w:val="10"/>
    <w:uiPriority w:val="9"/>
    <w:qFormat/>
    <w:rsid w:val="009F3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3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19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76"/>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9F3676"/>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9F3676"/>
    <w:pPr>
      <w:spacing w:after="100"/>
    </w:pPr>
  </w:style>
  <w:style w:type="paragraph" w:styleId="21">
    <w:name w:val="toc 2"/>
    <w:basedOn w:val="a"/>
    <w:next w:val="a"/>
    <w:autoRedefine/>
    <w:uiPriority w:val="39"/>
    <w:unhideWhenUsed/>
    <w:qFormat/>
    <w:rsid w:val="009F3676"/>
    <w:pPr>
      <w:spacing w:after="100"/>
      <w:ind w:left="220"/>
    </w:pPr>
  </w:style>
  <w:style w:type="paragraph" w:styleId="31">
    <w:name w:val="toc 3"/>
    <w:basedOn w:val="a"/>
    <w:next w:val="a"/>
    <w:autoRedefine/>
    <w:uiPriority w:val="39"/>
    <w:unhideWhenUsed/>
    <w:qFormat/>
    <w:rsid w:val="009F3676"/>
    <w:pPr>
      <w:spacing w:after="100"/>
      <w:ind w:left="440"/>
    </w:pPr>
  </w:style>
  <w:style w:type="paragraph" w:styleId="a3">
    <w:name w:val="List Paragraph"/>
    <w:basedOn w:val="a"/>
    <w:uiPriority w:val="34"/>
    <w:qFormat/>
    <w:rsid w:val="009F3676"/>
    <w:pPr>
      <w:ind w:left="720"/>
      <w:contextualSpacing/>
    </w:pPr>
  </w:style>
  <w:style w:type="paragraph" w:styleId="a4">
    <w:name w:val="TOC Heading"/>
    <w:basedOn w:val="1"/>
    <w:next w:val="a"/>
    <w:uiPriority w:val="39"/>
    <w:unhideWhenUsed/>
    <w:qFormat/>
    <w:rsid w:val="009F3676"/>
    <w:pPr>
      <w:outlineLvl w:val="9"/>
    </w:pPr>
    <w:rPr>
      <w:lang w:eastAsia="ru-RU"/>
    </w:rPr>
  </w:style>
  <w:style w:type="character" w:customStyle="1" w:styleId="30">
    <w:name w:val="Заголовок 3 Знак"/>
    <w:basedOn w:val="a0"/>
    <w:link w:val="3"/>
    <w:uiPriority w:val="9"/>
    <w:rsid w:val="00CE1926"/>
    <w:rPr>
      <w:rFonts w:asciiTheme="majorHAnsi" w:eastAsiaTheme="majorEastAsia" w:hAnsiTheme="majorHAnsi" w:cstheme="majorBidi"/>
      <w:b/>
      <w:bCs/>
      <w:color w:val="4F81BD" w:themeColor="accent1"/>
      <w:sz w:val="22"/>
      <w:szCs w:val="22"/>
    </w:rPr>
  </w:style>
  <w:style w:type="character" w:styleId="a5">
    <w:name w:val="Hyperlink"/>
    <w:basedOn w:val="a0"/>
    <w:uiPriority w:val="99"/>
    <w:unhideWhenUsed/>
    <w:rsid w:val="00CE1926"/>
    <w:rPr>
      <w:color w:val="0000FF" w:themeColor="hyperlink"/>
      <w:u w:val="single"/>
    </w:rPr>
  </w:style>
  <w:style w:type="paragraph" w:styleId="a6">
    <w:name w:val="footnote text"/>
    <w:basedOn w:val="a"/>
    <w:link w:val="a7"/>
    <w:uiPriority w:val="99"/>
    <w:unhideWhenUsed/>
    <w:rsid w:val="00E27559"/>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rsid w:val="00E27559"/>
    <w:rPr>
      <w:rFonts w:cstheme="minorBidi"/>
      <w:sz w:val="20"/>
      <w:szCs w:val="20"/>
    </w:rPr>
  </w:style>
  <w:style w:type="paragraph" w:styleId="a8">
    <w:name w:val="annotation text"/>
    <w:basedOn w:val="a"/>
    <w:link w:val="a9"/>
    <w:uiPriority w:val="99"/>
    <w:unhideWhenUsed/>
    <w:rsid w:val="00CE1926"/>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rsid w:val="00CE1926"/>
    <w:rPr>
      <w:sz w:val="20"/>
      <w:szCs w:val="20"/>
    </w:rPr>
  </w:style>
  <w:style w:type="character" w:styleId="aa">
    <w:name w:val="footnote reference"/>
    <w:basedOn w:val="a0"/>
    <w:uiPriority w:val="99"/>
    <w:semiHidden/>
    <w:unhideWhenUsed/>
    <w:rsid w:val="00CE1926"/>
    <w:rPr>
      <w:vertAlign w:val="superscript"/>
    </w:rPr>
  </w:style>
  <w:style w:type="character" w:styleId="ab">
    <w:name w:val="annotation reference"/>
    <w:basedOn w:val="a0"/>
    <w:uiPriority w:val="99"/>
    <w:semiHidden/>
    <w:unhideWhenUsed/>
    <w:rsid w:val="00CE1926"/>
    <w:rPr>
      <w:sz w:val="16"/>
      <w:szCs w:val="16"/>
    </w:rPr>
  </w:style>
  <w:style w:type="paragraph" w:styleId="ac">
    <w:name w:val="Balloon Text"/>
    <w:basedOn w:val="a"/>
    <w:link w:val="ad"/>
    <w:uiPriority w:val="99"/>
    <w:semiHidden/>
    <w:unhideWhenUsed/>
    <w:rsid w:val="00CE19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1926"/>
    <w:rPr>
      <w:rFonts w:ascii="Tahoma" w:hAnsi="Tahoma" w:cs="Tahoma"/>
      <w:sz w:val="16"/>
      <w:szCs w:val="16"/>
    </w:rPr>
  </w:style>
  <w:style w:type="paragraph" w:styleId="ae">
    <w:name w:val="header"/>
    <w:basedOn w:val="a"/>
    <w:link w:val="af"/>
    <w:uiPriority w:val="99"/>
    <w:unhideWhenUsed/>
    <w:rsid w:val="003351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3517F"/>
    <w:rPr>
      <w:rFonts w:asciiTheme="minorHAnsi" w:hAnsiTheme="minorHAnsi" w:cstheme="minorBidi"/>
      <w:sz w:val="22"/>
      <w:szCs w:val="22"/>
    </w:rPr>
  </w:style>
  <w:style w:type="paragraph" w:styleId="af0">
    <w:name w:val="footer"/>
    <w:basedOn w:val="a"/>
    <w:link w:val="af1"/>
    <w:uiPriority w:val="99"/>
    <w:unhideWhenUsed/>
    <w:rsid w:val="0033517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3517F"/>
    <w:rPr>
      <w:rFonts w:asciiTheme="minorHAnsi" w:hAnsiTheme="minorHAnsi" w:cstheme="minorBidi"/>
      <w:sz w:val="22"/>
      <w:szCs w:val="22"/>
    </w:rPr>
  </w:style>
  <w:style w:type="paragraph" w:styleId="af2">
    <w:name w:val="Revision"/>
    <w:hidden/>
    <w:uiPriority w:val="99"/>
    <w:semiHidden/>
    <w:rsid w:val="0040001E"/>
    <w:pPr>
      <w:spacing w:after="0" w:line="240" w:lineRule="auto"/>
    </w:pPr>
    <w:rPr>
      <w:rFonts w:asciiTheme="minorHAnsi" w:hAnsiTheme="minorHAnsi" w:cstheme="minorBidi"/>
      <w:sz w:val="22"/>
      <w:szCs w:val="22"/>
    </w:rPr>
  </w:style>
  <w:style w:type="paragraph" w:styleId="af3">
    <w:name w:val="annotation subject"/>
    <w:basedOn w:val="a8"/>
    <w:next w:val="a8"/>
    <w:link w:val="af4"/>
    <w:uiPriority w:val="99"/>
    <w:semiHidden/>
    <w:unhideWhenUsed/>
    <w:rsid w:val="00C6297F"/>
    <w:rPr>
      <w:rFonts w:asciiTheme="minorHAnsi" w:hAnsiTheme="minorHAnsi" w:cstheme="minorBidi"/>
      <w:b/>
      <w:bCs/>
    </w:rPr>
  </w:style>
  <w:style w:type="character" w:customStyle="1" w:styleId="af4">
    <w:name w:val="Тема примечания Знак"/>
    <w:basedOn w:val="a9"/>
    <w:link w:val="af3"/>
    <w:uiPriority w:val="99"/>
    <w:semiHidden/>
    <w:rsid w:val="00C6297F"/>
    <w:rPr>
      <w:rFonts w:ascii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559"/>
    <w:rPr>
      <w:rFonts w:asciiTheme="minorHAnsi" w:hAnsiTheme="minorHAnsi" w:cstheme="minorBidi"/>
      <w:sz w:val="22"/>
      <w:szCs w:val="22"/>
    </w:rPr>
  </w:style>
  <w:style w:type="paragraph" w:styleId="1">
    <w:name w:val="heading 1"/>
    <w:basedOn w:val="a"/>
    <w:next w:val="a"/>
    <w:link w:val="10"/>
    <w:uiPriority w:val="9"/>
    <w:qFormat/>
    <w:rsid w:val="009F3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36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19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76"/>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9F3676"/>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9F3676"/>
    <w:pPr>
      <w:spacing w:after="100"/>
    </w:pPr>
  </w:style>
  <w:style w:type="paragraph" w:styleId="21">
    <w:name w:val="toc 2"/>
    <w:basedOn w:val="a"/>
    <w:next w:val="a"/>
    <w:autoRedefine/>
    <w:uiPriority w:val="39"/>
    <w:unhideWhenUsed/>
    <w:qFormat/>
    <w:rsid w:val="009F3676"/>
    <w:pPr>
      <w:spacing w:after="100"/>
      <w:ind w:left="220"/>
    </w:pPr>
  </w:style>
  <w:style w:type="paragraph" w:styleId="31">
    <w:name w:val="toc 3"/>
    <w:basedOn w:val="a"/>
    <w:next w:val="a"/>
    <w:autoRedefine/>
    <w:uiPriority w:val="39"/>
    <w:unhideWhenUsed/>
    <w:qFormat/>
    <w:rsid w:val="009F3676"/>
    <w:pPr>
      <w:spacing w:after="100"/>
      <w:ind w:left="440"/>
    </w:pPr>
  </w:style>
  <w:style w:type="paragraph" w:styleId="a3">
    <w:name w:val="List Paragraph"/>
    <w:basedOn w:val="a"/>
    <w:uiPriority w:val="34"/>
    <w:qFormat/>
    <w:rsid w:val="009F3676"/>
    <w:pPr>
      <w:ind w:left="720"/>
      <w:contextualSpacing/>
    </w:pPr>
  </w:style>
  <w:style w:type="paragraph" w:styleId="a4">
    <w:name w:val="TOC Heading"/>
    <w:basedOn w:val="1"/>
    <w:next w:val="a"/>
    <w:uiPriority w:val="39"/>
    <w:unhideWhenUsed/>
    <w:qFormat/>
    <w:rsid w:val="009F3676"/>
    <w:pPr>
      <w:outlineLvl w:val="9"/>
    </w:pPr>
    <w:rPr>
      <w:lang w:eastAsia="ru-RU"/>
    </w:rPr>
  </w:style>
  <w:style w:type="character" w:customStyle="1" w:styleId="30">
    <w:name w:val="Заголовок 3 Знак"/>
    <w:basedOn w:val="a0"/>
    <w:link w:val="3"/>
    <w:uiPriority w:val="9"/>
    <w:rsid w:val="00CE1926"/>
    <w:rPr>
      <w:rFonts w:asciiTheme="majorHAnsi" w:eastAsiaTheme="majorEastAsia" w:hAnsiTheme="majorHAnsi" w:cstheme="majorBidi"/>
      <w:b/>
      <w:bCs/>
      <w:color w:val="4F81BD" w:themeColor="accent1"/>
      <w:sz w:val="22"/>
      <w:szCs w:val="22"/>
    </w:rPr>
  </w:style>
  <w:style w:type="character" w:styleId="a5">
    <w:name w:val="Hyperlink"/>
    <w:basedOn w:val="a0"/>
    <w:uiPriority w:val="99"/>
    <w:unhideWhenUsed/>
    <w:rsid w:val="00CE1926"/>
    <w:rPr>
      <w:color w:val="0000FF" w:themeColor="hyperlink"/>
      <w:u w:val="single"/>
    </w:rPr>
  </w:style>
  <w:style w:type="paragraph" w:styleId="a6">
    <w:name w:val="footnote text"/>
    <w:basedOn w:val="a"/>
    <w:link w:val="a7"/>
    <w:uiPriority w:val="99"/>
    <w:unhideWhenUsed/>
    <w:rsid w:val="00E27559"/>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rsid w:val="00E27559"/>
    <w:rPr>
      <w:rFonts w:cstheme="minorBidi"/>
      <w:sz w:val="20"/>
      <w:szCs w:val="20"/>
    </w:rPr>
  </w:style>
  <w:style w:type="paragraph" w:styleId="a8">
    <w:name w:val="annotation text"/>
    <w:basedOn w:val="a"/>
    <w:link w:val="a9"/>
    <w:uiPriority w:val="99"/>
    <w:unhideWhenUsed/>
    <w:rsid w:val="00CE1926"/>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rsid w:val="00CE1926"/>
    <w:rPr>
      <w:sz w:val="20"/>
      <w:szCs w:val="20"/>
    </w:rPr>
  </w:style>
  <w:style w:type="character" w:styleId="aa">
    <w:name w:val="footnote reference"/>
    <w:basedOn w:val="a0"/>
    <w:uiPriority w:val="99"/>
    <w:semiHidden/>
    <w:unhideWhenUsed/>
    <w:rsid w:val="00CE1926"/>
    <w:rPr>
      <w:vertAlign w:val="superscript"/>
    </w:rPr>
  </w:style>
  <w:style w:type="character" w:styleId="ab">
    <w:name w:val="annotation reference"/>
    <w:basedOn w:val="a0"/>
    <w:uiPriority w:val="99"/>
    <w:semiHidden/>
    <w:unhideWhenUsed/>
    <w:rsid w:val="00CE1926"/>
    <w:rPr>
      <w:sz w:val="16"/>
      <w:szCs w:val="16"/>
    </w:rPr>
  </w:style>
  <w:style w:type="paragraph" w:styleId="ac">
    <w:name w:val="Balloon Text"/>
    <w:basedOn w:val="a"/>
    <w:link w:val="ad"/>
    <w:uiPriority w:val="99"/>
    <w:semiHidden/>
    <w:unhideWhenUsed/>
    <w:rsid w:val="00CE19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1926"/>
    <w:rPr>
      <w:rFonts w:ascii="Tahoma" w:hAnsi="Tahoma" w:cs="Tahoma"/>
      <w:sz w:val="16"/>
      <w:szCs w:val="16"/>
    </w:rPr>
  </w:style>
  <w:style w:type="paragraph" w:styleId="ae">
    <w:name w:val="header"/>
    <w:basedOn w:val="a"/>
    <w:link w:val="af"/>
    <w:uiPriority w:val="99"/>
    <w:unhideWhenUsed/>
    <w:rsid w:val="0033517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3517F"/>
    <w:rPr>
      <w:rFonts w:asciiTheme="minorHAnsi" w:hAnsiTheme="minorHAnsi" w:cstheme="minorBidi"/>
      <w:sz w:val="22"/>
      <w:szCs w:val="22"/>
    </w:rPr>
  </w:style>
  <w:style w:type="paragraph" w:styleId="af0">
    <w:name w:val="footer"/>
    <w:basedOn w:val="a"/>
    <w:link w:val="af1"/>
    <w:uiPriority w:val="99"/>
    <w:unhideWhenUsed/>
    <w:rsid w:val="0033517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3517F"/>
    <w:rPr>
      <w:rFonts w:asciiTheme="minorHAnsi" w:hAnsiTheme="minorHAnsi" w:cstheme="minorBidi"/>
      <w:sz w:val="22"/>
      <w:szCs w:val="22"/>
    </w:rPr>
  </w:style>
  <w:style w:type="paragraph" w:styleId="af2">
    <w:name w:val="Revision"/>
    <w:hidden/>
    <w:uiPriority w:val="99"/>
    <w:semiHidden/>
    <w:rsid w:val="0040001E"/>
    <w:pPr>
      <w:spacing w:after="0" w:line="240" w:lineRule="auto"/>
    </w:pPr>
    <w:rPr>
      <w:rFonts w:asciiTheme="minorHAnsi" w:hAnsiTheme="minorHAnsi" w:cstheme="minorBidi"/>
      <w:sz w:val="22"/>
      <w:szCs w:val="22"/>
    </w:rPr>
  </w:style>
  <w:style w:type="paragraph" w:styleId="af3">
    <w:name w:val="annotation subject"/>
    <w:basedOn w:val="a8"/>
    <w:next w:val="a8"/>
    <w:link w:val="af4"/>
    <w:uiPriority w:val="99"/>
    <w:semiHidden/>
    <w:unhideWhenUsed/>
    <w:rsid w:val="00C6297F"/>
    <w:rPr>
      <w:rFonts w:asciiTheme="minorHAnsi" w:hAnsiTheme="minorHAnsi" w:cstheme="minorBidi"/>
      <w:b/>
      <w:bCs/>
    </w:rPr>
  </w:style>
  <w:style w:type="character" w:customStyle="1" w:styleId="af4">
    <w:name w:val="Тема примечания Знак"/>
    <w:basedOn w:val="a9"/>
    <w:link w:val="af3"/>
    <w:uiPriority w:val="99"/>
    <w:semiHidden/>
    <w:rsid w:val="00C6297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3095">
      <w:bodyDiv w:val="1"/>
      <w:marLeft w:val="0"/>
      <w:marRight w:val="0"/>
      <w:marTop w:val="0"/>
      <w:marBottom w:val="0"/>
      <w:divBdr>
        <w:top w:val="none" w:sz="0" w:space="0" w:color="auto"/>
        <w:left w:val="none" w:sz="0" w:space="0" w:color="auto"/>
        <w:bottom w:val="none" w:sz="0" w:space="0" w:color="auto"/>
        <w:right w:val="none" w:sz="0" w:space="0" w:color="auto"/>
      </w:divBdr>
    </w:div>
    <w:div w:id="1366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D728-C1D8-4581-870C-86ED2C89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79</Pages>
  <Words>19932</Words>
  <Characters>113613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2021-05-25T12:15:00Z</dcterms:created>
  <dcterms:modified xsi:type="dcterms:W3CDTF">2021-05-26T17:27:00Z</dcterms:modified>
</cp:coreProperties>
</file>