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2486A" w14:textId="77777777" w:rsidR="00986405" w:rsidRDefault="003D2E66" w:rsidP="003D2E66">
      <w:pPr>
        <w:jc w:val="center"/>
        <w:outlineLvl w:val="0"/>
        <w:rPr>
          <w:rFonts w:ascii="Times New Roman" w:hAnsi="Times New Roman"/>
        </w:rPr>
      </w:pPr>
      <w:r w:rsidRPr="00690D7A">
        <w:rPr>
          <w:rFonts w:ascii="Times New Roman" w:hAnsi="Times New Roman"/>
          <w:sz w:val="16"/>
          <w:szCs w:val="16"/>
        </w:rPr>
        <w:t xml:space="preserve">ФЕДЕРАЛЬНОЕ ГОСУДАРСТВЕННОЕ БЮДЖЕТНОЕ ОБРАЗОВАТЕЛЬНОЕ УЧРЕЖДЕНИЕ </w:t>
      </w:r>
      <w:r w:rsidRPr="00690D7A">
        <w:rPr>
          <w:rFonts w:ascii="Times New Roman" w:hAnsi="Times New Roman"/>
          <w:sz w:val="16"/>
          <w:szCs w:val="16"/>
        </w:rPr>
        <w:br/>
        <w:t>ВЫСШЕГО ОБРАЗОВАНИЯ</w:t>
      </w:r>
      <w:r w:rsidRPr="00690D7A">
        <w:rPr>
          <w:rFonts w:ascii="Times New Roman" w:hAnsi="Times New Roman"/>
          <w:sz w:val="16"/>
          <w:szCs w:val="16"/>
        </w:rPr>
        <w:br/>
        <w:t xml:space="preserve">САНКТ-ПЕТЕРБУРГСКИЙ </w:t>
      </w:r>
      <w:r w:rsidR="00986405">
        <w:rPr>
          <w:rFonts w:ascii="Times New Roman" w:hAnsi="Times New Roman"/>
          <w:sz w:val="16"/>
          <w:szCs w:val="16"/>
        </w:rPr>
        <w:t xml:space="preserve">ГОСУДАРСТВЕННЫЙ </w:t>
      </w:r>
      <w:r w:rsidRPr="00690D7A">
        <w:rPr>
          <w:rFonts w:ascii="Times New Roman" w:hAnsi="Times New Roman"/>
          <w:sz w:val="16"/>
          <w:szCs w:val="16"/>
        </w:rPr>
        <w:t>УНИВЕРСИТЕТ</w:t>
      </w:r>
      <w:r w:rsidRPr="00690D7A">
        <w:rPr>
          <w:rFonts w:ascii="Times New Roman" w:hAnsi="Times New Roman"/>
          <w:sz w:val="16"/>
          <w:szCs w:val="16"/>
        </w:rPr>
        <w:br/>
      </w:r>
    </w:p>
    <w:p w14:paraId="1C20CC26" w14:textId="77777777" w:rsidR="003D2E66" w:rsidRPr="00690D7A" w:rsidRDefault="00690D7A" w:rsidP="003D2E66">
      <w:pPr>
        <w:jc w:val="center"/>
        <w:outlineLvl w:val="0"/>
        <w:rPr>
          <w:rFonts w:ascii="Times New Roman" w:hAnsi="Times New Roman"/>
          <w:sz w:val="16"/>
          <w:szCs w:val="16"/>
        </w:rPr>
      </w:pPr>
      <w:r w:rsidRPr="00690D7A">
        <w:rPr>
          <w:rFonts w:ascii="Times New Roman" w:hAnsi="Times New Roman"/>
        </w:rPr>
        <w:t>Кафедра дизайна</w:t>
      </w:r>
    </w:p>
    <w:p w14:paraId="314485C7" w14:textId="77777777" w:rsidR="003D2E66" w:rsidRPr="00642ACD" w:rsidRDefault="003D2E66" w:rsidP="003D2E66">
      <w:pPr>
        <w:jc w:val="center"/>
        <w:outlineLvl w:val="0"/>
        <w:rPr>
          <w:rFonts w:ascii="Times New Roman" w:hAnsi="Times New Roman"/>
        </w:rPr>
      </w:pPr>
    </w:p>
    <w:p w14:paraId="2CCCF112" w14:textId="77777777" w:rsidR="004A3739" w:rsidRDefault="0030515B" w:rsidP="00986405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Отзыв руководителя</w:t>
      </w:r>
      <w:r w:rsidR="003D2E66" w:rsidRPr="00642ACD">
        <w:rPr>
          <w:rFonts w:ascii="Times New Roman" w:hAnsi="Times New Roman"/>
        </w:rPr>
        <w:t xml:space="preserve"> на вы</w:t>
      </w:r>
      <w:r w:rsidR="00C66C0E">
        <w:rPr>
          <w:rFonts w:ascii="Times New Roman" w:hAnsi="Times New Roman"/>
        </w:rPr>
        <w:t>пускную квалификационную работу</w:t>
      </w:r>
    </w:p>
    <w:p w14:paraId="4D4907D8" w14:textId="77777777" w:rsidR="003D2E66" w:rsidRPr="00642ACD" w:rsidRDefault="004A3739" w:rsidP="00986405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магистра дизайна по направлению 54.04.01 «Дизайн» (графический дизайн)</w:t>
      </w:r>
      <w:r w:rsidR="003D2E66" w:rsidRPr="00642ACD">
        <w:rPr>
          <w:rFonts w:ascii="Times New Roman" w:hAnsi="Times New Roman"/>
        </w:rPr>
        <w:br/>
      </w:r>
    </w:p>
    <w:p w14:paraId="05BECE2D" w14:textId="77777777" w:rsidR="00C116B2" w:rsidRDefault="0030515B" w:rsidP="004B02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Байкова Евгения Андреевна</w:t>
      </w:r>
    </w:p>
    <w:p w14:paraId="03F84C9F" w14:textId="1CCB6D01" w:rsidR="00C116B2" w:rsidRPr="00721554" w:rsidRDefault="0030515B" w:rsidP="00FB38EA">
      <w:pPr>
        <w:ind w:left="60"/>
        <w:jc w:val="center"/>
        <w:rPr>
          <w:rFonts w:ascii="Times New Roman" w:hAnsi="Times New Roman"/>
          <w:b/>
        </w:rPr>
      </w:pPr>
      <w:r w:rsidRPr="00721554">
        <w:rPr>
          <w:rFonts w:ascii="Times New Roman" w:hAnsi="Times New Roman"/>
          <w:b/>
        </w:rPr>
        <w:t xml:space="preserve">МЕТОДЫ И СРЕДСТВА ПРОЕКТИРОВАНИЯ </w:t>
      </w:r>
      <w:r w:rsidR="00721554">
        <w:rPr>
          <w:rFonts w:ascii="Times New Roman" w:hAnsi="Times New Roman"/>
          <w:b/>
        </w:rPr>
        <w:br/>
      </w:r>
      <w:r w:rsidRPr="00721554">
        <w:rPr>
          <w:rFonts w:ascii="Times New Roman" w:hAnsi="Times New Roman"/>
          <w:b/>
        </w:rPr>
        <w:t xml:space="preserve">МОБИЛЬНОГО ПРИЛОЖЕНИЯ ДЛЯ ПОСЕЩЕНИЯ </w:t>
      </w:r>
      <w:r w:rsidR="00721554">
        <w:rPr>
          <w:rFonts w:ascii="Times New Roman" w:hAnsi="Times New Roman"/>
          <w:b/>
        </w:rPr>
        <w:br/>
      </w:r>
      <w:r w:rsidRPr="00721554">
        <w:rPr>
          <w:rFonts w:ascii="Times New Roman" w:hAnsi="Times New Roman"/>
          <w:b/>
        </w:rPr>
        <w:t>ЕЛАГИНООСТРОВСКОГО ДВОРЦОВО-ПАРКОВОГО АНСАМБЛЯ</w:t>
      </w:r>
    </w:p>
    <w:p w14:paraId="67A0330C" w14:textId="77777777" w:rsidR="0048049C" w:rsidRDefault="0048049C" w:rsidP="0048049C">
      <w:pPr>
        <w:ind w:left="60"/>
        <w:jc w:val="left"/>
        <w:rPr>
          <w:rFonts w:ascii="Times New Roman" w:hAnsi="Times New Roman"/>
          <w:b/>
          <w:sz w:val="22"/>
          <w:szCs w:val="22"/>
        </w:rPr>
      </w:pPr>
    </w:p>
    <w:p w14:paraId="07D3318C" w14:textId="57D867ED" w:rsidR="0030515B" w:rsidRPr="0030515B" w:rsidRDefault="0030515B" w:rsidP="0030515B">
      <w:pPr>
        <w:ind w:firstLine="567"/>
        <w:rPr>
          <w:rFonts w:ascii="Times New Roman" w:hAnsi="Times New Roman"/>
        </w:rPr>
      </w:pPr>
      <w:r w:rsidRPr="0030515B">
        <w:rPr>
          <w:rFonts w:ascii="Times New Roman" w:hAnsi="Times New Roman"/>
        </w:rPr>
        <w:t>Целью пр</w:t>
      </w:r>
      <w:r w:rsidR="003A3D27">
        <w:rPr>
          <w:rFonts w:ascii="Times New Roman" w:hAnsi="Times New Roman"/>
        </w:rPr>
        <w:t>оектной</w:t>
      </w:r>
      <w:r w:rsidRPr="0030515B">
        <w:rPr>
          <w:rFonts w:ascii="Times New Roman" w:hAnsi="Times New Roman"/>
        </w:rPr>
        <w:t xml:space="preserve"> части ВКР Байковой Евгении Андреевны является создание виртуальной среды мобильного приложения для ознакомления с дворцово-парковым ансамблем Елагина острова, а также графического образа  ансамбля в виртуальной среде. К наиболее интересным задачам проекта относятся разработка сценариев взаимодействия посетителей парка со средой приложения, переходящих в сценарии осмотра достопримечательностей в среде парка, с одной стороны; и воссоздание в среде приложения образа острова, созданного Карлом Ивановичем Росси, с другой стороны.</w:t>
      </w:r>
    </w:p>
    <w:p w14:paraId="1702AE94" w14:textId="0A50ECAE" w:rsidR="0030515B" w:rsidRPr="0030515B" w:rsidRDefault="0030515B" w:rsidP="0030515B">
      <w:pPr>
        <w:ind w:firstLine="567"/>
        <w:rPr>
          <w:rFonts w:ascii="Times New Roman" w:hAnsi="Times New Roman"/>
        </w:rPr>
      </w:pPr>
      <w:r w:rsidRPr="0030515B">
        <w:rPr>
          <w:rFonts w:ascii="Times New Roman" w:hAnsi="Times New Roman"/>
        </w:rPr>
        <w:t xml:space="preserve">Достоинсвами квалификационной работы является тщательный формальный анализ среды проектирования; внимание к воссозданию образных характеристик дворцово-паркового ансамбля в графике проекта; создание </w:t>
      </w:r>
      <w:r w:rsidR="004737E0">
        <w:rPr>
          <w:rFonts w:ascii="Times New Roman" w:hAnsi="Times New Roman"/>
        </w:rPr>
        <w:t>оригинальных</w:t>
      </w:r>
      <w:r w:rsidRPr="0030515B">
        <w:rPr>
          <w:rFonts w:ascii="Times New Roman" w:hAnsi="Times New Roman"/>
        </w:rPr>
        <w:t xml:space="preserve"> сценариев прогулок по ансамблю: с обозрением скрытых от глаз или утраченных в реальности элементов ансамбля, а также живописных впечатлений художников от Елагина острова – в виртуальной среде мобильного приложения; сочетание эстетики и композиции парка с эстетикой и композицией приложения. К недостаткам проекта приложения следует отнести не достаточно полную 3-d реконструкцию утраченного здания Гауптвахты, что объективно связано с отсутствием чертежей, необходимых для воссоздания здания.</w:t>
      </w:r>
    </w:p>
    <w:p w14:paraId="5CF0215B" w14:textId="77777777" w:rsidR="0030515B" w:rsidRDefault="0030515B" w:rsidP="0030515B">
      <w:pPr>
        <w:ind w:firstLine="567"/>
        <w:rPr>
          <w:rFonts w:ascii="Times New Roman" w:hAnsi="Times New Roman"/>
        </w:rPr>
      </w:pPr>
      <w:r w:rsidRPr="0030515B">
        <w:rPr>
          <w:rFonts w:ascii="Times New Roman" w:hAnsi="Times New Roman"/>
        </w:rPr>
        <w:t xml:space="preserve">Работа Евгении Андреевны характеризуется высокой степенью самостоятельности в отборе и анализе материала, в нахождении средств графической выразительности, в структурировании информации, а также в макетировании приложения профессиональными программными средствами дизайнера-графика. Дипломница показала себя открытым к сотрудничеству, чутким к замечаниям и работоспособным дизайнером. </w:t>
      </w:r>
    </w:p>
    <w:p w14:paraId="56772ACF" w14:textId="31E3A036" w:rsidR="004737E0" w:rsidRPr="0030515B" w:rsidRDefault="004737E0" w:rsidP="004737E0">
      <w:pPr>
        <w:ind w:firstLine="567"/>
        <w:rPr>
          <w:rFonts w:ascii="Times New Roman" w:hAnsi="Times New Roman"/>
        </w:rPr>
      </w:pPr>
      <w:r w:rsidRPr="0030515B">
        <w:rPr>
          <w:rFonts w:ascii="Times New Roman" w:hAnsi="Times New Roman"/>
        </w:rPr>
        <w:t xml:space="preserve">Проект выполнен в рамках договора о сотрудничестве между СПбГУ и ЦПКиО «Елагин остров».   </w:t>
      </w:r>
      <w:bookmarkStart w:id="0" w:name="_GoBack"/>
      <w:bookmarkEnd w:id="0"/>
    </w:p>
    <w:p w14:paraId="033C85BE" w14:textId="77777777" w:rsidR="0030515B" w:rsidRPr="0030515B" w:rsidRDefault="0030515B" w:rsidP="0030515B">
      <w:pPr>
        <w:ind w:firstLine="567"/>
        <w:rPr>
          <w:rFonts w:ascii="Times New Roman" w:hAnsi="Times New Roman"/>
        </w:rPr>
      </w:pPr>
      <w:r w:rsidRPr="0030515B">
        <w:rPr>
          <w:rFonts w:ascii="Times New Roman" w:hAnsi="Times New Roman"/>
        </w:rPr>
        <w:t>Выполнение проекта заслуживает оценки «</w:t>
      </w:r>
      <w:r w:rsidRPr="0030515B">
        <w:rPr>
          <w:rFonts w:ascii="Times New Roman" w:hAnsi="Times New Roman"/>
          <w:b/>
        </w:rPr>
        <w:t>отлично</w:t>
      </w:r>
      <w:r w:rsidRPr="0030515B">
        <w:rPr>
          <w:rFonts w:ascii="Times New Roman" w:hAnsi="Times New Roman"/>
        </w:rPr>
        <w:t>».</w:t>
      </w:r>
    </w:p>
    <w:p w14:paraId="43E369CB" w14:textId="77777777" w:rsidR="00986405" w:rsidRPr="00642ACD" w:rsidRDefault="00986405" w:rsidP="003D2E66">
      <w:pPr>
        <w:rPr>
          <w:rFonts w:ascii="Times New Roman" w:hAnsi="Times New Roman"/>
          <w:sz w:val="22"/>
          <w:szCs w:val="22"/>
        </w:rPr>
      </w:pPr>
    </w:p>
    <w:p w14:paraId="065E6B31" w14:textId="77777777" w:rsidR="0030515B" w:rsidRPr="0030515B" w:rsidRDefault="0030515B" w:rsidP="0030515B">
      <w:pPr>
        <w:ind w:left="5103"/>
        <w:jc w:val="left"/>
        <w:rPr>
          <w:rFonts w:ascii="Times New Roman" w:hAnsi="Times New Roman"/>
        </w:rPr>
      </w:pPr>
      <w:r w:rsidRPr="0030515B">
        <w:rPr>
          <w:rFonts w:ascii="Times New Roman" w:hAnsi="Times New Roman"/>
        </w:rPr>
        <w:t xml:space="preserve">Руководитель </w:t>
      </w:r>
      <w:r w:rsidR="001622AE">
        <w:rPr>
          <w:rFonts w:ascii="Times New Roman" w:hAnsi="Times New Roman"/>
        </w:rPr>
        <w:t>поектной части</w:t>
      </w:r>
      <w:r w:rsidRPr="0030515B">
        <w:rPr>
          <w:rFonts w:ascii="Times New Roman" w:hAnsi="Times New Roman"/>
        </w:rPr>
        <w:t xml:space="preserve">: </w:t>
      </w:r>
    </w:p>
    <w:p w14:paraId="6F42E421" w14:textId="77777777" w:rsidR="0030515B" w:rsidRPr="0030515B" w:rsidRDefault="0030515B" w:rsidP="0030515B">
      <w:pPr>
        <w:ind w:left="5103"/>
        <w:jc w:val="left"/>
        <w:rPr>
          <w:rFonts w:ascii="Times New Roman" w:hAnsi="Times New Roman"/>
          <w:b/>
        </w:rPr>
      </w:pPr>
      <w:r w:rsidRPr="0030515B">
        <w:rPr>
          <w:rFonts w:ascii="Times New Roman" w:hAnsi="Times New Roman"/>
          <w:b/>
        </w:rPr>
        <w:t>Зырянова Анна Александровна</w:t>
      </w:r>
    </w:p>
    <w:p w14:paraId="7436C211" w14:textId="77777777" w:rsidR="0030515B" w:rsidRPr="0030515B" w:rsidRDefault="0030515B" w:rsidP="0030515B">
      <w:pPr>
        <w:ind w:left="5103"/>
        <w:jc w:val="left"/>
        <w:rPr>
          <w:rFonts w:ascii="Times New Roman" w:hAnsi="Times New Roman"/>
        </w:rPr>
      </w:pPr>
      <w:r w:rsidRPr="0030515B">
        <w:rPr>
          <w:rFonts w:ascii="Times New Roman" w:hAnsi="Times New Roman"/>
        </w:rPr>
        <w:t>доцент кафедры дизайна СПбГУ, кандидат искусствоведения, член СД РФ</w:t>
      </w:r>
    </w:p>
    <w:p w14:paraId="73BFFE95" w14:textId="77777777" w:rsidR="0030515B" w:rsidRPr="0030515B" w:rsidRDefault="0030515B" w:rsidP="0030515B">
      <w:pPr>
        <w:ind w:left="5103"/>
        <w:jc w:val="left"/>
        <w:rPr>
          <w:rFonts w:ascii="Times New Roman" w:hAnsi="Times New Roman"/>
        </w:rPr>
      </w:pPr>
      <w:r w:rsidRPr="0030515B">
        <w:rPr>
          <w:rFonts w:ascii="Times New Roman" w:hAnsi="Times New Roman"/>
        </w:rPr>
        <w:t xml:space="preserve">28 мая 2021 г.                                                     </w:t>
      </w:r>
    </w:p>
    <w:p w14:paraId="27969670" w14:textId="77777777" w:rsidR="00625CBD" w:rsidRPr="00642ACD" w:rsidRDefault="00625CBD" w:rsidP="0030515B">
      <w:pPr>
        <w:ind w:left="5220"/>
        <w:jc w:val="left"/>
        <w:rPr>
          <w:rFonts w:ascii="Times New Roman" w:hAnsi="Times New Roman"/>
          <w:sz w:val="22"/>
          <w:szCs w:val="22"/>
        </w:rPr>
      </w:pPr>
    </w:p>
    <w:sectPr w:rsidR="00625CBD" w:rsidRPr="00642ACD" w:rsidSect="0019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C37"/>
    <w:multiLevelType w:val="hybridMultilevel"/>
    <w:tmpl w:val="EB828B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532255"/>
    <w:multiLevelType w:val="hybridMultilevel"/>
    <w:tmpl w:val="8CEA7B1A"/>
    <w:lvl w:ilvl="0" w:tplc="9D1221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3A79E0"/>
    <w:multiLevelType w:val="hybridMultilevel"/>
    <w:tmpl w:val="B4CA34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021A9C"/>
    <w:multiLevelType w:val="hybridMultilevel"/>
    <w:tmpl w:val="2FB49A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447717"/>
    <w:multiLevelType w:val="hybridMultilevel"/>
    <w:tmpl w:val="0E4271DE"/>
    <w:lvl w:ilvl="0" w:tplc="9D1221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CF56536"/>
    <w:multiLevelType w:val="hybridMultilevel"/>
    <w:tmpl w:val="463AAB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66"/>
    <w:rsid w:val="00001D6F"/>
    <w:rsid w:val="000108D1"/>
    <w:rsid w:val="0001282A"/>
    <w:rsid w:val="00054ED5"/>
    <w:rsid w:val="000810EA"/>
    <w:rsid w:val="000818E2"/>
    <w:rsid w:val="00091551"/>
    <w:rsid w:val="000B3B45"/>
    <w:rsid w:val="000C5CEF"/>
    <w:rsid w:val="0011699A"/>
    <w:rsid w:val="00160111"/>
    <w:rsid w:val="001622AE"/>
    <w:rsid w:val="00162369"/>
    <w:rsid w:val="0017201B"/>
    <w:rsid w:val="00181D5B"/>
    <w:rsid w:val="001847E9"/>
    <w:rsid w:val="00192A2B"/>
    <w:rsid w:val="0019431B"/>
    <w:rsid w:val="001C51E1"/>
    <w:rsid w:val="0022152C"/>
    <w:rsid w:val="00294E01"/>
    <w:rsid w:val="002E380B"/>
    <w:rsid w:val="0030515B"/>
    <w:rsid w:val="00330160"/>
    <w:rsid w:val="00331AB2"/>
    <w:rsid w:val="00367C60"/>
    <w:rsid w:val="003A0C74"/>
    <w:rsid w:val="003A3D27"/>
    <w:rsid w:val="003B4F85"/>
    <w:rsid w:val="003C7893"/>
    <w:rsid w:val="003D2E66"/>
    <w:rsid w:val="003E52C9"/>
    <w:rsid w:val="003F739A"/>
    <w:rsid w:val="00414372"/>
    <w:rsid w:val="00416E7C"/>
    <w:rsid w:val="0044463C"/>
    <w:rsid w:val="00463175"/>
    <w:rsid w:val="004737E0"/>
    <w:rsid w:val="0048049C"/>
    <w:rsid w:val="004A3739"/>
    <w:rsid w:val="004B0293"/>
    <w:rsid w:val="004B05C0"/>
    <w:rsid w:val="004B1419"/>
    <w:rsid w:val="004B4B0A"/>
    <w:rsid w:val="004E1DC1"/>
    <w:rsid w:val="004E7C99"/>
    <w:rsid w:val="00560D6A"/>
    <w:rsid w:val="00575714"/>
    <w:rsid w:val="005A0124"/>
    <w:rsid w:val="005A2A3E"/>
    <w:rsid w:val="005A2AD5"/>
    <w:rsid w:val="005B1DAB"/>
    <w:rsid w:val="005B22C0"/>
    <w:rsid w:val="00602048"/>
    <w:rsid w:val="00625CBD"/>
    <w:rsid w:val="00625D22"/>
    <w:rsid w:val="00625D60"/>
    <w:rsid w:val="00625DDB"/>
    <w:rsid w:val="00642ACD"/>
    <w:rsid w:val="00644D99"/>
    <w:rsid w:val="00647AE4"/>
    <w:rsid w:val="00654011"/>
    <w:rsid w:val="0065643F"/>
    <w:rsid w:val="006633D2"/>
    <w:rsid w:val="00677D64"/>
    <w:rsid w:val="00690D7A"/>
    <w:rsid w:val="006C2519"/>
    <w:rsid w:val="006C2DD7"/>
    <w:rsid w:val="006D4E9C"/>
    <w:rsid w:val="006D73F8"/>
    <w:rsid w:val="006E3F47"/>
    <w:rsid w:val="00702BEA"/>
    <w:rsid w:val="00721554"/>
    <w:rsid w:val="00721F38"/>
    <w:rsid w:val="00767BAC"/>
    <w:rsid w:val="00793045"/>
    <w:rsid w:val="007E53EC"/>
    <w:rsid w:val="00806452"/>
    <w:rsid w:val="00807945"/>
    <w:rsid w:val="0081324E"/>
    <w:rsid w:val="008144CC"/>
    <w:rsid w:val="00834C5A"/>
    <w:rsid w:val="00845465"/>
    <w:rsid w:val="008504CC"/>
    <w:rsid w:val="00883DCB"/>
    <w:rsid w:val="008C7116"/>
    <w:rsid w:val="00902654"/>
    <w:rsid w:val="0091260D"/>
    <w:rsid w:val="0095019A"/>
    <w:rsid w:val="009703CB"/>
    <w:rsid w:val="00972D89"/>
    <w:rsid w:val="00976408"/>
    <w:rsid w:val="00986405"/>
    <w:rsid w:val="00990F92"/>
    <w:rsid w:val="009B21AB"/>
    <w:rsid w:val="009F111C"/>
    <w:rsid w:val="00A0663B"/>
    <w:rsid w:val="00A3286D"/>
    <w:rsid w:val="00A56C95"/>
    <w:rsid w:val="00A70778"/>
    <w:rsid w:val="00A81F12"/>
    <w:rsid w:val="00A94E01"/>
    <w:rsid w:val="00AC0071"/>
    <w:rsid w:val="00AC286E"/>
    <w:rsid w:val="00AD0533"/>
    <w:rsid w:val="00AE053C"/>
    <w:rsid w:val="00AE630F"/>
    <w:rsid w:val="00B4142F"/>
    <w:rsid w:val="00B713EB"/>
    <w:rsid w:val="00BA7C6A"/>
    <w:rsid w:val="00BD07A8"/>
    <w:rsid w:val="00C02BB1"/>
    <w:rsid w:val="00C116B2"/>
    <w:rsid w:val="00C66C0E"/>
    <w:rsid w:val="00C75C11"/>
    <w:rsid w:val="00CB00ED"/>
    <w:rsid w:val="00CD406A"/>
    <w:rsid w:val="00CE0FE1"/>
    <w:rsid w:val="00D10695"/>
    <w:rsid w:val="00E3106E"/>
    <w:rsid w:val="00E46C06"/>
    <w:rsid w:val="00E60757"/>
    <w:rsid w:val="00E638B7"/>
    <w:rsid w:val="00EA3E13"/>
    <w:rsid w:val="00EA4671"/>
    <w:rsid w:val="00EB4D9F"/>
    <w:rsid w:val="00EB533C"/>
    <w:rsid w:val="00ED785F"/>
    <w:rsid w:val="00F402D6"/>
    <w:rsid w:val="00F433B3"/>
    <w:rsid w:val="00F550D6"/>
    <w:rsid w:val="00F90E5B"/>
    <w:rsid w:val="00FB38EA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24D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66"/>
    <w:pPr>
      <w:spacing w:after="1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5714"/>
    <w:pPr>
      <w:keepNext/>
      <w:keepLines/>
      <w:spacing w:before="100" w:beforeAutospacing="1" w:after="24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5714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53E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53E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66"/>
    <w:pPr>
      <w:spacing w:after="1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5714"/>
    <w:pPr>
      <w:keepNext/>
      <w:keepLines/>
      <w:spacing w:before="100" w:beforeAutospacing="1" w:after="24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5714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53E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53E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vvz</dc:creator>
  <cp:lastModifiedBy>Анна</cp:lastModifiedBy>
  <cp:revision>6</cp:revision>
  <cp:lastPrinted>2018-06-02T19:29:00Z</cp:lastPrinted>
  <dcterms:created xsi:type="dcterms:W3CDTF">2021-05-29T02:44:00Z</dcterms:created>
  <dcterms:modified xsi:type="dcterms:W3CDTF">2021-05-29T02:58:00Z</dcterms:modified>
</cp:coreProperties>
</file>