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0506D" w14:textId="77777777" w:rsidR="009F0A0C" w:rsidRPr="009F0A0C" w:rsidRDefault="009F0A0C" w:rsidP="009F0A0C">
      <w:pPr>
        <w:spacing w:after="60" w:line="360" w:lineRule="auto"/>
        <w:jc w:val="center"/>
        <w:rPr>
          <w:rFonts w:ascii="Times New Roman" w:eastAsia="SimSun" w:hAnsi="Times New Roman" w:cs="Times New Roman"/>
          <w:sz w:val="28"/>
          <w:szCs w:val="28"/>
        </w:rPr>
      </w:pPr>
      <w:bookmarkStart w:id="0" w:name="_Toc70935116"/>
      <w:r w:rsidRPr="009F0A0C">
        <w:rPr>
          <w:rFonts w:ascii="Times New Roman" w:eastAsia="SimSun" w:hAnsi="Times New Roman" w:cs="Times New Roman"/>
          <w:sz w:val="28"/>
          <w:szCs w:val="28"/>
        </w:rPr>
        <w:t>Санкт-Петербургский государственный университет</w:t>
      </w:r>
    </w:p>
    <w:p w14:paraId="695A1B65" w14:textId="77777777" w:rsidR="009F0A0C" w:rsidRPr="009F0A0C" w:rsidRDefault="009F0A0C" w:rsidP="009F0A0C">
      <w:pPr>
        <w:spacing w:after="60" w:line="240" w:lineRule="auto"/>
        <w:jc w:val="center"/>
        <w:rPr>
          <w:rFonts w:ascii="Times New Roman" w:eastAsia="SimSun" w:hAnsi="Times New Roman" w:cs="Times New Roman"/>
          <w:sz w:val="28"/>
          <w:szCs w:val="28"/>
        </w:rPr>
      </w:pPr>
    </w:p>
    <w:p w14:paraId="40D9DB91" w14:textId="77777777" w:rsidR="009F0A0C" w:rsidRPr="009F0A0C" w:rsidRDefault="009F0A0C" w:rsidP="009F0A0C">
      <w:pPr>
        <w:spacing w:after="60" w:line="240" w:lineRule="auto"/>
        <w:jc w:val="center"/>
        <w:rPr>
          <w:rFonts w:ascii="Times New Roman" w:eastAsia="SimSun" w:hAnsi="Times New Roman" w:cs="Times New Roman"/>
          <w:sz w:val="28"/>
          <w:szCs w:val="28"/>
        </w:rPr>
      </w:pPr>
    </w:p>
    <w:p w14:paraId="00C91668" w14:textId="4881D1EC" w:rsidR="009F0A0C" w:rsidRDefault="009F0A0C" w:rsidP="009F0A0C">
      <w:pPr>
        <w:spacing w:after="60" w:line="240" w:lineRule="auto"/>
        <w:jc w:val="center"/>
        <w:rPr>
          <w:rFonts w:ascii="Times New Roman" w:eastAsia="SimSun" w:hAnsi="Times New Roman" w:cs="Times New Roman"/>
          <w:sz w:val="28"/>
          <w:szCs w:val="28"/>
        </w:rPr>
      </w:pPr>
    </w:p>
    <w:p w14:paraId="375F2819" w14:textId="77777777" w:rsidR="003C6DDC" w:rsidRPr="009F0A0C" w:rsidRDefault="003C6DDC" w:rsidP="009F0A0C">
      <w:pPr>
        <w:spacing w:after="60" w:line="240" w:lineRule="auto"/>
        <w:jc w:val="center"/>
        <w:rPr>
          <w:rFonts w:ascii="Times New Roman" w:eastAsia="SimSun" w:hAnsi="Times New Roman" w:cs="Times New Roman"/>
          <w:sz w:val="28"/>
          <w:szCs w:val="28"/>
        </w:rPr>
      </w:pPr>
    </w:p>
    <w:p w14:paraId="3D6D4742" w14:textId="71F6FE9B" w:rsidR="009F0A0C" w:rsidRPr="009F0A0C" w:rsidRDefault="009F0A0C" w:rsidP="009F0A0C">
      <w:pPr>
        <w:spacing w:after="60" w:line="240" w:lineRule="auto"/>
        <w:jc w:val="center"/>
        <w:rPr>
          <w:rFonts w:ascii="Times New Roman" w:eastAsia="SimSun" w:hAnsi="Times New Roman" w:cs="Times New Roman"/>
          <w:b/>
          <w:sz w:val="28"/>
          <w:szCs w:val="28"/>
        </w:rPr>
      </w:pPr>
      <w:r w:rsidRPr="009F0A0C">
        <w:rPr>
          <w:rFonts w:ascii="Times New Roman" w:eastAsia="SimSun" w:hAnsi="Times New Roman" w:cs="Times New Roman"/>
          <w:b/>
          <w:sz w:val="28"/>
          <w:szCs w:val="28"/>
        </w:rPr>
        <w:t>Пономарева Ольга Сергеевна</w:t>
      </w:r>
    </w:p>
    <w:p w14:paraId="245380A7" w14:textId="77777777" w:rsidR="009F0A0C" w:rsidRPr="009F0A0C" w:rsidRDefault="009F0A0C" w:rsidP="009F0A0C">
      <w:pPr>
        <w:spacing w:after="0" w:line="360" w:lineRule="auto"/>
        <w:rPr>
          <w:rFonts w:ascii="Times New Roman" w:eastAsia="SimSun" w:hAnsi="Times New Roman" w:cs="Times New Roman"/>
          <w:sz w:val="28"/>
          <w:szCs w:val="28"/>
        </w:rPr>
      </w:pPr>
    </w:p>
    <w:p w14:paraId="327B4529" w14:textId="77777777" w:rsidR="009F0A0C" w:rsidRPr="009F0A0C" w:rsidRDefault="009F0A0C" w:rsidP="009F0A0C">
      <w:pPr>
        <w:tabs>
          <w:tab w:val="left" w:pos="4185"/>
        </w:tabs>
        <w:spacing w:after="0" w:line="240" w:lineRule="auto"/>
        <w:ind w:left="-180" w:right="-6" w:firstLine="360"/>
        <w:jc w:val="center"/>
        <w:rPr>
          <w:rFonts w:ascii="Times New Roman" w:eastAsia="SimSun" w:hAnsi="Times New Roman" w:cs="Times New Roman"/>
          <w:b/>
          <w:sz w:val="28"/>
          <w:szCs w:val="28"/>
        </w:rPr>
      </w:pPr>
      <w:r w:rsidRPr="009F0A0C">
        <w:rPr>
          <w:rFonts w:ascii="Times New Roman" w:eastAsia="SimSun" w:hAnsi="Times New Roman" w:cs="Times New Roman"/>
          <w:b/>
          <w:sz w:val="28"/>
          <w:szCs w:val="28"/>
        </w:rPr>
        <w:t>Выпускная квалификационная работа</w:t>
      </w:r>
    </w:p>
    <w:p w14:paraId="3E18FC1A" w14:textId="77777777" w:rsidR="009F0A0C" w:rsidRPr="009F0A0C" w:rsidRDefault="009F0A0C" w:rsidP="009F0A0C">
      <w:pPr>
        <w:spacing w:after="0" w:line="360" w:lineRule="auto"/>
        <w:rPr>
          <w:rFonts w:ascii="Times New Roman" w:eastAsia="SimSun" w:hAnsi="Times New Roman" w:cs="Times New Roman"/>
          <w:sz w:val="28"/>
          <w:szCs w:val="28"/>
        </w:rPr>
      </w:pPr>
    </w:p>
    <w:p w14:paraId="5F8C52DA" w14:textId="1B73932D" w:rsidR="009F0A0C" w:rsidRPr="009F0A0C" w:rsidRDefault="009F0A0C" w:rsidP="009F0A0C">
      <w:pPr>
        <w:spacing w:after="0" w:line="360" w:lineRule="auto"/>
        <w:jc w:val="center"/>
        <w:rPr>
          <w:rFonts w:ascii="Times New Roman" w:eastAsia="SimSun" w:hAnsi="Times New Roman" w:cs="Times New Roman"/>
          <w:b/>
          <w:sz w:val="28"/>
          <w:szCs w:val="28"/>
        </w:rPr>
      </w:pPr>
      <w:r w:rsidRPr="009F0A0C">
        <w:rPr>
          <w:rFonts w:ascii="Times New Roman" w:eastAsia="SimSun" w:hAnsi="Times New Roman" w:cs="Times New Roman"/>
          <w:b/>
          <w:sz w:val="28"/>
          <w:szCs w:val="28"/>
        </w:rPr>
        <w:t>Особенности языка и стиля</w:t>
      </w:r>
      <w:r w:rsidRPr="009F0A0C">
        <w:rPr>
          <w:rFonts w:ascii="Times New Roman" w:eastAsia="SimSun" w:hAnsi="Times New Roman" w:cs="Times New Roman"/>
          <w:b/>
          <w:sz w:val="28"/>
          <w:szCs w:val="28"/>
        </w:rPr>
        <w:br/>
        <w:t xml:space="preserve">итальянских оперных либретто </w:t>
      </w:r>
    </w:p>
    <w:p w14:paraId="25535422" w14:textId="77777777" w:rsidR="009F0A0C" w:rsidRPr="009F0A0C" w:rsidRDefault="009F0A0C" w:rsidP="009F0A0C">
      <w:pPr>
        <w:spacing w:after="0" w:line="360" w:lineRule="auto"/>
        <w:jc w:val="center"/>
        <w:rPr>
          <w:rFonts w:ascii="Times New Roman" w:eastAsia="SimSun" w:hAnsi="Times New Roman" w:cs="Times New Roman"/>
          <w:sz w:val="28"/>
          <w:szCs w:val="28"/>
        </w:rPr>
      </w:pPr>
    </w:p>
    <w:p w14:paraId="08CF5527" w14:textId="77777777" w:rsidR="009F0A0C" w:rsidRPr="009F0A0C" w:rsidRDefault="009F0A0C" w:rsidP="009F0A0C">
      <w:pPr>
        <w:spacing w:after="0" w:line="360" w:lineRule="auto"/>
        <w:jc w:val="center"/>
        <w:rPr>
          <w:rFonts w:ascii="Times New Roman" w:eastAsia="SimSun" w:hAnsi="Times New Roman" w:cs="Times New Roman"/>
          <w:sz w:val="28"/>
          <w:szCs w:val="28"/>
        </w:rPr>
      </w:pPr>
    </w:p>
    <w:p w14:paraId="15026082" w14:textId="77777777" w:rsidR="009F0A0C" w:rsidRPr="009F0A0C" w:rsidRDefault="009F0A0C" w:rsidP="009F0A0C">
      <w:pPr>
        <w:spacing w:after="0" w:line="360" w:lineRule="auto"/>
        <w:jc w:val="center"/>
        <w:rPr>
          <w:rFonts w:ascii="Times New Roman" w:eastAsia="SimSun" w:hAnsi="Times New Roman" w:cs="Times New Roman"/>
          <w:sz w:val="28"/>
          <w:szCs w:val="28"/>
        </w:rPr>
      </w:pPr>
    </w:p>
    <w:p w14:paraId="173D1C91" w14:textId="77777777" w:rsidR="009F0A0C" w:rsidRPr="009F0A0C" w:rsidRDefault="009F0A0C" w:rsidP="009F0A0C">
      <w:pPr>
        <w:spacing w:after="0" w:line="360" w:lineRule="auto"/>
        <w:jc w:val="center"/>
        <w:rPr>
          <w:rFonts w:ascii="Times New Roman" w:eastAsia="SimSun" w:hAnsi="Times New Roman" w:cs="Times New Roman"/>
          <w:sz w:val="28"/>
          <w:szCs w:val="28"/>
        </w:rPr>
      </w:pPr>
    </w:p>
    <w:p w14:paraId="1E7DA924" w14:textId="77777777" w:rsidR="009F0A0C" w:rsidRPr="009F0A0C" w:rsidRDefault="009F0A0C" w:rsidP="009F0A0C">
      <w:pPr>
        <w:spacing w:after="0" w:line="360" w:lineRule="auto"/>
        <w:jc w:val="center"/>
        <w:rPr>
          <w:rFonts w:ascii="Times New Roman" w:eastAsia="SimSun" w:hAnsi="Times New Roman" w:cs="Times New Roman"/>
          <w:sz w:val="28"/>
          <w:szCs w:val="28"/>
        </w:rPr>
      </w:pPr>
      <w:r w:rsidRPr="009F0A0C">
        <w:rPr>
          <w:rFonts w:ascii="Times New Roman" w:eastAsia="SimSun" w:hAnsi="Times New Roman" w:cs="Times New Roman"/>
          <w:sz w:val="28"/>
          <w:szCs w:val="28"/>
        </w:rPr>
        <w:t>Уровень образования: магистратура</w:t>
      </w:r>
    </w:p>
    <w:p w14:paraId="55CE81F9" w14:textId="6737BF28" w:rsidR="009F0A0C" w:rsidRPr="009F0A0C" w:rsidRDefault="009F0A0C" w:rsidP="009F0A0C">
      <w:pPr>
        <w:spacing w:after="0" w:line="360" w:lineRule="auto"/>
        <w:jc w:val="center"/>
        <w:rPr>
          <w:rFonts w:ascii="Times New Roman" w:eastAsia="SimSun" w:hAnsi="Times New Roman" w:cs="Times New Roman"/>
          <w:color w:val="FF0000"/>
          <w:sz w:val="28"/>
          <w:szCs w:val="28"/>
        </w:rPr>
      </w:pPr>
      <w:r w:rsidRPr="009F0A0C">
        <w:rPr>
          <w:rFonts w:ascii="Times New Roman" w:eastAsia="SimSun" w:hAnsi="Times New Roman" w:cs="Times New Roman"/>
          <w:sz w:val="28"/>
          <w:szCs w:val="28"/>
        </w:rPr>
        <w:t xml:space="preserve">Направление </w:t>
      </w:r>
      <w:r w:rsidRPr="009F0A0C">
        <w:rPr>
          <w:rFonts w:ascii="Times New Roman" w:hAnsi="Times New Roman" w:cs="Times New Roman"/>
          <w:color w:val="222222"/>
          <w:sz w:val="28"/>
          <w:szCs w:val="28"/>
          <w:shd w:val="clear" w:color="auto" w:fill="FFFFFF"/>
        </w:rPr>
        <w:t>45.04.02 "Лингвистика</w:t>
      </w:r>
    </w:p>
    <w:p w14:paraId="04D35EEB" w14:textId="48FE5F11" w:rsidR="009F0A0C" w:rsidRPr="009F0A0C" w:rsidRDefault="009F0A0C" w:rsidP="00A520D0">
      <w:pPr>
        <w:spacing w:after="0" w:line="240" w:lineRule="auto"/>
        <w:contextualSpacing/>
        <w:jc w:val="center"/>
        <w:rPr>
          <w:rFonts w:ascii="Times New Roman" w:eastAsia="Times New Roman" w:hAnsi="Times New Roman" w:cs="Times New Roman"/>
          <w:sz w:val="28"/>
          <w:szCs w:val="28"/>
        </w:rPr>
      </w:pPr>
      <w:r w:rsidRPr="009F0A0C">
        <w:rPr>
          <w:rFonts w:ascii="Times New Roman" w:eastAsia="Times New Roman" w:hAnsi="Times New Roman" w:cs="Times New Roman"/>
          <w:bCs/>
          <w:sz w:val="28"/>
          <w:szCs w:val="28"/>
        </w:rPr>
        <w:t>Основная образовательная программа</w:t>
      </w:r>
      <w:r w:rsidRPr="009F0A0C">
        <w:rPr>
          <w:rFonts w:ascii="Times New Roman" w:eastAsia="Times New Roman" w:hAnsi="Times New Roman" w:cs="Times New Roman"/>
          <w:sz w:val="28"/>
          <w:szCs w:val="28"/>
        </w:rPr>
        <w:t xml:space="preserve"> ВМ.5829</w:t>
      </w:r>
      <w:r w:rsidRPr="009F0A0C">
        <w:rPr>
          <w:rFonts w:ascii="Times New Roman" w:eastAsia="Times New Roman" w:hAnsi="Times New Roman" w:cs="Times New Roman"/>
          <w:color w:val="FF0000"/>
          <w:sz w:val="28"/>
          <w:szCs w:val="28"/>
        </w:rPr>
        <w:t xml:space="preserve"> </w:t>
      </w:r>
      <w:r w:rsidR="003C6DDC" w:rsidRPr="009F0A0C">
        <w:rPr>
          <w:rFonts w:ascii="Times New Roman" w:eastAsia="Times New Roman" w:hAnsi="Times New Roman" w:cs="Times New Roman"/>
          <w:sz w:val="28"/>
          <w:szCs w:val="28"/>
        </w:rPr>
        <w:t>Романские языки</w:t>
      </w:r>
    </w:p>
    <w:p w14:paraId="3BED1B56" w14:textId="77777777" w:rsidR="009F0A0C" w:rsidRPr="009F0A0C" w:rsidRDefault="009F0A0C" w:rsidP="009F0A0C">
      <w:pPr>
        <w:spacing w:after="0" w:line="360" w:lineRule="auto"/>
        <w:jc w:val="right"/>
        <w:rPr>
          <w:rFonts w:ascii="Times New Roman" w:eastAsia="SimSun" w:hAnsi="Times New Roman" w:cs="Times New Roman"/>
          <w:sz w:val="28"/>
          <w:szCs w:val="28"/>
        </w:rPr>
      </w:pPr>
    </w:p>
    <w:p w14:paraId="123E9467" w14:textId="77777777" w:rsidR="009F0A0C" w:rsidRPr="009F0A0C" w:rsidRDefault="009F0A0C" w:rsidP="009F0A0C">
      <w:pPr>
        <w:spacing w:after="0" w:line="360" w:lineRule="auto"/>
        <w:jc w:val="right"/>
        <w:rPr>
          <w:rFonts w:ascii="Times New Roman" w:eastAsia="SimSun" w:hAnsi="Times New Roman" w:cs="Times New Roman"/>
          <w:sz w:val="28"/>
          <w:szCs w:val="28"/>
        </w:rPr>
      </w:pPr>
    </w:p>
    <w:p w14:paraId="05CFE4F3" w14:textId="77777777" w:rsidR="009F0A0C" w:rsidRPr="009F0A0C" w:rsidRDefault="009F0A0C" w:rsidP="009F0A0C">
      <w:pPr>
        <w:spacing w:after="0" w:line="360" w:lineRule="auto"/>
        <w:rPr>
          <w:rFonts w:ascii="Times New Roman" w:eastAsia="SimSun" w:hAnsi="Times New Roman" w:cs="Times New Roman"/>
          <w:sz w:val="28"/>
          <w:szCs w:val="28"/>
        </w:rPr>
      </w:pPr>
    </w:p>
    <w:p w14:paraId="138EF43B" w14:textId="77777777" w:rsidR="009F0A0C" w:rsidRPr="009F0A0C" w:rsidRDefault="009F0A0C" w:rsidP="009F0A0C">
      <w:pPr>
        <w:spacing w:after="0" w:line="240" w:lineRule="auto"/>
        <w:ind w:left="4956" w:firstLine="708"/>
        <w:jc w:val="right"/>
        <w:rPr>
          <w:rFonts w:ascii="Times New Roman" w:eastAsia="SimSun" w:hAnsi="Times New Roman" w:cs="Times New Roman"/>
          <w:sz w:val="28"/>
          <w:szCs w:val="28"/>
        </w:rPr>
      </w:pPr>
      <w:r w:rsidRPr="009F0A0C">
        <w:rPr>
          <w:rFonts w:ascii="Times New Roman" w:eastAsia="SimSun" w:hAnsi="Times New Roman" w:cs="Times New Roman"/>
          <w:sz w:val="28"/>
          <w:szCs w:val="28"/>
        </w:rPr>
        <w:t xml:space="preserve">Научный руководитель: </w:t>
      </w:r>
    </w:p>
    <w:p w14:paraId="421F5EBA" w14:textId="77777777" w:rsidR="003C6DDC" w:rsidRPr="003C6DDC" w:rsidRDefault="003C6DDC" w:rsidP="009F0A0C">
      <w:pPr>
        <w:spacing w:after="0" w:line="240" w:lineRule="auto"/>
        <w:ind w:left="4956" w:firstLine="708"/>
        <w:jc w:val="right"/>
        <w:rPr>
          <w:rFonts w:ascii="Times New Roman" w:eastAsia="SimSun" w:hAnsi="Times New Roman" w:cs="Times New Roman"/>
          <w:sz w:val="24"/>
          <w:szCs w:val="24"/>
        </w:rPr>
      </w:pPr>
      <w:r w:rsidRPr="003C6DDC">
        <w:rPr>
          <w:rFonts w:ascii="Times New Roman" w:eastAsia="SimSun" w:hAnsi="Times New Roman" w:cs="Times New Roman"/>
          <w:sz w:val="24"/>
          <w:szCs w:val="24"/>
        </w:rPr>
        <w:t>старший преподаватель, Кафедра романской филологии</w:t>
      </w:r>
    </w:p>
    <w:p w14:paraId="149E80CE" w14:textId="055251F9" w:rsidR="009F0A0C" w:rsidRPr="003C6DDC" w:rsidRDefault="003C6DDC" w:rsidP="009F0A0C">
      <w:pPr>
        <w:spacing w:after="0" w:line="240" w:lineRule="auto"/>
        <w:ind w:left="4956" w:firstLine="708"/>
        <w:jc w:val="right"/>
        <w:rPr>
          <w:rFonts w:ascii="Times New Roman" w:eastAsia="SimSun" w:hAnsi="Times New Roman" w:cs="Times New Roman"/>
          <w:sz w:val="28"/>
          <w:szCs w:val="28"/>
        </w:rPr>
      </w:pPr>
      <w:proofErr w:type="spellStart"/>
      <w:r w:rsidRPr="003C6DDC">
        <w:rPr>
          <w:rFonts w:ascii="Times New Roman" w:eastAsia="SimSun" w:hAnsi="Times New Roman" w:cs="Times New Roman"/>
          <w:sz w:val="24"/>
          <w:szCs w:val="24"/>
        </w:rPr>
        <w:t>Золотайкина</w:t>
      </w:r>
      <w:proofErr w:type="spellEnd"/>
      <w:r w:rsidRPr="003C6DDC">
        <w:rPr>
          <w:rFonts w:ascii="Times New Roman" w:eastAsia="SimSun" w:hAnsi="Times New Roman" w:cs="Times New Roman"/>
          <w:sz w:val="24"/>
          <w:szCs w:val="24"/>
        </w:rPr>
        <w:t xml:space="preserve"> Евгения Андреевна</w:t>
      </w:r>
    </w:p>
    <w:p w14:paraId="1FC01337" w14:textId="77777777" w:rsidR="009F0A0C" w:rsidRPr="009F0A0C" w:rsidRDefault="009F0A0C" w:rsidP="009F0A0C">
      <w:pPr>
        <w:spacing w:after="0" w:line="240" w:lineRule="auto"/>
        <w:ind w:left="7080" w:firstLine="708"/>
        <w:jc w:val="right"/>
        <w:rPr>
          <w:rFonts w:ascii="Times New Roman" w:eastAsia="SimSun" w:hAnsi="Times New Roman" w:cs="Times New Roman"/>
          <w:sz w:val="28"/>
          <w:szCs w:val="28"/>
        </w:rPr>
      </w:pPr>
      <w:r w:rsidRPr="009F0A0C">
        <w:rPr>
          <w:rFonts w:ascii="Times New Roman" w:eastAsia="SimSun" w:hAnsi="Times New Roman" w:cs="Times New Roman"/>
          <w:sz w:val="28"/>
          <w:szCs w:val="28"/>
        </w:rPr>
        <w:t xml:space="preserve">Рецензент: </w:t>
      </w:r>
    </w:p>
    <w:p w14:paraId="3E998B67" w14:textId="12184224" w:rsidR="003C6DDC" w:rsidRPr="003C6DDC" w:rsidRDefault="003C6DDC" w:rsidP="009F0A0C">
      <w:pPr>
        <w:spacing w:after="0" w:line="240" w:lineRule="auto"/>
        <w:ind w:left="6837"/>
        <w:jc w:val="right"/>
        <w:rPr>
          <w:rFonts w:ascii="Times New Roman" w:eastAsia="SimSun" w:hAnsi="Times New Roman" w:cs="Times New Roman"/>
          <w:sz w:val="24"/>
          <w:szCs w:val="24"/>
        </w:rPr>
      </w:pPr>
      <w:r>
        <w:rPr>
          <w:rFonts w:ascii="Times New Roman" w:eastAsia="SimSun" w:hAnsi="Times New Roman" w:cs="Times New Roman"/>
          <w:sz w:val="24"/>
          <w:szCs w:val="24"/>
        </w:rPr>
        <w:t xml:space="preserve">Кандидат исторических наук </w:t>
      </w:r>
      <w:r w:rsidRPr="003C6DDC">
        <w:rPr>
          <w:rFonts w:ascii="Times New Roman" w:hAnsi="Times New Roman" w:cs="Times New Roman"/>
          <w:sz w:val="24"/>
          <w:szCs w:val="24"/>
        </w:rPr>
        <w:t>СПбГУ</w:t>
      </w:r>
    </w:p>
    <w:p w14:paraId="26ADD72F" w14:textId="50BB5ADC" w:rsidR="009F0A0C" w:rsidRPr="003C6DDC" w:rsidRDefault="003C6DDC" w:rsidP="009F0A0C">
      <w:pPr>
        <w:spacing w:after="0" w:line="240" w:lineRule="auto"/>
        <w:ind w:left="6837"/>
        <w:jc w:val="right"/>
        <w:rPr>
          <w:rFonts w:ascii="Times New Roman" w:eastAsia="SimSun" w:hAnsi="Times New Roman" w:cs="Times New Roman"/>
          <w:sz w:val="24"/>
          <w:szCs w:val="24"/>
        </w:rPr>
      </w:pPr>
      <w:proofErr w:type="spellStart"/>
      <w:r w:rsidRPr="003C6DDC">
        <w:rPr>
          <w:rFonts w:ascii="Times New Roman" w:eastAsia="SimSun" w:hAnsi="Times New Roman" w:cs="Times New Roman"/>
          <w:sz w:val="24"/>
          <w:szCs w:val="24"/>
        </w:rPr>
        <w:t>Булучевская</w:t>
      </w:r>
      <w:proofErr w:type="spellEnd"/>
      <w:r w:rsidRPr="003C6DDC">
        <w:rPr>
          <w:rFonts w:ascii="Times New Roman" w:eastAsia="SimSun" w:hAnsi="Times New Roman" w:cs="Times New Roman"/>
          <w:sz w:val="24"/>
          <w:szCs w:val="24"/>
        </w:rPr>
        <w:t xml:space="preserve"> Елизавета Андреевна</w:t>
      </w:r>
    </w:p>
    <w:p w14:paraId="02BFD99A" w14:textId="501EA8DC" w:rsidR="009F0A0C" w:rsidRDefault="009F0A0C" w:rsidP="009F0A0C">
      <w:pPr>
        <w:spacing w:after="0" w:line="240" w:lineRule="auto"/>
        <w:jc w:val="center"/>
        <w:rPr>
          <w:rFonts w:ascii="Times New Roman" w:eastAsia="SimSun" w:hAnsi="Times New Roman" w:cs="Times New Roman"/>
          <w:color w:val="FF0000"/>
          <w:sz w:val="24"/>
          <w:szCs w:val="24"/>
        </w:rPr>
      </w:pPr>
    </w:p>
    <w:p w14:paraId="4340D052" w14:textId="2884AFCF" w:rsidR="003C6DDC" w:rsidRDefault="003C6DDC" w:rsidP="009F0A0C">
      <w:pPr>
        <w:spacing w:after="0" w:line="240" w:lineRule="auto"/>
        <w:jc w:val="center"/>
        <w:rPr>
          <w:rFonts w:ascii="Times New Roman" w:eastAsia="SimSun" w:hAnsi="Times New Roman" w:cs="Times New Roman"/>
          <w:color w:val="FF0000"/>
          <w:sz w:val="24"/>
          <w:szCs w:val="24"/>
        </w:rPr>
      </w:pPr>
    </w:p>
    <w:p w14:paraId="05595FC2" w14:textId="589206FF" w:rsidR="003C6DDC" w:rsidRDefault="003C6DDC" w:rsidP="009F0A0C">
      <w:pPr>
        <w:spacing w:after="0" w:line="240" w:lineRule="auto"/>
        <w:jc w:val="center"/>
        <w:rPr>
          <w:rFonts w:ascii="Times New Roman" w:eastAsia="SimSun" w:hAnsi="Times New Roman" w:cs="Times New Roman"/>
          <w:sz w:val="28"/>
          <w:szCs w:val="28"/>
        </w:rPr>
      </w:pPr>
    </w:p>
    <w:p w14:paraId="75233C26" w14:textId="63C78400" w:rsidR="003C6DDC" w:rsidRDefault="003C6DDC" w:rsidP="009F0A0C">
      <w:pPr>
        <w:spacing w:after="0" w:line="240" w:lineRule="auto"/>
        <w:jc w:val="center"/>
        <w:rPr>
          <w:rFonts w:ascii="Times New Roman" w:eastAsia="SimSun" w:hAnsi="Times New Roman" w:cs="Times New Roman"/>
          <w:sz w:val="28"/>
          <w:szCs w:val="28"/>
        </w:rPr>
      </w:pPr>
    </w:p>
    <w:p w14:paraId="781FDA20" w14:textId="77777777" w:rsidR="003C6DDC" w:rsidRPr="009F0A0C" w:rsidRDefault="003C6DDC" w:rsidP="009F0A0C">
      <w:pPr>
        <w:spacing w:after="0" w:line="240" w:lineRule="auto"/>
        <w:jc w:val="center"/>
        <w:rPr>
          <w:rFonts w:ascii="Times New Roman" w:eastAsia="SimSun" w:hAnsi="Times New Roman" w:cs="Times New Roman"/>
          <w:sz w:val="28"/>
          <w:szCs w:val="28"/>
        </w:rPr>
      </w:pPr>
    </w:p>
    <w:p w14:paraId="41AC5D53" w14:textId="77777777" w:rsidR="00A520D0" w:rsidRDefault="00A520D0" w:rsidP="009F0A0C">
      <w:pPr>
        <w:spacing w:after="0" w:line="240" w:lineRule="auto"/>
        <w:jc w:val="center"/>
        <w:rPr>
          <w:rFonts w:ascii="Times New Roman" w:eastAsia="SimSun" w:hAnsi="Times New Roman" w:cs="Times New Roman"/>
          <w:sz w:val="28"/>
          <w:szCs w:val="28"/>
        </w:rPr>
      </w:pPr>
    </w:p>
    <w:p w14:paraId="150B8A71" w14:textId="0C850A4E" w:rsidR="009F0A0C" w:rsidRPr="009F0A0C" w:rsidRDefault="009F0A0C" w:rsidP="009F0A0C">
      <w:pPr>
        <w:spacing w:after="0" w:line="240" w:lineRule="auto"/>
        <w:jc w:val="center"/>
        <w:rPr>
          <w:rFonts w:ascii="Times New Roman" w:eastAsia="SimSun" w:hAnsi="Times New Roman" w:cs="Times New Roman"/>
          <w:b/>
          <w:bCs/>
          <w:sz w:val="28"/>
          <w:szCs w:val="28"/>
        </w:rPr>
      </w:pPr>
      <w:r w:rsidRPr="009F0A0C">
        <w:rPr>
          <w:rFonts w:ascii="Times New Roman" w:eastAsia="SimSun" w:hAnsi="Times New Roman" w:cs="Times New Roman"/>
          <w:sz w:val="28"/>
          <w:szCs w:val="28"/>
        </w:rPr>
        <w:t>Санкт-Петербург</w:t>
      </w:r>
    </w:p>
    <w:p w14:paraId="25DF1939" w14:textId="7AD7634A" w:rsidR="00A520D0" w:rsidRPr="00A520D0" w:rsidRDefault="009F0A0C" w:rsidP="001B31D1">
      <w:pPr>
        <w:spacing w:after="0" w:line="240" w:lineRule="auto"/>
        <w:jc w:val="center"/>
        <w:rPr>
          <w:rFonts w:ascii="Times New Roman" w:eastAsia="SimSun" w:hAnsi="Times New Roman" w:cs="Times New Roman"/>
          <w:bCs/>
          <w:sz w:val="28"/>
          <w:szCs w:val="28"/>
        </w:rPr>
      </w:pPr>
      <w:r w:rsidRPr="009F0A0C">
        <w:rPr>
          <w:rFonts w:ascii="Times New Roman" w:eastAsia="SimSun" w:hAnsi="Times New Roman" w:cs="Times New Roman"/>
          <w:bCs/>
          <w:sz w:val="28"/>
          <w:szCs w:val="28"/>
        </w:rPr>
        <w:t>2021</w:t>
      </w:r>
      <w:r w:rsidR="001B31D1">
        <w:rPr>
          <w:rFonts w:ascii="Times New Roman" w:eastAsia="SimSun" w:hAnsi="Times New Roman" w:cs="Times New Roman"/>
          <w:bCs/>
          <w:sz w:val="28"/>
          <w:szCs w:val="28"/>
        </w:rPr>
        <w:br w:type="page"/>
      </w:r>
    </w:p>
    <w:p w14:paraId="0ADACD45" w14:textId="6191E4D1" w:rsidR="00F50FB8" w:rsidRPr="005E12E5" w:rsidRDefault="00DF4EE8" w:rsidP="005E12E5">
      <w:pPr>
        <w:spacing w:after="0" w:line="360" w:lineRule="auto"/>
        <w:jc w:val="center"/>
        <w:rPr>
          <w:rFonts w:ascii="Times New Roman" w:eastAsia="SimSun" w:hAnsi="Times New Roman" w:cs="Times New Roman"/>
          <w:bCs/>
          <w:sz w:val="28"/>
          <w:szCs w:val="28"/>
        </w:rPr>
      </w:pPr>
      <w:r w:rsidRPr="005E12E5">
        <w:rPr>
          <w:rFonts w:ascii="Times New Roman" w:hAnsi="Times New Roman" w:cs="Times New Roman"/>
          <w:b/>
          <w:bCs/>
          <w:color w:val="000000"/>
          <w:sz w:val="28"/>
          <w:szCs w:val="28"/>
        </w:rPr>
        <w:lastRenderedPageBreak/>
        <w:t>Аннотация</w:t>
      </w:r>
    </w:p>
    <w:p w14:paraId="789CA853" w14:textId="01112C3D" w:rsidR="00DF4EE8" w:rsidRPr="005E12E5" w:rsidRDefault="00DF4EE8" w:rsidP="005E12E5">
      <w:pPr>
        <w:pStyle w:val="a6"/>
        <w:spacing w:line="360" w:lineRule="auto"/>
        <w:rPr>
          <w:b/>
          <w:bCs/>
          <w:color w:val="000000"/>
          <w:sz w:val="27"/>
          <w:szCs w:val="27"/>
        </w:rPr>
      </w:pPr>
      <w:r w:rsidRPr="005E12E5">
        <w:rPr>
          <w:b/>
          <w:bCs/>
          <w:color w:val="000000"/>
          <w:sz w:val="27"/>
          <w:szCs w:val="27"/>
        </w:rPr>
        <w:t xml:space="preserve"> </w:t>
      </w:r>
    </w:p>
    <w:p w14:paraId="28F0AC3F" w14:textId="77777777" w:rsidR="00ED1539" w:rsidRPr="005E12E5" w:rsidRDefault="00DF4EE8" w:rsidP="003D4563">
      <w:pPr>
        <w:pStyle w:val="a6"/>
        <w:spacing w:line="360" w:lineRule="auto"/>
        <w:rPr>
          <w:color w:val="000000"/>
          <w:sz w:val="28"/>
          <w:szCs w:val="28"/>
        </w:rPr>
      </w:pPr>
      <w:r w:rsidRPr="005E12E5">
        <w:rPr>
          <w:color w:val="000000"/>
          <w:sz w:val="28"/>
          <w:szCs w:val="28"/>
        </w:rPr>
        <w:t>В данной работе проводится анализ лексических особенностей текстов либретто итальянских опер. Особое внимание уделяется анализу образности поэтического языка оперных либретто и лексическим способам ее передачи.</w:t>
      </w:r>
    </w:p>
    <w:p w14:paraId="6E955A7E" w14:textId="4FF9459E" w:rsidR="00DF4EE8" w:rsidRPr="005E12E5" w:rsidRDefault="00DF4EE8" w:rsidP="005E12E5">
      <w:pPr>
        <w:pStyle w:val="a6"/>
        <w:spacing w:line="360" w:lineRule="auto"/>
        <w:rPr>
          <w:color w:val="000000"/>
          <w:sz w:val="28"/>
          <w:szCs w:val="28"/>
        </w:rPr>
      </w:pPr>
      <w:r w:rsidRPr="005E12E5">
        <w:rPr>
          <w:sz w:val="28"/>
          <w:szCs w:val="28"/>
        </w:rPr>
        <w:t xml:space="preserve">Ключевые слова: либретто, опера, музыкальность поэзии Джованни </w:t>
      </w:r>
      <w:proofErr w:type="spellStart"/>
      <w:r w:rsidRPr="005E12E5">
        <w:rPr>
          <w:sz w:val="28"/>
          <w:szCs w:val="28"/>
        </w:rPr>
        <w:t>Франческо</w:t>
      </w:r>
      <w:proofErr w:type="spellEnd"/>
      <w:r w:rsidRPr="005E12E5">
        <w:rPr>
          <w:sz w:val="28"/>
          <w:szCs w:val="28"/>
        </w:rPr>
        <w:t xml:space="preserve"> </w:t>
      </w:r>
      <w:proofErr w:type="spellStart"/>
      <w:r w:rsidRPr="005E12E5">
        <w:rPr>
          <w:sz w:val="28"/>
          <w:szCs w:val="28"/>
        </w:rPr>
        <w:t>Бузенелло</w:t>
      </w:r>
      <w:proofErr w:type="spellEnd"/>
      <w:r w:rsidRPr="005E12E5">
        <w:rPr>
          <w:sz w:val="28"/>
          <w:szCs w:val="28"/>
        </w:rPr>
        <w:t xml:space="preserve">, Пьетро </w:t>
      </w:r>
      <w:proofErr w:type="spellStart"/>
      <w:r w:rsidRPr="005E12E5">
        <w:rPr>
          <w:sz w:val="28"/>
          <w:szCs w:val="28"/>
        </w:rPr>
        <w:t>Метастазио</w:t>
      </w:r>
      <w:proofErr w:type="spellEnd"/>
      <w:r w:rsidRPr="005E12E5">
        <w:rPr>
          <w:sz w:val="28"/>
          <w:szCs w:val="28"/>
        </w:rPr>
        <w:t xml:space="preserve">, Джузеппе Верди и его либреттист </w:t>
      </w:r>
      <w:proofErr w:type="spellStart"/>
      <w:r w:rsidRPr="005E12E5">
        <w:rPr>
          <w:sz w:val="28"/>
          <w:szCs w:val="28"/>
        </w:rPr>
        <w:t>Франческо</w:t>
      </w:r>
      <w:proofErr w:type="spellEnd"/>
      <w:r w:rsidRPr="005E12E5">
        <w:rPr>
          <w:sz w:val="28"/>
          <w:szCs w:val="28"/>
        </w:rPr>
        <w:t xml:space="preserve"> </w:t>
      </w:r>
      <w:proofErr w:type="spellStart"/>
      <w:r w:rsidRPr="005E12E5">
        <w:rPr>
          <w:sz w:val="28"/>
          <w:szCs w:val="28"/>
        </w:rPr>
        <w:t>Пиаве</w:t>
      </w:r>
      <w:proofErr w:type="spellEnd"/>
      <w:r w:rsidRPr="005E12E5">
        <w:rPr>
          <w:sz w:val="28"/>
          <w:szCs w:val="28"/>
        </w:rPr>
        <w:t>.</w:t>
      </w:r>
    </w:p>
    <w:p w14:paraId="72BD8DE7" w14:textId="77777777" w:rsidR="00DF4EE8" w:rsidRPr="005E12E5" w:rsidRDefault="00DF4EE8" w:rsidP="005E12E5">
      <w:pPr>
        <w:spacing w:after="0" w:line="360" w:lineRule="auto"/>
        <w:ind w:right="283"/>
        <w:jc w:val="both"/>
        <w:rPr>
          <w:rFonts w:ascii="Times New Roman" w:eastAsia="Times New Roman" w:hAnsi="Times New Roman" w:cs="Times New Roman"/>
          <w:sz w:val="28"/>
          <w:szCs w:val="28"/>
        </w:rPr>
      </w:pPr>
      <w:r w:rsidRPr="005E12E5">
        <w:rPr>
          <w:rFonts w:ascii="Times New Roman" w:eastAsia="Times New Roman" w:hAnsi="Times New Roman" w:cs="Times New Roman"/>
          <w:b/>
          <w:sz w:val="28"/>
          <w:szCs w:val="28"/>
        </w:rPr>
        <w:t>Объектом</w:t>
      </w:r>
      <w:r w:rsidRPr="005E12E5">
        <w:rPr>
          <w:rFonts w:ascii="Times New Roman" w:eastAsia="Times New Roman" w:hAnsi="Times New Roman" w:cs="Times New Roman"/>
          <w:sz w:val="28"/>
          <w:szCs w:val="28"/>
        </w:rPr>
        <w:t xml:space="preserve"> исследования является итальянская музыкальная культура в своей диалогичности с литературой, драматургией и поэзией, а также проблематика оперной </w:t>
      </w:r>
      <w:proofErr w:type="spellStart"/>
      <w:r w:rsidRPr="005E12E5">
        <w:rPr>
          <w:rFonts w:ascii="Times New Roman" w:eastAsia="Times New Roman" w:hAnsi="Times New Roman" w:cs="Times New Roman"/>
          <w:sz w:val="28"/>
          <w:szCs w:val="28"/>
        </w:rPr>
        <w:t>либреттистики</w:t>
      </w:r>
      <w:proofErr w:type="spellEnd"/>
      <w:r w:rsidRPr="005E12E5">
        <w:rPr>
          <w:rFonts w:ascii="Times New Roman" w:eastAsia="Times New Roman" w:hAnsi="Times New Roman" w:cs="Times New Roman"/>
          <w:sz w:val="28"/>
          <w:szCs w:val="28"/>
        </w:rPr>
        <w:t xml:space="preserve"> в истории культуры и искусства.</w:t>
      </w:r>
    </w:p>
    <w:p w14:paraId="6CF9DA1D" w14:textId="77777777" w:rsidR="00DF4EE8" w:rsidRPr="005E12E5" w:rsidRDefault="00DF4EE8" w:rsidP="005E12E5">
      <w:pPr>
        <w:spacing w:after="0" w:line="360" w:lineRule="auto"/>
        <w:ind w:right="283"/>
        <w:jc w:val="both"/>
        <w:rPr>
          <w:rFonts w:ascii="Times New Roman" w:eastAsia="Times New Roman" w:hAnsi="Times New Roman" w:cs="Times New Roman"/>
          <w:sz w:val="28"/>
          <w:szCs w:val="28"/>
        </w:rPr>
      </w:pPr>
      <w:r w:rsidRPr="005E12E5">
        <w:rPr>
          <w:rFonts w:ascii="Times New Roman" w:eastAsia="Times New Roman" w:hAnsi="Times New Roman" w:cs="Times New Roman"/>
          <w:b/>
          <w:sz w:val="28"/>
          <w:szCs w:val="28"/>
        </w:rPr>
        <w:t>Предметом</w:t>
      </w:r>
      <w:r w:rsidRPr="005E12E5">
        <w:rPr>
          <w:rFonts w:ascii="Times New Roman" w:eastAsia="Times New Roman" w:hAnsi="Times New Roman" w:cs="Times New Roman"/>
          <w:sz w:val="28"/>
          <w:szCs w:val="28"/>
        </w:rPr>
        <w:t xml:space="preserve"> исследования является либретто, как своеобразная основа вокальных произведений, которая во взаимодействии с музыкой создает синтетическое произведение.</w:t>
      </w:r>
    </w:p>
    <w:p w14:paraId="48318CD6" w14:textId="77777777" w:rsidR="00DF4EE8" w:rsidRPr="005E12E5" w:rsidRDefault="00DF4EE8" w:rsidP="005E12E5">
      <w:pPr>
        <w:spacing w:before="100" w:beforeAutospacing="1" w:after="100" w:afterAutospacing="1" w:line="360" w:lineRule="auto"/>
        <w:rPr>
          <w:rFonts w:ascii="Times New Roman" w:eastAsia="Times New Roman" w:hAnsi="Times New Roman" w:cs="Times New Roman"/>
          <w:color w:val="000000"/>
          <w:sz w:val="28"/>
          <w:szCs w:val="28"/>
        </w:rPr>
      </w:pPr>
      <w:r w:rsidRPr="005E12E5">
        <w:rPr>
          <w:rFonts w:ascii="Times New Roman" w:eastAsia="Times New Roman" w:hAnsi="Times New Roman" w:cs="Times New Roman"/>
          <w:b/>
          <w:bCs/>
          <w:color w:val="000000"/>
          <w:sz w:val="28"/>
          <w:szCs w:val="28"/>
        </w:rPr>
        <w:t>Структура работы</w:t>
      </w:r>
      <w:r w:rsidRPr="005E12E5">
        <w:rPr>
          <w:rFonts w:ascii="Times New Roman" w:eastAsia="Times New Roman" w:hAnsi="Times New Roman" w:cs="Times New Roman"/>
          <w:color w:val="000000"/>
          <w:sz w:val="28"/>
          <w:szCs w:val="28"/>
        </w:rPr>
        <w:t>:</w:t>
      </w:r>
    </w:p>
    <w:p w14:paraId="2FF4C2C9" w14:textId="77777777" w:rsidR="00DF4EE8" w:rsidRPr="005E12E5" w:rsidRDefault="00DF4EE8" w:rsidP="005E12E5">
      <w:pPr>
        <w:rPr>
          <w:rFonts w:ascii="Times New Roman" w:eastAsia="Times New Roman" w:hAnsi="Times New Roman" w:cs="Times New Roman"/>
          <w:b/>
          <w:sz w:val="28"/>
          <w:szCs w:val="28"/>
        </w:rPr>
      </w:pPr>
      <w:r w:rsidRPr="005E12E5">
        <w:rPr>
          <w:rFonts w:ascii="Times New Roman" w:eastAsia="Times New Roman" w:hAnsi="Times New Roman" w:cs="Times New Roman"/>
          <w:sz w:val="28"/>
          <w:szCs w:val="28"/>
        </w:rPr>
        <w:t xml:space="preserve">Работа состоит из введения, двух глав, заключения и списка использованной литературы. </w:t>
      </w:r>
    </w:p>
    <w:p w14:paraId="5BE17914" w14:textId="7AFC5F48" w:rsidR="00DF4EE8" w:rsidRPr="005E12E5" w:rsidRDefault="00DF4EE8" w:rsidP="005E12E5">
      <w:pPr>
        <w:rPr>
          <w:rFonts w:ascii="Times New Roman" w:hAnsi="Times New Roman" w:cs="Times New Roman"/>
          <w:b/>
          <w:bCs/>
          <w:sz w:val="28"/>
          <w:szCs w:val="28"/>
        </w:rPr>
      </w:pPr>
      <w:r w:rsidRPr="005E12E5">
        <w:rPr>
          <w:rFonts w:ascii="Times New Roman" w:eastAsia="Times New Roman" w:hAnsi="Times New Roman" w:cs="Times New Roman"/>
          <w:bCs/>
          <w:color w:val="000000"/>
          <w:sz w:val="28"/>
          <w:szCs w:val="28"/>
        </w:rPr>
        <w:t>В первой главе рассматривается э</w:t>
      </w:r>
      <w:r w:rsidRPr="005E12E5">
        <w:rPr>
          <w:rFonts w:ascii="Times New Roman" w:eastAsia="Times New Roman" w:hAnsi="Times New Roman" w:cs="Times New Roman"/>
          <w:bCs/>
          <w:sz w:val="28"/>
          <w:szCs w:val="28"/>
        </w:rPr>
        <w:t>волюция итальянского оперного либретто и отмечаются</w:t>
      </w:r>
      <w:r w:rsidRPr="005E12E5">
        <w:rPr>
          <w:rFonts w:ascii="Times New Roman" w:hAnsi="Times New Roman" w:cs="Times New Roman"/>
          <w:bCs/>
          <w:sz w:val="28"/>
          <w:szCs w:val="28"/>
        </w:rPr>
        <w:t xml:space="preserve"> лингвостилистические особенности либретто Джованни </w:t>
      </w:r>
      <w:proofErr w:type="spellStart"/>
      <w:r w:rsidRPr="005E12E5">
        <w:rPr>
          <w:rFonts w:ascii="Times New Roman" w:hAnsi="Times New Roman" w:cs="Times New Roman"/>
          <w:bCs/>
          <w:sz w:val="28"/>
          <w:szCs w:val="28"/>
        </w:rPr>
        <w:t>Франческо</w:t>
      </w:r>
      <w:proofErr w:type="spellEnd"/>
      <w:r w:rsidRPr="005E12E5">
        <w:rPr>
          <w:rFonts w:ascii="Times New Roman" w:hAnsi="Times New Roman" w:cs="Times New Roman"/>
          <w:bCs/>
          <w:sz w:val="28"/>
          <w:szCs w:val="28"/>
        </w:rPr>
        <w:t xml:space="preserve"> </w:t>
      </w:r>
      <w:proofErr w:type="spellStart"/>
      <w:r w:rsidRPr="005E12E5">
        <w:rPr>
          <w:rFonts w:ascii="Times New Roman" w:hAnsi="Times New Roman" w:cs="Times New Roman"/>
          <w:bCs/>
          <w:sz w:val="28"/>
          <w:szCs w:val="28"/>
        </w:rPr>
        <w:t>Бузенелло</w:t>
      </w:r>
      <w:proofErr w:type="spellEnd"/>
      <w:r w:rsidRPr="005E12E5">
        <w:rPr>
          <w:rFonts w:ascii="Times New Roman" w:hAnsi="Times New Roman" w:cs="Times New Roman"/>
          <w:bCs/>
          <w:sz w:val="28"/>
          <w:szCs w:val="28"/>
        </w:rPr>
        <w:t xml:space="preserve">, Пьетро </w:t>
      </w:r>
      <w:proofErr w:type="spellStart"/>
      <w:r w:rsidRPr="005E12E5">
        <w:rPr>
          <w:rFonts w:ascii="Times New Roman" w:hAnsi="Times New Roman" w:cs="Times New Roman"/>
          <w:bCs/>
          <w:sz w:val="28"/>
          <w:szCs w:val="28"/>
        </w:rPr>
        <w:t>Метастазио</w:t>
      </w:r>
      <w:proofErr w:type="spellEnd"/>
      <w:r w:rsidRPr="005E12E5">
        <w:rPr>
          <w:rFonts w:ascii="Times New Roman" w:hAnsi="Times New Roman" w:cs="Times New Roman"/>
          <w:bCs/>
          <w:sz w:val="28"/>
          <w:szCs w:val="28"/>
        </w:rPr>
        <w:t>,</w:t>
      </w:r>
      <w:r w:rsidRPr="005E12E5">
        <w:rPr>
          <w:rFonts w:ascii="Times New Roman" w:hAnsi="Times New Roman" w:cs="Times New Roman"/>
          <w:sz w:val="28"/>
          <w:szCs w:val="28"/>
        </w:rPr>
        <w:t xml:space="preserve"> </w:t>
      </w:r>
      <w:r w:rsidRPr="005E12E5">
        <w:rPr>
          <w:rFonts w:ascii="Times New Roman" w:hAnsi="Times New Roman" w:cs="Times New Roman"/>
          <w:bCs/>
          <w:sz w:val="28"/>
          <w:szCs w:val="28"/>
        </w:rPr>
        <w:t xml:space="preserve">Ф.М. </w:t>
      </w:r>
      <w:proofErr w:type="spellStart"/>
      <w:r w:rsidRPr="005E12E5">
        <w:rPr>
          <w:rFonts w:ascii="Times New Roman" w:hAnsi="Times New Roman" w:cs="Times New Roman"/>
          <w:bCs/>
          <w:sz w:val="28"/>
          <w:szCs w:val="28"/>
        </w:rPr>
        <w:t>Пьяве</w:t>
      </w:r>
      <w:proofErr w:type="spellEnd"/>
      <w:r w:rsidRPr="005E12E5">
        <w:rPr>
          <w:rFonts w:ascii="Times New Roman" w:hAnsi="Times New Roman" w:cs="Times New Roman"/>
          <w:bCs/>
          <w:sz w:val="28"/>
          <w:szCs w:val="28"/>
        </w:rPr>
        <w:t xml:space="preserve"> к опере Дж. Верди «Риголетто». </w:t>
      </w:r>
    </w:p>
    <w:p w14:paraId="73EEC8DB" w14:textId="2BE631B5" w:rsidR="00DF4EE8" w:rsidRPr="005E12E5" w:rsidRDefault="00DF4EE8" w:rsidP="005E12E5">
      <w:pPr>
        <w:rPr>
          <w:rFonts w:ascii="Times New Roman" w:hAnsi="Times New Roman" w:cs="Times New Roman"/>
          <w:b/>
          <w:bCs/>
          <w:sz w:val="28"/>
          <w:szCs w:val="28"/>
        </w:rPr>
      </w:pPr>
      <w:r w:rsidRPr="005E12E5">
        <w:rPr>
          <w:rFonts w:ascii="Times New Roman" w:hAnsi="Times New Roman" w:cs="Times New Roman"/>
          <w:bCs/>
          <w:sz w:val="28"/>
          <w:szCs w:val="28"/>
        </w:rPr>
        <w:t xml:space="preserve">Вторая </w:t>
      </w:r>
      <w:r w:rsidRPr="005E12E5">
        <w:rPr>
          <w:rFonts w:ascii="Times New Roman" w:eastAsia="Times New Roman" w:hAnsi="Times New Roman" w:cs="Times New Roman"/>
          <w:bCs/>
          <w:color w:val="000000"/>
          <w:sz w:val="28"/>
          <w:szCs w:val="28"/>
        </w:rPr>
        <w:t xml:space="preserve">глава посвящена </w:t>
      </w:r>
      <w:r w:rsidRPr="005E12E5">
        <w:rPr>
          <w:rFonts w:ascii="Times New Roman" w:hAnsi="Times New Roman" w:cs="Times New Roman"/>
          <w:bCs/>
          <w:sz w:val="28"/>
          <w:szCs w:val="28"/>
        </w:rPr>
        <w:t>анализу лингвостилистических особенностей текстов либретто итальянских опер.</w:t>
      </w:r>
    </w:p>
    <w:p w14:paraId="088A3D5F" w14:textId="77777777" w:rsidR="00ED1539" w:rsidRPr="00CD46B1" w:rsidRDefault="00ED1539" w:rsidP="00A9425B">
      <w:pPr>
        <w:rPr>
          <w:rFonts w:ascii="Times New Roman" w:hAnsi="Times New Roman" w:cs="Times New Roman"/>
          <w:b/>
          <w:bCs/>
          <w:sz w:val="28"/>
          <w:szCs w:val="28"/>
        </w:rPr>
      </w:pPr>
    </w:p>
    <w:p w14:paraId="60AE82EE" w14:textId="77777777" w:rsidR="00ED1539" w:rsidRPr="00CD46B1" w:rsidRDefault="00ED1539" w:rsidP="00A9425B">
      <w:pPr>
        <w:rPr>
          <w:rFonts w:ascii="Times New Roman" w:hAnsi="Times New Roman" w:cs="Times New Roman"/>
          <w:b/>
          <w:bCs/>
          <w:sz w:val="28"/>
          <w:szCs w:val="28"/>
        </w:rPr>
      </w:pPr>
      <w:r w:rsidRPr="00CD46B1">
        <w:rPr>
          <w:rFonts w:ascii="Times New Roman" w:hAnsi="Times New Roman" w:cs="Times New Roman"/>
          <w:b/>
          <w:bCs/>
          <w:sz w:val="28"/>
          <w:szCs w:val="28"/>
        </w:rPr>
        <w:br w:type="page"/>
      </w:r>
    </w:p>
    <w:p w14:paraId="36663F07" w14:textId="65148E93" w:rsidR="00ED1539" w:rsidRPr="00ED1539" w:rsidRDefault="00ED1539" w:rsidP="005E12E5">
      <w:pPr>
        <w:spacing w:line="360" w:lineRule="auto"/>
        <w:rPr>
          <w:rFonts w:ascii="Times New Roman" w:hAnsi="Times New Roman" w:cs="Times New Roman"/>
          <w:b/>
          <w:bCs/>
          <w:sz w:val="28"/>
          <w:szCs w:val="28"/>
          <w:lang w:val="en-US"/>
        </w:rPr>
      </w:pPr>
      <w:r w:rsidRPr="00ED1539">
        <w:rPr>
          <w:rFonts w:ascii="Times New Roman" w:hAnsi="Times New Roman" w:cs="Times New Roman"/>
          <w:b/>
          <w:bCs/>
          <w:sz w:val="28"/>
          <w:szCs w:val="28"/>
          <w:lang w:val="en-US"/>
        </w:rPr>
        <w:lastRenderedPageBreak/>
        <w:t>Abstract</w:t>
      </w:r>
    </w:p>
    <w:p w14:paraId="2081E3AD" w14:textId="61F2B067" w:rsidR="00A9425B" w:rsidRPr="00A9425B" w:rsidRDefault="00A9425B" w:rsidP="005E12E5">
      <w:pPr>
        <w:spacing w:line="360" w:lineRule="auto"/>
        <w:rPr>
          <w:rFonts w:ascii="Times New Roman" w:hAnsi="Times New Roman" w:cs="Times New Roman"/>
          <w:sz w:val="28"/>
          <w:szCs w:val="28"/>
          <w:lang w:val="en-US"/>
        </w:rPr>
      </w:pPr>
      <w:r w:rsidRPr="00A9425B">
        <w:rPr>
          <w:rFonts w:ascii="Times New Roman" w:hAnsi="Times New Roman" w:cs="Times New Roman"/>
          <w:sz w:val="28"/>
          <w:szCs w:val="28"/>
          <w:lang w:val="en-US"/>
        </w:rPr>
        <w:t>This work analyzes the lexical features of the libretto texts of Italian operas. Special attention is paid to the analysis of the figurativeness of the poetic language of opera librettos and the lexical methods of its transmission.</w:t>
      </w:r>
    </w:p>
    <w:p w14:paraId="6457DA5F" w14:textId="4DF7134B" w:rsidR="00A9425B" w:rsidRDefault="00A9425B" w:rsidP="005E12E5">
      <w:pPr>
        <w:spacing w:line="360" w:lineRule="auto"/>
        <w:rPr>
          <w:rFonts w:ascii="Times New Roman" w:hAnsi="Times New Roman" w:cs="Times New Roman"/>
          <w:sz w:val="28"/>
          <w:szCs w:val="28"/>
          <w:lang w:val="en-US"/>
        </w:rPr>
      </w:pPr>
      <w:r w:rsidRPr="00ED1539">
        <w:rPr>
          <w:rFonts w:ascii="Times New Roman" w:hAnsi="Times New Roman" w:cs="Times New Roman"/>
          <w:b/>
          <w:bCs/>
          <w:sz w:val="28"/>
          <w:szCs w:val="28"/>
          <w:lang w:val="en-US"/>
        </w:rPr>
        <w:t>Key words:</w:t>
      </w:r>
      <w:r w:rsidRPr="00A9425B">
        <w:rPr>
          <w:rFonts w:ascii="Times New Roman" w:hAnsi="Times New Roman" w:cs="Times New Roman"/>
          <w:sz w:val="28"/>
          <w:szCs w:val="28"/>
          <w:lang w:val="en-US"/>
        </w:rPr>
        <w:t xml:space="preserve"> libretto, opera, musicality of poetry by Giovanni Francesco </w:t>
      </w:r>
      <w:proofErr w:type="spellStart"/>
      <w:r w:rsidRPr="00A9425B">
        <w:rPr>
          <w:rFonts w:ascii="Times New Roman" w:hAnsi="Times New Roman" w:cs="Times New Roman"/>
          <w:sz w:val="28"/>
          <w:szCs w:val="28"/>
          <w:lang w:val="en-US"/>
        </w:rPr>
        <w:t>Busenello</w:t>
      </w:r>
      <w:proofErr w:type="spellEnd"/>
      <w:r w:rsidRPr="00A9425B">
        <w:rPr>
          <w:rFonts w:ascii="Times New Roman" w:hAnsi="Times New Roman" w:cs="Times New Roman"/>
          <w:sz w:val="28"/>
          <w:szCs w:val="28"/>
          <w:lang w:val="en-US"/>
        </w:rPr>
        <w:t>, Pietro Metastasio, Giuseppe Verdi and his librettist Francesco Piave.</w:t>
      </w:r>
    </w:p>
    <w:p w14:paraId="7F52FA18" w14:textId="77777777" w:rsidR="00ED1539" w:rsidRPr="00ED1539" w:rsidRDefault="00ED1539" w:rsidP="005E12E5">
      <w:pPr>
        <w:spacing w:line="360" w:lineRule="auto"/>
        <w:rPr>
          <w:rFonts w:ascii="Times New Roman" w:hAnsi="Times New Roman" w:cs="Times New Roman"/>
          <w:sz w:val="28"/>
          <w:szCs w:val="28"/>
          <w:lang w:val="en-US"/>
        </w:rPr>
      </w:pPr>
      <w:r w:rsidRPr="00ED1539">
        <w:rPr>
          <w:rFonts w:ascii="Times New Roman" w:hAnsi="Times New Roman" w:cs="Times New Roman"/>
          <w:b/>
          <w:bCs/>
          <w:sz w:val="28"/>
          <w:szCs w:val="28"/>
          <w:lang w:val="en-US"/>
        </w:rPr>
        <w:t>The object</w:t>
      </w:r>
      <w:r w:rsidRPr="00ED1539">
        <w:rPr>
          <w:rFonts w:ascii="Times New Roman" w:hAnsi="Times New Roman" w:cs="Times New Roman"/>
          <w:sz w:val="28"/>
          <w:szCs w:val="28"/>
          <w:lang w:val="en-US"/>
        </w:rPr>
        <w:t xml:space="preserve"> of the research is the Italian musical culture in its </w:t>
      </w:r>
      <w:proofErr w:type="spellStart"/>
      <w:r w:rsidRPr="00ED1539">
        <w:rPr>
          <w:rFonts w:ascii="Times New Roman" w:hAnsi="Times New Roman" w:cs="Times New Roman"/>
          <w:sz w:val="28"/>
          <w:szCs w:val="28"/>
          <w:lang w:val="en-US"/>
        </w:rPr>
        <w:t>dialogicity</w:t>
      </w:r>
      <w:proofErr w:type="spellEnd"/>
      <w:r w:rsidRPr="00ED1539">
        <w:rPr>
          <w:rFonts w:ascii="Times New Roman" w:hAnsi="Times New Roman" w:cs="Times New Roman"/>
          <w:sz w:val="28"/>
          <w:szCs w:val="28"/>
          <w:lang w:val="en-US"/>
        </w:rPr>
        <w:t xml:space="preserve"> with literature, drama and poetry, as well as the problems of opera </w:t>
      </w:r>
      <w:proofErr w:type="spellStart"/>
      <w:r w:rsidRPr="00ED1539">
        <w:rPr>
          <w:rFonts w:ascii="Times New Roman" w:hAnsi="Times New Roman" w:cs="Times New Roman"/>
          <w:sz w:val="28"/>
          <w:szCs w:val="28"/>
          <w:lang w:val="en-US"/>
        </w:rPr>
        <w:t>librettism</w:t>
      </w:r>
      <w:proofErr w:type="spellEnd"/>
      <w:r w:rsidRPr="00ED1539">
        <w:rPr>
          <w:rFonts w:ascii="Times New Roman" w:hAnsi="Times New Roman" w:cs="Times New Roman"/>
          <w:sz w:val="28"/>
          <w:szCs w:val="28"/>
          <w:lang w:val="en-US"/>
        </w:rPr>
        <w:t xml:space="preserve"> in the history of culture and art.</w:t>
      </w:r>
    </w:p>
    <w:p w14:paraId="1AAC129E" w14:textId="2D516082" w:rsidR="00ED1539" w:rsidRDefault="00ED1539" w:rsidP="005E12E5">
      <w:pPr>
        <w:spacing w:line="360" w:lineRule="auto"/>
        <w:rPr>
          <w:rFonts w:ascii="Times New Roman" w:hAnsi="Times New Roman" w:cs="Times New Roman"/>
          <w:sz w:val="28"/>
          <w:szCs w:val="28"/>
          <w:lang w:val="en-US"/>
        </w:rPr>
      </w:pPr>
      <w:r w:rsidRPr="00ED1539">
        <w:rPr>
          <w:rFonts w:ascii="Times New Roman" w:hAnsi="Times New Roman" w:cs="Times New Roman"/>
          <w:b/>
          <w:bCs/>
          <w:sz w:val="28"/>
          <w:szCs w:val="28"/>
          <w:lang w:val="en-US"/>
        </w:rPr>
        <w:t>The subject</w:t>
      </w:r>
      <w:r w:rsidRPr="00ED1539">
        <w:rPr>
          <w:rFonts w:ascii="Times New Roman" w:hAnsi="Times New Roman" w:cs="Times New Roman"/>
          <w:sz w:val="28"/>
          <w:szCs w:val="28"/>
          <w:lang w:val="en-US"/>
        </w:rPr>
        <w:t xml:space="preserve"> of research is the libretto, as a kind of basis for vocal works.</w:t>
      </w:r>
    </w:p>
    <w:p w14:paraId="1AE4985D" w14:textId="70B17EBC" w:rsidR="00A9425B" w:rsidRPr="00ED1539" w:rsidRDefault="00A9425B" w:rsidP="005E12E5">
      <w:pPr>
        <w:spacing w:line="360" w:lineRule="auto"/>
        <w:rPr>
          <w:rFonts w:ascii="Times New Roman" w:hAnsi="Times New Roman" w:cs="Times New Roman"/>
          <w:b/>
          <w:bCs/>
          <w:sz w:val="28"/>
          <w:szCs w:val="28"/>
          <w:lang w:val="en-US"/>
        </w:rPr>
      </w:pPr>
      <w:r w:rsidRPr="00ED1539">
        <w:rPr>
          <w:rFonts w:ascii="Times New Roman" w:hAnsi="Times New Roman" w:cs="Times New Roman"/>
          <w:b/>
          <w:bCs/>
          <w:sz w:val="28"/>
          <w:szCs w:val="28"/>
          <w:lang w:val="en-US"/>
        </w:rPr>
        <w:t>Work structure:</w:t>
      </w:r>
    </w:p>
    <w:p w14:paraId="4EB5DB1C" w14:textId="77777777" w:rsidR="00A9425B" w:rsidRPr="00A9425B" w:rsidRDefault="00A9425B" w:rsidP="005E12E5">
      <w:pPr>
        <w:spacing w:line="360" w:lineRule="auto"/>
        <w:rPr>
          <w:rFonts w:ascii="Times New Roman" w:hAnsi="Times New Roman" w:cs="Times New Roman"/>
          <w:sz w:val="28"/>
          <w:szCs w:val="28"/>
          <w:lang w:val="en-US"/>
        </w:rPr>
      </w:pPr>
      <w:r w:rsidRPr="00A9425B">
        <w:rPr>
          <w:rFonts w:ascii="Times New Roman" w:hAnsi="Times New Roman" w:cs="Times New Roman"/>
          <w:sz w:val="28"/>
          <w:szCs w:val="28"/>
          <w:lang w:val="en-US"/>
        </w:rPr>
        <w:t>The work consists of an introduction, two chapters, a conclusion and a bibliography.</w:t>
      </w:r>
    </w:p>
    <w:p w14:paraId="31A3AB46" w14:textId="77777777" w:rsidR="00A9425B" w:rsidRPr="00A9425B" w:rsidRDefault="00A9425B" w:rsidP="005E12E5">
      <w:pPr>
        <w:spacing w:line="360" w:lineRule="auto"/>
        <w:rPr>
          <w:rFonts w:ascii="Times New Roman" w:hAnsi="Times New Roman" w:cs="Times New Roman"/>
          <w:sz w:val="28"/>
          <w:szCs w:val="28"/>
          <w:lang w:val="en-US"/>
        </w:rPr>
      </w:pPr>
      <w:r w:rsidRPr="00A9425B">
        <w:rPr>
          <w:rFonts w:ascii="Times New Roman" w:hAnsi="Times New Roman" w:cs="Times New Roman"/>
          <w:sz w:val="28"/>
          <w:szCs w:val="28"/>
          <w:lang w:val="en-US"/>
        </w:rPr>
        <w:t xml:space="preserve">The first chapter examines the evolution of the Italian opera libretto and notes the linguistic and stylistic features of the libretto by Giovanni Francesco </w:t>
      </w:r>
      <w:proofErr w:type="spellStart"/>
      <w:r w:rsidRPr="00A9425B">
        <w:rPr>
          <w:rFonts w:ascii="Times New Roman" w:hAnsi="Times New Roman" w:cs="Times New Roman"/>
          <w:sz w:val="28"/>
          <w:szCs w:val="28"/>
          <w:lang w:val="en-US"/>
        </w:rPr>
        <w:t>Busenello</w:t>
      </w:r>
      <w:proofErr w:type="spellEnd"/>
      <w:r w:rsidRPr="00A9425B">
        <w:rPr>
          <w:rFonts w:ascii="Times New Roman" w:hAnsi="Times New Roman" w:cs="Times New Roman"/>
          <w:sz w:val="28"/>
          <w:szCs w:val="28"/>
          <w:lang w:val="en-US"/>
        </w:rPr>
        <w:t>, Pietro Metastasio, F.M. Piave to the opera "Rigoletto" by G. Verdi.</w:t>
      </w:r>
    </w:p>
    <w:p w14:paraId="390DADB8" w14:textId="6EEE57B2" w:rsidR="00A9425B" w:rsidRPr="00A9425B" w:rsidRDefault="00A9425B" w:rsidP="005E12E5">
      <w:pPr>
        <w:spacing w:line="360" w:lineRule="auto"/>
        <w:rPr>
          <w:rFonts w:ascii="Times New Roman" w:hAnsi="Times New Roman" w:cs="Times New Roman"/>
          <w:sz w:val="28"/>
          <w:szCs w:val="28"/>
          <w:lang w:val="en-US"/>
        </w:rPr>
      </w:pPr>
      <w:r w:rsidRPr="00A9425B">
        <w:rPr>
          <w:rFonts w:ascii="Times New Roman" w:hAnsi="Times New Roman" w:cs="Times New Roman"/>
          <w:sz w:val="28"/>
          <w:szCs w:val="28"/>
          <w:lang w:val="en-US"/>
        </w:rPr>
        <w:t>The second chapter is devoted to the analysis of the linguistic and stylistic features of the libretto texts of Italian operas.</w:t>
      </w:r>
    </w:p>
    <w:p w14:paraId="6D5A5E84" w14:textId="77777777" w:rsidR="00A9425B" w:rsidRPr="00A9425B" w:rsidRDefault="00A9425B" w:rsidP="00A9425B">
      <w:pPr>
        <w:rPr>
          <w:lang w:val="en-US"/>
        </w:rPr>
      </w:pPr>
    </w:p>
    <w:p w14:paraId="2289CFF0" w14:textId="77777777" w:rsidR="002956AB" w:rsidRPr="00A9425B" w:rsidRDefault="00DF4EE8" w:rsidP="002C3053">
      <w:pPr>
        <w:pStyle w:val="1"/>
        <w:rPr>
          <w:rFonts w:eastAsia="Times New Roman"/>
          <w:lang w:val="en-US"/>
        </w:rPr>
      </w:pPr>
      <w:r w:rsidRPr="00A9425B">
        <w:rPr>
          <w:rFonts w:eastAsia="Times New Roman"/>
          <w:lang w:val="en-US"/>
        </w:rPr>
        <w:br w:type="page"/>
      </w:r>
    </w:p>
    <w:sdt>
      <w:sdtPr>
        <w:rPr>
          <w:rFonts w:asciiTheme="minorHAnsi" w:eastAsiaTheme="minorEastAsia" w:hAnsiTheme="minorHAnsi" w:cstheme="minorBidi"/>
          <w:b w:val="0"/>
          <w:sz w:val="22"/>
          <w:szCs w:val="22"/>
        </w:rPr>
        <w:id w:val="-1508591898"/>
        <w:docPartObj>
          <w:docPartGallery w:val="Table of Contents"/>
          <w:docPartUnique/>
        </w:docPartObj>
      </w:sdtPr>
      <w:sdtEndPr>
        <w:rPr>
          <w:bCs/>
        </w:rPr>
      </w:sdtEndPr>
      <w:sdtContent>
        <w:p w14:paraId="0FFB14B7" w14:textId="638727B1" w:rsidR="00ED1539" w:rsidRDefault="00ED1539">
          <w:pPr>
            <w:pStyle w:val="a8"/>
          </w:pPr>
          <w:r>
            <w:t>Оглавление</w:t>
          </w:r>
        </w:p>
        <w:p w14:paraId="0422DEC8" w14:textId="2C83E307" w:rsidR="005E12E5" w:rsidRDefault="00ED1539">
          <w:pPr>
            <w:pStyle w:val="11"/>
            <w:tabs>
              <w:tab w:val="right" w:leader="dot" w:pos="9629"/>
            </w:tabs>
            <w:rPr>
              <w:noProof/>
            </w:rPr>
          </w:pPr>
          <w:r>
            <w:fldChar w:fldCharType="begin"/>
          </w:r>
          <w:r>
            <w:instrText xml:space="preserve"> TOC \o "1-3" \h \z \u </w:instrText>
          </w:r>
          <w:r>
            <w:fldChar w:fldCharType="separate"/>
          </w:r>
          <w:hyperlink w:anchor="_Toc73546384" w:history="1">
            <w:r w:rsidR="005E12E5" w:rsidRPr="00EE51A9">
              <w:rPr>
                <w:rStyle w:val="a9"/>
                <w:rFonts w:eastAsia="Times New Roman"/>
                <w:noProof/>
              </w:rPr>
              <w:t>Введение</w:t>
            </w:r>
            <w:r w:rsidR="005E12E5">
              <w:rPr>
                <w:noProof/>
                <w:webHidden/>
              </w:rPr>
              <w:tab/>
            </w:r>
            <w:r w:rsidR="005E12E5">
              <w:rPr>
                <w:noProof/>
                <w:webHidden/>
              </w:rPr>
              <w:fldChar w:fldCharType="begin"/>
            </w:r>
            <w:r w:rsidR="005E12E5">
              <w:rPr>
                <w:noProof/>
                <w:webHidden/>
              </w:rPr>
              <w:instrText xml:space="preserve"> PAGEREF _Toc73546384 \h </w:instrText>
            </w:r>
            <w:r w:rsidR="005E12E5">
              <w:rPr>
                <w:noProof/>
                <w:webHidden/>
              </w:rPr>
            </w:r>
            <w:r w:rsidR="005E12E5">
              <w:rPr>
                <w:noProof/>
                <w:webHidden/>
              </w:rPr>
              <w:fldChar w:fldCharType="separate"/>
            </w:r>
            <w:r w:rsidR="005E12E5">
              <w:rPr>
                <w:noProof/>
                <w:webHidden/>
              </w:rPr>
              <w:t>5</w:t>
            </w:r>
            <w:r w:rsidR="005E12E5">
              <w:rPr>
                <w:noProof/>
                <w:webHidden/>
              </w:rPr>
              <w:fldChar w:fldCharType="end"/>
            </w:r>
          </w:hyperlink>
        </w:p>
        <w:p w14:paraId="48C9635E" w14:textId="3F270D68" w:rsidR="005E12E5" w:rsidRDefault="00A00842">
          <w:pPr>
            <w:pStyle w:val="11"/>
            <w:tabs>
              <w:tab w:val="left" w:pos="440"/>
              <w:tab w:val="right" w:leader="dot" w:pos="9629"/>
            </w:tabs>
            <w:rPr>
              <w:noProof/>
            </w:rPr>
          </w:pPr>
          <w:hyperlink w:anchor="_Toc73546385" w:history="1">
            <w:r w:rsidR="005E12E5" w:rsidRPr="00EE51A9">
              <w:rPr>
                <w:rStyle w:val="a9"/>
                <w:rFonts w:eastAsia="Times New Roman"/>
                <w:noProof/>
              </w:rPr>
              <w:t>1.</w:t>
            </w:r>
            <w:r w:rsidR="005E12E5">
              <w:rPr>
                <w:noProof/>
              </w:rPr>
              <w:tab/>
            </w:r>
            <w:r w:rsidR="005E12E5" w:rsidRPr="00EE51A9">
              <w:rPr>
                <w:rStyle w:val="a9"/>
                <w:rFonts w:eastAsia="Times New Roman"/>
                <w:noProof/>
              </w:rPr>
              <w:t>Эволюция итальянского оперного либретто</w:t>
            </w:r>
            <w:r w:rsidR="005E12E5">
              <w:rPr>
                <w:noProof/>
                <w:webHidden/>
              </w:rPr>
              <w:tab/>
            </w:r>
            <w:r w:rsidR="005E12E5">
              <w:rPr>
                <w:noProof/>
                <w:webHidden/>
              </w:rPr>
              <w:fldChar w:fldCharType="begin"/>
            </w:r>
            <w:r w:rsidR="005E12E5">
              <w:rPr>
                <w:noProof/>
                <w:webHidden/>
              </w:rPr>
              <w:instrText xml:space="preserve"> PAGEREF _Toc73546385 \h </w:instrText>
            </w:r>
            <w:r w:rsidR="005E12E5">
              <w:rPr>
                <w:noProof/>
                <w:webHidden/>
              </w:rPr>
            </w:r>
            <w:r w:rsidR="005E12E5">
              <w:rPr>
                <w:noProof/>
                <w:webHidden/>
              </w:rPr>
              <w:fldChar w:fldCharType="separate"/>
            </w:r>
            <w:r w:rsidR="005E12E5">
              <w:rPr>
                <w:noProof/>
                <w:webHidden/>
              </w:rPr>
              <w:t>10</w:t>
            </w:r>
            <w:r w:rsidR="005E12E5">
              <w:rPr>
                <w:noProof/>
                <w:webHidden/>
              </w:rPr>
              <w:fldChar w:fldCharType="end"/>
            </w:r>
          </w:hyperlink>
        </w:p>
        <w:p w14:paraId="70F5D647" w14:textId="45F1C1C8" w:rsidR="005E12E5" w:rsidRDefault="00A00842">
          <w:pPr>
            <w:pStyle w:val="11"/>
            <w:tabs>
              <w:tab w:val="right" w:leader="dot" w:pos="9629"/>
            </w:tabs>
            <w:rPr>
              <w:noProof/>
            </w:rPr>
          </w:pPr>
          <w:hyperlink w:anchor="_Toc73546386" w:history="1">
            <w:r w:rsidR="005E12E5" w:rsidRPr="00EE51A9">
              <w:rPr>
                <w:rStyle w:val="a9"/>
                <w:rFonts w:eastAsia="Times New Roman"/>
                <w:noProof/>
              </w:rPr>
              <w:t>1.1. Язык и стиль либретто Джованни Франческо Бузенелло</w:t>
            </w:r>
            <w:r w:rsidR="005E12E5">
              <w:rPr>
                <w:noProof/>
                <w:webHidden/>
              </w:rPr>
              <w:tab/>
            </w:r>
            <w:r w:rsidR="005E12E5">
              <w:rPr>
                <w:noProof/>
                <w:webHidden/>
              </w:rPr>
              <w:fldChar w:fldCharType="begin"/>
            </w:r>
            <w:r w:rsidR="005E12E5">
              <w:rPr>
                <w:noProof/>
                <w:webHidden/>
              </w:rPr>
              <w:instrText xml:space="preserve"> PAGEREF _Toc73546386 \h </w:instrText>
            </w:r>
            <w:r w:rsidR="005E12E5">
              <w:rPr>
                <w:noProof/>
                <w:webHidden/>
              </w:rPr>
            </w:r>
            <w:r w:rsidR="005E12E5">
              <w:rPr>
                <w:noProof/>
                <w:webHidden/>
              </w:rPr>
              <w:fldChar w:fldCharType="separate"/>
            </w:r>
            <w:r w:rsidR="005E12E5">
              <w:rPr>
                <w:noProof/>
                <w:webHidden/>
              </w:rPr>
              <w:t>10</w:t>
            </w:r>
            <w:r w:rsidR="005E12E5">
              <w:rPr>
                <w:noProof/>
                <w:webHidden/>
              </w:rPr>
              <w:fldChar w:fldCharType="end"/>
            </w:r>
          </w:hyperlink>
        </w:p>
        <w:p w14:paraId="222A466C" w14:textId="53A2B18F" w:rsidR="005E12E5" w:rsidRDefault="00A00842">
          <w:pPr>
            <w:pStyle w:val="11"/>
            <w:tabs>
              <w:tab w:val="right" w:leader="dot" w:pos="9629"/>
            </w:tabs>
            <w:rPr>
              <w:noProof/>
            </w:rPr>
          </w:pPr>
          <w:hyperlink w:anchor="_Toc73546387" w:history="1">
            <w:r w:rsidR="005E12E5" w:rsidRPr="00EE51A9">
              <w:rPr>
                <w:rStyle w:val="a9"/>
                <w:rFonts w:eastAsia="Times New Roman"/>
                <w:noProof/>
              </w:rPr>
              <w:t>1.2. Поэтическое наследие Метастазио: язык и стиль его либретто</w:t>
            </w:r>
            <w:r w:rsidR="005E12E5">
              <w:rPr>
                <w:noProof/>
                <w:webHidden/>
              </w:rPr>
              <w:tab/>
            </w:r>
            <w:r w:rsidR="005E12E5">
              <w:rPr>
                <w:noProof/>
                <w:webHidden/>
              </w:rPr>
              <w:fldChar w:fldCharType="begin"/>
            </w:r>
            <w:r w:rsidR="005E12E5">
              <w:rPr>
                <w:noProof/>
                <w:webHidden/>
              </w:rPr>
              <w:instrText xml:space="preserve"> PAGEREF _Toc73546387 \h </w:instrText>
            </w:r>
            <w:r w:rsidR="005E12E5">
              <w:rPr>
                <w:noProof/>
                <w:webHidden/>
              </w:rPr>
            </w:r>
            <w:r w:rsidR="005E12E5">
              <w:rPr>
                <w:noProof/>
                <w:webHidden/>
              </w:rPr>
              <w:fldChar w:fldCharType="separate"/>
            </w:r>
            <w:r w:rsidR="005E12E5">
              <w:rPr>
                <w:noProof/>
                <w:webHidden/>
              </w:rPr>
              <w:t>19</w:t>
            </w:r>
            <w:r w:rsidR="005E12E5">
              <w:rPr>
                <w:noProof/>
                <w:webHidden/>
              </w:rPr>
              <w:fldChar w:fldCharType="end"/>
            </w:r>
          </w:hyperlink>
        </w:p>
        <w:p w14:paraId="4ADC74FA" w14:textId="72680960" w:rsidR="005E12E5" w:rsidRDefault="00A00842">
          <w:pPr>
            <w:pStyle w:val="11"/>
            <w:tabs>
              <w:tab w:val="right" w:leader="dot" w:pos="9629"/>
            </w:tabs>
            <w:rPr>
              <w:noProof/>
            </w:rPr>
          </w:pPr>
          <w:hyperlink w:anchor="_Toc73546388" w:history="1">
            <w:r w:rsidR="005E12E5" w:rsidRPr="00EE51A9">
              <w:rPr>
                <w:rStyle w:val="a9"/>
                <w:noProof/>
              </w:rPr>
              <w:t>1.3. Лингвостилистические особенности либретто Ф.М. Пьяве к опере Дж. Верди «Риголетто»</w:t>
            </w:r>
            <w:r w:rsidR="005E12E5">
              <w:rPr>
                <w:noProof/>
                <w:webHidden/>
              </w:rPr>
              <w:tab/>
            </w:r>
            <w:r w:rsidR="005E12E5">
              <w:rPr>
                <w:noProof/>
                <w:webHidden/>
              </w:rPr>
              <w:fldChar w:fldCharType="begin"/>
            </w:r>
            <w:r w:rsidR="005E12E5">
              <w:rPr>
                <w:noProof/>
                <w:webHidden/>
              </w:rPr>
              <w:instrText xml:space="preserve"> PAGEREF _Toc73546388 \h </w:instrText>
            </w:r>
            <w:r w:rsidR="005E12E5">
              <w:rPr>
                <w:noProof/>
                <w:webHidden/>
              </w:rPr>
            </w:r>
            <w:r w:rsidR="005E12E5">
              <w:rPr>
                <w:noProof/>
                <w:webHidden/>
              </w:rPr>
              <w:fldChar w:fldCharType="separate"/>
            </w:r>
            <w:r w:rsidR="005E12E5">
              <w:rPr>
                <w:noProof/>
                <w:webHidden/>
              </w:rPr>
              <w:t>28</w:t>
            </w:r>
            <w:r w:rsidR="005E12E5">
              <w:rPr>
                <w:noProof/>
                <w:webHidden/>
              </w:rPr>
              <w:fldChar w:fldCharType="end"/>
            </w:r>
          </w:hyperlink>
        </w:p>
        <w:p w14:paraId="06806933" w14:textId="603866CB" w:rsidR="005E12E5" w:rsidRDefault="00A00842">
          <w:pPr>
            <w:pStyle w:val="11"/>
            <w:tabs>
              <w:tab w:val="right" w:leader="dot" w:pos="9629"/>
            </w:tabs>
            <w:rPr>
              <w:noProof/>
            </w:rPr>
          </w:pPr>
          <w:hyperlink w:anchor="_Toc73546389" w:history="1">
            <w:r w:rsidR="005E12E5" w:rsidRPr="00EE51A9">
              <w:rPr>
                <w:rStyle w:val="a9"/>
                <w:noProof/>
              </w:rPr>
              <w:t>2. Анализ лингвостилистических особенностей текстов либретто итальянских опер</w:t>
            </w:r>
            <w:r w:rsidR="005E12E5">
              <w:rPr>
                <w:noProof/>
                <w:webHidden/>
              </w:rPr>
              <w:tab/>
            </w:r>
            <w:r w:rsidR="005E12E5">
              <w:rPr>
                <w:noProof/>
                <w:webHidden/>
              </w:rPr>
              <w:fldChar w:fldCharType="begin"/>
            </w:r>
            <w:r w:rsidR="005E12E5">
              <w:rPr>
                <w:noProof/>
                <w:webHidden/>
              </w:rPr>
              <w:instrText xml:space="preserve"> PAGEREF _Toc73546389 \h </w:instrText>
            </w:r>
            <w:r w:rsidR="005E12E5">
              <w:rPr>
                <w:noProof/>
                <w:webHidden/>
              </w:rPr>
            </w:r>
            <w:r w:rsidR="005E12E5">
              <w:rPr>
                <w:noProof/>
                <w:webHidden/>
              </w:rPr>
              <w:fldChar w:fldCharType="separate"/>
            </w:r>
            <w:r w:rsidR="005E12E5">
              <w:rPr>
                <w:noProof/>
                <w:webHidden/>
              </w:rPr>
              <w:t>43</w:t>
            </w:r>
            <w:r w:rsidR="005E12E5">
              <w:rPr>
                <w:noProof/>
                <w:webHidden/>
              </w:rPr>
              <w:fldChar w:fldCharType="end"/>
            </w:r>
          </w:hyperlink>
        </w:p>
        <w:p w14:paraId="07507CDB" w14:textId="0569F87F" w:rsidR="005E12E5" w:rsidRDefault="00A00842">
          <w:pPr>
            <w:pStyle w:val="11"/>
            <w:tabs>
              <w:tab w:val="right" w:leader="dot" w:pos="9629"/>
            </w:tabs>
            <w:rPr>
              <w:noProof/>
            </w:rPr>
          </w:pPr>
          <w:hyperlink w:anchor="_Toc73546390" w:history="1">
            <w:r w:rsidR="005E12E5" w:rsidRPr="00EE51A9">
              <w:rPr>
                <w:rStyle w:val="a9"/>
                <w:noProof/>
              </w:rPr>
              <w:t>2.1. Трансформация драматического произведения в оперное либретто</w:t>
            </w:r>
            <w:r w:rsidR="005E12E5">
              <w:rPr>
                <w:noProof/>
                <w:webHidden/>
              </w:rPr>
              <w:tab/>
            </w:r>
            <w:r w:rsidR="005E12E5">
              <w:rPr>
                <w:noProof/>
                <w:webHidden/>
              </w:rPr>
              <w:fldChar w:fldCharType="begin"/>
            </w:r>
            <w:r w:rsidR="005E12E5">
              <w:rPr>
                <w:noProof/>
                <w:webHidden/>
              </w:rPr>
              <w:instrText xml:space="preserve"> PAGEREF _Toc73546390 \h </w:instrText>
            </w:r>
            <w:r w:rsidR="005E12E5">
              <w:rPr>
                <w:noProof/>
                <w:webHidden/>
              </w:rPr>
            </w:r>
            <w:r w:rsidR="005E12E5">
              <w:rPr>
                <w:noProof/>
                <w:webHidden/>
              </w:rPr>
              <w:fldChar w:fldCharType="separate"/>
            </w:r>
            <w:r w:rsidR="005E12E5">
              <w:rPr>
                <w:noProof/>
                <w:webHidden/>
              </w:rPr>
              <w:t>43</w:t>
            </w:r>
            <w:r w:rsidR="005E12E5">
              <w:rPr>
                <w:noProof/>
                <w:webHidden/>
              </w:rPr>
              <w:fldChar w:fldCharType="end"/>
            </w:r>
          </w:hyperlink>
        </w:p>
        <w:p w14:paraId="35D2A14B" w14:textId="03E370BD" w:rsidR="005E12E5" w:rsidRDefault="00A00842">
          <w:pPr>
            <w:pStyle w:val="11"/>
            <w:tabs>
              <w:tab w:val="right" w:leader="dot" w:pos="9629"/>
            </w:tabs>
            <w:rPr>
              <w:noProof/>
            </w:rPr>
          </w:pPr>
          <w:hyperlink w:anchor="_Toc73546391" w:history="1">
            <w:r w:rsidR="005E12E5" w:rsidRPr="00EE51A9">
              <w:rPr>
                <w:rStyle w:val="a9"/>
                <w:rFonts w:eastAsia="Octava-Regular"/>
                <w:noProof/>
              </w:rPr>
              <w:t>2.2. Сравнительный анализ структурных различий либретто opera seria с венецианским либретто</w:t>
            </w:r>
            <w:r w:rsidR="005E12E5">
              <w:rPr>
                <w:noProof/>
                <w:webHidden/>
              </w:rPr>
              <w:tab/>
            </w:r>
            <w:r w:rsidR="005E12E5">
              <w:rPr>
                <w:noProof/>
                <w:webHidden/>
              </w:rPr>
              <w:fldChar w:fldCharType="begin"/>
            </w:r>
            <w:r w:rsidR="005E12E5">
              <w:rPr>
                <w:noProof/>
                <w:webHidden/>
              </w:rPr>
              <w:instrText xml:space="preserve"> PAGEREF _Toc73546391 \h </w:instrText>
            </w:r>
            <w:r w:rsidR="005E12E5">
              <w:rPr>
                <w:noProof/>
                <w:webHidden/>
              </w:rPr>
            </w:r>
            <w:r w:rsidR="005E12E5">
              <w:rPr>
                <w:noProof/>
                <w:webHidden/>
              </w:rPr>
              <w:fldChar w:fldCharType="separate"/>
            </w:r>
            <w:r w:rsidR="005E12E5">
              <w:rPr>
                <w:noProof/>
                <w:webHidden/>
              </w:rPr>
              <w:t>63</w:t>
            </w:r>
            <w:r w:rsidR="005E12E5">
              <w:rPr>
                <w:noProof/>
                <w:webHidden/>
              </w:rPr>
              <w:fldChar w:fldCharType="end"/>
            </w:r>
          </w:hyperlink>
        </w:p>
        <w:p w14:paraId="6C829BE0" w14:textId="44391335" w:rsidR="005E12E5" w:rsidRDefault="00A00842">
          <w:pPr>
            <w:pStyle w:val="11"/>
            <w:tabs>
              <w:tab w:val="right" w:leader="dot" w:pos="9629"/>
            </w:tabs>
            <w:rPr>
              <w:noProof/>
            </w:rPr>
          </w:pPr>
          <w:hyperlink w:anchor="_Toc73546392" w:history="1">
            <w:r w:rsidR="005E12E5" w:rsidRPr="00EE51A9">
              <w:rPr>
                <w:rStyle w:val="a9"/>
                <w:rFonts w:eastAsia="Times New Roman"/>
                <w:noProof/>
              </w:rPr>
              <w:t>Заключение</w:t>
            </w:r>
            <w:r w:rsidR="005E12E5">
              <w:rPr>
                <w:noProof/>
                <w:webHidden/>
              </w:rPr>
              <w:tab/>
            </w:r>
            <w:r w:rsidR="005E12E5">
              <w:rPr>
                <w:noProof/>
                <w:webHidden/>
              </w:rPr>
              <w:fldChar w:fldCharType="begin"/>
            </w:r>
            <w:r w:rsidR="005E12E5">
              <w:rPr>
                <w:noProof/>
                <w:webHidden/>
              </w:rPr>
              <w:instrText xml:space="preserve"> PAGEREF _Toc73546392 \h </w:instrText>
            </w:r>
            <w:r w:rsidR="005E12E5">
              <w:rPr>
                <w:noProof/>
                <w:webHidden/>
              </w:rPr>
            </w:r>
            <w:r w:rsidR="005E12E5">
              <w:rPr>
                <w:noProof/>
                <w:webHidden/>
              </w:rPr>
              <w:fldChar w:fldCharType="separate"/>
            </w:r>
            <w:r w:rsidR="005E12E5">
              <w:rPr>
                <w:noProof/>
                <w:webHidden/>
              </w:rPr>
              <w:t>70</w:t>
            </w:r>
            <w:r w:rsidR="005E12E5">
              <w:rPr>
                <w:noProof/>
                <w:webHidden/>
              </w:rPr>
              <w:fldChar w:fldCharType="end"/>
            </w:r>
          </w:hyperlink>
        </w:p>
        <w:p w14:paraId="69A2D436" w14:textId="163B0B87" w:rsidR="005E12E5" w:rsidRDefault="00A00842">
          <w:pPr>
            <w:pStyle w:val="11"/>
            <w:tabs>
              <w:tab w:val="right" w:leader="dot" w:pos="9629"/>
            </w:tabs>
            <w:rPr>
              <w:noProof/>
            </w:rPr>
          </w:pPr>
          <w:hyperlink w:anchor="_Toc73546393" w:history="1">
            <w:r w:rsidR="005E12E5" w:rsidRPr="00EE51A9">
              <w:rPr>
                <w:rStyle w:val="a9"/>
                <w:noProof/>
              </w:rPr>
              <w:t>Список использованной литературы</w:t>
            </w:r>
            <w:r w:rsidR="005E12E5">
              <w:rPr>
                <w:noProof/>
                <w:webHidden/>
              </w:rPr>
              <w:tab/>
            </w:r>
            <w:r w:rsidR="005E12E5">
              <w:rPr>
                <w:noProof/>
                <w:webHidden/>
              </w:rPr>
              <w:fldChar w:fldCharType="begin"/>
            </w:r>
            <w:r w:rsidR="005E12E5">
              <w:rPr>
                <w:noProof/>
                <w:webHidden/>
              </w:rPr>
              <w:instrText xml:space="preserve"> PAGEREF _Toc73546393 \h </w:instrText>
            </w:r>
            <w:r w:rsidR="005E12E5">
              <w:rPr>
                <w:noProof/>
                <w:webHidden/>
              </w:rPr>
            </w:r>
            <w:r w:rsidR="005E12E5">
              <w:rPr>
                <w:noProof/>
                <w:webHidden/>
              </w:rPr>
              <w:fldChar w:fldCharType="separate"/>
            </w:r>
            <w:r w:rsidR="005E12E5">
              <w:rPr>
                <w:noProof/>
                <w:webHidden/>
              </w:rPr>
              <w:t>73</w:t>
            </w:r>
            <w:r w:rsidR="005E12E5">
              <w:rPr>
                <w:noProof/>
                <w:webHidden/>
              </w:rPr>
              <w:fldChar w:fldCharType="end"/>
            </w:r>
          </w:hyperlink>
        </w:p>
        <w:p w14:paraId="2E566A8D" w14:textId="26B414EE" w:rsidR="00ED1539" w:rsidRDefault="00ED1539">
          <w:r>
            <w:rPr>
              <w:b/>
              <w:bCs/>
            </w:rPr>
            <w:fldChar w:fldCharType="end"/>
          </w:r>
        </w:p>
      </w:sdtContent>
    </w:sdt>
    <w:p w14:paraId="07FFABB0" w14:textId="574238CC" w:rsidR="00DF4EE8" w:rsidRDefault="00DF4EE8" w:rsidP="002C3053">
      <w:pPr>
        <w:pStyle w:val="1"/>
        <w:rPr>
          <w:rFonts w:eastAsia="Times New Roman"/>
        </w:rPr>
      </w:pPr>
      <w:r>
        <w:rPr>
          <w:rFonts w:eastAsia="Times New Roman"/>
        </w:rPr>
        <w:br w:type="page"/>
      </w:r>
    </w:p>
    <w:p w14:paraId="5F1F8824" w14:textId="77777777" w:rsidR="00DF4EE8" w:rsidRDefault="00DF4EE8" w:rsidP="002C3053">
      <w:pPr>
        <w:pStyle w:val="1"/>
        <w:rPr>
          <w:rFonts w:eastAsia="Times New Roman"/>
        </w:rPr>
      </w:pPr>
    </w:p>
    <w:p w14:paraId="310D34E4" w14:textId="1F151CD4" w:rsidR="004C1CA6" w:rsidRPr="00626EB3" w:rsidRDefault="004C1CA6" w:rsidP="003C6DDC">
      <w:pPr>
        <w:pStyle w:val="1"/>
        <w:jc w:val="center"/>
        <w:rPr>
          <w:rFonts w:eastAsia="Times New Roman"/>
        </w:rPr>
      </w:pPr>
      <w:bookmarkStart w:id="1" w:name="_Toc73546384"/>
      <w:r w:rsidRPr="00626EB3">
        <w:rPr>
          <w:rFonts w:eastAsia="Times New Roman"/>
        </w:rPr>
        <w:t>Введение</w:t>
      </w:r>
      <w:bookmarkEnd w:id="0"/>
      <w:bookmarkEnd w:id="1"/>
    </w:p>
    <w:p w14:paraId="62B2D735" w14:textId="77777777" w:rsidR="00A56B85" w:rsidRPr="00626EB3" w:rsidRDefault="00A56B85" w:rsidP="00420D5E">
      <w:pPr>
        <w:spacing w:after="0" w:line="360" w:lineRule="auto"/>
        <w:ind w:right="283" w:firstLine="708"/>
        <w:jc w:val="both"/>
        <w:rPr>
          <w:rFonts w:ascii="Times New Roman" w:eastAsia="Times New Roman" w:hAnsi="Times New Roman" w:cs="Times New Roman"/>
          <w:b/>
          <w:bCs/>
          <w:sz w:val="28"/>
          <w:szCs w:val="28"/>
        </w:rPr>
      </w:pPr>
    </w:p>
    <w:p w14:paraId="01F6F7EE"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Оперные либретто в итальянской литературе занимают особое место и являются ее немаловажной составляющей. В отличии от либретто на других языках, итальянские рассматриваются в качестве полноценных литературных произведений, а язык либретто как элемент обще поэтического языка. Изучение текстов итальянской оперы важно и для понимания международной роли итальянского языка, который получил распространение в европейской культуре во многом благодаря оперному искусству.</w:t>
      </w:r>
    </w:p>
    <w:p w14:paraId="7A92199C" w14:textId="6E6FCB9A"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течение трех веков опера в Италии была не просто художественным явлением, она превратилась в неотъемлемую часть итальянской публичной жизни, важнейший элемент художественного быта. Опера, выросшая из-под пера и струн флорентийских поэтов и музыкантов, изначально провозглашала господство поэзии над музыкой. </w:t>
      </w:r>
    </w:p>
    <w:p w14:paraId="51ED5FB2"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В течение второй половины XVII века драматическое содержание оперы постепенно начало отходить на второй план, давая возможность пышному расцвету вокального искусства в Италии. На рубеже XVII и XVIII вв. неаполитанцы создали такой жанр итальянской оперы, в котором они объединили опыт флорентийской, римской и венецианской оперных традиций. Этот жанр характеризовался полным господством музыки над текстом. Даже в период наивысшего расцвета неаполитанской оперной школы внимание к драматическому содержанию оперы все более ослабевало.</w:t>
      </w:r>
    </w:p>
    <w:p w14:paraId="1A7D2155"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На протяжении XVIII века поэтами и композиторами делались попытки укрепить драматургию оперы-</w:t>
      </w:r>
      <w:proofErr w:type="spellStart"/>
      <w:r w:rsidRPr="00626EB3">
        <w:rPr>
          <w:rFonts w:ascii="Times New Roman" w:eastAsia="Times New Roman" w:hAnsi="Times New Roman" w:cs="Times New Roman"/>
          <w:sz w:val="28"/>
          <w:szCs w:val="28"/>
        </w:rPr>
        <w:t>сериа</w:t>
      </w:r>
      <w:proofErr w:type="spellEnd"/>
      <w:r w:rsidRPr="00626EB3">
        <w:rPr>
          <w:rFonts w:ascii="Times New Roman" w:eastAsia="Times New Roman" w:hAnsi="Times New Roman" w:cs="Times New Roman"/>
          <w:sz w:val="28"/>
          <w:szCs w:val="28"/>
        </w:rPr>
        <w:t xml:space="preserve"> или «серьезной» оперы – разновидности оперы, которая зародилась в Неаполе. Одновременно с оперой-</w:t>
      </w:r>
      <w:proofErr w:type="spellStart"/>
      <w:r w:rsidRPr="00626EB3">
        <w:rPr>
          <w:rFonts w:ascii="Times New Roman" w:eastAsia="Times New Roman" w:hAnsi="Times New Roman" w:cs="Times New Roman"/>
          <w:sz w:val="28"/>
          <w:szCs w:val="28"/>
        </w:rPr>
        <w:t>сериа</w:t>
      </w:r>
      <w:proofErr w:type="spellEnd"/>
      <w:r w:rsidRPr="00626EB3">
        <w:rPr>
          <w:rFonts w:ascii="Times New Roman" w:eastAsia="Times New Roman" w:hAnsi="Times New Roman" w:cs="Times New Roman"/>
          <w:sz w:val="28"/>
          <w:szCs w:val="28"/>
        </w:rPr>
        <w:t xml:space="preserve"> в недрах Неаполя зародилась и комическая опера (опера-</w:t>
      </w:r>
      <w:proofErr w:type="spellStart"/>
      <w:r w:rsidRPr="00626EB3">
        <w:rPr>
          <w:rFonts w:ascii="Times New Roman" w:eastAsia="Times New Roman" w:hAnsi="Times New Roman" w:cs="Times New Roman"/>
          <w:sz w:val="28"/>
          <w:szCs w:val="28"/>
        </w:rPr>
        <w:t>буффа</w:t>
      </w:r>
      <w:proofErr w:type="spellEnd"/>
      <w:r w:rsidRPr="00626EB3">
        <w:rPr>
          <w:rFonts w:ascii="Times New Roman" w:eastAsia="Times New Roman" w:hAnsi="Times New Roman" w:cs="Times New Roman"/>
          <w:sz w:val="28"/>
          <w:szCs w:val="28"/>
        </w:rPr>
        <w:t xml:space="preserve">), которая возникла как ответ на запросы новых эстетических идеалов, которые требовали от искусства конкретных связей с жизнью и современностью. И та, и другая </w:t>
      </w:r>
      <w:r w:rsidRPr="00626EB3">
        <w:rPr>
          <w:rFonts w:ascii="Times New Roman" w:eastAsia="Times New Roman" w:hAnsi="Times New Roman" w:cs="Times New Roman"/>
          <w:sz w:val="28"/>
          <w:szCs w:val="28"/>
        </w:rPr>
        <w:lastRenderedPageBreak/>
        <w:t>разновидности опер наложили серьезный отпечаток на современное музыкальное мышление итальянцев.</w:t>
      </w:r>
    </w:p>
    <w:p w14:paraId="4D748269"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В XVIII – XIX веках, когда репертуар театров в основном базировался на новых произведениях, которые чаще всего создавались по заказу определенных театров, для либреттиста стремление создать идеальную композицию, украсить поэтическое произведение было так же значимо, как и стремление утвердить те или иные идеи. Но изначально поэтические либретто были лишены этой возможности: правила сочинения стихов диктовались и контролировались композиторами. На основании этого в оперной практике к либретто сложилось совершенно особое отношение: «прикладная» специфика либретто как бы приписывала ему статус «вторичной» литературы, отказывая либретто в литературной ценности. А если либретто создавалось на основе литературных или драматургических произведений, обладающих высокими художественными достоинствами, то либреттист оказывался меж двух огней – зависимость от первоисточника и сложность его интерпретации, а также сложившиеся оперные стандарты и схемы построения либретто.</w:t>
      </w:r>
    </w:p>
    <w:p w14:paraId="09BBC965"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многочисленных примерах итальянских, а также европейских опер либретто придается статус промежуточного звена между оперой и драмой, как бы подтверждая его прикладную функцию. Однако либретто, эта удивительная загадочная метаморфоза драмы и литературы, нуждается в глубоком исследовании, осмыслении и изучении в качестве одной из самых существенных частей музыкального жанра оперы, дающей ему литературное содержание. </w:t>
      </w:r>
    </w:p>
    <w:p w14:paraId="0429D39A" w14:textId="77777777" w:rsidR="004C1CA6" w:rsidRPr="00626EB3" w:rsidRDefault="004C1CA6" w:rsidP="00420D5E">
      <w:pPr>
        <w:pStyle w:val="a6"/>
        <w:shd w:val="clear" w:color="auto" w:fill="FFFFFF"/>
        <w:spacing w:before="0" w:beforeAutospacing="0" w:after="0" w:afterAutospacing="0" w:line="360" w:lineRule="auto"/>
        <w:ind w:right="283" w:firstLine="708"/>
        <w:jc w:val="both"/>
        <w:rPr>
          <w:sz w:val="28"/>
          <w:szCs w:val="28"/>
        </w:rPr>
      </w:pPr>
      <w:r w:rsidRPr="00626EB3">
        <w:rPr>
          <w:sz w:val="28"/>
          <w:szCs w:val="28"/>
        </w:rPr>
        <w:t>В классическом историко-литературном понимании либретто – это литературно-драматический жанр, который представляет собой переложение ранее написанного или специально сочинённого произведения художественной литературы на музыку.</w:t>
      </w:r>
    </w:p>
    <w:p w14:paraId="53A77F5B" w14:textId="77777777" w:rsidR="004C1CA6" w:rsidRPr="00626EB3" w:rsidRDefault="004C1CA6" w:rsidP="00420D5E">
      <w:pPr>
        <w:pStyle w:val="a6"/>
        <w:shd w:val="clear" w:color="auto" w:fill="FFFFFF"/>
        <w:spacing w:before="0" w:beforeAutospacing="0" w:after="0" w:afterAutospacing="0" w:line="360" w:lineRule="auto"/>
        <w:ind w:right="283" w:firstLine="708"/>
        <w:jc w:val="both"/>
        <w:rPr>
          <w:sz w:val="28"/>
          <w:szCs w:val="28"/>
          <w:shd w:val="clear" w:color="auto" w:fill="FFFFFF"/>
        </w:rPr>
      </w:pPr>
      <w:r w:rsidRPr="00626EB3">
        <w:rPr>
          <w:sz w:val="28"/>
          <w:szCs w:val="28"/>
          <w:shd w:val="clear" w:color="auto" w:fill="FFFFFF"/>
        </w:rPr>
        <w:t>Слово происходит от итальянского «</w:t>
      </w:r>
      <w:proofErr w:type="spellStart"/>
      <w:r w:rsidRPr="00626EB3">
        <w:rPr>
          <w:sz w:val="28"/>
          <w:szCs w:val="28"/>
          <w:shd w:val="clear" w:color="auto" w:fill="FFFFFF"/>
        </w:rPr>
        <w:t>libretto</w:t>
      </w:r>
      <w:proofErr w:type="spellEnd"/>
      <w:r w:rsidRPr="00626EB3">
        <w:rPr>
          <w:sz w:val="28"/>
          <w:szCs w:val="28"/>
          <w:shd w:val="clear" w:color="auto" w:fill="FFFFFF"/>
        </w:rPr>
        <w:t>», уменьшительного от «</w:t>
      </w:r>
      <w:proofErr w:type="spellStart"/>
      <w:r w:rsidRPr="00626EB3">
        <w:rPr>
          <w:sz w:val="28"/>
          <w:szCs w:val="28"/>
          <w:shd w:val="clear" w:color="auto" w:fill="FFFFFF"/>
        </w:rPr>
        <w:t>libro</w:t>
      </w:r>
      <w:proofErr w:type="spellEnd"/>
      <w:r w:rsidRPr="00626EB3">
        <w:rPr>
          <w:sz w:val="28"/>
          <w:szCs w:val="28"/>
          <w:shd w:val="clear" w:color="auto" w:fill="FFFFFF"/>
        </w:rPr>
        <w:t>» («</w:t>
      </w:r>
      <w:r w:rsidRPr="00626EB3">
        <w:rPr>
          <w:rStyle w:val="bold"/>
          <w:sz w:val="28"/>
          <w:szCs w:val="28"/>
          <w:shd w:val="clear" w:color="auto" w:fill="FFFFFF"/>
        </w:rPr>
        <w:t>книга</w:t>
      </w:r>
      <w:r w:rsidRPr="00626EB3">
        <w:rPr>
          <w:sz w:val="28"/>
          <w:szCs w:val="28"/>
          <w:shd w:val="clear" w:color="auto" w:fill="FFFFFF"/>
        </w:rPr>
        <w:t xml:space="preserve">»). В 17 веке посетителям европейских театров перед началом </w:t>
      </w:r>
      <w:r w:rsidRPr="00626EB3">
        <w:rPr>
          <w:sz w:val="28"/>
          <w:szCs w:val="28"/>
          <w:shd w:val="clear" w:color="auto" w:fill="FFFFFF"/>
        </w:rPr>
        <w:lastRenderedPageBreak/>
        <w:t>представлений выдавали специальные книжечки с кратким содержанием спектакля.</w:t>
      </w:r>
    </w:p>
    <w:p w14:paraId="5BCD99AD" w14:textId="77777777" w:rsidR="004C1CA6" w:rsidRPr="00626EB3" w:rsidRDefault="004C1CA6" w:rsidP="00420D5E">
      <w:pPr>
        <w:pStyle w:val="a6"/>
        <w:shd w:val="clear" w:color="auto" w:fill="FFFFFF"/>
        <w:spacing w:before="0" w:beforeAutospacing="0" w:after="0" w:afterAutospacing="0" w:line="360" w:lineRule="auto"/>
        <w:ind w:right="283" w:firstLine="708"/>
        <w:jc w:val="both"/>
        <w:rPr>
          <w:sz w:val="28"/>
          <w:szCs w:val="28"/>
        </w:rPr>
      </w:pPr>
      <w:r w:rsidRPr="00626EB3">
        <w:rPr>
          <w:sz w:val="28"/>
          <w:szCs w:val="28"/>
          <w:shd w:val="clear" w:color="auto" w:fill="FFFFFF"/>
        </w:rPr>
        <w:t xml:space="preserve">Оперная поэзия, или, как ее позже стали называть в Италии, </w:t>
      </w:r>
      <w:proofErr w:type="spellStart"/>
      <w:r w:rsidRPr="00626EB3">
        <w:rPr>
          <w:sz w:val="28"/>
          <w:szCs w:val="28"/>
          <w:shd w:val="clear" w:color="auto" w:fill="FFFFFF"/>
        </w:rPr>
        <w:t>libretto</w:t>
      </w:r>
      <w:proofErr w:type="spellEnd"/>
      <w:r w:rsidRPr="00626EB3">
        <w:rPr>
          <w:sz w:val="28"/>
          <w:szCs w:val="28"/>
          <w:shd w:val="clear" w:color="auto" w:fill="FFFFFF"/>
        </w:rPr>
        <w:t xml:space="preserve"> ("книжечка"), является литературно-историческим курьезом, на который история литературы по праву почти никогда не обращала внимания.</w:t>
      </w:r>
    </w:p>
    <w:p w14:paraId="798D76F5" w14:textId="245ACC3A"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Именно пограничное положение либретто на стыке литературы и музыки является причиной объективного невнимания исследователей к вопросам оперной драматургии и к проблеме оперного либретто как литературной основы крупного музыкально грамматического жанра. По мнению исследователя Г. И. </w:t>
      </w:r>
      <w:proofErr w:type="spellStart"/>
      <w:r w:rsidRPr="00626EB3">
        <w:rPr>
          <w:rFonts w:ascii="Times New Roman" w:eastAsia="Times New Roman" w:hAnsi="Times New Roman" w:cs="Times New Roman"/>
          <w:sz w:val="28"/>
          <w:szCs w:val="28"/>
        </w:rPr>
        <w:t>Ганзбурга</w:t>
      </w:r>
      <w:proofErr w:type="spellEnd"/>
      <w:r w:rsidRPr="00626EB3">
        <w:rPr>
          <w:rFonts w:ascii="Times New Roman" w:eastAsia="Times New Roman" w:hAnsi="Times New Roman" w:cs="Times New Roman"/>
          <w:sz w:val="28"/>
          <w:szCs w:val="28"/>
        </w:rPr>
        <w:t xml:space="preserve"> о степени разработанности проблематики изучения либретто «музыковеды считают специальное изучение проблем, связанных с либретто, компетенцией филологов, а филологи компетенцией музыковедов. Взгляд музыковеда направлен на музыку прямо, а пограничье музыки и литературы он видит боковым зрением, как бы бросает на него косые взгляды. То же самое происходит с филологом, когда он прямо смотрит на словесность и бросает косые взгляды в сторону границы словесности и музыки. От этого происходят нежелательные «оптические» эффекты: подобно изображению у края объектива, наблюдаемая картина искажается. Ученые не всегда правильно понимают, что именно произошло в зоне синтеза. Если же направить и сфокусировать научный «объектив» прямо на эту ничейную зону, пограничную область искусства, то увиденное окажется существенно иным</w:t>
      </w:r>
      <w:r w:rsidR="00D249F7">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w:t>
      </w:r>
      <w:r w:rsidRPr="00626EB3">
        <w:rPr>
          <w:rStyle w:val="a5"/>
          <w:rFonts w:ascii="Times New Roman" w:eastAsia="Times New Roman" w:hAnsi="Times New Roman" w:cs="Times New Roman"/>
          <w:sz w:val="28"/>
          <w:szCs w:val="28"/>
        </w:rPr>
        <w:footnoteReference w:id="1"/>
      </w:r>
    </w:p>
    <w:p w14:paraId="43199189"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Поэтому </w:t>
      </w:r>
      <w:r w:rsidRPr="00490AEF">
        <w:rPr>
          <w:rFonts w:ascii="Times New Roman" w:eastAsia="Times New Roman" w:hAnsi="Times New Roman" w:cs="Times New Roman"/>
          <w:b/>
          <w:sz w:val="28"/>
          <w:szCs w:val="28"/>
        </w:rPr>
        <w:t>актуальность</w:t>
      </w:r>
      <w:r w:rsidRPr="00626EB3">
        <w:rPr>
          <w:rFonts w:ascii="Times New Roman" w:eastAsia="Times New Roman" w:hAnsi="Times New Roman" w:cs="Times New Roman"/>
          <w:sz w:val="28"/>
          <w:szCs w:val="28"/>
        </w:rPr>
        <w:t xml:space="preserve"> данного исследования определяется потребностью современного гуманитарного знания в многоаспектном изучении такого феномена культуры, как либретто.  До настоящего времени тексты итальянской оперы XVIII века остаются малоизученными и недооцененными. Научные публикации на русском языке с лингвистическим </w:t>
      </w:r>
      <w:r w:rsidRPr="00626EB3">
        <w:rPr>
          <w:rFonts w:ascii="Times New Roman" w:eastAsia="Times New Roman" w:hAnsi="Times New Roman" w:cs="Times New Roman"/>
          <w:sz w:val="28"/>
          <w:szCs w:val="28"/>
        </w:rPr>
        <w:lastRenderedPageBreak/>
        <w:t xml:space="preserve">анализом либретто практически отсутствуют. Таким образом, отсутствие специальных исследований либретто как важнейшей составляющей оперной системности свидетельствует о не разработанности проблематики оперной </w:t>
      </w:r>
      <w:proofErr w:type="spellStart"/>
      <w:r w:rsidRPr="00626EB3">
        <w:rPr>
          <w:rFonts w:ascii="Times New Roman" w:eastAsia="Times New Roman" w:hAnsi="Times New Roman" w:cs="Times New Roman"/>
          <w:sz w:val="28"/>
          <w:szCs w:val="28"/>
        </w:rPr>
        <w:t>либреттистики</w:t>
      </w:r>
      <w:proofErr w:type="spellEnd"/>
      <w:r w:rsidRPr="00626EB3">
        <w:rPr>
          <w:rFonts w:ascii="Times New Roman" w:eastAsia="Times New Roman" w:hAnsi="Times New Roman" w:cs="Times New Roman"/>
          <w:sz w:val="28"/>
          <w:szCs w:val="28"/>
        </w:rPr>
        <w:t xml:space="preserve"> в истории литературы и искусства.</w:t>
      </w:r>
    </w:p>
    <w:p w14:paraId="46F10A6A" w14:textId="71B9A266"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Основополагающими для настоящего исследования стали труды по истории и теории музыкального, и в частности, итальянского оперного искусства, таких авторов как Т. Н. Ливанова, Л. Соловцова, а также публикации авторского коллектива в составе М. Д. </w:t>
      </w:r>
      <w:proofErr w:type="spellStart"/>
      <w:r w:rsidRPr="00626EB3">
        <w:rPr>
          <w:rFonts w:ascii="Times New Roman" w:eastAsia="Times New Roman" w:hAnsi="Times New Roman" w:cs="Times New Roman"/>
          <w:sz w:val="28"/>
          <w:szCs w:val="28"/>
        </w:rPr>
        <w:t>Сабининой</w:t>
      </w:r>
      <w:proofErr w:type="spellEnd"/>
      <w:r w:rsidRPr="00626EB3">
        <w:rPr>
          <w:rFonts w:ascii="Times New Roman" w:eastAsia="Times New Roman" w:hAnsi="Times New Roman" w:cs="Times New Roman"/>
          <w:sz w:val="28"/>
          <w:szCs w:val="28"/>
        </w:rPr>
        <w:t xml:space="preserve">, Г. М. Цыпина и др. Сведения по общим вопросам истории оперы и музыкальной драматургии содержатся в трудах П. В. Луцкера, С. С. </w:t>
      </w:r>
      <w:proofErr w:type="spellStart"/>
      <w:r w:rsidRPr="00626EB3">
        <w:rPr>
          <w:rFonts w:ascii="Times New Roman" w:eastAsia="Times New Roman" w:hAnsi="Times New Roman" w:cs="Times New Roman"/>
          <w:sz w:val="28"/>
          <w:szCs w:val="28"/>
        </w:rPr>
        <w:t>Мокульского</w:t>
      </w:r>
      <w:proofErr w:type="spellEnd"/>
      <w:r w:rsidRPr="00626EB3">
        <w:rPr>
          <w:rFonts w:ascii="Times New Roman" w:eastAsia="Times New Roman" w:hAnsi="Times New Roman" w:cs="Times New Roman"/>
          <w:sz w:val="28"/>
          <w:szCs w:val="28"/>
        </w:rPr>
        <w:t xml:space="preserve">, М. Л. </w:t>
      </w:r>
      <w:proofErr w:type="spellStart"/>
      <w:r w:rsidRPr="00626EB3">
        <w:rPr>
          <w:rFonts w:ascii="Times New Roman" w:eastAsia="Times New Roman" w:hAnsi="Times New Roman" w:cs="Times New Roman"/>
          <w:sz w:val="28"/>
          <w:szCs w:val="28"/>
        </w:rPr>
        <w:t>Мугинштейна</w:t>
      </w:r>
      <w:proofErr w:type="spellEnd"/>
      <w:r w:rsidRPr="00626EB3">
        <w:rPr>
          <w:rFonts w:ascii="Times New Roman" w:eastAsia="Times New Roman" w:hAnsi="Times New Roman" w:cs="Times New Roman"/>
          <w:sz w:val="28"/>
          <w:szCs w:val="28"/>
        </w:rPr>
        <w:t xml:space="preserve">, И. П. </w:t>
      </w:r>
      <w:proofErr w:type="spellStart"/>
      <w:r w:rsidRPr="00626EB3">
        <w:rPr>
          <w:rFonts w:ascii="Times New Roman" w:eastAsia="Times New Roman" w:hAnsi="Times New Roman" w:cs="Times New Roman"/>
          <w:sz w:val="28"/>
          <w:szCs w:val="28"/>
        </w:rPr>
        <w:t>Сусидко</w:t>
      </w:r>
      <w:proofErr w:type="spellEnd"/>
      <w:r w:rsidRPr="00626EB3">
        <w:rPr>
          <w:rFonts w:ascii="Times New Roman" w:eastAsia="Times New Roman" w:hAnsi="Times New Roman" w:cs="Times New Roman"/>
          <w:sz w:val="28"/>
          <w:szCs w:val="28"/>
        </w:rPr>
        <w:t xml:space="preserve"> и др.</w:t>
      </w:r>
    </w:p>
    <w:p w14:paraId="28294F96"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Особую методологическую ценность представляют немногочисленные </w:t>
      </w:r>
    </w:p>
    <w:p w14:paraId="53DF077B" w14:textId="77777777" w:rsidR="004C1CA6" w:rsidRPr="00626EB3" w:rsidRDefault="004C1CA6"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работы, специально изучающие феномен оперного либретто и роль либретто </w:t>
      </w:r>
    </w:p>
    <w:p w14:paraId="2E2ED94B" w14:textId="21C78A80" w:rsidR="004C1CA6" w:rsidRPr="00626EB3" w:rsidRDefault="004C1CA6"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истории культуры (Г. И. </w:t>
      </w:r>
      <w:proofErr w:type="spellStart"/>
      <w:r w:rsidRPr="00626EB3">
        <w:rPr>
          <w:rFonts w:ascii="Times New Roman" w:eastAsia="Times New Roman" w:hAnsi="Times New Roman" w:cs="Times New Roman"/>
          <w:sz w:val="28"/>
          <w:szCs w:val="28"/>
        </w:rPr>
        <w:t>Ганзбург</w:t>
      </w:r>
      <w:proofErr w:type="spellEnd"/>
      <w:r w:rsidRPr="00626EB3">
        <w:rPr>
          <w:rFonts w:ascii="Times New Roman" w:eastAsia="Times New Roman" w:hAnsi="Times New Roman" w:cs="Times New Roman"/>
          <w:sz w:val="28"/>
          <w:szCs w:val="28"/>
        </w:rPr>
        <w:t xml:space="preserve">, Дж. </w:t>
      </w:r>
      <w:proofErr w:type="spellStart"/>
      <w:r w:rsidRPr="00626EB3">
        <w:rPr>
          <w:rFonts w:ascii="Times New Roman" w:eastAsia="Times New Roman" w:hAnsi="Times New Roman" w:cs="Times New Roman"/>
          <w:sz w:val="28"/>
          <w:szCs w:val="28"/>
        </w:rPr>
        <w:t>Керман</w:t>
      </w:r>
      <w:proofErr w:type="spellEnd"/>
      <w:r w:rsidRPr="00626EB3">
        <w:rPr>
          <w:rFonts w:ascii="Times New Roman" w:eastAsia="Times New Roman" w:hAnsi="Times New Roman" w:cs="Times New Roman"/>
          <w:sz w:val="28"/>
          <w:szCs w:val="28"/>
        </w:rPr>
        <w:t xml:space="preserve">, </w:t>
      </w:r>
      <w:r w:rsidR="00EA187D" w:rsidRPr="00E81392">
        <w:rPr>
          <w:rFonts w:ascii="Times New Roman" w:eastAsia="SegoeUI-Italic" w:hAnsi="Times New Roman" w:cs="Times New Roman"/>
          <w:sz w:val="28"/>
          <w:szCs w:val="28"/>
        </w:rPr>
        <w:t>Б. В</w:t>
      </w:r>
      <w:r w:rsidR="00EA187D" w:rsidRPr="00E81392">
        <w:rPr>
          <w:rFonts w:ascii="Times New Roman" w:eastAsia="SegoeUI" w:hAnsi="Times New Roman" w:cs="Times New Roman"/>
          <w:sz w:val="28"/>
          <w:szCs w:val="28"/>
        </w:rPr>
        <w:t xml:space="preserve">. </w:t>
      </w:r>
      <w:r w:rsidR="00EA187D" w:rsidRPr="00E81392">
        <w:rPr>
          <w:rFonts w:ascii="Times New Roman" w:eastAsia="SegoeUI-Italic" w:hAnsi="Times New Roman" w:cs="Times New Roman"/>
          <w:sz w:val="28"/>
          <w:szCs w:val="28"/>
        </w:rPr>
        <w:t>Томашевск</w:t>
      </w:r>
      <w:r w:rsidR="00EA187D">
        <w:rPr>
          <w:rFonts w:ascii="Times New Roman" w:eastAsia="SegoeUI-Italic" w:hAnsi="Times New Roman" w:cs="Times New Roman"/>
          <w:sz w:val="28"/>
          <w:szCs w:val="28"/>
        </w:rPr>
        <w:t>ого</w:t>
      </w:r>
      <w:r w:rsidRPr="00626EB3">
        <w:rPr>
          <w:rFonts w:ascii="Times New Roman" w:eastAsia="Times New Roman" w:hAnsi="Times New Roman" w:cs="Times New Roman"/>
          <w:sz w:val="28"/>
          <w:szCs w:val="28"/>
        </w:rPr>
        <w:t>).</w:t>
      </w:r>
    </w:p>
    <w:p w14:paraId="5652E364" w14:textId="0436152E"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разработке метода анализа текста оперного либретто базовыми послужили труды </w:t>
      </w:r>
      <w:r w:rsidR="003D3711" w:rsidRPr="003D3711">
        <w:rPr>
          <w:rFonts w:ascii="Times New Roman" w:hAnsi="Times New Roman" w:cs="Times New Roman"/>
          <w:iCs/>
          <w:sz w:val="28"/>
          <w:szCs w:val="28"/>
        </w:rPr>
        <w:t>Пьер</w:t>
      </w:r>
      <w:r w:rsidR="003D3711">
        <w:rPr>
          <w:rFonts w:ascii="Times New Roman" w:hAnsi="Times New Roman" w:cs="Times New Roman"/>
          <w:iCs/>
          <w:sz w:val="28"/>
          <w:szCs w:val="28"/>
        </w:rPr>
        <w:t>а</w:t>
      </w:r>
      <w:r w:rsidR="003D3711" w:rsidRPr="003D3711">
        <w:rPr>
          <w:rFonts w:ascii="Times New Roman" w:hAnsi="Times New Roman" w:cs="Times New Roman"/>
          <w:iCs/>
          <w:sz w:val="28"/>
          <w:szCs w:val="28"/>
        </w:rPr>
        <w:t xml:space="preserve"> Джузеппе </w:t>
      </w:r>
      <w:proofErr w:type="spellStart"/>
      <w:r w:rsidR="003D3711" w:rsidRPr="003D3711">
        <w:rPr>
          <w:rFonts w:ascii="Times New Roman" w:hAnsi="Times New Roman" w:cs="Times New Roman"/>
          <w:iCs/>
          <w:sz w:val="28"/>
          <w:szCs w:val="28"/>
        </w:rPr>
        <w:t>Джиллио</w:t>
      </w:r>
      <w:proofErr w:type="spellEnd"/>
      <w:r w:rsidRPr="00626EB3">
        <w:rPr>
          <w:rFonts w:ascii="Times New Roman" w:eastAsia="Times New Roman" w:hAnsi="Times New Roman" w:cs="Times New Roman"/>
          <w:sz w:val="28"/>
          <w:szCs w:val="28"/>
        </w:rPr>
        <w:t>, Ю. Н. Галатенко, Е. Е. Киселевой.</w:t>
      </w:r>
    </w:p>
    <w:p w14:paraId="44EA68AA"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490AEF">
        <w:rPr>
          <w:rFonts w:ascii="Times New Roman" w:eastAsia="Times New Roman" w:hAnsi="Times New Roman" w:cs="Times New Roman"/>
          <w:b/>
          <w:sz w:val="28"/>
          <w:szCs w:val="28"/>
        </w:rPr>
        <w:t>Объектом</w:t>
      </w:r>
      <w:r w:rsidRPr="00626EB3">
        <w:rPr>
          <w:rFonts w:ascii="Times New Roman" w:eastAsia="Times New Roman" w:hAnsi="Times New Roman" w:cs="Times New Roman"/>
          <w:sz w:val="28"/>
          <w:szCs w:val="28"/>
        </w:rPr>
        <w:t xml:space="preserve"> исследования является итальянская музыкальная культура в своей диалогичности с литературой, драматургией и поэзией, а также проблематика оперной </w:t>
      </w:r>
      <w:proofErr w:type="spellStart"/>
      <w:r w:rsidRPr="00626EB3">
        <w:rPr>
          <w:rFonts w:ascii="Times New Roman" w:eastAsia="Times New Roman" w:hAnsi="Times New Roman" w:cs="Times New Roman"/>
          <w:sz w:val="28"/>
          <w:szCs w:val="28"/>
        </w:rPr>
        <w:t>либреттистики</w:t>
      </w:r>
      <w:proofErr w:type="spellEnd"/>
      <w:r w:rsidRPr="00626EB3">
        <w:rPr>
          <w:rFonts w:ascii="Times New Roman" w:eastAsia="Times New Roman" w:hAnsi="Times New Roman" w:cs="Times New Roman"/>
          <w:sz w:val="28"/>
          <w:szCs w:val="28"/>
        </w:rPr>
        <w:t xml:space="preserve"> в истории культуры и искусства.</w:t>
      </w:r>
    </w:p>
    <w:p w14:paraId="6FBE2CD4"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490AEF">
        <w:rPr>
          <w:rFonts w:ascii="Times New Roman" w:eastAsia="Times New Roman" w:hAnsi="Times New Roman" w:cs="Times New Roman"/>
          <w:b/>
          <w:sz w:val="28"/>
          <w:szCs w:val="28"/>
        </w:rPr>
        <w:t>Предметом</w:t>
      </w:r>
      <w:r w:rsidRPr="00626EB3">
        <w:rPr>
          <w:rFonts w:ascii="Times New Roman" w:eastAsia="Times New Roman" w:hAnsi="Times New Roman" w:cs="Times New Roman"/>
          <w:sz w:val="28"/>
          <w:szCs w:val="28"/>
        </w:rPr>
        <w:t xml:space="preserve"> исследования является либретто, как своеобразная основа вокальных произведений, которая во взаимодействии с музыкой создает синтетическое произведение.</w:t>
      </w:r>
    </w:p>
    <w:p w14:paraId="6DCAB082" w14:textId="77777777" w:rsidR="004C1CA6" w:rsidRPr="00626EB3" w:rsidRDefault="004C1CA6" w:rsidP="00420D5E">
      <w:pPr>
        <w:pStyle w:val="Default"/>
        <w:spacing w:line="360" w:lineRule="auto"/>
        <w:ind w:right="283"/>
        <w:jc w:val="both"/>
        <w:rPr>
          <w:rFonts w:eastAsia="Times New Roman"/>
          <w:sz w:val="28"/>
          <w:szCs w:val="28"/>
        </w:rPr>
      </w:pPr>
      <w:r w:rsidRPr="00626EB3">
        <w:rPr>
          <w:rFonts w:eastAsia="Times New Roman"/>
          <w:color w:val="auto"/>
          <w:sz w:val="28"/>
          <w:szCs w:val="28"/>
        </w:rPr>
        <w:t>Материалом исследования являются тексты либретто</w:t>
      </w:r>
      <w:r w:rsidRPr="00626EB3">
        <w:rPr>
          <w:color w:val="auto"/>
          <w:sz w:val="28"/>
          <w:szCs w:val="28"/>
        </w:rPr>
        <w:t xml:space="preserve"> Джованни </w:t>
      </w:r>
      <w:proofErr w:type="spellStart"/>
      <w:r w:rsidRPr="00626EB3">
        <w:rPr>
          <w:sz w:val="28"/>
          <w:szCs w:val="28"/>
        </w:rPr>
        <w:t>Франческо</w:t>
      </w:r>
      <w:proofErr w:type="spellEnd"/>
      <w:r w:rsidRPr="00626EB3">
        <w:rPr>
          <w:sz w:val="28"/>
          <w:szCs w:val="28"/>
        </w:rPr>
        <w:t xml:space="preserve"> </w:t>
      </w:r>
      <w:proofErr w:type="spellStart"/>
      <w:r w:rsidRPr="00626EB3">
        <w:rPr>
          <w:sz w:val="28"/>
          <w:szCs w:val="28"/>
        </w:rPr>
        <w:t>Бузенелло</w:t>
      </w:r>
      <w:proofErr w:type="spellEnd"/>
      <w:r w:rsidRPr="00626EB3">
        <w:rPr>
          <w:sz w:val="28"/>
          <w:szCs w:val="28"/>
        </w:rPr>
        <w:t xml:space="preserve">, </w:t>
      </w:r>
      <w:r w:rsidR="001A43D1">
        <w:rPr>
          <w:rFonts w:eastAsia="Times New Roman"/>
          <w:sz w:val="28"/>
          <w:szCs w:val="28"/>
        </w:rPr>
        <w:t xml:space="preserve">Пьетро </w:t>
      </w:r>
      <w:proofErr w:type="spellStart"/>
      <w:r w:rsidR="001A43D1">
        <w:rPr>
          <w:rFonts w:eastAsia="Times New Roman"/>
          <w:sz w:val="28"/>
          <w:szCs w:val="28"/>
        </w:rPr>
        <w:t>Метастазио</w:t>
      </w:r>
      <w:proofErr w:type="spellEnd"/>
      <w:r w:rsidR="001A43D1">
        <w:rPr>
          <w:rFonts w:eastAsia="Times New Roman"/>
          <w:sz w:val="28"/>
          <w:szCs w:val="28"/>
        </w:rPr>
        <w:t xml:space="preserve"> </w:t>
      </w:r>
      <w:r w:rsidRPr="00626EB3">
        <w:rPr>
          <w:rFonts w:eastAsia="Times New Roman"/>
          <w:sz w:val="28"/>
          <w:szCs w:val="28"/>
        </w:rPr>
        <w:t>и письма Джузеппе Верди к его</w:t>
      </w:r>
      <w:r w:rsidR="001A43D1">
        <w:rPr>
          <w:rFonts w:eastAsia="Times New Roman"/>
          <w:sz w:val="28"/>
          <w:szCs w:val="28"/>
        </w:rPr>
        <w:t xml:space="preserve"> либреттисту </w:t>
      </w:r>
      <w:proofErr w:type="spellStart"/>
      <w:r w:rsidR="001A43D1">
        <w:rPr>
          <w:rFonts w:eastAsia="Times New Roman"/>
          <w:sz w:val="28"/>
          <w:szCs w:val="28"/>
        </w:rPr>
        <w:t>Франческо</w:t>
      </w:r>
      <w:proofErr w:type="spellEnd"/>
      <w:r w:rsidR="001A43D1">
        <w:rPr>
          <w:rFonts w:eastAsia="Times New Roman"/>
          <w:sz w:val="28"/>
          <w:szCs w:val="28"/>
        </w:rPr>
        <w:t xml:space="preserve"> </w:t>
      </w:r>
      <w:proofErr w:type="spellStart"/>
      <w:r w:rsidR="001A43D1">
        <w:rPr>
          <w:rFonts w:eastAsia="Times New Roman"/>
          <w:sz w:val="28"/>
          <w:szCs w:val="28"/>
        </w:rPr>
        <w:t>Пиаве</w:t>
      </w:r>
      <w:proofErr w:type="spellEnd"/>
      <w:r w:rsidR="001A43D1">
        <w:rPr>
          <w:rFonts w:eastAsia="Times New Roman"/>
          <w:sz w:val="28"/>
          <w:szCs w:val="28"/>
        </w:rPr>
        <w:t>.</w:t>
      </w:r>
    </w:p>
    <w:p w14:paraId="13E24FDC"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Цель исследования заключается в выявлении специфики структуры итальянского либретто как одного из компонентов диалогичности культур и синтеза искусств в итальянской музыкальной культуре.</w:t>
      </w:r>
    </w:p>
    <w:p w14:paraId="6C1E5C4C"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Для достижения этой цели были поставлены следующие задачи:</w:t>
      </w:r>
    </w:p>
    <w:p w14:paraId="63C7C459" w14:textId="77777777" w:rsidR="004C1CA6" w:rsidRPr="00626EB3" w:rsidRDefault="004C1CA6" w:rsidP="00420D5E">
      <w:pPr>
        <w:spacing w:after="0" w:line="360" w:lineRule="auto"/>
        <w:ind w:right="283"/>
        <w:jc w:val="both"/>
        <w:rPr>
          <w:rFonts w:ascii="Times New Roman" w:eastAsia="Times New Roman" w:hAnsi="Times New Roman" w:cs="Times New Roman"/>
          <w:sz w:val="28"/>
          <w:szCs w:val="28"/>
          <w:shd w:val="clear" w:color="auto" w:fill="FFFF00"/>
        </w:rPr>
      </w:pPr>
      <w:r w:rsidRPr="00626EB3">
        <w:rPr>
          <w:rFonts w:ascii="Times New Roman" w:eastAsia="Times New Roman" w:hAnsi="Times New Roman" w:cs="Times New Roman"/>
          <w:sz w:val="28"/>
          <w:szCs w:val="28"/>
        </w:rPr>
        <w:lastRenderedPageBreak/>
        <w:t xml:space="preserve">– проследить становление оперной </w:t>
      </w:r>
      <w:proofErr w:type="spellStart"/>
      <w:r w:rsidRPr="00626EB3">
        <w:rPr>
          <w:rFonts w:ascii="Times New Roman" w:eastAsia="Times New Roman" w:hAnsi="Times New Roman" w:cs="Times New Roman"/>
          <w:sz w:val="28"/>
          <w:szCs w:val="28"/>
        </w:rPr>
        <w:t>либреттистики</w:t>
      </w:r>
      <w:proofErr w:type="spellEnd"/>
      <w:r w:rsidRPr="00626EB3">
        <w:rPr>
          <w:rFonts w:ascii="Times New Roman" w:eastAsia="Times New Roman" w:hAnsi="Times New Roman" w:cs="Times New Roman"/>
          <w:sz w:val="28"/>
          <w:szCs w:val="28"/>
        </w:rPr>
        <w:t>;</w:t>
      </w:r>
    </w:p>
    <w:p w14:paraId="01C4642D" w14:textId="77777777" w:rsidR="004C1CA6" w:rsidRPr="00626EB3" w:rsidRDefault="004C1CA6"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выявить исторические, культурные и литературные аспекты изучения либретто;</w:t>
      </w:r>
    </w:p>
    <w:p w14:paraId="6643BDA7" w14:textId="77777777" w:rsidR="004C1CA6" w:rsidRPr="00626EB3" w:rsidRDefault="004C1CA6"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найти в либретто ряд общих тенденций для оперного искусства;</w:t>
      </w:r>
    </w:p>
    <w:p w14:paraId="4FCFAF6C" w14:textId="77777777" w:rsidR="004C1CA6" w:rsidRPr="00626EB3" w:rsidRDefault="004C1CA6"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–определить существенные различия между музыкальностью поэзии/драматургии и музыкальностью либретто;</w:t>
      </w:r>
    </w:p>
    <w:p w14:paraId="6D89A776" w14:textId="77777777" w:rsidR="004C1CA6" w:rsidRPr="00626EB3" w:rsidRDefault="004C1CA6"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 рассмотреть эволюционно-исторические связи оперной </w:t>
      </w:r>
      <w:proofErr w:type="spellStart"/>
      <w:r w:rsidRPr="00626EB3">
        <w:rPr>
          <w:rFonts w:ascii="Times New Roman" w:eastAsia="Times New Roman" w:hAnsi="Times New Roman" w:cs="Times New Roman"/>
          <w:sz w:val="28"/>
          <w:szCs w:val="28"/>
        </w:rPr>
        <w:t>либреттистики</w:t>
      </w:r>
      <w:proofErr w:type="spellEnd"/>
      <w:r w:rsidRPr="00626EB3">
        <w:rPr>
          <w:rFonts w:ascii="Times New Roman" w:eastAsia="Times New Roman" w:hAnsi="Times New Roman" w:cs="Times New Roman"/>
          <w:sz w:val="28"/>
          <w:szCs w:val="28"/>
        </w:rPr>
        <w:t xml:space="preserve"> с литературой и драматическим театром.</w:t>
      </w:r>
    </w:p>
    <w:p w14:paraId="54EA42EA" w14:textId="77777777" w:rsidR="004C1CA6" w:rsidRPr="00626EB3" w:rsidRDefault="004C1CA6"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Научная новизна исследования обусловлена проведенным в работе анализом языка и стиля в эволюции оперного либретто, его исторической значимости.</w:t>
      </w:r>
    </w:p>
    <w:p w14:paraId="3A15FE53" w14:textId="77777777" w:rsidR="00C55E35" w:rsidRPr="00626EB3" w:rsidRDefault="004C1CA6" w:rsidP="003C6DDC">
      <w:pPr>
        <w:pStyle w:val="1"/>
        <w:numPr>
          <w:ilvl w:val="0"/>
          <w:numId w:val="3"/>
        </w:numPr>
        <w:jc w:val="center"/>
        <w:rPr>
          <w:rFonts w:eastAsia="Times New Roman"/>
        </w:rPr>
      </w:pPr>
      <w:r w:rsidRPr="00626EB3">
        <w:rPr>
          <w:rFonts w:eastAsia="Times New Roman"/>
        </w:rPr>
        <w:br w:type="page"/>
      </w:r>
      <w:bookmarkStart w:id="2" w:name="_Toc70935117"/>
      <w:bookmarkStart w:id="3" w:name="_Toc73546385"/>
      <w:r w:rsidR="00C55E35" w:rsidRPr="00626EB3">
        <w:rPr>
          <w:rFonts w:eastAsia="Times New Roman"/>
        </w:rPr>
        <w:lastRenderedPageBreak/>
        <w:t>Эволюция итальянского оперного либретто</w:t>
      </w:r>
      <w:bookmarkEnd w:id="2"/>
      <w:bookmarkEnd w:id="3"/>
    </w:p>
    <w:p w14:paraId="78CA7E88" w14:textId="77777777" w:rsidR="00A56B85" w:rsidRPr="00626EB3" w:rsidRDefault="00A56B85" w:rsidP="003C6DDC">
      <w:pPr>
        <w:jc w:val="center"/>
        <w:rPr>
          <w:rFonts w:eastAsia="Times New Roman"/>
        </w:rPr>
      </w:pPr>
    </w:p>
    <w:p w14:paraId="0B651315" w14:textId="77777777" w:rsidR="009409FC" w:rsidRPr="00626EB3" w:rsidRDefault="001A43D1" w:rsidP="003C6DDC">
      <w:pPr>
        <w:pStyle w:val="1"/>
        <w:jc w:val="center"/>
        <w:rPr>
          <w:rFonts w:eastAsia="Times New Roman"/>
        </w:rPr>
      </w:pPr>
      <w:bookmarkStart w:id="4" w:name="_Toc70935118"/>
      <w:bookmarkStart w:id="5" w:name="_Toc73546386"/>
      <w:r>
        <w:rPr>
          <w:rFonts w:eastAsia="Times New Roman"/>
        </w:rPr>
        <w:t xml:space="preserve">1.1. </w:t>
      </w:r>
      <w:r w:rsidR="009409FC" w:rsidRPr="00626EB3">
        <w:rPr>
          <w:rFonts w:eastAsia="Times New Roman"/>
        </w:rPr>
        <w:t xml:space="preserve">Язык и стиль </w:t>
      </w:r>
      <w:r w:rsidR="00252182" w:rsidRPr="00626EB3">
        <w:rPr>
          <w:rFonts w:eastAsia="Times New Roman"/>
        </w:rPr>
        <w:t xml:space="preserve">либретто </w:t>
      </w:r>
      <w:r w:rsidR="009409FC" w:rsidRPr="00626EB3">
        <w:rPr>
          <w:rFonts w:eastAsia="Times New Roman"/>
        </w:rPr>
        <w:t xml:space="preserve">Джованни </w:t>
      </w:r>
      <w:proofErr w:type="spellStart"/>
      <w:r w:rsidR="009409FC" w:rsidRPr="00626EB3">
        <w:rPr>
          <w:rFonts w:eastAsia="Times New Roman"/>
        </w:rPr>
        <w:t>Франческо</w:t>
      </w:r>
      <w:proofErr w:type="spellEnd"/>
      <w:r w:rsidR="009409FC" w:rsidRPr="00626EB3">
        <w:rPr>
          <w:rFonts w:eastAsia="Times New Roman"/>
        </w:rPr>
        <w:t xml:space="preserve"> </w:t>
      </w:r>
      <w:proofErr w:type="spellStart"/>
      <w:r w:rsidR="009409FC" w:rsidRPr="00626EB3">
        <w:rPr>
          <w:rFonts w:eastAsia="Times New Roman"/>
        </w:rPr>
        <w:t>Бузенелло</w:t>
      </w:r>
      <w:bookmarkEnd w:id="4"/>
      <w:bookmarkEnd w:id="5"/>
      <w:proofErr w:type="spellEnd"/>
    </w:p>
    <w:p w14:paraId="3F99C0DB" w14:textId="77777777" w:rsidR="00A56B85" w:rsidRPr="00626EB3" w:rsidRDefault="00A56B85" w:rsidP="00420D5E">
      <w:pPr>
        <w:pStyle w:val="a7"/>
        <w:spacing w:after="0" w:line="360" w:lineRule="auto"/>
        <w:ind w:left="1128" w:right="283"/>
        <w:jc w:val="both"/>
        <w:rPr>
          <w:rFonts w:ascii="Times New Roman" w:eastAsia="Times New Roman" w:hAnsi="Times New Roman" w:cs="Times New Roman"/>
          <w:sz w:val="28"/>
          <w:szCs w:val="28"/>
        </w:rPr>
      </w:pPr>
    </w:p>
    <w:p w14:paraId="08885C31" w14:textId="77777777" w:rsidR="00C55E35" w:rsidRPr="00626EB3" w:rsidRDefault="00C55E35"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своем труде, посвященном истории итальянской оперы, исследователи П. В. Луцкер и </w:t>
      </w:r>
      <w:proofErr w:type="spellStart"/>
      <w:r w:rsidRPr="00626EB3">
        <w:rPr>
          <w:rFonts w:ascii="Times New Roman" w:eastAsia="Times New Roman" w:hAnsi="Times New Roman" w:cs="Times New Roman"/>
          <w:sz w:val="28"/>
          <w:szCs w:val="28"/>
        </w:rPr>
        <w:t>И</w:t>
      </w:r>
      <w:proofErr w:type="spellEnd"/>
      <w:r w:rsidRPr="00626EB3">
        <w:rPr>
          <w:rFonts w:ascii="Times New Roman" w:eastAsia="Times New Roman" w:hAnsi="Times New Roman" w:cs="Times New Roman"/>
          <w:sz w:val="28"/>
          <w:szCs w:val="28"/>
        </w:rPr>
        <w:t xml:space="preserve">. П. </w:t>
      </w:r>
      <w:proofErr w:type="spellStart"/>
      <w:r w:rsidRPr="00626EB3">
        <w:rPr>
          <w:rFonts w:ascii="Times New Roman" w:eastAsia="Times New Roman" w:hAnsi="Times New Roman" w:cs="Times New Roman"/>
          <w:sz w:val="28"/>
          <w:szCs w:val="28"/>
        </w:rPr>
        <w:t>Сусидко</w:t>
      </w:r>
      <w:proofErr w:type="spellEnd"/>
      <w:r w:rsidRPr="00626EB3">
        <w:rPr>
          <w:rFonts w:ascii="Times New Roman" w:eastAsia="Times New Roman" w:hAnsi="Times New Roman" w:cs="Times New Roman"/>
          <w:sz w:val="28"/>
          <w:szCs w:val="28"/>
        </w:rPr>
        <w:t xml:space="preserve"> утверждают, что духовные, художественные и эстетические идеалы XVII столетия в Италии существовали «под знаком академии Аркадия». Именно это объединение (название которого восходит к гористой области в центре Пелопоннеса в Греции, которая еще от античной литературы считалась образом идеальной страны, счастливой, беззаботной жизни) едва ли не впервые выработало принципы обще итальянского значения и двигалось сначала параллельно совершенно уникальному синтетическому жанру – опере.</w:t>
      </w:r>
    </w:p>
    <w:p w14:paraId="724573FA" w14:textId="77777777" w:rsidR="00221BE9" w:rsidRPr="00626EB3" w:rsidRDefault="00C55E35" w:rsidP="00420D5E">
      <w:pPr>
        <w:spacing w:after="0" w:line="360" w:lineRule="auto"/>
        <w:ind w:right="283" w:firstLine="708"/>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Именно Аркадия выбрала в качестве художественного и эстетического идеала пастораль – литературный жанр, который академия пыталась синтезировать с оперой, которая в свою очередь уже глубоко укоренилась в итальянской культуре.</w:t>
      </w:r>
    </w:p>
    <w:p w14:paraId="6D7F3627" w14:textId="77777777" w:rsidR="00C55E35" w:rsidRPr="00626EB3" w:rsidRDefault="00C55E35"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Все более и более усердно привлекала академия в свои ряды авторов оперных либретто – многие, из которых не были профессиональными драматургами и посвящали сочинению либретто досуг, другие – были профессиональными литераторами, авторами трагедий. «Пусть не по праву, но на деле это привело к включению либретто в систему литературных жанров того времени»</w:t>
      </w:r>
      <w:r w:rsidRPr="00626EB3">
        <w:rPr>
          <w:rStyle w:val="a5"/>
          <w:rFonts w:ascii="Times New Roman" w:eastAsia="Times New Roman" w:hAnsi="Times New Roman" w:cs="Times New Roman"/>
          <w:sz w:val="28"/>
          <w:szCs w:val="28"/>
        </w:rPr>
        <w:footnoteReference w:id="2"/>
      </w:r>
      <w:r w:rsidRPr="00626EB3">
        <w:rPr>
          <w:rFonts w:ascii="Times New Roman" w:eastAsia="Times New Roman" w:hAnsi="Times New Roman" w:cs="Times New Roman"/>
          <w:sz w:val="28"/>
          <w:szCs w:val="28"/>
        </w:rPr>
        <w:t>. Именно поэтому в ранних операх были сильны элементы пасторальной драмы.</w:t>
      </w:r>
    </w:p>
    <w:p w14:paraId="444D6B95" w14:textId="77777777" w:rsidR="00C55E35" w:rsidRPr="00626EB3" w:rsidRDefault="00C55E35"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Поворотный пункт в судьбе оперного искусства, а в частности и </w:t>
      </w:r>
      <w:proofErr w:type="spellStart"/>
      <w:r w:rsidRPr="00626EB3">
        <w:rPr>
          <w:rFonts w:ascii="Times New Roman" w:eastAsia="Times New Roman" w:hAnsi="Times New Roman" w:cs="Times New Roman"/>
          <w:sz w:val="28"/>
          <w:szCs w:val="28"/>
        </w:rPr>
        <w:t>либреттистики</w:t>
      </w:r>
      <w:proofErr w:type="spellEnd"/>
      <w:r w:rsidRPr="00626EB3">
        <w:rPr>
          <w:rFonts w:ascii="Times New Roman" w:eastAsia="Times New Roman" w:hAnsi="Times New Roman" w:cs="Times New Roman"/>
          <w:sz w:val="28"/>
          <w:szCs w:val="28"/>
        </w:rPr>
        <w:t xml:space="preserve">, связан с господствующим положением венецианской оперной традиции в Италии XVII века. Благодаря венецианской оперной традиции миру явилась целая плеяда литераторов, сочинявших оперные </w:t>
      </w:r>
      <w:r w:rsidRPr="00626EB3">
        <w:rPr>
          <w:rFonts w:ascii="Times New Roman" w:eastAsia="Times New Roman" w:hAnsi="Times New Roman" w:cs="Times New Roman"/>
          <w:sz w:val="28"/>
          <w:szCs w:val="28"/>
        </w:rPr>
        <w:lastRenderedPageBreak/>
        <w:t xml:space="preserve">либретто. Первым во главе этой плеяды стоит, по сути, создатель венецианского типа либретто Джованни </w:t>
      </w:r>
      <w:proofErr w:type="spellStart"/>
      <w:r w:rsidRPr="00626EB3">
        <w:rPr>
          <w:rFonts w:ascii="Times New Roman" w:eastAsia="Times New Roman" w:hAnsi="Times New Roman" w:cs="Times New Roman"/>
          <w:sz w:val="28"/>
          <w:szCs w:val="28"/>
        </w:rPr>
        <w:t>Франческо</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Бузенелло</w:t>
      </w:r>
      <w:proofErr w:type="spellEnd"/>
      <w:r w:rsidRPr="00626EB3">
        <w:rPr>
          <w:rFonts w:ascii="Times New Roman" w:eastAsia="Times New Roman" w:hAnsi="Times New Roman" w:cs="Times New Roman"/>
          <w:sz w:val="28"/>
          <w:szCs w:val="28"/>
        </w:rPr>
        <w:t xml:space="preserve"> (1598–1659).</w:t>
      </w:r>
    </w:p>
    <w:p w14:paraId="6924FEE1" w14:textId="77777777" w:rsidR="00C55E35" w:rsidRPr="00626EB3" w:rsidRDefault="00C55E35"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Ранними его работами были «Любовь Аполлона и Дафны» (ит. </w:t>
      </w:r>
      <w:proofErr w:type="spellStart"/>
      <w:r w:rsidRPr="00626EB3">
        <w:rPr>
          <w:rFonts w:ascii="Times New Roman" w:eastAsia="Times New Roman" w:hAnsi="Times New Roman" w:cs="Times New Roman"/>
          <w:sz w:val="28"/>
          <w:szCs w:val="28"/>
        </w:rPr>
        <w:t>Gli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Amori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d'Apollo</w:t>
      </w:r>
      <w:proofErr w:type="spellEnd"/>
      <w:r w:rsidRPr="00626EB3">
        <w:rPr>
          <w:rFonts w:ascii="Times New Roman" w:eastAsia="Times New Roman" w:hAnsi="Times New Roman" w:cs="Times New Roman"/>
          <w:sz w:val="28"/>
          <w:szCs w:val="28"/>
        </w:rPr>
        <w:t xml:space="preserve"> e </w:t>
      </w:r>
      <w:proofErr w:type="spellStart"/>
      <w:r w:rsidRPr="00626EB3">
        <w:rPr>
          <w:rFonts w:ascii="Times New Roman" w:eastAsia="Times New Roman" w:hAnsi="Times New Roman" w:cs="Times New Roman"/>
          <w:sz w:val="28"/>
          <w:szCs w:val="28"/>
        </w:rPr>
        <w:t>di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Dafne</w:t>
      </w:r>
      <w:proofErr w:type="spellEnd"/>
      <w:r w:rsidRPr="00626EB3">
        <w:rPr>
          <w:rFonts w:ascii="Times New Roman" w:eastAsia="Times New Roman" w:hAnsi="Times New Roman" w:cs="Times New Roman"/>
          <w:sz w:val="28"/>
          <w:szCs w:val="28"/>
        </w:rPr>
        <w:t xml:space="preserve">, 1640) и «Дидона» (ит. </w:t>
      </w:r>
      <w:proofErr w:type="spellStart"/>
      <w:r w:rsidRPr="00626EB3">
        <w:rPr>
          <w:rFonts w:ascii="Times New Roman" w:eastAsia="Times New Roman" w:hAnsi="Times New Roman" w:cs="Times New Roman"/>
          <w:sz w:val="28"/>
          <w:szCs w:val="28"/>
        </w:rPr>
        <w:t>Didona</w:t>
      </w:r>
      <w:proofErr w:type="spellEnd"/>
      <w:r w:rsidRPr="00626EB3">
        <w:rPr>
          <w:rFonts w:ascii="Times New Roman" w:eastAsia="Times New Roman" w:hAnsi="Times New Roman" w:cs="Times New Roman"/>
          <w:sz w:val="28"/>
          <w:szCs w:val="28"/>
        </w:rPr>
        <w:t xml:space="preserve">, 1641) с музыкой </w:t>
      </w:r>
      <w:proofErr w:type="spellStart"/>
      <w:r w:rsidRPr="00626EB3">
        <w:rPr>
          <w:rFonts w:ascii="Times New Roman" w:eastAsia="Times New Roman" w:hAnsi="Times New Roman" w:cs="Times New Roman"/>
          <w:sz w:val="28"/>
          <w:szCs w:val="28"/>
        </w:rPr>
        <w:t>Франческо</w:t>
      </w:r>
      <w:proofErr w:type="spellEnd"/>
      <w:r w:rsidRPr="00626EB3">
        <w:rPr>
          <w:rFonts w:ascii="Times New Roman" w:eastAsia="Times New Roman" w:hAnsi="Times New Roman" w:cs="Times New Roman"/>
          <w:sz w:val="28"/>
          <w:szCs w:val="28"/>
        </w:rPr>
        <w:t xml:space="preserve"> Кавалли (1602–1676). Но именно написанная для Клаудио Монтеверди «Коронация </w:t>
      </w:r>
      <w:proofErr w:type="spellStart"/>
      <w:r w:rsidRPr="00626EB3">
        <w:rPr>
          <w:rFonts w:ascii="Times New Roman" w:eastAsia="Times New Roman" w:hAnsi="Times New Roman" w:cs="Times New Roman"/>
          <w:sz w:val="28"/>
          <w:szCs w:val="28"/>
        </w:rPr>
        <w:t>Поппеи</w:t>
      </w:r>
      <w:proofErr w:type="spellEnd"/>
      <w:r w:rsidRPr="00626EB3">
        <w:rPr>
          <w:rFonts w:ascii="Times New Roman" w:eastAsia="Times New Roman" w:hAnsi="Times New Roman" w:cs="Times New Roman"/>
          <w:sz w:val="28"/>
          <w:szCs w:val="28"/>
        </w:rPr>
        <w:t>» (ит.</w:t>
      </w:r>
      <w:r w:rsidR="00A56B85"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L'incoronazione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di</w:t>
      </w:r>
      <w:proofErr w:type="spellEnd"/>
      <w:r w:rsidRPr="00626EB3">
        <w:rPr>
          <w:rFonts w:ascii="Times New Roman" w:eastAsia="Times New Roman" w:hAnsi="Times New Roman" w:cs="Times New Roman"/>
          <w:sz w:val="28"/>
          <w:szCs w:val="28"/>
        </w:rPr>
        <w:t xml:space="preserve"> Poppea,1642) стала во многом определяющей для дальнейших путей развития венецианской </w:t>
      </w:r>
      <w:proofErr w:type="spellStart"/>
      <w:r w:rsidRPr="00626EB3">
        <w:rPr>
          <w:rFonts w:ascii="Times New Roman" w:eastAsia="Times New Roman" w:hAnsi="Times New Roman" w:cs="Times New Roman"/>
          <w:sz w:val="28"/>
          <w:szCs w:val="28"/>
        </w:rPr>
        <w:t>либреттистики</w:t>
      </w:r>
      <w:proofErr w:type="spellEnd"/>
      <w:r w:rsidRPr="00626EB3">
        <w:rPr>
          <w:rFonts w:ascii="Times New Roman" w:eastAsia="Times New Roman" w:hAnsi="Times New Roman" w:cs="Times New Roman"/>
          <w:sz w:val="28"/>
          <w:szCs w:val="28"/>
        </w:rPr>
        <w:t xml:space="preserve">. «Фактически, </w:t>
      </w:r>
      <w:proofErr w:type="spellStart"/>
      <w:r w:rsidRPr="00626EB3">
        <w:rPr>
          <w:rFonts w:ascii="Times New Roman" w:eastAsia="Times New Roman" w:hAnsi="Times New Roman" w:cs="Times New Roman"/>
          <w:sz w:val="28"/>
          <w:szCs w:val="28"/>
        </w:rPr>
        <w:t>Бузенелло</w:t>
      </w:r>
      <w:proofErr w:type="spellEnd"/>
      <w:r w:rsidRPr="00626EB3">
        <w:rPr>
          <w:rFonts w:ascii="Times New Roman" w:eastAsia="Times New Roman" w:hAnsi="Times New Roman" w:cs="Times New Roman"/>
          <w:sz w:val="28"/>
          <w:szCs w:val="28"/>
        </w:rPr>
        <w:t xml:space="preserve"> был первым, кто оценил растущую популярность оперы как жанра со своими собственными законами.</w:t>
      </w:r>
    </w:p>
    <w:p w14:paraId="4B52F014" w14:textId="77777777" w:rsidR="00C55E35" w:rsidRPr="00626EB3" w:rsidRDefault="00C55E35"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Он отказался от декларативного следования каноническим требованиям </w:t>
      </w:r>
      <w:proofErr w:type="spellStart"/>
      <w:r w:rsidRPr="00626EB3">
        <w:rPr>
          <w:rFonts w:ascii="Times New Roman" w:eastAsia="Times New Roman" w:hAnsi="Times New Roman" w:cs="Times New Roman"/>
          <w:sz w:val="28"/>
          <w:szCs w:val="28"/>
        </w:rPr>
        <w:t>аристотелевой</w:t>
      </w:r>
      <w:proofErr w:type="spellEnd"/>
      <w:r w:rsidRPr="00626EB3">
        <w:rPr>
          <w:rFonts w:ascii="Times New Roman" w:eastAsia="Times New Roman" w:hAnsi="Times New Roman" w:cs="Times New Roman"/>
          <w:sz w:val="28"/>
          <w:szCs w:val="28"/>
        </w:rPr>
        <w:t xml:space="preserve"> «Поэтики» в пользу испанской барочной драмы»</w:t>
      </w:r>
      <w:r w:rsidRPr="00626EB3">
        <w:rPr>
          <w:rStyle w:val="a5"/>
          <w:rFonts w:ascii="Times New Roman" w:eastAsia="Times New Roman" w:hAnsi="Times New Roman" w:cs="Times New Roman"/>
          <w:sz w:val="28"/>
          <w:szCs w:val="28"/>
        </w:rPr>
        <w:footnoteReference w:id="3"/>
      </w:r>
      <w:r w:rsidRPr="00626EB3">
        <w:rPr>
          <w:rFonts w:ascii="Times New Roman" w:eastAsia="Times New Roman" w:hAnsi="Times New Roman" w:cs="Times New Roman"/>
          <w:sz w:val="28"/>
          <w:szCs w:val="28"/>
        </w:rPr>
        <w:t>.</w:t>
      </w:r>
    </w:p>
    <w:p w14:paraId="47D11026" w14:textId="77777777" w:rsidR="00C55E35" w:rsidRPr="00626EB3" w:rsidRDefault="00C55E35" w:rsidP="00420D5E">
      <w:pPr>
        <w:pStyle w:val="Default"/>
        <w:spacing w:line="360" w:lineRule="auto"/>
        <w:ind w:right="283" w:firstLine="708"/>
        <w:jc w:val="both"/>
        <w:rPr>
          <w:color w:val="auto"/>
          <w:sz w:val="28"/>
          <w:szCs w:val="28"/>
        </w:rPr>
      </w:pPr>
      <w:r w:rsidRPr="00626EB3">
        <w:rPr>
          <w:color w:val="auto"/>
          <w:sz w:val="28"/>
          <w:szCs w:val="28"/>
        </w:rPr>
        <w:t>Тексты либретто, написанные им к операм таких великих композиторов эпохи, как К. Монтеверди и Ф. Кавалли, мастерски передавали поэтическую составляющую музыкальной драматургии эпохи барокко.</w:t>
      </w:r>
    </w:p>
    <w:p w14:paraId="3A655653"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Его литературная деятельность включает в себя множество жанров: помимо опубликованного им сборника текстов либретто </w:t>
      </w:r>
      <w:proofErr w:type="spellStart"/>
      <w:r w:rsidRPr="00626EB3">
        <w:rPr>
          <w:i/>
          <w:iCs/>
          <w:color w:val="auto"/>
          <w:sz w:val="28"/>
          <w:szCs w:val="28"/>
        </w:rPr>
        <w:t>Delle</w:t>
      </w:r>
      <w:proofErr w:type="spellEnd"/>
      <w:r w:rsidRPr="00626EB3">
        <w:rPr>
          <w:i/>
          <w:iCs/>
          <w:color w:val="auto"/>
          <w:sz w:val="28"/>
          <w:szCs w:val="28"/>
        </w:rPr>
        <w:t xml:space="preserve"> </w:t>
      </w:r>
      <w:proofErr w:type="spellStart"/>
      <w:r w:rsidRPr="00626EB3">
        <w:rPr>
          <w:i/>
          <w:iCs/>
          <w:color w:val="auto"/>
          <w:sz w:val="28"/>
          <w:szCs w:val="28"/>
        </w:rPr>
        <w:t>hore</w:t>
      </w:r>
      <w:proofErr w:type="spellEnd"/>
      <w:r w:rsidRPr="00626EB3">
        <w:rPr>
          <w:i/>
          <w:iCs/>
          <w:color w:val="auto"/>
          <w:sz w:val="28"/>
          <w:szCs w:val="28"/>
        </w:rPr>
        <w:t xml:space="preserve"> </w:t>
      </w:r>
      <w:proofErr w:type="spellStart"/>
      <w:r w:rsidRPr="00626EB3">
        <w:rPr>
          <w:i/>
          <w:iCs/>
          <w:color w:val="auto"/>
          <w:sz w:val="28"/>
          <w:szCs w:val="28"/>
        </w:rPr>
        <w:t>ociose</w:t>
      </w:r>
      <w:proofErr w:type="spellEnd"/>
      <w:r w:rsidRPr="00626EB3">
        <w:rPr>
          <w:i/>
          <w:iCs/>
          <w:color w:val="auto"/>
          <w:sz w:val="28"/>
          <w:szCs w:val="28"/>
        </w:rPr>
        <w:t xml:space="preserve"> </w:t>
      </w:r>
      <w:r w:rsidRPr="00626EB3">
        <w:rPr>
          <w:color w:val="auto"/>
          <w:sz w:val="28"/>
          <w:szCs w:val="28"/>
        </w:rPr>
        <w:t>включающего такие оперы, как «</w:t>
      </w:r>
      <w:proofErr w:type="spellStart"/>
      <w:r w:rsidRPr="00626EB3">
        <w:rPr>
          <w:color w:val="auto"/>
          <w:sz w:val="28"/>
          <w:szCs w:val="28"/>
        </w:rPr>
        <w:t>Gli</w:t>
      </w:r>
      <w:proofErr w:type="spellEnd"/>
      <w:r w:rsidRPr="00626EB3">
        <w:rPr>
          <w:color w:val="auto"/>
          <w:sz w:val="28"/>
          <w:szCs w:val="28"/>
        </w:rPr>
        <w:t xml:space="preserve"> </w:t>
      </w:r>
      <w:proofErr w:type="spellStart"/>
      <w:r w:rsidRPr="00626EB3">
        <w:rPr>
          <w:color w:val="auto"/>
          <w:sz w:val="28"/>
          <w:szCs w:val="28"/>
        </w:rPr>
        <w:t>amori</w:t>
      </w:r>
      <w:proofErr w:type="spellEnd"/>
      <w:r w:rsidRPr="00626EB3">
        <w:rPr>
          <w:color w:val="auto"/>
          <w:sz w:val="28"/>
          <w:szCs w:val="28"/>
        </w:rPr>
        <w:t xml:space="preserve"> </w:t>
      </w:r>
      <w:proofErr w:type="spellStart"/>
      <w:r w:rsidRPr="00626EB3">
        <w:rPr>
          <w:color w:val="auto"/>
          <w:sz w:val="28"/>
          <w:szCs w:val="28"/>
        </w:rPr>
        <w:t>d'Apollo</w:t>
      </w:r>
      <w:proofErr w:type="spellEnd"/>
      <w:r w:rsidRPr="00626EB3">
        <w:rPr>
          <w:color w:val="auto"/>
          <w:sz w:val="28"/>
          <w:szCs w:val="28"/>
        </w:rPr>
        <w:t xml:space="preserve"> e </w:t>
      </w:r>
      <w:proofErr w:type="spellStart"/>
      <w:r w:rsidRPr="00626EB3">
        <w:rPr>
          <w:color w:val="auto"/>
          <w:sz w:val="28"/>
          <w:szCs w:val="28"/>
        </w:rPr>
        <w:t>di</w:t>
      </w:r>
      <w:proofErr w:type="spellEnd"/>
      <w:r w:rsidRPr="00626EB3">
        <w:rPr>
          <w:color w:val="auto"/>
          <w:sz w:val="28"/>
          <w:szCs w:val="28"/>
        </w:rPr>
        <w:t xml:space="preserve"> </w:t>
      </w:r>
      <w:proofErr w:type="spellStart"/>
      <w:r w:rsidRPr="00626EB3">
        <w:rPr>
          <w:color w:val="auto"/>
          <w:sz w:val="28"/>
          <w:szCs w:val="28"/>
        </w:rPr>
        <w:t>Dafne</w:t>
      </w:r>
      <w:proofErr w:type="spellEnd"/>
      <w:r w:rsidRPr="00626EB3">
        <w:rPr>
          <w:color w:val="auto"/>
          <w:sz w:val="28"/>
          <w:szCs w:val="28"/>
        </w:rPr>
        <w:t>» («Любовь Аполлона и Дафны»), «</w:t>
      </w:r>
      <w:proofErr w:type="spellStart"/>
      <w:r w:rsidRPr="00626EB3">
        <w:rPr>
          <w:color w:val="auto"/>
          <w:sz w:val="28"/>
          <w:szCs w:val="28"/>
        </w:rPr>
        <w:t>La</w:t>
      </w:r>
      <w:proofErr w:type="spellEnd"/>
      <w:r w:rsidRPr="00626EB3">
        <w:rPr>
          <w:color w:val="auto"/>
          <w:sz w:val="28"/>
          <w:szCs w:val="28"/>
        </w:rPr>
        <w:t xml:space="preserve"> </w:t>
      </w:r>
      <w:proofErr w:type="spellStart"/>
      <w:r w:rsidRPr="00626EB3">
        <w:rPr>
          <w:color w:val="auto"/>
          <w:sz w:val="28"/>
          <w:szCs w:val="28"/>
        </w:rPr>
        <w:t>Didone</w:t>
      </w:r>
      <w:proofErr w:type="spellEnd"/>
      <w:r w:rsidRPr="00626EB3">
        <w:rPr>
          <w:color w:val="auto"/>
          <w:sz w:val="28"/>
          <w:szCs w:val="28"/>
        </w:rPr>
        <w:t>» («Дидона»), «</w:t>
      </w:r>
      <w:proofErr w:type="spellStart"/>
      <w:r w:rsidRPr="00626EB3">
        <w:rPr>
          <w:color w:val="auto"/>
          <w:sz w:val="28"/>
          <w:szCs w:val="28"/>
        </w:rPr>
        <w:t>L’incoronatione</w:t>
      </w:r>
      <w:proofErr w:type="spellEnd"/>
      <w:r w:rsidRPr="00626EB3">
        <w:rPr>
          <w:color w:val="auto"/>
          <w:sz w:val="28"/>
          <w:szCs w:val="28"/>
        </w:rPr>
        <w:t xml:space="preserve"> </w:t>
      </w:r>
      <w:proofErr w:type="spellStart"/>
      <w:r w:rsidRPr="00626EB3">
        <w:rPr>
          <w:color w:val="auto"/>
          <w:sz w:val="28"/>
          <w:szCs w:val="28"/>
        </w:rPr>
        <w:t>di</w:t>
      </w:r>
      <w:proofErr w:type="spellEnd"/>
      <w:r w:rsidRPr="00626EB3">
        <w:rPr>
          <w:color w:val="auto"/>
          <w:sz w:val="28"/>
          <w:szCs w:val="28"/>
        </w:rPr>
        <w:t xml:space="preserve"> </w:t>
      </w:r>
      <w:proofErr w:type="spellStart"/>
      <w:r w:rsidRPr="00626EB3">
        <w:rPr>
          <w:color w:val="auto"/>
          <w:sz w:val="28"/>
          <w:szCs w:val="28"/>
        </w:rPr>
        <w:t>Poppea</w:t>
      </w:r>
      <w:proofErr w:type="spellEnd"/>
      <w:r w:rsidRPr="00626EB3">
        <w:rPr>
          <w:color w:val="auto"/>
          <w:sz w:val="28"/>
          <w:szCs w:val="28"/>
        </w:rPr>
        <w:t xml:space="preserve">» («Коронация </w:t>
      </w:r>
      <w:proofErr w:type="spellStart"/>
      <w:r w:rsidRPr="00626EB3">
        <w:rPr>
          <w:color w:val="auto"/>
          <w:sz w:val="28"/>
          <w:szCs w:val="28"/>
        </w:rPr>
        <w:t>Поппеи</w:t>
      </w:r>
      <w:proofErr w:type="spellEnd"/>
      <w:r w:rsidRPr="00626EB3">
        <w:rPr>
          <w:color w:val="auto"/>
          <w:sz w:val="28"/>
          <w:szCs w:val="28"/>
        </w:rPr>
        <w:t>»), «</w:t>
      </w:r>
      <w:proofErr w:type="spellStart"/>
      <w:r w:rsidRPr="00626EB3">
        <w:rPr>
          <w:color w:val="auto"/>
          <w:sz w:val="28"/>
          <w:szCs w:val="28"/>
        </w:rPr>
        <w:t>La</w:t>
      </w:r>
      <w:proofErr w:type="spellEnd"/>
      <w:r w:rsidRPr="00626EB3">
        <w:rPr>
          <w:color w:val="auto"/>
          <w:sz w:val="28"/>
          <w:szCs w:val="28"/>
        </w:rPr>
        <w:t xml:space="preserve"> </w:t>
      </w:r>
      <w:proofErr w:type="spellStart"/>
      <w:r w:rsidRPr="00626EB3">
        <w:rPr>
          <w:color w:val="auto"/>
          <w:sz w:val="28"/>
          <w:szCs w:val="28"/>
        </w:rPr>
        <w:t>prosperità</w:t>
      </w:r>
      <w:proofErr w:type="spellEnd"/>
      <w:r w:rsidRPr="00626EB3">
        <w:rPr>
          <w:color w:val="auto"/>
          <w:sz w:val="28"/>
          <w:szCs w:val="28"/>
        </w:rPr>
        <w:t xml:space="preserve"> </w:t>
      </w:r>
      <w:proofErr w:type="spellStart"/>
      <w:r w:rsidRPr="00626EB3">
        <w:rPr>
          <w:color w:val="auto"/>
          <w:sz w:val="28"/>
          <w:szCs w:val="28"/>
        </w:rPr>
        <w:t>infelice</w:t>
      </w:r>
      <w:proofErr w:type="spellEnd"/>
      <w:r w:rsidRPr="00626EB3">
        <w:rPr>
          <w:color w:val="auto"/>
          <w:sz w:val="28"/>
          <w:szCs w:val="28"/>
        </w:rPr>
        <w:t xml:space="preserve"> </w:t>
      </w:r>
      <w:proofErr w:type="spellStart"/>
      <w:r w:rsidRPr="00626EB3">
        <w:rPr>
          <w:color w:val="auto"/>
          <w:sz w:val="28"/>
          <w:szCs w:val="28"/>
        </w:rPr>
        <w:t>di</w:t>
      </w:r>
      <w:proofErr w:type="spellEnd"/>
      <w:r w:rsidRPr="00626EB3">
        <w:rPr>
          <w:color w:val="auto"/>
          <w:sz w:val="28"/>
          <w:szCs w:val="28"/>
        </w:rPr>
        <w:t xml:space="preserve"> </w:t>
      </w:r>
      <w:proofErr w:type="spellStart"/>
      <w:r w:rsidRPr="00626EB3">
        <w:rPr>
          <w:color w:val="auto"/>
          <w:sz w:val="28"/>
          <w:szCs w:val="28"/>
        </w:rPr>
        <w:t>Giulio</w:t>
      </w:r>
      <w:proofErr w:type="spellEnd"/>
      <w:r w:rsidRPr="00626EB3">
        <w:rPr>
          <w:color w:val="auto"/>
          <w:sz w:val="28"/>
          <w:szCs w:val="28"/>
        </w:rPr>
        <w:t xml:space="preserve"> </w:t>
      </w:r>
      <w:proofErr w:type="spellStart"/>
      <w:r w:rsidRPr="00626EB3">
        <w:rPr>
          <w:color w:val="auto"/>
          <w:sz w:val="28"/>
          <w:szCs w:val="28"/>
        </w:rPr>
        <w:t>Cesare</w:t>
      </w:r>
      <w:proofErr w:type="spellEnd"/>
      <w:r w:rsidRPr="00626EB3">
        <w:rPr>
          <w:color w:val="auto"/>
          <w:sz w:val="28"/>
          <w:szCs w:val="28"/>
        </w:rPr>
        <w:t xml:space="preserve"> </w:t>
      </w:r>
      <w:proofErr w:type="spellStart"/>
      <w:r w:rsidRPr="00626EB3">
        <w:rPr>
          <w:color w:val="auto"/>
          <w:sz w:val="28"/>
          <w:szCs w:val="28"/>
        </w:rPr>
        <w:t>dittatore</w:t>
      </w:r>
      <w:proofErr w:type="spellEnd"/>
      <w:r w:rsidRPr="00626EB3">
        <w:rPr>
          <w:color w:val="auto"/>
          <w:sz w:val="28"/>
          <w:szCs w:val="28"/>
        </w:rPr>
        <w:t>», «</w:t>
      </w:r>
      <w:proofErr w:type="spellStart"/>
      <w:r w:rsidRPr="00626EB3">
        <w:rPr>
          <w:color w:val="auto"/>
          <w:sz w:val="28"/>
          <w:szCs w:val="28"/>
        </w:rPr>
        <w:t>La</w:t>
      </w:r>
      <w:proofErr w:type="spellEnd"/>
      <w:r w:rsidRPr="00626EB3">
        <w:rPr>
          <w:color w:val="auto"/>
          <w:sz w:val="28"/>
          <w:szCs w:val="28"/>
        </w:rPr>
        <w:t xml:space="preserve"> </w:t>
      </w:r>
      <w:proofErr w:type="spellStart"/>
      <w:r w:rsidRPr="00626EB3">
        <w:rPr>
          <w:color w:val="auto"/>
          <w:sz w:val="28"/>
          <w:szCs w:val="28"/>
        </w:rPr>
        <w:t>Statira</w:t>
      </w:r>
      <w:proofErr w:type="spellEnd"/>
      <w:r w:rsidRPr="00626EB3">
        <w:rPr>
          <w:color w:val="auto"/>
          <w:sz w:val="28"/>
          <w:szCs w:val="28"/>
        </w:rPr>
        <w:t xml:space="preserve"> </w:t>
      </w:r>
      <w:proofErr w:type="spellStart"/>
      <w:r w:rsidRPr="00626EB3">
        <w:rPr>
          <w:color w:val="auto"/>
          <w:sz w:val="28"/>
          <w:szCs w:val="28"/>
        </w:rPr>
        <w:t>principessa</w:t>
      </w:r>
      <w:proofErr w:type="spellEnd"/>
      <w:r w:rsidRPr="00626EB3">
        <w:rPr>
          <w:color w:val="auto"/>
          <w:sz w:val="28"/>
          <w:szCs w:val="28"/>
        </w:rPr>
        <w:t xml:space="preserve"> </w:t>
      </w:r>
      <w:proofErr w:type="spellStart"/>
      <w:r w:rsidRPr="00626EB3">
        <w:rPr>
          <w:color w:val="auto"/>
          <w:sz w:val="28"/>
          <w:szCs w:val="28"/>
        </w:rPr>
        <w:t>di</w:t>
      </w:r>
      <w:proofErr w:type="spellEnd"/>
      <w:r w:rsidRPr="00626EB3">
        <w:rPr>
          <w:color w:val="auto"/>
          <w:sz w:val="28"/>
          <w:szCs w:val="28"/>
        </w:rPr>
        <w:t xml:space="preserve"> </w:t>
      </w:r>
      <w:proofErr w:type="spellStart"/>
      <w:r w:rsidRPr="00626EB3">
        <w:rPr>
          <w:color w:val="auto"/>
          <w:sz w:val="28"/>
          <w:szCs w:val="28"/>
        </w:rPr>
        <w:t>Persia</w:t>
      </w:r>
      <w:proofErr w:type="spellEnd"/>
      <w:r w:rsidRPr="00626EB3">
        <w:rPr>
          <w:color w:val="auto"/>
          <w:sz w:val="28"/>
          <w:szCs w:val="28"/>
        </w:rPr>
        <w:t>» («</w:t>
      </w:r>
      <w:proofErr w:type="spellStart"/>
      <w:r w:rsidRPr="00626EB3">
        <w:rPr>
          <w:color w:val="auto"/>
          <w:sz w:val="28"/>
          <w:szCs w:val="28"/>
        </w:rPr>
        <w:t>Статира</w:t>
      </w:r>
      <w:proofErr w:type="spellEnd"/>
      <w:r w:rsidRPr="00626EB3">
        <w:rPr>
          <w:color w:val="auto"/>
          <w:sz w:val="28"/>
          <w:szCs w:val="28"/>
        </w:rPr>
        <w:t xml:space="preserve">»), он также написал ряд поэтических произведений на итальянском языке и на диалекте региона </w:t>
      </w:r>
      <w:proofErr w:type="spellStart"/>
      <w:r w:rsidRPr="00626EB3">
        <w:rPr>
          <w:color w:val="auto"/>
          <w:sz w:val="28"/>
          <w:szCs w:val="28"/>
        </w:rPr>
        <w:t>Венето</w:t>
      </w:r>
      <w:proofErr w:type="spellEnd"/>
      <w:r w:rsidRPr="00626EB3">
        <w:rPr>
          <w:color w:val="auto"/>
          <w:sz w:val="28"/>
          <w:szCs w:val="28"/>
        </w:rPr>
        <w:t>.</w:t>
      </w:r>
    </w:p>
    <w:p w14:paraId="5CAD83CB"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Композиция и тематика текстов либретто первых оперных произведений определялась близостью с пасторалью. То были стихотворные драмы с небольшим числом действующих лиц, мифологическими и аллегорическими персонажами. В напевной декламации (</w:t>
      </w:r>
      <w:proofErr w:type="spellStart"/>
      <w:r w:rsidRPr="00626EB3">
        <w:rPr>
          <w:i/>
          <w:iCs/>
          <w:color w:val="auto"/>
          <w:sz w:val="28"/>
          <w:szCs w:val="28"/>
        </w:rPr>
        <w:t>recitar</w:t>
      </w:r>
      <w:proofErr w:type="spellEnd"/>
      <w:r w:rsidRPr="00626EB3">
        <w:rPr>
          <w:i/>
          <w:iCs/>
          <w:color w:val="auto"/>
          <w:sz w:val="28"/>
          <w:szCs w:val="28"/>
        </w:rPr>
        <w:t xml:space="preserve"> </w:t>
      </w:r>
      <w:proofErr w:type="spellStart"/>
      <w:r w:rsidRPr="00626EB3">
        <w:rPr>
          <w:i/>
          <w:iCs/>
          <w:color w:val="auto"/>
          <w:sz w:val="28"/>
          <w:szCs w:val="28"/>
        </w:rPr>
        <w:t>cantando</w:t>
      </w:r>
      <w:proofErr w:type="spellEnd"/>
      <w:r w:rsidRPr="00626EB3">
        <w:rPr>
          <w:color w:val="auto"/>
          <w:sz w:val="28"/>
          <w:szCs w:val="28"/>
        </w:rPr>
        <w:t>), характерной для той эпохи, велика роль хора, из которого попеременно выделялись солисты.</w:t>
      </w:r>
    </w:p>
    <w:p w14:paraId="07A5F431"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lastRenderedPageBreak/>
        <w:t>Чаще всего в этих либретто есть аллегорический пролог, действие поделено на 5–6 сцен, каждая из которых может являться самостоятельным актом. «В отличие от интеллектуального флорентийского, барочное (сперва римское, а потом, по наследию, венецианское) либретто создавалось для публичных театров</w:t>
      </w:r>
      <w:r w:rsidRPr="00626EB3">
        <w:rPr>
          <w:sz w:val="28"/>
          <w:szCs w:val="28"/>
        </w:rPr>
        <w:t xml:space="preserve"> </w:t>
      </w:r>
      <w:r w:rsidRPr="00626EB3">
        <w:rPr>
          <w:color w:val="auto"/>
          <w:sz w:val="28"/>
          <w:szCs w:val="28"/>
        </w:rPr>
        <w:t>и должно было отвечать вкусам толпы, то есть совмещать зрелищные, фантастические элементы, занимательную интригу, и впоследствии приправлялось музыкальными эффектами».</w:t>
      </w:r>
      <w:r w:rsidRPr="00626EB3">
        <w:rPr>
          <w:rStyle w:val="a5"/>
          <w:color w:val="auto"/>
          <w:sz w:val="28"/>
          <w:szCs w:val="28"/>
        </w:rPr>
        <w:footnoteReference w:id="4"/>
      </w:r>
    </w:p>
    <w:p w14:paraId="0495AF6E"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Одной из задач настоящего исследования стал анализ лингвостилистических особенностей наиболее значимых текстов либретто </w:t>
      </w:r>
      <w:proofErr w:type="spellStart"/>
      <w:r w:rsidRPr="00626EB3">
        <w:rPr>
          <w:color w:val="auto"/>
          <w:sz w:val="28"/>
          <w:szCs w:val="28"/>
        </w:rPr>
        <w:t>Бузенелло</w:t>
      </w:r>
      <w:proofErr w:type="spellEnd"/>
      <w:r w:rsidRPr="00626EB3">
        <w:rPr>
          <w:color w:val="auto"/>
          <w:sz w:val="28"/>
          <w:szCs w:val="28"/>
        </w:rPr>
        <w:t>. Был проведен подробный и тщательный анализ роли и функций языковых средств разных уровней (фонетический, морфологический, лексический, синтаксический, стилистический) в организации и выражении идейно-тематического содержания произведений.</w:t>
      </w:r>
    </w:p>
    <w:p w14:paraId="7D77C834"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В качестве материала для исследования были выбраны следующие оперы: «Любовь Аполлона и Дафны», «Дидона», «Коронация </w:t>
      </w:r>
      <w:proofErr w:type="spellStart"/>
      <w:r w:rsidRPr="00626EB3">
        <w:rPr>
          <w:color w:val="auto"/>
          <w:sz w:val="28"/>
          <w:szCs w:val="28"/>
        </w:rPr>
        <w:t>Поппеи</w:t>
      </w:r>
      <w:proofErr w:type="spellEnd"/>
      <w:r w:rsidRPr="00626EB3">
        <w:rPr>
          <w:color w:val="auto"/>
          <w:sz w:val="28"/>
          <w:szCs w:val="28"/>
        </w:rPr>
        <w:t>», «</w:t>
      </w:r>
      <w:proofErr w:type="spellStart"/>
      <w:r w:rsidRPr="00626EB3">
        <w:rPr>
          <w:color w:val="auto"/>
          <w:sz w:val="28"/>
          <w:szCs w:val="28"/>
        </w:rPr>
        <w:t>Статира</w:t>
      </w:r>
      <w:proofErr w:type="spellEnd"/>
      <w:r w:rsidRPr="00626EB3">
        <w:rPr>
          <w:color w:val="auto"/>
          <w:sz w:val="28"/>
          <w:szCs w:val="28"/>
        </w:rPr>
        <w:t>».</w:t>
      </w:r>
    </w:p>
    <w:p w14:paraId="77486A66"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Фономорфологическое своеобразие текстов лучше всего отражает основные принципы, которым следовал либреттист: последовательное использование регионализмов и лишь частичное соблюдение традиционного поэтического кода.</w:t>
      </w:r>
    </w:p>
    <w:p w14:paraId="3026C078" w14:textId="77777777" w:rsidR="009409FC" w:rsidRPr="00626EB3" w:rsidRDefault="009409FC" w:rsidP="00420D5E">
      <w:pPr>
        <w:pStyle w:val="Default"/>
        <w:spacing w:line="360" w:lineRule="auto"/>
        <w:ind w:right="283"/>
        <w:jc w:val="both"/>
        <w:rPr>
          <w:color w:val="auto"/>
          <w:sz w:val="28"/>
          <w:szCs w:val="28"/>
        </w:rPr>
      </w:pPr>
      <w:r w:rsidRPr="00626EB3">
        <w:rPr>
          <w:color w:val="auto"/>
          <w:sz w:val="28"/>
          <w:szCs w:val="28"/>
        </w:rPr>
        <w:t>Следование классическим поэтическим традициям на фонологическом уровне выражается:</w:t>
      </w:r>
    </w:p>
    <w:p w14:paraId="59B28758" w14:textId="77777777" w:rsidR="009409FC" w:rsidRPr="00626EB3" w:rsidRDefault="009409FC" w:rsidP="00420D5E">
      <w:pPr>
        <w:pStyle w:val="Default"/>
        <w:spacing w:line="360" w:lineRule="auto"/>
        <w:ind w:right="283"/>
        <w:jc w:val="both"/>
        <w:rPr>
          <w:color w:val="auto"/>
          <w:sz w:val="28"/>
          <w:szCs w:val="28"/>
        </w:rPr>
      </w:pPr>
      <w:r w:rsidRPr="00626EB3">
        <w:rPr>
          <w:color w:val="auto"/>
          <w:sz w:val="28"/>
          <w:szCs w:val="28"/>
        </w:rPr>
        <w:t>1) употреблением монофтонгизированных форм (</w:t>
      </w:r>
      <w:proofErr w:type="spellStart"/>
      <w:r w:rsidRPr="00626EB3">
        <w:rPr>
          <w:color w:val="auto"/>
          <w:sz w:val="28"/>
          <w:szCs w:val="28"/>
        </w:rPr>
        <w:t>core</w:t>
      </w:r>
      <w:proofErr w:type="spellEnd"/>
      <w:r w:rsidRPr="00626EB3">
        <w:rPr>
          <w:color w:val="auto"/>
          <w:sz w:val="28"/>
          <w:szCs w:val="28"/>
        </w:rPr>
        <w:t xml:space="preserve">, </w:t>
      </w:r>
      <w:proofErr w:type="spellStart"/>
      <w:r w:rsidRPr="00626EB3">
        <w:rPr>
          <w:color w:val="auto"/>
          <w:sz w:val="28"/>
          <w:szCs w:val="28"/>
        </w:rPr>
        <w:t>more</w:t>
      </w:r>
      <w:proofErr w:type="spellEnd"/>
      <w:r w:rsidRPr="00626EB3">
        <w:rPr>
          <w:color w:val="auto"/>
          <w:sz w:val="28"/>
          <w:szCs w:val="28"/>
        </w:rPr>
        <w:t xml:space="preserve">, </w:t>
      </w:r>
      <w:proofErr w:type="spellStart"/>
      <w:r w:rsidRPr="00626EB3">
        <w:rPr>
          <w:color w:val="auto"/>
          <w:sz w:val="28"/>
          <w:szCs w:val="28"/>
        </w:rPr>
        <w:t>foco</w:t>
      </w:r>
      <w:proofErr w:type="spellEnd"/>
      <w:r w:rsidRPr="00626EB3">
        <w:rPr>
          <w:color w:val="auto"/>
          <w:sz w:val="28"/>
          <w:szCs w:val="28"/>
        </w:rPr>
        <w:t>);</w:t>
      </w:r>
    </w:p>
    <w:p w14:paraId="30FF2D50" w14:textId="77777777" w:rsidR="009409FC" w:rsidRPr="00626EB3" w:rsidRDefault="009409FC" w:rsidP="00420D5E">
      <w:pPr>
        <w:pStyle w:val="Default"/>
        <w:spacing w:line="360" w:lineRule="auto"/>
        <w:ind w:right="283"/>
        <w:jc w:val="both"/>
        <w:rPr>
          <w:color w:val="auto"/>
          <w:sz w:val="28"/>
          <w:szCs w:val="28"/>
        </w:rPr>
      </w:pPr>
      <w:r w:rsidRPr="00626EB3">
        <w:rPr>
          <w:color w:val="auto"/>
          <w:sz w:val="28"/>
          <w:szCs w:val="28"/>
        </w:rPr>
        <w:t>2) форм с нелабиализованными гласными (</w:t>
      </w:r>
      <w:proofErr w:type="spellStart"/>
      <w:r w:rsidRPr="00626EB3">
        <w:rPr>
          <w:color w:val="auto"/>
          <w:sz w:val="28"/>
          <w:szCs w:val="28"/>
        </w:rPr>
        <w:t>dimanda</w:t>
      </w:r>
      <w:proofErr w:type="spellEnd"/>
      <w:r w:rsidRPr="00626EB3">
        <w:rPr>
          <w:color w:val="auto"/>
          <w:sz w:val="28"/>
          <w:szCs w:val="28"/>
        </w:rPr>
        <w:t xml:space="preserve">, </w:t>
      </w:r>
      <w:proofErr w:type="spellStart"/>
      <w:r w:rsidRPr="00626EB3">
        <w:rPr>
          <w:color w:val="auto"/>
          <w:sz w:val="28"/>
          <w:szCs w:val="28"/>
        </w:rPr>
        <w:t>dimani</w:t>
      </w:r>
      <w:proofErr w:type="spellEnd"/>
      <w:r w:rsidRPr="00626EB3">
        <w:rPr>
          <w:color w:val="auto"/>
          <w:sz w:val="28"/>
          <w:szCs w:val="28"/>
        </w:rPr>
        <w:t>); 3) смычных сонорных согласных в окончаниях -</w:t>
      </w:r>
      <w:proofErr w:type="spellStart"/>
      <w:r w:rsidRPr="00626EB3">
        <w:rPr>
          <w:color w:val="auto"/>
          <w:sz w:val="28"/>
          <w:szCs w:val="28"/>
        </w:rPr>
        <w:t>ade</w:t>
      </w:r>
      <w:proofErr w:type="spellEnd"/>
      <w:r w:rsidRPr="00626EB3">
        <w:rPr>
          <w:color w:val="auto"/>
          <w:sz w:val="28"/>
          <w:szCs w:val="28"/>
        </w:rPr>
        <w:t>/-</w:t>
      </w:r>
      <w:proofErr w:type="spellStart"/>
      <w:r w:rsidRPr="00626EB3">
        <w:rPr>
          <w:color w:val="auto"/>
          <w:sz w:val="28"/>
          <w:szCs w:val="28"/>
        </w:rPr>
        <w:t>ude</w:t>
      </w:r>
      <w:proofErr w:type="spellEnd"/>
      <w:r w:rsidRPr="00626EB3">
        <w:rPr>
          <w:color w:val="auto"/>
          <w:sz w:val="28"/>
          <w:szCs w:val="28"/>
        </w:rPr>
        <w:t xml:space="preserve"> (</w:t>
      </w:r>
      <w:proofErr w:type="spellStart"/>
      <w:r w:rsidRPr="00626EB3">
        <w:rPr>
          <w:color w:val="auto"/>
          <w:sz w:val="28"/>
          <w:szCs w:val="28"/>
        </w:rPr>
        <w:t>caritade</w:t>
      </w:r>
      <w:proofErr w:type="spellEnd"/>
      <w:r w:rsidRPr="00626EB3">
        <w:rPr>
          <w:color w:val="auto"/>
          <w:sz w:val="28"/>
          <w:szCs w:val="28"/>
        </w:rPr>
        <w:t xml:space="preserve">, </w:t>
      </w:r>
      <w:proofErr w:type="spellStart"/>
      <w:r w:rsidRPr="00626EB3">
        <w:rPr>
          <w:color w:val="auto"/>
          <w:sz w:val="28"/>
          <w:szCs w:val="28"/>
        </w:rPr>
        <w:t>libertade</w:t>
      </w:r>
      <w:proofErr w:type="spellEnd"/>
      <w:r w:rsidRPr="00626EB3">
        <w:rPr>
          <w:color w:val="auto"/>
          <w:sz w:val="28"/>
          <w:szCs w:val="28"/>
        </w:rPr>
        <w:t xml:space="preserve">, </w:t>
      </w:r>
      <w:proofErr w:type="spellStart"/>
      <w:r w:rsidRPr="00626EB3">
        <w:rPr>
          <w:color w:val="auto"/>
          <w:sz w:val="28"/>
          <w:szCs w:val="28"/>
        </w:rPr>
        <w:t>maestade</w:t>
      </w:r>
      <w:proofErr w:type="spellEnd"/>
      <w:r w:rsidRPr="00626EB3">
        <w:rPr>
          <w:color w:val="auto"/>
          <w:sz w:val="28"/>
          <w:szCs w:val="28"/>
        </w:rPr>
        <w:t xml:space="preserve">, </w:t>
      </w:r>
      <w:proofErr w:type="spellStart"/>
      <w:r w:rsidRPr="00626EB3">
        <w:rPr>
          <w:color w:val="auto"/>
          <w:sz w:val="28"/>
          <w:szCs w:val="28"/>
        </w:rPr>
        <w:t>vanitade</w:t>
      </w:r>
      <w:proofErr w:type="spellEnd"/>
      <w:r w:rsidRPr="00626EB3">
        <w:rPr>
          <w:color w:val="auto"/>
          <w:sz w:val="28"/>
          <w:szCs w:val="28"/>
        </w:rPr>
        <w:t xml:space="preserve">, </w:t>
      </w:r>
      <w:proofErr w:type="spellStart"/>
      <w:r w:rsidRPr="00626EB3">
        <w:rPr>
          <w:color w:val="auto"/>
          <w:sz w:val="28"/>
          <w:szCs w:val="28"/>
        </w:rPr>
        <w:t>metade</w:t>
      </w:r>
      <w:proofErr w:type="spellEnd"/>
      <w:r w:rsidRPr="00626EB3">
        <w:rPr>
          <w:color w:val="auto"/>
          <w:sz w:val="28"/>
          <w:szCs w:val="28"/>
        </w:rPr>
        <w:t xml:space="preserve">, </w:t>
      </w:r>
      <w:proofErr w:type="spellStart"/>
      <w:r w:rsidRPr="00626EB3">
        <w:rPr>
          <w:color w:val="auto"/>
          <w:sz w:val="28"/>
          <w:szCs w:val="28"/>
        </w:rPr>
        <w:t>virtudi</w:t>
      </w:r>
      <w:proofErr w:type="spellEnd"/>
      <w:r w:rsidRPr="00626EB3">
        <w:rPr>
          <w:color w:val="auto"/>
          <w:sz w:val="28"/>
          <w:szCs w:val="28"/>
        </w:rPr>
        <w:t xml:space="preserve">, </w:t>
      </w:r>
      <w:proofErr w:type="spellStart"/>
      <w:r w:rsidRPr="00626EB3">
        <w:rPr>
          <w:color w:val="auto"/>
          <w:sz w:val="28"/>
          <w:szCs w:val="28"/>
        </w:rPr>
        <w:t>eternitade</w:t>
      </w:r>
      <w:proofErr w:type="spellEnd"/>
      <w:r w:rsidRPr="00626EB3">
        <w:rPr>
          <w:color w:val="auto"/>
          <w:sz w:val="28"/>
          <w:szCs w:val="28"/>
        </w:rPr>
        <w:t xml:space="preserve">, </w:t>
      </w:r>
      <w:proofErr w:type="spellStart"/>
      <w:r w:rsidRPr="00626EB3">
        <w:rPr>
          <w:color w:val="auto"/>
          <w:sz w:val="28"/>
          <w:szCs w:val="28"/>
        </w:rPr>
        <w:t>ma</w:t>
      </w:r>
      <w:proofErr w:type="spellEnd"/>
      <w:r w:rsidRPr="00626EB3">
        <w:rPr>
          <w:color w:val="auto"/>
          <w:sz w:val="28"/>
          <w:szCs w:val="28"/>
        </w:rPr>
        <w:t xml:space="preserve"> </w:t>
      </w:r>
      <w:proofErr w:type="spellStart"/>
      <w:r w:rsidRPr="00626EB3">
        <w:rPr>
          <w:color w:val="auto"/>
          <w:sz w:val="28"/>
          <w:szCs w:val="28"/>
        </w:rPr>
        <w:t>viriate</w:t>
      </w:r>
      <w:proofErr w:type="spellEnd"/>
      <w:r w:rsidRPr="00626EB3">
        <w:rPr>
          <w:color w:val="auto"/>
          <w:sz w:val="28"/>
          <w:szCs w:val="28"/>
        </w:rPr>
        <w:t>).</w:t>
      </w:r>
    </w:p>
    <w:p w14:paraId="487A1095" w14:textId="77777777" w:rsidR="009409FC" w:rsidRPr="00626EB3" w:rsidRDefault="009409FC" w:rsidP="00420D5E">
      <w:pPr>
        <w:pStyle w:val="Default"/>
        <w:spacing w:line="360" w:lineRule="auto"/>
        <w:ind w:right="283"/>
        <w:jc w:val="both"/>
        <w:rPr>
          <w:color w:val="auto"/>
          <w:sz w:val="28"/>
          <w:szCs w:val="28"/>
        </w:rPr>
      </w:pPr>
      <w:r w:rsidRPr="00626EB3">
        <w:rPr>
          <w:color w:val="auto"/>
          <w:sz w:val="28"/>
          <w:szCs w:val="28"/>
        </w:rPr>
        <w:t>К маркированным регионализмам можно отнести использование</w:t>
      </w:r>
      <w:r w:rsidR="00A56B85" w:rsidRPr="00626EB3">
        <w:rPr>
          <w:color w:val="auto"/>
          <w:sz w:val="28"/>
          <w:szCs w:val="28"/>
        </w:rPr>
        <w:t>:</w:t>
      </w:r>
    </w:p>
    <w:p w14:paraId="0DDAF8A7"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1) </w:t>
      </w:r>
      <w:proofErr w:type="spellStart"/>
      <w:r w:rsidRPr="00626EB3">
        <w:rPr>
          <w:color w:val="auto"/>
          <w:sz w:val="28"/>
          <w:szCs w:val="28"/>
        </w:rPr>
        <w:t>анафонии</w:t>
      </w:r>
      <w:proofErr w:type="spellEnd"/>
      <w:r w:rsidR="007A7B5A" w:rsidRPr="007A7B5A">
        <w:rPr>
          <w:color w:val="auto"/>
          <w:sz w:val="28"/>
          <w:szCs w:val="28"/>
          <w:lang w:val="en-US"/>
        </w:rPr>
        <w:t xml:space="preserve"> </w:t>
      </w:r>
      <w:r w:rsidRPr="00626EB3">
        <w:rPr>
          <w:color w:val="auto"/>
          <w:sz w:val="28"/>
          <w:szCs w:val="28"/>
          <w:lang w:val="en-US"/>
        </w:rPr>
        <w:t>(</w:t>
      </w:r>
      <w:proofErr w:type="spellStart"/>
      <w:r w:rsidRPr="00626EB3">
        <w:rPr>
          <w:color w:val="auto"/>
          <w:sz w:val="28"/>
          <w:szCs w:val="28"/>
          <w:lang w:val="en-US"/>
        </w:rPr>
        <w:t>defonto</w:t>
      </w:r>
      <w:proofErr w:type="spellEnd"/>
      <w:r w:rsidRPr="00626EB3">
        <w:rPr>
          <w:color w:val="auto"/>
          <w:sz w:val="28"/>
          <w:szCs w:val="28"/>
          <w:lang w:val="en-US"/>
        </w:rPr>
        <w:t xml:space="preserve">, </w:t>
      </w:r>
      <w:proofErr w:type="spellStart"/>
      <w:r w:rsidRPr="00626EB3">
        <w:rPr>
          <w:color w:val="auto"/>
          <w:sz w:val="28"/>
          <w:szCs w:val="28"/>
          <w:lang w:val="en-US"/>
        </w:rPr>
        <w:t>deffonto</w:t>
      </w:r>
      <w:proofErr w:type="spellEnd"/>
      <w:r w:rsidRPr="00626EB3">
        <w:rPr>
          <w:color w:val="auto"/>
          <w:sz w:val="28"/>
          <w:szCs w:val="28"/>
          <w:lang w:val="en-US"/>
        </w:rPr>
        <w:t xml:space="preserve">; </w:t>
      </w:r>
      <w:proofErr w:type="spellStart"/>
      <w:r w:rsidRPr="00626EB3">
        <w:rPr>
          <w:color w:val="auto"/>
          <w:sz w:val="28"/>
          <w:szCs w:val="28"/>
          <w:lang w:val="en-US"/>
        </w:rPr>
        <w:t>defonte</w:t>
      </w:r>
      <w:proofErr w:type="spellEnd"/>
      <w:r w:rsidRPr="00626EB3">
        <w:rPr>
          <w:color w:val="auto"/>
          <w:sz w:val="28"/>
          <w:szCs w:val="28"/>
          <w:lang w:val="en-US"/>
        </w:rPr>
        <w:t xml:space="preserve">: monte, </w:t>
      </w:r>
      <w:proofErr w:type="spellStart"/>
      <w:r w:rsidRPr="00626EB3">
        <w:rPr>
          <w:color w:val="auto"/>
          <w:sz w:val="28"/>
          <w:szCs w:val="28"/>
          <w:lang w:val="en-US"/>
        </w:rPr>
        <w:t>annoncia</w:t>
      </w:r>
      <w:proofErr w:type="spellEnd"/>
      <w:r w:rsidRPr="00626EB3">
        <w:rPr>
          <w:color w:val="auto"/>
          <w:sz w:val="28"/>
          <w:szCs w:val="28"/>
          <w:lang w:val="en-US"/>
        </w:rPr>
        <w:t xml:space="preserve">, </w:t>
      </w:r>
      <w:proofErr w:type="spellStart"/>
      <w:r w:rsidRPr="00626EB3">
        <w:rPr>
          <w:color w:val="auto"/>
          <w:sz w:val="28"/>
          <w:szCs w:val="28"/>
          <w:lang w:val="en-US"/>
        </w:rPr>
        <w:t>congionte</w:t>
      </w:r>
      <w:proofErr w:type="spellEnd"/>
      <w:r w:rsidRPr="00626EB3">
        <w:rPr>
          <w:color w:val="auto"/>
          <w:sz w:val="28"/>
          <w:szCs w:val="28"/>
          <w:lang w:val="en-US"/>
        </w:rPr>
        <w:t xml:space="preserve">, </w:t>
      </w:r>
      <w:proofErr w:type="spellStart"/>
      <w:r w:rsidRPr="00626EB3">
        <w:rPr>
          <w:color w:val="auto"/>
          <w:sz w:val="28"/>
          <w:szCs w:val="28"/>
          <w:lang w:val="en-US"/>
        </w:rPr>
        <w:t>prencipe</w:t>
      </w:r>
      <w:proofErr w:type="spellEnd"/>
      <w:r w:rsidRPr="00626EB3">
        <w:rPr>
          <w:color w:val="auto"/>
          <w:sz w:val="28"/>
          <w:szCs w:val="28"/>
          <w:lang w:val="en-US"/>
        </w:rPr>
        <w:t>);</w:t>
      </w:r>
    </w:p>
    <w:p w14:paraId="2481CDF3" w14:textId="77777777" w:rsidR="009409FC" w:rsidRPr="00626EB3" w:rsidRDefault="009409FC" w:rsidP="00420D5E">
      <w:pPr>
        <w:pStyle w:val="Default"/>
        <w:spacing w:line="360" w:lineRule="auto"/>
        <w:ind w:right="283"/>
        <w:jc w:val="both"/>
        <w:rPr>
          <w:color w:val="auto"/>
          <w:sz w:val="28"/>
          <w:szCs w:val="28"/>
        </w:rPr>
      </w:pPr>
      <w:r w:rsidRPr="00626EB3">
        <w:rPr>
          <w:color w:val="auto"/>
          <w:sz w:val="28"/>
          <w:szCs w:val="28"/>
          <w:lang w:val="en-US"/>
        </w:rPr>
        <w:lastRenderedPageBreak/>
        <w:t xml:space="preserve">2) </w:t>
      </w:r>
      <w:r w:rsidRPr="00626EB3">
        <w:rPr>
          <w:color w:val="auto"/>
          <w:sz w:val="28"/>
          <w:szCs w:val="28"/>
        </w:rPr>
        <w:t>чередование</w:t>
      </w:r>
      <w:r w:rsidRPr="00626EB3">
        <w:rPr>
          <w:color w:val="auto"/>
          <w:sz w:val="28"/>
          <w:szCs w:val="28"/>
          <w:lang w:val="en-US"/>
        </w:rPr>
        <w:t xml:space="preserve"> </w:t>
      </w:r>
      <w:r w:rsidRPr="00626EB3">
        <w:rPr>
          <w:color w:val="auto"/>
          <w:sz w:val="28"/>
          <w:szCs w:val="28"/>
        </w:rPr>
        <w:t>суффиксов</w:t>
      </w:r>
      <w:r w:rsidRPr="00626EB3">
        <w:rPr>
          <w:color w:val="auto"/>
          <w:sz w:val="28"/>
          <w:szCs w:val="28"/>
          <w:lang w:val="en-US"/>
        </w:rPr>
        <w:t xml:space="preserve"> -</w:t>
      </w:r>
      <w:proofErr w:type="spellStart"/>
      <w:r w:rsidRPr="00626EB3">
        <w:rPr>
          <w:color w:val="auto"/>
          <w:sz w:val="28"/>
          <w:szCs w:val="28"/>
          <w:lang w:val="en-US"/>
        </w:rPr>
        <w:t>ar</w:t>
      </w:r>
      <w:proofErr w:type="spellEnd"/>
      <w:r w:rsidRPr="00626EB3">
        <w:rPr>
          <w:color w:val="auto"/>
          <w:sz w:val="28"/>
          <w:szCs w:val="28"/>
          <w:lang w:val="en-US"/>
        </w:rPr>
        <w:t xml:space="preserve">- </w:t>
      </w:r>
      <w:r w:rsidRPr="00626EB3">
        <w:rPr>
          <w:color w:val="auto"/>
          <w:sz w:val="28"/>
          <w:szCs w:val="28"/>
        </w:rPr>
        <w:t>и</w:t>
      </w:r>
      <w:r w:rsidRPr="00626EB3">
        <w:rPr>
          <w:color w:val="auto"/>
          <w:sz w:val="28"/>
          <w:szCs w:val="28"/>
          <w:lang w:val="en-US"/>
        </w:rPr>
        <w:t xml:space="preserve"> </w:t>
      </w:r>
      <w:r w:rsidRPr="00626EB3">
        <w:rPr>
          <w:color w:val="auto"/>
          <w:sz w:val="28"/>
          <w:szCs w:val="28"/>
        </w:rPr>
        <w:t>тосканского</w:t>
      </w:r>
      <w:r w:rsidRPr="00626EB3">
        <w:rPr>
          <w:color w:val="auto"/>
          <w:sz w:val="28"/>
          <w:szCs w:val="28"/>
          <w:lang w:val="en-US"/>
        </w:rPr>
        <w:t xml:space="preserve"> -</w:t>
      </w:r>
      <w:proofErr w:type="spellStart"/>
      <w:r w:rsidRPr="00626EB3">
        <w:rPr>
          <w:color w:val="auto"/>
          <w:sz w:val="28"/>
          <w:szCs w:val="28"/>
          <w:lang w:val="en-US"/>
        </w:rPr>
        <w:t>er</w:t>
      </w:r>
      <w:proofErr w:type="spellEnd"/>
      <w:r w:rsidRPr="00626EB3">
        <w:rPr>
          <w:color w:val="auto"/>
          <w:sz w:val="28"/>
          <w:szCs w:val="28"/>
          <w:lang w:val="en-US"/>
        </w:rPr>
        <w:t xml:space="preserve">- </w:t>
      </w:r>
      <w:r w:rsidRPr="00626EB3">
        <w:rPr>
          <w:color w:val="auto"/>
          <w:sz w:val="28"/>
          <w:szCs w:val="28"/>
        </w:rPr>
        <w:t>в</w:t>
      </w:r>
      <w:r w:rsidRPr="00626EB3">
        <w:rPr>
          <w:color w:val="auto"/>
          <w:sz w:val="28"/>
          <w:szCs w:val="28"/>
          <w:lang w:val="en-US"/>
        </w:rPr>
        <w:t xml:space="preserve"> </w:t>
      </w:r>
      <w:r w:rsidRPr="00626EB3">
        <w:rPr>
          <w:color w:val="auto"/>
          <w:sz w:val="28"/>
          <w:szCs w:val="28"/>
        </w:rPr>
        <w:t>формах</w:t>
      </w:r>
      <w:r w:rsidRPr="00626EB3">
        <w:rPr>
          <w:color w:val="auto"/>
          <w:sz w:val="28"/>
          <w:szCs w:val="28"/>
          <w:lang w:val="en-US"/>
        </w:rPr>
        <w:t xml:space="preserve"> </w:t>
      </w:r>
      <w:r w:rsidRPr="00626EB3">
        <w:rPr>
          <w:color w:val="auto"/>
          <w:sz w:val="28"/>
          <w:szCs w:val="28"/>
        </w:rPr>
        <w:t>будущего</w:t>
      </w:r>
      <w:r w:rsidRPr="00626EB3">
        <w:rPr>
          <w:color w:val="auto"/>
          <w:sz w:val="28"/>
          <w:szCs w:val="28"/>
          <w:lang w:val="en-US"/>
        </w:rPr>
        <w:t xml:space="preserve"> </w:t>
      </w:r>
      <w:r w:rsidRPr="00626EB3">
        <w:rPr>
          <w:color w:val="auto"/>
          <w:sz w:val="28"/>
          <w:szCs w:val="28"/>
        </w:rPr>
        <w:t>времени</w:t>
      </w:r>
      <w:r w:rsidRPr="00626EB3">
        <w:rPr>
          <w:color w:val="auto"/>
          <w:sz w:val="28"/>
          <w:szCs w:val="28"/>
          <w:lang w:val="en-US"/>
        </w:rPr>
        <w:t xml:space="preserve"> </w:t>
      </w:r>
      <w:r w:rsidRPr="00626EB3">
        <w:rPr>
          <w:color w:val="auto"/>
          <w:sz w:val="28"/>
          <w:szCs w:val="28"/>
        </w:rPr>
        <w:t>и</w:t>
      </w:r>
      <w:r w:rsidRPr="00626EB3">
        <w:rPr>
          <w:color w:val="auto"/>
          <w:sz w:val="28"/>
          <w:szCs w:val="28"/>
          <w:lang w:val="en-US"/>
        </w:rPr>
        <w:t xml:space="preserve"> </w:t>
      </w:r>
      <w:r w:rsidRPr="00626EB3">
        <w:rPr>
          <w:color w:val="auto"/>
          <w:sz w:val="28"/>
          <w:szCs w:val="28"/>
        </w:rPr>
        <w:t>условного</w:t>
      </w:r>
      <w:r w:rsidRPr="00626EB3">
        <w:rPr>
          <w:color w:val="auto"/>
          <w:sz w:val="28"/>
          <w:szCs w:val="28"/>
          <w:lang w:val="en-US"/>
        </w:rPr>
        <w:t xml:space="preserve"> </w:t>
      </w:r>
      <w:r w:rsidRPr="00626EB3">
        <w:rPr>
          <w:color w:val="auto"/>
          <w:sz w:val="28"/>
          <w:szCs w:val="28"/>
        </w:rPr>
        <w:t>наклонения</w:t>
      </w:r>
      <w:r w:rsidRPr="00626EB3">
        <w:rPr>
          <w:color w:val="auto"/>
          <w:sz w:val="28"/>
          <w:szCs w:val="28"/>
          <w:lang w:val="en-US"/>
        </w:rPr>
        <w:t xml:space="preserve"> </w:t>
      </w:r>
      <w:r w:rsidRPr="00626EB3">
        <w:rPr>
          <w:color w:val="auto"/>
          <w:sz w:val="28"/>
          <w:szCs w:val="28"/>
        </w:rPr>
        <w:t>глаголов</w:t>
      </w:r>
      <w:r w:rsidRPr="00626EB3">
        <w:rPr>
          <w:color w:val="auto"/>
          <w:sz w:val="28"/>
          <w:szCs w:val="28"/>
          <w:lang w:val="en-US"/>
        </w:rPr>
        <w:t xml:space="preserve"> I </w:t>
      </w:r>
      <w:r w:rsidRPr="00626EB3">
        <w:rPr>
          <w:color w:val="auto"/>
          <w:sz w:val="28"/>
          <w:szCs w:val="28"/>
        </w:rPr>
        <w:t>спряжения</w:t>
      </w:r>
      <w:r w:rsidRPr="00626EB3">
        <w:rPr>
          <w:color w:val="auto"/>
          <w:sz w:val="28"/>
          <w:szCs w:val="28"/>
          <w:lang w:val="en-US"/>
        </w:rPr>
        <w:t xml:space="preserve">: </w:t>
      </w:r>
      <w:proofErr w:type="spellStart"/>
      <w:r w:rsidRPr="00626EB3">
        <w:rPr>
          <w:color w:val="auto"/>
          <w:sz w:val="28"/>
          <w:szCs w:val="28"/>
          <w:lang w:val="en-US"/>
        </w:rPr>
        <w:t>vaneggiarò</w:t>
      </w:r>
      <w:proofErr w:type="spellEnd"/>
      <w:r w:rsidRPr="00626EB3">
        <w:rPr>
          <w:color w:val="auto"/>
          <w:sz w:val="28"/>
          <w:szCs w:val="28"/>
          <w:lang w:val="en-US"/>
        </w:rPr>
        <w:t xml:space="preserve">, </w:t>
      </w:r>
      <w:proofErr w:type="spellStart"/>
      <w:r w:rsidRPr="00626EB3">
        <w:rPr>
          <w:color w:val="auto"/>
          <w:sz w:val="28"/>
          <w:szCs w:val="28"/>
          <w:lang w:val="en-US"/>
        </w:rPr>
        <w:t>inventarò</w:t>
      </w:r>
      <w:proofErr w:type="spellEnd"/>
      <w:r w:rsidRPr="00626EB3">
        <w:rPr>
          <w:color w:val="auto"/>
          <w:sz w:val="28"/>
          <w:szCs w:val="28"/>
          <w:lang w:val="en-US"/>
        </w:rPr>
        <w:t xml:space="preserve">, </w:t>
      </w:r>
      <w:r w:rsidRPr="00626EB3">
        <w:rPr>
          <w:color w:val="auto"/>
          <w:sz w:val="28"/>
          <w:szCs w:val="28"/>
        </w:rPr>
        <w:t>но</w:t>
      </w:r>
      <w:r w:rsidRPr="00626EB3">
        <w:rPr>
          <w:color w:val="auto"/>
          <w:sz w:val="28"/>
          <w:szCs w:val="28"/>
          <w:lang w:val="en-US"/>
        </w:rPr>
        <w:t xml:space="preserve"> </w:t>
      </w:r>
      <w:proofErr w:type="spellStart"/>
      <w:r w:rsidRPr="00626EB3">
        <w:rPr>
          <w:color w:val="auto"/>
          <w:sz w:val="28"/>
          <w:szCs w:val="28"/>
          <w:lang w:val="en-US"/>
        </w:rPr>
        <w:t>proverai</w:t>
      </w:r>
      <w:proofErr w:type="spellEnd"/>
      <w:r w:rsidRPr="00626EB3">
        <w:rPr>
          <w:color w:val="auto"/>
          <w:sz w:val="28"/>
          <w:szCs w:val="28"/>
          <w:lang w:val="en-US"/>
        </w:rPr>
        <w:t xml:space="preserve">, </w:t>
      </w:r>
      <w:proofErr w:type="spellStart"/>
      <w:r w:rsidRPr="00626EB3">
        <w:rPr>
          <w:color w:val="auto"/>
          <w:sz w:val="28"/>
          <w:szCs w:val="28"/>
          <w:lang w:val="en-US"/>
        </w:rPr>
        <w:t>nasconderò</w:t>
      </w:r>
      <w:proofErr w:type="spellEnd"/>
      <w:r w:rsidRPr="00626EB3">
        <w:rPr>
          <w:color w:val="auto"/>
          <w:sz w:val="28"/>
          <w:szCs w:val="28"/>
          <w:lang w:val="en-US"/>
        </w:rPr>
        <w:t xml:space="preserve">, </w:t>
      </w:r>
      <w:proofErr w:type="spellStart"/>
      <w:r w:rsidRPr="00626EB3">
        <w:rPr>
          <w:color w:val="auto"/>
          <w:sz w:val="28"/>
          <w:szCs w:val="28"/>
          <w:lang w:val="en-US"/>
        </w:rPr>
        <w:t>trionferai</w:t>
      </w:r>
      <w:proofErr w:type="spellEnd"/>
      <w:r w:rsidRPr="00626EB3">
        <w:rPr>
          <w:color w:val="auto"/>
          <w:sz w:val="28"/>
          <w:szCs w:val="28"/>
          <w:lang w:val="en-US"/>
        </w:rPr>
        <w:t xml:space="preserve">, </w:t>
      </w:r>
      <w:proofErr w:type="spellStart"/>
      <w:r w:rsidRPr="00626EB3">
        <w:rPr>
          <w:color w:val="auto"/>
          <w:sz w:val="28"/>
          <w:szCs w:val="28"/>
          <w:lang w:val="en-US"/>
        </w:rPr>
        <w:t>leverai</w:t>
      </w:r>
      <w:proofErr w:type="spellEnd"/>
      <w:r w:rsidRPr="00626EB3">
        <w:rPr>
          <w:color w:val="auto"/>
          <w:sz w:val="28"/>
          <w:szCs w:val="28"/>
          <w:lang w:val="en-US"/>
        </w:rPr>
        <w:t xml:space="preserve">, </w:t>
      </w:r>
      <w:proofErr w:type="spellStart"/>
      <w:r w:rsidRPr="00626EB3">
        <w:rPr>
          <w:color w:val="auto"/>
          <w:sz w:val="28"/>
          <w:szCs w:val="28"/>
          <w:lang w:val="en-US"/>
        </w:rPr>
        <w:t>negarebbe</w:t>
      </w:r>
      <w:proofErr w:type="spellEnd"/>
      <w:r w:rsidRPr="00626EB3">
        <w:rPr>
          <w:rStyle w:val="a5"/>
          <w:color w:val="auto"/>
          <w:sz w:val="28"/>
          <w:szCs w:val="28"/>
        </w:rPr>
        <w:footnoteReference w:id="5"/>
      </w:r>
      <w:r w:rsidRPr="00626EB3">
        <w:rPr>
          <w:color w:val="auto"/>
          <w:sz w:val="28"/>
          <w:szCs w:val="28"/>
          <w:lang w:val="en-US"/>
        </w:rPr>
        <w:t xml:space="preserve">. </w:t>
      </w:r>
      <w:r w:rsidRPr="00626EB3">
        <w:rPr>
          <w:color w:val="auto"/>
          <w:sz w:val="28"/>
          <w:szCs w:val="28"/>
        </w:rPr>
        <w:t xml:space="preserve">Достаточно нерегулярным является выбор в пользу одной или удвоенной согласной, что также можно отнести к северным регионализмам: </w:t>
      </w:r>
      <w:proofErr w:type="spellStart"/>
      <w:r w:rsidRPr="00626EB3">
        <w:rPr>
          <w:color w:val="auto"/>
          <w:sz w:val="28"/>
          <w:szCs w:val="28"/>
        </w:rPr>
        <w:t>doppo</w:t>
      </w:r>
      <w:proofErr w:type="spellEnd"/>
      <w:r w:rsidRPr="00626EB3">
        <w:rPr>
          <w:color w:val="auto"/>
          <w:sz w:val="28"/>
          <w:szCs w:val="28"/>
        </w:rPr>
        <w:t xml:space="preserve"> 9, </w:t>
      </w:r>
      <w:proofErr w:type="spellStart"/>
      <w:r w:rsidRPr="00626EB3">
        <w:rPr>
          <w:color w:val="auto"/>
          <w:sz w:val="28"/>
          <w:szCs w:val="28"/>
        </w:rPr>
        <w:t>qualle</w:t>
      </w:r>
      <w:proofErr w:type="spellEnd"/>
      <w:r w:rsidRPr="00626EB3">
        <w:rPr>
          <w:color w:val="auto"/>
          <w:sz w:val="28"/>
          <w:szCs w:val="28"/>
        </w:rPr>
        <w:t xml:space="preserve"> 10, </w:t>
      </w:r>
      <w:proofErr w:type="spellStart"/>
      <w:r w:rsidRPr="00626EB3">
        <w:rPr>
          <w:color w:val="auto"/>
          <w:sz w:val="28"/>
          <w:szCs w:val="28"/>
        </w:rPr>
        <w:t>guereggio</w:t>
      </w:r>
      <w:proofErr w:type="spellEnd"/>
      <w:r w:rsidRPr="00626EB3">
        <w:rPr>
          <w:color w:val="auto"/>
          <w:sz w:val="28"/>
          <w:szCs w:val="28"/>
        </w:rPr>
        <w:t xml:space="preserve"> 14, </w:t>
      </w:r>
      <w:proofErr w:type="spellStart"/>
      <w:r w:rsidRPr="00626EB3">
        <w:rPr>
          <w:color w:val="auto"/>
          <w:sz w:val="28"/>
          <w:szCs w:val="28"/>
        </w:rPr>
        <w:t>ametto</w:t>
      </w:r>
      <w:proofErr w:type="spellEnd"/>
      <w:r w:rsidRPr="00626EB3">
        <w:rPr>
          <w:color w:val="auto"/>
          <w:sz w:val="28"/>
          <w:szCs w:val="28"/>
        </w:rPr>
        <w:t xml:space="preserve"> 60, </w:t>
      </w:r>
      <w:proofErr w:type="spellStart"/>
      <w:r w:rsidRPr="00626EB3">
        <w:rPr>
          <w:color w:val="auto"/>
          <w:sz w:val="28"/>
          <w:szCs w:val="28"/>
        </w:rPr>
        <w:t>auttoriza</w:t>
      </w:r>
      <w:proofErr w:type="spellEnd"/>
      <w:r w:rsidRPr="00626EB3">
        <w:rPr>
          <w:color w:val="auto"/>
          <w:sz w:val="28"/>
          <w:szCs w:val="28"/>
        </w:rPr>
        <w:t xml:space="preserve"> 79 («Дидона»).</w:t>
      </w:r>
    </w:p>
    <w:p w14:paraId="22C6AE5C"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К иным особенностям отнесем особое графическое написание (</w:t>
      </w:r>
      <w:proofErr w:type="spellStart"/>
      <w:r w:rsidRPr="00626EB3">
        <w:rPr>
          <w:color w:val="auto"/>
          <w:sz w:val="28"/>
          <w:szCs w:val="28"/>
        </w:rPr>
        <w:t>ss</w:t>
      </w:r>
      <w:proofErr w:type="spellEnd"/>
      <w:r w:rsidRPr="00626EB3">
        <w:rPr>
          <w:color w:val="auto"/>
          <w:sz w:val="28"/>
          <w:szCs w:val="28"/>
        </w:rPr>
        <w:t>) палатальных фрикативных звуков (</w:t>
      </w:r>
      <w:proofErr w:type="spellStart"/>
      <w:r w:rsidRPr="00626EB3">
        <w:rPr>
          <w:color w:val="auto"/>
          <w:sz w:val="28"/>
          <w:szCs w:val="28"/>
        </w:rPr>
        <w:t>custodissimi</w:t>
      </w:r>
      <w:proofErr w:type="spellEnd"/>
      <w:r w:rsidRPr="00626EB3">
        <w:rPr>
          <w:color w:val="auto"/>
          <w:sz w:val="28"/>
          <w:szCs w:val="28"/>
        </w:rPr>
        <w:t xml:space="preserve">, </w:t>
      </w:r>
      <w:proofErr w:type="spellStart"/>
      <w:r w:rsidRPr="00626EB3">
        <w:rPr>
          <w:color w:val="auto"/>
          <w:sz w:val="28"/>
          <w:szCs w:val="28"/>
        </w:rPr>
        <w:t>sussitar</w:t>
      </w:r>
      <w:proofErr w:type="spellEnd"/>
      <w:r w:rsidRPr="00626EB3">
        <w:rPr>
          <w:color w:val="auto"/>
          <w:sz w:val="28"/>
          <w:szCs w:val="28"/>
        </w:rPr>
        <w:t xml:space="preserve">, </w:t>
      </w:r>
      <w:proofErr w:type="spellStart"/>
      <w:r w:rsidRPr="00626EB3">
        <w:rPr>
          <w:color w:val="auto"/>
          <w:sz w:val="28"/>
          <w:szCs w:val="28"/>
        </w:rPr>
        <w:t>compatissi</w:t>
      </w:r>
      <w:proofErr w:type="spellEnd"/>
      <w:r w:rsidRPr="00626EB3">
        <w:rPr>
          <w:color w:val="auto"/>
          <w:sz w:val="28"/>
          <w:szCs w:val="28"/>
        </w:rPr>
        <w:t xml:space="preserve">, </w:t>
      </w:r>
      <w:proofErr w:type="spellStart"/>
      <w:r w:rsidRPr="00626EB3">
        <w:rPr>
          <w:color w:val="auto"/>
          <w:sz w:val="28"/>
          <w:szCs w:val="28"/>
        </w:rPr>
        <w:t>sepelissi</w:t>
      </w:r>
      <w:proofErr w:type="spellEnd"/>
      <w:r w:rsidRPr="00626EB3">
        <w:rPr>
          <w:color w:val="auto"/>
          <w:sz w:val="28"/>
          <w:szCs w:val="28"/>
        </w:rPr>
        <w:t xml:space="preserve">), а также палатальная аффриката вместо дентальной: </w:t>
      </w:r>
      <w:proofErr w:type="spellStart"/>
      <w:r w:rsidRPr="00626EB3">
        <w:rPr>
          <w:color w:val="auto"/>
          <w:sz w:val="28"/>
          <w:szCs w:val="28"/>
        </w:rPr>
        <w:t>cittelle</w:t>
      </w:r>
      <w:proofErr w:type="spellEnd"/>
      <w:r w:rsidRPr="00626EB3">
        <w:rPr>
          <w:color w:val="auto"/>
          <w:sz w:val="28"/>
          <w:szCs w:val="28"/>
        </w:rPr>
        <w:t xml:space="preserve">, </w:t>
      </w:r>
      <w:proofErr w:type="spellStart"/>
      <w:r w:rsidRPr="00626EB3">
        <w:rPr>
          <w:color w:val="auto"/>
          <w:sz w:val="28"/>
          <w:szCs w:val="28"/>
        </w:rPr>
        <w:t>indriccia</w:t>
      </w:r>
      <w:proofErr w:type="spellEnd"/>
      <w:r w:rsidRPr="00626EB3">
        <w:rPr>
          <w:color w:val="auto"/>
          <w:sz w:val="28"/>
          <w:szCs w:val="28"/>
        </w:rPr>
        <w:t xml:space="preserve">, </w:t>
      </w:r>
      <w:proofErr w:type="spellStart"/>
      <w:r w:rsidRPr="00626EB3">
        <w:rPr>
          <w:color w:val="auto"/>
          <w:sz w:val="28"/>
          <w:szCs w:val="28"/>
        </w:rPr>
        <w:t>propicie</w:t>
      </w:r>
      <w:proofErr w:type="spellEnd"/>
      <w:r w:rsidRPr="00626EB3">
        <w:rPr>
          <w:color w:val="auto"/>
          <w:sz w:val="28"/>
          <w:szCs w:val="28"/>
        </w:rPr>
        <w:t>.</w:t>
      </w:r>
    </w:p>
    <w:p w14:paraId="3B1BB30C" w14:textId="77777777" w:rsidR="009409FC" w:rsidRPr="00626EB3" w:rsidRDefault="009409FC" w:rsidP="00420D5E">
      <w:pPr>
        <w:pStyle w:val="Default"/>
        <w:spacing w:line="360" w:lineRule="auto"/>
        <w:ind w:right="283"/>
        <w:jc w:val="both"/>
        <w:rPr>
          <w:color w:val="auto"/>
          <w:sz w:val="28"/>
          <w:szCs w:val="28"/>
        </w:rPr>
      </w:pPr>
      <w:r w:rsidRPr="00626EB3">
        <w:rPr>
          <w:color w:val="auto"/>
          <w:sz w:val="28"/>
          <w:szCs w:val="28"/>
        </w:rPr>
        <w:t xml:space="preserve">Во многом использование тех или иных гласных звуков связано не столько с историко-лингвистическими характеристиками, сколько с поэтико-музыкальными особенностями произведений и звукописью. Так, гласный звук </w:t>
      </w:r>
      <w:r w:rsidRPr="00626EB3">
        <w:rPr>
          <w:b/>
          <w:bCs/>
          <w:color w:val="auto"/>
          <w:sz w:val="28"/>
          <w:szCs w:val="28"/>
        </w:rPr>
        <w:t xml:space="preserve">о </w:t>
      </w:r>
      <w:r w:rsidRPr="00626EB3">
        <w:rPr>
          <w:color w:val="auto"/>
          <w:sz w:val="28"/>
          <w:szCs w:val="28"/>
        </w:rPr>
        <w:t>ассоциируется с темнотой, сумерками, сном:</w:t>
      </w:r>
    </w:p>
    <w:p w14:paraId="30B0B2F8" w14:textId="77777777" w:rsidR="009409FC" w:rsidRPr="00626EB3" w:rsidRDefault="009409FC" w:rsidP="00420D5E">
      <w:pPr>
        <w:pStyle w:val="Default"/>
        <w:spacing w:line="360" w:lineRule="auto"/>
        <w:ind w:right="283"/>
        <w:jc w:val="both"/>
        <w:rPr>
          <w:color w:val="auto"/>
          <w:sz w:val="28"/>
          <w:szCs w:val="28"/>
        </w:rPr>
      </w:pPr>
      <w:proofErr w:type="spellStart"/>
      <w:r w:rsidRPr="00626EB3">
        <w:rPr>
          <w:color w:val="auto"/>
          <w:sz w:val="28"/>
          <w:szCs w:val="28"/>
        </w:rPr>
        <w:t>Deh</w:t>
      </w:r>
      <w:proofErr w:type="spellEnd"/>
      <w:r w:rsidRPr="00626EB3">
        <w:rPr>
          <w:color w:val="auto"/>
          <w:sz w:val="28"/>
          <w:szCs w:val="28"/>
        </w:rPr>
        <w:t xml:space="preserve"> </w:t>
      </w:r>
      <w:proofErr w:type="spellStart"/>
      <w:r w:rsidRPr="00626EB3">
        <w:rPr>
          <w:color w:val="auto"/>
          <w:sz w:val="28"/>
          <w:szCs w:val="28"/>
        </w:rPr>
        <w:t>quanto</w:t>
      </w:r>
      <w:proofErr w:type="spellEnd"/>
      <w:r w:rsidRPr="00626EB3">
        <w:rPr>
          <w:color w:val="auto"/>
          <w:sz w:val="28"/>
          <w:szCs w:val="28"/>
        </w:rPr>
        <w:t xml:space="preserve"> è </w:t>
      </w:r>
      <w:proofErr w:type="spellStart"/>
      <w:r w:rsidRPr="00626EB3">
        <w:rPr>
          <w:color w:val="auto"/>
          <w:sz w:val="28"/>
          <w:szCs w:val="28"/>
        </w:rPr>
        <w:t>più</w:t>
      </w:r>
      <w:proofErr w:type="spellEnd"/>
      <w:r w:rsidRPr="00626EB3">
        <w:rPr>
          <w:color w:val="auto"/>
          <w:sz w:val="28"/>
          <w:szCs w:val="28"/>
        </w:rPr>
        <w:t xml:space="preserve"> </w:t>
      </w:r>
      <w:proofErr w:type="spellStart"/>
      <w:r w:rsidRPr="00626EB3">
        <w:rPr>
          <w:color w:val="auto"/>
          <w:sz w:val="28"/>
          <w:szCs w:val="28"/>
        </w:rPr>
        <w:t>felice</w:t>
      </w:r>
      <w:proofErr w:type="spellEnd"/>
    </w:p>
    <w:p w14:paraId="05CEA53F"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Quel</w:t>
      </w:r>
      <w:proofErr w:type="spellEnd"/>
      <w:r w:rsidRPr="00626EB3">
        <w:rPr>
          <w:color w:val="auto"/>
          <w:sz w:val="28"/>
          <w:szCs w:val="28"/>
          <w:lang w:val="en-US"/>
        </w:rPr>
        <w:t xml:space="preserve"> mondo </w:t>
      </w:r>
      <w:proofErr w:type="spellStart"/>
      <w:r w:rsidRPr="00626EB3">
        <w:rPr>
          <w:color w:val="auto"/>
          <w:sz w:val="28"/>
          <w:szCs w:val="28"/>
          <w:lang w:val="en-US"/>
        </w:rPr>
        <w:t>glorioso</w:t>
      </w:r>
      <w:proofErr w:type="spellEnd"/>
      <w:r w:rsidRPr="00626EB3">
        <w:rPr>
          <w:color w:val="auto"/>
          <w:sz w:val="28"/>
          <w:szCs w:val="28"/>
          <w:lang w:val="en-US"/>
        </w:rPr>
        <w:t>.</w:t>
      </w:r>
    </w:p>
    <w:p w14:paraId="63A60A7F"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Che non </w:t>
      </w:r>
      <w:proofErr w:type="spellStart"/>
      <w:r w:rsidRPr="00626EB3">
        <w:rPr>
          <w:color w:val="auto"/>
          <w:sz w:val="28"/>
          <w:szCs w:val="28"/>
          <w:lang w:val="en-US"/>
        </w:rPr>
        <w:t>soggiace</w:t>
      </w:r>
      <w:proofErr w:type="spellEnd"/>
      <w:r w:rsidRPr="00626EB3">
        <w:rPr>
          <w:color w:val="auto"/>
          <w:sz w:val="28"/>
          <w:szCs w:val="28"/>
          <w:lang w:val="en-US"/>
        </w:rPr>
        <w:t xml:space="preserve"> </w:t>
      </w:r>
      <w:proofErr w:type="spellStart"/>
      <w:r w:rsidRPr="00626EB3">
        <w:rPr>
          <w:color w:val="auto"/>
          <w:sz w:val="28"/>
          <w:szCs w:val="28"/>
          <w:lang w:val="en-US"/>
        </w:rPr>
        <w:t>all’ombre</w:t>
      </w:r>
      <w:proofErr w:type="spellEnd"/>
      <w:r w:rsidRPr="00626EB3">
        <w:rPr>
          <w:color w:val="auto"/>
          <w:sz w:val="28"/>
          <w:szCs w:val="28"/>
          <w:lang w:val="en-US"/>
        </w:rPr>
        <w:t xml:space="preserve"> </w:t>
      </w:r>
      <w:proofErr w:type="spellStart"/>
      <w:r w:rsidRPr="00626EB3">
        <w:rPr>
          <w:color w:val="auto"/>
          <w:sz w:val="28"/>
          <w:szCs w:val="28"/>
          <w:lang w:val="en-US"/>
        </w:rPr>
        <w:t>oscure</w:t>
      </w:r>
      <w:proofErr w:type="spellEnd"/>
      <w:r w:rsidRPr="00626EB3">
        <w:rPr>
          <w:color w:val="auto"/>
          <w:sz w:val="28"/>
          <w:szCs w:val="28"/>
          <w:lang w:val="en-US"/>
        </w:rPr>
        <w:t xml:space="preserve">, e </w:t>
      </w:r>
      <w:proofErr w:type="spellStart"/>
      <w:r w:rsidRPr="00626EB3">
        <w:rPr>
          <w:color w:val="auto"/>
          <w:sz w:val="28"/>
          <w:szCs w:val="28"/>
          <w:lang w:val="en-US"/>
        </w:rPr>
        <w:t>rie</w:t>
      </w:r>
      <w:proofErr w:type="spellEnd"/>
      <w:r w:rsidRPr="00626EB3">
        <w:rPr>
          <w:color w:val="auto"/>
          <w:sz w:val="28"/>
          <w:szCs w:val="28"/>
          <w:lang w:val="en-US"/>
        </w:rPr>
        <w:t>,</w:t>
      </w:r>
    </w:p>
    <w:p w14:paraId="73ED9535"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E </w:t>
      </w:r>
      <w:proofErr w:type="spellStart"/>
      <w:r w:rsidRPr="00626EB3">
        <w:rPr>
          <w:color w:val="auto"/>
          <w:sz w:val="28"/>
          <w:szCs w:val="28"/>
          <w:lang w:val="en-US"/>
        </w:rPr>
        <w:t>lieto</w:t>
      </w:r>
      <w:proofErr w:type="spellEnd"/>
      <w:r w:rsidRPr="00626EB3">
        <w:rPr>
          <w:color w:val="auto"/>
          <w:sz w:val="28"/>
          <w:szCs w:val="28"/>
          <w:lang w:val="en-US"/>
        </w:rPr>
        <w:t xml:space="preserve"> </w:t>
      </w:r>
      <w:proofErr w:type="spellStart"/>
      <w:r w:rsidRPr="00626EB3">
        <w:rPr>
          <w:color w:val="auto"/>
          <w:sz w:val="28"/>
          <w:szCs w:val="28"/>
          <w:lang w:val="en-US"/>
        </w:rPr>
        <w:t>gode</w:t>
      </w:r>
      <w:proofErr w:type="spellEnd"/>
      <w:r w:rsidRPr="00626EB3">
        <w:rPr>
          <w:color w:val="auto"/>
          <w:sz w:val="28"/>
          <w:szCs w:val="28"/>
          <w:lang w:val="en-US"/>
        </w:rPr>
        <w:t xml:space="preserve"> un </w:t>
      </w:r>
      <w:proofErr w:type="spellStart"/>
      <w:r w:rsidRPr="00626EB3">
        <w:rPr>
          <w:color w:val="auto"/>
          <w:sz w:val="28"/>
          <w:szCs w:val="28"/>
          <w:lang w:val="en-US"/>
        </w:rPr>
        <w:t>infinito</w:t>
      </w:r>
      <w:proofErr w:type="spellEnd"/>
      <w:r w:rsidRPr="00626EB3">
        <w:rPr>
          <w:color w:val="auto"/>
          <w:sz w:val="28"/>
          <w:szCs w:val="28"/>
          <w:lang w:val="en-US"/>
        </w:rPr>
        <w:t xml:space="preserve"> die.</w:t>
      </w:r>
    </w:p>
    <w:p w14:paraId="7C8201BE"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Ma </w:t>
      </w:r>
      <w:proofErr w:type="spellStart"/>
      <w:r w:rsidRPr="00626EB3">
        <w:rPr>
          <w:color w:val="auto"/>
          <w:sz w:val="28"/>
          <w:szCs w:val="28"/>
          <w:lang w:val="en-US"/>
        </w:rPr>
        <w:t>che</w:t>
      </w:r>
      <w:proofErr w:type="spellEnd"/>
      <w:r w:rsidRPr="00626EB3">
        <w:rPr>
          <w:color w:val="auto"/>
          <w:sz w:val="28"/>
          <w:szCs w:val="28"/>
          <w:lang w:val="en-US"/>
        </w:rPr>
        <w:t xml:space="preserve"> </w:t>
      </w:r>
      <w:proofErr w:type="spellStart"/>
      <w:r w:rsidRPr="00626EB3">
        <w:rPr>
          <w:color w:val="auto"/>
          <w:sz w:val="28"/>
          <w:szCs w:val="28"/>
          <w:lang w:val="en-US"/>
        </w:rPr>
        <w:t>fai</w:t>
      </w:r>
      <w:proofErr w:type="spellEnd"/>
      <w:r w:rsidRPr="00626EB3">
        <w:rPr>
          <w:color w:val="auto"/>
          <w:sz w:val="28"/>
          <w:szCs w:val="28"/>
          <w:lang w:val="en-US"/>
        </w:rPr>
        <w:t xml:space="preserve"> </w:t>
      </w:r>
      <w:proofErr w:type="spellStart"/>
      <w:r w:rsidRPr="00626EB3">
        <w:rPr>
          <w:color w:val="auto"/>
          <w:sz w:val="28"/>
          <w:szCs w:val="28"/>
          <w:lang w:val="en-US"/>
        </w:rPr>
        <w:t>sì</w:t>
      </w:r>
      <w:proofErr w:type="spellEnd"/>
      <w:r w:rsidRPr="00626EB3">
        <w:rPr>
          <w:color w:val="auto"/>
          <w:sz w:val="28"/>
          <w:szCs w:val="28"/>
          <w:lang w:val="en-US"/>
        </w:rPr>
        <w:t xml:space="preserve"> per tempo</w:t>
      </w:r>
    </w:p>
    <w:p w14:paraId="2289E104"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Cadente</w:t>
      </w:r>
      <w:proofErr w:type="spellEnd"/>
      <w:r w:rsidRPr="00626EB3">
        <w:rPr>
          <w:color w:val="auto"/>
          <w:sz w:val="28"/>
          <w:szCs w:val="28"/>
          <w:lang w:val="en-US"/>
        </w:rPr>
        <w:t xml:space="preserve"> </w:t>
      </w:r>
      <w:proofErr w:type="spellStart"/>
      <w:r w:rsidRPr="00626EB3">
        <w:rPr>
          <w:color w:val="auto"/>
          <w:sz w:val="28"/>
          <w:szCs w:val="28"/>
          <w:lang w:val="en-US"/>
        </w:rPr>
        <w:t>vecchiarella</w:t>
      </w:r>
      <w:proofErr w:type="spellEnd"/>
      <w:r w:rsidRPr="00626EB3">
        <w:rPr>
          <w:color w:val="auto"/>
          <w:sz w:val="28"/>
          <w:szCs w:val="28"/>
          <w:lang w:val="en-US"/>
        </w:rPr>
        <w:t>,</w:t>
      </w:r>
    </w:p>
    <w:p w14:paraId="1E8A2E32"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Il cui </w:t>
      </w:r>
      <w:proofErr w:type="spellStart"/>
      <w:r w:rsidRPr="00626EB3">
        <w:rPr>
          <w:color w:val="auto"/>
          <w:sz w:val="28"/>
          <w:szCs w:val="28"/>
          <w:lang w:val="en-US"/>
        </w:rPr>
        <w:t>passo</w:t>
      </w:r>
      <w:proofErr w:type="spellEnd"/>
      <w:r w:rsidRPr="00626EB3">
        <w:rPr>
          <w:color w:val="auto"/>
          <w:sz w:val="28"/>
          <w:szCs w:val="28"/>
          <w:lang w:val="en-US"/>
        </w:rPr>
        <w:t xml:space="preserve"> in </w:t>
      </w:r>
      <w:proofErr w:type="spellStart"/>
      <w:r w:rsidRPr="00626EB3">
        <w:rPr>
          <w:color w:val="auto"/>
          <w:sz w:val="28"/>
          <w:szCs w:val="28"/>
          <w:lang w:val="en-US"/>
        </w:rPr>
        <w:t>andando</w:t>
      </w:r>
      <w:proofErr w:type="spellEnd"/>
    </w:p>
    <w:p w14:paraId="361B028A"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Misura</w:t>
      </w:r>
      <w:proofErr w:type="spellEnd"/>
      <w:r w:rsidRPr="00626EB3">
        <w:rPr>
          <w:color w:val="auto"/>
          <w:sz w:val="28"/>
          <w:szCs w:val="28"/>
          <w:lang w:val="en-US"/>
        </w:rPr>
        <w:t xml:space="preserve"> </w:t>
      </w:r>
      <w:proofErr w:type="spellStart"/>
      <w:r w:rsidRPr="00626EB3">
        <w:rPr>
          <w:color w:val="auto"/>
          <w:sz w:val="28"/>
          <w:szCs w:val="28"/>
          <w:lang w:val="en-US"/>
        </w:rPr>
        <w:t>gl’intervalli</w:t>
      </w:r>
      <w:proofErr w:type="spellEnd"/>
      <w:r w:rsidRPr="00626EB3">
        <w:rPr>
          <w:color w:val="auto"/>
          <w:sz w:val="28"/>
          <w:szCs w:val="28"/>
          <w:lang w:val="en-US"/>
        </w:rPr>
        <w:t xml:space="preserve"> al </w:t>
      </w:r>
      <w:proofErr w:type="spellStart"/>
      <w:r w:rsidRPr="00626EB3">
        <w:rPr>
          <w:color w:val="auto"/>
          <w:sz w:val="28"/>
          <w:szCs w:val="28"/>
          <w:lang w:val="en-US"/>
        </w:rPr>
        <w:t>tuo</w:t>
      </w:r>
      <w:proofErr w:type="spellEnd"/>
      <w:r w:rsidRPr="00626EB3">
        <w:rPr>
          <w:color w:val="auto"/>
          <w:sz w:val="28"/>
          <w:szCs w:val="28"/>
          <w:lang w:val="en-US"/>
        </w:rPr>
        <w:t xml:space="preserve"> </w:t>
      </w:r>
      <w:proofErr w:type="spellStart"/>
      <w:r w:rsidRPr="00626EB3">
        <w:rPr>
          <w:color w:val="auto"/>
          <w:sz w:val="28"/>
          <w:szCs w:val="28"/>
          <w:lang w:val="en-US"/>
        </w:rPr>
        <w:t>sepolchro</w:t>
      </w:r>
      <w:proofErr w:type="spellEnd"/>
      <w:r w:rsidRPr="00626EB3">
        <w:rPr>
          <w:color w:val="auto"/>
          <w:sz w:val="28"/>
          <w:szCs w:val="28"/>
          <w:lang w:val="en-US"/>
        </w:rPr>
        <w:t>;</w:t>
      </w:r>
    </w:p>
    <w:p w14:paraId="453D41D2"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Perche non </w:t>
      </w:r>
      <w:proofErr w:type="spellStart"/>
      <w:r w:rsidRPr="00626EB3">
        <w:rPr>
          <w:color w:val="auto"/>
          <w:sz w:val="28"/>
          <w:szCs w:val="28"/>
          <w:lang w:val="en-US"/>
        </w:rPr>
        <w:t>dai</w:t>
      </w:r>
      <w:proofErr w:type="spellEnd"/>
      <w:r w:rsidRPr="00626EB3">
        <w:rPr>
          <w:color w:val="auto"/>
          <w:sz w:val="28"/>
          <w:szCs w:val="28"/>
          <w:lang w:val="en-US"/>
        </w:rPr>
        <w:t xml:space="preserve"> </w:t>
      </w:r>
      <w:proofErr w:type="spellStart"/>
      <w:r w:rsidRPr="00626EB3">
        <w:rPr>
          <w:color w:val="auto"/>
          <w:sz w:val="28"/>
          <w:szCs w:val="28"/>
          <w:lang w:val="en-US"/>
        </w:rPr>
        <w:t>quest’hora</w:t>
      </w:r>
      <w:proofErr w:type="spellEnd"/>
    </w:p>
    <w:p w14:paraId="5A12FF63"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al </w:t>
      </w:r>
      <w:proofErr w:type="spellStart"/>
      <w:r w:rsidRPr="00626EB3">
        <w:rPr>
          <w:color w:val="auto"/>
          <w:sz w:val="28"/>
          <w:szCs w:val="28"/>
          <w:lang w:val="en-US"/>
        </w:rPr>
        <w:t>riposo</w:t>
      </w:r>
      <w:proofErr w:type="spellEnd"/>
      <w:r w:rsidRPr="00626EB3">
        <w:rPr>
          <w:color w:val="auto"/>
          <w:sz w:val="28"/>
          <w:szCs w:val="28"/>
          <w:lang w:val="en-US"/>
        </w:rPr>
        <w:t xml:space="preserve"> al </w:t>
      </w:r>
      <w:proofErr w:type="spellStart"/>
      <w:r w:rsidRPr="00626EB3">
        <w:rPr>
          <w:color w:val="auto"/>
          <w:sz w:val="28"/>
          <w:szCs w:val="28"/>
          <w:lang w:val="en-US"/>
        </w:rPr>
        <w:t>sonno</w:t>
      </w:r>
      <w:proofErr w:type="spellEnd"/>
      <w:r w:rsidRPr="00626EB3">
        <w:rPr>
          <w:color w:val="auto"/>
          <w:sz w:val="28"/>
          <w:szCs w:val="28"/>
          <w:lang w:val="en-US"/>
        </w:rPr>
        <w:t xml:space="preserve"> </w:t>
      </w:r>
      <w:proofErr w:type="spellStart"/>
      <w:r w:rsidRPr="00626EB3">
        <w:rPr>
          <w:color w:val="auto"/>
          <w:sz w:val="28"/>
          <w:szCs w:val="28"/>
          <w:lang w:val="en-US"/>
        </w:rPr>
        <w:t>ove</w:t>
      </w:r>
      <w:proofErr w:type="spellEnd"/>
      <w:r w:rsidRPr="00626EB3">
        <w:rPr>
          <w:color w:val="auto"/>
          <w:sz w:val="28"/>
          <w:szCs w:val="28"/>
          <w:lang w:val="en-US"/>
        </w:rPr>
        <w:t xml:space="preserve"> ne </w:t>
      </w:r>
      <w:proofErr w:type="spellStart"/>
      <w:r w:rsidRPr="00626EB3">
        <w:rPr>
          <w:color w:val="auto"/>
          <w:sz w:val="28"/>
          <w:szCs w:val="28"/>
          <w:lang w:val="en-US"/>
        </w:rPr>
        <w:t>vai</w:t>
      </w:r>
      <w:proofErr w:type="spellEnd"/>
      <w:r w:rsidRPr="00626EB3">
        <w:rPr>
          <w:color w:val="auto"/>
          <w:sz w:val="28"/>
          <w:szCs w:val="28"/>
          <w:lang w:val="en-US"/>
        </w:rPr>
        <w:t xml:space="preserve"> («</w:t>
      </w:r>
      <w:r w:rsidRPr="00626EB3">
        <w:rPr>
          <w:color w:val="auto"/>
          <w:sz w:val="28"/>
          <w:szCs w:val="28"/>
        </w:rPr>
        <w:t>Любовь</w:t>
      </w:r>
      <w:r w:rsidRPr="00626EB3">
        <w:rPr>
          <w:color w:val="auto"/>
          <w:sz w:val="28"/>
          <w:szCs w:val="28"/>
          <w:lang w:val="en-US"/>
        </w:rPr>
        <w:t xml:space="preserve"> </w:t>
      </w:r>
      <w:r w:rsidRPr="00626EB3">
        <w:rPr>
          <w:color w:val="auto"/>
          <w:sz w:val="28"/>
          <w:szCs w:val="28"/>
        </w:rPr>
        <w:t>Аполлона</w:t>
      </w:r>
      <w:r w:rsidRPr="00626EB3">
        <w:rPr>
          <w:color w:val="auto"/>
          <w:sz w:val="28"/>
          <w:szCs w:val="28"/>
          <w:lang w:val="en-US"/>
        </w:rPr>
        <w:t xml:space="preserve"> </w:t>
      </w:r>
      <w:r w:rsidRPr="00626EB3">
        <w:rPr>
          <w:color w:val="auto"/>
          <w:sz w:val="28"/>
          <w:szCs w:val="28"/>
        </w:rPr>
        <w:t>и</w:t>
      </w:r>
      <w:r w:rsidRPr="00626EB3">
        <w:rPr>
          <w:color w:val="auto"/>
          <w:sz w:val="28"/>
          <w:szCs w:val="28"/>
          <w:lang w:val="en-US"/>
        </w:rPr>
        <w:t xml:space="preserve"> </w:t>
      </w:r>
      <w:r w:rsidRPr="00626EB3">
        <w:rPr>
          <w:color w:val="auto"/>
          <w:sz w:val="28"/>
          <w:szCs w:val="28"/>
        </w:rPr>
        <w:t>Дафны</w:t>
      </w:r>
      <w:r w:rsidRPr="00626EB3">
        <w:rPr>
          <w:color w:val="auto"/>
          <w:sz w:val="28"/>
          <w:szCs w:val="28"/>
          <w:lang w:val="en-US"/>
        </w:rPr>
        <w:t>» I, 2)</w:t>
      </w:r>
    </w:p>
    <w:p w14:paraId="25DC5A99"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На уровне фонетической организации произведений следует выделить случаи аллитерации фрикативной зубной согласной s:</w:t>
      </w:r>
    </w:p>
    <w:p w14:paraId="118C6D10"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Queste</w:t>
      </w:r>
      <w:proofErr w:type="spellEnd"/>
      <w:r w:rsidRPr="00626EB3">
        <w:rPr>
          <w:color w:val="auto"/>
          <w:sz w:val="28"/>
          <w:szCs w:val="28"/>
          <w:lang w:val="en-US"/>
        </w:rPr>
        <w:t xml:space="preserve"> </w:t>
      </w:r>
      <w:proofErr w:type="spellStart"/>
      <w:r w:rsidRPr="00626EB3">
        <w:rPr>
          <w:color w:val="auto"/>
          <w:sz w:val="28"/>
          <w:szCs w:val="28"/>
          <w:lang w:val="en-US"/>
        </w:rPr>
        <w:t>vecchie</w:t>
      </w:r>
      <w:proofErr w:type="spellEnd"/>
      <w:r w:rsidRPr="00626EB3">
        <w:rPr>
          <w:color w:val="auto"/>
          <w:sz w:val="28"/>
          <w:szCs w:val="28"/>
          <w:lang w:val="en-US"/>
        </w:rPr>
        <w:t xml:space="preserve"> </w:t>
      </w:r>
      <w:proofErr w:type="spellStart"/>
      <w:r w:rsidRPr="00626EB3">
        <w:rPr>
          <w:color w:val="auto"/>
          <w:sz w:val="28"/>
          <w:szCs w:val="28"/>
          <w:lang w:val="en-US"/>
        </w:rPr>
        <w:t>beffane</w:t>
      </w:r>
      <w:proofErr w:type="spellEnd"/>
    </w:p>
    <w:p w14:paraId="5340AB3E"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Insensate, insane</w:t>
      </w:r>
    </w:p>
    <w:p w14:paraId="72F65EB5"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Mordon</w:t>
      </w:r>
      <w:proofErr w:type="spellEnd"/>
      <w:r w:rsidRPr="00626EB3">
        <w:rPr>
          <w:color w:val="auto"/>
          <w:sz w:val="28"/>
          <w:szCs w:val="28"/>
          <w:lang w:val="en-US"/>
        </w:rPr>
        <w:t xml:space="preserve"> </w:t>
      </w:r>
      <w:proofErr w:type="spellStart"/>
      <w:r w:rsidRPr="00626EB3">
        <w:rPr>
          <w:color w:val="auto"/>
          <w:sz w:val="28"/>
          <w:szCs w:val="28"/>
          <w:lang w:val="en-US"/>
        </w:rPr>
        <w:t>sempre</w:t>
      </w:r>
      <w:proofErr w:type="spellEnd"/>
      <w:r w:rsidRPr="00626EB3">
        <w:rPr>
          <w:color w:val="auto"/>
          <w:sz w:val="28"/>
          <w:szCs w:val="28"/>
          <w:lang w:val="en-US"/>
        </w:rPr>
        <w:t xml:space="preserve"> co’ </w:t>
      </w:r>
      <w:proofErr w:type="spellStart"/>
      <w:r w:rsidRPr="00626EB3">
        <w:rPr>
          <w:color w:val="auto"/>
          <w:sz w:val="28"/>
          <w:szCs w:val="28"/>
          <w:lang w:val="en-US"/>
        </w:rPr>
        <w:t>detti</w:t>
      </w:r>
      <w:proofErr w:type="spellEnd"/>
      <w:r w:rsidRPr="00626EB3">
        <w:rPr>
          <w:color w:val="auto"/>
          <w:sz w:val="28"/>
          <w:szCs w:val="28"/>
          <w:lang w:val="en-US"/>
        </w:rPr>
        <w:t xml:space="preserve"> </w:t>
      </w:r>
      <w:proofErr w:type="spellStart"/>
      <w:r w:rsidRPr="00626EB3">
        <w:rPr>
          <w:color w:val="auto"/>
          <w:sz w:val="28"/>
          <w:szCs w:val="28"/>
          <w:lang w:val="en-US"/>
        </w:rPr>
        <w:t>lor</w:t>
      </w:r>
      <w:proofErr w:type="spellEnd"/>
      <w:r w:rsidRPr="00626EB3">
        <w:rPr>
          <w:color w:val="auto"/>
          <w:sz w:val="28"/>
          <w:szCs w:val="28"/>
          <w:lang w:val="en-US"/>
        </w:rPr>
        <w:t xml:space="preserve"> </w:t>
      </w:r>
      <w:proofErr w:type="spellStart"/>
      <w:r w:rsidRPr="00626EB3">
        <w:rPr>
          <w:color w:val="auto"/>
          <w:sz w:val="28"/>
          <w:szCs w:val="28"/>
          <w:lang w:val="en-US"/>
        </w:rPr>
        <w:t>pungenti</w:t>
      </w:r>
      <w:proofErr w:type="spellEnd"/>
      <w:r w:rsidRPr="00626EB3">
        <w:rPr>
          <w:color w:val="auto"/>
          <w:sz w:val="28"/>
          <w:szCs w:val="28"/>
          <w:lang w:val="en-US"/>
        </w:rPr>
        <w:t>.</w:t>
      </w:r>
    </w:p>
    <w:p w14:paraId="709C4940"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lastRenderedPageBreak/>
        <w:t>Mentre</w:t>
      </w:r>
      <w:proofErr w:type="spellEnd"/>
      <w:r w:rsidRPr="00626EB3">
        <w:rPr>
          <w:color w:val="auto"/>
          <w:sz w:val="28"/>
          <w:szCs w:val="28"/>
          <w:lang w:val="en-US"/>
        </w:rPr>
        <w:t xml:space="preserve"> per </w:t>
      </w:r>
      <w:proofErr w:type="spellStart"/>
      <w:r w:rsidRPr="00626EB3">
        <w:rPr>
          <w:color w:val="auto"/>
          <w:sz w:val="28"/>
          <w:szCs w:val="28"/>
          <w:lang w:val="en-US"/>
        </w:rPr>
        <w:t>morder</w:t>
      </w:r>
      <w:proofErr w:type="spellEnd"/>
      <w:r w:rsidRPr="00626EB3">
        <w:rPr>
          <w:color w:val="auto"/>
          <w:sz w:val="28"/>
          <w:szCs w:val="28"/>
          <w:lang w:val="en-US"/>
        </w:rPr>
        <w:t xml:space="preserve"> pan non </w:t>
      </w:r>
      <w:proofErr w:type="spellStart"/>
      <w:r w:rsidRPr="00626EB3">
        <w:rPr>
          <w:color w:val="auto"/>
          <w:sz w:val="28"/>
          <w:szCs w:val="28"/>
          <w:lang w:val="en-US"/>
        </w:rPr>
        <w:t>hanno</w:t>
      </w:r>
      <w:proofErr w:type="spellEnd"/>
      <w:r w:rsidRPr="00626EB3">
        <w:rPr>
          <w:color w:val="auto"/>
          <w:sz w:val="28"/>
          <w:szCs w:val="28"/>
          <w:lang w:val="en-US"/>
        </w:rPr>
        <w:t xml:space="preserve"> </w:t>
      </w:r>
      <w:proofErr w:type="spellStart"/>
      <w:r w:rsidRPr="00626EB3">
        <w:rPr>
          <w:color w:val="auto"/>
          <w:sz w:val="28"/>
          <w:szCs w:val="28"/>
          <w:lang w:val="en-US"/>
        </w:rPr>
        <w:t>denti</w:t>
      </w:r>
      <w:proofErr w:type="spellEnd"/>
      <w:r w:rsidRPr="00626EB3">
        <w:rPr>
          <w:color w:val="auto"/>
          <w:sz w:val="28"/>
          <w:szCs w:val="28"/>
          <w:lang w:val="en-US"/>
        </w:rPr>
        <w:t>.</w:t>
      </w:r>
    </w:p>
    <w:p w14:paraId="36B31410"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Sempre</w:t>
      </w:r>
      <w:proofErr w:type="spellEnd"/>
      <w:r w:rsidRPr="00626EB3">
        <w:rPr>
          <w:color w:val="auto"/>
          <w:sz w:val="28"/>
          <w:szCs w:val="28"/>
          <w:lang w:val="en-US"/>
        </w:rPr>
        <w:t xml:space="preserve"> </w:t>
      </w:r>
      <w:proofErr w:type="spellStart"/>
      <w:r w:rsidRPr="00626EB3">
        <w:rPr>
          <w:color w:val="auto"/>
          <w:sz w:val="28"/>
          <w:szCs w:val="28"/>
          <w:lang w:val="en-US"/>
        </w:rPr>
        <w:t>fanno</w:t>
      </w:r>
      <w:proofErr w:type="spellEnd"/>
      <w:r w:rsidRPr="00626EB3">
        <w:rPr>
          <w:color w:val="auto"/>
          <w:sz w:val="28"/>
          <w:szCs w:val="28"/>
          <w:lang w:val="en-US"/>
        </w:rPr>
        <w:t xml:space="preserve"> </w:t>
      </w:r>
      <w:proofErr w:type="spellStart"/>
      <w:r w:rsidRPr="00626EB3">
        <w:rPr>
          <w:color w:val="auto"/>
          <w:sz w:val="28"/>
          <w:szCs w:val="28"/>
          <w:lang w:val="en-US"/>
        </w:rPr>
        <w:t>bisbigli</w:t>
      </w:r>
      <w:proofErr w:type="spellEnd"/>
      <w:r w:rsidRPr="00626EB3">
        <w:rPr>
          <w:color w:val="auto"/>
          <w:sz w:val="28"/>
          <w:szCs w:val="28"/>
          <w:lang w:val="en-US"/>
        </w:rPr>
        <w:t xml:space="preserve"> Con </w:t>
      </w:r>
      <w:proofErr w:type="spellStart"/>
      <w:r w:rsidRPr="00626EB3">
        <w:rPr>
          <w:color w:val="auto"/>
          <w:sz w:val="28"/>
          <w:szCs w:val="28"/>
          <w:lang w:val="en-US"/>
        </w:rPr>
        <w:t>sciapiti</w:t>
      </w:r>
      <w:proofErr w:type="spellEnd"/>
      <w:r w:rsidRPr="00626EB3">
        <w:rPr>
          <w:color w:val="auto"/>
          <w:sz w:val="28"/>
          <w:szCs w:val="28"/>
          <w:lang w:val="en-US"/>
        </w:rPr>
        <w:t xml:space="preserve"> </w:t>
      </w:r>
      <w:proofErr w:type="spellStart"/>
      <w:r w:rsidRPr="00626EB3">
        <w:rPr>
          <w:color w:val="auto"/>
          <w:sz w:val="28"/>
          <w:szCs w:val="28"/>
          <w:lang w:val="en-US"/>
        </w:rPr>
        <w:t>consigli</w:t>
      </w:r>
      <w:proofErr w:type="spellEnd"/>
      <w:r w:rsidRPr="00626EB3">
        <w:rPr>
          <w:color w:val="auto"/>
          <w:sz w:val="28"/>
          <w:szCs w:val="28"/>
          <w:lang w:val="en-US"/>
        </w:rPr>
        <w:t>.</w:t>
      </w:r>
    </w:p>
    <w:p w14:paraId="0F156E60"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E </w:t>
      </w:r>
      <w:proofErr w:type="spellStart"/>
      <w:r w:rsidRPr="00626EB3">
        <w:rPr>
          <w:color w:val="auto"/>
          <w:sz w:val="28"/>
          <w:szCs w:val="28"/>
          <w:lang w:val="en-US"/>
        </w:rPr>
        <w:t>stanche</w:t>
      </w:r>
      <w:proofErr w:type="spellEnd"/>
      <w:r w:rsidRPr="00626EB3">
        <w:rPr>
          <w:color w:val="auto"/>
          <w:sz w:val="28"/>
          <w:szCs w:val="28"/>
          <w:lang w:val="en-US"/>
        </w:rPr>
        <w:t xml:space="preserve"> </w:t>
      </w:r>
      <w:proofErr w:type="spellStart"/>
      <w:r w:rsidRPr="00626EB3">
        <w:rPr>
          <w:color w:val="auto"/>
          <w:sz w:val="28"/>
          <w:szCs w:val="28"/>
          <w:lang w:val="en-US"/>
        </w:rPr>
        <w:t>homai</w:t>
      </w:r>
      <w:proofErr w:type="spellEnd"/>
      <w:r w:rsidRPr="00626EB3">
        <w:rPr>
          <w:color w:val="auto"/>
          <w:sz w:val="28"/>
          <w:szCs w:val="28"/>
          <w:lang w:val="en-US"/>
        </w:rPr>
        <w:t xml:space="preserve"> di </w:t>
      </w:r>
      <w:proofErr w:type="spellStart"/>
      <w:r w:rsidRPr="00626EB3">
        <w:rPr>
          <w:color w:val="auto"/>
          <w:sz w:val="28"/>
          <w:szCs w:val="28"/>
          <w:lang w:val="en-US"/>
        </w:rPr>
        <w:t>godimenti</w:t>
      </w:r>
      <w:proofErr w:type="spellEnd"/>
      <w:r w:rsidRPr="00626EB3">
        <w:rPr>
          <w:color w:val="auto"/>
          <w:sz w:val="28"/>
          <w:szCs w:val="28"/>
          <w:lang w:val="en-US"/>
        </w:rPr>
        <w:t xml:space="preserve"> </w:t>
      </w:r>
      <w:proofErr w:type="spellStart"/>
      <w:r w:rsidRPr="00626EB3">
        <w:rPr>
          <w:color w:val="auto"/>
          <w:sz w:val="28"/>
          <w:szCs w:val="28"/>
          <w:lang w:val="en-US"/>
        </w:rPr>
        <w:t>mille</w:t>
      </w:r>
      <w:proofErr w:type="spellEnd"/>
      <w:r w:rsidRPr="00626EB3">
        <w:rPr>
          <w:color w:val="auto"/>
          <w:sz w:val="28"/>
          <w:szCs w:val="28"/>
          <w:lang w:val="en-US"/>
        </w:rPr>
        <w:t>.</w:t>
      </w:r>
    </w:p>
    <w:p w14:paraId="44381412" w14:textId="77777777" w:rsidR="0005584B" w:rsidRPr="00626EB3" w:rsidRDefault="009409FC" w:rsidP="00420D5E">
      <w:pPr>
        <w:pStyle w:val="Default"/>
        <w:spacing w:line="360" w:lineRule="auto"/>
        <w:ind w:right="283"/>
        <w:jc w:val="both"/>
        <w:rPr>
          <w:color w:val="auto"/>
          <w:sz w:val="28"/>
          <w:szCs w:val="28"/>
          <w:lang w:val="en-US"/>
        </w:rPr>
      </w:pPr>
      <w:r w:rsidRPr="00626EB3">
        <w:rPr>
          <w:color w:val="auto"/>
          <w:sz w:val="28"/>
          <w:szCs w:val="28"/>
        </w:rPr>
        <w:t>Ног</w:t>
      </w:r>
      <w:r w:rsidRPr="00626EB3">
        <w:rPr>
          <w:color w:val="auto"/>
          <w:sz w:val="28"/>
          <w:szCs w:val="28"/>
          <w:lang w:val="en-US"/>
        </w:rPr>
        <w:t xml:space="preserve"> </w:t>
      </w:r>
      <w:proofErr w:type="spellStart"/>
      <w:r w:rsidRPr="00626EB3">
        <w:rPr>
          <w:color w:val="auto"/>
          <w:sz w:val="28"/>
          <w:szCs w:val="28"/>
          <w:lang w:val="en-US"/>
        </w:rPr>
        <w:t>che</w:t>
      </w:r>
      <w:proofErr w:type="spellEnd"/>
      <w:r w:rsidRPr="00626EB3">
        <w:rPr>
          <w:color w:val="auto"/>
          <w:sz w:val="28"/>
          <w:szCs w:val="28"/>
          <w:lang w:val="en-US"/>
        </w:rPr>
        <w:t xml:space="preserve"> non </w:t>
      </w:r>
      <w:proofErr w:type="spellStart"/>
      <w:r w:rsidRPr="00626EB3">
        <w:rPr>
          <w:color w:val="auto"/>
          <w:sz w:val="28"/>
          <w:szCs w:val="28"/>
          <w:lang w:val="en-US"/>
        </w:rPr>
        <w:t>posson</w:t>
      </w:r>
      <w:proofErr w:type="spellEnd"/>
      <w:r w:rsidRPr="00626EB3">
        <w:rPr>
          <w:color w:val="auto"/>
          <w:sz w:val="28"/>
          <w:szCs w:val="28"/>
          <w:lang w:val="en-US"/>
        </w:rPr>
        <w:t xml:space="preserve"> </w:t>
      </w:r>
      <w:proofErr w:type="spellStart"/>
      <w:r w:rsidRPr="00626EB3">
        <w:rPr>
          <w:color w:val="auto"/>
          <w:sz w:val="28"/>
          <w:szCs w:val="28"/>
          <w:lang w:val="en-US"/>
        </w:rPr>
        <w:t>più</w:t>
      </w:r>
      <w:proofErr w:type="spellEnd"/>
      <w:r w:rsidRPr="00626EB3">
        <w:rPr>
          <w:color w:val="auto"/>
          <w:sz w:val="28"/>
          <w:szCs w:val="28"/>
          <w:lang w:val="en-US"/>
        </w:rPr>
        <w:t xml:space="preserve">, fan le </w:t>
      </w:r>
      <w:proofErr w:type="spellStart"/>
      <w:r w:rsidRPr="00626EB3">
        <w:rPr>
          <w:color w:val="auto"/>
          <w:sz w:val="28"/>
          <w:szCs w:val="28"/>
          <w:lang w:val="en-US"/>
        </w:rPr>
        <w:t>Sibille</w:t>
      </w:r>
      <w:proofErr w:type="spellEnd"/>
      <w:r w:rsidRPr="00626EB3">
        <w:rPr>
          <w:color w:val="auto"/>
          <w:sz w:val="28"/>
          <w:szCs w:val="28"/>
          <w:lang w:val="en-US"/>
        </w:rPr>
        <w:t>.</w:t>
      </w:r>
    </w:p>
    <w:p w14:paraId="3666BD0C" w14:textId="77777777" w:rsidR="0005584B" w:rsidRPr="00626EB3" w:rsidRDefault="009409FC" w:rsidP="00420D5E">
      <w:pPr>
        <w:pStyle w:val="Default"/>
        <w:spacing w:line="360" w:lineRule="auto"/>
        <w:ind w:right="283"/>
        <w:jc w:val="both"/>
        <w:rPr>
          <w:color w:val="auto"/>
          <w:sz w:val="28"/>
          <w:szCs w:val="28"/>
        </w:rPr>
      </w:pPr>
      <w:r w:rsidRPr="00626EB3">
        <w:rPr>
          <w:color w:val="auto"/>
          <w:sz w:val="28"/>
          <w:szCs w:val="28"/>
        </w:rPr>
        <w:t>(«Любовь Аполлона и Дафны»)</w:t>
      </w:r>
    </w:p>
    <w:p w14:paraId="1E6F4C47"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Анализируя непосредственно морфологический строй текстов либретто, отметим некую вариативность, обусловленную метрическими или ритмическими особенностями того или иного текста. Так, к метрическим особенностям можно отнести выбор нескольких форм личного местоимения 3лица </w:t>
      </w:r>
      <w:proofErr w:type="spellStart"/>
      <w:r w:rsidRPr="00626EB3">
        <w:rPr>
          <w:color w:val="auto"/>
          <w:sz w:val="28"/>
          <w:szCs w:val="28"/>
        </w:rPr>
        <w:t>м.р</w:t>
      </w:r>
      <w:proofErr w:type="spellEnd"/>
      <w:r w:rsidRPr="00626EB3">
        <w:rPr>
          <w:color w:val="auto"/>
          <w:sz w:val="28"/>
          <w:szCs w:val="28"/>
        </w:rPr>
        <w:t>. (</w:t>
      </w:r>
      <w:proofErr w:type="spellStart"/>
      <w:r w:rsidRPr="00626EB3">
        <w:rPr>
          <w:color w:val="auto"/>
          <w:sz w:val="28"/>
          <w:szCs w:val="28"/>
        </w:rPr>
        <w:t>ei</w:t>
      </w:r>
      <w:proofErr w:type="spellEnd"/>
      <w:r w:rsidRPr="00626EB3">
        <w:rPr>
          <w:color w:val="auto"/>
          <w:sz w:val="28"/>
          <w:szCs w:val="28"/>
        </w:rPr>
        <w:t xml:space="preserve"> / </w:t>
      </w:r>
      <w:proofErr w:type="spellStart"/>
      <w:r w:rsidRPr="00626EB3">
        <w:rPr>
          <w:color w:val="auto"/>
          <w:sz w:val="28"/>
          <w:szCs w:val="28"/>
        </w:rPr>
        <w:t>egli</w:t>
      </w:r>
      <w:proofErr w:type="spellEnd"/>
      <w:r w:rsidRPr="00626EB3">
        <w:rPr>
          <w:color w:val="auto"/>
          <w:sz w:val="28"/>
          <w:szCs w:val="28"/>
        </w:rPr>
        <w:t xml:space="preserve">), а также форму модального глагола </w:t>
      </w:r>
      <w:proofErr w:type="spellStart"/>
      <w:r w:rsidRPr="00626EB3">
        <w:rPr>
          <w:color w:val="auto"/>
          <w:sz w:val="28"/>
          <w:szCs w:val="28"/>
        </w:rPr>
        <w:t>potere</w:t>
      </w:r>
      <w:proofErr w:type="spellEnd"/>
      <w:r w:rsidRPr="00626EB3">
        <w:rPr>
          <w:color w:val="auto"/>
          <w:sz w:val="28"/>
          <w:szCs w:val="28"/>
        </w:rPr>
        <w:t xml:space="preserve"> лица </w:t>
      </w:r>
      <w:proofErr w:type="spellStart"/>
      <w:r w:rsidRPr="00626EB3">
        <w:rPr>
          <w:color w:val="auto"/>
          <w:sz w:val="28"/>
          <w:szCs w:val="28"/>
        </w:rPr>
        <w:t>мн.ч</w:t>
      </w:r>
      <w:proofErr w:type="spellEnd"/>
      <w:r w:rsidRPr="00626EB3">
        <w:rPr>
          <w:color w:val="auto"/>
          <w:sz w:val="28"/>
          <w:szCs w:val="28"/>
        </w:rPr>
        <w:t>. (</w:t>
      </w:r>
      <w:proofErr w:type="spellStart"/>
      <w:r w:rsidRPr="00626EB3">
        <w:rPr>
          <w:color w:val="auto"/>
          <w:sz w:val="28"/>
          <w:szCs w:val="28"/>
        </w:rPr>
        <w:t>possono</w:t>
      </w:r>
      <w:proofErr w:type="spellEnd"/>
      <w:r w:rsidRPr="00626EB3">
        <w:rPr>
          <w:color w:val="auto"/>
          <w:sz w:val="28"/>
          <w:szCs w:val="28"/>
        </w:rPr>
        <w:t xml:space="preserve"> / </w:t>
      </w:r>
      <w:proofErr w:type="spellStart"/>
      <w:r w:rsidRPr="00626EB3">
        <w:rPr>
          <w:color w:val="auto"/>
          <w:sz w:val="28"/>
          <w:szCs w:val="28"/>
        </w:rPr>
        <w:t>ponno</w:t>
      </w:r>
      <w:proofErr w:type="spellEnd"/>
      <w:r w:rsidRPr="00626EB3">
        <w:rPr>
          <w:color w:val="auto"/>
          <w:sz w:val="28"/>
          <w:szCs w:val="28"/>
        </w:rPr>
        <w:t xml:space="preserve">, «Любовь Аполлона и Дафны», 29). Ритмические особенности связаны с чередованием окончаний –i /-e сослагательного наклонения 3 лица </w:t>
      </w:r>
      <w:proofErr w:type="spellStart"/>
      <w:r w:rsidRPr="00626EB3">
        <w:rPr>
          <w:color w:val="auto"/>
          <w:sz w:val="28"/>
          <w:szCs w:val="28"/>
        </w:rPr>
        <w:t>ед.ч</w:t>
      </w:r>
      <w:proofErr w:type="spellEnd"/>
      <w:r w:rsidRPr="00626EB3">
        <w:rPr>
          <w:color w:val="auto"/>
          <w:sz w:val="28"/>
          <w:szCs w:val="28"/>
        </w:rPr>
        <w:t xml:space="preserve">. глаголов на - </w:t>
      </w:r>
      <w:proofErr w:type="spellStart"/>
      <w:r w:rsidRPr="00626EB3">
        <w:rPr>
          <w:color w:val="auto"/>
          <w:sz w:val="28"/>
          <w:szCs w:val="28"/>
        </w:rPr>
        <w:t>are</w:t>
      </w:r>
      <w:proofErr w:type="spellEnd"/>
      <w:r w:rsidRPr="00626EB3">
        <w:rPr>
          <w:color w:val="auto"/>
          <w:sz w:val="28"/>
          <w:szCs w:val="28"/>
        </w:rPr>
        <w:t xml:space="preserve">: </w:t>
      </w:r>
      <w:proofErr w:type="spellStart"/>
      <w:r w:rsidRPr="00626EB3">
        <w:rPr>
          <w:color w:val="auto"/>
          <w:sz w:val="28"/>
          <w:szCs w:val="28"/>
        </w:rPr>
        <w:t>ingombre</w:t>
      </w:r>
      <w:proofErr w:type="spellEnd"/>
      <w:r w:rsidRPr="00626EB3">
        <w:rPr>
          <w:color w:val="auto"/>
          <w:sz w:val="28"/>
          <w:szCs w:val="28"/>
        </w:rPr>
        <w:t xml:space="preserve"> , </w:t>
      </w:r>
      <w:proofErr w:type="spellStart"/>
      <w:r w:rsidRPr="00626EB3">
        <w:rPr>
          <w:color w:val="auto"/>
          <w:sz w:val="28"/>
          <w:szCs w:val="28"/>
        </w:rPr>
        <w:t>affonde</w:t>
      </w:r>
      <w:proofErr w:type="spellEnd"/>
      <w:r w:rsidRPr="00626EB3">
        <w:rPr>
          <w:color w:val="auto"/>
          <w:sz w:val="28"/>
          <w:szCs w:val="28"/>
        </w:rPr>
        <w:t xml:space="preserve">, </w:t>
      </w:r>
      <w:proofErr w:type="spellStart"/>
      <w:r w:rsidRPr="00626EB3">
        <w:rPr>
          <w:color w:val="auto"/>
          <w:sz w:val="28"/>
          <w:szCs w:val="28"/>
        </w:rPr>
        <w:t>disgombre</w:t>
      </w:r>
      <w:proofErr w:type="spellEnd"/>
      <w:r w:rsidRPr="00626EB3">
        <w:rPr>
          <w:color w:val="auto"/>
          <w:sz w:val="28"/>
          <w:szCs w:val="28"/>
        </w:rPr>
        <w:t xml:space="preserve">(«Дидона»), где окончание –е характерно для южных регионов Италии и поэтической традиции более раннего периода, в то время как окончание на – i является более распространенной литературной нормой того периода: </w:t>
      </w:r>
      <w:proofErr w:type="spellStart"/>
      <w:r w:rsidRPr="00626EB3">
        <w:rPr>
          <w:color w:val="auto"/>
          <w:sz w:val="28"/>
          <w:szCs w:val="28"/>
        </w:rPr>
        <w:t>defraudi</w:t>
      </w:r>
      <w:proofErr w:type="spellEnd"/>
      <w:r w:rsidRPr="00626EB3">
        <w:rPr>
          <w:color w:val="auto"/>
          <w:sz w:val="28"/>
          <w:szCs w:val="28"/>
        </w:rPr>
        <w:t xml:space="preserve">. Еще одним примером может послужить использование как литературной формы </w:t>
      </w:r>
      <w:proofErr w:type="spellStart"/>
      <w:r w:rsidRPr="00626EB3">
        <w:rPr>
          <w:color w:val="auto"/>
          <w:sz w:val="28"/>
          <w:szCs w:val="28"/>
        </w:rPr>
        <w:t>siano</w:t>
      </w:r>
      <w:proofErr w:type="spellEnd"/>
      <w:r w:rsidRPr="00626EB3">
        <w:rPr>
          <w:color w:val="auto"/>
          <w:sz w:val="28"/>
          <w:szCs w:val="28"/>
        </w:rPr>
        <w:t xml:space="preserve"> с ее региональным аналогом </w:t>
      </w:r>
      <w:proofErr w:type="spellStart"/>
      <w:r w:rsidRPr="00626EB3">
        <w:rPr>
          <w:color w:val="auto"/>
          <w:sz w:val="28"/>
          <w:szCs w:val="28"/>
        </w:rPr>
        <w:t>sieno</w:t>
      </w:r>
      <w:proofErr w:type="spellEnd"/>
      <w:r w:rsidRPr="00626EB3">
        <w:rPr>
          <w:color w:val="auto"/>
          <w:sz w:val="28"/>
          <w:szCs w:val="28"/>
        </w:rPr>
        <w:t>.</w:t>
      </w:r>
    </w:p>
    <w:p w14:paraId="2ECE0E3F"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Дальнейшие примеры языковой вариативности частично обусловлены ритмическим рисунком произведения. Как, например, чередование более прозаической энклитической формы императива и поэтической проклитической формой, или, так называемый, «трагический императив», более распространенный в поэтический текстах XVIII-XIX вв.: </w:t>
      </w:r>
      <w:proofErr w:type="spellStart"/>
      <w:r w:rsidRPr="00626EB3">
        <w:rPr>
          <w:color w:val="auto"/>
          <w:sz w:val="28"/>
          <w:szCs w:val="28"/>
        </w:rPr>
        <w:t>mostrami</w:t>
      </w:r>
      <w:proofErr w:type="spellEnd"/>
      <w:r w:rsidRPr="00626EB3">
        <w:rPr>
          <w:color w:val="auto"/>
          <w:sz w:val="28"/>
          <w:szCs w:val="28"/>
        </w:rPr>
        <w:t xml:space="preserve">, </w:t>
      </w:r>
      <w:proofErr w:type="spellStart"/>
      <w:r w:rsidRPr="00626EB3">
        <w:rPr>
          <w:color w:val="auto"/>
          <w:sz w:val="28"/>
          <w:szCs w:val="28"/>
        </w:rPr>
        <w:t>portalo</w:t>
      </w:r>
      <w:proofErr w:type="spellEnd"/>
      <w:r w:rsidRPr="00626EB3">
        <w:rPr>
          <w:color w:val="auto"/>
          <w:sz w:val="28"/>
          <w:szCs w:val="28"/>
        </w:rPr>
        <w:t xml:space="preserve">, </w:t>
      </w:r>
      <w:proofErr w:type="spellStart"/>
      <w:r w:rsidRPr="00626EB3">
        <w:rPr>
          <w:color w:val="auto"/>
          <w:sz w:val="28"/>
          <w:szCs w:val="28"/>
        </w:rPr>
        <w:t>perdonami</w:t>
      </w:r>
      <w:proofErr w:type="spellEnd"/>
      <w:r w:rsidRPr="00626EB3">
        <w:rPr>
          <w:color w:val="auto"/>
          <w:sz w:val="28"/>
          <w:szCs w:val="28"/>
        </w:rPr>
        <w:t xml:space="preserve"> и </w:t>
      </w:r>
      <w:proofErr w:type="spellStart"/>
      <w:r w:rsidRPr="00626EB3">
        <w:rPr>
          <w:color w:val="auto"/>
          <w:sz w:val="28"/>
          <w:szCs w:val="28"/>
        </w:rPr>
        <w:t>mi</w:t>
      </w:r>
      <w:proofErr w:type="spellEnd"/>
      <w:r w:rsidRPr="00626EB3">
        <w:rPr>
          <w:color w:val="auto"/>
          <w:sz w:val="28"/>
          <w:szCs w:val="28"/>
        </w:rPr>
        <w:t xml:space="preserve"> </w:t>
      </w:r>
      <w:proofErr w:type="spellStart"/>
      <w:r w:rsidRPr="00626EB3">
        <w:rPr>
          <w:color w:val="auto"/>
          <w:sz w:val="28"/>
          <w:szCs w:val="28"/>
        </w:rPr>
        <w:t>rendi</w:t>
      </w:r>
      <w:proofErr w:type="spellEnd"/>
      <w:r w:rsidRPr="00626EB3">
        <w:rPr>
          <w:color w:val="auto"/>
          <w:sz w:val="28"/>
          <w:szCs w:val="28"/>
        </w:rPr>
        <w:t xml:space="preserve">, </w:t>
      </w:r>
      <w:proofErr w:type="spellStart"/>
      <w:r w:rsidRPr="00626EB3">
        <w:rPr>
          <w:color w:val="auto"/>
          <w:sz w:val="28"/>
          <w:szCs w:val="28"/>
        </w:rPr>
        <w:t>t'assicura</w:t>
      </w:r>
      <w:proofErr w:type="spellEnd"/>
      <w:r w:rsidRPr="00626EB3">
        <w:rPr>
          <w:color w:val="auto"/>
          <w:sz w:val="28"/>
          <w:szCs w:val="28"/>
        </w:rPr>
        <w:t xml:space="preserve">, </w:t>
      </w:r>
      <w:proofErr w:type="spellStart"/>
      <w:r w:rsidRPr="00626EB3">
        <w:rPr>
          <w:color w:val="auto"/>
          <w:sz w:val="28"/>
          <w:szCs w:val="28"/>
        </w:rPr>
        <w:t>ti</w:t>
      </w:r>
      <w:proofErr w:type="spellEnd"/>
      <w:r w:rsidRPr="00626EB3">
        <w:rPr>
          <w:color w:val="auto"/>
          <w:sz w:val="28"/>
          <w:szCs w:val="28"/>
        </w:rPr>
        <w:t xml:space="preserve"> </w:t>
      </w:r>
      <w:proofErr w:type="spellStart"/>
      <w:r w:rsidRPr="00626EB3">
        <w:rPr>
          <w:color w:val="auto"/>
          <w:sz w:val="28"/>
          <w:szCs w:val="28"/>
        </w:rPr>
        <w:t>ferma</w:t>
      </w:r>
      <w:proofErr w:type="spellEnd"/>
      <w:r w:rsidRPr="00626EB3">
        <w:rPr>
          <w:color w:val="auto"/>
          <w:sz w:val="28"/>
          <w:szCs w:val="28"/>
        </w:rPr>
        <w:t>.</w:t>
      </w:r>
    </w:p>
    <w:p w14:paraId="3205412F"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Таким образом, возможно заключить, что </w:t>
      </w:r>
      <w:proofErr w:type="spellStart"/>
      <w:r w:rsidRPr="00626EB3">
        <w:rPr>
          <w:color w:val="auto"/>
          <w:sz w:val="28"/>
          <w:szCs w:val="28"/>
        </w:rPr>
        <w:t>Бузенелло</w:t>
      </w:r>
      <w:proofErr w:type="spellEnd"/>
      <w:r w:rsidRPr="00626EB3">
        <w:rPr>
          <w:color w:val="auto"/>
          <w:sz w:val="28"/>
          <w:szCs w:val="28"/>
        </w:rPr>
        <w:t xml:space="preserve"> не столь строго придерживается классической поэтической традиции той эпохи, прибегая к ряду языковых инноваций, среди которых: использование регионализмов, элизия артикля, использование поливалентного служебного слова </w:t>
      </w:r>
      <w:proofErr w:type="spellStart"/>
      <w:r w:rsidRPr="00626EB3">
        <w:rPr>
          <w:color w:val="auto"/>
          <w:sz w:val="28"/>
          <w:szCs w:val="28"/>
        </w:rPr>
        <w:t>che</w:t>
      </w:r>
      <w:proofErr w:type="spellEnd"/>
      <w:r w:rsidRPr="00626EB3">
        <w:rPr>
          <w:color w:val="auto"/>
          <w:sz w:val="28"/>
          <w:szCs w:val="28"/>
        </w:rPr>
        <w:t xml:space="preserve"> в придаточных предложениях причины (</w:t>
      </w:r>
      <w:proofErr w:type="spellStart"/>
      <w:r w:rsidRPr="00626EB3">
        <w:rPr>
          <w:color w:val="auto"/>
          <w:sz w:val="28"/>
          <w:szCs w:val="28"/>
        </w:rPr>
        <w:t>godiam</w:t>
      </w:r>
      <w:proofErr w:type="spellEnd"/>
      <w:r w:rsidRPr="00626EB3">
        <w:rPr>
          <w:color w:val="auto"/>
          <w:sz w:val="28"/>
          <w:szCs w:val="28"/>
        </w:rPr>
        <w:t xml:space="preserve"> </w:t>
      </w:r>
      <w:proofErr w:type="spellStart"/>
      <w:r w:rsidRPr="00626EB3">
        <w:rPr>
          <w:color w:val="auto"/>
          <w:sz w:val="28"/>
          <w:szCs w:val="28"/>
        </w:rPr>
        <w:t>la</w:t>
      </w:r>
      <w:proofErr w:type="spellEnd"/>
      <w:r w:rsidRPr="00626EB3">
        <w:rPr>
          <w:color w:val="auto"/>
          <w:sz w:val="28"/>
          <w:szCs w:val="28"/>
        </w:rPr>
        <w:t xml:space="preserve"> </w:t>
      </w:r>
      <w:proofErr w:type="spellStart"/>
      <w:r w:rsidRPr="00626EB3">
        <w:rPr>
          <w:color w:val="auto"/>
          <w:sz w:val="28"/>
          <w:szCs w:val="28"/>
        </w:rPr>
        <w:t>luce</w:t>
      </w:r>
      <w:proofErr w:type="spellEnd"/>
      <w:r w:rsidRPr="00626EB3">
        <w:rPr>
          <w:color w:val="auto"/>
          <w:sz w:val="28"/>
          <w:szCs w:val="28"/>
        </w:rPr>
        <w:t xml:space="preserve"> </w:t>
      </w:r>
      <w:proofErr w:type="spellStart"/>
      <w:r w:rsidRPr="00626EB3">
        <w:rPr>
          <w:color w:val="auto"/>
          <w:sz w:val="28"/>
          <w:szCs w:val="28"/>
        </w:rPr>
        <w:t>in</w:t>
      </w:r>
      <w:proofErr w:type="spellEnd"/>
      <w:r w:rsidRPr="00626EB3">
        <w:rPr>
          <w:color w:val="auto"/>
          <w:sz w:val="28"/>
          <w:szCs w:val="28"/>
        </w:rPr>
        <w:t xml:space="preserve"> </w:t>
      </w:r>
      <w:proofErr w:type="spellStart"/>
      <w:r w:rsidRPr="00626EB3">
        <w:rPr>
          <w:color w:val="auto"/>
          <w:sz w:val="28"/>
          <w:szCs w:val="28"/>
        </w:rPr>
        <w:t>sin</w:t>
      </w:r>
      <w:proofErr w:type="spellEnd"/>
      <w:r w:rsidRPr="00626EB3">
        <w:rPr>
          <w:color w:val="auto"/>
          <w:sz w:val="28"/>
          <w:szCs w:val="28"/>
        </w:rPr>
        <w:t xml:space="preserve">, </w:t>
      </w:r>
      <w:proofErr w:type="spellStart"/>
      <w:r w:rsidRPr="00626EB3">
        <w:rPr>
          <w:color w:val="auto"/>
          <w:sz w:val="28"/>
          <w:szCs w:val="28"/>
        </w:rPr>
        <w:t>che</w:t>
      </w:r>
      <w:proofErr w:type="spellEnd"/>
      <w:r w:rsidRPr="00626EB3">
        <w:rPr>
          <w:color w:val="auto"/>
          <w:sz w:val="28"/>
          <w:szCs w:val="28"/>
        </w:rPr>
        <w:t xml:space="preserve"> </w:t>
      </w:r>
      <w:proofErr w:type="spellStart"/>
      <w:r w:rsidRPr="00626EB3">
        <w:rPr>
          <w:color w:val="auto"/>
          <w:sz w:val="28"/>
          <w:szCs w:val="28"/>
        </w:rPr>
        <w:t>dura</w:t>
      </w:r>
      <w:proofErr w:type="spellEnd"/>
      <w:r w:rsidRPr="00626EB3">
        <w:rPr>
          <w:color w:val="auto"/>
          <w:sz w:val="28"/>
          <w:szCs w:val="28"/>
        </w:rPr>
        <w:t xml:space="preserve"> </w:t>
      </w:r>
      <w:proofErr w:type="spellStart"/>
      <w:r w:rsidRPr="00626EB3">
        <w:rPr>
          <w:color w:val="auto"/>
          <w:sz w:val="28"/>
          <w:szCs w:val="28"/>
        </w:rPr>
        <w:t>il</w:t>
      </w:r>
      <w:proofErr w:type="spellEnd"/>
      <w:r w:rsidRPr="00626EB3">
        <w:rPr>
          <w:color w:val="auto"/>
          <w:sz w:val="28"/>
          <w:szCs w:val="28"/>
        </w:rPr>
        <w:t xml:space="preserve"> </w:t>
      </w:r>
      <w:proofErr w:type="spellStart"/>
      <w:r w:rsidRPr="00626EB3">
        <w:rPr>
          <w:color w:val="auto"/>
          <w:sz w:val="28"/>
          <w:szCs w:val="28"/>
        </w:rPr>
        <w:t>giorno</w:t>
      </w:r>
      <w:proofErr w:type="spellEnd"/>
      <w:r w:rsidRPr="00626EB3">
        <w:rPr>
          <w:color w:val="auto"/>
          <w:sz w:val="28"/>
          <w:szCs w:val="28"/>
        </w:rPr>
        <w:t>, /</w:t>
      </w:r>
      <w:proofErr w:type="spellStart"/>
      <w:r w:rsidRPr="00626EB3">
        <w:rPr>
          <w:color w:val="auto"/>
          <w:sz w:val="28"/>
          <w:szCs w:val="28"/>
        </w:rPr>
        <w:t>Che</w:t>
      </w:r>
      <w:proofErr w:type="spellEnd"/>
      <w:r w:rsidRPr="00626EB3">
        <w:rPr>
          <w:color w:val="auto"/>
          <w:sz w:val="28"/>
          <w:szCs w:val="28"/>
        </w:rPr>
        <w:t xml:space="preserve"> </w:t>
      </w:r>
      <w:proofErr w:type="spellStart"/>
      <w:r w:rsidRPr="00626EB3">
        <w:rPr>
          <w:color w:val="auto"/>
          <w:sz w:val="28"/>
          <w:szCs w:val="28"/>
        </w:rPr>
        <w:t>l'andata</w:t>
      </w:r>
      <w:proofErr w:type="spellEnd"/>
      <w:r w:rsidRPr="00626EB3">
        <w:rPr>
          <w:color w:val="auto"/>
          <w:sz w:val="28"/>
          <w:szCs w:val="28"/>
        </w:rPr>
        <w:t xml:space="preserve"> </w:t>
      </w:r>
      <w:proofErr w:type="spellStart"/>
      <w:r w:rsidRPr="00626EB3">
        <w:rPr>
          <w:color w:val="auto"/>
          <w:sz w:val="28"/>
          <w:szCs w:val="28"/>
        </w:rPr>
        <w:t>morta</w:t>
      </w:r>
      <w:proofErr w:type="spellEnd"/>
      <w:r w:rsidRPr="00626EB3">
        <w:rPr>
          <w:color w:val="auto"/>
          <w:sz w:val="28"/>
          <w:szCs w:val="28"/>
        </w:rPr>
        <w:t xml:space="preserve"> </w:t>
      </w:r>
      <w:proofErr w:type="spellStart"/>
      <w:r w:rsidRPr="00626EB3">
        <w:rPr>
          <w:color w:val="auto"/>
          <w:sz w:val="28"/>
          <w:szCs w:val="28"/>
        </w:rPr>
        <w:t>non</w:t>
      </w:r>
      <w:proofErr w:type="spellEnd"/>
      <w:r w:rsidRPr="00626EB3">
        <w:rPr>
          <w:color w:val="auto"/>
          <w:sz w:val="28"/>
          <w:szCs w:val="28"/>
        </w:rPr>
        <w:t xml:space="preserve"> </w:t>
      </w:r>
      <w:proofErr w:type="spellStart"/>
      <w:r w:rsidRPr="00626EB3">
        <w:rPr>
          <w:color w:val="auto"/>
          <w:sz w:val="28"/>
          <w:szCs w:val="28"/>
        </w:rPr>
        <w:t>fa</w:t>
      </w:r>
      <w:proofErr w:type="spellEnd"/>
      <w:r w:rsidRPr="00626EB3">
        <w:rPr>
          <w:color w:val="auto"/>
          <w:sz w:val="28"/>
          <w:szCs w:val="28"/>
        </w:rPr>
        <w:t xml:space="preserve"> </w:t>
      </w:r>
      <w:proofErr w:type="spellStart"/>
      <w:r w:rsidRPr="00626EB3">
        <w:rPr>
          <w:color w:val="auto"/>
          <w:sz w:val="28"/>
          <w:szCs w:val="28"/>
        </w:rPr>
        <w:t>ritorno</w:t>
      </w:r>
      <w:proofErr w:type="spellEnd"/>
      <w:r w:rsidRPr="00626EB3">
        <w:rPr>
          <w:color w:val="auto"/>
          <w:sz w:val="28"/>
          <w:szCs w:val="28"/>
        </w:rPr>
        <w:t xml:space="preserve">, «Любовь Аполлона и Дафны»). </w:t>
      </w:r>
      <w:proofErr w:type="spellStart"/>
      <w:r w:rsidRPr="00626EB3">
        <w:rPr>
          <w:color w:val="auto"/>
          <w:sz w:val="28"/>
          <w:szCs w:val="28"/>
        </w:rPr>
        <w:t>Che</w:t>
      </w:r>
      <w:proofErr w:type="spellEnd"/>
      <w:r w:rsidRPr="00626EB3">
        <w:rPr>
          <w:color w:val="auto"/>
          <w:sz w:val="28"/>
          <w:szCs w:val="28"/>
        </w:rPr>
        <w:t xml:space="preserve"> также </w:t>
      </w:r>
      <w:r w:rsidRPr="00626EB3">
        <w:rPr>
          <w:color w:val="auto"/>
          <w:sz w:val="28"/>
          <w:szCs w:val="28"/>
        </w:rPr>
        <w:lastRenderedPageBreak/>
        <w:t xml:space="preserve">используется в плеонастических конструкциях, в комических контекстах: </w:t>
      </w:r>
      <w:proofErr w:type="spellStart"/>
      <w:r w:rsidRPr="00626EB3">
        <w:rPr>
          <w:color w:val="auto"/>
          <w:sz w:val="28"/>
          <w:szCs w:val="28"/>
        </w:rPr>
        <w:t>che</w:t>
      </w:r>
      <w:proofErr w:type="spellEnd"/>
      <w:r w:rsidRPr="00626EB3">
        <w:rPr>
          <w:color w:val="auto"/>
          <w:sz w:val="28"/>
          <w:szCs w:val="28"/>
        </w:rPr>
        <w:t xml:space="preserve"> </w:t>
      </w:r>
      <w:proofErr w:type="spellStart"/>
      <w:r w:rsidRPr="00626EB3">
        <w:rPr>
          <w:color w:val="auto"/>
          <w:sz w:val="28"/>
          <w:szCs w:val="28"/>
        </w:rPr>
        <w:t>si</w:t>
      </w:r>
      <w:proofErr w:type="spellEnd"/>
      <w:r w:rsidRPr="00626EB3">
        <w:rPr>
          <w:color w:val="auto"/>
          <w:sz w:val="28"/>
          <w:szCs w:val="28"/>
        </w:rPr>
        <w:t>…</w:t>
      </w:r>
      <w:proofErr w:type="spellStart"/>
      <w:r w:rsidRPr="00626EB3">
        <w:rPr>
          <w:color w:val="auto"/>
          <w:sz w:val="28"/>
          <w:szCs w:val="28"/>
        </w:rPr>
        <w:t>che</w:t>
      </w:r>
      <w:proofErr w:type="spellEnd"/>
      <w:r w:rsidRPr="00626EB3">
        <w:rPr>
          <w:color w:val="auto"/>
          <w:sz w:val="28"/>
          <w:szCs w:val="28"/>
        </w:rPr>
        <w:t xml:space="preserve"> </w:t>
      </w:r>
      <w:proofErr w:type="spellStart"/>
      <w:r w:rsidRPr="00626EB3">
        <w:rPr>
          <w:color w:val="auto"/>
          <w:sz w:val="28"/>
          <w:szCs w:val="28"/>
        </w:rPr>
        <w:t>si</w:t>
      </w:r>
      <w:proofErr w:type="spellEnd"/>
      <w:r w:rsidRPr="00626EB3">
        <w:rPr>
          <w:color w:val="auto"/>
          <w:sz w:val="28"/>
          <w:szCs w:val="28"/>
        </w:rPr>
        <w:t xml:space="preserve">, </w:t>
      </w:r>
      <w:proofErr w:type="spellStart"/>
      <w:r w:rsidRPr="00626EB3">
        <w:rPr>
          <w:color w:val="auto"/>
          <w:sz w:val="28"/>
          <w:szCs w:val="28"/>
        </w:rPr>
        <w:t>che</w:t>
      </w:r>
      <w:proofErr w:type="spellEnd"/>
      <w:r w:rsidRPr="00626EB3">
        <w:rPr>
          <w:color w:val="auto"/>
          <w:sz w:val="28"/>
          <w:szCs w:val="28"/>
        </w:rPr>
        <w:t xml:space="preserve"> </w:t>
      </w:r>
      <w:proofErr w:type="spellStart"/>
      <w:r w:rsidRPr="00626EB3">
        <w:rPr>
          <w:color w:val="auto"/>
          <w:sz w:val="28"/>
          <w:szCs w:val="28"/>
        </w:rPr>
        <w:t>ti</w:t>
      </w:r>
      <w:proofErr w:type="spellEnd"/>
      <w:r w:rsidRPr="00626EB3">
        <w:rPr>
          <w:color w:val="auto"/>
          <w:sz w:val="28"/>
          <w:szCs w:val="28"/>
        </w:rPr>
        <w:t xml:space="preserve"> </w:t>
      </w:r>
      <w:proofErr w:type="spellStart"/>
      <w:r w:rsidRPr="00626EB3">
        <w:rPr>
          <w:color w:val="auto"/>
          <w:sz w:val="28"/>
          <w:szCs w:val="28"/>
        </w:rPr>
        <w:t>faccio</w:t>
      </w:r>
      <w:proofErr w:type="spellEnd"/>
      <w:r w:rsidRPr="00626EB3">
        <w:rPr>
          <w:color w:val="auto"/>
          <w:sz w:val="28"/>
          <w:szCs w:val="28"/>
        </w:rPr>
        <w:t xml:space="preserve"> («Любовь Аполлона и Дафны» 37).</w:t>
      </w:r>
    </w:p>
    <w:p w14:paraId="0EA267B1" w14:textId="77777777" w:rsidR="009409FC" w:rsidRPr="00626EB3" w:rsidRDefault="009409FC" w:rsidP="00420D5E">
      <w:pPr>
        <w:pStyle w:val="Default"/>
        <w:spacing w:line="360" w:lineRule="auto"/>
        <w:ind w:right="283"/>
        <w:jc w:val="both"/>
        <w:rPr>
          <w:color w:val="auto"/>
          <w:sz w:val="28"/>
          <w:szCs w:val="28"/>
        </w:rPr>
      </w:pPr>
      <w:r w:rsidRPr="00626EB3">
        <w:rPr>
          <w:color w:val="auto"/>
          <w:sz w:val="28"/>
          <w:szCs w:val="28"/>
        </w:rPr>
        <w:t>Маркером разговорно-бытового стиля является использование форм имперфекта вместо форм условного наклонения не только в репликах второстепенных и комических персонажей (</w:t>
      </w:r>
      <w:proofErr w:type="spellStart"/>
      <w:r w:rsidRPr="00626EB3">
        <w:rPr>
          <w:color w:val="auto"/>
          <w:sz w:val="28"/>
          <w:szCs w:val="28"/>
        </w:rPr>
        <w:t>Poco</w:t>
      </w:r>
      <w:proofErr w:type="spellEnd"/>
      <w:r w:rsidRPr="00626EB3">
        <w:rPr>
          <w:color w:val="auto"/>
          <w:sz w:val="28"/>
          <w:szCs w:val="28"/>
        </w:rPr>
        <w:t xml:space="preserve"> </w:t>
      </w:r>
      <w:proofErr w:type="spellStart"/>
      <w:r w:rsidRPr="00626EB3">
        <w:rPr>
          <w:color w:val="auto"/>
          <w:sz w:val="28"/>
          <w:szCs w:val="28"/>
        </w:rPr>
        <w:t>valea</w:t>
      </w:r>
      <w:proofErr w:type="spellEnd"/>
      <w:r w:rsidRPr="00626EB3">
        <w:rPr>
          <w:color w:val="auto"/>
          <w:sz w:val="28"/>
          <w:szCs w:val="28"/>
        </w:rPr>
        <w:t xml:space="preserve"> </w:t>
      </w:r>
      <w:proofErr w:type="spellStart"/>
      <w:r w:rsidRPr="00626EB3">
        <w:rPr>
          <w:color w:val="auto"/>
          <w:sz w:val="28"/>
          <w:szCs w:val="28"/>
        </w:rPr>
        <w:t>la</w:t>
      </w:r>
      <w:proofErr w:type="spellEnd"/>
      <w:r w:rsidRPr="00626EB3">
        <w:rPr>
          <w:color w:val="auto"/>
          <w:sz w:val="28"/>
          <w:szCs w:val="28"/>
        </w:rPr>
        <w:t xml:space="preserve"> </w:t>
      </w:r>
      <w:proofErr w:type="spellStart"/>
      <w:r w:rsidRPr="00626EB3">
        <w:rPr>
          <w:color w:val="auto"/>
          <w:sz w:val="28"/>
          <w:szCs w:val="28"/>
        </w:rPr>
        <w:t>spada</w:t>
      </w:r>
      <w:proofErr w:type="spellEnd"/>
      <w:r w:rsidRPr="00626EB3">
        <w:rPr>
          <w:color w:val="auto"/>
          <w:sz w:val="28"/>
          <w:szCs w:val="28"/>
        </w:rPr>
        <w:t xml:space="preserve"> / </w:t>
      </w:r>
      <w:proofErr w:type="spellStart"/>
      <w:r w:rsidRPr="00626EB3">
        <w:rPr>
          <w:color w:val="auto"/>
          <w:sz w:val="28"/>
          <w:szCs w:val="28"/>
        </w:rPr>
        <w:t>L’Ulisse</w:t>
      </w:r>
      <w:proofErr w:type="spellEnd"/>
      <w:r w:rsidRPr="00626EB3">
        <w:rPr>
          <w:color w:val="auto"/>
          <w:sz w:val="28"/>
          <w:szCs w:val="28"/>
        </w:rPr>
        <w:t xml:space="preserve">, e </w:t>
      </w:r>
      <w:proofErr w:type="spellStart"/>
      <w:r w:rsidRPr="00626EB3">
        <w:rPr>
          <w:color w:val="auto"/>
          <w:sz w:val="28"/>
          <w:szCs w:val="28"/>
        </w:rPr>
        <w:t>Agamennone</w:t>
      </w:r>
      <w:proofErr w:type="spellEnd"/>
      <w:r w:rsidRPr="00626EB3">
        <w:rPr>
          <w:color w:val="auto"/>
          <w:sz w:val="28"/>
          <w:szCs w:val="28"/>
        </w:rPr>
        <w:t xml:space="preserve"> / </w:t>
      </w:r>
      <w:proofErr w:type="spellStart"/>
      <w:r w:rsidRPr="00626EB3">
        <w:rPr>
          <w:color w:val="auto"/>
          <w:sz w:val="28"/>
          <w:szCs w:val="28"/>
        </w:rPr>
        <w:t>Se</w:t>
      </w:r>
      <w:proofErr w:type="spellEnd"/>
      <w:r w:rsidRPr="00626EB3">
        <w:rPr>
          <w:color w:val="auto"/>
          <w:sz w:val="28"/>
          <w:szCs w:val="28"/>
        </w:rPr>
        <w:t xml:space="preserve"> </w:t>
      </w:r>
      <w:proofErr w:type="spellStart"/>
      <w:r w:rsidRPr="00626EB3">
        <w:rPr>
          <w:color w:val="auto"/>
          <w:sz w:val="28"/>
          <w:szCs w:val="28"/>
        </w:rPr>
        <w:t>non</w:t>
      </w:r>
      <w:proofErr w:type="spellEnd"/>
      <w:r w:rsidRPr="00626EB3">
        <w:rPr>
          <w:color w:val="auto"/>
          <w:sz w:val="28"/>
          <w:szCs w:val="28"/>
        </w:rPr>
        <w:t xml:space="preserve"> </w:t>
      </w:r>
      <w:proofErr w:type="spellStart"/>
      <w:r w:rsidRPr="00626EB3">
        <w:rPr>
          <w:color w:val="auto"/>
          <w:sz w:val="28"/>
          <w:szCs w:val="28"/>
        </w:rPr>
        <w:t>era</w:t>
      </w:r>
      <w:proofErr w:type="spellEnd"/>
      <w:r w:rsidRPr="00626EB3">
        <w:rPr>
          <w:color w:val="auto"/>
          <w:sz w:val="28"/>
          <w:szCs w:val="28"/>
        </w:rPr>
        <w:t xml:space="preserve"> </w:t>
      </w:r>
      <w:proofErr w:type="spellStart"/>
      <w:r w:rsidRPr="00626EB3">
        <w:rPr>
          <w:color w:val="auto"/>
          <w:sz w:val="28"/>
          <w:szCs w:val="28"/>
        </w:rPr>
        <w:t>la</w:t>
      </w:r>
      <w:proofErr w:type="spellEnd"/>
      <w:r w:rsidRPr="00626EB3">
        <w:rPr>
          <w:color w:val="auto"/>
          <w:sz w:val="28"/>
          <w:szCs w:val="28"/>
        </w:rPr>
        <w:t xml:space="preserve"> </w:t>
      </w:r>
      <w:proofErr w:type="spellStart"/>
      <w:r w:rsidRPr="00626EB3">
        <w:rPr>
          <w:color w:val="auto"/>
          <w:sz w:val="28"/>
          <w:szCs w:val="28"/>
        </w:rPr>
        <w:t>fraude</w:t>
      </w:r>
      <w:proofErr w:type="spellEnd"/>
      <w:r w:rsidRPr="00626EB3">
        <w:rPr>
          <w:color w:val="auto"/>
          <w:sz w:val="28"/>
          <w:szCs w:val="28"/>
        </w:rPr>
        <w:t xml:space="preserve"> </w:t>
      </w:r>
      <w:proofErr w:type="spellStart"/>
      <w:r w:rsidRPr="00626EB3">
        <w:rPr>
          <w:color w:val="auto"/>
          <w:sz w:val="28"/>
          <w:szCs w:val="28"/>
        </w:rPr>
        <w:t>di</w:t>
      </w:r>
      <w:proofErr w:type="spellEnd"/>
      <w:r w:rsidRPr="00626EB3">
        <w:rPr>
          <w:color w:val="auto"/>
          <w:sz w:val="28"/>
          <w:szCs w:val="28"/>
        </w:rPr>
        <w:t xml:space="preserve"> </w:t>
      </w:r>
      <w:proofErr w:type="spellStart"/>
      <w:r w:rsidRPr="00626EB3">
        <w:rPr>
          <w:color w:val="auto"/>
          <w:sz w:val="28"/>
          <w:szCs w:val="28"/>
        </w:rPr>
        <w:t>Sinone</w:t>
      </w:r>
      <w:proofErr w:type="spellEnd"/>
      <w:r w:rsidRPr="00626EB3">
        <w:rPr>
          <w:color w:val="auto"/>
          <w:sz w:val="28"/>
          <w:szCs w:val="28"/>
        </w:rPr>
        <w:t xml:space="preserve"> 25 «Дидона»), но и в словах более значимых персонажей, как, например, Аполлона:</w:t>
      </w:r>
    </w:p>
    <w:p w14:paraId="0770ACF3"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Era </w:t>
      </w:r>
      <w:proofErr w:type="spellStart"/>
      <w:r w:rsidRPr="00626EB3">
        <w:rPr>
          <w:color w:val="auto"/>
          <w:sz w:val="28"/>
          <w:szCs w:val="28"/>
          <w:lang w:val="en-US"/>
        </w:rPr>
        <w:t>meglio</w:t>
      </w:r>
      <w:proofErr w:type="spellEnd"/>
      <w:r w:rsidRPr="00626EB3">
        <w:rPr>
          <w:color w:val="auto"/>
          <w:sz w:val="28"/>
          <w:szCs w:val="28"/>
          <w:lang w:val="en-US"/>
        </w:rPr>
        <w:t xml:space="preserve"> per me, </w:t>
      </w:r>
      <w:proofErr w:type="spellStart"/>
      <w:r w:rsidRPr="00626EB3">
        <w:rPr>
          <w:color w:val="auto"/>
          <w:sz w:val="28"/>
          <w:szCs w:val="28"/>
          <w:lang w:val="en-US"/>
        </w:rPr>
        <w:t>che</w:t>
      </w:r>
      <w:proofErr w:type="spellEnd"/>
      <w:r w:rsidRPr="00626EB3">
        <w:rPr>
          <w:color w:val="auto"/>
          <w:sz w:val="28"/>
          <w:szCs w:val="28"/>
          <w:lang w:val="en-US"/>
        </w:rPr>
        <w:t xml:space="preserve"> </w:t>
      </w:r>
      <w:proofErr w:type="spellStart"/>
      <w:r w:rsidRPr="00626EB3">
        <w:rPr>
          <w:color w:val="auto"/>
          <w:sz w:val="28"/>
          <w:szCs w:val="28"/>
          <w:lang w:val="en-US"/>
        </w:rPr>
        <w:t>fuggitiva</w:t>
      </w:r>
      <w:proofErr w:type="spellEnd"/>
      <w:r w:rsidRPr="00626EB3">
        <w:rPr>
          <w:color w:val="auto"/>
          <w:sz w:val="28"/>
          <w:szCs w:val="28"/>
          <w:lang w:val="en-US"/>
        </w:rPr>
        <w:t>.</w:t>
      </w:r>
    </w:p>
    <w:p w14:paraId="08A789DF"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Ma </w:t>
      </w:r>
      <w:proofErr w:type="spellStart"/>
      <w:r w:rsidRPr="00626EB3">
        <w:rPr>
          <w:color w:val="auto"/>
          <w:sz w:val="28"/>
          <w:szCs w:val="28"/>
          <w:lang w:val="en-US"/>
        </w:rPr>
        <w:t>bella</w:t>
      </w:r>
      <w:proofErr w:type="spellEnd"/>
      <w:r w:rsidRPr="00626EB3">
        <w:rPr>
          <w:color w:val="auto"/>
          <w:sz w:val="28"/>
          <w:szCs w:val="28"/>
          <w:lang w:val="en-US"/>
        </w:rPr>
        <w:t xml:space="preserve"> </w:t>
      </w:r>
      <w:proofErr w:type="spellStart"/>
      <w:r w:rsidRPr="00626EB3">
        <w:rPr>
          <w:color w:val="auto"/>
          <w:sz w:val="28"/>
          <w:szCs w:val="28"/>
          <w:lang w:val="en-US"/>
        </w:rPr>
        <w:t>oltre</w:t>
      </w:r>
      <w:proofErr w:type="spellEnd"/>
      <w:r w:rsidRPr="00626EB3">
        <w:rPr>
          <w:color w:val="auto"/>
          <w:sz w:val="28"/>
          <w:szCs w:val="28"/>
          <w:lang w:val="en-US"/>
        </w:rPr>
        <w:t xml:space="preserve"> le belle </w:t>
      </w:r>
      <w:proofErr w:type="spellStart"/>
      <w:r w:rsidRPr="00626EB3">
        <w:rPr>
          <w:color w:val="auto"/>
          <w:sz w:val="28"/>
          <w:szCs w:val="28"/>
          <w:lang w:val="en-US"/>
        </w:rPr>
        <w:t>io</w:t>
      </w:r>
      <w:proofErr w:type="spellEnd"/>
      <w:r w:rsidRPr="00626EB3">
        <w:rPr>
          <w:color w:val="auto"/>
          <w:sz w:val="28"/>
          <w:szCs w:val="28"/>
          <w:lang w:val="en-US"/>
        </w:rPr>
        <w:t xml:space="preserve"> </w:t>
      </w:r>
      <w:proofErr w:type="spellStart"/>
      <w:r w:rsidRPr="00626EB3">
        <w:rPr>
          <w:color w:val="auto"/>
          <w:sz w:val="28"/>
          <w:szCs w:val="28"/>
          <w:lang w:val="en-US"/>
        </w:rPr>
        <w:t>ti</w:t>
      </w:r>
      <w:proofErr w:type="spellEnd"/>
      <w:r w:rsidRPr="00626EB3">
        <w:rPr>
          <w:color w:val="auto"/>
          <w:sz w:val="28"/>
          <w:szCs w:val="28"/>
          <w:lang w:val="en-US"/>
        </w:rPr>
        <w:t xml:space="preserve"> </w:t>
      </w:r>
      <w:proofErr w:type="spellStart"/>
      <w:r w:rsidRPr="00626EB3">
        <w:rPr>
          <w:color w:val="auto"/>
          <w:sz w:val="28"/>
          <w:szCs w:val="28"/>
          <w:lang w:val="en-US"/>
        </w:rPr>
        <w:t>vedessi</w:t>
      </w:r>
      <w:proofErr w:type="spellEnd"/>
      <w:r w:rsidRPr="00626EB3">
        <w:rPr>
          <w:color w:val="auto"/>
          <w:sz w:val="28"/>
          <w:szCs w:val="28"/>
          <w:lang w:val="en-US"/>
        </w:rPr>
        <w:t>.</w:t>
      </w:r>
    </w:p>
    <w:p w14:paraId="1E60EE34"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Che con </w:t>
      </w:r>
      <w:proofErr w:type="spellStart"/>
      <w:r w:rsidRPr="00626EB3">
        <w:rPr>
          <w:color w:val="auto"/>
          <w:sz w:val="28"/>
          <w:szCs w:val="28"/>
          <w:lang w:val="en-US"/>
        </w:rPr>
        <w:t>sciapiti</w:t>
      </w:r>
      <w:proofErr w:type="spellEnd"/>
      <w:r w:rsidRPr="00626EB3">
        <w:rPr>
          <w:color w:val="auto"/>
          <w:sz w:val="28"/>
          <w:szCs w:val="28"/>
          <w:lang w:val="en-US"/>
        </w:rPr>
        <w:t xml:space="preserve">, e non </w:t>
      </w:r>
      <w:proofErr w:type="spellStart"/>
      <w:r w:rsidRPr="00626EB3">
        <w:rPr>
          <w:color w:val="auto"/>
          <w:sz w:val="28"/>
          <w:szCs w:val="28"/>
          <w:lang w:val="en-US"/>
        </w:rPr>
        <w:t>giocondi</w:t>
      </w:r>
      <w:proofErr w:type="spellEnd"/>
      <w:r w:rsidRPr="00626EB3">
        <w:rPr>
          <w:color w:val="auto"/>
          <w:sz w:val="28"/>
          <w:szCs w:val="28"/>
          <w:lang w:val="en-US"/>
        </w:rPr>
        <w:t xml:space="preserve"> </w:t>
      </w:r>
      <w:proofErr w:type="spellStart"/>
      <w:r w:rsidRPr="00626EB3">
        <w:rPr>
          <w:color w:val="auto"/>
          <w:sz w:val="28"/>
          <w:szCs w:val="28"/>
          <w:lang w:val="en-US"/>
        </w:rPr>
        <w:t>amplessi</w:t>
      </w:r>
      <w:proofErr w:type="spellEnd"/>
    </w:p>
    <w:p w14:paraId="079F1198"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Un'arbore</w:t>
      </w:r>
      <w:proofErr w:type="spellEnd"/>
      <w:r w:rsidRPr="00626EB3">
        <w:rPr>
          <w:color w:val="auto"/>
          <w:sz w:val="28"/>
          <w:szCs w:val="28"/>
          <w:lang w:val="en-US"/>
        </w:rPr>
        <w:t xml:space="preserve"> </w:t>
      </w:r>
      <w:proofErr w:type="spellStart"/>
      <w:r w:rsidRPr="00626EB3">
        <w:rPr>
          <w:color w:val="auto"/>
          <w:sz w:val="28"/>
          <w:szCs w:val="28"/>
          <w:lang w:val="en-US"/>
        </w:rPr>
        <w:t>abbracciar</w:t>
      </w:r>
      <w:proofErr w:type="spellEnd"/>
      <w:r w:rsidRPr="00626EB3">
        <w:rPr>
          <w:color w:val="auto"/>
          <w:sz w:val="28"/>
          <w:szCs w:val="28"/>
          <w:lang w:val="en-US"/>
        </w:rPr>
        <w:t xml:space="preserve"> </w:t>
      </w:r>
      <w:proofErr w:type="spellStart"/>
      <w:r w:rsidRPr="00626EB3">
        <w:rPr>
          <w:color w:val="auto"/>
          <w:sz w:val="28"/>
          <w:szCs w:val="28"/>
          <w:lang w:val="en-US"/>
        </w:rPr>
        <w:t>su</w:t>
      </w:r>
      <w:proofErr w:type="spellEnd"/>
      <w:r w:rsidRPr="00626EB3">
        <w:rPr>
          <w:color w:val="auto"/>
          <w:sz w:val="28"/>
          <w:szCs w:val="28"/>
          <w:lang w:val="en-US"/>
        </w:rPr>
        <w:t xml:space="preserve"> </w:t>
      </w:r>
      <w:proofErr w:type="spellStart"/>
      <w:r w:rsidRPr="00626EB3">
        <w:rPr>
          <w:color w:val="auto"/>
          <w:sz w:val="28"/>
          <w:szCs w:val="28"/>
          <w:lang w:val="en-US"/>
        </w:rPr>
        <w:t>questa</w:t>
      </w:r>
      <w:proofErr w:type="spellEnd"/>
      <w:r w:rsidRPr="00626EB3">
        <w:rPr>
          <w:color w:val="auto"/>
          <w:sz w:val="28"/>
          <w:szCs w:val="28"/>
          <w:lang w:val="en-US"/>
        </w:rPr>
        <w:t xml:space="preserve"> </w:t>
      </w:r>
      <w:proofErr w:type="spellStart"/>
      <w:r w:rsidRPr="00626EB3">
        <w:rPr>
          <w:color w:val="auto"/>
          <w:sz w:val="28"/>
          <w:szCs w:val="28"/>
          <w:lang w:val="en-US"/>
        </w:rPr>
        <w:t>riva</w:t>
      </w:r>
      <w:proofErr w:type="spellEnd"/>
      <w:r w:rsidRPr="00626EB3">
        <w:rPr>
          <w:color w:val="auto"/>
          <w:sz w:val="28"/>
          <w:szCs w:val="28"/>
          <w:lang w:val="en-US"/>
        </w:rPr>
        <w:t xml:space="preserve"> </w:t>
      </w:r>
    </w:p>
    <w:p w14:paraId="7C729961"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w:t>
      </w:r>
      <w:r w:rsidRPr="00626EB3">
        <w:rPr>
          <w:color w:val="auto"/>
          <w:sz w:val="28"/>
          <w:szCs w:val="28"/>
        </w:rPr>
        <w:t>Любовь</w:t>
      </w:r>
      <w:r w:rsidRPr="00626EB3">
        <w:rPr>
          <w:color w:val="auto"/>
          <w:sz w:val="28"/>
          <w:szCs w:val="28"/>
          <w:lang w:val="en-US"/>
        </w:rPr>
        <w:t xml:space="preserve"> </w:t>
      </w:r>
      <w:r w:rsidRPr="00626EB3">
        <w:rPr>
          <w:color w:val="auto"/>
          <w:sz w:val="28"/>
          <w:szCs w:val="28"/>
        </w:rPr>
        <w:t>Аполлона</w:t>
      </w:r>
      <w:r w:rsidRPr="00626EB3">
        <w:rPr>
          <w:color w:val="auto"/>
          <w:sz w:val="28"/>
          <w:szCs w:val="28"/>
          <w:lang w:val="en-US"/>
        </w:rPr>
        <w:t xml:space="preserve"> </w:t>
      </w:r>
      <w:r w:rsidRPr="00626EB3">
        <w:rPr>
          <w:color w:val="auto"/>
          <w:sz w:val="28"/>
          <w:szCs w:val="28"/>
        </w:rPr>
        <w:t>и</w:t>
      </w:r>
      <w:r w:rsidRPr="00626EB3">
        <w:rPr>
          <w:color w:val="auto"/>
          <w:sz w:val="28"/>
          <w:szCs w:val="28"/>
          <w:lang w:val="en-US"/>
        </w:rPr>
        <w:t xml:space="preserve"> </w:t>
      </w:r>
      <w:r w:rsidRPr="00626EB3">
        <w:rPr>
          <w:color w:val="auto"/>
          <w:sz w:val="28"/>
          <w:szCs w:val="28"/>
        </w:rPr>
        <w:t>Дафны</w:t>
      </w:r>
      <w:r w:rsidRPr="00626EB3">
        <w:rPr>
          <w:color w:val="auto"/>
          <w:sz w:val="28"/>
          <w:szCs w:val="28"/>
          <w:lang w:val="en-US"/>
        </w:rPr>
        <w:t>» 111,3)</w:t>
      </w:r>
    </w:p>
    <w:p w14:paraId="53732209"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В конце отметим стилистически маркированное использование выноса </w:t>
      </w:r>
      <w:r w:rsidR="004F7615" w:rsidRPr="00626EB3">
        <w:rPr>
          <w:color w:val="auto"/>
          <w:sz w:val="28"/>
          <w:szCs w:val="28"/>
        </w:rPr>
        <w:t>влево (</w:t>
      </w:r>
      <w:proofErr w:type="spellStart"/>
      <w:r w:rsidRPr="00626EB3">
        <w:rPr>
          <w:color w:val="auto"/>
          <w:sz w:val="28"/>
          <w:szCs w:val="28"/>
        </w:rPr>
        <w:t>dislocazione</w:t>
      </w:r>
      <w:proofErr w:type="spellEnd"/>
      <w:r w:rsidRPr="00626EB3">
        <w:rPr>
          <w:color w:val="auto"/>
          <w:sz w:val="28"/>
          <w:szCs w:val="28"/>
        </w:rPr>
        <w:t xml:space="preserve"> a </w:t>
      </w:r>
      <w:proofErr w:type="spellStart"/>
      <w:r w:rsidRPr="00626EB3">
        <w:rPr>
          <w:color w:val="auto"/>
          <w:sz w:val="28"/>
          <w:szCs w:val="28"/>
        </w:rPr>
        <w:t>sinistra</w:t>
      </w:r>
      <w:proofErr w:type="spellEnd"/>
      <w:r w:rsidRPr="00626EB3">
        <w:rPr>
          <w:color w:val="auto"/>
          <w:sz w:val="28"/>
          <w:szCs w:val="28"/>
        </w:rPr>
        <w:t>), что придает речи комических персонажей прозаическое звучание. Рассмотрим пример из «Дидоны», где в репликах придворной дамы они достаточно частотны:</w:t>
      </w:r>
    </w:p>
    <w:p w14:paraId="02EDA098"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Guardate</w:t>
      </w:r>
      <w:proofErr w:type="spellEnd"/>
      <w:r w:rsidRPr="00626EB3">
        <w:rPr>
          <w:color w:val="auto"/>
          <w:sz w:val="28"/>
          <w:szCs w:val="28"/>
          <w:lang w:val="en-US"/>
        </w:rPr>
        <w:t xml:space="preserve">, </w:t>
      </w:r>
      <w:proofErr w:type="spellStart"/>
      <w:r w:rsidRPr="00626EB3">
        <w:rPr>
          <w:color w:val="auto"/>
          <w:sz w:val="28"/>
          <w:szCs w:val="28"/>
          <w:lang w:val="en-US"/>
        </w:rPr>
        <w:t>deh</w:t>
      </w:r>
      <w:proofErr w:type="spellEnd"/>
      <w:r w:rsidRPr="00626EB3">
        <w:rPr>
          <w:color w:val="auto"/>
          <w:sz w:val="28"/>
          <w:szCs w:val="28"/>
          <w:lang w:val="en-US"/>
        </w:rPr>
        <w:t xml:space="preserve"> </w:t>
      </w:r>
      <w:proofErr w:type="spellStart"/>
      <w:r w:rsidRPr="00626EB3">
        <w:rPr>
          <w:color w:val="auto"/>
          <w:sz w:val="28"/>
          <w:szCs w:val="28"/>
          <w:lang w:val="en-US"/>
        </w:rPr>
        <w:t>guardate</w:t>
      </w:r>
      <w:proofErr w:type="spellEnd"/>
    </w:p>
    <w:p w14:paraId="71369B37"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Con quanta </w:t>
      </w:r>
      <w:proofErr w:type="spellStart"/>
      <w:r w:rsidRPr="00626EB3">
        <w:rPr>
          <w:color w:val="auto"/>
          <w:sz w:val="28"/>
          <w:szCs w:val="28"/>
          <w:lang w:val="en-US"/>
        </w:rPr>
        <w:t>gravità</w:t>
      </w:r>
      <w:proofErr w:type="spellEnd"/>
    </w:p>
    <w:p w14:paraId="56ED8F6F"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Riposato</w:t>
      </w:r>
      <w:proofErr w:type="spellEnd"/>
      <w:r w:rsidRPr="00626EB3">
        <w:rPr>
          <w:color w:val="auto"/>
          <w:sz w:val="28"/>
          <w:szCs w:val="28"/>
          <w:lang w:val="en-US"/>
        </w:rPr>
        <w:t xml:space="preserve"> </w:t>
      </w:r>
      <w:proofErr w:type="spellStart"/>
      <w:r w:rsidRPr="00626EB3">
        <w:rPr>
          <w:color w:val="auto"/>
          <w:sz w:val="28"/>
          <w:szCs w:val="28"/>
          <w:lang w:val="en-US"/>
        </w:rPr>
        <w:t>si</w:t>
      </w:r>
      <w:proofErr w:type="spellEnd"/>
      <w:r w:rsidRPr="00626EB3">
        <w:rPr>
          <w:color w:val="auto"/>
          <w:sz w:val="28"/>
          <w:szCs w:val="28"/>
          <w:lang w:val="en-US"/>
        </w:rPr>
        <w:t xml:space="preserve"> </w:t>
      </w:r>
      <w:proofErr w:type="spellStart"/>
      <w:r w:rsidRPr="00626EB3">
        <w:rPr>
          <w:color w:val="auto"/>
          <w:sz w:val="28"/>
          <w:szCs w:val="28"/>
          <w:lang w:val="en-US"/>
        </w:rPr>
        <w:t>sta</w:t>
      </w:r>
      <w:proofErr w:type="spellEnd"/>
      <w:r w:rsidRPr="00626EB3">
        <w:rPr>
          <w:color w:val="auto"/>
          <w:sz w:val="28"/>
          <w:szCs w:val="28"/>
          <w:lang w:val="en-US"/>
        </w:rPr>
        <w:t xml:space="preserve"> con </w:t>
      </w:r>
      <w:proofErr w:type="spellStart"/>
      <w:r w:rsidRPr="00626EB3">
        <w:rPr>
          <w:color w:val="auto"/>
          <w:sz w:val="28"/>
          <w:szCs w:val="28"/>
          <w:lang w:val="en-US"/>
        </w:rPr>
        <w:t>piedi</w:t>
      </w:r>
      <w:proofErr w:type="spellEnd"/>
      <w:r w:rsidRPr="00626EB3">
        <w:rPr>
          <w:color w:val="auto"/>
          <w:sz w:val="28"/>
          <w:szCs w:val="28"/>
          <w:lang w:val="en-US"/>
        </w:rPr>
        <w:t xml:space="preserve"> </w:t>
      </w:r>
      <w:proofErr w:type="spellStart"/>
      <w:r w:rsidRPr="00626EB3">
        <w:rPr>
          <w:color w:val="auto"/>
          <w:sz w:val="28"/>
          <w:szCs w:val="28"/>
          <w:lang w:val="en-US"/>
        </w:rPr>
        <w:t>pari</w:t>
      </w:r>
      <w:proofErr w:type="spellEnd"/>
    </w:p>
    <w:p w14:paraId="72A468DE"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Il censor del </w:t>
      </w:r>
      <w:proofErr w:type="spellStart"/>
      <w:r w:rsidRPr="00626EB3">
        <w:rPr>
          <w:color w:val="auto"/>
          <w:sz w:val="28"/>
          <w:szCs w:val="28"/>
          <w:lang w:val="en-US"/>
        </w:rPr>
        <w:t>paese</w:t>
      </w:r>
      <w:proofErr w:type="spellEnd"/>
      <w:r w:rsidRPr="00626EB3">
        <w:rPr>
          <w:color w:val="auto"/>
          <w:sz w:val="28"/>
          <w:szCs w:val="28"/>
          <w:lang w:val="en-US"/>
        </w:rPr>
        <w:t>,</w:t>
      </w:r>
    </w:p>
    <w:p w14:paraId="2857FACB"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Il gran </w:t>
      </w:r>
      <w:proofErr w:type="spellStart"/>
      <w:r w:rsidRPr="00626EB3">
        <w:rPr>
          <w:color w:val="auto"/>
          <w:sz w:val="28"/>
          <w:szCs w:val="28"/>
          <w:lang w:val="en-US"/>
        </w:rPr>
        <w:t>fiuta</w:t>
      </w:r>
      <w:proofErr w:type="spellEnd"/>
      <w:r w:rsidRPr="00626EB3">
        <w:rPr>
          <w:color w:val="auto"/>
          <w:sz w:val="28"/>
          <w:szCs w:val="28"/>
          <w:lang w:val="en-US"/>
        </w:rPr>
        <w:t xml:space="preserve"> </w:t>
      </w:r>
      <w:proofErr w:type="spellStart"/>
      <w:r w:rsidRPr="00626EB3">
        <w:rPr>
          <w:color w:val="auto"/>
          <w:sz w:val="28"/>
          <w:szCs w:val="28"/>
          <w:lang w:val="en-US"/>
        </w:rPr>
        <w:t>popone</w:t>
      </w:r>
      <w:proofErr w:type="spellEnd"/>
      <w:r w:rsidRPr="00626EB3">
        <w:rPr>
          <w:color w:val="auto"/>
          <w:sz w:val="28"/>
          <w:szCs w:val="28"/>
          <w:lang w:val="en-US"/>
        </w:rPr>
        <w:t xml:space="preserve"> Modenese,</w:t>
      </w:r>
    </w:p>
    <w:p w14:paraId="523D182F" w14:textId="77777777" w:rsidR="007A7B5A" w:rsidRPr="00AA6C9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Che sopra del </w:t>
      </w:r>
      <w:proofErr w:type="spellStart"/>
      <w:r w:rsidRPr="00626EB3">
        <w:rPr>
          <w:color w:val="auto"/>
          <w:sz w:val="28"/>
          <w:szCs w:val="28"/>
          <w:lang w:val="en-US"/>
        </w:rPr>
        <w:t>quantunque</w:t>
      </w:r>
      <w:proofErr w:type="spellEnd"/>
      <w:r w:rsidRPr="00626EB3">
        <w:rPr>
          <w:color w:val="auto"/>
          <w:sz w:val="28"/>
          <w:szCs w:val="28"/>
          <w:lang w:val="en-US"/>
        </w:rPr>
        <w:t xml:space="preserve">, e sopra </w:t>
      </w:r>
      <w:proofErr w:type="spellStart"/>
      <w:r w:rsidRPr="00626EB3">
        <w:rPr>
          <w:color w:val="auto"/>
          <w:sz w:val="28"/>
          <w:szCs w:val="28"/>
          <w:lang w:val="en-US"/>
        </w:rPr>
        <w:t>il</w:t>
      </w:r>
      <w:proofErr w:type="spellEnd"/>
      <w:r w:rsidRPr="00626EB3">
        <w:rPr>
          <w:color w:val="auto"/>
          <w:sz w:val="28"/>
          <w:szCs w:val="28"/>
          <w:lang w:val="en-US"/>
        </w:rPr>
        <w:t xml:space="preserve"> cui</w:t>
      </w:r>
    </w:p>
    <w:p w14:paraId="0CD5A622"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Fa del censor </w:t>
      </w:r>
      <w:proofErr w:type="spellStart"/>
      <w:r w:rsidRPr="00626EB3">
        <w:rPr>
          <w:color w:val="auto"/>
          <w:sz w:val="28"/>
          <w:szCs w:val="28"/>
          <w:lang w:val="en-US"/>
        </w:rPr>
        <w:t>delle</w:t>
      </w:r>
      <w:proofErr w:type="spellEnd"/>
      <w:r w:rsidRPr="00626EB3">
        <w:rPr>
          <w:color w:val="auto"/>
          <w:sz w:val="28"/>
          <w:szCs w:val="28"/>
          <w:lang w:val="en-US"/>
        </w:rPr>
        <w:t xml:space="preserve"> </w:t>
      </w:r>
      <w:proofErr w:type="spellStart"/>
      <w:r w:rsidRPr="00626EB3">
        <w:rPr>
          <w:color w:val="auto"/>
          <w:sz w:val="28"/>
          <w:szCs w:val="28"/>
          <w:lang w:val="en-US"/>
        </w:rPr>
        <w:t>faconde</w:t>
      </w:r>
      <w:proofErr w:type="spellEnd"/>
      <w:r w:rsidRPr="00626EB3">
        <w:rPr>
          <w:color w:val="auto"/>
          <w:sz w:val="28"/>
          <w:szCs w:val="28"/>
          <w:lang w:val="en-US"/>
        </w:rPr>
        <w:t xml:space="preserve"> </w:t>
      </w:r>
      <w:proofErr w:type="spellStart"/>
      <w:r w:rsidRPr="00626EB3">
        <w:rPr>
          <w:color w:val="auto"/>
          <w:sz w:val="28"/>
          <w:szCs w:val="28"/>
          <w:lang w:val="en-US"/>
        </w:rPr>
        <w:t>altrui</w:t>
      </w:r>
      <w:proofErr w:type="spellEnd"/>
      <w:r w:rsidRPr="00626EB3">
        <w:rPr>
          <w:color w:val="auto"/>
          <w:sz w:val="28"/>
          <w:szCs w:val="28"/>
          <w:lang w:val="en-US"/>
        </w:rPr>
        <w:t>,</w:t>
      </w:r>
    </w:p>
    <w:p w14:paraId="7B531EC5"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E dice </w:t>
      </w:r>
      <w:proofErr w:type="spellStart"/>
      <w:r w:rsidRPr="00626EB3">
        <w:rPr>
          <w:color w:val="auto"/>
          <w:sz w:val="28"/>
          <w:szCs w:val="28"/>
          <w:lang w:val="en-US"/>
        </w:rPr>
        <w:t>questo</w:t>
      </w:r>
      <w:proofErr w:type="spellEnd"/>
      <w:r w:rsidRPr="00626EB3">
        <w:rPr>
          <w:color w:val="auto"/>
          <w:sz w:val="28"/>
          <w:szCs w:val="28"/>
          <w:lang w:val="en-US"/>
        </w:rPr>
        <w:t xml:space="preserve"> </w:t>
      </w:r>
      <w:proofErr w:type="spellStart"/>
      <w:r w:rsidRPr="00626EB3">
        <w:rPr>
          <w:color w:val="auto"/>
          <w:sz w:val="28"/>
          <w:szCs w:val="28"/>
          <w:lang w:val="en-US"/>
        </w:rPr>
        <w:t>certo</w:t>
      </w:r>
      <w:proofErr w:type="spellEnd"/>
      <w:r w:rsidRPr="00626EB3">
        <w:rPr>
          <w:color w:val="auto"/>
          <w:sz w:val="28"/>
          <w:szCs w:val="28"/>
          <w:lang w:val="en-US"/>
        </w:rPr>
        <w:t xml:space="preserve"> </w:t>
      </w:r>
      <w:proofErr w:type="spellStart"/>
      <w:r w:rsidRPr="00626EB3">
        <w:rPr>
          <w:color w:val="auto"/>
          <w:sz w:val="28"/>
          <w:szCs w:val="28"/>
          <w:lang w:val="en-US"/>
        </w:rPr>
        <w:t>io</w:t>
      </w:r>
      <w:proofErr w:type="spellEnd"/>
      <w:r w:rsidRPr="00626EB3">
        <w:rPr>
          <w:color w:val="auto"/>
          <w:sz w:val="28"/>
          <w:szCs w:val="28"/>
          <w:lang w:val="en-US"/>
        </w:rPr>
        <w:t xml:space="preserve"> non lo </w:t>
      </w:r>
      <w:proofErr w:type="spellStart"/>
      <w:r w:rsidRPr="00626EB3">
        <w:rPr>
          <w:color w:val="auto"/>
          <w:sz w:val="28"/>
          <w:szCs w:val="28"/>
          <w:lang w:val="en-US"/>
        </w:rPr>
        <w:t>voglio</w:t>
      </w:r>
      <w:proofErr w:type="spellEnd"/>
      <w:r w:rsidRPr="00626EB3">
        <w:rPr>
          <w:color w:val="auto"/>
          <w:sz w:val="28"/>
          <w:szCs w:val="28"/>
          <w:lang w:val="en-US"/>
        </w:rPr>
        <w:t>.</w:t>
      </w:r>
    </w:p>
    <w:p w14:paraId="3ED06327"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Quest’altro</w:t>
      </w:r>
      <w:proofErr w:type="spellEnd"/>
      <w:r w:rsidRPr="00626EB3">
        <w:rPr>
          <w:color w:val="auto"/>
          <w:sz w:val="28"/>
          <w:szCs w:val="28"/>
          <w:lang w:val="en-US"/>
        </w:rPr>
        <w:t xml:space="preserve"> non mi </w:t>
      </w:r>
      <w:proofErr w:type="spellStart"/>
      <w:r w:rsidRPr="00626EB3">
        <w:rPr>
          <w:color w:val="auto"/>
          <w:sz w:val="28"/>
          <w:szCs w:val="28"/>
          <w:lang w:val="en-US"/>
        </w:rPr>
        <w:t>piace</w:t>
      </w:r>
      <w:proofErr w:type="spellEnd"/>
      <w:r w:rsidRPr="00626EB3">
        <w:rPr>
          <w:color w:val="auto"/>
          <w:sz w:val="28"/>
          <w:szCs w:val="28"/>
          <w:lang w:val="en-US"/>
        </w:rPr>
        <w:t>,</w:t>
      </w:r>
    </w:p>
    <w:p w14:paraId="5B78A51C"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E </w:t>
      </w:r>
      <w:proofErr w:type="spellStart"/>
      <w:r w:rsidRPr="00626EB3">
        <w:rPr>
          <w:color w:val="auto"/>
          <w:sz w:val="28"/>
          <w:szCs w:val="28"/>
          <w:lang w:val="en-US"/>
        </w:rPr>
        <w:t>questo</w:t>
      </w:r>
      <w:proofErr w:type="spellEnd"/>
      <w:r w:rsidRPr="00626EB3">
        <w:rPr>
          <w:color w:val="auto"/>
          <w:sz w:val="28"/>
          <w:szCs w:val="28"/>
          <w:lang w:val="en-US"/>
        </w:rPr>
        <w:t xml:space="preserve"> non l’ </w:t>
      </w:r>
      <w:proofErr w:type="spellStart"/>
      <w:r w:rsidRPr="00626EB3">
        <w:rPr>
          <w:color w:val="auto"/>
          <w:sz w:val="28"/>
          <w:szCs w:val="28"/>
          <w:lang w:val="en-US"/>
        </w:rPr>
        <w:t>ametto</w:t>
      </w:r>
      <w:proofErr w:type="spellEnd"/>
      <w:r w:rsidRPr="00626EB3">
        <w:rPr>
          <w:color w:val="auto"/>
          <w:sz w:val="28"/>
          <w:szCs w:val="28"/>
          <w:lang w:val="en-US"/>
        </w:rPr>
        <w:t xml:space="preserve"> in </w:t>
      </w:r>
      <w:proofErr w:type="spellStart"/>
      <w:r w:rsidRPr="00626EB3">
        <w:rPr>
          <w:color w:val="auto"/>
          <w:sz w:val="28"/>
          <w:szCs w:val="28"/>
          <w:lang w:val="en-US"/>
        </w:rPr>
        <w:t>alcun</w:t>
      </w:r>
      <w:proofErr w:type="spellEnd"/>
      <w:r w:rsidRPr="00626EB3">
        <w:rPr>
          <w:color w:val="auto"/>
          <w:sz w:val="28"/>
          <w:szCs w:val="28"/>
          <w:lang w:val="en-US"/>
        </w:rPr>
        <w:t xml:space="preserve"> modo,</w:t>
      </w:r>
    </w:p>
    <w:p w14:paraId="3E630A20"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Ch’io</w:t>
      </w:r>
      <w:proofErr w:type="spellEnd"/>
      <w:r w:rsidRPr="00626EB3">
        <w:rPr>
          <w:color w:val="auto"/>
          <w:sz w:val="28"/>
          <w:szCs w:val="28"/>
          <w:lang w:val="en-US"/>
        </w:rPr>
        <w:t xml:space="preserve"> non so </w:t>
      </w:r>
      <w:proofErr w:type="spellStart"/>
      <w:r w:rsidRPr="00626EB3">
        <w:rPr>
          <w:color w:val="auto"/>
          <w:sz w:val="28"/>
          <w:szCs w:val="28"/>
          <w:lang w:val="en-US"/>
        </w:rPr>
        <w:t>poetar</w:t>
      </w:r>
      <w:proofErr w:type="spellEnd"/>
      <w:r w:rsidRPr="00626EB3">
        <w:rPr>
          <w:color w:val="auto"/>
          <w:sz w:val="28"/>
          <w:szCs w:val="28"/>
          <w:lang w:val="en-US"/>
        </w:rPr>
        <w:t xml:space="preserve">, se non al </w:t>
      </w:r>
      <w:proofErr w:type="spellStart"/>
      <w:r w:rsidRPr="00626EB3">
        <w:rPr>
          <w:color w:val="auto"/>
          <w:sz w:val="28"/>
          <w:szCs w:val="28"/>
          <w:lang w:val="en-US"/>
        </w:rPr>
        <w:t>sodo</w:t>
      </w:r>
      <w:proofErr w:type="spellEnd"/>
      <w:r w:rsidRPr="00626EB3">
        <w:rPr>
          <w:color w:val="auto"/>
          <w:sz w:val="28"/>
          <w:szCs w:val="28"/>
          <w:lang w:val="en-US"/>
        </w:rPr>
        <w:t>:</w:t>
      </w:r>
    </w:p>
    <w:p w14:paraId="78883720"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E </w:t>
      </w:r>
      <w:proofErr w:type="spellStart"/>
      <w:r w:rsidRPr="00626EB3">
        <w:rPr>
          <w:color w:val="auto"/>
          <w:sz w:val="28"/>
          <w:szCs w:val="28"/>
          <w:lang w:val="en-US"/>
        </w:rPr>
        <w:t>aggiunge</w:t>
      </w:r>
      <w:proofErr w:type="spellEnd"/>
      <w:r w:rsidRPr="00626EB3">
        <w:rPr>
          <w:color w:val="auto"/>
          <w:sz w:val="28"/>
          <w:szCs w:val="28"/>
          <w:lang w:val="en-US"/>
        </w:rPr>
        <w:t xml:space="preserve"> </w:t>
      </w:r>
      <w:proofErr w:type="spellStart"/>
      <w:r w:rsidRPr="00626EB3">
        <w:rPr>
          <w:color w:val="auto"/>
          <w:sz w:val="28"/>
          <w:szCs w:val="28"/>
          <w:lang w:val="en-US"/>
        </w:rPr>
        <w:t>il</w:t>
      </w:r>
      <w:proofErr w:type="spellEnd"/>
      <w:r w:rsidRPr="00626EB3">
        <w:rPr>
          <w:color w:val="auto"/>
          <w:sz w:val="28"/>
          <w:szCs w:val="28"/>
          <w:lang w:val="en-US"/>
        </w:rPr>
        <w:t xml:space="preserve"> sputa tondo,</w:t>
      </w:r>
    </w:p>
    <w:p w14:paraId="1CB7CE19"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Cotesto</w:t>
      </w:r>
      <w:proofErr w:type="spellEnd"/>
      <w:r w:rsidRPr="00626EB3">
        <w:rPr>
          <w:color w:val="auto"/>
          <w:sz w:val="28"/>
          <w:szCs w:val="28"/>
          <w:lang w:val="en-US"/>
        </w:rPr>
        <w:t xml:space="preserve"> </w:t>
      </w:r>
      <w:proofErr w:type="spellStart"/>
      <w:r w:rsidRPr="00626EB3">
        <w:rPr>
          <w:color w:val="auto"/>
          <w:sz w:val="28"/>
          <w:szCs w:val="28"/>
          <w:lang w:val="en-US"/>
        </w:rPr>
        <w:t>io</w:t>
      </w:r>
      <w:proofErr w:type="spellEnd"/>
      <w:r w:rsidRPr="00626EB3">
        <w:rPr>
          <w:color w:val="auto"/>
          <w:sz w:val="28"/>
          <w:szCs w:val="28"/>
          <w:lang w:val="en-US"/>
        </w:rPr>
        <w:t xml:space="preserve"> </w:t>
      </w:r>
      <w:proofErr w:type="spellStart"/>
      <w:r w:rsidRPr="00626EB3">
        <w:rPr>
          <w:color w:val="auto"/>
          <w:sz w:val="28"/>
          <w:szCs w:val="28"/>
          <w:lang w:val="en-US"/>
        </w:rPr>
        <w:t>noi</w:t>
      </w:r>
      <w:proofErr w:type="spellEnd"/>
      <w:r w:rsidRPr="00626EB3">
        <w:rPr>
          <w:color w:val="auto"/>
          <w:sz w:val="28"/>
          <w:szCs w:val="28"/>
          <w:lang w:val="en-US"/>
        </w:rPr>
        <w:t xml:space="preserve"> </w:t>
      </w:r>
      <w:proofErr w:type="spellStart"/>
      <w:r w:rsidRPr="00626EB3">
        <w:rPr>
          <w:color w:val="auto"/>
          <w:sz w:val="28"/>
          <w:szCs w:val="28"/>
          <w:lang w:val="en-US"/>
        </w:rPr>
        <w:t>vorrei</w:t>
      </w:r>
      <w:proofErr w:type="spellEnd"/>
      <w:r w:rsidRPr="00626EB3">
        <w:rPr>
          <w:color w:val="auto"/>
          <w:sz w:val="28"/>
          <w:szCs w:val="28"/>
          <w:lang w:val="en-US"/>
        </w:rPr>
        <w:t>.</w:t>
      </w:r>
    </w:p>
    <w:p w14:paraId="526A5824"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Né </w:t>
      </w:r>
      <w:proofErr w:type="spellStart"/>
      <w:r w:rsidRPr="00626EB3">
        <w:rPr>
          <w:color w:val="auto"/>
          <w:sz w:val="28"/>
          <w:szCs w:val="28"/>
          <w:lang w:val="en-US"/>
        </w:rPr>
        <w:t>quest'altro</w:t>
      </w:r>
      <w:proofErr w:type="spellEnd"/>
      <w:r w:rsidRPr="00626EB3">
        <w:rPr>
          <w:color w:val="auto"/>
          <w:sz w:val="28"/>
          <w:szCs w:val="28"/>
          <w:lang w:val="en-US"/>
        </w:rPr>
        <w:t xml:space="preserve"> </w:t>
      </w:r>
      <w:proofErr w:type="spellStart"/>
      <w:r w:rsidRPr="00626EB3">
        <w:rPr>
          <w:color w:val="auto"/>
          <w:sz w:val="28"/>
          <w:szCs w:val="28"/>
          <w:lang w:val="en-US"/>
        </w:rPr>
        <w:t>giamai</w:t>
      </w:r>
      <w:proofErr w:type="spellEnd"/>
      <w:r w:rsidRPr="00626EB3">
        <w:rPr>
          <w:color w:val="auto"/>
          <w:sz w:val="28"/>
          <w:szCs w:val="28"/>
          <w:lang w:val="en-US"/>
        </w:rPr>
        <w:t xml:space="preserve"> </w:t>
      </w:r>
      <w:proofErr w:type="spellStart"/>
      <w:r w:rsidRPr="00626EB3">
        <w:rPr>
          <w:color w:val="auto"/>
          <w:sz w:val="28"/>
          <w:szCs w:val="28"/>
          <w:lang w:val="en-US"/>
        </w:rPr>
        <w:t>l’apponerei</w:t>
      </w:r>
      <w:proofErr w:type="spellEnd"/>
      <w:r w:rsidRPr="00626EB3">
        <w:rPr>
          <w:color w:val="auto"/>
          <w:sz w:val="28"/>
          <w:szCs w:val="28"/>
          <w:lang w:val="en-US"/>
        </w:rPr>
        <w:t xml:space="preserve"> (III,2)</w:t>
      </w:r>
    </w:p>
    <w:p w14:paraId="54C44CB8" w14:textId="77777777" w:rsidR="009409FC" w:rsidRPr="00626EB3" w:rsidRDefault="009409FC" w:rsidP="00420D5E">
      <w:pPr>
        <w:pStyle w:val="Default"/>
        <w:spacing w:line="360" w:lineRule="auto"/>
        <w:ind w:right="283" w:firstLine="708"/>
        <w:jc w:val="both"/>
        <w:rPr>
          <w:color w:val="auto"/>
          <w:sz w:val="28"/>
          <w:szCs w:val="28"/>
          <w:lang w:val="en-US"/>
        </w:rPr>
      </w:pPr>
      <w:r w:rsidRPr="00626EB3">
        <w:rPr>
          <w:color w:val="auto"/>
          <w:sz w:val="28"/>
          <w:szCs w:val="28"/>
        </w:rPr>
        <w:lastRenderedPageBreak/>
        <w:t>Вынос</w:t>
      </w:r>
      <w:r w:rsidRPr="00626EB3">
        <w:rPr>
          <w:color w:val="auto"/>
          <w:sz w:val="28"/>
          <w:szCs w:val="28"/>
          <w:lang w:val="en-US"/>
        </w:rPr>
        <w:t xml:space="preserve"> </w:t>
      </w:r>
      <w:r w:rsidRPr="00626EB3">
        <w:rPr>
          <w:color w:val="auto"/>
          <w:sz w:val="28"/>
          <w:szCs w:val="28"/>
        </w:rPr>
        <w:t>влево</w:t>
      </w:r>
      <w:r w:rsidRPr="00626EB3">
        <w:rPr>
          <w:color w:val="auto"/>
          <w:sz w:val="28"/>
          <w:szCs w:val="28"/>
          <w:lang w:val="en-US"/>
        </w:rPr>
        <w:t xml:space="preserve"> </w:t>
      </w:r>
      <w:r w:rsidRPr="00626EB3">
        <w:rPr>
          <w:color w:val="auto"/>
          <w:sz w:val="28"/>
          <w:szCs w:val="28"/>
        </w:rPr>
        <w:t>встречается</w:t>
      </w:r>
      <w:r w:rsidRPr="00626EB3">
        <w:rPr>
          <w:color w:val="auto"/>
          <w:sz w:val="28"/>
          <w:szCs w:val="28"/>
          <w:lang w:val="en-US"/>
        </w:rPr>
        <w:t xml:space="preserve"> </w:t>
      </w:r>
      <w:r w:rsidRPr="00626EB3">
        <w:rPr>
          <w:color w:val="auto"/>
          <w:sz w:val="28"/>
          <w:szCs w:val="28"/>
        </w:rPr>
        <w:t>не</w:t>
      </w:r>
      <w:r w:rsidRPr="00626EB3">
        <w:rPr>
          <w:color w:val="auto"/>
          <w:sz w:val="28"/>
          <w:szCs w:val="28"/>
          <w:lang w:val="en-US"/>
        </w:rPr>
        <w:t xml:space="preserve"> </w:t>
      </w:r>
      <w:r w:rsidRPr="00626EB3">
        <w:rPr>
          <w:color w:val="auto"/>
          <w:sz w:val="28"/>
          <w:szCs w:val="28"/>
        </w:rPr>
        <w:t>только</w:t>
      </w:r>
      <w:r w:rsidRPr="00626EB3">
        <w:rPr>
          <w:color w:val="auto"/>
          <w:sz w:val="28"/>
          <w:szCs w:val="28"/>
          <w:lang w:val="en-US"/>
        </w:rPr>
        <w:t xml:space="preserve"> </w:t>
      </w:r>
      <w:r w:rsidRPr="00626EB3">
        <w:rPr>
          <w:color w:val="auto"/>
          <w:sz w:val="28"/>
          <w:szCs w:val="28"/>
        </w:rPr>
        <w:t>в</w:t>
      </w:r>
      <w:r w:rsidRPr="00626EB3">
        <w:rPr>
          <w:color w:val="auto"/>
          <w:sz w:val="28"/>
          <w:szCs w:val="28"/>
          <w:lang w:val="en-US"/>
        </w:rPr>
        <w:t xml:space="preserve"> </w:t>
      </w:r>
      <w:r w:rsidRPr="00626EB3">
        <w:rPr>
          <w:color w:val="auto"/>
          <w:sz w:val="28"/>
          <w:szCs w:val="28"/>
        </w:rPr>
        <w:t>комических</w:t>
      </w:r>
      <w:r w:rsidRPr="00626EB3">
        <w:rPr>
          <w:color w:val="auto"/>
          <w:sz w:val="28"/>
          <w:szCs w:val="28"/>
          <w:lang w:val="en-US"/>
        </w:rPr>
        <w:t xml:space="preserve"> </w:t>
      </w:r>
      <w:r w:rsidRPr="00626EB3">
        <w:rPr>
          <w:color w:val="auto"/>
          <w:sz w:val="28"/>
          <w:szCs w:val="28"/>
        </w:rPr>
        <w:t>контекстах</w:t>
      </w:r>
      <w:r w:rsidRPr="00626EB3">
        <w:rPr>
          <w:color w:val="auto"/>
          <w:sz w:val="28"/>
          <w:szCs w:val="28"/>
          <w:lang w:val="en-US"/>
        </w:rPr>
        <w:t xml:space="preserve">, </w:t>
      </w:r>
      <w:r w:rsidRPr="00626EB3">
        <w:rPr>
          <w:color w:val="auto"/>
          <w:sz w:val="28"/>
          <w:szCs w:val="28"/>
        </w:rPr>
        <w:t>но</w:t>
      </w:r>
      <w:r w:rsidRPr="00626EB3">
        <w:rPr>
          <w:color w:val="auto"/>
          <w:sz w:val="28"/>
          <w:szCs w:val="28"/>
          <w:lang w:val="en-US"/>
        </w:rPr>
        <w:t xml:space="preserve"> </w:t>
      </w:r>
      <w:r w:rsidRPr="00626EB3">
        <w:rPr>
          <w:color w:val="auto"/>
          <w:sz w:val="28"/>
          <w:szCs w:val="28"/>
        </w:rPr>
        <w:t>и</w:t>
      </w:r>
      <w:r w:rsidRPr="00626EB3">
        <w:rPr>
          <w:color w:val="auto"/>
          <w:sz w:val="28"/>
          <w:szCs w:val="28"/>
          <w:lang w:val="en-US"/>
        </w:rPr>
        <w:t xml:space="preserve"> </w:t>
      </w:r>
      <w:r w:rsidRPr="00626EB3">
        <w:rPr>
          <w:color w:val="auto"/>
          <w:sz w:val="28"/>
          <w:szCs w:val="28"/>
        </w:rPr>
        <w:t>в</w:t>
      </w:r>
      <w:r w:rsidRPr="00626EB3">
        <w:rPr>
          <w:color w:val="auto"/>
          <w:sz w:val="28"/>
          <w:szCs w:val="28"/>
          <w:lang w:val="en-US"/>
        </w:rPr>
        <w:t xml:space="preserve"> </w:t>
      </w:r>
      <w:r w:rsidRPr="00626EB3">
        <w:rPr>
          <w:color w:val="auto"/>
          <w:sz w:val="28"/>
          <w:szCs w:val="28"/>
        </w:rPr>
        <w:t>более</w:t>
      </w:r>
      <w:r w:rsidRPr="00626EB3">
        <w:rPr>
          <w:color w:val="auto"/>
          <w:sz w:val="28"/>
          <w:szCs w:val="28"/>
          <w:lang w:val="en-US"/>
        </w:rPr>
        <w:t xml:space="preserve"> </w:t>
      </w:r>
      <w:r w:rsidRPr="00626EB3">
        <w:rPr>
          <w:color w:val="auto"/>
          <w:sz w:val="28"/>
          <w:szCs w:val="28"/>
        </w:rPr>
        <w:t>трагичных</w:t>
      </w:r>
      <w:r w:rsidRPr="00626EB3">
        <w:rPr>
          <w:color w:val="auto"/>
          <w:sz w:val="28"/>
          <w:szCs w:val="28"/>
          <w:lang w:val="en-US"/>
        </w:rPr>
        <w:t xml:space="preserve">, </w:t>
      </w:r>
      <w:r w:rsidRPr="00626EB3">
        <w:rPr>
          <w:color w:val="auto"/>
          <w:sz w:val="28"/>
          <w:szCs w:val="28"/>
        </w:rPr>
        <w:t>как</w:t>
      </w:r>
      <w:r w:rsidRPr="00626EB3">
        <w:rPr>
          <w:color w:val="auto"/>
          <w:sz w:val="28"/>
          <w:szCs w:val="28"/>
          <w:lang w:val="en-US"/>
        </w:rPr>
        <w:t xml:space="preserve">, </w:t>
      </w:r>
      <w:r w:rsidRPr="00626EB3">
        <w:rPr>
          <w:color w:val="auto"/>
          <w:sz w:val="28"/>
          <w:szCs w:val="28"/>
        </w:rPr>
        <w:t>например</w:t>
      </w:r>
      <w:r w:rsidRPr="00626EB3">
        <w:rPr>
          <w:color w:val="auto"/>
          <w:sz w:val="28"/>
          <w:szCs w:val="28"/>
          <w:lang w:val="en-US"/>
        </w:rPr>
        <w:t xml:space="preserve">, </w:t>
      </w:r>
      <w:r w:rsidRPr="00626EB3">
        <w:rPr>
          <w:color w:val="auto"/>
          <w:sz w:val="28"/>
          <w:szCs w:val="28"/>
        </w:rPr>
        <w:t>плач</w:t>
      </w:r>
      <w:r w:rsidRPr="00626EB3">
        <w:rPr>
          <w:color w:val="auto"/>
          <w:sz w:val="28"/>
          <w:szCs w:val="28"/>
          <w:lang w:val="en-US"/>
        </w:rPr>
        <w:t xml:space="preserve"> </w:t>
      </w:r>
      <w:r w:rsidRPr="00626EB3">
        <w:rPr>
          <w:color w:val="auto"/>
          <w:sz w:val="28"/>
          <w:szCs w:val="28"/>
        </w:rPr>
        <w:t>Кассандры</w:t>
      </w:r>
      <w:r w:rsidRPr="00626EB3">
        <w:rPr>
          <w:color w:val="auto"/>
          <w:sz w:val="28"/>
          <w:szCs w:val="28"/>
          <w:lang w:val="en-US"/>
        </w:rPr>
        <w:t xml:space="preserve">: </w:t>
      </w:r>
      <w:proofErr w:type="spellStart"/>
      <w:r w:rsidRPr="00626EB3">
        <w:rPr>
          <w:color w:val="auto"/>
          <w:sz w:val="28"/>
          <w:szCs w:val="28"/>
          <w:lang w:val="en-US"/>
        </w:rPr>
        <w:t>Tempio</w:t>
      </w:r>
      <w:proofErr w:type="spellEnd"/>
      <w:r w:rsidRPr="00626EB3">
        <w:rPr>
          <w:color w:val="auto"/>
          <w:sz w:val="28"/>
          <w:szCs w:val="28"/>
          <w:lang w:val="en-US"/>
        </w:rPr>
        <w:t xml:space="preserve">, </w:t>
      </w:r>
      <w:proofErr w:type="spellStart"/>
      <w:r w:rsidRPr="00626EB3">
        <w:rPr>
          <w:color w:val="auto"/>
          <w:sz w:val="28"/>
          <w:szCs w:val="28"/>
          <w:lang w:val="en-US"/>
        </w:rPr>
        <w:t>m’ascondo</w:t>
      </w:r>
      <w:proofErr w:type="spellEnd"/>
      <w:r w:rsidRPr="00626EB3">
        <w:rPr>
          <w:color w:val="auto"/>
          <w:sz w:val="28"/>
          <w:szCs w:val="28"/>
          <w:lang w:val="en-US"/>
        </w:rPr>
        <w:t xml:space="preserve"> in </w:t>
      </w:r>
      <w:proofErr w:type="spellStart"/>
      <w:r w:rsidRPr="00626EB3">
        <w:rPr>
          <w:color w:val="auto"/>
          <w:sz w:val="28"/>
          <w:szCs w:val="28"/>
          <w:lang w:val="en-US"/>
        </w:rPr>
        <w:t>te</w:t>
      </w:r>
      <w:proofErr w:type="spellEnd"/>
      <w:r w:rsidRPr="00626EB3">
        <w:rPr>
          <w:color w:val="auto"/>
          <w:sz w:val="28"/>
          <w:szCs w:val="28"/>
          <w:lang w:val="en-US"/>
        </w:rPr>
        <w:t xml:space="preserve">, / </w:t>
      </w:r>
      <w:proofErr w:type="spellStart"/>
      <w:r w:rsidRPr="00626EB3">
        <w:rPr>
          <w:color w:val="auto"/>
          <w:sz w:val="28"/>
          <w:szCs w:val="28"/>
          <w:lang w:val="en-US"/>
        </w:rPr>
        <w:t>Tempio</w:t>
      </w:r>
      <w:proofErr w:type="spellEnd"/>
      <w:r w:rsidRPr="00626EB3">
        <w:rPr>
          <w:color w:val="auto"/>
          <w:sz w:val="28"/>
          <w:szCs w:val="28"/>
          <w:lang w:val="en-US"/>
        </w:rPr>
        <w:t xml:space="preserve"> </w:t>
      </w:r>
      <w:proofErr w:type="spellStart"/>
      <w:r w:rsidRPr="00626EB3">
        <w:rPr>
          <w:color w:val="auto"/>
          <w:sz w:val="28"/>
          <w:szCs w:val="28"/>
          <w:lang w:val="en-US"/>
        </w:rPr>
        <w:t>salvami</w:t>
      </w:r>
      <w:proofErr w:type="spellEnd"/>
      <w:r w:rsidRPr="00626EB3">
        <w:rPr>
          <w:color w:val="auto"/>
          <w:sz w:val="28"/>
          <w:szCs w:val="28"/>
          <w:lang w:val="en-US"/>
        </w:rPr>
        <w:t xml:space="preserve"> </w:t>
      </w:r>
      <w:proofErr w:type="spellStart"/>
      <w:r w:rsidRPr="00626EB3">
        <w:rPr>
          <w:color w:val="auto"/>
          <w:sz w:val="28"/>
          <w:szCs w:val="28"/>
          <w:lang w:val="en-US"/>
        </w:rPr>
        <w:t>tu</w:t>
      </w:r>
      <w:proofErr w:type="spellEnd"/>
      <w:r w:rsidRPr="00626EB3">
        <w:rPr>
          <w:color w:val="auto"/>
          <w:sz w:val="28"/>
          <w:szCs w:val="28"/>
          <w:lang w:val="en-US"/>
        </w:rPr>
        <w:t xml:space="preserve">, /Ma </w:t>
      </w:r>
      <w:proofErr w:type="spellStart"/>
      <w:r w:rsidRPr="00626EB3">
        <w:rPr>
          <w:color w:val="auto"/>
          <w:sz w:val="28"/>
          <w:szCs w:val="28"/>
          <w:lang w:val="en-US"/>
        </w:rPr>
        <w:t>il</w:t>
      </w:r>
      <w:proofErr w:type="spellEnd"/>
      <w:r w:rsidRPr="00626EB3">
        <w:rPr>
          <w:color w:val="auto"/>
          <w:sz w:val="28"/>
          <w:szCs w:val="28"/>
          <w:lang w:val="en-US"/>
        </w:rPr>
        <w:t xml:space="preserve"> </w:t>
      </w:r>
      <w:proofErr w:type="spellStart"/>
      <w:r w:rsidRPr="00626EB3">
        <w:rPr>
          <w:color w:val="auto"/>
          <w:sz w:val="28"/>
          <w:szCs w:val="28"/>
          <w:lang w:val="en-US"/>
        </w:rPr>
        <w:t>mio</w:t>
      </w:r>
      <w:proofErr w:type="spellEnd"/>
      <w:r w:rsidRPr="00626EB3">
        <w:rPr>
          <w:color w:val="auto"/>
          <w:sz w:val="28"/>
          <w:szCs w:val="28"/>
          <w:lang w:val="en-US"/>
        </w:rPr>
        <w:t xml:space="preserve"> </w:t>
      </w:r>
      <w:proofErr w:type="spellStart"/>
      <w:r w:rsidRPr="00626EB3">
        <w:rPr>
          <w:color w:val="auto"/>
          <w:sz w:val="28"/>
          <w:szCs w:val="28"/>
          <w:lang w:val="en-US"/>
        </w:rPr>
        <w:t>Corebo</w:t>
      </w:r>
      <w:proofErr w:type="spellEnd"/>
      <w:r w:rsidRPr="00626EB3">
        <w:rPr>
          <w:color w:val="auto"/>
          <w:sz w:val="28"/>
          <w:szCs w:val="28"/>
          <w:lang w:val="en-US"/>
        </w:rPr>
        <w:t xml:space="preserve">, </w:t>
      </w:r>
      <w:proofErr w:type="spellStart"/>
      <w:r w:rsidRPr="00626EB3">
        <w:rPr>
          <w:color w:val="auto"/>
          <w:sz w:val="28"/>
          <w:szCs w:val="28"/>
          <w:lang w:val="en-US"/>
        </w:rPr>
        <w:t>ohimè</w:t>
      </w:r>
      <w:proofErr w:type="spellEnd"/>
      <w:r w:rsidRPr="00626EB3">
        <w:rPr>
          <w:color w:val="auto"/>
          <w:sz w:val="28"/>
          <w:szCs w:val="28"/>
          <w:lang w:val="en-US"/>
        </w:rPr>
        <w:t xml:space="preserve">, / non lo </w:t>
      </w:r>
      <w:proofErr w:type="spellStart"/>
      <w:r w:rsidRPr="00626EB3">
        <w:rPr>
          <w:color w:val="auto"/>
          <w:sz w:val="28"/>
          <w:szCs w:val="28"/>
          <w:lang w:val="en-US"/>
        </w:rPr>
        <w:t>vedrò</w:t>
      </w:r>
      <w:proofErr w:type="spellEnd"/>
      <w:r w:rsidRPr="00626EB3">
        <w:rPr>
          <w:color w:val="auto"/>
          <w:sz w:val="28"/>
          <w:szCs w:val="28"/>
          <w:lang w:val="en-US"/>
        </w:rPr>
        <w:t xml:space="preserve"> </w:t>
      </w:r>
      <w:proofErr w:type="spellStart"/>
      <w:r w:rsidRPr="00626EB3">
        <w:rPr>
          <w:color w:val="auto"/>
          <w:sz w:val="28"/>
          <w:szCs w:val="28"/>
          <w:lang w:val="en-US"/>
        </w:rPr>
        <w:t>mai</w:t>
      </w:r>
      <w:proofErr w:type="spellEnd"/>
      <w:r w:rsidRPr="00626EB3">
        <w:rPr>
          <w:color w:val="auto"/>
          <w:sz w:val="28"/>
          <w:szCs w:val="28"/>
          <w:lang w:val="en-US"/>
        </w:rPr>
        <w:t xml:space="preserve"> </w:t>
      </w:r>
      <w:proofErr w:type="spellStart"/>
      <w:r w:rsidRPr="00626EB3">
        <w:rPr>
          <w:color w:val="auto"/>
          <w:sz w:val="28"/>
          <w:szCs w:val="28"/>
          <w:lang w:val="en-US"/>
        </w:rPr>
        <w:t>più</w:t>
      </w:r>
      <w:proofErr w:type="spellEnd"/>
      <w:r w:rsidRPr="00626EB3">
        <w:rPr>
          <w:color w:val="auto"/>
          <w:sz w:val="28"/>
          <w:szCs w:val="28"/>
          <w:lang w:val="en-US"/>
        </w:rPr>
        <w:t>. (1,4).</w:t>
      </w:r>
    </w:p>
    <w:p w14:paraId="09C0216A" w14:textId="77777777" w:rsidR="009409FC" w:rsidRPr="00626EB3" w:rsidRDefault="009409FC" w:rsidP="00420D5E">
      <w:pPr>
        <w:pStyle w:val="Default"/>
        <w:spacing w:line="360" w:lineRule="auto"/>
        <w:ind w:right="283" w:firstLine="708"/>
        <w:jc w:val="both"/>
        <w:rPr>
          <w:color w:val="auto"/>
          <w:sz w:val="28"/>
          <w:szCs w:val="28"/>
          <w:lang w:val="en-US"/>
        </w:rPr>
      </w:pPr>
      <w:r w:rsidRPr="00626EB3">
        <w:rPr>
          <w:color w:val="auto"/>
          <w:sz w:val="28"/>
          <w:szCs w:val="28"/>
        </w:rPr>
        <w:t>Метафорично</w:t>
      </w:r>
      <w:r w:rsidRPr="00626EB3">
        <w:rPr>
          <w:color w:val="auto"/>
          <w:sz w:val="28"/>
          <w:szCs w:val="28"/>
          <w:lang w:val="en-US"/>
        </w:rPr>
        <w:t xml:space="preserve"> </w:t>
      </w:r>
      <w:r w:rsidRPr="00626EB3">
        <w:rPr>
          <w:color w:val="auto"/>
          <w:sz w:val="28"/>
          <w:szCs w:val="28"/>
        </w:rPr>
        <w:t>описывается</w:t>
      </w:r>
      <w:r w:rsidRPr="00626EB3">
        <w:rPr>
          <w:color w:val="auto"/>
          <w:sz w:val="28"/>
          <w:szCs w:val="28"/>
          <w:lang w:val="en-US"/>
        </w:rPr>
        <w:t xml:space="preserve"> </w:t>
      </w:r>
      <w:r w:rsidRPr="00626EB3">
        <w:rPr>
          <w:color w:val="auto"/>
          <w:sz w:val="28"/>
          <w:szCs w:val="28"/>
        </w:rPr>
        <w:t>беспощадность</w:t>
      </w:r>
      <w:r w:rsidRPr="00626EB3">
        <w:rPr>
          <w:color w:val="auto"/>
          <w:sz w:val="28"/>
          <w:szCs w:val="28"/>
          <w:lang w:val="en-US"/>
        </w:rPr>
        <w:t xml:space="preserve"> </w:t>
      </w:r>
      <w:r w:rsidRPr="00626EB3">
        <w:rPr>
          <w:color w:val="auto"/>
          <w:sz w:val="28"/>
          <w:szCs w:val="28"/>
        </w:rPr>
        <w:t>времени</w:t>
      </w:r>
      <w:r w:rsidRPr="00626EB3">
        <w:rPr>
          <w:color w:val="auto"/>
          <w:sz w:val="28"/>
          <w:szCs w:val="28"/>
          <w:lang w:val="en-US"/>
        </w:rPr>
        <w:t xml:space="preserve"> </w:t>
      </w:r>
      <w:r w:rsidRPr="00626EB3">
        <w:rPr>
          <w:color w:val="auto"/>
          <w:sz w:val="28"/>
          <w:szCs w:val="28"/>
        </w:rPr>
        <w:t>по</w:t>
      </w:r>
      <w:r w:rsidRPr="00626EB3">
        <w:rPr>
          <w:color w:val="auto"/>
          <w:sz w:val="28"/>
          <w:szCs w:val="28"/>
          <w:lang w:val="en-US"/>
        </w:rPr>
        <w:t xml:space="preserve"> </w:t>
      </w:r>
      <w:r w:rsidRPr="00626EB3">
        <w:rPr>
          <w:color w:val="auto"/>
          <w:sz w:val="28"/>
          <w:szCs w:val="28"/>
        </w:rPr>
        <w:t>отношению</w:t>
      </w:r>
      <w:r w:rsidRPr="00626EB3">
        <w:rPr>
          <w:color w:val="auto"/>
          <w:sz w:val="28"/>
          <w:szCs w:val="28"/>
          <w:lang w:val="en-US"/>
        </w:rPr>
        <w:t xml:space="preserve"> </w:t>
      </w:r>
      <w:r w:rsidRPr="00626EB3">
        <w:rPr>
          <w:color w:val="auto"/>
          <w:sz w:val="28"/>
          <w:szCs w:val="28"/>
        </w:rPr>
        <w:t>к</w:t>
      </w:r>
      <w:r w:rsidRPr="00626EB3">
        <w:rPr>
          <w:color w:val="auto"/>
          <w:sz w:val="28"/>
          <w:szCs w:val="28"/>
          <w:lang w:val="en-US"/>
        </w:rPr>
        <w:t xml:space="preserve"> </w:t>
      </w:r>
      <w:r w:rsidRPr="00626EB3">
        <w:rPr>
          <w:color w:val="auto"/>
          <w:sz w:val="28"/>
          <w:szCs w:val="28"/>
        </w:rPr>
        <w:t>человеку</w:t>
      </w:r>
      <w:r w:rsidRPr="00626EB3">
        <w:rPr>
          <w:color w:val="auto"/>
          <w:sz w:val="28"/>
          <w:szCs w:val="28"/>
          <w:lang w:val="en-US"/>
        </w:rPr>
        <w:t xml:space="preserve">: 1) Dura un sol </w:t>
      </w:r>
      <w:proofErr w:type="spellStart"/>
      <w:r w:rsidRPr="00626EB3">
        <w:rPr>
          <w:color w:val="auto"/>
          <w:sz w:val="28"/>
          <w:szCs w:val="28"/>
          <w:lang w:val="en-US"/>
        </w:rPr>
        <w:t>lampo</w:t>
      </w:r>
      <w:proofErr w:type="spellEnd"/>
      <w:r w:rsidRPr="00626EB3">
        <w:rPr>
          <w:color w:val="auto"/>
          <w:sz w:val="28"/>
          <w:szCs w:val="28"/>
          <w:lang w:val="en-US"/>
        </w:rPr>
        <w:t xml:space="preserve"> </w:t>
      </w:r>
      <w:proofErr w:type="spellStart"/>
      <w:r w:rsidRPr="00626EB3">
        <w:rPr>
          <w:color w:val="auto"/>
          <w:sz w:val="28"/>
          <w:szCs w:val="28"/>
          <w:lang w:val="en-US"/>
        </w:rPr>
        <w:t>il</w:t>
      </w:r>
      <w:proofErr w:type="spellEnd"/>
      <w:r w:rsidRPr="00626EB3">
        <w:rPr>
          <w:color w:val="auto"/>
          <w:sz w:val="28"/>
          <w:szCs w:val="28"/>
          <w:lang w:val="en-US"/>
        </w:rPr>
        <w:t xml:space="preserve"> </w:t>
      </w:r>
      <w:proofErr w:type="spellStart"/>
      <w:r w:rsidRPr="00626EB3">
        <w:rPr>
          <w:color w:val="auto"/>
          <w:sz w:val="28"/>
          <w:szCs w:val="28"/>
          <w:lang w:val="en-US"/>
        </w:rPr>
        <w:t>fior</w:t>
      </w:r>
      <w:proofErr w:type="spellEnd"/>
      <w:r w:rsidRPr="00626EB3">
        <w:rPr>
          <w:color w:val="auto"/>
          <w:sz w:val="28"/>
          <w:szCs w:val="28"/>
          <w:lang w:val="en-US"/>
        </w:rPr>
        <w:t xml:space="preserve"> del </w:t>
      </w:r>
      <w:proofErr w:type="spellStart"/>
      <w:r w:rsidRPr="00626EB3">
        <w:rPr>
          <w:color w:val="auto"/>
          <w:sz w:val="28"/>
          <w:szCs w:val="28"/>
          <w:lang w:val="en-US"/>
        </w:rPr>
        <w:t>nostro</w:t>
      </w:r>
      <w:proofErr w:type="spellEnd"/>
      <w:r w:rsidRPr="00626EB3">
        <w:rPr>
          <w:color w:val="auto"/>
          <w:sz w:val="28"/>
          <w:szCs w:val="28"/>
          <w:lang w:val="en-US"/>
        </w:rPr>
        <w:t xml:space="preserve"> </w:t>
      </w:r>
      <w:proofErr w:type="spellStart"/>
      <w:r w:rsidRPr="00626EB3">
        <w:rPr>
          <w:color w:val="auto"/>
          <w:sz w:val="28"/>
          <w:szCs w:val="28"/>
          <w:lang w:val="en-US"/>
        </w:rPr>
        <w:t>sesso</w:t>
      </w:r>
      <w:proofErr w:type="spellEnd"/>
      <w:r w:rsidRPr="00626EB3">
        <w:rPr>
          <w:color w:val="auto"/>
          <w:sz w:val="28"/>
          <w:szCs w:val="28"/>
          <w:lang w:val="en-US"/>
        </w:rPr>
        <w:t xml:space="preserve"> («</w:t>
      </w:r>
      <w:r w:rsidRPr="00626EB3">
        <w:rPr>
          <w:color w:val="auto"/>
          <w:sz w:val="28"/>
          <w:szCs w:val="28"/>
        </w:rPr>
        <w:t>Любовь</w:t>
      </w:r>
      <w:r w:rsidRPr="00626EB3">
        <w:rPr>
          <w:color w:val="auto"/>
          <w:sz w:val="28"/>
          <w:szCs w:val="28"/>
          <w:lang w:val="en-US"/>
        </w:rPr>
        <w:t xml:space="preserve"> </w:t>
      </w:r>
      <w:r w:rsidRPr="00626EB3">
        <w:rPr>
          <w:color w:val="auto"/>
          <w:sz w:val="28"/>
          <w:szCs w:val="28"/>
        </w:rPr>
        <w:t>Аполлона</w:t>
      </w:r>
      <w:r w:rsidRPr="00626EB3">
        <w:rPr>
          <w:color w:val="auto"/>
          <w:sz w:val="28"/>
          <w:szCs w:val="28"/>
          <w:lang w:val="en-US"/>
        </w:rPr>
        <w:t xml:space="preserve"> </w:t>
      </w:r>
      <w:r w:rsidRPr="00626EB3">
        <w:rPr>
          <w:color w:val="auto"/>
          <w:sz w:val="28"/>
          <w:szCs w:val="28"/>
        </w:rPr>
        <w:t>и</w:t>
      </w:r>
      <w:r w:rsidRPr="00626EB3">
        <w:rPr>
          <w:color w:val="auto"/>
          <w:sz w:val="28"/>
          <w:szCs w:val="28"/>
          <w:lang w:val="en-US"/>
        </w:rPr>
        <w:t xml:space="preserve"> </w:t>
      </w:r>
      <w:r w:rsidRPr="00626EB3">
        <w:rPr>
          <w:color w:val="auto"/>
          <w:sz w:val="28"/>
          <w:szCs w:val="28"/>
        </w:rPr>
        <w:t>Дафны</w:t>
      </w:r>
      <w:r w:rsidRPr="00626EB3">
        <w:rPr>
          <w:color w:val="auto"/>
          <w:sz w:val="28"/>
          <w:szCs w:val="28"/>
          <w:lang w:val="en-US"/>
        </w:rPr>
        <w:t xml:space="preserve">», 26);2) Il </w:t>
      </w:r>
      <w:proofErr w:type="spellStart"/>
      <w:r w:rsidRPr="00626EB3">
        <w:rPr>
          <w:color w:val="auto"/>
          <w:sz w:val="28"/>
          <w:szCs w:val="28"/>
          <w:lang w:val="en-US"/>
        </w:rPr>
        <w:t>giornofemminil</w:t>
      </w:r>
      <w:proofErr w:type="spellEnd"/>
      <w:r w:rsidRPr="00626EB3">
        <w:rPr>
          <w:color w:val="auto"/>
          <w:sz w:val="28"/>
          <w:szCs w:val="28"/>
          <w:lang w:val="en-US"/>
        </w:rPr>
        <w:t xml:space="preserve"> / </w:t>
      </w:r>
      <w:proofErr w:type="spellStart"/>
      <w:r w:rsidRPr="00626EB3">
        <w:rPr>
          <w:color w:val="auto"/>
          <w:sz w:val="28"/>
          <w:szCs w:val="28"/>
          <w:lang w:val="en-US"/>
        </w:rPr>
        <w:t>Trova</w:t>
      </w:r>
      <w:proofErr w:type="spellEnd"/>
      <w:r w:rsidRPr="00626EB3">
        <w:rPr>
          <w:color w:val="auto"/>
          <w:sz w:val="28"/>
          <w:szCs w:val="28"/>
          <w:lang w:val="en-US"/>
        </w:rPr>
        <w:t xml:space="preserve"> la sera </w:t>
      </w:r>
      <w:proofErr w:type="spellStart"/>
      <w:r w:rsidRPr="00626EB3">
        <w:rPr>
          <w:color w:val="auto"/>
          <w:sz w:val="28"/>
          <w:szCs w:val="28"/>
          <w:lang w:val="en-US"/>
        </w:rPr>
        <w:t>sua</w:t>
      </w:r>
      <w:proofErr w:type="spellEnd"/>
      <w:r w:rsidRPr="00626EB3">
        <w:rPr>
          <w:color w:val="auto"/>
          <w:sz w:val="28"/>
          <w:szCs w:val="28"/>
          <w:lang w:val="en-US"/>
        </w:rPr>
        <w:t xml:space="preserve"> </w:t>
      </w:r>
      <w:proofErr w:type="spellStart"/>
      <w:r w:rsidRPr="00626EB3">
        <w:rPr>
          <w:color w:val="auto"/>
          <w:sz w:val="28"/>
          <w:szCs w:val="28"/>
          <w:lang w:val="en-US"/>
        </w:rPr>
        <w:t>nel</w:t>
      </w:r>
      <w:proofErr w:type="spellEnd"/>
      <w:r w:rsidRPr="00626EB3">
        <w:rPr>
          <w:color w:val="auto"/>
          <w:sz w:val="28"/>
          <w:szCs w:val="28"/>
          <w:lang w:val="en-US"/>
        </w:rPr>
        <w:t xml:space="preserve"> </w:t>
      </w:r>
      <w:proofErr w:type="spellStart"/>
      <w:r w:rsidRPr="00626EB3">
        <w:rPr>
          <w:color w:val="auto"/>
          <w:sz w:val="28"/>
          <w:szCs w:val="28"/>
          <w:lang w:val="en-US"/>
        </w:rPr>
        <w:t>mezo</w:t>
      </w:r>
      <w:proofErr w:type="spellEnd"/>
      <w:r w:rsidRPr="00626EB3">
        <w:rPr>
          <w:color w:val="auto"/>
          <w:sz w:val="28"/>
          <w:szCs w:val="28"/>
          <w:lang w:val="en-US"/>
        </w:rPr>
        <w:t xml:space="preserve"> </w:t>
      </w:r>
      <w:proofErr w:type="spellStart"/>
      <w:r w:rsidRPr="00626EB3">
        <w:rPr>
          <w:color w:val="auto"/>
          <w:sz w:val="28"/>
          <w:szCs w:val="28"/>
          <w:lang w:val="en-US"/>
        </w:rPr>
        <w:t>dì</w:t>
      </w:r>
      <w:proofErr w:type="spellEnd"/>
      <w:r w:rsidRPr="00626EB3">
        <w:rPr>
          <w:color w:val="auto"/>
          <w:sz w:val="28"/>
          <w:szCs w:val="28"/>
          <w:lang w:val="en-US"/>
        </w:rPr>
        <w:t xml:space="preserve">. /Dal </w:t>
      </w:r>
      <w:proofErr w:type="spellStart"/>
      <w:r w:rsidRPr="00626EB3">
        <w:rPr>
          <w:color w:val="auto"/>
          <w:sz w:val="28"/>
          <w:szCs w:val="28"/>
          <w:lang w:val="en-US"/>
        </w:rPr>
        <w:t>mezo</w:t>
      </w:r>
      <w:proofErr w:type="spellEnd"/>
      <w:r w:rsidRPr="00626EB3">
        <w:rPr>
          <w:color w:val="auto"/>
          <w:sz w:val="28"/>
          <w:szCs w:val="28"/>
          <w:lang w:val="en-US"/>
        </w:rPr>
        <w:t xml:space="preserve"> </w:t>
      </w:r>
      <w:proofErr w:type="spellStart"/>
      <w:r w:rsidRPr="00626EB3">
        <w:rPr>
          <w:color w:val="auto"/>
          <w:sz w:val="28"/>
          <w:szCs w:val="28"/>
          <w:lang w:val="en-US"/>
        </w:rPr>
        <w:t>giorno</w:t>
      </w:r>
      <w:proofErr w:type="spellEnd"/>
      <w:r w:rsidRPr="00626EB3">
        <w:rPr>
          <w:color w:val="auto"/>
          <w:sz w:val="28"/>
          <w:szCs w:val="28"/>
          <w:lang w:val="en-US"/>
        </w:rPr>
        <w:t xml:space="preserve"> in </w:t>
      </w:r>
      <w:proofErr w:type="spellStart"/>
      <w:r w:rsidRPr="00626EB3">
        <w:rPr>
          <w:color w:val="auto"/>
          <w:sz w:val="28"/>
          <w:szCs w:val="28"/>
          <w:lang w:val="en-US"/>
        </w:rPr>
        <w:t>là</w:t>
      </w:r>
      <w:proofErr w:type="spellEnd"/>
      <w:r w:rsidRPr="00626EB3">
        <w:rPr>
          <w:color w:val="auto"/>
          <w:sz w:val="28"/>
          <w:szCs w:val="28"/>
          <w:lang w:val="en-US"/>
        </w:rPr>
        <w:t xml:space="preserve"> /</w:t>
      </w:r>
      <w:proofErr w:type="spellStart"/>
      <w:r w:rsidRPr="00626EB3">
        <w:rPr>
          <w:color w:val="auto"/>
          <w:sz w:val="28"/>
          <w:szCs w:val="28"/>
          <w:lang w:val="en-US"/>
        </w:rPr>
        <w:t>Sfiorisce</w:t>
      </w:r>
      <w:proofErr w:type="spellEnd"/>
      <w:r w:rsidRPr="00626EB3">
        <w:rPr>
          <w:color w:val="auto"/>
          <w:sz w:val="28"/>
          <w:szCs w:val="28"/>
          <w:lang w:val="en-US"/>
        </w:rPr>
        <w:t xml:space="preserve"> la </w:t>
      </w:r>
      <w:proofErr w:type="spellStart"/>
      <w:r w:rsidRPr="00626EB3">
        <w:rPr>
          <w:color w:val="auto"/>
          <w:sz w:val="28"/>
          <w:szCs w:val="28"/>
          <w:lang w:val="en-US"/>
        </w:rPr>
        <w:t>beltà</w:t>
      </w:r>
      <w:proofErr w:type="spellEnd"/>
      <w:r w:rsidRPr="00626EB3">
        <w:rPr>
          <w:color w:val="auto"/>
          <w:sz w:val="28"/>
          <w:szCs w:val="28"/>
          <w:lang w:val="en-US"/>
        </w:rPr>
        <w:t xml:space="preserve">; Col tempo </w:t>
      </w:r>
      <w:proofErr w:type="spellStart"/>
      <w:r w:rsidRPr="00626EB3">
        <w:rPr>
          <w:color w:val="auto"/>
          <w:sz w:val="28"/>
          <w:szCs w:val="28"/>
          <w:lang w:val="en-US"/>
        </w:rPr>
        <w:t>si</w:t>
      </w:r>
      <w:proofErr w:type="spellEnd"/>
      <w:r w:rsidRPr="00626EB3">
        <w:rPr>
          <w:color w:val="auto"/>
          <w:sz w:val="28"/>
          <w:szCs w:val="28"/>
          <w:lang w:val="en-US"/>
        </w:rPr>
        <w:t xml:space="preserve"> </w:t>
      </w:r>
      <w:proofErr w:type="spellStart"/>
      <w:r w:rsidRPr="00626EB3">
        <w:rPr>
          <w:color w:val="auto"/>
          <w:sz w:val="28"/>
          <w:szCs w:val="28"/>
          <w:lang w:val="en-US"/>
        </w:rPr>
        <w:t>fà</w:t>
      </w:r>
      <w:proofErr w:type="spellEnd"/>
      <w:r w:rsidRPr="00626EB3">
        <w:rPr>
          <w:color w:val="auto"/>
          <w:sz w:val="28"/>
          <w:szCs w:val="28"/>
          <w:lang w:val="en-US"/>
        </w:rPr>
        <w:t xml:space="preserve"> dolce /II </w:t>
      </w:r>
      <w:proofErr w:type="spellStart"/>
      <w:r w:rsidRPr="00626EB3">
        <w:rPr>
          <w:color w:val="auto"/>
          <w:sz w:val="28"/>
          <w:szCs w:val="28"/>
          <w:lang w:val="en-US"/>
        </w:rPr>
        <w:t>frutto</w:t>
      </w:r>
      <w:proofErr w:type="spellEnd"/>
      <w:r w:rsidRPr="00626EB3">
        <w:rPr>
          <w:color w:val="auto"/>
          <w:sz w:val="28"/>
          <w:szCs w:val="28"/>
          <w:lang w:val="en-US"/>
        </w:rPr>
        <w:t xml:space="preserve"> </w:t>
      </w:r>
      <w:proofErr w:type="spellStart"/>
      <w:r w:rsidRPr="00626EB3">
        <w:rPr>
          <w:color w:val="auto"/>
          <w:sz w:val="28"/>
          <w:szCs w:val="28"/>
          <w:lang w:val="en-US"/>
        </w:rPr>
        <w:t>acerbo</w:t>
      </w:r>
      <w:proofErr w:type="spellEnd"/>
      <w:r w:rsidRPr="00626EB3">
        <w:rPr>
          <w:color w:val="auto"/>
          <w:sz w:val="28"/>
          <w:szCs w:val="28"/>
          <w:lang w:val="en-US"/>
        </w:rPr>
        <w:t xml:space="preserve">, e </w:t>
      </w:r>
      <w:proofErr w:type="spellStart"/>
      <w:r w:rsidRPr="00626EB3">
        <w:rPr>
          <w:color w:val="auto"/>
          <w:sz w:val="28"/>
          <w:szCs w:val="28"/>
          <w:lang w:val="en-US"/>
        </w:rPr>
        <w:t>duro</w:t>
      </w:r>
      <w:proofErr w:type="spellEnd"/>
      <w:r w:rsidRPr="00626EB3">
        <w:rPr>
          <w:color w:val="auto"/>
          <w:sz w:val="28"/>
          <w:szCs w:val="28"/>
          <w:lang w:val="en-US"/>
        </w:rPr>
        <w:t xml:space="preserve">, /Ma in bore </w:t>
      </w:r>
      <w:proofErr w:type="spellStart"/>
      <w:r w:rsidRPr="00626EB3">
        <w:rPr>
          <w:color w:val="auto"/>
          <w:sz w:val="28"/>
          <w:szCs w:val="28"/>
          <w:lang w:val="en-US"/>
        </w:rPr>
        <w:t>guasto</w:t>
      </w:r>
      <w:proofErr w:type="spellEnd"/>
      <w:r w:rsidRPr="00626EB3">
        <w:rPr>
          <w:color w:val="auto"/>
          <w:sz w:val="28"/>
          <w:szCs w:val="28"/>
          <w:lang w:val="en-US"/>
        </w:rPr>
        <w:t xml:space="preserve"> </w:t>
      </w:r>
      <w:proofErr w:type="spellStart"/>
      <w:r w:rsidRPr="00626EB3">
        <w:rPr>
          <w:color w:val="auto"/>
          <w:sz w:val="28"/>
          <w:szCs w:val="28"/>
          <w:lang w:val="en-US"/>
        </w:rPr>
        <w:t>vien</w:t>
      </w:r>
      <w:proofErr w:type="spellEnd"/>
      <w:r w:rsidRPr="00626EB3">
        <w:rPr>
          <w:color w:val="auto"/>
          <w:sz w:val="28"/>
          <w:szCs w:val="28"/>
          <w:lang w:val="en-US"/>
        </w:rPr>
        <w:t xml:space="preserve"> </w:t>
      </w:r>
      <w:proofErr w:type="spellStart"/>
      <w:r w:rsidRPr="00626EB3">
        <w:rPr>
          <w:color w:val="auto"/>
          <w:sz w:val="28"/>
          <w:szCs w:val="28"/>
          <w:lang w:val="en-US"/>
        </w:rPr>
        <w:t>quel</w:t>
      </w:r>
      <w:proofErr w:type="spellEnd"/>
      <w:r w:rsidRPr="00626EB3">
        <w:rPr>
          <w:color w:val="auto"/>
          <w:sz w:val="28"/>
          <w:szCs w:val="28"/>
          <w:lang w:val="en-US"/>
        </w:rPr>
        <w:t xml:space="preserve">, eh 'è </w:t>
      </w:r>
      <w:proofErr w:type="spellStart"/>
      <w:r w:rsidRPr="00626EB3">
        <w:rPr>
          <w:color w:val="auto"/>
          <w:sz w:val="28"/>
          <w:szCs w:val="28"/>
          <w:lang w:val="en-US"/>
        </w:rPr>
        <w:t>maturo</w:t>
      </w:r>
      <w:proofErr w:type="spellEnd"/>
      <w:r w:rsidRPr="00626EB3">
        <w:rPr>
          <w:color w:val="auto"/>
          <w:sz w:val="28"/>
          <w:szCs w:val="28"/>
          <w:lang w:val="en-US"/>
        </w:rPr>
        <w:t xml:space="preserve"> («</w:t>
      </w:r>
      <w:r w:rsidRPr="00626EB3">
        <w:rPr>
          <w:color w:val="auto"/>
          <w:sz w:val="28"/>
          <w:szCs w:val="28"/>
        </w:rPr>
        <w:t>Коронация</w:t>
      </w:r>
      <w:r w:rsidRPr="00626EB3">
        <w:rPr>
          <w:color w:val="auto"/>
          <w:sz w:val="28"/>
          <w:szCs w:val="28"/>
          <w:lang w:val="en-US"/>
        </w:rPr>
        <w:t xml:space="preserve"> </w:t>
      </w:r>
      <w:proofErr w:type="spellStart"/>
      <w:r w:rsidRPr="00626EB3">
        <w:rPr>
          <w:color w:val="auto"/>
          <w:sz w:val="28"/>
          <w:szCs w:val="28"/>
        </w:rPr>
        <w:t>Поппеи</w:t>
      </w:r>
      <w:proofErr w:type="spellEnd"/>
      <w:r w:rsidRPr="00626EB3">
        <w:rPr>
          <w:color w:val="auto"/>
          <w:sz w:val="28"/>
          <w:szCs w:val="28"/>
          <w:lang w:val="en-US"/>
        </w:rPr>
        <w:t>», 44).</w:t>
      </w:r>
    </w:p>
    <w:p w14:paraId="2ACE8892"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В отрывках, связанных с вопросами морали и политики, поэт использует сентенции и риторические вопросы, в полной мере выполняющие функцию общения и воздействия. Высказывания гномического характера могут принадлежать как главным персонажам (Эней, Сенека), так и второстепенным, подчас комическим. В опере «Любовь Аполлона и Дафны» Эней, предвидя свою судьбу, произносит несколько нравоучительных слов:</w:t>
      </w:r>
    </w:p>
    <w:p w14:paraId="505A1132"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Creusa </w:t>
      </w:r>
      <w:proofErr w:type="spellStart"/>
      <w:r w:rsidRPr="00626EB3">
        <w:rPr>
          <w:color w:val="auto"/>
          <w:sz w:val="28"/>
          <w:szCs w:val="28"/>
          <w:lang w:val="en-US"/>
        </w:rPr>
        <w:t>ardon</w:t>
      </w:r>
      <w:proofErr w:type="spellEnd"/>
      <w:r w:rsidRPr="00626EB3">
        <w:rPr>
          <w:color w:val="auto"/>
          <w:sz w:val="28"/>
          <w:szCs w:val="28"/>
          <w:lang w:val="en-US"/>
        </w:rPr>
        <w:t xml:space="preserve"> le </w:t>
      </w:r>
      <w:proofErr w:type="spellStart"/>
      <w:r w:rsidRPr="00626EB3">
        <w:rPr>
          <w:color w:val="auto"/>
          <w:sz w:val="28"/>
          <w:szCs w:val="28"/>
          <w:lang w:val="en-US"/>
        </w:rPr>
        <w:t>mura</w:t>
      </w:r>
      <w:proofErr w:type="spellEnd"/>
      <w:r w:rsidRPr="00626EB3">
        <w:rPr>
          <w:color w:val="auto"/>
          <w:sz w:val="28"/>
          <w:szCs w:val="28"/>
          <w:lang w:val="en-US"/>
        </w:rPr>
        <w:t xml:space="preserve"> [...]</w:t>
      </w:r>
    </w:p>
    <w:p w14:paraId="2A5281EF"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E </w:t>
      </w:r>
      <w:proofErr w:type="spellStart"/>
      <w:r w:rsidRPr="00626EB3">
        <w:rPr>
          <w:color w:val="auto"/>
          <w:sz w:val="28"/>
          <w:szCs w:val="28"/>
          <w:lang w:val="en-US"/>
        </w:rPr>
        <w:t>tu</w:t>
      </w:r>
      <w:proofErr w:type="spellEnd"/>
      <w:r w:rsidRPr="00626EB3">
        <w:rPr>
          <w:color w:val="auto"/>
          <w:sz w:val="28"/>
          <w:szCs w:val="28"/>
          <w:lang w:val="en-US"/>
        </w:rPr>
        <w:t xml:space="preserve"> </w:t>
      </w:r>
      <w:proofErr w:type="spellStart"/>
      <w:r w:rsidRPr="00626EB3">
        <w:rPr>
          <w:color w:val="auto"/>
          <w:sz w:val="28"/>
          <w:szCs w:val="28"/>
          <w:lang w:val="en-US"/>
        </w:rPr>
        <w:t>vuoi</w:t>
      </w:r>
      <w:proofErr w:type="spellEnd"/>
      <w:r w:rsidRPr="00626EB3">
        <w:rPr>
          <w:color w:val="auto"/>
          <w:sz w:val="28"/>
          <w:szCs w:val="28"/>
          <w:lang w:val="en-US"/>
        </w:rPr>
        <w:t xml:space="preserve">, </w:t>
      </w:r>
      <w:proofErr w:type="spellStart"/>
      <w:r w:rsidRPr="00626EB3">
        <w:rPr>
          <w:color w:val="auto"/>
          <w:sz w:val="28"/>
          <w:szCs w:val="28"/>
          <w:lang w:val="en-US"/>
        </w:rPr>
        <w:t>che</w:t>
      </w:r>
      <w:proofErr w:type="spellEnd"/>
      <w:r w:rsidRPr="00626EB3">
        <w:rPr>
          <w:color w:val="auto"/>
          <w:sz w:val="28"/>
          <w:szCs w:val="28"/>
          <w:lang w:val="en-US"/>
        </w:rPr>
        <w:t xml:space="preserve"> </w:t>
      </w:r>
      <w:proofErr w:type="spellStart"/>
      <w:r w:rsidRPr="00626EB3">
        <w:rPr>
          <w:color w:val="auto"/>
          <w:sz w:val="28"/>
          <w:szCs w:val="28"/>
          <w:lang w:val="en-US"/>
        </w:rPr>
        <w:t>defraudi</w:t>
      </w:r>
      <w:proofErr w:type="spellEnd"/>
    </w:p>
    <w:p w14:paraId="3A4F6E57"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Del </w:t>
      </w:r>
      <w:proofErr w:type="spellStart"/>
      <w:r w:rsidRPr="00626EB3">
        <w:rPr>
          <w:color w:val="auto"/>
          <w:sz w:val="28"/>
          <w:szCs w:val="28"/>
          <w:lang w:val="en-US"/>
        </w:rPr>
        <w:t>mio</w:t>
      </w:r>
      <w:proofErr w:type="spellEnd"/>
      <w:r w:rsidRPr="00626EB3">
        <w:rPr>
          <w:color w:val="auto"/>
          <w:sz w:val="28"/>
          <w:szCs w:val="28"/>
          <w:lang w:val="en-US"/>
        </w:rPr>
        <w:t xml:space="preserve"> </w:t>
      </w:r>
      <w:proofErr w:type="spellStart"/>
      <w:r w:rsidRPr="00626EB3">
        <w:rPr>
          <w:color w:val="auto"/>
          <w:sz w:val="28"/>
          <w:szCs w:val="28"/>
          <w:lang w:val="en-US"/>
        </w:rPr>
        <w:t>sangue</w:t>
      </w:r>
      <w:proofErr w:type="spellEnd"/>
      <w:r w:rsidRPr="00626EB3">
        <w:rPr>
          <w:color w:val="auto"/>
          <w:sz w:val="28"/>
          <w:szCs w:val="28"/>
          <w:lang w:val="en-US"/>
        </w:rPr>
        <w:t xml:space="preserve"> la patria, e </w:t>
      </w:r>
      <w:proofErr w:type="spellStart"/>
      <w:r w:rsidRPr="00626EB3">
        <w:rPr>
          <w:color w:val="auto"/>
          <w:sz w:val="28"/>
          <w:szCs w:val="28"/>
          <w:lang w:val="en-US"/>
        </w:rPr>
        <w:t>che</w:t>
      </w:r>
      <w:proofErr w:type="spellEnd"/>
      <w:r w:rsidRPr="00626EB3">
        <w:rPr>
          <w:color w:val="auto"/>
          <w:sz w:val="28"/>
          <w:szCs w:val="28"/>
          <w:lang w:val="en-US"/>
        </w:rPr>
        <w:t xml:space="preserve"> non </w:t>
      </w:r>
      <w:proofErr w:type="spellStart"/>
      <w:r w:rsidRPr="00626EB3">
        <w:rPr>
          <w:color w:val="auto"/>
          <w:sz w:val="28"/>
          <w:szCs w:val="28"/>
          <w:lang w:val="en-US"/>
        </w:rPr>
        <w:t>vada</w:t>
      </w:r>
      <w:proofErr w:type="spellEnd"/>
    </w:p>
    <w:p w14:paraId="1448C225" w14:textId="77777777" w:rsidR="009409FC" w:rsidRPr="00626EB3" w:rsidRDefault="009409FC" w:rsidP="00420D5E">
      <w:pPr>
        <w:pStyle w:val="Default"/>
        <w:spacing w:line="360" w:lineRule="auto"/>
        <w:ind w:right="283"/>
        <w:jc w:val="both"/>
        <w:rPr>
          <w:color w:val="auto"/>
          <w:sz w:val="28"/>
          <w:szCs w:val="28"/>
          <w:lang w:val="en-US"/>
        </w:rPr>
      </w:pPr>
      <w:proofErr w:type="spellStart"/>
      <w:r w:rsidRPr="00626EB3">
        <w:rPr>
          <w:color w:val="auto"/>
          <w:sz w:val="28"/>
          <w:szCs w:val="28"/>
          <w:lang w:val="en-US"/>
        </w:rPr>
        <w:t>L’anima</w:t>
      </w:r>
      <w:proofErr w:type="spellEnd"/>
      <w:r w:rsidRPr="00626EB3">
        <w:rPr>
          <w:color w:val="auto"/>
          <w:sz w:val="28"/>
          <w:szCs w:val="28"/>
          <w:lang w:val="en-US"/>
        </w:rPr>
        <w:t xml:space="preserve"> </w:t>
      </w:r>
      <w:proofErr w:type="spellStart"/>
      <w:r w:rsidRPr="00626EB3">
        <w:rPr>
          <w:color w:val="auto"/>
          <w:sz w:val="28"/>
          <w:szCs w:val="28"/>
          <w:lang w:val="en-US"/>
        </w:rPr>
        <w:t>mia</w:t>
      </w:r>
      <w:proofErr w:type="spellEnd"/>
      <w:r w:rsidRPr="00626EB3">
        <w:rPr>
          <w:color w:val="auto"/>
          <w:sz w:val="28"/>
          <w:szCs w:val="28"/>
          <w:lang w:val="en-US"/>
        </w:rPr>
        <w:t xml:space="preserve"> con </w:t>
      </w:r>
      <w:proofErr w:type="spellStart"/>
      <w:r w:rsidRPr="00626EB3">
        <w:rPr>
          <w:color w:val="auto"/>
          <w:sz w:val="28"/>
          <w:szCs w:val="28"/>
          <w:lang w:val="en-US"/>
        </w:rPr>
        <w:t>l’altre</w:t>
      </w:r>
      <w:proofErr w:type="spellEnd"/>
      <w:r w:rsidRPr="00626EB3">
        <w:rPr>
          <w:color w:val="auto"/>
          <w:sz w:val="28"/>
          <w:szCs w:val="28"/>
          <w:lang w:val="en-US"/>
        </w:rPr>
        <w:t xml:space="preserve"> </w:t>
      </w:r>
      <w:proofErr w:type="spellStart"/>
      <w:r w:rsidRPr="00626EB3">
        <w:rPr>
          <w:color w:val="auto"/>
          <w:sz w:val="28"/>
          <w:szCs w:val="28"/>
          <w:lang w:val="en-US"/>
        </w:rPr>
        <w:t>accumulata</w:t>
      </w:r>
      <w:proofErr w:type="spellEnd"/>
    </w:p>
    <w:p w14:paraId="464CC44E"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A’ </w:t>
      </w:r>
      <w:proofErr w:type="spellStart"/>
      <w:r w:rsidRPr="00626EB3">
        <w:rPr>
          <w:color w:val="auto"/>
          <w:sz w:val="28"/>
          <w:szCs w:val="28"/>
          <w:lang w:val="en-US"/>
        </w:rPr>
        <w:t>insignirsi</w:t>
      </w:r>
      <w:proofErr w:type="spellEnd"/>
      <w:r w:rsidRPr="00626EB3">
        <w:rPr>
          <w:color w:val="auto"/>
          <w:sz w:val="28"/>
          <w:szCs w:val="28"/>
          <w:lang w:val="en-US"/>
        </w:rPr>
        <w:t xml:space="preserve"> di </w:t>
      </w:r>
      <w:proofErr w:type="spellStart"/>
      <w:r w:rsidRPr="00626EB3">
        <w:rPr>
          <w:color w:val="auto"/>
          <w:sz w:val="28"/>
          <w:szCs w:val="28"/>
          <w:lang w:val="en-US"/>
        </w:rPr>
        <w:t>gloria</w:t>
      </w:r>
      <w:proofErr w:type="spellEnd"/>
      <w:r w:rsidRPr="00626EB3">
        <w:rPr>
          <w:color w:val="auto"/>
          <w:sz w:val="28"/>
          <w:szCs w:val="28"/>
          <w:lang w:val="en-US"/>
        </w:rPr>
        <w:t>,</w:t>
      </w:r>
    </w:p>
    <w:p w14:paraId="0A13CD64"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Ad </w:t>
      </w:r>
      <w:proofErr w:type="spellStart"/>
      <w:r w:rsidRPr="00626EB3">
        <w:rPr>
          <w:color w:val="auto"/>
          <w:sz w:val="28"/>
          <w:szCs w:val="28"/>
          <w:lang w:val="en-US"/>
        </w:rPr>
        <w:t>eternare</w:t>
      </w:r>
      <w:proofErr w:type="spellEnd"/>
      <w:r w:rsidRPr="00626EB3">
        <w:rPr>
          <w:color w:val="auto"/>
          <w:sz w:val="28"/>
          <w:szCs w:val="28"/>
          <w:lang w:val="en-US"/>
        </w:rPr>
        <w:t xml:space="preserve"> </w:t>
      </w:r>
      <w:proofErr w:type="spellStart"/>
      <w:r w:rsidRPr="00626EB3">
        <w:rPr>
          <w:color w:val="auto"/>
          <w:sz w:val="28"/>
          <w:szCs w:val="28"/>
          <w:lang w:val="en-US"/>
        </w:rPr>
        <w:t>il</w:t>
      </w:r>
      <w:proofErr w:type="spellEnd"/>
      <w:r w:rsidRPr="00626EB3">
        <w:rPr>
          <w:color w:val="auto"/>
          <w:sz w:val="28"/>
          <w:szCs w:val="28"/>
          <w:lang w:val="en-US"/>
        </w:rPr>
        <w:t xml:space="preserve"> </w:t>
      </w:r>
      <w:proofErr w:type="spellStart"/>
      <w:r w:rsidRPr="00626EB3">
        <w:rPr>
          <w:color w:val="auto"/>
          <w:sz w:val="28"/>
          <w:szCs w:val="28"/>
          <w:lang w:val="en-US"/>
        </w:rPr>
        <w:t>lume</w:t>
      </w:r>
      <w:proofErr w:type="spellEnd"/>
      <w:r w:rsidRPr="00626EB3">
        <w:rPr>
          <w:color w:val="auto"/>
          <w:sz w:val="28"/>
          <w:szCs w:val="28"/>
          <w:lang w:val="en-US"/>
        </w:rPr>
        <w:t xml:space="preserve"> a </w:t>
      </w:r>
      <w:proofErr w:type="spellStart"/>
      <w:r w:rsidRPr="00626EB3">
        <w:rPr>
          <w:color w:val="auto"/>
          <w:sz w:val="28"/>
          <w:szCs w:val="28"/>
          <w:lang w:val="en-US"/>
        </w:rPr>
        <w:t>sua</w:t>
      </w:r>
      <w:proofErr w:type="spellEnd"/>
      <w:r w:rsidRPr="00626EB3">
        <w:rPr>
          <w:color w:val="auto"/>
          <w:sz w:val="28"/>
          <w:szCs w:val="28"/>
          <w:lang w:val="en-US"/>
        </w:rPr>
        <w:t xml:space="preserve"> </w:t>
      </w:r>
      <w:proofErr w:type="spellStart"/>
      <w:r w:rsidRPr="00626EB3">
        <w:rPr>
          <w:color w:val="auto"/>
          <w:sz w:val="28"/>
          <w:szCs w:val="28"/>
          <w:lang w:val="en-US"/>
        </w:rPr>
        <w:t>memoria</w:t>
      </w:r>
      <w:proofErr w:type="spellEnd"/>
      <w:r w:rsidRPr="00626EB3">
        <w:rPr>
          <w:color w:val="auto"/>
          <w:sz w:val="28"/>
          <w:szCs w:val="28"/>
          <w:lang w:val="en-US"/>
        </w:rPr>
        <w:t>? [...]</w:t>
      </w:r>
    </w:p>
    <w:p w14:paraId="34BB1BC4"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Dove more </w:t>
      </w:r>
      <w:proofErr w:type="spellStart"/>
      <w:r w:rsidRPr="00626EB3">
        <w:rPr>
          <w:color w:val="auto"/>
          <w:sz w:val="28"/>
          <w:szCs w:val="28"/>
          <w:lang w:val="en-US"/>
        </w:rPr>
        <w:t>tra</w:t>
      </w:r>
      <w:proofErr w:type="spellEnd"/>
      <w:r w:rsidRPr="00626EB3">
        <w:rPr>
          <w:color w:val="auto"/>
          <w:sz w:val="28"/>
          <w:szCs w:val="28"/>
          <w:lang w:val="en-US"/>
        </w:rPr>
        <w:t xml:space="preserve"> </w:t>
      </w:r>
      <w:proofErr w:type="spellStart"/>
      <w:r w:rsidRPr="00626EB3">
        <w:rPr>
          <w:color w:val="auto"/>
          <w:sz w:val="28"/>
          <w:szCs w:val="28"/>
          <w:lang w:val="en-US"/>
        </w:rPr>
        <w:t>l’armi</w:t>
      </w:r>
      <w:proofErr w:type="spellEnd"/>
      <w:r w:rsidRPr="00626EB3">
        <w:rPr>
          <w:color w:val="auto"/>
          <w:sz w:val="28"/>
          <w:szCs w:val="28"/>
          <w:lang w:val="en-US"/>
        </w:rPr>
        <w:t xml:space="preserve"> Il padrone </w:t>
      </w:r>
      <w:proofErr w:type="spellStart"/>
      <w:r w:rsidRPr="00626EB3">
        <w:rPr>
          <w:color w:val="auto"/>
          <w:sz w:val="28"/>
          <w:szCs w:val="28"/>
          <w:lang w:val="en-US"/>
        </w:rPr>
        <w:t>innocente</w:t>
      </w:r>
      <w:proofErr w:type="spellEnd"/>
      <w:r w:rsidRPr="00626EB3">
        <w:rPr>
          <w:color w:val="auto"/>
          <w:sz w:val="28"/>
          <w:szCs w:val="28"/>
          <w:lang w:val="en-US"/>
        </w:rPr>
        <w:t>.</w:t>
      </w:r>
    </w:p>
    <w:p w14:paraId="09250F04"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Se non more </w:t>
      </w:r>
      <w:proofErr w:type="spellStart"/>
      <w:r w:rsidRPr="00626EB3">
        <w:rPr>
          <w:color w:val="auto"/>
          <w:sz w:val="28"/>
          <w:szCs w:val="28"/>
          <w:lang w:val="en-US"/>
        </w:rPr>
        <w:t>ancora</w:t>
      </w:r>
      <w:proofErr w:type="spellEnd"/>
      <w:r w:rsidRPr="00626EB3">
        <w:rPr>
          <w:color w:val="auto"/>
          <w:sz w:val="28"/>
          <w:szCs w:val="28"/>
          <w:lang w:val="en-US"/>
        </w:rPr>
        <w:t xml:space="preserve"> </w:t>
      </w:r>
      <w:proofErr w:type="spellStart"/>
      <w:r w:rsidRPr="00626EB3">
        <w:rPr>
          <w:color w:val="auto"/>
          <w:sz w:val="28"/>
          <w:szCs w:val="28"/>
          <w:lang w:val="en-US"/>
        </w:rPr>
        <w:t>il</w:t>
      </w:r>
      <w:proofErr w:type="spellEnd"/>
      <w:r w:rsidRPr="00626EB3">
        <w:rPr>
          <w:color w:val="auto"/>
          <w:sz w:val="28"/>
          <w:szCs w:val="28"/>
          <w:lang w:val="en-US"/>
        </w:rPr>
        <w:t xml:space="preserve"> servo, </w:t>
      </w:r>
      <w:proofErr w:type="spellStart"/>
      <w:r w:rsidRPr="00626EB3">
        <w:rPr>
          <w:color w:val="auto"/>
          <w:sz w:val="28"/>
          <w:szCs w:val="28"/>
          <w:lang w:val="en-US"/>
        </w:rPr>
        <w:t>egli</w:t>
      </w:r>
      <w:proofErr w:type="spellEnd"/>
      <w:r w:rsidRPr="00626EB3">
        <w:rPr>
          <w:color w:val="auto"/>
          <w:sz w:val="28"/>
          <w:szCs w:val="28"/>
          <w:lang w:val="en-US"/>
        </w:rPr>
        <w:t xml:space="preserve"> è </w:t>
      </w:r>
      <w:proofErr w:type="spellStart"/>
      <w:r w:rsidRPr="00626EB3">
        <w:rPr>
          <w:color w:val="auto"/>
          <w:sz w:val="28"/>
          <w:szCs w:val="28"/>
          <w:lang w:val="en-US"/>
        </w:rPr>
        <w:t>fellone</w:t>
      </w:r>
      <w:proofErr w:type="spellEnd"/>
      <w:r w:rsidRPr="00626EB3">
        <w:rPr>
          <w:color w:val="auto"/>
          <w:sz w:val="28"/>
          <w:szCs w:val="28"/>
          <w:lang w:val="en-US"/>
        </w:rPr>
        <w:t>.</w:t>
      </w:r>
    </w:p>
    <w:p w14:paraId="6DBDB3A3" w14:textId="77777777" w:rsidR="009409FC" w:rsidRPr="00626EB3" w:rsidRDefault="009409FC" w:rsidP="00420D5E">
      <w:pPr>
        <w:pStyle w:val="Default"/>
        <w:spacing w:line="360" w:lineRule="auto"/>
        <w:ind w:right="283"/>
        <w:jc w:val="both"/>
        <w:rPr>
          <w:color w:val="auto"/>
          <w:sz w:val="28"/>
          <w:szCs w:val="28"/>
          <w:lang w:val="en-US"/>
        </w:rPr>
      </w:pPr>
      <w:r w:rsidRPr="00626EB3">
        <w:rPr>
          <w:color w:val="auto"/>
          <w:sz w:val="28"/>
          <w:szCs w:val="28"/>
          <w:lang w:val="en-US"/>
        </w:rPr>
        <w:t xml:space="preserve">Se </w:t>
      </w:r>
      <w:proofErr w:type="spellStart"/>
      <w:r w:rsidRPr="00626EB3">
        <w:rPr>
          <w:color w:val="auto"/>
          <w:sz w:val="28"/>
          <w:szCs w:val="28"/>
          <w:lang w:val="en-US"/>
        </w:rPr>
        <w:t>recisa</w:t>
      </w:r>
      <w:proofErr w:type="spellEnd"/>
      <w:r w:rsidRPr="00626EB3">
        <w:rPr>
          <w:color w:val="auto"/>
          <w:sz w:val="28"/>
          <w:szCs w:val="28"/>
          <w:lang w:val="en-US"/>
        </w:rPr>
        <w:t xml:space="preserve"> la </w:t>
      </w:r>
      <w:proofErr w:type="spellStart"/>
      <w:r w:rsidRPr="00626EB3">
        <w:rPr>
          <w:color w:val="auto"/>
          <w:sz w:val="28"/>
          <w:szCs w:val="28"/>
          <w:lang w:val="en-US"/>
        </w:rPr>
        <w:t>testa</w:t>
      </w:r>
      <w:proofErr w:type="spellEnd"/>
      <w:r w:rsidRPr="00626EB3">
        <w:rPr>
          <w:color w:val="auto"/>
          <w:sz w:val="28"/>
          <w:szCs w:val="28"/>
          <w:lang w:val="en-US"/>
        </w:rPr>
        <w:t xml:space="preserve">, un </w:t>
      </w:r>
      <w:proofErr w:type="spellStart"/>
      <w:r w:rsidRPr="00626EB3">
        <w:rPr>
          <w:color w:val="auto"/>
          <w:sz w:val="28"/>
          <w:szCs w:val="28"/>
          <w:lang w:val="en-US"/>
        </w:rPr>
        <w:t>membro</w:t>
      </w:r>
      <w:proofErr w:type="spellEnd"/>
      <w:r w:rsidRPr="00626EB3">
        <w:rPr>
          <w:color w:val="auto"/>
          <w:sz w:val="28"/>
          <w:szCs w:val="28"/>
          <w:lang w:val="en-US"/>
        </w:rPr>
        <w:t xml:space="preserve"> </w:t>
      </w:r>
      <w:proofErr w:type="spellStart"/>
      <w:r w:rsidRPr="00626EB3">
        <w:rPr>
          <w:color w:val="auto"/>
          <w:sz w:val="28"/>
          <w:szCs w:val="28"/>
          <w:lang w:val="en-US"/>
        </w:rPr>
        <w:t>vive</w:t>
      </w:r>
      <w:proofErr w:type="spellEnd"/>
      <w:r w:rsidRPr="00626EB3">
        <w:rPr>
          <w:color w:val="auto"/>
          <w:sz w:val="28"/>
          <w:szCs w:val="28"/>
          <w:lang w:val="en-US"/>
        </w:rPr>
        <w:t>.</w:t>
      </w:r>
    </w:p>
    <w:p w14:paraId="21A17458" w14:textId="77777777" w:rsidR="009409FC" w:rsidRPr="00626EB3" w:rsidRDefault="009409FC" w:rsidP="00420D5E">
      <w:pPr>
        <w:pStyle w:val="Default"/>
        <w:spacing w:line="360" w:lineRule="auto"/>
        <w:ind w:right="283"/>
        <w:jc w:val="both"/>
        <w:rPr>
          <w:color w:val="auto"/>
          <w:sz w:val="28"/>
          <w:szCs w:val="28"/>
        </w:rPr>
      </w:pPr>
      <w:proofErr w:type="spellStart"/>
      <w:r w:rsidRPr="00626EB3">
        <w:rPr>
          <w:color w:val="auto"/>
          <w:sz w:val="28"/>
          <w:szCs w:val="28"/>
        </w:rPr>
        <w:t>Contro</w:t>
      </w:r>
      <w:proofErr w:type="spellEnd"/>
      <w:r w:rsidRPr="00626EB3">
        <w:rPr>
          <w:color w:val="auto"/>
          <w:sz w:val="28"/>
          <w:szCs w:val="28"/>
        </w:rPr>
        <w:t xml:space="preserve"> </w:t>
      </w:r>
      <w:proofErr w:type="spellStart"/>
      <w:r w:rsidRPr="00626EB3">
        <w:rPr>
          <w:color w:val="auto"/>
          <w:sz w:val="28"/>
          <w:szCs w:val="28"/>
        </w:rPr>
        <w:t>natura</w:t>
      </w:r>
      <w:proofErr w:type="spellEnd"/>
      <w:r w:rsidRPr="00626EB3">
        <w:rPr>
          <w:color w:val="auto"/>
          <w:sz w:val="28"/>
          <w:szCs w:val="28"/>
        </w:rPr>
        <w:t xml:space="preserve"> </w:t>
      </w:r>
      <w:proofErr w:type="spellStart"/>
      <w:r w:rsidRPr="00626EB3">
        <w:rPr>
          <w:color w:val="auto"/>
          <w:sz w:val="28"/>
          <w:szCs w:val="28"/>
        </w:rPr>
        <w:t>ei</w:t>
      </w:r>
      <w:proofErr w:type="spellEnd"/>
      <w:r w:rsidRPr="00626EB3">
        <w:rPr>
          <w:color w:val="auto"/>
          <w:sz w:val="28"/>
          <w:szCs w:val="28"/>
        </w:rPr>
        <w:t xml:space="preserve"> </w:t>
      </w:r>
      <w:proofErr w:type="spellStart"/>
      <w:r w:rsidRPr="00626EB3">
        <w:rPr>
          <w:color w:val="auto"/>
          <w:sz w:val="28"/>
          <w:szCs w:val="28"/>
        </w:rPr>
        <w:t>vive</w:t>
      </w:r>
      <w:proofErr w:type="spellEnd"/>
      <w:r w:rsidRPr="00626EB3">
        <w:rPr>
          <w:color w:val="auto"/>
          <w:sz w:val="28"/>
          <w:szCs w:val="28"/>
        </w:rPr>
        <w:t xml:space="preserve"> (1,1)</w:t>
      </w:r>
    </w:p>
    <w:p w14:paraId="49F91ED2" w14:textId="77777777" w:rsidR="009409FC" w:rsidRPr="00626EB3" w:rsidRDefault="009409FC" w:rsidP="00420D5E">
      <w:pPr>
        <w:pStyle w:val="Default"/>
        <w:spacing w:line="360" w:lineRule="auto"/>
        <w:ind w:right="283" w:firstLine="708"/>
        <w:jc w:val="both"/>
        <w:rPr>
          <w:color w:val="auto"/>
          <w:sz w:val="28"/>
          <w:szCs w:val="28"/>
          <w:lang w:val="en-US"/>
        </w:rPr>
      </w:pPr>
      <w:r w:rsidRPr="00626EB3">
        <w:rPr>
          <w:color w:val="auto"/>
          <w:sz w:val="28"/>
          <w:szCs w:val="28"/>
        </w:rPr>
        <w:t xml:space="preserve">В «Коронация </w:t>
      </w:r>
      <w:proofErr w:type="spellStart"/>
      <w:r w:rsidRPr="00626EB3">
        <w:rPr>
          <w:color w:val="auto"/>
          <w:sz w:val="28"/>
          <w:szCs w:val="28"/>
        </w:rPr>
        <w:t>Поппеи</w:t>
      </w:r>
      <w:proofErr w:type="spellEnd"/>
      <w:r w:rsidRPr="00626EB3">
        <w:rPr>
          <w:color w:val="auto"/>
          <w:sz w:val="28"/>
          <w:szCs w:val="28"/>
        </w:rPr>
        <w:t xml:space="preserve">» Сенека в разговоре с </w:t>
      </w:r>
      <w:proofErr w:type="spellStart"/>
      <w:r w:rsidRPr="00626EB3">
        <w:rPr>
          <w:color w:val="auto"/>
          <w:sz w:val="28"/>
          <w:szCs w:val="28"/>
        </w:rPr>
        <w:t>Октавией</w:t>
      </w:r>
      <w:proofErr w:type="spellEnd"/>
      <w:r w:rsidRPr="00626EB3">
        <w:rPr>
          <w:color w:val="auto"/>
          <w:sz w:val="28"/>
          <w:szCs w:val="28"/>
        </w:rPr>
        <w:t xml:space="preserve"> использует в основном гномические высказывания: </w:t>
      </w:r>
      <w:proofErr w:type="spellStart"/>
      <w:r w:rsidRPr="00626EB3">
        <w:rPr>
          <w:color w:val="auto"/>
          <w:sz w:val="28"/>
          <w:szCs w:val="28"/>
        </w:rPr>
        <w:t>La</w:t>
      </w:r>
      <w:proofErr w:type="spellEnd"/>
      <w:r w:rsidRPr="00626EB3">
        <w:rPr>
          <w:color w:val="auto"/>
          <w:sz w:val="28"/>
          <w:szCs w:val="28"/>
        </w:rPr>
        <w:t xml:space="preserve"> </w:t>
      </w:r>
      <w:proofErr w:type="spellStart"/>
      <w:r w:rsidRPr="00626EB3">
        <w:rPr>
          <w:color w:val="auto"/>
          <w:sz w:val="28"/>
          <w:szCs w:val="28"/>
        </w:rPr>
        <w:t>cote</w:t>
      </w:r>
      <w:proofErr w:type="spellEnd"/>
      <w:r w:rsidRPr="00626EB3">
        <w:rPr>
          <w:color w:val="auto"/>
          <w:sz w:val="28"/>
          <w:szCs w:val="28"/>
        </w:rPr>
        <w:t xml:space="preserve"> </w:t>
      </w:r>
      <w:proofErr w:type="spellStart"/>
      <w:r w:rsidRPr="00626EB3">
        <w:rPr>
          <w:color w:val="auto"/>
          <w:sz w:val="28"/>
          <w:szCs w:val="28"/>
        </w:rPr>
        <w:t>non</w:t>
      </w:r>
      <w:proofErr w:type="spellEnd"/>
      <w:r w:rsidRPr="00626EB3">
        <w:rPr>
          <w:color w:val="auto"/>
          <w:sz w:val="28"/>
          <w:szCs w:val="28"/>
        </w:rPr>
        <w:t xml:space="preserve"> </w:t>
      </w:r>
      <w:proofErr w:type="spellStart"/>
      <w:r w:rsidRPr="00626EB3">
        <w:rPr>
          <w:color w:val="auto"/>
          <w:sz w:val="28"/>
          <w:szCs w:val="28"/>
        </w:rPr>
        <w:t>percossa</w:t>
      </w:r>
      <w:proofErr w:type="spellEnd"/>
      <w:r w:rsidRPr="00626EB3">
        <w:rPr>
          <w:color w:val="auto"/>
          <w:sz w:val="28"/>
          <w:szCs w:val="28"/>
        </w:rPr>
        <w:t xml:space="preserve"> / </w:t>
      </w:r>
      <w:proofErr w:type="spellStart"/>
      <w:r w:rsidRPr="00626EB3">
        <w:rPr>
          <w:color w:val="auto"/>
          <w:sz w:val="28"/>
          <w:szCs w:val="28"/>
        </w:rPr>
        <w:t>Non</w:t>
      </w:r>
      <w:proofErr w:type="spellEnd"/>
      <w:r w:rsidRPr="00626EB3">
        <w:rPr>
          <w:color w:val="auto"/>
          <w:sz w:val="28"/>
          <w:szCs w:val="28"/>
        </w:rPr>
        <w:t xml:space="preserve"> </w:t>
      </w:r>
      <w:proofErr w:type="spellStart"/>
      <w:r w:rsidRPr="00626EB3">
        <w:rPr>
          <w:color w:val="auto"/>
          <w:sz w:val="28"/>
          <w:szCs w:val="28"/>
        </w:rPr>
        <w:t>può</w:t>
      </w:r>
      <w:proofErr w:type="spellEnd"/>
      <w:r w:rsidRPr="00626EB3">
        <w:rPr>
          <w:color w:val="auto"/>
          <w:sz w:val="28"/>
          <w:szCs w:val="28"/>
        </w:rPr>
        <w:t xml:space="preserve"> </w:t>
      </w:r>
      <w:proofErr w:type="spellStart"/>
      <w:r w:rsidRPr="00626EB3">
        <w:rPr>
          <w:color w:val="auto"/>
          <w:sz w:val="28"/>
          <w:szCs w:val="28"/>
        </w:rPr>
        <w:t>mandar</w:t>
      </w:r>
      <w:proofErr w:type="spellEnd"/>
      <w:r w:rsidRPr="00626EB3">
        <w:rPr>
          <w:color w:val="auto"/>
          <w:sz w:val="28"/>
          <w:szCs w:val="28"/>
        </w:rPr>
        <w:t xml:space="preserve"> </w:t>
      </w:r>
      <w:proofErr w:type="spellStart"/>
      <w:r w:rsidRPr="00626EB3">
        <w:rPr>
          <w:color w:val="auto"/>
          <w:sz w:val="28"/>
          <w:szCs w:val="28"/>
        </w:rPr>
        <w:t>faville</w:t>
      </w:r>
      <w:proofErr w:type="spellEnd"/>
      <w:r w:rsidRPr="00626EB3">
        <w:rPr>
          <w:color w:val="auto"/>
          <w:sz w:val="28"/>
          <w:szCs w:val="28"/>
        </w:rPr>
        <w:t xml:space="preserve">; [...] </w:t>
      </w:r>
      <w:r w:rsidRPr="00626EB3">
        <w:rPr>
          <w:color w:val="auto"/>
          <w:sz w:val="28"/>
          <w:szCs w:val="28"/>
          <w:lang w:val="en-US"/>
        </w:rPr>
        <w:t xml:space="preserve">Ma la </w:t>
      </w:r>
      <w:proofErr w:type="spellStart"/>
      <w:r w:rsidRPr="00626EB3">
        <w:rPr>
          <w:color w:val="auto"/>
          <w:sz w:val="28"/>
          <w:szCs w:val="28"/>
          <w:lang w:val="en-US"/>
        </w:rPr>
        <w:t>virtù</w:t>
      </w:r>
      <w:proofErr w:type="spellEnd"/>
      <w:r w:rsidRPr="00626EB3">
        <w:rPr>
          <w:color w:val="auto"/>
          <w:sz w:val="28"/>
          <w:szCs w:val="28"/>
          <w:lang w:val="en-US"/>
        </w:rPr>
        <w:t xml:space="preserve"> </w:t>
      </w:r>
      <w:proofErr w:type="spellStart"/>
      <w:r w:rsidRPr="00626EB3">
        <w:rPr>
          <w:color w:val="auto"/>
          <w:sz w:val="28"/>
          <w:szCs w:val="28"/>
          <w:lang w:val="en-US"/>
        </w:rPr>
        <w:t>costante</w:t>
      </w:r>
      <w:proofErr w:type="spellEnd"/>
      <w:r w:rsidRPr="00626EB3">
        <w:rPr>
          <w:color w:val="auto"/>
          <w:sz w:val="28"/>
          <w:szCs w:val="28"/>
          <w:lang w:val="en-US"/>
        </w:rPr>
        <w:t xml:space="preserve"> / </w:t>
      </w:r>
      <w:proofErr w:type="spellStart"/>
      <w:r w:rsidRPr="00626EB3">
        <w:rPr>
          <w:color w:val="auto"/>
          <w:sz w:val="28"/>
          <w:szCs w:val="28"/>
          <w:lang w:val="en-US"/>
        </w:rPr>
        <w:t>Usa</w:t>
      </w:r>
      <w:proofErr w:type="spellEnd"/>
      <w:r w:rsidRPr="00626EB3">
        <w:rPr>
          <w:color w:val="auto"/>
          <w:sz w:val="28"/>
          <w:szCs w:val="28"/>
          <w:lang w:val="en-US"/>
        </w:rPr>
        <w:t xml:space="preserve"> a </w:t>
      </w:r>
      <w:proofErr w:type="spellStart"/>
      <w:r w:rsidRPr="00626EB3">
        <w:rPr>
          <w:color w:val="auto"/>
          <w:sz w:val="28"/>
          <w:szCs w:val="28"/>
          <w:lang w:val="en-US"/>
        </w:rPr>
        <w:t>bravar</w:t>
      </w:r>
      <w:proofErr w:type="spellEnd"/>
      <w:r w:rsidRPr="00626EB3">
        <w:rPr>
          <w:color w:val="auto"/>
          <w:sz w:val="28"/>
          <w:szCs w:val="28"/>
          <w:lang w:val="en-US"/>
        </w:rPr>
        <w:t xml:space="preserve"> le </w:t>
      </w:r>
      <w:proofErr w:type="spellStart"/>
      <w:r w:rsidRPr="00626EB3">
        <w:rPr>
          <w:color w:val="auto"/>
          <w:sz w:val="28"/>
          <w:szCs w:val="28"/>
          <w:lang w:val="en-US"/>
        </w:rPr>
        <w:t>stelle</w:t>
      </w:r>
      <w:proofErr w:type="spellEnd"/>
      <w:r w:rsidRPr="00626EB3">
        <w:rPr>
          <w:color w:val="auto"/>
          <w:sz w:val="28"/>
          <w:szCs w:val="28"/>
          <w:lang w:val="en-US"/>
        </w:rPr>
        <w:t xml:space="preserve">, </w:t>
      </w:r>
      <w:proofErr w:type="spellStart"/>
      <w:r w:rsidRPr="00626EB3">
        <w:rPr>
          <w:color w:val="auto"/>
          <w:sz w:val="28"/>
          <w:szCs w:val="28"/>
          <w:lang w:val="en-US"/>
        </w:rPr>
        <w:t>il</w:t>
      </w:r>
      <w:proofErr w:type="spellEnd"/>
      <w:r w:rsidRPr="00626EB3">
        <w:rPr>
          <w:color w:val="auto"/>
          <w:sz w:val="28"/>
          <w:szCs w:val="28"/>
          <w:lang w:val="en-US"/>
        </w:rPr>
        <w:t xml:space="preserve"> </w:t>
      </w:r>
      <w:proofErr w:type="spellStart"/>
      <w:r w:rsidRPr="00626EB3">
        <w:rPr>
          <w:color w:val="auto"/>
          <w:sz w:val="28"/>
          <w:szCs w:val="28"/>
          <w:lang w:val="en-US"/>
        </w:rPr>
        <w:t>fatto</w:t>
      </w:r>
      <w:proofErr w:type="spellEnd"/>
      <w:r w:rsidRPr="00626EB3">
        <w:rPr>
          <w:color w:val="auto"/>
          <w:sz w:val="28"/>
          <w:szCs w:val="28"/>
          <w:lang w:val="en-US"/>
        </w:rPr>
        <w:t xml:space="preserve">, e 7 </w:t>
      </w:r>
      <w:proofErr w:type="spellStart"/>
      <w:r w:rsidRPr="00626EB3">
        <w:rPr>
          <w:color w:val="auto"/>
          <w:sz w:val="28"/>
          <w:szCs w:val="28"/>
          <w:lang w:val="en-US"/>
        </w:rPr>
        <w:t>caso</w:t>
      </w:r>
      <w:proofErr w:type="spellEnd"/>
      <w:r w:rsidRPr="00626EB3">
        <w:rPr>
          <w:color w:val="auto"/>
          <w:sz w:val="28"/>
          <w:szCs w:val="28"/>
          <w:lang w:val="en-US"/>
        </w:rPr>
        <w:t xml:space="preserve">, / </w:t>
      </w:r>
      <w:proofErr w:type="spellStart"/>
      <w:r w:rsidRPr="00626EB3">
        <w:rPr>
          <w:color w:val="auto"/>
          <w:sz w:val="28"/>
          <w:szCs w:val="28"/>
          <w:lang w:val="en-US"/>
        </w:rPr>
        <w:t>Giamai</w:t>
      </w:r>
      <w:proofErr w:type="spellEnd"/>
      <w:r w:rsidRPr="00626EB3">
        <w:rPr>
          <w:color w:val="auto"/>
          <w:sz w:val="28"/>
          <w:szCs w:val="28"/>
          <w:lang w:val="en-US"/>
        </w:rPr>
        <w:t xml:space="preserve"> non </w:t>
      </w:r>
      <w:proofErr w:type="spellStart"/>
      <w:r w:rsidRPr="00626EB3">
        <w:rPr>
          <w:color w:val="auto"/>
          <w:sz w:val="28"/>
          <w:szCs w:val="28"/>
          <w:lang w:val="en-US"/>
        </w:rPr>
        <w:t>vede</w:t>
      </w:r>
      <w:proofErr w:type="spellEnd"/>
      <w:r w:rsidRPr="00626EB3">
        <w:rPr>
          <w:color w:val="auto"/>
          <w:sz w:val="28"/>
          <w:szCs w:val="28"/>
          <w:lang w:val="en-US"/>
        </w:rPr>
        <w:t xml:space="preserve"> </w:t>
      </w:r>
      <w:proofErr w:type="spellStart"/>
      <w:r w:rsidRPr="00626EB3">
        <w:rPr>
          <w:color w:val="auto"/>
          <w:sz w:val="28"/>
          <w:szCs w:val="28"/>
          <w:lang w:val="en-US"/>
        </w:rPr>
        <w:t>occaso</w:t>
      </w:r>
      <w:proofErr w:type="spellEnd"/>
      <w:r w:rsidRPr="00626EB3">
        <w:rPr>
          <w:color w:val="auto"/>
          <w:sz w:val="28"/>
          <w:szCs w:val="28"/>
          <w:lang w:val="en-US"/>
        </w:rPr>
        <w:t xml:space="preserve"> I,6.</w:t>
      </w:r>
    </w:p>
    <w:p w14:paraId="752049BC"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Сентенции, а также другие риторические фигуры встречаются, в основном, в речитативах и редко имеют особое музыкальное оформление. </w:t>
      </w:r>
      <w:r w:rsidRPr="00626EB3">
        <w:rPr>
          <w:color w:val="auto"/>
          <w:sz w:val="28"/>
          <w:szCs w:val="28"/>
        </w:rPr>
        <w:lastRenderedPageBreak/>
        <w:t>Это связано с тем, что Монтеверди, как отмечалось ранее, следуя традициям мадригальных музыкальных произведений, старается выразить при помощи музыки силу чувств и страстей.</w:t>
      </w:r>
    </w:p>
    <w:p w14:paraId="72B99D44"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Среди прочих риторических фигур отметим случаи использования хиазма (</w:t>
      </w:r>
      <w:proofErr w:type="spellStart"/>
      <w:r w:rsidRPr="00626EB3">
        <w:rPr>
          <w:color w:val="auto"/>
          <w:sz w:val="28"/>
          <w:szCs w:val="28"/>
        </w:rPr>
        <w:t>metamorfosi</w:t>
      </w:r>
      <w:proofErr w:type="spellEnd"/>
      <w:r w:rsidRPr="00626EB3">
        <w:rPr>
          <w:color w:val="auto"/>
          <w:sz w:val="28"/>
          <w:szCs w:val="28"/>
        </w:rPr>
        <w:t xml:space="preserve"> </w:t>
      </w:r>
      <w:proofErr w:type="spellStart"/>
      <w:r w:rsidRPr="00626EB3">
        <w:rPr>
          <w:color w:val="auto"/>
          <w:sz w:val="28"/>
          <w:szCs w:val="28"/>
        </w:rPr>
        <w:t>mille</w:t>
      </w:r>
      <w:proofErr w:type="spellEnd"/>
      <w:r w:rsidRPr="00626EB3">
        <w:rPr>
          <w:color w:val="auto"/>
          <w:sz w:val="28"/>
          <w:szCs w:val="28"/>
        </w:rPr>
        <w:t xml:space="preserve">, e </w:t>
      </w:r>
      <w:proofErr w:type="spellStart"/>
      <w:r w:rsidRPr="00626EB3">
        <w:rPr>
          <w:color w:val="auto"/>
          <w:sz w:val="28"/>
          <w:szCs w:val="28"/>
        </w:rPr>
        <w:t>mille</w:t>
      </w:r>
      <w:proofErr w:type="spellEnd"/>
      <w:r w:rsidRPr="00626EB3">
        <w:rPr>
          <w:color w:val="auto"/>
          <w:sz w:val="28"/>
          <w:szCs w:val="28"/>
        </w:rPr>
        <w:t xml:space="preserve"> </w:t>
      </w:r>
      <w:proofErr w:type="spellStart"/>
      <w:r w:rsidRPr="00626EB3">
        <w:rPr>
          <w:color w:val="auto"/>
          <w:sz w:val="28"/>
          <w:szCs w:val="28"/>
        </w:rPr>
        <w:t>segni</w:t>
      </w:r>
      <w:proofErr w:type="spellEnd"/>
      <w:r w:rsidRPr="00626EB3">
        <w:rPr>
          <w:color w:val="auto"/>
          <w:sz w:val="28"/>
          <w:szCs w:val="28"/>
        </w:rPr>
        <w:t>) и этимологических фигур (</w:t>
      </w:r>
      <w:proofErr w:type="spellStart"/>
      <w:r w:rsidRPr="00626EB3">
        <w:rPr>
          <w:color w:val="auto"/>
          <w:sz w:val="28"/>
          <w:szCs w:val="28"/>
        </w:rPr>
        <w:t>respirar</w:t>
      </w:r>
      <w:proofErr w:type="spellEnd"/>
      <w:r w:rsidRPr="00626EB3">
        <w:rPr>
          <w:color w:val="auto"/>
          <w:sz w:val="28"/>
          <w:szCs w:val="28"/>
        </w:rPr>
        <w:t xml:space="preserve"> </w:t>
      </w:r>
      <w:proofErr w:type="spellStart"/>
      <w:r w:rsidRPr="00626EB3">
        <w:rPr>
          <w:color w:val="auto"/>
          <w:sz w:val="28"/>
          <w:szCs w:val="28"/>
        </w:rPr>
        <w:t>spirati</w:t>
      </w:r>
      <w:proofErr w:type="spellEnd"/>
      <w:r w:rsidRPr="00626EB3">
        <w:rPr>
          <w:color w:val="auto"/>
          <w:sz w:val="28"/>
          <w:szCs w:val="28"/>
        </w:rPr>
        <w:t xml:space="preserve">, </w:t>
      </w:r>
      <w:proofErr w:type="spellStart"/>
      <w:r w:rsidRPr="00626EB3">
        <w:rPr>
          <w:color w:val="auto"/>
          <w:sz w:val="28"/>
          <w:szCs w:val="28"/>
        </w:rPr>
        <w:t>lode</w:t>
      </w:r>
      <w:proofErr w:type="spellEnd"/>
      <w:r w:rsidRPr="00626EB3">
        <w:rPr>
          <w:color w:val="auto"/>
          <w:sz w:val="28"/>
          <w:szCs w:val="28"/>
        </w:rPr>
        <w:t xml:space="preserve"> </w:t>
      </w:r>
      <w:proofErr w:type="spellStart"/>
      <w:r w:rsidRPr="00626EB3">
        <w:rPr>
          <w:color w:val="auto"/>
          <w:sz w:val="28"/>
          <w:szCs w:val="28"/>
        </w:rPr>
        <w:t>che</w:t>
      </w:r>
      <w:proofErr w:type="spellEnd"/>
      <w:r w:rsidRPr="00626EB3">
        <w:rPr>
          <w:color w:val="auto"/>
          <w:sz w:val="28"/>
          <w:szCs w:val="28"/>
        </w:rPr>
        <w:t xml:space="preserve"> </w:t>
      </w:r>
      <w:proofErr w:type="spellStart"/>
      <w:r w:rsidRPr="00626EB3">
        <w:rPr>
          <w:color w:val="auto"/>
          <w:sz w:val="28"/>
          <w:szCs w:val="28"/>
        </w:rPr>
        <w:t>vien</w:t>
      </w:r>
      <w:proofErr w:type="spellEnd"/>
      <w:r w:rsidRPr="00626EB3">
        <w:rPr>
          <w:color w:val="auto"/>
          <w:sz w:val="28"/>
          <w:szCs w:val="28"/>
        </w:rPr>
        <w:t xml:space="preserve"> </w:t>
      </w:r>
      <w:proofErr w:type="spellStart"/>
      <w:r w:rsidRPr="00626EB3">
        <w:rPr>
          <w:color w:val="auto"/>
          <w:sz w:val="28"/>
          <w:szCs w:val="28"/>
        </w:rPr>
        <w:t>da</w:t>
      </w:r>
      <w:proofErr w:type="spellEnd"/>
      <w:r w:rsidRPr="00626EB3">
        <w:rPr>
          <w:color w:val="auto"/>
          <w:sz w:val="28"/>
          <w:szCs w:val="28"/>
        </w:rPr>
        <w:t xml:space="preserve"> </w:t>
      </w:r>
      <w:proofErr w:type="spellStart"/>
      <w:r w:rsidRPr="00626EB3">
        <w:rPr>
          <w:color w:val="auto"/>
          <w:sz w:val="28"/>
          <w:szCs w:val="28"/>
        </w:rPr>
        <w:t>lodator</w:t>
      </w:r>
      <w:proofErr w:type="spellEnd"/>
      <w:r w:rsidRPr="00626EB3">
        <w:rPr>
          <w:color w:val="auto"/>
          <w:sz w:val="28"/>
          <w:szCs w:val="28"/>
        </w:rPr>
        <w:t xml:space="preserve"> </w:t>
      </w:r>
      <w:proofErr w:type="spellStart"/>
      <w:r w:rsidRPr="00626EB3">
        <w:rPr>
          <w:color w:val="auto"/>
          <w:sz w:val="28"/>
          <w:szCs w:val="28"/>
        </w:rPr>
        <w:t>lodato</w:t>
      </w:r>
      <w:proofErr w:type="spellEnd"/>
      <w:r w:rsidRPr="00626EB3">
        <w:rPr>
          <w:color w:val="auto"/>
          <w:sz w:val="28"/>
          <w:szCs w:val="28"/>
        </w:rPr>
        <w:t xml:space="preserve">, </w:t>
      </w:r>
      <w:proofErr w:type="spellStart"/>
      <w:r w:rsidRPr="00626EB3">
        <w:rPr>
          <w:color w:val="auto"/>
          <w:sz w:val="28"/>
          <w:szCs w:val="28"/>
        </w:rPr>
        <w:t>per</w:t>
      </w:r>
      <w:proofErr w:type="spellEnd"/>
      <w:r w:rsidRPr="00626EB3">
        <w:rPr>
          <w:color w:val="auto"/>
          <w:sz w:val="28"/>
          <w:szCs w:val="28"/>
        </w:rPr>
        <w:t xml:space="preserve"> </w:t>
      </w:r>
      <w:proofErr w:type="spellStart"/>
      <w:r w:rsidRPr="00626EB3">
        <w:rPr>
          <w:color w:val="auto"/>
          <w:sz w:val="28"/>
          <w:szCs w:val="28"/>
        </w:rPr>
        <w:t>giovarti</w:t>
      </w:r>
      <w:proofErr w:type="spellEnd"/>
      <w:r w:rsidRPr="00626EB3">
        <w:rPr>
          <w:color w:val="auto"/>
          <w:sz w:val="28"/>
          <w:szCs w:val="28"/>
        </w:rPr>
        <w:t xml:space="preserve"> </w:t>
      </w:r>
      <w:proofErr w:type="spellStart"/>
      <w:r w:rsidRPr="00626EB3">
        <w:rPr>
          <w:color w:val="auto"/>
          <w:sz w:val="28"/>
          <w:szCs w:val="28"/>
        </w:rPr>
        <w:t>Giove</w:t>
      </w:r>
      <w:proofErr w:type="spellEnd"/>
      <w:r w:rsidRPr="00626EB3">
        <w:rPr>
          <w:color w:val="auto"/>
          <w:sz w:val="28"/>
          <w:szCs w:val="28"/>
        </w:rPr>
        <w:t>).</w:t>
      </w:r>
    </w:p>
    <w:p w14:paraId="55D3302A"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В ходе проведенного исследования было установлено, что в своем творчестве практически на всех уровнях языка </w:t>
      </w:r>
      <w:proofErr w:type="spellStart"/>
      <w:r w:rsidRPr="00626EB3">
        <w:rPr>
          <w:color w:val="auto"/>
          <w:sz w:val="28"/>
          <w:szCs w:val="28"/>
        </w:rPr>
        <w:t>Бузенелло</w:t>
      </w:r>
      <w:proofErr w:type="spellEnd"/>
      <w:r w:rsidRPr="00626EB3">
        <w:rPr>
          <w:color w:val="auto"/>
          <w:sz w:val="28"/>
          <w:szCs w:val="28"/>
        </w:rPr>
        <w:t xml:space="preserve"> придерживается как кодифицированной нормы, так и прибегает к различным региональным вариациям. На фонетическом уровне приверженность традициям выражается использованием монофтонгизированных форм, а также форм с нелабиализованными гласными. Региональными вариациями являются </w:t>
      </w:r>
      <w:proofErr w:type="spellStart"/>
      <w:r w:rsidRPr="00626EB3">
        <w:rPr>
          <w:color w:val="auto"/>
          <w:sz w:val="28"/>
          <w:szCs w:val="28"/>
        </w:rPr>
        <w:t>анафония</w:t>
      </w:r>
      <w:proofErr w:type="spellEnd"/>
      <w:r w:rsidRPr="00626EB3">
        <w:rPr>
          <w:color w:val="auto"/>
          <w:sz w:val="28"/>
          <w:szCs w:val="28"/>
        </w:rPr>
        <w:t xml:space="preserve"> и чередование суффиксов -</w:t>
      </w:r>
      <w:proofErr w:type="spellStart"/>
      <w:r w:rsidRPr="00626EB3">
        <w:rPr>
          <w:color w:val="auto"/>
          <w:sz w:val="28"/>
          <w:szCs w:val="28"/>
        </w:rPr>
        <w:t>ar</w:t>
      </w:r>
      <w:proofErr w:type="spellEnd"/>
      <w:r w:rsidRPr="00626EB3">
        <w:rPr>
          <w:color w:val="auto"/>
          <w:sz w:val="28"/>
          <w:szCs w:val="28"/>
        </w:rPr>
        <w:t>/</w:t>
      </w:r>
      <w:proofErr w:type="spellStart"/>
      <w:r w:rsidRPr="00626EB3">
        <w:rPr>
          <w:color w:val="auto"/>
          <w:sz w:val="28"/>
          <w:szCs w:val="28"/>
        </w:rPr>
        <w:t>er</w:t>
      </w:r>
      <w:proofErr w:type="spellEnd"/>
      <w:r w:rsidRPr="00626EB3">
        <w:rPr>
          <w:color w:val="auto"/>
          <w:sz w:val="28"/>
          <w:szCs w:val="28"/>
        </w:rPr>
        <w:t>.</w:t>
      </w:r>
    </w:p>
    <w:p w14:paraId="21EB9BD8" w14:textId="77777777" w:rsidR="00252182"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Следует отметить, что основное различие в языковой характеристике персонажей обусловлено драматургией. Языковая вариативность во многом определяется стилистическим своеобразием персонажей, выраженным в структурном полотне произведений. Так, речь драматических персонажей ближе к кодифицированной норме и тем меньше в ней региональных маркеров. Для них характерно использование поэтической проклитической формы императива, в то время как комические персонажи выбирают более прозаическую энклитическую форму императива. Характерными для разговорно-бытового стиля, присущего комическим персонажам, являются формы 1-ого и 3-его лица настоящего времени индикатива глагола </w:t>
      </w:r>
      <w:proofErr w:type="spellStart"/>
      <w:r w:rsidRPr="00626EB3">
        <w:rPr>
          <w:color w:val="auto"/>
          <w:sz w:val="28"/>
          <w:szCs w:val="28"/>
        </w:rPr>
        <w:t>volere</w:t>
      </w:r>
      <w:proofErr w:type="spellEnd"/>
      <w:r w:rsidRPr="00626EB3">
        <w:rPr>
          <w:color w:val="auto"/>
          <w:sz w:val="28"/>
          <w:szCs w:val="28"/>
        </w:rPr>
        <w:t>. Был выявлен целый ряд разговорно-бытовой лексики и просторечных словосочетаний, также присущих комическим персонажам.</w:t>
      </w:r>
    </w:p>
    <w:p w14:paraId="66C6661D"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 xml:space="preserve"> Выделяя присутствие комического элемента во всех текстах либретто, отметим и их отличие. Так, опера «Любовь Аполлона и Дафны» (1640) более других тяготеет к пасторальным мифологическим сюжетам, «Дидона» (1641) представляет собой некое чередование комических и трагических элементов. В данном произведении наряду с комическими персонажами (слуги, солдаты, </w:t>
      </w:r>
      <w:r w:rsidRPr="00626EB3">
        <w:rPr>
          <w:color w:val="auto"/>
          <w:sz w:val="28"/>
          <w:szCs w:val="28"/>
        </w:rPr>
        <w:lastRenderedPageBreak/>
        <w:t>лакеи и кормилицы), также выделяются драматические персонажи, которые временами «ребячатся» (</w:t>
      </w:r>
      <w:proofErr w:type="spellStart"/>
      <w:r w:rsidRPr="00626EB3">
        <w:rPr>
          <w:color w:val="auto"/>
          <w:sz w:val="28"/>
          <w:szCs w:val="28"/>
        </w:rPr>
        <w:t>pargoleggiare</w:t>
      </w:r>
      <w:proofErr w:type="spellEnd"/>
      <w:r w:rsidRPr="00626EB3">
        <w:rPr>
          <w:color w:val="auto"/>
          <w:sz w:val="28"/>
          <w:szCs w:val="28"/>
        </w:rPr>
        <w:t>), как, например, Амур (</w:t>
      </w:r>
      <w:proofErr w:type="spellStart"/>
      <w:r w:rsidRPr="00626EB3">
        <w:rPr>
          <w:color w:val="auto"/>
          <w:sz w:val="28"/>
          <w:szCs w:val="28"/>
        </w:rPr>
        <w:t>Amore</w:t>
      </w:r>
      <w:proofErr w:type="spellEnd"/>
      <w:r w:rsidRPr="00626EB3">
        <w:rPr>
          <w:color w:val="auto"/>
          <w:sz w:val="28"/>
          <w:szCs w:val="28"/>
        </w:rPr>
        <w:t xml:space="preserve">) в опере «Дидона»: </w:t>
      </w:r>
      <w:proofErr w:type="spellStart"/>
      <w:r w:rsidRPr="00626EB3">
        <w:rPr>
          <w:color w:val="auto"/>
          <w:sz w:val="28"/>
          <w:szCs w:val="28"/>
        </w:rPr>
        <w:t>Vanne</w:t>
      </w:r>
      <w:proofErr w:type="spellEnd"/>
      <w:r w:rsidRPr="00626EB3">
        <w:rPr>
          <w:color w:val="auto"/>
          <w:sz w:val="28"/>
          <w:szCs w:val="28"/>
        </w:rPr>
        <w:t xml:space="preserve">, </w:t>
      </w:r>
      <w:proofErr w:type="spellStart"/>
      <w:r w:rsidRPr="00626EB3">
        <w:rPr>
          <w:color w:val="auto"/>
          <w:sz w:val="28"/>
          <w:szCs w:val="28"/>
        </w:rPr>
        <w:t>Amor</w:t>
      </w:r>
      <w:proofErr w:type="spellEnd"/>
      <w:r w:rsidRPr="00626EB3">
        <w:rPr>
          <w:color w:val="auto"/>
          <w:sz w:val="28"/>
          <w:szCs w:val="28"/>
        </w:rPr>
        <w:t xml:space="preserve">, </w:t>
      </w:r>
      <w:proofErr w:type="spellStart"/>
      <w:r w:rsidRPr="00626EB3">
        <w:rPr>
          <w:color w:val="auto"/>
          <w:sz w:val="28"/>
          <w:szCs w:val="28"/>
        </w:rPr>
        <w:t>col</w:t>
      </w:r>
      <w:proofErr w:type="spellEnd"/>
      <w:r w:rsidRPr="00626EB3">
        <w:rPr>
          <w:color w:val="auto"/>
          <w:sz w:val="28"/>
          <w:szCs w:val="28"/>
        </w:rPr>
        <w:t xml:space="preserve"> </w:t>
      </w:r>
      <w:proofErr w:type="spellStart"/>
      <w:r w:rsidRPr="00626EB3">
        <w:rPr>
          <w:color w:val="auto"/>
          <w:sz w:val="28"/>
          <w:szCs w:val="28"/>
        </w:rPr>
        <w:t>tuo</w:t>
      </w:r>
      <w:proofErr w:type="spellEnd"/>
      <w:r w:rsidRPr="00626EB3">
        <w:rPr>
          <w:color w:val="auto"/>
          <w:sz w:val="28"/>
          <w:szCs w:val="28"/>
        </w:rPr>
        <w:t xml:space="preserve"> </w:t>
      </w:r>
      <w:proofErr w:type="spellStart"/>
      <w:r w:rsidRPr="00626EB3">
        <w:rPr>
          <w:color w:val="auto"/>
          <w:sz w:val="28"/>
          <w:szCs w:val="28"/>
        </w:rPr>
        <w:t>dardo</w:t>
      </w:r>
      <w:proofErr w:type="spellEnd"/>
      <w:r w:rsidRPr="00626EB3">
        <w:rPr>
          <w:color w:val="auto"/>
          <w:sz w:val="28"/>
          <w:szCs w:val="28"/>
        </w:rPr>
        <w:t xml:space="preserve"> / A </w:t>
      </w:r>
      <w:proofErr w:type="spellStart"/>
      <w:r w:rsidRPr="00626EB3">
        <w:rPr>
          <w:color w:val="auto"/>
          <w:sz w:val="28"/>
          <w:szCs w:val="28"/>
        </w:rPr>
        <w:t>ferir</w:t>
      </w:r>
      <w:proofErr w:type="spellEnd"/>
      <w:r w:rsidRPr="00626EB3">
        <w:rPr>
          <w:color w:val="auto"/>
          <w:sz w:val="28"/>
          <w:szCs w:val="28"/>
        </w:rPr>
        <w:t xml:space="preserve"> </w:t>
      </w:r>
      <w:proofErr w:type="spellStart"/>
      <w:r w:rsidRPr="00626EB3">
        <w:rPr>
          <w:color w:val="auto"/>
          <w:sz w:val="28"/>
          <w:szCs w:val="28"/>
        </w:rPr>
        <w:t>l'ombre</w:t>
      </w:r>
      <w:proofErr w:type="spellEnd"/>
      <w:r w:rsidRPr="00626EB3">
        <w:rPr>
          <w:color w:val="auto"/>
          <w:sz w:val="28"/>
          <w:szCs w:val="28"/>
        </w:rPr>
        <w:t xml:space="preserve">, / a </w:t>
      </w:r>
      <w:proofErr w:type="spellStart"/>
      <w:r w:rsidRPr="00626EB3">
        <w:rPr>
          <w:color w:val="auto"/>
          <w:sz w:val="28"/>
          <w:szCs w:val="28"/>
        </w:rPr>
        <w:t>saettar</w:t>
      </w:r>
      <w:proofErr w:type="spellEnd"/>
      <w:r w:rsidRPr="00626EB3">
        <w:rPr>
          <w:color w:val="auto"/>
          <w:sz w:val="28"/>
          <w:szCs w:val="28"/>
        </w:rPr>
        <w:t xml:space="preserve"> i </w:t>
      </w:r>
      <w:proofErr w:type="spellStart"/>
      <w:r w:rsidRPr="00626EB3">
        <w:rPr>
          <w:color w:val="auto"/>
          <w:sz w:val="28"/>
          <w:szCs w:val="28"/>
        </w:rPr>
        <w:t>venti</w:t>
      </w:r>
      <w:proofErr w:type="spellEnd"/>
      <w:r w:rsidRPr="00626EB3">
        <w:rPr>
          <w:color w:val="auto"/>
          <w:sz w:val="28"/>
          <w:szCs w:val="28"/>
        </w:rPr>
        <w:t xml:space="preserve">, / </w:t>
      </w:r>
      <w:proofErr w:type="spellStart"/>
      <w:r w:rsidRPr="00626EB3">
        <w:rPr>
          <w:color w:val="auto"/>
          <w:sz w:val="28"/>
          <w:szCs w:val="28"/>
        </w:rPr>
        <w:t>Nudo</w:t>
      </w:r>
      <w:proofErr w:type="spellEnd"/>
      <w:r w:rsidRPr="00626EB3">
        <w:rPr>
          <w:color w:val="auto"/>
          <w:sz w:val="28"/>
          <w:szCs w:val="28"/>
        </w:rPr>
        <w:t xml:space="preserve"> </w:t>
      </w:r>
      <w:proofErr w:type="spellStart"/>
      <w:r w:rsidRPr="00626EB3">
        <w:rPr>
          <w:color w:val="auto"/>
          <w:sz w:val="28"/>
          <w:szCs w:val="28"/>
        </w:rPr>
        <w:t>guerriero</w:t>
      </w:r>
      <w:proofErr w:type="spellEnd"/>
      <w:r w:rsidRPr="00626EB3">
        <w:rPr>
          <w:color w:val="auto"/>
          <w:sz w:val="28"/>
          <w:szCs w:val="28"/>
        </w:rPr>
        <w:t xml:space="preserve">,/ </w:t>
      </w:r>
      <w:proofErr w:type="spellStart"/>
      <w:r w:rsidRPr="00626EB3">
        <w:rPr>
          <w:color w:val="auto"/>
          <w:sz w:val="28"/>
          <w:szCs w:val="28"/>
        </w:rPr>
        <w:t>Soldato</w:t>
      </w:r>
      <w:proofErr w:type="spellEnd"/>
      <w:r w:rsidRPr="00626EB3">
        <w:rPr>
          <w:color w:val="auto"/>
          <w:sz w:val="28"/>
          <w:szCs w:val="28"/>
        </w:rPr>
        <w:t xml:space="preserve"> </w:t>
      </w:r>
      <w:proofErr w:type="spellStart"/>
      <w:r w:rsidRPr="00626EB3">
        <w:rPr>
          <w:color w:val="auto"/>
          <w:sz w:val="28"/>
          <w:szCs w:val="28"/>
        </w:rPr>
        <w:t>in</w:t>
      </w:r>
      <w:proofErr w:type="spellEnd"/>
      <w:r w:rsidRPr="00626EB3">
        <w:rPr>
          <w:color w:val="auto"/>
          <w:sz w:val="28"/>
          <w:szCs w:val="28"/>
        </w:rPr>
        <w:t xml:space="preserve"> </w:t>
      </w:r>
      <w:proofErr w:type="spellStart"/>
      <w:r w:rsidRPr="00626EB3">
        <w:rPr>
          <w:color w:val="auto"/>
          <w:sz w:val="28"/>
          <w:szCs w:val="28"/>
        </w:rPr>
        <w:t>fasce</w:t>
      </w:r>
      <w:proofErr w:type="spellEnd"/>
      <w:r w:rsidRPr="00626EB3">
        <w:rPr>
          <w:color w:val="auto"/>
          <w:sz w:val="28"/>
          <w:szCs w:val="28"/>
        </w:rPr>
        <w:t xml:space="preserve">, / </w:t>
      </w:r>
      <w:proofErr w:type="spellStart"/>
      <w:r w:rsidRPr="00626EB3">
        <w:rPr>
          <w:color w:val="auto"/>
          <w:sz w:val="28"/>
          <w:szCs w:val="28"/>
        </w:rPr>
        <w:t>Marte</w:t>
      </w:r>
      <w:proofErr w:type="spellEnd"/>
      <w:r w:rsidRPr="00626EB3">
        <w:rPr>
          <w:color w:val="auto"/>
          <w:sz w:val="28"/>
          <w:szCs w:val="28"/>
        </w:rPr>
        <w:t xml:space="preserve"> </w:t>
      </w:r>
      <w:proofErr w:type="spellStart"/>
      <w:r w:rsidRPr="00626EB3">
        <w:rPr>
          <w:color w:val="auto"/>
          <w:sz w:val="28"/>
          <w:szCs w:val="28"/>
        </w:rPr>
        <w:t>bambino</w:t>
      </w:r>
      <w:proofErr w:type="spellEnd"/>
      <w:r w:rsidRPr="00626EB3">
        <w:rPr>
          <w:color w:val="auto"/>
          <w:sz w:val="28"/>
          <w:szCs w:val="28"/>
        </w:rPr>
        <w:t xml:space="preserve">, </w:t>
      </w:r>
      <w:proofErr w:type="spellStart"/>
      <w:r w:rsidRPr="00626EB3">
        <w:rPr>
          <w:color w:val="auto"/>
          <w:sz w:val="28"/>
          <w:szCs w:val="28"/>
        </w:rPr>
        <w:t>Campion</w:t>
      </w:r>
      <w:proofErr w:type="spellEnd"/>
      <w:r w:rsidRPr="00626EB3">
        <w:rPr>
          <w:color w:val="auto"/>
          <w:sz w:val="28"/>
          <w:szCs w:val="28"/>
        </w:rPr>
        <w:t xml:space="preserve"> </w:t>
      </w:r>
      <w:proofErr w:type="spellStart"/>
      <w:r w:rsidRPr="00626EB3">
        <w:rPr>
          <w:color w:val="auto"/>
          <w:sz w:val="28"/>
          <w:szCs w:val="28"/>
        </w:rPr>
        <w:t>lattante</w:t>
      </w:r>
      <w:proofErr w:type="spellEnd"/>
      <w:r w:rsidRPr="00626EB3">
        <w:rPr>
          <w:color w:val="auto"/>
          <w:sz w:val="28"/>
          <w:szCs w:val="28"/>
        </w:rPr>
        <w:t xml:space="preserve">, / </w:t>
      </w:r>
      <w:proofErr w:type="spellStart"/>
      <w:r w:rsidRPr="00626EB3">
        <w:rPr>
          <w:color w:val="auto"/>
          <w:sz w:val="28"/>
          <w:szCs w:val="28"/>
        </w:rPr>
        <w:t>Gran</w:t>
      </w:r>
      <w:proofErr w:type="spellEnd"/>
      <w:r w:rsidRPr="00626EB3">
        <w:rPr>
          <w:color w:val="auto"/>
          <w:sz w:val="28"/>
          <w:szCs w:val="28"/>
        </w:rPr>
        <w:t xml:space="preserve"> </w:t>
      </w:r>
      <w:proofErr w:type="spellStart"/>
      <w:r w:rsidRPr="00626EB3">
        <w:rPr>
          <w:color w:val="auto"/>
          <w:sz w:val="28"/>
          <w:szCs w:val="28"/>
        </w:rPr>
        <w:t>Cavalier</w:t>
      </w:r>
      <w:proofErr w:type="spellEnd"/>
      <w:r w:rsidRPr="00626EB3">
        <w:rPr>
          <w:color w:val="auto"/>
          <w:sz w:val="28"/>
          <w:szCs w:val="28"/>
        </w:rPr>
        <w:t xml:space="preserve">, / </w:t>
      </w:r>
      <w:proofErr w:type="spellStart"/>
      <w:r w:rsidRPr="00626EB3">
        <w:rPr>
          <w:color w:val="auto"/>
          <w:sz w:val="28"/>
          <w:szCs w:val="28"/>
        </w:rPr>
        <w:t>che</w:t>
      </w:r>
      <w:proofErr w:type="spellEnd"/>
      <w:r w:rsidRPr="00626EB3">
        <w:rPr>
          <w:color w:val="auto"/>
          <w:sz w:val="28"/>
          <w:szCs w:val="28"/>
        </w:rPr>
        <w:t xml:space="preserve"> </w:t>
      </w:r>
      <w:proofErr w:type="spellStart"/>
      <w:r w:rsidRPr="00626EB3">
        <w:rPr>
          <w:color w:val="auto"/>
          <w:sz w:val="28"/>
          <w:szCs w:val="28"/>
        </w:rPr>
        <w:t>pargoleggia</w:t>
      </w:r>
      <w:proofErr w:type="spellEnd"/>
      <w:r w:rsidRPr="00626EB3">
        <w:rPr>
          <w:color w:val="auto"/>
          <w:sz w:val="28"/>
          <w:szCs w:val="28"/>
        </w:rPr>
        <w:t xml:space="preserve"> </w:t>
      </w:r>
      <w:proofErr w:type="spellStart"/>
      <w:r w:rsidRPr="00626EB3">
        <w:rPr>
          <w:color w:val="auto"/>
          <w:sz w:val="28"/>
          <w:szCs w:val="28"/>
        </w:rPr>
        <w:t>in</w:t>
      </w:r>
      <w:proofErr w:type="spellEnd"/>
      <w:r w:rsidRPr="00626EB3">
        <w:rPr>
          <w:color w:val="auto"/>
          <w:sz w:val="28"/>
          <w:szCs w:val="28"/>
        </w:rPr>
        <w:t xml:space="preserve"> </w:t>
      </w:r>
      <w:proofErr w:type="spellStart"/>
      <w:r w:rsidRPr="00626EB3">
        <w:rPr>
          <w:color w:val="auto"/>
          <w:sz w:val="28"/>
          <w:szCs w:val="28"/>
        </w:rPr>
        <w:t>culla</w:t>
      </w:r>
      <w:proofErr w:type="spellEnd"/>
      <w:r w:rsidRPr="00626EB3">
        <w:rPr>
          <w:color w:val="auto"/>
          <w:sz w:val="28"/>
          <w:szCs w:val="28"/>
        </w:rPr>
        <w:t xml:space="preserve">, / </w:t>
      </w:r>
      <w:proofErr w:type="spellStart"/>
      <w:r w:rsidRPr="00626EB3">
        <w:rPr>
          <w:color w:val="auto"/>
          <w:sz w:val="28"/>
          <w:szCs w:val="28"/>
        </w:rPr>
        <w:t>Nume</w:t>
      </w:r>
      <w:proofErr w:type="spellEnd"/>
      <w:r w:rsidRPr="00626EB3">
        <w:rPr>
          <w:color w:val="auto"/>
          <w:sz w:val="28"/>
          <w:szCs w:val="28"/>
        </w:rPr>
        <w:t xml:space="preserve"> </w:t>
      </w:r>
      <w:proofErr w:type="spellStart"/>
      <w:r w:rsidRPr="00626EB3">
        <w:rPr>
          <w:color w:val="auto"/>
          <w:sz w:val="28"/>
          <w:szCs w:val="28"/>
        </w:rPr>
        <w:t>pigmeo</w:t>
      </w:r>
      <w:proofErr w:type="spellEnd"/>
      <w:r w:rsidRPr="00626EB3">
        <w:rPr>
          <w:color w:val="auto"/>
          <w:sz w:val="28"/>
          <w:szCs w:val="28"/>
        </w:rPr>
        <w:t xml:space="preserve"> </w:t>
      </w:r>
      <w:proofErr w:type="spellStart"/>
      <w:r w:rsidRPr="00626EB3">
        <w:rPr>
          <w:color w:val="auto"/>
          <w:sz w:val="28"/>
          <w:szCs w:val="28"/>
        </w:rPr>
        <w:t>dell'otio</w:t>
      </w:r>
      <w:proofErr w:type="spellEnd"/>
      <w:r w:rsidRPr="00626EB3">
        <w:rPr>
          <w:color w:val="auto"/>
          <w:sz w:val="28"/>
          <w:szCs w:val="28"/>
        </w:rPr>
        <w:t xml:space="preserve">, e </w:t>
      </w:r>
      <w:proofErr w:type="spellStart"/>
      <w:r w:rsidRPr="00626EB3">
        <w:rPr>
          <w:color w:val="auto"/>
          <w:sz w:val="28"/>
          <w:szCs w:val="28"/>
        </w:rPr>
        <w:t>Dio</w:t>
      </w:r>
      <w:proofErr w:type="spellEnd"/>
      <w:r w:rsidRPr="00626EB3">
        <w:rPr>
          <w:color w:val="auto"/>
          <w:sz w:val="28"/>
          <w:szCs w:val="28"/>
        </w:rPr>
        <w:t xml:space="preserve"> </w:t>
      </w:r>
      <w:proofErr w:type="spellStart"/>
      <w:r w:rsidRPr="00626EB3">
        <w:rPr>
          <w:color w:val="auto"/>
          <w:sz w:val="28"/>
          <w:szCs w:val="28"/>
        </w:rPr>
        <w:t>del</w:t>
      </w:r>
      <w:proofErr w:type="spellEnd"/>
      <w:r w:rsidRPr="00626EB3">
        <w:rPr>
          <w:color w:val="auto"/>
          <w:sz w:val="28"/>
          <w:szCs w:val="28"/>
        </w:rPr>
        <w:t xml:space="preserve"> </w:t>
      </w:r>
      <w:proofErr w:type="spellStart"/>
      <w:r w:rsidRPr="00626EB3">
        <w:rPr>
          <w:color w:val="auto"/>
          <w:sz w:val="28"/>
          <w:szCs w:val="28"/>
        </w:rPr>
        <w:t>nulla</w:t>
      </w:r>
      <w:proofErr w:type="spellEnd"/>
      <w:r w:rsidRPr="00626EB3">
        <w:rPr>
          <w:color w:val="auto"/>
          <w:sz w:val="28"/>
          <w:szCs w:val="28"/>
        </w:rPr>
        <w:t xml:space="preserve"> (11,3).</w:t>
      </w:r>
    </w:p>
    <w:p w14:paraId="64484CA9" w14:textId="77777777" w:rsidR="009409FC" w:rsidRPr="00626EB3" w:rsidRDefault="009409FC" w:rsidP="00420D5E">
      <w:pPr>
        <w:pStyle w:val="Default"/>
        <w:spacing w:line="360" w:lineRule="auto"/>
        <w:ind w:right="283" w:firstLine="708"/>
        <w:jc w:val="both"/>
        <w:rPr>
          <w:color w:val="auto"/>
          <w:sz w:val="28"/>
          <w:szCs w:val="28"/>
        </w:rPr>
      </w:pPr>
      <w:r w:rsidRPr="00626EB3">
        <w:rPr>
          <w:color w:val="auto"/>
          <w:sz w:val="28"/>
          <w:szCs w:val="28"/>
        </w:rPr>
        <w:t>Синтаксис текстов тесно переплетается с музыкальной конвой произведений. Прямой порядок слов сохраняется в речитативах и ариях, а инверсии, в большей степени, обусловлены рифмой.</w:t>
      </w:r>
    </w:p>
    <w:p w14:paraId="44B1DF56" w14:textId="77777777" w:rsidR="004F7615" w:rsidRPr="00626EB3" w:rsidRDefault="009409FC" w:rsidP="00420D5E">
      <w:pPr>
        <w:pStyle w:val="Default"/>
        <w:spacing w:after="166" w:line="360" w:lineRule="auto"/>
        <w:ind w:right="283" w:firstLine="708"/>
        <w:jc w:val="both"/>
        <w:rPr>
          <w:color w:val="auto"/>
          <w:sz w:val="28"/>
          <w:szCs w:val="28"/>
        </w:rPr>
      </w:pPr>
      <w:r w:rsidRPr="00626EB3">
        <w:rPr>
          <w:color w:val="auto"/>
          <w:sz w:val="28"/>
          <w:szCs w:val="28"/>
        </w:rPr>
        <w:t xml:space="preserve">Наиболее разнообразным и стилистически насыщенным является текст либретто к опере «Коронация </w:t>
      </w:r>
      <w:proofErr w:type="spellStart"/>
      <w:r w:rsidRPr="00626EB3">
        <w:rPr>
          <w:color w:val="auto"/>
          <w:sz w:val="28"/>
          <w:szCs w:val="28"/>
        </w:rPr>
        <w:t>Поппеи</w:t>
      </w:r>
      <w:proofErr w:type="spellEnd"/>
      <w:r w:rsidRPr="00626EB3">
        <w:rPr>
          <w:color w:val="auto"/>
          <w:sz w:val="28"/>
          <w:szCs w:val="28"/>
        </w:rPr>
        <w:t>» («</w:t>
      </w:r>
      <w:proofErr w:type="spellStart"/>
      <w:r w:rsidRPr="00626EB3">
        <w:rPr>
          <w:color w:val="auto"/>
          <w:sz w:val="28"/>
          <w:szCs w:val="28"/>
        </w:rPr>
        <w:t>L'incoronazione</w:t>
      </w:r>
      <w:proofErr w:type="spellEnd"/>
      <w:r w:rsidRPr="00626EB3">
        <w:rPr>
          <w:color w:val="auto"/>
          <w:sz w:val="28"/>
          <w:szCs w:val="28"/>
        </w:rPr>
        <w:t xml:space="preserve"> </w:t>
      </w:r>
      <w:proofErr w:type="spellStart"/>
      <w:r w:rsidRPr="00626EB3">
        <w:rPr>
          <w:color w:val="auto"/>
          <w:sz w:val="28"/>
          <w:szCs w:val="28"/>
        </w:rPr>
        <w:t>di</w:t>
      </w:r>
      <w:proofErr w:type="spellEnd"/>
      <w:r w:rsidRPr="00626EB3">
        <w:rPr>
          <w:color w:val="auto"/>
          <w:sz w:val="28"/>
          <w:szCs w:val="28"/>
        </w:rPr>
        <w:t xml:space="preserve"> </w:t>
      </w:r>
      <w:proofErr w:type="spellStart"/>
      <w:r w:rsidRPr="00626EB3">
        <w:rPr>
          <w:color w:val="auto"/>
          <w:sz w:val="28"/>
          <w:szCs w:val="28"/>
        </w:rPr>
        <w:t>Poppea</w:t>
      </w:r>
      <w:proofErr w:type="spellEnd"/>
      <w:r w:rsidRPr="00626EB3">
        <w:rPr>
          <w:color w:val="auto"/>
          <w:sz w:val="28"/>
          <w:szCs w:val="28"/>
        </w:rPr>
        <w:t xml:space="preserve">»). Драма «Коронация </w:t>
      </w:r>
      <w:proofErr w:type="spellStart"/>
      <w:r w:rsidRPr="00626EB3">
        <w:rPr>
          <w:color w:val="auto"/>
          <w:sz w:val="28"/>
          <w:szCs w:val="28"/>
        </w:rPr>
        <w:t>Поппеи</w:t>
      </w:r>
      <w:proofErr w:type="spellEnd"/>
      <w:r w:rsidRPr="00626EB3">
        <w:rPr>
          <w:color w:val="auto"/>
          <w:sz w:val="28"/>
          <w:szCs w:val="28"/>
        </w:rPr>
        <w:t xml:space="preserve">» Монтеверди — </w:t>
      </w:r>
      <w:proofErr w:type="spellStart"/>
      <w:r w:rsidRPr="00626EB3">
        <w:rPr>
          <w:color w:val="auto"/>
          <w:sz w:val="28"/>
          <w:szCs w:val="28"/>
        </w:rPr>
        <w:t>Бузенелло</w:t>
      </w:r>
      <w:proofErr w:type="spellEnd"/>
      <w:r w:rsidRPr="00626EB3">
        <w:rPr>
          <w:color w:val="auto"/>
          <w:sz w:val="28"/>
          <w:szCs w:val="28"/>
        </w:rPr>
        <w:t xml:space="preserve"> — вершина барокко. «Барочное сопряжение верха и низа «Коронация </w:t>
      </w:r>
      <w:proofErr w:type="spellStart"/>
      <w:r w:rsidRPr="00626EB3">
        <w:rPr>
          <w:color w:val="auto"/>
          <w:sz w:val="28"/>
          <w:szCs w:val="28"/>
        </w:rPr>
        <w:t>Поппеи</w:t>
      </w:r>
      <w:proofErr w:type="spellEnd"/>
      <w:r w:rsidRPr="00626EB3">
        <w:rPr>
          <w:color w:val="auto"/>
          <w:sz w:val="28"/>
          <w:szCs w:val="28"/>
        </w:rPr>
        <w:t>» выражено в исключительной свободе драматургии &lt;...&gt;. Динамика аффектов создает смелое и разнообразное сочетание форм, средств и приемов &lt;...&gt;. Новаторство рождает непревзойденное богатство индивидуальных характеристик с максимальным объемом вокальных возможностей, в частности тембровых модуляций, когда характер персонажа неотрывно и гибко связан с изменением ситуации</w:t>
      </w:r>
      <w:r w:rsidRPr="00626EB3">
        <w:rPr>
          <w:rStyle w:val="a5"/>
          <w:color w:val="auto"/>
          <w:sz w:val="28"/>
          <w:szCs w:val="28"/>
        </w:rPr>
        <w:footnoteReference w:id="6"/>
      </w:r>
      <w:r w:rsidRPr="00626EB3">
        <w:rPr>
          <w:color w:val="auto"/>
          <w:sz w:val="28"/>
          <w:szCs w:val="28"/>
        </w:rPr>
        <w:t xml:space="preserve">. Либретто написано под влиянием маринизма и характеризуется некой вычурностью, словесной игрой, лексическим и риторическим </w:t>
      </w:r>
      <w:proofErr w:type="spellStart"/>
      <w:r w:rsidRPr="00626EB3">
        <w:rPr>
          <w:color w:val="auto"/>
          <w:sz w:val="28"/>
          <w:szCs w:val="28"/>
        </w:rPr>
        <w:t>орнаментализмом</w:t>
      </w:r>
      <w:proofErr w:type="spellEnd"/>
      <w:r w:rsidRPr="00626EB3">
        <w:rPr>
          <w:color w:val="auto"/>
          <w:sz w:val="28"/>
          <w:szCs w:val="28"/>
        </w:rPr>
        <w:t>.</w:t>
      </w:r>
    </w:p>
    <w:p w14:paraId="76D1CE51" w14:textId="77777777" w:rsidR="004F7615" w:rsidRPr="00626EB3" w:rsidRDefault="004F7615" w:rsidP="00420D5E">
      <w:pPr>
        <w:spacing w:line="360" w:lineRule="auto"/>
        <w:ind w:right="283"/>
        <w:rPr>
          <w:rFonts w:ascii="Times New Roman" w:eastAsiaTheme="minorHAnsi" w:hAnsi="Times New Roman" w:cs="Times New Roman"/>
          <w:sz w:val="28"/>
          <w:szCs w:val="28"/>
          <w:lang w:eastAsia="en-US"/>
        </w:rPr>
      </w:pPr>
      <w:r w:rsidRPr="00626EB3">
        <w:rPr>
          <w:rFonts w:ascii="Times New Roman" w:hAnsi="Times New Roman" w:cs="Times New Roman"/>
          <w:sz w:val="28"/>
          <w:szCs w:val="28"/>
        </w:rPr>
        <w:br w:type="page"/>
      </w:r>
    </w:p>
    <w:p w14:paraId="69E4DEBA" w14:textId="070190E2" w:rsidR="009A42ED" w:rsidRPr="00626EB3" w:rsidRDefault="009A42ED" w:rsidP="003C6DDC">
      <w:pPr>
        <w:pStyle w:val="1"/>
        <w:jc w:val="center"/>
        <w:rPr>
          <w:rFonts w:eastAsia="Times New Roman"/>
        </w:rPr>
      </w:pPr>
      <w:bookmarkStart w:id="6" w:name="_Toc70935119"/>
      <w:bookmarkStart w:id="7" w:name="_Toc73546387"/>
      <w:r w:rsidRPr="00626EB3">
        <w:rPr>
          <w:rFonts w:eastAsia="Times New Roman"/>
        </w:rPr>
        <w:lastRenderedPageBreak/>
        <w:t>1.2</w:t>
      </w:r>
      <w:r w:rsidR="001A43D1">
        <w:rPr>
          <w:rFonts w:eastAsia="Times New Roman"/>
        </w:rPr>
        <w:t>.</w:t>
      </w:r>
      <w:r w:rsidRPr="00626EB3">
        <w:rPr>
          <w:rFonts w:eastAsia="Times New Roman"/>
        </w:rPr>
        <w:t xml:space="preserve"> Поэтическое наследие </w:t>
      </w:r>
      <w:proofErr w:type="spellStart"/>
      <w:r w:rsidRPr="00626EB3">
        <w:rPr>
          <w:rFonts w:eastAsia="Times New Roman"/>
        </w:rPr>
        <w:t>Метастазио</w:t>
      </w:r>
      <w:proofErr w:type="spellEnd"/>
      <w:r w:rsidR="00B25A0F">
        <w:rPr>
          <w:rFonts w:eastAsia="Times New Roman"/>
        </w:rPr>
        <w:t>:</w:t>
      </w:r>
      <w:r w:rsidR="00895486" w:rsidRPr="00895486">
        <w:rPr>
          <w:rFonts w:eastAsia="Times New Roman"/>
        </w:rPr>
        <w:t xml:space="preserve"> </w:t>
      </w:r>
      <w:r w:rsidR="00B25A0F">
        <w:rPr>
          <w:rFonts w:eastAsia="Times New Roman"/>
        </w:rPr>
        <w:t>язык</w:t>
      </w:r>
      <w:r w:rsidRPr="00626EB3">
        <w:rPr>
          <w:rFonts w:eastAsia="Times New Roman"/>
        </w:rPr>
        <w:t xml:space="preserve"> и</w:t>
      </w:r>
      <w:r w:rsidR="00B25A0F">
        <w:rPr>
          <w:rFonts w:eastAsia="Times New Roman"/>
        </w:rPr>
        <w:t xml:space="preserve"> стиль</w:t>
      </w:r>
      <w:r w:rsidRPr="00626EB3">
        <w:rPr>
          <w:rFonts w:eastAsia="Times New Roman"/>
        </w:rPr>
        <w:t xml:space="preserve"> его либретт</w:t>
      </w:r>
      <w:r w:rsidR="00B25A0F">
        <w:rPr>
          <w:rFonts w:eastAsia="Times New Roman"/>
        </w:rPr>
        <w:t>о</w:t>
      </w:r>
      <w:bookmarkEnd w:id="6"/>
      <w:bookmarkEnd w:id="7"/>
    </w:p>
    <w:p w14:paraId="0C417597" w14:textId="77777777" w:rsidR="004F7615" w:rsidRPr="00626EB3" w:rsidRDefault="004F7615" w:rsidP="00420D5E">
      <w:pPr>
        <w:spacing w:after="0" w:line="360" w:lineRule="auto"/>
        <w:ind w:right="283" w:firstLine="708"/>
        <w:jc w:val="both"/>
        <w:rPr>
          <w:rFonts w:ascii="Times New Roman" w:eastAsia="Times New Roman" w:hAnsi="Times New Roman" w:cs="Times New Roman"/>
          <w:sz w:val="28"/>
          <w:szCs w:val="28"/>
        </w:rPr>
      </w:pPr>
    </w:p>
    <w:p w14:paraId="4648EA89"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Одним из ярчайших представителей итальянской академии «Аркадия» был известный поэт и либреттист XVIII столетия Пьетро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(настоящее имя: Пьетро </w:t>
      </w:r>
      <w:proofErr w:type="spellStart"/>
      <w:r w:rsidRPr="00626EB3">
        <w:rPr>
          <w:rFonts w:ascii="Times New Roman" w:eastAsia="Times New Roman" w:hAnsi="Times New Roman" w:cs="Times New Roman"/>
          <w:sz w:val="28"/>
          <w:szCs w:val="28"/>
        </w:rPr>
        <w:t>Трапасси</w:t>
      </w:r>
      <w:proofErr w:type="spellEnd"/>
      <w:r w:rsidRPr="00626EB3">
        <w:rPr>
          <w:rFonts w:ascii="Times New Roman" w:eastAsia="Times New Roman" w:hAnsi="Times New Roman" w:cs="Times New Roman"/>
          <w:sz w:val="28"/>
          <w:szCs w:val="28"/>
        </w:rPr>
        <w:t>, 1698–1782).</w:t>
      </w:r>
    </w:p>
    <w:p w14:paraId="765A6AF3"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Поэтическая стилистика Пьетро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отличается необычайной музыкальностью стиха, которая проявляется в изысканной простоте, ясности и прозрачности слога и в «голосовой текучести ритма»</w:t>
      </w:r>
      <w:r w:rsidRPr="00626EB3">
        <w:rPr>
          <w:rStyle w:val="a5"/>
          <w:rFonts w:ascii="Times New Roman" w:eastAsia="Times New Roman" w:hAnsi="Times New Roman" w:cs="Times New Roman"/>
          <w:sz w:val="28"/>
          <w:szCs w:val="28"/>
        </w:rPr>
        <w:footnoteReference w:id="7"/>
      </w:r>
      <w:r w:rsidRPr="00626EB3">
        <w:rPr>
          <w:rFonts w:ascii="Times New Roman" w:eastAsia="Times New Roman" w:hAnsi="Times New Roman" w:cs="Times New Roman"/>
          <w:sz w:val="28"/>
          <w:szCs w:val="28"/>
        </w:rPr>
        <w:t xml:space="preserve"> его поэтических произведений. О виртуозной поэтической технике в сочетании с поэтической мелодичностью, совершенством формы и особой сладостностью</w:t>
      </w:r>
      <w:r w:rsidR="004F7615"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rPr>
        <w:t xml:space="preserve">звучания пишут П. Луцкер, И. </w:t>
      </w:r>
      <w:proofErr w:type="spellStart"/>
      <w:r w:rsidRPr="00626EB3">
        <w:rPr>
          <w:rFonts w:ascii="Times New Roman" w:eastAsia="Times New Roman" w:hAnsi="Times New Roman" w:cs="Times New Roman"/>
          <w:sz w:val="28"/>
          <w:szCs w:val="28"/>
        </w:rPr>
        <w:t>Сусидко</w:t>
      </w:r>
      <w:proofErr w:type="spellEnd"/>
      <w:r w:rsidRPr="00626EB3">
        <w:rPr>
          <w:rStyle w:val="a5"/>
          <w:rFonts w:ascii="Times New Roman" w:eastAsia="Times New Roman" w:hAnsi="Times New Roman" w:cs="Times New Roman"/>
          <w:sz w:val="28"/>
          <w:szCs w:val="28"/>
        </w:rPr>
        <w:footnoteReference w:id="8"/>
      </w:r>
      <w:r w:rsidRPr="00626EB3">
        <w:rPr>
          <w:rFonts w:ascii="Times New Roman" w:eastAsia="Times New Roman" w:hAnsi="Times New Roman" w:cs="Times New Roman"/>
          <w:sz w:val="28"/>
          <w:szCs w:val="28"/>
        </w:rPr>
        <w:t xml:space="preserve">. Проблема музыкальности стиха занимала П.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не только с художественных, но и с теоретических позиций. Он посвятил вопросам близости поэзии и музыки ряд работ. В его трактате 1773 г. «</w:t>
      </w:r>
      <w:proofErr w:type="spellStart"/>
      <w:r w:rsidRPr="00626EB3">
        <w:rPr>
          <w:rFonts w:ascii="Times New Roman" w:eastAsia="Times New Roman" w:hAnsi="Times New Roman" w:cs="Times New Roman"/>
          <w:sz w:val="28"/>
          <w:szCs w:val="28"/>
        </w:rPr>
        <w:t>Estratto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dell’arte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poetica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d’Aristotele</w:t>
      </w:r>
      <w:proofErr w:type="spellEnd"/>
      <w:r w:rsidRPr="00626EB3">
        <w:rPr>
          <w:rFonts w:ascii="Times New Roman" w:eastAsia="Times New Roman" w:hAnsi="Times New Roman" w:cs="Times New Roman"/>
          <w:sz w:val="28"/>
          <w:szCs w:val="28"/>
        </w:rPr>
        <w:t xml:space="preserve"> e </w:t>
      </w:r>
      <w:proofErr w:type="spellStart"/>
      <w:r w:rsidRPr="00626EB3">
        <w:rPr>
          <w:rFonts w:ascii="Times New Roman" w:eastAsia="Times New Roman" w:hAnsi="Times New Roman" w:cs="Times New Roman"/>
          <w:sz w:val="28"/>
          <w:szCs w:val="28"/>
        </w:rPr>
        <w:t>considerazioni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sulla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medesima</w:t>
      </w:r>
      <w:proofErr w:type="spellEnd"/>
      <w:r w:rsidRPr="00626EB3">
        <w:rPr>
          <w:rFonts w:ascii="Times New Roman" w:eastAsia="Times New Roman" w:hAnsi="Times New Roman" w:cs="Times New Roman"/>
          <w:sz w:val="28"/>
          <w:szCs w:val="28"/>
        </w:rPr>
        <w:t>» («Статья о поэтическом искусстве Аристотеля и размышления о нем») есть отдельная глава «</w:t>
      </w:r>
      <w:proofErr w:type="spellStart"/>
      <w:r w:rsidRPr="00626EB3">
        <w:rPr>
          <w:rFonts w:ascii="Times New Roman" w:eastAsia="Times New Roman" w:hAnsi="Times New Roman" w:cs="Times New Roman"/>
          <w:sz w:val="28"/>
          <w:szCs w:val="28"/>
        </w:rPr>
        <w:t>La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musicalita</w:t>
      </w:r>
      <w:proofErr w:type="spellEnd"/>
      <w:r w:rsidR="006836D8" w:rsidRPr="006836D8">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della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poesia</w:t>
      </w:r>
      <w:proofErr w:type="spellEnd"/>
      <w:r w:rsidRPr="00626EB3">
        <w:rPr>
          <w:rFonts w:ascii="Times New Roman" w:eastAsia="Times New Roman" w:hAnsi="Times New Roman" w:cs="Times New Roman"/>
          <w:sz w:val="28"/>
          <w:szCs w:val="28"/>
        </w:rPr>
        <w:t>» («Музыкальность поэзии»)</w:t>
      </w:r>
      <w:r w:rsidRPr="00626EB3">
        <w:rPr>
          <w:rStyle w:val="a5"/>
          <w:rFonts w:ascii="Times New Roman" w:eastAsia="Times New Roman" w:hAnsi="Times New Roman" w:cs="Times New Roman"/>
          <w:sz w:val="28"/>
          <w:szCs w:val="28"/>
        </w:rPr>
        <w:footnoteReference w:id="9"/>
      </w:r>
      <w:r w:rsidRPr="00626EB3">
        <w:rPr>
          <w:rFonts w:ascii="Times New Roman" w:eastAsia="Times New Roman" w:hAnsi="Times New Roman" w:cs="Times New Roman"/>
          <w:sz w:val="28"/>
          <w:szCs w:val="28"/>
        </w:rPr>
        <w:t xml:space="preserve"> , в которой поясняется близость двух искусств, являющих собой искусство подражания («миметические искусства», если пользоваться термином, введенным Аристотелем). При исследовании музыкальных черт стиха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ориентировался не только на «Поэтику» Аристотеля, но и на диалоги </w:t>
      </w:r>
      <w:r w:rsidR="004F7615" w:rsidRPr="00626EB3">
        <w:rPr>
          <w:rFonts w:ascii="Times New Roman" w:eastAsia="Times New Roman" w:hAnsi="Times New Roman" w:cs="Times New Roman"/>
          <w:sz w:val="28"/>
          <w:szCs w:val="28"/>
        </w:rPr>
        <w:t>Платона,</w:t>
      </w:r>
      <w:r w:rsidRPr="00626EB3">
        <w:rPr>
          <w:rFonts w:ascii="Times New Roman" w:eastAsia="Times New Roman" w:hAnsi="Times New Roman" w:cs="Times New Roman"/>
          <w:sz w:val="28"/>
          <w:szCs w:val="28"/>
        </w:rPr>
        <w:t xml:space="preserve"> и на высказывания Цицерона, делая свои выводы о том, что сближает поэзию и музыку: это категории метра (или в более широком смысле — меры), ритма (или</w:t>
      </w:r>
      <w:r w:rsidR="004F7615"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rPr>
        <w:t xml:space="preserve">числа), гармонии (суть которой в «координировании» и «связывании» лада и мелодии, понимаемой исключительно как привилегированная черта красивой, настоящей музыки; </w:t>
      </w:r>
      <w:r w:rsidRPr="00626EB3">
        <w:rPr>
          <w:rFonts w:ascii="Times New Roman" w:eastAsia="Times New Roman" w:hAnsi="Times New Roman" w:cs="Times New Roman"/>
          <w:sz w:val="28"/>
          <w:szCs w:val="28"/>
        </w:rPr>
        <w:lastRenderedPageBreak/>
        <w:t xml:space="preserve">термин «мелодичность», по мнению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можно применять только к наиболее выдающимся произведениям)</w:t>
      </w:r>
      <w:r w:rsidRPr="00626EB3">
        <w:rPr>
          <w:rStyle w:val="a5"/>
          <w:rFonts w:ascii="Times New Roman" w:eastAsia="Times New Roman" w:hAnsi="Times New Roman" w:cs="Times New Roman"/>
          <w:sz w:val="28"/>
          <w:szCs w:val="28"/>
        </w:rPr>
        <w:footnoteReference w:id="10"/>
      </w:r>
      <w:r w:rsidRPr="00626EB3">
        <w:rPr>
          <w:rFonts w:ascii="Times New Roman" w:eastAsia="Times New Roman" w:hAnsi="Times New Roman" w:cs="Times New Roman"/>
          <w:sz w:val="28"/>
          <w:szCs w:val="28"/>
        </w:rPr>
        <w:t>.</w:t>
      </w:r>
    </w:p>
    <w:p w14:paraId="05C5DCAC"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П.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прославился не только как поэт и не только как теоретик литературы, но, в первую очередь, как автор оперных либретто. Поэтическое наследие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и его </w:t>
      </w:r>
      <w:proofErr w:type="spellStart"/>
      <w:r w:rsidRPr="00626EB3">
        <w:rPr>
          <w:rFonts w:ascii="Times New Roman" w:eastAsia="Times New Roman" w:hAnsi="Times New Roman" w:cs="Times New Roman"/>
          <w:sz w:val="28"/>
          <w:szCs w:val="28"/>
        </w:rPr>
        <w:t>либреттистику</w:t>
      </w:r>
      <w:proofErr w:type="spellEnd"/>
      <w:r w:rsidRPr="00626EB3">
        <w:rPr>
          <w:rFonts w:ascii="Times New Roman" w:eastAsia="Times New Roman" w:hAnsi="Times New Roman" w:cs="Times New Roman"/>
          <w:sz w:val="28"/>
          <w:szCs w:val="28"/>
        </w:rPr>
        <w:t xml:space="preserve"> следует изучать отдельно и применять различный понятийный аппарат.</w:t>
      </w:r>
    </w:p>
    <w:p w14:paraId="12AF77A5"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Оперное либретто — полноценный литературный жанр, особенность которого, по мнению П.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заключается в том, что музыка оказывает непосредственное влияние на поэтический текст.</w:t>
      </w:r>
    </w:p>
    <w:p w14:paraId="708DC184"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П.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 автор реформы в </w:t>
      </w:r>
      <w:proofErr w:type="spellStart"/>
      <w:r w:rsidRPr="00626EB3">
        <w:rPr>
          <w:rFonts w:ascii="Times New Roman" w:eastAsia="Times New Roman" w:hAnsi="Times New Roman" w:cs="Times New Roman"/>
          <w:sz w:val="28"/>
          <w:szCs w:val="28"/>
        </w:rPr>
        <w:t>либреттистике</w:t>
      </w:r>
      <w:proofErr w:type="spellEnd"/>
      <w:r w:rsidRPr="00626EB3">
        <w:rPr>
          <w:rFonts w:ascii="Times New Roman" w:eastAsia="Times New Roman" w:hAnsi="Times New Roman" w:cs="Times New Roman"/>
          <w:sz w:val="28"/>
          <w:szCs w:val="28"/>
        </w:rPr>
        <w:t xml:space="preserve">. В начале XVIII века в союзе поэзии и музыки приоритетную роль играла музыка, а тексты настолько упрощались и схематизировались, что будь они самостоятельными произведениями, вряд ли бы привлекли внимание читателя или слушателя. Подняв качество либретто до высочайшего художественного уровня,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наглядно доказал, что в опере прекрасная музыка должна сочетаться с не менее прекрасными стихами. Реформа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удалась исключительно благодаря его музыкальной одаренности как поэта, который имел и музыкальное образование.</w:t>
      </w:r>
    </w:p>
    <w:p w14:paraId="0945D739"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На либретто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написано множество опер. В Италии в период с 1725 по 1798 годы было проведено около ста пятидесяти постановок,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часто сам выступал режиссером. Сюжеты либретто, написанные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отличает особая яркость в изображении любовных чувств. Историк итальянской литературы Б. </w:t>
      </w:r>
      <w:proofErr w:type="spellStart"/>
      <w:r w:rsidRPr="00626EB3">
        <w:rPr>
          <w:rFonts w:ascii="Times New Roman" w:eastAsia="Times New Roman" w:hAnsi="Times New Roman" w:cs="Times New Roman"/>
          <w:sz w:val="28"/>
          <w:szCs w:val="28"/>
        </w:rPr>
        <w:t>Реизов</w:t>
      </w:r>
      <w:proofErr w:type="spellEnd"/>
      <w:r w:rsidRPr="00626EB3">
        <w:rPr>
          <w:rFonts w:ascii="Times New Roman" w:eastAsia="Times New Roman" w:hAnsi="Times New Roman" w:cs="Times New Roman"/>
          <w:sz w:val="28"/>
          <w:szCs w:val="28"/>
        </w:rPr>
        <w:t xml:space="preserve"> видел в либретто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«прославление любви, ее апофеоз, который происходит на фоне волшебных декораций, под аккомпанемент оркестра»</w:t>
      </w:r>
      <w:r w:rsidRPr="00626EB3">
        <w:rPr>
          <w:rStyle w:val="a5"/>
          <w:rFonts w:ascii="Times New Roman" w:eastAsia="Times New Roman" w:hAnsi="Times New Roman" w:cs="Times New Roman"/>
          <w:sz w:val="28"/>
          <w:szCs w:val="28"/>
        </w:rPr>
        <w:footnoteReference w:id="11"/>
      </w:r>
      <w:r w:rsidRPr="00626EB3">
        <w:rPr>
          <w:rFonts w:ascii="Times New Roman" w:eastAsia="Times New Roman" w:hAnsi="Times New Roman" w:cs="Times New Roman"/>
          <w:sz w:val="28"/>
          <w:szCs w:val="28"/>
        </w:rPr>
        <w:t>.</w:t>
      </w:r>
    </w:p>
    <w:p w14:paraId="575E5955"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Одна из главных черт либретто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состоит в том, что речитативов в них намного больше, чем арий, речитативы стали более развернутыми, с тенденцией к драматизации — все эти факторы </w:t>
      </w:r>
      <w:r w:rsidRPr="00626EB3">
        <w:rPr>
          <w:rFonts w:ascii="Times New Roman" w:eastAsia="Times New Roman" w:hAnsi="Times New Roman" w:cs="Times New Roman"/>
          <w:sz w:val="28"/>
          <w:szCs w:val="28"/>
        </w:rPr>
        <w:lastRenderedPageBreak/>
        <w:t xml:space="preserve">демонстрируют изменение значимости поэтической составляющей в тексте либретто. По сравнению с предшественниками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внес изменения в функцию арий: если раньше ария была центром драмы, она демонстрировала мастерство певца, но к развитию сюжета практически не имела отношения, 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по словам С. </w:t>
      </w:r>
      <w:proofErr w:type="spellStart"/>
      <w:r w:rsidRPr="00626EB3">
        <w:rPr>
          <w:rFonts w:ascii="Times New Roman" w:eastAsia="Times New Roman" w:hAnsi="Times New Roman" w:cs="Times New Roman"/>
          <w:sz w:val="28"/>
          <w:szCs w:val="28"/>
        </w:rPr>
        <w:t>Мокульского</w:t>
      </w:r>
      <w:proofErr w:type="spellEnd"/>
      <w:r w:rsidRPr="00626EB3">
        <w:rPr>
          <w:rFonts w:ascii="Times New Roman" w:eastAsia="Times New Roman" w:hAnsi="Times New Roman" w:cs="Times New Roman"/>
          <w:sz w:val="28"/>
          <w:szCs w:val="28"/>
        </w:rPr>
        <w:t>, «старался блестящей поэтической разработкой текста арий обратить внимание зрителей на самый текст, а не только на его мелодическое оформление»</w:t>
      </w:r>
      <w:r w:rsidRPr="00626EB3">
        <w:rPr>
          <w:rStyle w:val="a5"/>
          <w:rFonts w:ascii="Times New Roman" w:eastAsia="Times New Roman" w:hAnsi="Times New Roman" w:cs="Times New Roman"/>
          <w:sz w:val="28"/>
          <w:szCs w:val="28"/>
        </w:rPr>
        <w:footnoteReference w:id="12"/>
      </w:r>
      <w:r w:rsidRPr="00626EB3">
        <w:rPr>
          <w:rFonts w:ascii="Times New Roman" w:eastAsia="Times New Roman" w:hAnsi="Times New Roman" w:cs="Times New Roman"/>
          <w:sz w:val="28"/>
          <w:szCs w:val="28"/>
        </w:rPr>
        <w:t>.</w:t>
      </w:r>
    </w:p>
    <w:p w14:paraId="5995F17C"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Перейдем к анализу поэтической стилистики и драматургических особенностей либретто П.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Он мастерски «инструментировал» свои либретто, применяя повторы (лексические и синтаксические), придерживаясь единого метра, равномерного чередования гласных и согласных, используя прием перекличек гласных в ударных слогах.</w:t>
      </w:r>
    </w:p>
    <w:p w14:paraId="685E198E" w14:textId="30DA6C12"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Как известно, чувства персонажей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 это разные оттенки печали, а большинство арий — арии </w:t>
      </w:r>
      <w:proofErr w:type="spellStart"/>
      <w:r w:rsidRPr="00626EB3">
        <w:rPr>
          <w:rFonts w:ascii="Times New Roman" w:eastAsia="Times New Roman" w:hAnsi="Times New Roman" w:cs="Times New Roman"/>
          <w:sz w:val="28"/>
          <w:szCs w:val="28"/>
        </w:rPr>
        <w:t>lamento</w:t>
      </w:r>
      <w:proofErr w:type="spellEnd"/>
      <w:r w:rsidRPr="00626EB3">
        <w:rPr>
          <w:rFonts w:ascii="Times New Roman" w:eastAsia="Times New Roman" w:hAnsi="Times New Roman" w:cs="Times New Roman"/>
          <w:sz w:val="28"/>
          <w:szCs w:val="28"/>
        </w:rPr>
        <w:t xml:space="preserve">. «Печальная страсть» — один из основных аффектов оперы </w:t>
      </w:r>
      <w:proofErr w:type="spellStart"/>
      <w:r w:rsidRPr="00626EB3">
        <w:rPr>
          <w:rFonts w:ascii="Times New Roman" w:eastAsia="Times New Roman" w:hAnsi="Times New Roman" w:cs="Times New Roman"/>
          <w:sz w:val="28"/>
          <w:szCs w:val="28"/>
        </w:rPr>
        <w:t>seria</w:t>
      </w:r>
      <w:proofErr w:type="spellEnd"/>
      <w:r w:rsidRPr="00626EB3">
        <w:rPr>
          <w:rStyle w:val="a5"/>
          <w:rFonts w:ascii="Times New Roman" w:eastAsia="Times New Roman" w:hAnsi="Times New Roman" w:cs="Times New Roman"/>
          <w:sz w:val="28"/>
          <w:szCs w:val="28"/>
        </w:rPr>
        <w:footnoteReference w:id="13"/>
      </w:r>
      <w:r w:rsidRPr="00626EB3">
        <w:rPr>
          <w:rFonts w:ascii="Times New Roman" w:eastAsia="Times New Roman" w:hAnsi="Times New Roman" w:cs="Times New Roman"/>
          <w:sz w:val="28"/>
          <w:szCs w:val="28"/>
        </w:rPr>
        <w:t xml:space="preserve">. Для арий, выражающих печаль, поэт избирал слова, содержащие большое количество гласных, так как арии </w:t>
      </w:r>
      <w:proofErr w:type="spellStart"/>
      <w:r w:rsidRPr="00626EB3">
        <w:rPr>
          <w:rFonts w:ascii="Times New Roman" w:eastAsia="Times New Roman" w:hAnsi="Times New Roman" w:cs="Times New Roman"/>
          <w:sz w:val="28"/>
          <w:szCs w:val="28"/>
        </w:rPr>
        <w:t>lamento</w:t>
      </w:r>
      <w:proofErr w:type="spellEnd"/>
      <w:r w:rsidRPr="00626EB3">
        <w:rPr>
          <w:rFonts w:ascii="Times New Roman" w:eastAsia="Times New Roman" w:hAnsi="Times New Roman" w:cs="Times New Roman"/>
          <w:sz w:val="28"/>
          <w:szCs w:val="28"/>
        </w:rPr>
        <w:t xml:space="preserve"> более протяжные. В опере «Покинутая Дидона» («</w:t>
      </w:r>
      <w:proofErr w:type="spellStart"/>
      <w:r w:rsidRPr="00626EB3">
        <w:rPr>
          <w:rFonts w:ascii="Times New Roman" w:eastAsia="Times New Roman" w:hAnsi="Times New Roman" w:cs="Times New Roman"/>
          <w:sz w:val="28"/>
          <w:szCs w:val="28"/>
        </w:rPr>
        <w:t>Didone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abbandonata</w:t>
      </w:r>
      <w:proofErr w:type="spellEnd"/>
      <w:r w:rsidRPr="00626EB3">
        <w:rPr>
          <w:rFonts w:ascii="Times New Roman" w:eastAsia="Times New Roman" w:hAnsi="Times New Roman" w:cs="Times New Roman"/>
          <w:sz w:val="28"/>
          <w:szCs w:val="28"/>
        </w:rPr>
        <w:t xml:space="preserve">») печаль и грусть — самые характерные чувства персонажей, отчего эта опера близка к сентиментальной трагедии. Дидона и Эней считаются наиболее «живыми» персонажами театра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огромная сила воли, мужество свойственны Дидоне и нерешительность Энею, который разрывается между чувством любви и чувством долга.</w:t>
      </w:r>
    </w:p>
    <w:p w14:paraId="7D0751EC"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Либретто «Покинутой Дидоны» считается знаковым, поворотным в литературной реформе оперного жанра. С. </w:t>
      </w:r>
      <w:proofErr w:type="spellStart"/>
      <w:r w:rsidRPr="00626EB3">
        <w:rPr>
          <w:rFonts w:ascii="Times New Roman" w:eastAsia="Times New Roman" w:hAnsi="Times New Roman" w:cs="Times New Roman"/>
          <w:sz w:val="28"/>
          <w:szCs w:val="28"/>
        </w:rPr>
        <w:t>Мокульский</w:t>
      </w:r>
      <w:proofErr w:type="spellEnd"/>
      <w:r w:rsidRPr="00626EB3">
        <w:rPr>
          <w:rFonts w:ascii="Times New Roman" w:eastAsia="Times New Roman" w:hAnsi="Times New Roman" w:cs="Times New Roman"/>
          <w:sz w:val="28"/>
          <w:szCs w:val="28"/>
        </w:rPr>
        <w:t xml:space="preserve"> подчеркивает, что «в этой опере поэзия как бы взяла реванш у музыки, целиком порабощавшей ее в течение ста лет» </w:t>
      </w:r>
      <w:r w:rsidRPr="00626EB3">
        <w:rPr>
          <w:rStyle w:val="a5"/>
          <w:rFonts w:ascii="Times New Roman" w:eastAsia="Times New Roman" w:hAnsi="Times New Roman" w:cs="Times New Roman"/>
          <w:sz w:val="28"/>
          <w:szCs w:val="28"/>
        </w:rPr>
        <w:footnoteReference w:id="14"/>
      </w:r>
      <w:r w:rsidRPr="00626EB3">
        <w:rPr>
          <w:rFonts w:ascii="Times New Roman" w:eastAsia="Times New Roman" w:hAnsi="Times New Roman" w:cs="Times New Roman"/>
          <w:sz w:val="28"/>
          <w:szCs w:val="28"/>
        </w:rPr>
        <w:t xml:space="preserve">. Музыку на текст «Дидоны» написали около сорока композиторов: сам факт говорит о том, что разными композиторами было </w:t>
      </w:r>
      <w:r w:rsidRPr="00626EB3">
        <w:rPr>
          <w:rFonts w:ascii="Times New Roman" w:eastAsia="Times New Roman" w:hAnsi="Times New Roman" w:cs="Times New Roman"/>
          <w:sz w:val="28"/>
          <w:szCs w:val="28"/>
        </w:rPr>
        <w:lastRenderedPageBreak/>
        <w:t xml:space="preserve">найдено сорок различных музыкальных решений, демонстрируя огромные художественные возможности либретто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Приведем отрывок из арии Энея в конце первого акта оперы. В этой арии герой признается Дидоне в том, что его разрывают метания между любовью и долгом.</w:t>
      </w:r>
    </w:p>
    <w:p w14:paraId="1CDEB5CF"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Se</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resto</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sul</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lido</w:t>
      </w:r>
      <w:r w:rsidRPr="00626EB3">
        <w:rPr>
          <w:rFonts w:ascii="Times New Roman" w:eastAsia="Times New Roman" w:hAnsi="Times New Roman" w:cs="Times New Roman"/>
          <w:sz w:val="28"/>
          <w:szCs w:val="28"/>
        </w:rPr>
        <w:t xml:space="preserve"> / </w:t>
      </w:r>
      <w:r w:rsidRPr="00626EB3">
        <w:rPr>
          <w:rFonts w:ascii="Times New Roman" w:eastAsia="Times New Roman" w:hAnsi="Times New Roman" w:cs="Times New Roman"/>
          <w:sz w:val="28"/>
          <w:szCs w:val="28"/>
          <w:lang w:val="en-US"/>
        </w:rPr>
        <w:t>Se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sciolgo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le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vele</w:t>
      </w:r>
      <w:proofErr w:type="spellEnd"/>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Если останусь в этих краях, / если сниму оковы,</w:t>
      </w:r>
    </w:p>
    <w:p w14:paraId="26F18F68"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Infido</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crudele</w:t>
      </w:r>
      <w:proofErr w:type="spellEnd"/>
      <w:r w:rsidRPr="00626EB3">
        <w:rPr>
          <w:rFonts w:ascii="Times New Roman" w:eastAsia="Times New Roman" w:hAnsi="Times New Roman" w:cs="Times New Roman"/>
          <w:sz w:val="28"/>
          <w:szCs w:val="28"/>
          <w:lang w:val="en-US"/>
        </w:rPr>
        <w:t xml:space="preserve"> / mi </w:t>
      </w:r>
      <w:proofErr w:type="spellStart"/>
      <w:r w:rsidRPr="00626EB3">
        <w:rPr>
          <w:rFonts w:ascii="Times New Roman" w:eastAsia="Times New Roman" w:hAnsi="Times New Roman" w:cs="Times New Roman"/>
          <w:sz w:val="28"/>
          <w:szCs w:val="28"/>
          <w:lang w:val="en-US"/>
        </w:rPr>
        <w:t>sento</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chiamar</w:t>
      </w:r>
      <w:proofErr w:type="spellEnd"/>
      <w:r w:rsidRPr="00626EB3">
        <w:rPr>
          <w:rFonts w:ascii="Times New Roman" w:eastAsia="Times New Roman" w:hAnsi="Times New Roman" w:cs="Times New Roman"/>
          <w:sz w:val="28"/>
          <w:szCs w:val="28"/>
          <w:lang w:val="en-US"/>
        </w:rPr>
        <w:t>.</w:t>
      </w:r>
      <w:r w:rsidRPr="00626EB3">
        <w:rPr>
          <w:rFonts w:ascii="Times New Roman" w:eastAsia="Times New Roman" w:hAnsi="Times New Roman" w:cs="Times New Roman"/>
          <w:sz w:val="28"/>
          <w:szCs w:val="28"/>
          <w:lang w:val="en-US"/>
        </w:rPr>
        <w:tab/>
      </w:r>
      <w:r w:rsidRPr="00626EB3">
        <w:rPr>
          <w:rFonts w:ascii="Times New Roman" w:eastAsia="Times New Roman" w:hAnsi="Times New Roman" w:cs="Times New Roman"/>
          <w:sz w:val="28"/>
          <w:szCs w:val="28"/>
          <w:lang w:val="en-US"/>
        </w:rPr>
        <w:tab/>
      </w:r>
      <w:r w:rsidRPr="00626EB3">
        <w:rPr>
          <w:rFonts w:ascii="Times New Roman" w:eastAsia="Times New Roman" w:hAnsi="Times New Roman" w:cs="Times New Roman"/>
          <w:sz w:val="28"/>
          <w:szCs w:val="28"/>
        </w:rPr>
        <w:t>Неверным, жестоким / назовут меня,</w:t>
      </w:r>
    </w:p>
    <w:p w14:paraId="1C174E04"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intanto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confesso</w:t>
      </w:r>
      <w:proofErr w:type="spellEnd"/>
      <w:r w:rsidRPr="00626EB3">
        <w:rPr>
          <w:rFonts w:ascii="Times New Roman" w:eastAsia="Times New Roman" w:hAnsi="Times New Roman" w:cs="Times New Roman"/>
          <w:sz w:val="28"/>
          <w:szCs w:val="28"/>
        </w:rPr>
        <w:t xml:space="preserve"> / </w:t>
      </w:r>
      <w:proofErr w:type="spellStart"/>
      <w:r w:rsidRPr="00626EB3">
        <w:rPr>
          <w:rFonts w:ascii="Times New Roman" w:eastAsia="Times New Roman" w:hAnsi="Times New Roman" w:cs="Times New Roman"/>
          <w:sz w:val="28"/>
          <w:szCs w:val="28"/>
          <w:lang w:val="en-US"/>
        </w:rPr>
        <w:t>nel</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dubbio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funesto</w:t>
      </w:r>
      <w:proofErr w:type="spellEnd"/>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t>А я признаюсь / в сомненье роковом,</w:t>
      </w:r>
    </w:p>
    <w:p w14:paraId="4518C300"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Non</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parto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non</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resto</w:t>
      </w:r>
      <w:r w:rsidRPr="00626EB3">
        <w:rPr>
          <w:rFonts w:ascii="Times New Roman" w:eastAsia="Times New Roman" w:hAnsi="Times New Roman" w:cs="Times New Roman"/>
          <w:sz w:val="28"/>
          <w:szCs w:val="28"/>
        </w:rPr>
        <w:t xml:space="preserve">, / </w:t>
      </w:r>
      <w:r w:rsidRPr="00626EB3">
        <w:rPr>
          <w:rFonts w:ascii="Times New Roman" w:eastAsia="Times New Roman" w:hAnsi="Times New Roman" w:cs="Times New Roman"/>
          <w:sz w:val="28"/>
          <w:szCs w:val="28"/>
          <w:lang w:val="en-US"/>
        </w:rPr>
        <w:t>ma</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provo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il</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martire</w:t>
      </w:r>
      <w:proofErr w:type="spellEnd"/>
      <w:r w:rsidRPr="00626EB3">
        <w:rPr>
          <w:rFonts w:ascii="Times New Roman" w:eastAsia="Times New Roman" w:hAnsi="Times New Roman" w:cs="Times New Roman"/>
          <w:sz w:val="28"/>
          <w:szCs w:val="28"/>
        </w:rPr>
        <w:tab/>
        <w:t>Я не уезжаю, не остаюсь, / но мучаюсь от того</w:t>
      </w:r>
    </w:p>
    <w:p w14:paraId="61FD9EC8"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 xml:space="preserve">Che </w:t>
      </w:r>
      <w:proofErr w:type="spellStart"/>
      <w:r w:rsidRPr="00626EB3">
        <w:rPr>
          <w:rFonts w:ascii="Times New Roman" w:eastAsia="Times New Roman" w:hAnsi="Times New Roman" w:cs="Times New Roman"/>
          <w:sz w:val="28"/>
          <w:szCs w:val="28"/>
          <w:lang w:val="en-US"/>
        </w:rPr>
        <w:t>avrei</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nel</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partire</w:t>
      </w:r>
      <w:proofErr w:type="spellEnd"/>
      <w:r w:rsidRPr="00626EB3">
        <w:rPr>
          <w:rFonts w:ascii="Times New Roman" w:eastAsia="Times New Roman" w:hAnsi="Times New Roman" w:cs="Times New Roman"/>
          <w:sz w:val="28"/>
          <w:szCs w:val="28"/>
          <w:lang w:val="en-US"/>
        </w:rPr>
        <w:t xml:space="preserve">, / </w:t>
      </w:r>
      <w:proofErr w:type="spellStart"/>
      <w:r w:rsidRPr="00626EB3">
        <w:rPr>
          <w:rFonts w:ascii="Times New Roman" w:eastAsia="Times New Roman" w:hAnsi="Times New Roman" w:cs="Times New Roman"/>
          <w:sz w:val="28"/>
          <w:szCs w:val="28"/>
          <w:lang w:val="en-US"/>
        </w:rPr>
        <w:t>che</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avrei</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nel</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restar</w:t>
      </w:r>
      <w:proofErr w:type="spellEnd"/>
      <w:r w:rsidRPr="00626EB3">
        <w:rPr>
          <w:rFonts w:ascii="Times New Roman" w:eastAsia="Times New Roman" w:hAnsi="Times New Roman" w:cs="Times New Roman"/>
          <w:sz w:val="28"/>
          <w:szCs w:val="28"/>
          <w:lang w:val="en-US"/>
        </w:rPr>
        <w:t>.</w:t>
      </w:r>
      <w:r w:rsidRPr="00626EB3">
        <w:rPr>
          <w:rStyle w:val="a5"/>
          <w:rFonts w:ascii="Times New Roman" w:eastAsia="Times New Roman" w:hAnsi="Times New Roman" w:cs="Times New Roman"/>
          <w:sz w:val="28"/>
          <w:szCs w:val="28"/>
          <w:lang w:val="en-US"/>
        </w:rPr>
        <w:footnoteReference w:id="15"/>
      </w:r>
      <w:r w:rsidRPr="00626EB3">
        <w:rPr>
          <w:rFonts w:ascii="Times New Roman" w:eastAsia="Times New Roman" w:hAnsi="Times New Roman" w:cs="Times New Roman"/>
          <w:sz w:val="28"/>
          <w:szCs w:val="28"/>
          <w:lang w:val="en-US"/>
        </w:rPr>
        <w:tab/>
      </w:r>
      <w:r w:rsidRPr="00626EB3">
        <w:rPr>
          <w:rFonts w:ascii="Times New Roman" w:eastAsia="Times New Roman" w:hAnsi="Times New Roman" w:cs="Times New Roman"/>
          <w:sz w:val="28"/>
          <w:szCs w:val="28"/>
        </w:rPr>
        <w:t>Что я имел бы, уехав, / что имел бы, оставшись.</w:t>
      </w:r>
    </w:p>
    <w:p w14:paraId="59C138F2" w14:textId="77777777" w:rsidR="009A42ED" w:rsidRPr="00626EB3" w:rsidRDefault="00252182"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ab/>
      </w:r>
      <w:r w:rsidR="009A42ED" w:rsidRPr="00626EB3">
        <w:rPr>
          <w:rFonts w:ascii="Times New Roman" w:eastAsia="Times New Roman" w:hAnsi="Times New Roman" w:cs="Times New Roman"/>
          <w:sz w:val="28"/>
          <w:szCs w:val="28"/>
        </w:rPr>
        <w:tab/>
      </w:r>
      <w:r w:rsidR="009A42ED" w:rsidRPr="00626EB3">
        <w:rPr>
          <w:rFonts w:ascii="Times New Roman" w:eastAsia="Times New Roman" w:hAnsi="Times New Roman" w:cs="Times New Roman"/>
          <w:sz w:val="28"/>
          <w:szCs w:val="28"/>
        </w:rPr>
        <w:tab/>
      </w:r>
      <w:r w:rsidR="009A42ED" w:rsidRPr="00626EB3">
        <w:rPr>
          <w:rFonts w:ascii="Times New Roman" w:eastAsia="Times New Roman" w:hAnsi="Times New Roman" w:cs="Times New Roman"/>
          <w:sz w:val="28"/>
          <w:szCs w:val="28"/>
        </w:rPr>
        <w:tab/>
      </w:r>
      <w:r w:rsidR="009A42ED" w:rsidRPr="00626EB3">
        <w:rPr>
          <w:rFonts w:ascii="Times New Roman" w:eastAsia="Times New Roman" w:hAnsi="Times New Roman" w:cs="Times New Roman"/>
          <w:sz w:val="28"/>
          <w:szCs w:val="28"/>
        </w:rPr>
        <w:tab/>
      </w:r>
      <w:r w:rsidR="009A42ED"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009A42ED" w:rsidRPr="00626EB3">
        <w:rPr>
          <w:rFonts w:ascii="Times New Roman" w:eastAsia="Times New Roman" w:hAnsi="Times New Roman" w:cs="Times New Roman"/>
          <w:sz w:val="28"/>
          <w:szCs w:val="28"/>
        </w:rPr>
        <w:t>(Перевод автора)</w:t>
      </w:r>
    </w:p>
    <w:p w14:paraId="25DE1D8B"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7334DA">
        <w:rPr>
          <w:rFonts w:ascii="Times New Roman" w:eastAsia="Times New Roman" w:hAnsi="Times New Roman" w:cs="Times New Roman"/>
          <w:sz w:val="28"/>
          <w:szCs w:val="28"/>
        </w:rPr>
        <w:t xml:space="preserve">Здесь в наиболее явной форме проявляется одна из музыкальных черт либретто </w:t>
      </w:r>
      <w:proofErr w:type="spellStart"/>
      <w:r w:rsidRPr="007334DA">
        <w:rPr>
          <w:rFonts w:ascii="Times New Roman" w:eastAsia="Times New Roman" w:hAnsi="Times New Roman" w:cs="Times New Roman"/>
          <w:sz w:val="28"/>
          <w:szCs w:val="28"/>
        </w:rPr>
        <w:t>Метастазио</w:t>
      </w:r>
      <w:proofErr w:type="spellEnd"/>
      <w:r w:rsidRPr="007334DA">
        <w:rPr>
          <w:rFonts w:ascii="Times New Roman" w:eastAsia="Times New Roman" w:hAnsi="Times New Roman" w:cs="Times New Roman"/>
          <w:sz w:val="28"/>
          <w:szCs w:val="28"/>
        </w:rPr>
        <w:t xml:space="preserve"> — особая метрическая выверенность стиха: количество слогов в строках его арий практически всегда совпадает. Для выражения радостного настроения поэт выбирал повторение более светлых, легких для произнесения звуков — сонорных согласных. В арии </w:t>
      </w:r>
      <w:proofErr w:type="spellStart"/>
      <w:r w:rsidRPr="007334DA">
        <w:rPr>
          <w:rFonts w:ascii="Times New Roman" w:eastAsia="Times New Roman" w:hAnsi="Times New Roman" w:cs="Times New Roman"/>
          <w:sz w:val="28"/>
          <w:szCs w:val="28"/>
        </w:rPr>
        <w:t>Дорины</w:t>
      </w:r>
      <w:proofErr w:type="spellEnd"/>
      <w:r w:rsidRPr="007334DA">
        <w:rPr>
          <w:rFonts w:ascii="Times New Roman" w:eastAsia="Times New Roman" w:hAnsi="Times New Roman" w:cs="Times New Roman"/>
          <w:sz w:val="28"/>
          <w:szCs w:val="28"/>
        </w:rPr>
        <w:t xml:space="preserve"> из оперы «Дидона» П. </w:t>
      </w:r>
      <w:proofErr w:type="spellStart"/>
      <w:r w:rsidRPr="007334DA">
        <w:rPr>
          <w:rFonts w:ascii="Times New Roman" w:eastAsia="Times New Roman" w:hAnsi="Times New Roman" w:cs="Times New Roman"/>
          <w:sz w:val="28"/>
          <w:szCs w:val="28"/>
        </w:rPr>
        <w:t>Метастазио</w:t>
      </w:r>
      <w:proofErr w:type="spellEnd"/>
      <w:r w:rsidRPr="007334DA">
        <w:rPr>
          <w:rFonts w:ascii="Times New Roman" w:eastAsia="Times New Roman" w:hAnsi="Times New Roman" w:cs="Times New Roman"/>
          <w:sz w:val="28"/>
          <w:szCs w:val="28"/>
        </w:rPr>
        <w:t xml:space="preserve"> демонстрирует благозвучие и игру сонорными согласными итальянского языка: «e a </w:t>
      </w:r>
      <w:proofErr w:type="spellStart"/>
      <w:r w:rsidRPr="007334DA">
        <w:rPr>
          <w:rFonts w:ascii="Times New Roman" w:eastAsia="Times New Roman" w:hAnsi="Times New Roman" w:cs="Times New Roman"/>
          <w:b/>
          <w:sz w:val="28"/>
          <w:szCs w:val="28"/>
        </w:rPr>
        <w:t>m</w:t>
      </w:r>
      <w:r w:rsidRPr="007334DA">
        <w:rPr>
          <w:rFonts w:ascii="Times New Roman" w:eastAsia="Times New Roman" w:hAnsi="Times New Roman" w:cs="Times New Roman"/>
          <w:sz w:val="28"/>
          <w:szCs w:val="28"/>
        </w:rPr>
        <w:t>aggior</w:t>
      </w:r>
      <w:proofErr w:type="spellEnd"/>
      <w:r w:rsidRPr="007334DA">
        <w:rPr>
          <w:rFonts w:ascii="Times New Roman" w:eastAsia="Times New Roman" w:hAnsi="Times New Roman" w:cs="Times New Roman"/>
          <w:sz w:val="28"/>
          <w:szCs w:val="28"/>
        </w:rPr>
        <w:t xml:space="preserve"> </w:t>
      </w:r>
      <w:proofErr w:type="spellStart"/>
      <w:r w:rsidRPr="007334DA">
        <w:rPr>
          <w:rFonts w:ascii="Times New Roman" w:eastAsia="Times New Roman" w:hAnsi="Times New Roman" w:cs="Times New Roman"/>
          <w:sz w:val="28"/>
          <w:szCs w:val="28"/>
        </w:rPr>
        <w:t>co</w:t>
      </w:r>
      <w:r w:rsidRPr="007334DA">
        <w:rPr>
          <w:rFonts w:ascii="Times New Roman" w:eastAsia="Times New Roman" w:hAnsi="Times New Roman" w:cs="Times New Roman"/>
          <w:b/>
          <w:sz w:val="28"/>
          <w:szCs w:val="28"/>
        </w:rPr>
        <w:t>m</w:t>
      </w:r>
      <w:r w:rsidRPr="007334DA">
        <w:rPr>
          <w:rFonts w:ascii="Times New Roman" w:eastAsia="Times New Roman" w:hAnsi="Times New Roman" w:cs="Times New Roman"/>
          <w:sz w:val="28"/>
          <w:szCs w:val="28"/>
        </w:rPr>
        <w:t>p</w:t>
      </w:r>
      <w:r w:rsidRPr="007334DA">
        <w:rPr>
          <w:rFonts w:ascii="Times New Roman" w:eastAsia="Times New Roman" w:hAnsi="Times New Roman" w:cs="Times New Roman"/>
          <w:b/>
          <w:sz w:val="28"/>
          <w:szCs w:val="28"/>
        </w:rPr>
        <w:t>l</w:t>
      </w:r>
      <w:r w:rsidRPr="007334DA">
        <w:rPr>
          <w:rFonts w:ascii="Times New Roman" w:eastAsia="Times New Roman" w:hAnsi="Times New Roman" w:cs="Times New Roman"/>
          <w:sz w:val="28"/>
          <w:szCs w:val="28"/>
        </w:rPr>
        <w:t>i</w:t>
      </w:r>
      <w:r w:rsidRPr="007334DA">
        <w:rPr>
          <w:rFonts w:ascii="Times New Roman" w:eastAsia="Times New Roman" w:hAnsi="Times New Roman" w:cs="Times New Roman"/>
          <w:b/>
          <w:sz w:val="28"/>
          <w:szCs w:val="28"/>
        </w:rPr>
        <w:t>m</w:t>
      </w:r>
      <w:r w:rsidRPr="007334DA">
        <w:rPr>
          <w:rFonts w:ascii="Times New Roman" w:eastAsia="Times New Roman" w:hAnsi="Times New Roman" w:cs="Times New Roman"/>
          <w:sz w:val="28"/>
          <w:szCs w:val="28"/>
        </w:rPr>
        <w:t>e</w:t>
      </w:r>
      <w:r w:rsidRPr="007334DA">
        <w:rPr>
          <w:rFonts w:ascii="Times New Roman" w:eastAsia="Times New Roman" w:hAnsi="Times New Roman" w:cs="Times New Roman"/>
          <w:b/>
          <w:sz w:val="28"/>
          <w:szCs w:val="28"/>
        </w:rPr>
        <w:t>n</w:t>
      </w:r>
      <w:r w:rsidRPr="007334DA">
        <w:rPr>
          <w:rFonts w:ascii="Times New Roman" w:eastAsia="Times New Roman" w:hAnsi="Times New Roman" w:cs="Times New Roman"/>
          <w:sz w:val="28"/>
          <w:szCs w:val="28"/>
        </w:rPr>
        <w:t>to</w:t>
      </w:r>
      <w:proofErr w:type="spellEnd"/>
      <w:r w:rsidRPr="007334DA">
        <w:rPr>
          <w:rFonts w:ascii="Times New Roman" w:eastAsia="Times New Roman" w:hAnsi="Times New Roman" w:cs="Times New Roman"/>
          <w:sz w:val="28"/>
          <w:szCs w:val="28"/>
        </w:rPr>
        <w:t xml:space="preserve"> </w:t>
      </w:r>
      <w:proofErr w:type="spellStart"/>
      <w:r w:rsidRPr="007334DA">
        <w:rPr>
          <w:rFonts w:ascii="Times New Roman" w:eastAsia="Times New Roman" w:hAnsi="Times New Roman" w:cs="Times New Roman"/>
          <w:sz w:val="28"/>
          <w:szCs w:val="28"/>
        </w:rPr>
        <w:t>io</w:t>
      </w:r>
      <w:proofErr w:type="spellEnd"/>
      <w:r w:rsidRPr="007334DA">
        <w:rPr>
          <w:rFonts w:ascii="Times New Roman" w:eastAsia="Times New Roman" w:hAnsi="Times New Roman" w:cs="Times New Roman"/>
          <w:sz w:val="28"/>
          <w:szCs w:val="28"/>
        </w:rPr>
        <w:t xml:space="preserve"> </w:t>
      </w:r>
      <w:proofErr w:type="spellStart"/>
      <w:r w:rsidRPr="007334DA">
        <w:rPr>
          <w:rFonts w:ascii="Times New Roman" w:eastAsia="Times New Roman" w:hAnsi="Times New Roman" w:cs="Times New Roman"/>
          <w:b/>
          <w:sz w:val="28"/>
          <w:szCs w:val="28"/>
        </w:rPr>
        <w:t>n</w:t>
      </w:r>
      <w:r w:rsidRPr="007334DA">
        <w:rPr>
          <w:rFonts w:ascii="Times New Roman" w:eastAsia="Times New Roman" w:hAnsi="Times New Roman" w:cs="Times New Roman"/>
          <w:sz w:val="28"/>
          <w:szCs w:val="28"/>
        </w:rPr>
        <w:t>o</w:t>
      </w:r>
      <w:r w:rsidRPr="007334DA">
        <w:rPr>
          <w:rFonts w:ascii="Times New Roman" w:eastAsia="Times New Roman" w:hAnsi="Times New Roman" w:cs="Times New Roman"/>
          <w:b/>
          <w:sz w:val="28"/>
          <w:szCs w:val="28"/>
        </w:rPr>
        <w:t>n</w:t>
      </w:r>
      <w:proofErr w:type="spellEnd"/>
      <w:r w:rsidRPr="007334DA">
        <w:rPr>
          <w:rFonts w:ascii="Times New Roman" w:eastAsia="Times New Roman" w:hAnsi="Times New Roman" w:cs="Times New Roman"/>
          <w:b/>
          <w:sz w:val="28"/>
          <w:szCs w:val="28"/>
        </w:rPr>
        <w:t xml:space="preserve"> </w:t>
      </w:r>
      <w:proofErr w:type="spellStart"/>
      <w:r w:rsidRPr="007334DA">
        <w:rPr>
          <w:rFonts w:ascii="Times New Roman" w:eastAsia="Times New Roman" w:hAnsi="Times New Roman" w:cs="Times New Roman"/>
          <w:b/>
          <w:sz w:val="28"/>
          <w:szCs w:val="28"/>
        </w:rPr>
        <w:t>m</w:t>
      </w:r>
      <w:r w:rsidRPr="007334DA">
        <w:rPr>
          <w:rFonts w:ascii="Times New Roman" w:eastAsia="Times New Roman" w:hAnsi="Times New Roman" w:cs="Times New Roman"/>
          <w:sz w:val="28"/>
          <w:szCs w:val="28"/>
        </w:rPr>
        <w:t>’i</w:t>
      </w:r>
      <w:r w:rsidRPr="007334DA">
        <w:rPr>
          <w:rFonts w:ascii="Times New Roman" w:eastAsia="Times New Roman" w:hAnsi="Times New Roman" w:cs="Times New Roman"/>
          <w:b/>
          <w:sz w:val="28"/>
          <w:szCs w:val="28"/>
        </w:rPr>
        <w:t>m</w:t>
      </w:r>
      <w:r w:rsidRPr="007334DA">
        <w:rPr>
          <w:rFonts w:ascii="Times New Roman" w:eastAsia="Times New Roman" w:hAnsi="Times New Roman" w:cs="Times New Roman"/>
          <w:sz w:val="28"/>
          <w:szCs w:val="28"/>
        </w:rPr>
        <w:t>pe</w:t>
      </w:r>
      <w:r w:rsidRPr="007334DA">
        <w:rPr>
          <w:rFonts w:ascii="Times New Roman" w:eastAsia="Times New Roman" w:hAnsi="Times New Roman" w:cs="Times New Roman"/>
          <w:b/>
          <w:sz w:val="28"/>
          <w:szCs w:val="28"/>
        </w:rPr>
        <w:t>gn</w:t>
      </w:r>
      <w:r w:rsidRPr="007334DA">
        <w:rPr>
          <w:rFonts w:ascii="Times New Roman" w:eastAsia="Times New Roman" w:hAnsi="Times New Roman" w:cs="Times New Roman"/>
          <w:sz w:val="28"/>
          <w:szCs w:val="28"/>
        </w:rPr>
        <w:t>o</w:t>
      </w:r>
      <w:proofErr w:type="spellEnd"/>
      <w:r w:rsidRPr="007334DA">
        <w:rPr>
          <w:rFonts w:ascii="Times New Roman" w:eastAsia="Times New Roman" w:hAnsi="Times New Roman" w:cs="Times New Roman"/>
          <w:sz w:val="28"/>
          <w:szCs w:val="28"/>
        </w:rPr>
        <w:t xml:space="preserve">». Порой для достижения эффекта тревожности и напряженности </w:t>
      </w:r>
      <w:proofErr w:type="spellStart"/>
      <w:r w:rsidRPr="007334DA">
        <w:rPr>
          <w:rFonts w:ascii="Times New Roman" w:eastAsia="Times New Roman" w:hAnsi="Times New Roman" w:cs="Times New Roman"/>
          <w:sz w:val="28"/>
          <w:szCs w:val="28"/>
        </w:rPr>
        <w:t>Метастазио</w:t>
      </w:r>
      <w:proofErr w:type="spellEnd"/>
      <w:r w:rsidRPr="007334DA">
        <w:rPr>
          <w:rFonts w:ascii="Times New Roman" w:eastAsia="Times New Roman" w:hAnsi="Times New Roman" w:cs="Times New Roman"/>
          <w:sz w:val="28"/>
          <w:szCs w:val="28"/>
        </w:rPr>
        <w:t xml:space="preserve"> прибегал к резким аллитерациям. Рассмотрим отрывок из его стихотворения «</w:t>
      </w:r>
      <w:proofErr w:type="spellStart"/>
      <w:r w:rsidRPr="007334DA">
        <w:rPr>
          <w:rFonts w:ascii="Times New Roman" w:eastAsia="Times New Roman" w:hAnsi="Times New Roman" w:cs="Times New Roman"/>
          <w:sz w:val="28"/>
          <w:szCs w:val="28"/>
        </w:rPr>
        <w:t>La</w:t>
      </w:r>
      <w:proofErr w:type="spellEnd"/>
      <w:r w:rsidRPr="007334DA">
        <w:rPr>
          <w:rFonts w:ascii="Times New Roman" w:eastAsia="Times New Roman" w:hAnsi="Times New Roman" w:cs="Times New Roman"/>
          <w:sz w:val="28"/>
          <w:szCs w:val="28"/>
        </w:rPr>
        <w:t xml:space="preserve"> </w:t>
      </w:r>
      <w:proofErr w:type="spellStart"/>
      <w:r w:rsidRPr="007334DA">
        <w:rPr>
          <w:rFonts w:ascii="Times New Roman" w:eastAsia="Times New Roman" w:hAnsi="Times New Roman" w:cs="Times New Roman"/>
          <w:sz w:val="28"/>
          <w:szCs w:val="28"/>
        </w:rPr>
        <w:t>liberta</w:t>
      </w:r>
      <w:proofErr w:type="spellEnd"/>
      <w:r w:rsidRPr="007334DA">
        <w:rPr>
          <w:rFonts w:ascii="Times New Roman" w:eastAsia="Times New Roman" w:hAnsi="Times New Roman" w:cs="Times New Roman"/>
          <w:sz w:val="28"/>
          <w:szCs w:val="28"/>
        </w:rPr>
        <w:t>» («Свобода»),</w:t>
      </w:r>
      <w:r w:rsidRPr="00626EB3">
        <w:rPr>
          <w:rFonts w:ascii="Times New Roman" w:eastAsia="Times New Roman" w:hAnsi="Times New Roman" w:cs="Times New Roman"/>
          <w:sz w:val="28"/>
          <w:szCs w:val="28"/>
        </w:rPr>
        <w:t xml:space="preserve"> в котором при описании состояния тревоги звуки стиха становятся «грохочущими», по преимуществу звучит [r].</w:t>
      </w:r>
    </w:p>
    <w:p w14:paraId="552019F6"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Pa</w:t>
      </w:r>
      <w:r w:rsidRPr="00626EB3">
        <w:rPr>
          <w:rFonts w:ascii="Times New Roman" w:eastAsia="Times New Roman" w:hAnsi="Times New Roman" w:cs="Times New Roman"/>
          <w:b/>
          <w:sz w:val="28"/>
          <w:szCs w:val="28"/>
          <w:lang w:val="en-US"/>
        </w:rPr>
        <w:t>r</w:t>
      </w:r>
      <w:r w:rsidRPr="00626EB3">
        <w:rPr>
          <w:rFonts w:ascii="Times New Roman" w:eastAsia="Times New Roman" w:hAnsi="Times New Roman" w:cs="Times New Roman"/>
          <w:sz w:val="28"/>
          <w:szCs w:val="28"/>
          <w:lang w:val="en-US"/>
        </w:rPr>
        <w:t>lo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ma</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non</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pa</w:t>
      </w:r>
      <w:r w:rsidRPr="00626EB3">
        <w:rPr>
          <w:rFonts w:ascii="Times New Roman" w:eastAsia="Times New Roman" w:hAnsi="Times New Roman" w:cs="Times New Roman"/>
          <w:b/>
          <w:sz w:val="28"/>
          <w:szCs w:val="28"/>
          <w:lang w:val="en-US"/>
        </w:rPr>
        <w:t>r</w:t>
      </w:r>
      <w:r w:rsidRPr="00626EB3">
        <w:rPr>
          <w:rFonts w:ascii="Times New Roman" w:eastAsia="Times New Roman" w:hAnsi="Times New Roman" w:cs="Times New Roman"/>
          <w:sz w:val="28"/>
          <w:szCs w:val="28"/>
          <w:lang w:val="en-US"/>
        </w:rPr>
        <w:t>lando</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Я говорю все это,</w:t>
      </w:r>
    </w:p>
    <w:p w14:paraId="4B90E29C"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Me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soddisfa</w:t>
      </w:r>
      <w:r w:rsidRPr="00626EB3">
        <w:rPr>
          <w:rFonts w:ascii="Times New Roman" w:eastAsia="Times New Roman" w:hAnsi="Times New Roman" w:cs="Times New Roman"/>
          <w:b/>
          <w:sz w:val="28"/>
          <w:szCs w:val="28"/>
          <w:lang w:val="en-US"/>
        </w:rPr>
        <w:t>r</w:t>
      </w:r>
      <w:proofErr w:type="spellEnd"/>
      <w:r w:rsidRPr="00626EB3">
        <w:rPr>
          <w:rFonts w:ascii="Times New Roman" w:eastAsia="Times New Roman" w:hAnsi="Times New Roman" w:cs="Times New Roman"/>
          <w:b/>
          <w:sz w:val="28"/>
          <w:szCs w:val="28"/>
        </w:rPr>
        <w:t xml:space="preserve"> </w:t>
      </w:r>
      <w:r w:rsidRPr="00626EB3">
        <w:rPr>
          <w:rFonts w:ascii="Times New Roman" w:eastAsia="Times New Roman" w:hAnsi="Times New Roman" w:cs="Times New Roman"/>
          <w:sz w:val="28"/>
          <w:szCs w:val="28"/>
          <w:lang w:val="en-US"/>
        </w:rPr>
        <w:t>p</w:t>
      </w:r>
      <w:r w:rsidRPr="00626EB3">
        <w:rPr>
          <w:rFonts w:ascii="Times New Roman" w:eastAsia="Times New Roman" w:hAnsi="Times New Roman" w:cs="Times New Roman"/>
          <w:b/>
          <w:sz w:val="28"/>
          <w:szCs w:val="28"/>
          <w:lang w:val="en-US"/>
        </w:rPr>
        <w:t>r</w:t>
      </w:r>
      <w:r w:rsidRPr="00626EB3">
        <w:rPr>
          <w:rFonts w:ascii="Times New Roman" w:eastAsia="Times New Roman" w:hAnsi="Times New Roman" w:cs="Times New Roman"/>
          <w:sz w:val="28"/>
          <w:szCs w:val="28"/>
          <w:lang w:val="en-US"/>
        </w:rPr>
        <w:t>ocu</w:t>
      </w:r>
      <w:r w:rsidRPr="00626EB3">
        <w:rPr>
          <w:rFonts w:ascii="Times New Roman" w:eastAsia="Times New Roman" w:hAnsi="Times New Roman" w:cs="Times New Roman"/>
          <w:b/>
          <w:sz w:val="28"/>
          <w:szCs w:val="28"/>
          <w:lang w:val="en-US"/>
        </w:rPr>
        <w:t>r</w:t>
      </w:r>
      <w:r w:rsidRPr="00626EB3">
        <w:rPr>
          <w:rFonts w:ascii="Times New Roman" w:eastAsia="Times New Roman" w:hAnsi="Times New Roman" w:cs="Times New Roman"/>
          <w:sz w:val="28"/>
          <w:szCs w:val="28"/>
          <w:lang w:val="en-US"/>
        </w:rPr>
        <w:t>e</w:t>
      </w:r>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Но нет на сердце злобы,</w:t>
      </w:r>
    </w:p>
    <w:p w14:paraId="10525843"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lastRenderedPageBreak/>
        <w:t>Pa</w:t>
      </w:r>
      <w:r w:rsidRPr="00626EB3">
        <w:rPr>
          <w:rFonts w:ascii="Times New Roman" w:eastAsia="Times New Roman" w:hAnsi="Times New Roman" w:cs="Times New Roman"/>
          <w:b/>
          <w:sz w:val="28"/>
          <w:szCs w:val="28"/>
          <w:lang w:val="en-US"/>
        </w:rPr>
        <w:t>r</w:t>
      </w:r>
      <w:r w:rsidRPr="00626EB3">
        <w:rPr>
          <w:rFonts w:ascii="Times New Roman" w:eastAsia="Times New Roman" w:hAnsi="Times New Roman" w:cs="Times New Roman"/>
          <w:sz w:val="28"/>
          <w:szCs w:val="28"/>
          <w:lang w:val="en-US"/>
        </w:rPr>
        <w:t>lo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ma</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nulla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io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cu</w:t>
      </w:r>
      <w:r w:rsidRPr="00626EB3">
        <w:rPr>
          <w:rFonts w:ascii="Times New Roman" w:eastAsia="Times New Roman" w:hAnsi="Times New Roman" w:cs="Times New Roman"/>
          <w:b/>
          <w:sz w:val="28"/>
          <w:szCs w:val="28"/>
          <w:lang w:val="en-US"/>
        </w:rPr>
        <w:t>r</w:t>
      </w:r>
      <w:r w:rsidRPr="00626EB3">
        <w:rPr>
          <w:rFonts w:ascii="Times New Roman" w:eastAsia="Times New Roman" w:hAnsi="Times New Roman" w:cs="Times New Roman"/>
          <w:sz w:val="28"/>
          <w:szCs w:val="28"/>
          <w:lang w:val="en-US"/>
        </w:rPr>
        <w:t>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Нет и желанья, чтобы</w:t>
      </w:r>
    </w:p>
    <w:p w14:paraId="4210B0CC"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Che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tu</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mi</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p</w:t>
      </w:r>
      <w:r w:rsidRPr="00626EB3">
        <w:rPr>
          <w:rFonts w:ascii="Times New Roman" w:eastAsia="Times New Roman" w:hAnsi="Times New Roman" w:cs="Times New Roman"/>
          <w:b/>
          <w:sz w:val="28"/>
          <w:szCs w:val="28"/>
          <w:lang w:val="en-US"/>
        </w:rPr>
        <w:t>r</w:t>
      </w:r>
      <w:r w:rsidRPr="00626EB3">
        <w:rPr>
          <w:rFonts w:ascii="Times New Roman" w:eastAsia="Times New Roman" w:hAnsi="Times New Roman" w:cs="Times New Roman"/>
          <w:sz w:val="28"/>
          <w:szCs w:val="28"/>
          <w:lang w:val="en-US"/>
        </w:rPr>
        <w:t>esti</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f</w:t>
      </w:r>
      <w:r w:rsidRPr="00626EB3">
        <w:rPr>
          <w:rFonts w:ascii="Times New Roman" w:eastAsia="Times New Roman" w:hAnsi="Times New Roman" w:cs="Times New Roman"/>
          <w:sz w:val="28"/>
          <w:szCs w:val="28"/>
        </w:rPr>
        <w:t>è:</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Ты верила вполне.</w:t>
      </w:r>
    </w:p>
    <w:p w14:paraId="155B4D44"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rPr>
        <w:t>Pa</w:t>
      </w:r>
      <w:r w:rsidRPr="00626EB3">
        <w:rPr>
          <w:rFonts w:ascii="Times New Roman" w:eastAsia="Times New Roman" w:hAnsi="Times New Roman" w:cs="Times New Roman"/>
          <w:b/>
          <w:sz w:val="28"/>
          <w:szCs w:val="28"/>
        </w:rPr>
        <w:t>r</w:t>
      </w:r>
      <w:r w:rsidRPr="00626EB3">
        <w:rPr>
          <w:rFonts w:ascii="Times New Roman" w:eastAsia="Times New Roman" w:hAnsi="Times New Roman" w:cs="Times New Roman"/>
          <w:sz w:val="28"/>
          <w:szCs w:val="28"/>
        </w:rPr>
        <w:t>lo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ma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non</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dimando</w:t>
      </w:r>
      <w:proofErr w:type="spellEnd"/>
      <w:r w:rsidRPr="00626EB3">
        <w:rPr>
          <w:rFonts w:ascii="Times New Roman" w:eastAsia="Times New Roman" w:hAnsi="Times New Roman" w:cs="Times New Roman"/>
          <w:sz w:val="28"/>
          <w:szCs w:val="28"/>
        </w:rPr>
        <w:t>…</w:t>
      </w:r>
      <w:r w:rsidRPr="00626EB3">
        <w:rPr>
          <w:rStyle w:val="a5"/>
          <w:rFonts w:ascii="Times New Roman" w:eastAsia="Times New Roman" w:hAnsi="Times New Roman" w:cs="Times New Roman"/>
          <w:sz w:val="28"/>
          <w:szCs w:val="28"/>
        </w:rPr>
        <w:footnoteReference w:id="16"/>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Не требую ответа…</w:t>
      </w:r>
      <w:r w:rsidRPr="00626EB3">
        <w:rPr>
          <w:rStyle w:val="a5"/>
          <w:rFonts w:ascii="Times New Roman" w:eastAsia="Times New Roman" w:hAnsi="Times New Roman" w:cs="Times New Roman"/>
          <w:sz w:val="28"/>
          <w:szCs w:val="28"/>
        </w:rPr>
        <w:footnoteReference w:id="17"/>
      </w:r>
      <w:r w:rsidRPr="00626EB3">
        <w:rPr>
          <w:rFonts w:ascii="Times New Roman" w:eastAsia="Times New Roman" w:hAnsi="Times New Roman" w:cs="Times New Roman"/>
          <w:sz w:val="28"/>
          <w:szCs w:val="28"/>
        </w:rPr>
        <w:t xml:space="preserve"> .</w:t>
      </w:r>
    </w:p>
    <w:p w14:paraId="6AAFE44B"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00252182" w:rsidRPr="00626EB3">
        <w:rPr>
          <w:rFonts w:ascii="Times New Roman" w:eastAsia="Times New Roman" w:hAnsi="Times New Roman" w:cs="Times New Roman"/>
          <w:sz w:val="28"/>
          <w:szCs w:val="28"/>
        </w:rPr>
        <w:tab/>
      </w:r>
      <w:r w:rsidR="00252182"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 xml:space="preserve">(Перевод Е. </w:t>
      </w:r>
      <w:proofErr w:type="spellStart"/>
      <w:r w:rsidRPr="00626EB3">
        <w:rPr>
          <w:rFonts w:ascii="Times New Roman" w:eastAsia="Times New Roman" w:hAnsi="Times New Roman" w:cs="Times New Roman"/>
          <w:sz w:val="28"/>
          <w:szCs w:val="28"/>
        </w:rPr>
        <w:t>Кассировой</w:t>
      </w:r>
      <w:proofErr w:type="spellEnd"/>
      <w:r w:rsidRPr="00626EB3">
        <w:rPr>
          <w:rFonts w:ascii="Times New Roman" w:eastAsia="Times New Roman" w:hAnsi="Times New Roman" w:cs="Times New Roman"/>
          <w:sz w:val="28"/>
          <w:szCs w:val="28"/>
        </w:rPr>
        <w:t>)</w:t>
      </w:r>
    </w:p>
    <w:p w14:paraId="78D61318"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К сожалению, в переводе не сохранилось настойчивое повторение слова «</w:t>
      </w:r>
      <w:proofErr w:type="spellStart"/>
      <w:r w:rsidRPr="00626EB3">
        <w:rPr>
          <w:rFonts w:ascii="Times New Roman" w:eastAsia="Times New Roman" w:hAnsi="Times New Roman" w:cs="Times New Roman"/>
          <w:sz w:val="28"/>
          <w:szCs w:val="28"/>
        </w:rPr>
        <w:t>parlo</w:t>
      </w:r>
      <w:proofErr w:type="spellEnd"/>
      <w:r w:rsidRPr="00626EB3">
        <w:rPr>
          <w:rFonts w:ascii="Times New Roman" w:eastAsia="Times New Roman" w:hAnsi="Times New Roman" w:cs="Times New Roman"/>
          <w:sz w:val="28"/>
          <w:szCs w:val="28"/>
        </w:rPr>
        <w:t>» («я говорю»). Поэт XVII века использовал бы, скорее, слово «</w:t>
      </w:r>
      <w:proofErr w:type="spellStart"/>
      <w:r w:rsidRPr="00626EB3">
        <w:rPr>
          <w:rFonts w:ascii="Times New Roman" w:eastAsia="Times New Roman" w:hAnsi="Times New Roman" w:cs="Times New Roman"/>
          <w:sz w:val="28"/>
          <w:szCs w:val="28"/>
        </w:rPr>
        <w:t>canto</w:t>
      </w:r>
      <w:proofErr w:type="spellEnd"/>
      <w:r w:rsidRPr="00626EB3">
        <w:rPr>
          <w:rFonts w:ascii="Times New Roman" w:eastAsia="Times New Roman" w:hAnsi="Times New Roman" w:cs="Times New Roman"/>
          <w:sz w:val="28"/>
          <w:szCs w:val="28"/>
        </w:rPr>
        <w:t xml:space="preserve">» («я пою»), у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 как поэта XVIII века — все чаще встречается «</w:t>
      </w:r>
      <w:proofErr w:type="spellStart"/>
      <w:r w:rsidRPr="00626EB3">
        <w:rPr>
          <w:rFonts w:ascii="Times New Roman" w:eastAsia="Times New Roman" w:hAnsi="Times New Roman" w:cs="Times New Roman"/>
          <w:sz w:val="28"/>
          <w:szCs w:val="28"/>
        </w:rPr>
        <w:t>parlo</w:t>
      </w:r>
      <w:proofErr w:type="spellEnd"/>
      <w:r w:rsidRPr="00626EB3">
        <w:rPr>
          <w:rFonts w:ascii="Times New Roman" w:eastAsia="Times New Roman" w:hAnsi="Times New Roman" w:cs="Times New Roman"/>
          <w:sz w:val="28"/>
          <w:szCs w:val="28"/>
        </w:rPr>
        <w:t>», что соответствует общему стремлению эпохи к разграничению поэзии как таковой и поэзии, сочетающейся с музыкой, пением; в XVIII веке наибольшее распространение получает поэзия, которая все больше тяготеет к разговорной речи и все меньше к пению.</w:t>
      </w:r>
    </w:p>
    <w:p w14:paraId="47A7779B"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Рассмотрим еще один пример либретто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оперы «Олимпиада» («</w:t>
      </w:r>
      <w:proofErr w:type="spellStart"/>
      <w:r w:rsidRPr="00626EB3">
        <w:rPr>
          <w:rFonts w:ascii="Times New Roman" w:eastAsia="Times New Roman" w:hAnsi="Times New Roman" w:cs="Times New Roman"/>
          <w:sz w:val="28"/>
          <w:szCs w:val="28"/>
        </w:rPr>
        <w:t>Olimpiade</w:t>
      </w:r>
      <w:proofErr w:type="spellEnd"/>
      <w:r w:rsidRPr="00626EB3">
        <w:rPr>
          <w:rFonts w:ascii="Times New Roman" w:eastAsia="Times New Roman" w:hAnsi="Times New Roman" w:cs="Times New Roman"/>
          <w:sz w:val="28"/>
          <w:szCs w:val="28"/>
        </w:rPr>
        <w:t xml:space="preserve">»), которое считается вершиной творчества поэта. На либретто «Олимпиады» были созданы оперы тридцатью двумя композиторами, в частности, Дж. Б. Перголези (1735 г.), И.-А. Хассе (1756 г.), Т. </w:t>
      </w:r>
      <w:proofErr w:type="spellStart"/>
      <w:r w:rsidRPr="00626EB3">
        <w:rPr>
          <w:rFonts w:ascii="Times New Roman" w:eastAsia="Times New Roman" w:hAnsi="Times New Roman" w:cs="Times New Roman"/>
          <w:sz w:val="28"/>
          <w:szCs w:val="28"/>
        </w:rPr>
        <w:t>Траэттой</w:t>
      </w:r>
      <w:proofErr w:type="spellEnd"/>
      <w:r w:rsidRPr="00626EB3">
        <w:rPr>
          <w:rFonts w:ascii="Times New Roman" w:eastAsia="Times New Roman" w:hAnsi="Times New Roman" w:cs="Times New Roman"/>
          <w:sz w:val="28"/>
          <w:szCs w:val="28"/>
        </w:rPr>
        <w:t xml:space="preserve"> (1758 г.) и П. </w:t>
      </w:r>
      <w:proofErr w:type="spellStart"/>
      <w:r w:rsidRPr="00626EB3">
        <w:rPr>
          <w:rFonts w:ascii="Times New Roman" w:eastAsia="Times New Roman" w:hAnsi="Times New Roman" w:cs="Times New Roman"/>
          <w:sz w:val="28"/>
          <w:szCs w:val="28"/>
        </w:rPr>
        <w:t>Анфосси</w:t>
      </w:r>
      <w:proofErr w:type="spellEnd"/>
      <w:r w:rsidRPr="00626EB3">
        <w:rPr>
          <w:rFonts w:ascii="Times New Roman" w:eastAsia="Times New Roman" w:hAnsi="Times New Roman" w:cs="Times New Roman"/>
          <w:sz w:val="28"/>
          <w:szCs w:val="28"/>
        </w:rPr>
        <w:t xml:space="preserve"> (1774 г.). Сюжет «Олимпиады» близок сюжету традиционной французской </w:t>
      </w:r>
      <w:proofErr w:type="spellStart"/>
      <w:r w:rsidRPr="00626EB3">
        <w:rPr>
          <w:rFonts w:ascii="Times New Roman" w:eastAsia="Times New Roman" w:hAnsi="Times New Roman" w:cs="Times New Roman"/>
          <w:sz w:val="28"/>
          <w:szCs w:val="28"/>
        </w:rPr>
        <w:t>классицистской</w:t>
      </w:r>
      <w:proofErr w:type="spellEnd"/>
      <w:r w:rsidRPr="00626EB3">
        <w:rPr>
          <w:rFonts w:ascii="Times New Roman" w:eastAsia="Times New Roman" w:hAnsi="Times New Roman" w:cs="Times New Roman"/>
          <w:sz w:val="28"/>
          <w:szCs w:val="28"/>
        </w:rPr>
        <w:t xml:space="preserve"> трагедии благодаря конфликту чувства и долга, нравственного выбора и классической жертвенной любви.</w:t>
      </w:r>
    </w:p>
    <w:p w14:paraId="7EA440C2"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Но либретто «Олимпиады» отличает от </w:t>
      </w:r>
      <w:proofErr w:type="spellStart"/>
      <w:r w:rsidRPr="00626EB3">
        <w:rPr>
          <w:rFonts w:ascii="Times New Roman" w:eastAsia="Times New Roman" w:hAnsi="Times New Roman" w:cs="Times New Roman"/>
          <w:sz w:val="28"/>
          <w:szCs w:val="28"/>
        </w:rPr>
        <w:t>классицистского</w:t>
      </w:r>
      <w:proofErr w:type="spellEnd"/>
      <w:r w:rsidRPr="00626EB3">
        <w:rPr>
          <w:rFonts w:ascii="Times New Roman" w:eastAsia="Times New Roman" w:hAnsi="Times New Roman" w:cs="Times New Roman"/>
          <w:sz w:val="28"/>
          <w:szCs w:val="28"/>
        </w:rPr>
        <w:t xml:space="preserve"> театра то, что изображаемые чувства не суровы и не трагичны, а галантны. Показательна в этом отношении центральная ария </w:t>
      </w:r>
      <w:proofErr w:type="spellStart"/>
      <w:r w:rsidRPr="00626EB3">
        <w:rPr>
          <w:rFonts w:ascii="Times New Roman" w:eastAsia="Times New Roman" w:hAnsi="Times New Roman" w:cs="Times New Roman"/>
          <w:sz w:val="28"/>
          <w:szCs w:val="28"/>
        </w:rPr>
        <w:t>Мегакла</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Se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cerca</w:t>
      </w:r>
      <w:proofErr w:type="spellEnd"/>
      <w:r w:rsidRPr="00626EB3">
        <w:rPr>
          <w:rFonts w:ascii="Times New Roman" w:eastAsia="Times New Roman" w:hAnsi="Times New Roman" w:cs="Times New Roman"/>
          <w:sz w:val="28"/>
          <w:szCs w:val="28"/>
        </w:rPr>
        <w:t>» из второго акта оперы.</w:t>
      </w:r>
    </w:p>
    <w:p w14:paraId="7E554F4E"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Se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cerca</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se</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dice</w:t>
      </w:r>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Коль спрашивать станет:</w:t>
      </w:r>
    </w:p>
    <w:p w14:paraId="29D054DB"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L</w:t>
      </w:r>
      <w:r w:rsidRPr="00626EB3">
        <w:rPr>
          <w:rFonts w:ascii="Times New Roman" w:eastAsia="Times New Roman" w:hAnsi="Times New Roman" w:cs="Times New Roman"/>
          <w:sz w:val="28"/>
          <w:szCs w:val="28"/>
        </w:rPr>
        <w:t>’</w:t>
      </w:r>
      <w:proofErr w:type="spellStart"/>
      <w:r w:rsidRPr="00626EB3">
        <w:rPr>
          <w:rFonts w:ascii="Times New Roman" w:eastAsia="Times New Roman" w:hAnsi="Times New Roman" w:cs="Times New Roman"/>
          <w:sz w:val="28"/>
          <w:szCs w:val="28"/>
          <w:lang w:val="en-US"/>
        </w:rPr>
        <w:t>amico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dov</w:t>
      </w:r>
      <w:proofErr w:type="spellEnd"/>
      <w:r w:rsidRPr="00626EB3">
        <w:rPr>
          <w:rFonts w:ascii="Times New Roman" w:eastAsia="Times New Roman" w:hAnsi="Times New Roman" w:cs="Times New Roman"/>
          <w:sz w:val="28"/>
          <w:szCs w:val="28"/>
        </w:rPr>
        <w:t xml:space="preserve">’è? </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 Где друга сыскать?</w:t>
      </w:r>
    </w:p>
    <w:p w14:paraId="3854103A"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L</w:t>
      </w:r>
      <w:r w:rsidRPr="00626EB3">
        <w:rPr>
          <w:rFonts w:ascii="Times New Roman" w:eastAsia="Times New Roman" w:hAnsi="Times New Roman" w:cs="Times New Roman"/>
          <w:sz w:val="28"/>
          <w:szCs w:val="28"/>
        </w:rPr>
        <w:t>’</w:t>
      </w:r>
      <w:proofErr w:type="spellStart"/>
      <w:r w:rsidRPr="00626EB3">
        <w:rPr>
          <w:rFonts w:ascii="Times New Roman" w:eastAsia="Times New Roman" w:hAnsi="Times New Roman" w:cs="Times New Roman"/>
          <w:sz w:val="28"/>
          <w:szCs w:val="28"/>
          <w:lang w:val="en-US"/>
        </w:rPr>
        <w:t>amico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infelice</w:t>
      </w:r>
      <w:proofErr w:type="spellEnd"/>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 Твой друг от страданья —</w:t>
      </w:r>
    </w:p>
    <w:p w14:paraId="0BFF6388"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Rispondi</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mor</w:t>
      </w:r>
      <w:r w:rsidRPr="00626EB3">
        <w:rPr>
          <w:rFonts w:ascii="Times New Roman" w:eastAsia="Times New Roman" w:hAnsi="Times New Roman" w:cs="Times New Roman"/>
          <w:sz w:val="28"/>
          <w:szCs w:val="28"/>
        </w:rPr>
        <w:t>ì</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Ответишь, — зачах!</w:t>
      </w:r>
    </w:p>
    <w:p w14:paraId="5F99FF71"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Ah</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no</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s</w:t>
      </w:r>
      <w:r w:rsidRPr="00626EB3">
        <w:rPr>
          <w:rFonts w:ascii="Times New Roman" w:eastAsia="Times New Roman" w:hAnsi="Times New Roman" w:cs="Times New Roman"/>
          <w:sz w:val="28"/>
          <w:szCs w:val="28"/>
        </w:rPr>
        <w:t xml:space="preserve">ì </w:t>
      </w:r>
      <w:r w:rsidRPr="00626EB3">
        <w:rPr>
          <w:rFonts w:ascii="Times New Roman" w:eastAsia="Times New Roman" w:hAnsi="Times New Roman" w:cs="Times New Roman"/>
          <w:sz w:val="28"/>
          <w:szCs w:val="28"/>
          <w:lang w:val="en-US"/>
        </w:rPr>
        <w:t>gran</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duolo</w:t>
      </w:r>
      <w:proofErr w:type="spellEnd"/>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Нет! вести столь горькой</w:t>
      </w:r>
    </w:p>
    <w:p w14:paraId="31E9843E"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Non</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darle</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per</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me</w:t>
      </w:r>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Не надо ей знать</w:t>
      </w:r>
    </w:p>
    <w:p w14:paraId="66831178"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lastRenderedPageBreak/>
        <w:t>Rispondi</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ma</w:t>
      </w:r>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solo</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Ты скажешь ей только:</w:t>
      </w:r>
    </w:p>
    <w:p w14:paraId="4D42055B"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Piangendo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part</w:t>
      </w:r>
      <w:r w:rsidRPr="00626EB3">
        <w:rPr>
          <w:rFonts w:ascii="Times New Roman" w:eastAsia="Times New Roman" w:hAnsi="Times New Roman" w:cs="Times New Roman"/>
          <w:sz w:val="28"/>
          <w:szCs w:val="28"/>
        </w:rPr>
        <w:t>ì</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 Ушел он в слезах!</w:t>
      </w:r>
    </w:p>
    <w:p w14:paraId="78D448F3"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Che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abisso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di</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pene</w:t>
      </w:r>
      <w:proofErr w:type="spellEnd"/>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О мрак нестерпимый!</w:t>
      </w:r>
    </w:p>
    <w:p w14:paraId="02FF8AC4"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Lasciare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il</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suo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bene</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Расстаться с любимой,</w:t>
      </w:r>
    </w:p>
    <w:p w14:paraId="207B37AE"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Lasciarlo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per</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sempre</w:t>
      </w:r>
      <w:proofErr w:type="spellEnd"/>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Расстаться со счастьем,</w:t>
      </w:r>
    </w:p>
    <w:p w14:paraId="3213C3B7"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rPr>
        <w:t>Lasciarlo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così</w:t>
      </w:r>
      <w:proofErr w:type="spellEnd"/>
      <w:r w:rsidRPr="00626EB3">
        <w:rPr>
          <w:rFonts w:ascii="Times New Roman" w:eastAsia="Times New Roman" w:hAnsi="Times New Roman" w:cs="Times New Roman"/>
          <w:sz w:val="28"/>
          <w:szCs w:val="28"/>
        </w:rPr>
        <w:t xml:space="preserve"> </w:t>
      </w:r>
      <w:r w:rsidRPr="00626EB3">
        <w:rPr>
          <w:rStyle w:val="a5"/>
          <w:rFonts w:ascii="Times New Roman" w:eastAsia="Times New Roman" w:hAnsi="Times New Roman" w:cs="Times New Roman"/>
          <w:sz w:val="28"/>
          <w:szCs w:val="28"/>
        </w:rPr>
        <w:footnoteReference w:id="18"/>
      </w:r>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Расстаться в веках!</w:t>
      </w:r>
      <w:r w:rsidRPr="00626EB3">
        <w:rPr>
          <w:rStyle w:val="a5"/>
          <w:rFonts w:ascii="Times New Roman" w:eastAsia="Times New Roman" w:hAnsi="Times New Roman" w:cs="Times New Roman"/>
          <w:sz w:val="28"/>
          <w:szCs w:val="28"/>
        </w:rPr>
        <w:footnoteReference w:id="19"/>
      </w:r>
    </w:p>
    <w:p w14:paraId="3B48021F"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 xml:space="preserve">(Перевод А. А. </w:t>
      </w:r>
      <w:proofErr w:type="spellStart"/>
      <w:r w:rsidRPr="00626EB3">
        <w:rPr>
          <w:rFonts w:ascii="Times New Roman" w:eastAsia="Times New Roman" w:hAnsi="Times New Roman" w:cs="Times New Roman"/>
          <w:sz w:val="28"/>
          <w:szCs w:val="28"/>
        </w:rPr>
        <w:t>Энгельке</w:t>
      </w:r>
      <w:proofErr w:type="spellEnd"/>
      <w:r w:rsidRPr="00626EB3">
        <w:rPr>
          <w:rFonts w:ascii="Times New Roman" w:eastAsia="Times New Roman" w:hAnsi="Times New Roman" w:cs="Times New Roman"/>
          <w:sz w:val="28"/>
          <w:szCs w:val="28"/>
        </w:rPr>
        <w:t>)</w:t>
      </w:r>
    </w:p>
    <w:p w14:paraId="54863368"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Тихая печаль в первой и второй строфах сменяется отчаянием в третьей.</w:t>
      </w:r>
      <w:r w:rsidR="0005584B"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rPr>
        <w:t xml:space="preserve">Такой принцип смены настроений принято называть принципом </w:t>
      </w:r>
      <w:proofErr w:type="spellStart"/>
      <w:r w:rsidRPr="00626EB3">
        <w:rPr>
          <w:rFonts w:ascii="Times New Roman" w:eastAsia="Times New Roman" w:hAnsi="Times New Roman" w:cs="Times New Roman"/>
          <w:sz w:val="28"/>
          <w:szCs w:val="28"/>
        </w:rPr>
        <w:t>кьяроскуро</w:t>
      </w:r>
      <w:proofErr w:type="spellEnd"/>
      <w:r w:rsidRPr="00626EB3">
        <w:rPr>
          <w:rFonts w:ascii="Times New Roman" w:eastAsia="Times New Roman" w:hAnsi="Times New Roman" w:cs="Times New Roman"/>
          <w:sz w:val="28"/>
          <w:szCs w:val="28"/>
        </w:rPr>
        <w:t xml:space="preserve"> (итал. «</w:t>
      </w:r>
      <w:proofErr w:type="spellStart"/>
      <w:r w:rsidRPr="00626EB3">
        <w:rPr>
          <w:rFonts w:ascii="Times New Roman" w:eastAsia="Times New Roman" w:hAnsi="Times New Roman" w:cs="Times New Roman"/>
          <w:sz w:val="28"/>
          <w:szCs w:val="28"/>
        </w:rPr>
        <w:t>chiaroscuro</w:t>
      </w:r>
      <w:proofErr w:type="spellEnd"/>
      <w:r w:rsidRPr="00626EB3">
        <w:rPr>
          <w:rFonts w:ascii="Times New Roman" w:eastAsia="Times New Roman" w:hAnsi="Times New Roman" w:cs="Times New Roman"/>
          <w:sz w:val="28"/>
          <w:szCs w:val="28"/>
        </w:rPr>
        <w:t>» — «светотень», термин заимствован из изобразительного искусства для определения градации светлого и темного).</w:t>
      </w:r>
    </w:p>
    <w:p w14:paraId="3B6EF5F2"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У всех упомянутых четырех композиторов эта ария лишена каких-либо музыкальных украшений и колоратур, а акцент делается на усиленной декламации — композиторы, сочиняя музыку, уже учитывают особенности стихотворения. По словам П. Луцкер и </w:t>
      </w:r>
      <w:proofErr w:type="spellStart"/>
      <w:r w:rsidRPr="00626EB3">
        <w:rPr>
          <w:rFonts w:ascii="Times New Roman" w:eastAsia="Times New Roman" w:hAnsi="Times New Roman" w:cs="Times New Roman"/>
          <w:sz w:val="28"/>
          <w:szCs w:val="28"/>
        </w:rPr>
        <w:t>И</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Сусидко</w:t>
      </w:r>
      <w:proofErr w:type="spellEnd"/>
      <w:r w:rsidRPr="00626EB3">
        <w:rPr>
          <w:rFonts w:ascii="Times New Roman" w:eastAsia="Times New Roman" w:hAnsi="Times New Roman" w:cs="Times New Roman"/>
          <w:sz w:val="28"/>
          <w:szCs w:val="28"/>
        </w:rPr>
        <w:t>, «ария “</w:t>
      </w:r>
      <w:proofErr w:type="spellStart"/>
      <w:r w:rsidRPr="00626EB3">
        <w:rPr>
          <w:rFonts w:ascii="Times New Roman" w:eastAsia="Times New Roman" w:hAnsi="Times New Roman" w:cs="Times New Roman"/>
          <w:sz w:val="28"/>
          <w:szCs w:val="28"/>
        </w:rPr>
        <w:t>Se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cerca</w:t>
      </w:r>
      <w:proofErr w:type="spellEnd"/>
      <w:r w:rsidRPr="00626EB3">
        <w:rPr>
          <w:rFonts w:ascii="Times New Roman" w:eastAsia="Times New Roman" w:hAnsi="Times New Roman" w:cs="Times New Roman"/>
          <w:sz w:val="28"/>
          <w:szCs w:val="28"/>
        </w:rPr>
        <w:t>”-образец</w:t>
      </w:r>
      <w:r w:rsidR="0005584B"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rPr>
        <w:t>непосредственной связи музыки с текстом»; и далее: «Повторы, перестановки слов, восклицания вызваны здесь выразительными задачами, стремлением композиторов подчеркнуть взволнованное состояние героя, отразившееся в его речи»</w:t>
      </w:r>
      <w:r w:rsidRPr="00626EB3">
        <w:rPr>
          <w:rStyle w:val="a5"/>
          <w:rFonts w:ascii="Times New Roman" w:eastAsia="Times New Roman" w:hAnsi="Times New Roman" w:cs="Times New Roman"/>
          <w:sz w:val="28"/>
          <w:szCs w:val="28"/>
        </w:rPr>
        <w:footnoteReference w:id="20"/>
      </w:r>
      <w:r w:rsidRPr="00626EB3">
        <w:rPr>
          <w:rFonts w:ascii="Times New Roman" w:eastAsia="Times New Roman" w:hAnsi="Times New Roman" w:cs="Times New Roman"/>
          <w:sz w:val="28"/>
          <w:szCs w:val="28"/>
        </w:rPr>
        <w:t>.</w:t>
      </w:r>
    </w:p>
    <w:p w14:paraId="2ADE2499"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Как уже отмечалось, поэтические особенности либретто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характеризуют и его чисто стихотворные тексты. Так, во многих стихотворениях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встречаются приемы, свойственные и оперным либретто: варьированный повтор, </w:t>
      </w:r>
      <w:proofErr w:type="spellStart"/>
      <w:r w:rsidRPr="00626EB3">
        <w:rPr>
          <w:rFonts w:ascii="Times New Roman" w:eastAsia="Times New Roman" w:hAnsi="Times New Roman" w:cs="Times New Roman"/>
          <w:sz w:val="28"/>
          <w:szCs w:val="28"/>
        </w:rPr>
        <w:t>остинатный</w:t>
      </w:r>
      <w:proofErr w:type="spellEnd"/>
      <w:r w:rsidRPr="00626EB3">
        <w:rPr>
          <w:rFonts w:ascii="Times New Roman" w:eastAsia="Times New Roman" w:hAnsi="Times New Roman" w:cs="Times New Roman"/>
          <w:sz w:val="28"/>
          <w:szCs w:val="28"/>
        </w:rPr>
        <w:t xml:space="preserve"> ритм и характерные рифмовки. Приведем пример из стихотворения «</w:t>
      </w:r>
      <w:proofErr w:type="spellStart"/>
      <w:r w:rsidRPr="00626EB3">
        <w:rPr>
          <w:rFonts w:ascii="Times New Roman" w:eastAsia="Times New Roman" w:hAnsi="Times New Roman" w:cs="Times New Roman"/>
          <w:sz w:val="28"/>
          <w:szCs w:val="28"/>
        </w:rPr>
        <w:t>Palinodia</w:t>
      </w:r>
      <w:proofErr w:type="spellEnd"/>
      <w:r w:rsidRPr="00626EB3">
        <w:rPr>
          <w:rFonts w:ascii="Times New Roman" w:eastAsia="Times New Roman" w:hAnsi="Times New Roman" w:cs="Times New Roman"/>
          <w:sz w:val="28"/>
          <w:szCs w:val="28"/>
        </w:rPr>
        <w:t>»:</w:t>
      </w:r>
    </w:p>
    <w:p w14:paraId="272ED9B3"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rPr>
        <w:t>Grazie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agl’inganni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tuoi</w:t>
      </w:r>
      <w:proofErr w:type="spellEnd"/>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Ты оказалась лживой —</w:t>
      </w:r>
    </w:p>
    <w:p w14:paraId="4B6272E1"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lang w:val="en-US"/>
        </w:rPr>
      </w:pPr>
      <w:r w:rsidRPr="00626EB3">
        <w:rPr>
          <w:rFonts w:ascii="Times New Roman" w:eastAsia="Times New Roman" w:hAnsi="Times New Roman" w:cs="Times New Roman"/>
          <w:b/>
          <w:sz w:val="28"/>
          <w:szCs w:val="28"/>
          <w:lang w:val="en-US"/>
        </w:rPr>
        <w:t xml:space="preserve">Al fin </w:t>
      </w:r>
      <w:r w:rsidRPr="00626EB3">
        <w:rPr>
          <w:rFonts w:ascii="Times New Roman" w:eastAsia="Times New Roman" w:hAnsi="Times New Roman" w:cs="Times New Roman"/>
          <w:sz w:val="28"/>
          <w:szCs w:val="28"/>
          <w:lang w:val="en-US"/>
        </w:rPr>
        <w:t>respire, o Nice,</w:t>
      </w:r>
      <w:r w:rsidRPr="00626EB3">
        <w:rPr>
          <w:rFonts w:ascii="Times New Roman" w:eastAsia="Times New Roman" w:hAnsi="Times New Roman" w:cs="Times New Roman"/>
          <w:sz w:val="28"/>
          <w:szCs w:val="28"/>
          <w:lang w:val="en-US"/>
        </w:rPr>
        <w:tab/>
      </w:r>
      <w:r w:rsidRPr="00626EB3">
        <w:rPr>
          <w:rFonts w:ascii="Times New Roman" w:eastAsia="Times New Roman" w:hAnsi="Times New Roman" w:cs="Times New Roman"/>
          <w:sz w:val="28"/>
          <w:szCs w:val="28"/>
          <w:lang w:val="en-US"/>
        </w:rPr>
        <w:tab/>
      </w:r>
      <w:r w:rsidRPr="00626EB3">
        <w:rPr>
          <w:rFonts w:ascii="Times New Roman" w:eastAsia="Times New Roman" w:hAnsi="Times New Roman" w:cs="Times New Roman"/>
          <w:sz w:val="28"/>
          <w:szCs w:val="28"/>
          <w:lang w:val="en-US"/>
        </w:rPr>
        <w:tab/>
      </w:r>
      <w:r w:rsidRPr="00626EB3">
        <w:rPr>
          <w:rFonts w:ascii="Times New Roman" w:eastAsia="Times New Roman" w:hAnsi="Times New Roman" w:cs="Times New Roman"/>
          <w:sz w:val="28"/>
          <w:szCs w:val="28"/>
          <w:lang w:val="en-US"/>
        </w:rPr>
        <w:tab/>
      </w:r>
      <w:r w:rsidRPr="00626EB3">
        <w:rPr>
          <w:rFonts w:ascii="Times New Roman" w:eastAsia="Times New Roman" w:hAnsi="Times New Roman" w:cs="Times New Roman"/>
          <w:b/>
          <w:sz w:val="28"/>
          <w:szCs w:val="28"/>
        </w:rPr>
        <w:t>И</w:t>
      </w:r>
      <w:r w:rsidRPr="00626EB3">
        <w:rPr>
          <w:rFonts w:ascii="Times New Roman" w:eastAsia="Times New Roman" w:hAnsi="Times New Roman" w:cs="Times New Roman"/>
          <w:b/>
          <w:sz w:val="28"/>
          <w:szCs w:val="28"/>
          <w:lang w:val="en-US"/>
        </w:rPr>
        <w:t xml:space="preserve"> </w:t>
      </w:r>
      <w:r w:rsidRPr="00626EB3">
        <w:rPr>
          <w:rFonts w:ascii="Times New Roman" w:eastAsia="Times New Roman" w:hAnsi="Times New Roman" w:cs="Times New Roman"/>
          <w:sz w:val="28"/>
          <w:szCs w:val="28"/>
        </w:rPr>
        <w:t>сердце</w:t>
      </w:r>
      <w:r w:rsidRPr="00626EB3">
        <w:rPr>
          <w:rFonts w:ascii="Times New Roman" w:eastAsia="Times New Roman" w:hAnsi="Times New Roman" w:cs="Times New Roman"/>
          <w:sz w:val="28"/>
          <w:szCs w:val="28"/>
          <w:lang w:val="en-US"/>
        </w:rPr>
        <w:t xml:space="preserve"> </w:t>
      </w:r>
      <w:r w:rsidRPr="00626EB3">
        <w:rPr>
          <w:rFonts w:ascii="Times New Roman" w:eastAsia="Times New Roman" w:hAnsi="Times New Roman" w:cs="Times New Roman"/>
          <w:sz w:val="28"/>
          <w:szCs w:val="28"/>
        </w:rPr>
        <w:t>охладело</w:t>
      </w:r>
      <w:r w:rsidRPr="00626EB3">
        <w:rPr>
          <w:rFonts w:ascii="Times New Roman" w:eastAsia="Times New Roman" w:hAnsi="Times New Roman" w:cs="Times New Roman"/>
          <w:sz w:val="28"/>
          <w:szCs w:val="28"/>
          <w:lang w:val="en-US"/>
        </w:rPr>
        <w:t>,</w:t>
      </w:r>
    </w:p>
    <w:p w14:paraId="1ADE0D30"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b/>
          <w:sz w:val="28"/>
          <w:szCs w:val="28"/>
          <w:lang w:val="en-US"/>
        </w:rPr>
        <w:t>Al</w:t>
      </w:r>
      <w:r w:rsidRPr="00626EB3">
        <w:rPr>
          <w:rFonts w:ascii="Times New Roman" w:eastAsia="Times New Roman" w:hAnsi="Times New Roman" w:cs="Times New Roman"/>
          <w:b/>
          <w:sz w:val="28"/>
          <w:szCs w:val="28"/>
        </w:rPr>
        <w:t xml:space="preserve"> </w:t>
      </w:r>
      <w:r w:rsidRPr="00626EB3">
        <w:rPr>
          <w:rFonts w:ascii="Times New Roman" w:eastAsia="Times New Roman" w:hAnsi="Times New Roman" w:cs="Times New Roman"/>
          <w:b/>
          <w:sz w:val="28"/>
          <w:szCs w:val="28"/>
          <w:lang w:val="en-US"/>
        </w:rPr>
        <w:t>fin</w:t>
      </w:r>
      <w:r w:rsidRPr="00626EB3">
        <w:rPr>
          <w:rFonts w:ascii="Times New Roman" w:eastAsia="Times New Roman" w:hAnsi="Times New Roman" w:cs="Times New Roman"/>
          <w:b/>
          <w:sz w:val="28"/>
          <w:szCs w:val="28"/>
        </w:rPr>
        <w:t xml:space="preserve"> </w:t>
      </w:r>
      <w:r w:rsidRPr="00626EB3">
        <w:rPr>
          <w:rFonts w:ascii="Times New Roman" w:eastAsia="Times New Roman" w:hAnsi="Times New Roman" w:cs="Times New Roman"/>
          <w:sz w:val="28"/>
          <w:szCs w:val="28"/>
          <w:lang w:val="en-US"/>
        </w:rPr>
        <w:t>d</w:t>
      </w:r>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lang w:val="en-US"/>
        </w:rPr>
        <w:t>un</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infelice</w:t>
      </w:r>
      <w:proofErr w:type="spellEnd"/>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b/>
          <w:sz w:val="28"/>
          <w:szCs w:val="28"/>
        </w:rPr>
        <w:t xml:space="preserve">И </w:t>
      </w:r>
      <w:r w:rsidRPr="00626EB3">
        <w:rPr>
          <w:rFonts w:ascii="Times New Roman" w:eastAsia="Times New Roman" w:hAnsi="Times New Roman" w:cs="Times New Roman"/>
          <w:sz w:val="28"/>
          <w:szCs w:val="28"/>
        </w:rPr>
        <w:t>нет теперь мне дела</w:t>
      </w:r>
    </w:p>
    <w:p w14:paraId="53ACB00C"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Ebber</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gli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dei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piet</w:t>
      </w:r>
      <w:proofErr w:type="spellEnd"/>
      <w:r w:rsidRPr="00626EB3">
        <w:rPr>
          <w:rFonts w:ascii="Times New Roman" w:eastAsia="Times New Roman" w:hAnsi="Times New Roman" w:cs="Times New Roman"/>
          <w:sz w:val="28"/>
          <w:szCs w:val="28"/>
        </w:rPr>
        <w:t>à:</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До прежнего житья.</w:t>
      </w:r>
    </w:p>
    <w:p w14:paraId="22EA8C63"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lastRenderedPageBreak/>
        <w:t>Sento</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da</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lacci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suoi</w:t>
      </w:r>
      <w:proofErr w:type="spellEnd"/>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b/>
          <w:sz w:val="28"/>
          <w:szCs w:val="28"/>
        </w:rPr>
        <w:tab/>
      </w:r>
      <w:r w:rsidRPr="00626EB3">
        <w:rPr>
          <w:rFonts w:ascii="Times New Roman" w:eastAsia="Times New Roman" w:hAnsi="Times New Roman" w:cs="Times New Roman"/>
          <w:b/>
          <w:sz w:val="28"/>
          <w:szCs w:val="28"/>
        </w:rPr>
        <w:tab/>
      </w:r>
      <w:r w:rsidRPr="00626EB3">
        <w:rPr>
          <w:rFonts w:ascii="Times New Roman" w:eastAsia="Times New Roman" w:hAnsi="Times New Roman" w:cs="Times New Roman"/>
          <w:b/>
          <w:sz w:val="28"/>
          <w:szCs w:val="28"/>
        </w:rPr>
        <w:tab/>
      </w:r>
      <w:r w:rsidRPr="00626EB3">
        <w:rPr>
          <w:rFonts w:ascii="Times New Roman" w:eastAsia="Times New Roman" w:hAnsi="Times New Roman" w:cs="Times New Roman"/>
          <w:b/>
          <w:sz w:val="28"/>
          <w:szCs w:val="28"/>
        </w:rPr>
        <w:tab/>
        <w:t xml:space="preserve">И </w:t>
      </w:r>
      <w:r w:rsidRPr="00626EB3">
        <w:rPr>
          <w:rFonts w:ascii="Times New Roman" w:eastAsia="Times New Roman" w:hAnsi="Times New Roman" w:cs="Times New Roman"/>
          <w:sz w:val="28"/>
          <w:szCs w:val="28"/>
        </w:rPr>
        <w:t>чувствую, о диво,</w:t>
      </w:r>
    </w:p>
    <w:p w14:paraId="1B186525"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Sento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che</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l</w:t>
      </w:r>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lang w:val="en-US"/>
        </w:rPr>
        <w:t>alma</w:t>
      </w:r>
      <w:r w:rsidRPr="00626EB3">
        <w:rPr>
          <w:rFonts w:ascii="Times New Roman" w:eastAsia="Times New Roman" w:hAnsi="Times New Roman" w:cs="Times New Roman"/>
          <w:sz w:val="28"/>
          <w:szCs w:val="28"/>
        </w:rPr>
        <w:t xml:space="preserve"> è </w:t>
      </w:r>
      <w:proofErr w:type="spellStart"/>
      <w:r w:rsidRPr="00626EB3">
        <w:rPr>
          <w:rFonts w:ascii="Times New Roman" w:eastAsia="Times New Roman" w:hAnsi="Times New Roman" w:cs="Times New Roman"/>
          <w:b/>
          <w:sz w:val="28"/>
          <w:szCs w:val="28"/>
          <w:lang w:val="en-US"/>
        </w:rPr>
        <w:t>sciolta</w:t>
      </w:r>
      <w:proofErr w:type="spellEnd"/>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Ты не страшна мне боле.</w:t>
      </w:r>
    </w:p>
    <w:p w14:paraId="11ECF23E"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Non</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sogno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questa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volta</w:t>
      </w:r>
      <w:proofErr w:type="spellEnd"/>
      <w:r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0005584B"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 xml:space="preserve">Ужели я на </w:t>
      </w:r>
      <w:r w:rsidRPr="00626EB3">
        <w:rPr>
          <w:rFonts w:ascii="Times New Roman" w:eastAsia="Times New Roman" w:hAnsi="Times New Roman" w:cs="Times New Roman"/>
          <w:b/>
          <w:sz w:val="28"/>
          <w:szCs w:val="28"/>
        </w:rPr>
        <w:t>воле</w:t>
      </w:r>
      <w:r w:rsidRPr="00626EB3">
        <w:rPr>
          <w:rFonts w:ascii="Times New Roman" w:eastAsia="Times New Roman" w:hAnsi="Times New Roman" w:cs="Times New Roman"/>
          <w:sz w:val="28"/>
          <w:szCs w:val="28"/>
        </w:rPr>
        <w:t>?</w:t>
      </w:r>
    </w:p>
    <w:p w14:paraId="4A15F809"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lang w:val="en-US"/>
        </w:rPr>
        <w:t>Non</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sogno</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libert</w:t>
      </w:r>
      <w:proofErr w:type="spellEnd"/>
      <w:r w:rsidRPr="00626EB3">
        <w:rPr>
          <w:rFonts w:ascii="Times New Roman" w:eastAsia="Times New Roman" w:hAnsi="Times New Roman" w:cs="Times New Roman"/>
          <w:sz w:val="28"/>
          <w:szCs w:val="28"/>
        </w:rPr>
        <w:t>à</w:t>
      </w:r>
      <w:r w:rsidRPr="00626EB3">
        <w:rPr>
          <w:rStyle w:val="a5"/>
          <w:rFonts w:ascii="Times New Roman" w:eastAsia="Times New Roman" w:hAnsi="Times New Roman" w:cs="Times New Roman"/>
          <w:sz w:val="28"/>
          <w:szCs w:val="28"/>
        </w:rPr>
        <w:footnoteReference w:id="21"/>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 xml:space="preserve">Ужель не грежу я? </w:t>
      </w:r>
      <w:r w:rsidRPr="00626EB3">
        <w:rPr>
          <w:rStyle w:val="a5"/>
          <w:rFonts w:ascii="Times New Roman" w:eastAsia="Times New Roman" w:hAnsi="Times New Roman" w:cs="Times New Roman"/>
          <w:sz w:val="28"/>
          <w:szCs w:val="28"/>
        </w:rPr>
        <w:footnoteReference w:id="22"/>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w:t>
      </w:r>
      <w:r w:rsidRPr="00626EB3">
        <w:rPr>
          <w:rFonts w:ascii="Times New Roman" w:eastAsia="Times New Roman" w:hAnsi="Times New Roman" w:cs="Times New Roman"/>
          <w:sz w:val="28"/>
          <w:szCs w:val="28"/>
        </w:rPr>
        <w:tab/>
      </w:r>
      <w:r w:rsidRPr="00626EB3">
        <w:rPr>
          <w:rFonts w:ascii="Times New Roman" w:eastAsia="Times New Roman" w:hAnsi="Times New Roman" w:cs="Times New Roman"/>
          <w:sz w:val="28"/>
          <w:szCs w:val="28"/>
        </w:rPr>
        <w:tab/>
        <w:t xml:space="preserve">(Перевод Е. </w:t>
      </w:r>
      <w:proofErr w:type="spellStart"/>
      <w:r w:rsidRPr="00626EB3">
        <w:rPr>
          <w:rFonts w:ascii="Times New Roman" w:eastAsia="Times New Roman" w:hAnsi="Times New Roman" w:cs="Times New Roman"/>
          <w:sz w:val="28"/>
          <w:szCs w:val="28"/>
        </w:rPr>
        <w:t>Кассировой</w:t>
      </w:r>
      <w:proofErr w:type="spellEnd"/>
      <w:r w:rsidRPr="00626EB3">
        <w:rPr>
          <w:rFonts w:ascii="Times New Roman" w:eastAsia="Times New Roman" w:hAnsi="Times New Roman" w:cs="Times New Roman"/>
          <w:sz w:val="28"/>
          <w:szCs w:val="28"/>
        </w:rPr>
        <w:t>)</w:t>
      </w:r>
    </w:p>
    <w:p w14:paraId="47D93DFF"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этом отрывке использовано много приемов, которые можно условно назвать «приемами музыкальности стиха» и инструментовки. Это анафора, создающая точные лексические и синтаксические повторы, а также короткие четкие ритмические периоды. О любви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к таким дробленым периодам, к семисложным строкам (вместо классических итальянских одиннадцатисложников) писал и Т. </w:t>
      </w:r>
      <w:proofErr w:type="spellStart"/>
      <w:r w:rsidRPr="00626EB3">
        <w:rPr>
          <w:rFonts w:ascii="Times New Roman" w:eastAsia="Times New Roman" w:hAnsi="Times New Roman" w:cs="Times New Roman"/>
          <w:sz w:val="28"/>
          <w:szCs w:val="28"/>
        </w:rPr>
        <w:t>Конкари</w:t>
      </w:r>
      <w:proofErr w:type="spellEnd"/>
      <w:r w:rsidRPr="00626EB3">
        <w:rPr>
          <w:rFonts w:ascii="Times New Roman" w:eastAsia="Times New Roman" w:hAnsi="Times New Roman" w:cs="Times New Roman"/>
          <w:sz w:val="28"/>
          <w:szCs w:val="28"/>
        </w:rPr>
        <w:t xml:space="preserve"> </w:t>
      </w:r>
      <w:r w:rsidRPr="00626EB3">
        <w:rPr>
          <w:rStyle w:val="a5"/>
          <w:rFonts w:ascii="Times New Roman" w:eastAsia="Times New Roman" w:hAnsi="Times New Roman" w:cs="Times New Roman"/>
          <w:sz w:val="28"/>
          <w:szCs w:val="28"/>
        </w:rPr>
        <w:footnoteReference w:id="23"/>
      </w:r>
      <w:r w:rsidRPr="00626EB3">
        <w:rPr>
          <w:rFonts w:ascii="Times New Roman" w:eastAsia="Times New Roman" w:hAnsi="Times New Roman" w:cs="Times New Roman"/>
          <w:sz w:val="28"/>
          <w:szCs w:val="28"/>
        </w:rPr>
        <w:t>.</w:t>
      </w:r>
    </w:p>
    <w:p w14:paraId="742C3979"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В этом стихотворении также отражается типичное для поэзии XVIII века восхваление свободы, возведение ее в культ. Здесь нет свойственного эпохе барокко восхищения красотой, а в описании возлюбленной присутствует явный скептицизм и рационализм в осмыслении чувств. Например, «</w:t>
      </w:r>
      <w:proofErr w:type="spellStart"/>
      <w:r w:rsidRPr="00626EB3">
        <w:rPr>
          <w:rFonts w:ascii="Times New Roman" w:eastAsia="Times New Roman" w:hAnsi="Times New Roman" w:cs="Times New Roman"/>
          <w:sz w:val="28"/>
          <w:szCs w:val="28"/>
        </w:rPr>
        <w:t>Di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tua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belta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ragiono</w:t>
      </w:r>
      <w:proofErr w:type="spellEnd"/>
      <w:r w:rsidRPr="00626EB3">
        <w:rPr>
          <w:rFonts w:ascii="Times New Roman" w:eastAsia="Times New Roman" w:hAnsi="Times New Roman" w:cs="Times New Roman"/>
          <w:sz w:val="28"/>
          <w:szCs w:val="28"/>
        </w:rPr>
        <w:t xml:space="preserve">» </w:t>
      </w:r>
      <w:r w:rsidR="00252182" w:rsidRPr="00626EB3">
        <w:rPr>
          <w:rStyle w:val="a5"/>
          <w:rFonts w:ascii="Times New Roman" w:eastAsia="Times New Roman" w:hAnsi="Times New Roman" w:cs="Times New Roman"/>
          <w:sz w:val="28"/>
          <w:szCs w:val="28"/>
        </w:rPr>
        <w:footnoteReference w:id="24"/>
      </w:r>
      <w:r w:rsidRPr="00626EB3">
        <w:rPr>
          <w:rFonts w:ascii="Times New Roman" w:eastAsia="Times New Roman" w:hAnsi="Times New Roman" w:cs="Times New Roman"/>
          <w:sz w:val="28"/>
          <w:szCs w:val="28"/>
        </w:rPr>
        <w:t xml:space="preserve"> — «Я размышляю о твоей красоте» или «</w:t>
      </w:r>
      <w:proofErr w:type="spellStart"/>
      <w:r w:rsidRPr="00626EB3">
        <w:rPr>
          <w:rFonts w:ascii="Times New Roman" w:eastAsia="Times New Roman" w:hAnsi="Times New Roman" w:cs="Times New Roman"/>
          <w:sz w:val="28"/>
          <w:szCs w:val="28"/>
        </w:rPr>
        <w:t>per</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cui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ciascun</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ragiona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de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rischi</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che</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passo</w:t>
      </w:r>
      <w:proofErr w:type="spellEnd"/>
      <w:r w:rsidRPr="00626EB3">
        <w:rPr>
          <w:rFonts w:ascii="Times New Roman" w:eastAsia="Times New Roman" w:hAnsi="Times New Roman" w:cs="Times New Roman"/>
          <w:sz w:val="28"/>
          <w:szCs w:val="28"/>
        </w:rPr>
        <w:t>»</w:t>
      </w:r>
      <w:r w:rsidRPr="00626EB3">
        <w:rPr>
          <w:rStyle w:val="a5"/>
          <w:rFonts w:ascii="Times New Roman" w:eastAsia="Times New Roman" w:hAnsi="Times New Roman" w:cs="Times New Roman"/>
          <w:sz w:val="28"/>
          <w:szCs w:val="28"/>
        </w:rPr>
        <w:footnoteReference w:id="25"/>
      </w:r>
      <w:r w:rsidRPr="00626EB3">
        <w:rPr>
          <w:rFonts w:ascii="Times New Roman" w:eastAsia="Times New Roman" w:hAnsi="Times New Roman" w:cs="Times New Roman"/>
          <w:sz w:val="28"/>
          <w:szCs w:val="28"/>
        </w:rPr>
        <w:t xml:space="preserve">— «пусть каждый рассуждает о пережитых невзгодах». И хотя в поэзии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как и в барочной поэзии, продолжает очень часто звучать «музыкальное» слово «</w:t>
      </w:r>
      <w:proofErr w:type="spellStart"/>
      <w:r w:rsidRPr="00626EB3">
        <w:rPr>
          <w:rFonts w:ascii="Times New Roman" w:eastAsia="Times New Roman" w:hAnsi="Times New Roman" w:cs="Times New Roman"/>
          <w:sz w:val="28"/>
          <w:szCs w:val="28"/>
        </w:rPr>
        <w:t>bella</w:t>
      </w:r>
      <w:proofErr w:type="spellEnd"/>
      <w:r w:rsidRPr="00626EB3">
        <w:rPr>
          <w:rFonts w:ascii="Times New Roman" w:eastAsia="Times New Roman" w:hAnsi="Times New Roman" w:cs="Times New Roman"/>
          <w:sz w:val="28"/>
          <w:szCs w:val="28"/>
        </w:rPr>
        <w:t xml:space="preserve">», но красота уже не идеализируется, а подчеркивается ее безыскусственность, ее природные «изъяны», речь в поэзии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ведется не о совершенном, а об обыкновенном образе девушки. Такой отказ от идеализации в сторону естественности явно вписывается в поэтику времени.</w:t>
      </w:r>
    </w:p>
    <w:p w14:paraId="5FA5CEFE"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поэзии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проявляется стремление к звукоподражанию, а также подражанию голосу и даже мимике. Так, в стихотворении «Ревность» («</w:t>
      </w:r>
      <w:proofErr w:type="spellStart"/>
      <w:r w:rsidRPr="00626EB3">
        <w:rPr>
          <w:rFonts w:ascii="Times New Roman" w:eastAsia="Times New Roman" w:hAnsi="Times New Roman" w:cs="Times New Roman"/>
          <w:sz w:val="28"/>
          <w:szCs w:val="28"/>
        </w:rPr>
        <w:t>La</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gelosia</w:t>
      </w:r>
      <w:proofErr w:type="spellEnd"/>
      <w:r w:rsidRPr="00626EB3">
        <w:rPr>
          <w:rFonts w:ascii="Times New Roman" w:eastAsia="Times New Roman" w:hAnsi="Times New Roman" w:cs="Times New Roman"/>
          <w:sz w:val="28"/>
          <w:szCs w:val="28"/>
        </w:rPr>
        <w:t>») читаем об описании улыбки возлюбленной:</w:t>
      </w:r>
    </w:p>
    <w:p w14:paraId="7702BFCF" w14:textId="77777777" w:rsidR="00AC4495" w:rsidRPr="00626EB3" w:rsidRDefault="009A42ED" w:rsidP="00420D5E">
      <w:pPr>
        <w:spacing w:after="0" w:line="360" w:lineRule="auto"/>
        <w:ind w:left="5664" w:right="283" w:hanging="5664"/>
        <w:jc w:val="both"/>
        <w:rPr>
          <w:rFonts w:ascii="Times New Roman" w:eastAsia="Times New Roman" w:hAnsi="Times New Roman" w:cs="Times New Roman"/>
          <w:sz w:val="28"/>
          <w:szCs w:val="28"/>
          <w:lang w:val="en-US"/>
        </w:rPr>
      </w:pPr>
      <w:r w:rsidRPr="00626EB3">
        <w:rPr>
          <w:rFonts w:ascii="Times New Roman" w:eastAsia="Times New Roman" w:hAnsi="Times New Roman" w:cs="Times New Roman"/>
          <w:sz w:val="28"/>
          <w:szCs w:val="28"/>
          <w:lang w:val="en-US"/>
        </w:rPr>
        <w:lastRenderedPageBreak/>
        <w:t xml:space="preserve">… </w:t>
      </w:r>
      <w:proofErr w:type="spellStart"/>
      <w:r w:rsidRPr="00626EB3">
        <w:rPr>
          <w:rFonts w:ascii="Times New Roman" w:eastAsia="Times New Roman" w:hAnsi="Times New Roman" w:cs="Times New Roman"/>
          <w:sz w:val="28"/>
          <w:szCs w:val="28"/>
          <w:lang w:val="en-US"/>
        </w:rPr>
        <w:t>ti</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g</w:t>
      </w:r>
      <w:r w:rsidRPr="00626EB3">
        <w:rPr>
          <w:rFonts w:ascii="Times New Roman" w:eastAsia="Times New Roman" w:hAnsi="Times New Roman" w:cs="Times New Roman"/>
          <w:b/>
          <w:sz w:val="28"/>
          <w:szCs w:val="28"/>
          <w:lang w:val="en-US"/>
        </w:rPr>
        <w:t>u</w:t>
      </w:r>
      <w:r w:rsidRPr="00626EB3">
        <w:rPr>
          <w:rFonts w:ascii="Times New Roman" w:eastAsia="Times New Roman" w:hAnsi="Times New Roman" w:cs="Times New Roman"/>
          <w:sz w:val="28"/>
          <w:szCs w:val="28"/>
          <w:lang w:val="en-US"/>
        </w:rPr>
        <w:t>arda</w:t>
      </w:r>
      <w:proofErr w:type="spellEnd"/>
      <w:r w:rsidRPr="00626EB3">
        <w:rPr>
          <w:rFonts w:ascii="Times New Roman" w:eastAsia="Times New Roman" w:hAnsi="Times New Roman" w:cs="Times New Roman"/>
          <w:sz w:val="28"/>
          <w:szCs w:val="28"/>
          <w:lang w:val="en-US"/>
        </w:rPr>
        <w:t xml:space="preserve">, e </w:t>
      </w:r>
      <w:proofErr w:type="spellStart"/>
      <w:r w:rsidRPr="00626EB3">
        <w:rPr>
          <w:rFonts w:ascii="Times New Roman" w:eastAsia="Times New Roman" w:hAnsi="Times New Roman" w:cs="Times New Roman"/>
          <w:sz w:val="28"/>
          <w:szCs w:val="28"/>
          <w:lang w:val="en-US"/>
        </w:rPr>
        <w:t>t</w:t>
      </w:r>
      <w:r w:rsidRPr="00626EB3">
        <w:rPr>
          <w:rFonts w:ascii="Times New Roman" w:eastAsia="Times New Roman" w:hAnsi="Times New Roman" w:cs="Times New Roman"/>
          <w:b/>
          <w:sz w:val="28"/>
          <w:szCs w:val="28"/>
          <w:lang w:val="en-US"/>
        </w:rPr>
        <w:t>u</w:t>
      </w:r>
      <w:proofErr w:type="spellEnd"/>
      <w:r w:rsidRPr="00626EB3">
        <w:rPr>
          <w:rFonts w:ascii="Times New Roman" w:eastAsia="Times New Roman" w:hAnsi="Times New Roman" w:cs="Times New Roman"/>
          <w:b/>
          <w:sz w:val="28"/>
          <w:szCs w:val="28"/>
          <w:lang w:val="en-US"/>
        </w:rPr>
        <w:t xml:space="preserve"> </w:t>
      </w:r>
      <w:proofErr w:type="spellStart"/>
      <w:r w:rsidRPr="00626EB3">
        <w:rPr>
          <w:rFonts w:ascii="Times New Roman" w:eastAsia="Times New Roman" w:hAnsi="Times New Roman" w:cs="Times New Roman"/>
          <w:sz w:val="28"/>
          <w:szCs w:val="28"/>
          <w:lang w:val="en-US"/>
        </w:rPr>
        <w:t>s</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rridi</w:t>
      </w:r>
      <w:proofErr w:type="spellEnd"/>
      <w:r w:rsidRPr="00626EB3">
        <w:rPr>
          <w:rFonts w:ascii="Times New Roman" w:eastAsia="Times New Roman" w:hAnsi="Times New Roman" w:cs="Times New Roman"/>
          <w:sz w:val="28"/>
          <w:szCs w:val="28"/>
          <w:lang w:val="en-US"/>
        </w:rPr>
        <w:t>… Ah q</w:t>
      </w:r>
      <w:r w:rsidRPr="00626EB3">
        <w:rPr>
          <w:rFonts w:ascii="Times New Roman" w:eastAsia="Times New Roman" w:hAnsi="Times New Roman" w:cs="Times New Roman"/>
          <w:b/>
          <w:sz w:val="28"/>
          <w:szCs w:val="28"/>
          <w:lang w:val="en-US"/>
        </w:rPr>
        <w:t>u</w:t>
      </w:r>
      <w:r w:rsidRPr="00626EB3">
        <w:rPr>
          <w:rFonts w:ascii="Times New Roman" w:eastAsia="Times New Roman" w:hAnsi="Times New Roman" w:cs="Times New Roman"/>
          <w:sz w:val="28"/>
          <w:szCs w:val="28"/>
          <w:lang w:val="en-US"/>
        </w:rPr>
        <w:t xml:space="preserve">ell </w:t>
      </w:r>
      <w:proofErr w:type="spellStart"/>
      <w:r w:rsidRPr="00626EB3">
        <w:rPr>
          <w:rFonts w:ascii="Times New Roman" w:eastAsia="Times New Roman" w:hAnsi="Times New Roman" w:cs="Times New Roman"/>
          <w:sz w:val="28"/>
          <w:szCs w:val="28"/>
          <w:lang w:val="en-US"/>
        </w:rPr>
        <w:t>s</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rris</w:t>
      </w:r>
      <w:r w:rsidRPr="00626EB3">
        <w:rPr>
          <w:rFonts w:ascii="Times New Roman" w:eastAsia="Times New Roman" w:hAnsi="Times New Roman" w:cs="Times New Roman"/>
          <w:b/>
          <w:sz w:val="28"/>
          <w:szCs w:val="28"/>
          <w:lang w:val="en-US"/>
        </w:rPr>
        <w:t>o</w:t>
      </w:r>
      <w:proofErr w:type="spellEnd"/>
      <w:r w:rsidRPr="00626EB3">
        <w:rPr>
          <w:rFonts w:ascii="Times New Roman" w:eastAsia="Times New Roman" w:hAnsi="Times New Roman" w:cs="Times New Roman"/>
          <w:sz w:val="28"/>
          <w:szCs w:val="28"/>
          <w:lang w:val="en-US"/>
        </w:rPr>
        <w:t>,</w:t>
      </w:r>
    </w:p>
    <w:p w14:paraId="3F856ABA" w14:textId="77777777" w:rsidR="00AC4495" w:rsidRPr="00626EB3" w:rsidRDefault="00AC4495" w:rsidP="00420D5E">
      <w:pPr>
        <w:spacing w:after="0" w:line="360" w:lineRule="auto"/>
        <w:ind w:left="5664" w:right="283" w:hanging="5664"/>
        <w:jc w:val="both"/>
        <w:rPr>
          <w:rFonts w:ascii="Times New Roman" w:eastAsia="Times New Roman" w:hAnsi="Times New Roman" w:cs="Times New Roman"/>
          <w:sz w:val="28"/>
          <w:szCs w:val="28"/>
          <w:lang w:val="en-US"/>
        </w:rPr>
      </w:pPr>
      <w:r w:rsidRPr="00626EB3">
        <w:rPr>
          <w:rFonts w:ascii="Times New Roman" w:eastAsia="Times New Roman" w:hAnsi="Times New Roman" w:cs="Times New Roman"/>
          <w:sz w:val="28"/>
          <w:szCs w:val="28"/>
          <w:lang w:val="en-US"/>
        </w:rPr>
        <w:t>Q</w:t>
      </w:r>
      <w:r w:rsidRPr="00626EB3">
        <w:rPr>
          <w:rFonts w:ascii="Times New Roman" w:eastAsia="Times New Roman" w:hAnsi="Times New Roman" w:cs="Times New Roman"/>
          <w:b/>
          <w:sz w:val="28"/>
          <w:szCs w:val="28"/>
          <w:lang w:val="en-US"/>
        </w:rPr>
        <w:t>u</w:t>
      </w:r>
      <w:r w:rsidRPr="00626EB3">
        <w:rPr>
          <w:rFonts w:ascii="Times New Roman" w:eastAsia="Times New Roman" w:hAnsi="Times New Roman" w:cs="Times New Roman"/>
          <w:sz w:val="28"/>
          <w:szCs w:val="28"/>
          <w:lang w:val="en-US"/>
        </w:rPr>
        <w:t xml:space="preserve">ell </w:t>
      </w:r>
      <w:proofErr w:type="spellStart"/>
      <w:r w:rsidRPr="00626EB3">
        <w:rPr>
          <w:rFonts w:ascii="Times New Roman" w:eastAsia="Times New Roman" w:hAnsi="Times New Roman" w:cs="Times New Roman"/>
          <w:sz w:val="28"/>
          <w:szCs w:val="28"/>
          <w:lang w:val="en-US"/>
        </w:rPr>
        <w:t>r</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ss</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re</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impr</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vvis</w:t>
      </w:r>
      <w:r w:rsidRPr="00626EB3">
        <w:rPr>
          <w:rFonts w:ascii="Times New Roman" w:eastAsia="Times New Roman" w:hAnsi="Times New Roman" w:cs="Times New Roman"/>
          <w:b/>
          <w:sz w:val="28"/>
          <w:szCs w:val="28"/>
          <w:lang w:val="en-US"/>
        </w:rPr>
        <w:t>o</w:t>
      </w:r>
      <w:proofErr w:type="spellEnd"/>
    </w:p>
    <w:p w14:paraId="7C5C253A" w14:textId="77777777" w:rsidR="00AC4495" w:rsidRPr="00626EB3" w:rsidRDefault="00AC4495" w:rsidP="00420D5E">
      <w:pPr>
        <w:spacing w:after="0" w:line="360" w:lineRule="auto"/>
        <w:ind w:left="5664" w:right="283" w:hanging="5664"/>
        <w:jc w:val="both"/>
        <w:rPr>
          <w:rFonts w:ascii="Times New Roman" w:eastAsia="Times New Roman" w:hAnsi="Times New Roman" w:cs="Times New Roman"/>
          <w:sz w:val="28"/>
          <w:szCs w:val="28"/>
          <w:lang w:val="en-US"/>
        </w:rPr>
      </w:pPr>
      <w:r w:rsidRPr="00626EB3">
        <w:rPr>
          <w:rFonts w:ascii="Times New Roman" w:eastAsia="Times New Roman" w:hAnsi="Times New Roman" w:cs="Times New Roman"/>
          <w:sz w:val="28"/>
          <w:szCs w:val="28"/>
          <w:lang w:val="en-US"/>
        </w:rPr>
        <w:t>S</w:t>
      </w:r>
      <w:r w:rsidRPr="00626EB3">
        <w:rPr>
          <w:rFonts w:ascii="Times New Roman" w:eastAsia="Times New Roman" w:hAnsi="Times New Roman" w:cs="Times New Roman"/>
          <w:b/>
          <w:sz w:val="28"/>
          <w:szCs w:val="28"/>
          <w:lang w:val="en-US"/>
        </w:rPr>
        <w:t xml:space="preserve">o </w:t>
      </w:r>
      <w:proofErr w:type="spellStart"/>
      <w:r w:rsidRPr="00626EB3">
        <w:rPr>
          <w:rFonts w:ascii="Times New Roman" w:eastAsia="Times New Roman" w:hAnsi="Times New Roman" w:cs="Times New Roman"/>
          <w:sz w:val="28"/>
          <w:szCs w:val="28"/>
          <w:lang w:val="en-US"/>
        </w:rPr>
        <w:t>che</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v</w:t>
      </w:r>
      <w:r w:rsidRPr="00626EB3">
        <w:rPr>
          <w:rFonts w:ascii="Times New Roman" w:eastAsia="Times New Roman" w:hAnsi="Times New Roman" w:cs="Times New Roman"/>
          <w:b/>
          <w:sz w:val="28"/>
          <w:szCs w:val="28"/>
          <w:lang w:val="en-US"/>
        </w:rPr>
        <w:t>uo</w:t>
      </w:r>
      <w:r w:rsidRPr="00626EB3">
        <w:rPr>
          <w:rFonts w:ascii="Times New Roman" w:eastAsia="Times New Roman" w:hAnsi="Times New Roman" w:cs="Times New Roman"/>
          <w:sz w:val="28"/>
          <w:szCs w:val="28"/>
          <w:lang w:val="en-US"/>
        </w:rPr>
        <w:t>l</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dir</w:t>
      </w:r>
      <w:proofErr w:type="spellEnd"/>
      <w:r w:rsidRPr="00626EB3">
        <w:rPr>
          <w:rFonts w:ascii="Times New Roman" w:eastAsia="Times New Roman" w:hAnsi="Times New Roman" w:cs="Times New Roman"/>
          <w:sz w:val="28"/>
          <w:szCs w:val="28"/>
          <w:lang w:val="en-US"/>
        </w:rPr>
        <w:t xml:space="preserve">! La prima </w:t>
      </w:r>
      <w:proofErr w:type="spellStart"/>
      <w:r w:rsidRPr="00626EB3">
        <w:rPr>
          <w:rFonts w:ascii="Times New Roman" w:eastAsia="Times New Roman" w:hAnsi="Times New Roman" w:cs="Times New Roman"/>
          <w:sz w:val="28"/>
          <w:szCs w:val="28"/>
          <w:lang w:val="en-US"/>
        </w:rPr>
        <w:t>v</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lta</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app</w:t>
      </w:r>
      <w:r w:rsidRPr="00626EB3">
        <w:rPr>
          <w:rFonts w:ascii="Times New Roman" w:eastAsia="Times New Roman" w:hAnsi="Times New Roman" w:cs="Times New Roman"/>
          <w:b/>
          <w:sz w:val="28"/>
          <w:szCs w:val="28"/>
          <w:lang w:val="en-US"/>
        </w:rPr>
        <w:t>u</w:t>
      </w:r>
      <w:r w:rsidRPr="00626EB3">
        <w:rPr>
          <w:rFonts w:ascii="Times New Roman" w:eastAsia="Times New Roman" w:hAnsi="Times New Roman" w:cs="Times New Roman"/>
          <w:sz w:val="28"/>
          <w:szCs w:val="28"/>
          <w:lang w:val="en-US"/>
        </w:rPr>
        <w:t>nt</w:t>
      </w:r>
      <w:r w:rsidRPr="00626EB3">
        <w:rPr>
          <w:rFonts w:ascii="Times New Roman" w:eastAsia="Times New Roman" w:hAnsi="Times New Roman" w:cs="Times New Roman"/>
          <w:b/>
          <w:sz w:val="28"/>
          <w:szCs w:val="28"/>
          <w:lang w:val="en-US"/>
        </w:rPr>
        <w:t>o</w:t>
      </w:r>
      <w:proofErr w:type="spellEnd"/>
    </w:p>
    <w:p w14:paraId="760D2318" w14:textId="77777777" w:rsidR="00AC4495" w:rsidRPr="00626EB3" w:rsidRDefault="00AC4495" w:rsidP="00420D5E">
      <w:pPr>
        <w:spacing w:after="0" w:line="360" w:lineRule="auto"/>
        <w:ind w:left="5664" w:right="283" w:hanging="5664"/>
        <w:jc w:val="both"/>
        <w:rPr>
          <w:rFonts w:ascii="Times New Roman" w:eastAsia="Times New Roman" w:hAnsi="Times New Roman" w:cs="Times New Roman"/>
          <w:sz w:val="28"/>
          <w:szCs w:val="28"/>
          <w:lang w:val="en-US"/>
        </w:rPr>
      </w:pPr>
      <w:proofErr w:type="spellStart"/>
      <w:r w:rsidRPr="00626EB3">
        <w:rPr>
          <w:rFonts w:ascii="Times New Roman" w:eastAsia="Times New Roman" w:hAnsi="Times New Roman" w:cs="Times New Roman"/>
          <w:sz w:val="28"/>
          <w:szCs w:val="28"/>
          <w:lang w:val="en-US"/>
        </w:rPr>
        <w:t>Ch’i</w:t>
      </w:r>
      <w:r w:rsidRPr="00626EB3">
        <w:rPr>
          <w:rFonts w:ascii="Times New Roman" w:eastAsia="Times New Roman" w:hAnsi="Times New Roman" w:cs="Times New Roman"/>
          <w:b/>
          <w:sz w:val="28"/>
          <w:szCs w:val="28"/>
          <w:lang w:val="en-US"/>
        </w:rPr>
        <w:t>o</w:t>
      </w:r>
      <w:proofErr w:type="spellEnd"/>
      <w:r w:rsidRPr="00626EB3">
        <w:rPr>
          <w:rFonts w:ascii="Times New Roman" w:eastAsia="Times New Roman" w:hAnsi="Times New Roman" w:cs="Times New Roman"/>
          <w:b/>
          <w:sz w:val="28"/>
          <w:szCs w:val="28"/>
          <w:lang w:val="en-US"/>
        </w:rPr>
        <w:t xml:space="preserve"> </w:t>
      </w:r>
      <w:proofErr w:type="spellStart"/>
      <w:r w:rsidRPr="00626EB3">
        <w:rPr>
          <w:rFonts w:ascii="Times New Roman" w:eastAsia="Times New Roman" w:hAnsi="Times New Roman" w:cs="Times New Roman"/>
          <w:sz w:val="28"/>
          <w:szCs w:val="28"/>
          <w:lang w:val="en-US"/>
        </w:rPr>
        <w:t>d’am</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r</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ti</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parlai</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c</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sì</w:t>
      </w:r>
      <w:proofErr w:type="spellEnd"/>
      <w:r w:rsidRPr="00626EB3">
        <w:rPr>
          <w:rFonts w:ascii="Times New Roman" w:eastAsia="Times New Roman" w:hAnsi="Times New Roman" w:cs="Times New Roman"/>
          <w:sz w:val="28"/>
          <w:szCs w:val="28"/>
          <w:lang w:val="en-US"/>
        </w:rPr>
        <w:t xml:space="preserve"> </w:t>
      </w:r>
      <w:proofErr w:type="spellStart"/>
      <w:r w:rsidRPr="00626EB3">
        <w:rPr>
          <w:rFonts w:ascii="Times New Roman" w:eastAsia="Times New Roman" w:hAnsi="Times New Roman" w:cs="Times New Roman"/>
          <w:sz w:val="28"/>
          <w:szCs w:val="28"/>
          <w:lang w:val="en-US"/>
        </w:rPr>
        <w:t>arr</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ssisti</w:t>
      </w:r>
      <w:proofErr w:type="spellEnd"/>
      <w:r w:rsidRPr="00626EB3">
        <w:rPr>
          <w:rFonts w:ascii="Times New Roman" w:eastAsia="Times New Roman" w:hAnsi="Times New Roman" w:cs="Times New Roman"/>
          <w:sz w:val="28"/>
          <w:szCs w:val="28"/>
          <w:lang w:val="en-US"/>
        </w:rPr>
        <w:t>,</w:t>
      </w:r>
    </w:p>
    <w:p w14:paraId="710847D3" w14:textId="77777777" w:rsidR="00AC4495" w:rsidRPr="00626EB3" w:rsidRDefault="00AC4495" w:rsidP="00420D5E">
      <w:pPr>
        <w:spacing w:after="0" w:line="360" w:lineRule="auto"/>
        <w:ind w:left="5664" w:right="283" w:hanging="5664"/>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lang w:val="en-US"/>
        </w:rPr>
        <w:t>S</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rridesti</w:t>
      </w:r>
      <w:proofErr w:type="spellEnd"/>
      <w:r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lang w:val="en-US"/>
        </w:rPr>
        <w:t>c</w:t>
      </w:r>
      <w:r w:rsidRPr="00626EB3">
        <w:rPr>
          <w:rFonts w:ascii="Times New Roman" w:eastAsia="Times New Roman" w:hAnsi="Times New Roman" w:cs="Times New Roman"/>
          <w:b/>
          <w:sz w:val="28"/>
          <w:szCs w:val="28"/>
          <w:lang w:val="en-US"/>
        </w:rPr>
        <w:t>o</w:t>
      </w:r>
      <w:r w:rsidRPr="00626EB3">
        <w:rPr>
          <w:rFonts w:ascii="Times New Roman" w:eastAsia="Times New Roman" w:hAnsi="Times New Roman" w:cs="Times New Roman"/>
          <w:sz w:val="28"/>
          <w:szCs w:val="28"/>
          <w:lang w:val="en-US"/>
        </w:rPr>
        <w:t>s</w:t>
      </w:r>
      <w:r w:rsidRPr="00626EB3">
        <w:rPr>
          <w:rFonts w:ascii="Times New Roman" w:eastAsia="Times New Roman" w:hAnsi="Times New Roman" w:cs="Times New Roman"/>
          <w:sz w:val="28"/>
          <w:szCs w:val="28"/>
        </w:rPr>
        <w:t xml:space="preserve">ì, </w:t>
      </w:r>
      <w:r w:rsidRPr="00626EB3">
        <w:rPr>
          <w:rFonts w:ascii="Times New Roman" w:eastAsia="Times New Roman" w:hAnsi="Times New Roman" w:cs="Times New Roman"/>
          <w:sz w:val="28"/>
          <w:szCs w:val="28"/>
          <w:lang w:val="en-US"/>
        </w:rPr>
        <w:t>Nice</w:t>
      </w:r>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lang w:val="en-US"/>
        </w:rPr>
        <w:t>cr</w:t>
      </w:r>
      <w:r w:rsidRPr="00626EB3">
        <w:rPr>
          <w:rFonts w:ascii="Times New Roman" w:eastAsia="Times New Roman" w:hAnsi="Times New Roman" w:cs="Times New Roman"/>
          <w:b/>
          <w:sz w:val="28"/>
          <w:szCs w:val="28"/>
          <w:lang w:val="en-US"/>
        </w:rPr>
        <w:t>u</w:t>
      </w:r>
      <w:r w:rsidRPr="00626EB3">
        <w:rPr>
          <w:rFonts w:ascii="Times New Roman" w:eastAsia="Times New Roman" w:hAnsi="Times New Roman" w:cs="Times New Roman"/>
          <w:sz w:val="28"/>
          <w:szCs w:val="28"/>
          <w:lang w:val="en-US"/>
        </w:rPr>
        <w:t>dele</w:t>
      </w:r>
      <w:proofErr w:type="spellEnd"/>
      <w:r w:rsidRPr="00626EB3">
        <w:rPr>
          <w:rStyle w:val="a5"/>
          <w:rFonts w:ascii="Times New Roman" w:eastAsia="Times New Roman" w:hAnsi="Times New Roman" w:cs="Times New Roman"/>
          <w:sz w:val="28"/>
          <w:szCs w:val="28"/>
        </w:rPr>
        <w:footnoteReference w:id="26"/>
      </w:r>
      <w:r w:rsidRPr="00626EB3">
        <w:rPr>
          <w:rFonts w:ascii="Times New Roman" w:eastAsia="Times New Roman" w:hAnsi="Times New Roman" w:cs="Times New Roman"/>
          <w:sz w:val="28"/>
          <w:szCs w:val="28"/>
        </w:rPr>
        <w:t>…</w:t>
      </w:r>
    </w:p>
    <w:p w14:paraId="65B87072" w14:textId="77777777" w:rsidR="009A42ED" w:rsidRPr="00626EB3" w:rsidRDefault="009A42ED" w:rsidP="00420D5E">
      <w:pPr>
        <w:spacing w:after="0" w:line="360" w:lineRule="auto"/>
        <w:ind w:left="5664" w:right="283" w:hanging="5664"/>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Он на тебя смотрит, ты улыбаешься… О та улыбка,</w:t>
      </w:r>
    </w:p>
    <w:p w14:paraId="6FBEBCEC"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Тот неожиданный румянец…</w:t>
      </w:r>
    </w:p>
    <w:p w14:paraId="03629F13" w14:textId="77777777" w:rsidR="009A42ED" w:rsidRPr="00626EB3" w:rsidRDefault="009A42ED" w:rsidP="00420D5E">
      <w:pPr>
        <w:spacing w:after="0" w:line="360" w:lineRule="auto"/>
        <w:ind w:left="5529" w:right="283" w:hanging="5529"/>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Я знаю, что это значит! В первый раз, когда</w:t>
      </w:r>
    </w:p>
    <w:p w14:paraId="797D60C2"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Я говорил о любви, ты так покраснела,</w:t>
      </w:r>
    </w:p>
    <w:p w14:paraId="59F5EFE8"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Так улыбнулась, жестокая Ника…</w:t>
      </w:r>
    </w:p>
    <w:p w14:paraId="4B0173D1" w14:textId="77777777" w:rsidR="009A42ED" w:rsidRPr="00626EB3" w:rsidRDefault="009A42ED" w:rsidP="00420D5E">
      <w:pPr>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(Перевод автора)</w:t>
      </w:r>
    </w:p>
    <w:p w14:paraId="11C4FF48"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Гласные, выделенные жирным шрифтом, это лабиальные гласные, для произнесения которых требуется участие губ; гласные, выделенные курсивом, это гласные [i], ударные, которые при произнесении (при растягивании рта «по ширине») также напоминают мимическую улыбку. Подчеркнуты «губные» и «губно-зубные» согласные (по месту их образования), которые также требуют участия губ при их произнесении ([m], [р], [v]). Иными словами, произнося это стихотворение вслух, читатель невольно будет улыбаться, как улыбается и героиня.</w:t>
      </w:r>
    </w:p>
    <w:p w14:paraId="4D822547"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 заключение необходимо отметить, что Пьетро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 в первую очередь, поэт и драматург, а уже во вторую — либреттист. Его драматические произведения были интересны публике вне зависимости от их связи с музыкой, хотя сам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и не признавал этого. В качестве основы своих произведений он использовал </w:t>
      </w:r>
      <w:proofErr w:type="spellStart"/>
      <w:r w:rsidRPr="00626EB3">
        <w:rPr>
          <w:rFonts w:ascii="Times New Roman" w:eastAsia="Times New Roman" w:hAnsi="Times New Roman" w:cs="Times New Roman"/>
          <w:sz w:val="28"/>
          <w:szCs w:val="28"/>
        </w:rPr>
        <w:t>классицистскую</w:t>
      </w:r>
      <w:proofErr w:type="spellEnd"/>
      <w:r w:rsidRPr="00626EB3">
        <w:rPr>
          <w:rFonts w:ascii="Times New Roman" w:eastAsia="Times New Roman" w:hAnsi="Times New Roman" w:cs="Times New Roman"/>
          <w:sz w:val="28"/>
          <w:szCs w:val="28"/>
        </w:rPr>
        <w:t xml:space="preserve"> трагедию XVII века, поскольку его пленяла свойственная ей стройность и логичность драматического действия.</w:t>
      </w:r>
    </w:p>
    <w:p w14:paraId="14DCF082" w14:textId="77777777" w:rsidR="009A42ED" w:rsidRPr="00626EB3" w:rsidRDefault="009A42ED" w:rsidP="00420D5E">
      <w:pPr>
        <w:spacing w:after="0" w:line="360" w:lineRule="auto"/>
        <w:ind w:right="283" w:firstLine="708"/>
        <w:jc w:val="both"/>
        <w:rPr>
          <w:rFonts w:ascii="Times New Roman" w:eastAsia="ArnoPro-Regular" w:hAnsi="Times New Roman" w:cs="Times New Roman"/>
          <w:sz w:val="28"/>
          <w:szCs w:val="28"/>
        </w:rPr>
      </w:pPr>
      <w:r w:rsidRPr="00626EB3">
        <w:rPr>
          <w:rFonts w:ascii="Times New Roman" w:eastAsia="Times New Roman" w:hAnsi="Times New Roman" w:cs="Times New Roman"/>
          <w:sz w:val="28"/>
          <w:szCs w:val="28"/>
        </w:rPr>
        <w:t xml:space="preserve">Литературовед А. </w:t>
      </w:r>
      <w:proofErr w:type="spellStart"/>
      <w:r w:rsidRPr="00626EB3">
        <w:rPr>
          <w:rFonts w:ascii="Times New Roman" w:eastAsia="Times New Roman" w:hAnsi="Times New Roman" w:cs="Times New Roman"/>
          <w:sz w:val="28"/>
          <w:szCs w:val="28"/>
        </w:rPr>
        <w:t>Оветт</w:t>
      </w:r>
      <w:proofErr w:type="spellEnd"/>
      <w:r w:rsidRPr="00626EB3">
        <w:rPr>
          <w:rFonts w:ascii="Times New Roman" w:eastAsia="Times New Roman" w:hAnsi="Times New Roman" w:cs="Times New Roman"/>
          <w:sz w:val="28"/>
          <w:szCs w:val="28"/>
        </w:rPr>
        <w:t xml:space="preserve">, анализируя наиболее известные либретто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отмечал, что они «по сравнительной простоте интриги и благородству диалога достигают достаточной степени совершенства для </w:t>
      </w:r>
      <w:r w:rsidRPr="00626EB3">
        <w:rPr>
          <w:rFonts w:ascii="Times New Roman" w:eastAsia="Times New Roman" w:hAnsi="Times New Roman" w:cs="Times New Roman"/>
          <w:sz w:val="28"/>
          <w:szCs w:val="28"/>
        </w:rPr>
        <w:lastRenderedPageBreak/>
        <w:t>того, чтобы декламирование по крайней мере главных сцен, даже без музыки, производило трагическое впечатление»</w:t>
      </w:r>
      <w:r w:rsidRPr="00626EB3">
        <w:rPr>
          <w:rStyle w:val="a5"/>
          <w:rFonts w:ascii="Times New Roman" w:eastAsia="Times New Roman" w:hAnsi="Times New Roman" w:cs="Times New Roman"/>
          <w:sz w:val="28"/>
          <w:szCs w:val="28"/>
        </w:rPr>
        <w:footnoteReference w:id="27"/>
      </w:r>
      <w:r w:rsidRPr="00626EB3">
        <w:rPr>
          <w:rFonts w:ascii="Times New Roman" w:eastAsia="Times New Roman" w:hAnsi="Times New Roman" w:cs="Times New Roman"/>
          <w:sz w:val="28"/>
          <w:szCs w:val="28"/>
        </w:rPr>
        <w:t>.</w:t>
      </w:r>
      <w:r w:rsidRPr="00626EB3">
        <w:rPr>
          <w:rFonts w:ascii="Times New Roman" w:eastAsia="ArnoPro-Regular" w:hAnsi="Times New Roman" w:cs="Times New Roman"/>
          <w:sz w:val="28"/>
          <w:szCs w:val="28"/>
        </w:rPr>
        <w:t xml:space="preserve"> </w:t>
      </w:r>
    </w:p>
    <w:p w14:paraId="7B036B49"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Вероятно также, что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завоевал известность благодаря тому, что он не был чистым драматургом, а именно поэтом, который смог направить свой талант в русло драматургии.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навсегда сохранил пристрастие к поэтической лирике, которое и побудило его писать оперные либретто.</w:t>
      </w:r>
    </w:p>
    <w:p w14:paraId="4D37DB56"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Реформа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изменила роль поэта в создании оперного произведения. Поэтический язык стал более ясным, прозрачным, простым по форме.</w:t>
      </w:r>
    </w:p>
    <w:p w14:paraId="72E649FB"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А сам либреттист, являясь создателем сценических ритмов, во многих отношениях уже оказывался постановщиком действия.</w:t>
      </w:r>
    </w:p>
    <w:p w14:paraId="07B116ED"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Само появление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было подготовлено эволюцией оперного жанра, который нуждался в таком либреттисте: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разработал тип либретто, созвучного процессам, происходящим в опере.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полностью соответствовал требованиям, высказанным его современником Ч. Берни, утверждавшим, что «поэт и композитор требуют равного внимания со стороны публики; поэт — в речитативах, а композитор — в ариях, дуэтах и хорах»</w:t>
      </w:r>
      <w:r w:rsidRPr="00626EB3">
        <w:rPr>
          <w:rStyle w:val="a5"/>
          <w:rFonts w:ascii="Times New Roman" w:eastAsia="Times New Roman" w:hAnsi="Times New Roman" w:cs="Times New Roman"/>
          <w:sz w:val="28"/>
          <w:szCs w:val="28"/>
        </w:rPr>
        <w:footnoteReference w:id="28"/>
      </w:r>
      <w:r w:rsidRPr="00626EB3">
        <w:rPr>
          <w:rFonts w:ascii="Times New Roman" w:eastAsia="Times New Roman" w:hAnsi="Times New Roman" w:cs="Times New Roman"/>
          <w:sz w:val="28"/>
          <w:szCs w:val="28"/>
        </w:rPr>
        <w:t xml:space="preserve">. О высочайшем поэтическом мастерстве произведений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пишет и Т. Ливанова: «композитор, если он опирается на тексты </w:t>
      </w: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может не заботиться ни о чем и думать только о музыкальных номерах»</w:t>
      </w:r>
      <w:r w:rsidRPr="00626EB3">
        <w:rPr>
          <w:rStyle w:val="a5"/>
          <w:rFonts w:ascii="Times New Roman" w:eastAsia="Times New Roman" w:hAnsi="Times New Roman" w:cs="Times New Roman"/>
          <w:sz w:val="28"/>
          <w:szCs w:val="28"/>
        </w:rPr>
        <w:footnoteReference w:id="29"/>
      </w:r>
      <w:r w:rsidRPr="00626EB3">
        <w:rPr>
          <w:rFonts w:ascii="Times New Roman" w:eastAsia="Times New Roman" w:hAnsi="Times New Roman" w:cs="Times New Roman"/>
          <w:sz w:val="28"/>
          <w:szCs w:val="28"/>
        </w:rPr>
        <w:t>.</w:t>
      </w:r>
    </w:p>
    <w:p w14:paraId="2FC93593" w14:textId="77777777" w:rsidR="009A42ED" w:rsidRPr="00626EB3" w:rsidRDefault="009A42ED" w:rsidP="00420D5E">
      <w:pPr>
        <w:spacing w:after="0" w:line="360" w:lineRule="auto"/>
        <w:ind w:right="283" w:firstLine="708"/>
        <w:jc w:val="both"/>
        <w:rPr>
          <w:rFonts w:ascii="Times New Roman" w:eastAsia="Times New Roman" w:hAnsi="Times New Roman" w:cs="Times New Roman"/>
          <w:sz w:val="28"/>
          <w:szCs w:val="28"/>
        </w:rPr>
      </w:pPr>
      <w:proofErr w:type="spellStart"/>
      <w:r w:rsidRPr="00626EB3">
        <w:rPr>
          <w:rFonts w:ascii="Times New Roman" w:eastAsia="Times New Roman" w:hAnsi="Times New Roman" w:cs="Times New Roman"/>
          <w:sz w:val="28"/>
          <w:szCs w:val="28"/>
        </w:rPr>
        <w:t>Метастазио</w:t>
      </w:r>
      <w:proofErr w:type="spellEnd"/>
      <w:r w:rsidRPr="00626EB3">
        <w:rPr>
          <w:rFonts w:ascii="Times New Roman" w:eastAsia="Times New Roman" w:hAnsi="Times New Roman" w:cs="Times New Roman"/>
          <w:sz w:val="28"/>
          <w:szCs w:val="28"/>
        </w:rPr>
        <w:t xml:space="preserve"> умело сочетал в своем творчестве природное благозвучие итальянского языка с </w:t>
      </w:r>
      <w:proofErr w:type="spellStart"/>
      <w:r w:rsidRPr="00626EB3">
        <w:rPr>
          <w:rFonts w:ascii="Times New Roman" w:eastAsia="Times New Roman" w:hAnsi="Times New Roman" w:cs="Times New Roman"/>
          <w:sz w:val="28"/>
          <w:szCs w:val="28"/>
        </w:rPr>
        <w:t>фоносемантикой</w:t>
      </w:r>
      <w:proofErr w:type="spellEnd"/>
      <w:r w:rsidRPr="00626EB3">
        <w:rPr>
          <w:rFonts w:ascii="Times New Roman" w:eastAsia="Times New Roman" w:hAnsi="Times New Roman" w:cs="Times New Roman"/>
          <w:sz w:val="28"/>
          <w:szCs w:val="28"/>
        </w:rPr>
        <w:t xml:space="preserve"> и инструментовкой стиха и, будучи талантливым поэтом, драматургом и глубоким знатоком музыки, смог вывести жанр оперного либретто на высокий уровень.</w:t>
      </w:r>
    </w:p>
    <w:p w14:paraId="55191A13" w14:textId="77777777" w:rsidR="009A42ED" w:rsidRPr="00626EB3" w:rsidRDefault="009A42ED" w:rsidP="00420D5E">
      <w:pPr>
        <w:spacing w:line="360" w:lineRule="auto"/>
        <w:ind w:right="283"/>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br w:type="page"/>
      </w:r>
    </w:p>
    <w:p w14:paraId="3F0A244B" w14:textId="77777777" w:rsidR="0058545C" w:rsidRPr="00626EB3" w:rsidRDefault="001A43D1" w:rsidP="003C6DDC">
      <w:pPr>
        <w:pStyle w:val="1"/>
        <w:jc w:val="center"/>
        <w:rPr>
          <w:color w:val="000000"/>
        </w:rPr>
      </w:pPr>
      <w:bookmarkStart w:id="12" w:name="_Toc70935120"/>
      <w:bookmarkStart w:id="13" w:name="_Toc73546388"/>
      <w:r>
        <w:lastRenderedPageBreak/>
        <w:t>1.3</w:t>
      </w:r>
      <w:r w:rsidR="00BD1CDE" w:rsidRPr="00626EB3">
        <w:t xml:space="preserve">. </w:t>
      </w:r>
      <w:r w:rsidR="00B25A0F">
        <w:t>Лингвос</w:t>
      </w:r>
      <w:r w:rsidR="0058545C" w:rsidRPr="00626EB3">
        <w:t xml:space="preserve">тилистические особенности либретто Ф.М. </w:t>
      </w:r>
      <w:proofErr w:type="spellStart"/>
      <w:r w:rsidR="0058545C" w:rsidRPr="00626EB3">
        <w:t>Пьяве</w:t>
      </w:r>
      <w:proofErr w:type="spellEnd"/>
      <w:r w:rsidR="0058545C" w:rsidRPr="00626EB3">
        <w:t xml:space="preserve"> к опере Дж. Верди «Риголетто»</w:t>
      </w:r>
      <w:bookmarkEnd w:id="12"/>
      <w:bookmarkEnd w:id="13"/>
    </w:p>
    <w:p w14:paraId="031F1F7A" w14:textId="77777777" w:rsidR="008B450B" w:rsidRPr="00626EB3" w:rsidRDefault="008B450B" w:rsidP="00420D5E">
      <w:pPr>
        <w:shd w:val="clear" w:color="auto" w:fill="FFFFFF"/>
        <w:spacing w:after="0" w:line="360" w:lineRule="auto"/>
        <w:ind w:right="283" w:firstLine="708"/>
        <w:jc w:val="both"/>
        <w:rPr>
          <w:rFonts w:ascii="Times New Roman" w:eastAsia="Times New Roman" w:hAnsi="Times New Roman" w:cs="Times New Roman"/>
          <w:sz w:val="28"/>
          <w:szCs w:val="28"/>
        </w:rPr>
      </w:pPr>
    </w:p>
    <w:p w14:paraId="5C0730B5" w14:textId="77777777" w:rsidR="0058545C" w:rsidRPr="00626EB3" w:rsidRDefault="0058545C" w:rsidP="00420D5E">
      <w:pPr>
        <w:shd w:val="clear" w:color="auto" w:fill="FFFFFF"/>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О главенствующей роли словесного текста можно говорить и в отношении опер Джузеппе Верди. Известно, что Верди принимал живое участие в редактировании текстов оперных либретто, хотя и не являлся составителем </w:t>
      </w:r>
      <w:proofErr w:type="spellStart"/>
      <w:r w:rsidRPr="00626EB3">
        <w:rPr>
          <w:rFonts w:ascii="Times New Roman" w:eastAsia="Times New Roman" w:hAnsi="Times New Roman" w:cs="Times New Roman"/>
          <w:sz w:val="28"/>
          <w:szCs w:val="28"/>
        </w:rPr>
        <w:t>либреттных</w:t>
      </w:r>
      <w:proofErr w:type="spellEnd"/>
      <w:r w:rsidRPr="00626EB3">
        <w:rPr>
          <w:rFonts w:ascii="Times New Roman" w:eastAsia="Times New Roman" w:hAnsi="Times New Roman" w:cs="Times New Roman"/>
          <w:sz w:val="28"/>
          <w:szCs w:val="28"/>
        </w:rPr>
        <w:t xml:space="preserve"> текстов, отдавая эту часть работы известным либреттистам своего времени: М. </w:t>
      </w:r>
      <w:proofErr w:type="spellStart"/>
      <w:r w:rsidRPr="00626EB3">
        <w:rPr>
          <w:rFonts w:ascii="Times New Roman" w:eastAsia="Times New Roman" w:hAnsi="Times New Roman" w:cs="Times New Roman"/>
          <w:sz w:val="28"/>
          <w:szCs w:val="28"/>
        </w:rPr>
        <w:t>Пьяве</w:t>
      </w:r>
      <w:proofErr w:type="spellEnd"/>
      <w:r w:rsidRPr="00626EB3">
        <w:rPr>
          <w:rFonts w:ascii="Times New Roman" w:eastAsia="Times New Roman" w:hAnsi="Times New Roman" w:cs="Times New Roman"/>
          <w:sz w:val="28"/>
          <w:szCs w:val="28"/>
        </w:rPr>
        <w:t xml:space="preserve">, а затем А. </w:t>
      </w:r>
      <w:proofErr w:type="spellStart"/>
      <w:r w:rsidRPr="00626EB3">
        <w:rPr>
          <w:rFonts w:ascii="Times New Roman" w:eastAsia="Times New Roman" w:hAnsi="Times New Roman" w:cs="Times New Roman"/>
          <w:sz w:val="28"/>
          <w:szCs w:val="28"/>
        </w:rPr>
        <w:t>Бойто</w:t>
      </w:r>
      <w:proofErr w:type="spellEnd"/>
      <w:r w:rsidRPr="00626EB3">
        <w:rPr>
          <w:rFonts w:ascii="Times New Roman" w:eastAsia="Times New Roman" w:hAnsi="Times New Roman" w:cs="Times New Roman"/>
          <w:sz w:val="28"/>
          <w:szCs w:val="28"/>
        </w:rPr>
        <w:t>.</w:t>
      </w:r>
    </w:p>
    <w:p w14:paraId="1AE48219" w14:textId="77777777" w:rsidR="0058545C" w:rsidRPr="00626EB3" w:rsidRDefault="0058545C" w:rsidP="00420D5E">
      <w:pPr>
        <w:shd w:val="clear" w:color="auto" w:fill="FFFFFF"/>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По мнению Верди, качество оперы определялось, прежде всего, уровнем литературной первоосновы. Соответственно Верди иллюстрировал свое положение о главенстве в опере «слова» целой галереей примеров наиболее выдающихся опер, литературной первоосновой которых были великие тексты.</w:t>
      </w:r>
    </w:p>
    <w:p w14:paraId="4B5FCA9B" w14:textId="77777777" w:rsidR="0058545C" w:rsidRPr="00626EB3" w:rsidRDefault="0058545C" w:rsidP="00420D5E">
      <w:pPr>
        <w:shd w:val="clear" w:color="auto" w:fill="FFFFFF"/>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1</w:t>
      </w:r>
      <w:r w:rsidR="008B450B"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 xml:space="preserve"> При «переводе» литературного текста в оперное либретто Ф. </w:t>
      </w:r>
      <w:proofErr w:type="spellStart"/>
      <w:r w:rsidRPr="00626EB3">
        <w:rPr>
          <w:rFonts w:ascii="Times New Roman" w:eastAsia="Times New Roman" w:hAnsi="Times New Roman" w:cs="Times New Roman"/>
          <w:sz w:val="28"/>
          <w:szCs w:val="28"/>
        </w:rPr>
        <w:t>Пьяве</w:t>
      </w:r>
      <w:proofErr w:type="spellEnd"/>
      <w:r w:rsidRPr="00626EB3">
        <w:rPr>
          <w:rFonts w:ascii="Times New Roman" w:eastAsia="Times New Roman" w:hAnsi="Times New Roman" w:cs="Times New Roman"/>
          <w:sz w:val="28"/>
          <w:szCs w:val="28"/>
        </w:rPr>
        <w:t xml:space="preserve"> совместно с Дж. Верди использовали метод компиляции – из текста повествователя были составлены диалоги героев, а также некоторые арии.</w:t>
      </w:r>
    </w:p>
    <w:p w14:paraId="34EC67C3" w14:textId="77777777" w:rsidR="0058545C" w:rsidRPr="00626EB3" w:rsidRDefault="0058545C" w:rsidP="00420D5E">
      <w:pPr>
        <w:shd w:val="clear" w:color="auto" w:fill="FFFFFF"/>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2</w:t>
      </w:r>
      <w:r w:rsidR="008B450B"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 xml:space="preserve"> По большей части, либреттисты следовали развитию сюжета байроновской поэмы, при этом редуцировав эпизоды, описывающие внутренние переживания героев (которые, впрочем, иногда становились основой для арий), а также «опустив» пейзажные зарисовки и пространное прозаическое посвящение, адресованное Томасу Муру.</w:t>
      </w:r>
    </w:p>
    <w:p w14:paraId="6C557A4E" w14:textId="77777777" w:rsidR="0058545C" w:rsidRPr="00626EB3" w:rsidRDefault="0058545C" w:rsidP="00420D5E">
      <w:pPr>
        <w:shd w:val="clear" w:color="auto" w:fill="FFFFFF"/>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3</w:t>
      </w:r>
      <w:r w:rsidR="008B450B" w:rsidRPr="00626EB3">
        <w:rPr>
          <w:rFonts w:ascii="Times New Roman" w:eastAsia="Times New Roman" w:hAnsi="Times New Roman" w:cs="Times New Roman"/>
          <w:sz w:val="28"/>
          <w:szCs w:val="28"/>
        </w:rPr>
        <w:t>.</w:t>
      </w:r>
      <w:r w:rsidRPr="00626EB3">
        <w:rPr>
          <w:rFonts w:ascii="Times New Roman" w:eastAsia="Times New Roman" w:hAnsi="Times New Roman" w:cs="Times New Roman"/>
          <w:sz w:val="28"/>
          <w:szCs w:val="28"/>
        </w:rPr>
        <w:t xml:space="preserve"> В основном они сохранили имена героев, изменив, однако, имя главного героя (Конрад из поэмы в опере становится Коррадо) в целях лучшей «</w:t>
      </w:r>
      <w:proofErr w:type="spellStart"/>
      <w:r w:rsidRPr="00626EB3">
        <w:rPr>
          <w:rFonts w:ascii="Times New Roman" w:eastAsia="Times New Roman" w:hAnsi="Times New Roman" w:cs="Times New Roman"/>
          <w:sz w:val="28"/>
          <w:szCs w:val="28"/>
        </w:rPr>
        <w:t>пропеваемости</w:t>
      </w:r>
      <w:proofErr w:type="spellEnd"/>
      <w:r w:rsidRPr="00626EB3">
        <w:rPr>
          <w:rFonts w:ascii="Times New Roman" w:eastAsia="Times New Roman" w:hAnsi="Times New Roman" w:cs="Times New Roman"/>
          <w:sz w:val="28"/>
          <w:szCs w:val="28"/>
        </w:rPr>
        <w:t>».</w:t>
      </w:r>
    </w:p>
    <w:p w14:paraId="2641F3B4" w14:textId="77777777" w:rsidR="0058545C" w:rsidRPr="00626EB3" w:rsidRDefault="0058545C" w:rsidP="00420D5E">
      <w:pPr>
        <w:shd w:val="clear" w:color="auto" w:fill="FFFFFF"/>
        <w:spacing w:after="0" w:line="360" w:lineRule="auto"/>
        <w:ind w:right="283"/>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На сюжетном уровне:</w:t>
      </w:r>
    </w:p>
    <w:p w14:paraId="4B2F137C" w14:textId="77777777" w:rsidR="0058545C" w:rsidRPr="00626EB3" w:rsidRDefault="0058545C" w:rsidP="00420D5E">
      <w:pPr>
        <w:shd w:val="clear" w:color="auto" w:fill="FFFFFF"/>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Авторы либретто сохранили главных персонажей поэмы, при этом более отчетливо «проявив» некоторых второстепенных героев, наделив их собственными репликами (пират Джованни), а также добавили новых (слуга паши Селим, евнух). Помимо этого, сократили некоторых персонажей, лишь мельком упомянутых в байроновской поэме (пираты </w:t>
      </w:r>
      <w:proofErr w:type="spellStart"/>
      <w:r w:rsidRPr="00626EB3">
        <w:rPr>
          <w:rFonts w:ascii="Times New Roman" w:eastAsia="Times New Roman" w:hAnsi="Times New Roman" w:cs="Times New Roman"/>
          <w:sz w:val="28"/>
          <w:szCs w:val="28"/>
        </w:rPr>
        <w:t>Гонзальво</w:t>
      </w:r>
      <w:proofErr w:type="spellEnd"/>
      <w:r w:rsidRPr="00626EB3">
        <w:rPr>
          <w:rFonts w:ascii="Times New Roman" w:eastAsia="Times New Roman" w:hAnsi="Times New Roman" w:cs="Times New Roman"/>
          <w:sz w:val="28"/>
          <w:szCs w:val="28"/>
        </w:rPr>
        <w:t xml:space="preserve">, Педро и </w:t>
      </w:r>
      <w:proofErr w:type="spellStart"/>
      <w:r w:rsidRPr="00626EB3">
        <w:rPr>
          <w:rFonts w:ascii="Times New Roman" w:eastAsia="Times New Roman" w:hAnsi="Times New Roman" w:cs="Times New Roman"/>
          <w:sz w:val="28"/>
          <w:szCs w:val="28"/>
        </w:rPr>
        <w:t>Ансельмо</w:t>
      </w:r>
      <w:proofErr w:type="spellEnd"/>
      <w:r w:rsidRPr="00626EB3">
        <w:rPr>
          <w:rFonts w:ascii="Times New Roman" w:eastAsia="Times New Roman" w:hAnsi="Times New Roman" w:cs="Times New Roman"/>
          <w:sz w:val="28"/>
          <w:szCs w:val="28"/>
        </w:rPr>
        <w:t>).</w:t>
      </w:r>
    </w:p>
    <w:p w14:paraId="680B66BE" w14:textId="77777777" w:rsidR="0058545C" w:rsidRPr="00626EB3" w:rsidRDefault="0058545C" w:rsidP="00420D5E">
      <w:pPr>
        <w:shd w:val="clear" w:color="auto" w:fill="FFFFFF"/>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lastRenderedPageBreak/>
        <w:t xml:space="preserve">Дж. Верди и Ф. </w:t>
      </w:r>
      <w:proofErr w:type="spellStart"/>
      <w:r w:rsidRPr="00626EB3">
        <w:rPr>
          <w:rFonts w:ascii="Times New Roman" w:eastAsia="Times New Roman" w:hAnsi="Times New Roman" w:cs="Times New Roman"/>
          <w:sz w:val="28"/>
          <w:szCs w:val="28"/>
        </w:rPr>
        <w:t>Пьяве</w:t>
      </w:r>
      <w:proofErr w:type="spellEnd"/>
      <w:r w:rsidRPr="00626EB3">
        <w:rPr>
          <w:rFonts w:ascii="Times New Roman" w:eastAsia="Times New Roman" w:hAnsi="Times New Roman" w:cs="Times New Roman"/>
          <w:sz w:val="28"/>
          <w:szCs w:val="28"/>
        </w:rPr>
        <w:t xml:space="preserve"> сохранили «восточный» колорит, изображая пир в стане Сеида и гарем, но в большей степени восточные мотивы проявились в музыкальном сопровождении.</w:t>
      </w:r>
    </w:p>
    <w:p w14:paraId="18717A0B" w14:textId="77777777" w:rsidR="0058545C" w:rsidRPr="00626EB3" w:rsidRDefault="0058545C" w:rsidP="00420D5E">
      <w:pPr>
        <w:shd w:val="clear" w:color="auto" w:fill="FFFFFF"/>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В целях большей динамичности развития действия авторы либретто изменили порядок событий во втором акте оперы, представляющем нападение корсаров на стан турецкого паши.</w:t>
      </w:r>
    </w:p>
    <w:p w14:paraId="5463A481" w14:textId="77777777" w:rsidR="0058545C" w:rsidRPr="00626EB3" w:rsidRDefault="0058545C" w:rsidP="00420D5E">
      <w:pPr>
        <w:shd w:val="clear" w:color="auto" w:fill="FFFFFF"/>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Либреттисты также изменили и финал, сделав его еще более трагическим за счет полилога, акцентирующего предсмертные переживания </w:t>
      </w:r>
      <w:proofErr w:type="spellStart"/>
      <w:r w:rsidRPr="00626EB3">
        <w:rPr>
          <w:rFonts w:ascii="Times New Roman" w:eastAsia="Times New Roman" w:hAnsi="Times New Roman" w:cs="Times New Roman"/>
          <w:sz w:val="28"/>
          <w:szCs w:val="28"/>
        </w:rPr>
        <w:t>Медоры</w:t>
      </w:r>
      <w:proofErr w:type="spellEnd"/>
      <w:r w:rsidRPr="00626EB3">
        <w:rPr>
          <w:rFonts w:ascii="Times New Roman" w:eastAsia="Times New Roman" w:hAnsi="Times New Roman" w:cs="Times New Roman"/>
          <w:sz w:val="28"/>
          <w:szCs w:val="28"/>
        </w:rPr>
        <w:t xml:space="preserve"> и отчаяние Коррадо.</w:t>
      </w:r>
    </w:p>
    <w:p w14:paraId="0DAABEA9"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Нельзя отрицать, что именно союз Верди с </w:t>
      </w:r>
      <w:proofErr w:type="spellStart"/>
      <w:r w:rsidRPr="00626EB3">
        <w:rPr>
          <w:color w:val="000000"/>
          <w:sz w:val="28"/>
          <w:szCs w:val="28"/>
        </w:rPr>
        <w:t>Пьяве</w:t>
      </w:r>
      <w:proofErr w:type="spellEnd"/>
      <w:r w:rsidRPr="00626EB3">
        <w:rPr>
          <w:color w:val="000000"/>
          <w:sz w:val="28"/>
          <w:szCs w:val="28"/>
        </w:rPr>
        <w:t xml:space="preserve"> явил миру оперы ряд незабываемых образов, таких, как Риголетто и </w:t>
      </w:r>
      <w:proofErr w:type="spellStart"/>
      <w:r w:rsidRPr="00626EB3">
        <w:rPr>
          <w:color w:val="000000"/>
          <w:sz w:val="28"/>
          <w:szCs w:val="28"/>
        </w:rPr>
        <w:t>Эрнани</w:t>
      </w:r>
      <w:proofErr w:type="spellEnd"/>
      <w:r w:rsidRPr="00626EB3">
        <w:rPr>
          <w:color w:val="000000"/>
          <w:sz w:val="28"/>
          <w:szCs w:val="28"/>
        </w:rPr>
        <w:t>.</w:t>
      </w:r>
    </w:p>
    <w:p w14:paraId="6A610C0B"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Анализ текста «Риголетто» позволит нам проиллюстрировать взаимосвязь между композитором и либреттистом, между музыкой и поэзией.</w:t>
      </w:r>
    </w:p>
    <w:p w14:paraId="2817FA1C"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Как отмечает известный исследователь творчества Верди Л. Соловцова</w:t>
      </w:r>
      <w:r w:rsidRPr="00626EB3">
        <w:rPr>
          <w:rStyle w:val="a5"/>
          <w:color w:val="000000"/>
          <w:sz w:val="28"/>
          <w:szCs w:val="28"/>
        </w:rPr>
        <w:footnoteReference w:id="30"/>
      </w:r>
      <w:r w:rsidRPr="00626EB3">
        <w:rPr>
          <w:color w:val="000000"/>
          <w:sz w:val="28"/>
          <w:szCs w:val="28"/>
        </w:rPr>
        <w:t>, сюжет «Риголетто» был взят из произведения Виктора Гюго «</w:t>
      </w:r>
      <w:proofErr w:type="spellStart"/>
      <w:r w:rsidRPr="00626EB3">
        <w:rPr>
          <w:color w:val="000000"/>
          <w:sz w:val="28"/>
          <w:szCs w:val="28"/>
        </w:rPr>
        <w:t>Le</w:t>
      </w:r>
      <w:proofErr w:type="spellEnd"/>
      <w:r w:rsidRPr="00626EB3">
        <w:rPr>
          <w:color w:val="000000"/>
          <w:sz w:val="28"/>
          <w:szCs w:val="28"/>
        </w:rPr>
        <w:t xml:space="preserve"> </w:t>
      </w:r>
      <w:proofErr w:type="spellStart"/>
      <w:r w:rsidRPr="00626EB3">
        <w:rPr>
          <w:color w:val="000000"/>
          <w:sz w:val="28"/>
          <w:szCs w:val="28"/>
        </w:rPr>
        <w:t>Roi</w:t>
      </w:r>
      <w:proofErr w:type="spellEnd"/>
      <w:r w:rsidRPr="00626EB3">
        <w:rPr>
          <w:color w:val="000000"/>
          <w:sz w:val="28"/>
          <w:szCs w:val="28"/>
        </w:rPr>
        <w:t xml:space="preserve"> </w:t>
      </w:r>
      <w:proofErr w:type="spellStart"/>
      <w:r w:rsidRPr="00626EB3">
        <w:rPr>
          <w:color w:val="000000"/>
          <w:sz w:val="28"/>
          <w:szCs w:val="28"/>
        </w:rPr>
        <w:t>s'amuse</w:t>
      </w:r>
      <w:proofErr w:type="spellEnd"/>
      <w:r w:rsidRPr="00626EB3">
        <w:rPr>
          <w:color w:val="000000"/>
          <w:sz w:val="28"/>
          <w:szCs w:val="28"/>
        </w:rPr>
        <w:t>» (1882). Под давлением цензуры Верди пришлось изменить эпоху, в которой разворачивались события, имена действующих лиц. Премьера оперы состоялась в 1851 году в Венеции и стала частью так называемой «народной трилогии» (</w:t>
      </w:r>
      <w:proofErr w:type="spellStart"/>
      <w:r w:rsidRPr="00626EB3">
        <w:rPr>
          <w:color w:val="000000"/>
          <w:sz w:val="28"/>
          <w:szCs w:val="28"/>
        </w:rPr>
        <w:t>trilogia</w:t>
      </w:r>
      <w:proofErr w:type="spellEnd"/>
      <w:r w:rsidRPr="00626EB3">
        <w:rPr>
          <w:color w:val="000000"/>
          <w:sz w:val="28"/>
          <w:szCs w:val="28"/>
        </w:rPr>
        <w:t xml:space="preserve"> </w:t>
      </w:r>
      <w:proofErr w:type="spellStart"/>
      <w:r w:rsidRPr="00626EB3">
        <w:rPr>
          <w:color w:val="000000"/>
          <w:sz w:val="28"/>
          <w:szCs w:val="28"/>
        </w:rPr>
        <w:t>popolare</w:t>
      </w:r>
      <w:proofErr w:type="spellEnd"/>
      <w:r w:rsidRPr="00626EB3">
        <w:rPr>
          <w:color w:val="000000"/>
          <w:sz w:val="28"/>
          <w:szCs w:val="28"/>
        </w:rPr>
        <w:t>), куда вошли также «Травиата» и «Трубадур».</w:t>
      </w:r>
    </w:p>
    <w:p w14:paraId="3AE2BE2B"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Опера Верди «Риголетто» может быть рассмотрена как новаторская, если за основу анализа взять метрический строй и композицию произведения. В своем исследовании Соловцова отмечает, что «вся опера основана на резких сопоставлениях света и мрака. Глубокий внутренний конфликт заложен в образе основного героя оперы. Музыкально-драматической цельности Верди достигает в "Риголетто" путем редкой интонационной конкретности музыкальных характеристик героев. Лейтмотивов в опере нет; исключение — лишь тема проклятия, отзвуки </w:t>
      </w:r>
      <w:r w:rsidRPr="00626EB3">
        <w:rPr>
          <w:color w:val="000000"/>
          <w:sz w:val="28"/>
          <w:szCs w:val="28"/>
        </w:rPr>
        <w:lastRenderedPageBreak/>
        <w:t xml:space="preserve">которой нередко появляются как напоминание о неизбежном возмездии. В краткой оркестровой прелюдии зловещая тема проклятия звучит на фоне сумрачно-тревожного </w:t>
      </w:r>
      <w:proofErr w:type="spellStart"/>
      <w:r w:rsidRPr="00626EB3">
        <w:rPr>
          <w:color w:val="000000"/>
          <w:sz w:val="28"/>
          <w:szCs w:val="28"/>
        </w:rPr>
        <w:t>tremolando</w:t>
      </w:r>
      <w:proofErr w:type="spellEnd"/>
      <w:r w:rsidRPr="00626EB3">
        <w:rPr>
          <w:color w:val="000000"/>
          <w:sz w:val="28"/>
          <w:szCs w:val="28"/>
        </w:rPr>
        <w:t xml:space="preserve"> струнных. Музыка будто интонирует </w:t>
      </w:r>
      <w:proofErr w:type="spellStart"/>
      <w:r w:rsidRPr="00626EB3">
        <w:rPr>
          <w:color w:val="000000"/>
          <w:sz w:val="28"/>
          <w:szCs w:val="28"/>
        </w:rPr>
        <w:t>привратностям</w:t>
      </w:r>
      <w:proofErr w:type="spellEnd"/>
      <w:r w:rsidRPr="00626EB3">
        <w:rPr>
          <w:color w:val="000000"/>
          <w:sz w:val="28"/>
          <w:szCs w:val="28"/>
        </w:rPr>
        <w:t xml:space="preserve"> судьбы героев: зловещие ноты сменяются блестящей танцевальной музыкой. Полна жизни и огня динамическая сцена бала. Действие развивается без остановок. Речитативные диалоги непринужденно перерастают в ариозные эпизоды»</w:t>
      </w:r>
      <w:r w:rsidRPr="00626EB3">
        <w:rPr>
          <w:rStyle w:val="a5"/>
          <w:color w:val="000000"/>
          <w:sz w:val="28"/>
          <w:szCs w:val="28"/>
        </w:rPr>
        <w:footnoteReference w:id="31"/>
      </w:r>
      <w:r w:rsidRPr="00626EB3">
        <w:rPr>
          <w:color w:val="000000"/>
          <w:sz w:val="28"/>
          <w:szCs w:val="28"/>
        </w:rPr>
        <w:t>.</w:t>
      </w:r>
    </w:p>
    <w:p w14:paraId="27A641BA"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lang w:val="en-US"/>
        </w:rPr>
      </w:pPr>
      <w:r w:rsidRPr="00626EB3">
        <w:rPr>
          <w:color w:val="000000"/>
          <w:sz w:val="28"/>
          <w:szCs w:val="28"/>
        </w:rPr>
        <w:t>Вот, что писал Верди о самом произведении: «Я задумал Риголетто практически без арий. По сути, это лишь череда дуэтов. Именно так мне это виделось. Возможно, станут утверждать, что мне не следовало, не стоило этого делать. Возможно. Однако в тот момент написать лучше я не смог» [8 сентября 1852 года] («</w:t>
      </w:r>
      <w:proofErr w:type="spellStart"/>
      <w:r w:rsidRPr="00626EB3">
        <w:rPr>
          <w:color w:val="000000"/>
          <w:sz w:val="28"/>
          <w:szCs w:val="28"/>
        </w:rPr>
        <w:t>Ho</w:t>
      </w:r>
      <w:proofErr w:type="spellEnd"/>
      <w:r w:rsidRPr="00626EB3">
        <w:rPr>
          <w:color w:val="000000"/>
          <w:sz w:val="28"/>
          <w:szCs w:val="28"/>
        </w:rPr>
        <w:t xml:space="preserve"> </w:t>
      </w:r>
      <w:proofErr w:type="spellStart"/>
      <w:r w:rsidRPr="00626EB3">
        <w:rPr>
          <w:color w:val="000000"/>
          <w:sz w:val="28"/>
          <w:szCs w:val="28"/>
        </w:rPr>
        <w:t>ideato</w:t>
      </w:r>
      <w:proofErr w:type="spellEnd"/>
      <w:r w:rsidRPr="00626EB3">
        <w:rPr>
          <w:color w:val="000000"/>
          <w:sz w:val="28"/>
          <w:szCs w:val="28"/>
        </w:rPr>
        <w:t xml:space="preserve"> </w:t>
      </w:r>
      <w:proofErr w:type="spellStart"/>
      <w:r w:rsidRPr="00626EB3">
        <w:rPr>
          <w:color w:val="000000"/>
          <w:sz w:val="28"/>
          <w:szCs w:val="28"/>
        </w:rPr>
        <w:t>Rigoletto</w:t>
      </w:r>
      <w:proofErr w:type="spellEnd"/>
      <w:r w:rsidRPr="00626EB3">
        <w:rPr>
          <w:color w:val="000000"/>
          <w:sz w:val="28"/>
          <w:szCs w:val="28"/>
        </w:rPr>
        <w:t xml:space="preserve"> </w:t>
      </w:r>
      <w:proofErr w:type="spellStart"/>
      <w:r w:rsidRPr="00626EB3">
        <w:rPr>
          <w:color w:val="000000"/>
          <w:sz w:val="28"/>
          <w:szCs w:val="28"/>
        </w:rPr>
        <w:t>quasi</w:t>
      </w:r>
      <w:proofErr w:type="spellEnd"/>
      <w:r w:rsidRPr="00626EB3">
        <w:rPr>
          <w:color w:val="000000"/>
          <w:sz w:val="28"/>
          <w:szCs w:val="28"/>
        </w:rPr>
        <w:t xml:space="preserve"> </w:t>
      </w:r>
      <w:proofErr w:type="spellStart"/>
      <w:r w:rsidRPr="00626EB3">
        <w:rPr>
          <w:color w:val="000000"/>
          <w:sz w:val="28"/>
          <w:szCs w:val="28"/>
        </w:rPr>
        <w:t>senz'arie</w:t>
      </w:r>
      <w:proofErr w:type="spellEnd"/>
      <w:r w:rsidRPr="00626EB3">
        <w:rPr>
          <w:color w:val="000000"/>
          <w:sz w:val="28"/>
          <w:szCs w:val="28"/>
        </w:rPr>
        <w:t xml:space="preserve"> </w:t>
      </w:r>
      <w:proofErr w:type="spellStart"/>
      <w:r w:rsidRPr="00626EB3">
        <w:rPr>
          <w:color w:val="000000"/>
          <w:sz w:val="28"/>
          <w:szCs w:val="28"/>
        </w:rPr>
        <w:t>senza</w:t>
      </w:r>
      <w:proofErr w:type="spellEnd"/>
      <w:r w:rsidRPr="00626EB3">
        <w:rPr>
          <w:color w:val="000000"/>
          <w:sz w:val="28"/>
          <w:szCs w:val="28"/>
        </w:rPr>
        <w:t xml:space="preserve"> </w:t>
      </w:r>
      <w:proofErr w:type="spellStart"/>
      <w:r w:rsidRPr="00626EB3">
        <w:rPr>
          <w:color w:val="000000"/>
          <w:sz w:val="28"/>
          <w:szCs w:val="28"/>
        </w:rPr>
        <w:t>finali</w:t>
      </w:r>
      <w:proofErr w:type="spellEnd"/>
      <w:r w:rsidRPr="00626EB3">
        <w:rPr>
          <w:color w:val="000000"/>
          <w:sz w:val="28"/>
          <w:szCs w:val="28"/>
        </w:rPr>
        <w:t xml:space="preserve">, </w:t>
      </w:r>
      <w:proofErr w:type="spellStart"/>
      <w:r w:rsidRPr="00626EB3">
        <w:rPr>
          <w:color w:val="000000"/>
          <w:sz w:val="28"/>
          <w:szCs w:val="28"/>
        </w:rPr>
        <w:t>con</w:t>
      </w:r>
      <w:proofErr w:type="spellEnd"/>
      <w:r w:rsidRPr="00626EB3">
        <w:rPr>
          <w:color w:val="000000"/>
          <w:sz w:val="28"/>
          <w:szCs w:val="28"/>
        </w:rPr>
        <w:t xml:space="preserve"> </w:t>
      </w:r>
      <w:proofErr w:type="spellStart"/>
      <w:r w:rsidRPr="00626EB3">
        <w:rPr>
          <w:color w:val="000000"/>
          <w:sz w:val="28"/>
          <w:szCs w:val="28"/>
        </w:rPr>
        <w:t>una</w:t>
      </w:r>
      <w:proofErr w:type="spellEnd"/>
      <w:r w:rsidRPr="00626EB3">
        <w:rPr>
          <w:color w:val="000000"/>
          <w:sz w:val="28"/>
          <w:szCs w:val="28"/>
        </w:rPr>
        <w:t xml:space="preserve"> </w:t>
      </w:r>
      <w:proofErr w:type="spellStart"/>
      <w:r w:rsidRPr="00626EB3">
        <w:rPr>
          <w:color w:val="000000"/>
          <w:sz w:val="28"/>
          <w:szCs w:val="28"/>
        </w:rPr>
        <w:t>filza</w:t>
      </w:r>
      <w:proofErr w:type="spellEnd"/>
      <w:r w:rsidRPr="00626EB3">
        <w:rPr>
          <w:color w:val="000000"/>
          <w:sz w:val="28"/>
          <w:szCs w:val="28"/>
        </w:rPr>
        <w:t xml:space="preserve"> </w:t>
      </w:r>
      <w:proofErr w:type="spellStart"/>
      <w:r w:rsidRPr="00626EB3">
        <w:rPr>
          <w:color w:val="000000"/>
          <w:sz w:val="28"/>
          <w:szCs w:val="28"/>
        </w:rPr>
        <w:t>intermina-bile</w:t>
      </w:r>
      <w:proofErr w:type="spellEnd"/>
      <w:r w:rsidRPr="00626EB3">
        <w:rPr>
          <w:color w:val="000000"/>
          <w:sz w:val="28"/>
          <w:szCs w:val="28"/>
        </w:rPr>
        <w:t xml:space="preserve"> </w:t>
      </w:r>
      <w:proofErr w:type="spellStart"/>
      <w:r w:rsidRPr="00626EB3">
        <w:rPr>
          <w:color w:val="000000"/>
          <w:sz w:val="28"/>
          <w:szCs w:val="28"/>
        </w:rPr>
        <w:t>di</w:t>
      </w:r>
      <w:proofErr w:type="spellEnd"/>
      <w:r w:rsidRPr="00626EB3">
        <w:rPr>
          <w:color w:val="000000"/>
          <w:sz w:val="28"/>
          <w:szCs w:val="28"/>
        </w:rPr>
        <w:t xml:space="preserve"> </w:t>
      </w:r>
      <w:proofErr w:type="spellStart"/>
      <w:r w:rsidRPr="00626EB3">
        <w:rPr>
          <w:color w:val="000000"/>
          <w:sz w:val="28"/>
          <w:szCs w:val="28"/>
        </w:rPr>
        <w:t>Duetti</w:t>
      </w:r>
      <w:proofErr w:type="spellEnd"/>
      <w:r w:rsidRPr="00626EB3">
        <w:rPr>
          <w:color w:val="000000"/>
          <w:sz w:val="28"/>
          <w:szCs w:val="28"/>
        </w:rPr>
        <w:t xml:space="preserve">, </w:t>
      </w:r>
      <w:proofErr w:type="spellStart"/>
      <w:r w:rsidRPr="00626EB3">
        <w:rPr>
          <w:color w:val="000000"/>
          <w:sz w:val="28"/>
          <w:szCs w:val="28"/>
        </w:rPr>
        <w:t>perché</w:t>
      </w:r>
      <w:proofErr w:type="spellEnd"/>
      <w:r w:rsidRPr="00626EB3">
        <w:rPr>
          <w:color w:val="000000"/>
          <w:sz w:val="28"/>
          <w:szCs w:val="28"/>
        </w:rPr>
        <w:t xml:space="preserve"> </w:t>
      </w:r>
      <w:proofErr w:type="spellStart"/>
      <w:r w:rsidRPr="00626EB3">
        <w:rPr>
          <w:color w:val="000000"/>
          <w:sz w:val="28"/>
          <w:szCs w:val="28"/>
        </w:rPr>
        <w:t>cosí</w:t>
      </w:r>
      <w:proofErr w:type="spellEnd"/>
      <w:r w:rsidRPr="00626EB3">
        <w:rPr>
          <w:color w:val="000000"/>
          <w:sz w:val="28"/>
          <w:szCs w:val="28"/>
        </w:rPr>
        <w:t xml:space="preserve"> </w:t>
      </w:r>
      <w:proofErr w:type="spellStart"/>
      <w:r w:rsidRPr="00626EB3">
        <w:rPr>
          <w:color w:val="000000"/>
          <w:sz w:val="28"/>
          <w:szCs w:val="28"/>
        </w:rPr>
        <w:t>era</w:t>
      </w:r>
      <w:proofErr w:type="spellEnd"/>
      <w:r w:rsidRPr="00626EB3">
        <w:rPr>
          <w:color w:val="000000"/>
          <w:sz w:val="28"/>
          <w:szCs w:val="28"/>
        </w:rPr>
        <w:t xml:space="preserve"> </w:t>
      </w:r>
      <w:proofErr w:type="spellStart"/>
      <w:r w:rsidRPr="00626EB3">
        <w:rPr>
          <w:color w:val="000000"/>
          <w:sz w:val="28"/>
          <w:szCs w:val="28"/>
        </w:rPr>
        <w:t>convinto</w:t>
      </w:r>
      <w:proofErr w:type="spellEnd"/>
      <w:r w:rsidRPr="00626EB3">
        <w:rPr>
          <w:color w:val="000000"/>
          <w:sz w:val="28"/>
          <w:szCs w:val="28"/>
        </w:rPr>
        <w:t xml:space="preserve">. </w:t>
      </w:r>
      <w:r w:rsidRPr="00626EB3">
        <w:rPr>
          <w:color w:val="000000"/>
          <w:sz w:val="28"/>
          <w:szCs w:val="28"/>
          <w:lang w:val="en-US"/>
        </w:rPr>
        <w:t xml:space="preserve">Se </w:t>
      </w:r>
      <w:proofErr w:type="spellStart"/>
      <w:r w:rsidRPr="00626EB3">
        <w:rPr>
          <w:color w:val="000000"/>
          <w:sz w:val="28"/>
          <w:szCs w:val="28"/>
          <w:lang w:val="en-US"/>
        </w:rPr>
        <w:t>qualcuno</w:t>
      </w:r>
      <w:proofErr w:type="spellEnd"/>
      <w:r w:rsidRPr="00626EB3">
        <w:rPr>
          <w:color w:val="000000"/>
          <w:sz w:val="28"/>
          <w:szCs w:val="28"/>
          <w:lang w:val="en-US"/>
        </w:rPr>
        <w:t xml:space="preserve"> </w:t>
      </w:r>
      <w:proofErr w:type="spellStart"/>
      <w:r w:rsidRPr="00626EB3">
        <w:rPr>
          <w:color w:val="000000"/>
          <w:sz w:val="28"/>
          <w:szCs w:val="28"/>
          <w:lang w:val="en-US"/>
        </w:rPr>
        <w:t>soggiunge</w:t>
      </w:r>
      <w:proofErr w:type="spellEnd"/>
      <w:r w:rsidRPr="00626EB3">
        <w:rPr>
          <w:color w:val="000000"/>
          <w:sz w:val="28"/>
          <w:szCs w:val="28"/>
          <w:lang w:val="en-US"/>
        </w:rPr>
        <w:t xml:space="preserve">, ma qui non </w:t>
      </w:r>
      <w:proofErr w:type="spellStart"/>
      <w:r w:rsidRPr="00626EB3">
        <w:rPr>
          <w:color w:val="000000"/>
          <w:sz w:val="28"/>
          <w:szCs w:val="28"/>
          <w:lang w:val="en-US"/>
        </w:rPr>
        <w:t>si</w:t>
      </w:r>
      <w:proofErr w:type="spellEnd"/>
      <w:r w:rsidRPr="00626EB3">
        <w:rPr>
          <w:color w:val="000000"/>
          <w:sz w:val="28"/>
          <w:szCs w:val="28"/>
          <w:lang w:val="en-US"/>
        </w:rPr>
        <w:t xml:space="preserve"> </w:t>
      </w:r>
      <w:proofErr w:type="spellStart"/>
      <w:r w:rsidRPr="00626EB3">
        <w:rPr>
          <w:color w:val="000000"/>
          <w:sz w:val="28"/>
          <w:szCs w:val="28"/>
          <w:lang w:val="en-US"/>
        </w:rPr>
        <w:t>poteva</w:t>
      </w:r>
      <w:proofErr w:type="spellEnd"/>
      <w:r w:rsidRPr="00626EB3">
        <w:rPr>
          <w:color w:val="000000"/>
          <w:sz w:val="28"/>
          <w:szCs w:val="28"/>
          <w:lang w:val="en-US"/>
        </w:rPr>
        <w:t xml:space="preserve">, </w:t>
      </w:r>
      <w:proofErr w:type="spellStart"/>
      <w:r w:rsidRPr="00626EB3">
        <w:rPr>
          <w:color w:val="000000"/>
          <w:sz w:val="28"/>
          <w:szCs w:val="28"/>
          <w:lang w:val="en-US"/>
        </w:rPr>
        <w:t>si</w:t>
      </w:r>
      <w:proofErr w:type="spellEnd"/>
      <w:r w:rsidRPr="00626EB3">
        <w:rPr>
          <w:color w:val="000000"/>
          <w:sz w:val="28"/>
          <w:szCs w:val="28"/>
          <w:lang w:val="en-US"/>
        </w:rPr>
        <w:t xml:space="preserve"> </w:t>
      </w:r>
      <w:proofErr w:type="spellStart"/>
      <w:r w:rsidRPr="00626EB3">
        <w:rPr>
          <w:color w:val="000000"/>
          <w:sz w:val="28"/>
          <w:szCs w:val="28"/>
          <w:lang w:val="en-US"/>
        </w:rPr>
        <w:t>doveva</w:t>
      </w:r>
      <w:proofErr w:type="spellEnd"/>
      <w:r w:rsidRPr="00626EB3">
        <w:rPr>
          <w:color w:val="000000"/>
          <w:sz w:val="28"/>
          <w:szCs w:val="28"/>
          <w:lang w:val="en-US"/>
        </w:rPr>
        <w:t xml:space="preserve"> fare </w:t>
      </w:r>
      <w:proofErr w:type="spellStart"/>
      <w:r w:rsidRPr="00626EB3">
        <w:rPr>
          <w:color w:val="000000"/>
          <w:sz w:val="28"/>
          <w:szCs w:val="28"/>
          <w:lang w:val="en-US"/>
        </w:rPr>
        <w:t>questo</w:t>
      </w:r>
      <w:proofErr w:type="spellEnd"/>
      <w:r w:rsidRPr="00626EB3">
        <w:rPr>
          <w:color w:val="000000"/>
          <w:sz w:val="28"/>
          <w:szCs w:val="28"/>
          <w:lang w:val="en-US"/>
        </w:rPr>
        <w:t xml:space="preserve">, k </w:t>
      </w:r>
      <w:proofErr w:type="spellStart"/>
      <w:r w:rsidRPr="00626EB3">
        <w:rPr>
          <w:color w:val="000000"/>
          <w:sz w:val="28"/>
          <w:szCs w:val="28"/>
          <w:lang w:val="en-US"/>
        </w:rPr>
        <w:t>quello</w:t>
      </w:r>
      <w:proofErr w:type="spellEnd"/>
      <w:r w:rsidRPr="00626EB3">
        <w:rPr>
          <w:color w:val="000000"/>
          <w:sz w:val="28"/>
          <w:szCs w:val="28"/>
          <w:lang w:val="en-US"/>
        </w:rPr>
        <w:t xml:space="preserve">, </w:t>
      </w:r>
      <w:proofErr w:type="spellStart"/>
      <w:r w:rsidRPr="00626EB3">
        <w:rPr>
          <w:color w:val="000000"/>
          <w:sz w:val="28"/>
          <w:szCs w:val="28"/>
          <w:lang w:val="en-US"/>
        </w:rPr>
        <w:t>ecc</w:t>
      </w:r>
      <w:proofErr w:type="spellEnd"/>
      <w:r w:rsidRPr="00626EB3">
        <w:rPr>
          <w:color w:val="000000"/>
          <w:sz w:val="28"/>
          <w:szCs w:val="28"/>
          <w:lang w:val="en-US"/>
        </w:rPr>
        <w:t xml:space="preserve">. </w:t>
      </w:r>
      <w:proofErr w:type="spellStart"/>
      <w:r w:rsidRPr="00626EB3">
        <w:rPr>
          <w:color w:val="000000"/>
          <w:sz w:val="28"/>
          <w:szCs w:val="28"/>
          <w:lang w:val="en-US"/>
        </w:rPr>
        <w:t>io</w:t>
      </w:r>
      <w:proofErr w:type="spellEnd"/>
      <w:r w:rsidRPr="00626EB3">
        <w:rPr>
          <w:color w:val="000000"/>
          <w:sz w:val="28"/>
          <w:szCs w:val="28"/>
          <w:lang w:val="en-US"/>
        </w:rPr>
        <w:t xml:space="preserve"> </w:t>
      </w:r>
      <w:proofErr w:type="spellStart"/>
      <w:r w:rsidRPr="00626EB3">
        <w:rPr>
          <w:color w:val="000000"/>
          <w:sz w:val="28"/>
          <w:szCs w:val="28"/>
          <w:lang w:val="en-US"/>
        </w:rPr>
        <w:t>rispondo</w:t>
      </w:r>
      <w:proofErr w:type="spellEnd"/>
      <w:r w:rsidRPr="00626EB3">
        <w:rPr>
          <w:color w:val="000000"/>
          <w:sz w:val="28"/>
          <w:szCs w:val="28"/>
          <w:lang w:val="en-US"/>
        </w:rPr>
        <w:t xml:space="preserve">: </w:t>
      </w:r>
      <w:proofErr w:type="spellStart"/>
      <w:r w:rsidRPr="00626EB3">
        <w:rPr>
          <w:color w:val="000000"/>
          <w:sz w:val="28"/>
          <w:szCs w:val="28"/>
          <w:lang w:val="en-US"/>
        </w:rPr>
        <w:t>sarn</w:t>
      </w:r>
      <w:proofErr w:type="spellEnd"/>
      <w:r w:rsidRPr="00626EB3">
        <w:rPr>
          <w:color w:val="000000"/>
          <w:sz w:val="28"/>
          <w:szCs w:val="28"/>
          <w:lang w:val="en-US"/>
        </w:rPr>
        <w:t xml:space="preserve"> </w:t>
      </w:r>
      <w:proofErr w:type="spellStart"/>
      <w:r w:rsidRPr="00626EB3">
        <w:rPr>
          <w:color w:val="000000"/>
          <w:sz w:val="28"/>
          <w:szCs w:val="28"/>
          <w:lang w:val="en-US"/>
        </w:rPr>
        <w:t>benissimo</w:t>
      </w:r>
      <w:proofErr w:type="spellEnd"/>
      <w:r w:rsidRPr="00626EB3">
        <w:rPr>
          <w:color w:val="000000"/>
          <w:sz w:val="28"/>
          <w:szCs w:val="28"/>
          <w:lang w:val="en-US"/>
        </w:rPr>
        <w:t xml:space="preserve">, ma </w:t>
      </w:r>
      <w:proofErr w:type="spellStart"/>
      <w:r w:rsidRPr="00626EB3">
        <w:rPr>
          <w:color w:val="000000"/>
          <w:sz w:val="28"/>
          <w:szCs w:val="28"/>
          <w:lang w:val="en-US"/>
        </w:rPr>
        <w:t>io</w:t>
      </w:r>
      <w:proofErr w:type="spellEnd"/>
      <w:r w:rsidRPr="00626EB3">
        <w:rPr>
          <w:color w:val="000000"/>
          <w:sz w:val="28"/>
          <w:szCs w:val="28"/>
          <w:lang w:val="en-US"/>
        </w:rPr>
        <w:t xml:space="preserve"> non ho </w:t>
      </w:r>
      <w:proofErr w:type="spellStart"/>
      <w:r w:rsidRPr="00626EB3">
        <w:rPr>
          <w:color w:val="000000"/>
          <w:sz w:val="28"/>
          <w:szCs w:val="28"/>
          <w:lang w:val="en-US"/>
        </w:rPr>
        <w:t>saputo</w:t>
      </w:r>
      <w:proofErr w:type="spellEnd"/>
      <w:r w:rsidRPr="00626EB3">
        <w:rPr>
          <w:color w:val="000000"/>
          <w:sz w:val="28"/>
          <w:szCs w:val="28"/>
          <w:lang w:val="en-US"/>
        </w:rPr>
        <w:t xml:space="preserve"> far </w:t>
      </w:r>
      <w:proofErr w:type="spellStart"/>
      <w:r w:rsidRPr="00626EB3">
        <w:rPr>
          <w:color w:val="000000"/>
          <w:sz w:val="28"/>
          <w:szCs w:val="28"/>
          <w:lang w:val="en-US"/>
        </w:rPr>
        <w:t>meglio</w:t>
      </w:r>
      <w:proofErr w:type="spellEnd"/>
      <w:r w:rsidRPr="00626EB3">
        <w:rPr>
          <w:color w:val="000000"/>
          <w:sz w:val="28"/>
          <w:szCs w:val="28"/>
          <w:lang w:val="en-US"/>
        </w:rPr>
        <w:t>»)</w:t>
      </w:r>
      <w:r w:rsidRPr="00626EB3">
        <w:rPr>
          <w:rStyle w:val="a5"/>
          <w:color w:val="000000"/>
          <w:sz w:val="28"/>
          <w:szCs w:val="28"/>
          <w:lang w:val="en-US"/>
        </w:rPr>
        <w:footnoteReference w:id="32"/>
      </w:r>
      <w:r w:rsidRPr="00626EB3">
        <w:rPr>
          <w:color w:val="000000"/>
          <w:sz w:val="28"/>
          <w:szCs w:val="28"/>
          <w:lang w:val="en-US"/>
        </w:rPr>
        <w:t>.</w:t>
      </w:r>
    </w:p>
    <w:p w14:paraId="303448B3"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Герцог </w:t>
      </w:r>
      <w:proofErr w:type="spellStart"/>
      <w:r w:rsidRPr="00626EB3">
        <w:rPr>
          <w:color w:val="000000"/>
          <w:sz w:val="28"/>
          <w:szCs w:val="28"/>
        </w:rPr>
        <w:t>Мантуи</w:t>
      </w:r>
      <w:proofErr w:type="spellEnd"/>
      <w:r w:rsidRPr="00626EB3">
        <w:rPr>
          <w:color w:val="000000"/>
          <w:sz w:val="28"/>
          <w:szCs w:val="28"/>
        </w:rPr>
        <w:t xml:space="preserve"> — единственный персонаж оперы, чья роль прописана согласно классическим канонам </w:t>
      </w:r>
      <w:proofErr w:type="spellStart"/>
      <w:r w:rsidRPr="00626EB3">
        <w:rPr>
          <w:color w:val="000000"/>
          <w:sz w:val="28"/>
          <w:szCs w:val="28"/>
        </w:rPr>
        <w:t>либреттистики</w:t>
      </w:r>
      <w:proofErr w:type="spellEnd"/>
      <w:r w:rsidRPr="00626EB3">
        <w:rPr>
          <w:color w:val="000000"/>
          <w:sz w:val="28"/>
          <w:szCs w:val="28"/>
        </w:rPr>
        <w:t>: начальная каватина «</w:t>
      </w:r>
      <w:proofErr w:type="spellStart"/>
      <w:r w:rsidRPr="00626EB3">
        <w:rPr>
          <w:color w:val="000000"/>
          <w:sz w:val="28"/>
          <w:szCs w:val="28"/>
        </w:rPr>
        <w:t>Que</w:t>
      </w:r>
      <w:r w:rsidR="00F54D7F">
        <w:rPr>
          <w:color w:val="000000"/>
          <w:sz w:val="28"/>
          <w:szCs w:val="28"/>
        </w:rPr>
        <w:t>sta</w:t>
      </w:r>
      <w:proofErr w:type="spellEnd"/>
      <w:r w:rsidR="00F54D7F">
        <w:rPr>
          <w:color w:val="000000"/>
          <w:sz w:val="28"/>
          <w:szCs w:val="28"/>
        </w:rPr>
        <w:t xml:space="preserve"> o </w:t>
      </w:r>
      <w:proofErr w:type="spellStart"/>
      <w:r w:rsidR="00F54D7F">
        <w:rPr>
          <w:color w:val="000000"/>
          <w:sz w:val="28"/>
          <w:szCs w:val="28"/>
        </w:rPr>
        <w:t>quella</w:t>
      </w:r>
      <w:proofErr w:type="spellEnd"/>
      <w:r w:rsidR="00F54D7F">
        <w:rPr>
          <w:color w:val="000000"/>
          <w:sz w:val="28"/>
          <w:szCs w:val="28"/>
        </w:rPr>
        <w:t xml:space="preserve"> </w:t>
      </w:r>
      <w:proofErr w:type="spellStart"/>
      <w:r w:rsidR="00F54D7F">
        <w:rPr>
          <w:color w:val="000000"/>
          <w:sz w:val="28"/>
          <w:szCs w:val="28"/>
        </w:rPr>
        <w:t>per</w:t>
      </w:r>
      <w:proofErr w:type="spellEnd"/>
      <w:r w:rsidR="00F54D7F">
        <w:rPr>
          <w:color w:val="000000"/>
          <w:sz w:val="28"/>
          <w:szCs w:val="28"/>
        </w:rPr>
        <w:t xml:space="preserve"> </w:t>
      </w:r>
      <w:proofErr w:type="spellStart"/>
      <w:r w:rsidR="00F54D7F">
        <w:rPr>
          <w:color w:val="000000"/>
          <w:sz w:val="28"/>
          <w:szCs w:val="28"/>
        </w:rPr>
        <w:t>me</w:t>
      </w:r>
      <w:proofErr w:type="spellEnd"/>
      <w:r w:rsidR="00F54D7F">
        <w:rPr>
          <w:color w:val="000000"/>
          <w:sz w:val="28"/>
          <w:szCs w:val="28"/>
        </w:rPr>
        <w:t xml:space="preserve"> </w:t>
      </w:r>
      <w:proofErr w:type="spellStart"/>
      <w:r w:rsidR="00F54D7F">
        <w:rPr>
          <w:color w:val="000000"/>
          <w:sz w:val="28"/>
          <w:szCs w:val="28"/>
        </w:rPr>
        <w:t>pari</w:t>
      </w:r>
      <w:proofErr w:type="spellEnd"/>
      <w:r w:rsidR="00F54D7F">
        <w:rPr>
          <w:color w:val="000000"/>
          <w:sz w:val="28"/>
          <w:szCs w:val="28"/>
        </w:rPr>
        <w:t xml:space="preserve"> </w:t>
      </w:r>
      <w:proofErr w:type="spellStart"/>
      <w:r w:rsidR="00B76C98">
        <w:rPr>
          <w:color w:val="000000"/>
          <w:sz w:val="28"/>
          <w:szCs w:val="28"/>
        </w:rPr>
        <w:t>sono</w:t>
      </w:r>
      <w:proofErr w:type="spellEnd"/>
      <w:r w:rsidR="00B76C98">
        <w:rPr>
          <w:color w:val="000000"/>
          <w:sz w:val="28"/>
          <w:szCs w:val="28"/>
        </w:rPr>
        <w:t xml:space="preserve">» </w:t>
      </w:r>
      <w:r w:rsidR="00B76C98" w:rsidRPr="00626EB3">
        <w:rPr>
          <w:color w:val="000000"/>
          <w:sz w:val="28"/>
          <w:szCs w:val="28"/>
        </w:rPr>
        <w:t>имеет</w:t>
      </w:r>
      <w:r w:rsidRPr="00626EB3">
        <w:rPr>
          <w:color w:val="000000"/>
          <w:sz w:val="28"/>
          <w:szCs w:val="28"/>
        </w:rPr>
        <w:t xml:space="preserve"> достаточно традиционную структуру:</w:t>
      </w:r>
    </w:p>
    <w:p w14:paraId="60D5C37B" w14:textId="77777777" w:rsidR="0058545C" w:rsidRPr="00626EB3" w:rsidRDefault="0058545C" w:rsidP="00420D5E">
      <w:pPr>
        <w:pStyle w:val="a6"/>
        <w:spacing w:before="0" w:beforeAutospacing="0" w:after="0" w:afterAutospacing="0" w:line="360" w:lineRule="auto"/>
        <w:ind w:right="283"/>
        <w:textAlignment w:val="top"/>
        <w:rPr>
          <w:color w:val="000000"/>
          <w:sz w:val="28"/>
          <w:szCs w:val="28"/>
          <w:lang w:val="en-US"/>
        </w:rPr>
      </w:pPr>
      <w:proofErr w:type="spellStart"/>
      <w:r w:rsidRPr="00626EB3">
        <w:rPr>
          <w:color w:val="000000"/>
          <w:sz w:val="28"/>
          <w:szCs w:val="28"/>
          <w:lang w:val="en-US"/>
        </w:rPr>
        <w:t>Duca</w:t>
      </w:r>
      <w:proofErr w:type="spellEnd"/>
    </w:p>
    <w:p w14:paraId="03B93854"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Questa o </w:t>
      </w:r>
      <w:proofErr w:type="spellStart"/>
      <w:r w:rsidRPr="00626EB3">
        <w:rPr>
          <w:color w:val="000000"/>
          <w:sz w:val="28"/>
          <w:szCs w:val="28"/>
          <w:lang w:val="en-US"/>
        </w:rPr>
        <w:t>quella</w:t>
      </w:r>
      <w:proofErr w:type="spellEnd"/>
      <w:r w:rsidRPr="00626EB3">
        <w:rPr>
          <w:color w:val="000000"/>
          <w:sz w:val="28"/>
          <w:szCs w:val="28"/>
          <w:lang w:val="en-US"/>
        </w:rPr>
        <w:t xml:space="preserve"> per me </w:t>
      </w:r>
      <w:proofErr w:type="spellStart"/>
      <w:r w:rsidRPr="00626EB3">
        <w:rPr>
          <w:color w:val="000000"/>
          <w:sz w:val="28"/>
          <w:szCs w:val="28"/>
          <w:lang w:val="en-US"/>
        </w:rPr>
        <w:t>pari</w:t>
      </w:r>
      <w:proofErr w:type="spellEnd"/>
      <w:r w:rsidRPr="00626EB3">
        <w:rPr>
          <w:color w:val="000000"/>
          <w:sz w:val="28"/>
          <w:szCs w:val="28"/>
          <w:lang w:val="en-US"/>
        </w:rPr>
        <w:t xml:space="preserve"> </w:t>
      </w:r>
      <w:proofErr w:type="spellStart"/>
      <w:r w:rsidRPr="00626EB3">
        <w:rPr>
          <w:color w:val="000000"/>
          <w:sz w:val="28"/>
          <w:szCs w:val="28"/>
          <w:lang w:val="en-US"/>
        </w:rPr>
        <w:t>sono</w:t>
      </w:r>
      <w:proofErr w:type="spellEnd"/>
      <w:r w:rsidRPr="00626EB3">
        <w:rPr>
          <w:color w:val="000000"/>
          <w:sz w:val="28"/>
          <w:szCs w:val="28"/>
          <w:lang w:val="en-US"/>
        </w:rPr>
        <w:t xml:space="preserve"> a </w:t>
      </w:r>
      <w:proofErr w:type="spellStart"/>
      <w:r w:rsidRPr="00626EB3">
        <w:rPr>
          <w:color w:val="000000"/>
          <w:sz w:val="28"/>
          <w:szCs w:val="28"/>
          <w:lang w:val="en-US"/>
        </w:rPr>
        <w:t>quant'altre</w:t>
      </w:r>
      <w:proofErr w:type="spellEnd"/>
      <w:r w:rsidRPr="00626EB3">
        <w:rPr>
          <w:color w:val="000000"/>
          <w:sz w:val="28"/>
          <w:szCs w:val="28"/>
          <w:lang w:val="en-US"/>
        </w:rPr>
        <w:t xml:space="preserve"> </w:t>
      </w:r>
      <w:proofErr w:type="spellStart"/>
      <w:r w:rsidRPr="00626EB3">
        <w:rPr>
          <w:color w:val="000000"/>
          <w:sz w:val="28"/>
          <w:szCs w:val="28"/>
          <w:lang w:val="en-US"/>
        </w:rPr>
        <w:t>d'intorno</w:t>
      </w:r>
      <w:proofErr w:type="spellEnd"/>
      <w:r w:rsidRPr="00626EB3">
        <w:rPr>
          <w:color w:val="000000"/>
          <w:sz w:val="28"/>
          <w:szCs w:val="28"/>
          <w:lang w:val="en-US"/>
        </w:rPr>
        <w:t xml:space="preserve"> mi </w:t>
      </w:r>
      <w:proofErr w:type="spellStart"/>
      <w:r w:rsidRPr="00626EB3">
        <w:rPr>
          <w:color w:val="000000"/>
          <w:sz w:val="28"/>
          <w:szCs w:val="28"/>
          <w:lang w:val="en-US"/>
        </w:rPr>
        <w:t>vedo</w:t>
      </w:r>
      <w:proofErr w:type="spellEnd"/>
      <w:r w:rsidRPr="00626EB3">
        <w:rPr>
          <w:color w:val="000000"/>
          <w:sz w:val="28"/>
          <w:szCs w:val="28"/>
          <w:lang w:val="en-US"/>
        </w:rPr>
        <w:t>;</w:t>
      </w:r>
    </w:p>
    <w:p w14:paraId="73B29E8B"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 del </w:t>
      </w:r>
      <w:proofErr w:type="spellStart"/>
      <w:r w:rsidRPr="00626EB3">
        <w:rPr>
          <w:color w:val="000000"/>
          <w:sz w:val="28"/>
          <w:szCs w:val="28"/>
          <w:lang w:val="en-US"/>
        </w:rPr>
        <w:t>mio</w:t>
      </w:r>
      <w:proofErr w:type="spellEnd"/>
      <w:r w:rsidRPr="00626EB3">
        <w:rPr>
          <w:color w:val="000000"/>
          <w:sz w:val="28"/>
          <w:szCs w:val="28"/>
          <w:lang w:val="en-US"/>
        </w:rPr>
        <w:t xml:space="preserve"> core </w:t>
      </w:r>
      <w:proofErr w:type="spellStart"/>
      <w:r w:rsidRPr="00626EB3">
        <w:rPr>
          <w:color w:val="000000"/>
          <w:sz w:val="28"/>
          <w:szCs w:val="28"/>
          <w:lang w:val="en-US"/>
        </w:rPr>
        <w:t>l'impero</w:t>
      </w:r>
      <w:proofErr w:type="spellEnd"/>
      <w:r w:rsidRPr="00626EB3">
        <w:rPr>
          <w:color w:val="000000"/>
          <w:sz w:val="28"/>
          <w:szCs w:val="28"/>
          <w:lang w:val="en-US"/>
        </w:rPr>
        <w:t xml:space="preserve"> non </w:t>
      </w:r>
      <w:proofErr w:type="spellStart"/>
      <w:r w:rsidRPr="00626EB3">
        <w:rPr>
          <w:color w:val="000000"/>
          <w:sz w:val="28"/>
          <w:szCs w:val="28"/>
          <w:lang w:val="en-US"/>
        </w:rPr>
        <w:t>cedo</w:t>
      </w:r>
      <w:proofErr w:type="spellEnd"/>
      <w:r w:rsidRPr="00626EB3">
        <w:rPr>
          <w:color w:val="000000"/>
          <w:sz w:val="28"/>
          <w:szCs w:val="28"/>
          <w:lang w:val="en-US"/>
        </w:rPr>
        <w:t xml:space="preserve"> </w:t>
      </w:r>
      <w:proofErr w:type="spellStart"/>
      <w:r w:rsidRPr="00626EB3">
        <w:rPr>
          <w:color w:val="000000"/>
          <w:sz w:val="28"/>
          <w:szCs w:val="28"/>
          <w:lang w:val="en-US"/>
        </w:rPr>
        <w:t>meglio</w:t>
      </w:r>
      <w:proofErr w:type="spellEnd"/>
      <w:r w:rsidRPr="00626EB3">
        <w:rPr>
          <w:color w:val="000000"/>
          <w:sz w:val="28"/>
          <w:szCs w:val="28"/>
          <w:lang w:val="en-US"/>
        </w:rPr>
        <w:t xml:space="preserve"> ad una </w:t>
      </w:r>
      <w:proofErr w:type="spellStart"/>
      <w:r w:rsidRPr="00626EB3">
        <w:rPr>
          <w:color w:val="000000"/>
          <w:sz w:val="28"/>
          <w:szCs w:val="28"/>
          <w:lang w:val="en-US"/>
        </w:rPr>
        <w:t>che</w:t>
      </w:r>
      <w:proofErr w:type="spellEnd"/>
      <w:r w:rsidRPr="00626EB3">
        <w:rPr>
          <w:color w:val="000000"/>
          <w:sz w:val="28"/>
          <w:szCs w:val="28"/>
          <w:lang w:val="en-US"/>
        </w:rPr>
        <w:t xml:space="preserve"> ad </w:t>
      </w:r>
      <w:proofErr w:type="spellStart"/>
      <w:r w:rsidRPr="00626EB3">
        <w:rPr>
          <w:color w:val="000000"/>
          <w:sz w:val="28"/>
          <w:szCs w:val="28"/>
          <w:lang w:val="en-US"/>
        </w:rPr>
        <w:t>altra</w:t>
      </w:r>
      <w:proofErr w:type="spellEnd"/>
      <w:r w:rsidRPr="00626EB3">
        <w:rPr>
          <w:color w:val="000000"/>
          <w:sz w:val="28"/>
          <w:szCs w:val="28"/>
          <w:lang w:val="en-US"/>
        </w:rPr>
        <w:t xml:space="preserve"> </w:t>
      </w:r>
      <w:proofErr w:type="spellStart"/>
      <w:r w:rsidRPr="00626EB3">
        <w:rPr>
          <w:color w:val="000000"/>
          <w:sz w:val="28"/>
          <w:szCs w:val="28"/>
          <w:lang w:val="en-US"/>
        </w:rPr>
        <w:t>bete</w:t>
      </w:r>
      <w:proofErr w:type="spellEnd"/>
      <w:r w:rsidRPr="00626EB3">
        <w:rPr>
          <w:color w:val="000000"/>
          <w:sz w:val="28"/>
          <w:szCs w:val="28"/>
          <w:lang w:val="en-US"/>
        </w:rPr>
        <w:t>.</w:t>
      </w:r>
    </w:p>
    <w:p w14:paraId="267924E5"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La </w:t>
      </w:r>
      <w:proofErr w:type="spellStart"/>
      <w:r w:rsidRPr="00626EB3">
        <w:rPr>
          <w:color w:val="000000"/>
          <w:sz w:val="28"/>
          <w:szCs w:val="28"/>
          <w:lang w:val="en-US"/>
        </w:rPr>
        <w:t>costoro</w:t>
      </w:r>
      <w:proofErr w:type="spellEnd"/>
      <w:r w:rsidRPr="00626EB3">
        <w:rPr>
          <w:color w:val="000000"/>
          <w:sz w:val="28"/>
          <w:szCs w:val="28"/>
          <w:lang w:val="en-US"/>
        </w:rPr>
        <w:t xml:space="preserve"> </w:t>
      </w:r>
      <w:proofErr w:type="spellStart"/>
      <w:r w:rsidRPr="00626EB3">
        <w:rPr>
          <w:color w:val="000000"/>
          <w:sz w:val="28"/>
          <w:szCs w:val="28"/>
          <w:lang w:val="en-US"/>
        </w:rPr>
        <w:t>avvenenza</w:t>
      </w:r>
      <w:proofErr w:type="spellEnd"/>
      <w:r w:rsidRPr="00626EB3">
        <w:rPr>
          <w:color w:val="000000"/>
          <w:sz w:val="28"/>
          <w:szCs w:val="28"/>
          <w:lang w:val="en-US"/>
        </w:rPr>
        <w:t xml:space="preserve"> </w:t>
      </w:r>
      <w:r w:rsidRPr="00626EB3">
        <w:rPr>
          <w:color w:val="000000"/>
          <w:sz w:val="28"/>
          <w:szCs w:val="28"/>
        </w:rPr>
        <w:t>и</w:t>
      </w:r>
      <w:r w:rsidRPr="00626EB3">
        <w:rPr>
          <w:color w:val="000000"/>
          <w:sz w:val="28"/>
          <w:szCs w:val="28"/>
          <w:lang w:val="en-US"/>
        </w:rPr>
        <w:t xml:space="preserve"> qual </w:t>
      </w:r>
      <w:proofErr w:type="spellStart"/>
      <w:r w:rsidRPr="00626EB3">
        <w:rPr>
          <w:color w:val="000000"/>
          <w:sz w:val="28"/>
          <w:szCs w:val="28"/>
          <w:lang w:val="en-US"/>
        </w:rPr>
        <w:t>dono</w:t>
      </w:r>
      <w:proofErr w:type="spellEnd"/>
      <w:r w:rsidRPr="00626EB3">
        <w:rPr>
          <w:color w:val="000000"/>
          <w:sz w:val="28"/>
          <w:szCs w:val="28"/>
          <w:lang w:val="en-US"/>
        </w:rPr>
        <w:t xml:space="preserve"> di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fato</w:t>
      </w:r>
      <w:proofErr w:type="spellEnd"/>
      <w:r w:rsidRPr="00626EB3">
        <w:rPr>
          <w:color w:val="000000"/>
          <w:sz w:val="28"/>
          <w:szCs w:val="28"/>
          <w:lang w:val="en-US"/>
        </w:rPr>
        <w:t xml:space="preserve"> ne </w:t>
      </w:r>
      <w:proofErr w:type="spellStart"/>
      <w:r w:rsidRPr="00626EB3">
        <w:rPr>
          <w:color w:val="000000"/>
          <w:sz w:val="28"/>
          <w:szCs w:val="28"/>
          <w:lang w:val="en-US"/>
        </w:rPr>
        <w:t>infiora</w:t>
      </w:r>
      <w:proofErr w:type="spellEnd"/>
      <w:r w:rsidRPr="00626EB3">
        <w:rPr>
          <w:color w:val="000000"/>
          <w:sz w:val="28"/>
          <w:szCs w:val="28"/>
          <w:lang w:val="en-US"/>
        </w:rPr>
        <w:t xml:space="preserve"> la </w:t>
      </w:r>
      <w:proofErr w:type="spellStart"/>
      <w:r w:rsidRPr="00626EB3">
        <w:rPr>
          <w:color w:val="000000"/>
          <w:sz w:val="28"/>
          <w:szCs w:val="28"/>
          <w:lang w:val="en-US"/>
        </w:rPr>
        <w:t>vita</w:t>
      </w:r>
      <w:proofErr w:type="spellEnd"/>
      <w:r w:rsidRPr="00626EB3">
        <w:rPr>
          <w:color w:val="000000"/>
          <w:sz w:val="28"/>
          <w:szCs w:val="28"/>
          <w:lang w:val="en-US"/>
        </w:rPr>
        <w:t>;</w:t>
      </w:r>
    </w:p>
    <w:p w14:paraId="10893C56"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s'oggi</w:t>
      </w:r>
      <w:proofErr w:type="spellEnd"/>
      <w:r w:rsidRPr="00626EB3">
        <w:rPr>
          <w:color w:val="000000"/>
          <w:sz w:val="28"/>
          <w:szCs w:val="28"/>
          <w:lang w:val="en-US"/>
        </w:rPr>
        <w:t xml:space="preserve"> </w:t>
      </w:r>
      <w:proofErr w:type="spellStart"/>
      <w:r w:rsidRPr="00626EB3">
        <w:rPr>
          <w:color w:val="000000"/>
          <w:sz w:val="28"/>
          <w:szCs w:val="28"/>
          <w:lang w:val="en-US"/>
        </w:rPr>
        <w:t>questa</w:t>
      </w:r>
      <w:proofErr w:type="spellEnd"/>
      <w:r w:rsidRPr="00626EB3">
        <w:rPr>
          <w:color w:val="000000"/>
          <w:sz w:val="28"/>
          <w:szCs w:val="28"/>
          <w:lang w:val="en-US"/>
        </w:rPr>
        <w:t xml:space="preserve"> mi </w:t>
      </w:r>
      <w:proofErr w:type="spellStart"/>
      <w:r w:rsidRPr="00626EB3">
        <w:rPr>
          <w:color w:val="000000"/>
          <w:sz w:val="28"/>
          <w:szCs w:val="28"/>
          <w:lang w:val="en-US"/>
        </w:rPr>
        <w:t>torna</w:t>
      </w:r>
      <w:proofErr w:type="spellEnd"/>
      <w:r w:rsidRPr="00626EB3">
        <w:rPr>
          <w:color w:val="000000"/>
          <w:sz w:val="28"/>
          <w:szCs w:val="28"/>
          <w:lang w:val="en-US"/>
        </w:rPr>
        <w:t xml:space="preserve"> </w:t>
      </w:r>
      <w:proofErr w:type="spellStart"/>
      <w:r w:rsidRPr="00626EB3">
        <w:rPr>
          <w:color w:val="000000"/>
          <w:sz w:val="28"/>
          <w:szCs w:val="28"/>
          <w:lang w:val="en-US"/>
        </w:rPr>
        <w:t>gradita</w:t>
      </w:r>
      <w:proofErr w:type="spellEnd"/>
      <w:r w:rsidRPr="00626EB3">
        <w:rPr>
          <w:color w:val="000000"/>
          <w:sz w:val="28"/>
          <w:szCs w:val="28"/>
          <w:lang w:val="en-US"/>
        </w:rPr>
        <w:t xml:space="preserve">, </w:t>
      </w:r>
      <w:proofErr w:type="spellStart"/>
      <w:r w:rsidRPr="00626EB3">
        <w:rPr>
          <w:color w:val="000000"/>
          <w:sz w:val="28"/>
          <w:szCs w:val="28"/>
          <w:lang w:val="en-US"/>
        </w:rPr>
        <w:t>forse</w:t>
      </w:r>
      <w:proofErr w:type="spellEnd"/>
      <w:r w:rsidRPr="00626EB3">
        <w:rPr>
          <w:color w:val="000000"/>
          <w:sz w:val="28"/>
          <w:szCs w:val="28"/>
          <w:lang w:val="en-US"/>
        </w:rPr>
        <w:t xml:space="preserve"> </w:t>
      </w:r>
      <w:proofErr w:type="spellStart"/>
      <w:r w:rsidRPr="00626EB3">
        <w:rPr>
          <w:color w:val="000000"/>
          <w:sz w:val="28"/>
          <w:szCs w:val="28"/>
          <w:lang w:val="en-US"/>
        </w:rPr>
        <w:t>un'altra</w:t>
      </w:r>
      <w:proofErr w:type="spellEnd"/>
      <w:r w:rsidRPr="00626EB3">
        <w:rPr>
          <w:color w:val="000000"/>
          <w:sz w:val="28"/>
          <w:szCs w:val="28"/>
          <w:lang w:val="en-US"/>
        </w:rPr>
        <w:t xml:space="preserve"> </w:t>
      </w:r>
      <w:proofErr w:type="spellStart"/>
      <w:r w:rsidRPr="00626EB3">
        <w:rPr>
          <w:color w:val="000000"/>
          <w:sz w:val="28"/>
          <w:szCs w:val="28"/>
          <w:lang w:val="en-US"/>
        </w:rPr>
        <w:t>doman</w:t>
      </w:r>
      <w:proofErr w:type="spellEnd"/>
      <w:r w:rsidRPr="00626EB3">
        <w:rPr>
          <w:color w:val="000000"/>
          <w:sz w:val="28"/>
          <w:szCs w:val="28"/>
          <w:lang w:val="en-US"/>
        </w:rPr>
        <w:t xml:space="preserve"> lo </w:t>
      </w:r>
      <w:proofErr w:type="spellStart"/>
      <w:r w:rsidRPr="00626EB3">
        <w:rPr>
          <w:color w:val="000000"/>
          <w:sz w:val="28"/>
          <w:szCs w:val="28"/>
          <w:lang w:val="en-US"/>
        </w:rPr>
        <w:t>sara</w:t>
      </w:r>
      <w:proofErr w:type="spellEnd"/>
      <w:r w:rsidRPr="00626EB3">
        <w:rPr>
          <w:color w:val="000000"/>
          <w:sz w:val="28"/>
          <w:szCs w:val="28"/>
          <w:lang w:val="en-US"/>
        </w:rPr>
        <w:t>.</w:t>
      </w:r>
    </w:p>
    <w:p w14:paraId="7BDC6C3B"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La </w:t>
      </w:r>
      <w:proofErr w:type="spellStart"/>
      <w:r w:rsidRPr="00626EB3">
        <w:rPr>
          <w:color w:val="000000"/>
          <w:sz w:val="28"/>
          <w:szCs w:val="28"/>
          <w:lang w:val="en-US"/>
        </w:rPr>
        <w:t>costanza</w:t>
      </w:r>
      <w:proofErr w:type="spellEnd"/>
      <w:r w:rsidRPr="00626EB3">
        <w:rPr>
          <w:color w:val="000000"/>
          <w:sz w:val="28"/>
          <w:szCs w:val="28"/>
          <w:lang w:val="en-US"/>
        </w:rPr>
        <w:t xml:space="preserve">, </w:t>
      </w:r>
      <w:proofErr w:type="spellStart"/>
      <w:r w:rsidRPr="00626EB3">
        <w:rPr>
          <w:color w:val="000000"/>
          <w:sz w:val="28"/>
          <w:szCs w:val="28"/>
          <w:lang w:val="en-US"/>
        </w:rPr>
        <w:t>tiranna</w:t>
      </w:r>
      <w:proofErr w:type="spellEnd"/>
      <w:r w:rsidRPr="00626EB3">
        <w:rPr>
          <w:color w:val="000000"/>
          <w:sz w:val="28"/>
          <w:szCs w:val="28"/>
          <w:lang w:val="en-US"/>
        </w:rPr>
        <w:t xml:space="preserve"> del core, </w:t>
      </w:r>
      <w:proofErr w:type="spellStart"/>
      <w:r w:rsidRPr="00626EB3">
        <w:rPr>
          <w:color w:val="000000"/>
          <w:sz w:val="28"/>
          <w:szCs w:val="28"/>
          <w:lang w:val="en-US"/>
        </w:rPr>
        <w:t>detestiamo</w:t>
      </w:r>
      <w:proofErr w:type="spellEnd"/>
      <w:r w:rsidRPr="00626EB3">
        <w:rPr>
          <w:color w:val="000000"/>
          <w:sz w:val="28"/>
          <w:szCs w:val="28"/>
          <w:lang w:val="en-US"/>
        </w:rPr>
        <w:t xml:space="preserve"> qual </w:t>
      </w:r>
      <w:proofErr w:type="spellStart"/>
      <w:r w:rsidRPr="00626EB3">
        <w:rPr>
          <w:color w:val="000000"/>
          <w:sz w:val="28"/>
          <w:szCs w:val="28"/>
          <w:lang w:val="en-US"/>
        </w:rPr>
        <w:t>morbo</w:t>
      </w:r>
      <w:proofErr w:type="spellEnd"/>
      <w:r w:rsidRPr="00626EB3">
        <w:rPr>
          <w:color w:val="000000"/>
          <w:sz w:val="28"/>
          <w:szCs w:val="28"/>
          <w:lang w:val="en-US"/>
        </w:rPr>
        <w:t xml:space="preserve"> </w:t>
      </w:r>
      <w:proofErr w:type="spellStart"/>
      <w:r w:rsidRPr="00626EB3">
        <w:rPr>
          <w:color w:val="000000"/>
          <w:sz w:val="28"/>
          <w:szCs w:val="28"/>
          <w:lang w:val="en-US"/>
        </w:rPr>
        <w:t>crudele</w:t>
      </w:r>
      <w:proofErr w:type="spellEnd"/>
      <w:r w:rsidRPr="00626EB3">
        <w:rPr>
          <w:color w:val="000000"/>
          <w:sz w:val="28"/>
          <w:szCs w:val="28"/>
          <w:lang w:val="en-US"/>
        </w:rPr>
        <w:t>;</w:t>
      </w:r>
    </w:p>
    <w:p w14:paraId="52310E17"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sol chi </w:t>
      </w:r>
      <w:proofErr w:type="spellStart"/>
      <w:r w:rsidRPr="00626EB3">
        <w:rPr>
          <w:color w:val="000000"/>
          <w:sz w:val="28"/>
          <w:szCs w:val="28"/>
          <w:lang w:val="en-US"/>
        </w:rPr>
        <w:t>vuole</w:t>
      </w:r>
      <w:proofErr w:type="spellEnd"/>
      <w:r w:rsidRPr="00626EB3">
        <w:rPr>
          <w:color w:val="000000"/>
          <w:sz w:val="28"/>
          <w:szCs w:val="28"/>
          <w:lang w:val="en-US"/>
        </w:rPr>
        <w:t xml:space="preserve"> </w:t>
      </w:r>
      <w:proofErr w:type="spellStart"/>
      <w:r w:rsidRPr="00626EB3">
        <w:rPr>
          <w:color w:val="000000"/>
          <w:sz w:val="28"/>
          <w:szCs w:val="28"/>
          <w:lang w:val="en-US"/>
        </w:rPr>
        <w:t>si</w:t>
      </w:r>
      <w:proofErr w:type="spellEnd"/>
      <w:r w:rsidRPr="00626EB3">
        <w:rPr>
          <w:color w:val="000000"/>
          <w:sz w:val="28"/>
          <w:szCs w:val="28"/>
          <w:lang w:val="en-US"/>
        </w:rPr>
        <w:t xml:space="preserve"> </w:t>
      </w:r>
      <w:proofErr w:type="spellStart"/>
      <w:r w:rsidRPr="00626EB3">
        <w:rPr>
          <w:color w:val="000000"/>
          <w:sz w:val="28"/>
          <w:szCs w:val="28"/>
          <w:lang w:val="en-US"/>
        </w:rPr>
        <w:t>serbi</w:t>
      </w:r>
      <w:proofErr w:type="spellEnd"/>
      <w:r w:rsidRPr="00626EB3">
        <w:rPr>
          <w:color w:val="000000"/>
          <w:sz w:val="28"/>
          <w:szCs w:val="28"/>
          <w:lang w:val="en-US"/>
        </w:rPr>
        <w:t xml:space="preserve"> </w:t>
      </w:r>
      <w:proofErr w:type="spellStart"/>
      <w:r w:rsidRPr="00626EB3">
        <w:rPr>
          <w:color w:val="000000"/>
          <w:sz w:val="28"/>
          <w:szCs w:val="28"/>
          <w:lang w:val="en-US"/>
        </w:rPr>
        <w:t>fedele</w:t>
      </w:r>
      <w:proofErr w:type="spellEnd"/>
      <w:r w:rsidRPr="00626EB3">
        <w:rPr>
          <w:color w:val="000000"/>
          <w:sz w:val="28"/>
          <w:szCs w:val="28"/>
          <w:lang w:val="en-US"/>
        </w:rPr>
        <w:t xml:space="preserve">; non </w:t>
      </w:r>
      <w:proofErr w:type="spellStart"/>
      <w:r w:rsidRPr="00626EB3">
        <w:rPr>
          <w:color w:val="000000"/>
          <w:sz w:val="28"/>
          <w:szCs w:val="28"/>
          <w:lang w:val="en-US"/>
        </w:rPr>
        <w:t>v'ha</w:t>
      </w:r>
      <w:proofErr w:type="spellEnd"/>
      <w:r w:rsidRPr="00626EB3">
        <w:rPr>
          <w:color w:val="000000"/>
          <w:sz w:val="28"/>
          <w:szCs w:val="28"/>
          <w:lang w:val="en-US"/>
        </w:rPr>
        <w:t xml:space="preserve"> amor, se non </w:t>
      </w:r>
      <w:proofErr w:type="spellStart"/>
      <w:r w:rsidRPr="00626EB3">
        <w:rPr>
          <w:color w:val="000000"/>
          <w:sz w:val="28"/>
          <w:szCs w:val="28"/>
          <w:lang w:val="en-US"/>
        </w:rPr>
        <w:t>v'è</w:t>
      </w:r>
      <w:proofErr w:type="spellEnd"/>
      <w:r w:rsidRPr="00626EB3">
        <w:rPr>
          <w:color w:val="000000"/>
          <w:sz w:val="28"/>
          <w:szCs w:val="28"/>
          <w:lang w:val="en-US"/>
        </w:rPr>
        <w:t xml:space="preserve"> </w:t>
      </w:r>
      <w:proofErr w:type="spellStart"/>
      <w:r w:rsidRPr="00626EB3">
        <w:rPr>
          <w:color w:val="000000"/>
          <w:sz w:val="28"/>
          <w:szCs w:val="28"/>
          <w:lang w:val="en-US"/>
        </w:rPr>
        <w:t>libertà</w:t>
      </w:r>
      <w:proofErr w:type="spellEnd"/>
      <w:r w:rsidRPr="00626EB3">
        <w:rPr>
          <w:color w:val="000000"/>
          <w:sz w:val="28"/>
          <w:szCs w:val="28"/>
          <w:lang w:val="en-US"/>
        </w:rPr>
        <w:t>.</w:t>
      </w:r>
    </w:p>
    <w:p w14:paraId="3EF66F88"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De' </w:t>
      </w:r>
      <w:proofErr w:type="spellStart"/>
      <w:r w:rsidRPr="00626EB3">
        <w:rPr>
          <w:color w:val="000000"/>
          <w:sz w:val="28"/>
          <w:szCs w:val="28"/>
          <w:lang w:val="en-US"/>
        </w:rPr>
        <w:t>mariti</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geloso</w:t>
      </w:r>
      <w:proofErr w:type="spellEnd"/>
      <w:r w:rsidRPr="00626EB3">
        <w:rPr>
          <w:color w:val="000000"/>
          <w:sz w:val="28"/>
          <w:szCs w:val="28"/>
          <w:lang w:val="en-US"/>
        </w:rPr>
        <w:t xml:space="preserve"> </w:t>
      </w:r>
      <w:proofErr w:type="spellStart"/>
      <w:r w:rsidRPr="00626EB3">
        <w:rPr>
          <w:color w:val="000000"/>
          <w:sz w:val="28"/>
          <w:szCs w:val="28"/>
          <w:lang w:val="en-US"/>
        </w:rPr>
        <w:t>furore</w:t>
      </w:r>
      <w:proofErr w:type="spellEnd"/>
      <w:r w:rsidRPr="00626EB3">
        <w:rPr>
          <w:color w:val="000000"/>
          <w:sz w:val="28"/>
          <w:szCs w:val="28"/>
          <w:lang w:val="en-US"/>
        </w:rPr>
        <w:t xml:space="preserve">, </w:t>
      </w:r>
      <w:proofErr w:type="spellStart"/>
      <w:r w:rsidRPr="00626EB3">
        <w:rPr>
          <w:color w:val="000000"/>
          <w:sz w:val="28"/>
          <w:szCs w:val="28"/>
          <w:lang w:val="en-US"/>
        </w:rPr>
        <w:t>degli</w:t>
      </w:r>
      <w:proofErr w:type="spellEnd"/>
      <w:r w:rsidRPr="00626EB3">
        <w:rPr>
          <w:color w:val="000000"/>
          <w:sz w:val="28"/>
          <w:szCs w:val="28"/>
          <w:lang w:val="en-US"/>
        </w:rPr>
        <w:t xml:space="preserve"> </w:t>
      </w:r>
      <w:proofErr w:type="spellStart"/>
      <w:r w:rsidRPr="00626EB3">
        <w:rPr>
          <w:color w:val="000000"/>
          <w:sz w:val="28"/>
          <w:szCs w:val="28"/>
          <w:lang w:val="en-US"/>
        </w:rPr>
        <w:t>amanti</w:t>
      </w:r>
      <w:proofErr w:type="spellEnd"/>
      <w:r w:rsidRPr="00626EB3">
        <w:rPr>
          <w:color w:val="000000"/>
          <w:sz w:val="28"/>
          <w:szCs w:val="28"/>
          <w:lang w:val="en-US"/>
        </w:rPr>
        <w:t xml:space="preserve"> le </w:t>
      </w:r>
      <w:proofErr w:type="spellStart"/>
      <w:r w:rsidRPr="00626EB3">
        <w:rPr>
          <w:color w:val="000000"/>
          <w:sz w:val="28"/>
          <w:szCs w:val="28"/>
          <w:lang w:val="en-US"/>
        </w:rPr>
        <w:t>smanie</w:t>
      </w:r>
      <w:proofErr w:type="spellEnd"/>
      <w:r w:rsidRPr="00626EB3">
        <w:rPr>
          <w:color w:val="000000"/>
          <w:sz w:val="28"/>
          <w:szCs w:val="28"/>
          <w:lang w:val="en-US"/>
        </w:rPr>
        <w:t xml:space="preserve"> </w:t>
      </w:r>
      <w:proofErr w:type="spellStart"/>
      <w:r w:rsidRPr="00626EB3">
        <w:rPr>
          <w:color w:val="000000"/>
          <w:sz w:val="28"/>
          <w:szCs w:val="28"/>
          <w:lang w:val="en-US"/>
        </w:rPr>
        <w:t>derido</w:t>
      </w:r>
      <w:proofErr w:type="spellEnd"/>
      <w:r w:rsidRPr="00626EB3">
        <w:rPr>
          <w:color w:val="000000"/>
          <w:sz w:val="28"/>
          <w:szCs w:val="28"/>
          <w:lang w:val="en-US"/>
        </w:rPr>
        <w:t>;</w:t>
      </w:r>
    </w:p>
    <w:p w14:paraId="0F2192D2" w14:textId="12757952"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anco</w:t>
      </w:r>
      <w:proofErr w:type="spellEnd"/>
      <w:r w:rsidRPr="00626EB3">
        <w:rPr>
          <w:color w:val="000000"/>
          <w:sz w:val="28"/>
          <w:szCs w:val="28"/>
          <w:lang w:val="en-US"/>
        </w:rPr>
        <w:t xml:space="preserve"> </w:t>
      </w:r>
      <w:proofErr w:type="spellStart"/>
      <w:r w:rsidRPr="00626EB3">
        <w:rPr>
          <w:color w:val="000000"/>
          <w:sz w:val="28"/>
          <w:szCs w:val="28"/>
          <w:lang w:val="en-US"/>
        </w:rPr>
        <w:t>d'Argo</w:t>
      </w:r>
      <w:proofErr w:type="spellEnd"/>
      <w:r w:rsidRPr="00626EB3">
        <w:rPr>
          <w:color w:val="000000"/>
          <w:sz w:val="28"/>
          <w:szCs w:val="28"/>
          <w:lang w:val="en-US"/>
        </w:rPr>
        <w:t xml:space="preserve"> </w:t>
      </w:r>
      <w:proofErr w:type="spellStart"/>
      <w:r w:rsidRPr="00626EB3">
        <w:rPr>
          <w:color w:val="000000"/>
          <w:sz w:val="28"/>
          <w:szCs w:val="28"/>
          <w:lang w:val="en-US"/>
        </w:rPr>
        <w:t>i</w:t>
      </w:r>
      <w:proofErr w:type="spellEnd"/>
      <w:r w:rsidRPr="00626EB3">
        <w:rPr>
          <w:color w:val="000000"/>
          <w:sz w:val="28"/>
          <w:szCs w:val="28"/>
          <w:lang w:val="en-US"/>
        </w:rPr>
        <w:t xml:space="preserve"> </w:t>
      </w:r>
      <w:proofErr w:type="spellStart"/>
      <w:r w:rsidRPr="00626EB3">
        <w:rPr>
          <w:color w:val="000000"/>
          <w:sz w:val="28"/>
          <w:szCs w:val="28"/>
          <w:lang w:val="en-US"/>
        </w:rPr>
        <w:t>cent'occhi</w:t>
      </w:r>
      <w:proofErr w:type="spellEnd"/>
      <w:r w:rsidRPr="00626EB3">
        <w:rPr>
          <w:color w:val="000000"/>
          <w:sz w:val="28"/>
          <w:szCs w:val="28"/>
          <w:lang w:val="en-US"/>
        </w:rPr>
        <w:t xml:space="preserve"> </w:t>
      </w:r>
      <w:proofErr w:type="spellStart"/>
      <w:r w:rsidRPr="00626EB3">
        <w:rPr>
          <w:color w:val="000000"/>
          <w:sz w:val="28"/>
          <w:szCs w:val="28"/>
          <w:lang w:val="en-US"/>
        </w:rPr>
        <w:t>disfido</w:t>
      </w:r>
      <w:proofErr w:type="spellEnd"/>
      <w:r w:rsidRPr="00626EB3">
        <w:rPr>
          <w:color w:val="000000"/>
          <w:sz w:val="28"/>
          <w:szCs w:val="28"/>
          <w:lang w:val="en-US"/>
        </w:rPr>
        <w:t xml:space="preserve"> se mi </w:t>
      </w:r>
      <w:proofErr w:type="spellStart"/>
      <w:r w:rsidRPr="00626EB3">
        <w:rPr>
          <w:color w:val="000000"/>
          <w:sz w:val="28"/>
          <w:szCs w:val="28"/>
          <w:lang w:val="en-US"/>
        </w:rPr>
        <w:t>punge</w:t>
      </w:r>
      <w:proofErr w:type="spellEnd"/>
      <w:r w:rsidRPr="00626EB3">
        <w:rPr>
          <w:color w:val="000000"/>
          <w:sz w:val="28"/>
          <w:szCs w:val="28"/>
          <w:lang w:val="en-US"/>
        </w:rPr>
        <w:t xml:space="preserve"> una </w:t>
      </w:r>
      <w:proofErr w:type="spellStart"/>
      <w:r w:rsidRPr="00626EB3">
        <w:rPr>
          <w:color w:val="000000"/>
          <w:sz w:val="28"/>
          <w:szCs w:val="28"/>
          <w:lang w:val="en-US"/>
        </w:rPr>
        <w:t>qualche</w:t>
      </w:r>
      <w:proofErr w:type="spellEnd"/>
      <w:r w:rsidRPr="00626EB3">
        <w:rPr>
          <w:color w:val="000000"/>
          <w:sz w:val="28"/>
          <w:szCs w:val="28"/>
          <w:lang w:val="en-US"/>
        </w:rPr>
        <w:t xml:space="preserve"> </w:t>
      </w:r>
      <w:proofErr w:type="spellStart"/>
      <w:r w:rsidRPr="00626EB3">
        <w:rPr>
          <w:color w:val="000000"/>
          <w:sz w:val="28"/>
          <w:szCs w:val="28"/>
          <w:lang w:val="en-US"/>
        </w:rPr>
        <w:t>beltà</w:t>
      </w:r>
      <w:proofErr w:type="spellEnd"/>
      <w:r w:rsidRPr="00626EB3">
        <w:rPr>
          <w:color w:val="000000"/>
          <w:sz w:val="28"/>
          <w:szCs w:val="28"/>
          <w:lang w:val="en-US"/>
        </w:rPr>
        <w:t>.</w:t>
      </w:r>
      <w:r w:rsidR="00154983">
        <w:rPr>
          <w:rStyle w:val="a5"/>
          <w:color w:val="000000"/>
          <w:sz w:val="28"/>
          <w:szCs w:val="28"/>
          <w:lang w:val="en-US"/>
        </w:rPr>
        <w:footnoteReference w:id="33"/>
      </w:r>
    </w:p>
    <w:p w14:paraId="160A30AC"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lastRenderedPageBreak/>
        <w:t>Четыре строфы, написанные десятисложным стихом, сгруппированы по двое. Последняя строфа усечённая. Другой канонический романс герцога «</w:t>
      </w:r>
      <w:proofErr w:type="spellStart"/>
      <w:r w:rsidRPr="00626EB3">
        <w:rPr>
          <w:color w:val="000000"/>
          <w:sz w:val="28"/>
          <w:szCs w:val="28"/>
        </w:rPr>
        <w:t>Parmi</w:t>
      </w:r>
      <w:proofErr w:type="spellEnd"/>
      <w:r w:rsidRPr="00626EB3">
        <w:rPr>
          <w:color w:val="000000"/>
          <w:sz w:val="28"/>
          <w:szCs w:val="28"/>
        </w:rPr>
        <w:t xml:space="preserve"> </w:t>
      </w:r>
      <w:proofErr w:type="spellStart"/>
      <w:r w:rsidRPr="00626EB3">
        <w:rPr>
          <w:color w:val="000000"/>
          <w:sz w:val="28"/>
          <w:szCs w:val="28"/>
        </w:rPr>
        <w:t>veder</w:t>
      </w:r>
      <w:proofErr w:type="spellEnd"/>
      <w:r w:rsidRPr="00626EB3">
        <w:rPr>
          <w:color w:val="000000"/>
          <w:sz w:val="28"/>
          <w:szCs w:val="28"/>
        </w:rPr>
        <w:t xml:space="preserve"> </w:t>
      </w:r>
      <w:proofErr w:type="spellStart"/>
      <w:r w:rsidRPr="00626EB3">
        <w:rPr>
          <w:color w:val="000000"/>
          <w:sz w:val="28"/>
          <w:szCs w:val="28"/>
        </w:rPr>
        <w:t>le</w:t>
      </w:r>
      <w:proofErr w:type="spellEnd"/>
      <w:r w:rsidRPr="00626EB3">
        <w:rPr>
          <w:color w:val="000000"/>
          <w:sz w:val="28"/>
          <w:szCs w:val="28"/>
        </w:rPr>
        <w:t xml:space="preserve"> </w:t>
      </w:r>
      <w:proofErr w:type="spellStart"/>
      <w:r w:rsidRPr="00626EB3">
        <w:rPr>
          <w:color w:val="000000"/>
          <w:sz w:val="28"/>
          <w:szCs w:val="28"/>
        </w:rPr>
        <w:t>lagrime</w:t>
      </w:r>
      <w:proofErr w:type="spellEnd"/>
      <w:r w:rsidRPr="00626EB3">
        <w:rPr>
          <w:color w:val="000000"/>
          <w:sz w:val="28"/>
          <w:szCs w:val="28"/>
        </w:rPr>
        <w:t xml:space="preserve">» (II,1) состоит из двух строф, состоящих из шести строк и написанных семисложным стихом. Романсу предшествует речитатив, написанный одиннадцатисложным белым стихом. </w:t>
      </w:r>
      <w:proofErr w:type="spellStart"/>
      <w:r w:rsidRPr="00626EB3">
        <w:rPr>
          <w:color w:val="000000"/>
          <w:sz w:val="28"/>
          <w:szCs w:val="28"/>
        </w:rPr>
        <w:t>Кабалетта</w:t>
      </w:r>
      <w:proofErr w:type="spellEnd"/>
      <w:r w:rsidRPr="00626EB3">
        <w:rPr>
          <w:color w:val="000000"/>
          <w:sz w:val="28"/>
          <w:szCs w:val="28"/>
        </w:rPr>
        <w:t xml:space="preserve"> «</w:t>
      </w:r>
      <w:proofErr w:type="spellStart"/>
      <w:r w:rsidRPr="00626EB3">
        <w:rPr>
          <w:color w:val="000000"/>
          <w:sz w:val="28"/>
          <w:szCs w:val="28"/>
        </w:rPr>
        <w:t>Possente</w:t>
      </w:r>
      <w:proofErr w:type="spellEnd"/>
      <w:r w:rsidRPr="00626EB3">
        <w:rPr>
          <w:color w:val="000000"/>
          <w:sz w:val="28"/>
          <w:szCs w:val="28"/>
        </w:rPr>
        <w:t xml:space="preserve"> </w:t>
      </w:r>
      <w:proofErr w:type="spellStart"/>
      <w:r w:rsidRPr="00626EB3">
        <w:rPr>
          <w:color w:val="000000"/>
          <w:sz w:val="28"/>
          <w:szCs w:val="28"/>
        </w:rPr>
        <w:t>amor</w:t>
      </w:r>
      <w:proofErr w:type="spellEnd"/>
      <w:r w:rsidRPr="00626EB3">
        <w:rPr>
          <w:color w:val="000000"/>
          <w:sz w:val="28"/>
          <w:szCs w:val="28"/>
        </w:rPr>
        <w:t xml:space="preserve"> </w:t>
      </w:r>
      <w:proofErr w:type="spellStart"/>
      <w:r w:rsidRPr="00626EB3">
        <w:rPr>
          <w:color w:val="000000"/>
          <w:sz w:val="28"/>
          <w:szCs w:val="28"/>
        </w:rPr>
        <w:t>mi</w:t>
      </w:r>
      <w:proofErr w:type="spellEnd"/>
      <w:r w:rsidRPr="00626EB3">
        <w:rPr>
          <w:color w:val="000000"/>
          <w:sz w:val="28"/>
          <w:szCs w:val="28"/>
        </w:rPr>
        <w:t xml:space="preserve"> </w:t>
      </w:r>
      <w:proofErr w:type="spellStart"/>
      <w:r w:rsidRPr="00626EB3">
        <w:rPr>
          <w:color w:val="000000"/>
          <w:sz w:val="28"/>
          <w:szCs w:val="28"/>
        </w:rPr>
        <w:t>chiama</w:t>
      </w:r>
      <w:proofErr w:type="spellEnd"/>
      <w:r w:rsidRPr="00626EB3">
        <w:rPr>
          <w:color w:val="000000"/>
          <w:sz w:val="28"/>
          <w:szCs w:val="28"/>
        </w:rPr>
        <w:t>» — четверостишие, написанное семисложным стихом. Наконец, ария «</w:t>
      </w:r>
      <w:proofErr w:type="spellStart"/>
      <w:r w:rsidRPr="00626EB3">
        <w:rPr>
          <w:color w:val="000000"/>
          <w:sz w:val="28"/>
          <w:szCs w:val="28"/>
        </w:rPr>
        <w:t>La</w:t>
      </w:r>
      <w:proofErr w:type="spellEnd"/>
      <w:r w:rsidRPr="00626EB3">
        <w:rPr>
          <w:color w:val="000000"/>
          <w:sz w:val="28"/>
          <w:szCs w:val="28"/>
        </w:rPr>
        <w:t xml:space="preserve"> </w:t>
      </w:r>
      <w:proofErr w:type="spellStart"/>
      <w:r w:rsidRPr="00626EB3">
        <w:rPr>
          <w:color w:val="000000"/>
          <w:sz w:val="28"/>
          <w:szCs w:val="28"/>
        </w:rPr>
        <w:t>donna</w:t>
      </w:r>
      <w:proofErr w:type="spellEnd"/>
      <w:r w:rsidRPr="00626EB3">
        <w:rPr>
          <w:color w:val="000000"/>
          <w:sz w:val="28"/>
          <w:szCs w:val="28"/>
        </w:rPr>
        <w:t xml:space="preserve"> è </w:t>
      </w:r>
      <w:proofErr w:type="spellStart"/>
      <w:r w:rsidRPr="00626EB3">
        <w:rPr>
          <w:color w:val="000000"/>
          <w:sz w:val="28"/>
          <w:szCs w:val="28"/>
        </w:rPr>
        <w:t>mobile</w:t>
      </w:r>
      <w:proofErr w:type="spellEnd"/>
      <w:r w:rsidRPr="00626EB3">
        <w:rPr>
          <w:color w:val="000000"/>
          <w:sz w:val="28"/>
          <w:szCs w:val="28"/>
        </w:rPr>
        <w:t>», передающая отношение герцога к представительницам прекрасного пола, весь цинизм и вульгарность герцога, написана пятисложным стихом, имеет форму четырех четверостиший:</w:t>
      </w:r>
    </w:p>
    <w:p w14:paraId="1FF9FAAC"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Duca</w:t>
      </w:r>
      <w:proofErr w:type="spellEnd"/>
    </w:p>
    <w:p w14:paraId="54125733" w14:textId="77777777" w:rsidR="008B450B"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La donna è mobile qual </w:t>
      </w:r>
      <w:proofErr w:type="spellStart"/>
      <w:r w:rsidRPr="00626EB3">
        <w:rPr>
          <w:color w:val="000000"/>
          <w:sz w:val="28"/>
          <w:szCs w:val="28"/>
          <w:lang w:val="en-US"/>
        </w:rPr>
        <w:t>piuma</w:t>
      </w:r>
      <w:proofErr w:type="spellEnd"/>
      <w:r w:rsidRPr="00626EB3">
        <w:rPr>
          <w:color w:val="000000"/>
          <w:sz w:val="28"/>
          <w:szCs w:val="28"/>
          <w:lang w:val="en-US"/>
        </w:rPr>
        <w:t xml:space="preserve"> al </w:t>
      </w:r>
      <w:proofErr w:type="spellStart"/>
      <w:r w:rsidRPr="00626EB3">
        <w:rPr>
          <w:color w:val="000000"/>
          <w:sz w:val="28"/>
          <w:szCs w:val="28"/>
          <w:lang w:val="en-US"/>
        </w:rPr>
        <w:t>vento</w:t>
      </w:r>
      <w:proofErr w:type="spellEnd"/>
      <w:r w:rsidRPr="00626EB3">
        <w:rPr>
          <w:color w:val="000000"/>
          <w:sz w:val="28"/>
          <w:szCs w:val="28"/>
          <w:lang w:val="en-US"/>
        </w:rPr>
        <w:t>,</w:t>
      </w:r>
    </w:p>
    <w:p w14:paraId="5EA81AA3" w14:textId="77777777" w:rsidR="00D673EF"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muta</w:t>
      </w:r>
      <w:proofErr w:type="spellEnd"/>
      <w:r w:rsidRPr="00626EB3">
        <w:rPr>
          <w:color w:val="000000"/>
          <w:sz w:val="28"/>
          <w:szCs w:val="28"/>
          <w:lang w:val="en-US"/>
        </w:rPr>
        <w:t xml:space="preserve"> </w:t>
      </w:r>
      <w:proofErr w:type="spellStart"/>
      <w:r w:rsidRPr="00626EB3">
        <w:rPr>
          <w:color w:val="000000"/>
          <w:sz w:val="28"/>
          <w:szCs w:val="28"/>
          <w:lang w:val="en-US"/>
        </w:rPr>
        <w:t>d'accento</w:t>
      </w:r>
      <w:proofErr w:type="spellEnd"/>
      <w:r w:rsidRPr="00626EB3">
        <w:rPr>
          <w:color w:val="000000"/>
          <w:sz w:val="28"/>
          <w:szCs w:val="28"/>
          <w:lang w:val="en-US"/>
        </w:rPr>
        <w:t xml:space="preserve"> ~ e di </w:t>
      </w:r>
      <w:proofErr w:type="spellStart"/>
      <w:r w:rsidRPr="00626EB3">
        <w:rPr>
          <w:color w:val="000000"/>
          <w:sz w:val="28"/>
          <w:szCs w:val="28"/>
          <w:lang w:val="en-US"/>
        </w:rPr>
        <w:t>pensier</w:t>
      </w:r>
      <w:proofErr w:type="spellEnd"/>
      <w:r w:rsidRPr="00626EB3">
        <w:rPr>
          <w:color w:val="000000"/>
          <w:sz w:val="28"/>
          <w:szCs w:val="28"/>
          <w:lang w:val="en-US"/>
        </w:rPr>
        <w:t>.</w:t>
      </w:r>
    </w:p>
    <w:p w14:paraId="7212DA9E"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Sempre</w:t>
      </w:r>
      <w:proofErr w:type="spellEnd"/>
      <w:r w:rsidRPr="00626EB3">
        <w:rPr>
          <w:color w:val="000000"/>
          <w:sz w:val="28"/>
          <w:szCs w:val="28"/>
          <w:lang w:val="en-US"/>
        </w:rPr>
        <w:t xml:space="preserve"> un amabile </w:t>
      </w:r>
      <w:proofErr w:type="spellStart"/>
      <w:r w:rsidRPr="00626EB3">
        <w:rPr>
          <w:color w:val="000000"/>
          <w:sz w:val="28"/>
          <w:szCs w:val="28"/>
          <w:lang w:val="en-US"/>
        </w:rPr>
        <w:t>leggiadro</w:t>
      </w:r>
      <w:proofErr w:type="spellEnd"/>
      <w:r w:rsidRPr="00626EB3">
        <w:rPr>
          <w:color w:val="000000"/>
          <w:sz w:val="28"/>
          <w:szCs w:val="28"/>
          <w:lang w:val="en-US"/>
        </w:rPr>
        <w:t xml:space="preserve"> </w:t>
      </w:r>
      <w:proofErr w:type="spellStart"/>
      <w:r w:rsidRPr="00626EB3">
        <w:rPr>
          <w:color w:val="000000"/>
          <w:sz w:val="28"/>
          <w:szCs w:val="28"/>
          <w:lang w:val="en-US"/>
        </w:rPr>
        <w:t>viso</w:t>
      </w:r>
      <w:proofErr w:type="spellEnd"/>
      <w:r w:rsidRPr="00626EB3">
        <w:rPr>
          <w:color w:val="000000"/>
          <w:sz w:val="28"/>
          <w:szCs w:val="28"/>
          <w:lang w:val="en-US"/>
        </w:rPr>
        <w:t>,</w:t>
      </w:r>
    </w:p>
    <w:p w14:paraId="5859E5D2"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in </w:t>
      </w:r>
      <w:proofErr w:type="spellStart"/>
      <w:r w:rsidRPr="00626EB3">
        <w:rPr>
          <w:color w:val="000000"/>
          <w:sz w:val="28"/>
          <w:szCs w:val="28"/>
          <w:lang w:val="en-US"/>
        </w:rPr>
        <w:t>pianto</w:t>
      </w:r>
      <w:proofErr w:type="spellEnd"/>
      <w:r w:rsidRPr="00626EB3">
        <w:rPr>
          <w:color w:val="000000"/>
          <w:sz w:val="28"/>
          <w:szCs w:val="28"/>
          <w:lang w:val="en-US"/>
        </w:rPr>
        <w:t xml:space="preserve"> o in </w:t>
      </w:r>
      <w:proofErr w:type="spellStart"/>
      <w:r w:rsidRPr="00626EB3">
        <w:rPr>
          <w:color w:val="000000"/>
          <w:sz w:val="28"/>
          <w:szCs w:val="28"/>
          <w:lang w:val="en-US"/>
        </w:rPr>
        <w:t>riso</w:t>
      </w:r>
      <w:proofErr w:type="spellEnd"/>
      <w:r w:rsidRPr="00626EB3">
        <w:rPr>
          <w:color w:val="000000"/>
          <w:sz w:val="28"/>
          <w:szCs w:val="28"/>
          <w:lang w:val="en-US"/>
        </w:rPr>
        <w:t xml:space="preserve">, ~ è </w:t>
      </w:r>
      <w:proofErr w:type="spellStart"/>
      <w:r w:rsidRPr="00626EB3">
        <w:rPr>
          <w:color w:val="000000"/>
          <w:sz w:val="28"/>
          <w:szCs w:val="28"/>
          <w:lang w:val="en-US"/>
        </w:rPr>
        <w:t>menzogner</w:t>
      </w:r>
      <w:proofErr w:type="spellEnd"/>
      <w:r w:rsidRPr="00626EB3">
        <w:rPr>
          <w:color w:val="000000"/>
          <w:sz w:val="28"/>
          <w:szCs w:val="28"/>
          <w:lang w:val="en-US"/>
        </w:rPr>
        <w:t>.</w:t>
      </w:r>
    </w:p>
    <w:p w14:paraId="0BD27E09"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rPr>
        <w:t>И</w:t>
      </w:r>
      <w:r w:rsidRPr="00626EB3">
        <w:rPr>
          <w:color w:val="000000"/>
          <w:sz w:val="28"/>
          <w:szCs w:val="28"/>
          <w:lang w:val="en-US"/>
        </w:rPr>
        <w:t xml:space="preserve"> </w:t>
      </w:r>
      <w:proofErr w:type="spellStart"/>
      <w:r w:rsidRPr="00626EB3">
        <w:rPr>
          <w:color w:val="000000"/>
          <w:sz w:val="28"/>
          <w:szCs w:val="28"/>
          <w:lang w:val="en-US"/>
        </w:rPr>
        <w:t>sempre</w:t>
      </w:r>
      <w:proofErr w:type="spellEnd"/>
      <w:r w:rsidRPr="00626EB3">
        <w:rPr>
          <w:color w:val="000000"/>
          <w:sz w:val="28"/>
          <w:szCs w:val="28"/>
          <w:lang w:val="en-US"/>
        </w:rPr>
        <w:t xml:space="preserve"> </w:t>
      </w:r>
      <w:proofErr w:type="spellStart"/>
      <w:r w:rsidRPr="00626EB3">
        <w:rPr>
          <w:color w:val="000000"/>
          <w:sz w:val="28"/>
          <w:szCs w:val="28"/>
          <w:lang w:val="en-US"/>
        </w:rPr>
        <w:t>misero</w:t>
      </w:r>
      <w:proofErr w:type="spellEnd"/>
      <w:r w:rsidR="008B450B" w:rsidRPr="00626EB3">
        <w:rPr>
          <w:color w:val="000000"/>
          <w:sz w:val="28"/>
          <w:szCs w:val="28"/>
          <w:lang w:val="en-US"/>
        </w:rPr>
        <w:t xml:space="preserve"> </w:t>
      </w:r>
      <w:r w:rsidRPr="00626EB3">
        <w:rPr>
          <w:color w:val="000000"/>
          <w:sz w:val="28"/>
          <w:szCs w:val="28"/>
          <w:lang w:val="en-US"/>
        </w:rPr>
        <w:t xml:space="preserve">chi a lei </w:t>
      </w:r>
      <w:proofErr w:type="spellStart"/>
      <w:r w:rsidRPr="00626EB3">
        <w:rPr>
          <w:color w:val="000000"/>
          <w:sz w:val="28"/>
          <w:szCs w:val="28"/>
          <w:lang w:val="en-US"/>
        </w:rPr>
        <w:t>s'affida</w:t>
      </w:r>
      <w:proofErr w:type="spellEnd"/>
      <w:r w:rsidRPr="00626EB3">
        <w:rPr>
          <w:color w:val="000000"/>
          <w:sz w:val="28"/>
          <w:szCs w:val="28"/>
          <w:lang w:val="en-US"/>
        </w:rPr>
        <w:t>,</w:t>
      </w:r>
    </w:p>
    <w:p w14:paraId="2539E375"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chi le </w:t>
      </w:r>
      <w:proofErr w:type="spellStart"/>
      <w:r w:rsidRPr="00626EB3">
        <w:rPr>
          <w:color w:val="000000"/>
          <w:sz w:val="28"/>
          <w:szCs w:val="28"/>
          <w:lang w:val="en-US"/>
        </w:rPr>
        <w:t>confida</w:t>
      </w:r>
      <w:proofErr w:type="spellEnd"/>
      <w:r w:rsidRPr="00626EB3">
        <w:rPr>
          <w:color w:val="000000"/>
          <w:sz w:val="28"/>
          <w:szCs w:val="28"/>
          <w:lang w:val="en-US"/>
        </w:rPr>
        <w:t xml:space="preserve"> ~ mal </w:t>
      </w:r>
      <w:proofErr w:type="spellStart"/>
      <w:r w:rsidRPr="00626EB3">
        <w:rPr>
          <w:color w:val="000000"/>
          <w:sz w:val="28"/>
          <w:szCs w:val="28"/>
          <w:lang w:val="en-US"/>
        </w:rPr>
        <w:t>cauto</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cor</w:t>
      </w:r>
      <w:proofErr w:type="spellEnd"/>
      <w:r w:rsidRPr="00626EB3">
        <w:rPr>
          <w:color w:val="000000"/>
          <w:sz w:val="28"/>
          <w:szCs w:val="28"/>
          <w:lang w:val="en-US"/>
        </w:rPr>
        <w:t>!</w:t>
      </w:r>
    </w:p>
    <w:p w14:paraId="38D7BE38"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Pur</w:t>
      </w:r>
      <w:proofErr w:type="spellEnd"/>
      <w:r w:rsidRPr="00626EB3">
        <w:rPr>
          <w:color w:val="000000"/>
          <w:sz w:val="28"/>
          <w:szCs w:val="28"/>
          <w:lang w:val="en-US"/>
        </w:rPr>
        <w:t xml:space="preserve"> </w:t>
      </w:r>
      <w:proofErr w:type="spellStart"/>
      <w:r w:rsidRPr="00626EB3">
        <w:rPr>
          <w:color w:val="000000"/>
          <w:sz w:val="28"/>
          <w:szCs w:val="28"/>
          <w:lang w:val="en-US"/>
        </w:rPr>
        <w:t>mai</w:t>
      </w:r>
      <w:proofErr w:type="spellEnd"/>
      <w:r w:rsidRPr="00626EB3">
        <w:rPr>
          <w:color w:val="000000"/>
          <w:sz w:val="28"/>
          <w:szCs w:val="28"/>
          <w:lang w:val="en-US"/>
        </w:rPr>
        <w:t xml:space="preserve"> non </w:t>
      </w:r>
      <w:proofErr w:type="spellStart"/>
      <w:r w:rsidRPr="00626EB3">
        <w:rPr>
          <w:color w:val="000000"/>
          <w:sz w:val="28"/>
          <w:szCs w:val="28"/>
          <w:lang w:val="en-US"/>
        </w:rPr>
        <w:t>sentesi</w:t>
      </w:r>
      <w:proofErr w:type="spellEnd"/>
      <w:r w:rsidR="008B450B" w:rsidRPr="00626EB3">
        <w:rPr>
          <w:color w:val="000000"/>
          <w:sz w:val="28"/>
          <w:szCs w:val="28"/>
          <w:lang w:val="en-US"/>
        </w:rPr>
        <w:t xml:space="preserve"> </w:t>
      </w:r>
      <w:proofErr w:type="spellStart"/>
      <w:r w:rsidRPr="00626EB3">
        <w:rPr>
          <w:color w:val="000000"/>
          <w:sz w:val="28"/>
          <w:szCs w:val="28"/>
          <w:lang w:val="en-US"/>
        </w:rPr>
        <w:t>felice</w:t>
      </w:r>
      <w:proofErr w:type="spellEnd"/>
      <w:r w:rsidRPr="00626EB3">
        <w:rPr>
          <w:color w:val="000000"/>
          <w:sz w:val="28"/>
          <w:szCs w:val="28"/>
          <w:lang w:val="en-US"/>
        </w:rPr>
        <w:t xml:space="preserve"> </w:t>
      </w:r>
      <w:proofErr w:type="spellStart"/>
      <w:r w:rsidRPr="00626EB3">
        <w:rPr>
          <w:color w:val="000000"/>
          <w:sz w:val="28"/>
          <w:szCs w:val="28"/>
          <w:lang w:val="en-US"/>
        </w:rPr>
        <w:t>appieno</w:t>
      </w:r>
      <w:proofErr w:type="spellEnd"/>
    </w:p>
    <w:p w14:paraId="47A94575" w14:textId="4F166EEC"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chi </w:t>
      </w:r>
      <w:proofErr w:type="spellStart"/>
      <w:r w:rsidRPr="00626EB3">
        <w:rPr>
          <w:color w:val="000000"/>
          <w:sz w:val="28"/>
          <w:szCs w:val="28"/>
          <w:lang w:val="en-US"/>
        </w:rPr>
        <w:t>su</w:t>
      </w:r>
      <w:proofErr w:type="spellEnd"/>
      <w:r w:rsidRPr="00626EB3">
        <w:rPr>
          <w:color w:val="000000"/>
          <w:sz w:val="28"/>
          <w:szCs w:val="28"/>
          <w:lang w:val="en-US"/>
        </w:rPr>
        <w:t xml:space="preserve"> </w:t>
      </w:r>
      <w:proofErr w:type="spellStart"/>
      <w:r w:rsidRPr="00626EB3">
        <w:rPr>
          <w:color w:val="000000"/>
          <w:sz w:val="28"/>
          <w:szCs w:val="28"/>
          <w:lang w:val="en-US"/>
        </w:rPr>
        <w:t>quel</w:t>
      </w:r>
      <w:proofErr w:type="spellEnd"/>
      <w:r w:rsidRPr="00626EB3">
        <w:rPr>
          <w:color w:val="000000"/>
          <w:sz w:val="28"/>
          <w:szCs w:val="28"/>
          <w:lang w:val="en-US"/>
        </w:rPr>
        <w:t xml:space="preserve"> </w:t>
      </w:r>
      <w:proofErr w:type="spellStart"/>
      <w:r w:rsidRPr="00626EB3">
        <w:rPr>
          <w:color w:val="000000"/>
          <w:sz w:val="28"/>
          <w:szCs w:val="28"/>
          <w:lang w:val="en-US"/>
        </w:rPr>
        <w:t>seno</w:t>
      </w:r>
      <w:proofErr w:type="spellEnd"/>
      <w:r w:rsidRPr="00626EB3">
        <w:rPr>
          <w:color w:val="000000"/>
          <w:sz w:val="28"/>
          <w:szCs w:val="28"/>
          <w:lang w:val="en-US"/>
        </w:rPr>
        <w:t xml:space="preserve"> ~ non </w:t>
      </w:r>
      <w:proofErr w:type="spellStart"/>
      <w:r w:rsidRPr="00626EB3">
        <w:rPr>
          <w:color w:val="000000"/>
          <w:sz w:val="28"/>
          <w:szCs w:val="28"/>
          <w:lang w:val="en-US"/>
        </w:rPr>
        <w:t>liba</w:t>
      </w:r>
      <w:proofErr w:type="spellEnd"/>
      <w:r w:rsidRPr="00626EB3">
        <w:rPr>
          <w:color w:val="000000"/>
          <w:sz w:val="28"/>
          <w:szCs w:val="28"/>
          <w:lang w:val="en-US"/>
        </w:rPr>
        <w:t xml:space="preserve"> amor!</w:t>
      </w:r>
      <w:r w:rsidR="00804B7D">
        <w:rPr>
          <w:rStyle w:val="a5"/>
          <w:color w:val="000000"/>
          <w:sz w:val="28"/>
          <w:szCs w:val="28"/>
          <w:lang w:val="en-US"/>
        </w:rPr>
        <w:footnoteReference w:id="34"/>
      </w:r>
    </w:p>
    <w:p w14:paraId="43DA6E8C"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В первом </w:t>
      </w:r>
      <w:proofErr w:type="spellStart"/>
      <w:r w:rsidRPr="00626EB3">
        <w:rPr>
          <w:color w:val="000000"/>
          <w:sz w:val="28"/>
          <w:szCs w:val="28"/>
        </w:rPr>
        <w:t>пятисложнике</w:t>
      </w:r>
      <w:proofErr w:type="spellEnd"/>
      <w:r w:rsidRPr="00626EB3">
        <w:rPr>
          <w:color w:val="000000"/>
          <w:sz w:val="28"/>
          <w:szCs w:val="28"/>
        </w:rPr>
        <w:t xml:space="preserve"> ударение падает на третий слог с конца, второй и третий рифмуются между собой, ударение падет на предпоследний слог. Следует также добавить, что баллада герцога написана шестисложным стихом (</w:t>
      </w:r>
      <w:proofErr w:type="spellStart"/>
      <w:r w:rsidRPr="00626EB3">
        <w:rPr>
          <w:color w:val="000000"/>
          <w:sz w:val="28"/>
          <w:szCs w:val="28"/>
        </w:rPr>
        <w:t>гексаподием</w:t>
      </w:r>
      <w:proofErr w:type="spellEnd"/>
      <w:r w:rsidRPr="00626EB3">
        <w:rPr>
          <w:color w:val="000000"/>
          <w:sz w:val="28"/>
          <w:szCs w:val="28"/>
        </w:rPr>
        <w:t xml:space="preserve">). Именно так </w:t>
      </w:r>
      <w:r w:rsidR="008B450B" w:rsidRPr="00626EB3">
        <w:rPr>
          <w:color w:val="000000"/>
          <w:sz w:val="28"/>
          <w:szCs w:val="28"/>
        </w:rPr>
        <w:t>создаётся</w:t>
      </w:r>
      <w:r w:rsidRPr="00626EB3">
        <w:rPr>
          <w:color w:val="000000"/>
          <w:sz w:val="28"/>
          <w:szCs w:val="28"/>
        </w:rPr>
        <w:t xml:space="preserve"> образ изящно-легкомысленного герцога.</w:t>
      </w:r>
    </w:p>
    <w:p w14:paraId="2DCFD0E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Верди и </w:t>
      </w:r>
      <w:proofErr w:type="spellStart"/>
      <w:r w:rsidRPr="00626EB3">
        <w:rPr>
          <w:color w:val="000000"/>
          <w:sz w:val="28"/>
          <w:szCs w:val="28"/>
        </w:rPr>
        <w:t>Пьяве</w:t>
      </w:r>
      <w:proofErr w:type="spellEnd"/>
      <w:r w:rsidRPr="00626EB3">
        <w:rPr>
          <w:color w:val="000000"/>
          <w:sz w:val="28"/>
          <w:szCs w:val="28"/>
        </w:rPr>
        <w:t xml:space="preserve"> еще больше отходят от канонических мелодраматических форм эпохи при создании образов Риголетто, </w:t>
      </w:r>
      <w:proofErr w:type="spellStart"/>
      <w:r w:rsidRPr="00626EB3">
        <w:rPr>
          <w:color w:val="000000"/>
          <w:sz w:val="28"/>
          <w:szCs w:val="28"/>
        </w:rPr>
        <w:t>Джильды</w:t>
      </w:r>
      <w:proofErr w:type="spellEnd"/>
      <w:r w:rsidRPr="00626EB3">
        <w:rPr>
          <w:color w:val="000000"/>
          <w:sz w:val="28"/>
          <w:szCs w:val="28"/>
        </w:rPr>
        <w:t xml:space="preserve">, </w:t>
      </w:r>
      <w:proofErr w:type="spellStart"/>
      <w:r w:rsidRPr="00626EB3">
        <w:rPr>
          <w:color w:val="000000"/>
          <w:sz w:val="28"/>
          <w:szCs w:val="28"/>
        </w:rPr>
        <w:t>Монтероне</w:t>
      </w:r>
      <w:proofErr w:type="spellEnd"/>
      <w:r w:rsidRPr="00626EB3">
        <w:rPr>
          <w:color w:val="000000"/>
          <w:sz w:val="28"/>
          <w:szCs w:val="28"/>
        </w:rPr>
        <w:t>.</w:t>
      </w:r>
    </w:p>
    <w:p w14:paraId="188E9BF8"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Так, первый большой монолог Риголетто «</w:t>
      </w:r>
      <w:proofErr w:type="spellStart"/>
      <w:r w:rsidRPr="00626EB3">
        <w:rPr>
          <w:color w:val="000000"/>
          <w:sz w:val="28"/>
          <w:szCs w:val="28"/>
        </w:rPr>
        <w:t>Pari</w:t>
      </w:r>
      <w:proofErr w:type="spellEnd"/>
      <w:r w:rsidRPr="00626EB3">
        <w:rPr>
          <w:color w:val="000000"/>
          <w:sz w:val="28"/>
          <w:szCs w:val="28"/>
        </w:rPr>
        <w:t xml:space="preserve"> </w:t>
      </w:r>
      <w:proofErr w:type="spellStart"/>
      <w:r w:rsidRPr="00626EB3">
        <w:rPr>
          <w:color w:val="000000"/>
          <w:sz w:val="28"/>
          <w:szCs w:val="28"/>
        </w:rPr>
        <w:t>siamo</w:t>
      </w:r>
      <w:proofErr w:type="spellEnd"/>
      <w:r w:rsidRPr="00626EB3">
        <w:rPr>
          <w:color w:val="000000"/>
          <w:sz w:val="28"/>
          <w:szCs w:val="28"/>
        </w:rPr>
        <w:t xml:space="preserve">!..» с поэтической точки зрения является речитативом, где чередуются одиннадцатисложники и </w:t>
      </w:r>
      <w:proofErr w:type="spellStart"/>
      <w:r w:rsidRPr="00626EB3">
        <w:rPr>
          <w:color w:val="000000"/>
          <w:sz w:val="28"/>
          <w:szCs w:val="28"/>
        </w:rPr>
        <w:t>семисложники</w:t>
      </w:r>
      <w:proofErr w:type="spellEnd"/>
      <w:r w:rsidRPr="00626EB3">
        <w:rPr>
          <w:color w:val="000000"/>
          <w:sz w:val="28"/>
          <w:szCs w:val="28"/>
        </w:rPr>
        <w:t>, написанные белым стихом. Однако Верди придал речитативу звучание ариозо:</w:t>
      </w:r>
    </w:p>
    <w:p w14:paraId="32022F58"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proofErr w:type="spellStart"/>
      <w:r w:rsidRPr="00626EB3">
        <w:rPr>
          <w:color w:val="000000"/>
          <w:sz w:val="28"/>
          <w:szCs w:val="28"/>
        </w:rPr>
        <w:lastRenderedPageBreak/>
        <w:t>Rigoletto</w:t>
      </w:r>
      <w:proofErr w:type="spellEnd"/>
    </w:p>
    <w:p w14:paraId="18DF09EE" w14:textId="77777777" w:rsidR="0058545C" w:rsidRPr="001B31D1" w:rsidRDefault="0058545C" w:rsidP="00420D5E">
      <w:pPr>
        <w:pStyle w:val="a6"/>
        <w:spacing w:before="0" w:beforeAutospacing="0" w:after="0" w:afterAutospacing="0" w:line="360" w:lineRule="auto"/>
        <w:ind w:right="283"/>
        <w:jc w:val="both"/>
        <w:textAlignment w:val="top"/>
        <w:rPr>
          <w:color w:val="000000"/>
          <w:sz w:val="28"/>
          <w:szCs w:val="28"/>
        </w:rPr>
      </w:pPr>
      <w:proofErr w:type="spellStart"/>
      <w:r w:rsidRPr="00626EB3">
        <w:rPr>
          <w:color w:val="000000"/>
          <w:sz w:val="28"/>
          <w:szCs w:val="28"/>
        </w:rPr>
        <w:t>Pari</w:t>
      </w:r>
      <w:proofErr w:type="spellEnd"/>
      <w:r w:rsidRPr="00626EB3">
        <w:rPr>
          <w:color w:val="000000"/>
          <w:sz w:val="28"/>
          <w:szCs w:val="28"/>
        </w:rPr>
        <w:t xml:space="preserve"> </w:t>
      </w:r>
      <w:proofErr w:type="spellStart"/>
      <w:r w:rsidRPr="00626EB3">
        <w:rPr>
          <w:color w:val="000000"/>
          <w:sz w:val="28"/>
          <w:szCs w:val="28"/>
        </w:rPr>
        <w:t>siamo</w:t>
      </w:r>
      <w:proofErr w:type="spellEnd"/>
      <w:r w:rsidRPr="00626EB3">
        <w:rPr>
          <w:color w:val="000000"/>
          <w:sz w:val="28"/>
          <w:szCs w:val="28"/>
        </w:rPr>
        <w:t xml:space="preserve">!.. </w:t>
      </w:r>
      <w:proofErr w:type="spellStart"/>
      <w:r w:rsidRPr="001D3138">
        <w:rPr>
          <w:color w:val="000000"/>
          <w:sz w:val="28"/>
          <w:szCs w:val="28"/>
          <w:lang w:val="en-US"/>
        </w:rPr>
        <w:t>io</w:t>
      </w:r>
      <w:proofErr w:type="spellEnd"/>
      <w:r w:rsidRPr="001B31D1">
        <w:rPr>
          <w:color w:val="000000"/>
          <w:sz w:val="28"/>
          <w:szCs w:val="28"/>
        </w:rPr>
        <w:t xml:space="preserve"> </w:t>
      </w:r>
      <w:r w:rsidRPr="001D3138">
        <w:rPr>
          <w:color w:val="000000"/>
          <w:sz w:val="28"/>
          <w:szCs w:val="28"/>
          <w:lang w:val="en-US"/>
        </w:rPr>
        <w:t>la</w:t>
      </w:r>
      <w:r w:rsidRPr="001B31D1">
        <w:rPr>
          <w:color w:val="000000"/>
          <w:sz w:val="28"/>
          <w:szCs w:val="28"/>
        </w:rPr>
        <w:t xml:space="preserve"> </w:t>
      </w:r>
      <w:r w:rsidRPr="001D3138">
        <w:rPr>
          <w:color w:val="000000"/>
          <w:sz w:val="28"/>
          <w:szCs w:val="28"/>
          <w:lang w:val="en-US"/>
        </w:rPr>
        <w:t>lingua</w:t>
      </w:r>
      <w:r w:rsidRPr="001B31D1">
        <w:rPr>
          <w:color w:val="000000"/>
          <w:sz w:val="28"/>
          <w:szCs w:val="28"/>
        </w:rPr>
        <w:t xml:space="preserve">, </w:t>
      </w:r>
      <w:proofErr w:type="spellStart"/>
      <w:r w:rsidRPr="001D3138">
        <w:rPr>
          <w:color w:val="000000"/>
          <w:sz w:val="28"/>
          <w:szCs w:val="28"/>
          <w:lang w:val="en-US"/>
        </w:rPr>
        <w:t>egli</w:t>
      </w:r>
      <w:proofErr w:type="spellEnd"/>
      <w:r w:rsidRPr="001B31D1">
        <w:rPr>
          <w:color w:val="000000"/>
          <w:sz w:val="28"/>
          <w:szCs w:val="28"/>
        </w:rPr>
        <w:t xml:space="preserve"> </w:t>
      </w:r>
      <w:r w:rsidRPr="001D3138">
        <w:rPr>
          <w:color w:val="000000"/>
          <w:sz w:val="28"/>
          <w:szCs w:val="28"/>
          <w:lang w:val="en-US"/>
        </w:rPr>
        <w:t>ha</w:t>
      </w:r>
      <w:r w:rsidRPr="001B31D1">
        <w:rPr>
          <w:color w:val="000000"/>
          <w:sz w:val="28"/>
          <w:szCs w:val="28"/>
        </w:rPr>
        <w:t xml:space="preserve"> </w:t>
      </w:r>
      <w:proofErr w:type="spellStart"/>
      <w:r w:rsidRPr="001D3138">
        <w:rPr>
          <w:color w:val="000000"/>
          <w:sz w:val="28"/>
          <w:szCs w:val="28"/>
          <w:lang w:val="en-US"/>
        </w:rPr>
        <w:t>il</w:t>
      </w:r>
      <w:proofErr w:type="spellEnd"/>
      <w:r w:rsidRPr="001B31D1">
        <w:rPr>
          <w:color w:val="000000"/>
          <w:sz w:val="28"/>
          <w:szCs w:val="28"/>
        </w:rPr>
        <w:t xml:space="preserve"> </w:t>
      </w:r>
      <w:proofErr w:type="spellStart"/>
      <w:r w:rsidRPr="001D3138">
        <w:rPr>
          <w:color w:val="000000"/>
          <w:sz w:val="28"/>
          <w:szCs w:val="28"/>
          <w:lang w:val="en-US"/>
        </w:rPr>
        <w:t>pugnale</w:t>
      </w:r>
      <w:proofErr w:type="spellEnd"/>
      <w:r w:rsidRPr="001B31D1">
        <w:rPr>
          <w:color w:val="000000"/>
          <w:sz w:val="28"/>
          <w:szCs w:val="28"/>
        </w:rPr>
        <w:t>;</w:t>
      </w:r>
    </w:p>
    <w:p w14:paraId="3F8CA376"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L’uomo</w:t>
      </w:r>
      <w:proofErr w:type="spellEnd"/>
      <w:r w:rsidR="0058545C" w:rsidRPr="00626EB3">
        <w:rPr>
          <w:color w:val="000000"/>
          <w:sz w:val="28"/>
          <w:szCs w:val="28"/>
          <w:lang w:val="en-US"/>
        </w:rPr>
        <w:t xml:space="preserve"> son </w:t>
      </w:r>
      <w:proofErr w:type="spellStart"/>
      <w:r w:rsidR="0058545C" w:rsidRPr="00626EB3">
        <w:rPr>
          <w:color w:val="000000"/>
          <w:sz w:val="28"/>
          <w:szCs w:val="28"/>
          <w:lang w:val="en-US"/>
        </w:rPr>
        <w:t>io</w:t>
      </w:r>
      <w:proofErr w:type="spellEnd"/>
      <w:r>
        <w:rPr>
          <w:color w:val="000000"/>
          <w:sz w:val="28"/>
          <w:szCs w:val="28"/>
          <w:lang w:val="en-US"/>
        </w:rPr>
        <w:t xml:space="preserve"> </w:t>
      </w:r>
      <w:proofErr w:type="spellStart"/>
      <w:r>
        <w:rPr>
          <w:color w:val="000000"/>
          <w:sz w:val="28"/>
          <w:szCs w:val="28"/>
          <w:lang w:val="en-US"/>
        </w:rPr>
        <w:t>che</w:t>
      </w:r>
      <w:proofErr w:type="spellEnd"/>
      <w:r>
        <w:rPr>
          <w:color w:val="000000"/>
          <w:sz w:val="28"/>
          <w:szCs w:val="28"/>
          <w:lang w:val="en-US"/>
        </w:rPr>
        <w:t xml:space="preserve"> ride, </w:t>
      </w:r>
      <w:proofErr w:type="spellStart"/>
      <w:r>
        <w:rPr>
          <w:color w:val="000000"/>
          <w:sz w:val="28"/>
          <w:szCs w:val="28"/>
          <w:lang w:val="en-US"/>
        </w:rPr>
        <w:t>ei</w:t>
      </w:r>
      <w:proofErr w:type="spellEnd"/>
      <w:r>
        <w:rPr>
          <w:color w:val="000000"/>
          <w:sz w:val="28"/>
          <w:szCs w:val="28"/>
          <w:lang w:val="en-US"/>
        </w:rPr>
        <w:t xml:space="preserve"> </w:t>
      </w:r>
      <w:proofErr w:type="spellStart"/>
      <w:r>
        <w:rPr>
          <w:color w:val="000000"/>
          <w:sz w:val="28"/>
          <w:szCs w:val="28"/>
          <w:lang w:val="en-US"/>
        </w:rPr>
        <w:t>quel</w:t>
      </w:r>
      <w:proofErr w:type="spellEnd"/>
      <w:r>
        <w:rPr>
          <w:color w:val="000000"/>
          <w:sz w:val="28"/>
          <w:szCs w:val="28"/>
          <w:lang w:val="en-US"/>
        </w:rPr>
        <w:t xml:space="preserve"> </w:t>
      </w:r>
      <w:proofErr w:type="spellStart"/>
      <w:r>
        <w:rPr>
          <w:color w:val="000000"/>
          <w:sz w:val="28"/>
          <w:szCs w:val="28"/>
          <w:lang w:val="en-US"/>
        </w:rPr>
        <w:t>che</w:t>
      </w:r>
      <w:proofErr w:type="spellEnd"/>
      <w:r>
        <w:rPr>
          <w:color w:val="000000"/>
          <w:sz w:val="28"/>
          <w:szCs w:val="28"/>
          <w:lang w:val="en-US"/>
        </w:rPr>
        <w:t xml:space="preserve"> </w:t>
      </w:r>
      <w:proofErr w:type="spellStart"/>
      <w:r>
        <w:rPr>
          <w:color w:val="000000"/>
          <w:sz w:val="28"/>
          <w:szCs w:val="28"/>
          <w:lang w:val="en-US"/>
        </w:rPr>
        <w:t>spegne</w:t>
      </w:r>
      <w:proofErr w:type="spellEnd"/>
      <w:r>
        <w:rPr>
          <w:color w:val="000000"/>
          <w:sz w:val="28"/>
          <w:szCs w:val="28"/>
          <w:lang w:val="en-US"/>
        </w:rPr>
        <w:t>!</w:t>
      </w:r>
    </w:p>
    <w:p w14:paraId="1167C1F5"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Quel</w:t>
      </w:r>
      <w:proofErr w:type="spellEnd"/>
      <w:r w:rsidRPr="00626EB3">
        <w:rPr>
          <w:color w:val="000000"/>
          <w:sz w:val="28"/>
          <w:szCs w:val="28"/>
          <w:lang w:val="en-US"/>
        </w:rPr>
        <w:t xml:space="preserve"> </w:t>
      </w:r>
      <w:proofErr w:type="spellStart"/>
      <w:r w:rsidRPr="00626EB3">
        <w:rPr>
          <w:color w:val="000000"/>
          <w:sz w:val="28"/>
          <w:szCs w:val="28"/>
          <w:lang w:val="en-US"/>
        </w:rPr>
        <w:t>vecchio</w:t>
      </w:r>
      <w:proofErr w:type="spellEnd"/>
      <w:r w:rsidRPr="00626EB3">
        <w:rPr>
          <w:color w:val="000000"/>
          <w:sz w:val="28"/>
          <w:szCs w:val="28"/>
          <w:lang w:val="en-US"/>
        </w:rPr>
        <w:t xml:space="preserve"> </w:t>
      </w:r>
      <w:proofErr w:type="spellStart"/>
      <w:r w:rsidRPr="00626EB3">
        <w:rPr>
          <w:color w:val="000000"/>
          <w:sz w:val="28"/>
          <w:szCs w:val="28"/>
          <w:lang w:val="en-US"/>
        </w:rPr>
        <w:t>ma</w:t>
      </w:r>
      <w:r w:rsidR="00E842B9">
        <w:rPr>
          <w:color w:val="000000"/>
          <w:sz w:val="28"/>
          <w:szCs w:val="28"/>
          <w:lang w:val="en-US"/>
        </w:rPr>
        <w:t>ledivami</w:t>
      </w:r>
      <w:proofErr w:type="spellEnd"/>
      <w:r w:rsidR="00E842B9">
        <w:rPr>
          <w:color w:val="000000"/>
          <w:sz w:val="28"/>
          <w:szCs w:val="28"/>
          <w:lang w:val="en-US"/>
        </w:rPr>
        <w:t>!</w:t>
      </w:r>
    </w:p>
    <w:p w14:paraId="5488908C"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r>
        <w:rPr>
          <w:color w:val="000000"/>
          <w:sz w:val="28"/>
          <w:szCs w:val="28"/>
          <w:lang w:val="en-US"/>
        </w:rPr>
        <w:t xml:space="preserve">O </w:t>
      </w:r>
      <w:proofErr w:type="spellStart"/>
      <w:r>
        <w:rPr>
          <w:color w:val="000000"/>
          <w:sz w:val="28"/>
          <w:szCs w:val="28"/>
          <w:lang w:val="en-US"/>
        </w:rPr>
        <w:t>uomini</w:t>
      </w:r>
      <w:proofErr w:type="spellEnd"/>
      <w:r>
        <w:rPr>
          <w:color w:val="000000"/>
          <w:sz w:val="28"/>
          <w:szCs w:val="28"/>
          <w:lang w:val="en-US"/>
        </w:rPr>
        <w:t xml:space="preserve">! O </w:t>
      </w:r>
      <w:proofErr w:type="spellStart"/>
      <w:r>
        <w:rPr>
          <w:color w:val="000000"/>
          <w:sz w:val="28"/>
          <w:szCs w:val="28"/>
          <w:lang w:val="en-US"/>
        </w:rPr>
        <w:t>natura</w:t>
      </w:r>
      <w:proofErr w:type="spellEnd"/>
      <w:r>
        <w:rPr>
          <w:color w:val="000000"/>
          <w:sz w:val="28"/>
          <w:szCs w:val="28"/>
          <w:lang w:val="en-US"/>
        </w:rPr>
        <w:t>!</w:t>
      </w:r>
    </w:p>
    <w:p w14:paraId="161E1BB6"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proofErr w:type="spellStart"/>
      <w:r>
        <w:rPr>
          <w:color w:val="000000"/>
          <w:sz w:val="28"/>
          <w:szCs w:val="28"/>
          <w:lang w:val="en-US"/>
        </w:rPr>
        <w:t>Vil</w:t>
      </w:r>
      <w:proofErr w:type="spellEnd"/>
      <w:r>
        <w:rPr>
          <w:color w:val="000000"/>
          <w:sz w:val="28"/>
          <w:szCs w:val="28"/>
          <w:lang w:val="en-US"/>
        </w:rPr>
        <w:t xml:space="preserve"> </w:t>
      </w:r>
      <w:proofErr w:type="spellStart"/>
      <w:r>
        <w:rPr>
          <w:color w:val="000000"/>
          <w:sz w:val="28"/>
          <w:szCs w:val="28"/>
          <w:lang w:val="en-US"/>
        </w:rPr>
        <w:t>scellerato</w:t>
      </w:r>
      <w:proofErr w:type="spellEnd"/>
      <w:r>
        <w:rPr>
          <w:color w:val="000000"/>
          <w:sz w:val="28"/>
          <w:szCs w:val="28"/>
          <w:lang w:val="en-US"/>
        </w:rPr>
        <w:t xml:space="preserve"> mi </w:t>
      </w:r>
      <w:proofErr w:type="spellStart"/>
      <w:r>
        <w:rPr>
          <w:color w:val="000000"/>
          <w:sz w:val="28"/>
          <w:szCs w:val="28"/>
          <w:lang w:val="en-US"/>
        </w:rPr>
        <w:t>faceste</w:t>
      </w:r>
      <w:proofErr w:type="spellEnd"/>
      <w:r>
        <w:rPr>
          <w:color w:val="000000"/>
          <w:sz w:val="28"/>
          <w:szCs w:val="28"/>
          <w:lang w:val="en-US"/>
        </w:rPr>
        <w:t xml:space="preserve"> </w:t>
      </w:r>
      <w:proofErr w:type="spellStart"/>
      <w:r>
        <w:rPr>
          <w:color w:val="000000"/>
          <w:sz w:val="28"/>
          <w:szCs w:val="28"/>
          <w:lang w:val="en-US"/>
        </w:rPr>
        <w:t>voi</w:t>
      </w:r>
      <w:proofErr w:type="spellEnd"/>
      <w:r>
        <w:rPr>
          <w:color w:val="000000"/>
          <w:sz w:val="28"/>
          <w:szCs w:val="28"/>
          <w:lang w:val="en-US"/>
        </w:rPr>
        <w:t>!</w:t>
      </w:r>
    </w:p>
    <w:p w14:paraId="1C19C839"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r>
        <w:rPr>
          <w:color w:val="000000"/>
          <w:sz w:val="28"/>
          <w:szCs w:val="28"/>
          <w:lang w:val="en-US"/>
        </w:rPr>
        <w:t xml:space="preserve">Oh </w:t>
      </w:r>
      <w:proofErr w:type="spellStart"/>
      <w:r>
        <w:rPr>
          <w:color w:val="000000"/>
          <w:sz w:val="28"/>
          <w:szCs w:val="28"/>
          <w:lang w:val="en-US"/>
        </w:rPr>
        <w:t>rabbia</w:t>
      </w:r>
      <w:proofErr w:type="spellEnd"/>
      <w:r>
        <w:rPr>
          <w:color w:val="000000"/>
          <w:sz w:val="28"/>
          <w:szCs w:val="28"/>
          <w:lang w:val="en-US"/>
        </w:rPr>
        <w:t>!</w:t>
      </w:r>
      <w:r w:rsidR="0058545C" w:rsidRPr="00626EB3">
        <w:rPr>
          <w:color w:val="000000"/>
          <w:sz w:val="28"/>
          <w:szCs w:val="28"/>
          <w:lang w:val="en-US"/>
        </w:rPr>
        <w:t xml:space="preserve"> </w:t>
      </w:r>
      <w:proofErr w:type="spellStart"/>
      <w:r w:rsidRPr="00626EB3">
        <w:rPr>
          <w:color w:val="000000"/>
          <w:sz w:val="28"/>
          <w:szCs w:val="28"/>
          <w:lang w:val="en-US"/>
        </w:rPr>
        <w:t>Esser</w:t>
      </w:r>
      <w:proofErr w:type="spellEnd"/>
      <w:r>
        <w:rPr>
          <w:color w:val="000000"/>
          <w:sz w:val="28"/>
          <w:szCs w:val="28"/>
          <w:lang w:val="en-US"/>
        </w:rPr>
        <w:t xml:space="preserve"> </w:t>
      </w:r>
      <w:proofErr w:type="spellStart"/>
      <w:r>
        <w:rPr>
          <w:color w:val="000000"/>
          <w:sz w:val="28"/>
          <w:szCs w:val="28"/>
          <w:lang w:val="en-US"/>
        </w:rPr>
        <w:t>difforme</w:t>
      </w:r>
      <w:proofErr w:type="spellEnd"/>
      <w:r>
        <w:rPr>
          <w:color w:val="000000"/>
          <w:sz w:val="28"/>
          <w:szCs w:val="28"/>
          <w:lang w:val="en-US"/>
        </w:rPr>
        <w:t xml:space="preserve">! </w:t>
      </w:r>
      <w:proofErr w:type="spellStart"/>
      <w:r>
        <w:rPr>
          <w:color w:val="000000"/>
          <w:sz w:val="28"/>
          <w:szCs w:val="28"/>
          <w:lang w:val="en-US"/>
        </w:rPr>
        <w:t>Esser</w:t>
      </w:r>
      <w:proofErr w:type="spellEnd"/>
      <w:r>
        <w:rPr>
          <w:color w:val="000000"/>
          <w:sz w:val="28"/>
          <w:szCs w:val="28"/>
          <w:lang w:val="en-US"/>
        </w:rPr>
        <w:t xml:space="preserve"> </w:t>
      </w:r>
      <w:proofErr w:type="spellStart"/>
      <w:r>
        <w:rPr>
          <w:color w:val="000000"/>
          <w:sz w:val="28"/>
          <w:szCs w:val="28"/>
          <w:lang w:val="en-US"/>
        </w:rPr>
        <w:t>buffone</w:t>
      </w:r>
      <w:proofErr w:type="spellEnd"/>
      <w:r>
        <w:rPr>
          <w:color w:val="000000"/>
          <w:sz w:val="28"/>
          <w:szCs w:val="28"/>
          <w:lang w:val="en-US"/>
        </w:rPr>
        <w:t>!</w:t>
      </w:r>
    </w:p>
    <w:p w14:paraId="2422E18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Non dove</w:t>
      </w:r>
      <w:r w:rsidR="00E842B9">
        <w:rPr>
          <w:color w:val="000000"/>
          <w:sz w:val="28"/>
          <w:szCs w:val="28"/>
          <w:lang w:val="en-US"/>
        </w:rPr>
        <w:t xml:space="preserve">r, non </w:t>
      </w:r>
      <w:proofErr w:type="spellStart"/>
      <w:r w:rsidR="00E842B9">
        <w:rPr>
          <w:color w:val="000000"/>
          <w:sz w:val="28"/>
          <w:szCs w:val="28"/>
          <w:lang w:val="en-US"/>
        </w:rPr>
        <w:t>poter</w:t>
      </w:r>
      <w:proofErr w:type="spellEnd"/>
      <w:r w:rsidR="00E842B9">
        <w:rPr>
          <w:color w:val="000000"/>
          <w:sz w:val="28"/>
          <w:szCs w:val="28"/>
          <w:lang w:val="en-US"/>
        </w:rPr>
        <w:t xml:space="preserve"> </w:t>
      </w:r>
      <w:proofErr w:type="spellStart"/>
      <w:r w:rsidR="00E842B9">
        <w:rPr>
          <w:color w:val="000000"/>
          <w:sz w:val="28"/>
          <w:szCs w:val="28"/>
          <w:lang w:val="en-US"/>
        </w:rPr>
        <w:t>altro</w:t>
      </w:r>
      <w:proofErr w:type="spellEnd"/>
      <w:r w:rsidR="00E842B9">
        <w:rPr>
          <w:color w:val="000000"/>
          <w:sz w:val="28"/>
          <w:szCs w:val="28"/>
          <w:lang w:val="en-US"/>
        </w:rPr>
        <w:t xml:space="preserve"> </w:t>
      </w:r>
      <w:proofErr w:type="spellStart"/>
      <w:r w:rsidR="00E842B9">
        <w:rPr>
          <w:color w:val="000000"/>
          <w:sz w:val="28"/>
          <w:szCs w:val="28"/>
          <w:lang w:val="en-US"/>
        </w:rPr>
        <w:t>che</w:t>
      </w:r>
      <w:proofErr w:type="spellEnd"/>
      <w:r w:rsidR="00E842B9">
        <w:rPr>
          <w:color w:val="000000"/>
          <w:sz w:val="28"/>
          <w:szCs w:val="28"/>
          <w:lang w:val="en-US"/>
        </w:rPr>
        <w:t xml:space="preserve"> </w:t>
      </w:r>
      <w:proofErr w:type="spellStart"/>
      <w:r w:rsidR="00E842B9">
        <w:rPr>
          <w:color w:val="000000"/>
          <w:sz w:val="28"/>
          <w:szCs w:val="28"/>
          <w:lang w:val="en-US"/>
        </w:rPr>
        <w:t>ridere</w:t>
      </w:r>
      <w:proofErr w:type="spellEnd"/>
      <w:r w:rsidR="00E842B9">
        <w:rPr>
          <w:color w:val="000000"/>
          <w:sz w:val="28"/>
          <w:szCs w:val="28"/>
          <w:lang w:val="en-US"/>
        </w:rPr>
        <w:t>!</w:t>
      </w:r>
    </w:p>
    <w:p w14:paraId="693332C3"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Il </w:t>
      </w:r>
      <w:proofErr w:type="spellStart"/>
      <w:r w:rsidRPr="00626EB3">
        <w:rPr>
          <w:color w:val="000000"/>
          <w:sz w:val="28"/>
          <w:szCs w:val="28"/>
          <w:lang w:val="en-US"/>
        </w:rPr>
        <w:t>retaggio</w:t>
      </w:r>
      <w:proofErr w:type="spellEnd"/>
      <w:r w:rsidRPr="00626EB3">
        <w:rPr>
          <w:color w:val="000000"/>
          <w:sz w:val="28"/>
          <w:szCs w:val="28"/>
          <w:lang w:val="en-US"/>
        </w:rPr>
        <w:t xml:space="preserve"> </w:t>
      </w:r>
      <w:proofErr w:type="spellStart"/>
      <w:r w:rsidRPr="00626EB3">
        <w:rPr>
          <w:color w:val="000000"/>
          <w:sz w:val="28"/>
          <w:szCs w:val="28"/>
          <w:lang w:val="en-US"/>
        </w:rPr>
        <w:t>d'og</w:t>
      </w:r>
      <w:r w:rsidR="00E842B9">
        <w:rPr>
          <w:color w:val="000000"/>
          <w:sz w:val="28"/>
          <w:szCs w:val="28"/>
          <w:lang w:val="en-US"/>
        </w:rPr>
        <w:t>ni</w:t>
      </w:r>
      <w:proofErr w:type="spellEnd"/>
      <w:r w:rsidR="00E842B9">
        <w:rPr>
          <w:color w:val="000000"/>
          <w:sz w:val="28"/>
          <w:szCs w:val="28"/>
          <w:lang w:val="en-US"/>
        </w:rPr>
        <w:t xml:space="preserve"> </w:t>
      </w:r>
      <w:proofErr w:type="spellStart"/>
      <w:r w:rsidR="00E842B9">
        <w:rPr>
          <w:color w:val="000000"/>
          <w:sz w:val="28"/>
          <w:szCs w:val="28"/>
          <w:lang w:val="en-US"/>
        </w:rPr>
        <w:t>uom</w:t>
      </w:r>
      <w:proofErr w:type="spellEnd"/>
      <w:r w:rsidR="00E842B9">
        <w:rPr>
          <w:color w:val="000000"/>
          <w:sz w:val="28"/>
          <w:szCs w:val="28"/>
          <w:lang w:val="en-US"/>
        </w:rPr>
        <w:t xml:space="preserve"> </w:t>
      </w:r>
      <w:proofErr w:type="spellStart"/>
      <w:r w:rsidR="00E842B9">
        <w:rPr>
          <w:color w:val="000000"/>
          <w:sz w:val="28"/>
          <w:szCs w:val="28"/>
          <w:lang w:val="en-US"/>
        </w:rPr>
        <w:t>m'è</w:t>
      </w:r>
      <w:proofErr w:type="spellEnd"/>
      <w:r w:rsidR="00E842B9">
        <w:rPr>
          <w:color w:val="000000"/>
          <w:sz w:val="28"/>
          <w:szCs w:val="28"/>
          <w:lang w:val="en-US"/>
        </w:rPr>
        <w:t xml:space="preserve"> </w:t>
      </w:r>
      <w:proofErr w:type="spellStart"/>
      <w:r w:rsidR="00E842B9">
        <w:rPr>
          <w:color w:val="000000"/>
          <w:sz w:val="28"/>
          <w:szCs w:val="28"/>
          <w:lang w:val="en-US"/>
        </w:rPr>
        <w:t>tolto</w:t>
      </w:r>
      <w:proofErr w:type="spellEnd"/>
      <w:r w:rsidR="00E842B9">
        <w:rPr>
          <w:color w:val="000000"/>
          <w:sz w:val="28"/>
          <w:szCs w:val="28"/>
          <w:lang w:val="en-US"/>
        </w:rPr>
        <w:t xml:space="preserve">. Il </w:t>
      </w:r>
      <w:proofErr w:type="spellStart"/>
      <w:r w:rsidR="00E842B9">
        <w:rPr>
          <w:color w:val="000000"/>
          <w:sz w:val="28"/>
          <w:szCs w:val="28"/>
          <w:lang w:val="en-US"/>
        </w:rPr>
        <w:t>pianto</w:t>
      </w:r>
      <w:proofErr w:type="spellEnd"/>
      <w:r w:rsidR="00E842B9">
        <w:rPr>
          <w:color w:val="000000"/>
          <w:sz w:val="28"/>
          <w:szCs w:val="28"/>
          <w:lang w:val="en-US"/>
        </w:rPr>
        <w:t>!</w:t>
      </w:r>
    </w:p>
    <w:p w14:paraId="6C2F558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Questo</w:t>
      </w:r>
      <w:proofErr w:type="spellEnd"/>
      <w:r w:rsidRPr="00626EB3">
        <w:rPr>
          <w:color w:val="000000"/>
          <w:sz w:val="28"/>
          <w:szCs w:val="28"/>
          <w:lang w:val="en-US"/>
        </w:rPr>
        <w:t xml:space="preserve"> padrone </w:t>
      </w:r>
      <w:proofErr w:type="spellStart"/>
      <w:r w:rsidRPr="00626EB3">
        <w:rPr>
          <w:color w:val="000000"/>
          <w:sz w:val="28"/>
          <w:szCs w:val="28"/>
          <w:lang w:val="en-US"/>
        </w:rPr>
        <w:t>mio</w:t>
      </w:r>
      <w:proofErr w:type="spellEnd"/>
      <w:r w:rsidRPr="00626EB3">
        <w:rPr>
          <w:color w:val="000000"/>
          <w:sz w:val="28"/>
          <w:szCs w:val="28"/>
          <w:lang w:val="en-US"/>
        </w:rPr>
        <w:t>,</w:t>
      </w:r>
    </w:p>
    <w:p w14:paraId="6EF205F2"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giovin</w:t>
      </w:r>
      <w:proofErr w:type="spellEnd"/>
      <w:r w:rsidRPr="00626EB3">
        <w:rPr>
          <w:color w:val="000000"/>
          <w:sz w:val="28"/>
          <w:szCs w:val="28"/>
          <w:lang w:val="en-US"/>
        </w:rPr>
        <w:t xml:space="preserve">, </w:t>
      </w:r>
      <w:proofErr w:type="spellStart"/>
      <w:r w:rsidRPr="00626EB3">
        <w:rPr>
          <w:color w:val="000000"/>
          <w:sz w:val="28"/>
          <w:szCs w:val="28"/>
          <w:lang w:val="en-US"/>
        </w:rPr>
        <w:t>giocondo</w:t>
      </w:r>
      <w:proofErr w:type="spellEnd"/>
      <w:r w:rsidRPr="00626EB3">
        <w:rPr>
          <w:color w:val="000000"/>
          <w:sz w:val="28"/>
          <w:szCs w:val="28"/>
          <w:lang w:val="en-US"/>
        </w:rPr>
        <w:t xml:space="preserve">, </w:t>
      </w:r>
      <w:proofErr w:type="spellStart"/>
      <w:r w:rsidRPr="00626EB3">
        <w:rPr>
          <w:color w:val="000000"/>
          <w:sz w:val="28"/>
          <w:szCs w:val="28"/>
          <w:lang w:val="en-US"/>
        </w:rPr>
        <w:t>sm</w:t>
      </w:r>
      <w:proofErr w:type="spellEnd"/>
      <w:r w:rsidRPr="00626EB3">
        <w:rPr>
          <w:color w:val="000000"/>
          <w:sz w:val="28"/>
          <w:szCs w:val="28"/>
          <w:lang w:val="en-US"/>
        </w:rPr>
        <w:t xml:space="preserve"> </w:t>
      </w:r>
      <w:proofErr w:type="spellStart"/>
      <w:r w:rsidRPr="00626EB3">
        <w:rPr>
          <w:color w:val="000000"/>
          <w:sz w:val="28"/>
          <w:szCs w:val="28"/>
          <w:lang w:val="en-US"/>
        </w:rPr>
        <w:t>possente</w:t>
      </w:r>
      <w:proofErr w:type="spellEnd"/>
      <w:r w:rsidRPr="00626EB3">
        <w:rPr>
          <w:color w:val="000000"/>
          <w:sz w:val="28"/>
          <w:szCs w:val="28"/>
          <w:lang w:val="en-US"/>
        </w:rPr>
        <w:t>, bello,</w:t>
      </w:r>
    </w:p>
    <w:p w14:paraId="55DAFB57"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sonnecchiando</w:t>
      </w:r>
      <w:proofErr w:type="spellEnd"/>
      <w:r w:rsidRPr="00626EB3">
        <w:rPr>
          <w:color w:val="000000"/>
          <w:sz w:val="28"/>
          <w:szCs w:val="28"/>
          <w:lang w:val="en-US"/>
        </w:rPr>
        <w:t xml:space="preserve"> mi dice:</w:t>
      </w:r>
    </w:p>
    <w:p w14:paraId="4CE91E22"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fa' </w:t>
      </w:r>
      <w:proofErr w:type="spellStart"/>
      <w:r w:rsidRPr="00626EB3">
        <w:rPr>
          <w:color w:val="000000"/>
          <w:sz w:val="28"/>
          <w:szCs w:val="28"/>
          <w:lang w:val="en-US"/>
        </w:rPr>
        <w:t>ch'io</w:t>
      </w:r>
      <w:proofErr w:type="spellEnd"/>
      <w:r w:rsidRPr="00626EB3">
        <w:rPr>
          <w:color w:val="000000"/>
          <w:sz w:val="28"/>
          <w:szCs w:val="28"/>
          <w:lang w:val="en-US"/>
        </w:rPr>
        <w:t xml:space="preserve"> </w:t>
      </w:r>
      <w:proofErr w:type="spellStart"/>
      <w:r w:rsidRPr="00626EB3">
        <w:rPr>
          <w:color w:val="000000"/>
          <w:sz w:val="28"/>
          <w:szCs w:val="28"/>
          <w:lang w:val="en-US"/>
        </w:rPr>
        <w:t>rida</w:t>
      </w:r>
      <w:proofErr w:type="spellEnd"/>
      <w:r w:rsidRPr="00626EB3">
        <w:rPr>
          <w:color w:val="000000"/>
          <w:sz w:val="28"/>
          <w:szCs w:val="28"/>
          <w:lang w:val="en-US"/>
        </w:rPr>
        <w:t xml:space="preserve">, </w:t>
      </w:r>
      <w:proofErr w:type="spellStart"/>
      <w:r w:rsidRPr="00626EB3">
        <w:rPr>
          <w:color w:val="000000"/>
          <w:sz w:val="28"/>
          <w:szCs w:val="28"/>
          <w:lang w:val="en-US"/>
        </w:rPr>
        <w:t>buffone</w:t>
      </w:r>
      <w:proofErr w:type="spellEnd"/>
      <w:r w:rsidRPr="00626EB3">
        <w:rPr>
          <w:color w:val="000000"/>
          <w:sz w:val="28"/>
          <w:szCs w:val="28"/>
          <w:lang w:val="en-US"/>
        </w:rPr>
        <w:t>...</w:t>
      </w:r>
    </w:p>
    <w:p w14:paraId="2635DCE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Forzarmi</w:t>
      </w:r>
      <w:proofErr w:type="spellEnd"/>
      <w:r w:rsidRPr="00626EB3">
        <w:rPr>
          <w:color w:val="000000"/>
          <w:sz w:val="28"/>
          <w:szCs w:val="28"/>
          <w:lang w:val="en-US"/>
        </w:rPr>
        <w:t xml:space="preserve"> </w:t>
      </w:r>
      <w:proofErr w:type="spellStart"/>
      <w:r w:rsidRPr="00626EB3">
        <w:rPr>
          <w:color w:val="000000"/>
          <w:sz w:val="28"/>
          <w:szCs w:val="28"/>
          <w:lang w:val="en-US"/>
        </w:rPr>
        <w:t>degg</w:t>
      </w:r>
      <w:r w:rsidR="00E842B9">
        <w:rPr>
          <w:color w:val="000000"/>
          <w:sz w:val="28"/>
          <w:szCs w:val="28"/>
          <w:lang w:val="en-US"/>
        </w:rPr>
        <w:t>io</w:t>
      </w:r>
      <w:proofErr w:type="spellEnd"/>
      <w:r w:rsidR="00E842B9">
        <w:rPr>
          <w:color w:val="000000"/>
          <w:sz w:val="28"/>
          <w:szCs w:val="28"/>
          <w:lang w:val="en-US"/>
        </w:rPr>
        <w:t xml:space="preserve">, e </w:t>
      </w:r>
      <w:proofErr w:type="spellStart"/>
      <w:r w:rsidR="00E842B9">
        <w:rPr>
          <w:color w:val="000000"/>
          <w:sz w:val="28"/>
          <w:szCs w:val="28"/>
          <w:lang w:val="en-US"/>
        </w:rPr>
        <w:t>farlo</w:t>
      </w:r>
      <w:proofErr w:type="spellEnd"/>
      <w:r w:rsidR="00E842B9">
        <w:rPr>
          <w:color w:val="000000"/>
          <w:sz w:val="28"/>
          <w:szCs w:val="28"/>
          <w:lang w:val="en-US"/>
        </w:rPr>
        <w:t xml:space="preserve">! Oh, </w:t>
      </w:r>
      <w:proofErr w:type="spellStart"/>
      <w:r w:rsidR="00E842B9">
        <w:rPr>
          <w:color w:val="000000"/>
          <w:sz w:val="28"/>
          <w:szCs w:val="28"/>
          <w:lang w:val="en-US"/>
        </w:rPr>
        <w:t>dannazione</w:t>
      </w:r>
      <w:proofErr w:type="spellEnd"/>
      <w:r w:rsidR="00E842B9">
        <w:rPr>
          <w:color w:val="000000"/>
          <w:sz w:val="28"/>
          <w:szCs w:val="28"/>
          <w:lang w:val="en-US"/>
        </w:rPr>
        <w:t>!</w:t>
      </w:r>
    </w:p>
    <w:p w14:paraId="7B68B952"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Odio</w:t>
      </w:r>
      <w:proofErr w:type="spellEnd"/>
      <w:r w:rsidRPr="00626EB3">
        <w:rPr>
          <w:color w:val="000000"/>
          <w:sz w:val="28"/>
          <w:szCs w:val="28"/>
          <w:lang w:val="en-US"/>
        </w:rPr>
        <w:t xml:space="preserve"> </w:t>
      </w:r>
      <w:r w:rsidR="00E842B9">
        <w:rPr>
          <w:color w:val="000000"/>
          <w:sz w:val="28"/>
          <w:szCs w:val="28"/>
          <w:lang w:val="en-US"/>
        </w:rPr>
        <w:t xml:space="preserve">a </w:t>
      </w:r>
      <w:proofErr w:type="spellStart"/>
      <w:r w:rsidR="00E842B9">
        <w:rPr>
          <w:color w:val="000000"/>
          <w:sz w:val="28"/>
          <w:szCs w:val="28"/>
          <w:lang w:val="en-US"/>
        </w:rPr>
        <w:t>voi</w:t>
      </w:r>
      <w:proofErr w:type="spellEnd"/>
      <w:r w:rsidR="00E842B9">
        <w:rPr>
          <w:color w:val="000000"/>
          <w:sz w:val="28"/>
          <w:szCs w:val="28"/>
          <w:lang w:val="en-US"/>
        </w:rPr>
        <w:t xml:space="preserve">, </w:t>
      </w:r>
      <w:proofErr w:type="spellStart"/>
      <w:r w:rsidR="00E842B9">
        <w:rPr>
          <w:color w:val="000000"/>
          <w:sz w:val="28"/>
          <w:szCs w:val="28"/>
          <w:lang w:val="en-US"/>
        </w:rPr>
        <w:t>cortigiani</w:t>
      </w:r>
      <w:proofErr w:type="spellEnd"/>
      <w:r w:rsidR="00E842B9">
        <w:rPr>
          <w:color w:val="000000"/>
          <w:sz w:val="28"/>
          <w:szCs w:val="28"/>
          <w:lang w:val="en-US"/>
        </w:rPr>
        <w:t xml:space="preserve"> </w:t>
      </w:r>
      <w:proofErr w:type="spellStart"/>
      <w:r w:rsidR="00E842B9">
        <w:rPr>
          <w:color w:val="000000"/>
          <w:sz w:val="28"/>
          <w:szCs w:val="28"/>
          <w:lang w:val="en-US"/>
        </w:rPr>
        <w:t>schernitori</w:t>
      </w:r>
      <w:proofErr w:type="spellEnd"/>
      <w:r w:rsidR="00E842B9">
        <w:rPr>
          <w:color w:val="000000"/>
          <w:sz w:val="28"/>
          <w:szCs w:val="28"/>
          <w:lang w:val="en-US"/>
        </w:rPr>
        <w:t>!</w:t>
      </w:r>
    </w:p>
    <w:p w14:paraId="7B9A8774"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r>
        <w:rPr>
          <w:color w:val="000000"/>
          <w:sz w:val="28"/>
          <w:szCs w:val="28"/>
          <w:lang w:val="en-US"/>
        </w:rPr>
        <w:t xml:space="preserve">Quanta in </w:t>
      </w:r>
      <w:proofErr w:type="spellStart"/>
      <w:r>
        <w:rPr>
          <w:color w:val="000000"/>
          <w:sz w:val="28"/>
          <w:szCs w:val="28"/>
          <w:lang w:val="en-US"/>
        </w:rPr>
        <w:t>mordervi</w:t>
      </w:r>
      <w:proofErr w:type="spellEnd"/>
      <w:r>
        <w:rPr>
          <w:color w:val="000000"/>
          <w:sz w:val="28"/>
          <w:szCs w:val="28"/>
          <w:lang w:val="en-US"/>
        </w:rPr>
        <w:t xml:space="preserve"> ho </w:t>
      </w:r>
      <w:proofErr w:type="spellStart"/>
      <w:r>
        <w:rPr>
          <w:color w:val="000000"/>
          <w:sz w:val="28"/>
          <w:szCs w:val="28"/>
          <w:lang w:val="en-US"/>
        </w:rPr>
        <w:t>gioia</w:t>
      </w:r>
      <w:proofErr w:type="spellEnd"/>
      <w:r>
        <w:rPr>
          <w:color w:val="000000"/>
          <w:sz w:val="28"/>
          <w:szCs w:val="28"/>
          <w:lang w:val="en-US"/>
        </w:rPr>
        <w:t>!</w:t>
      </w:r>
    </w:p>
    <w:p w14:paraId="724B795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Continua </w:t>
      </w:r>
      <w:proofErr w:type="spellStart"/>
      <w:r w:rsidRPr="00626EB3">
        <w:rPr>
          <w:color w:val="000000"/>
          <w:sz w:val="28"/>
          <w:szCs w:val="28"/>
          <w:lang w:val="en-US"/>
        </w:rPr>
        <w:t>nella</w:t>
      </w:r>
      <w:proofErr w:type="spellEnd"/>
      <w:r w:rsidRPr="00626EB3">
        <w:rPr>
          <w:color w:val="000000"/>
          <w:sz w:val="28"/>
          <w:szCs w:val="28"/>
          <w:lang w:val="en-US"/>
        </w:rPr>
        <w:t xml:space="preserve"> </w:t>
      </w:r>
      <w:proofErr w:type="spellStart"/>
      <w:r w:rsidRPr="00626EB3">
        <w:rPr>
          <w:color w:val="000000"/>
          <w:sz w:val="28"/>
          <w:szCs w:val="28"/>
          <w:lang w:val="en-US"/>
        </w:rPr>
        <w:t>pagina</w:t>
      </w:r>
      <w:proofErr w:type="spellEnd"/>
      <w:r w:rsidRPr="00626EB3">
        <w:rPr>
          <w:color w:val="000000"/>
          <w:sz w:val="28"/>
          <w:szCs w:val="28"/>
          <w:lang w:val="en-US"/>
        </w:rPr>
        <w:t xml:space="preserve"> </w:t>
      </w:r>
      <w:proofErr w:type="spellStart"/>
      <w:r w:rsidRPr="00626EB3">
        <w:rPr>
          <w:color w:val="000000"/>
          <w:sz w:val="28"/>
          <w:szCs w:val="28"/>
          <w:lang w:val="en-US"/>
        </w:rPr>
        <w:t>seguente</w:t>
      </w:r>
      <w:proofErr w:type="spellEnd"/>
      <w:r w:rsidRPr="00626EB3">
        <w:rPr>
          <w:color w:val="000000"/>
          <w:sz w:val="28"/>
          <w:szCs w:val="28"/>
          <w:lang w:val="en-US"/>
        </w:rPr>
        <w:t>.</w:t>
      </w:r>
    </w:p>
    <w:p w14:paraId="547A8606"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Se </w:t>
      </w:r>
      <w:proofErr w:type="spellStart"/>
      <w:r w:rsidRPr="00626EB3">
        <w:rPr>
          <w:color w:val="000000"/>
          <w:sz w:val="28"/>
          <w:szCs w:val="28"/>
          <w:lang w:val="en-US"/>
        </w:rPr>
        <w:t>iniquo</w:t>
      </w:r>
      <w:proofErr w:type="spellEnd"/>
      <w:r w:rsidRPr="00626EB3">
        <w:rPr>
          <w:color w:val="000000"/>
          <w:sz w:val="28"/>
          <w:szCs w:val="28"/>
          <w:lang w:val="en-US"/>
        </w:rPr>
        <w:t xml:space="preserve"> son, per </w:t>
      </w:r>
      <w:proofErr w:type="spellStart"/>
      <w:r w:rsidRPr="00626EB3">
        <w:rPr>
          <w:color w:val="000000"/>
          <w:sz w:val="28"/>
          <w:szCs w:val="28"/>
          <w:lang w:val="en-US"/>
        </w:rPr>
        <w:t>cagion</w:t>
      </w:r>
      <w:proofErr w:type="spellEnd"/>
      <w:r w:rsidRPr="00626EB3">
        <w:rPr>
          <w:color w:val="000000"/>
          <w:sz w:val="28"/>
          <w:szCs w:val="28"/>
          <w:lang w:val="en-US"/>
        </w:rPr>
        <w:t xml:space="preserve"> </w:t>
      </w:r>
      <w:proofErr w:type="spellStart"/>
      <w:r w:rsidRPr="00626EB3">
        <w:rPr>
          <w:color w:val="000000"/>
          <w:sz w:val="28"/>
          <w:szCs w:val="28"/>
          <w:lang w:val="en-US"/>
        </w:rPr>
        <w:t>vostra</w:t>
      </w:r>
      <w:proofErr w:type="spellEnd"/>
      <w:r w:rsidRPr="00626EB3">
        <w:rPr>
          <w:color w:val="000000"/>
          <w:sz w:val="28"/>
          <w:szCs w:val="28"/>
          <w:lang w:val="en-US"/>
        </w:rPr>
        <w:t xml:space="preserve"> </w:t>
      </w:r>
      <w:r w:rsidRPr="00626EB3">
        <w:rPr>
          <w:color w:val="000000"/>
          <w:sz w:val="28"/>
          <w:szCs w:val="28"/>
        </w:rPr>
        <w:t>и</w:t>
      </w:r>
      <w:r w:rsidRPr="00626EB3">
        <w:rPr>
          <w:color w:val="000000"/>
          <w:sz w:val="28"/>
          <w:szCs w:val="28"/>
          <w:lang w:val="en-US"/>
        </w:rPr>
        <w:t xml:space="preserve"> solo...</w:t>
      </w:r>
    </w:p>
    <w:p w14:paraId="7B746D6A"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Ma</w:t>
      </w:r>
      <w:r>
        <w:rPr>
          <w:color w:val="000000"/>
          <w:sz w:val="28"/>
          <w:szCs w:val="28"/>
          <w:lang w:val="en-US"/>
        </w:rPr>
        <w:t xml:space="preserve"> in </w:t>
      </w:r>
      <w:proofErr w:type="spellStart"/>
      <w:r>
        <w:rPr>
          <w:color w:val="000000"/>
          <w:sz w:val="28"/>
          <w:szCs w:val="28"/>
          <w:lang w:val="en-US"/>
        </w:rPr>
        <w:t>altr'uom</w:t>
      </w:r>
      <w:proofErr w:type="spellEnd"/>
      <w:r>
        <w:rPr>
          <w:color w:val="000000"/>
          <w:sz w:val="28"/>
          <w:szCs w:val="28"/>
          <w:lang w:val="en-US"/>
        </w:rPr>
        <w:t xml:space="preserve"> qui mi </w:t>
      </w:r>
      <w:proofErr w:type="spellStart"/>
      <w:r>
        <w:rPr>
          <w:color w:val="000000"/>
          <w:sz w:val="28"/>
          <w:szCs w:val="28"/>
          <w:lang w:val="en-US"/>
        </w:rPr>
        <w:t>cangio</w:t>
      </w:r>
      <w:proofErr w:type="spellEnd"/>
      <w:r>
        <w:rPr>
          <w:color w:val="000000"/>
          <w:sz w:val="28"/>
          <w:szCs w:val="28"/>
          <w:lang w:val="en-US"/>
        </w:rPr>
        <w:t>!</w:t>
      </w:r>
    </w:p>
    <w:p w14:paraId="3C968886"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Quel</w:t>
      </w:r>
      <w:proofErr w:type="spellEnd"/>
      <w:r w:rsidRPr="00626EB3">
        <w:rPr>
          <w:color w:val="000000"/>
          <w:sz w:val="28"/>
          <w:szCs w:val="28"/>
          <w:lang w:val="en-US"/>
        </w:rPr>
        <w:t xml:space="preserve"> </w:t>
      </w:r>
      <w:proofErr w:type="spellStart"/>
      <w:r w:rsidRPr="00626EB3">
        <w:rPr>
          <w:color w:val="000000"/>
          <w:sz w:val="28"/>
          <w:szCs w:val="28"/>
          <w:lang w:val="en-US"/>
        </w:rPr>
        <w:t>vecchio</w:t>
      </w:r>
      <w:proofErr w:type="spellEnd"/>
      <w:r w:rsidRPr="00626EB3">
        <w:rPr>
          <w:color w:val="000000"/>
          <w:sz w:val="28"/>
          <w:szCs w:val="28"/>
          <w:lang w:val="en-US"/>
        </w:rPr>
        <w:t xml:space="preserve"> </w:t>
      </w:r>
      <w:proofErr w:type="spellStart"/>
      <w:r w:rsidRPr="00626EB3">
        <w:rPr>
          <w:color w:val="000000"/>
          <w:sz w:val="28"/>
          <w:szCs w:val="28"/>
          <w:lang w:val="en-US"/>
        </w:rPr>
        <w:t>malediami</w:t>
      </w:r>
      <w:proofErr w:type="spellEnd"/>
      <w:r w:rsidRPr="00626EB3">
        <w:rPr>
          <w:color w:val="000000"/>
          <w:sz w:val="28"/>
          <w:szCs w:val="28"/>
          <w:lang w:val="en-US"/>
        </w:rPr>
        <w:t xml:space="preserve">! </w:t>
      </w:r>
      <w:proofErr w:type="spellStart"/>
      <w:r w:rsidRPr="00626EB3">
        <w:rPr>
          <w:color w:val="000000"/>
          <w:sz w:val="28"/>
          <w:szCs w:val="28"/>
          <w:lang w:val="en-US"/>
        </w:rPr>
        <w:t>tal</w:t>
      </w:r>
      <w:proofErr w:type="spellEnd"/>
      <w:r w:rsidRPr="00626EB3">
        <w:rPr>
          <w:color w:val="000000"/>
          <w:sz w:val="28"/>
          <w:szCs w:val="28"/>
          <w:lang w:val="en-US"/>
        </w:rPr>
        <w:t xml:space="preserve"> </w:t>
      </w:r>
      <w:proofErr w:type="spellStart"/>
      <w:r w:rsidRPr="00626EB3">
        <w:rPr>
          <w:color w:val="000000"/>
          <w:sz w:val="28"/>
          <w:szCs w:val="28"/>
          <w:lang w:val="en-US"/>
        </w:rPr>
        <w:t>pensiero</w:t>
      </w:r>
      <w:proofErr w:type="spellEnd"/>
    </w:p>
    <w:p w14:paraId="760050D2"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Perché</w:t>
      </w:r>
      <w:proofErr w:type="spellEnd"/>
      <w:r w:rsidR="0058545C" w:rsidRPr="00626EB3">
        <w:rPr>
          <w:color w:val="000000"/>
          <w:sz w:val="28"/>
          <w:szCs w:val="28"/>
          <w:lang w:val="en-US"/>
        </w:rPr>
        <w:t xml:space="preserve"> </w:t>
      </w:r>
      <w:proofErr w:type="spellStart"/>
      <w:r w:rsidR="0058545C" w:rsidRPr="00626EB3">
        <w:rPr>
          <w:color w:val="000000"/>
          <w:sz w:val="28"/>
          <w:szCs w:val="28"/>
          <w:lang w:val="en-US"/>
        </w:rPr>
        <w:t>conturba</w:t>
      </w:r>
      <w:proofErr w:type="spellEnd"/>
      <w:r w:rsidR="0058545C" w:rsidRPr="00626EB3">
        <w:rPr>
          <w:color w:val="000000"/>
          <w:sz w:val="28"/>
          <w:szCs w:val="28"/>
          <w:lang w:val="en-US"/>
        </w:rPr>
        <w:t xml:space="preserve"> </w:t>
      </w:r>
      <w:proofErr w:type="spellStart"/>
      <w:r w:rsidR="0058545C" w:rsidRPr="00626EB3">
        <w:rPr>
          <w:color w:val="000000"/>
          <w:sz w:val="28"/>
          <w:szCs w:val="28"/>
          <w:lang w:val="en-US"/>
        </w:rPr>
        <w:t>ognor</w:t>
      </w:r>
      <w:proofErr w:type="spellEnd"/>
      <w:r w:rsidR="0058545C" w:rsidRPr="00626EB3">
        <w:rPr>
          <w:color w:val="000000"/>
          <w:sz w:val="28"/>
          <w:szCs w:val="28"/>
          <w:lang w:val="en-US"/>
        </w:rPr>
        <w:t xml:space="preserve"> la </w:t>
      </w:r>
      <w:proofErr w:type="spellStart"/>
      <w:r w:rsidR="0058545C" w:rsidRPr="00626EB3">
        <w:rPr>
          <w:color w:val="000000"/>
          <w:sz w:val="28"/>
          <w:szCs w:val="28"/>
          <w:lang w:val="en-US"/>
        </w:rPr>
        <w:t>mente</w:t>
      </w:r>
      <w:proofErr w:type="spellEnd"/>
      <w:r w:rsidR="0058545C" w:rsidRPr="00626EB3">
        <w:rPr>
          <w:color w:val="000000"/>
          <w:sz w:val="28"/>
          <w:szCs w:val="28"/>
          <w:lang w:val="en-US"/>
        </w:rPr>
        <w:t xml:space="preserve"> </w:t>
      </w:r>
      <w:proofErr w:type="spellStart"/>
      <w:r w:rsidR="0058545C" w:rsidRPr="00626EB3">
        <w:rPr>
          <w:color w:val="000000"/>
          <w:sz w:val="28"/>
          <w:szCs w:val="28"/>
          <w:lang w:val="en-US"/>
        </w:rPr>
        <w:t>mia</w:t>
      </w:r>
      <w:proofErr w:type="spellEnd"/>
      <w:r w:rsidR="0058545C" w:rsidRPr="00626EB3">
        <w:rPr>
          <w:color w:val="000000"/>
          <w:sz w:val="28"/>
          <w:szCs w:val="28"/>
          <w:lang w:val="en-US"/>
        </w:rPr>
        <w:t>!</w:t>
      </w:r>
    </w:p>
    <w:p w14:paraId="052987D2" w14:textId="080BD03D"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Mi </w:t>
      </w:r>
      <w:proofErr w:type="spellStart"/>
      <w:r w:rsidRPr="00626EB3">
        <w:rPr>
          <w:color w:val="000000"/>
          <w:sz w:val="28"/>
          <w:szCs w:val="28"/>
          <w:lang w:val="en-US"/>
        </w:rPr>
        <w:t>coglierà</w:t>
      </w:r>
      <w:proofErr w:type="spellEnd"/>
      <w:r w:rsidRPr="00626EB3">
        <w:rPr>
          <w:color w:val="000000"/>
          <w:sz w:val="28"/>
          <w:szCs w:val="28"/>
          <w:lang w:val="en-US"/>
        </w:rPr>
        <w:t xml:space="preserve"> </w:t>
      </w:r>
      <w:proofErr w:type="spellStart"/>
      <w:r w:rsidRPr="00626EB3">
        <w:rPr>
          <w:color w:val="000000"/>
          <w:sz w:val="28"/>
          <w:szCs w:val="28"/>
          <w:lang w:val="en-US"/>
        </w:rPr>
        <w:t>sventura</w:t>
      </w:r>
      <w:proofErr w:type="spellEnd"/>
      <w:r w:rsidRPr="00626EB3">
        <w:rPr>
          <w:color w:val="000000"/>
          <w:sz w:val="28"/>
          <w:szCs w:val="28"/>
          <w:lang w:val="en-US"/>
        </w:rPr>
        <w:t xml:space="preserve">? Ah no, è </w:t>
      </w:r>
      <w:proofErr w:type="spellStart"/>
      <w:r w:rsidRPr="00626EB3">
        <w:rPr>
          <w:color w:val="000000"/>
          <w:sz w:val="28"/>
          <w:szCs w:val="28"/>
          <w:lang w:val="en-US"/>
        </w:rPr>
        <w:t>follia</w:t>
      </w:r>
      <w:proofErr w:type="spellEnd"/>
      <w:r w:rsidRPr="00626EB3">
        <w:rPr>
          <w:color w:val="000000"/>
          <w:sz w:val="28"/>
          <w:szCs w:val="28"/>
          <w:lang w:val="en-US"/>
        </w:rPr>
        <w:t>.</w:t>
      </w:r>
      <w:r w:rsidR="00804B7D">
        <w:rPr>
          <w:rStyle w:val="a5"/>
          <w:color w:val="000000"/>
          <w:sz w:val="28"/>
          <w:szCs w:val="28"/>
          <w:lang w:val="en-US"/>
        </w:rPr>
        <w:footnoteReference w:id="35"/>
      </w:r>
    </w:p>
    <w:p w14:paraId="254C3CC3"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Ария</w:t>
      </w:r>
      <w:r w:rsidRPr="009A091B">
        <w:rPr>
          <w:color w:val="000000"/>
          <w:sz w:val="28"/>
          <w:szCs w:val="28"/>
        </w:rPr>
        <w:t xml:space="preserve"> «</w:t>
      </w:r>
      <w:proofErr w:type="spellStart"/>
      <w:r w:rsidR="00F54D7F" w:rsidRPr="00E842B9">
        <w:rPr>
          <w:color w:val="000000"/>
          <w:sz w:val="28"/>
          <w:szCs w:val="28"/>
          <w:lang w:val="en-US"/>
        </w:rPr>
        <w:t>Cortigiani</w:t>
      </w:r>
      <w:proofErr w:type="spellEnd"/>
      <w:r w:rsidR="00F54D7F" w:rsidRPr="009A091B">
        <w:rPr>
          <w:color w:val="000000"/>
          <w:sz w:val="28"/>
          <w:szCs w:val="28"/>
        </w:rPr>
        <w:t xml:space="preserve">, </w:t>
      </w:r>
      <w:proofErr w:type="spellStart"/>
      <w:r w:rsidR="00F54D7F" w:rsidRPr="00E842B9">
        <w:rPr>
          <w:color w:val="000000"/>
          <w:sz w:val="28"/>
          <w:szCs w:val="28"/>
          <w:lang w:val="en-US"/>
        </w:rPr>
        <w:t>vil</w:t>
      </w:r>
      <w:proofErr w:type="spellEnd"/>
      <w:r w:rsidR="00F54D7F" w:rsidRPr="009A091B">
        <w:rPr>
          <w:color w:val="000000"/>
          <w:sz w:val="28"/>
          <w:szCs w:val="28"/>
        </w:rPr>
        <w:t xml:space="preserve"> </w:t>
      </w:r>
      <w:proofErr w:type="spellStart"/>
      <w:r w:rsidR="00F54D7F" w:rsidRPr="00E842B9">
        <w:rPr>
          <w:color w:val="000000"/>
          <w:sz w:val="28"/>
          <w:szCs w:val="28"/>
          <w:lang w:val="en-US"/>
        </w:rPr>
        <w:t>razza</w:t>
      </w:r>
      <w:proofErr w:type="spellEnd"/>
      <w:r w:rsidR="00F54D7F" w:rsidRPr="009A091B">
        <w:rPr>
          <w:color w:val="000000"/>
          <w:sz w:val="28"/>
          <w:szCs w:val="28"/>
        </w:rPr>
        <w:t xml:space="preserve"> </w:t>
      </w:r>
      <w:proofErr w:type="spellStart"/>
      <w:r w:rsidR="00895486" w:rsidRPr="00E842B9">
        <w:rPr>
          <w:color w:val="000000"/>
          <w:sz w:val="28"/>
          <w:szCs w:val="28"/>
          <w:lang w:val="en-US"/>
        </w:rPr>
        <w:t>dannata</w:t>
      </w:r>
      <w:proofErr w:type="spellEnd"/>
      <w:r w:rsidR="00895486" w:rsidRPr="009A091B">
        <w:rPr>
          <w:color w:val="000000"/>
          <w:sz w:val="28"/>
          <w:szCs w:val="28"/>
        </w:rPr>
        <w:t xml:space="preserve">» </w:t>
      </w:r>
      <w:r w:rsidR="00895486" w:rsidRPr="00626EB3">
        <w:rPr>
          <w:color w:val="000000"/>
          <w:sz w:val="28"/>
          <w:szCs w:val="28"/>
        </w:rPr>
        <w:t>имеет</w:t>
      </w:r>
      <w:r w:rsidRPr="009A091B">
        <w:rPr>
          <w:color w:val="000000"/>
          <w:sz w:val="28"/>
          <w:szCs w:val="28"/>
        </w:rPr>
        <w:t xml:space="preserve"> </w:t>
      </w:r>
      <w:r w:rsidRPr="00626EB3">
        <w:rPr>
          <w:color w:val="000000"/>
          <w:sz w:val="28"/>
          <w:szCs w:val="28"/>
        </w:rPr>
        <w:t>следующую</w:t>
      </w:r>
      <w:r w:rsidRPr="009A091B">
        <w:rPr>
          <w:color w:val="000000"/>
          <w:sz w:val="28"/>
          <w:szCs w:val="28"/>
        </w:rPr>
        <w:t xml:space="preserve"> </w:t>
      </w:r>
      <w:r w:rsidRPr="00626EB3">
        <w:rPr>
          <w:color w:val="000000"/>
          <w:sz w:val="28"/>
          <w:szCs w:val="28"/>
        </w:rPr>
        <w:t>структуру</w:t>
      </w:r>
      <w:r w:rsidRPr="009A091B">
        <w:rPr>
          <w:color w:val="000000"/>
          <w:sz w:val="28"/>
          <w:szCs w:val="28"/>
        </w:rPr>
        <w:t xml:space="preserve">: </w:t>
      </w:r>
      <w:r w:rsidRPr="00626EB3">
        <w:rPr>
          <w:color w:val="000000"/>
          <w:sz w:val="28"/>
          <w:szCs w:val="28"/>
        </w:rPr>
        <w:t>четыре</w:t>
      </w:r>
      <w:r w:rsidRPr="009A091B">
        <w:rPr>
          <w:color w:val="000000"/>
          <w:sz w:val="28"/>
          <w:szCs w:val="28"/>
        </w:rPr>
        <w:t xml:space="preserve"> </w:t>
      </w:r>
      <w:r w:rsidRPr="00626EB3">
        <w:rPr>
          <w:color w:val="000000"/>
          <w:sz w:val="28"/>
          <w:szCs w:val="28"/>
        </w:rPr>
        <w:t>десятисложных</w:t>
      </w:r>
      <w:r w:rsidRPr="009A091B">
        <w:rPr>
          <w:color w:val="000000"/>
          <w:sz w:val="28"/>
          <w:szCs w:val="28"/>
        </w:rPr>
        <w:t xml:space="preserve"> </w:t>
      </w:r>
      <w:r w:rsidRPr="00626EB3">
        <w:rPr>
          <w:color w:val="000000"/>
          <w:sz w:val="28"/>
          <w:szCs w:val="28"/>
        </w:rPr>
        <w:t>четверостишия</w:t>
      </w:r>
      <w:r w:rsidRPr="009A091B">
        <w:rPr>
          <w:color w:val="000000"/>
          <w:sz w:val="28"/>
          <w:szCs w:val="28"/>
        </w:rPr>
        <w:t xml:space="preserve">, </w:t>
      </w:r>
      <w:r w:rsidRPr="00626EB3">
        <w:rPr>
          <w:color w:val="000000"/>
          <w:sz w:val="28"/>
          <w:szCs w:val="28"/>
        </w:rPr>
        <w:t>разделенных</w:t>
      </w:r>
      <w:r w:rsidRPr="009A091B">
        <w:rPr>
          <w:color w:val="000000"/>
          <w:sz w:val="28"/>
          <w:szCs w:val="28"/>
        </w:rPr>
        <w:t xml:space="preserve"> </w:t>
      </w:r>
      <w:proofErr w:type="spellStart"/>
      <w:r w:rsidRPr="00626EB3">
        <w:rPr>
          <w:color w:val="000000"/>
          <w:sz w:val="28"/>
          <w:szCs w:val="28"/>
        </w:rPr>
        <w:t>десятисложниками</w:t>
      </w:r>
      <w:proofErr w:type="spellEnd"/>
      <w:r w:rsidRPr="00626EB3">
        <w:rPr>
          <w:color w:val="000000"/>
          <w:sz w:val="28"/>
          <w:szCs w:val="28"/>
        </w:rPr>
        <w:t xml:space="preserve"> (</w:t>
      </w:r>
      <w:proofErr w:type="spellStart"/>
      <w:r w:rsidRPr="00626EB3">
        <w:rPr>
          <w:color w:val="000000"/>
          <w:sz w:val="28"/>
          <w:szCs w:val="28"/>
        </w:rPr>
        <w:t>abbc</w:t>
      </w:r>
      <w:proofErr w:type="spellEnd"/>
      <w:r w:rsidRPr="00626EB3">
        <w:rPr>
          <w:color w:val="000000"/>
          <w:sz w:val="28"/>
          <w:szCs w:val="28"/>
        </w:rPr>
        <w:t xml:space="preserve">, </w:t>
      </w:r>
      <w:proofErr w:type="spellStart"/>
      <w:r w:rsidRPr="00626EB3">
        <w:rPr>
          <w:color w:val="000000"/>
          <w:sz w:val="28"/>
          <w:szCs w:val="28"/>
        </w:rPr>
        <w:t>addc</w:t>
      </w:r>
      <w:proofErr w:type="spellEnd"/>
      <w:r w:rsidRPr="00626EB3">
        <w:rPr>
          <w:color w:val="000000"/>
          <w:sz w:val="28"/>
          <w:szCs w:val="28"/>
        </w:rPr>
        <w:t xml:space="preserve">, </w:t>
      </w:r>
      <w:proofErr w:type="spellStart"/>
      <w:r w:rsidRPr="00626EB3">
        <w:rPr>
          <w:color w:val="000000"/>
          <w:sz w:val="28"/>
          <w:szCs w:val="28"/>
        </w:rPr>
        <w:t>ee</w:t>
      </w:r>
      <w:proofErr w:type="spellEnd"/>
      <w:r w:rsidRPr="00626EB3">
        <w:rPr>
          <w:color w:val="000000"/>
          <w:sz w:val="28"/>
          <w:szCs w:val="28"/>
        </w:rPr>
        <w:t xml:space="preserve">, </w:t>
      </w:r>
      <w:proofErr w:type="spellStart"/>
      <w:r w:rsidRPr="00626EB3">
        <w:rPr>
          <w:color w:val="000000"/>
          <w:sz w:val="28"/>
          <w:szCs w:val="28"/>
        </w:rPr>
        <w:t>ffgh</w:t>
      </w:r>
      <w:proofErr w:type="spellEnd"/>
      <w:r w:rsidRPr="00626EB3">
        <w:rPr>
          <w:color w:val="000000"/>
          <w:sz w:val="28"/>
          <w:szCs w:val="28"/>
        </w:rPr>
        <w:t xml:space="preserve">, </w:t>
      </w:r>
      <w:proofErr w:type="spellStart"/>
      <w:r w:rsidRPr="00626EB3">
        <w:rPr>
          <w:color w:val="000000"/>
          <w:sz w:val="28"/>
          <w:szCs w:val="28"/>
        </w:rPr>
        <w:t>iigh</w:t>
      </w:r>
      <w:proofErr w:type="spellEnd"/>
      <w:r w:rsidRPr="00626EB3">
        <w:rPr>
          <w:color w:val="000000"/>
          <w:sz w:val="28"/>
          <w:szCs w:val="28"/>
        </w:rPr>
        <w:t>). Столь необычная и сложная структура также подчеркивает непростой характер героя.</w:t>
      </w:r>
    </w:p>
    <w:p w14:paraId="78C3C487"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Rigoletto</w:t>
      </w:r>
    </w:p>
    <w:p w14:paraId="09575805" w14:textId="77777777" w:rsidR="0021317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Cortigiani</w:t>
      </w:r>
      <w:proofErr w:type="spellEnd"/>
      <w:r w:rsidRPr="00626EB3">
        <w:rPr>
          <w:color w:val="000000"/>
          <w:sz w:val="28"/>
          <w:szCs w:val="28"/>
          <w:lang w:val="en-US"/>
        </w:rPr>
        <w:t xml:space="preserve">, </w:t>
      </w:r>
      <w:proofErr w:type="spellStart"/>
      <w:r w:rsidRPr="00626EB3">
        <w:rPr>
          <w:color w:val="000000"/>
          <w:sz w:val="28"/>
          <w:szCs w:val="28"/>
          <w:lang w:val="en-US"/>
        </w:rPr>
        <w:t>vil</w:t>
      </w:r>
      <w:proofErr w:type="spellEnd"/>
      <w:r w:rsidRPr="00626EB3">
        <w:rPr>
          <w:color w:val="000000"/>
          <w:sz w:val="28"/>
          <w:szCs w:val="28"/>
          <w:lang w:val="en-US"/>
        </w:rPr>
        <w:t xml:space="preserve"> </w:t>
      </w:r>
      <w:proofErr w:type="spellStart"/>
      <w:r w:rsidRPr="00626EB3">
        <w:rPr>
          <w:color w:val="000000"/>
          <w:sz w:val="28"/>
          <w:szCs w:val="28"/>
          <w:lang w:val="en-US"/>
        </w:rPr>
        <w:t>razza</w:t>
      </w:r>
      <w:proofErr w:type="spellEnd"/>
      <w:r w:rsidRPr="00626EB3">
        <w:rPr>
          <w:color w:val="000000"/>
          <w:sz w:val="28"/>
          <w:szCs w:val="28"/>
          <w:lang w:val="en-US"/>
        </w:rPr>
        <w:t xml:space="preserve"> </w:t>
      </w:r>
      <w:proofErr w:type="spellStart"/>
      <w:r w:rsidRPr="00626EB3">
        <w:rPr>
          <w:color w:val="000000"/>
          <w:sz w:val="28"/>
          <w:szCs w:val="28"/>
          <w:lang w:val="en-US"/>
        </w:rPr>
        <w:t>dannata</w:t>
      </w:r>
      <w:proofErr w:type="spellEnd"/>
      <w:r w:rsidRPr="00626EB3">
        <w:rPr>
          <w:color w:val="000000"/>
          <w:sz w:val="28"/>
          <w:szCs w:val="28"/>
          <w:lang w:val="en-US"/>
        </w:rPr>
        <w:t xml:space="preserve">, per qual </w:t>
      </w:r>
      <w:proofErr w:type="spellStart"/>
      <w:r w:rsidRPr="00626EB3">
        <w:rPr>
          <w:color w:val="000000"/>
          <w:sz w:val="28"/>
          <w:szCs w:val="28"/>
          <w:lang w:val="en-US"/>
        </w:rPr>
        <w:t>prezzo</w:t>
      </w:r>
      <w:proofErr w:type="spellEnd"/>
      <w:r w:rsidRPr="00626EB3">
        <w:rPr>
          <w:color w:val="000000"/>
          <w:sz w:val="28"/>
          <w:szCs w:val="28"/>
          <w:lang w:val="en-US"/>
        </w:rPr>
        <w:t xml:space="preserve"> </w:t>
      </w:r>
      <w:proofErr w:type="spellStart"/>
      <w:r w:rsidRPr="00626EB3">
        <w:rPr>
          <w:color w:val="000000"/>
          <w:sz w:val="28"/>
          <w:szCs w:val="28"/>
          <w:lang w:val="en-US"/>
        </w:rPr>
        <w:t>vendeste</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mio</w:t>
      </w:r>
      <w:proofErr w:type="spellEnd"/>
      <w:r w:rsidRPr="00626EB3">
        <w:rPr>
          <w:color w:val="000000"/>
          <w:sz w:val="28"/>
          <w:szCs w:val="28"/>
          <w:lang w:val="en-US"/>
        </w:rPr>
        <w:t xml:space="preserve"> bene?</w:t>
      </w:r>
    </w:p>
    <w:p w14:paraId="76D87DB9" w14:textId="77777777" w:rsidR="0021317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lastRenderedPageBreak/>
        <w:t xml:space="preserve">A </w:t>
      </w:r>
      <w:proofErr w:type="spellStart"/>
      <w:r w:rsidRPr="00626EB3">
        <w:rPr>
          <w:color w:val="000000"/>
          <w:sz w:val="28"/>
          <w:szCs w:val="28"/>
          <w:lang w:val="en-US"/>
        </w:rPr>
        <w:t>voi</w:t>
      </w:r>
      <w:proofErr w:type="spellEnd"/>
      <w:r w:rsidRPr="00626EB3">
        <w:rPr>
          <w:color w:val="000000"/>
          <w:sz w:val="28"/>
          <w:szCs w:val="28"/>
          <w:lang w:val="en-US"/>
        </w:rPr>
        <w:t xml:space="preserve"> </w:t>
      </w:r>
      <w:proofErr w:type="spellStart"/>
      <w:r w:rsidRPr="00626EB3">
        <w:rPr>
          <w:color w:val="000000"/>
          <w:sz w:val="28"/>
          <w:szCs w:val="28"/>
          <w:lang w:val="en-US"/>
        </w:rPr>
        <w:t>nulla</w:t>
      </w:r>
      <w:proofErr w:type="spellEnd"/>
      <w:r w:rsidRPr="00626EB3">
        <w:rPr>
          <w:color w:val="000000"/>
          <w:sz w:val="28"/>
          <w:szCs w:val="28"/>
          <w:lang w:val="en-US"/>
        </w:rPr>
        <w:t xml:space="preserve"> per </w:t>
      </w:r>
      <w:proofErr w:type="spellStart"/>
      <w:r w:rsidRPr="00626EB3">
        <w:rPr>
          <w:color w:val="000000"/>
          <w:sz w:val="28"/>
          <w:szCs w:val="28"/>
          <w:lang w:val="en-US"/>
        </w:rPr>
        <w:t>l'oro</w:t>
      </w:r>
      <w:proofErr w:type="spellEnd"/>
      <w:r w:rsidRPr="00626EB3">
        <w:rPr>
          <w:color w:val="000000"/>
          <w:sz w:val="28"/>
          <w:szCs w:val="28"/>
          <w:lang w:val="en-US"/>
        </w:rPr>
        <w:t xml:space="preserve"> </w:t>
      </w:r>
      <w:proofErr w:type="spellStart"/>
      <w:r w:rsidRPr="00626EB3">
        <w:rPr>
          <w:color w:val="000000"/>
          <w:sz w:val="28"/>
          <w:szCs w:val="28"/>
          <w:lang w:val="en-US"/>
        </w:rPr>
        <w:t>sconviene</w:t>
      </w:r>
      <w:proofErr w:type="spellEnd"/>
      <w:r w:rsidRPr="00626EB3">
        <w:rPr>
          <w:color w:val="000000"/>
          <w:sz w:val="28"/>
          <w:szCs w:val="28"/>
          <w:lang w:val="en-US"/>
        </w:rPr>
        <w:t xml:space="preserve">!... ma </w:t>
      </w:r>
      <w:proofErr w:type="spellStart"/>
      <w:r w:rsidRPr="00626EB3">
        <w:rPr>
          <w:color w:val="000000"/>
          <w:sz w:val="28"/>
          <w:szCs w:val="28"/>
          <w:lang w:val="en-US"/>
        </w:rPr>
        <w:t>mia</w:t>
      </w:r>
      <w:proofErr w:type="spellEnd"/>
      <w:r w:rsidRPr="00626EB3">
        <w:rPr>
          <w:color w:val="000000"/>
          <w:sz w:val="28"/>
          <w:szCs w:val="28"/>
          <w:lang w:val="en-US"/>
        </w:rPr>
        <w:t xml:space="preserve"> </w:t>
      </w:r>
      <w:proofErr w:type="spellStart"/>
      <w:r w:rsidRPr="00626EB3">
        <w:rPr>
          <w:color w:val="000000"/>
          <w:sz w:val="28"/>
          <w:szCs w:val="28"/>
          <w:lang w:val="en-US"/>
        </w:rPr>
        <w:t>figlia</w:t>
      </w:r>
      <w:proofErr w:type="spellEnd"/>
      <w:r w:rsidRPr="00626EB3">
        <w:rPr>
          <w:color w:val="000000"/>
          <w:sz w:val="28"/>
          <w:szCs w:val="28"/>
          <w:lang w:val="en-US"/>
        </w:rPr>
        <w:t xml:space="preserve"> è </w:t>
      </w:r>
      <w:proofErr w:type="spellStart"/>
      <w:r w:rsidRPr="00626EB3">
        <w:rPr>
          <w:color w:val="000000"/>
          <w:sz w:val="28"/>
          <w:szCs w:val="28"/>
          <w:lang w:val="en-US"/>
        </w:rPr>
        <w:t>impagabil</w:t>
      </w:r>
      <w:proofErr w:type="spellEnd"/>
      <w:r w:rsidRPr="00626EB3">
        <w:rPr>
          <w:color w:val="000000"/>
          <w:sz w:val="28"/>
          <w:szCs w:val="28"/>
          <w:lang w:val="en-US"/>
        </w:rPr>
        <w:t xml:space="preserve"> </w:t>
      </w:r>
      <w:proofErr w:type="spellStart"/>
      <w:r w:rsidRPr="00626EB3">
        <w:rPr>
          <w:color w:val="000000"/>
          <w:sz w:val="28"/>
          <w:szCs w:val="28"/>
          <w:lang w:val="en-US"/>
        </w:rPr>
        <w:t>tesor</w:t>
      </w:r>
      <w:proofErr w:type="spellEnd"/>
      <w:r w:rsidRPr="00626EB3">
        <w:rPr>
          <w:color w:val="000000"/>
          <w:sz w:val="28"/>
          <w:szCs w:val="28"/>
          <w:lang w:val="en-US"/>
        </w:rPr>
        <w:t>.</w:t>
      </w:r>
    </w:p>
    <w:p w14:paraId="6A5C0E1A" w14:textId="77777777" w:rsidR="0021317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La </w:t>
      </w:r>
      <w:proofErr w:type="spellStart"/>
      <w:r w:rsidRPr="00626EB3">
        <w:rPr>
          <w:color w:val="000000"/>
          <w:sz w:val="28"/>
          <w:szCs w:val="28"/>
          <w:lang w:val="en-US"/>
        </w:rPr>
        <w:t>rendete</w:t>
      </w:r>
      <w:proofErr w:type="spellEnd"/>
      <w:r w:rsidRPr="00626EB3">
        <w:rPr>
          <w:color w:val="000000"/>
          <w:sz w:val="28"/>
          <w:szCs w:val="28"/>
          <w:lang w:val="en-US"/>
        </w:rPr>
        <w:t xml:space="preserve">... o se </w:t>
      </w:r>
      <w:proofErr w:type="spellStart"/>
      <w:r w:rsidRPr="00626EB3">
        <w:rPr>
          <w:color w:val="000000"/>
          <w:sz w:val="28"/>
          <w:szCs w:val="28"/>
          <w:lang w:val="en-US"/>
        </w:rPr>
        <w:t>pur</w:t>
      </w:r>
      <w:proofErr w:type="spellEnd"/>
      <w:r w:rsidRPr="00626EB3">
        <w:rPr>
          <w:color w:val="000000"/>
          <w:sz w:val="28"/>
          <w:szCs w:val="28"/>
          <w:lang w:val="en-US"/>
        </w:rPr>
        <w:t xml:space="preserve"> </w:t>
      </w:r>
      <w:proofErr w:type="spellStart"/>
      <w:r w:rsidRPr="00626EB3">
        <w:rPr>
          <w:color w:val="000000"/>
          <w:sz w:val="28"/>
          <w:szCs w:val="28"/>
          <w:lang w:val="en-US"/>
        </w:rPr>
        <w:t>disarmata</w:t>
      </w:r>
      <w:proofErr w:type="spellEnd"/>
      <w:r w:rsidRPr="00626EB3">
        <w:rPr>
          <w:color w:val="000000"/>
          <w:sz w:val="28"/>
          <w:szCs w:val="28"/>
          <w:lang w:val="en-US"/>
        </w:rPr>
        <w:t xml:space="preserve">, </w:t>
      </w:r>
      <w:proofErr w:type="spellStart"/>
      <w:r w:rsidRPr="00626EB3">
        <w:rPr>
          <w:color w:val="000000"/>
          <w:sz w:val="28"/>
          <w:szCs w:val="28"/>
          <w:lang w:val="en-US"/>
        </w:rPr>
        <w:t>questa</w:t>
      </w:r>
      <w:proofErr w:type="spellEnd"/>
      <w:r w:rsidRPr="00626EB3">
        <w:rPr>
          <w:color w:val="000000"/>
          <w:sz w:val="28"/>
          <w:szCs w:val="28"/>
          <w:lang w:val="en-US"/>
        </w:rPr>
        <w:t xml:space="preserve"> man per </w:t>
      </w:r>
      <w:proofErr w:type="spellStart"/>
      <w:r w:rsidRPr="00626EB3">
        <w:rPr>
          <w:color w:val="000000"/>
          <w:sz w:val="28"/>
          <w:szCs w:val="28"/>
          <w:lang w:val="en-US"/>
        </w:rPr>
        <w:t>voi</w:t>
      </w:r>
      <w:proofErr w:type="spellEnd"/>
      <w:r w:rsidRPr="00626EB3">
        <w:rPr>
          <w:color w:val="000000"/>
          <w:sz w:val="28"/>
          <w:szCs w:val="28"/>
          <w:lang w:val="en-US"/>
        </w:rPr>
        <w:t xml:space="preserve"> fora </w:t>
      </w:r>
      <w:proofErr w:type="spellStart"/>
      <w:r w:rsidRPr="00626EB3">
        <w:rPr>
          <w:color w:val="000000"/>
          <w:sz w:val="28"/>
          <w:szCs w:val="28"/>
          <w:lang w:val="en-US"/>
        </w:rPr>
        <w:t>cruenta</w:t>
      </w:r>
      <w:proofErr w:type="spellEnd"/>
      <w:r w:rsidRPr="00626EB3">
        <w:rPr>
          <w:color w:val="000000"/>
          <w:sz w:val="28"/>
          <w:szCs w:val="28"/>
          <w:lang w:val="en-US"/>
        </w:rPr>
        <w:t>;</w:t>
      </w:r>
    </w:p>
    <w:p w14:paraId="6895EADD" w14:textId="77777777" w:rsidR="0021317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nulla</w:t>
      </w:r>
      <w:proofErr w:type="spellEnd"/>
      <w:r w:rsidRPr="00626EB3">
        <w:rPr>
          <w:color w:val="000000"/>
          <w:sz w:val="28"/>
          <w:szCs w:val="28"/>
          <w:lang w:val="en-US"/>
        </w:rPr>
        <w:t xml:space="preserve"> in terra </w:t>
      </w:r>
      <w:proofErr w:type="spellStart"/>
      <w:r w:rsidRPr="00626EB3">
        <w:rPr>
          <w:color w:val="000000"/>
          <w:sz w:val="28"/>
          <w:szCs w:val="28"/>
          <w:lang w:val="en-US"/>
        </w:rPr>
        <w:t>più</w:t>
      </w:r>
      <w:proofErr w:type="spellEnd"/>
      <w:r w:rsidRPr="00626EB3">
        <w:rPr>
          <w:color w:val="000000"/>
          <w:sz w:val="28"/>
          <w:szCs w:val="28"/>
          <w:lang w:val="en-US"/>
        </w:rPr>
        <w:t xml:space="preserve"> </w:t>
      </w:r>
      <w:proofErr w:type="spellStart"/>
      <w:r w:rsidRPr="00626EB3">
        <w:rPr>
          <w:color w:val="000000"/>
          <w:sz w:val="28"/>
          <w:szCs w:val="28"/>
          <w:lang w:val="en-US"/>
        </w:rPr>
        <w:t>l'uomo</w:t>
      </w:r>
      <w:proofErr w:type="spellEnd"/>
      <w:r w:rsidRPr="00626EB3">
        <w:rPr>
          <w:color w:val="000000"/>
          <w:sz w:val="28"/>
          <w:szCs w:val="28"/>
          <w:lang w:val="en-US"/>
        </w:rPr>
        <w:t xml:space="preserve"> </w:t>
      </w:r>
      <w:proofErr w:type="spellStart"/>
      <w:r w:rsidRPr="00626EB3">
        <w:rPr>
          <w:color w:val="000000"/>
          <w:sz w:val="28"/>
          <w:szCs w:val="28"/>
          <w:lang w:val="en-US"/>
        </w:rPr>
        <w:t>paventa</w:t>
      </w:r>
      <w:proofErr w:type="spellEnd"/>
      <w:r w:rsidRPr="00626EB3">
        <w:rPr>
          <w:color w:val="000000"/>
          <w:sz w:val="28"/>
          <w:szCs w:val="28"/>
          <w:lang w:val="en-US"/>
        </w:rPr>
        <w:t xml:space="preserve">, se </w:t>
      </w:r>
      <w:proofErr w:type="spellStart"/>
      <w:r w:rsidRPr="00626EB3">
        <w:rPr>
          <w:color w:val="000000"/>
          <w:sz w:val="28"/>
          <w:szCs w:val="28"/>
          <w:lang w:val="en-US"/>
        </w:rPr>
        <w:t>dei</w:t>
      </w:r>
      <w:proofErr w:type="spellEnd"/>
      <w:r w:rsidRPr="00626EB3">
        <w:rPr>
          <w:color w:val="000000"/>
          <w:sz w:val="28"/>
          <w:szCs w:val="28"/>
          <w:lang w:val="en-US"/>
        </w:rPr>
        <w:t xml:space="preserve"> </w:t>
      </w:r>
      <w:proofErr w:type="spellStart"/>
      <w:r w:rsidRPr="00626EB3">
        <w:rPr>
          <w:color w:val="000000"/>
          <w:sz w:val="28"/>
          <w:szCs w:val="28"/>
          <w:lang w:val="en-US"/>
        </w:rPr>
        <w:t>figli</w:t>
      </w:r>
      <w:proofErr w:type="spellEnd"/>
      <w:r w:rsidRPr="00626EB3">
        <w:rPr>
          <w:color w:val="000000"/>
          <w:sz w:val="28"/>
          <w:szCs w:val="28"/>
          <w:lang w:val="en-US"/>
        </w:rPr>
        <w:t xml:space="preserve"> </w:t>
      </w:r>
      <w:proofErr w:type="spellStart"/>
      <w:r w:rsidRPr="00626EB3">
        <w:rPr>
          <w:color w:val="000000"/>
          <w:sz w:val="28"/>
          <w:szCs w:val="28"/>
          <w:lang w:val="en-US"/>
        </w:rPr>
        <w:t>difende</w:t>
      </w:r>
      <w:proofErr w:type="spellEnd"/>
      <w:r w:rsidRPr="00626EB3">
        <w:rPr>
          <w:color w:val="000000"/>
          <w:sz w:val="28"/>
          <w:szCs w:val="28"/>
          <w:lang w:val="en-US"/>
        </w:rPr>
        <w:t xml:space="preserve"> </w:t>
      </w:r>
      <w:proofErr w:type="spellStart"/>
      <w:r w:rsidRPr="00626EB3">
        <w:rPr>
          <w:color w:val="000000"/>
          <w:sz w:val="28"/>
          <w:szCs w:val="28"/>
          <w:lang w:val="en-US"/>
        </w:rPr>
        <w:t>l'onor</w:t>
      </w:r>
      <w:proofErr w:type="spellEnd"/>
      <w:r w:rsidRPr="00626EB3">
        <w:rPr>
          <w:color w:val="000000"/>
          <w:sz w:val="28"/>
          <w:szCs w:val="28"/>
          <w:lang w:val="en-US"/>
        </w:rPr>
        <w:t>.</w:t>
      </w:r>
    </w:p>
    <w:p w14:paraId="5A5FFDF2" w14:textId="3C5F9373" w:rsidR="0021317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Quella</w:t>
      </w:r>
      <w:proofErr w:type="spellEnd"/>
      <w:r w:rsidRPr="00626EB3">
        <w:rPr>
          <w:color w:val="000000"/>
          <w:sz w:val="28"/>
          <w:szCs w:val="28"/>
          <w:lang w:val="en-US"/>
        </w:rPr>
        <w:t xml:space="preserve"> porta, </w:t>
      </w:r>
      <w:proofErr w:type="spellStart"/>
      <w:r w:rsidRPr="00626EB3">
        <w:rPr>
          <w:color w:val="000000"/>
          <w:sz w:val="28"/>
          <w:szCs w:val="28"/>
          <w:lang w:val="en-US"/>
        </w:rPr>
        <w:t>assassini</w:t>
      </w:r>
      <w:proofErr w:type="spellEnd"/>
      <w:r w:rsidRPr="00626EB3">
        <w:rPr>
          <w:color w:val="000000"/>
          <w:sz w:val="28"/>
          <w:szCs w:val="28"/>
          <w:lang w:val="en-US"/>
        </w:rPr>
        <w:t xml:space="preserve">, </w:t>
      </w:r>
      <w:proofErr w:type="spellStart"/>
      <w:r w:rsidRPr="00626EB3">
        <w:rPr>
          <w:color w:val="000000"/>
          <w:sz w:val="28"/>
          <w:szCs w:val="28"/>
          <w:lang w:val="en-US"/>
        </w:rPr>
        <w:t>m'aprite</w:t>
      </w:r>
      <w:proofErr w:type="spellEnd"/>
      <w:r w:rsidRPr="00626EB3">
        <w:rPr>
          <w:color w:val="000000"/>
          <w:sz w:val="28"/>
          <w:szCs w:val="28"/>
          <w:lang w:val="en-US"/>
        </w:rPr>
        <w:t xml:space="preserve">: ah! </w:t>
      </w:r>
      <w:proofErr w:type="spellStart"/>
      <w:r w:rsidRPr="00626EB3">
        <w:rPr>
          <w:color w:val="000000"/>
          <w:sz w:val="28"/>
          <w:szCs w:val="28"/>
          <w:lang w:val="en-US"/>
        </w:rPr>
        <w:t>voi</w:t>
      </w:r>
      <w:proofErr w:type="spellEnd"/>
      <w:r w:rsidRPr="00626EB3">
        <w:rPr>
          <w:color w:val="000000"/>
          <w:sz w:val="28"/>
          <w:szCs w:val="28"/>
          <w:lang w:val="en-US"/>
        </w:rPr>
        <w:t xml:space="preserve"> </w:t>
      </w:r>
      <w:proofErr w:type="spellStart"/>
      <w:r w:rsidRPr="00626EB3">
        <w:rPr>
          <w:color w:val="000000"/>
          <w:sz w:val="28"/>
          <w:szCs w:val="28"/>
          <w:lang w:val="en-US"/>
        </w:rPr>
        <w:t>tutti</w:t>
      </w:r>
      <w:proofErr w:type="spellEnd"/>
      <w:r w:rsidRPr="00626EB3">
        <w:rPr>
          <w:color w:val="000000"/>
          <w:sz w:val="28"/>
          <w:szCs w:val="28"/>
          <w:lang w:val="en-US"/>
        </w:rPr>
        <w:t xml:space="preserve"> a me </w:t>
      </w:r>
      <w:proofErr w:type="spellStart"/>
      <w:r w:rsidRPr="00626EB3">
        <w:rPr>
          <w:color w:val="000000"/>
          <w:sz w:val="28"/>
          <w:szCs w:val="28"/>
          <w:lang w:val="en-US"/>
        </w:rPr>
        <w:t>contro</w:t>
      </w:r>
      <w:proofErr w:type="spellEnd"/>
      <w:r w:rsidRPr="00626EB3">
        <w:rPr>
          <w:color w:val="000000"/>
          <w:sz w:val="28"/>
          <w:szCs w:val="28"/>
          <w:lang w:val="en-US"/>
        </w:rPr>
        <w:t xml:space="preserve"> </w:t>
      </w:r>
      <w:proofErr w:type="spellStart"/>
      <w:proofErr w:type="gramStart"/>
      <w:r w:rsidRPr="00626EB3">
        <w:rPr>
          <w:color w:val="000000"/>
          <w:sz w:val="28"/>
          <w:szCs w:val="28"/>
          <w:lang w:val="en-US"/>
        </w:rPr>
        <w:t>venite</w:t>
      </w:r>
      <w:proofErr w:type="spellEnd"/>
      <w:r w:rsidRPr="00626EB3">
        <w:rPr>
          <w:color w:val="000000"/>
          <w:sz w:val="28"/>
          <w:szCs w:val="28"/>
          <w:lang w:val="en-US"/>
        </w:rPr>
        <w:t>!...</w:t>
      </w:r>
      <w:proofErr w:type="gramEnd"/>
      <w:r w:rsidR="00804B7D">
        <w:rPr>
          <w:rStyle w:val="a5"/>
          <w:color w:val="000000"/>
          <w:sz w:val="28"/>
          <w:szCs w:val="28"/>
          <w:lang w:val="en-US"/>
        </w:rPr>
        <w:footnoteReference w:id="36"/>
      </w:r>
    </w:p>
    <w:p w14:paraId="2F9E08B4"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С величайшей образной конкретностью, меткими, рельефными интонациями и ритмами очерчен в этой сцене Риголетто.</w:t>
      </w:r>
    </w:p>
    <w:p w14:paraId="5CC0A86C"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Ария юной и невинной </w:t>
      </w:r>
      <w:proofErr w:type="spellStart"/>
      <w:r w:rsidRPr="00626EB3">
        <w:rPr>
          <w:color w:val="000000"/>
          <w:sz w:val="28"/>
          <w:szCs w:val="28"/>
        </w:rPr>
        <w:t>Джильды</w:t>
      </w:r>
      <w:proofErr w:type="spellEnd"/>
      <w:r w:rsidRPr="00626EB3">
        <w:rPr>
          <w:color w:val="000000"/>
          <w:sz w:val="28"/>
          <w:szCs w:val="28"/>
        </w:rPr>
        <w:t xml:space="preserve"> «</w:t>
      </w:r>
      <w:proofErr w:type="spellStart"/>
      <w:r w:rsidRPr="00626EB3">
        <w:rPr>
          <w:color w:val="000000"/>
          <w:sz w:val="28"/>
          <w:szCs w:val="28"/>
        </w:rPr>
        <w:t>Gualtier</w:t>
      </w:r>
      <w:proofErr w:type="spellEnd"/>
      <w:r w:rsidRPr="00626EB3">
        <w:rPr>
          <w:color w:val="000000"/>
          <w:sz w:val="28"/>
          <w:szCs w:val="28"/>
        </w:rPr>
        <w:t xml:space="preserve"> </w:t>
      </w:r>
      <w:proofErr w:type="spellStart"/>
      <w:r w:rsidRPr="00626EB3">
        <w:rPr>
          <w:color w:val="000000"/>
          <w:sz w:val="28"/>
          <w:szCs w:val="28"/>
        </w:rPr>
        <w:t>Maldè</w:t>
      </w:r>
      <w:proofErr w:type="spellEnd"/>
      <w:r w:rsidRPr="00626EB3">
        <w:rPr>
          <w:color w:val="000000"/>
          <w:sz w:val="28"/>
          <w:szCs w:val="28"/>
        </w:rPr>
        <w:t xml:space="preserve">! [...] </w:t>
      </w:r>
      <w:proofErr w:type="spellStart"/>
      <w:r w:rsidRPr="00626EB3">
        <w:rPr>
          <w:color w:val="000000"/>
          <w:sz w:val="28"/>
          <w:szCs w:val="28"/>
        </w:rPr>
        <w:t>Caro</w:t>
      </w:r>
      <w:proofErr w:type="spellEnd"/>
      <w:r w:rsidRPr="00626EB3">
        <w:rPr>
          <w:color w:val="000000"/>
          <w:sz w:val="28"/>
          <w:szCs w:val="28"/>
        </w:rPr>
        <w:t xml:space="preserve"> </w:t>
      </w:r>
      <w:proofErr w:type="spellStart"/>
      <w:r w:rsidRPr="00626EB3">
        <w:rPr>
          <w:color w:val="000000"/>
          <w:sz w:val="28"/>
          <w:szCs w:val="28"/>
        </w:rPr>
        <w:t>nome</w:t>
      </w:r>
      <w:proofErr w:type="spellEnd"/>
      <w:r w:rsidRPr="00626EB3">
        <w:rPr>
          <w:color w:val="000000"/>
          <w:sz w:val="28"/>
          <w:szCs w:val="28"/>
        </w:rPr>
        <w:t xml:space="preserve"> </w:t>
      </w:r>
      <w:proofErr w:type="spellStart"/>
      <w:r w:rsidRPr="00626EB3">
        <w:rPr>
          <w:color w:val="000000"/>
          <w:sz w:val="28"/>
          <w:szCs w:val="28"/>
        </w:rPr>
        <w:t>che</w:t>
      </w:r>
      <w:proofErr w:type="spellEnd"/>
      <w:r w:rsidRPr="00626EB3">
        <w:rPr>
          <w:color w:val="000000"/>
          <w:sz w:val="28"/>
          <w:szCs w:val="28"/>
        </w:rPr>
        <w:t xml:space="preserve"> </w:t>
      </w:r>
      <w:proofErr w:type="spellStart"/>
      <w:r w:rsidRPr="00626EB3">
        <w:rPr>
          <w:color w:val="000000"/>
          <w:sz w:val="28"/>
          <w:szCs w:val="28"/>
        </w:rPr>
        <w:t>il</w:t>
      </w:r>
      <w:proofErr w:type="spellEnd"/>
      <w:r w:rsidRPr="00626EB3">
        <w:rPr>
          <w:color w:val="000000"/>
          <w:sz w:val="28"/>
          <w:szCs w:val="28"/>
        </w:rPr>
        <w:t xml:space="preserve"> </w:t>
      </w:r>
      <w:proofErr w:type="spellStart"/>
      <w:r w:rsidRPr="00626EB3">
        <w:rPr>
          <w:color w:val="000000"/>
          <w:sz w:val="28"/>
          <w:szCs w:val="28"/>
        </w:rPr>
        <w:t>mio</w:t>
      </w:r>
      <w:proofErr w:type="spellEnd"/>
      <w:r w:rsidRPr="00626EB3">
        <w:rPr>
          <w:color w:val="000000"/>
          <w:sz w:val="28"/>
          <w:szCs w:val="28"/>
        </w:rPr>
        <w:t xml:space="preserve"> </w:t>
      </w:r>
      <w:proofErr w:type="spellStart"/>
      <w:r w:rsidRPr="00626EB3">
        <w:rPr>
          <w:color w:val="000000"/>
          <w:sz w:val="28"/>
          <w:szCs w:val="28"/>
        </w:rPr>
        <w:t>cor</w:t>
      </w:r>
      <w:proofErr w:type="spellEnd"/>
      <w:r w:rsidRPr="00626EB3">
        <w:rPr>
          <w:color w:val="000000"/>
          <w:sz w:val="28"/>
          <w:szCs w:val="28"/>
        </w:rPr>
        <w:t xml:space="preserve">» вводится одиннадцатисложным рифмованным двустишием, а сама ария состоит из двух восьмисложных четверостиший. Отсутствие </w:t>
      </w:r>
      <w:proofErr w:type="spellStart"/>
      <w:r w:rsidRPr="00626EB3">
        <w:rPr>
          <w:color w:val="000000"/>
          <w:sz w:val="28"/>
          <w:szCs w:val="28"/>
        </w:rPr>
        <w:t>кабалетты</w:t>
      </w:r>
      <w:proofErr w:type="spellEnd"/>
      <w:r w:rsidRPr="00626EB3">
        <w:rPr>
          <w:color w:val="000000"/>
          <w:sz w:val="28"/>
          <w:szCs w:val="28"/>
        </w:rPr>
        <w:t xml:space="preserve"> связано с повторением второго четверостишия арии, что позволяет максимально раскрыть вокальный талант исполнителя. Это наиболее совершенная портретная характеристика </w:t>
      </w:r>
      <w:proofErr w:type="spellStart"/>
      <w:r w:rsidRPr="00626EB3">
        <w:rPr>
          <w:color w:val="000000"/>
          <w:sz w:val="28"/>
          <w:szCs w:val="28"/>
        </w:rPr>
        <w:t>Джильды</w:t>
      </w:r>
      <w:proofErr w:type="spellEnd"/>
      <w:r w:rsidRPr="00626EB3">
        <w:rPr>
          <w:color w:val="000000"/>
          <w:sz w:val="28"/>
          <w:szCs w:val="28"/>
        </w:rPr>
        <w:t>. Традиционные для итальянской оперы колоратуры приобретают новое, насыщенное психологическим содержанием значение: отображение душевного состояния героини; хрупкость и «воздушность» её внутреннего мира.</w:t>
      </w:r>
    </w:p>
    <w:p w14:paraId="660A189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Одним из наиболее распространенных размеров в опере является пятистопный стих. Удвоенные </w:t>
      </w:r>
      <w:proofErr w:type="spellStart"/>
      <w:r w:rsidRPr="00626EB3">
        <w:rPr>
          <w:color w:val="000000"/>
          <w:sz w:val="28"/>
          <w:szCs w:val="28"/>
        </w:rPr>
        <w:t>пятисложники</w:t>
      </w:r>
      <w:proofErr w:type="spellEnd"/>
      <w:r w:rsidRPr="00626EB3">
        <w:rPr>
          <w:color w:val="000000"/>
          <w:sz w:val="28"/>
          <w:szCs w:val="28"/>
        </w:rPr>
        <w:t xml:space="preserve"> встречаются в «проклятии» </w:t>
      </w:r>
      <w:proofErr w:type="spellStart"/>
      <w:r w:rsidRPr="00626EB3">
        <w:rPr>
          <w:color w:val="000000"/>
          <w:sz w:val="28"/>
          <w:szCs w:val="28"/>
        </w:rPr>
        <w:t>Монтероне</w:t>
      </w:r>
      <w:proofErr w:type="spellEnd"/>
      <w:r w:rsidRPr="00626EB3">
        <w:rPr>
          <w:color w:val="000000"/>
          <w:sz w:val="28"/>
          <w:szCs w:val="28"/>
        </w:rPr>
        <w:t xml:space="preserve">, речитативах </w:t>
      </w:r>
      <w:proofErr w:type="spellStart"/>
      <w:r w:rsidRPr="00626EB3">
        <w:rPr>
          <w:color w:val="000000"/>
          <w:sz w:val="28"/>
          <w:szCs w:val="28"/>
        </w:rPr>
        <w:t>Джильды</w:t>
      </w:r>
      <w:proofErr w:type="spellEnd"/>
      <w:r w:rsidRPr="00626EB3">
        <w:rPr>
          <w:color w:val="000000"/>
          <w:sz w:val="28"/>
          <w:szCs w:val="28"/>
        </w:rPr>
        <w:t xml:space="preserve"> и её отца, предшествующих их дуэту, в сцене с появлением куртизанок.</w:t>
      </w:r>
    </w:p>
    <w:p w14:paraId="2C5D4AA5"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Фонетические характеристики текста либретто «Риголетто» отражают основные </w:t>
      </w:r>
      <w:proofErr w:type="spellStart"/>
      <w:r w:rsidRPr="00626EB3">
        <w:rPr>
          <w:color w:val="000000"/>
          <w:sz w:val="28"/>
          <w:szCs w:val="28"/>
        </w:rPr>
        <w:t>линвистические</w:t>
      </w:r>
      <w:proofErr w:type="spellEnd"/>
      <w:r w:rsidRPr="00626EB3">
        <w:rPr>
          <w:color w:val="000000"/>
          <w:sz w:val="28"/>
          <w:szCs w:val="28"/>
        </w:rPr>
        <w:t xml:space="preserve"> тенденции той эпохи. Количество монофтонгов значительно превышает количество слов с дифтонгами. Данная особенность встречается также и в операх Гаэтано Доницетти. В результате проведенного анализа был выявлен целый ряд закономерностей.</w:t>
      </w:r>
    </w:p>
    <w:p w14:paraId="120558DC"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Так, автор использует монофтонгизирован</w:t>
      </w:r>
      <w:r w:rsidR="00F54D7F">
        <w:rPr>
          <w:color w:val="000000"/>
          <w:sz w:val="28"/>
          <w:szCs w:val="28"/>
        </w:rPr>
        <w:t xml:space="preserve">ное написание </w:t>
      </w:r>
      <w:proofErr w:type="spellStart"/>
      <w:r w:rsidR="00F54D7F">
        <w:rPr>
          <w:color w:val="000000"/>
          <w:sz w:val="28"/>
          <w:szCs w:val="28"/>
        </w:rPr>
        <w:t>core</w:t>
      </w:r>
      <w:proofErr w:type="spellEnd"/>
      <w:r w:rsidR="00F54D7F">
        <w:rPr>
          <w:color w:val="000000"/>
          <w:sz w:val="28"/>
          <w:szCs w:val="28"/>
        </w:rPr>
        <w:t xml:space="preserve">, а не </w:t>
      </w:r>
      <w:proofErr w:type="spellStart"/>
      <w:r w:rsidR="00F54D7F">
        <w:rPr>
          <w:color w:val="000000"/>
          <w:sz w:val="28"/>
          <w:szCs w:val="28"/>
        </w:rPr>
        <w:t>cuore</w:t>
      </w:r>
      <w:proofErr w:type="spellEnd"/>
      <w:r w:rsidR="00F54D7F">
        <w:rPr>
          <w:color w:val="000000"/>
          <w:sz w:val="28"/>
          <w:szCs w:val="28"/>
        </w:rPr>
        <w:t xml:space="preserve"> </w:t>
      </w:r>
      <w:proofErr w:type="spellStart"/>
      <w:r w:rsidRPr="00626EB3">
        <w:rPr>
          <w:color w:val="000000"/>
          <w:sz w:val="28"/>
          <w:szCs w:val="28"/>
        </w:rPr>
        <w:t>l'alma</w:t>
      </w:r>
      <w:proofErr w:type="spellEnd"/>
      <w:r w:rsidRPr="00626EB3">
        <w:rPr>
          <w:color w:val="000000"/>
          <w:sz w:val="28"/>
          <w:szCs w:val="28"/>
        </w:rPr>
        <w:t xml:space="preserve"> </w:t>
      </w:r>
      <w:proofErr w:type="spellStart"/>
      <w:r w:rsidRPr="00626EB3">
        <w:rPr>
          <w:color w:val="000000"/>
          <w:sz w:val="28"/>
          <w:szCs w:val="28"/>
        </w:rPr>
        <w:t>gentil</w:t>
      </w:r>
      <w:proofErr w:type="spellEnd"/>
      <w:r w:rsidRPr="00626EB3">
        <w:rPr>
          <w:color w:val="000000"/>
          <w:sz w:val="28"/>
          <w:szCs w:val="28"/>
        </w:rPr>
        <w:t xml:space="preserve"> </w:t>
      </w:r>
      <w:proofErr w:type="spellStart"/>
      <w:r w:rsidRPr="00626EB3">
        <w:rPr>
          <w:color w:val="000000"/>
          <w:sz w:val="28"/>
          <w:szCs w:val="28"/>
        </w:rPr>
        <w:t>come</w:t>
      </w:r>
      <w:proofErr w:type="spellEnd"/>
      <w:r w:rsidRPr="00626EB3">
        <w:rPr>
          <w:color w:val="000000"/>
          <w:sz w:val="28"/>
          <w:szCs w:val="28"/>
        </w:rPr>
        <w:t xml:space="preserve"> </w:t>
      </w:r>
      <w:proofErr w:type="spellStart"/>
      <w:r w:rsidRPr="00626EB3">
        <w:rPr>
          <w:color w:val="000000"/>
          <w:sz w:val="28"/>
          <w:szCs w:val="28"/>
        </w:rPr>
        <w:t>il</w:t>
      </w:r>
      <w:proofErr w:type="spellEnd"/>
      <w:r w:rsidRPr="00626EB3">
        <w:rPr>
          <w:color w:val="000000"/>
          <w:sz w:val="28"/>
          <w:szCs w:val="28"/>
        </w:rPr>
        <w:t xml:space="preserve"> </w:t>
      </w:r>
      <w:proofErr w:type="spellStart"/>
      <w:r w:rsidRPr="00626EB3">
        <w:rPr>
          <w:color w:val="000000"/>
          <w:sz w:val="28"/>
          <w:szCs w:val="28"/>
        </w:rPr>
        <w:t>core</w:t>
      </w:r>
      <w:proofErr w:type="spellEnd"/>
      <w:r w:rsidRPr="00626EB3">
        <w:rPr>
          <w:color w:val="000000"/>
          <w:sz w:val="28"/>
          <w:szCs w:val="28"/>
        </w:rPr>
        <w:t xml:space="preserve">; </w:t>
      </w:r>
      <w:proofErr w:type="spellStart"/>
      <w:r w:rsidRPr="00626EB3">
        <w:rPr>
          <w:color w:val="000000"/>
          <w:sz w:val="28"/>
          <w:szCs w:val="28"/>
        </w:rPr>
        <w:t>il</w:t>
      </w:r>
      <w:proofErr w:type="spellEnd"/>
      <w:r w:rsidRPr="00626EB3">
        <w:rPr>
          <w:color w:val="000000"/>
          <w:sz w:val="28"/>
          <w:szCs w:val="28"/>
        </w:rPr>
        <w:t xml:space="preserve"> </w:t>
      </w:r>
      <w:proofErr w:type="spellStart"/>
      <w:r w:rsidRPr="00626EB3">
        <w:rPr>
          <w:color w:val="000000"/>
          <w:sz w:val="28"/>
          <w:szCs w:val="28"/>
        </w:rPr>
        <w:t>mio</w:t>
      </w:r>
      <w:proofErr w:type="spellEnd"/>
      <w:r w:rsidRPr="00626EB3">
        <w:rPr>
          <w:color w:val="000000"/>
          <w:sz w:val="28"/>
          <w:szCs w:val="28"/>
        </w:rPr>
        <w:t xml:space="preserve"> </w:t>
      </w:r>
      <w:proofErr w:type="spellStart"/>
      <w:r w:rsidRPr="00626EB3">
        <w:rPr>
          <w:color w:val="000000"/>
          <w:sz w:val="28"/>
          <w:szCs w:val="28"/>
        </w:rPr>
        <w:t>core</w:t>
      </w:r>
      <w:proofErr w:type="spellEnd"/>
      <w:r w:rsidRPr="00626EB3">
        <w:rPr>
          <w:color w:val="000000"/>
          <w:sz w:val="28"/>
          <w:szCs w:val="28"/>
        </w:rPr>
        <w:t xml:space="preserve"> </w:t>
      </w:r>
      <w:proofErr w:type="spellStart"/>
      <w:r w:rsidRPr="00626EB3">
        <w:rPr>
          <w:color w:val="000000"/>
          <w:sz w:val="28"/>
          <w:szCs w:val="28"/>
        </w:rPr>
        <w:t>aprivasi</w:t>
      </w:r>
      <w:proofErr w:type="spellEnd"/>
      <w:r w:rsidRPr="00626EB3">
        <w:rPr>
          <w:color w:val="000000"/>
          <w:sz w:val="28"/>
          <w:szCs w:val="28"/>
        </w:rPr>
        <w:t xml:space="preserve">; </w:t>
      </w:r>
      <w:proofErr w:type="spellStart"/>
      <w:r w:rsidRPr="00626EB3">
        <w:rPr>
          <w:color w:val="000000"/>
          <w:sz w:val="28"/>
          <w:szCs w:val="28"/>
        </w:rPr>
        <w:t>rido</w:t>
      </w:r>
      <w:proofErr w:type="spellEnd"/>
      <w:r w:rsidRPr="00626EB3">
        <w:rPr>
          <w:color w:val="000000"/>
          <w:sz w:val="28"/>
          <w:szCs w:val="28"/>
        </w:rPr>
        <w:t xml:space="preserve"> </w:t>
      </w:r>
      <w:proofErr w:type="spellStart"/>
      <w:r w:rsidRPr="00626EB3">
        <w:rPr>
          <w:color w:val="000000"/>
          <w:sz w:val="28"/>
          <w:szCs w:val="28"/>
        </w:rPr>
        <w:t>ben</w:t>
      </w:r>
      <w:proofErr w:type="spellEnd"/>
      <w:r w:rsidRPr="00626EB3">
        <w:rPr>
          <w:color w:val="000000"/>
          <w:sz w:val="28"/>
          <w:szCs w:val="28"/>
        </w:rPr>
        <w:t xml:space="preserve"> </w:t>
      </w:r>
      <w:proofErr w:type="spellStart"/>
      <w:r w:rsidRPr="00626EB3">
        <w:rPr>
          <w:color w:val="000000"/>
          <w:sz w:val="28"/>
          <w:szCs w:val="28"/>
        </w:rPr>
        <w:t>di</w:t>
      </w:r>
      <w:proofErr w:type="spellEnd"/>
      <w:r w:rsidRPr="00626EB3">
        <w:rPr>
          <w:color w:val="000000"/>
          <w:sz w:val="28"/>
          <w:szCs w:val="28"/>
        </w:rPr>
        <w:t xml:space="preserve"> </w:t>
      </w:r>
      <w:proofErr w:type="spellStart"/>
      <w:r w:rsidRPr="00626EB3">
        <w:rPr>
          <w:color w:val="000000"/>
          <w:sz w:val="28"/>
          <w:szCs w:val="28"/>
        </w:rPr>
        <w:t>core</w:t>
      </w:r>
      <w:proofErr w:type="spellEnd"/>
      <w:r w:rsidRPr="00626EB3">
        <w:rPr>
          <w:color w:val="000000"/>
          <w:sz w:val="28"/>
          <w:szCs w:val="28"/>
        </w:rPr>
        <w:t>.</w:t>
      </w:r>
    </w:p>
    <w:p w14:paraId="722EBD3F"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Отметим, что </w:t>
      </w:r>
      <w:proofErr w:type="spellStart"/>
      <w:r w:rsidRPr="00626EB3">
        <w:rPr>
          <w:color w:val="000000"/>
          <w:sz w:val="28"/>
          <w:szCs w:val="28"/>
        </w:rPr>
        <w:t>Пьяве</w:t>
      </w:r>
      <w:proofErr w:type="spellEnd"/>
      <w:r w:rsidRPr="00626EB3">
        <w:rPr>
          <w:color w:val="000000"/>
          <w:sz w:val="28"/>
          <w:szCs w:val="28"/>
        </w:rPr>
        <w:t xml:space="preserve"> при этом отдает предпочтение дифтонгизированному написанию слова </w:t>
      </w:r>
      <w:proofErr w:type="spellStart"/>
      <w:r w:rsidRPr="00626EB3">
        <w:rPr>
          <w:color w:val="000000"/>
          <w:sz w:val="28"/>
          <w:szCs w:val="28"/>
        </w:rPr>
        <w:t>fuoco</w:t>
      </w:r>
      <w:proofErr w:type="spellEnd"/>
      <w:r w:rsidRPr="00626EB3">
        <w:rPr>
          <w:color w:val="000000"/>
          <w:sz w:val="28"/>
          <w:szCs w:val="28"/>
        </w:rPr>
        <w:t xml:space="preserve"> и </w:t>
      </w:r>
      <w:proofErr w:type="spellStart"/>
      <w:r w:rsidRPr="00626EB3">
        <w:rPr>
          <w:color w:val="000000"/>
          <w:sz w:val="28"/>
          <w:szCs w:val="28"/>
        </w:rPr>
        <w:t>nuovo</w:t>
      </w:r>
      <w:proofErr w:type="spellEnd"/>
      <w:r w:rsidRPr="00626EB3">
        <w:rPr>
          <w:color w:val="000000"/>
          <w:sz w:val="28"/>
          <w:szCs w:val="28"/>
        </w:rPr>
        <w:t>/e</w:t>
      </w:r>
      <w:r w:rsidR="00F54D7F">
        <w:rPr>
          <w:color w:val="000000"/>
          <w:sz w:val="28"/>
          <w:szCs w:val="28"/>
        </w:rPr>
        <w:t xml:space="preserve">, </w:t>
      </w:r>
      <w:proofErr w:type="spellStart"/>
      <w:r w:rsidR="00F54D7F">
        <w:rPr>
          <w:color w:val="000000"/>
          <w:sz w:val="28"/>
          <w:szCs w:val="28"/>
        </w:rPr>
        <w:t>nuova</w:t>
      </w:r>
      <w:proofErr w:type="spellEnd"/>
      <w:r w:rsidR="00F54D7F">
        <w:rPr>
          <w:color w:val="000000"/>
          <w:sz w:val="28"/>
          <w:szCs w:val="28"/>
        </w:rPr>
        <w:t xml:space="preserve"> </w:t>
      </w:r>
      <w:r w:rsidRPr="00626EB3">
        <w:rPr>
          <w:color w:val="000000"/>
          <w:sz w:val="28"/>
          <w:szCs w:val="28"/>
        </w:rPr>
        <w:t xml:space="preserve">в качестве существительного: </w:t>
      </w:r>
      <w:proofErr w:type="spellStart"/>
      <w:r w:rsidRPr="00626EB3">
        <w:rPr>
          <w:color w:val="000000"/>
          <w:sz w:val="28"/>
          <w:szCs w:val="28"/>
        </w:rPr>
        <w:t>un</w:t>
      </w:r>
      <w:proofErr w:type="spellEnd"/>
      <w:r w:rsidRPr="00626EB3">
        <w:rPr>
          <w:color w:val="000000"/>
          <w:sz w:val="28"/>
          <w:szCs w:val="28"/>
        </w:rPr>
        <w:t xml:space="preserve"> </w:t>
      </w:r>
      <w:proofErr w:type="spellStart"/>
      <w:r w:rsidRPr="00626EB3">
        <w:rPr>
          <w:color w:val="000000"/>
          <w:sz w:val="28"/>
          <w:szCs w:val="28"/>
        </w:rPr>
        <w:t>fuoco</w:t>
      </w:r>
      <w:proofErr w:type="spellEnd"/>
      <w:r w:rsidRPr="00626EB3">
        <w:rPr>
          <w:color w:val="000000"/>
          <w:sz w:val="28"/>
          <w:szCs w:val="28"/>
        </w:rPr>
        <w:t xml:space="preserve"> </w:t>
      </w:r>
      <w:proofErr w:type="spellStart"/>
      <w:r w:rsidRPr="00626EB3">
        <w:rPr>
          <w:color w:val="000000"/>
          <w:sz w:val="28"/>
          <w:szCs w:val="28"/>
        </w:rPr>
        <w:t>istesso</w:t>
      </w:r>
      <w:proofErr w:type="spellEnd"/>
      <w:r w:rsidRPr="00626EB3">
        <w:rPr>
          <w:color w:val="000000"/>
          <w:sz w:val="28"/>
          <w:szCs w:val="28"/>
        </w:rPr>
        <w:t xml:space="preserve">; </w:t>
      </w:r>
      <w:proofErr w:type="spellStart"/>
      <w:r w:rsidRPr="00626EB3">
        <w:rPr>
          <w:color w:val="000000"/>
          <w:sz w:val="28"/>
          <w:szCs w:val="28"/>
        </w:rPr>
        <w:t>Ch'hai</w:t>
      </w:r>
      <w:proofErr w:type="spellEnd"/>
      <w:r w:rsidRPr="00626EB3">
        <w:rPr>
          <w:color w:val="000000"/>
          <w:sz w:val="28"/>
          <w:szCs w:val="28"/>
        </w:rPr>
        <w:t xml:space="preserve"> </w:t>
      </w:r>
      <w:proofErr w:type="spellStart"/>
      <w:r w:rsidRPr="00626EB3">
        <w:rPr>
          <w:color w:val="000000"/>
          <w:sz w:val="28"/>
          <w:szCs w:val="28"/>
        </w:rPr>
        <w:t>di</w:t>
      </w:r>
      <w:proofErr w:type="spellEnd"/>
      <w:r w:rsidRPr="00626EB3">
        <w:rPr>
          <w:color w:val="000000"/>
          <w:sz w:val="28"/>
          <w:szCs w:val="28"/>
        </w:rPr>
        <w:t xml:space="preserve"> </w:t>
      </w:r>
      <w:proofErr w:type="spellStart"/>
      <w:r w:rsidRPr="00626EB3">
        <w:rPr>
          <w:color w:val="000000"/>
          <w:sz w:val="28"/>
          <w:szCs w:val="28"/>
        </w:rPr>
        <w:t>nuovo</w:t>
      </w:r>
      <w:proofErr w:type="spellEnd"/>
      <w:r w:rsidRPr="00626EB3">
        <w:rPr>
          <w:color w:val="000000"/>
          <w:sz w:val="28"/>
          <w:szCs w:val="28"/>
        </w:rPr>
        <w:t xml:space="preserve">, </w:t>
      </w:r>
      <w:proofErr w:type="spellStart"/>
      <w:r w:rsidRPr="00626EB3">
        <w:rPr>
          <w:color w:val="000000"/>
          <w:sz w:val="28"/>
          <w:szCs w:val="28"/>
        </w:rPr>
        <w:t>buffon</w:t>
      </w:r>
      <w:proofErr w:type="spellEnd"/>
      <w:r w:rsidRPr="00626EB3">
        <w:rPr>
          <w:color w:val="000000"/>
          <w:sz w:val="28"/>
          <w:szCs w:val="28"/>
        </w:rPr>
        <w:t>?</w:t>
      </w:r>
    </w:p>
    <w:p w14:paraId="061F051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lastRenderedPageBreak/>
        <w:t xml:space="preserve">Дифтонг </w:t>
      </w:r>
      <w:proofErr w:type="spellStart"/>
      <w:r w:rsidRPr="00626EB3">
        <w:rPr>
          <w:color w:val="000000"/>
          <w:sz w:val="28"/>
          <w:szCs w:val="28"/>
        </w:rPr>
        <w:t>uo</w:t>
      </w:r>
      <w:proofErr w:type="spellEnd"/>
      <w:r w:rsidRPr="00626EB3">
        <w:rPr>
          <w:color w:val="000000"/>
          <w:sz w:val="28"/>
          <w:szCs w:val="28"/>
        </w:rPr>
        <w:t xml:space="preserve"> также сохраняется в следующих позициях:</w:t>
      </w:r>
    </w:p>
    <w:p w14:paraId="6F13DA50"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1) </w:t>
      </w:r>
      <w:r w:rsidR="00F54D7F">
        <w:rPr>
          <w:color w:val="000000"/>
          <w:sz w:val="28"/>
          <w:szCs w:val="28"/>
        </w:rPr>
        <w:t xml:space="preserve">в безударной позиции: </w:t>
      </w:r>
      <w:proofErr w:type="spellStart"/>
      <w:r w:rsidR="00F54D7F">
        <w:rPr>
          <w:color w:val="000000"/>
          <w:sz w:val="28"/>
          <w:szCs w:val="28"/>
        </w:rPr>
        <w:t>scuotera</w:t>
      </w:r>
      <w:proofErr w:type="spellEnd"/>
      <w:r w:rsidR="00F54D7F">
        <w:rPr>
          <w:color w:val="000000"/>
          <w:sz w:val="28"/>
          <w:szCs w:val="28"/>
        </w:rPr>
        <w:t xml:space="preserve">, </w:t>
      </w:r>
      <w:proofErr w:type="spellStart"/>
      <w:r w:rsidR="00F54D7F">
        <w:rPr>
          <w:color w:val="000000"/>
          <w:sz w:val="28"/>
          <w:szCs w:val="28"/>
        </w:rPr>
        <w:t>nuocesse</w:t>
      </w:r>
      <w:proofErr w:type="spellEnd"/>
      <w:r w:rsidR="00F54D7F">
        <w:rPr>
          <w:color w:val="000000"/>
          <w:sz w:val="28"/>
          <w:szCs w:val="28"/>
        </w:rPr>
        <w:t xml:space="preserve">, </w:t>
      </w:r>
      <w:proofErr w:type="spellStart"/>
      <w:r w:rsidR="00F54D7F">
        <w:rPr>
          <w:color w:val="000000"/>
          <w:sz w:val="28"/>
          <w:szCs w:val="28"/>
        </w:rPr>
        <w:t>tuonern</w:t>
      </w:r>
      <w:proofErr w:type="spellEnd"/>
      <w:r w:rsidRPr="00626EB3">
        <w:rPr>
          <w:color w:val="000000"/>
          <w:sz w:val="28"/>
          <w:szCs w:val="28"/>
        </w:rPr>
        <w:t>;</w:t>
      </w:r>
    </w:p>
    <w:p w14:paraId="67AB126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2) после палатальных</w:t>
      </w:r>
      <w:r w:rsidR="00F54D7F">
        <w:rPr>
          <w:color w:val="000000"/>
          <w:sz w:val="28"/>
          <w:szCs w:val="28"/>
        </w:rPr>
        <w:t xml:space="preserve"> согласных: </w:t>
      </w:r>
      <w:proofErr w:type="spellStart"/>
      <w:r w:rsidR="00F54D7F">
        <w:rPr>
          <w:color w:val="000000"/>
          <w:sz w:val="28"/>
          <w:szCs w:val="28"/>
        </w:rPr>
        <w:t>giuoco</w:t>
      </w:r>
      <w:proofErr w:type="spellEnd"/>
      <w:r w:rsidR="00F54D7F">
        <w:rPr>
          <w:color w:val="000000"/>
          <w:sz w:val="28"/>
          <w:szCs w:val="28"/>
        </w:rPr>
        <w:t xml:space="preserve">, </w:t>
      </w:r>
      <w:proofErr w:type="spellStart"/>
      <w:r w:rsidR="00F54D7F">
        <w:rPr>
          <w:color w:val="000000"/>
          <w:sz w:val="28"/>
          <w:szCs w:val="28"/>
        </w:rPr>
        <w:t>figliuola</w:t>
      </w:r>
      <w:proofErr w:type="spellEnd"/>
      <w:r w:rsidRPr="00626EB3">
        <w:rPr>
          <w:color w:val="000000"/>
          <w:sz w:val="28"/>
          <w:szCs w:val="28"/>
        </w:rPr>
        <w:t>.</w:t>
      </w:r>
    </w:p>
    <w:p w14:paraId="28EE6751"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Монофтонг о встречается как в ударных, так и в безударных пози</w:t>
      </w:r>
      <w:r w:rsidR="00F54D7F">
        <w:rPr>
          <w:color w:val="000000"/>
          <w:sz w:val="28"/>
          <w:szCs w:val="28"/>
        </w:rPr>
        <w:t xml:space="preserve">циях: </w:t>
      </w:r>
      <w:proofErr w:type="spellStart"/>
      <w:r w:rsidR="00F54D7F">
        <w:rPr>
          <w:color w:val="000000"/>
          <w:sz w:val="28"/>
          <w:szCs w:val="28"/>
        </w:rPr>
        <w:t>mova</w:t>
      </w:r>
      <w:proofErr w:type="spellEnd"/>
      <w:r w:rsidR="00F54D7F">
        <w:rPr>
          <w:color w:val="000000"/>
          <w:sz w:val="28"/>
          <w:szCs w:val="28"/>
        </w:rPr>
        <w:t xml:space="preserve">, </w:t>
      </w:r>
      <w:proofErr w:type="spellStart"/>
      <w:r w:rsidR="00F54D7F">
        <w:rPr>
          <w:color w:val="000000"/>
          <w:sz w:val="28"/>
          <w:szCs w:val="28"/>
        </w:rPr>
        <w:t>moviamo</w:t>
      </w:r>
      <w:proofErr w:type="spellEnd"/>
      <w:r w:rsidRPr="00626EB3">
        <w:rPr>
          <w:color w:val="000000"/>
          <w:sz w:val="28"/>
          <w:szCs w:val="28"/>
        </w:rPr>
        <w:t>.</w:t>
      </w:r>
    </w:p>
    <w:p w14:paraId="5CFE5D19"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Интересным представляется выбор либреттиста между </w:t>
      </w:r>
      <w:proofErr w:type="spellStart"/>
      <w:r w:rsidRPr="00626EB3">
        <w:rPr>
          <w:color w:val="000000"/>
          <w:sz w:val="28"/>
          <w:szCs w:val="28"/>
        </w:rPr>
        <w:t>апокопированными</w:t>
      </w:r>
      <w:proofErr w:type="spellEnd"/>
      <w:r w:rsidRPr="00626EB3">
        <w:rPr>
          <w:color w:val="000000"/>
          <w:sz w:val="28"/>
          <w:szCs w:val="28"/>
        </w:rPr>
        <w:t xml:space="preserve"> и полными формами слова. Наряду с формой </w:t>
      </w:r>
      <w:proofErr w:type="spellStart"/>
      <w:r w:rsidRPr="00626EB3">
        <w:rPr>
          <w:color w:val="000000"/>
          <w:sz w:val="28"/>
          <w:szCs w:val="28"/>
        </w:rPr>
        <w:t>pietà</w:t>
      </w:r>
      <w:proofErr w:type="spellEnd"/>
      <w:r w:rsidRPr="00626EB3">
        <w:rPr>
          <w:color w:val="000000"/>
          <w:sz w:val="28"/>
          <w:szCs w:val="28"/>
        </w:rPr>
        <w:t xml:space="preserve"> встречается пол</w:t>
      </w:r>
      <w:r w:rsidR="00F54D7F">
        <w:rPr>
          <w:color w:val="000000"/>
          <w:sz w:val="28"/>
          <w:szCs w:val="28"/>
        </w:rPr>
        <w:t xml:space="preserve">ная форма </w:t>
      </w:r>
      <w:proofErr w:type="spellStart"/>
      <w:r w:rsidR="00F54D7F">
        <w:rPr>
          <w:color w:val="000000"/>
          <w:sz w:val="28"/>
          <w:szCs w:val="28"/>
        </w:rPr>
        <w:t>pietate</w:t>
      </w:r>
      <w:proofErr w:type="spellEnd"/>
      <w:r w:rsidR="00F54D7F">
        <w:rPr>
          <w:color w:val="000000"/>
          <w:sz w:val="28"/>
          <w:szCs w:val="28"/>
        </w:rPr>
        <w:t>/</w:t>
      </w:r>
      <w:proofErr w:type="spellStart"/>
      <w:r w:rsidR="00F54D7F">
        <w:rPr>
          <w:color w:val="000000"/>
          <w:sz w:val="28"/>
          <w:szCs w:val="28"/>
        </w:rPr>
        <w:t>pietade</w:t>
      </w:r>
      <w:proofErr w:type="spellEnd"/>
      <w:r w:rsidR="00F54D7F">
        <w:rPr>
          <w:color w:val="000000"/>
          <w:sz w:val="28"/>
          <w:szCs w:val="28"/>
        </w:rPr>
        <w:t xml:space="preserve">, </w:t>
      </w:r>
      <w:proofErr w:type="spellStart"/>
      <w:r w:rsidR="00F54D7F">
        <w:rPr>
          <w:color w:val="000000"/>
          <w:sz w:val="28"/>
          <w:szCs w:val="28"/>
        </w:rPr>
        <w:t>beto</w:t>
      </w:r>
      <w:proofErr w:type="spellEnd"/>
      <w:r w:rsidR="00F54D7F">
        <w:rPr>
          <w:color w:val="000000"/>
          <w:sz w:val="28"/>
          <w:szCs w:val="28"/>
        </w:rPr>
        <w:t xml:space="preserve"> и </w:t>
      </w:r>
      <w:proofErr w:type="spellStart"/>
      <w:r w:rsidR="00F54D7F">
        <w:rPr>
          <w:color w:val="000000"/>
          <w:sz w:val="28"/>
          <w:szCs w:val="28"/>
        </w:rPr>
        <w:t>beltade</w:t>
      </w:r>
      <w:proofErr w:type="spellEnd"/>
      <w:r w:rsidRPr="00626EB3">
        <w:rPr>
          <w:color w:val="000000"/>
          <w:sz w:val="28"/>
          <w:szCs w:val="28"/>
        </w:rPr>
        <w:t>. Иногда автор использует исключительно более возвышенную полную форму</w:t>
      </w:r>
      <w:r w:rsidR="008B450B" w:rsidRPr="00626EB3">
        <w:rPr>
          <w:color w:val="000000"/>
          <w:sz w:val="28"/>
          <w:szCs w:val="28"/>
        </w:rPr>
        <w:t xml:space="preserve"> </w:t>
      </w:r>
      <w:r w:rsidRPr="00626EB3">
        <w:rPr>
          <w:color w:val="000000"/>
          <w:sz w:val="28"/>
          <w:szCs w:val="28"/>
        </w:rPr>
        <w:t xml:space="preserve">типа </w:t>
      </w:r>
      <w:proofErr w:type="spellStart"/>
      <w:r w:rsidRPr="00626EB3">
        <w:rPr>
          <w:color w:val="000000"/>
          <w:sz w:val="28"/>
          <w:szCs w:val="28"/>
        </w:rPr>
        <w:t>cittade</w:t>
      </w:r>
      <w:proofErr w:type="spellEnd"/>
      <w:r w:rsidRPr="00626EB3">
        <w:rPr>
          <w:color w:val="000000"/>
          <w:sz w:val="28"/>
          <w:szCs w:val="28"/>
        </w:rPr>
        <w:t>, а иногда более прозаическую редуцированную:</w:t>
      </w:r>
      <w:r w:rsidR="00F54D7F">
        <w:rPr>
          <w:color w:val="000000"/>
          <w:sz w:val="28"/>
          <w:szCs w:val="28"/>
        </w:rPr>
        <w:t xml:space="preserve"> </w:t>
      </w:r>
      <w:proofErr w:type="spellStart"/>
      <w:r w:rsidR="00F54D7F">
        <w:rPr>
          <w:color w:val="000000"/>
          <w:sz w:val="28"/>
          <w:szCs w:val="28"/>
        </w:rPr>
        <w:t>virtù</w:t>
      </w:r>
      <w:proofErr w:type="spellEnd"/>
      <w:r w:rsidRPr="00626EB3">
        <w:rPr>
          <w:color w:val="000000"/>
          <w:sz w:val="28"/>
          <w:szCs w:val="28"/>
        </w:rPr>
        <w:t xml:space="preserve">, </w:t>
      </w:r>
      <w:proofErr w:type="spellStart"/>
      <w:r w:rsidRPr="00626EB3">
        <w:rPr>
          <w:color w:val="000000"/>
          <w:sz w:val="28"/>
          <w:szCs w:val="28"/>
        </w:rPr>
        <w:t>libertа</w:t>
      </w:r>
      <w:proofErr w:type="spellEnd"/>
      <w:r w:rsidRPr="00626EB3">
        <w:rPr>
          <w:color w:val="000000"/>
          <w:sz w:val="28"/>
          <w:szCs w:val="28"/>
        </w:rPr>
        <w:t xml:space="preserve">: </w:t>
      </w:r>
      <w:proofErr w:type="spellStart"/>
      <w:r w:rsidRPr="00626EB3">
        <w:rPr>
          <w:color w:val="000000"/>
          <w:sz w:val="28"/>
          <w:szCs w:val="28"/>
        </w:rPr>
        <w:t>Soglio</w:t>
      </w:r>
      <w:proofErr w:type="spellEnd"/>
      <w:r w:rsidRPr="00626EB3">
        <w:rPr>
          <w:color w:val="000000"/>
          <w:sz w:val="28"/>
          <w:szCs w:val="28"/>
        </w:rPr>
        <w:t xml:space="preserve"> </w:t>
      </w:r>
      <w:proofErr w:type="spellStart"/>
      <w:r w:rsidRPr="00626EB3">
        <w:rPr>
          <w:color w:val="000000"/>
          <w:sz w:val="28"/>
          <w:szCs w:val="28"/>
        </w:rPr>
        <w:t>in</w:t>
      </w:r>
      <w:proofErr w:type="spellEnd"/>
      <w:r w:rsidRPr="00626EB3">
        <w:rPr>
          <w:color w:val="000000"/>
          <w:sz w:val="28"/>
          <w:szCs w:val="28"/>
        </w:rPr>
        <w:t xml:space="preserve"> </w:t>
      </w:r>
      <w:proofErr w:type="spellStart"/>
      <w:r w:rsidRPr="00626EB3">
        <w:rPr>
          <w:color w:val="000000"/>
          <w:sz w:val="28"/>
          <w:szCs w:val="28"/>
        </w:rPr>
        <w:t>cittade</w:t>
      </w:r>
      <w:proofErr w:type="spellEnd"/>
      <w:r w:rsidRPr="00626EB3">
        <w:rPr>
          <w:color w:val="000000"/>
          <w:sz w:val="28"/>
          <w:szCs w:val="28"/>
        </w:rPr>
        <w:t xml:space="preserve"> </w:t>
      </w:r>
      <w:proofErr w:type="spellStart"/>
      <w:r w:rsidRPr="00626EB3">
        <w:rPr>
          <w:color w:val="000000"/>
          <w:sz w:val="28"/>
          <w:szCs w:val="28"/>
        </w:rPr>
        <w:t>uccidere</w:t>
      </w:r>
      <w:proofErr w:type="spellEnd"/>
      <w:r w:rsidRPr="00626EB3">
        <w:rPr>
          <w:color w:val="000000"/>
          <w:sz w:val="28"/>
          <w:szCs w:val="28"/>
        </w:rPr>
        <w:t xml:space="preserve">; </w:t>
      </w:r>
      <w:proofErr w:type="spellStart"/>
      <w:r w:rsidRPr="00626EB3">
        <w:rPr>
          <w:color w:val="000000"/>
          <w:sz w:val="28"/>
          <w:szCs w:val="28"/>
        </w:rPr>
        <w:t>né</w:t>
      </w:r>
      <w:proofErr w:type="spellEnd"/>
      <w:r w:rsidRPr="00626EB3">
        <w:rPr>
          <w:color w:val="000000"/>
          <w:sz w:val="28"/>
          <w:szCs w:val="28"/>
        </w:rPr>
        <w:t xml:space="preserve"> </w:t>
      </w:r>
      <w:proofErr w:type="spellStart"/>
      <w:r w:rsidRPr="00626EB3">
        <w:rPr>
          <w:color w:val="000000"/>
          <w:sz w:val="28"/>
          <w:szCs w:val="28"/>
        </w:rPr>
        <w:t>la</w:t>
      </w:r>
      <w:proofErr w:type="spellEnd"/>
      <w:r w:rsidRPr="00626EB3">
        <w:rPr>
          <w:color w:val="000000"/>
          <w:sz w:val="28"/>
          <w:szCs w:val="28"/>
        </w:rPr>
        <w:t xml:space="preserve"> </w:t>
      </w:r>
      <w:proofErr w:type="spellStart"/>
      <w:r w:rsidRPr="00626EB3">
        <w:rPr>
          <w:color w:val="000000"/>
          <w:sz w:val="28"/>
          <w:szCs w:val="28"/>
        </w:rPr>
        <w:t>cittade</w:t>
      </w:r>
      <w:proofErr w:type="spellEnd"/>
      <w:r w:rsidRPr="00626EB3">
        <w:rPr>
          <w:color w:val="000000"/>
          <w:sz w:val="28"/>
          <w:szCs w:val="28"/>
        </w:rPr>
        <w:t xml:space="preserve"> ho </w:t>
      </w:r>
      <w:proofErr w:type="spellStart"/>
      <w:r w:rsidRPr="00626EB3">
        <w:rPr>
          <w:color w:val="000000"/>
          <w:sz w:val="28"/>
          <w:szCs w:val="28"/>
        </w:rPr>
        <w:t>ancor</w:t>
      </w:r>
      <w:proofErr w:type="spellEnd"/>
      <w:r w:rsidRPr="00626EB3">
        <w:rPr>
          <w:color w:val="000000"/>
          <w:sz w:val="28"/>
          <w:szCs w:val="28"/>
        </w:rPr>
        <w:t xml:space="preserve"> </w:t>
      </w:r>
      <w:proofErr w:type="spellStart"/>
      <w:r w:rsidRPr="00626EB3">
        <w:rPr>
          <w:color w:val="000000"/>
          <w:sz w:val="28"/>
          <w:szCs w:val="28"/>
        </w:rPr>
        <w:t>veduta</w:t>
      </w:r>
      <w:proofErr w:type="spellEnd"/>
      <w:r w:rsidRPr="00626EB3">
        <w:rPr>
          <w:color w:val="000000"/>
          <w:sz w:val="28"/>
          <w:szCs w:val="28"/>
        </w:rPr>
        <w:t>.</w:t>
      </w:r>
    </w:p>
    <w:p w14:paraId="25467DA5"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Выбор полных или редуцированных форм во многом обусловлен метрическим своеобразием произведения, однако нельзя отрицать тот факт, что преобладают более прозаические формы. Так, например, редуцированная форма модального глагола </w:t>
      </w:r>
      <w:proofErr w:type="spellStart"/>
      <w:r w:rsidRPr="00626EB3">
        <w:rPr>
          <w:color w:val="000000"/>
          <w:sz w:val="28"/>
          <w:szCs w:val="28"/>
        </w:rPr>
        <w:t>potere</w:t>
      </w:r>
      <w:proofErr w:type="spellEnd"/>
      <w:r w:rsidRPr="00626EB3">
        <w:rPr>
          <w:color w:val="000000"/>
          <w:sz w:val="28"/>
          <w:szCs w:val="28"/>
        </w:rPr>
        <w:t xml:space="preserve"> встречается два раза: </w:t>
      </w:r>
      <w:proofErr w:type="spellStart"/>
      <w:r w:rsidRPr="00626EB3">
        <w:rPr>
          <w:color w:val="000000"/>
          <w:sz w:val="28"/>
          <w:szCs w:val="28"/>
        </w:rPr>
        <w:t>puo</w:t>
      </w:r>
      <w:proofErr w:type="spellEnd"/>
      <w:r w:rsidR="00F54D7F">
        <w:rPr>
          <w:color w:val="000000"/>
          <w:sz w:val="28"/>
          <w:szCs w:val="28"/>
        </w:rPr>
        <w:t xml:space="preserve">, а полная один раз: </w:t>
      </w:r>
      <w:proofErr w:type="spellStart"/>
      <w:r w:rsidR="00F54D7F">
        <w:rPr>
          <w:color w:val="000000"/>
          <w:sz w:val="28"/>
          <w:szCs w:val="28"/>
        </w:rPr>
        <w:t>poute</w:t>
      </w:r>
      <w:proofErr w:type="spellEnd"/>
      <w:r w:rsidRPr="00626EB3">
        <w:rPr>
          <w:color w:val="000000"/>
          <w:sz w:val="28"/>
          <w:szCs w:val="28"/>
        </w:rPr>
        <w:t xml:space="preserve">. Более прозаическая, полная форма глагола </w:t>
      </w:r>
      <w:proofErr w:type="spellStart"/>
      <w:r w:rsidRPr="00626EB3">
        <w:rPr>
          <w:color w:val="000000"/>
          <w:sz w:val="28"/>
          <w:szCs w:val="28"/>
        </w:rPr>
        <w:t>fare</w:t>
      </w:r>
      <w:proofErr w:type="spellEnd"/>
      <w:r w:rsidRPr="00626EB3">
        <w:rPr>
          <w:color w:val="000000"/>
          <w:sz w:val="28"/>
          <w:szCs w:val="28"/>
        </w:rPr>
        <w:t xml:space="preserve"> </w:t>
      </w:r>
      <w:proofErr w:type="spellStart"/>
      <w:r w:rsidRPr="00626EB3">
        <w:rPr>
          <w:color w:val="000000"/>
          <w:sz w:val="28"/>
          <w:szCs w:val="28"/>
        </w:rPr>
        <w:t>fece</w:t>
      </w:r>
      <w:proofErr w:type="spellEnd"/>
      <w:r w:rsidRPr="00626EB3">
        <w:rPr>
          <w:color w:val="000000"/>
          <w:sz w:val="28"/>
          <w:szCs w:val="28"/>
        </w:rPr>
        <w:t xml:space="preserve"> встречается чаще, чем характерная для мелодраматической традиции редуцированная </w:t>
      </w:r>
      <w:proofErr w:type="spellStart"/>
      <w:r w:rsidRPr="00626EB3">
        <w:rPr>
          <w:color w:val="000000"/>
          <w:sz w:val="28"/>
          <w:szCs w:val="28"/>
        </w:rPr>
        <w:t>fe</w:t>
      </w:r>
      <w:proofErr w:type="spellEnd"/>
      <w:r w:rsidRPr="00626EB3">
        <w:rPr>
          <w:color w:val="000000"/>
          <w:sz w:val="28"/>
          <w:szCs w:val="28"/>
        </w:rPr>
        <w:t>.</w:t>
      </w:r>
    </w:p>
    <w:p w14:paraId="1C4EFC8F"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Отметив некоторые тенденции к «</w:t>
      </w:r>
      <w:proofErr w:type="spellStart"/>
      <w:r w:rsidRPr="00626EB3">
        <w:rPr>
          <w:color w:val="000000"/>
          <w:sz w:val="28"/>
          <w:szCs w:val="28"/>
        </w:rPr>
        <w:t>прозаизации</w:t>
      </w:r>
      <w:proofErr w:type="spellEnd"/>
      <w:r w:rsidRPr="00626EB3">
        <w:rPr>
          <w:color w:val="000000"/>
          <w:sz w:val="28"/>
          <w:szCs w:val="28"/>
        </w:rPr>
        <w:t xml:space="preserve">» поэтического произведения, подчеркнем, что в целом </w:t>
      </w:r>
      <w:proofErr w:type="spellStart"/>
      <w:r w:rsidRPr="00626EB3">
        <w:rPr>
          <w:color w:val="000000"/>
          <w:sz w:val="28"/>
          <w:szCs w:val="28"/>
        </w:rPr>
        <w:t>Пьяве</w:t>
      </w:r>
      <w:proofErr w:type="spellEnd"/>
      <w:r w:rsidRPr="00626EB3">
        <w:rPr>
          <w:color w:val="000000"/>
          <w:sz w:val="28"/>
          <w:szCs w:val="28"/>
        </w:rPr>
        <w:t xml:space="preserve"> делает выбор в пользу канонического написания тех или иных слов:</w:t>
      </w:r>
    </w:p>
    <w:p w14:paraId="1D3BB6B8"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1) </w:t>
      </w:r>
      <w:proofErr w:type="spellStart"/>
      <w:r w:rsidRPr="00626EB3">
        <w:rPr>
          <w:color w:val="000000"/>
          <w:sz w:val="28"/>
          <w:szCs w:val="28"/>
          <w:lang w:val="en-US"/>
        </w:rPr>
        <w:t>dimonio</w:t>
      </w:r>
      <w:proofErr w:type="spellEnd"/>
      <w:r w:rsidRPr="00626EB3">
        <w:rPr>
          <w:color w:val="000000"/>
          <w:sz w:val="28"/>
          <w:szCs w:val="28"/>
          <w:lang w:val="en-US"/>
        </w:rPr>
        <w:t xml:space="preserve">, </w:t>
      </w:r>
      <w:proofErr w:type="spellStart"/>
      <w:r w:rsidRPr="00626EB3">
        <w:rPr>
          <w:color w:val="000000"/>
          <w:sz w:val="28"/>
          <w:szCs w:val="28"/>
          <w:lang w:val="en-US"/>
        </w:rPr>
        <w:t>dimon</w:t>
      </w:r>
      <w:proofErr w:type="spellEnd"/>
      <w:r w:rsidRPr="00626EB3">
        <w:rPr>
          <w:color w:val="000000"/>
          <w:sz w:val="28"/>
          <w:szCs w:val="28"/>
          <w:lang w:val="en-US"/>
        </w:rPr>
        <w:t xml:space="preserve">, </w:t>
      </w:r>
      <w:proofErr w:type="spellStart"/>
      <w:r w:rsidRPr="00626EB3">
        <w:rPr>
          <w:color w:val="000000"/>
          <w:sz w:val="28"/>
          <w:szCs w:val="28"/>
          <w:lang w:val="en-US"/>
        </w:rPr>
        <w:t>romor</w:t>
      </w:r>
      <w:proofErr w:type="spellEnd"/>
      <w:r w:rsidRPr="00626EB3">
        <w:rPr>
          <w:color w:val="000000"/>
          <w:sz w:val="28"/>
          <w:szCs w:val="28"/>
          <w:lang w:val="en-US"/>
        </w:rPr>
        <w:t xml:space="preserve">, </w:t>
      </w:r>
      <w:proofErr w:type="spellStart"/>
      <w:r w:rsidRPr="00626EB3">
        <w:rPr>
          <w:color w:val="000000"/>
          <w:sz w:val="28"/>
          <w:szCs w:val="28"/>
          <w:lang w:val="en-US"/>
        </w:rPr>
        <w:t>securo</w:t>
      </w:r>
      <w:proofErr w:type="spellEnd"/>
      <w:r w:rsidRPr="00626EB3">
        <w:rPr>
          <w:color w:val="000000"/>
          <w:sz w:val="28"/>
          <w:szCs w:val="28"/>
          <w:lang w:val="en-US"/>
        </w:rPr>
        <w:t>/a</w:t>
      </w:r>
      <w:r w:rsidR="00F54D7F">
        <w:rPr>
          <w:color w:val="000000"/>
          <w:sz w:val="28"/>
          <w:szCs w:val="28"/>
          <w:lang w:val="en-US"/>
        </w:rPr>
        <w:t xml:space="preserve">, </w:t>
      </w:r>
      <w:proofErr w:type="spellStart"/>
      <w:r w:rsidR="00F54D7F">
        <w:rPr>
          <w:color w:val="000000"/>
          <w:sz w:val="28"/>
          <w:szCs w:val="28"/>
          <w:lang w:val="en-US"/>
        </w:rPr>
        <w:t>stromento</w:t>
      </w:r>
      <w:proofErr w:type="spellEnd"/>
      <w:r w:rsidRPr="00626EB3">
        <w:rPr>
          <w:color w:val="000000"/>
          <w:sz w:val="28"/>
          <w:szCs w:val="28"/>
          <w:lang w:val="en-US"/>
        </w:rPr>
        <w:t xml:space="preserve">, </w:t>
      </w:r>
      <w:proofErr w:type="spellStart"/>
      <w:r w:rsidRPr="00626EB3">
        <w:rPr>
          <w:color w:val="000000"/>
          <w:sz w:val="28"/>
          <w:szCs w:val="28"/>
          <w:lang w:val="en-US"/>
        </w:rPr>
        <w:t>giovine</w:t>
      </w:r>
      <w:proofErr w:type="spellEnd"/>
      <w:r w:rsidRPr="00626EB3">
        <w:rPr>
          <w:color w:val="000000"/>
          <w:sz w:val="28"/>
          <w:szCs w:val="28"/>
          <w:lang w:val="en-US"/>
        </w:rPr>
        <w:t xml:space="preserve">: </w:t>
      </w:r>
      <w:proofErr w:type="spellStart"/>
      <w:r w:rsidRPr="00626EB3">
        <w:rPr>
          <w:color w:val="000000"/>
          <w:sz w:val="28"/>
          <w:szCs w:val="28"/>
          <w:lang w:val="en-US"/>
        </w:rPr>
        <w:t>romor</w:t>
      </w:r>
      <w:proofErr w:type="spellEnd"/>
      <w:r w:rsidRPr="00626EB3">
        <w:rPr>
          <w:color w:val="000000"/>
          <w:sz w:val="28"/>
          <w:szCs w:val="28"/>
          <w:lang w:val="en-US"/>
        </w:rPr>
        <w:t xml:space="preserve"> di </w:t>
      </w:r>
      <w:proofErr w:type="spellStart"/>
      <w:r w:rsidRPr="00626EB3">
        <w:rPr>
          <w:color w:val="000000"/>
          <w:sz w:val="28"/>
          <w:szCs w:val="28"/>
          <w:lang w:val="en-US"/>
        </w:rPr>
        <w:t>passi</w:t>
      </w:r>
      <w:proofErr w:type="spellEnd"/>
      <w:r w:rsidRPr="00626EB3">
        <w:rPr>
          <w:color w:val="000000"/>
          <w:sz w:val="28"/>
          <w:szCs w:val="28"/>
          <w:lang w:val="en-US"/>
        </w:rPr>
        <w:t xml:space="preserve"> è </w:t>
      </w:r>
      <w:proofErr w:type="spellStart"/>
      <w:r w:rsidRPr="00626EB3">
        <w:rPr>
          <w:color w:val="000000"/>
          <w:sz w:val="28"/>
          <w:szCs w:val="28"/>
          <w:lang w:val="en-US"/>
        </w:rPr>
        <w:t>fuore</w:t>
      </w:r>
      <w:proofErr w:type="spellEnd"/>
      <w:r w:rsidRPr="00626EB3">
        <w:rPr>
          <w:color w:val="000000"/>
          <w:sz w:val="28"/>
          <w:szCs w:val="28"/>
          <w:lang w:val="en-US"/>
        </w:rPr>
        <w:t xml:space="preserve">; bello e fatale un </w:t>
      </w:r>
      <w:proofErr w:type="spellStart"/>
      <w:r w:rsidRPr="00626EB3">
        <w:rPr>
          <w:color w:val="000000"/>
          <w:sz w:val="28"/>
          <w:szCs w:val="28"/>
          <w:lang w:val="en-US"/>
        </w:rPr>
        <w:t>giovine</w:t>
      </w:r>
      <w:proofErr w:type="spellEnd"/>
      <w:r w:rsidRPr="00626EB3">
        <w:rPr>
          <w:color w:val="000000"/>
          <w:sz w:val="28"/>
          <w:szCs w:val="28"/>
          <w:lang w:val="en-US"/>
        </w:rPr>
        <w:t>.</w:t>
      </w:r>
    </w:p>
    <w:p w14:paraId="16DD703C"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2) предпочтение палатальных согласных при написании следующих слов: </w:t>
      </w:r>
      <w:proofErr w:type="spellStart"/>
      <w:r w:rsidRPr="00626EB3">
        <w:rPr>
          <w:color w:val="000000"/>
          <w:sz w:val="28"/>
          <w:szCs w:val="28"/>
        </w:rPr>
        <w:t>cangiare</w:t>
      </w:r>
      <w:proofErr w:type="spellEnd"/>
      <w:r w:rsidRPr="00626EB3">
        <w:rPr>
          <w:color w:val="000000"/>
          <w:sz w:val="28"/>
          <w:szCs w:val="28"/>
        </w:rPr>
        <w:t xml:space="preserve">, </w:t>
      </w:r>
      <w:proofErr w:type="spellStart"/>
      <w:r w:rsidRPr="00626EB3">
        <w:rPr>
          <w:color w:val="000000"/>
          <w:sz w:val="28"/>
          <w:szCs w:val="28"/>
        </w:rPr>
        <w:t>deggio</w:t>
      </w:r>
      <w:proofErr w:type="spellEnd"/>
      <w:r w:rsidR="00F54D7F">
        <w:rPr>
          <w:color w:val="000000"/>
          <w:sz w:val="28"/>
          <w:szCs w:val="28"/>
        </w:rPr>
        <w:t xml:space="preserve">, </w:t>
      </w:r>
      <w:proofErr w:type="spellStart"/>
      <w:r w:rsidR="00F54D7F">
        <w:rPr>
          <w:color w:val="000000"/>
          <w:sz w:val="28"/>
          <w:szCs w:val="28"/>
        </w:rPr>
        <w:t>spignesse</w:t>
      </w:r>
      <w:proofErr w:type="spellEnd"/>
      <w:r w:rsidRPr="00626EB3">
        <w:rPr>
          <w:color w:val="000000"/>
          <w:sz w:val="28"/>
          <w:szCs w:val="28"/>
        </w:rPr>
        <w:t xml:space="preserve">, </w:t>
      </w:r>
      <w:proofErr w:type="spellStart"/>
      <w:r w:rsidRPr="00626EB3">
        <w:rPr>
          <w:color w:val="000000"/>
          <w:sz w:val="28"/>
          <w:szCs w:val="28"/>
        </w:rPr>
        <w:t>vegg'io</w:t>
      </w:r>
      <w:proofErr w:type="spellEnd"/>
      <w:r w:rsidRPr="00626EB3">
        <w:rPr>
          <w:color w:val="000000"/>
          <w:sz w:val="28"/>
          <w:szCs w:val="28"/>
        </w:rPr>
        <w:t xml:space="preserve">. Наряду с </w:t>
      </w:r>
      <w:proofErr w:type="spellStart"/>
      <w:r w:rsidRPr="00626EB3">
        <w:rPr>
          <w:color w:val="000000"/>
          <w:sz w:val="28"/>
          <w:szCs w:val="28"/>
        </w:rPr>
        <w:t>vegg'io</w:t>
      </w:r>
      <w:proofErr w:type="spellEnd"/>
      <w:r w:rsidRPr="00626EB3">
        <w:rPr>
          <w:color w:val="000000"/>
          <w:sz w:val="28"/>
          <w:szCs w:val="28"/>
        </w:rPr>
        <w:t xml:space="preserve"> в тексте либретто встречаются и современные формы глагола </w:t>
      </w:r>
      <w:proofErr w:type="spellStart"/>
      <w:r w:rsidRPr="00626EB3">
        <w:rPr>
          <w:color w:val="000000"/>
          <w:sz w:val="28"/>
          <w:szCs w:val="28"/>
        </w:rPr>
        <w:t>vedere</w:t>
      </w:r>
      <w:proofErr w:type="spellEnd"/>
      <w:r w:rsidRPr="00626EB3">
        <w:rPr>
          <w:color w:val="000000"/>
          <w:sz w:val="28"/>
          <w:szCs w:val="28"/>
        </w:rPr>
        <w:t xml:space="preserve"> — </w:t>
      </w:r>
      <w:proofErr w:type="spellStart"/>
      <w:r w:rsidRPr="00626EB3">
        <w:rPr>
          <w:color w:val="000000"/>
          <w:sz w:val="28"/>
          <w:szCs w:val="28"/>
        </w:rPr>
        <w:t>vedo</w:t>
      </w:r>
      <w:proofErr w:type="spellEnd"/>
      <w:r w:rsidR="00F54D7F">
        <w:rPr>
          <w:color w:val="000000"/>
          <w:sz w:val="28"/>
          <w:szCs w:val="28"/>
        </w:rPr>
        <w:t xml:space="preserve"> и </w:t>
      </w:r>
      <w:proofErr w:type="spellStart"/>
      <w:r w:rsidR="00F54D7F">
        <w:rPr>
          <w:color w:val="000000"/>
          <w:sz w:val="28"/>
          <w:szCs w:val="28"/>
        </w:rPr>
        <w:t>vediamo</w:t>
      </w:r>
      <w:proofErr w:type="spellEnd"/>
      <w:r w:rsidRPr="00626EB3">
        <w:rPr>
          <w:color w:val="000000"/>
          <w:sz w:val="28"/>
          <w:szCs w:val="28"/>
        </w:rPr>
        <w:t>.</w:t>
      </w:r>
    </w:p>
    <w:p w14:paraId="48277AE6"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Более современные и более прозаические формы слов характеризуют речь герцога, с его грубыми и дерзкими манерами, в то время как речь юной и невинной </w:t>
      </w:r>
      <w:proofErr w:type="spellStart"/>
      <w:r w:rsidRPr="00626EB3">
        <w:rPr>
          <w:color w:val="000000"/>
          <w:sz w:val="28"/>
          <w:szCs w:val="28"/>
        </w:rPr>
        <w:t>Джильды</w:t>
      </w:r>
      <w:proofErr w:type="spellEnd"/>
      <w:r w:rsidRPr="00626EB3">
        <w:rPr>
          <w:color w:val="000000"/>
          <w:sz w:val="28"/>
          <w:szCs w:val="28"/>
        </w:rPr>
        <w:t xml:space="preserve"> более поэтична.</w:t>
      </w:r>
    </w:p>
    <w:p w14:paraId="2DA29FE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В ходе проводимого анализа было отмечено, что для Ф. М. </w:t>
      </w:r>
      <w:proofErr w:type="spellStart"/>
      <w:r w:rsidRPr="00626EB3">
        <w:rPr>
          <w:color w:val="000000"/>
          <w:sz w:val="28"/>
          <w:szCs w:val="28"/>
        </w:rPr>
        <w:t>Пьяве</w:t>
      </w:r>
      <w:proofErr w:type="spellEnd"/>
      <w:r w:rsidRPr="00626EB3">
        <w:rPr>
          <w:color w:val="000000"/>
          <w:sz w:val="28"/>
          <w:szCs w:val="28"/>
        </w:rPr>
        <w:t xml:space="preserve">, для его произведений характерно чередование поэтических (канонических </w:t>
      </w:r>
      <w:r w:rsidRPr="00626EB3">
        <w:rPr>
          <w:color w:val="000000"/>
          <w:sz w:val="28"/>
          <w:szCs w:val="28"/>
        </w:rPr>
        <w:lastRenderedPageBreak/>
        <w:t>мелодраматических) и прозаических форм. При этом канонические формы преобладают.</w:t>
      </w:r>
    </w:p>
    <w:p w14:paraId="52DC1171" w14:textId="498A8C51"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1. Традиционными для </w:t>
      </w:r>
      <w:proofErr w:type="spellStart"/>
      <w:r w:rsidRPr="00626EB3">
        <w:rPr>
          <w:color w:val="000000"/>
          <w:sz w:val="28"/>
          <w:szCs w:val="28"/>
        </w:rPr>
        <w:t>либреттистики</w:t>
      </w:r>
      <w:proofErr w:type="spellEnd"/>
      <w:r w:rsidRPr="00626EB3">
        <w:rPr>
          <w:color w:val="000000"/>
          <w:sz w:val="28"/>
          <w:szCs w:val="28"/>
        </w:rPr>
        <w:t xml:space="preserve"> являются энклитические формы: </w:t>
      </w:r>
      <w:proofErr w:type="spellStart"/>
      <w:r w:rsidRPr="00626EB3">
        <w:rPr>
          <w:color w:val="000000"/>
          <w:sz w:val="28"/>
          <w:szCs w:val="28"/>
        </w:rPr>
        <w:t>accendene</w:t>
      </w:r>
      <w:proofErr w:type="spellEnd"/>
      <w:r w:rsidRPr="00626EB3">
        <w:rPr>
          <w:color w:val="000000"/>
          <w:sz w:val="28"/>
          <w:szCs w:val="28"/>
        </w:rPr>
        <w:t xml:space="preserve">, </w:t>
      </w:r>
      <w:proofErr w:type="spellStart"/>
      <w:r w:rsidRPr="00626EB3">
        <w:rPr>
          <w:color w:val="000000"/>
          <w:sz w:val="28"/>
          <w:szCs w:val="28"/>
        </w:rPr>
        <w:t>aprivasi</w:t>
      </w:r>
      <w:proofErr w:type="spellEnd"/>
      <w:r w:rsidR="00F54D7F">
        <w:rPr>
          <w:color w:val="000000"/>
          <w:sz w:val="28"/>
          <w:szCs w:val="28"/>
        </w:rPr>
        <w:t xml:space="preserve">, </w:t>
      </w:r>
      <w:proofErr w:type="spellStart"/>
      <w:r w:rsidR="00F54D7F">
        <w:rPr>
          <w:color w:val="000000"/>
          <w:sz w:val="28"/>
          <w:szCs w:val="28"/>
        </w:rPr>
        <w:t>chiu</w:t>
      </w:r>
      <w:r w:rsidRPr="00626EB3">
        <w:rPr>
          <w:color w:val="000000"/>
          <w:sz w:val="28"/>
          <w:szCs w:val="28"/>
        </w:rPr>
        <w:t>desi</w:t>
      </w:r>
      <w:proofErr w:type="spellEnd"/>
      <w:r w:rsidRPr="00626EB3">
        <w:rPr>
          <w:color w:val="000000"/>
          <w:sz w:val="28"/>
          <w:szCs w:val="28"/>
        </w:rPr>
        <w:t xml:space="preserve">, </w:t>
      </w:r>
      <w:proofErr w:type="spellStart"/>
      <w:r w:rsidRPr="00626EB3">
        <w:rPr>
          <w:color w:val="000000"/>
          <w:sz w:val="28"/>
          <w:szCs w:val="28"/>
        </w:rPr>
        <w:t>invitaci</w:t>
      </w:r>
      <w:proofErr w:type="spellEnd"/>
      <w:r w:rsidRPr="00626EB3">
        <w:rPr>
          <w:color w:val="000000"/>
          <w:sz w:val="28"/>
          <w:szCs w:val="28"/>
        </w:rPr>
        <w:t xml:space="preserve">, </w:t>
      </w:r>
      <w:proofErr w:type="spellStart"/>
      <w:r w:rsidRPr="00626EB3">
        <w:rPr>
          <w:color w:val="000000"/>
          <w:sz w:val="28"/>
          <w:szCs w:val="28"/>
        </w:rPr>
        <w:t>maledivami</w:t>
      </w:r>
      <w:proofErr w:type="spellEnd"/>
      <w:r w:rsidRPr="00626EB3">
        <w:rPr>
          <w:color w:val="000000"/>
          <w:sz w:val="28"/>
          <w:szCs w:val="28"/>
        </w:rPr>
        <w:t xml:space="preserve">; </w:t>
      </w:r>
      <w:proofErr w:type="spellStart"/>
      <w:r w:rsidRPr="00626EB3">
        <w:rPr>
          <w:color w:val="000000"/>
          <w:sz w:val="28"/>
          <w:szCs w:val="28"/>
        </w:rPr>
        <w:t>parmi</w:t>
      </w:r>
      <w:proofErr w:type="spellEnd"/>
      <w:r w:rsidR="00E842B9">
        <w:rPr>
          <w:color w:val="000000"/>
          <w:sz w:val="28"/>
          <w:szCs w:val="28"/>
        </w:rPr>
        <w:t xml:space="preserve">, </w:t>
      </w:r>
      <w:proofErr w:type="spellStart"/>
      <w:r w:rsidR="004555C3">
        <w:rPr>
          <w:color w:val="000000"/>
          <w:sz w:val="28"/>
          <w:szCs w:val="28"/>
        </w:rPr>
        <w:t>rammentomi</w:t>
      </w:r>
      <w:proofErr w:type="spellEnd"/>
      <w:r w:rsidR="004555C3">
        <w:rPr>
          <w:color w:val="000000"/>
          <w:sz w:val="28"/>
          <w:szCs w:val="28"/>
        </w:rPr>
        <w:t>,</w:t>
      </w:r>
      <w:r w:rsidR="00E842B9">
        <w:rPr>
          <w:color w:val="000000"/>
          <w:sz w:val="28"/>
          <w:szCs w:val="28"/>
        </w:rPr>
        <w:t xml:space="preserve"> </w:t>
      </w:r>
      <w:proofErr w:type="spellStart"/>
      <w:r w:rsidR="00E842B9">
        <w:rPr>
          <w:color w:val="000000"/>
          <w:sz w:val="28"/>
          <w:szCs w:val="28"/>
        </w:rPr>
        <w:t>ridesi</w:t>
      </w:r>
      <w:proofErr w:type="spellEnd"/>
      <w:r w:rsidR="00E842B9">
        <w:rPr>
          <w:color w:val="000000"/>
          <w:sz w:val="28"/>
          <w:szCs w:val="28"/>
        </w:rPr>
        <w:t xml:space="preserve"> </w:t>
      </w:r>
      <w:proofErr w:type="spellStart"/>
      <w:r w:rsidR="00E842B9">
        <w:rPr>
          <w:color w:val="000000"/>
          <w:sz w:val="28"/>
          <w:szCs w:val="28"/>
        </w:rPr>
        <w:t>sentesi</w:t>
      </w:r>
      <w:proofErr w:type="spellEnd"/>
      <w:r w:rsidR="00E842B9">
        <w:rPr>
          <w:color w:val="000000"/>
          <w:sz w:val="28"/>
          <w:szCs w:val="28"/>
        </w:rPr>
        <w:t xml:space="preserve">, </w:t>
      </w:r>
      <w:proofErr w:type="spellStart"/>
      <w:r w:rsidR="00E842B9">
        <w:rPr>
          <w:color w:val="000000"/>
          <w:sz w:val="28"/>
          <w:szCs w:val="28"/>
        </w:rPr>
        <w:t>trovasi</w:t>
      </w:r>
      <w:proofErr w:type="spellEnd"/>
      <w:r w:rsidRPr="00626EB3">
        <w:rPr>
          <w:color w:val="000000"/>
          <w:sz w:val="28"/>
          <w:szCs w:val="28"/>
        </w:rPr>
        <w:t xml:space="preserve">: </w:t>
      </w:r>
      <w:proofErr w:type="spellStart"/>
      <w:r w:rsidRPr="00626EB3">
        <w:rPr>
          <w:color w:val="000000"/>
          <w:sz w:val="28"/>
          <w:szCs w:val="28"/>
        </w:rPr>
        <w:t>Quel</w:t>
      </w:r>
      <w:proofErr w:type="spellEnd"/>
      <w:r w:rsidRPr="00626EB3">
        <w:rPr>
          <w:color w:val="000000"/>
          <w:sz w:val="28"/>
          <w:szCs w:val="28"/>
        </w:rPr>
        <w:t xml:space="preserve"> </w:t>
      </w:r>
      <w:proofErr w:type="spellStart"/>
      <w:r w:rsidRPr="00626EB3">
        <w:rPr>
          <w:color w:val="000000"/>
          <w:sz w:val="28"/>
          <w:szCs w:val="28"/>
        </w:rPr>
        <w:t>vecchio</w:t>
      </w:r>
      <w:proofErr w:type="spellEnd"/>
      <w:r w:rsidRPr="00626EB3">
        <w:rPr>
          <w:color w:val="000000"/>
          <w:sz w:val="28"/>
          <w:szCs w:val="28"/>
        </w:rPr>
        <w:t xml:space="preserve"> </w:t>
      </w:r>
      <w:proofErr w:type="spellStart"/>
      <w:r w:rsidRPr="00626EB3">
        <w:rPr>
          <w:color w:val="000000"/>
          <w:sz w:val="28"/>
          <w:szCs w:val="28"/>
        </w:rPr>
        <w:t>maledivami</w:t>
      </w:r>
      <w:proofErr w:type="spellEnd"/>
      <w:r w:rsidRPr="00626EB3">
        <w:rPr>
          <w:color w:val="000000"/>
          <w:sz w:val="28"/>
          <w:szCs w:val="28"/>
        </w:rPr>
        <w:t xml:space="preserve">; </w:t>
      </w:r>
      <w:proofErr w:type="spellStart"/>
      <w:r w:rsidRPr="00626EB3">
        <w:rPr>
          <w:color w:val="000000"/>
          <w:sz w:val="28"/>
          <w:szCs w:val="28"/>
        </w:rPr>
        <w:t>Com'usasi</w:t>
      </w:r>
      <w:proofErr w:type="spellEnd"/>
      <w:r w:rsidRPr="00626EB3">
        <w:rPr>
          <w:color w:val="000000"/>
          <w:sz w:val="28"/>
          <w:szCs w:val="28"/>
        </w:rPr>
        <w:t xml:space="preserve"> </w:t>
      </w:r>
      <w:proofErr w:type="spellStart"/>
      <w:r w:rsidRPr="00626EB3">
        <w:rPr>
          <w:color w:val="000000"/>
          <w:sz w:val="28"/>
          <w:szCs w:val="28"/>
        </w:rPr>
        <w:t>pagar</w:t>
      </w:r>
      <w:proofErr w:type="spellEnd"/>
      <w:r w:rsidRPr="00626EB3">
        <w:rPr>
          <w:color w:val="000000"/>
          <w:sz w:val="28"/>
          <w:szCs w:val="28"/>
        </w:rPr>
        <w:t>?</w:t>
      </w:r>
    </w:p>
    <w:p w14:paraId="5F95F75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Выбор некоторых из данных энклитических форм обусловлен метрическими особенностями, однако в большинстве случаев является осознанным выбором автора.</w:t>
      </w:r>
    </w:p>
    <w:p w14:paraId="173D9B0C"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2. Глаголы в императиве также имеют энклитические и проклитические формы. При этом проклитическая форма является более традиционной («</w:t>
      </w:r>
      <w:proofErr w:type="spellStart"/>
      <w:r w:rsidRPr="00626EB3">
        <w:rPr>
          <w:color w:val="000000"/>
          <w:sz w:val="28"/>
          <w:szCs w:val="28"/>
        </w:rPr>
        <w:t>imperativo</w:t>
      </w:r>
      <w:proofErr w:type="spellEnd"/>
      <w:r w:rsidRPr="00626EB3">
        <w:rPr>
          <w:color w:val="000000"/>
          <w:sz w:val="28"/>
          <w:szCs w:val="28"/>
        </w:rPr>
        <w:t xml:space="preserve"> </w:t>
      </w:r>
      <w:proofErr w:type="spellStart"/>
      <w:r w:rsidRPr="00626EB3">
        <w:rPr>
          <w:color w:val="000000"/>
          <w:sz w:val="28"/>
          <w:szCs w:val="28"/>
        </w:rPr>
        <w:t>tragico</w:t>
      </w:r>
      <w:proofErr w:type="spellEnd"/>
      <w:r w:rsidRPr="00626EB3">
        <w:rPr>
          <w:color w:val="000000"/>
          <w:sz w:val="28"/>
          <w:szCs w:val="28"/>
        </w:rPr>
        <w:t>»</w:t>
      </w:r>
      <w:r w:rsidR="00E842B9">
        <w:rPr>
          <w:color w:val="000000"/>
          <w:sz w:val="28"/>
          <w:szCs w:val="28"/>
        </w:rPr>
        <w:t xml:space="preserve">): </w:t>
      </w:r>
      <w:proofErr w:type="spellStart"/>
      <w:r w:rsidR="00E842B9">
        <w:rPr>
          <w:color w:val="000000"/>
          <w:sz w:val="28"/>
          <w:szCs w:val="28"/>
        </w:rPr>
        <w:t>lo</w:t>
      </w:r>
      <w:proofErr w:type="spellEnd"/>
      <w:r w:rsidR="00E842B9">
        <w:rPr>
          <w:color w:val="000000"/>
          <w:sz w:val="28"/>
          <w:szCs w:val="28"/>
        </w:rPr>
        <w:t xml:space="preserve"> </w:t>
      </w:r>
      <w:proofErr w:type="spellStart"/>
      <w:r w:rsidR="00E842B9">
        <w:rPr>
          <w:color w:val="000000"/>
          <w:sz w:val="28"/>
          <w:szCs w:val="28"/>
        </w:rPr>
        <w:t>dite</w:t>
      </w:r>
      <w:proofErr w:type="spellEnd"/>
      <w:r w:rsidR="00E842B9">
        <w:rPr>
          <w:color w:val="000000"/>
          <w:sz w:val="28"/>
          <w:szCs w:val="28"/>
        </w:rPr>
        <w:t xml:space="preserve">; </w:t>
      </w:r>
      <w:proofErr w:type="spellStart"/>
      <w:r w:rsidR="00E842B9">
        <w:rPr>
          <w:color w:val="000000"/>
          <w:sz w:val="28"/>
          <w:szCs w:val="28"/>
        </w:rPr>
        <w:t>te</w:t>
      </w:r>
      <w:proofErr w:type="spellEnd"/>
      <w:r w:rsidR="00E842B9">
        <w:rPr>
          <w:color w:val="000000"/>
          <w:sz w:val="28"/>
          <w:szCs w:val="28"/>
        </w:rPr>
        <w:t xml:space="preserve"> </w:t>
      </w:r>
      <w:proofErr w:type="spellStart"/>
      <w:r w:rsidR="00E842B9">
        <w:rPr>
          <w:color w:val="000000"/>
          <w:sz w:val="28"/>
          <w:szCs w:val="28"/>
        </w:rPr>
        <w:t>ne</w:t>
      </w:r>
      <w:proofErr w:type="spellEnd"/>
      <w:r w:rsidR="00E842B9">
        <w:rPr>
          <w:color w:val="000000"/>
          <w:sz w:val="28"/>
          <w:szCs w:val="28"/>
        </w:rPr>
        <w:t xml:space="preserve"> </w:t>
      </w:r>
      <w:proofErr w:type="spellStart"/>
      <w:r w:rsidR="00E842B9">
        <w:rPr>
          <w:color w:val="000000"/>
          <w:sz w:val="28"/>
          <w:szCs w:val="28"/>
        </w:rPr>
        <w:t>guarda</w:t>
      </w:r>
      <w:proofErr w:type="spellEnd"/>
      <w:r w:rsidRPr="00626EB3">
        <w:rPr>
          <w:color w:val="000000"/>
          <w:sz w:val="28"/>
          <w:szCs w:val="28"/>
        </w:rPr>
        <w:t xml:space="preserve">; </w:t>
      </w:r>
      <w:proofErr w:type="spellStart"/>
      <w:r w:rsidRPr="00626EB3">
        <w:rPr>
          <w:color w:val="000000"/>
          <w:sz w:val="28"/>
          <w:szCs w:val="28"/>
        </w:rPr>
        <w:t>lo</w:t>
      </w:r>
      <w:proofErr w:type="spellEnd"/>
      <w:r w:rsidRPr="00626EB3">
        <w:rPr>
          <w:color w:val="000000"/>
          <w:sz w:val="28"/>
          <w:szCs w:val="28"/>
        </w:rPr>
        <w:t xml:space="preserve"> </w:t>
      </w:r>
      <w:proofErr w:type="spellStart"/>
      <w:r w:rsidRPr="00626EB3">
        <w:rPr>
          <w:color w:val="000000"/>
          <w:sz w:val="28"/>
          <w:szCs w:val="28"/>
        </w:rPr>
        <w:t>difendi</w:t>
      </w:r>
      <w:proofErr w:type="spellEnd"/>
      <w:r w:rsidRPr="00626EB3">
        <w:rPr>
          <w:color w:val="000000"/>
          <w:sz w:val="28"/>
          <w:szCs w:val="28"/>
        </w:rPr>
        <w:t xml:space="preserve">; </w:t>
      </w:r>
      <w:proofErr w:type="spellStart"/>
      <w:r w:rsidRPr="00626EB3">
        <w:rPr>
          <w:color w:val="000000"/>
          <w:sz w:val="28"/>
          <w:szCs w:val="28"/>
        </w:rPr>
        <w:t>la</w:t>
      </w:r>
      <w:proofErr w:type="spellEnd"/>
      <w:r w:rsidRPr="00626EB3">
        <w:rPr>
          <w:color w:val="000000"/>
          <w:sz w:val="28"/>
          <w:szCs w:val="28"/>
        </w:rPr>
        <w:t xml:space="preserve"> </w:t>
      </w:r>
      <w:proofErr w:type="spellStart"/>
      <w:r w:rsidRPr="00626EB3">
        <w:rPr>
          <w:color w:val="000000"/>
          <w:sz w:val="28"/>
          <w:szCs w:val="28"/>
        </w:rPr>
        <w:t>ricerca</w:t>
      </w:r>
      <w:proofErr w:type="spellEnd"/>
      <w:r w:rsidR="00E842B9">
        <w:rPr>
          <w:color w:val="000000"/>
          <w:sz w:val="28"/>
          <w:szCs w:val="28"/>
        </w:rPr>
        <w:t xml:space="preserve">; </w:t>
      </w:r>
      <w:proofErr w:type="spellStart"/>
      <w:r w:rsidR="00E842B9">
        <w:rPr>
          <w:color w:val="000000"/>
          <w:sz w:val="28"/>
          <w:szCs w:val="28"/>
        </w:rPr>
        <w:t>la</w:t>
      </w:r>
      <w:proofErr w:type="spellEnd"/>
      <w:r w:rsidR="00E842B9">
        <w:rPr>
          <w:color w:val="000000"/>
          <w:sz w:val="28"/>
          <w:szCs w:val="28"/>
        </w:rPr>
        <w:t xml:space="preserve"> </w:t>
      </w:r>
      <w:proofErr w:type="spellStart"/>
      <w:r w:rsidR="00E842B9">
        <w:rPr>
          <w:color w:val="000000"/>
          <w:sz w:val="28"/>
          <w:szCs w:val="28"/>
        </w:rPr>
        <w:t>rendete</w:t>
      </w:r>
      <w:proofErr w:type="spellEnd"/>
      <w:r w:rsidRPr="00626EB3">
        <w:rPr>
          <w:color w:val="000000"/>
          <w:sz w:val="28"/>
          <w:szCs w:val="28"/>
        </w:rPr>
        <w:t xml:space="preserve">; </w:t>
      </w:r>
      <w:proofErr w:type="spellStart"/>
      <w:r w:rsidRPr="00626EB3">
        <w:rPr>
          <w:color w:val="000000"/>
          <w:sz w:val="28"/>
          <w:szCs w:val="28"/>
        </w:rPr>
        <w:t>mel</w:t>
      </w:r>
      <w:proofErr w:type="spellEnd"/>
      <w:r w:rsidRPr="00626EB3">
        <w:rPr>
          <w:color w:val="000000"/>
          <w:sz w:val="28"/>
          <w:szCs w:val="28"/>
        </w:rPr>
        <w:t xml:space="preserve"> </w:t>
      </w:r>
      <w:proofErr w:type="spellStart"/>
      <w:r w:rsidRPr="00626EB3">
        <w:rPr>
          <w:color w:val="000000"/>
          <w:sz w:val="28"/>
          <w:szCs w:val="28"/>
        </w:rPr>
        <w:t>credete</w:t>
      </w:r>
      <w:proofErr w:type="spellEnd"/>
      <w:r w:rsidRPr="00626EB3">
        <w:rPr>
          <w:color w:val="000000"/>
          <w:sz w:val="28"/>
          <w:szCs w:val="28"/>
        </w:rPr>
        <w:t xml:space="preserve">; </w:t>
      </w:r>
      <w:proofErr w:type="spellStart"/>
      <w:r w:rsidRPr="00626EB3">
        <w:rPr>
          <w:color w:val="000000"/>
          <w:sz w:val="28"/>
          <w:szCs w:val="28"/>
        </w:rPr>
        <w:t>m'odi</w:t>
      </w:r>
      <w:proofErr w:type="spellEnd"/>
      <w:r w:rsidRPr="00626EB3">
        <w:rPr>
          <w:color w:val="000000"/>
          <w:sz w:val="28"/>
          <w:szCs w:val="28"/>
        </w:rPr>
        <w:t xml:space="preserve">; </w:t>
      </w:r>
      <w:proofErr w:type="spellStart"/>
      <w:r w:rsidRPr="00626EB3">
        <w:rPr>
          <w:color w:val="000000"/>
          <w:sz w:val="28"/>
          <w:szCs w:val="28"/>
        </w:rPr>
        <w:t>ten</w:t>
      </w:r>
      <w:proofErr w:type="spellEnd"/>
      <w:r w:rsidRPr="00626EB3">
        <w:rPr>
          <w:color w:val="000000"/>
          <w:sz w:val="28"/>
          <w:szCs w:val="28"/>
        </w:rPr>
        <w:t xml:space="preserve"> </w:t>
      </w:r>
      <w:proofErr w:type="spellStart"/>
      <w:r w:rsidRPr="00626EB3">
        <w:rPr>
          <w:color w:val="000000"/>
          <w:sz w:val="28"/>
          <w:szCs w:val="28"/>
        </w:rPr>
        <w:t>va</w:t>
      </w:r>
      <w:proofErr w:type="spellEnd"/>
      <w:r w:rsidRPr="00626EB3">
        <w:rPr>
          <w:color w:val="000000"/>
          <w:sz w:val="28"/>
          <w:szCs w:val="28"/>
        </w:rPr>
        <w:t xml:space="preserve">'; </w:t>
      </w:r>
      <w:proofErr w:type="spellStart"/>
      <w:r w:rsidRPr="00626EB3">
        <w:rPr>
          <w:color w:val="000000"/>
          <w:sz w:val="28"/>
          <w:szCs w:val="28"/>
        </w:rPr>
        <w:t>m'ascolta</w:t>
      </w:r>
      <w:proofErr w:type="spellEnd"/>
      <w:r w:rsidRPr="00626EB3">
        <w:rPr>
          <w:color w:val="000000"/>
          <w:sz w:val="28"/>
          <w:szCs w:val="28"/>
        </w:rPr>
        <w:t xml:space="preserve">; </w:t>
      </w:r>
      <w:proofErr w:type="spellStart"/>
      <w:r w:rsidRPr="00626EB3">
        <w:rPr>
          <w:color w:val="000000"/>
          <w:sz w:val="28"/>
          <w:szCs w:val="28"/>
        </w:rPr>
        <w:t>mi</w:t>
      </w:r>
      <w:proofErr w:type="spellEnd"/>
      <w:r w:rsidRPr="00626EB3">
        <w:rPr>
          <w:color w:val="000000"/>
          <w:sz w:val="28"/>
          <w:szCs w:val="28"/>
        </w:rPr>
        <w:t xml:space="preserve"> </w:t>
      </w:r>
      <w:proofErr w:type="spellStart"/>
      <w:r w:rsidRPr="00626EB3">
        <w:rPr>
          <w:color w:val="000000"/>
          <w:sz w:val="28"/>
          <w:szCs w:val="28"/>
        </w:rPr>
        <w:t>guarda</w:t>
      </w:r>
      <w:proofErr w:type="spellEnd"/>
      <w:r w:rsidRPr="00626EB3">
        <w:rPr>
          <w:color w:val="000000"/>
          <w:sz w:val="28"/>
          <w:szCs w:val="28"/>
        </w:rPr>
        <w:t>:</w:t>
      </w:r>
    </w:p>
    <w:p w14:paraId="3171CCD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Более современные, энклитические формы местоимений также встречаются: </w:t>
      </w:r>
      <w:proofErr w:type="spellStart"/>
      <w:r w:rsidRPr="00626EB3">
        <w:rPr>
          <w:color w:val="000000"/>
          <w:sz w:val="28"/>
          <w:szCs w:val="28"/>
        </w:rPr>
        <w:t>calmatevi</w:t>
      </w:r>
      <w:proofErr w:type="spellEnd"/>
      <w:r w:rsidRPr="00626EB3">
        <w:rPr>
          <w:color w:val="000000"/>
          <w:sz w:val="28"/>
          <w:szCs w:val="28"/>
        </w:rPr>
        <w:t xml:space="preserve">; </w:t>
      </w:r>
      <w:proofErr w:type="spellStart"/>
      <w:r w:rsidRPr="00626EB3">
        <w:rPr>
          <w:color w:val="000000"/>
          <w:sz w:val="28"/>
          <w:szCs w:val="28"/>
        </w:rPr>
        <w:t>ra</w:t>
      </w:r>
      <w:r w:rsidR="00F54D7F">
        <w:rPr>
          <w:color w:val="000000"/>
          <w:sz w:val="28"/>
          <w:szCs w:val="28"/>
        </w:rPr>
        <w:t>pitela</w:t>
      </w:r>
      <w:proofErr w:type="spellEnd"/>
      <w:r w:rsidR="00F54D7F">
        <w:rPr>
          <w:color w:val="000000"/>
          <w:sz w:val="28"/>
          <w:szCs w:val="28"/>
        </w:rPr>
        <w:t xml:space="preserve">; </w:t>
      </w:r>
      <w:proofErr w:type="spellStart"/>
      <w:r w:rsidR="00F54D7F">
        <w:rPr>
          <w:color w:val="000000"/>
          <w:sz w:val="28"/>
          <w:szCs w:val="28"/>
        </w:rPr>
        <w:t>arrestatelo</w:t>
      </w:r>
      <w:proofErr w:type="spellEnd"/>
      <w:r w:rsidR="00F54D7F">
        <w:rPr>
          <w:color w:val="000000"/>
          <w:sz w:val="28"/>
          <w:szCs w:val="28"/>
        </w:rPr>
        <w:t xml:space="preserve">; </w:t>
      </w:r>
      <w:proofErr w:type="spellStart"/>
      <w:r w:rsidR="00F54D7F">
        <w:rPr>
          <w:color w:val="000000"/>
          <w:sz w:val="28"/>
          <w:szCs w:val="28"/>
        </w:rPr>
        <w:t>ditemi</w:t>
      </w:r>
      <w:proofErr w:type="spellEnd"/>
      <w:r w:rsidR="00F54D7F">
        <w:rPr>
          <w:color w:val="000000"/>
          <w:sz w:val="28"/>
          <w:szCs w:val="28"/>
        </w:rPr>
        <w:t xml:space="preserve">; </w:t>
      </w:r>
      <w:proofErr w:type="spellStart"/>
      <w:r w:rsidR="00F54D7F">
        <w:rPr>
          <w:color w:val="000000"/>
          <w:sz w:val="28"/>
          <w:szCs w:val="28"/>
        </w:rPr>
        <w:t>dimmi</w:t>
      </w:r>
      <w:proofErr w:type="spellEnd"/>
      <w:r w:rsidRPr="00626EB3">
        <w:rPr>
          <w:color w:val="000000"/>
          <w:sz w:val="28"/>
          <w:szCs w:val="28"/>
        </w:rPr>
        <w:t xml:space="preserve">; </w:t>
      </w:r>
      <w:proofErr w:type="spellStart"/>
      <w:r w:rsidRPr="00626EB3">
        <w:rPr>
          <w:color w:val="000000"/>
          <w:sz w:val="28"/>
          <w:szCs w:val="28"/>
        </w:rPr>
        <w:t>guardatevi</w:t>
      </w:r>
      <w:proofErr w:type="spellEnd"/>
      <w:r w:rsidRPr="00626EB3">
        <w:rPr>
          <w:color w:val="000000"/>
          <w:sz w:val="28"/>
          <w:szCs w:val="28"/>
        </w:rPr>
        <w:t xml:space="preserve">; </w:t>
      </w:r>
      <w:proofErr w:type="spellStart"/>
      <w:r w:rsidRPr="00626EB3">
        <w:rPr>
          <w:color w:val="000000"/>
          <w:sz w:val="28"/>
          <w:szCs w:val="28"/>
        </w:rPr>
        <w:t>ripetilo</w:t>
      </w:r>
      <w:proofErr w:type="spellEnd"/>
      <w:r w:rsidR="00F54D7F">
        <w:rPr>
          <w:color w:val="000000"/>
          <w:sz w:val="28"/>
          <w:szCs w:val="28"/>
        </w:rPr>
        <w:t xml:space="preserve">; </w:t>
      </w:r>
      <w:proofErr w:type="spellStart"/>
      <w:r w:rsidR="00F54D7F">
        <w:rPr>
          <w:color w:val="000000"/>
          <w:sz w:val="28"/>
          <w:szCs w:val="28"/>
        </w:rPr>
        <w:t>schiudimi</w:t>
      </w:r>
      <w:proofErr w:type="spellEnd"/>
      <w:r w:rsidRPr="00626EB3">
        <w:rPr>
          <w:color w:val="000000"/>
          <w:sz w:val="28"/>
          <w:szCs w:val="28"/>
        </w:rPr>
        <w:t xml:space="preserve">; </w:t>
      </w:r>
      <w:proofErr w:type="spellStart"/>
      <w:r w:rsidRPr="00626EB3">
        <w:rPr>
          <w:color w:val="000000"/>
          <w:sz w:val="28"/>
          <w:szCs w:val="28"/>
        </w:rPr>
        <w:t>uscitene</w:t>
      </w:r>
      <w:proofErr w:type="spellEnd"/>
      <w:r w:rsidR="00F54D7F">
        <w:rPr>
          <w:color w:val="000000"/>
          <w:sz w:val="28"/>
          <w:szCs w:val="28"/>
        </w:rPr>
        <w:t xml:space="preserve">; </w:t>
      </w:r>
      <w:proofErr w:type="spellStart"/>
      <w:r w:rsidR="00F54D7F">
        <w:rPr>
          <w:color w:val="000000"/>
          <w:sz w:val="28"/>
          <w:szCs w:val="28"/>
        </w:rPr>
        <w:t>miratela</w:t>
      </w:r>
      <w:proofErr w:type="spellEnd"/>
      <w:r w:rsidRPr="00626EB3">
        <w:rPr>
          <w:color w:val="000000"/>
          <w:sz w:val="28"/>
          <w:szCs w:val="28"/>
        </w:rPr>
        <w:t xml:space="preserve">; </w:t>
      </w:r>
      <w:proofErr w:type="spellStart"/>
      <w:r w:rsidRPr="00626EB3">
        <w:rPr>
          <w:color w:val="000000"/>
          <w:sz w:val="28"/>
          <w:szCs w:val="28"/>
        </w:rPr>
        <w:t>abbracci</w:t>
      </w:r>
      <w:r w:rsidR="00F54D7F">
        <w:rPr>
          <w:color w:val="000000"/>
          <w:sz w:val="28"/>
          <w:szCs w:val="28"/>
        </w:rPr>
        <w:t>ami</w:t>
      </w:r>
      <w:proofErr w:type="spellEnd"/>
      <w:r w:rsidR="00F54D7F">
        <w:rPr>
          <w:color w:val="000000"/>
          <w:sz w:val="28"/>
          <w:szCs w:val="28"/>
        </w:rPr>
        <w:t xml:space="preserve">; </w:t>
      </w:r>
      <w:proofErr w:type="spellStart"/>
      <w:r w:rsidR="00F54D7F">
        <w:rPr>
          <w:color w:val="000000"/>
          <w:sz w:val="28"/>
          <w:szCs w:val="28"/>
        </w:rPr>
        <w:t>portami</w:t>
      </w:r>
      <w:proofErr w:type="spellEnd"/>
      <w:r w:rsidR="00F54D7F">
        <w:rPr>
          <w:color w:val="000000"/>
          <w:sz w:val="28"/>
          <w:szCs w:val="28"/>
        </w:rPr>
        <w:t xml:space="preserve">; </w:t>
      </w:r>
      <w:proofErr w:type="spellStart"/>
      <w:r w:rsidR="00F54D7F">
        <w:rPr>
          <w:color w:val="000000"/>
          <w:sz w:val="28"/>
          <w:szCs w:val="28"/>
        </w:rPr>
        <w:t>ucci</w:t>
      </w:r>
      <w:r w:rsidRPr="00626EB3">
        <w:rPr>
          <w:color w:val="000000"/>
          <w:sz w:val="28"/>
          <w:szCs w:val="28"/>
        </w:rPr>
        <w:t>dilo</w:t>
      </w:r>
      <w:proofErr w:type="spellEnd"/>
      <w:r w:rsidRPr="00626EB3">
        <w:rPr>
          <w:color w:val="000000"/>
          <w:sz w:val="28"/>
          <w:szCs w:val="28"/>
        </w:rPr>
        <w:t>.</w:t>
      </w:r>
    </w:p>
    <w:p w14:paraId="75CB1CE7"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Использование автором проклитической или энклитической форм не всегда стилистически обосновано. Однако справедливо отметить, что речь заглавного героя Риголетто в большей степени характеризуется использованием так называемого «трагического» императива с проклитическими местоимениями.</w:t>
      </w:r>
    </w:p>
    <w:p w14:paraId="0C20C5D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3. Равноценно используются местоимения </w:t>
      </w:r>
      <w:proofErr w:type="spellStart"/>
      <w:r w:rsidRPr="00626EB3">
        <w:rPr>
          <w:color w:val="000000"/>
          <w:sz w:val="28"/>
          <w:szCs w:val="28"/>
        </w:rPr>
        <w:t>lo</w:t>
      </w:r>
      <w:proofErr w:type="spellEnd"/>
      <w:r w:rsidRPr="00626EB3">
        <w:rPr>
          <w:color w:val="000000"/>
          <w:sz w:val="28"/>
          <w:szCs w:val="28"/>
        </w:rPr>
        <w:t xml:space="preserve"> (более прозаическое) и </w:t>
      </w:r>
      <w:proofErr w:type="spellStart"/>
      <w:r w:rsidRPr="00626EB3">
        <w:rPr>
          <w:color w:val="000000"/>
          <w:sz w:val="28"/>
          <w:szCs w:val="28"/>
        </w:rPr>
        <w:t>il</w:t>
      </w:r>
      <w:proofErr w:type="spellEnd"/>
      <w:r w:rsidRPr="00626EB3">
        <w:rPr>
          <w:color w:val="000000"/>
          <w:sz w:val="28"/>
          <w:szCs w:val="28"/>
        </w:rPr>
        <w:t xml:space="preserve"> (более каноническая форма) в безударной форме прямого дополнения: </w:t>
      </w:r>
      <w:proofErr w:type="spellStart"/>
      <w:r w:rsidRPr="00626EB3">
        <w:rPr>
          <w:color w:val="000000"/>
          <w:sz w:val="28"/>
          <w:szCs w:val="28"/>
        </w:rPr>
        <w:t>lo</w:t>
      </w:r>
      <w:proofErr w:type="spellEnd"/>
      <w:r w:rsidRPr="00626EB3">
        <w:rPr>
          <w:color w:val="000000"/>
          <w:sz w:val="28"/>
          <w:szCs w:val="28"/>
        </w:rPr>
        <w:t xml:space="preserve"> </w:t>
      </w:r>
      <w:proofErr w:type="spellStart"/>
      <w:r w:rsidRPr="00626EB3">
        <w:rPr>
          <w:color w:val="000000"/>
          <w:sz w:val="28"/>
          <w:szCs w:val="28"/>
        </w:rPr>
        <w:t>sara</w:t>
      </w:r>
      <w:proofErr w:type="spellEnd"/>
      <w:r w:rsidRPr="00626EB3">
        <w:rPr>
          <w:color w:val="000000"/>
          <w:sz w:val="28"/>
          <w:szCs w:val="28"/>
        </w:rPr>
        <w:t xml:space="preserve">; </w:t>
      </w:r>
      <w:proofErr w:type="spellStart"/>
      <w:r w:rsidRPr="00626EB3">
        <w:rPr>
          <w:color w:val="000000"/>
          <w:sz w:val="28"/>
          <w:szCs w:val="28"/>
        </w:rPr>
        <w:t>lo</w:t>
      </w:r>
      <w:proofErr w:type="spellEnd"/>
      <w:r w:rsidRPr="00626EB3">
        <w:rPr>
          <w:color w:val="000000"/>
          <w:sz w:val="28"/>
          <w:szCs w:val="28"/>
        </w:rPr>
        <w:t xml:space="preserve"> </w:t>
      </w:r>
      <w:proofErr w:type="spellStart"/>
      <w:r w:rsidRPr="00626EB3">
        <w:rPr>
          <w:color w:val="000000"/>
          <w:sz w:val="28"/>
          <w:szCs w:val="28"/>
        </w:rPr>
        <w:t>dite</w:t>
      </w:r>
      <w:proofErr w:type="spellEnd"/>
      <w:r w:rsidRPr="00626EB3">
        <w:rPr>
          <w:color w:val="000000"/>
          <w:sz w:val="28"/>
          <w:szCs w:val="28"/>
        </w:rPr>
        <w:t xml:space="preserve">); </w:t>
      </w:r>
      <w:r w:rsidRPr="00626EB3">
        <w:rPr>
          <w:color w:val="000000"/>
          <w:sz w:val="28"/>
          <w:szCs w:val="28"/>
          <w:lang w:val="en-US"/>
        </w:rPr>
        <w:t>se</w:t>
      </w:r>
      <w:r w:rsidRPr="00F54D7F">
        <w:rPr>
          <w:color w:val="000000"/>
          <w:sz w:val="28"/>
          <w:szCs w:val="28"/>
        </w:rPr>
        <w:t xml:space="preserve"> </w:t>
      </w:r>
      <w:proofErr w:type="spellStart"/>
      <w:r w:rsidRPr="00626EB3">
        <w:rPr>
          <w:color w:val="000000"/>
          <w:sz w:val="28"/>
          <w:szCs w:val="28"/>
          <w:lang w:val="en-US"/>
        </w:rPr>
        <w:t>il</w:t>
      </w:r>
      <w:proofErr w:type="spellEnd"/>
      <w:r w:rsidRPr="00F54D7F">
        <w:rPr>
          <w:color w:val="000000"/>
          <w:sz w:val="28"/>
          <w:szCs w:val="28"/>
        </w:rPr>
        <w:t xml:space="preserve"> </w:t>
      </w:r>
      <w:proofErr w:type="spellStart"/>
      <w:r w:rsidRPr="00626EB3">
        <w:rPr>
          <w:color w:val="000000"/>
          <w:sz w:val="28"/>
          <w:szCs w:val="28"/>
          <w:lang w:val="en-US"/>
        </w:rPr>
        <w:t>concedete</w:t>
      </w:r>
      <w:proofErr w:type="spellEnd"/>
      <w:r w:rsidRPr="00F54D7F">
        <w:rPr>
          <w:color w:val="000000"/>
          <w:sz w:val="28"/>
          <w:szCs w:val="28"/>
        </w:rPr>
        <w:t xml:space="preserve">; </w:t>
      </w:r>
      <w:proofErr w:type="spellStart"/>
      <w:r w:rsidRPr="00626EB3">
        <w:rPr>
          <w:color w:val="000000"/>
          <w:sz w:val="28"/>
          <w:szCs w:val="28"/>
          <w:lang w:val="en-US"/>
        </w:rPr>
        <w:t>fuggire</w:t>
      </w:r>
      <w:proofErr w:type="spellEnd"/>
      <w:r w:rsidRPr="00F54D7F">
        <w:rPr>
          <w:color w:val="000000"/>
          <w:sz w:val="28"/>
          <w:szCs w:val="28"/>
        </w:rPr>
        <w:t xml:space="preserve"> </w:t>
      </w:r>
      <w:proofErr w:type="spellStart"/>
      <w:r w:rsidRPr="00626EB3">
        <w:rPr>
          <w:color w:val="000000"/>
          <w:sz w:val="28"/>
          <w:szCs w:val="28"/>
          <w:lang w:val="en-US"/>
        </w:rPr>
        <w:t>il</w:t>
      </w:r>
      <w:proofErr w:type="spellEnd"/>
      <w:r w:rsidRPr="00F54D7F">
        <w:rPr>
          <w:color w:val="000000"/>
          <w:sz w:val="28"/>
          <w:szCs w:val="28"/>
        </w:rPr>
        <w:t xml:space="preserve"> </w:t>
      </w:r>
      <w:proofErr w:type="spellStart"/>
      <w:r w:rsidRPr="00626EB3">
        <w:rPr>
          <w:color w:val="000000"/>
          <w:sz w:val="28"/>
          <w:szCs w:val="28"/>
          <w:lang w:val="en-US"/>
        </w:rPr>
        <w:t>fo</w:t>
      </w:r>
      <w:proofErr w:type="spellEnd"/>
      <w:r w:rsidRPr="00F54D7F">
        <w:rPr>
          <w:color w:val="000000"/>
          <w:sz w:val="28"/>
          <w:szCs w:val="28"/>
        </w:rPr>
        <w:t xml:space="preserve">. </w:t>
      </w:r>
      <w:r w:rsidRPr="00626EB3">
        <w:rPr>
          <w:color w:val="000000"/>
          <w:sz w:val="28"/>
          <w:szCs w:val="28"/>
        </w:rPr>
        <w:t>Энклитические формы слегка превосходят по количеству проклитические.</w:t>
      </w:r>
    </w:p>
    <w:p w14:paraId="6053007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4. Использование личных местоимений достаточно традиционно. Форма </w:t>
      </w:r>
      <w:proofErr w:type="spellStart"/>
      <w:r w:rsidRPr="00626EB3">
        <w:rPr>
          <w:color w:val="000000"/>
          <w:sz w:val="28"/>
          <w:szCs w:val="28"/>
        </w:rPr>
        <w:t>lui</w:t>
      </w:r>
      <w:proofErr w:type="spellEnd"/>
      <w:r w:rsidRPr="00626EB3">
        <w:rPr>
          <w:color w:val="000000"/>
          <w:sz w:val="28"/>
          <w:szCs w:val="28"/>
        </w:rPr>
        <w:t xml:space="preserve"> ни разу не встречается в тексте либретто. Соответствующая форма </w:t>
      </w:r>
      <w:proofErr w:type="spellStart"/>
      <w:r w:rsidRPr="00626EB3">
        <w:rPr>
          <w:color w:val="000000"/>
          <w:sz w:val="28"/>
          <w:szCs w:val="28"/>
        </w:rPr>
        <w:t>egli</w:t>
      </w:r>
      <w:proofErr w:type="spellEnd"/>
      <w:r w:rsidRPr="00626EB3">
        <w:rPr>
          <w:color w:val="000000"/>
          <w:sz w:val="28"/>
          <w:szCs w:val="28"/>
        </w:rPr>
        <w:t xml:space="preserve"> встречается в тексте семь раз, а форма </w:t>
      </w:r>
      <w:proofErr w:type="spellStart"/>
      <w:r w:rsidRPr="00626EB3">
        <w:rPr>
          <w:color w:val="000000"/>
          <w:sz w:val="28"/>
          <w:szCs w:val="28"/>
        </w:rPr>
        <w:t>ei</w:t>
      </w:r>
      <w:proofErr w:type="spellEnd"/>
      <w:r w:rsidRPr="00626EB3">
        <w:rPr>
          <w:color w:val="000000"/>
          <w:sz w:val="28"/>
          <w:szCs w:val="28"/>
        </w:rPr>
        <w:t xml:space="preserve"> семнадцать. Риголетто использует как форму </w:t>
      </w:r>
      <w:proofErr w:type="spellStart"/>
      <w:r w:rsidRPr="00626EB3">
        <w:rPr>
          <w:color w:val="000000"/>
          <w:sz w:val="28"/>
          <w:szCs w:val="28"/>
        </w:rPr>
        <w:t>egli</w:t>
      </w:r>
      <w:proofErr w:type="spellEnd"/>
      <w:r w:rsidRPr="00626EB3">
        <w:rPr>
          <w:color w:val="000000"/>
          <w:sz w:val="28"/>
          <w:szCs w:val="28"/>
        </w:rPr>
        <w:t xml:space="preserve">, так и форму </w:t>
      </w:r>
      <w:proofErr w:type="spellStart"/>
      <w:r w:rsidRPr="00626EB3">
        <w:rPr>
          <w:color w:val="000000"/>
          <w:sz w:val="28"/>
          <w:szCs w:val="28"/>
        </w:rPr>
        <w:t>ei</w:t>
      </w:r>
      <w:proofErr w:type="spellEnd"/>
      <w:r w:rsidRPr="00626EB3">
        <w:rPr>
          <w:color w:val="000000"/>
          <w:sz w:val="28"/>
          <w:szCs w:val="28"/>
        </w:rPr>
        <w:t>:</w:t>
      </w:r>
    </w:p>
    <w:p w14:paraId="6B454E2F"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rPr>
        <w:t>Pari</w:t>
      </w:r>
      <w:proofErr w:type="spellEnd"/>
      <w:r w:rsidRPr="00626EB3">
        <w:rPr>
          <w:color w:val="000000"/>
          <w:sz w:val="28"/>
          <w:szCs w:val="28"/>
        </w:rPr>
        <w:t xml:space="preserve"> </w:t>
      </w:r>
      <w:proofErr w:type="spellStart"/>
      <w:r w:rsidRPr="00626EB3">
        <w:rPr>
          <w:color w:val="000000"/>
          <w:sz w:val="28"/>
          <w:szCs w:val="28"/>
        </w:rPr>
        <w:t>siamo</w:t>
      </w:r>
      <w:proofErr w:type="spellEnd"/>
      <w:r w:rsidRPr="00626EB3">
        <w:rPr>
          <w:color w:val="000000"/>
          <w:sz w:val="28"/>
          <w:szCs w:val="28"/>
        </w:rPr>
        <w:t xml:space="preserve">!.. </w:t>
      </w:r>
      <w:proofErr w:type="spellStart"/>
      <w:r w:rsidRPr="00626EB3">
        <w:rPr>
          <w:color w:val="000000"/>
          <w:sz w:val="28"/>
          <w:szCs w:val="28"/>
          <w:lang w:val="en-US"/>
        </w:rPr>
        <w:t>io</w:t>
      </w:r>
      <w:proofErr w:type="spellEnd"/>
      <w:r w:rsidRPr="00626EB3">
        <w:rPr>
          <w:color w:val="000000"/>
          <w:sz w:val="28"/>
          <w:szCs w:val="28"/>
          <w:lang w:val="en-US"/>
        </w:rPr>
        <w:t xml:space="preserve"> la lingua, </w:t>
      </w:r>
      <w:proofErr w:type="spellStart"/>
      <w:r w:rsidRPr="00626EB3">
        <w:rPr>
          <w:color w:val="000000"/>
          <w:sz w:val="28"/>
          <w:szCs w:val="28"/>
          <w:lang w:val="en-US"/>
        </w:rPr>
        <w:t>egli</w:t>
      </w:r>
      <w:proofErr w:type="spellEnd"/>
      <w:r w:rsidRPr="00626EB3">
        <w:rPr>
          <w:color w:val="000000"/>
          <w:sz w:val="28"/>
          <w:szCs w:val="28"/>
          <w:lang w:val="en-US"/>
        </w:rPr>
        <w:t xml:space="preserve"> ha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pugnale</w:t>
      </w:r>
      <w:proofErr w:type="spellEnd"/>
      <w:r w:rsidRPr="00626EB3">
        <w:rPr>
          <w:color w:val="000000"/>
          <w:sz w:val="28"/>
          <w:szCs w:val="28"/>
          <w:lang w:val="en-US"/>
        </w:rPr>
        <w:t>;</w:t>
      </w:r>
    </w:p>
    <w:p w14:paraId="5CD55E6E"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L’uomo</w:t>
      </w:r>
      <w:proofErr w:type="spellEnd"/>
      <w:r w:rsidR="0058545C" w:rsidRPr="00626EB3">
        <w:rPr>
          <w:color w:val="000000"/>
          <w:sz w:val="28"/>
          <w:szCs w:val="28"/>
          <w:lang w:val="en-US"/>
        </w:rPr>
        <w:t xml:space="preserve"> son </w:t>
      </w:r>
      <w:proofErr w:type="spellStart"/>
      <w:r w:rsidR="0058545C" w:rsidRPr="00626EB3">
        <w:rPr>
          <w:color w:val="000000"/>
          <w:sz w:val="28"/>
          <w:szCs w:val="28"/>
          <w:lang w:val="en-US"/>
        </w:rPr>
        <w:t>io</w:t>
      </w:r>
      <w:proofErr w:type="spellEnd"/>
      <w:r w:rsidR="0058545C" w:rsidRPr="00626EB3">
        <w:rPr>
          <w:color w:val="000000"/>
          <w:sz w:val="28"/>
          <w:szCs w:val="28"/>
          <w:lang w:val="en-US"/>
        </w:rPr>
        <w:t xml:space="preserve"> </w:t>
      </w:r>
      <w:proofErr w:type="spellStart"/>
      <w:r w:rsidR="0058545C" w:rsidRPr="00626EB3">
        <w:rPr>
          <w:color w:val="000000"/>
          <w:sz w:val="28"/>
          <w:szCs w:val="28"/>
          <w:lang w:val="en-US"/>
        </w:rPr>
        <w:t>che</w:t>
      </w:r>
      <w:proofErr w:type="spellEnd"/>
      <w:r w:rsidR="0058545C" w:rsidRPr="00626EB3">
        <w:rPr>
          <w:color w:val="000000"/>
          <w:sz w:val="28"/>
          <w:szCs w:val="28"/>
          <w:lang w:val="en-US"/>
        </w:rPr>
        <w:t xml:space="preserve"> ride, </w:t>
      </w:r>
      <w:proofErr w:type="spellStart"/>
      <w:r w:rsidR="0058545C" w:rsidRPr="00626EB3">
        <w:rPr>
          <w:color w:val="000000"/>
          <w:sz w:val="28"/>
          <w:szCs w:val="28"/>
          <w:lang w:val="en-US"/>
        </w:rPr>
        <w:t>ei</w:t>
      </w:r>
      <w:proofErr w:type="spellEnd"/>
      <w:r w:rsidR="0058545C" w:rsidRPr="00626EB3">
        <w:rPr>
          <w:color w:val="000000"/>
          <w:sz w:val="28"/>
          <w:szCs w:val="28"/>
          <w:lang w:val="en-US"/>
        </w:rPr>
        <w:t xml:space="preserve"> </w:t>
      </w:r>
      <w:proofErr w:type="spellStart"/>
      <w:r w:rsidR="0058545C" w:rsidRPr="00626EB3">
        <w:rPr>
          <w:color w:val="000000"/>
          <w:sz w:val="28"/>
          <w:szCs w:val="28"/>
          <w:lang w:val="en-US"/>
        </w:rPr>
        <w:t>q</w:t>
      </w:r>
      <w:r>
        <w:rPr>
          <w:color w:val="000000"/>
          <w:sz w:val="28"/>
          <w:szCs w:val="28"/>
          <w:lang w:val="en-US"/>
        </w:rPr>
        <w:t>uel</w:t>
      </w:r>
      <w:proofErr w:type="spellEnd"/>
      <w:r>
        <w:rPr>
          <w:color w:val="000000"/>
          <w:sz w:val="28"/>
          <w:szCs w:val="28"/>
          <w:lang w:val="en-US"/>
        </w:rPr>
        <w:t xml:space="preserve"> </w:t>
      </w:r>
      <w:proofErr w:type="spellStart"/>
      <w:r>
        <w:rPr>
          <w:color w:val="000000"/>
          <w:sz w:val="28"/>
          <w:szCs w:val="28"/>
          <w:lang w:val="en-US"/>
        </w:rPr>
        <w:t>che</w:t>
      </w:r>
      <w:proofErr w:type="spellEnd"/>
      <w:r>
        <w:rPr>
          <w:color w:val="000000"/>
          <w:sz w:val="28"/>
          <w:szCs w:val="28"/>
          <w:lang w:val="en-US"/>
        </w:rPr>
        <w:t xml:space="preserve"> </w:t>
      </w:r>
      <w:proofErr w:type="spellStart"/>
      <w:r>
        <w:rPr>
          <w:color w:val="000000"/>
          <w:sz w:val="28"/>
          <w:szCs w:val="28"/>
          <w:lang w:val="en-US"/>
        </w:rPr>
        <w:t>spegne</w:t>
      </w:r>
      <w:proofErr w:type="spellEnd"/>
      <w:r>
        <w:rPr>
          <w:color w:val="000000"/>
          <w:sz w:val="28"/>
          <w:szCs w:val="28"/>
          <w:lang w:val="en-US"/>
        </w:rPr>
        <w:t>!</w:t>
      </w:r>
    </w:p>
    <w:p w14:paraId="00947775"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proofErr w:type="spellStart"/>
      <w:r w:rsidRPr="00626EB3">
        <w:rPr>
          <w:color w:val="000000"/>
          <w:sz w:val="28"/>
          <w:szCs w:val="28"/>
        </w:rPr>
        <w:lastRenderedPageBreak/>
        <w:t>Quel</w:t>
      </w:r>
      <w:proofErr w:type="spellEnd"/>
      <w:r w:rsidRPr="00626EB3">
        <w:rPr>
          <w:color w:val="000000"/>
          <w:sz w:val="28"/>
          <w:szCs w:val="28"/>
        </w:rPr>
        <w:t xml:space="preserve"> </w:t>
      </w:r>
      <w:proofErr w:type="spellStart"/>
      <w:r w:rsidRPr="00626EB3">
        <w:rPr>
          <w:color w:val="000000"/>
          <w:sz w:val="28"/>
          <w:szCs w:val="28"/>
        </w:rPr>
        <w:t>vecchio</w:t>
      </w:r>
      <w:proofErr w:type="spellEnd"/>
      <w:r w:rsidRPr="00626EB3">
        <w:rPr>
          <w:color w:val="000000"/>
          <w:sz w:val="28"/>
          <w:szCs w:val="28"/>
        </w:rPr>
        <w:t xml:space="preserve"> </w:t>
      </w:r>
      <w:proofErr w:type="spellStart"/>
      <w:r w:rsidRPr="00626EB3">
        <w:rPr>
          <w:color w:val="000000"/>
          <w:sz w:val="28"/>
          <w:szCs w:val="28"/>
        </w:rPr>
        <w:t>maledivami</w:t>
      </w:r>
      <w:proofErr w:type="spellEnd"/>
      <w:r w:rsidRPr="00626EB3">
        <w:rPr>
          <w:color w:val="000000"/>
          <w:sz w:val="28"/>
          <w:szCs w:val="28"/>
        </w:rPr>
        <w:t>!..</w:t>
      </w:r>
    </w:p>
    <w:p w14:paraId="5AB780A5"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Справедливо утверждать, что, несмотря на некоторые тенденции к </w:t>
      </w:r>
      <w:proofErr w:type="spellStart"/>
      <w:r w:rsidRPr="00626EB3">
        <w:rPr>
          <w:color w:val="000000"/>
          <w:sz w:val="28"/>
          <w:szCs w:val="28"/>
        </w:rPr>
        <w:t>прозаизации</w:t>
      </w:r>
      <w:proofErr w:type="spellEnd"/>
      <w:r w:rsidRPr="00626EB3">
        <w:rPr>
          <w:color w:val="000000"/>
          <w:sz w:val="28"/>
          <w:szCs w:val="28"/>
        </w:rPr>
        <w:t xml:space="preserve"> языка либретто в целом, речь придворного шута достаточно канонична. Более того, в ней встречается такая архаичная форма, как </w:t>
      </w:r>
      <w:proofErr w:type="spellStart"/>
      <w:r w:rsidRPr="00626EB3">
        <w:rPr>
          <w:color w:val="000000"/>
          <w:sz w:val="28"/>
          <w:szCs w:val="28"/>
        </w:rPr>
        <w:t>desso</w:t>
      </w:r>
      <w:proofErr w:type="spellEnd"/>
      <w:r w:rsidRPr="00626EB3">
        <w:rPr>
          <w:color w:val="000000"/>
          <w:sz w:val="28"/>
          <w:szCs w:val="28"/>
        </w:rPr>
        <w:t>:</w:t>
      </w:r>
    </w:p>
    <w:p w14:paraId="4CCF1C2C" w14:textId="77777777" w:rsidR="0058545C" w:rsidRPr="009A091B"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Egli</w:t>
      </w:r>
      <w:proofErr w:type="spellEnd"/>
      <w:r w:rsidR="00E842B9" w:rsidRPr="009A091B">
        <w:rPr>
          <w:color w:val="000000"/>
          <w:sz w:val="28"/>
          <w:szCs w:val="28"/>
          <w:lang w:val="en-US"/>
        </w:rPr>
        <w:t xml:space="preserve"> </w:t>
      </w:r>
      <w:r w:rsidR="00E842B9">
        <w:rPr>
          <w:color w:val="000000"/>
          <w:sz w:val="28"/>
          <w:szCs w:val="28"/>
          <w:lang w:val="en-US"/>
        </w:rPr>
        <w:t>e</w:t>
      </w:r>
      <w:r w:rsidR="00E842B9" w:rsidRPr="009A091B">
        <w:rPr>
          <w:color w:val="000000"/>
          <w:sz w:val="28"/>
          <w:szCs w:val="28"/>
          <w:lang w:val="en-US"/>
        </w:rPr>
        <w:t xml:space="preserve"> </w:t>
      </w:r>
      <w:r w:rsidR="00E842B9">
        <w:rPr>
          <w:color w:val="000000"/>
          <w:sz w:val="28"/>
          <w:szCs w:val="28"/>
          <w:lang w:val="en-US"/>
        </w:rPr>
        <w:t>la</w:t>
      </w:r>
      <w:r w:rsidR="00E842B9" w:rsidRPr="009A091B">
        <w:rPr>
          <w:color w:val="000000"/>
          <w:sz w:val="28"/>
          <w:szCs w:val="28"/>
          <w:lang w:val="en-US"/>
        </w:rPr>
        <w:t>!</w:t>
      </w:r>
      <w:r w:rsidRPr="009A091B">
        <w:rPr>
          <w:color w:val="000000"/>
          <w:sz w:val="28"/>
          <w:szCs w:val="28"/>
          <w:lang w:val="en-US"/>
        </w:rPr>
        <w:t xml:space="preserve"> </w:t>
      </w:r>
      <w:proofErr w:type="spellStart"/>
      <w:r w:rsidR="00E842B9" w:rsidRPr="00626EB3">
        <w:rPr>
          <w:color w:val="000000"/>
          <w:sz w:val="28"/>
          <w:szCs w:val="28"/>
          <w:lang w:val="en-US"/>
        </w:rPr>
        <w:t>Morto</w:t>
      </w:r>
      <w:proofErr w:type="spellEnd"/>
      <w:r w:rsidR="00E842B9" w:rsidRPr="009A091B">
        <w:rPr>
          <w:color w:val="000000"/>
          <w:sz w:val="28"/>
          <w:szCs w:val="28"/>
          <w:lang w:val="en-US"/>
        </w:rPr>
        <w:t xml:space="preserve">! </w:t>
      </w:r>
      <w:r w:rsidR="00E842B9" w:rsidRPr="00626EB3">
        <w:rPr>
          <w:color w:val="000000"/>
          <w:sz w:val="28"/>
          <w:szCs w:val="28"/>
          <w:lang w:val="en-US"/>
        </w:rPr>
        <w:t>Oh</w:t>
      </w:r>
      <w:r w:rsidRPr="009A091B">
        <w:rPr>
          <w:color w:val="000000"/>
          <w:sz w:val="28"/>
          <w:szCs w:val="28"/>
          <w:lang w:val="en-US"/>
        </w:rPr>
        <w:t xml:space="preserve"> </w:t>
      </w:r>
      <w:proofErr w:type="spellStart"/>
      <w:r w:rsidRPr="00626EB3">
        <w:rPr>
          <w:color w:val="000000"/>
          <w:sz w:val="28"/>
          <w:szCs w:val="28"/>
          <w:lang w:val="en-US"/>
        </w:rPr>
        <w:t>si</w:t>
      </w:r>
      <w:proofErr w:type="spellEnd"/>
      <w:r w:rsidR="00E842B9" w:rsidRPr="009A091B">
        <w:rPr>
          <w:color w:val="000000"/>
          <w:sz w:val="28"/>
          <w:szCs w:val="28"/>
          <w:lang w:val="en-US"/>
        </w:rPr>
        <w:t>!</w:t>
      </w:r>
      <w:r w:rsidRPr="009A091B">
        <w:rPr>
          <w:color w:val="000000"/>
          <w:sz w:val="28"/>
          <w:szCs w:val="28"/>
          <w:lang w:val="en-US"/>
        </w:rPr>
        <w:t xml:space="preserve"> </w:t>
      </w:r>
      <w:proofErr w:type="spellStart"/>
      <w:r w:rsidR="00E842B9" w:rsidRPr="00626EB3">
        <w:rPr>
          <w:color w:val="000000"/>
          <w:sz w:val="28"/>
          <w:szCs w:val="28"/>
          <w:lang w:val="en-US"/>
        </w:rPr>
        <w:t>Vorrei</w:t>
      </w:r>
      <w:proofErr w:type="spellEnd"/>
      <w:r w:rsidRPr="009A091B">
        <w:rPr>
          <w:color w:val="000000"/>
          <w:sz w:val="28"/>
          <w:szCs w:val="28"/>
          <w:lang w:val="en-US"/>
        </w:rPr>
        <w:t xml:space="preserve"> </w:t>
      </w:r>
      <w:proofErr w:type="spellStart"/>
      <w:r w:rsidRPr="00626EB3">
        <w:rPr>
          <w:color w:val="000000"/>
          <w:sz w:val="28"/>
          <w:szCs w:val="28"/>
          <w:lang w:val="en-US"/>
        </w:rPr>
        <w:t>vederlo</w:t>
      </w:r>
      <w:proofErr w:type="spellEnd"/>
      <w:r w:rsidRPr="009A091B">
        <w:rPr>
          <w:color w:val="000000"/>
          <w:sz w:val="28"/>
          <w:szCs w:val="28"/>
          <w:lang w:val="en-US"/>
        </w:rPr>
        <w:t>!</w:t>
      </w:r>
    </w:p>
    <w:p w14:paraId="4078AE4F" w14:textId="77777777" w:rsidR="0058545C" w:rsidRPr="00E842B9"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Ma</w:t>
      </w:r>
      <w:r w:rsidRPr="00E842B9">
        <w:rPr>
          <w:color w:val="000000"/>
          <w:sz w:val="28"/>
          <w:szCs w:val="28"/>
          <w:lang w:val="en-US"/>
        </w:rPr>
        <w:t xml:space="preserve"> </w:t>
      </w:r>
      <w:proofErr w:type="spellStart"/>
      <w:r w:rsidRPr="00626EB3">
        <w:rPr>
          <w:color w:val="000000"/>
          <w:sz w:val="28"/>
          <w:szCs w:val="28"/>
          <w:lang w:val="en-US"/>
        </w:rPr>
        <w:t>che</w:t>
      </w:r>
      <w:proofErr w:type="spellEnd"/>
      <w:r w:rsidRPr="00E842B9">
        <w:rPr>
          <w:color w:val="000000"/>
          <w:sz w:val="28"/>
          <w:szCs w:val="28"/>
          <w:lang w:val="en-US"/>
        </w:rPr>
        <w:t xml:space="preserve"> </w:t>
      </w:r>
      <w:proofErr w:type="spellStart"/>
      <w:r w:rsidRPr="00626EB3">
        <w:rPr>
          <w:color w:val="000000"/>
          <w:sz w:val="28"/>
          <w:szCs w:val="28"/>
          <w:lang w:val="en-US"/>
        </w:rPr>
        <w:t>importa</w:t>
      </w:r>
      <w:proofErr w:type="spellEnd"/>
      <w:r w:rsidR="00E842B9" w:rsidRPr="00E842B9">
        <w:rPr>
          <w:color w:val="000000"/>
          <w:sz w:val="28"/>
          <w:szCs w:val="28"/>
          <w:lang w:val="en-US"/>
        </w:rPr>
        <w:t>!</w:t>
      </w:r>
      <w:r w:rsidRPr="00E842B9">
        <w:rPr>
          <w:color w:val="000000"/>
          <w:sz w:val="28"/>
          <w:szCs w:val="28"/>
          <w:lang w:val="en-US"/>
        </w:rPr>
        <w:t xml:space="preserve"> </w:t>
      </w:r>
      <w:r w:rsidR="00E842B9" w:rsidRPr="00626EB3">
        <w:rPr>
          <w:color w:val="000000"/>
          <w:sz w:val="28"/>
          <w:szCs w:val="28"/>
          <w:lang w:val="en-US"/>
        </w:rPr>
        <w:t>E</w:t>
      </w:r>
      <w:r w:rsidRPr="00E842B9">
        <w:rPr>
          <w:color w:val="000000"/>
          <w:sz w:val="28"/>
          <w:szCs w:val="28"/>
          <w:lang w:val="en-US"/>
        </w:rPr>
        <w:t xml:space="preserve"> </w:t>
      </w:r>
      <w:r w:rsidRPr="00626EB3">
        <w:rPr>
          <w:color w:val="000000"/>
          <w:sz w:val="28"/>
          <w:szCs w:val="28"/>
          <w:lang w:val="en-US"/>
        </w:rPr>
        <w:t>ben</w:t>
      </w:r>
      <w:r w:rsidRPr="00E842B9">
        <w:rPr>
          <w:color w:val="000000"/>
          <w:sz w:val="28"/>
          <w:szCs w:val="28"/>
          <w:lang w:val="en-US"/>
        </w:rPr>
        <w:t xml:space="preserve"> </w:t>
      </w:r>
      <w:proofErr w:type="spellStart"/>
      <w:r w:rsidRPr="00626EB3">
        <w:rPr>
          <w:color w:val="000000"/>
          <w:sz w:val="28"/>
          <w:szCs w:val="28"/>
          <w:lang w:val="en-US"/>
        </w:rPr>
        <w:t>desso</w:t>
      </w:r>
      <w:proofErr w:type="spellEnd"/>
      <w:r w:rsidR="00E842B9">
        <w:rPr>
          <w:color w:val="000000"/>
          <w:sz w:val="28"/>
          <w:szCs w:val="28"/>
          <w:lang w:val="en-US"/>
        </w:rPr>
        <w:t>!</w:t>
      </w:r>
      <w:r w:rsidRPr="00E842B9">
        <w:rPr>
          <w:color w:val="000000"/>
          <w:sz w:val="28"/>
          <w:szCs w:val="28"/>
          <w:lang w:val="en-US"/>
        </w:rPr>
        <w:t xml:space="preserve"> </w:t>
      </w:r>
      <w:r w:rsidRPr="00626EB3">
        <w:rPr>
          <w:color w:val="000000"/>
          <w:sz w:val="28"/>
          <w:szCs w:val="28"/>
          <w:lang w:val="en-US"/>
        </w:rPr>
        <w:t>Ecco</w:t>
      </w:r>
      <w:r w:rsidRPr="00E842B9">
        <w:rPr>
          <w:color w:val="000000"/>
          <w:sz w:val="28"/>
          <w:szCs w:val="28"/>
          <w:lang w:val="en-US"/>
        </w:rPr>
        <w:t xml:space="preserve"> </w:t>
      </w:r>
      <w:proofErr w:type="spellStart"/>
      <w:r w:rsidRPr="00626EB3">
        <w:rPr>
          <w:color w:val="000000"/>
          <w:sz w:val="28"/>
          <w:szCs w:val="28"/>
          <w:lang w:val="en-US"/>
        </w:rPr>
        <w:t>i</w:t>
      </w:r>
      <w:proofErr w:type="spellEnd"/>
      <w:r w:rsidRPr="00E842B9">
        <w:rPr>
          <w:color w:val="000000"/>
          <w:sz w:val="28"/>
          <w:szCs w:val="28"/>
          <w:lang w:val="en-US"/>
        </w:rPr>
        <w:t xml:space="preserve"> </w:t>
      </w:r>
      <w:proofErr w:type="spellStart"/>
      <w:r w:rsidRPr="00626EB3">
        <w:rPr>
          <w:color w:val="000000"/>
          <w:sz w:val="28"/>
          <w:szCs w:val="28"/>
          <w:lang w:val="en-US"/>
        </w:rPr>
        <w:t>suoi</w:t>
      </w:r>
      <w:proofErr w:type="spellEnd"/>
      <w:r w:rsidRPr="00E842B9">
        <w:rPr>
          <w:color w:val="000000"/>
          <w:sz w:val="28"/>
          <w:szCs w:val="28"/>
          <w:lang w:val="en-US"/>
        </w:rPr>
        <w:t xml:space="preserve"> </w:t>
      </w:r>
      <w:proofErr w:type="spellStart"/>
      <w:r w:rsidRPr="00626EB3">
        <w:rPr>
          <w:color w:val="000000"/>
          <w:sz w:val="28"/>
          <w:szCs w:val="28"/>
          <w:lang w:val="en-US"/>
        </w:rPr>
        <w:t>sproni</w:t>
      </w:r>
      <w:proofErr w:type="spellEnd"/>
      <w:r w:rsidR="00E842B9">
        <w:rPr>
          <w:color w:val="000000"/>
          <w:sz w:val="28"/>
          <w:szCs w:val="28"/>
          <w:lang w:val="en-US"/>
        </w:rPr>
        <w:t>!</w:t>
      </w:r>
    </w:p>
    <w:p w14:paraId="70C3DCDF" w14:textId="77777777" w:rsidR="0058545C" w:rsidRPr="009A091B"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Языковой</w:t>
      </w:r>
      <w:r w:rsidRPr="009A091B">
        <w:rPr>
          <w:color w:val="000000"/>
          <w:sz w:val="28"/>
          <w:szCs w:val="28"/>
        </w:rPr>
        <w:t xml:space="preserve"> </w:t>
      </w:r>
      <w:r w:rsidRPr="00626EB3">
        <w:rPr>
          <w:color w:val="000000"/>
          <w:sz w:val="28"/>
          <w:szCs w:val="28"/>
        </w:rPr>
        <w:t>консерватизм</w:t>
      </w:r>
      <w:r w:rsidRPr="009A091B">
        <w:rPr>
          <w:color w:val="000000"/>
          <w:sz w:val="28"/>
          <w:szCs w:val="28"/>
        </w:rPr>
        <w:t xml:space="preserve"> </w:t>
      </w:r>
      <w:r w:rsidRPr="00626EB3">
        <w:rPr>
          <w:color w:val="000000"/>
          <w:sz w:val="28"/>
          <w:szCs w:val="28"/>
        </w:rPr>
        <w:t>выражается</w:t>
      </w:r>
      <w:r w:rsidRPr="009A091B">
        <w:rPr>
          <w:color w:val="000000"/>
          <w:sz w:val="28"/>
          <w:szCs w:val="28"/>
        </w:rPr>
        <w:t xml:space="preserve"> </w:t>
      </w:r>
      <w:r w:rsidRPr="00626EB3">
        <w:rPr>
          <w:color w:val="000000"/>
          <w:sz w:val="28"/>
          <w:szCs w:val="28"/>
        </w:rPr>
        <w:t>также</w:t>
      </w:r>
      <w:r w:rsidRPr="009A091B">
        <w:rPr>
          <w:color w:val="000000"/>
          <w:sz w:val="28"/>
          <w:szCs w:val="28"/>
        </w:rPr>
        <w:t xml:space="preserve"> </w:t>
      </w:r>
      <w:r w:rsidRPr="00626EB3">
        <w:rPr>
          <w:color w:val="000000"/>
          <w:sz w:val="28"/>
          <w:szCs w:val="28"/>
        </w:rPr>
        <w:t>использованием</w:t>
      </w:r>
      <w:r w:rsidRPr="009A091B">
        <w:rPr>
          <w:color w:val="000000"/>
          <w:sz w:val="28"/>
          <w:szCs w:val="28"/>
        </w:rPr>
        <w:t xml:space="preserve"> </w:t>
      </w:r>
      <w:r w:rsidRPr="00626EB3">
        <w:rPr>
          <w:color w:val="000000"/>
          <w:sz w:val="28"/>
          <w:szCs w:val="28"/>
        </w:rPr>
        <w:t>форм</w:t>
      </w:r>
      <w:r w:rsidRPr="009A091B">
        <w:rPr>
          <w:color w:val="000000"/>
          <w:sz w:val="28"/>
          <w:szCs w:val="28"/>
        </w:rPr>
        <w:t xml:space="preserve"> </w:t>
      </w:r>
      <w:proofErr w:type="spellStart"/>
      <w:r w:rsidRPr="00E842B9">
        <w:rPr>
          <w:color w:val="000000"/>
          <w:sz w:val="28"/>
          <w:szCs w:val="28"/>
          <w:lang w:val="en-US"/>
        </w:rPr>
        <w:t>ella</w:t>
      </w:r>
      <w:proofErr w:type="spellEnd"/>
      <w:r w:rsidRPr="009A091B">
        <w:rPr>
          <w:color w:val="000000"/>
          <w:sz w:val="28"/>
          <w:szCs w:val="28"/>
        </w:rPr>
        <w:t xml:space="preserve"> </w:t>
      </w:r>
      <w:r w:rsidRPr="00626EB3">
        <w:rPr>
          <w:color w:val="000000"/>
          <w:sz w:val="28"/>
          <w:szCs w:val="28"/>
        </w:rPr>
        <w:t>и</w:t>
      </w:r>
      <w:r w:rsidRPr="009A091B">
        <w:rPr>
          <w:color w:val="000000"/>
          <w:sz w:val="28"/>
          <w:szCs w:val="28"/>
        </w:rPr>
        <w:t xml:space="preserve"> </w:t>
      </w:r>
      <w:r w:rsidRPr="00E842B9">
        <w:rPr>
          <w:color w:val="000000"/>
          <w:sz w:val="28"/>
          <w:szCs w:val="28"/>
          <w:lang w:val="en-US"/>
        </w:rPr>
        <w:t>dessa</w:t>
      </w:r>
      <w:r w:rsidRPr="009A091B">
        <w:rPr>
          <w:color w:val="000000"/>
          <w:sz w:val="28"/>
          <w:szCs w:val="28"/>
        </w:rPr>
        <w:t xml:space="preserve"> </w:t>
      </w:r>
      <w:r w:rsidRPr="00626EB3">
        <w:rPr>
          <w:color w:val="000000"/>
          <w:sz w:val="28"/>
          <w:szCs w:val="28"/>
        </w:rPr>
        <w:t>вместо</w:t>
      </w:r>
      <w:r w:rsidRPr="009A091B">
        <w:rPr>
          <w:color w:val="000000"/>
          <w:sz w:val="28"/>
          <w:szCs w:val="28"/>
        </w:rPr>
        <w:t xml:space="preserve"> </w:t>
      </w:r>
      <w:r w:rsidRPr="00E842B9">
        <w:rPr>
          <w:color w:val="000000"/>
          <w:sz w:val="28"/>
          <w:szCs w:val="28"/>
          <w:lang w:val="en-US"/>
        </w:rPr>
        <w:t>lei</w:t>
      </w:r>
      <w:r w:rsidRPr="009A091B">
        <w:rPr>
          <w:color w:val="000000"/>
          <w:sz w:val="28"/>
          <w:szCs w:val="28"/>
        </w:rPr>
        <w:t>:</w:t>
      </w:r>
    </w:p>
    <w:p w14:paraId="24FD3E7D" w14:textId="77777777" w:rsidR="0058545C" w:rsidRPr="00626EB3" w:rsidRDefault="00E842B9" w:rsidP="00420D5E">
      <w:pPr>
        <w:pStyle w:val="a6"/>
        <w:spacing w:before="0" w:beforeAutospacing="0" w:after="0" w:afterAutospacing="0" w:line="360" w:lineRule="auto"/>
        <w:ind w:right="283"/>
        <w:jc w:val="both"/>
        <w:textAlignment w:val="top"/>
        <w:rPr>
          <w:color w:val="000000"/>
          <w:sz w:val="28"/>
          <w:szCs w:val="28"/>
          <w:lang w:val="en-US"/>
        </w:rPr>
      </w:pPr>
      <w:r>
        <w:rPr>
          <w:color w:val="000000"/>
          <w:sz w:val="28"/>
          <w:szCs w:val="28"/>
          <w:lang w:val="en-US"/>
        </w:rPr>
        <w:t xml:space="preserve">Rigoletto: Mia </w:t>
      </w:r>
      <w:proofErr w:type="spellStart"/>
      <w:r>
        <w:rPr>
          <w:color w:val="000000"/>
          <w:sz w:val="28"/>
          <w:szCs w:val="28"/>
          <w:lang w:val="en-US"/>
        </w:rPr>
        <w:t>figlia</w:t>
      </w:r>
      <w:proofErr w:type="spellEnd"/>
      <w:r>
        <w:rPr>
          <w:color w:val="000000"/>
          <w:sz w:val="28"/>
          <w:szCs w:val="28"/>
          <w:lang w:val="en-US"/>
        </w:rPr>
        <w:t xml:space="preserve">! </w:t>
      </w:r>
      <w:proofErr w:type="spellStart"/>
      <w:r>
        <w:rPr>
          <w:color w:val="000000"/>
          <w:sz w:val="28"/>
          <w:szCs w:val="28"/>
          <w:lang w:val="en-US"/>
        </w:rPr>
        <w:t>dio</w:t>
      </w:r>
      <w:proofErr w:type="spellEnd"/>
      <w:r>
        <w:rPr>
          <w:color w:val="000000"/>
          <w:sz w:val="28"/>
          <w:szCs w:val="28"/>
          <w:lang w:val="en-US"/>
        </w:rPr>
        <w:t xml:space="preserve">! </w:t>
      </w:r>
      <w:proofErr w:type="spellStart"/>
      <w:r>
        <w:rPr>
          <w:color w:val="000000"/>
          <w:sz w:val="28"/>
          <w:szCs w:val="28"/>
          <w:lang w:val="en-US"/>
        </w:rPr>
        <w:t>mia</w:t>
      </w:r>
      <w:proofErr w:type="spellEnd"/>
      <w:r>
        <w:rPr>
          <w:color w:val="000000"/>
          <w:sz w:val="28"/>
          <w:szCs w:val="28"/>
          <w:lang w:val="en-US"/>
        </w:rPr>
        <w:t xml:space="preserve"> </w:t>
      </w:r>
      <w:proofErr w:type="spellStart"/>
      <w:r>
        <w:rPr>
          <w:color w:val="000000"/>
          <w:sz w:val="28"/>
          <w:szCs w:val="28"/>
          <w:lang w:val="en-US"/>
        </w:rPr>
        <w:t>figlia</w:t>
      </w:r>
      <w:proofErr w:type="spellEnd"/>
      <w:r>
        <w:rPr>
          <w:color w:val="000000"/>
          <w:sz w:val="28"/>
          <w:szCs w:val="28"/>
          <w:lang w:val="en-US"/>
        </w:rPr>
        <w:t>!</w:t>
      </w:r>
    </w:p>
    <w:p w14:paraId="22531568" w14:textId="77777777" w:rsidR="0058545C" w:rsidRPr="009A091B" w:rsidRDefault="00E842B9" w:rsidP="00420D5E">
      <w:pPr>
        <w:pStyle w:val="a6"/>
        <w:spacing w:before="0" w:beforeAutospacing="0" w:after="0" w:afterAutospacing="0" w:line="360" w:lineRule="auto"/>
        <w:ind w:right="283"/>
        <w:jc w:val="both"/>
        <w:textAlignment w:val="top"/>
        <w:rPr>
          <w:color w:val="000000"/>
          <w:sz w:val="28"/>
          <w:szCs w:val="28"/>
        </w:rPr>
      </w:pPr>
      <w:r>
        <w:rPr>
          <w:color w:val="000000"/>
          <w:sz w:val="28"/>
          <w:szCs w:val="28"/>
          <w:lang w:val="en-US"/>
        </w:rPr>
        <w:t>Ah, no!</w:t>
      </w:r>
      <w:r w:rsidR="0058545C" w:rsidRPr="00626EB3">
        <w:rPr>
          <w:color w:val="000000"/>
          <w:sz w:val="28"/>
          <w:szCs w:val="28"/>
          <w:lang w:val="en-US"/>
        </w:rPr>
        <w:t xml:space="preserve"> </w:t>
      </w:r>
      <w:r w:rsidRPr="00626EB3">
        <w:rPr>
          <w:color w:val="000000"/>
          <w:sz w:val="28"/>
          <w:szCs w:val="28"/>
          <w:lang w:val="en-US"/>
        </w:rPr>
        <w:t>E</w:t>
      </w:r>
      <w:r>
        <w:rPr>
          <w:color w:val="000000"/>
          <w:sz w:val="28"/>
          <w:szCs w:val="28"/>
          <w:lang w:val="en-US"/>
        </w:rPr>
        <w:t xml:space="preserve"> </w:t>
      </w:r>
      <w:proofErr w:type="spellStart"/>
      <w:r>
        <w:rPr>
          <w:color w:val="000000"/>
          <w:sz w:val="28"/>
          <w:szCs w:val="28"/>
          <w:lang w:val="en-US"/>
        </w:rPr>
        <w:t>impossibil</w:t>
      </w:r>
      <w:proofErr w:type="spellEnd"/>
      <w:r>
        <w:rPr>
          <w:color w:val="000000"/>
          <w:sz w:val="28"/>
          <w:szCs w:val="28"/>
          <w:lang w:val="en-US"/>
        </w:rPr>
        <w:t>! per Verona e’ in via! Fu vision!</w:t>
      </w:r>
      <w:r w:rsidR="0058545C" w:rsidRPr="00626EB3">
        <w:rPr>
          <w:color w:val="000000"/>
          <w:sz w:val="28"/>
          <w:szCs w:val="28"/>
          <w:lang w:val="en-US"/>
        </w:rPr>
        <w:t xml:space="preserve"> </w:t>
      </w:r>
      <w:r w:rsidRPr="00626EB3">
        <w:rPr>
          <w:color w:val="000000"/>
          <w:sz w:val="28"/>
          <w:szCs w:val="28"/>
          <w:lang w:val="en-US"/>
        </w:rPr>
        <w:t>E</w:t>
      </w:r>
      <w:r>
        <w:rPr>
          <w:color w:val="000000"/>
          <w:sz w:val="28"/>
          <w:szCs w:val="28"/>
          <w:lang w:val="en-US"/>
        </w:rPr>
        <w:t>’ dessa!</w:t>
      </w:r>
      <w:r w:rsidR="0058545C" w:rsidRPr="00626EB3">
        <w:rPr>
          <w:color w:val="000000"/>
          <w:sz w:val="28"/>
          <w:szCs w:val="28"/>
          <w:lang w:val="en-US"/>
        </w:rPr>
        <w:t xml:space="preserve"> </w:t>
      </w:r>
      <w:proofErr w:type="spellStart"/>
      <w:r w:rsidR="0058545C" w:rsidRPr="00626EB3">
        <w:rPr>
          <w:color w:val="000000"/>
          <w:sz w:val="28"/>
          <w:szCs w:val="28"/>
          <w:lang w:val="en-US"/>
        </w:rPr>
        <w:t>Duca</w:t>
      </w:r>
      <w:proofErr w:type="spellEnd"/>
      <w:r w:rsidR="0058545C" w:rsidRPr="00626EB3">
        <w:rPr>
          <w:color w:val="000000"/>
          <w:sz w:val="28"/>
          <w:szCs w:val="28"/>
          <w:lang w:val="en-US"/>
        </w:rPr>
        <w:t xml:space="preserve">: (Che </w:t>
      </w:r>
      <w:proofErr w:type="spellStart"/>
      <w:r w:rsidR="0058545C" w:rsidRPr="00626EB3">
        <w:rPr>
          <w:color w:val="000000"/>
          <w:sz w:val="28"/>
          <w:szCs w:val="28"/>
          <w:lang w:val="en-US"/>
        </w:rPr>
        <w:t>sento</w:t>
      </w:r>
      <w:proofErr w:type="spellEnd"/>
      <w:r w:rsidR="0058545C" w:rsidRPr="00626EB3">
        <w:rPr>
          <w:color w:val="000000"/>
          <w:sz w:val="28"/>
          <w:szCs w:val="28"/>
          <w:lang w:val="en-US"/>
        </w:rPr>
        <w:t xml:space="preserve">! e dessa! la </w:t>
      </w:r>
      <w:proofErr w:type="spellStart"/>
      <w:r w:rsidR="0058545C" w:rsidRPr="00626EB3">
        <w:rPr>
          <w:color w:val="000000"/>
          <w:sz w:val="28"/>
          <w:szCs w:val="28"/>
          <w:lang w:val="en-US"/>
        </w:rPr>
        <w:t>mia</w:t>
      </w:r>
      <w:proofErr w:type="spellEnd"/>
      <w:r w:rsidR="0058545C" w:rsidRPr="00626EB3">
        <w:rPr>
          <w:color w:val="000000"/>
          <w:sz w:val="28"/>
          <w:szCs w:val="28"/>
          <w:lang w:val="en-US"/>
        </w:rPr>
        <w:t xml:space="preserve"> </w:t>
      </w:r>
      <w:proofErr w:type="spellStart"/>
      <w:r w:rsidR="0058545C" w:rsidRPr="00626EB3">
        <w:rPr>
          <w:color w:val="000000"/>
          <w:sz w:val="28"/>
          <w:szCs w:val="28"/>
          <w:lang w:val="en-US"/>
        </w:rPr>
        <w:t>diletta</w:t>
      </w:r>
      <w:proofErr w:type="spellEnd"/>
      <w:r w:rsidR="0058545C" w:rsidRPr="00626EB3">
        <w:rPr>
          <w:color w:val="000000"/>
          <w:sz w:val="28"/>
          <w:szCs w:val="28"/>
          <w:lang w:val="en-US"/>
        </w:rPr>
        <w:t xml:space="preserve">! </w:t>
      </w:r>
      <w:r w:rsidR="0058545C" w:rsidRPr="00E842B9">
        <w:rPr>
          <w:color w:val="000000"/>
          <w:sz w:val="28"/>
          <w:szCs w:val="28"/>
          <w:lang w:val="en-US"/>
        </w:rPr>
        <w:t>Ah</w:t>
      </w:r>
      <w:r w:rsidR="0058545C" w:rsidRPr="009A091B">
        <w:rPr>
          <w:color w:val="000000"/>
          <w:sz w:val="28"/>
          <w:szCs w:val="28"/>
        </w:rPr>
        <w:t xml:space="preserve">, </w:t>
      </w:r>
      <w:proofErr w:type="spellStart"/>
      <w:r w:rsidR="0058545C" w:rsidRPr="00E842B9">
        <w:rPr>
          <w:color w:val="000000"/>
          <w:sz w:val="28"/>
          <w:szCs w:val="28"/>
          <w:lang w:val="en-US"/>
        </w:rPr>
        <w:t>tutto</w:t>
      </w:r>
      <w:proofErr w:type="spellEnd"/>
      <w:r w:rsidR="0058545C" w:rsidRPr="009A091B">
        <w:rPr>
          <w:color w:val="000000"/>
          <w:sz w:val="28"/>
          <w:szCs w:val="28"/>
        </w:rPr>
        <w:t xml:space="preserve"> </w:t>
      </w:r>
      <w:proofErr w:type="spellStart"/>
      <w:r w:rsidR="0058545C" w:rsidRPr="00E842B9">
        <w:rPr>
          <w:color w:val="000000"/>
          <w:sz w:val="28"/>
          <w:szCs w:val="28"/>
          <w:lang w:val="en-US"/>
        </w:rPr>
        <w:t>il</w:t>
      </w:r>
      <w:proofErr w:type="spellEnd"/>
      <w:r w:rsidR="0058545C" w:rsidRPr="009A091B">
        <w:rPr>
          <w:color w:val="000000"/>
          <w:sz w:val="28"/>
          <w:szCs w:val="28"/>
        </w:rPr>
        <w:t xml:space="preserve"> </w:t>
      </w:r>
      <w:proofErr w:type="spellStart"/>
      <w:r w:rsidR="0058545C" w:rsidRPr="00E842B9">
        <w:rPr>
          <w:color w:val="000000"/>
          <w:sz w:val="28"/>
          <w:szCs w:val="28"/>
          <w:lang w:val="en-US"/>
        </w:rPr>
        <w:t>cielo</w:t>
      </w:r>
      <w:proofErr w:type="spellEnd"/>
      <w:r w:rsidR="0058545C" w:rsidRPr="009A091B">
        <w:rPr>
          <w:color w:val="000000"/>
          <w:sz w:val="28"/>
          <w:szCs w:val="28"/>
        </w:rPr>
        <w:t xml:space="preserve"> </w:t>
      </w:r>
      <w:r w:rsidR="0058545C" w:rsidRPr="00E842B9">
        <w:rPr>
          <w:color w:val="000000"/>
          <w:sz w:val="28"/>
          <w:szCs w:val="28"/>
          <w:lang w:val="en-US"/>
        </w:rPr>
        <w:t>non</w:t>
      </w:r>
      <w:r w:rsidR="0058545C" w:rsidRPr="009A091B">
        <w:rPr>
          <w:color w:val="000000"/>
          <w:sz w:val="28"/>
          <w:szCs w:val="28"/>
        </w:rPr>
        <w:t xml:space="preserve"> </w:t>
      </w:r>
      <w:r w:rsidR="0058545C" w:rsidRPr="00E842B9">
        <w:rPr>
          <w:color w:val="000000"/>
          <w:sz w:val="28"/>
          <w:szCs w:val="28"/>
          <w:lang w:val="en-US"/>
        </w:rPr>
        <w:t>mi</w:t>
      </w:r>
      <w:r w:rsidR="0058545C" w:rsidRPr="009A091B">
        <w:rPr>
          <w:color w:val="000000"/>
          <w:sz w:val="28"/>
          <w:szCs w:val="28"/>
        </w:rPr>
        <w:t xml:space="preserve"> </w:t>
      </w:r>
      <w:proofErr w:type="spellStart"/>
      <w:r w:rsidR="0058545C" w:rsidRPr="00E842B9">
        <w:rPr>
          <w:color w:val="000000"/>
          <w:sz w:val="28"/>
          <w:szCs w:val="28"/>
          <w:lang w:val="en-US"/>
        </w:rPr>
        <w:t>rapi</w:t>
      </w:r>
      <w:proofErr w:type="spellEnd"/>
      <w:r w:rsidR="0058545C" w:rsidRPr="009A091B">
        <w:rPr>
          <w:color w:val="000000"/>
          <w:sz w:val="28"/>
          <w:szCs w:val="28"/>
        </w:rPr>
        <w:t>!)</w:t>
      </w:r>
    </w:p>
    <w:p w14:paraId="68690202"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proofErr w:type="spellStart"/>
      <w:r w:rsidRPr="00626EB3">
        <w:rPr>
          <w:color w:val="000000"/>
          <w:sz w:val="28"/>
          <w:szCs w:val="28"/>
        </w:rPr>
        <w:t>Пьяве</w:t>
      </w:r>
      <w:proofErr w:type="spellEnd"/>
      <w:r w:rsidRPr="009A091B">
        <w:rPr>
          <w:color w:val="000000"/>
          <w:sz w:val="28"/>
          <w:szCs w:val="28"/>
        </w:rPr>
        <w:t xml:space="preserve"> </w:t>
      </w:r>
      <w:r w:rsidRPr="00626EB3">
        <w:rPr>
          <w:color w:val="000000"/>
          <w:sz w:val="28"/>
          <w:szCs w:val="28"/>
        </w:rPr>
        <w:t>также</w:t>
      </w:r>
      <w:r w:rsidRPr="009A091B">
        <w:rPr>
          <w:color w:val="000000"/>
          <w:sz w:val="28"/>
          <w:szCs w:val="28"/>
        </w:rPr>
        <w:t xml:space="preserve"> </w:t>
      </w:r>
      <w:r w:rsidRPr="00626EB3">
        <w:rPr>
          <w:color w:val="000000"/>
          <w:sz w:val="28"/>
          <w:szCs w:val="28"/>
        </w:rPr>
        <w:t>использует</w:t>
      </w:r>
      <w:r w:rsidRPr="009A091B">
        <w:rPr>
          <w:color w:val="000000"/>
          <w:sz w:val="28"/>
          <w:szCs w:val="28"/>
        </w:rPr>
        <w:t xml:space="preserve"> </w:t>
      </w:r>
      <w:r w:rsidRPr="00626EB3">
        <w:rPr>
          <w:color w:val="000000"/>
          <w:sz w:val="28"/>
          <w:szCs w:val="28"/>
        </w:rPr>
        <w:t>форму</w:t>
      </w:r>
      <w:r w:rsidRPr="009A091B">
        <w:rPr>
          <w:color w:val="000000"/>
          <w:sz w:val="28"/>
          <w:szCs w:val="28"/>
        </w:rPr>
        <w:t xml:space="preserve"> </w:t>
      </w:r>
      <w:proofErr w:type="spellStart"/>
      <w:r w:rsidRPr="00E842B9">
        <w:rPr>
          <w:color w:val="000000"/>
          <w:sz w:val="28"/>
          <w:szCs w:val="28"/>
          <w:lang w:val="en-US"/>
        </w:rPr>
        <w:t>colei</w:t>
      </w:r>
      <w:proofErr w:type="spellEnd"/>
      <w:r w:rsidRPr="009A091B">
        <w:rPr>
          <w:color w:val="000000"/>
          <w:sz w:val="28"/>
          <w:szCs w:val="28"/>
        </w:rPr>
        <w:t xml:space="preserve">, </w:t>
      </w:r>
      <w:r w:rsidRPr="00626EB3">
        <w:rPr>
          <w:color w:val="000000"/>
          <w:sz w:val="28"/>
          <w:szCs w:val="28"/>
        </w:rPr>
        <w:t>за</w:t>
      </w:r>
      <w:r w:rsidRPr="009A091B">
        <w:rPr>
          <w:color w:val="000000"/>
          <w:sz w:val="28"/>
          <w:szCs w:val="28"/>
        </w:rPr>
        <w:t xml:space="preserve"> </w:t>
      </w:r>
      <w:r w:rsidRPr="00626EB3">
        <w:rPr>
          <w:color w:val="000000"/>
          <w:sz w:val="28"/>
          <w:szCs w:val="28"/>
        </w:rPr>
        <w:t>которой</w:t>
      </w:r>
      <w:r w:rsidRPr="009A091B">
        <w:rPr>
          <w:color w:val="000000"/>
          <w:sz w:val="28"/>
          <w:szCs w:val="28"/>
        </w:rPr>
        <w:t xml:space="preserve">, </w:t>
      </w:r>
      <w:r w:rsidRPr="00626EB3">
        <w:rPr>
          <w:color w:val="000000"/>
          <w:sz w:val="28"/>
          <w:szCs w:val="28"/>
        </w:rPr>
        <w:t>однако</w:t>
      </w:r>
      <w:r w:rsidRPr="009A091B">
        <w:rPr>
          <w:color w:val="000000"/>
          <w:sz w:val="28"/>
          <w:szCs w:val="28"/>
        </w:rPr>
        <w:t xml:space="preserve">, </w:t>
      </w:r>
      <w:r w:rsidRPr="00626EB3">
        <w:rPr>
          <w:color w:val="000000"/>
          <w:sz w:val="28"/>
          <w:szCs w:val="28"/>
        </w:rPr>
        <w:t>не</w:t>
      </w:r>
      <w:r w:rsidRPr="009A091B">
        <w:rPr>
          <w:color w:val="000000"/>
          <w:sz w:val="28"/>
          <w:szCs w:val="28"/>
        </w:rPr>
        <w:t xml:space="preserve"> </w:t>
      </w:r>
      <w:r w:rsidRPr="00626EB3">
        <w:rPr>
          <w:color w:val="000000"/>
          <w:sz w:val="28"/>
          <w:szCs w:val="28"/>
        </w:rPr>
        <w:t>всегда</w:t>
      </w:r>
      <w:r w:rsidRPr="009A091B">
        <w:rPr>
          <w:color w:val="000000"/>
          <w:sz w:val="28"/>
          <w:szCs w:val="28"/>
        </w:rPr>
        <w:t xml:space="preserve"> </w:t>
      </w:r>
      <w:r w:rsidRPr="00626EB3">
        <w:rPr>
          <w:color w:val="000000"/>
          <w:sz w:val="28"/>
          <w:szCs w:val="28"/>
        </w:rPr>
        <w:t>следует</w:t>
      </w:r>
      <w:r w:rsidRPr="009A091B">
        <w:rPr>
          <w:color w:val="000000"/>
          <w:sz w:val="28"/>
          <w:szCs w:val="28"/>
        </w:rPr>
        <w:t xml:space="preserve"> </w:t>
      </w:r>
      <w:r w:rsidRPr="00626EB3">
        <w:rPr>
          <w:color w:val="000000"/>
          <w:sz w:val="28"/>
          <w:szCs w:val="28"/>
        </w:rPr>
        <w:t>относительное</w:t>
      </w:r>
      <w:r w:rsidRPr="009A091B">
        <w:rPr>
          <w:color w:val="000000"/>
          <w:sz w:val="28"/>
          <w:szCs w:val="28"/>
        </w:rPr>
        <w:t xml:space="preserve"> </w:t>
      </w:r>
      <w:r w:rsidRPr="00626EB3">
        <w:rPr>
          <w:color w:val="000000"/>
          <w:sz w:val="28"/>
          <w:szCs w:val="28"/>
        </w:rPr>
        <w:t>местоимение:</w:t>
      </w:r>
    </w:p>
    <w:p w14:paraId="1F7EEEA8"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Duca</w:t>
      </w:r>
      <w:proofErr w:type="spellEnd"/>
      <w:r w:rsidRPr="00626EB3">
        <w:rPr>
          <w:color w:val="000000"/>
          <w:sz w:val="28"/>
          <w:szCs w:val="28"/>
          <w:lang w:val="en-US"/>
        </w:rPr>
        <w:t xml:space="preserve">: Ella mi fu </w:t>
      </w:r>
      <w:proofErr w:type="spellStart"/>
      <w:r w:rsidRPr="00626EB3">
        <w:rPr>
          <w:color w:val="000000"/>
          <w:sz w:val="28"/>
          <w:szCs w:val="28"/>
          <w:lang w:val="en-US"/>
        </w:rPr>
        <w:t>rapita</w:t>
      </w:r>
      <w:proofErr w:type="spellEnd"/>
      <w:r w:rsidRPr="00626EB3">
        <w:rPr>
          <w:color w:val="000000"/>
          <w:sz w:val="28"/>
          <w:szCs w:val="28"/>
          <w:lang w:val="en-US"/>
        </w:rPr>
        <w:t>!</w:t>
      </w:r>
      <w:r w:rsidR="00E842B9">
        <w:rPr>
          <w:color w:val="000000"/>
          <w:sz w:val="28"/>
          <w:szCs w:val="28"/>
          <w:lang w:val="en-US"/>
        </w:rPr>
        <w:t xml:space="preserve"> </w:t>
      </w:r>
      <w:r w:rsidRPr="00626EB3">
        <w:rPr>
          <w:color w:val="000000"/>
          <w:sz w:val="28"/>
          <w:szCs w:val="28"/>
          <w:lang w:val="en-US"/>
        </w:rPr>
        <w:t>&lt;.. .&gt;</w:t>
      </w:r>
    </w:p>
    <w:p w14:paraId="63965408" w14:textId="5AD30759"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E</w:t>
      </w:r>
      <w:proofErr w:type="spellEnd"/>
      <w:r w:rsidRPr="00626EB3">
        <w:rPr>
          <w:color w:val="000000"/>
          <w:sz w:val="28"/>
          <w:szCs w:val="28"/>
          <w:lang w:val="en-US"/>
        </w:rPr>
        <w:t xml:space="preserve"> do</w:t>
      </w:r>
      <w:r w:rsidR="00E842B9">
        <w:rPr>
          <w:color w:val="000000"/>
          <w:sz w:val="28"/>
          <w:szCs w:val="28"/>
          <w:lang w:val="en-US"/>
        </w:rPr>
        <w:t xml:space="preserve">ve </w:t>
      </w:r>
      <w:proofErr w:type="spellStart"/>
      <w:r w:rsidR="00E842B9">
        <w:rPr>
          <w:color w:val="000000"/>
          <w:sz w:val="28"/>
          <w:szCs w:val="28"/>
          <w:lang w:val="en-US"/>
        </w:rPr>
        <w:t>ora</w:t>
      </w:r>
      <w:proofErr w:type="spellEnd"/>
      <w:r w:rsidR="00E842B9">
        <w:rPr>
          <w:color w:val="000000"/>
          <w:sz w:val="28"/>
          <w:szCs w:val="28"/>
          <w:lang w:val="en-US"/>
        </w:rPr>
        <w:t xml:space="preserve"> </w:t>
      </w:r>
      <w:proofErr w:type="spellStart"/>
      <w:r w:rsidR="00E842B9">
        <w:rPr>
          <w:color w:val="000000"/>
          <w:sz w:val="28"/>
          <w:szCs w:val="28"/>
          <w:lang w:val="en-US"/>
        </w:rPr>
        <w:t>sara</w:t>
      </w:r>
      <w:proofErr w:type="spellEnd"/>
      <w:r w:rsidR="00E842B9">
        <w:rPr>
          <w:color w:val="000000"/>
          <w:sz w:val="28"/>
          <w:szCs w:val="28"/>
          <w:lang w:val="en-US"/>
        </w:rPr>
        <w:t xml:space="preserve">’ </w:t>
      </w:r>
      <w:proofErr w:type="spellStart"/>
      <w:r w:rsidR="00E842B9">
        <w:rPr>
          <w:color w:val="000000"/>
          <w:sz w:val="28"/>
          <w:szCs w:val="28"/>
          <w:lang w:val="en-US"/>
        </w:rPr>
        <w:t>quell'angiol</w:t>
      </w:r>
      <w:proofErr w:type="spellEnd"/>
      <w:r w:rsidR="00E842B9">
        <w:rPr>
          <w:color w:val="000000"/>
          <w:sz w:val="28"/>
          <w:szCs w:val="28"/>
          <w:lang w:val="en-US"/>
        </w:rPr>
        <w:t xml:space="preserve"> </w:t>
      </w:r>
      <w:proofErr w:type="spellStart"/>
      <w:r w:rsidR="00E842B9">
        <w:rPr>
          <w:color w:val="000000"/>
          <w:sz w:val="28"/>
          <w:szCs w:val="28"/>
          <w:lang w:val="en-US"/>
        </w:rPr>
        <w:t>caro</w:t>
      </w:r>
      <w:proofErr w:type="spellEnd"/>
      <w:r w:rsidR="00E842B9">
        <w:rPr>
          <w:color w:val="000000"/>
          <w:sz w:val="28"/>
          <w:szCs w:val="28"/>
          <w:lang w:val="en-US"/>
        </w:rPr>
        <w:t>?</w:t>
      </w:r>
      <w:r w:rsidRPr="00626EB3">
        <w:rPr>
          <w:color w:val="000000"/>
          <w:sz w:val="28"/>
          <w:szCs w:val="28"/>
          <w:lang w:val="en-US"/>
        </w:rPr>
        <w:t xml:space="preserve"> </w:t>
      </w:r>
      <w:proofErr w:type="spellStart"/>
      <w:r w:rsidRPr="00626EB3">
        <w:rPr>
          <w:color w:val="000000"/>
          <w:sz w:val="28"/>
          <w:szCs w:val="28"/>
          <w:lang w:val="en-US"/>
        </w:rPr>
        <w:t>colei</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poté</w:t>
      </w:r>
      <w:proofErr w:type="spellEnd"/>
      <w:r w:rsidRPr="00626EB3">
        <w:rPr>
          <w:color w:val="000000"/>
          <w:sz w:val="28"/>
          <w:szCs w:val="28"/>
          <w:lang w:val="en-US"/>
        </w:rPr>
        <w:t xml:space="preserve"> prima in </w:t>
      </w:r>
      <w:proofErr w:type="spellStart"/>
      <w:r w:rsidRPr="00626EB3">
        <w:rPr>
          <w:color w:val="000000"/>
          <w:sz w:val="28"/>
          <w:szCs w:val="28"/>
          <w:lang w:val="en-US"/>
        </w:rPr>
        <w:t>questo</w:t>
      </w:r>
      <w:proofErr w:type="spellEnd"/>
      <w:r w:rsidRPr="00626EB3">
        <w:rPr>
          <w:color w:val="000000"/>
          <w:sz w:val="28"/>
          <w:szCs w:val="28"/>
          <w:lang w:val="en-US"/>
        </w:rPr>
        <w:t xml:space="preserve"> core </w:t>
      </w:r>
      <w:proofErr w:type="spellStart"/>
      <w:r w:rsidRPr="00626EB3">
        <w:rPr>
          <w:color w:val="000000"/>
          <w:sz w:val="28"/>
          <w:szCs w:val="28"/>
          <w:lang w:val="en-US"/>
        </w:rPr>
        <w:t>destar</w:t>
      </w:r>
      <w:proofErr w:type="spellEnd"/>
      <w:r w:rsidRPr="00626EB3">
        <w:rPr>
          <w:color w:val="000000"/>
          <w:sz w:val="28"/>
          <w:szCs w:val="28"/>
          <w:lang w:val="en-US"/>
        </w:rPr>
        <w:t xml:space="preserve"> </w:t>
      </w:r>
      <w:r w:rsidR="00E842B9">
        <w:rPr>
          <w:color w:val="000000"/>
          <w:sz w:val="28"/>
          <w:szCs w:val="28"/>
          <w:lang w:val="en-US"/>
        </w:rPr>
        <w:t xml:space="preserve">la </w:t>
      </w:r>
      <w:proofErr w:type="spellStart"/>
      <w:r w:rsidR="00E842B9">
        <w:rPr>
          <w:color w:val="000000"/>
          <w:sz w:val="28"/>
          <w:szCs w:val="28"/>
          <w:lang w:val="en-US"/>
        </w:rPr>
        <w:t>fiamma</w:t>
      </w:r>
      <w:proofErr w:type="spellEnd"/>
      <w:r w:rsidR="00E842B9">
        <w:rPr>
          <w:color w:val="000000"/>
          <w:sz w:val="28"/>
          <w:szCs w:val="28"/>
          <w:lang w:val="en-US"/>
        </w:rPr>
        <w:t xml:space="preserve"> di </w:t>
      </w:r>
      <w:proofErr w:type="spellStart"/>
      <w:r w:rsidR="00E842B9">
        <w:rPr>
          <w:color w:val="000000"/>
          <w:sz w:val="28"/>
          <w:szCs w:val="28"/>
          <w:lang w:val="en-US"/>
        </w:rPr>
        <w:t>costanti</w:t>
      </w:r>
      <w:proofErr w:type="spellEnd"/>
      <w:r w:rsidR="00E842B9">
        <w:rPr>
          <w:color w:val="000000"/>
          <w:sz w:val="28"/>
          <w:szCs w:val="28"/>
          <w:lang w:val="en-US"/>
        </w:rPr>
        <w:t xml:space="preserve"> affetti?</w:t>
      </w:r>
      <w:r w:rsidRPr="00626EB3">
        <w:rPr>
          <w:color w:val="000000"/>
          <w:sz w:val="28"/>
          <w:szCs w:val="28"/>
          <w:lang w:val="en-US"/>
        </w:rPr>
        <w:t xml:space="preserve"> </w:t>
      </w:r>
      <w:proofErr w:type="spellStart"/>
      <w:r w:rsidRPr="00626EB3">
        <w:rPr>
          <w:color w:val="000000"/>
          <w:sz w:val="28"/>
          <w:szCs w:val="28"/>
          <w:lang w:val="en-US"/>
        </w:rPr>
        <w:t>colei</w:t>
      </w:r>
      <w:proofErr w:type="spellEnd"/>
      <w:r w:rsidRPr="00626EB3">
        <w:rPr>
          <w:color w:val="000000"/>
          <w:sz w:val="28"/>
          <w:szCs w:val="28"/>
          <w:lang w:val="en-US"/>
        </w:rPr>
        <w:t xml:space="preserve"> </w:t>
      </w:r>
      <w:proofErr w:type="spellStart"/>
      <w:r w:rsidRPr="00626EB3">
        <w:rPr>
          <w:color w:val="000000"/>
          <w:sz w:val="28"/>
          <w:szCs w:val="28"/>
          <w:lang w:val="en-US"/>
        </w:rPr>
        <w:t>si</w:t>
      </w:r>
      <w:proofErr w:type="spellEnd"/>
      <w:r w:rsidRPr="00626EB3">
        <w:rPr>
          <w:color w:val="000000"/>
          <w:sz w:val="28"/>
          <w:szCs w:val="28"/>
          <w:lang w:val="en-US"/>
        </w:rPr>
        <w:t xml:space="preserve"> </w:t>
      </w:r>
      <w:proofErr w:type="spellStart"/>
      <w:r w:rsidRPr="00626EB3">
        <w:rPr>
          <w:color w:val="000000"/>
          <w:sz w:val="28"/>
          <w:szCs w:val="28"/>
          <w:lang w:val="en-US"/>
        </w:rPr>
        <w:t>pura</w:t>
      </w:r>
      <w:proofErr w:type="spellEnd"/>
      <w:r w:rsidRPr="00626EB3">
        <w:rPr>
          <w:color w:val="000000"/>
          <w:sz w:val="28"/>
          <w:szCs w:val="28"/>
          <w:lang w:val="en-US"/>
        </w:rPr>
        <w:t xml:space="preserve">, al cui </w:t>
      </w:r>
      <w:proofErr w:type="spellStart"/>
      <w:r w:rsidRPr="00626EB3">
        <w:rPr>
          <w:color w:val="000000"/>
          <w:sz w:val="28"/>
          <w:szCs w:val="28"/>
          <w:lang w:val="en-US"/>
        </w:rPr>
        <w:t>modesto</w:t>
      </w:r>
      <w:proofErr w:type="spellEnd"/>
      <w:r w:rsidRPr="00626EB3">
        <w:rPr>
          <w:color w:val="000000"/>
          <w:sz w:val="28"/>
          <w:szCs w:val="28"/>
          <w:lang w:val="en-US"/>
        </w:rPr>
        <w:t xml:space="preserve"> </w:t>
      </w:r>
      <w:proofErr w:type="spellStart"/>
      <w:r w:rsidRPr="00626EB3">
        <w:rPr>
          <w:color w:val="000000"/>
          <w:sz w:val="28"/>
          <w:szCs w:val="28"/>
          <w:lang w:val="en-US"/>
        </w:rPr>
        <w:t>accento</w:t>
      </w:r>
      <w:proofErr w:type="spellEnd"/>
      <w:r w:rsidRPr="00626EB3">
        <w:rPr>
          <w:color w:val="000000"/>
          <w:sz w:val="28"/>
          <w:szCs w:val="28"/>
          <w:lang w:val="en-US"/>
        </w:rPr>
        <w:t xml:space="preserve"> quasi </w:t>
      </w:r>
      <w:proofErr w:type="spellStart"/>
      <w:r w:rsidRPr="00626EB3">
        <w:rPr>
          <w:color w:val="000000"/>
          <w:sz w:val="28"/>
          <w:szCs w:val="28"/>
          <w:lang w:val="en-US"/>
        </w:rPr>
        <w:t>tratto</w:t>
      </w:r>
      <w:proofErr w:type="spellEnd"/>
      <w:r w:rsidRPr="00626EB3">
        <w:rPr>
          <w:color w:val="000000"/>
          <w:sz w:val="28"/>
          <w:szCs w:val="28"/>
          <w:lang w:val="en-US"/>
        </w:rPr>
        <w:t xml:space="preserve"> a </w:t>
      </w:r>
      <w:proofErr w:type="spellStart"/>
      <w:r w:rsidRPr="00626EB3">
        <w:rPr>
          <w:color w:val="000000"/>
          <w:sz w:val="28"/>
          <w:szCs w:val="28"/>
          <w:lang w:val="en-US"/>
        </w:rPr>
        <w:t>virtú</w:t>
      </w:r>
      <w:proofErr w:type="spellEnd"/>
      <w:r w:rsidRPr="00626EB3">
        <w:rPr>
          <w:color w:val="000000"/>
          <w:sz w:val="28"/>
          <w:szCs w:val="28"/>
          <w:lang w:val="en-US"/>
        </w:rPr>
        <w:t xml:space="preserve"> </w:t>
      </w:r>
      <w:proofErr w:type="spellStart"/>
      <w:r w:rsidRPr="00626EB3">
        <w:rPr>
          <w:color w:val="000000"/>
          <w:sz w:val="28"/>
          <w:szCs w:val="28"/>
          <w:lang w:val="en-US"/>
        </w:rPr>
        <w:t>talor</w:t>
      </w:r>
      <w:proofErr w:type="spellEnd"/>
      <w:r w:rsidRPr="00626EB3">
        <w:rPr>
          <w:color w:val="000000"/>
          <w:sz w:val="28"/>
          <w:szCs w:val="28"/>
          <w:lang w:val="en-US"/>
        </w:rPr>
        <w:t xml:space="preserve"> mi </w:t>
      </w:r>
      <w:r w:rsidR="00E93C1A" w:rsidRPr="00626EB3">
        <w:rPr>
          <w:color w:val="000000"/>
          <w:sz w:val="28"/>
          <w:szCs w:val="28"/>
          <w:lang w:val="en-US"/>
        </w:rPr>
        <w:t>credo!</w:t>
      </w:r>
    </w:p>
    <w:p w14:paraId="1922AF2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Другими характерными чертами мелодраматического дискурса той эпохи являются:</w:t>
      </w:r>
    </w:p>
    <w:p w14:paraId="62A6CC8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5. Использование форм условного наклонения настоящего времени (</w:t>
      </w:r>
      <w:proofErr w:type="spellStart"/>
      <w:r w:rsidRPr="00626EB3">
        <w:rPr>
          <w:color w:val="000000"/>
          <w:sz w:val="28"/>
          <w:szCs w:val="28"/>
        </w:rPr>
        <w:t>condizionale</w:t>
      </w:r>
      <w:proofErr w:type="spellEnd"/>
      <w:r w:rsidRPr="00626EB3">
        <w:rPr>
          <w:color w:val="000000"/>
          <w:sz w:val="28"/>
          <w:szCs w:val="28"/>
        </w:rPr>
        <w:t xml:space="preserve"> </w:t>
      </w:r>
      <w:proofErr w:type="spellStart"/>
      <w:r w:rsidRPr="00626EB3">
        <w:rPr>
          <w:color w:val="000000"/>
          <w:sz w:val="28"/>
          <w:szCs w:val="28"/>
        </w:rPr>
        <w:t>semplice</w:t>
      </w:r>
      <w:proofErr w:type="spellEnd"/>
      <w:r w:rsidRPr="00626EB3">
        <w:rPr>
          <w:color w:val="000000"/>
          <w:sz w:val="28"/>
          <w:szCs w:val="28"/>
        </w:rPr>
        <w:t xml:space="preserve">) </w:t>
      </w:r>
      <w:proofErr w:type="spellStart"/>
      <w:r w:rsidRPr="00626EB3">
        <w:rPr>
          <w:color w:val="000000"/>
          <w:sz w:val="28"/>
          <w:szCs w:val="28"/>
        </w:rPr>
        <w:t>rampotria</w:t>
      </w:r>
      <w:proofErr w:type="spellEnd"/>
      <w:r w:rsidRPr="00626EB3">
        <w:rPr>
          <w:color w:val="000000"/>
          <w:sz w:val="28"/>
          <w:szCs w:val="28"/>
        </w:rPr>
        <w:t xml:space="preserve">, </w:t>
      </w:r>
      <w:proofErr w:type="spellStart"/>
      <w:r w:rsidRPr="00626EB3">
        <w:rPr>
          <w:color w:val="000000"/>
          <w:sz w:val="28"/>
          <w:szCs w:val="28"/>
        </w:rPr>
        <w:t>saria</w:t>
      </w:r>
      <w:proofErr w:type="spellEnd"/>
      <w:r w:rsidRPr="00626EB3">
        <w:rPr>
          <w:color w:val="000000"/>
          <w:sz w:val="28"/>
          <w:szCs w:val="28"/>
        </w:rPr>
        <w:t xml:space="preserve">, </w:t>
      </w:r>
      <w:proofErr w:type="spellStart"/>
      <w:r w:rsidRPr="00626EB3">
        <w:rPr>
          <w:color w:val="000000"/>
          <w:sz w:val="28"/>
          <w:szCs w:val="28"/>
        </w:rPr>
        <w:t>potrien</w:t>
      </w:r>
      <w:proofErr w:type="spellEnd"/>
      <w:r w:rsidR="00F54D7F">
        <w:rPr>
          <w:color w:val="000000"/>
          <w:sz w:val="28"/>
          <w:szCs w:val="28"/>
        </w:rPr>
        <w:t xml:space="preserve">, </w:t>
      </w:r>
      <w:proofErr w:type="spellStart"/>
      <w:r w:rsidR="00F54D7F">
        <w:rPr>
          <w:color w:val="000000"/>
          <w:sz w:val="28"/>
          <w:szCs w:val="28"/>
        </w:rPr>
        <w:t>vorria</w:t>
      </w:r>
      <w:proofErr w:type="spellEnd"/>
      <w:r w:rsidRPr="00626EB3">
        <w:rPr>
          <w:color w:val="000000"/>
          <w:sz w:val="28"/>
          <w:szCs w:val="28"/>
        </w:rPr>
        <w:t>;</w:t>
      </w:r>
    </w:p>
    <w:p w14:paraId="34022573"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6. Согласование причастия прошедшего времени с объектом действия (дополнением):</w:t>
      </w:r>
    </w:p>
    <w:p w14:paraId="516379A7"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Gilda: </w:t>
      </w:r>
      <w:proofErr w:type="spellStart"/>
      <w:r w:rsidRPr="00626EB3">
        <w:rPr>
          <w:color w:val="000000"/>
          <w:sz w:val="28"/>
          <w:szCs w:val="28"/>
          <w:lang w:val="en-US"/>
        </w:rPr>
        <w:t>Già</w:t>
      </w:r>
      <w:proofErr w:type="spellEnd"/>
      <w:r w:rsidRPr="00626EB3">
        <w:rPr>
          <w:color w:val="000000"/>
          <w:sz w:val="28"/>
          <w:szCs w:val="28"/>
          <w:lang w:val="en-US"/>
        </w:rPr>
        <w:t xml:space="preserve"> da </w:t>
      </w:r>
      <w:proofErr w:type="spellStart"/>
      <w:r w:rsidRPr="00626EB3">
        <w:rPr>
          <w:color w:val="000000"/>
          <w:sz w:val="28"/>
          <w:szCs w:val="28"/>
          <w:lang w:val="en-US"/>
        </w:rPr>
        <w:t>tre</w:t>
      </w:r>
      <w:proofErr w:type="spellEnd"/>
      <w:r w:rsidRPr="00626EB3">
        <w:rPr>
          <w:color w:val="000000"/>
          <w:sz w:val="28"/>
          <w:szCs w:val="28"/>
          <w:lang w:val="en-US"/>
        </w:rPr>
        <w:t xml:space="preserve"> lune son qui </w:t>
      </w:r>
      <w:proofErr w:type="spellStart"/>
      <w:r w:rsidRPr="00626EB3">
        <w:rPr>
          <w:color w:val="000000"/>
          <w:sz w:val="28"/>
          <w:szCs w:val="28"/>
          <w:lang w:val="en-US"/>
        </w:rPr>
        <w:t>venuta</w:t>
      </w:r>
      <w:proofErr w:type="spellEnd"/>
      <w:r w:rsidRPr="00626EB3">
        <w:rPr>
          <w:color w:val="000000"/>
          <w:sz w:val="28"/>
          <w:szCs w:val="28"/>
          <w:lang w:val="en-US"/>
        </w:rPr>
        <w:t xml:space="preserve">, né la </w:t>
      </w:r>
      <w:proofErr w:type="spellStart"/>
      <w:r w:rsidRPr="00626EB3">
        <w:rPr>
          <w:color w:val="000000"/>
          <w:sz w:val="28"/>
          <w:szCs w:val="28"/>
          <w:lang w:val="en-US"/>
        </w:rPr>
        <w:t>cittade</w:t>
      </w:r>
      <w:proofErr w:type="spellEnd"/>
      <w:r w:rsidRPr="00626EB3">
        <w:rPr>
          <w:color w:val="000000"/>
          <w:sz w:val="28"/>
          <w:szCs w:val="28"/>
          <w:lang w:val="en-US"/>
        </w:rPr>
        <w:t xml:space="preserve"> ho </w:t>
      </w:r>
      <w:proofErr w:type="spellStart"/>
      <w:r w:rsidRPr="00626EB3">
        <w:rPr>
          <w:color w:val="000000"/>
          <w:sz w:val="28"/>
          <w:szCs w:val="28"/>
          <w:lang w:val="en-US"/>
        </w:rPr>
        <w:t>ancor</w:t>
      </w:r>
      <w:proofErr w:type="spellEnd"/>
      <w:r w:rsidRPr="00626EB3">
        <w:rPr>
          <w:color w:val="000000"/>
          <w:sz w:val="28"/>
          <w:szCs w:val="28"/>
          <w:lang w:val="en-US"/>
        </w:rPr>
        <w:t xml:space="preserve"> </w:t>
      </w:r>
      <w:proofErr w:type="spellStart"/>
      <w:r w:rsidRPr="00626EB3">
        <w:rPr>
          <w:color w:val="000000"/>
          <w:sz w:val="28"/>
          <w:szCs w:val="28"/>
          <w:lang w:val="en-US"/>
        </w:rPr>
        <w:t>veduta</w:t>
      </w:r>
      <w:proofErr w:type="spellEnd"/>
      <w:r w:rsidRPr="00626EB3">
        <w:rPr>
          <w:color w:val="000000"/>
          <w:sz w:val="28"/>
          <w:szCs w:val="28"/>
          <w:lang w:val="en-US"/>
        </w:rPr>
        <w:t xml:space="preserve">; se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concedete</w:t>
      </w:r>
      <w:proofErr w:type="spellEnd"/>
      <w:r w:rsidRPr="00626EB3">
        <w:rPr>
          <w:color w:val="000000"/>
          <w:sz w:val="28"/>
          <w:szCs w:val="28"/>
          <w:lang w:val="en-US"/>
        </w:rPr>
        <w:t xml:space="preserve">, </w:t>
      </w:r>
      <w:proofErr w:type="spellStart"/>
      <w:r w:rsidRPr="00626EB3">
        <w:rPr>
          <w:color w:val="000000"/>
          <w:sz w:val="28"/>
          <w:szCs w:val="28"/>
          <w:lang w:val="en-US"/>
        </w:rPr>
        <w:t>farlo</w:t>
      </w:r>
      <w:proofErr w:type="spellEnd"/>
      <w:r w:rsidRPr="00626EB3">
        <w:rPr>
          <w:color w:val="000000"/>
          <w:sz w:val="28"/>
          <w:szCs w:val="28"/>
          <w:lang w:val="en-US"/>
        </w:rPr>
        <w:t xml:space="preserve"> or </w:t>
      </w:r>
      <w:proofErr w:type="spellStart"/>
      <w:r w:rsidRPr="00626EB3">
        <w:rPr>
          <w:color w:val="000000"/>
          <w:sz w:val="28"/>
          <w:szCs w:val="28"/>
          <w:lang w:val="en-US"/>
        </w:rPr>
        <w:t>potrei</w:t>
      </w:r>
      <w:proofErr w:type="spellEnd"/>
      <w:r w:rsidRPr="00626EB3">
        <w:rPr>
          <w:color w:val="000000"/>
          <w:sz w:val="28"/>
          <w:szCs w:val="28"/>
          <w:lang w:val="en-US"/>
        </w:rPr>
        <w:t>...</w:t>
      </w:r>
    </w:p>
    <w:p w14:paraId="703EE371"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Как средство усиления выразительности речи </w:t>
      </w:r>
      <w:proofErr w:type="spellStart"/>
      <w:r w:rsidRPr="00626EB3">
        <w:rPr>
          <w:color w:val="000000"/>
          <w:sz w:val="28"/>
          <w:szCs w:val="28"/>
        </w:rPr>
        <w:t>Пьяве</w:t>
      </w:r>
      <w:proofErr w:type="spellEnd"/>
      <w:r w:rsidRPr="00626EB3">
        <w:rPr>
          <w:color w:val="000000"/>
          <w:sz w:val="28"/>
          <w:szCs w:val="28"/>
        </w:rPr>
        <w:t xml:space="preserve"> использует плеонастические сочетания c указательным местоимением (модель </w:t>
      </w:r>
      <w:proofErr w:type="spellStart"/>
      <w:r w:rsidRPr="00626EB3">
        <w:rPr>
          <w:color w:val="000000"/>
          <w:sz w:val="28"/>
          <w:szCs w:val="28"/>
        </w:rPr>
        <w:t>quello</w:t>
      </w:r>
      <w:proofErr w:type="spellEnd"/>
      <w:r w:rsidRPr="00626EB3">
        <w:rPr>
          <w:color w:val="000000"/>
          <w:sz w:val="28"/>
          <w:szCs w:val="28"/>
        </w:rPr>
        <w:t>/</w:t>
      </w:r>
      <w:proofErr w:type="spellStart"/>
      <w:r w:rsidRPr="00626EB3">
        <w:rPr>
          <w:color w:val="000000"/>
          <w:sz w:val="28"/>
          <w:szCs w:val="28"/>
        </w:rPr>
        <w:t>questo</w:t>
      </w:r>
      <w:proofErr w:type="spellEnd"/>
      <w:r w:rsidRPr="00626EB3">
        <w:rPr>
          <w:color w:val="000000"/>
          <w:sz w:val="28"/>
          <w:szCs w:val="28"/>
        </w:rPr>
        <w:t xml:space="preserve">+ </w:t>
      </w:r>
      <w:proofErr w:type="spellStart"/>
      <w:r w:rsidRPr="00626EB3">
        <w:rPr>
          <w:color w:val="000000"/>
          <w:sz w:val="28"/>
          <w:szCs w:val="28"/>
        </w:rPr>
        <w:t>che</w:t>
      </w:r>
      <w:proofErr w:type="spellEnd"/>
      <w:r w:rsidRPr="00626EB3">
        <w:rPr>
          <w:color w:val="000000"/>
          <w:sz w:val="28"/>
          <w:szCs w:val="28"/>
        </w:rPr>
        <w:t>):</w:t>
      </w:r>
    </w:p>
    <w:p w14:paraId="37A855D8"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B o r s a: Di </w:t>
      </w:r>
      <w:proofErr w:type="spellStart"/>
      <w:r w:rsidRPr="00626EB3">
        <w:rPr>
          <w:color w:val="000000"/>
          <w:sz w:val="28"/>
          <w:szCs w:val="28"/>
          <w:lang w:val="en-US"/>
        </w:rPr>
        <w:t>quella</w:t>
      </w:r>
      <w:proofErr w:type="spellEnd"/>
      <w:r w:rsidRPr="00626EB3">
        <w:rPr>
          <w:color w:val="000000"/>
          <w:sz w:val="28"/>
          <w:szCs w:val="28"/>
          <w:lang w:val="en-US"/>
        </w:rPr>
        <w:t xml:space="preserve"> </w:t>
      </w:r>
      <w:proofErr w:type="spellStart"/>
      <w:r w:rsidRPr="00626EB3">
        <w:rPr>
          <w:color w:val="000000"/>
          <w:sz w:val="28"/>
          <w:szCs w:val="28"/>
          <w:lang w:val="en-US"/>
        </w:rPr>
        <w:t>giovin</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vedete</w:t>
      </w:r>
      <w:proofErr w:type="spellEnd"/>
      <w:r w:rsidRPr="00626EB3">
        <w:rPr>
          <w:color w:val="000000"/>
          <w:sz w:val="28"/>
          <w:szCs w:val="28"/>
          <w:lang w:val="en-US"/>
        </w:rPr>
        <w:t xml:space="preserve"> al </w:t>
      </w:r>
      <w:proofErr w:type="spellStart"/>
      <w:r w:rsidRPr="00626EB3">
        <w:rPr>
          <w:color w:val="000000"/>
          <w:sz w:val="28"/>
          <w:szCs w:val="28"/>
          <w:lang w:val="en-US"/>
        </w:rPr>
        <w:t>tempio</w:t>
      </w:r>
      <w:proofErr w:type="spellEnd"/>
      <w:r w:rsidRPr="00626EB3">
        <w:rPr>
          <w:color w:val="000000"/>
          <w:sz w:val="28"/>
          <w:szCs w:val="28"/>
          <w:lang w:val="en-US"/>
        </w:rPr>
        <w:t>?</w:t>
      </w:r>
    </w:p>
    <w:p w14:paraId="4FF2199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Duca</w:t>
      </w:r>
      <w:proofErr w:type="spellEnd"/>
      <w:r w:rsidRPr="00626EB3">
        <w:rPr>
          <w:color w:val="000000"/>
          <w:sz w:val="28"/>
          <w:szCs w:val="28"/>
          <w:lang w:val="en-US"/>
        </w:rPr>
        <w:t xml:space="preserve">: Ah </w:t>
      </w:r>
      <w:proofErr w:type="spellStart"/>
      <w:r w:rsidRPr="00626EB3">
        <w:rPr>
          <w:color w:val="000000"/>
          <w:sz w:val="28"/>
          <w:szCs w:val="28"/>
          <w:lang w:val="en-US"/>
        </w:rPr>
        <w:t>sempre</w:t>
      </w:r>
      <w:proofErr w:type="spellEnd"/>
      <w:r w:rsidRPr="00626EB3">
        <w:rPr>
          <w:color w:val="000000"/>
          <w:sz w:val="28"/>
          <w:szCs w:val="28"/>
          <w:lang w:val="en-US"/>
        </w:rPr>
        <w:t xml:space="preserve"> </w:t>
      </w:r>
      <w:proofErr w:type="spellStart"/>
      <w:r w:rsidRPr="00626EB3">
        <w:rPr>
          <w:color w:val="000000"/>
          <w:sz w:val="28"/>
          <w:szCs w:val="28"/>
          <w:lang w:val="en-US"/>
        </w:rPr>
        <w:t>tu</w:t>
      </w:r>
      <w:proofErr w:type="spellEnd"/>
      <w:r w:rsidRPr="00626EB3">
        <w:rPr>
          <w:color w:val="000000"/>
          <w:sz w:val="28"/>
          <w:szCs w:val="28"/>
          <w:lang w:val="en-US"/>
        </w:rPr>
        <w:t xml:space="preserve"> </w:t>
      </w:r>
      <w:proofErr w:type="spellStart"/>
      <w:r w:rsidRPr="00626EB3">
        <w:rPr>
          <w:color w:val="000000"/>
          <w:sz w:val="28"/>
          <w:szCs w:val="28"/>
          <w:lang w:val="en-US"/>
        </w:rPr>
        <w:t>spingi</w:t>
      </w:r>
      <w:proofErr w:type="spellEnd"/>
      <w:r w:rsidRPr="00626EB3">
        <w:rPr>
          <w:color w:val="000000"/>
          <w:sz w:val="28"/>
          <w:szCs w:val="28"/>
          <w:lang w:val="en-US"/>
        </w:rPr>
        <w:t xml:space="preserve"> lo scherzo </w:t>
      </w:r>
      <w:proofErr w:type="spellStart"/>
      <w:r w:rsidRPr="00626EB3">
        <w:rPr>
          <w:color w:val="000000"/>
          <w:sz w:val="28"/>
          <w:szCs w:val="28"/>
          <w:lang w:val="en-US"/>
        </w:rPr>
        <w:t>all'estremo</w:t>
      </w:r>
      <w:proofErr w:type="spellEnd"/>
      <w:r w:rsidRPr="00626EB3">
        <w:rPr>
          <w:color w:val="000000"/>
          <w:sz w:val="28"/>
          <w:szCs w:val="28"/>
          <w:lang w:val="en-US"/>
        </w:rPr>
        <w:t xml:space="preserve"> </w:t>
      </w:r>
      <w:proofErr w:type="spellStart"/>
      <w:r w:rsidRPr="00626EB3">
        <w:rPr>
          <w:color w:val="000000"/>
          <w:sz w:val="28"/>
          <w:szCs w:val="28"/>
          <w:lang w:val="en-US"/>
        </w:rPr>
        <w:t>Quell'ira</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sfidi</w:t>
      </w:r>
      <w:proofErr w:type="spellEnd"/>
      <w:r w:rsidRPr="00626EB3">
        <w:rPr>
          <w:color w:val="000000"/>
          <w:sz w:val="28"/>
          <w:szCs w:val="28"/>
          <w:lang w:val="en-US"/>
        </w:rPr>
        <w:t xml:space="preserve">, </w:t>
      </w:r>
      <w:proofErr w:type="spellStart"/>
      <w:r w:rsidRPr="00626EB3">
        <w:rPr>
          <w:color w:val="000000"/>
          <w:sz w:val="28"/>
          <w:szCs w:val="28"/>
          <w:lang w:val="en-US"/>
        </w:rPr>
        <w:t>colpir</w:t>
      </w:r>
      <w:proofErr w:type="spellEnd"/>
      <w:r w:rsidRPr="00626EB3">
        <w:rPr>
          <w:color w:val="000000"/>
          <w:sz w:val="28"/>
          <w:szCs w:val="28"/>
          <w:lang w:val="en-US"/>
        </w:rPr>
        <w:t xml:space="preserve"> </w:t>
      </w:r>
      <w:proofErr w:type="spellStart"/>
      <w:r w:rsidRPr="00626EB3">
        <w:rPr>
          <w:color w:val="000000"/>
          <w:sz w:val="28"/>
          <w:szCs w:val="28"/>
          <w:lang w:val="en-US"/>
        </w:rPr>
        <w:t>ti</w:t>
      </w:r>
      <w:proofErr w:type="spellEnd"/>
      <w:r w:rsidRPr="00626EB3">
        <w:rPr>
          <w:color w:val="000000"/>
          <w:sz w:val="28"/>
          <w:szCs w:val="28"/>
          <w:lang w:val="en-US"/>
        </w:rPr>
        <w:t xml:space="preserve"> </w:t>
      </w:r>
      <w:proofErr w:type="spellStart"/>
      <w:r w:rsidRPr="00626EB3">
        <w:rPr>
          <w:color w:val="000000"/>
          <w:sz w:val="28"/>
          <w:szCs w:val="28"/>
          <w:lang w:val="en-US"/>
        </w:rPr>
        <w:t>potrà</w:t>
      </w:r>
      <w:proofErr w:type="spellEnd"/>
      <w:r w:rsidRPr="00626EB3">
        <w:rPr>
          <w:color w:val="000000"/>
          <w:sz w:val="28"/>
          <w:szCs w:val="28"/>
          <w:lang w:val="en-US"/>
        </w:rPr>
        <w:t>.</w:t>
      </w:r>
    </w:p>
    <w:p w14:paraId="15CD3CD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lastRenderedPageBreak/>
        <w:t>Синтаксическое своеобразие текста либретто «Риголетто»</w:t>
      </w:r>
    </w:p>
    <w:p w14:paraId="7DA46676"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Синтаксический анализ произведения выявил две совершенно противоположные стилистические тенденции, характерные для Ф. М. </w:t>
      </w:r>
      <w:proofErr w:type="spellStart"/>
      <w:r w:rsidRPr="00626EB3">
        <w:rPr>
          <w:color w:val="000000"/>
          <w:sz w:val="28"/>
          <w:szCs w:val="28"/>
        </w:rPr>
        <w:t>Пьяве</w:t>
      </w:r>
      <w:proofErr w:type="spellEnd"/>
      <w:r w:rsidRPr="00626EB3">
        <w:rPr>
          <w:color w:val="000000"/>
          <w:sz w:val="28"/>
          <w:szCs w:val="28"/>
        </w:rPr>
        <w:t>.</w:t>
      </w:r>
    </w:p>
    <w:p w14:paraId="26FBB2F5"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С одной стороны, мы наблюдаем некое упрощение в построении речи героев, с другой стороны, четкое следование мелодраматическим канонам.</w:t>
      </w:r>
    </w:p>
    <w:p w14:paraId="210D1EAC"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Каноническими считаются всевозможные инверсии, встречающиеся в тексте либретто. К таким инверсиям можно отнести:</w:t>
      </w:r>
    </w:p>
    <w:p w14:paraId="0F5E72C5"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1) инверсия подчинительного предложения:</w:t>
      </w:r>
    </w:p>
    <w:p w14:paraId="3565B19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proofErr w:type="spellStart"/>
      <w:r w:rsidRPr="00626EB3">
        <w:rPr>
          <w:color w:val="000000"/>
          <w:sz w:val="28"/>
          <w:szCs w:val="28"/>
        </w:rPr>
        <w:t>Rigoletto</w:t>
      </w:r>
      <w:proofErr w:type="spellEnd"/>
      <w:r w:rsidRPr="00626EB3">
        <w:rPr>
          <w:color w:val="000000"/>
          <w:sz w:val="28"/>
          <w:szCs w:val="28"/>
        </w:rPr>
        <w:t xml:space="preserve">: &lt;...&gt; </w:t>
      </w:r>
      <w:proofErr w:type="spellStart"/>
      <w:r w:rsidRPr="00626EB3">
        <w:rPr>
          <w:color w:val="000000"/>
          <w:sz w:val="28"/>
          <w:szCs w:val="28"/>
        </w:rPr>
        <w:t>ch'ei</w:t>
      </w:r>
      <w:proofErr w:type="spellEnd"/>
      <w:r w:rsidRPr="00626EB3">
        <w:rPr>
          <w:color w:val="000000"/>
          <w:sz w:val="28"/>
          <w:szCs w:val="28"/>
        </w:rPr>
        <w:t xml:space="preserve"> </w:t>
      </w:r>
      <w:proofErr w:type="spellStart"/>
      <w:r w:rsidRPr="00626EB3">
        <w:rPr>
          <w:color w:val="000000"/>
          <w:sz w:val="28"/>
          <w:szCs w:val="28"/>
        </w:rPr>
        <w:t>non</w:t>
      </w:r>
      <w:proofErr w:type="spellEnd"/>
      <w:r w:rsidRPr="00626EB3">
        <w:rPr>
          <w:color w:val="000000"/>
          <w:sz w:val="28"/>
          <w:szCs w:val="28"/>
        </w:rPr>
        <w:t xml:space="preserve"> </w:t>
      </w:r>
      <w:proofErr w:type="spellStart"/>
      <w:r w:rsidRPr="00626EB3">
        <w:rPr>
          <w:color w:val="000000"/>
          <w:sz w:val="28"/>
          <w:szCs w:val="28"/>
        </w:rPr>
        <w:t>entri</w:t>
      </w:r>
      <w:proofErr w:type="spellEnd"/>
      <w:r w:rsidRPr="00626EB3">
        <w:rPr>
          <w:color w:val="000000"/>
          <w:sz w:val="28"/>
          <w:szCs w:val="28"/>
        </w:rPr>
        <w:t xml:space="preserve">, </w:t>
      </w:r>
      <w:proofErr w:type="spellStart"/>
      <w:r w:rsidRPr="00626EB3">
        <w:rPr>
          <w:color w:val="000000"/>
          <w:sz w:val="28"/>
          <w:szCs w:val="28"/>
        </w:rPr>
        <w:t>gli</w:t>
      </w:r>
      <w:proofErr w:type="spellEnd"/>
      <w:r w:rsidRPr="00626EB3">
        <w:rPr>
          <w:color w:val="000000"/>
          <w:sz w:val="28"/>
          <w:szCs w:val="28"/>
        </w:rPr>
        <w:t xml:space="preserve"> </w:t>
      </w:r>
      <w:proofErr w:type="spellStart"/>
      <w:r w:rsidRPr="00626EB3">
        <w:rPr>
          <w:color w:val="000000"/>
          <w:sz w:val="28"/>
          <w:szCs w:val="28"/>
        </w:rPr>
        <w:t>dite</w:t>
      </w:r>
      <w:proofErr w:type="spellEnd"/>
      <w:r w:rsidRPr="00626EB3">
        <w:rPr>
          <w:color w:val="000000"/>
          <w:sz w:val="28"/>
          <w:szCs w:val="28"/>
        </w:rPr>
        <w:t xml:space="preserve">, e </w:t>
      </w:r>
      <w:proofErr w:type="spellStart"/>
      <w:r w:rsidRPr="00626EB3">
        <w:rPr>
          <w:color w:val="000000"/>
          <w:sz w:val="28"/>
          <w:szCs w:val="28"/>
        </w:rPr>
        <w:t>ch'io</w:t>
      </w:r>
      <w:proofErr w:type="spellEnd"/>
      <w:r w:rsidRPr="00626EB3">
        <w:rPr>
          <w:color w:val="000000"/>
          <w:sz w:val="28"/>
          <w:szCs w:val="28"/>
        </w:rPr>
        <w:t xml:space="preserve"> </w:t>
      </w:r>
      <w:proofErr w:type="spellStart"/>
      <w:r w:rsidRPr="00626EB3">
        <w:rPr>
          <w:color w:val="000000"/>
          <w:sz w:val="28"/>
          <w:szCs w:val="28"/>
        </w:rPr>
        <w:t>ci</w:t>
      </w:r>
      <w:proofErr w:type="spellEnd"/>
      <w:r w:rsidRPr="00626EB3">
        <w:rPr>
          <w:color w:val="000000"/>
          <w:sz w:val="28"/>
          <w:szCs w:val="28"/>
        </w:rPr>
        <w:t xml:space="preserve"> </w:t>
      </w:r>
      <w:proofErr w:type="spellStart"/>
      <w:r w:rsidRPr="00626EB3">
        <w:rPr>
          <w:color w:val="000000"/>
          <w:sz w:val="28"/>
          <w:szCs w:val="28"/>
        </w:rPr>
        <w:t>sono</w:t>
      </w:r>
      <w:proofErr w:type="spellEnd"/>
      <w:r w:rsidRPr="00626EB3">
        <w:rPr>
          <w:color w:val="000000"/>
          <w:sz w:val="28"/>
          <w:szCs w:val="28"/>
        </w:rPr>
        <w:t>.</w:t>
      </w:r>
    </w:p>
    <w:p w14:paraId="195A5595"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R </w:t>
      </w:r>
      <w:proofErr w:type="spellStart"/>
      <w:r w:rsidRPr="00626EB3">
        <w:rPr>
          <w:color w:val="000000"/>
          <w:sz w:val="28"/>
          <w:szCs w:val="28"/>
          <w:lang w:val="en-US"/>
        </w:rPr>
        <w:t>i</w:t>
      </w:r>
      <w:proofErr w:type="spellEnd"/>
      <w:r w:rsidRPr="00626EB3">
        <w:rPr>
          <w:color w:val="000000"/>
          <w:sz w:val="28"/>
          <w:szCs w:val="28"/>
          <w:lang w:val="en-US"/>
        </w:rPr>
        <w:t xml:space="preserve"> g o l e 11 o: </w:t>
      </w:r>
      <w:proofErr w:type="spellStart"/>
      <w:r w:rsidRPr="00626EB3">
        <w:rPr>
          <w:color w:val="000000"/>
          <w:sz w:val="28"/>
          <w:szCs w:val="28"/>
          <w:lang w:val="en-US"/>
        </w:rPr>
        <w:t>Taci</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piangere</w:t>
      </w:r>
      <w:proofErr w:type="spellEnd"/>
      <w:r w:rsidRPr="00626EB3">
        <w:rPr>
          <w:color w:val="000000"/>
          <w:sz w:val="28"/>
          <w:szCs w:val="28"/>
          <w:lang w:val="en-US"/>
        </w:rPr>
        <w:t xml:space="preserve"> non vale;/ </w:t>
      </w:r>
      <w:proofErr w:type="spellStart"/>
      <w:r w:rsidRPr="00626EB3">
        <w:rPr>
          <w:color w:val="000000"/>
          <w:sz w:val="28"/>
          <w:szCs w:val="28"/>
          <w:lang w:val="en-US"/>
        </w:rPr>
        <w:t>ch'ei</w:t>
      </w:r>
      <w:proofErr w:type="spellEnd"/>
      <w:r w:rsidRPr="00626EB3">
        <w:rPr>
          <w:color w:val="000000"/>
          <w:sz w:val="28"/>
          <w:szCs w:val="28"/>
          <w:lang w:val="en-US"/>
        </w:rPr>
        <w:t xml:space="preserve"> </w:t>
      </w:r>
      <w:proofErr w:type="spellStart"/>
      <w:r w:rsidRPr="00626EB3">
        <w:rPr>
          <w:color w:val="000000"/>
          <w:sz w:val="28"/>
          <w:szCs w:val="28"/>
          <w:lang w:val="en-US"/>
        </w:rPr>
        <w:t>mentiva</w:t>
      </w:r>
      <w:proofErr w:type="spellEnd"/>
      <w:r w:rsidRPr="00626EB3">
        <w:rPr>
          <w:color w:val="000000"/>
          <w:sz w:val="28"/>
          <w:szCs w:val="28"/>
          <w:lang w:val="en-US"/>
        </w:rPr>
        <w:t xml:space="preserve"> or sei </w:t>
      </w:r>
      <w:proofErr w:type="spellStart"/>
      <w:r w:rsidRPr="00626EB3">
        <w:rPr>
          <w:color w:val="000000"/>
          <w:sz w:val="28"/>
          <w:szCs w:val="28"/>
          <w:lang w:val="en-US"/>
        </w:rPr>
        <w:t>secura</w:t>
      </w:r>
      <w:proofErr w:type="spellEnd"/>
      <w:r w:rsidRPr="00626EB3">
        <w:rPr>
          <w:color w:val="000000"/>
          <w:sz w:val="28"/>
          <w:szCs w:val="28"/>
          <w:lang w:val="en-US"/>
        </w:rPr>
        <w:t>...</w:t>
      </w:r>
    </w:p>
    <w:p w14:paraId="3991EE4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2) инверсия подлежащего (</w:t>
      </w:r>
      <w:proofErr w:type="spellStart"/>
      <w:r w:rsidRPr="00626EB3">
        <w:rPr>
          <w:color w:val="000000"/>
          <w:sz w:val="28"/>
          <w:szCs w:val="28"/>
        </w:rPr>
        <w:t>soggetto</w:t>
      </w:r>
      <w:proofErr w:type="spellEnd"/>
      <w:r w:rsidRPr="00626EB3">
        <w:rPr>
          <w:color w:val="000000"/>
          <w:sz w:val="28"/>
          <w:szCs w:val="28"/>
        </w:rPr>
        <w:t>) и прямого дополнения (</w:t>
      </w:r>
      <w:proofErr w:type="spellStart"/>
      <w:r w:rsidRPr="00626EB3">
        <w:rPr>
          <w:color w:val="000000"/>
          <w:sz w:val="28"/>
          <w:szCs w:val="28"/>
        </w:rPr>
        <w:t>complemento</w:t>
      </w:r>
      <w:proofErr w:type="spellEnd"/>
      <w:r w:rsidRPr="00626EB3">
        <w:rPr>
          <w:color w:val="000000"/>
          <w:sz w:val="28"/>
          <w:szCs w:val="28"/>
        </w:rPr>
        <w:t xml:space="preserve"> </w:t>
      </w:r>
      <w:proofErr w:type="spellStart"/>
      <w:r w:rsidRPr="00626EB3">
        <w:rPr>
          <w:color w:val="000000"/>
          <w:sz w:val="28"/>
          <w:szCs w:val="28"/>
        </w:rPr>
        <w:t>oggetto</w:t>
      </w:r>
      <w:proofErr w:type="spellEnd"/>
      <w:r w:rsidRPr="00626EB3">
        <w:rPr>
          <w:color w:val="000000"/>
          <w:sz w:val="28"/>
          <w:szCs w:val="28"/>
        </w:rPr>
        <w:t>):</w:t>
      </w:r>
    </w:p>
    <w:p w14:paraId="2E6FCA27"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D u c a: &lt;...&gt; </w:t>
      </w:r>
      <w:proofErr w:type="spellStart"/>
      <w:r w:rsidRPr="00626EB3">
        <w:rPr>
          <w:color w:val="000000"/>
          <w:sz w:val="28"/>
          <w:szCs w:val="28"/>
          <w:lang w:val="en-US"/>
        </w:rPr>
        <w:t>apprenda</w:t>
      </w:r>
      <w:proofErr w:type="spellEnd"/>
      <w:r w:rsidRPr="00626EB3">
        <w:rPr>
          <w:color w:val="000000"/>
          <w:sz w:val="28"/>
          <w:szCs w:val="28"/>
          <w:lang w:val="en-US"/>
        </w:rPr>
        <w:t xml:space="preserve"> </w:t>
      </w:r>
      <w:proofErr w:type="spellStart"/>
      <w:r w:rsidRPr="00626EB3">
        <w:rPr>
          <w:color w:val="000000"/>
          <w:sz w:val="28"/>
          <w:szCs w:val="28"/>
          <w:lang w:val="en-US"/>
        </w:rPr>
        <w:t>ch'anco</w:t>
      </w:r>
      <w:proofErr w:type="spellEnd"/>
      <w:r w:rsidRPr="00626EB3">
        <w:rPr>
          <w:color w:val="000000"/>
          <w:sz w:val="28"/>
          <w:szCs w:val="28"/>
          <w:lang w:val="en-US"/>
        </w:rPr>
        <w:t xml:space="preserve"> in </w:t>
      </w:r>
      <w:proofErr w:type="spellStart"/>
      <w:r w:rsidRPr="00626EB3">
        <w:rPr>
          <w:color w:val="000000"/>
          <w:sz w:val="28"/>
          <w:szCs w:val="28"/>
          <w:lang w:val="en-US"/>
        </w:rPr>
        <w:t>trono</w:t>
      </w:r>
      <w:proofErr w:type="spellEnd"/>
      <w:r w:rsidRPr="00626EB3">
        <w:rPr>
          <w:color w:val="000000"/>
          <w:sz w:val="28"/>
          <w:szCs w:val="28"/>
          <w:lang w:val="en-US"/>
        </w:rPr>
        <w:t xml:space="preserve">/ ha </w:t>
      </w:r>
      <w:proofErr w:type="spellStart"/>
      <w:r w:rsidRPr="00626EB3">
        <w:rPr>
          <w:color w:val="000000"/>
          <w:sz w:val="28"/>
          <w:szCs w:val="28"/>
          <w:lang w:val="en-US"/>
        </w:rPr>
        <w:t>degli</w:t>
      </w:r>
      <w:proofErr w:type="spellEnd"/>
      <w:r w:rsidRPr="00626EB3">
        <w:rPr>
          <w:color w:val="000000"/>
          <w:sz w:val="28"/>
          <w:szCs w:val="28"/>
          <w:lang w:val="en-US"/>
        </w:rPr>
        <w:t xml:space="preserve"> </w:t>
      </w:r>
      <w:proofErr w:type="spellStart"/>
      <w:r w:rsidRPr="00626EB3">
        <w:rPr>
          <w:color w:val="000000"/>
          <w:sz w:val="28"/>
          <w:szCs w:val="28"/>
          <w:lang w:val="en-US"/>
        </w:rPr>
        <w:t>schiavi</w:t>
      </w:r>
      <w:proofErr w:type="spellEnd"/>
      <w:r w:rsidRPr="00626EB3">
        <w:rPr>
          <w:color w:val="000000"/>
          <w:sz w:val="28"/>
          <w:szCs w:val="28"/>
          <w:lang w:val="en-US"/>
        </w:rPr>
        <w:t xml:space="preserve"> amor.</w:t>
      </w:r>
    </w:p>
    <w:p w14:paraId="11AB0D4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3) инверсия вспомогательного глагола и причастия:</w:t>
      </w:r>
    </w:p>
    <w:p w14:paraId="6A28AE09"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Tu 11 i: </w:t>
      </w:r>
      <w:proofErr w:type="spellStart"/>
      <w:r w:rsidRPr="00626EB3">
        <w:rPr>
          <w:color w:val="000000"/>
          <w:sz w:val="28"/>
          <w:szCs w:val="28"/>
          <w:lang w:val="en-US"/>
        </w:rPr>
        <w:t>Derisore</w:t>
      </w:r>
      <w:proofErr w:type="spellEnd"/>
      <w:r w:rsidRPr="00626EB3">
        <w:rPr>
          <w:color w:val="000000"/>
          <w:sz w:val="28"/>
          <w:szCs w:val="28"/>
          <w:lang w:val="en-US"/>
        </w:rPr>
        <w:t xml:space="preserve"> </w:t>
      </w:r>
      <w:proofErr w:type="spellStart"/>
      <w:r w:rsidRPr="00626EB3">
        <w:rPr>
          <w:color w:val="000000"/>
          <w:sz w:val="28"/>
          <w:szCs w:val="28"/>
          <w:lang w:val="en-US"/>
        </w:rPr>
        <w:t>si</w:t>
      </w:r>
      <w:proofErr w:type="spellEnd"/>
      <w:r w:rsidRPr="00626EB3">
        <w:rPr>
          <w:color w:val="000000"/>
          <w:sz w:val="28"/>
          <w:szCs w:val="28"/>
          <w:lang w:val="en-US"/>
        </w:rPr>
        <w:t xml:space="preserve"> audace </w:t>
      </w:r>
      <w:proofErr w:type="spellStart"/>
      <w:r w:rsidRPr="00626EB3">
        <w:rPr>
          <w:color w:val="000000"/>
          <w:sz w:val="28"/>
          <w:szCs w:val="28"/>
          <w:lang w:val="en-US"/>
        </w:rPr>
        <w:t>costante</w:t>
      </w:r>
      <w:proofErr w:type="spellEnd"/>
      <w:r w:rsidRPr="00626EB3">
        <w:rPr>
          <w:color w:val="000000"/>
          <w:sz w:val="28"/>
          <w:szCs w:val="28"/>
          <w:lang w:val="en-US"/>
        </w:rPr>
        <w:t xml:space="preserve">/ a </w:t>
      </w:r>
      <w:proofErr w:type="spellStart"/>
      <w:r w:rsidRPr="00626EB3">
        <w:rPr>
          <w:color w:val="000000"/>
          <w:sz w:val="28"/>
          <w:szCs w:val="28"/>
          <w:lang w:val="en-US"/>
        </w:rPr>
        <w:t>sua</w:t>
      </w:r>
      <w:proofErr w:type="spellEnd"/>
      <w:r w:rsidRPr="00626EB3">
        <w:rPr>
          <w:color w:val="000000"/>
          <w:sz w:val="28"/>
          <w:szCs w:val="28"/>
          <w:lang w:val="en-US"/>
        </w:rPr>
        <w:t xml:space="preserve"> </w:t>
      </w:r>
      <w:proofErr w:type="spellStart"/>
      <w:r w:rsidRPr="00626EB3">
        <w:rPr>
          <w:color w:val="000000"/>
          <w:sz w:val="28"/>
          <w:szCs w:val="28"/>
          <w:lang w:val="en-US"/>
        </w:rPr>
        <w:t>volta</w:t>
      </w:r>
      <w:proofErr w:type="spellEnd"/>
      <w:r w:rsidRPr="00626EB3">
        <w:rPr>
          <w:color w:val="000000"/>
          <w:sz w:val="28"/>
          <w:szCs w:val="28"/>
          <w:lang w:val="en-US"/>
        </w:rPr>
        <w:t xml:space="preserve"> </w:t>
      </w:r>
      <w:proofErr w:type="spellStart"/>
      <w:r w:rsidRPr="00626EB3">
        <w:rPr>
          <w:color w:val="000000"/>
          <w:sz w:val="28"/>
          <w:szCs w:val="28"/>
          <w:lang w:val="en-US"/>
        </w:rPr>
        <w:t>schernito</w:t>
      </w:r>
      <w:proofErr w:type="spellEnd"/>
      <w:r w:rsidRPr="00626EB3">
        <w:rPr>
          <w:color w:val="000000"/>
          <w:sz w:val="28"/>
          <w:szCs w:val="28"/>
          <w:lang w:val="en-US"/>
        </w:rPr>
        <w:t xml:space="preserve"> </w:t>
      </w:r>
      <w:proofErr w:type="spellStart"/>
      <w:r w:rsidRPr="00626EB3">
        <w:rPr>
          <w:color w:val="000000"/>
          <w:sz w:val="28"/>
          <w:szCs w:val="28"/>
          <w:lang w:val="en-US"/>
        </w:rPr>
        <w:t>sarà</w:t>
      </w:r>
      <w:proofErr w:type="spellEnd"/>
      <w:r w:rsidRPr="00626EB3">
        <w:rPr>
          <w:color w:val="000000"/>
          <w:sz w:val="28"/>
          <w:szCs w:val="28"/>
          <w:lang w:val="en-US"/>
        </w:rPr>
        <w:t>!...</w:t>
      </w:r>
    </w:p>
    <w:p w14:paraId="35A98249"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rPr>
        <w:t xml:space="preserve">Наличие </w:t>
      </w:r>
      <w:proofErr w:type="spellStart"/>
      <w:r w:rsidRPr="00626EB3">
        <w:rPr>
          <w:color w:val="000000"/>
          <w:sz w:val="28"/>
          <w:szCs w:val="28"/>
        </w:rPr>
        <w:t>инвертивных</w:t>
      </w:r>
      <w:proofErr w:type="spellEnd"/>
      <w:r w:rsidRPr="00626EB3">
        <w:rPr>
          <w:color w:val="000000"/>
          <w:sz w:val="28"/>
          <w:szCs w:val="28"/>
        </w:rPr>
        <w:t xml:space="preserve"> конструкций не исключает предложения с прямым порядком слов:</w:t>
      </w:r>
    </w:p>
    <w:p w14:paraId="42F7FD6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Rigoletto: </w:t>
      </w:r>
      <w:proofErr w:type="spellStart"/>
      <w:r w:rsidRPr="00626EB3">
        <w:rPr>
          <w:color w:val="000000"/>
          <w:sz w:val="28"/>
          <w:szCs w:val="28"/>
          <w:lang w:val="en-US"/>
        </w:rPr>
        <w:t>Voi</w:t>
      </w:r>
      <w:proofErr w:type="spellEnd"/>
      <w:r w:rsidRPr="00626EB3">
        <w:rPr>
          <w:color w:val="000000"/>
          <w:sz w:val="28"/>
          <w:szCs w:val="28"/>
          <w:lang w:val="en-US"/>
        </w:rPr>
        <w:t xml:space="preserve"> </w:t>
      </w:r>
      <w:proofErr w:type="spellStart"/>
      <w:r w:rsidRPr="00626EB3">
        <w:rPr>
          <w:color w:val="000000"/>
          <w:sz w:val="28"/>
          <w:szCs w:val="28"/>
          <w:lang w:val="en-US"/>
        </w:rPr>
        <w:t>c</w:t>
      </w:r>
      <w:r w:rsidR="00E842B9">
        <w:rPr>
          <w:color w:val="000000"/>
          <w:sz w:val="28"/>
          <w:szCs w:val="28"/>
          <w:lang w:val="en-US"/>
        </w:rPr>
        <w:t>ongiuraste</w:t>
      </w:r>
      <w:proofErr w:type="spellEnd"/>
      <w:r w:rsidR="00E842B9">
        <w:rPr>
          <w:color w:val="000000"/>
          <w:sz w:val="28"/>
          <w:szCs w:val="28"/>
          <w:lang w:val="en-US"/>
        </w:rPr>
        <w:t xml:space="preserve"> </w:t>
      </w:r>
      <w:proofErr w:type="spellStart"/>
      <w:r w:rsidR="00E842B9">
        <w:rPr>
          <w:color w:val="000000"/>
          <w:sz w:val="28"/>
          <w:szCs w:val="28"/>
          <w:lang w:val="en-US"/>
        </w:rPr>
        <w:t>contro</w:t>
      </w:r>
      <w:proofErr w:type="spellEnd"/>
      <w:r w:rsidR="00E842B9">
        <w:rPr>
          <w:color w:val="000000"/>
          <w:sz w:val="28"/>
          <w:szCs w:val="28"/>
          <w:lang w:val="en-US"/>
        </w:rPr>
        <w:t xml:space="preserve"> </w:t>
      </w:r>
      <w:proofErr w:type="spellStart"/>
      <w:r w:rsidR="00E842B9">
        <w:rPr>
          <w:color w:val="000000"/>
          <w:sz w:val="28"/>
          <w:szCs w:val="28"/>
          <w:lang w:val="en-US"/>
        </w:rPr>
        <w:t>noi</w:t>
      </w:r>
      <w:proofErr w:type="spellEnd"/>
      <w:r w:rsidR="00E842B9">
        <w:rPr>
          <w:color w:val="000000"/>
          <w:sz w:val="28"/>
          <w:szCs w:val="28"/>
          <w:lang w:val="en-US"/>
        </w:rPr>
        <w:t>, signore,</w:t>
      </w:r>
      <w:r w:rsidRPr="00626EB3">
        <w:rPr>
          <w:color w:val="000000"/>
          <w:sz w:val="28"/>
          <w:szCs w:val="28"/>
          <w:lang w:val="en-US"/>
        </w:rPr>
        <w:t xml:space="preserve"> e </w:t>
      </w:r>
      <w:proofErr w:type="spellStart"/>
      <w:r w:rsidRPr="00626EB3">
        <w:rPr>
          <w:color w:val="000000"/>
          <w:sz w:val="28"/>
          <w:szCs w:val="28"/>
          <w:lang w:val="en-US"/>
        </w:rPr>
        <w:t>noi</w:t>
      </w:r>
      <w:proofErr w:type="spellEnd"/>
      <w:r w:rsidRPr="00626EB3">
        <w:rPr>
          <w:color w:val="000000"/>
          <w:sz w:val="28"/>
          <w:szCs w:val="28"/>
          <w:lang w:val="en-US"/>
        </w:rPr>
        <w:t xml:space="preserve">, </w:t>
      </w:r>
      <w:proofErr w:type="spellStart"/>
      <w:r w:rsidRPr="00626EB3">
        <w:rPr>
          <w:color w:val="000000"/>
          <w:sz w:val="28"/>
          <w:szCs w:val="28"/>
          <w:lang w:val="en-US"/>
        </w:rPr>
        <w:t>clementi</w:t>
      </w:r>
      <w:proofErr w:type="spellEnd"/>
      <w:r w:rsidRPr="00626EB3">
        <w:rPr>
          <w:color w:val="000000"/>
          <w:sz w:val="28"/>
          <w:szCs w:val="28"/>
          <w:lang w:val="en-US"/>
        </w:rPr>
        <w:t xml:space="preserve"> in </w:t>
      </w:r>
      <w:proofErr w:type="spellStart"/>
      <w:r w:rsidRPr="00626EB3">
        <w:rPr>
          <w:color w:val="000000"/>
          <w:sz w:val="28"/>
          <w:szCs w:val="28"/>
          <w:lang w:val="en-US"/>
        </w:rPr>
        <w:t>vero</w:t>
      </w:r>
      <w:proofErr w:type="spellEnd"/>
      <w:r w:rsidRPr="00626EB3">
        <w:rPr>
          <w:color w:val="000000"/>
          <w:sz w:val="28"/>
          <w:szCs w:val="28"/>
          <w:lang w:val="en-US"/>
        </w:rPr>
        <w:t xml:space="preserve">, </w:t>
      </w:r>
      <w:proofErr w:type="spellStart"/>
      <w:r w:rsidRPr="00626EB3">
        <w:rPr>
          <w:color w:val="000000"/>
          <w:sz w:val="28"/>
          <w:szCs w:val="28"/>
          <w:lang w:val="en-US"/>
        </w:rPr>
        <w:t>perdonammo</w:t>
      </w:r>
      <w:proofErr w:type="spellEnd"/>
      <w:r w:rsidRPr="00626EB3">
        <w:rPr>
          <w:color w:val="000000"/>
          <w:sz w:val="28"/>
          <w:szCs w:val="28"/>
          <w:lang w:val="en-US"/>
        </w:rPr>
        <w:t>...</w:t>
      </w:r>
    </w:p>
    <w:p w14:paraId="3EC0BB1F"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Gilda: </w:t>
      </w:r>
      <w:proofErr w:type="spellStart"/>
      <w:r w:rsidRPr="00626EB3">
        <w:rPr>
          <w:color w:val="000000"/>
          <w:sz w:val="28"/>
          <w:szCs w:val="28"/>
          <w:lang w:val="en-US"/>
        </w:rPr>
        <w:t>Tacqui</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un </w:t>
      </w:r>
      <w:proofErr w:type="spellStart"/>
      <w:r w:rsidRPr="00626EB3">
        <w:rPr>
          <w:color w:val="000000"/>
          <w:sz w:val="28"/>
          <w:szCs w:val="28"/>
          <w:lang w:val="en-US"/>
        </w:rPr>
        <w:t>giovin</w:t>
      </w:r>
      <w:proofErr w:type="spellEnd"/>
      <w:r w:rsidRPr="00626EB3">
        <w:rPr>
          <w:color w:val="000000"/>
          <w:sz w:val="28"/>
          <w:szCs w:val="28"/>
          <w:lang w:val="en-US"/>
        </w:rPr>
        <w:t xml:space="preserve"> ne </w:t>
      </w:r>
      <w:proofErr w:type="spellStart"/>
      <w:r w:rsidRPr="00626EB3">
        <w:rPr>
          <w:color w:val="000000"/>
          <w:sz w:val="28"/>
          <w:szCs w:val="28"/>
          <w:lang w:val="en-US"/>
        </w:rPr>
        <w:t>seguiva</w:t>
      </w:r>
      <w:proofErr w:type="spellEnd"/>
      <w:r w:rsidRPr="00626EB3">
        <w:rPr>
          <w:color w:val="000000"/>
          <w:sz w:val="28"/>
          <w:szCs w:val="28"/>
          <w:lang w:val="en-US"/>
        </w:rPr>
        <w:t xml:space="preserve"> al </w:t>
      </w:r>
      <w:proofErr w:type="spellStart"/>
      <w:r w:rsidRPr="00626EB3">
        <w:rPr>
          <w:color w:val="000000"/>
          <w:sz w:val="28"/>
          <w:szCs w:val="28"/>
          <w:lang w:val="en-US"/>
        </w:rPr>
        <w:t>tempio</w:t>
      </w:r>
      <w:proofErr w:type="spellEnd"/>
      <w:r w:rsidRPr="00626EB3">
        <w:rPr>
          <w:color w:val="000000"/>
          <w:sz w:val="28"/>
          <w:szCs w:val="28"/>
          <w:lang w:val="en-US"/>
        </w:rPr>
        <w:t>.</w:t>
      </w:r>
    </w:p>
    <w:p w14:paraId="02D76D48"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Другой отличительной чертой синтаксиса текста либретто является наличие в подчинительных предложениях имплицитных конструкций, передаваемых при помощи:</w:t>
      </w:r>
    </w:p>
    <w:p w14:paraId="1D880E8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a) </w:t>
      </w:r>
      <w:r w:rsidRPr="00626EB3">
        <w:rPr>
          <w:color w:val="000000"/>
          <w:sz w:val="28"/>
          <w:szCs w:val="28"/>
        </w:rPr>
        <w:t>абсолютных</w:t>
      </w:r>
      <w:r w:rsidRPr="00626EB3">
        <w:rPr>
          <w:color w:val="000000"/>
          <w:sz w:val="28"/>
          <w:szCs w:val="28"/>
          <w:lang w:val="en-US"/>
        </w:rPr>
        <w:t xml:space="preserve"> </w:t>
      </w:r>
      <w:r w:rsidRPr="00626EB3">
        <w:rPr>
          <w:color w:val="000000"/>
          <w:sz w:val="28"/>
          <w:szCs w:val="28"/>
        </w:rPr>
        <w:t>причастных</w:t>
      </w:r>
      <w:r w:rsidRPr="00626EB3">
        <w:rPr>
          <w:color w:val="000000"/>
          <w:sz w:val="28"/>
          <w:szCs w:val="28"/>
          <w:lang w:val="en-US"/>
        </w:rPr>
        <w:t xml:space="preserve"> </w:t>
      </w:r>
      <w:r w:rsidRPr="00626EB3">
        <w:rPr>
          <w:color w:val="000000"/>
          <w:sz w:val="28"/>
          <w:szCs w:val="28"/>
        </w:rPr>
        <w:t>оборотов</w:t>
      </w:r>
      <w:r w:rsidRPr="00626EB3">
        <w:rPr>
          <w:color w:val="000000"/>
          <w:sz w:val="28"/>
          <w:szCs w:val="28"/>
          <w:lang w:val="en-US"/>
        </w:rPr>
        <w:t>:</w:t>
      </w:r>
    </w:p>
    <w:p w14:paraId="07A2A47F"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Tutti</w:t>
      </w:r>
      <w:proofErr w:type="spellEnd"/>
      <w:r w:rsidRPr="00626EB3">
        <w:rPr>
          <w:color w:val="000000"/>
          <w:sz w:val="28"/>
          <w:szCs w:val="28"/>
          <w:lang w:val="en-US"/>
        </w:rPr>
        <w:t xml:space="preserve">: </w:t>
      </w:r>
      <w:proofErr w:type="spellStart"/>
      <w:r w:rsidRPr="00626EB3">
        <w:rPr>
          <w:color w:val="000000"/>
          <w:sz w:val="28"/>
          <w:szCs w:val="28"/>
          <w:lang w:val="en-US"/>
        </w:rPr>
        <w:t>Scorrendo</w:t>
      </w:r>
      <w:proofErr w:type="spellEnd"/>
      <w:r w:rsidRPr="00626EB3">
        <w:rPr>
          <w:color w:val="000000"/>
          <w:sz w:val="28"/>
          <w:szCs w:val="28"/>
          <w:lang w:val="en-US"/>
        </w:rPr>
        <w:t xml:space="preserve"> </w:t>
      </w:r>
      <w:proofErr w:type="spellStart"/>
      <w:r w:rsidRPr="00626EB3">
        <w:rPr>
          <w:color w:val="000000"/>
          <w:sz w:val="28"/>
          <w:szCs w:val="28"/>
          <w:lang w:val="en-US"/>
        </w:rPr>
        <w:t>uniti</w:t>
      </w:r>
      <w:proofErr w:type="spellEnd"/>
      <w:r w:rsidRPr="00626EB3">
        <w:rPr>
          <w:color w:val="000000"/>
          <w:sz w:val="28"/>
          <w:szCs w:val="28"/>
          <w:lang w:val="en-US"/>
        </w:rPr>
        <w:t xml:space="preserve"> </w:t>
      </w:r>
      <w:proofErr w:type="spellStart"/>
      <w:r w:rsidRPr="00626EB3">
        <w:rPr>
          <w:color w:val="000000"/>
          <w:sz w:val="28"/>
          <w:szCs w:val="28"/>
          <w:lang w:val="en-US"/>
        </w:rPr>
        <w:t>remota</w:t>
      </w:r>
      <w:proofErr w:type="spellEnd"/>
      <w:r w:rsidRPr="00626EB3">
        <w:rPr>
          <w:color w:val="000000"/>
          <w:sz w:val="28"/>
          <w:szCs w:val="28"/>
          <w:lang w:val="en-US"/>
        </w:rPr>
        <w:t xml:space="preserve"> via, </w:t>
      </w:r>
      <w:proofErr w:type="spellStart"/>
      <w:r w:rsidRPr="00626EB3">
        <w:rPr>
          <w:color w:val="000000"/>
          <w:sz w:val="28"/>
          <w:szCs w:val="28"/>
          <w:lang w:val="en-US"/>
        </w:rPr>
        <w:t>brev'ora</w:t>
      </w:r>
      <w:proofErr w:type="spellEnd"/>
      <w:r w:rsidRPr="00626EB3">
        <w:rPr>
          <w:color w:val="000000"/>
          <w:sz w:val="28"/>
          <w:szCs w:val="28"/>
          <w:lang w:val="en-US"/>
        </w:rPr>
        <w:t xml:space="preserve"> dopo </w:t>
      </w:r>
      <w:proofErr w:type="spellStart"/>
      <w:r w:rsidRPr="00626EB3">
        <w:rPr>
          <w:color w:val="000000"/>
          <w:sz w:val="28"/>
          <w:szCs w:val="28"/>
          <w:lang w:val="en-US"/>
        </w:rPr>
        <w:t>caduto</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di, come </w:t>
      </w:r>
      <w:proofErr w:type="spellStart"/>
      <w:r w:rsidRPr="00626EB3">
        <w:rPr>
          <w:color w:val="000000"/>
          <w:sz w:val="28"/>
          <w:szCs w:val="28"/>
          <w:lang w:val="en-US"/>
        </w:rPr>
        <w:t>previsto</w:t>
      </w:r>
      <w:proofErr w:type="spellEnd"/>
      <w:r w:rsidRPr="00626EB3">
        <w:rPr>
          <w:color w:val="000000"/>
          <w:sz w:val="28"/>
          <w:szCs w:val="28"/>
          <w:lang w:val="en-US"/>
        </w:rPr>
        <w:t xml:space="preserve"> ben </w:t>
      </w:r>
      <w:proofErr w:type="spellStart"/>
      <w:r w:rsidRPr="00626EB3">
        <w:rPr>
          <w:color w:val="000000"/>
          <w:sz w:val="28"/>
          <w:szCs w:val="28"/>
          <w:lang w:val="en-US"/>
        </w:rPr>
        <w:t>s'era</w:t>
      </w:r>
      <w:proofErr w:type="spellEnd"/>
      <w:r w:rsidRPr="00626EB3">
        <w:rPr>
          <w:color w:val="000000"/>
          <w:sz w:val="28"/>
          <w:szCs w:val="28"/>
          <w:lang w:val="en-US"/>
        </w:rPr>
        <w:t xml:space="preserve"> in </w:t>
      </w:r>
      <w:proofErr w:type="spellStart"/>
      <w:r w:rsidRPr="00626EB3">
        <w:rPr>
          <w:color w:val="000000"/>
          <w:sz w:val="28"/>
          <w:szCs w:val="28"/>
          <w:lang w:val="en-US"/>
        </w:rPr>
        <w:t>pria</w:t>
      </w:r>
      <w:proofErr w:type="spellEnd"/>
      <w:r w:rsidRPr="00626EB3">
        <w:rPr>
          <w:color w:val="000000"/>
          <w:sz w:val="28"/>
          <w:szCs w:val="28"/>
          <w:lang w:val="en-US"/>
        </w:rPr>
        <w:t>,</w:t>
      </w:r>
    </w:p>
    <w:p w14:paraId="058D56E2"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rara</w:t>
      </w:r>
      <w:proofErr w:type="spellEnd"/>
      <w:r w:rsidRPr="00626EB3">
        <w:rPr>
          <w:color w:val="000000"/>
          <w:sz w:val="28"/>
          <w:szCs w:val="28"/>
          <w:lang w:val="en-US"/>
        </w:rPr>
        <w:t xml:space="preserve"> </w:t>
      </w:r>
      <w:proofErr w:type="spellStart"/>
      <w:r w:rsidRPr="00626EB3">
        <w:rPr>
          <w:color w:val="000000"/>
          <w:sz w:val="28"/>
          <w:szCs w:val="28"/>
          <w:lang w:val="en-US"/>
        </w:rPr>
        <w:t>beltade</w:t>
      </w:r>
      <w:proofErr w:type="spellEnd"/>
      <w:r w:rsidRPr="00626EB3">
        <w:rPr>
          <w:color w:val="000000"/>
          <w:sz w:val="28"/>
          <w:szCs w:val="28"/>
          <w:lang w:val="en-US"/>
        </w:rPr>
        <w:t xml:space="preserve"> ci </w:t>
      </w:r>
      <w:proofErr w:type="spellStart"/>
      <w:r w:rsidRPr="00626EB3">
        <w:rPr>
          <w:color w:val="000000"/>
          <w:sz w:val="28"/>
          <w:szCs w:val="28"/>
          <w:lang w:val="en-US"/>
        </w:rPr>
        <w:t>si</w:t>
      </w:r>
      <w:proofErr w:type="spellEnd"/>
      <w:r w:rsidRPr="00626EB3">
        <w:rPr>
          <w:color w:val="000000"/>
          <w:sz w:val="28"/>
          <w:szCs w:val="28"/>
          <w:lang w:val="en-US"/>
        </w:rPr>
        <w:t xml:space="preserve"> </w:t>
      </w:r>
      <w:proofErr w:type="spellStart"/>
      <w:r w:rsidRPr="00626EB3">
        <w:rPr>
          <w:color w:val="000000"/>
          <w:sz w:val="28"/>
          <w:szCs w:val="28"/>
          <w:lang w:val="en-US"/>
        </w:rPr>
        <w:t>scoprM</w:t>
      </w:r>
      <w:proofErr w:type="spellEnd"/>
      <w:r w:rsidRPr="00626EB3">
        <w:rPr>
          <w:color w:val="000000"/>
          <w:sz w:val="28"/>
          <w:szCs w:val="28"/>
          <w:lang w:val="en-US"/>
        </w:rPr>
        <w:t xml:space="preserve">. Era </w:t>
      </w:r>
      <w:proofErr w:type="spellStart"/>
      <w:r w:rsidRPr="00626EB3">
        <w:rPr>
          <w:color w:val="000000"/>
          <w:sz w:val="28"/>
          <w:szCs w:val="28"/>
          <w:lang w:val="en-US"/>
        </w:rPr>
        <w:t>l'amante</w:t>
      </w:r>
      <w:proofErr w:type="spellEnd"/>
      <w:r w:rsidRPr="00626EB3">
        <w:rPr>
          <w:color w:val="000000"/>
          <w:sz w:val="28"/>
          <w:szCs w:val="28"/>
          <w:lang w:val="en-US"/>
        </w:rPr>
        <w:t xml:space="preserve"> di Rigoletto, </w:t>
      </w:r>
      <w:proofErr w:type="spellStart"/>
      <w:r w:rsidRPr="00626EB3">
        <w:rPr>
          <w:color w:val="000000"/>
          <w:sz w:val="28"/>
          <w:szCs w:val="28"/>
          <w:lang w:val="en-US"/>
        </w:rPr>
        <w:t>che</w:t>
      </w:r>
      <w:proofErr w:type="spellEnd"/>
      <w:r w:rsidRPr="00626EB3">
        <w:rPr>
          <w:color w:val="000000"/>
          <w:sz w:val="28"/>
          <w:szCs w:val="28"/>
          <w:lang w:val="en-US"/>
        </w:rPr>
        <w:t xml:space="preserve">, vista </w:t>
      </w:r>
      <w:proofErr w:type="spellStart"/>
      <w:r w:rsidRPr="00626EB3">
        <w:rPr>
          <w:color w:val="000000"/>
          <w:sz w:val="28"/>
          <w:szCs w:val="28"/>
          <w:lang w:val="en-US"/>
        </w:rPr>
        <w:t>appena</w:t>
      </w:r>
      <w:proofErr w:type="spellEnd"/>
      <w:r w:rsidRPr="00626EB3">
        <w:rPr>
          <w:color w:val="000000"/>
          <w:sz w:val="28"/>
          <w:szCs w:val="28"/>
          <w:lang w:val="en-US"/>
        </w:rPr>
        <w:t xml:space="preserve">, </w:t>
      </w:r>
      <w:proofErr w:type="spellStart"/>
      <w:r w:rsidRPr="00626EB3">
        <w:rPr>
          <w:color w:val="000000"/>
          <w:sz w:val="28"/>
          <w:szCs w:val="28"/>
          <w:lang w:val="en-US"/>
        </w:rPr>
        <w:t>si</w:t>
      </w:r>
      <w:proofErr w:type="spellEnd"/>
      <w:r w:rsidRPr="00626EB3">
        <w:rPr>
          <w:color w:val="000000"/>
          <w:sz w:val="28"/>
          <w:szCs w:val="28"/>
          <w:lang w:val="en-US"/>
        </w:rPr>
        <w:t xml:space="preserve"> </w:t>
      </w:r>
      <w:proofErr w:type="spellStart"/>
      <w:r w:rsidRPr="00626EB3">
        <w:rPr>
          <w:color w:val="000000"/>
          <w:sz w:val="28"/>
          <w:szCs w:val="28"/>
          <w:lang w:val="en-US"/>
        </w:rPr>
        <w:t>dileguo</w:t>
      </w:r>
      <w:proofErr w:type="spellEnd"/>
      <w:r w:rsidRPr="00626EB3">
        <w:rPr>
          <w:color w:val="000000"/>
          <w:sz w:val="28"/>
          <w:szCs w:val="28"/>
          <w:lang w:val="en-US"/>
        </w:rPr>
        <w:t xml:space="preserve">. Gia di </w:t>
      </w:r>
      <w:proofErr w:type="spellStart"/>
      <w:r w:rsidRPr="00626EB3">
        <w:rPr>
          <w:color w:val="000000"/>
          <w:sz w:val="28"/>
          <w:szCs w:val="28"/>
          <w:lang w:val="en-US"/>
        </w:rPr>
        <w:t>rapirla</w:t>
      </w:r>
      <w:proofErr w:type="spellEnd"/>
      <w:r w:rsidRPr="00626EB3">
        <w:rPr>
          <w:color w:val="000000"/>
          <w:sz w:val="28"/>
          <w:szCs w:val="28"/>
          <w:lang w:val="en-US"/>
        </w:rPr>
        <w:t xml:space="preserve"> </w:t>
      </w:r>
      <w:proofErr w:type="spellStart"/>
      <w:r w:rsidRPr="00626EB3">
        <w:rPr>
          <w:color w:val="000000"/>
          <w:sz w:val="28"/>
          <w:szCs w:val="28"/>
          <w:lang w:val="en-US"/>
        </w:rPr>
        <w:t>s'avea</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progetto</w:t>
      </w:r>
      <w:proofErr w:type="spellEnd"/>
    </w:p>
    <w:p w14:paraId="1A4ADF2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b) </w:t>
      </w:r>
      <w:r w:rsidRPr="00626EB3">
        <w:rPr>
          <w:color w:val="000000"/>
          <w:sz w:val="28"/>
          <w:szCs w:val="28"/>
        </w:rPr>
        <w:t>герундия</w:t>
      </w:r>
      <w:r w:rsidRPr="00626EB3">
        <w:rPr>
          <w:color w:val="000000"/>
          <w:sz w:val="28"/>
          <w:szCs w:val="28"/>
          <w:lang w:val="en-US"/>
        </w:rPr>
        <w:t>:</w:t>
      </w:r>
    </w:p>
    <w:p w14:paraId="4560178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Gilda: </w:t>
      </w:r>
      <w:proofErr w:type="spellStart"/>
      <w:r w:rsidRPr="00626EB3">
        <w:rPr>
          <w:color w:val="000000"/>
          <w:sz w:val="28"/>
          <w:szCs w:val="28"/>
          <w:lang w:val="en-US"/>
        </w:rPr>
        <w:t>Sognando</w:t>
      </w:r>
      <w:proofErr w:type="spellEnd"/>
      <w:r w:rsidRPr="00626EB3">
        <w:rPr>
          <w:color w:val="000000"/>
          <w:sz w:val="28"/>
          <w:szCs w:val="28"/>
          <w:lang w:val="en-US"/>
        </w:rPr>
        <w:t xml:space="preserve"> o </w:t>
      </w:r>
      <w:proofErr w:type="spellStart"/>
      <w:r w:rsidRPr="00626EB3">
        <w:rPr>
          <w:color w:val="000000"/>
          <w:sz w:val="28"/>
          <w:szCs w:val="28"/>
          <w:lang w:val="en-US"/>
        </w:rPr>
        <w:t>vigile</w:t>
      </w:r>
      <w:proofErr w:type="spellEnd"/>
      <w:r w:rsidRPr="00626EB3">
        <w:rPr>
          <w:color w:val="000000"/>
          <w:sz w:val="28"/>
          <w:szCs w:val="28"/>
          <w:lang w:val="en-US"/>
        </w:rPr>
        <w:t xml:space="preserve">, </w:t>
      </w:r>
      <w:proofErr w:type="spellStart"/>
      <w:r w:rsidRPr="00626EB3">
        <w:rPr>
          <w:color w:val="000000"/>
          <w:sz w:val="28"/>
          <w:szCs w:val="28"/>
          <w:lang w:val="en-US"/>
        </w:rPr>
        <w:t>sempre</w:t>
      </w:r>
      <w:proofErr w:type="spellEnd"/>
      <w:r w:rsidRPr="00626EB3">
        <w:rPr>
          <w:color w:val="000000"/>
          <w:sz w:val="28"/>
          <w:szCs w:val="28"/>
          <w:lang w:val="en-US"/>
        </w:rPr>
        <w:t xml:space="preserve"> lo </w:t>
      </w:r>
      <w:proofErr w:type="spellStart"/>
      <w:r w:rsidRPr="00626EB3">
        <w:rPr>
          <w:color w:val="000000"/>
          <w:sz w:val="28"/>
          <w:szCs w:val="28"/>
          <w:lang w:val="en-US"/>
        </w:rPr>
        <w:t>chiamo</w:t>
      </w:r>
      <w:proofErr w:type="spellEnd"/>
      <w:r w:rsidRPr="00626EB3">
        <w:rPr>
          <w:color w:val="000000"/>
          <w:sz w:val="28"/>
          <w:szCs w:val="28"/>
          <w:lang w:val="en-US"/>
        </w:rPr>
        <w:t>.</w:t>
      </w:r>
    </w:p>
    <w:p w14:paraId="1273D557"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lastRenderedPageBreak/>
        <w:t>Tu 11</w:t>
      </w:r>
      <w:r w:rsidR="00E842B9">
        <w:rPr>
          <w:color w:val="000000"/>
          <w:sz w:val="28"/>
          <w:szCs w:val="28"/>
          <w:lang w:val="en-US"/>
        </w:rPr>
        <w:t xml:space="preserve"> i: </w:t>
      </w:r>
      <w:proofErr w:type="spellStart"/>
      <w:r w:rsidR="00E842B9">
        <w:rPr>
          <w:color w:val="000000"/>
          <w:sz w:val="28"/>
          <w:szCs w:val="28"/>
          <w:lang w:val="en-US"/>
        </w:rPr>
        <w:t>Scorrendo</w:t>
      </w:r>
      <w:proofErr w:type="spellEnd"/>
      <w:r w:rsidR="00E842B9">
        <w:rPr>
          <w:color w:val="000000"/>
          <w:sz w:val="28"/>
          <w:szCs w:val="28"/>
          <w:lang w:val="en-US"/>
        </w:rPr>
        <w:t xml:space="preserve"> </w:t>
      </w:r>
      <w:proofErr w:type="spellStart"/>
      <w:r w:rsidR="00E842B9">
        <w:rPr>
          <w:color w:val="000000"/>
          <w:sz w:val="28"/>
          <w:szCs w:val="28"/>
          <w:lang w:val="en-US"/>
        </w:rPr>
        <w:t>uniti</w:t>
      </w:r>
      <w:proofErr w:type="spellEnd"/>
      <w:r w:rsidR="00E842B9">
        <w:rPr>
          <w:color w:val="000000"/>
          <w:sz w:val="28"/>
          <w:szCs w:val="28"/>
          <w:lang w:val="en-US"/>
        </w:rPr>
        <w:t xml:space="preserve"> </w:t>
      </w:r>
      <w:proofErr w:type="spellStart"/>
      <w:r w:rsidR="00E842B9">
        <w:rPr>
          <w:color w:val="000000"/>
          <w:sz w:val="28"/>
          <w:szCs w:val="28"/>
          <w:lang w:val="en-US"/>
        </w:rPr>
        <w:t>remota</w:t>
      </w:r>
      <w:proofErr w:type="spellEnd"/>
      <w:r w:rsidR="00E842B9">
        <w:rPr>
          <w:color w:val="000000"/>
          <w:sz w:val="28"/>
          <w:szCs w:val="28"/>
          <w:lang w:val="en-US"/>
        </w:rPr>
        <w:t xml:space="preserve"> via, </w:t>
      </w:r>
      <w:proofErr w:type="spellStart"/>
      <w:r w:rsidR="00E842B9">
        <w:rPr>
          <w:color w:val="000000"/>
          <w:sz w:val="28"/>
          <w:szCs w:val="28"/>
          <w:lang w:val="en-US"/>
        </w:rPr>
        <w:t>brev'ora</w:t>
      </w:r>
      <w:proofErr w:type="spellEnd"/>
      <w:r w:rsidR="00E842B9">
        <w:rPr>
          <w:color w:val="000000"/>
          <w:sz w:val="28"/>
          <w:szCs w:val="28"/>
          <w:lang w:val="en-US"/>
        </w:rPr>
        <w:t xml:space="preserve"> dopo </w:t>
      </w:r>
      <w:proofErr w:type="spellStart"/>
      <w:r w:rsidR="00E842B9">
        <w:rPr>
          <w:color w:val="000000"/>
          <w:sz w:val="28"/>
          <w:szCs w:val="28"/>
          <w:lang w:val="en-US"/>
        </w:rPr>
        <w:t>caduto</w:t>
      </w:r>
      <w:proofErr w:type="spellEnd"/>
      <w:r w:rsidR="00E842B9">
        <w:rPr>
          <w:color w:val="000000"/>
          <w:sz w:val="28"/>
          <w:szCs w:val="28"/>
          <w:lang w:val="en-US"/>
        </w:rPr>
        <w:t xml:space="preserve"> </w:t>
      </w:r>
      <w:proofErr w:type="spellStart"/>
      <w:r w:rsidR="00E842B9">
        <w:rPr>
          <w:color w:val="000000"/>
          <w:sz w:val="28"/>
          <w:szCs w:val="28"/>
          <w:lang w:val="en-US"/>
        </w:rPr>
        <w:t>il</w:t>
      </w:r>
      <w:proofErr w:type="spellEnd"/>
      <w:r w:rsidR="00E842B9">
        <w:rPr>
          <w:color w:val="000000"/>
          <w:sz w:val="28"/>
          <w:szCs w:val="28"/>
          <w:lang w:val="en-US"/>
        </w:rPr>
        <w:t xml:space="preserve"> di,</w:t>
      </w:r>
      <w:r w:rsidRPr="00626EB3">
        <w:rPr>
          <w:color w:val="000000"/>
          <w:sz w:val="28"/>
          <w:szCs w:val="28"/>
          <w:lang w:val="en-US"/>
        </w:rPr>
        <w:t xml:space="preserve"> co</w:t>
      </w:r>
      <w:r w:rsidR="00E842B9">
        <w:rPr>
          <w:color w:val="000000"/>
          <w:sz w:val="28"/>
          <w:szCs w:val="28"/>
          <w:lang w:val="en-US"/>
        </w:rPr>
        <w:t xml:space="preserve">me </w:t>
      </w:r>
      <w:proofErr w:type="spellStart"/>
      <w:r w:rsidR="00E842B9">
        <w:rPr>
          <w:color w:val="000000"/>
          <w:sz w:val="28"/>
          <w:szCs w:val="28"/>
          <w:lang w:val="en-US"/>
        </w:rPr>
        <w:t>previsto</w:t>
      </w:r>
      <w:proofErr w:type="spellEnd"/>
      <w:r w:rsidR="00E842B9">
        <w:rPr>
          <w:color w:val="000000"/>
          <w:sz w:val="28"/>
          <w:szCs w:val="28"/>
          <w:lang w:val="en-US"/>
        </w:rPr>
        <w:t xml:space="preserve"> ben </w:t>
      </w:r>
      <w:proofErr w:type="spellStart"/>
      <w:r w:rsidR="00E842B9">
        <w:rPr>
          <w:color w:val="000000"/>
          <w:sz w:val="28"/>
          <w:szCs w:val="28"/>
          <w:lang w:val="en-US"/>
        </w:rPr>
        <w:t>s'era</w:t>
      </w:r>
      <w:proofErr w:type="spellEnd"/>
      <w:r w:rsidR="00E842B9">
        <w:rPr>
          <w:color w:val="000000"/>
          <w:sz w:val="28"/>
          <w:szCs w:val="28"/>
          <w:lang w:val="en-US"/>
        </w:rPr>
        <w:t xml:space="preserve"> in </w:t>
      </w:r>
      <w:proofErr w:type="spellStart"/>
      <w:r w:rsidR="00E842B9">
        <w:rPr>
          <w:color w:val="000000"/>
          <w:sz w:val="28"/>
          <w:szCs w:val="28"/>
          <w:lang w:val="en-US"/>
        </w:rPr>
        <w:t>pria</w:t>
      </w:r>
      <w:proofErr w:type="spellEnd"/>
      <w:r w:rsidR="00E842B9">
        <w:rPr>
          <w:color w:val="000000"/>
          <w:sz w:val="28"/>
          <w:szCs w:val="28"/>
          <w:lang w:val="en-US"/>
        </w:rPr>
        <w:t xml:space="preserve">, </w:t>
      </w:r>
      <w:proofErr w:type="spellStart"/>
      <w:r w:rsidRPr="00626EB3">
        <w:rPr>
          <w:color w:val="000000"/>
          <w:sz w:val="28"/>
          <w:szCs w:val="28"/>
          <w:lang w:val="en-US"/>
        </w:rPr>
        <w:t>rara</w:t>
      </w:r>
      <w:proofErr w:type="spellEnd"/>
      <w:r w:rsidRPr="00626EB3">
        <w:rPr>
          <w:color w:val="000000"/>
          <w:sz w:val="28"/>
          <w:szCs w:val="28"/>
          <w:lang w:val="en-US"/>
        </w:rPr>
        <w:t xml:space="preserve"> </w:t>
      </w:r>
      <w:proofErr w:type="spellStart"/>
      <w:r w:rsidRPr="00626EB3">
        <w:rPr>
          <w:color w:val="000000"/>
          <w:sz w:val="28"/>
          <w:szCs w:val="28"/>
          <w:lang w:val="en-US"/>
        </w:rPr>
        <w:t>beltade</w:t>
      </w:r>
      <w:proofErr w:type="spellEnd"/>
      <w:r w:rsidRPr="00626EB3">
        <w:rPr>
          <w:color w:val="000000"/>
          <w:sz w:val="28"/>
          <w:szCs w:val="28"/>
          <w:lang w:val="en-US"/>
        </w:rPr>
        <w:t xml:space="preserve"> ci </w:t>
      </w:r>
      <w:proofErr w:type="spellStart"/>
      <w:r w:rsidRPr="00626EB3">
        <w:rPr>
          <w:color w:val="000000"/>
          <w:sz w:val="28"/>
          <w:szCs w:val="28"/>
          <w:lang w:val="en-US"/>
        </w:rPr>
        <w:t>si</w:t>
      </w:r>
      <w:proofErr w:type="spellEnd"/>
      <w:r w:rsidRPr="00626EB3">
        <w:rPr>
          <w:color w:val="000000"/>
          <w:sz w:val="28"/>
          <w:szCs w:val="28"/>
          <w:lang w:val="en-US"/>
        </w:rPr>
        <w:t xml:space="preserve"> </w:t>
      </w:r>
      <w:proofErr w:type="spellStart"/>
      <w:r w:rsidRPr="00626EB3">
        <w:rPr>
          <w:color w:val="000000"/>
          <w:sz w:val="28"/>
          <w:szCs w:val="28"/>
          <w:lang w:val="en-US"/>
        </w:rPr>
        <w:t>scopri</w:t>
      </w:r>
      <w:proofErr w:type="spellEnd"/>
      <w:r w:rsidRPr="00626EB3">
        <w:rPr>
          <w:color w:val="000000"/>
          <w:sz w:val="28"/>
          <w:szCs w:val="28"/>
          <w:lang w:val="en-US"/>
        </w:rPr>
        <w:t>.</w:t>
      </w:r>
    </w:p>
    <w:p w14:paraId="00CC13AC"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Весьма характерным для канонической мелодраматической традиции является образование подчинительной связи при помощи причастия настоящего времени:</w:t>
      </w:r>
    </w:p>
    <w:p w14:paraId="301B4F47"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Monterone</w:t>
      </w:r>
      <w:proofErr w:type="spellEnd"/>
      <w:r w:rsidRPr="00626EB3">
        <w:rPr>
          <w:color w:val="000000"/>
          <w:sz w:val="28"/>
          <w:szCs w:val="28"/>
          <w:lang w:val="en-US"/>
        </w:rPr>
        <w:t xml:space="preserve">: &lt;...&gt; E se al </w:t>
      </w:r>
      <w:proofErr w:type="spellStart"/>
      <w:r w:rsidRPr="00626EB3">
        <w:rPr>
          <w:color w:val="000000"/>
          <w:sz w:val="28"/>
          <w:szCs w:val="28"/>
          <w:lang w:val="en-US"/>
        </w:rPr>
        <w:t>carnefice</w:t>
      </w:r>
      <w:proofErr w:type="spellEnd"/>
      <w:r w:rsidRPr="00626EB3">
        <w:rPr>
          <w:color w:val="000000"/>
          <w:sz w:val="28"/>
          <w:szCs w:val="28"/>
          <w:lang w:val="en-US"/>
        </w:rPr>
        <w:t xml:space="preserve"> </w:t>
      </w:r>
      <w:proofErr w:type="spellStart"/>
      <w:r w:rsidRPr="00626EB3">
        <w:rPr>
          <w:color w:val="000000"/>
          <w:sz w:val="28"/>
          <w:szCs w:val="28"/>
          <w:lang w:val="en-US"/>
        </w:rPr>
        <w:t>pur</w:t>
      </w:r>
      <w:proofErr w:type="spellEnd"/>
      <w:r w:rsidRPr="00626EB3">
        <w:rPr>
          <w:color w:val="000000"/>
          <w:sz w:val="28"/>
          <w:szCs w:val="28"/>
          <w:lang w:val="en-US"/>
        </w:rPr>
        <w:t xml:space="preserve"> mi </w:t>
      </w:r>
      <w:proofErr w:type="spellStart"/>
      <w:r w:rsidRPr="00626EB3">
        <w:rPr>
          <w:color w:val="000000"/>
          <w:sz w:val="28"/>
          <w:szCs w:val="28"/>
          <w:lang w:val="en-US"/>
        </w:rPr>
        <w:t>darete</w:t>
      </w:r>
      <w:proofErr w:type="spellEnd"/>
      <w:r w:rsidRPr="00626EB3">
        <w:rPr>
          <w:color w:val="000000"/>
          <w:sz w:val="28"/>
          <w:szCs w:val="28"/>
          <w:lang w:val="en-US"/>
        </w:rPr>
        <w:t xml:space="preserve">, </w:t>
      </w:r>
      <w:proofErr w:type="spellStart"/>
      <w:r w:rsidRPr="00626EB3">
        <w:rPr>
          <w:color w:val="000000"/>
          <w:sz w:val="28"/>
          <w:szCs w:val="28"/>
          <w:lang w:val="en-US"/>
        </w:rPr>
        <w:t>spettro</w:t>
      </w:r>
      <w:proofErr w:type="spellEnd"/>
      <w:r w:rsidRPr="00626EB3">
        <w:rPr>
          <w:color w:val="000000"/>
          <w:sz w:val="28"/>
          <w:szCs w:val="28"/>
          <w:lang w:val="en-US"/>
        </w:rPr>
        <w:t xml:space="preserve"> </w:t>
      </w:r>
      <w:proofErr w:type="spellStart"/>
      <w:r w:rsidRPr="00626EB3">
        <w:rPr>
          <w:color w:val="000000"/>
          <w:sz w:val="28"/>
          <w:szCs w:val="28"/>
          <w:lang w:val="en-US"/>
        </w:rPr>
        <w:t>terribile</w:t>
      </w:r>
      <w:proofErr w:type="spellEnd"/>
      <w:r w:rsidRPr="00626EB3">
        <w:rPr>
          <w:color w:val="000000"/>
          <w:sz w:val="28"/>
          <w:szCs w:val="28"/>
          <w:lang w:val="en-US"/>
        </w:rPr>
        <w:t xml:space="preserve"> mi </w:t>
      </w:r>
      <w:proofErr w:type="spellStart"/>
      <w:r w:rsidRPr="00626EB3">
        <w:rPr>
          <w:color w:val="000000"/>
          <w:sz w:val="28"/>
          <w:szCs w:val="28"/>
          <w:lang w:val="en-US"/>
        </w:rPr>
        <w:t>rivedrete</w:t>
      </w:r>
      <w:proofErr w:type="spellEnd"/>
      <w:r w:rsidRPr="00626EB3">
        <w:rPr>
          <w:color w:val="000000"/>
          <w:sz w:val="28"/>
          <w:szCs w:val="28"/>
          <w:lang w:val="en-US"/>
        </w:rPr>
        <w:t xml:space="preserve">, </w:t>
      </w:r>
      <w:proofErr w:type="spellStart"/>
      <w:r w:rsidRPr="00626EB3">
        <w:rPr>
          <w:color w:val="000000"/>
          <w:sz w:val="28"/>
          <w:szCs w:val="28"/>
          <w:lang w:val="en-US"/>
        </w:rPr>
        <w:t>portante</w:t>
      </w:r>
      <w:proofErr w:type="spellEnd"/>
      <w:r w:rsidRPr="00626EB3">
        <w:rPr>
          <w:color w:val="000000"/>
          <w:sz w:val="28"/>
          <w:szCs w:val="28"/>
          <w:lang w:val="en-US"/>
        </w:rPr>
        <w:t xml:space="preserve"> in mano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teschio</w:t>
      </w:r>
      <w:proofErr w:type="spellEnd"/>
      <w:r w:rsidRPr="00626EB3">
        <w:rPr>
          <w:color w:val="000000"/>
          <w:sz w:val="28"/>
          <w:szCs w:val="28"/>
          <w:lang w:val="en-US"/>
        </w:rPr>
        <w:t xml:space="preserve"> </w:t>
      </w:r>
      <w:proofErr w:type="spellStart"/>
      <w:r w:rsidRPr="00626EB3">
        <w:rPr>
          <w:color w:val="000000"/>
          <w:sz w:val="28"/>
          <w:szCs w:val="28"/>
          <w:lang w:val="en-US"/>
        </w:rPr>
        <w:t>mio</w:t>
      </w:r>
      <w:proofErr w:type="spellEnd"/>
      <w:r w:rsidRPr="00626EB3">
        <w:rPr>
          <w:color w:val="000000"/>
          <w:sz w:val="28"/>
          <w:szCs w:val="28"/>
          <w:lang w:val="en-US"/>
        </w:rPr>
        <w:t xml:space="preserve">, vendetta </w:t>
      </w:r>
      <w:proofErr w:type="spellStart"/>
      <w:r w:rsidRPr="00626EB3">
        <w:rPr>
          <w:color w:val="000000"/>
          <w:sz w:val="28"/>
          <w:szCs w:val="28"/>
          <w:lang w:val="en-US"/>
        </w:rPr>
        <w:t>chiedere</w:t>
      </w:r>
      <w:proofErr w:type="spellEnd"/>
      <w:r w:rsidRPr="00626EB3">
        <w:rPr>
          <w:color w:val="000000"/>
          <w:sz w:val="28"/>
          <w:szCs w:val="28"/>
          <w:lang w:val="en-US"/>
        </w:rPr>
        <w:t xml:space="preserve"> al mondo e a </w:t>
      </w:r>
      <w:proofErr w:type="spellStart"/>
      <w:r w:rsidRPr="00626EB3">
        <w:rPr>
          <w:color w:val="000000"/>
          <w:sz w:val="28"/>
          <w:szCs w:val="28"/>
          <w:lang w:val="en-US"/>
        </w:rPr>
        <w:t>dio</w:t>
      </w:r>
      <w:proofErr w:type="spellEnd"/>
      <w:r w:rsidRPr="00626EB3">
        <w:rPr>
          <w:color w:val="000000"/>
          <w:sz w:val="28"/>
          <w:szCs w:val="28"/>
          <w:lang w:val="en-US"/>
        </w:rPr>
        <w:t>.</w:t>
      </w:r>
    </w:p>
    <w:p w14:paraId="22BD2D9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Таким образом, </w:t>
      </w:r>
      <w:proofErr w:type="spellStart"/>
      <w:r w:rsidRPr="00626EB3">
        <w:rPr>
          <w:color w:val="000000"/>
          <w:sz w:val="28"/>
          <w:szCs w:val="28"/>
        </w:rPr>
        <w:t>Пьяве</w:t>
      </w:r>
      <w:proofErr w:type="spellEnd"/>
      <w:r w:rsidRPr="00626EB3">
        <w:rPr>
          <w:color w:val="000000"/>
          <w:sz w:val="28"/>
          <w:szCs w:val="28"/>
        </w:rPr>
        <w:t xml:space="preserve"> использует как сочинительную связь (паратаксис), так и подчинительную связь (гипотаксис) для образования сложных предложений.</w:t>
      </w:r>
    </w:p>
    <w:p w14:paraId="4E89B954"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Конструкции </w:t>
      </w:r>
      <w:proofErr w:type="spellStart"/>
      <w:r w:rsidRPr="00626EB3">
        <w:rPr>
          <w:color w:val="000000"/>
          <w:sz w:val="28"/>
          <w:szCs w:val="28"/>
        </w:rPr>
        <w:t>паратаксического</w:t>
      </w:r>
      <w:proofErr w:type="spellEnd"/>
      <w:r w:rsidRPr="00626EB3">
        <w:rPr>
          <w:color w:val="000000"/>
          <w:sz w:val="28"/>
          <w:szCs w:val="28"/>
        </w:rPr>
        <w:t xml:space="preserve"> характера чаще встречаются в закрытых музыкальных формах, отрывках, в ариях или </w:t>
      </w:r>
      <w:proofErr w:type="spellStart"/>
      <w:r w:rsidRPr="00626EB3">
        <w:rPr>
          <w:color w:val="000000"/>
          <w:sz w:val="28"/>
          <w:szCs w:val="28"/>
        </w:rPr>
        <w:t>кабалеттах</w:t>
      </w:r>
      <w:proofErr w:type="spellEnd"/>
      <w:r w:rsidRPr="00626EB3">
        <w:rPr>
          <w:color w:val="000000"/>
          <w:sz w:val="28"/>
          <w:szCs w:val="28"/>
        </w:rPr>
        <w:t>:</w:t>
      </w:r>
    </w:p>
    <w:p w14:paraId="14979CB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D u c a: Parmi </w:t>
      </w:r>
      <w:proofErr w:type="spellStart"/>
      <w:r w:rsidRPr="00626EB3">
        <w:rPr>
          <w:color w:val="000000"/>
          <w:sz w:val="28"/>
          <w:szCs w:val="28"/>
          <w:lang w:val="en-US"/>
        </w:rPr>
        <w:t>veder</w:t>
      </w:r>
      <w:proofErr w:type="spellEnd"/>
      <w:r w:rsidRPr="00626EB3">
        <w:rPr>
          <w:color w:val="000000"/>
          <w:sz w:val="28"/>
          <w:szCs w:val="28"/>
          <w:lang w:val="en-US"/>
        </w:rPr>
        <w:t xml:space="preserve"> le </w:t>
      </w:r>
      <w:proofErr w:type="spellStart"/>
      <w:r w:rsidRPr="00626EB3">
        <w:rPr>
          <w:color w:val="000000"/>
          <w:sz w:val="28"/>
          <w:szCs w:val="28"/>
          <w:lang w:val="en-US"/>
        </w:rPr>
        <w:t>lagrime</w:t>
      </w:r>
      <w:proofErr w:type="spellEnd"/>
      <w:r w:rsidRPr="00626EB3">
        <w:rPr>
          <w:color w:val="000000"/>
          <w:sz w:val="28"/>
          <w:szCs w:val="28"/>
          <w:lang w:val="en-US"/>
        </w:rPr>
        <w:t xml:space="preserve"> </w:t>
      </w:r>
      <w:proofErr w:type="spellStart"/>
      <w:r w:rsidRPr="00626EB3">
        <w:rPr>
          <w:color w:val="000000"/>
          <w:sz w:val="28"/>
          <w:szCs w:val="28"/>
          <w:lang w:val="en-US"/>
        </w:rPr>
        <w:t>scorrenti</w:t>
      </w:r>
      <w:proofErr w:type="spellEnd"/>
      <w:r w:rsidRPr="00626EB3">
        <w:rPr>
          <w:color w:val="000000"/>
          <w:sz w:val="28"/>
          <w:szCs w:val="28"/>
          <w:lang w:val="en-US"/>
        </w:rPr>
        <w:t xml:space="preserve"> da </w:t>
      </w:r>
      <w:proofErr w:type="spellStart"/>
      <w:r w:rsidRPr="00626EB3">
        <w:rPr>
          <w:color w:val="000000"/>
          <w:sz w:val="28"/>
          <w:szCs w:val="28"/>
          <w:lang w:val="en-US"/>
        </w:rPr>
        <w:t>quel</w:t>
      </w:r>
      <w:proofErr w:type="spellEnd"/>
      <w:r w:rsidRPr="00626EB3">
        <w:rPr>
          <w:color w:val="000000"/>
          <w:sz w:val="28"/>
          <w:szCs w:val="28"/>
          <w:lang w:val="en-US"/>
        </w:rPr>
        <w:t xml:space="preserve"> </w:t>
      </w:r>
      <w:proofErr w:type="spellStart"/>
      <w:r w:rsidRPr="00626EB3">
        <w:rPr>
          <w:color w:val="000000"/>
          <w:sz w:val="28"/>
          <w:szCs w:val="28"/>
          <w:lang w:val="en-US"/>
        </w:rPr>
        <w:t>ciglio</w:t>
      </w:r>
      <w:proofErr w:type="spellEnd"/>
      <w:r w:rsidRPr="00626EB3">
        <w:rPr>
          <w:color w:val="000000"/>
          <w:sz w:val="28"/>
          <w:szCs w:val="28"/>
          <w:lang w:val="en-US"/>
        </w:rPr>
        <w:t xml:space="preserve">, </w:t>
      </w:r>
      <w:proofErr w:type="spellStart"/>
      <w:r w:rsidRPr="00626EB3">
        <w:rPr>
          <w:color w:val="000000"/>
          <w:sz w:val="28"/>
          <w:szCs w:val="28"/>
          <w:lang w:val="en-US"/>
        </w:rPr>
        <w:t>quando</w:t>
      </w:r>
      <w:proofErr w:type="spellEnd"/>
      <w:r w:rsidRPr="00626EB3">
        <w:rPr>
          <w:color w:val="000000"/>
          <w:sz w:val="28"/>
          <w:szCs w:val="28"/>
          <w:lang w:val="en-US"/>
        </w:rPr>
        <w:t xml:space="preserve"> </w:t>
      </w:r>
      <w:proofErr w:type="spellStart"/>
      <w:r w:rsidRPr="00626EB3">
        <w:rPr>
          <w:color w:val="000000"/>
          <w:sz w:val="28"/>
          <w:szCs w:val="28"/>
          <w:lang w:val="en-US"/>
        </w:rPr>
        <w:t>fra</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duolo</w:t>
      </w:r>
      <w:proofErr w:type="spellEnd"/>
      <w:r w:rsidRPr="00626EB3">
        <w:rPr>
          <w:color w:val="000000"/>
          <w:sz w:val="28"/>
          <w:szCs w:val="28"/>
          <w:lang w:val="en-US"/>
        </w:rPr>
        <w:t xml:space="preserve"> e </w:t>
      </w:r>
      <w:proofErr w:type="spellStart"/>
      <w:r w:rsidRPr="00626EB3">
        <w:rPr>
          <w:color w:val="000000"/>
          <w:sz w:val="28"/>
          <w:szCs w:val="28"/>
          <w:lang w:val="en-US"/>
        </w:rPr>
        <w:t>l'ansia</w:t>
      </w:r>
      <w:proofErr w:type="spellEnd"/>
      <w:r w:rsidRPr="00626EB3">
        <w:rPr>
          <w:color w:val="000000"/>
          <w:sz w:val="28"/>
          <w:szCs w:val="28"/>
          <w:lang w:val="en-US"/>
        </w:rPr>
        <w:t xml:space="preserve"> del </w:t>
      </w:r>
      <w:proofErr w:type="spellStart"/>
      <w:r w:rsidRPr="00626EB3">
        <w:rPr>
          <w:color w:val="000000"/>
          <w:sz w:val="28"/>
          <w:szCs w:val="28"/>
          <w:lang w:val="en-US"/>
        </w:rPr>
        <w:t>subito</w:t>
      </w:r>
      <w:proofErr w:type="spellEnd"/>
      <w:r w:rsidRPr="00626EB3">
        <w:rPr>
          <w:color w:val="000000"/>
          <w:sz w:val="28"/>
          <w:szCs w:val="28"/>
          <w:lang w:val="en-US"/>
        </w:rPr>
        <w:t xml:space="preserve"> </w:t>
      </w:r>
      <w:proofErr w:type="spellStart"/>
      <w:r w:rsidRPr="00626EB3">
        <w:rPr>
          <w:color w:val="000000"/>
          <w:sz w:val="28"/>
          <w:szCs w:val="28"/>
          <w:lang w:val="en-US"/>
        </w:rPr>
        <w:t>periglio</w:t>
      </w:r>
      <w:proofErr w:type="spellEnd"/>
      <w:r w:rsidRPr="00626EB3">
        <w:rPr>
          <w:color w:val="000000"/>
          <w:sz w:val="28"/>
          <w:szCs w:val="28"/>
          <w:lang w:val="en-US"/>
        </w:rPr>
        <w:t xml:space="preserve">, </w:t>
      </w:r>
      <w:proofErr w:type="spellStart"/>
      <w:r w:rsidRPr="00626EB3">
        <w:rPr>
          <w:color w:val="000000"/>
          <w:sz w:val="28"/>
          <w:szCs w:val="28"/>
          <w:lang w:val="en-US"/>
        </w:rPr>
        <w:t>dell'amor</w:t>
      </w:r>
      <w:proofErr w:type="spellEnd"/>
      <w:r w:rsidRPr="00626EB3">
        <w:rPr>
          <w:color w:val="000000"/>
          <w:sz w:val="28"/>
          <w:szCs w:val="28"/>
          <w:lang w:val="en-US"/>
        </w:rPr>
        <w:t xml:space="preserve"> </w:t>
      </w:r>
      <w:proofErr w:type="spellStart"/>
      <w:r w:rsidRPr="00626EB3">
        <w:rPr>
          <w:color w:val="000000"/>
          <w:sz w:val="28"/>
          <w:szCs w:val="28"/>
          <w:lang w:val="en-US"/>
        </w:rPr>
        <w:t>nostro</w:t>
      </w:r>
      <w:proofErr w:type="spellEnd"/>
      <w:r w:rsidRPr="00626EB3">
        <w:rPr>
          <w:color w:val="000000"/>
          <w:sz w:val="28"/>
          <w:szCs w:val="28"/>
          <w:lang w:val="en-US"/>
        </w:rPr>
        <w:t xml:space="preserve"> </w:t>
      </w:r>
      <w:proofErr w:type="spellStart"/>
      <w:r w:rsidRPr="00626EB3">
        <w:rPr>
          <w:color w:val="000000"/>
          <w:sz w:val="28"/>
          <w:szCs w:val="28"/>
          <w:lang w:val="en-US"/>
        </w:rPr>
        <w:t>memore</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suo</w:t>
      </w:r>
      <w:proofErr w:type="spellEnd"/>
      <w:r w:rsidRPr="00626EB3">
        <w:rPr>
          <w:color w:val="000000"/>
          <w:sz w:val="28"/>
          <w:szCs w:val="28"/>
          <w:lang w:val="en-US"/>
        </w:rPr>
        <w:t xml:space="preserve"> </w:t>
      </w:r>
      <w:proofErr w:type="spellStart"/>
      <w:r w:rsidRPr="00626EB3">
        <w:rPr>
          <w:color w:val="000000"/>
          <w:sz w:val="28"/>
          <w:szCs w:val="28"/>
          <w:lang w:val="en-US"/>
        </w:rPr>
        <w:t>Gualtier</w:t>
      </w:r>
      <w:proofErr w:type="spellEnd"/>
      <w:r w:rsidRPr="00626EB3">
        <w:rPr>
          <w:color w:val="000000"/>
          <w:sz w:val="28"/>
          <w:szCs w:val="28"/>
          <w:lang w:val="en-US"/>
        </w:rPr>
        <w:t xml:space="preserve"> </w:t>
      </w:r>
      <w:proofErr w:type="spellStart"/>
      <w:r w:rsidRPr="00626EB3">
        <w:rPr>
          <w:color w:val="000000"/>
          <w:sz w:val="28"/>
          <w:szCs w:val="28"/>
          <w:lang w:val="en-US"/>
        </w:rPr>
        <w:t>chiamo</w:t>
      </w:r>
      <w:proofErr w:type="spellEnd"/>
      <w:r w:rsidRPr="00626EB3">
        <w:rPr>
          <w:color w:val="000000"/>
          <w:sz w:val="28"/>
          <w:szCs w:val="28"/>
          <w:lang w:val="en-US"/>
        </w:rPr>
        <w:t>.</w:t>
      </w:r>
    </w:p>
    <w:p w14:paraId="176364A2"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Длинные синтаксические конструкции, чередующиеся с короткими, номинативными предложениями, встречаются:</w:t>
      </w:r>
    </w:p>
    <w:p w14:paraId="5B185A0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1) </w:t>
      </w:r>
      <w:r w:rsidR="00E842B9">
        <w:rPr>
          <w:color w:val="000000"/>
          <w:sz w:val="28"/>
          <w:szCs w:val="28"/>
        </w:rPr>
        <w:t>В</w:t>
      </w:r>
      <w:r w:rsidRPr="00626EB3">
        <w:rPr>
          <w:color w:val="000000"/>
          <w:sz w:val="28"/>
          <w:szCs w:val="28"/>
          <w:lang w:val="en-US"/>
        </w:rPr>
        <w:t xml:space="preserve"> </w:t>
      </w:r>
      <w:r w:rsidRPr="00626EB3">
        <w:rPr>
          <w:color w:val="000000"/>
          <w:sz w:val="28"/>
          <w:szCs w:val="28"/>
        </w:rPr>
        <w:t>лирических</w:t>
      </w:r>
      <w:r w:rsidRPr="00626EB3">
        <w:rPr>
          <w:color w:val="000000"/>
          <w:sz w:val="28"/>
          <w:szCs w:val="28"/>
          <w:lang w:val="en-US"/>
        </w:rPr>
        <w:t xml:space="preserve"> </w:t>
      </w:r>
      <w:r w:rsidRPr="00626EB3">
        <w:rPr>
          <w:color w:val="000000"/>
          <w:sz w:val="28"/>
          <w:szCs w:val="28"/>
        </w:rPr>
        <w:t>описаниях</w:t>
      </w:r>
      <w:r w:rsidR="00E842B9">
        <w:rPr>
          <w:color w:val="000000"/>
          <w:sz w:val="28"/>
          <w:szCs w:val="28"/>
          <w:lang w:val="en-US"/>
        </w:rPr>
        <w:t xml:space="preserve">: «Parmi </w:t>
      </w:r>
      <w:proofErr w:type="spellStart"/>
      <w:r w:rsidR="00E842B9">
        <w:rPr>
          <w:color w:val="000000"/>
          <w:sz w:val="28"/>
          <w:szCs w:val="28"/>
          <w:lang w:val="en-US"/>
        </w:rPr>
        <w:t>veder</w:t>
      </w:r>
      <w:proofErr w:type="spellEnd"/>
      <w:r w:rsidR="00E842B9">
        <w:rPr>
          <w:color w:val="000000"/>
          <w:sz w:val="28"/>
          <w:szCs w:val="28"/>
          <w:lang w:val="en-US"/>
        </w:rPr>
        <w:t xml:space="preserve"> le </w:t>
      </w:r>
      <w:proofErr w:type="spellStart"/>
      <w:r w:rsidR="00E842B9">
        <w:rPr>
          <w:color w:val="000000"/>
          <w:sz w:val="28"/>
          <w:szCs w:val="28"/>
          <w:lang w:val="en-US"/>
        </w:rPr>
        <w:t>lagrime</w:t>
      </w:r>
      <w:proofErr w:type="spellEnd"/>
      <w:r w:rsidR="00E842B9">
        <w:rPr>
          <w:color w:val="000000"/>
          <w:sz w:val="28"/>
          <w:szCs w:val="28"/>
          <w:lang w:val="en-US"/>
        </w:rPr>
        <w:t xml:space="preserve">, </w:t>
      </w:r>
      <w:proofErr w:type="spellStart"/>
      <w:r w:rsidR="00E842B9">
        <w:rPr>
          <w:color w:val="000000"/>
          <w:sz w:val="28"/>
          <w:szCs w:val="28"/>
          <w:lang w:val="en-US"/>
        </w:rPr>
        <w:t>scorrenti</w:t>
      </w:r>
      <w:proofErr w:type="spellEnd"/>
      <w:r w:rsidR="00E842B9">
        <w:rPr>
          <w:color w:val="000000"/>
          <w:sz w:val="28"/>
          <w:szCs w:val="28"/>
          <w:lang w:val="en-US"/>
        </w:rPr>
        <w:t xml:space="preserve"> da </w:t>
      </w:r>
      <w:proofErr w:type="spellStart"/>
      <w:r w:rsidR="00E842B9">
        <w:rPr>
          <w:color w:val="000000"/>
          <w:sz w:val="28"/>
          <w:szCs w:val="28"/>
          <w:lang w:val="en-US"/>
        </w:rPr>
        <w:t>quel</w:t>
      </w:r>
      <w:proofErr w:type="spellEnd"/>
      <w:r w:rsidR="00E842B9">
        <w:rPr>
          <w:color w:val="000000"/>
          <w:sz w:val="28"/>
          <w:szCs w:val="28"/>
          <w:lang w:val="en-US"/>
        </w:rPr>
        <w:t xml:space="preserve"> </w:t>
      </w:r>
      <w:proofErr w:type="spellStart"/>
      <w:r w:rsidR="00E842B9">
        <w:rPr>
          <w:color w:val="000000"/>
          <w:sz w:val="28"/>
          <w:szCs w:val="28"/>
          <w:lang w:val="en-US"/>
        </w:rPr>
        <w:t>ciglio</w:t>
      </w:r>
      <w:proofErr w:type="spellEnd"/>
      <w:r w:rsidR="00E842B9">
        <w:rPr>
          <w:color w:val="000000"/>
          <w:sz w:val="28"/>
          <w:szCs w:val="28"/>
          <w:lang w:val="en-US"/>
        </w:rPr>
        <w:t>, /</w:t>
      </w:r>
      <w:proofErr w:type="spellStart"/>
      <w:r w:rsidRPr="00626EB3">
        <w:rPr>
          <w:color w:val="000000"/>
          <w:sz w:val="28"/>
          <w:szCs w:val="28"/>
          <w:lang w:val="en-US"/>
        </w:rPr>
        <w:t>quando</w:t>
      </w:r>
      <w:proofErr w:type="spellEnd"/>
      <w:r w:rsidRPr="00626EB3">
        <w:rPr>
          <w:color w:val="000000"/>
          <w:sz w:val="28"/>
          <w:szCs w:val="28"/>
          <w:lang w:val="en-US"/>
        </w:rPr>
        <w:t xml:space="preserve"> </w:t>
      </w:r>
      <w:proofErr w:type="spellStart"/>
      <w:r w:rsidRPr="00626EB3">
        <w:rPr>
          <w:color w:val="000000"/>
          <w:sz w:val="28"/>
          <w:szCs w:val="28"/>
          <w:lang w:val="en-US"/>
        </w:rPr>
        <w:t>fra</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duolo</w:t>
      </w:r>
      <w:proofErr w:type="spellEnd"/>
      <w:r w:rsidRPr="00626EB3">
        <w:rPr>
          <w:color w:val="000000"/>
          <w:sz w:val="28"/>
          <w:szCs w:val="28"/>
          <w:lang w:val="en-US"/>
        </w:rPr>
        <w:t xml:space="preserve"> (</w:t>
      </w:r>
      <w:proofErr w:type="spellStart"/>
      <w:r w:rsidRPr="00626EB3">
        <w:rPr>
          <w:color w:val="000000"/>
          <w:sz w:val="28"/>
          <w:szCs w:val="28"/>
          <w:lang w:val="en-US"/>
        </w:rPr>
        <w:t>musicato</w:t>
      </w:r>
      <w:proofErr w:type="spellEnd"/>
      <w:r w:rsidRPr="00626EB3">
        <w:rPr>
          <w:color w:val="000000"/>
          <w:sz w:val="28"/>
          <w:szCs w:val="28"/>
          <w:lang w:val="en-US"/>
        </w:rPr>
        <w:t xml:space="preserve"> come </w:t>
      </w:r>
      <w:proofErr w:type="spellStart"/>
      <w:r w:rsidRPr="00626EB3">
        <w:rPr>
          <w:color w:val="000000"/>
          <w:sz w:val="28"/>
          <w:szCs w:val="28"/>
          <w:lang w:val="en-US"/>
        </w:rPr>
        <w:t>dubbio</w:t>
      </w:r>
      <w:proofErr w:type="spellEnd"/>
      <w:r w:rsidRPr="00626EB3">
        <w:rPr>
          <w:color w:val="000000"/>
          <w:sz w:val="28"/>
          <w:szCs w:val="28"/>
          <w:lang w:val="en-US"/>
        </w:rPr>
        <w:t>) e</w:t>
      </w:r>
      <w:r w:rsidR="00E842B9">
        <w:rPr>
          <w:color w:val="000000"/>
          <w:sz w:val="28"/>
          <w:szCs w:val="28"/>
          <w:lang w:val="en-US"/>
        </w:rPr>
        <w:t xml:space="preserve"> </w:t>
      </w:r>
      <w:proofErr w:type="spellStart"/>
      <w:r w:rsidR="00E842B9">
        <w:rPr>
          <w:color w:val="000000"/>
          <w:sz w:val="28"/>
          <w:szCs w:val="28"/>
          <w:lang w:val="en-US"/>
        </w:rPr>
        <w:t>l'ansia</w:t>
      </w:r>
      <w:proofErr w:type="spellEnd"/>
      <w:r w:rsidR="00E842B9">
        <w:rPr>
          <w:color w:val="000000"/>
          <w:sz w:val="28"/>
          <w:szCs w:val="28"/>
          <w:lang w:val="en-US"/>
        </w:rPr>
        <w:t xml:space="preserve"> </w:t>
      </w:r>
      <w:r w:rsidRPr="00626EB3">
        <w:rPr>
          <w:color w:val="000000"/>
          <w:sz w:val="28"/>
          <w:szCs w:val="28"/>
          <w:lang w:val="en-US"/>
        </w:rPr>
        <w:t xml:space="preserve"> del </w:t>
      </w:r>
      <w:proofErr w:type="spellStart"/>
      <w:r w:rsidRPr="00626EB3">
        <w:rPr>
          <w:color w:val="000000"/>
          <w:sz w:val="28"/>
          <w:szCs w:val="28"/>
          <w:lang w:val="en-US"/>
        </w:rPr>
        <w:t>súbito</w:t>
      </w:r>
      <w:proofErr w:type="spellEnd"/>
      <w:r w:rsidRPr="00626EB3">
        <w:rPr>
          <w:color w:val="000000"/>
          <w:sz w:val="28"/>
          <w:szCs w:val="28"/>
          <w:lang w:val="en-US"/>
        </w:rPr>
        <w:t xml:space="preserve"> </w:t>
      </w:r>
      <w:proofErr w:type="spellStart"/>
      <w:r w:rsidRPr="00626EB3">
        <w:rPr>
          <w:color w:val="000000"/>
          <w:sz w:val="28"/>
          <w:szCs w:val="28"/>
          <w:lang w:val="en-US"/>
        </w:rPr>
        <w:t>periglio</w:t>
      </w:r>
      <w:proofErr w:type="spellEnd"/>
      <w:r w:rsidRPr="00626EB3">
        <w:rPr>
          <w:color w:val="000000"/>
          <w:sz w:val="28"/>
          <w:szCs w:val="28"/>
          <w:lang w:val="en-US"/>
        </w:rPr>
        <w:t xml:space="preserve">, </w:t>
      </w:r>
      <w:proofErr w:type="spellStart"/>
      <w:r w:rsidRPr="00626EB3">
        <w:rPr>
          <w:color w:val="000000"/>
          <w:sz w:val="28"/>
          <w:szCs w:val="28"/>
          <w:lang w:val="en-US"/>
        </w:rPr>
        <w:t>dell'amor</w:t>
      </w:r>
      <w:proofErr w:type="spellEnd"/>
      <w:r w:rsidRPr="00626EB3">
        <w:rPr>
          <w:color w:val="000000"/>
          <w:sz w:val="28"/>
          <w:szCs w:val="28"/>
          <w:lang w:val="en-US"/>
        </w:rPr>
        <w:t xml:space="preserve"> </w:t>
      </w:r>
      <w:proofErr w:type="spellStart"/>
      <w:r w:rsidRPr="00626EB3">
        <w:rPr>
          <w:color w:val="000000"/>
          <w:sz w:val="28"/>
          <w:szCs w:val="28"/>
          <w:lang w:val="en-US"/>
        </w:rPr>
        <w:t>nostro</w:t>
      </w:r>
      <w:proofErr w:type="spellEnd"/>
      <w:r w:rsidRPr="00626EB3">
        <w:rPr>
          <w:color w:val="000000"/>
          <w:sz w:val="28"/>
          <w:szCs w:val="28"/>
          <w:lang w:val="en-US"/>
        </w:rPr>
        <w:t xml:space="preserve"> </w:t>
      </w:r>
      <w:proofErr w:type="spellStart"/>
      <w:r w:rsidRPr="00626EB3">
        <w:rPr>
          <w:color w:val="000000"/>
          <w:sz w:val="28"/>
          <w:szCs w:val="28"/>
          <w:lang w:val="en-US"/>
        </w:rPr>
        <w:t>mem</w:t>
      </w:r>
      <w:r w:rsidR="00F54D7F">
        <w:rPr>
          <w:color w:val="000000"/>
          <w:sz w:val="28"/>
          <w:szCs w:val="28"/>
          <w:lang w:val="en-US"/>
        </w:rPr>
        <w:t>ore</w:t>
      </w:r>
      <w:proofErr w:type="spellEnd"/>
      <w:r w:rsidR="00F54D7F">
        <w:rPr>
          <w:color w:val="000000"/>
          <w:sz w:val="28"/>
          <w:szCs w:val="28"/>
          <w:lang w:val="en-US"/>
        </w:rPr>
        <w:t xml:space="preserve">, / </w:t>
      </w:r>
      <w:proofErr w:type="spellStart"/>
      <w:r w:rsidR="00F54D7F">
        <w:rPr>
          <w:color w:val="000000"/>
          <w:sz w:val="28"/>
          <w:szCs w:val="28"/>
          <w:lang w:val="en-US"/>
        </w:rPr>
        <w:t>il</w:t>
      </w:r>
      <w:proofErr w:type="spellEnd"/>
      <w:r w:rsidR="00F54D7F">
        <w:rPr>
          <w:color w:val="000000"/>
          <w:sz w:val="28"/>
          <w:szCs w:val="28"/>
          <w:lang w:val="en-US"/>
        </w:rPr>
        <w:t xml:space="preserve"> </w:t>
      </w:r>
      <w:proofErr w:type="spellStart"/>
      <w:r w:rsidR="00F54D7F">
        <w:rPr>
          <w:color w:val="000000"/>
          <w:sz w:val="28"/>
          <w:szCs w:val="28"/>
          <w:lang w:val="en-US"/>
        </w:rPr>
        <w:t>suo</w:t>
      </w:r>
      <w:proofErr w:type="spellEnd"/>
      <w:r w:rsidR="00F54D7F">
        <w:rPr>
          <w:color w:val="000000"/>
          <w:sz w:val="28"/>
          <w:szCs w:val="28"/>
          <w:lang w:val="en-US"/>
        </w:rPr>
        <w:t xml:space="preserve"> </w:t>
      </w:r>
      <w:proofErr w:type="spellStart"/>
      <w:r w:rsidR="00F54D7F">
        <w:rPr>
          <w:color w:val="000000"/>
          <w:sz w:val="28"/>
          <w:szCs w:val="28"/>
          <w:lang w:val="en-US"/>
        </w:rPr>
        <w:t>Gualtier</w:t>
      </w:r>
      <w:proofErr w:type="spellEnd"/>
      <w:r w:rsidR="00F54D7F">
        <w:rPr>
          <w:color w:val="000000"/>
          <w:sz w:val="28"/>
          <w:szCs w:val="28"/>
          <w:lang w:val="en-US"/>
        </w:rPr>
        <w:t xml:space="preserve"> </w:t>
      </w:r>
      <w:proofErr w:type="spellStart"/>
      <w:r w:rsidR="00F54D7F">
        <w:rPr>
          <w:color w:val="000000"/>
          <w:sz w:val="28"/>
          <w:szCs w:val="28"/>
          <w:lang w:val="en-US"/>
        </w:rPr>
        <w:t>chiamr</w:t>
      </w:r>
      <w:proofErr w:type="spellEnd"/>
      <w:r w:rsidR="00F54D7F">
        <w:rPr>
          <w:color w:val="000000"/>
          <w:sz w:val="28"/>
          <w:szCs w:val="28"/>
          <w:lang w:val="en-US"/>
        </w:rPr>
        <w:t>»</w:t>
      </w:r>
      <w:r w:rsidRPr="00626EB3">
        <w:rPr>
          <w:color w:val="000000"/>
          <w:sz w:val="28"/>
          <w:szCs w:val="28"/>
          <w:lang w:val="en-US"/>
        </w:rPr>
        <w:t>; «</w:t>
      </w:r>
      <w:proofErr w:type="spellStart"/>
      <w:r w:rsidR="00E842B9">
        <w:rPr>
          <w:color w:val="000000"/>
          <w:sz w:val="28"/>
          <w:szCs w:val="28"/>
          <w:lang w:val="en-US"/>
        </w:rPr>
        <w:t>Parti</w:t>
      </w:r>
      <w:proofErr w:type="spellEnd"/>
      <w:r w:rsidR="00E842B9">
        <w:rPr>
          <w:color w:val="000000"/>
          <w:sz w:val="28"/>
          <w:szCs w:val="28"/>
          <w:lang w:val="en-US"/>
        </w:rPr>
        <w:t xml:space="preserve">... </w:t>
      </w:r>
      <w:proofErr w:type="spellStart"/>
      <w:r w:rsidR="00E842B9">
        <w:rPr>
          <w:color w:val="000000"/>
          <w:sz w:val="28"/>
          <w:szCs w:val="28"/>
          <w:lang w:val="en-US"/>
        </w:rPr>
        <w:t>il</w:t>
      </w:r>
      <w:proofErr w:type="spellEnd"/>
      <w:r w:rsidR="00E842B9">
        <w:rPr>
          <w:color w:val="000000"/>
          <w:sz w:val="28"/>
          <w:szCs w:val="28"/>
          <w:lang w:val="en-US"/>
        </w:rPr>
        <w:t xml:space="preserve"> </w:t>
      </w:r>
      <w:proofErr w:type="spellStart"/>
      <w:r w:rsidR="00E842B9">
        <w:rPr>
          <w:color w:val="000000"/>
          <w:sz w:val="28"/>
          <w:szCs w:val="28"/>
          <w:lang w:val="en-US"/>
        </w:rPr>
        <w:t>mio</w:t>
      </w:r>
      <w:proofErr w:type="spellEnd"/>
      <w:r w:rsidR="00E842B9">
        <w:rPr>
          <w:color w:val="000000"/>
          <w:sz w:val="28"/>
          <w:szCs w:val="28"/>
          <w:lang w:val="en-US"/>
        </w:rPr>
        <w:t xml:space="preserve"> core </w:t>
      </w:r>
      <w:proofErr w:type="spellStart"/>
      <w:r w:rsidR="00E842B9">
        <w:rPr>
          <w:color w:val="000000"/>
          <w:sz w:val="28"/>
          <w:szCs w:val="28"/>
          <w:lang w:val="en-US"/>
        </w:rPr>
        <w:t>aprivasi</w:t>
      </w:r>
      <w:proofErr w:type="spellEnd"/>
      <w:r w:rsidR="00E842B9">
        <w:rPr>
          <w:color w:val="000000"/>
          <w:sz w:val="28"/>
          <w:szCs w:val="28"/>
          <w:lang w:val="en-US"/>
        </w:rPr>
        <w:t xml:space="preserve"> </w:t>
      </w:r>
      <w:r w:rsidRPr="00626EB3">
        <w:rPr>
          <w:color w:val="000000"/>
          <w:sz w:val="28"/>
          <w:szCs w:val="28"/>
          <w:lang w:val="en-US"/>
        </w:rPr>
        <w:t xml:space="preserve">a </w:t>
      </w:r>
      <w:proofErr w:type="spellStart"/>
      <w:r w:rsidRPr="00626EB3">
        <w:rPr>
          <w:color w:val="000000"/>
          <w:sz w:val="28"/>
          <w:szCs w:val="28"/>
          <w:lang w:val="en-US"/>
        </w:rPr>
        <w:t>speme</w:t>
      </w:r>
      <w:proofErr w:type="spellEnd"/>
      <w:r w:rsidRPr="00626EB3">
        <w:rPr>
          <w:color w:val="000000"/>
          <w:sz w:val="28"/>
          <w:szCs w:val="28"/>
          <w:lang w:val="en-US"/>
        </w:rPr>
        <w:t xml:space="preserve"> </w:t>
      </w:r>
      <w:proofErr w:type="spellStart"/>
      <w:r w:rsidRPr="00626EB3">
        <w:rPr>
          <w:color w:val="000000"/>
          <w:sz w:val="28"/>
          <w:szCs w:val="28"/>
          <w:lang w:val="en-US"/>
        </w:rPr>
        <w:t>piú</w:t>
      </w:r>
      <w:proofErr w:type="spellEnd"/>
      <w:r w:rsidRPr="00626EB3">
        <w:rPr>
          <w:color w:val="000000"/>
          <w:sz w:val="28"/>
          <w:szCs w:val="28"/>
          <w:lang w:val="en-US"/>
        </w:rPr>
        <w:t xml:space="preserve"> </w:t>
      </w:r>
      <w:proofErr w:type="spellStart"/>
      <w:r w:rsidRPr="00626EB3">
        <w:rPr>
          <w:color w:val="000000"/>
          <w:sz w:val="28"/>
          <w:szCs w:val="28"/>
          <w:lang w:val="en-US"/>
        </w:rPr>
        <w:t>gradita</w:t>
      </w:r>
      <w:proofErr w:type="spellEnd"/>
      <w:r w:rsidRPr="00626EB3">
        <w:rPr>
          <w:color w:val="000000"/>
          <w:sz w:val="28"/>
          <w:szCs w:val="28"/>
          <w:lang w:val="en-US"/>
        </w:rPr>
        <w:t xml:space="preserve">, / </w:t>
      </w:r>
      <w:proofErr w:type="spellStart"/>
      <w:r w:rsidRPr="00626EB3">
        <w:rPr>
          <w:color w:val="000000"/>
          <w:sz w:val="28"/>
          <w:szCs w:val="28"/>
          <w:lang w:val="en-US"/>
        </w:rPr>
        <w:t>quando</w:t>
      </w:r>
      <w:proofErr w:type="spellEnd"/>
      <w:r w:rsidRPr="00626EB3">
        <w:rPr>
          <w:color w:val="000000"/>
          <w:sz w:val="28"/>
          <w:szCs w:val="28"/>
          <w:lang w:val="en-US"/>
        </w:rPr>
        <w:t xml:space="preserve"> </w:t>
      </w:r>
      <w:proofErr w:type="spellStart"/>
      <w:r w:rsidRPr="00626EB3">
        <w:rPr>
          <w:color w:val="000000"/>
          <w:sz w:val="28"/>
          <w:szCs w:val="28"/>
          <w:lang w:val="en-US"/>
        </w:rPr>
        <w:t>improvvisi</w:t>
      </w:r>
      <w:proofErr w:type="spellEnd"/>
      <w:r w:rsidRPr="00626EB3">
        <w:rPr>
          <w:color w:val="000000"/>
          <w:sz w:val="28"/>
          <w:szCs w:val="28"/>
          <w:lang w:val="en-US"/>
        </w:rPr>
        <w:t xml:space="preserve"> </w:t>
      </w:r>
      <w:proofErr w:type="spellStart"/>
      <w:r w:rsidRPr="00626EB3">
        <w:rPr>
          <w:color w:val="000000"/>
          <w:sz w:val="28"/>
          <w:szCs w:val="28"/>
          <w:lang w:val="en-US"/>
        </w:rPr>
        <w:t>appar</w:t>
      </w:r>
      <w:r w:rsidR="00E842B9">
        <w:rPr>
          <w:color w:val="000000"/>
          <w:sz w:val="28"/>
          <w:szCs w:val="28"/>
          <w:lang w:val="en-US"/>
        </w:rPr>
        <w:t>vero</w:t>
      </w:r>
      <w:proofErr w:type="spellEnd"/>
      <w:r w:rsidR="00E842B9">
        <w:rPr>
          <w:color w:val="000000"/>
          <w:sz w:val="28"/>
          <w:szCs w:val="28"/>
          <w:lang w:val="en-US"/>
        </w:rPr>
        <w:t xml:space="preserve"> (</w:t>
      </w:r>
      <w:proofErr w:type="spellStart"/>
      <w:r w:rsidR="00E842B9">
        <w:rPr>
          <w:color w:val="000000"/>
          <w:sz w:val="28"/>
          <w:szCs w:val="28"/>
          <w:lang w:val="en-US"/>
        </w:rPr>
        <w:t>musicato</w:t>
      </w:r>
      <w:proofErr w:type="spellEnd"/>
      <w:r w:rsidR="00E842B9">
        <w:rPr>
          <w:color w:val="000000"/>
          <w:sz w:val="28"/>
          <w:szCs w:val="28"/>
          <w:lang w:val="en-US"/>
        </w:rPr>
        <w:t xml:space="preserve"> come </w:t>
      </w:r>
      <w:proofErr w:type="spellStart"/>
      <w:r w:rsidR="00E842B9">
        <w:rPr>
          <w:color w:val="000000"/>
          <w:sz w:val="28"/>
          <w:szCs w:val="28"/>
          <w:lang w:val="en-US"/>
        </w:rPr>
        <w:t>entrarono</w:t>
      </w:r>
      <w:proofErr w:type="spellEnd"/>
      <w:r w:rsidR="00E842B9">
        <w:rPr>
          <w:color w:val="000000"/>
          <w:sz w:val="28"/>
          <w:szCs w:val="28"/>
          <w:lang w:val="en-US"/>
        </w:rPr>
        <w:t xml:space="preserve">) </w:t>
      </w:r>
      <w:r w:rsidRPr="00626EB3">
        <w:rPr>
          <w:color w:val="000000"/>
          <w:sz w:val="28"/>
          <w:szCs w:val="28"/>
          <w:lang w:val="en-US"/>
        </w:rPr>
        <w:t xml:space="preserve"> color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m'han</w:t>
      </w:r>
      <w:proofErr w:type="spellEnd"/>
      <w:r w:rsidRPr="00626EB3">
        <w:rPr>
          <w:color w:val="000000"/>
          <w:sz w:val="28"/>
          <w:szCs w:val="28"/>
          <w:lang w:val="en-US"/>
        </w:rPr>
        <w:t xml:space="preserve"> </w:t>
      </w:r>
      <w:proofErr w:type="spellStart"/>
      <w:r w:rsidRPr="00626EB3">
        <w:rPr>
          <w:color w:val="000000"/>
          <w:sz w:val="28"/>
          <w:szCs w:val="28"/>
          <w:lang w:val="en-US"/>
        </w:rPr>
        <w:t>rapita</w:t>
      </w:r>
      <w:proofErr w:type="spellEnd"/>
      <w:r w:rsidRPr="00626EB3">
        <w:rPr>
          <w:color w:val="000000"/>
          <w:sz w:val="28"/>
          <w:szCs w:val="28"/>
          <w:lang w:val="en-US"/>
        </w:rPr>
        <w:t xml:space="preserve"> / e a forza qui </w:t>
      </w:r>
      <w:proofErr w:type="spellStart"/>
      <w:r w:rsidRPr="00626EB3">
        <w:rPr>
          <w:color w:val="000000"/>
          <w:sz w:val="28"/>
          <w:szCs w:val="28"/>
          <w:lang w:val="en-US"/>
        </w:rPr>
        <w:t>m'addu</w:t>
      </w:r>
      <w:r w:rsidR="00F54D7F">
        <w:rPr>
          <w:color w:val="000000"/>
          <w:sz w:val="28"/>
          <w:szCs w:val="28"/>
          <w:lang w:val="en-US"/>
        </w:rPr>
        <w:t>ssero</w:t>
      </w:r>
      <w:proofErr w:type="spellEnd"/>
      <w:r w:rsidR="00F54D7F">
        <w:rPr>
          <w:color w:val="000000"/>
          <w:sz w:val="28"/>
          <w:szCs w:val="28"/>
          <w:lang w:val="en-US"/>
        </w:rPr>
        <w:t xml:space="preserve"> / </w:t>
      </w:r>
      <w:proofErr w:type="spellStart"/>
      <w:r w:rsidR="00F54D7F">
        <w:rPr>
          <w:color w:val="000000"/>
          <w:sz w:val="28"/>
          <w:szCs w:val="28"/>
          <w:lang w:val="en-US"/>
        </w:rPr>
        <w:t>nell'ansia</w:t>
      </w:r>
      <w:proofErr w:type="spellEnd"/>
      <w:r w:rsidR="00F54D7F">
        <w:rPr>
          <w:color w:val="000000"/>
          <w:sz w:val="28"/>
          <w:szCs w:val="28"/>
          <w:lang w:val="en-US"/>
        </w:rPr>
        <w:t xml:space="preserve"> </w:t>
      </w:r>
      <w:proofErr w:type="spellStart"/>
      <w:r w:rsidR="00F54D7F">
        <w:rPr>
          <w:color w:val="000000"/>
          <w:sz w:val="28"/>
          <w:szCs w:val="28"/>
          <w:lang w:val="en-US"/>
        </w:rPr>
        <w:t>piú</w:t>
      </w:r>
      <w:proofErr w:type="spellEnd"/>
      <w:r w:rsidR="00F54D7F">
        <w:rPr>
          <w:color w:val="000000"/>
          <w:sz w:val="28"/>
          <w:szCs w:val="28"/>
          <w:lang w:val="en-US"/>
        </w:rPr>
        <w:t xml:space="preserve"> </w:t>
      </w:r>
      <w:proofErr w:type="spellStart"/>
      <w:r w:rsidR="00F54D7F">
        <w:rPr>
          <w:color w:val="000000"/>
          <w:sz w:val="28"/>
          <w:szCs w:val="28"/>
          <w:lang w:val="en-US"/>
        </w:rPr>
        <w:t>crudel</w:t>
      </w:r>
      <w:proofErr w:type="spellEnd"/>
      <w:r w:rsidR="00F54D7F">
        <w:rPr>
          <w:color w:val="000000"/>
          <w:sz w:val="28"/>
          <w:szCs w:val="28"/>
          <w:lang w:val="en-US"/>
        </w:rPr>
        <w:t xml:space="preserve">» </w:t>
      </w:r>
      <w:r w:rsidRPr="00626EB3">
        <w:rPr>
          <w:color w:val="000000"/>
          <w:sz w:val="28"/>
          <w:szCs w:val="28"/>
          <w:lang w:val="en-US"/>
        </w:rPr>
        <w:t>;</w:t>
      </w:r>
    </w:p>
    <w:p w14:paraId="50422A03" w14:textId="4888169D"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2) </w:t>
      </w:r>
      <w:r w:rsidRPr="00626EB3">
        <w:rPr>
          <w:color w:val="000000"/>
          <w:sz w:val="28"/>
          <w:szCs w:val="28"/>
        </w:rPr>
        <w:t>для</w:t>
      </w:r>
      <w:r w:rsidRPr="00626EB3">
        <w:rPr>
          <w:color w:val="000000"/>
          <w:sz w:val="28"/>
          <w:szCs w:val="28"/>
          <w:lang w:val="en-US"/>
        </w:rPr>
        <w:t xml:space="preserve"> </w:t>
      </w:r>
      <w:r w:rsidRPr="00626EB3">
        <w:rPr>
          <w:color w:val="000000"/>
          <w:sz w:val="28"/>
          <w:szCs w:val="28"/>
        </w:rPr>
        <w:t>выражения</w:t>
      </w:r>
      <w:r w:rsidRPr="00626EB3">
        <w:rPr>
          <w:color w:val="000000"/>
          <w:sz w:val="28"/>
          <w:szCs w:val="28"/>
          <w:lang w:val="en-US"/>
        </w:rPr>
        <w:t xml:space="preserve"> </w:t>
      </w:r>
      <w:r w:rsidRPr="00626EB3">
        <w:rPr>
          <w:color w:val="000000"/>
          <w:sz w:val="28"/>
          <w:szCs w:val="28"/>
        </w:rPr>
        <w:t>гнева</w:t>
      </w:r>
      <w:r w:rsidRPr="00626EB3">
        <w:rPr>
          <w:color w:val="000000"/>
          <w:sz w:val="28"/>
          <w:szCs w:val="28"/>
          <w:lang w:val="en-US"/>
        </w:rPr>
        <w:t xml:space="preserve"> </w:t>
      </w:r>
      <w:r w:rsidRPr="00626EB3">
        <w:rPr>
          <w:color w:val="000000"/>
          <w:sz w:val="28"/>
          <w:szCs w:val="28"/>
        </w:rPr>
        <w:t>и</w:t>
      </w:r>
      <w:r w:rsidRPr="00626EB3">
        <w:rPr>
          <w:color w:val="000000"/>
          <w:sz w:val="28"/>
          <w:szCs w:val="28"/>
          <w:lang w:val="en-US"/>
        </w:rPr>
        <w:t xml:space="preserve"> </w:t>
      </w:r>
      <w:r w:rsidRPr="00626EB3">
        <w:rPr>
          <w:color w:val="000000"/>
          <w:sz w:val="28"/>
          <w:szCs w:val="28"/>
        </w:rPr>
        <w:t>негодования</w:t>
      </w:r>
      <w:r w:rsidRPr="00626EB3">
        <w:rPr>
          <w:color w:val="000000"/>
          <w:sz w:val="28"/>
          <w:szCs w:val="28"/>
          <w:lang w:val="en-US"/>
        </w:rPr>
        <w:t xml:space="preserve"> (</w:t>
      </w:r>
      <w:r w:rsidRPr="00626EB3">
        <w:rPr>
          <w:color w:val="000000"/>
          <w:sz w:val="28"/>
          <w:szCs w:val="28"/>
        </w:rPr>
        <w:t>граф</w:t>
      </w:r>
      <w:r w:rsidRPr="00626EB3">
        <w:rPr>
          <w:color w:val="000000"/>
          <w:sz w:val="28"/>
          <w:szCs w:val="28"/>
          <w:lang w:val="en-US"/>
        </w:rPr>
        <w:t xml:space="preserve"> </w:t>
      </w:r>
      <w:proofErr w:type="spellStart"/>
      <w:r w:rsidRPr="00626EB3">
        <w:rPr>
          <w:color w:val="000000"/>
          <w:sz w:val="28"/>
          <w:szCs w:val="28"/>
        </w:rPr>
        <w:t>Монтероне</w:t>
      </w:r>
      <w:proofErr w:type="spellEnd"/>
      <w:r w:rsidR="00E842B9">
        <w:rPr>
          <w:color w:val="000000"/>
          <w:sz w:val="28"/>
          <w:szCs w:val="28"/>
          <w:lang w:val="en-US"/>
        </w:rPr>
        <w:t xml:space="preserve">): «Ah </w:t>
      </w:r>
      <w:proofErr w:type="spellStart"/>
      <w:r w:rsidR="00E842B9">
        <w:rPr>
          <w:color w:val="000000"/>
          <w:sz w:val="28"/>
          <w:szCs w:val="28"/>
          <w:lang w:val="en-US"/>
        </w:rPr>
        <w:t>si</w:t>
      </w:r>
      <w:proofErr w:type="spellEnd"/>
      <w:r w:rsidR="00E842B9">
        <w:rPr>
          <w:color w:val="000000"/>
          <w:sz w:val="28"/>
          <w:szCs w:val="28"/>
          <w:lang w:val="en-US"/>
        </w:rPr>
        <w:t xml:space="preserve"> a </w:t>
      </w:r>
      <w:proofErr w:type="spellStart"/>
      <w:r w:rsidR="007334DA">
        <w:rPr>
          <w:color w:val="000000"/>
          <w:sz w:val="28"/>
          <w:szCs w:val="28"/>
          <w:lang w:val="en-US"/>
        </w:rPr>
        <w:t>turbare</w:t>
      </w:r>
      <w:proofErr w:type="spellEnd"/>
      <w:r w:rsidR="007334DA">
        <w:rPr>
          <w:color w:val="000000"/>
          <w:sz w:val="28"/>
          <w:szCs w:val="28"/>
          <w:lang w:val="en-US"/>
        </w:rPr>
        <w:t xml:space="preserve"> </w:t>
      </w:r>
      <w:proofErr w:type="spellStart"/>
      <w:r w:rsidR="007334DA" w:rsidRPr="00626EB3">
        <w:rPr>
          <w:color w:val="000000"/>
          <w:sz w:val="28"/>
          <w:szCs w:val="28"/>
          <w:lang w:val="en-US"/>
        </w:rPr>
        <w:t>saro</w:t>
      </w:r>
      <w:proofErr w:type="spellEnd"/>
      <w:r w:rsidRPr="00626EB3">
        <w:rPr>
          <w:color w:val="000000"/>
          <w:sz w:val="28"/>
          <w:szCs w:val="28"/>
          <w:lang w:val="en-US"/>
        </w:rPr>
        <w:t xml:space="preserve"> </w:t>
      </w:r>
      <w:proofErr w:type="spellStart"/>
      <w:r w:rsidRPr="00626EB3">
        <w:rPr>
          <w:color w:val="000000"/>
          <w:sz w:val="28"/>
          <w:szCs w:val="28"/>
          <w:lang w:val="en-US"/>
        </w:rPr>
        <w:t>vostr'orgie</w:t>
      </w:r>
      <w:proofErr w:type="spellEnd"/>
      <w:r w:rsidRPr="00626EB3">
        <w:rPr>
          <w:color w:val="000000"/>
          <w:sz w:val="28"/>
          <w:szCs w:val="28"/>
          <w:lang w:val="en-US"/>
        </w:rPr>
        <w:t xml:space="preserve">... </w:t>
      </w:r>
      <w:proofErr w:type="spellStart"/>
      <w:r w:rsidRPr="00626EB3">
        <w:rPr>
          <w:color w:val="000000"/>
          <w:sz w:val="28"/>
          <w:szCs w:val="28"/>
          <w:lang w:val="en-US"/>
        </w:rPr>
        <w:t>verro</w:t>
      </w:r>
      <w:proofErr w:type="spellEnd"/>
      <w:r w:rsidRPr="00626EB3">
        <w:rPr>
          <w:color w:val="000000"/>
          <w:sz w:val="28"/>
          <w:szCs w:val="28"/>
          <w:lang w:val="en-US"/>
        </w:rPr>
        <w:t xml:space="preserve"> a </w:t>
      </w:r>
      <w:proofErr w:type="spellStart"/>
      <w:r w:rsidRPr="00626EB3">
        <w:rPr>
          <w:color w:val="000000"/>
          <w:sz w:val="28"/>
          <w:szCs w:val="28"/>
          <w:lang w:val="en-US"/>
        </w:rPr>
        <w:t>gridare</w:t>
      </w:r>
      <w:proofErr w:type="spellEnd"/>
      <w:r w:rsidRPr="00626EB3">
        <w:rPr>
          <w:color w:val="000000"/>
          <w:sz w:val="28"/>
          <w:szCs w:val="28"/>
          <w:lang w:val="en-US"/>
        </w:rPr>
        <w:t xml:space="preserve">, </w:t>
      </w:r>
      <w:proofErr w:type="spellStart"/>
      <w:r w:rsidRPr="00626EB3">
        <w:rPr>
          <w:color w:val="000000"/>
          <w:sz w:val="28"/>
          <w:szCs w:val="28"/>
          <w:lang w:val="en-US"/>
        </w:rPr>
        <w:t>fino</w:t>
      </w:r>
      <w:proofErr w:type="spellEnd"/>
      <w:r w:rsidRPr="00626EB3">
        <w:rPr>
          <w:color w:val="000000"/>
          <w:sz w:val="28"/>
          <w:szCs w:val="28"/>
          <w:lang w:val="en-US"/>
        </w:rPr>
        <w:t xml:space="preserve"> a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vegga</w:t>
      </w:r>
      <w:proofErr w:type="spellEnd"/>
      <w:r w:rsidRPr="00626EB3">
        <w:rPr>
          <w:color w:val="000000"/>
          <w:sz w:val="28"/>
          <w:szCs w:val="28"/>
          <w:lang w:val="en-US"/>
        </w:rPr>
        <w:t xml:space="preserve"> </w:t>
      </w:r>
      <w:proofErr w:type="spellStart"/>
      <w:r w:rsidRPr="00626EB3">
        <w:rPr>
          <w:color w:val="000000"/>
          <w:sz w:val="28"/>
          <w:szCs w:val="28"/>
          <w:lang w:val="en-US"/>
        </w:rPr>
        <w:t>restarsi</w:t>
      </w:r>
      <w:proofErr w:type="spellEnd"/>
      <w:r w:rsidRPr="00626EB3">
        <w:rPr>
          <w:color w:val="000000"/>
          <w:sz w:val="28"/>
          <w:szCs w:val="28"/>
          <w:lang w:val="en-US"/>
        </w:rPr>
        <w:t xml:space="preserve"> </w:t>
      </w:r>
      <w:proofErr w:type="spellStart"/>
      <w:r w:rsidRPr="00626EB3">
        <w:rPr>
          <w:color w:val="000000"/>
          <w:sz w:val="28"/>
          <w:szCs w:val="28"/>
          <w:lang w:val="en-US"/>
        </w:rPr>
        <w:t>inulto</w:t>
      </w:r>
      <w:proofErr w:type="spellEnd"/>
      <w:r w:rsidRPr="00626EB3">
        <w:rPr>
          <w:color w:val="000000"/>
          <w:sz w:val="28"/>
          <w:szCs w:val="28"/>
          <w:lang w:val="en-US"/>
        </w:rPr>
        <w:t xml:space="preserve"> di </w:t>
      </w:r>
      <w:proofErr w:type="spellStart"/>
      <w:r w:rsidRPr="00626EB3">
        <w:rPr>
          <w:color w:val="000000"/>
          <w:sz w:val="28"/>
          <w:szCs w:val="28"/>
          <w:lang w:val="en-US"/>
        </w:rPr>
        <w:t>mia</w:t>
      </w:r>
      <w:proofErr w:type="spellEnd"/>
      <w:r w:rsidRPr="00626EB3">
        <w:rPr>
          <w:color w:val="000000"/>
          <w:sz w:val="28"/>
          <w:szCs w:val="28"/>
          <w:lang w:val="en-US"/>
        </w:rPr>
        <w:t xml:space="preserve"> </w:t>
      </w:r>
      <w:proofErr w:type="spellStart"/>
      <w:r w:rsidRPr="00626EB3">
        <w:rPr>
          <w:color w:val="000000"/>
          <w:sz w:val="28"/>
          <w:szCs w:val="28"/>
          <w:lang w:val="en-US"/>
        </w:rPr>
        <w:t>famiglia</w:t>
      </w:r>
      <w:proofErr w:type="spellEnd"/>
      <w:r w:rsidRPr="00626EB3">
        <w:rPr>
          <w:color w:val="000000"/>
          <w:sz w:val="28"/>
          <w:szCs w:val="28"/>
          <w:lang w:val="en-US"/>
        </w:rPr>
        <w:t xml:space="preserve"> </w:t>
      </w:r>
      <w:proofErr w:type="spellStart"/>
      <w:r w:rsidRPr="00626EB3">
        <w:rPr>
          <w:color w:val="000000"/>
          <w:sz w:val="28"/>
          <w:szCs w:val="28"/>
          <w:lang w:val="en-US"/>
        </w:rPr>
        <w:t>l'atroce</w:t>
      </w:r>
      <w:proofErr w:type="spellEnd"/>
      <w:r w:rsidRPr="00626EB3">
        <w:rPr>
          <w:color w:val="000000"/>
          <w:sz w:val="28"/>
          <w:szCs w:val="28"/>
          <w:lang w:val="en-US"/>
        </w:rPr>
        <w:t xml:space="preserve"> </w:t>
      </w:r>
      <w:proofErr w:type="spellStart"/>
      <w:r w:rsidRPr="00626EB3">
        <w:rPr>
          <w:color w:val="000000"/>
          <w:sz w:val="28"/>
          <w:szCs w:val="28"/>
          <w:lang w:val="en-US"/>
        </w:rPr>
        <w:t>insulto</w:t>
      </w:r>
      <w:proofErr w:type="spellEnd"/>
      <w:r w:rsidRPr="00626EB3">
        <w:rPr>
          <w:color w:val="000000"/>
          <w:sz w:val="28"/>
          <w:szCs w:val="28"/>
          <w:lang w:val="en-US"/>
        </w:rPr>
        <w:t xml:space="preserve">. E se al </w:t>
      </w:r>
      <w:proofErr w:type="spellStart"/>
      <w:r w:rsidRPr="00626EB3">
        <w:rPr>
          <w:color w:val="000000"/>
          <w:sz w:val="28"/>
          <w:szCs w:val="28"/>
          <w:lang w:val="en-US"/>
        </w:rPr>
        <w:t>carnefice</w:t>
      </w:r>
      <w:proofErr w:type="spellEnd"/>
      <w:r w:rsidRPr="00626EB3">
        <w:rPr>
          <w:color w:val="000000"/>
          <w:sz w:val="28"/>
          <w:szCs w:val="28"/>
          <w:lang w:val="en-US"/>
        </w:rPr>
        <w:t xml:space="preserve"> </w:t>
      </w:r>
      <w:proofErr w:type="spellStart"/>
      <w:r w:rsidRPr="00626EB3">
        <w:rPr>
          <w:color w:val="000000"/>
          <w:sz w:val="28"/>
          <w:szCs w:val="28"/>
          <w:lang w:val="en-US"/>
        </w:rPr>
        <w:t>pur</w:t>
      </w:r>
      <w:proofErr w:type="spellEnd"/>
      <w:r w:rsidRPr="00626EB3">
        <w:rPr>
          <w:color w:val="000000"/>
          <w:sz w:val="28"/>
          <w:szCs w:val="28"/>
          <w:lang w:val="en-US"/>
        </w:rPr>
        <w:t xml:space="preserve"> mi </w:t>
      </w:r>
      <w:proofErr w:type="spellStart"/>
      <w:r w:rsidRPr="00626EB3">
        <w:rPr>
          <w:color w:val="000000"/>
          <w:sz w:val="28"/>
          <w:szCs w:val="28"/>
          <w:lang w:val="en-US"/>
        </w:rPr>
        <w:t>darete</w:t>
      </w:r>
      <w:proofErr w:type="spellEnd"/>
      <w:r w:rsidRPr="00626EB3">
        <w:rPr>
          <w:color w:val="000000"/>
          <w:sz w:val="28"/>
          <w:szCs w:val="28"/>
          <w:lang w:val="en-US"/>
        </w:rPr>
        <w:t xml:space="preserve">, </w:t>
      </w:r>
      <w:proofErr w:type="spellStart"/>
      <w:r w:rsidRPr="00626EB3">
        <w:rPr>
          <w:color w:val="000000"/>
          <w:sz w:val="28"/>
          <w:szCs w:val="28"/>
          <w:lang w:val="en-US"/>
        </w:rPr>
        <w:t>spettro</w:t>
      </w:r>
      <w:proofErr w:type="spellEnd"/>
      <w:r w:rsidRPr="00626EB3">
        <w:rPr>
          <w:color w:val="000000"/>
          <w:sz w:val="28"/>
          <w:szCs w:val="28"/>
          <w:lang w:val="en-US"/>
        </w:rPr>
        <w:t xml:space="preserve"> </w:t>
      </w:r>
      <w:proofErr w:type="spellStart"/>
      <w:r w:rsidRPr="00626EB3">
        <w:rPr>
          <w:color w:val="000000"/>
          <w:sz w:val="28"/>
          <w:szCs w:val="28"/>
          <w:lang w:val="en-US"/>
        </w:rPr>
        <w:t>terribile</w:t>
      </w:r>
      <w:proofErr w:type="spellEnd"/>
      <w:r w:rsidRPr="00626EB3">
        <w:rPr>
          <w:color w:val="000000"/>
          <w:sz w:val="28"/>
          <w:szCs w:val="28"/>
          <w:lang w:val="en-US"/>
        </w:rPr>
        <w:t xml:space="preserve"> mi </w:t>
      </w:r>
      <w:proofErr w:type="spellStart"/>
      <w:r w:rsidRPr="00626EB3">
        <w:rPr>
          <w:color w:val="000000"/>
          <w:sz w:val="28"/>
          <w:szCs w:val="28"/>
          <w:lang w:val="en-US"/>
        </w:rPr>
        <w:t>rivedrete</w:t>
      </w:r>
      <w:proofErr w:type="spellEnd"/>
      <w:r w:rsidRPr="00626EB3">
        <w:rPr>
          <w:color w:val="000000"/>
          <w:sz w:val="28"/>
          <w:szCs w:val="28"/>
          <w:lang w:val="en-US"/>
        </w:rPr>
        <w:t xml:space="preserve"> </w:t>
      </w:r>
      <w:proofErr w:type="spellStart"/>
      <w:r w:rsidRPr="00626EB3">
        <w:rPr>
          <w:color w:val="000000"/>
          <w:sz w:val="28"/>
          <w:szCs w:val="28"/>
          <w:lang w:val="en-US"/>
        </w:rPr>
        <w:t>p</w:t>
      </w:r>
      <w:r w:rsidR="00E842B9">
        <w:rPr>
          <w:color w:val="000000"/>
          <w:sz w:val="28"/>
          <w:szCs w:val="28"/>
          <w:lang w:val="en-US"/>
        </w:rPr>
        <w:t>ortante</w:t>
      </w:r>
      <w:proofErr w:type="spellEnd"/>
      <w:r w:rsidR="00E842B9">
        <w:rPr>
          <w:color w:val="000000"/>
          <w:sz w:val="28"/>
          <w:szCs w:val="28"/>
          <w:lang w:val="en-US"/>
        </w:rPr>
        <w:t xml:space="preserve"> in mano </w:t>
      </w:r>
      <w:proofErr w:type="spellStart"/>
      <w:r w:rsidR="00E842B9">
        <w:rPr>
          <w:color w:val="000000"/>
          <w:sz w:val="28"/>
          <w:szCs w:val="28"/>
          <w:lang w:val="en-US"/>
        </w:rPr>
        <w:t>il</w:t>
      </w:r>
      <w:proofErr w:type="spellEnd"/>
      <w:r w:rsidR="00E842B9">
        <w:rPr>
          <w:color w:val="000000"/>
          <w:sz w:val="28"/>
          <w:szCs w:val="28"/>
          <w:lang w:val="en-US"/>
        </w:rPr>
        <w:t xml:space="preserve"> </w:t>
      </w:r>
      <w:proofErr w:type="spellStart"/>
      <w:r w:rsidR="00E842B9">
        <w:rPr>
          <w:color w:val="000000"/>
          <w:sz w:val="28"/>
          <w:szCs w:val="28"/>
          <w:lang w:val="en-US"/>
        </w:rPr>
        <w:t>teschio</w:t>
      </w:r>
      <w:proofErr w:type="spellEnd"/>
      <w:r w:rsidR="00E842B9">
        <w:rPr>
          <w:color w:val="000000"/>
          <w:sz w:val="28"/>
          <w:szCs w:val="28"/>
          <w:lang w:val="en-US"/>
        </w:rPr>
        <w:t xml:space="preserve"> </w:t>
      </w:r>
      <w:proofErr w:type="spellStart"/>
      <w:r w:rsidR="00E842B9">
        <w:rPr>
          <w:color w:val="000000"/>
          <w:sz w:val="28"/>
          <w:szCs w:val="28"/>
          <w:lang w:val="en-US"/>
        </w:rPr>
        <w:t>mio</w:t>
      </w:r>
      <w:proofErr w:type="spellEnd"/>
      <w:r w:rsidRPr="00626EB3">
        <w:rPr>
          <w:color w:val="000000"/>
          <w:sz w:val="28"/>
          <w:szCs w:val="28"/>
          <w:lang w:val="en-US"/>
        </w:rPr>
        <w:t xml:space="preserve"> vende</w:t>
      </w:r>
      <w:r w:rsidR="00F54D7F">
        <w:rPr>
          <w:color w:val="000000"/>
          <w:sz w:val="28"/>
          <w:szCs w:val="28"/>
          <w:lang w:val="en-US"/>
        </w:rPr>
        <w:t xml:space="preserve">tta </w:t>
      </w:r>
      <w:proofErr w:type="spellStart"/>
      <w:r w:rsidR="00F54D7F">
        <w:rPr>
          <w:color w:val="000000"/>
          <w:sz w:val="28"/>
          <w:szCs w:val="28"/>
          <w:lang w:val="en-US"/>
        </w:rPr>
        <w:t>chiedere</w:t>
      </w:r>
      <w:proofErr w:type="spellEnd"/>
      <w:r w:rsidR="00F54D7F">
        <w:rPr>
          <w:color w:val="000000"/>
          <w:sz w:val="28"/>
          <w:szCs w:val="28"/>
          <w:lang w:val="en-US"/>
        </w:rPr>
        <w:t xml:space="preserve"> al mondo e a </w:t>
      </w:r>
      <w:proofErr w:type="spellStart"/>
      <w:r w:rsidR="00F54D7F">
        <w:rPr>
          <w:color w:val="000000"/>
          <w:sz w:val="28"/>
          <w:szCs w:val="28"/>
          <w:lang w:val="en-US"/>
        </w:rPr>
        <w:t>Dio</w:t>
      </w:r>
      <w:proofErr w:type="spellEnd"/>
      <w:r w:rsidR="00F54D7F">
        <w:rPr>
          <w:color w:val="000000"/>
          <w:sz w:val="28"/>
          <w:szCs w:val="28"/>
          <w:lang w:val="en-US"/>
        </w:rPr>
        <w:t>»</w:t>
      </w:r>
      <w:r w:rsidRPr="00626EB3">
        <w:rPr>
          <w:color w:val="000000"/>
          <w:sz w:val="28"/>
          <w:szCs w:val="28"/>
          <w:lang w:val="en-US"/>
        </w:rPr>
        <w:t>.</w:t>
      </w:r>
    </w:p>
    <w:p w14:paraId="155297C6"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Далекими от мелодраматических канонов являются диалоги </w:t>
      </w:r>
      <w:r w:rsidR="00F54D7F">
        <w:rPr>
          <w:color w:val="000000"/>
          <w:sz w:val="28"/>
          <w:szCs w:val="28"/>
        </w:rPr>
        <w:t xml:space="preserve">между Риголетто и </w:t>
      </w:r>
      <w:proofErr w:type="spellStart"/>
      <w:r w:rsidR="00F54D7F">
        <w:rPr>
          <w:color w:val="000000"/>
          <w:sz w:val="28"/>
          <w:szCs w:val="28"/>
        </w:rPr>
        <w:t>Спарафучиле</w:t>
      </w:r>
      <w:proofErr w:type="spellEnd"/>
      <w:r w:rsidRPr="00626EB3">
        <w:rPr>
          <w:color w:val="000000"/>
          <w:sz w:val="28"/>
          <w:szCs w:val="28"/>
        </w:rPr>
        <w:t>:</w:t>
      </w:r>
    </w:p>
    <w:p w14:paraId="1C9542E0"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1. </w:t>
      </w:r>
      <w:proofErr w:type="spellStart"/>
      <w:r w:rsidRPr="00626EB3">
        <w:rPr>
          <w:color w:val="000000"/>
          <w:sz w:val="28"/>
          <w:szCs w:val="28"/>
          <w:lang w:val="en-US"/>
        </w:rPr>
        <w:t>Sparafucile</w:t>
      </w:r>
      <w:proofErr w:type="spellEnd"/>
      <w:r w:rsidRPr="00626EB3">
        <w:rPr>
          <w:color w:val="000000"/>
          <w:sz w:val="28"/>
          <w:szCs w:val="28"/>
          <w:lang w:val="en-US"/>
        </w:rPr>
        <w:t xml:space="preserve">: </w:t>
      </w:r>
      <w:proofErr w:type="spellStart"/>
      <w:r w:rsidRPr="00626EB3">
        <w:rPr>
          <w:color w:val="000000"/>
          <w:sz w:val="28"/>
          <w:szCs w:val="28"/>
          <w:lang w:val="en-US"/>
        </w:rPr>
        <w:t>Soglio</w:t>
      </w:r>
      <w:proofErr w:type="spellEnd"/>
      <w:r w:rsidRPr="00626EB3">
        <w:rPr>
          <w:color w:val="000000"/>
          <w:sz w:val="28"/>
          <w:szCs w:val="28"/>
          <w:lang w:val="en-US"/>
        </w:rPr>
        <w:t xml:space="preserve"> in </w:t>
      </w:r>
      <w:proofErr w:type="spellStart"/>
      <w:r w:rsidRPr="00626EB3">
        <w:rPr>
          <w:color w:val="000000"/>
          <w:sz w:val="28"/>
          <w:szCs w:val="28"/>
          <w:lang w:val="en-US"/>
        </w:rPr>
        <w:t>cittade</w:t>
      </w:r>
      <w:proofErr w:type="spellEnd"/>
      <w:r w:rsidRPr="00626EB3">
        <w:rPr>
          <w:color w:val="000000"/>
          <w:sz w:val="28"/>
          <w:szCs w:val="28"/>
          <w:lang w:val="en-US"/>
        </w:rPr>
        <w:t xml:space="preserve"> </w:t>
      </w:r>
      <w:proofErr w:type="spellStart"/>
      <w:r w:rsidRPr="00626EB3">
        <w:rPr>
          <w:color w:val="000000"/>
          <w:sz w:val="28"/>
          <w:szCs w:val="28"/>
          <w:lang w:val="en-US"/>
        </w:rPr>
        <w:t>uccidere</w:t>
      </w:r>
      <w:proofErr w:type="spellEnd"/>
      <w:r w:rsidRPr="00626EB3">
        <w:rPr>
          <w:color w:val="000000"/>
          <w:sz w:val="28"/>
          <w:szCs w:val="28"/>
          <w:lang w:val="en-US"/>
        </w:rPr>
        <w:t>.</w:t>
      </w:r>
    </w:p>
    <w:p w14:paraId="25334AD7"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Oppure</w:t>
      </w:r>
      <w:proofErr w:type="spellEnd"/>
      <w:r w:rsidRPr="00626EB3">
        <w:rPr>
          <w:color w:val="000000"/>
          <w:sz w:val="28"/>
          <w:szCs w:val="28"/>
          <w:lang w:val="en-US"/>
        </w:rPr>
        <w:t xml:space="preserve"> </w:t>
      </w:r>
      <w:proofErr w:type="spellStart"/>
      <w:r w:rsidRPr="00626EB3">
        <w:rPr>
          <w:color w:val="000000"/>
          <w:sz w:val="28"/>
          <w:szCs w:val="28"/>
          <w:lang w:val="en-US"/>
        </w:rPr>
        <w:t>nel</w:t>
      </w:r>
      <w:proofErr w:type="spellEnd"/>
      <w:r w:rsidRPr="00626EB3">
        <w:rPr>
          <w:color w:val="000000"/>
          <w:sz w:val="28"/>
          <w:szCs w:val="28"/>
          <w:lang w:val="en-US"/>
        </w:rPr>
        <w:t xml:space="preserve"> </w:t>
      </w:r>
      <w:proofErr w:type="spellStart"/>
      <w:r w:rsidRPr="00626EB3">
        <w:rPr>
          <w:color w:val="000000"/>
          <w:sz w:val="28"/>
          <w:szCs w:val="28"/>
          <w:lang w:val="en-US"/>
        </w:rPr>
        <w:t>mio</w:t>
      </w:r>
      <w:proofErr w:type="spellEnd"/>
      <w:r w:rsidRPr="00626EB3">
        <w:rPr>
          <w:color w:val="000000"/>
          <w:sz w:val="28"/>
          <w:szCs w:val="28"/>
          <w:lang w:val="en-US"/>
        </w:rPr>
        <w:t xml:space="preserve"> </w:t>
      </w:r>
      <w:proofErr w:type="spellStart"/>
      <w:r w:rsidRPr="00626EB3">
        <w:rPr>
          <w:color w:val="000000"/>
          <w:sz w:val="28"/>
          <w:szCs w:val="28"/>
          <w:lang w:val="en-US"/>
        </w:rPr>
        <w:t>tetto</w:t>
      </w:r>
      <w:proofErr w:type="spellEnd"/>
      <w:r w:rsidRPr="00626EB3">
        <w:rPr>
          <w:color w:val="000000"/>
          <w:sz w:val="28"/>
          <w:szCs w:val="28"/>
          <w:lang w:val="en-US"/>
        </w:rPr>
        <w:t xml:space="preserve">. </w:t>
      </w:r>
      <w:proofErr w:type="spellStart"/>
      <w:r w:rsidRPr="00626EB3">
        <w:rPr>
          <w:color w:val="000000"/>
          <w:sz w:val="28"/>
          <w:szCs w:val="28"/>
          <w:lang w:val="en-US"/>
        </w:rPr>
        <w:t>L'uomo</w:t>
      </w:r>
      <w:proofErr w:type="spellEnd"/>
      <w:r w:rsidRPr="00626EB3">
        <w:rPr>
          <w:color w:val="000000"/>
          <w:sz w:val="28"/>
          <w:szCs w:val="28"/>
          <w:lang w:val="en-US"/>
        </w:rPr>
        <w:t xml:space="preserve"> di sera </w:t>
      </w:r>
      <w:proofErr w:type="spellStart"/>
      <w:r w:rsidRPr="00626EB3">
        <w:rPr>
          <w:color w:val="000000"/>
          <w:sz w:val="28"/>
          <w:szCs w:val="28"/>
          <w:lang w:val="en-US"/>
        </w:rPr>
        <w:t>aspetto</w:t>
      </w:r>
      <w:proofErr w:type="spellEnd"/>
      <w:r w:rsidRPr="00626EB3">
        <w:rPr>
          <w:color w:val="000000"/>
          <w:sz w:val="28"/>
          <w:szCs w:val="28"/>
          <w:lang w:val="en-US"/>
        </w:rPr>
        <w:t xml:space="preserve">... una </w:t>
      </w:r>
      <w:proofErr w:type="spellStart"/>
      <w:r w:rsidRPr="00626EB3">
        <w:rPr>
          <w:color w:val="000000"/>
          <w:sz w:val="28"/>
          <w:szCs w:val="28"/>
          <w:lang w:val="en-US"/>
        </w:rPr>
        <w:t>stoccata</w:t>
      </w:r>
      <w:proofErr w:type="spellEnd"/>
      <w:r w:rsidRPr="00626EB3">
        <w:rPr>
          <w:color w:val="000000"/>
          <w:sz w:val="28"/>
          <w:szCs w:val="28"/>
          <w:lang w:val="en-US"/>
        </w:rPr>
        <w:t xml:space="preserve">, e </w:t>
      </w:r>
      <w:proofErr w:type="spellStart"/>
      <w:r w:rsidRPr="00626EB3">
        <w:rPr>
          <w:color w:val="000000"/>
          <w:sz w:val="28"/>
          <w:szCs w:val="28"/>
          <w:lang w:val="en-US"/>
        </w:rPr>
        <w:t>muor</w:t>
      </w:r>
      <w:proofErr w:type="spellEnd"/>
      <w:r w:rsidRPr="00626EB3">
        <w:rPr>
          <w:color w:val="000000"/>
          <w:sz w:val="28"/>
          <w:szCs w:val="28"/>
          <w:lang w:val="en-US"/>
        </w:rPr>
        <w:t>.</w:t>
      </w:r>
    </w:p>
    <w:p w14:paraId="3BCAEE2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Rigoletto: E come in casa?</w:t>
      </w:r>
    </w:p>
    <w:p w14:paraId="7320068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lastRenderedPageBreak/>
        <w:t>Sparafucile</w:t>
      </w:r>
      <w:proofErr w:type="spellEnd"/>
      <w:r w:rsidRPr="00626EB3">
        <w:rPr>
          <w:color w:val="000000"/>
          <w:sz w:val="28"/>
          <w:szCs w:val="28"/>
          <w:lang w:val="en-US"/>
        </w:rPr>
        <w:t>: E facile...</w:t>
      </w:r>
    </w:p>
    <w:p w14:paraId="2EA7E64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M'aiuta</w:t>
      </w:r>
      <w:proofErr w:type="spellEnd"/>
      <w:r w:rsidRPr="00626EB3">
        <w:rPr>
          <w:color w:val="000000"/>
          <w:sz w:val="28"/>
          <w:szCs w:val="28"/>
          <w:lang w:val="en-US"/>
        </w:rPr>
        <w:t xml:space="preserve"> </w:t>
      </w:r>
      <w:proofErr w:type="spellStart"/>
      <w:r w:rsidRPr="00626EB3">
        <w:rPr>
          <w:color w:val="000000"/>
          <w:sz w:val="28"/>
          <w:szCs w:val="28"/>
          <w:lang w:val="en-US"/>
        </w:rPr>
        <w:t>mia</w:t>
      </w:r>
      <w:proofErr w:type="spellEnd"/>
      <w:r w:rsidRPr="00626EB3">
        <w:rPr>
          <w:color w:val="000000"/>
          <w:sz w:val="28"/>
          <w:szCs w:val="28"/>
          <w:lang w:val="en-US"/>
        </w:rPr>
        <w:t xml:space="preserve"> </w:t>
      </w:r>
      <w:proofErr w:type="spellStart"/>
      <w:r w:rsidRPr="00626EB3">
        <w:rPr>
          <w:color w:val="000000"/>
          <w:sz w:val="28"/>
          <w:szCs w:val="28"/>
          <w:lang w:val="en-US"/>
        </w:rPr>
        <w:t>sorella</w:t>
      </w:r>
      <w:proofErr w:type="spellEnd"/>
      <w:r w:rsidRPr="00626EB3">
        <w:rPr>
          <w:color w:val="000000"/>
          <w:sz w:val="28"/>
          <w:szCs w:val="28"/>
          <w:lang w:val="en-US"/>
        </w:rPr>
        <w:t xml:space="preserve">... Per le vie danza... e </w:t>
      </w:r>
      <w:proofErr w:type="spellStart"/>
      <w:r w:rsidRPr="00626EB3">
        <w:rPr>
          <w:color w:val="000000"/>
          <w:sz w:val="28"/>
          <w:szCs w:val="28"/>
          <w:lang w:val="en-US"/>
        </w:rPr>
        <w:t>bella</w:t>
      </w:r>
      <w:proofErr w:type="spellEnd"/>
      <w:r w:rsidRPr="00626EB3">
        <w:rPr>
          <w:color w:val="000000"/>
          <w:sz w:val="28"/>
          <w:szCs w:val="28"/>
          <w:lang w:val="en-US"/>
        </w:rPr>
        <w:t xml:space="preserve">... Chi </w:t>
      </w:r>
      <w:proofErr w:type="spellStart"/>
      <w:r w:rsidRPr="00626EB3">
        <w:rPr>
          <w:color w:val="000000"/>
          <w:sz w:val="28"/>
          <w:szCs w:val="28"/>
          <w:lang w:val="en-US"/>
        </w:rPr>
        <w:t>voglio</w:t>
      </w:r>
      <w:proofErr w:type="spellEnd"/>
      <w:r w:rsidRPr="00626EB3">
        <w:rPr>
          <w:color w:val="000000"/>
          <w:sz w:val="28"/>
          <w:szCs w:val="28"/>
          <w:lang w:val="en-US"/>
        </w:rPr>
        <w:t xml:space="preserve"> </w:t>
      </w:r>
      <w:proofErr w:type="spellStart"/>
      <w:r w:rsidRPr="00626EB3">
        <w:rPr>
          <w:color w:val="000000"/>
          <w:sz w:val="28"/>
          <w:szCs w:val="28"/>
          <w:lang w:val="en-US"/>
        </w:rPr>
        <w:t>attira</w:t>
      </w:r>
      <w:proofErr w:type="spellEnd"/>
      <w:r w:rsidRPr="00626EB3">
        <w:rPr>
          <w:color w:val="000000"/>
          <w:sz w:val="28"/>
          <w:szCs w:val="28"/>
          <w:lang w:val="en-US"/>
        </w:rPr>
        <w:t xml:space="preserve">... e </w:t>
      </w:r>
      <w:proofErr w:type="spellStart"/>
      <w:r w:rsidRPr="00626EB3">
        <w:rPr>
          <w:color w:val="000000"/>
          <w:sz w:val="28"/>
          <w:szCs w:val="28"/>
          <w:lang w:val="en-US"/>
        </w:rPr>
        <w:t>allor</w:t>
      </w:r>
      <w:proofErr w:type="spellEnd"/>
      <w:r w:rsidRPr="00626EB3">
        <w:rPr>
          <w:color w:val="000000"/>
          <w:sz w:val="28"/>
          <w:szCs w:val="28"/>
          <w:lang w:val="en-US"/>
        </w:rPr>
        <w:t>...</w:t>
      </w:r>
    </w:p>
    <w:p w14:paraId="7A3AEFB6"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Rigoletto: </w:t>
      </w:r>
      <w:proofErr w:type="spellStart"/>
      <w:r w:rsidRPr="00626EB3">
        <w:rPr>
          <w:color w:val="000000"/>
          <w:sz w:val="28"/>
          <w:szCs w:val="28"/>
          <w:lang w:val="en-US"/>
        </w:rPr>
        <w:t>Comprendo</w:t>
      </w:r>
      <w:proofErr w:type="spellEnd"/>
      <w:r w:rsidRPr="00626EB3">
        <w:rPr>
          <w:color w:val="000000"/>
          <w:sz w:val="28"/>
          <w:szCs w:val="28"/>
          <w:lang w:val="en-US"/>
        </w:rPr>
        <w:t>...</w:t>
      </w:r>
    </w:p>
    <w:p w14:paraId="420B0DD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Sparafucile</w:t>
      </w:r>
      <w:proofErr w:type="spellEnd"/>
      <w:r w:rsidRPr="00626EB3">
        <w:rPr>
          <w:color w:val="000000"/>
          <w:sz w:val="28"/>
          <w:szCs w:val="28"/>
          <w:lang w:val="en-US"/>
        </w:rPr>
        <w:t xml:space="preserve">: Senza </w:t>
      </w:r>
      <w:proofErr w:type="spellStart"/>
      <w:r w:rsidRPr="00626EB3">
        <w:rPr>
          <w:color w:val="000000"/>
          <w:sz w:val="28"/>
          <w:szCs w:val="28"/>
          <w:lang w:val="en-US"/>
        </w:rPr>
        <w:t>strepito</w:t>
      </w:r>
      <w:proofErr w:type="spellEnd"/>
      <w:r w:rsidRPr="00626EB3">
        <w:rPr>
          <w:color w:val="000000"/>
          <w:sz w:val="28"/>
          <w:szCs w:val="28"/>
          <w:lang w:val="en-US"/>
        </w:rPr>
        <w:t>...</w:t>
      </w:r>
    </w:p>
    <w:p w14:paraId="3D1F6466"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E </w:t>
      </w:r>
      <w:proofErr w:type="spellStart"/>
      <w:r w:rsidRPr="00626EB3">
        <w:rPr>
          <w:color w:val="000000"/>
          <w:sz w:val="28"/>
          <w:szCs w:val="28"/>
          <w:lang w:val="en-US"/>
        </w:rPr>
        <w:t>questo</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mio</w:t>
      </w:r>
      <w:proofErr w:type="spellEnd"/>
      <w:r w:rsidRPr="00626EB3">
        <w:rPr>
          <w:color w:val="000000"/>
          <w:sz w:val="28"/>
          <w:szCs w:val="28"/>
          <w:lang w:val="en-US"/>
        </w:rPr>
        <w:t xml:space="preserve"> </w:t>
      </w:r>
      <w:proofErr w:type="spellStart"/>
      <w:r w:rsidRPr="00626EB3">
        <w:rPr>
          <w:color w:val="000000"/>
          <w:sz w:val="28"/>
          <w:szCs w:val="28"/>
          <w:lang w:val="en-US"/>
        </w:rPr>
        <w:t>stromento</w:t>
      </w:r>
      <w:proofErr w:type="spellEnd"/>
      <w:r w:rsidRPr="00626EB3">
        <w:rPr>
          <w:color w:val="000000"/>
          <w:sz w:val="28"/>
          <w:szCs w:val="28"/>
          <w:lang w:val="en-US"/>
        </w:rPr>
        <w:t>, vi serve?</w:t>
      </w:r>
    </w:p>
    <w:p w14:paraId="785B6EB9"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Rigoletto: No... al </w:t>
      </w:r>
      <w:proofErr w:type="spellStart"/>
      <w:r w:rsidRPr="00626EB3">
        <w:rPr>
          <w:color w:val="000000"/>
          <w:sz w:val="28"/>
          <w:szCs w:val="28"/>
          <w:lang w:val="en-US"/>
        </w:rPr>
        <w:t>momento</w:t>
      </w:r>
      <w:proofErr w:type="spellEnd"/>
      <w:r w:rsidRPr="00626EB3">
        <w:rPr>
          <w:color w:val="000000"/>
          <w:sz w:val="28"/>
          <w:szCs w:val="28"/>
          <w:lang w:val="en-US"/>
        </w:rPr>
        <w:t>...</w:t>
      </w:r>
    </w:p>
    <w:p w14:paraId="66B3AEF5"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Sparafucile</w:t>
      </w:r>
      <w:proofErr w:type="spellEnd"/>
      <w:r w:rsidRPr="00626EB3">
        <w:rPr>
          <w:color w:val="000000"/>
          <w:sz w:val="28"/>
          <w:szCs w:val="28"/>
          <w:lang w:val="en-US"/>
        </w:rPr>
        <w:t xml:space="preserve">: </w:t>
      </w:r>
      <w:proofErr w:type="spellStart"/>
      <w:r w:rsidRPr="00626EB3">
        <w:rPr>
          <w:color w:val="000000"/>
          <w:sz w:val="28"/>
          <w:szCs w:val="28"/>
          <w:lang w:val="en-US"/>
        </w:rPr>
        <w:t>Peggio</w:t>
      </w:r>
      <w:proofErr w:type="spellEnd"/>
      <w:r w:rsidRPr="00626EB3">
        <w:rPr>
          <w:color w:val="000000"/>
          <w:sz w:val="28"/>
          <w:szCs w:val="28"/>
          <w:lang w:val="en-US"/>
        </w:rPr>
        <w:t xml:space="preserve"> per </w:t>
      </w:r>
      <w:proofErr w:type="spellStart"/>
      <w:r w:rsidRPr="00626EB3">
        <w:rPr>
          <w:color w:val="000000"/>
          <w:sz w:val="28"/>
          <w:szCs w:val="28"/>
          <w:lang w:val="en-US"/>
        </w:rPr>
        <w:t>voi</w:t>
      </w:r>
      <w:proofErr w:type="spellEnd"/>
      <w:r w:rsidRPr="00626EB3">
        <w:rPr>
          <w:color w:val="000000"/>
          <w:sz w:val="28"/>
          <w:szCs w:val="28"/>
          <w:lang w:val="en-US"/>
        </w:rPr>
        <w:t>...</w:t>
      </w:r>
    </w:p>
    <w:p w14:paraId="164BE1AC" w14:textId="5AA877D8" w:rsidR="0058545C" w:rsidRPr="00626EB3" w:rsidRDefault="00E842B9" w:rsidP="00420D5E">
      <w:pPr>
        <w:pStyle w:val="a6"/>
        <w:spacing w:before="0" w:beforeAutospacing="0" w:after="0" w:afterAutospacing="0" w:line="360" w:lineRule="auto"/>
        <w:ind w:right="283"/>
        <w:jc w:val="both"/>
        <w:textAlignment w:val="top"/>
        <w:rPr>
          <w:color w:val="000000"/>
          <w:sz w:val="28"/>
          <w:szCs w:val="28"/>
        </w:rPr>
      </w:pPr>
      <w:proofErr w:type="spellStart"/>
      <w:r>
        <w:rPr>
          <w:color w:val="000000"/>
          <w:sz w:val="28"/>
          <w:szCs w:val="28"/>
        </w:rPr>
        <w:t>Rigoletto</w:t>
      </w:r>
      <w:proofErr w:type="spellEnd"/>
      <w:r>
        <w:rPr>
          <w:color w:val="000000"/>
          <w:sz w:val="28"/>
          <w:szCs w:val="28"/>
        </w:rPr>
        <w:t xml:space="preserve">: Chi </w:t>
      </w:r>
      <w:proofErr w:type="spellStart"/>
      <w:r>
        <w:rPr>
          <w:color w:val="000000"/>
          <w:sz w:val="28"/>
          <w:szCs w:val="28"/>
        </w:rPr>
        <w:t>sa</w:t>
      </w:r>
      <w:proofErr w:type="spellEnd"/>
      <w:r>
        <w:rPr>
          <w:color w:val="000000"/>
          <w:sz w:val="28"/>
          <w:szCs w:val="28"/>
        </w:rPr>
        <w:t xml:space="preserve">? </w:t>
      </w:r>
      <w:r w:rsidR="0058545C" w:rsidRPr="00626EB3">
        <w:rPr>
          <w:color w:val="000000"/>
          <w:sz w:val="28"/>
          <w:szCs w:val="28"/>
        </w:rPr>
        <w:t>&lt;...&gt;</w:t>
      </w:r>
      <w:r w:rsidR="00804B7D">
        <w:rPr>
          <w:rStyle w:val="a5"/>
          <w:color w:val="000000"/>
          <w:sz w:val="28"/>
          <w:szCs w:val="28"/>
        </w:rPr>
        <w:footnoteReference w:id="37"/>
      </w:r>
    </w:p>
    <w:p w14:paraId="781D2FD7"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Помимо упрощенного синтаксиса, данные реплики характеризуются наличием в них </w:t>
      </w:r>
      <w:r w:rsidR="00F54D7F">
        <w:rPr>
          <w:color w:val="000000"/>
          <w:sz w:val="28"/>
          <w:szCs w:val="28"/>
        </w:rPr>
        <w:t>обиходно-бытовой лексики и дейк</w:t>
      </w:r>
      <w:r w:rsidRPr="00626EB3">
        <w:rPr>
          <w:color w:val="000000"/>
          <w:sz w:val="28"/>
          <w:szCs w:val="28"/>
        </w:rPr>
        <w:t>тических элементов:</w:t>
      </w:r>
    </w:p>
    <w:p w14:paraId="12C1395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r w:rsidRPr="00626EB3">
        <w:rPr>
          <w:color w:val="000000"/>
          <w:sz w:val="28"/>
          <w:szCs w:val="28"/>
          <w:lang w:val="en-US"/>
        </w:rPr>
        <w:t>Rigole</w:t>
      </w:r>
      <w:r w:rsidR="00E842B9">
        <w:rPr>
          <w:color w:val="000000"/>
          <w:sz w:val="28"/>
          <w:szCs w:val="28"/>
          <w:lang w:val="en-US"/>
        </w:rPr>
        <w:t xml:space="preserve">tto: Venti scudi </w:t>
      </w:r>
      <w:proofErr w:type="spellStart"/>
      <w:r w:rsidR="00E842B9">
        <w:rPr>
          <w:color w:val="000000"/>
          <w:sz w:val="28"/>
          <w:szCs w:val="28"/>
          <w:lang w:val="en-US"/>
        </w:rPr>
        <w:t>hai</w:t>
      </w:r>
      <w:proofErr w:type="spellEnd"/>
      <w:r w:rsidR="00E842B9">
        <w:rPr>
          <w:color w:val="000000"/>
          <w:sz w:val="28"/>
          <w:szCs w:val="28"/>
          <w:lang w:val="en-US"/>
        </w:rPr>
        <w:t xml:space="preserve"> </w:t>
      </w:r>
      <w:proofErr w:type="spellStart"/>
      <w:r w:rsidR="00E842B9">
        <w:rPr>
          <w:color w:val="000000"/>
          <w:sz w:val="28"/>
          <w:szCs w:val="28"/>
          <w:lang w:val="en-US"/>
        </w:rPr>
        <w:t>tu</w:t>
      </w:r>
      <w:proofErr w:type="spellEnd"/>
      <w:r w:rsidR="00E842B9">
        <w:rPr>
          <w:color w:val="000000"/>
          <w:sz w:val="28"/>
          <w:szCs w:val="28"/>
          <w:lang w:val="en-US"/>
        </w:rPr>
        <w:t xml:space="preserve"> </w:t>
      </w:r>
      <w:proofErr w:type="spellStart"/>
      <w:r w:rsidR="00E842B9">
        <w:rPr>
          <w:color w:val="000000"/>
          <w:sz w:val="28"/>
          <w:szCs w:val="28"/>
          <w:lang w:val="en-US"/>
        </w:rPr>
        <w:t>detto</w:t>
      </w:r>
      <w:proofErr w:type="spellEnd"/>
      <w:r w:rsidR="00E842B9">
        <w:rPr>
          <w:color w:val="000000"/>
          <w:sz w:val="28"/>
          <w:szCs w:val="28"/>
          <w:lang w:val="en-US"/>
        </w:rPr>
        <w:t xml:space="preserve">? </w:t>
      </w:r>
      <w:proofErr w:type="spellStart"/>
      <w:r w:rsidR="00E842B9">
        <w:rPr>
          <w:color w:val="000000"/>
          <w:sz w:val="28"/>
          <w:szCs w:val="28"/>
          <w:lang w:val="en-US"/>
        </w:rPr>
        <w:t>Eccone</w:t>
      </w:r>
      <w:proofErr w:type="spellEnd"/>
      <w:r w:rsidR="00E842B9">
        <w:rPr>
          <w:color w:val="000000"/>
          <w:sz w:val="28"/>
          <w:szCs w:val="28"/>
          <w:lang w:val="en-US"/>
        </w:rPr>
        <w:t xml:space="preserve"> </w:t>
      </w:r>
      <w:proofErr w:type="spellStart"/>
      <w:r w:rsidR="00E842B9">
        <w:rPr>
          <w:color w:val="000000"/>
          <w:sz w:val="28"/>
          <w:szCs w:val="28"/>
          <w:lang w:val="en-US"/>
        </w:rPr>
        <w:t>dieci</w:t>
      </w:r>
      <w:proofErr w:type="spellEnd"/>
      <w:r w:rsidR="00E842B9">
        <w:rPr>
          <w:color w:val="000000"/>
          <w:sz w:val="28"/>
          <w:szCs w:val="28"/>
          <w:lang w:val="en-US"/>
        </w:rPr>
        <w:t xml:space="preserve">; e dopo </w:t>
      </w:r>
      <w:proofErr w:type="spellStart"/>
      <w:r w:rsidR="00E842B9">
        <w:rPr>
          <w:color w:val="000000"/>
          <w:sz w:val="28"/>
          <w:szCs w:val="28"/>
          <w:lang w:val="en-US"/>
        </w:rPr>
        <w:t>l'opra</w:t>
      </w:r>
      <w:proofErr w:type="spellEnd"/>
      <w:r w:rsidR="00E842B9">
        <w:rPr>
          <w:color w:val="000000"/>
          <w:sz w:val="28"/>
          <w:szCs w:val="28"/>
          <w:lang w:val="en-US"/>
        </w:rPr>
        <w:t xml:space="preserve"> </w:t>
      </w:r>
      <w:proofErr w:type="spellStart"/>
      <w:r w:rsidR="00E842B9">
        <w:rPr>
          <w:color w:val="000000"/>
          <w:sz w:val="28"/>
          <w:szCs w:val="28"/>
          <w:lang w:val="en-US"/>
        </w:rPr>
        <w:t>il</w:t>
      </w:r>
      <w:proofErr w:type="spellEnd"/>
      <w:r w:rsidR="00E842B9">
        <w:rPr>
          <w:color w:val="000000"/>
          <w:sz w:val="28"/>
          <w:szCs w:val="28"/>
          <w:lang w:val="en-US"/>
        </w:rPr>
        <w:t xml:space="preserve"> resto.</w:t>
      </w:r>
      <w:r w:rsidRPr="00626EB3">
        <w:rPr>
          <w:color w:val="000000"/>
          <w:sz w:val="28"/>
          <w:szCs w:val="28"/>
          <w:lang w:val="en-US"/>
        </w:rPr>
        <w:t xml:space="preserve"> </w:t>
      </w:r>
      <w:proofErr w:type="spellStart"/>
      <w:r w:rsidRPr="00626EB3">
        <w:rPr>
          <w:color w:val="000000"/>
          <w:sz w:val="28"/>
          <w:szCs w:val="28"/>
        </w:rPr>
        <w:t>Ei</w:t>
      </w:r>
      <w:proofErr w:type="spellEnd"/>
      <w:r w:rsidRPr="00626EB3">
        <w:rPr>
          <w:color w:val="000000"/>
          <w:sz w:val="28"/>
          <w:szCs w:val="28"/>
        </w:rPr>
        <w:t xml:space="preserve"> </w:t>
      </w:r>
      <w:proofErr w:type="spellStart"/>
      <w:r w:rsidRPr="00626EB3">
        <w:rPr>
          <w:color w:val="000000"/>
          <w:sz w:val="28"/>
          <w:szCs w:val="28"/>
        </w:rPr>
        <w:t>qui</w:t>
      </w:r>
      <w:proofErr w:type="spellEnd"/>
      <w:r w:rsidRPr="00626EB3">
        <w:rPr>
          <w:color w:val="000000"/>
          <w:sz w:val="28"/>
          <w:szCs w:val="28"/>
        </w:rPr>
        <w:t xml:space="preserve"> </w:t>
      </w:r>
      <w:proofErr w:type="spellStart"/>
      <w:r w:rsidRPr="00626EB3">
        <w:rPr>
          <w:color w:val="000000"/>
          <w:sz w:val="28"/>
          <w:szCs w:val="28"/>
        </w:rPr>
        <w:t>rimane</w:t>
      </w:r>
      <w:proofErr w:type="spellEnd"/>
      <w:r w:rsidRPr="00626EB3">
        <w:rPr>
          <w:color w:val="000000"/>
          <w:sz w:val="28"/>
          <w:szCs w:val="28"/>
        </w:rPr>
        <w:t>.</w:t>
      </w:r>
    </w:p>
    <w:p w14:paraId="19C1067D" w14:textId="77777777" w:rsidR="0058545C" w:rsidRPr="00626EB3" w:rsidRDefault="0058545C" w:rsidP="003C6DDC">
      <w:pPr>
        <w:pStyle w:val="a6"/>
        <w:spacing w:before="0" w:beforeAutospacing="0" w:after="0" w:afterAutospacing="0" w:line="360" w:lineRule="auto"/>
        <w:ind w:left="708" w:right="283"/>
        <w:textAlignment w:val="top"/>
        <w:rPr>
          <w:color w:val="000000"/>
          <w:sz w:val="28"/>
          <w:szCs w:val="28"/>
        </w:rPr>
      </w:pPr>
      <w:r w:rsidRPr="00626EB3">
        <w:rPr>
          <w:color w:val="000000"/>
          <w:sz w:val="28"/>
          <w:szCs w:val="28"/>
        </w:rPr>
        <w:t>Лексические особенности</w:t>
      </w:r>
    </w:p>
    <w:p w14:paraId="1D229B04"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Наряду с синтаксическими лексические особенности в наибольшей степени отражают проникновение в мелодраматический канон разговорно-бытового стиля. Однако и в этом случае подобного рода вкрапления проявляются не повсеместно, а в определенных ситуациях или являются характерными для того или иного персонажа.</w:t>
      </w:r>
    </w:p>
    <w:p w14:paraId="53A1A55E" w14:textId="77777777" w:rsidR="0021317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Несмотря на наличие в тексте некоторых нетипичных для мелодраматического канона черт, текст либретто принято относить к весьма традиционным. Так, речи прекрасной </w:t>
      </w:r>
      <w:proofErr w:type="spellStart"/>
      <w:r w:rsidRPr="00626EB3">
        <w:rPr>
          <w:color w:val="000000"/>
          <w:sz w:val="28"/>
          <w:szCs w:val="28"/>
        </w:rPr>
        <w:t>Джильды</w:t>
      </w:r>
      <w:proofErr w:type="spellEnd"/>
      <w:r w:rsidRPr="00626EB3">
        <w:rPr>
          <w:color w:val="000000"/>
          <w:sz w:val="28"/>
          <w:szCs w:val="28"/>
        </w:rPr>
        <w:t xml:space="preserve"> полны архаизмов. Девушка использует исключительно слово </w:t>
      </w:r>
      <w:proofErr w:type="spellStart"/>
      <w:r w:rsidRPr="00626EB3">
        <w:rPr>
          <w:color w:val="000000"/>
          <w:sz w:val="28"/>
          <w:szCs w:val="28"/>
        </w:rPr>
        <w:t>tempio</w:t>
      </w:r>
      <w:proofErr w:type="spellEnd"/>
      <w:r w:rsidRPr="00626EB3">
        <w:rPr>
          <w:color w:val="000000"/>
          <w:sz w:val="28"/>
          <w:szCs w:val="28"/>
        </w:rPr>
        <w:t xml:space="preserve"> для обозначения храма, в то время как её отец, Риголетто, простонародное </w:t>
      </w:r>
      <w:proofErr w:type="spellStart"/>
      <w:r w:rsidRPr="00626EB3">
        <w:rPr>
          <w:color w:val="000000"/>
          <w:sz w:val="28"/>
          <w:szCs w:val="28"/>
        </w:rPr>
        <w:t>chiesa</w:t>
      </w:r>
      <w:proofErr w:type="spellEnd"/>
      <w:r w:rsidRPr="00626EB3">
        <w:rPr>
          <w:color w:val="000000"/>
          <w:sz w:val="28"/>
          <w:szCs w:val="28"/>
        </w:rPr>
        <w:t xml:space="preserve">. Описывая свои мечты и душевные переживания, </w:t>
      </w:r>
      <w:r w:rsidR="00F54D7F">
        <w:rPr>
          <w:color w:val="000000"/>
          <w:sz w:val="28"/>
          <w:szCs w:val="28"/>
        </w:rPr>
        <w:t xml:space="preserve">девушка употребляет слово </w:t>
      </w:r>
      <w:proofErr w:type="spellStart"/>
      <w:r w:rsidR="00F54D7F">
        <w:rPr>
          <w:color w:val="000000"/>
          <w:sz w:val="28"/>
          <w:szCs w:val="28"/>
        </w:rPr>
        <w:t>alma</w:t>
      </w:r>
      <w:proofErr w:type="spellEnd"/>
      <w:r w:rsidRPr="00626EB3">
        <w:rPr>
          <w:color w:val="000000"/>
          <w:sz w:val="28"/>
          <w:szCs w:val="28"/>
        </w:rPr>
        <w:t xml:space="preserve">, а коварный соблазнитель герцог </w:t>
      </w:r>
      <w:proofErr w:type="spellStart"/>
      <w:r w:rsidRPr="00626EB3">
        <w:rPr>
          <w:color w:val="000000"/>
          <w:sz w:val="28"/>
          <w:szCs w:val="28"/>
        </w:rPr>
        <w:t>Мантуанский</w:t>
      </w:r>
      <w:proofErr w:type="spellEnd"/>
      <w:r w:rsidRPr="00626EB3">
        <w:rPr>
          <w:color w:val="000000"/>
          <w:sz w:val="28"/>
          <w:szCs w:val="28"/>
        </w:rPr>
        <w:t>, в своих более</w:t>
      </w:r>
      <w:r w:rsidR="00F54D7F">
        <w:rPr>
          <w:color w:val="000000"/>
          <w:sz w:val="28"/>
          <w:szCs w:val="28"/>
        </w:rPr>
        <w:t xml:space="preserve"> прямых и резких речах — </w:t>
      </w:r>
      <w:proofErr w:type="spellStart"/>
      <w:r w:rsidR="00F54D7F">
        <w:rPr>
          <w:color w:val="000000"/>
          <w:sz w:val="28"/>
          <w:szCs w:val="28"/>
        </w:rPr>
        <w:t>anima</w:t>
      </w:r>
      <w:proofErr w:type="spellEnd"/>
      <w:r w:rsidRPr="00626EB3">
        <w:rPr>
          <w:color w:val="000000"/>
          <w:sz w:val="28"/>
          <w:szCs w:val="28"/>
        </w:rPr>
        <w:t>.</w:t>
      </w:r>
    </w:p>
    <w:p w14:paraId="7B51FAD6"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Противоречивый и неоднозначный образ Риголетто дополняется и лексическими особенностями. В обращении к дочери он нежен и ласков, </w:t>
      </w:r>
      <w:r w:rsidRPr="00626EB3">
        <w:rPr>
          <w:color w:val="000000"/>
          <w:sz w:val="28"/>
          <w:szCs w:val="28"/>
        </w:rPr>
        <w:lastRenderedPageBreak/>
        <w:t>использует в основном возвышенную, поэтическую лексику (</w:t>
      </w:r>
      <w:proofErr w:type="spellStart"/>
      <w:r w:rsidRPr="00626EB3">
        <w:rPr>
          <w:color w:val="000000"/>
          <w:sz w:val="28"/>
          <w:szCs w:val="28"/>
        </w:rPr>
        <w:t>l'alma</w:t>
      </w:r>
      <w:proofErr w:type="spellEnd"/>
      <w:r w:rsidRPr="00626EB3">
        <w:rPr>
          <w:color w:val="000000"/>
          <w:sz w:val="28"/>
          <w:szCs w:val="28"/>
        </w:rPr>
        <w:t xml:space="preserve"> </w:t>
      </w:r>
      <w:proofErr w:type="spellStart"/>
      <w:r w:rsidRPr="00626EB3">
        <w:rPr>
          <w:color w:val="000000"/>
          <w:sz w:val="28"/>
          <w:szCs w:val="28"/>
        </w:rPr>
        <w:t>gentil</w:t>
      </w:r>
      <w:proofErr w:type="spellEnd"/>
      <w:r w:rsidRPr="00626EB3">
        <w:rPr>
          <w:color w:val="000000"/>
          <w:sz w:val="28"/>
          <w:szCs w:val="28"/>
        </w:rPr>
        <w:t xml:space="preserve"> </w:t>
      </w:r>
      <w:proofErr w:type="spellStart"/>
      <w:r w:rsidRPr="00626EB3">
        <w:rPr>
          <w:color w:val="000000"/>
          <w:sz w:val="28"/>
          <w:szCs w:val="28"/>
        </w:rPr>
        <w:t>come</w:t>
      </w:r>
      <w:proofErr w:type="spellEnd"/>
      <w:r w:rsidRPr="00626EB3">
        <w:rPr>
          <w:color w:val="000000"/>
          <w:sz w:val="28"/>
          <w:szCs w:val="28"/>
        </w:rPr>
        <w:t xml:space="preserve"> </w:t>
      </w:r>
      <w:proofErr w:type="spellStart"/>
      <w:r w:rsidRPr="00626EB3">
        <w:rPr>
          <w:color w:val="000000"/>
          <w:sz w:val="28"/>
          <w:szCs w:val="28"/>
        </w:rPr>
        <w:t>il</w:t>
      </w:r>
      <w:proofErr w:type="spellEnd"/>
      <w:r w:rsidRPr="00626EB3">
        <w:rPr>
          <w:color w:val="000000"/>
          <w:sz w:val="28"/>
          <w:szCs w:val="28"/>
        </w:rPr>
        <w:t xml:space="preserve"> </w:t>
      </w:r>
      <w:proofErr w:type="spellStart"/>
      <w:r w:rsidRPr="00626EB3">
        <w:rPr>
          <w:color w:val="000000"/>
          <w:sz w:val="28"/>
          <w:szCs w:val="28"/>
        </w:rPr>
        <w:t>core</w:t>
      </w:r>
      <w:proofErr w:type="spellEnd"/>
      <w:r w:rsidRPr="00626EB3">
        <w:rPr>
          <w:color w:val="000000"/>
          <w:sz w:val="28"/>
          <w:szCs w:val="28"/>
        </w:rPr>
        <w:t>), а в моменты гнева и ярости — более низкий регистр:</w:t>
      </w:r>
    </w:p>
    <w:p w14:paraId="1310CEF8"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Rigoletto: </w:t>
      </w:r>
      <w:proofErr w:type="spellStart"/>
      <w:r w:rsidRPr="00626EB3">
        <w:rPr>
          <w:color w:val="000000"/>
          <w:sz w:val="28"/>
          <w:szCs w:val="28"/>
          <w:lang w:val="en-US"/>
        </w:rPr>
        <w:t>S</w:t>
      </w:r>
      <w:r w:rsidRPr="007334DA">
        <w:rPr>
          <w:sz w:val="28"/>
          <w:szCs w:val="28"/>
          <w:lang w:val="en-US"/>
        </w:rPr>
        <w:t>iw</w:t>
      </w:r>
      <w:proofErr w:type="spellEnd"/>
      <w:r w:rsidRPr="00626EB3">
        <w:rPr>
          <w:color w:val="000000"/>
          <w:sz w:val="28"/>
          <w:szCs w:val="28"/>
          <w:lang w:val="en-US"/>
        </w:rPr>
        <w:t xml:space="preserve">, vendetta, </w:t>
      </w:r>
      <w:proofErr w:type="spellStart"/>
      <w:r w:rsidRPr="00626EB3">
        <w:rPr>
          <w:color w:val="000000"/>
          <w:sz w:val="28"/>
          <w:szCs w:val="28"/>
          <w:lang w:val="en-US"/>
        </w:rPr>
        <w:t>tremenda</w:t>
      </w:r>
      <w:proofErr w:type="spellEnd"/>
      <w:r w:rsidRPr="00626EB3">
        <w:rPr>
          <w:color w:val="000000"/>
          <w:sz w:val="28"/>
          <w:szCs w:val="28"/>
          <w:lang w:val="en-US"/>
        </w:rPr>
        <w:t xml:space="preserve"> vendetta di </w:t>
      </w:r>
      <w:proofErr w:type="spellStart"/>
      <w:r w:rsidRPr="00626EB3">
        <w:rPr>
          <w:color w:val="000000"/>
          <w:sz w:val="28"/>
          <w:szCs w:val="28"/>
          <w:lang w:val="en-US"/>
        </w:rPr>
        <w:t>quest'anima</w:t>
      </w:r>
      <w:proofErr w:type="spellEnd"/>
      <w:r w:rsidRPr="00626EB3">
        <w:rPr>
          <w:color w:val="000000"/>
          <w:sz w:val="28"/>
          <w:szCs w:val="28"/>
          <w:lang w:val="en-US"/>
        </w:rPr>
        <w:t xml:space="preserve"> è solo </w:t>
      </w:r>
      <w:proofErr w:type="spellStart"/>
      <w:r w:rsidRPr="00626EB3">
        <w:rPr>
          <w:color w:val="000000"/>
          <w:sz w:val="28"/>
          <w:szCs w:val="28"/>
          <w:lang w:val="en-US"/>
        </w:rPr>
        <w:t>desio</w:t>
      </w:r>
      <w:proofErr w:type="spellEnd"/>
      <w:r w:rsidRPr="00626EB3">
        <w:rPr>
          <w:color w:val="000000"/>
          <w:sz w:val="28"/>
          <w:szCs w:val="28"/>
          <w:lang w:val="en-US"/>
        </w:rPr>
        <w:t xml:space="preserve">... di </w:t>
      </w:r>
      <w:proofErr w:type="spellStart"/>
      <w:r w:rsidRPr="00626EB3">
        <w:rPr>
          <w:color w:val="000000"/>
          <w:sz w:val="28"/>
          <w:szCs w:val="28"/>
          <w:lang w:val="en-US"/>
        </w:rPr>
        <w:t>punirti</w:t>
      </w:r>
      <w:proofErr w:type="spellEnd"/>
      <w:r w:rsidRPr="00626EB3">
        <w:rPr>
          <w:color w:val="000000"/>
          <w:sz w:val="28"/>
          <w:szCs w:val="28"/>
          <w:lang w:val="en-US"/>
        </w:rPr>
        <w:t xml:space="preserve"> </w:t>
      </w:r>
      <w:proofErr w:type="spellStart"/>
      <w:r w:rsidRPr="00626EB3">
        <w:rPr>
          <w:color w:val="000000"/>
          <w:sz w:val="28"/>
          <w:szCs w:val="28"/>
          <w:lang w:val="en-US"/>
        </w:rPr>
        <w:t>già</w:t>
      </w:r>
      <w:proofErr w:type="spellEnd"/>
      <w:r w:rsidRPr="00626EB3">
        <w:rPr>
          <w:color w:val="000000"/>
          <w:sz w:val="28"/>
          <w:szCs w:val="28"/>
          <w:lang w:val="en-US"/>
        </w:rPr>
        <w:t xml:space="preserve"> </w:t>
      </w:r>
      <w:proofErr w:type="spellStart"/>
      <w:r w:rsidRPr="00626EB3">
        <w:rPr>
          <w:color w:val="000000"/>
          <w:sz w:val="28"/>
          <w:szCs w:val="28"/>
          <w:lang w:val="en-US"/>
        </w:rPr>
        <w:t>l'ora</w:t>
      </w:r>
      <w:proofErr w:type="spellEnd"/>
      <w:r w:rsidRPr="00626EB3">
        <w:rPr>
          <w:color w:val="000000"/>
          <w:sz w:val="28"/>
          <w:szCs w:val="28"/>
          <w:lang w:val="en-US"/>
        </w:rPr>
        <w:t xml:space="preserve"> </w:t>
      </w:r>
      <w:proofErr w:type="spellStart"/>
      <w:r w:rsidRPr="00626EB3">
        <w:rPr>
          <w:color w:val="000000"/>
          <w:sz w:val="28"/>
          <w:szCs w:val="28"/>
          <w:lang w:val="en-US"/>
        </w:rPr>
        <w:t>s'affretta</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fatale per </w:t>
      </w:r>
      <w:proofErr w:type="spellStart"/>
      <w:r w:rsidRPr="00626EB3">
        <w:rPr>
          <w:color w:val="000000"/>
          <w:sz w:val="28"/>
          <w:szCs w:val="28"/>
          <w:lang w:val="en-US"/>
        </w:rPr>
        <w:t>te</w:t>
      </w:r>
      <w:proofErr w:type="spellEnd"/>
      <w:r w:rsidRPr="00626EB3">
        <w:rPr>
          <w:color w:val="000000"/>
          <w:sz w:val="28"/>
          <w:szCs w:val="28"/>
          <w:lang w:val="en-US"/>
        </w:rPr>
        <w:t xml:space="preserve"> </w:t>
      </w:r>
      <w:proofErr w:type="spellStart"/>
      <w:r w:rsidRPr="00626EB3">
        <w:rPr>
          <w:color w:val="000000"/>
          <w:sz w:val="28"/>
          <w:szCs w:val="28"/>
          <w:lang w:val="en-US"/>
        </w:rPr>
        <w:t>tuonerà</w:t>
      </w:r>
      <w:proofErr w:type="spellEnd"/>
      <w:r w:rsidRPr="00626EB3">
        <w:rPr>
          <w:color w:val="000000"/>
          <w:sz w:val="28"/>
          <w:szCs w:val="28"/>
          <w:lang w:val="en-US"/>
        </w:rPr>
        <w:t xml:space="preserve">. Come </w:t>
      </w:r>
      <w:proofErr w:type="spellStart"/>
      <w:r w:rsidRPr="00626EB3">
        <w:rPr>
          <w:color w:val="000000"/>
          <w:sz w:val="28"/>
          <w:szCs w:val="28"/>
          <w:lang w:val="en-US"/>
        </w:rPr>
        <w:t>fulmin</w:t>
      </w:r>
      <w:proofErr w:type="spellEnd"/>
      <w:r w:rsidRPr="00626EB3">
        <w:rPr>
          <w:color w:val="000000"/>
          <w:sz w:val="28"/>
          <w:szCs w:val="28"/>
          <w:lang w:val="en-US"/>
        </w:rPr>
        <w:t xml:space="preserve"> </w:t>
      </w:r>
      <w:proofErr w:type="spellStart"/>
      <w:r w:rsidRPr="00626EB3">
        <w:rPr>
          <w:color w:val="000000"/>
          <w:sz w:val="28"/>
          <w:szCs w:val="28"/>
          <w:lang w:val="en-US"/>
        </w:rPr>
        <w:t>scagliato</w:t>
      </w:r>
      <w:proofErr w:type="spellEnd"/>
      <w:r w:rsidRPr="00626EB3">
        <w:rPr>
          <w:color w:val="000000"/>
          <w:sz w:val="28"/>
          <w:szCs w:val="28"/>
          <w:lang w:val="en-US"/>
        </w:rPr>
        <w:t xml:space="preserve"> da </w:t>
      </w:r>
      <w:proofErr w:type="spellStart"/>
      <w:r w:rsidRPr="00626EB3">
        <w:rPr>
          <w:color w:val="000000"/>
          <w:sz w:val="28"/>
          <w:szCs w:val="28"/>
          <w:lang w:val="en-US"/>
        </w:rPr>
        <w:t>dio</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buffone</w:t>
      </w:r>
      <w:proofErr w:type="spellEnd"/>
      <w:r w:rsidRPr="00626EB3">
        <w:rPr>
          <w:color w:val="000000"/>
          <w:sz w:val="28"/>
          <w:szCs w:val="28"/>
          <w:lang w:val="en-US"/>
        </w:rPr>
        <w:t xml:space="preserve"> </w:t>
      </w:r>
      <w:proofErr w:type="spellStart"/>
      <w:r w:rsidRPr="00626EB3">
        <w:rPr>
          <w:color w:val="000000"/>
          <w:sz w:val="28"/>
          <w:szCs w:val="28"/>
          <w:lang w:val="en-US"/>
        </w:rPr>
        <w:t>colpirti</w:t>
      </w:r>
      <w:proofErr w:type="spellEnd"/>
      <w:r w:rsidRPr="00626EB3">
        <w:rPr>
          <w:color w:val="000000"/>
          <w:sz w:val="28"/>
          <w:szCs w:val="28"/>
          <w:lang w:val="en-US"/>
        </w:rPr>
        <w:t xml:space="preserve"> </w:t>
      </w:r>
      <w:proofErr w:type="spellStart"/>
      <w:r w:rsidRPr="00626EB3">
        <w:rPr>
          <w:color w:val="000000"/>
          <w:sz w:val="28"/>
          <w:szCs w:val="28"/>
          <w:lang w:val="en-US"/>
        </w:rPr>
        <w:t>saprà</w:t>
      </w:r>
      <w:proofErr w:type="spellEnd"/>
      <w:r w:rsidRPr="00626EB3">
        <w:rPr>
          <w:color w:val="000000"/>
          <w:sz w:val="28"/>
          <w:szCs w:val="28"/>
          <w:lang w:val="en-US"/>
        </w:rPr>
        <w:t>.</w:t>
      </w:r>
    </w:p>
    <w:p w14:paraId="06E0B0E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lang w:val="en-US"/>
        </w:rPr>
      </w:pPr>
      <w:r w:rsidRPr="00626EB3">
        <w:rPr>
          <w:color w:val="000000"/>
          <w:sz w:val="28"/>
          <w:szCs w:val="28"/>
        </w:rPr>
        <w:t>Приведем</w:t>
      </w:r>
      <w:r w:rsidRPr="00626EB3">
        <w:rPr>
          <w:color w:val="000000"/>
          <w:sz w:val="28"/>
          <w:szCs w:val="28"/>
          <w:lang w:val="en-US"/>
        </w:rPr>
        <w:t xml:space="preserve"> </w:t>
      </w:r>
      <w:r w:rsidRPr="00626EB3">
        <w:rPr>
          <w:color w:val="000000"/>
          <w:sz w:val="28"/>
          <w:szCs w:val="28"/>
        </w:rPr>
        <w:t>ниже</w:t>
      </w:r>
      <w:r w:rsidRPr="00626EB3">
        <w:rPr>
          <w:color w:val="000000"/>
          <w:sz w:val="28"/>
          <w:szCs w:val="28"/>
          <w:lang w:val="en-US"/>
        </w:rPr>
        <w:t xml:space="preserve"> </w:t>
      </w:r>
      <w:r w:rsidRPr="00626EB3">
        <w:rPr>
          <w:color w:val="000000"/>
          <w:sz w:val="28"/>
          <w:szCs w:val="28"/>
        </w:rPr>
        <w:t>несколько</w:t>
      </w:r>
      <w:r w:rsidRPr="00626EB3">
        <w:rPr>
          <w:color w:val="000000"/>
          <w:sz w:val="28"/>
          <w:szCs w:val="28"/>
          <w:lang w:val="en-US"/>
        </w:rPr>
        <w:t xml:space="preserve"> </w:t>
      </w:r>
      <w:r w:rsidRPr="00626EB3">
        <w:rPr>
          <w:color w:val="000000"/>
          <w:sz w:val="28"/>
          <w:szCs w:val="28"/>
        </w:rPr>
        <w:t>примеров</w:t>
      </w:r>
      <w:r w:rsidRPr="00626EB3">
        <w:rPr>
          <w:color w:val="000000"/>
          <w:sz w:val="28"/>
          <w:szCs w:val="28"/>
          <w:lang w:val="en-US"/>
        </w:rPr>
        <w:t xml:space="preserve">, </w:t>
      </w:r>
      <w:r w:rsidRPr="00626EB3">
        <w:rPr>
          <w:color w:val="000000"/>
          <w:sz w:val="28"/>
          <w:szCs w:val="28"/>
        </w:rPr>
        <w:t>иллюстрирующих</w:t>
      </w:r>
      <w:r w:rsidRPr="00626EB3">
        <w:rPr>
          <w:color w:val="000000"/>
          <w:sz w:val="28"/>
          <w:szCs w:val="28"/>
          <w:lang w:val="en-US"/>
        </w:rPr>
        <w:t xml:space="preserve"> </w:t>
      </w:r>
      <w:r w:rsidRPr="00626EB3">
        <w:rPr>
          <w:color w:val="000000"/>
          <w:sz w:val="28"/>
          <w:szCs w:val="28"/>
        </w:rPr>
        <w:t>стилистические</w:t>
      </w:r>
      <w:r w:rsidRPr="00626EB3">
        <w:rPr>
          <w:color w:val="000000"/>
          <w:sz w:val="28"/>
          <w:szCs w:val="28"/>
          <w:lang w:val="en-US"/>
        </w:rPr>
        <w:t xml:space="preserve"> </w:t>
      </w:r>
      <w:r w:rsidRPr="00626EB3">
        <w:rPr>
          <w:color w:val="000000"/>
          <w:sz w:val="28"/>
          <w:szCs w:val="28"/>
        </w:rPr>
        <w:t>различия</w:t>
      </w:r>
      <w:r w:rsidRPr="00626EB3">
        <w:rPr>
          <w:color w:val="000000"/>
          <w:sz w:val="28"/>
          <w:szCs w:val="28"/>
          <w:lang w:val="en-US"/>
        </w:rPr>
        <w:t xml:space="preserve"> </w:t>
      </w:r>
      <w:r w:rsidRPr="00626EB3">
        <w:rPr>
          <w:color w:val="000000"/>
          <w:sz w:val="28"/>
          <w:szCs w:val="28"/>
        </w:rPr>
        <w:t>между</w:t>
      </w:r>
      <w:r w:rsidRPr="00626EB3">
        <w:rPr>
          <w:color w:val="000000"/>
          <w:sz w:val="28"/>
          <w:szCs w:val="28"/>
          <w:lang w:val="en-US"/>
        </w:rPr>
        <w:t xml:space="preserve"> </w:t>
      </w:r>
      <w:r w:rsidRPr="00626EB3">
        <w:rPr>
          <w:color w:val="000000"/>
          <w:sz w:val="28"/>
          <w:szCs w:val="28"/>
        </w:rPr>
        <w:t>речами</w:t>
      </w:r>
      <w:r w:rsidRPr="00626EB3">
        <w:rPr>
          <w:color w:val="000000"/>
          <w:sz w:val="28"/>
          <w:szCs w:val="28"/>
          <w:lang w:val="en-US"/>
        </w:rPr>
        <w:t xml:space="preserve"> </w:t>
      </w:r>
      <w:proofErr w:type="spellStart"/>
      <w:r w:rsidRPr="00626EB3">
        <w:rPr>
          <w:color w:val="000000"/>
          <w:sz w:val="28"/>
          <w:szCs w:val="28"/>
        </w:rPr>
        <w:t>Джильды</w:t>
      </w:r>
      <w:proofErr w:type="spellEnd"/>
      <w:r w:rsidRPr="00626EB3">
        <w:rPr>
          <w:color w:val="000000"/>
          <w:sz w:val="28"/>
          <w:szCs w:val="28"/>
          <w:lang w:val="en-US"/>
        </w:rPr>
        <w:t xml:space="preserve"> </w:t>
      </w:r>
      <w:r w:rsidRPr="00626EB3">
        <w:rPr>
          <w:color w:val="000000"/>
          <w:sz w:val="28"/>
          <w:szCs w:val="28"/>
        </w:rPr>
        <w:t>и</w:t>
      </w:r>
      <w:r w:rsidRPr="00626EB3">
        <w:rPr>
          <w:color w:val="000000"/>
          <w:sz w:val="28"/>
          <w:szCs w:val="28"/>
          <w:lang w:val="en-US"/>
        </w:rPr>
        <w:t xml:space="preserve"> </w:t>
      </w:r>
      <w:r w:rsidRPr="00626EB3">
        <w:rPr>
          <w:color w:val="000000"/>
          <w:sz w:val="28"/>
          <w:szCs w:val="28"/>
        </w:rPr>
        <w:t>Риголетто</w:t>
      </w:r>
      <w:r w:rsidRPr="00626EB3">
        <w:rPr>
          <w:color w:val="000000"/>
          <w:sz w:val="28"/>
          <w:szCs w:val="28"/>
          <w:lang w:val="en-US"/>
        </w:rPr>
        <w:t>:</w:t>
      </w:r>
    </w:p>
    <w:p w14:paraId="74EE3E5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rPr>
        <w:t>Джильда</w:t>
      </w:r>
      <w:proofErr w:type="spellEnd"/>
      <w:r w:rsidRPr="00626EB3">
        <w:rPr>
          <w:color w:val="000000"/>
          <w:sz w:val="28"/>
          <w:szCs w:val="28"/>
          <w:lang w:val="en-US"/>
        </w:rPr>
        <w:t xml:space="preserve"> (Gilda)</w:t>
      </w:r>
    </w:p>
    <w:p w14:paraId="72DB7071"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1. </w:t>
      </w:r>
      <w:proofErr w:type="spellStart"/>
      <w:r w:rsidR="00F54D7F">
        <w:rPr>
          <w:color w:val="000000"/>
          <w:sz w:val="28"/>
          <w:szCs w:val="28"/>
          <w:lang w:val="en-US"/>
        </w:rPr>
        <w:t>Atto</w:t>
      </w:r>
      <w:proofErr w:type="spellEnd"/>
      <w:r w:rsidR="00F54D7F">
        <w:rPr>
          <w:color w:val="000000"/>
          <w:sz w:val="28"/>
          <w:szCs w:val="28"/>
          <w:lang w:val="en-US"/>
        </w:rPr>
        <w:t xml:space="preserve"> pr</w:t>
      </w:r>
      <w:r w:rsidR="00F54D7F" w:rsidRPr="007334DA">
        <w:rPr>
          <w:sz w:val="28"/>
          <w:szCs w:val="28"/>
          <w:lang w:val="en-US"/>
        </w:rPr>
        <w:t>o</w:t>
      </w:r>
      <w:r w:rsidR="00F54D7F">
        <w:rPr>
          <w:color w:val="000000"/>
          <w:sz w:val="28"/>
          <w:szCs w:val="28"/>
          <w:lang w:val="en-US"/>
        </w:rPr>
        <w:t xml:space="preserve">mo, </w:t>
      </w:r>
      <w:proofErr w:type="spellStart"/>
      <w:r w:rsidR="00F54D7F">
        <w:rPr>
          <w:color w:val="000000"/>
          <w:sz w:val="28"/>
          <w:szCs w:val="28"/>
          <w:lang w:val="en-US"/>
        </w:rPr>
        <w:t>scena</w:t>
      </w:r>
      <w:proofErr w:type="spellEnd"/>
      <w:r w:rsidR="00F54D7F">
        <w:rPr>
          <w:color w:val="000000"/>
          <w:sz w:val="28"/>
          <w:szCs w:val="28"/>
          <w:lang w:val="en-US"/>
        </w:rPr>
        <w:t xml:space="preserve"> </w:t>
      </w:r>
      <w:proofErr w:type="spellStart"/>
      <w:r w:rsidR="00F54D7F">
        <w:rPr>
          <w:color w:val="000000"/>
          <w:sz w:val="28"/>
          <w:szCs w:val="28"/>
          <w:lang w:val="en-US"/>
        </w:rPr>
        <w:t>tredicesima</w:t>
      </w:r>
      <w:proofErr w:type="spellEnd"/>
      <w:r w:rsidRPr="00626EB3">
        <w:rPr>
          <w:color w:val="000000"/>
          <w:sz w:val="28"/>
          <w:szCs w:val="28"/>
          <w:lang w:val="en-US"/>
        </w:rPr>
        <w:t xml:space="preserve"> — </w:t>
      </w:r>
      <w:proofErr w:type="spellStart"/>
      <w:r w:rsidRPr="00626EB3">
        <w:rPr>
          <w:color w:val="000000"/>
          <w:sz w:val="28"/>
          <w:szCs w:val="28"/>
          <w:lang w:val="en-US"/>
        </w:rPr>
        <w:t>desir</w:t>
      </w:r>
      <w:proofErr w:type="spellEnd"/>
      <w:r w:rsidRPr="00626EB3">
        <w:rPr>
          <w:color w:val="000000"/>
          <w:sz w:val="28"/>
          <w:szCs w:val="28"/>
          <w:lang w:val="en-US"/>
        </w:rPr>
        <w:t xml:space="preserve"> Caro </w:t>
      </w:r>
      <w:proofErr w:type="spellStart"/>
      <w:r w:rsidRPr="00626EB3">
        <w:rPr>
          <w:color w:val="000000"/>
          <w:sz w:val="28"/>
          <w:szCs w:val="28"/>
          <w:lang w:val="en-US"/>
        </w:rPr>
        <w:t>nome</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mio</w:t>
      </w:r>
      <w:proofErr w:type="spellEnd"/>
      <w:r w:rsidRPr="00626EB3">
        <w:rPr>
          <w:color w:val="000000"/>
          <w:sz w:val="28"/>
          <w:szCs w:val="28"/>
          <w:lang w:val="en-US"/>
        </w:rPr>
        <w:t xml:space="preserve"> </w:t>
      </w:r>
      <w:proofErr w:type="spellStart"/>
      <w:r w:rsidRPr="00626EB3">
        <w:rPr>
          <w:color w:val="000000"/>
          <w:sz w:val="28"/>
          <w:szCs w:val="28"/>
          <w:lang w:val="en-US"/>
        </w:rPr>
        <w:t>cor</w:t>
      </w:r>
      <w:proofErr w:type="spellEnd"/>
      <w:r w:rsidRPr="00626EB3">
        <w:rPr>
          <w:color w:val="000000"/>
          <w:sz w:val="28"/>
          <w:szCs w:val="28"/>
          <w:lang w:val="en-US"/>
        </w:rPr>
        <w:t xml:space="preserve"> </w:t>
      </w:r>
      <w:proofErr w:type="spellStart"/>
      <w:r w:rsidRPr="00626EB3">
        <w:rPr>
          <w:color w:val="000000"/>
          <w:sz w:val="28"/>
          <w:szCs w:val="28"/>
          <w:lang w:val="en-US"/>
        </w:rPr>
        <w:t>festi</w:t>
      </w:r>
      <w:proofErr w:type="spellEnd"/>
      <w:r w:rsidRPr="00626EB3">
        <w:rPr>
          <w:color w:val="000000"/>
          <w:sz w:val="28"/>
          <w:szCs w:val="28"/>
          <w:lang w:val="en-US"/>
        </w:rPr>
        <w:t xml:space="preserve"> primo </w:t>
      </w:r>
      <w:proofErr w:type="spellStart"/>
      <w:r w:rsidRPr="00626EB3">
        <w:rPr>
          <w:color w:val="000000"/>
          <w:sz w:val="28"/>
          <w:szCs w:val="28"/>
          <w:lang w:val="en-US"/>
        </w:rPr>
        <w:t>palpitar</w:t>
      </w:r>
      <w:proofErr w:type="spellEnd"/>
      <w:r w:rsidRPr="00626EB3">
        <w:rPr>
          <w:color w:val="000000"/>
          <w:sz w:val="28"/>
          <w:szCs w:val="28"/>
          <w:lang w:val="en-US"/>
        </w:rPr>
        <w:t xml:space="preserve">, le </w:t>
      </w:r>
      <w:proofErr w:type="spellStart"/>
      <w:r w:rsidRPr="00626EB3">
        <w:rPr>
          <w:color w:val="000000"/>
          <w:sz w:val="28"/>
          <w:szCs w:val="28"/>
          <w:lang w:val="en-US"/>
        </w:rPr>
        <w:t>delizie</w:t>
      </w:r>
      <w:proofErr w:type="spellEnd"/>
      <w:r w:rsidRPr="00626EB3">
        <w:rPr>
          <w:color w:val="000000"/>
          <w:sz w:val="28"/>
          <w:szCs w:val="28"/>
          <w:lang w:val="en-US"/>
        </w:rPr>
        <w:t xml:space="preserve"> </w:t>
      </w:r>
      <w:proofErr w:type="spellStart"/>
      <w:r w:rsidRPr="00626EB3">
        <w:rPr>
          <w:color w:val="000000"/>
          <w:sz w:val="28"/>
          <w:szCs w:val="28"/>
          <w:lang w:val="en-US"/>
        </w:rPr>
        <w:t>dell'amor</w:t>
      </w:r>
      <w:proofErr w:type="spellEnd"/>
      <w:r w:rsidRPr="00626EB3">
        <w:rPr>
          <w:color w:val="000000"/>
          <w:sz w:val="28"/>
          <w:szCs w:val="28"/>
          <w:lang w:val="en-US"/>
        </w:rPr>
        <w:t xml:space="preserve"> mi </w:t>
      </w:r>
      <w:proofErr w:type="spellStart"/>
      <w:r w:rsidRPr="00626EB3">
        <w:rPr>
          <w:color w:val="000000"/>
          <w:sz w:val="28"/>
          <w:szCs w:val="28"/>
          <w:lang w:val="en-US"/>
        </w:rPr>
        <w:t>déi</w:t>
      </w:r>
      <w:proofErr w:type="spellEnd"/>
      <w:r w:rsidRPr="00626EB3">
        <w:rPr>
          <w:color w:val="000000"/>
          <w:sz w:val="28"/>
          <w:szCs w:val="28"/>
          <w:lang w:val="en-US"/>
        </w:rPr>
        <w:t xml:space="preserve"> </w:t>
      </w:r>
      <w:proofErr w:type="spellStart"/>
      <w:r w:rsidRPr="00626EB3">
        <w:rPr>
          <w:color w:val="000000"/>
          <w:sz w:val="28"/>
          <w:szCs w:val="28"/>
          <w:lang w:val="en-US"/>
        </w:rPr>
        <w:t>sempre</w:t>
      </w:r>
      <w:proofErr w:type="spellEnd"/>
      <w:r w:rsidRPr="00626EB3">
        <w:rPr>
          <w:color w:val="000000"/>
          <w:sz w:val="28"/>
          <w:szCs w:val="28"/>
          <w:lang w:val="en-US"/>
        </w:rPr>
        <w:t xml:space="preserve"> </w:t>
      </w:r>
      <w:proofErr w:type="spellStart"/>
      <w:r w:rsidRPr="00626EB3">
        <w:rPr>
          <w:color w:val="000000"/>
          <w:sz w:val="28"/>
          <w:szCs w:val="28"/>
          <w:lang w:val="en-US"/>
        </w:rPr>
        <w:t>rammentar</w:t>
      </w:r>
      <w:proofErr w:type="spellEnd"/>
      <w:r w:rsidRPr="00626EB3">
        <w:rPr>
          <w:color w:val="000000"/>
          <w:sz w:val="28"/>
          <w:szCs w:val="28"/>
          <w:lang w:val="en-US"/>
        </w:rPr>
        <w:t>!</w:t>
      </w:r>
    </w:p>
    <w:p w14:paraId="6775863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Col </w:t>
      </w:r>
      <w:proofErr w:type="spellStart"/>
      <w:r w:rsidRPr="00626EB3">
        <w:rPr>
          <w:color w:val="000000"/>
          <w:sz w:val="28"/>
          <w:szCs w:val="28"/>
          <w:lang w:val="en-US"/>
        </w:rPr>
        <w:t>pensiero</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mio</w:t>
      </w:r>
      <w:proofErr w:type="spellEnd"/>
      <w:r w:rsidRPr="00626EB3">
        <w:rPr>
          <w:color w:val="000000"/>
          <w:sz w:val="28"/>
          <w:szCs w:val="28"/>
          <w:lang w:val="en-US"/>
        </w:rPr>
        <w:t xml:space="preserve"> </w:t>
      </w:r>
      <w:proofErr w:type="spellStart"/>
      <w:r w:rsidRPr="00626EB3">
        <w:rPr>
          <w:color w:val="000000"/>
          <w:sz w:val="28"/>
          <w:szCs w:val="28"/>
          <w:lang w:val="en-US"/>
        </w:rPr>
        <w:t>desir</w:t>
      </w:r>
      <w:proofErr w:type="spellEnd"/>
      <w:r w:rsidRPr="00626EB3">
        <w:rPr>
          <w:color w:val="000000"/>
          <w:sz w:val="28"/>
          <w:szCs w:val="28"/>
          <w:lang w:val="en-US"/>
        </w:rPr>
        <w:t xml:space="preserve"> a </w:t>
      </w:r>
      <w:proofErr w:type="spellStart"/>
      <w:r w:rsidRPr="00626EB3">
        <w:rPr>
          <w:color w:val="000000"/>
          <w:sz w:val="28"/>
          <w:szCs w:val="28"/>
          <w:lang w:val="en-US"/>
        </w:rPr>
        <w:t>te</w:t>
      </w:r>
      <w:proofErr w:type="spellEnd"/>
      <w:r w:rsidRPr="00626EB3">
        <w:rPr>
          <w:color w:val="000000"/>
          <w:sz w:val="28"/>
          <w:szCs w:val="28"/>
          <w:lang w:val="en-US"/>
        </w:rPr>
        <w:t xml:space="preserve"> </w:t>
      </w:r>
      <w:proofErr w:type="spellStart"/>
      <w:r w:rsidRPr="00626EB3">
        <w:rPr>
          <w:color w:val="000000"/>
          <w:sz w:val="28"/>
          <w:szCs w:val="28"/>
          <w:lang w:val="en-US"/>
        </w:rPr>
        <w:t>ognora</w:t>
      </w:r>
      <w:proofErr w:type="spellEnd"/>
      <w:r w:rsidRPr="00626EB3">
        <w:rPr>
          <w:color w:val="000000"/>
          <w:sz w:val="28"/>
          <w:szCs w:val="28"/>
          <w:lang w:val="en-US"/>
        </w:rPr>
        <w:t xml:space="preserve"> </w:t>
      </w:r>
      <w:proofErr w:type="spellStart"/>
      <w:r w:rsidRPr="00626EB3">
        <w:rPr>
          <w:color w:val="000000"/>
          <w:sz w:val="28"/>
          <w:szCs w:val="28"/>
          <w:lang w:val="en-US"/>
        </w:rPr>
        <w:t>volerà</w:t>
      </w:r>
      <w:proofErr w:type="spellEnd"/>
      <w:r w:rsidRPr="00626EB3">
        <w:rPr>
          <w:color w:val="000000"/>
          <w:sz w:val="28"/>
          <w:szCs w:val="28"/>
          <w:lang w:val="en-US"/>
        </w:rPr>
        <w:t xml:space="preserve">, e </w:t>
      </w:r>
      <w:proofErr w:type="spellStart"/>
      <w:r w:rsidRPr="00626EB3">
        <w:rPr>
          <w:color w:val="000000"/>
          <w:sz w:val="28"/>
          <w:szCs w:val="28"/>
          <w:lang w:val="en-US"/>
        </w:rPr>
        <w:t>pur</w:t>
      </w:r>
      <w:proofErr w:type="spellEnd"/>
      <w:r w:rsidRPr="00626EB3">
        <w:rPr>
          <w:color w:val="000000"/>
          <w:sz w:val="28"/>
          <w:szCs w:val="28"/>
          <w:lang w:val="en-US"/>
        </w:rPr>
        <w:t xml:space="preserve"> </w:t>
      </w:r>
      <w:proofErr w:type="spellStart"/>
      <w:r w:rsidRPr="00626EB3">
        <w:rPr>
          <w:color w:val="000000"/>
          <w:sz w:val="28"/>
          <w:szCs w:val="28"/>
          <w:lang w:val="en-US"/>
        </w:rPr>
        <w:t>l'ultimo</w:t>
      </w:r>
      <w:proofErr w:type="spellEnd"/>
      <w:r w:rsidRPr="00626EB3">
        <w:rPr>
          <w:color w:val="000000"/>
          <w:sz w:val="28"/>
          <w:szCs w:val="28"/>
          <w:lang w:val="en-US"/>
        </w:rPr>
        <w:t xml:space="preserve"> </w:t>
      </w:r>
      <w:proofErr w:type="spellStart"/>
      <w:r w:rsidRPr="00626EB3">
        <w:rPr>
          <w:color w:val="000000"/>
          <w:sz w:val="28"/>
          <w:szCs w:val="28"/>
          <w:lang w:val="en-US"/>
        </w:rPr>
        <w:t>sospir</w:t>
      </w:r>
      <w:proofErr w:type="spellEnd"/>
      <w:r w:rsidRPr="00626EB3">
        <w:rPr>
          <w:color w:val="000000"/>
          <w:sz w:val="28"/>
          <w:szCs w:val="28"/>
          <w:lang w:val="en-US"/>
        </w:rPr>
        <w:t xml:space="preserve">, </w:t>
      </w:r>
      <w:proofErr w:type="spellStart"/>
      <w:r w:rsidRPr="00626EB3">
        <w:rPr>
          <w:color w:val="000000"/>
          <w:sz w:val="28"/>
          <w:szCs w:val="28"/>
          <w:lang w:val="en-US"/>
        </w:rPr>
        <w:t>caro</w:t>
      </w:r>
      <w:proofErr w:type="spellEnd"/>
      <w:r w:rsidRPr="00626EB3">
        <w:rPr>
          <w:color w:val="000000"/>
          <w:sz w:val="28"/>
          <w:szCs w:val="28"/>
          <w:lang w:val="en-US"/>
        </w:rPr>
        <w:t xml:space="preserve"> </w:t>
      </w:r>
      <w:proofErr w:type="spellStart"/>
      <w:r w:rsidRPr="00626EB3">
        <w:rPr>
          <w:color w:val="000000"/>
          <w:sz w:val="28"/>
          <w:szCs w:val="28"/>
          <w:lang w:val="en-US"/>
        </w:rPr>
        <w:t>nome</w:t>
      </w:r>
      <w:proofErr w:type="spellEnd"/>
      <w:r w:rsidRPr="00626EB3">
        <w:rPr>
          <w:color w:val="000000"/>
          <w:sz w:val="28"/>
          <w:szCs w:val="28"/>
          <w:lang w:val="en-US"/>
        </w:rPr>
        <w:t xml:space="preserve">, </w:t>
      </w:r>
      <w:proofErr w:type="spellStart"/>
      <w:r w:rsidRPr="00626EB3">
        <w:rPr>
          <w:color w:val="000000"/>
          <w:sz w:val="28"/>
          <w:szCs w:val="28"/>
          <w:lang w:val="en-US"/>
        </w:rPr>
        <w:t>tuo</w:t>
      </w:r>
      <w:proofErr w:type="spellEnd"/>
      <w:r w:rsidRPr="00626EB3">
        <w:rPr>
          <w:color w:val="000000"/>
          <w:sz w:val="28"/>
          <w:szCs w:val="28"/>
          <w:lang w:val="en-US"/>
        </w:rPr>
        <w:t xml:space="preserve"> </w:t>
      </w:r>
      <w:proofErr w:type="spellStart"/>
      <w:r w:rsidRPr="00626EB3">
        <w:rPr>
          <w:color w:val="000000"/>
          <w:sz w:val="28"/>
          <w:szCs w:val="28"/>
          <w:lang w:val="en-US"/>
        </w:rPr>
        <w:t>sarà</w:t>
      </w:r>
      <w:proofErr w:type="spellEnd"/>
      <w:r w:rsidRPr="00626EB3">
        <w:rPr>
          <w:color w:val="000000"/>
          <w:sz w:val="28"/>
          <w:szCs w:val="28"/>
          <w:lang w:val="en-US"/>
        </w:rPr>
        <w:t>.</w:t>
      </w:r>
    </w:p>
    <w:p w14:paraId="22AB3D8F"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2. </w:t>
      </w:r>
      <w:proofErr w:type="spellStart"/>
      <w:r w:rsidRPr="00626EB3">
        <w:rPr>
          <w:color w:val="000000"/>
          <w:sz w:val="28"/>
          <w:szCs w:val="28"/>
          <w:lang w:val="en-US"/>
        </w:rPr>
        <w:t>Atto</w:t>
      </w:r>
      <w:proofErr w:type="spellEnd"/>
      <w:r w:rsidRPr="00626EB3">
        <w:rPr>
          <w:color w:val="000000"/>
          <w:sz w:val="28"/>
          <w:szCs w:val="28"/>
          <w:lang w:val="en-US"/>
        </w:rPr>
        <w:t xml:space="preserve"> </w:t>
      </w:r>
      <w:proofErr w:type="spellStart"/>
      <w:r w:rsidRPr="00626EB3">
        <w:rPr>
          <w:color w:val="000000"/>
          <w:sz w:val="28"/>
          <w:szCs w:val="28"/>
          <w:lang w:val="en-US"/>
        </w:rPr>
        <w:t>terzo</w:t>
      </w:r>
      <w:proofErr w:type="spellEnd"/>
      <w:r w:rsidRPr="00626EB3">
        <w:rPr>
          <w:color w:val="000000"/>
          <w:sz w:val="28"/>
          <w:szCs w:val="28"/>
          <w:lang w:val="en-US"/>
        </w:rPr>
        <w:t xml:space="preserve">, </w:t>
      </w:r>
      <w:proofErr w:type="spellStart"/>
      <w:r w:rsidRPr="00626EB3">
        <w:rPr>
          <w:color w:val="000000"/>
          <w:sz w:val="28"/>
          <w:szCs w:val="28"/>
          <w:lang w:val="en-US"/>
        </w:rPr>
        <w:t>scena</w:t>
      </w:r>
      <w:proofErr w:type="spellEnd"/>
      <w:r w:rsidRPr="00626EB3">
        <w:rPr>
          <w:color w:val="000000"/>
          <w:sz w:val="28"/>
          <w:szCs w:val="28"/>
          <w:lang w:val="en-US"/>
        </w:rPr>
        <w:t xml:space="preserve"> ultima </w:t>
      </w:r>
      <w:proofErr w:type="spellStart"/>
      <w:r w:rsidRPr="00626EB3">
        <w:rPr>
          <w:color w:val="000000"/>
          <w:sz w:val="28"/>
          <w:szCs w:val="28"/>
          <w:lang w:val="en-US"/>
        </w:rPr>
        <w:t>piagare</w:t>
      </w:r>
      <w:proofErr w:type="spellEnd"/>
      <w:r w:rsidRPr="00626EB3">
        <w:rPr>
          <w:color w:val="000000"/>
          <w:sz w:val="28"/>
          <w:szCs w:val="28"/>
          <w:lang w:val="en-US"/>
        </w:rPr>
        <w:t xml:space="preserve"> </w:t>
      </w:r>
      <w:proofErr w:type="spellStart"/>
      <w:r w:rsidRPr="00626EB3">
        <w:rPr>
          <w:color w:val="000000"/>
          <w:sz w:val="28"/>
          <w:szCs w:val="28"/>
          <w:lang w:val="en-US"/>
        </w:rPr>
        <w:t>L'acciar</w:t>
      </w:r>
      <w:proofErr w:type="spellEnd"/>
      <w:r w:rsidRPr="00626EB3">
        <w:rPr>
          <w:color w:val="000000"/>
          <w:sz w:val="28"/>
          <w:szCs w:val="28"/>
          <w:lang w:val="en-US"/>
        </w:rPr>
        <w:t>...</w:t>
      </w:r>
    </w:p>
    <w:p w14:paraId="1E654C4D"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qui... qui mi </w:t>
      </w:r>
      <w:proofErr w:type="spellStart"/>
      <w:r w:rsidRPr="00626EB3">
        <w:rPr>
          <w:color w:val="000000"/>
          <w:sz w:val="28"/>
          <w:szCs w:val="28"/>
          <w:lang w:val="en-US"/>
        </w:rPr>
        <w:t>piago</w:t>
      </w:r>
      <w:proofErr w:type="spellEnd"/>
      <w:r w:rsidRPr="00626EB3">
        <w:rPr>
          <w:color w:val="000000"/>
          <w:sz w:val="28"/>
          <w:szCs w:val="28"/>
          <w:lang w:val="en-US"/>
        </w:rPr>
        <w:t>...</w:t>
      </w:r>
    </w:p>
    <w:p w14:paraId="2F2CE60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rPr>
        <w:t>Риголетто</w:t>
      </w:r>
      <w:r w:rsidRPr="00626EB3">
        <w:rPr>
          <w:color w:val="000000"/>
          <w:sz w:val="28"/>
          <w:szCs w:val="28"/>
          <w:lang w:val="en-US"/>
        </w:rPr>
        <w:t xml:space="preserve"> (Rigoletto)</w:t>
      </w:r>
    </w:p>
    <w:p w14:paraId="6881CCB8" w14:textId="77777777" w:rsidR="0058545C" w:rsidRPr="00626EB3" w:rsidRDefault="00F54D7F" w:rsidP="00420D5E">
      <w:pPr>
        <w:pStyle w:val="a6"/>
        <w:spacing w:before="0" w:beforeAutospacing="0" w:after="0" w:afterAutospacing="0" w:line="360" w:lineRule="auto"/>
        <w:ind w:right="283"/>
        <w:jc w:val="both"/>
        <w:textAlignment w:val="top"/>
        <w:rPr>
          <w:color w:val="000000"/>
          <w:sz w:val="28"/>
          <w:szCs w:val="28"/>
          <w:lang w:val="en-US"/>
        </w:rPr>
      </w:pPr>
      <w:r>
        <w:rPr>
          <w:color w:val="000000"/>
          <w:sz w:val="28"/>
          <w:szCs w:val="28"/>
          <w:lang w:val="en-US"/>
        </w:rPr>
        <w:t xml:space="preserve">1. Secondo </w:t>
      </w:r>
      <w:proofErr w:type="spellStart"/>
      <w:r>
        <w:rPr>
          <w:color w:val="000000"/>
          <w:sz w:val="28"/>
          <w:szCs w:val="28"/>
          <w:lang w:val="en-US"/>
        </w:rPr>
        <w:t>atto</w:t>
      </w:r>
      <w:proofErr w:type="spellEnd"/>
      <w:r>
        <w:rPr>
          <w:color w:val="000000"/>
          <w:sz w:val="28"/>
          <w:szCs w:val="28"/>
          <w:lang w:val="en-US"/>
        </w:rPr>
        <w:t xml:space="preserve">, </w:t>
      </w:r>
      <w:proofErr w:type="spellStart"/>
      <w:r>
        <w:rPr>
          <w:color w:val="000000"/>
          <w:sz w:val="28"/>
          <w:szCs w:val="28"/>
          <w:lang w:val="en-US"/>
        </w:rPr>
        <w:t>scena</w:t>
      </w:r>
      <w:proofErr w:type="spellEnd"/>
      <w:r>
        <w:rPr>
          <w:color w:val="000000"/>
          <w:sz w:val="28"/>
          <w:szCs w:val="28"/>
          <w:lang w:val="en-US"/>
        </w:rPr>
        <w:t xml:space="preserve"> ottava </w:t>
      </w:r>
      <w:proofErr w:type="spellStart"/>
      <w:r w:rsidR="0058545C" w:rsidRPr="00626EB3">
        <w:rPr>
          <w:color w:val="000000"/>
          <w:sz w:val="28"/>
          <w:szCs w:val="28"/>
          <w:lang w:val="en-US"/>
        </w:rPr>
        <w:t>desio</w:t>
      </w:r>
      <w:proofErr w:type="spellEnd"/>
    </w:p>
    <w:p w14:paraId="5697ACCC"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Sí</w:t>
      </w:r>
      <w:proofErr w:type="spellEnd"/>
      <w:r w:rsidRPr="00626EB3">
        <w:rPr>
          <w:color w:val="000000"/>
          <w:sz w:val="28"/>
          <w:szCs w:val="28"/>
          <w:lang w:val="en-US"/>
        </w:rPr>
        <w:t xml:space="preserve">, vendetta, </w:t>
      </w:r>
      <w:proofErr w:type="spellStart"/>
      <w:r w:rsidRPr="00626EB3">
        <w:rPr>
          <w:color w:val="000000"/>
          <w:sz w:val="28"/>
          <w:szCs w:val="28"/>
          <w:lang w:val="en-US"/>
        </w:rPr>
        <w:t>tremenda</w:t>
      </w:r>
      <w:proofErr w:type="spellEnd"/>
      <w:r w:rsidRPr="00626EB3">
        <w:rPr>
          <w:color w:val="000000"/>
          <w:sz w:val="28"/>
          <w:szCs w:val="28"/>
          <w:lang w:val="en-US"/>
        </w:rPr>
        <w:t xml:space="preserve"> vendetta di </w:t>
      </w:r>
      <w:proofErr w:type="spellStart"/>
      <w:r w:rsidRPr="00626EB3">
        <w:rPr>
          <w:color w:val="000000"/>
          <w:sz w:val="28"/>
          <w:szCs w:val="28"/>
          <w:lang w:val="en-US"/>
        </w:rPr>
        <w:t>quest'anima</w:t>
      </w:r>
      <w:proofErr w:type="spellEnd"/>
      <w:r w:rsidRPr="00626EB3">
        <w:rPr>
          <w:color w:val="000000"/>
          <w:sz w:val="28"/>
          <w:szCs w:val="28"/>
          <w:lang w:val="en-US"/>
        </w:rPr>
        <w:t xml:space="preserve"> è solo </w:t>
      </w:r>
      <w:proofErr w:type="spellStart"/>
      <w:r w:rsidRPr="00626EB3">
        <w:rPr>
          <w:color w:val="000000"/>
          <w:sz w:val="28"/>
          <w:szCs w:val="28"/>
          <w:lang w:val="en-US"/>
        </w:rPr>
        <w:t>desio</w:t>
      </w:r>
      <w:proofErr w:type="spellEnd"/>
      <w:r w:rsidRPr="00626EB3">
        <w:rPr>
          <w:color w:val="000000"/>
          <w:sz w:val="28"/>
          <w:szCs w:val="28"/>
          <w:lang w:val="en-US"/>
        </w:rPr>
        <w:t xml:space="preserve">... di </w:t>
      </w:r>
      <w:proofErr w:type="spellStart"/>
      <w:r w:rsidRPr="00626EB3">
        <w:rPr>
          <w:color w:val="000000"/>
          <w:sz w:val="28"/>
          <w:szCs w:val="28"/>
          <w:lang w:val="en-US"/>
        </w:rPr>
        <w:t>punirti</w:t>
      </w:r>
      <w:proofErr w:type="spellEnd"/>
      <w:r w:rsidRPr="00626EB3">
        <w:rPr>
          <w:color w:val="000000"/>
          <w:sz w:val="28"/>
          <w:szCs w:val="28"/>
          <w:lang w:val="en-US"/>
        </w:rPr>
        <w:t xml:space="preserve"> </w:t>
      </w:r>
      <w:proofErr w:type="spellStart"/>
      <w:r w:rsidRPr="00626EB3">
        <w:rPr>
          <w:color w:val="000000"/>
          <w:sz w:val="28"/>
          <w:szCs w:val="28"/>
          <w:lang w:val="en-US"/>
        </w:rPr>
        <w:t>già</w:t>
      </w:r>
      <w:proofErr w:type="spellEnd"/>
      <w:r w:rsidRPr="00626EB3">
        <w:rPr>
          <w:color w:val="000000"/>
          <w:sz w:val="28"/>
          <w:szCs w:val="28"/>
          <w:lang w:val="en-US"/>
        </w:rPr>
        <w:t xml:space="preserve"> </w:t>
      </w:r>
      <w:proofErr w:type="spellStart"/>
      <w:r w:rsidRPr="00626EB3">
        <w:rPr>
          <w:color w:val="000000"/>
          <w:sz w:val="28"/>
          <w:szCs w:val="28"/>
          <w:lang w:val="en-US"/>
        </w:rPr>
        <w:t>l'ora</w:t>
      </w:r>
      <w:proofErr w:type="spellEnd"/>
      <w:r w:rsidRPr="00626EB3">
        <w:rPr>
          <w:color w:val="000000"/>
          <w:sz w:val="28"/>
          <w:szCs w:val="28"/>
          <w:lang w:val="en-US"/>
        </w:rPr>
        <w:t xml:space="preserve"> </w:t>
      </w:r>
      <w:proofErr w:type="spellStart"/>
      <w:r w:rsidRPr="00626EB3">
        <w:rPr>
          <w:color w:val="000000"/>
          <w:sz w:val="28"/>
          <w:szCs w:val="28"/>
          <w:lang w:val="en-US"/>
        </w:rPr>
        <w:t>s'affretta</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fatale per </w:t>
      </w:r>
      <w:proofErr w:type="spellStart"/>
      <w:r w:rsidRPr="00626EB3">
        <w:rPr>
          <w:color w:val="000000"/>
          <w:sz w:val="28"/>
          <w:szCs w:val="28"/>
          <w:lang w:val="en-US"/>
        </w:rPr>
        <w:t>te</w:t>
      </w:r>
      <w:proofErr w:type="spellEnd"/>
      <w:r w:rsidRPr="00626EB3">
        <w:rPr>
          <w:color w:val="000000"/>
          <w:sz w:val="28"/>
          <w:szCs w:val="28"/>
          <w:lang w:val="en-US"/>
        </w:rPr>
        <w:t xml:space="preserve"> </w:t>
      </w:r>
      <w:proofErr w:type="spellStart"/>
      <w:r w:rsidRPr="00626EB3">
        <w:rPr>
          <w:color w:val="000000"/>
          <w:sz w:val="28"/>
          <w:szCs w:val="28"/>
          <w:lang w:val="en-US"/>
        </w:rPr>
        <w:t>tuonera</w:t>
      </w:r>
      <w:proofErr w:type="spellEnd"/>
      <w:r w:rsidRPr="00626EB3">
        <w:rPr>
          <w:color w:val="000000"/>
          <w:sz w:val="28"/>
          <w:szCs w:val="28"/>
          <w:lang w:val="en-US"/>
        </w:rPr>
        <w:t xml:space="preserve">. Come </w:t>
      </w:r>
      <w:proofErr w:type="spellStart"/>
      <w:r w:rsidRPr="00626EB3">
        <w:rPr>
          <w:color w:val="000000"/>
          <w:sz w:val="28"/>
          <w:szCs w:val="28"/>
          <w:lang w:val="en-US"/>
        </w:rPr>
        <w:t>fulmin</w:t>
      </w:r>
      <w:proofErr w:type="spellEnd"/>
      <w:r w:rsidRPr="00626EB3">
        <w:rPr>
          <w:color w:val="000000"/>
          <w:sz w:val="28"/>
          <w:szCs w:val="28"/>
          <w:lang w:val="en-US"/>
        </w:rPr>
        <w:t xml:space="preserve"> </w:t>
      </w:r>
      <w:proofErr w:type="spellStart"/>
      <w:r w:rsidRPr="00626EB3">
        <w:rPr>
          <w:color w:val="000000"/>
          <w:sz w:val="28"/>
          <w:szCs w:val="28"/>
          <w:lang w:val="en-US"/>
        </w:rPr>
        <w:t>scagliato</w:t>
      </w:r>
      <w:proofErr w:type="spellEnd"/>
      <w:r w:rsidRPr="00626EB3">
        <w:rPr>
          <w:color w:val="000000"/>
          <w:sz w:val="28"/>
          <w:szCs w:val="28"/>
          <w:lang w:val="en-US"/>
        </w:rPr>
        <w:t xml:space="preserve"> da </w:t>
      </w:r>
      <w:proofErr w:type="spellStart"/>
      <w:r w:rsidRPr="00626EB3">
        <w:rPr>
          <w:color w:val="000000"/>
          <w:sz w:val="28"/>
          <w:szCs w:val="28"/>
          <w:lang w:val="en-US"/>
        </w:rPr>
        <w:t>dio</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buffone</w:t>
      </w:r>
      <w:proofErr w:type="spellEnd"/>
      <w:r w:rsidRPr="00626EB3">
        <w:rPr>
          <w:color w:val="000000"/>
          <w:sz w:val="28"/>
          <w:szCs w:val="28"/>
          <w:lang w:val="en-US"/>
        </w:rPr>
        <w:t xml:space="preserve"> </w:t>
      </w:r>
      <w:proofErr w:type="spellStart"/>
      <w:r w:rsidRPr="00626EB3">
        <w:rPr>
          <w:color w:val="000000"/>
          <w:sz w:val="28"/>
          <w:szCs w:val="28"/>
          <w:lang w:val="en-US"/>
        </w:rPr>
        <w:t>colpirti</w:t>
      </w:r>
      <w:proofErr w:type="spellEnd"/>
      <w:r w:rsidRPr="00626EB3">
        <w:rPr>
          <w:color w:val="000000"/>
          <w:sz w:val="28"/>
          <w:szCs w:val="28"/>
          <w:lang w:val="en-US"/>
        </w:rPr>
        <w:t xml:space="preserve"> </w:t>
      </w:r>
      <w:proofErr w:type="spellStart"/>
      <w:r w:rsidRPr="00626EB3">
        <w:rPr>
          <w:color w:val="000000"/>
          <w:sz w:val="28"/>
          <w:szCs w:val="28"/>
          <w:lang w:val="en-US"/>
        </w:rPr>
        <w:t>saprà</w:t>
      </w:r>
      <w:proofErr w:type="spellEnd"/>
      <w:r w:rsidRPr="00626EB3">
        <w:rPr>
          <w:color w:val="000000"/>
          <w:sz w:val="28"/>
          <w:szCs w:val="28"/>
          <w:lang w:val="en-US"/>
        </w:rPr>
        <w:t>.</w:t>
      </w:r>
    </w:p>
    <w:p w14:paraId="13CCF4E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2. </w:t>
      </w:r>
      <w:proofErr w:type="spellStart"/>
      <w:r w:rsidRPr="00626EB3">
        <w:rPr>
          <w:color w:val="000000"/>
          <w:sz w:val="28"/>
          <w:szCs w:val="28"/>
          <w:lang w:val="en-US"/>
        </w:rPr>
        <w:t>Atto</w:t>
      </w:r>
      <w:proofErr w:type="spellEnd"/>
      <w:r w:rsidRPr="00626EB3">
        <w:rPr>
          <w:color w:val="000000"/>
          <w:sz w:val="28"/>
          <w:szCs w:val="28"/>
          <w:lang w:val="en-US"/>
        </w:rPr>
        <w:t xml:space="preserve"> </w:t>
      </w:r>
      <w:proofErr w:type="spellStart"/>
      <w:r w:rsidRPr="00626EB3">
        <w:rPr>
          <w:color w:val="000000"/>
          <w:sz w:val="28"/>
          <w:szCs w:val="28"/>
          <w:lang w:val="en-US"/>
        </w:rPr>
        <w:t>terzo</w:t>
      </w:r>
      <w:proofErr w:type="spellEnd"/>
      <w:r w:rsidRPr="00626EB3">
        <w:rPr>
          <w:color w:val="000000"/>
          <w:sz w:val="28"/>
          <w:szCs w:val="28"/>
          <w:lang w:val="en-US"/>
        </w:rPr>
        <w:t xml:space="preserve">, </w:t>
      </w:r>
      <w:proofErr w:type="spellStart"/>
      <w:r w:rsidRPr="00626EB3">
        <w:rPr>
          <w:color w:val="000000"/>
          <w:sz w:val="28"/>
          <w:szCs w:val="28"/>
          <w:lang w:val="en-US"/>
        </w:rPr>
        <w:t>scena</w:t>
      </w:r>
      <w:proofErr w:type="spellEnd"/>
      <w:r w:rsidRPr="00626EB3">
        <w:rPr>
          <w:color w:val="000000"/>
          <w:sz w:val="28"/>
          <w:szCs w:val="28"/>
          <w:lang w:val="en-US"/>
        </w:rPr>
        <w:t xml:space="preserve"> ultima </w:t>
      </w:r>
      <w:proofErr w:type="spellStart"/>
      <w:r w:rsidRPr="00626EB3">
        <w:rPr>
          <w:color w:val="000000"/>
          <w:sz w:val="28"/>
          <w:szCs w:val="28"/>
          <w:lang w:val="en-US"/>
        </w:rPr>
        <w:t>colpire</w:t>
      </w:r>
      <w:proofErr w:type="spellEnd"/>
    </w:p>
    <w:p w14:paraId="38DC709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rPr>
      </w:pPr>
      <w:proofErr w:type="spellStart"/>
      <w:r w:rsidRPr="00626EB3">
        <w:rPr>
          <w:color w:val="000000"/>
          <w:sz w:val="28"/>
          <w:szCs w:val="28"/>
        </w:rPr>
        <w:t>Chi</w:t>
      </w:r>
      <w:proofErr w:type="spellEnd"/>
      <w:r w:rsidRPr="00626EB3">
        <w:rPr>
          <w:color w:val="000000"/>
          <w:sz w:val="28"/>
          <w:szCs w:val="28"/>
        </w:rPr>
        <w:t xml:space="preserve"> </w:t>
      </w:r>
      <w:proofErr w:type="spellStart"/>
      <w:r w:rsidRPr="00626EB3">
        <w:rPr>
          <w:color w:val="000000"/>
          <w:sz w:val="28"/>
          <w:szCs w:val="28"/>
        </w:rPr>
        <w:t>t'ha</w:t>
      </w:r>
      <w:proofErr w:type="spellEnd"/>
      <w:r w:rsidRPr="00626EB3">
        <w:rPr>
          <w:color w:val="000000"/>
          <w:sz w:val="28"/>
          <w:szCs w:val="28"/>
        </w:rPr>
        <w:t xml:space="preserve"> </w:t>
      </w:r>
      <w:proofErr w:type="spellStart"/>
      <w:r w:rsidR="0008538B">
        <w:rPr>
          <w:color w:val="000000"/>
          <w:sz w:val="28"/>
          <w:szCs w:val="28"/>
        </w:rPr>
        <w:t>colpita</w:t>
      </w:r>
      <w:proofErr w:type="spellEnd"/>
      <w:r w:rsidR="0008538B">
        <w:rPr>
          <w:color w:val="000000"/>
          <w:sz w:val="28"/>
          <w:szCs w:val="28"/>
        </w:rPr>
        <w:t>?</w:t>
      </w:r>
    </w:p>
    <w:p w14:paraId="7BD7A0C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Подробный анализ текста либретто выявил, что речевой портрет Риголетто характеризуется наличием в нем обиходно-бытовой лексики. Так, например, придворны</w:t>
      </w:r>
      <w:r w:rsidR="00F54D7F">
        <w:rPr>
          <w:color w:val="000000"/>
          <w:sz w:val="28"/>
          <w:szCs w:val="28"/>
        </w:rPr>
        <w:t>й шут использует слово «</w:t>
      </w:r>
      <w:proofErr w:type="spellStart"/>
      <w:r w:rsidR="00F54D7F">
        <w:rPr>
          <w:color w:val="000000"/>
          <w:sz w:val="28"/>
          <w:szCs w:val="28"/>
        </w:rPr>
        <w:t>testa</w:t>
      </w:r>
      <w:proofErr w:type="spellEnd"/>
      <w:r w:rsidR="00895486">
        <w:rPr>
          <w:color w:val="000000"/>
          <w:sz w:val="28"/>
          <w:szCs w:val="28"/>
        </w:rPr>
        <w:t>»,</w:t>
      </w:r>
      <w:r w:rsidRPr="00626EB3">
        <w:rPr>
          <w:color w:val="000000"/>
          <w:sz w:val="28"/>
          <w:szCs w:val="28"/>
        </w:rPr>
        <w:t xml:space="preserve"> вместо «</w:t>
      </w:r>
      <w:proofErr w:type="spellStart"/>
      <w:r w:rsidRPr="00626EB3">
        <w:rPr>
          <w:color w:val="000000"/>
          <w:sz w:val="28"/>
          <w:szCs w:val="28"/>
        </w:rPr>
        <w:t>capo</w:t>
      </w:r>
      <w:proofErr w:type="spellEnd"/>
      <w:r w:rsidRPr="00626EB3">
        <w:rPr>
          <w:color w:val="000000"/>
          <w:sz w:val="28"/>
          <w:szCs w:val="28"/>
        </w:rPr>
        <w:t>», глаголы «</w:t>
      </w:r>
      <w:proofErr w:type="spellStart"/>
      <w:r w:rsidRPr="00626EB3">
        <w:rPr>
          <w:color w:val="000000"/>
          <w:sz w:val="28"/>
          <w:szCs w:val="28"/>
        </w:rPr>
        <w:t>parlate</w:t>
      </w:r>
      <w:proofErr w:type="spellEnd"/>
      <w:r w:rsidRPr="00626EB3">
        <w:rPr>
          <w:color w:val="000000"/>
          <w:sz w:val="28"/>
          <w:szCs w:val="28"/>
        </w:rPr>
        <w:t>»</w:t>
      </w:r>
      <w:r w:rsidR="00F54D7F">
        <w:rPr>
          <w:color w:val="000000"/>
          <w:sz w:val="28"/>
          <w:szCs w:val="28"/>
        </w:rPr>
        <w:t>, «</w:t>
      </w:r>
      <w:proofErr w:type="spellStart"/>
      <w:r w:rsidR="00F54D7F">
        <w:rPr>
          <w:color w:val="000000"/>
          <w:sz w:val="28"/>
          <w:szCs w:val="28"/>
        </w:rPr>
        <w:t>narrate</w:t>
      </w:r>
      <w:proofErr w:type="spellEnd"/>
      <w:r w:rsidR="00F54D7F">
        <w:rPr>
          <w:color w:val="000000"/>
          <w:sz w:val="28"/>
          <w:szCs w:val="28"/>
        </w:rPr>
        <w:t>» и «</w:t>
      </w:r>
      <w:proofErr w:type="spellStart"/>
      <w:r w:rsidR="00F54D7F">
        <w:rPr>
          <w:color w:val="000000"/>
          <w:sz w:val="28"/>
          <w:szCs w:val="28"/>
        </w:rPr>
        <w:t>dite</w:t>
      </w:r>
      <w:proofErr w:type="spellEnd"/>
      <w:r w:rsidR="00F54D7F">
        <w:rPr>
          <w:color w:val="000000"/>
          <w:sz w:val="28"/>
          <w:szCs w:val="28"/>
        </w:rPr>
        <w:t>»</w:t>
      </w:r>
      <w:r w:rsidRPr="00626EB3">
        <w:rPr>
          <w:color w:val="000000"/>
          <w:sz w:val="28"/>
          <w:szCs w:val="28"/>
        </w:rPr>
        <w:t xml:space="preserve"> вместо более возвышенного «</w:t>
      </w:r>
      <w:proofErr w:type="spellStart"/>
      <w:r w:rsidRPr="00626EB3">
        <w:rPr>
          <w:color w:val="000000"/>
          <w:sz w:val="28"/>
          <w:szCs w:val="28"/>
        </w:rPr>
        <w:t>favellate</w:t>
      </w:r>
      <w:proofErr w:type="spellEnd"/>
      <w:r w:rsidRPr="00626EB3">
        <w:rPr>
          <w:color w:val="000000"/>
          <w:sz w:val="28"/>
          <w:szCs w:val="28"/>
        </w:rPr>
        <w:t>». Самого Риголетто часто называют шутом, безумцем, горбуном, монстром, змием (</w:t>
      </w:r>
      <w:proofErr w:type="spellStart"/>
      <w:r w:rsidRPr="00626EB3">
        <w:rPr>
          <w:color w:val="000000"/>
          <w:sz w:val="28"/>
          <w:szCs w:val="28"/>
        </w:rPr>
        <w:t>buffone</w:t>
      </w:r>
      <w:proofErr w:type="spellEnd"/>
      <w:r w:rsidRPr="00626EB3">
        <w:rPr>
          <w:color w:val="000000"/>
          <w:sz w:val="28"/>
          <w:szCs w:val="28"/>
        </w:rPr>
        <w:t xml:space="preserve">, </w:t>
      </w:r>
      <w:proofErr w:type="spellStart"/>
      <w:r w:rsidRPr="00626EB3">
        <w:rPr>
          <w:color w:val="000000"/>
          <w:sz w:val="28"/>
          <w:szCs w:val="28"/>
        </w:rPr>
        <w:t>pazzo</w:t>
      </w:r>
      <w:proofErr w:type="spellEnd"/>
      <w:r w:rsidRPr="00626EB3">
        <w:rPr>
          <w:color w:val="000000"/>
          <w:sz w:val="28"/>
          <w:szCs w:val="28"/>
        </w:rPr>
        <w:t xml:space="preserve">, </w:t>
      </w:r>
      <w:proofErr w:type="spellStart"/>
      <w:r w:rsidRPr="00626EB3">
        <w:rPr>
          <w:color w:val="000000"/>
          <w:sz w:val="28"/>
          <w:szCs w:val="28"/>
        </w:rPr>
        <w:t>gobbo</w:t>
      </w:r>
      <w:proofErr w:type="spellEnd"/>
      <w:r w:rsidRPr="00626EB3">
        <w:rPr>
          <w:color w:val="000000"/>
          <w:sz w:val="28"/>
          <w:szCs w:val="28"/>
        </w:rPr>
        <w:t xml:space="preserve">, </w:t>
      </w:r>
      <w:proofErr w:type="spellStart"/>
      <w:r w:rsidRPr="00626EB3">
        <w:rPr>
          <w:color w:val="000000"/>
          <w:sz w:val="28"/>
          <w:szCs w:val="28"/>
        </w:rPr>
        <w:t>mostro</w:t>
      </w:r>
      <w:proofErr w:type="spellEnd"/>
      <w:r w:rsidRPr="00626EB3">
        <w:rPr>
          <w:color w:val="000000"/>
          <w:sz w:val="28"/>
          <w:szCs w:val="28"/>
        </w:rPr>
        <w:t xml:space="preserve">, </w:t>
      </w:r>
      <w:proofErr w:type="spellStart"/>
      <w:r w:rsidRPr="00626EB3">
        <w:rPr>
          <w:color w:val="000000"/>
          <w:sz w:val="28"/>
          <w:szCs w:val="28"/>
        </w:rPr>
        <w:t>serpente</w:t>
      </w:r>
      <w:proofErr w:type="spellEnd"/>
      <w:r w:rsidRPr="00626EB3">
        <w:rPr>
          <w:color w:val="000000"/>
          <w:sz w:val="28"/>
          <w:szCs w:val="28"/>
        </w:rPr>
        <w:t>).</w:t>
      </w:r>
    </w:p>
    <w:p w14:paraId="1A3ECE6D"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 xml:space="preserve">Среди персонажей, чья речь также является более прозаической, насыщенной выражениями обиходно-бытового характера, следует также выделить </w:t>
      </w:r>
      <w:proofErr w:type="spellStart"/>
      <w:r w:rsidRPr="00626EB3">
        <w:rPr>
          <w:color w:val="000000"/>
          <w:sz w:val="28"/>
          <w:szCs w:val="28"/>
        </w:rPr>
        <w:t>Спарафучиле</w:t>
      </w:r>
      <w:proofErr w:type="spellEnd"/>
      <w:r w:rsidRPr="00626EB3">
        <w:rPr>
          <w:color w:val="000000"/>
          <w:sz w:val="28"/>
          <w:szCs w:val="28"/>
        </w:rPr>
        <w:t xml:space="preserve">, Маддалену и самого герцога, чей языковой портрет </w:t>
      </w:r>
      <w:r w:rsidRPr="00626EB3">
        <w:rPr>
          <w:color w:val="000000"/>
          <w:sz w:val="28"/>
          <w:szCs w:val="28"/>
        </w:rPr>
        <w:lastRenderedPageBreak/>
        <w:t>подчас идет вразрез с образом правителя и лишь подчеркивает его низкую натуру.</w:t>
      </w:r>
    </w:p>
    <w:p w14:paraId="7681FBFE"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Рассмотрим несколько примеров:</w:t>
      </w:r>
    </w:p>
    <w:p w14:paraId="73AD3BA7" w14:textId="2B251D92" w:rsidR="0058545C" w:rsidRPr="009A091B" w:rsidRDefault="0058545C" w:rsidP="00420D5E">
      <w:pPr>
        <w:pStyle w:val="a6"/>
        <w:spacing w:before="0" w:beforeAutospacing="0" w:after="0" w:afterAutospacing="0" w:line="360" w:lineRule="auto"/>
        <w:ind w:right="283"/>
        <w:jc w:val="both"/>
        <w:textAlignment w:val="top"/>
        <w:rPr>
          <w:color w:val="000000"/>
          <w:sz w:val="28"/>
          <w:szCs w:val="28"/>
        </w:rPr>
      </w:pPr>
      <w:r w:rsidRPr="009A091B">
        <w:rPr>
          <w:color w:val="000000"/>
          <w:sz w:val="28"/>
          <w:szCs w:val="28"/>
        </w:rPr>
        <w:t>1.</w:t>
      </w:r>
      <w:r w:rsidRPr="00626EB3">
        <w:rPr>
          <w:color w:val="000000"/>
          <w:sz w:val="28"/>
          <w:szCs w:val="28"/>
        </w:rPr>
        <w:t>Спарафучиле</w:t>
      </w:r>
      <w:r w:rsidRPr="009A091B">
        <w:rPr>
          <w:color w:val="000000"/>
          <w:sz w:val="28"/>
          <w:szCs w:val="28"/>
        </w:rPr>
        <w:t>: «</w:t>
      </w:r>
      <w:r w:rsidRPr="00B25A0F">
        <w:rPr>
          <w:color w:val="000000"/>
          <w:sz w:val="28"/>
          <w:szCs w:val="28"/>
          <w:lang w:val="en-US"/>
        </w:rPr>
        <w:t>Al</w:t>
      </w:r>
      <w:r w:rsidRPr="009A091B">
        <w:rPr>
          <w:color w:val="000000"/>
          <w:sz w:val="28"/>
          <w:szCs w:val="28"/>
        </w:rPr>
        <w:t xml:space="preserve"> </w:t>
      </w:r>
      <w:proofErr w:type="spellStart"/>
      <w:r w:rsidRPr="00B25A0F">
        <w:rPr>
          <w:color w:val="000000"/>
          <w:sz w:val="28"/>
          <w:szCs w:val="28"/>
          <w:lang w:val="en-US"/>
        </w:rPr>
        <w:t>diavol</w:t>
      </w:r>
      <w:proofErr w:type="spellEnd"/>
      <w:r w:rsidRPr="009A091B">
        <w:rPr>
          <w:color w:val="000000"/>
          <w:sz w:val="28"/>
          <w:szCs w:val="28"/>
        </w:rPr>
        <w:t xml:space="preserve"> </w:t>
      </w:r>
      <w:r w:rsidRPr="00B25A0F">
        <w:rPr>
          <w:color w:val="000000"/>
          <w:sz w:val="28"/>
          <w:szCs w:val="28"/>
          <w:lang w:val="en-US"/>
        </w:rPr>
        <w:t>ten</w:t>
      </w:r>
      <w:r w:rsidRPr="009A091B">
        <w:rPr>
          <w:color w:val="000000"/>
          <w:sz w:val="28"/>
          <w:szCs w:val="28"/>
        </w:rPr>
        <w:t xml:space="preserve"> </w:t>
      </w:r>
      <w:proofErr w:type="spellStart"/>
      <w:r w:rsidRPr="00B25A0F">
        <w:rPr>
          <w:color w:val="000000"/>
          <w:sz w:val="28"/>
          <w:szCs w:val="28"/>
          <w:lang w:val="en-US"/>
        </w:rPr>
        <w:t>va</w:t>
      </w:r>
      <w:proofErr w:type="spellEnd"/>
      <w:r w:rsidRPr="009A091B">
        <w:rPr>
          <w:color w:val="000000"/>
          <w:sz w:val="28"/>
          <w:szCs w:val="28"/>
        </w:rPr>
        <w:t>'»</w:t>
      </w:r>
      <w:r w:rsidR="00B25A0F" w:rsidRPr="009A091B">
        <w:rPr>
          <w:color w:val="000000"/>
          <w:sz w:val="28"/>
          <w:szCs w:val="28"/>
        </w:rPr>
        <w:t>, «</w:t>
      </w:r>
      <w:proofErr w:type="spellStart"/>
      <w:r w:rsidR="00B25A0F">
        <w:rPr>
          <w:color w:val="000000"/>
          <w:sz w:val="28"/>
          <w:szCs w:val="28"/>
          <w:lang w:val="en-US"/>
        </w:rPr>
        <w:t>Rattoppa</w:t>
      </w:r>
      <w:proofErr w:type="spellEnd"/>
      <w:r w:rsidR="00B25A0F" w:rsidRPr="009A091B">
        <w:rPr>
          <w:color w:val="000000"/>
          <w:sz w:val="28"/>
          <w:szCs w:val="28"/>
        </w:rPr>
        <w:t xml:space="preserve"> </w:t>
      </w:r>
      <w:proofErr w:type="spellStart"/>
      <w:r w:rsidR="00B25A0F">
        <w:rPr>
          <w:color w:val="000000"/>
          <w:sz w:val="28"/>
          <w:szCs w:val="28"/>
          <w:lang w:val="en-US"/>
        </w:rPr>
        <w:t>quel</w:t>
      </w:r>
      <w:proofErr w:type="spellEnd"/>
      <w:r w:rsidR="00B25A0F" w:rsidRPr="009A091B">
        <w:rPr>
          <w:color w:val="000000"/>
          <w:sz w:val="28"/>
          <w:szCs w:val="28"/>
        </w:rPr>
        <w:t xml:space="preserve"> </w:t>
      </w:r>
      <w:proofErr w:type="spellStart"/>
      <w:r w:rsidR="00B25A0F">
        <w:rPr>
          <w:color w:val="000000"/>
          <w:sz w:val="28"/>
          <w:szCs w:val="28"/>
          <w:lang w:val="en-US"/>
        </w:rPr>
        <w:t>sacco</w:t>
      </w:r>
      <w:proofErr w:type="spellEnd"/>
      <w:r w:rsidR="00B25A0F" w:rsidRPr="009A091B">
        <w:rPr>
          <w:color w:val="000000"/>
          <w:sz w:val="28"/>
          <w:szCs w:val="28"/>
        </w:rPr>
        <w:t>», «</w:t>
      </w:r>
      <w:proofErr w:type="spellStart"/>
      <w:r w:rsidR="00B25A0F">
        <w:rPr>
          <w:color w:val="000000"/>
          <w:sz w:val="28"/>
          <w:szCs w:val="28"/>
          <w:lang w:val="en-US"/>
        </w:rPr>
        <w:t>sgozzato</w:t>
      </w:r>
      <w:proofErr w:type="spellEnd"/>
      <w:r w:rsidR="00B25A0F" w:rsidRPr="009A091B">
        <w:rPr>
          <w:color w:val="000000"/>
          <w:sz w:val="28"/>
          <w:szCs w:val="28"/>
        </w:rPr>
        <w:t>», «</w:t>
      </w:r>
      <w:proofErr w:type="spellStart"/>
      <w:r w:rsidR="00B25A0F">
        <w:rPr>
          <w:color w:val="000000"/>
          <w:sz w:val="28"/>
          <w:szCs w:val="28"/>
          <w:lang w:val="en-US"/>
        </w:rPr>
        <w:t>che</w:t>
      </w:r>
      <w:proofErr w:type="spellEnd"/>
      <w:r w:rsidR="00B25A0F" w:rsidRPr="009A091B">
        <w:rPr>
          <w:color w:val="000000"/>
          <w:sz w:val="28"/>
          <w:szCs w:val="28"/>
        </w:rPr>
        <w:t xml:space="preserve"> </w:t>
      </w:r>
      <w:proofErr w:type="spellStart"/>
      <w:r w:rsidR="00B25A0F">
        <w:rPr>
          <w:color w:val="000000"/>
          <w:sz w:val="28"/>
          <w:szCs w:val="28"/>
          <w:lang w:val="en-US"/>
        </w:rPr>
        <w:t>diavol</w:t>
      </w:r>
      <w:proofErr w:type="spellEnd"/>
      <w:r w:rsidR="00B25A0F" w:rsidRPr="009A091B">
        <w:rPr>
          <w:color w:val="000000"/>
          <w:sz w:val="28"/>
          <w:szCs w:val="28"/>
        </w:rPr>
        <w:t xml:space="preserve"> </w:t>
      </w:r>
      <w:proofErr w:type="spellStart"/>
      <w:r w:rsidR="00B25A0F">
        <w:rPr>
          <w:color w:val="000000"/>
          <w:sz w:val="28"/>
          <w:szCs w:val="28"/>
          <w:lang w:val="en-US"/>
        </w:rPr>
        <w:t>dicesti</w:t>
      </w:r>
      <w:proofErr w:type="spellEnd"/>
      <w:r w:rsidR="00E93C1A" w:rsidRPr="009A091B">
        <w:rPr>
          <w:color w:val="000000"/>
          <w:sz w:val="28"/>
          <w:szCs w:val="28"/>
        </w:rPr>
        <w:t>!»</w:t>
      </w:r>
      <w:r w:rsidRPr="009A091B">
        <w:rPr>
          <w:color w:val="000000"/>
          <w:sz w:val="28"/>
          <w:szCs w:val="28"/>
        </w:rPr>
        <w:t>.</w:t>
      </w:r>
    </w:p>
    <w:p w14:paraId="57D66396" w14:textId="77777777" w:rsidR="0058545C" w:rsidRPr="009A091B" w:rsidRDefault="0058545C" w:rsidP="00420D5E">
      <w:pPr>
        <w:pStyle w:val="a6"/>
        <w:spacing w:before="0" w:beforeAutospacing="0" w:after="0" w:afterAutospacing="0" w:line="360" w:lineRule="auto"/>
        <w:ind w:right="283"/>
        <w:jc w:val="both"/>
        <w:textAlignment w:val="top"/>
        <w:rPr>
          <w:color w:val="000000"/>
          <w:sz w:val="28"/>
          <w:szCs w:val="28"/>
        </w:rPr>
      </w:pPr>
      <w:r w:rsidRPr="009A091B">
        <w:rPr>
          <w:color w:val="000000"/>
          <w:sz w:val="28"/>
          <w:szCs w:val="28"/>
        </w:rPr>
        <w:t xml:space="preserve">2. </w:t>
      </w:r>
      <w:r w:rsidRPr="00626EB3">
        <w:rPr>
          <w:color w:val="000000"/>
          <w:sz w:val="28"/>
          <w:szCs w:val="28"/>
        </w:rPr>
        <w:t>Маддалена</w:t>
      </w:r>
      <w:r w:rsidR="00B25A0F" w:rsidRPr="009A091B">
        <w:rPr>
          <w:color w:val="000000"/>
          <w:sz w:val="28"/>
          <w:szCs w:val="28"/>
        </w:rPr>
        <w:t xml:space="preserve">: </w:t>
      </w:r>
      <w:proofErr w:type="spellStart"/>
      <w:r w:rsidR="00B25A0F">
        <w:rPr>
          <w:color w:val="000000"/>
          <w:sz w:val="28"/>
          <w:szCs w:val="28"/>
          <w:lang w:val="en-US"/>
        </w:rPr>
        <w:t>Suspicciati</w:t>
      </w:r>
      <w:proofErr w:type="spellEnd"/>
      <w:r w:rsidR="00B25A0F" w:rsidRPr="009A091B">
        <w:rPr>
          <w:color w:val="000000"/>
          <w:sz w:val="28"/>
          <w:szCs w:val="28"/>
        </w:rPr>
        <w:t xml:space="preserve">, </w:t>
      </w:r>
      <w:r w:rsidR="00B25A0F">
        <w:rPr>
          <w:color w:val="000000"/>
          <w:sz w:val="28"/>
          <w:szCs w:val="28"/>
          <w:lang w:val="en-US"/>
        </w:rPr>
        <w:t>presto</w:t>
      </w:r>
    </w:p>
    <w:p w14:paraId="56B75D50" w14:textId="77777777" w:rsidR="0058545C" w:rsidRPr="009A091B" w:rsidRDefault="0058545C" w:rsidP="00420D5E">
      <w:pPr>
        <w:pStyle w:val="a6"/>
        <w:spacing w:before="0" w:beforeAutospacing="0" w:after="0" w:afterAutospacing="0" w:line="360" w:lineRule="auto"/>
        <w:ind w:right="283"/>
        <w:jc w:val="both"/>
        <w:textAlignment w:val="top"/>
        <w:rPr>
          <w:color w:val="000000"/>
          <w:sz w:val="28"/>
          <w:szCs w:val="28"/>
        </w:rPr>
      </w:pPr>
      <w:r w:rsidRPr="009A091B">
        <w:rPr>
          <w:color w:val="000000"/>
          <w:sz w:val="28"/>
          <w:szCs w:val="28"/>
        </w:rPr>
        <w:t xml:space="preserve">3. </w:t>
      </w:r>
      <w:r w:rsidRPr="00626EB3">
        <w:rPr>
          <w:color w:val="000000"/>
          <w:sz w:val="28"/>
          <w:szCs w:val="28"/>
        </w:rPr>
        <w:t>Маддалена</w:t>
      </w:r>
      <w:r w:rsidRPr="009A091B">
        <w:rPr>
          <w:color w:val="000000"/>
          <w:sz w:val="28"/>
          <w:szCs w:val="28"/>
        </w:rPr>
        <w:t xml:space="preserve"> </w:t>
      </w:r>
      <w:r w:rsidRPr="00626EB3">
        <w:rPr>
          <w:color w:val="000000"/>
          <w:sz w:val="28"/>
          <w:szCs w:val="28"/>
        </w:rPr>
        <w:t>и</w:t>
      </w:r>
      <w:r w:rsidRPr="009A091B">
        <w:rPr>
          <w:color w:val="000000"/>
          <w:sz w:val="28"/>
          <w:szCs w:val="28"/>
        </w:rPr>
        <w:t xml:space="preserve"> </w:t>
      </w:r>
      <w:r w:rsidRPr="00626EB3">
        <w:rPr>
          <w:color w:val="000000"/>
          <w:sz w:val="28"/>
          <w:szCs w:val="28"/>
        </w:rPr>
        <w:t>герцог</w:t>
      </w:r>
      <w:r w:rsidRPr="009A091B">
        <w:rPr>
          <w:color w:val="000000"/>
          <w:sz w:val="28"/>
          <w:szCs w:val="28"/>
        </w:rPr>
        <w:t>:</w:t>
      </w:r>
    </w:p>
    <w:p w14:paraId="5383AE83"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Maddalena</w:t>
      </w:r>
      <w:r w:rsidRPr="0062096A">
        <w:rPr>
          <w:color w:val="000000"/>
          <w:sz w:val="28"/>
          <w:szCs w:val="28"/>
          <w:lang w:val="en-US"/>
        </w:rPr>
        <w:t xml:space="preserve">: </w:t>
      </w:r>
      <w:r w:rsidRPr="00626EB3">
        <w:rPr>
          <w:color w:val="000000"/>
          <w:sz w:val="28"/>
          <w:szCs w:val="28"/>
          <w:lang w:val="en-US"/>
        </w:rPr>
        <w:t>Ah</w:t>
      </w:r>
      <w:r w:rsidRPr="0062096A">
        <w:rPr>
          <w:color w:val="000000"/>
          <w:sz w:val="28"/>
          <w:szCs w:val="28"/>
          <w:lang w:val="en-US"/>
        </w:rPr>
        <w:t xml:space="preserve">, </w:t>
      </w:r>
      <w:r w:rsidRPr="00626EB3">
        <w:rPr>
          <w:color w:val="000000"/>
          <w:sz w:val="28"/>
          <w:szCs w:val="28"/>
          <w:lang w:val="en-US"/>
        </w:rPr>
        <w:t>ah</w:t>
      </w:r>
      <w:r w:rsidR="00895486" w:rsidRPr="0062096A">
        <w:rPr>
          <w:color w:val="000000"/>
          <w:sz w:val="28"/>
          <w:szCs w:val="28"/>
          <w:lang w:val="en-US"/>
        </w:rPr>
        <w:t>...</w:t>
      </w:r>
      <w:r w:rsidRPr="0062096A">
        <w:rPr>
          <w:color w:val="000000"/>
          <w:sz w:val="28"/>
          <w:szCs w:val="28"/>
          <w:lang w:val="en-US"/>
        </w:rPr>
        <w:t xml:space="preserve"> </w:t>
      </w:r>
      <w:r w:rsidR="0008538B">
        <w:rPr>
          <w:color w:val="000000"/>
          <w:sz w:val="28"/>
          <w:szCs w:val="28"/>
          <w:lang w:val="en-US"/>
        </w:rPr>
        <w:t xml:space="preserve">e </w:t>
      </w:r>
      <w:proofErr w:type="spellStart"/>
      <w:r w:rsidR="0008538B">
        <w:rPr>
          <w:color w:val="000000"/>
          <w:sz w:val="28"/>
          <w:szCs w:val="28"/>
          <w:lang w:val="en-US"/>
        </w:rPr>
        <w:t>vent'altre</w:t>
      </w:r>
      <w:proofErr w:type="spellEnd"/>
      <w:r w:rsidR="0008538B">
        <w:rPr>
          <w:color w:val="000000"/>
          <w:sz w:val="28"/>
          <w:szCs w:val="28"/>
          <w:lang w:val="en-US"/>
        </w:rPr>
        <w:t xml:space="preserve"> </w:t>
      </w:r>
      <w:proofErr w:type="spellStart"/>
      <w:r w:rsidR="0008538B">
        <w:rPr>
          <w:color w:val="000000"/>
          <w:sz w:val="28"/>
          <w:szCs w:val="28"/>
          <w:lang w:val="en-US"/>
        </w:rPr>
        <w:t>appresso</w:t>
      </w:r>
      <w:proofErr w:type="spellEnd"/>
      <w:r w:rsidR="0008538B">
        <w:rPr>
          <w:color w:val="000000"/>
          <w:sz w:val="28"/>
          <w:szCs w:val="28"/>
          <w:lang w:val="en-US"/>
        </w:rPr>
        <w:t xml:space="preserve"> le </w:t>
      </w:r>
      <w:proofErr w:type="spellStart"/>
      <w:r w:rsidR="0008538B">
        <w:rPr>
          <w:color w:val="000000"/>
          <w:sz w:val="28"/>
          <w:szCs w:val="28"/>
          <w:lang w:val="en-US"/>
        </w:rPr>
        <w:t>scorda</w:t>
      </w:r>
      <w:proofErr w:type="spellEnd"/>
      <w:r w:rsidR="0008538B">
        <w:rPr>
          <w:color w:val="000000"/>
          <w:sz w:val="28"/>
          <w:szCs w:val="28"/>
          <w:lang w:val="en-US"/>
        </w:rPr>
        <w:t xml:space="preserve"> </w:t>
      </w:r>
      <w:proofErr w:type="spellStart"/>
      <w:r w:rsidR="0008538B">
        <w:rPr>
          <w:color w:val="000000"/>
          <w:sz w:val="28"/>
          <w:szCs w:val="28"/>
          <w:lang w:val="en-US"/>
        </w:rPr>
        <w:t>forse</w:t>
      </w:r>
      <w:proofErr w:type="spellEnd"/>
      <w:r w:rsidR="0008538B">
        <w:rPr>
          <w:color w:val="000000"/>
          <w:sz w:val="28"/>
          <w:szCs w:val="28"/>
          <w:lang w:val="en-US"/>
        </w:rPr>
        <w:t xml:space="preserve"> </w:t>
      </w:r>
      <w:proofErr w:type="spellStart"/>
      <w:r w:rsidR="0008538B">
        <w:rPr>
          <w:color w:val="000000"/>
          <w:sz w:val="28"/>
          <w:szCs w:val="28"/>
          <w:lang w:val="en-US"/>
        </w:rPr>
        <w:t>adesso</w:t>
      </w:r>
      <w:proofErr w:type="spellEnd"/>
      <w:r w:rsidR="0008538B">
        <w:rPr>
          <w:color w:val="000000"/>
          <w:sz w:val="28"/>
          <w:szCs w:val="28"/>
          <w:lang w:val="en-US"/>
        </w:rPr>
        <w:t>?</w:t>
      </w:r>
      <w:r w:rsidRPr="00626EB3">
        <w:rPr>
          <w:color w:val="000000"/>
          <w:sz w:val="28"/>
          <w:szCs w:val="28"/>
          <w:lang w:val="en-US"/>
        </w:rPr>
        <w:t xml:space="preserve"> Ha </w:t>
      </w:r>
      <w:proofErr w:type="spellStart"/>
      <w:r w:rsidRPr="00626EB3">
        <w:rPr>
          <w:color w:val="000000"/>
          <w:sz w:val="28"/>
          <w:szCs w:val="28"/>
          <w:lang w:val="en-US"/>
        </w:rPr>
        <w:t>un'aria</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w:t>
      </w:r>
      <w:proofErr w:type="spellStart"/>
      <w:r w:rsidRPr="00626EB3">
        <w:rPr>
          <w:color w:val="000000"/>
          <w:sz w:val="28"/>
          <w:szCs w:val="28"/>
          <w:lang w:val="en-US"/>
        </w:rPr>
        <w:t>signorino</w:t>
      </w:r>
      <w:proofErr w:type="spellEnd"/>
      <w:r w:rsidRPr="00626EB3">
        <w:rPr>
          <w:color w:val="000000"/>
          <w:sz w:val="28"/>
          <w:szCs w:val="28"/>
          <w:lang w:val="en-US"/>
        </w:rPr>
        <w:t xml:space="preserve">/ da </w:t>
      </w:r>
      <w:proofErr w:type="spellStart"/>
      <w:r w:rsidRPr="00626EB3">
        <w:rPr>
          <w:color w:val="000000"/>
          <w:sz w:val="28"/>
          <w:szCs w:val="28"/>
          <w:lang w:val="en-US"/>
        </w:rPr>
        <w:t>vero</w:t>
      </w:r>
      <w:proofErr w:type="spellEnd"/>
      <w:r w:rsidRPr="00626EB3">
        <w:rPr>
          <w:color w:val="000000"/>
          <w:sz w:val="28"/>
          <w:szCs w:val="28"/>
          <w:lang w:val="en-US"/>
        </w:rPr>
        <w:t xml:space="preserve"> </w:t>
      </w:r>
      <w:proofErr w:type="spellStart"/>
      <w:r w:rsidRPr="00626EB3">
        <w:rPr>
          <w:color w:val="000000"/>
          <w:sz w:val="28"/>
          <w:szCs w:val="28"/>
          <w:lang w:val="en-US"/>
        </w:rPr>
        <w:t>libertino</w:t>
      </w:r>
      <w:proofErr w:type="spellEnd"/>
      <w:r w:rsidRPr="00626EB3">
        <w:rPr>
          <w:color w:val="000000"/>
          <w:sz w:val="28"/>
          <w:szCs w:val="28"/>
          <w:lang w:val="en-US"/>
        </w:rPr>
        <w:t>...</w:t>
      </w:r>
    </w:p>
    <w:p w14:paraId="7DCAB95E"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D u c a: S</w:t>
      </w:r>
      <w:r w:rsidRPr="00E93C1A">
        <w:rPr>
          <w:sz w:val="28"/>
          <w:szCs w:val="28"/>
        </w:rPr>
        <w:t>м</w:t>
      </w:r>
      <w:r w:rsidRPr="00626EB3">
        <w:rPr>
          <w:color w:val="000000"/>
          <w:sz w:val="28"/>
          <w:szCs w:val="28"/>
          <w:lang w:val="en-US"/>
        </w:rPr>
        <w:t xml:space="preserve">?... un </w:t>
      </w:r>
      <w:proofErr w:type="spellStart"/>
      <w:r w:rsidRPr="00626EB3">
        <w:rPr>
          <w:color w:val="000000"/>
          <w:sz w:val="28"/>
          <w:szCs w:val="28"/>
          <w:lang w:val="en-US"/>
        </w:rPr>
        <w:t>mostro</w:t>
      </w:r>
      <w:proofErr w:type="spellEnd"/>
      <w:r w:rsidRPr="00626EB3">
        <w:rPr>
          <w:color w:val="000000"/>
          <w:sz w:val="28"/>
          <w:szCs w:val="28"/>
          <w:lang w:val="en-US"/>
        </w:rPr>
        <w:t xml:space="preserve"> son...</w:t>
      </w:r>
    </w:p>
    <w:p w14:paraId="65364CEC"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Maddalena: </w:t>
      </w:r>
      <w:proofErr w:type="spellStart"/>
      <w:r w:rsidRPr="00626EB3">
        <w:rPr>
          <w:color w:val="000000"/>
          <w:sz w:val="28"/>
          <w:szCs w:val="28"/>
          <w:lang w:val="en-US"/>
        </w:rPr>
        <w:t>Lasciatemi</w:t>
      </w:r>
      <w:proofErr w:type="spellEnd"/>
      <w:r w:rsidRPr="00626EB3">
        <w:rPr>
          <w:color w:val="000000"/>
          <w:sz w:val="28"/>
          <w:szCs w:val="28"/>
          <w:lang w:val="en-US"/>
        </w:rPr>
        <w:t xml:space="preserve">, </w:t>
      </w:r>
      <w:proofErr w:type="spellStart"/>
      <w:r w:rsidRPr="00626EB3">
        <w:rPr>
          <w:color w:val="000000"/>
          <w:sz w:val="28"/>
          <w:szCs w:val="28"/>
          <w:lang w:val="en-US"/>
        </w:rPr>
        <w:t>stordito</w:t>
      </w:r>
      <w:proofErr w:type="spellEnd"/>
      <w:r w:rsidRPr="00626EB3">
        <w:rPr>
          <w:color w:val="000000"/>
          <w:sz w:val="28"/>
          <w:szCs w:val="28"/>
          <w:lang w:val="en-US"/>
        </w:rPr>
        <w:t>.</w:t>
      </w:r>
    </w:p>
    <w:p w14:paraId="6F31EAA6"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D u c a: </w:t>
      </w:r>
      <w:proofErr w:type="spellStart"/>
      <w:r w:rsidRPr="00626EB3">
        <w:rPr>
          <w:color w:val="000000"/>
          <w:sz w:val="28"/>
          <w:szCs w:val="28"/>
          <w:lang w:val="en-US"/>
        </w:rPr>
        <w:t>Ih</w:t>
      </w:r>
      <w:proofErr w:type="spellEnd"/>
      <w:r w:rsidRPr="00626EB3">
        <w:rPr>
          <w:color w:val="000000"/>
          <w:sz w:val="28"/>
          <w:szCs w:val="28"/>
          <w:lang w:val="en-US"/>
        </w:rPr>
        <w:t xml:space="preserve">, </w:t>
      </w:r>
      <w:proofErr w:type="spellStart"/>
      <w:r w:rsidRPr="00626EB3">
        <w:rPr>
          <w:color w:val="000000"/>
          <w:sz w:val="28"/>
          <w:szCs w:val="28"/>
          <w:lang w:val="en-US"/>
        </w:rPr>
        <w:t>che</w:t>
      </w:r>
      <w:proofErr w:type="spellEnd"/>
      <w:r w:rsidRPr="00626EB3">
        <w:rPr>
          <w:color w:val="000000"/>
          <w:sz w:val="28"/>
          <w:szCs w:val="28"/>
          <w:lang w:val="en-US"/>
        </w:rPr>
        <w:t xml:space="preserve"> </w:t>
      </w:r>
      <w:proofErr w:type="spellStart"/>
      <w:r w:rsidRPr="00626EB3">
        <w:rPr>
          <w:color w:val="000000"/>
          <w:sz w:val="28"/>
          <w:szCs w:val="28"/>
          <w:lang w:val="en-US"/>
        </w:rPr>
        <w:t>fracasso</w:t>
      </w:r>
      <w:proofErr w:type="spellEnd"/>
      <w:r w:rsidRPr="00626EB3">
        <w:rPr>
          <w:color w:val="000000"/>
          <w:sz w:val="28"/>
          <w:szCs w:val="28"/>
          <w:lang w:val="en-US"/>
        </w:rPr>
        <w:t>!</w:t>
      </w:r>
    </w:p>
    <w:p w14:paraId="6903D83D"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В отдельную группу следует выделить слова, относящиеся к сфере экономики. Наличие данной лексики не типично для канонических текстов либретто:</w:t>
      </w:r>
    </w:p>
    <w:p w14:paraId="538B98C4" w14:textId="77777777" w:rsidR="0058545C" w:rsidRPr="00895486" w:rsidRDefault="00B25A0F" w:rsidP="00420D5E">
      <w:pPr>
        <w:pStyle w:val="a6"/>
        <w:spacing w:before="0" w:beforeAutospacing="0" w:after="0" w:afterAutospacing="0" w:line="360" w:lineRule="auto"/>
        <w:ind w:right="283"/>
        <w:jc w:val="both"/>
        <w:textAlignment w:val="top"/>
        <w:rPr>
          <w:color w:val="000000"/>
          <w:sz w:val="28"/>
          <w:szCs w:val="28"/>
        </w:rPr>
      </w:pPr>
      <w:r w:rsidRPr="00B25A0F">
        <w:rPr>
          <w:color w:val="000000"/>
          <w:sz w:val="28"/>
          <w:szCs w:val="28"/>
          <w:lang w:val="en-US"/>
        </w:rPr>
        <w:t>a</w:t>
      </w:r>
      <w:r w:rsidRPr="00895486">
        <w:rPr>
          <w:color w:val="000000"/>
          <w:sz w:val="28"/>
          <w:szCs w:val="28"/>
        </w:rPr>
        <w:t xml:space="preserve">) </w:t>
      </w:r>
      <w:proofErr w:type="spellStart"/>
      <w:r w:rsidR="00B76C98" w:rsidRPr="00B25A0F">
        <w:rPr>
          <w:color w:val="000000"/>
          <w:sz w:val="28"/>
          <w:szCs w:val="28"/>
          <w:lang w:val="en-US"/>
        </w:rPr>
        <w:t>Cliente</w:t>
      </w:r>
      <w:proofErr w:type="spellEnd"/>
      <w:r w:rsidRPr="00895486">
        <w:rPr>
          <w:color w:val="000000"/>
          <w:sz w:val="28"/>
          <w:szCs w:val="28"/>
        </w:rPr>
        <w:t xml:space="preserve">; </w:t>
      </w:r>
      <w:proofErr w:type="spellStart"/>
      <w:r>
        <w:rPr>
          <w:color w:val="000000"/>
          <w:sz w:val="28"/>
          <w:szCs w:val="28"/>
          <w:lang w:val="en-US"/>
        </w:rPr>
        <w:t>prodotto</w:t>
      </w:r>
      <w:proofErr w:type="spellEnd"/>
      <w:r w:rsidRPr="00895486">
        <w:rPr>
          <w:color w:val="000000"/>
          <w:sz w:val="28"/>
          <w:szCs w:val="28"/>
        </w:rPr>
        <w:t xml:space="preserve">; </w:t>
      </w:r>
      <w:proofErr w:type="spellStart"/>
      <w:r>
        <w:rPr>
          <w:color w:val="000000"/>
          <w:sz w:val="28"/>
          <w:szCs w:val="28"/>
          <w:lang w:val="en-US"/>
        </w:rPr>
        <w:t>prezzo</w:t>
      </w:r>
      <w:proofErr w:type="spellEnd"/>
      <w:r w:rsidRPr="00895486">
        <w:rPr>
          <w:color w:val="000000"/>
          <w:sz w:val="28"/>
          <w:szCs w:val="28"/>
        </w:rPr>
        <w:t>.</w:t>
      </w:r>
    </w:p>
    <w:p w14:paraId="2D7073AB"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b</w:t>
      </w:r>
      <w:r w:rsidRPr="00884B95">
        <w:rPr>
          <w:color w:val="000000"/>
          <w:sz w:val="28"/>
          <w:szCs w:val="28"/>
          <w:lang w:val="en-US"/>
        </w:rPr>
        <w:t xml:space="preserve">) </w:t>
      </w:r>
      <w:r w:rsidRPr="00626EB3">
        <w:rPr>
          <w:color w:val="000000"/>
          <w:sz w:val="28"/>
          <w:szCs w:val="28"/>
          <w:lang w:val="en-US"/>
        </w:rPr>
        <w:t>Rigoletto</w:t>
      </w:r>
      <w:r w:rsidRPr="00884B95">
        <w:rPr>
          <w:color w:val="000000"/>
          <w:sz w:val="28"/>
          <w:szCs w:val="28"/>
          <w:lang w:val="en-US"/>
        </w:rPr>
        <w:t>: (</w:t>
      </w:r>
      <w:r w:rsidRPr="00626EB3">
        <w:rPr>
          <w:color w:val="000000"/>
          <w:sz w:val="28"/>
          <w:szCs w:val="28"/>
          <w:lang w:val="en-US"/>
        </w:rPr>
        <w:t>Che</w:t>
      </w:r>
      <w:r w:rsidRPr="00884B95">
        <w:rPr>
          <w:color w:val="000000"/>
          <w:sz w:val="28"/>
          <w:szCs w:val="28"/>
          <w:lang w:val="en-US"/>
        </w:rPr>
        <w:t xml:space="preserve"> </w:t>
      </w:r>
      <w:proofErr w:type="spellStart"/>
      <w:r w:rsidRPr="00626EB3">
        <w:rPr>
          <w:color w:val="000000"/>
          <w:sz w:val="28"/>
          <w:szCs w:val="28"/>
          <w:lang w:val="en-US"/>
        </w:rPr>
        <w:t>sento</w:t>
      </w:r>
      <w:proofErr w:type="spellEnd"/>
      <w:r w:rsidRPr="00884B95">
        <w:rPr>
          <w:color w:val="000000"/>
          <w:sz w:val="28"/>
          <w:szCs w:val="28"/>
          <w:lang w:val="en-US"/>
        </w:rPr>
        <w:t xml:space="preserve">!) </w:t>
      </w:r>
      <w:r w:rsidRPr="00626EB3">
        <w:rPr>
          <w:color w:val="000000"/>
          <w:sz w:val="28"/>
          <w:szCs w:val="28"/>
          <w:lang w:val="en-US"/>
        </w:rPr>
        <w:t xml:space="preserve">E </w:t>
      </w:r>
      <w:proofErr w:type="spellStart"/>
      <w:r w:rsidRPr="00626EB3">
        <w:rPr>
          <w:color w:val="000000"/>
          <w:sz w:val="28"/>
          <w:szCs w:val="28"/>
          <w:lang w:val="en-US"/>
        </w:rPr>
        <w:t>quanto</w:t>
      </w:r>
      <w:proofErr w:type="spellEnd"/>
      <w:r w:rsidRPr="00626EB3">
        <w:rPr>
          <w:color w:val="000000"/>
          <w:sz w:val="28"/>
          <w:szCs w:val="28"/>
          <w:lang w:val="en-US"/>
        </w:rPr>
        <w:t xml:space="preserve"> </w:t>
      </w:r>
      <w:proofErr w:type="spellStart"/>
      <w:r w:rsidRPr="00626EB3">
        <w:rPr>
          <w:color w:val="000000"/>
          <w:sz w:val="28"/>
          <w:szCs w:val="28"/>
          <w:lang w:val="en-US"/>
        </w:rPr>
        <w:t>spendere</w:t>
      </w:r>
      <w:proofErr w:type="spellEnd"/>
      <w:r w:rsidRPr="00626EB3">
        <w:rPr>
          <w:color w:val="000000"/>
          <w:sz w:val="28"/>
          <w:szCs w:val="28"/>
          <w:lang w:val="en-US"/>
        </w:rPr>
        <w:t xml:space="preserve">/ per un signor </w:t>
      </w:r>
      <w:proofErr w:type="spellStart"/>
      <w:r w:rsidRPr="00626EB3">
        <w:rPr>
          <w:color w:val="000000"/>
          <w:sz w:val="28"/>
          <w:szCs w:val="28"/>
          <w:lang w:val="en-US"/>
        </w:rPr>
        <w:t>dovrei</w:t>
      </w:r>
      <w:proofErr w:type="spellEnd"/>
      <w:r w:rsidRPr="00626EB3">
        <w:rPr>
          <w:color w:val="000000"/>
          <w:sz w:val="28"/>
          <w:szCs w:val="28"/>
          <w:lang w:val="en-US"/>
        </w:rPr>
        <w:t>?</w:t>
      </w:r>
    </w:p>
    <w:p w14:paraId="4E122024"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Sparafucile</w:t>
      </w:r>
      <w:proofErr w:type="spellEnd"/>
      <w:r w:rsidRPr="00626EB3">
        <w:rPr>
          <w:color w:val="000000"/>
          <w:sz w:val="28"/>
          <w:szCs w:val="28"/>
          <w:lang w:val="en-US"/>
        </w:rPr>
        <w:t xml:space="preserve">: Prezzo </w:t>
      </w:r>
      <w:proofErr w:type="spellStart"/>
      <w:r w:rsidRPr="00626EB3">
        <w:rPr>
          <w:color w:val="000000"/>
          <w:sz w:val="28"/>
          <w:szCs w:val="28"/>
          <w:lang w:val="en-US"/>
        </w:rPr>
        <w:t>maggior</w:t>
      </w:r>
      <w:proofErr w:type="spellEnd"/>
      <w:r w:rsidRPr="00626EB3">
        <w:rPr>
          <w:color w:val="000000"/>
          <w:sz w:val="28"/>
          <w:szCs w:val="28"/>
          <w:lang w:val="en-US"/>
        </w:rPr>
        <w:t xml:space="preserve"> </w:t>
      </w:r>
      <w:proofErr w:type="spellStart"/>
      <w:r w:rsidRPr="00626EB3">
        <w:rPr>
          <w:color w:val="000000"/>
          <w:sz w:val="28"/>
          <w:szCs w:val="28"/>
          <w:lang w:val="en-US"/>
        </w:rPr>
        <w:t>vorrei</w:t>
      </w:r>
      <w:proofErr w:type="spellEnd"/>
      <w:r w:rsidRPr="00626EB3">
        <w:rPr>
          <w:color w:val="000000"/>
          <w:sz w:val="28"/>
          <w:szCs w:val="28"/>
          <w:lang w:val="en-US"/>
        </w:rPr>
        <w:t>...</w:t>
      </w:r>
    </w:p>
    <w:p w14:paraId="2867E7AF"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Rigoletto: </w:t>
      </w:r>
      <w:proofErr w:type="spellStart"/>
      <w:r w:rsidRPr="00626EB3">
        <w:rPr>
          <w:color w:val="000000"/>
          <w:sz w:val="28"/>
          <w:szCs w:val="28"/>
          <w:lang w:val="en-US"/>
        </w:rPr>
        <w:t>Com'usasi</w:t>
      </w:r>
      <w:proofErr w:type="spellEnd"/>
      <w:r w:rsidRPr="00626EB3">
        <w:rPr>
          <w:color w:val="000000"/>
          <w:sz w:val="28"/>
          <w:szCs w:val="28"/>
          <w:lang w:val="en-US"/>
        </w:rPr>
        <w:t xml:space="preserve"> </w:t>
      </w:r>
      <w:proofErr w:type="spellStart"/>
      <w:r w:rsidRPr="00626EB3">
        <w:rPr>
          <w:color w:val="000000"/>
          <w:sz w:val="28"/>
          <w:szCs w:val="28"/>
          <w:lang w:val="en-US"/>
        </w:rPr>
        <w:t>pagar</w:t>
      </w:r>
      <w:proofErr w:type="spellEnd"/>
      <w:r w:rsidRPr="00626EB3">
        <w:rPr>
          <w:color w:val="000000"/>
          <w:sz w:val="28"/>
          <w:szCs w:val="28"/>
          <w:lang w:val="en-US"/>
        </w:rPr>
        <w:t>?</w:t>
      </w:r>
    </w:p>
    <w:p w14:paraId="352FFFEA" w14:textId="77777777" w:rsidR="0058545C" w:rsidRPr="00626EB3" w:rsidRDefault="0058545C" w:rsidP="00420D5E">
      <w:pPr>
        <w:pStyle w:val="a6"/>
        <w:spacing w:before="0" w:beforeAutospacing="0" w:after="0" w:afterAutospacing="0" w:line="360" w:lineRule="auto"/>
        <w:ind w:right="283"/>
        <w:jc w:val="both"/>
        <w:textAlignment w:val="top"/>
        <w:rPr>
          <w:color w:val="000000"/>
          <w:sz w:val="28"/>
          <w:szCs w:val="28"/>
          <w:lang w:val="en-US"/>
        </w:rPr>
      </w:pPr>
      <w:proofErr w:type="spellStart"/>
      <w:r w:rsidRPr="00626EB3">
        <w:rPr>
          <w:color w:val="000000"/>
          <w:sz w:val="28"/>
          <w:szCs w:val="28"/>
          <w:lang w:val="en-US"/>
        </w:rPr>
        <w:t>Sparafucile</w:t>
      </w:r>
      <w:proofErr w:type="spellEnd"/>
      <w:r w:rsidRPr="00626EB3">
        <w:rPr>
          <w:color w:val="000000"/>
          <w:sz w:val="28"/>
          <w:szCs w:val="28"/>
          <w:lang w:val="en-US"/>
        </w:rPr>
        <w:t>: Una met</w:t>
      </w:r>
      <w:r w:rsidRPr="00626EB3">
        <w:rPr>
          <w:color w:val="000000"/>
          <w:sz w:val="28"/>
          <w:szCs w:val="28"/>
        </w:rPr>
        <w:t>а</w:t>
      </w:r>
      <w:r w:rsidRPr="00626EB3">
        <w:rPr>
          <w:color w:val="000000"/>
          <w:sz w:val="28"/>
          <w:szCs w:val="28"/>
          <w:lang w:val="en-US"/>
        </w:rPr>
        <w:t xml:space="preserve"> </w:t>
      </w:r>
      <w:proofErr w:type="spellStart"/>
      <w:r w:rsidRPr="00626EB3">
        <w:rPr>
          <w:color w:val="000000"/>
          <w:sz w:val="28"/>
          <w:szCs w:val="28"/>
          <w:lang w:val="en-US"/>
        </w:rPr>
        <w:t>s'anticipa</w:t>
      </w:r>
      <w:proofErr w:type="spellEnd"/>
      <w:r w:rsidR="0008538B">
        <w:rPr>
          <w:color w:val="000000"/>
          <w:sz w:val="28"/>
          <w:szCs w:val="28"/>
          <w:lang w:val="en-US"/>
        </w:rPr>
        <w:t>,</w:t>
      </w:r>
      <w:r w:rsidRPr="00626EB3">
        <w:rPr>
          <w:color w:val="000000"/>
          <w:sz w:val="28"/>
          <w:szCs w:val="28"/>
          <w:lang w:val="en-US"/>
        </w:rPr>
        <w:t xml:space="preserve"> il resto </w:t>
      </w:r>
      <w:proofErr w:type="spellStart"/>
      <w:r w:rsidRPr="00626EB3">
        <w:rPr>
          <w:color w:val="000000"/>
          <w:sz w:val="28"/>
          <w:szCs w:val="28"/>
          <w:lang w:val="en-US"/>
        </w:rPr>
        <w:t>si</w:t>
      </w:r>
      <w:proofErr w:type="spellEnd"/>
      <w:r w:rsidRPr="00626EB3">
        <w:rPr>
          <w:color w:val="000000"/>
          <w:sz w:val="28"/>
          <w:szCs w:val="28"/>
          <w:lang w:val="en-US"/>
        </w:rPr>
        <w:t xml:space="preserve"> d</w:t>
      </w:r>
      <w:r w:rsidRPr="00626EB3">
        <w:rPr>
          <w:color w:val="000000"/>
          <w:sz w:val="28"/>
          <w:szCs w:val="28"/>
        </w:rPr>
        <w:t>а</w:t>
      </w:r>
      <w:r w:rsidR="00B25A0F">
        <w:rPr>
          <w:color w:val="000000"/>
          <w:sz w:val="28"/>
          <w:szCs w:val="28"/>
          <w:lang w:val="en-US"/>
        </w:rPr>
        <w:t xml:space="preserve"> poi... </w:t>
      </w:r>
    </w:p>
    <w:p w14:paraId="0D797799" w14:textId="77777777" w:rsidR="0058545C" w:rsidRPr="009A091B"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 xml:space="preserve">c) Rigoletto: Venti scudi </w:t>
      </w:r>
      <w:proofErr w:type="spellStart"/>
      <w:r w:rsidRPr="00626EB3">
        <w:rPr>
          <w:color w:val="000000"/>
          <w:sz w:val="28"/>
          <w:szCs w:val="28"/>
          <w:lang w:val="en-US"/>
        </w:rPr>
        <w:t>hai</w:t>
      </w:r>
      <w:proofErr w:type="spellEnd"/>
      <w:r w:rsidRPr="00626EB3">
        <w:rPr>
          <w:color w:val="000000"/>
          <w:sz w:val="28"/>
          <w:szCs w:val="28"/>
          <w:lang w:val="en-US"/>
        </w:rPr>
        <w:t xml:space="preserve"> </w:t>
      </w:r>
      <w:proofErr w:type="spellStart"/>
      <w:r w:rsidRPr="00626EB3">
        <w:rPr>
          <w:color w:val="000000"/>
          <w:sz w:val="28"/>
          <w:szCs w:val="28"/>
          <w:lang w:val="en-US"/>
        </w:rPr>
        <w:t>tu</w:t>
      </w:r>
      <w:proofErr w:type="spellEnd"/>
      <w:r w:rsidRPr="00626EB3">
        <w:rPr>
          <w:color w:val="000000"/>
          <w:sz w:val="28"/>
          <w:szCs w:val="28"/>
          <w:lang w:val="en-US"/>
        </w:rPr>
        <w:t xml:space="preserve"> </w:t>
      </w:r>
      <w:proofErr w:type="spellStart"/>
      <w:r w:rsidRPr="00626EB3">
        <w:rPr>
          <w:color w:val="000000"/>
          <w:sz w:val="28"/>
          <w:szCs w:val="28"/>
          <w:lang w:val="en-US"/>
        </w:rPr>
        <w:t>detto</w:t>
      </w:r>
      <w:proofErr w:type="spellEnd"/>
      <w:r w:rsidR="00895486" w:rsidRPr="00626EB3">
        <w:rPr>
          <w:color w:val="000000"/>
          <w:sz w:val="28"/>
          <w:szCs w:val="28"/>
          <w:lang w:val="en-US"/>
        </w:rPr>
        <w:t>?</w:t>
      </w:r>
      <w:r w:rsidRPr="00626EB3">
        <w:rPr>
          <w:color w:val="000000"/>
          <w:sz w:val="28"/>
          <w:szCs w:val="28"/>
          <w:lang w:val="en-US"/>
        </w:rPr>
        <w:t xml:space="preserve"> </w:t>
      </w:r>
      <w:proofErr w:type="spellStart"/>
      <w:r w:rsidRPr="00626EB3">
        <w:rPr>
          <w:color w:val="000000"/>
          <w:sz w:val="28"/>
          <w:szCs w:val="28"/>
          <w:lang w:val="en-US"/>
        </w:rPr>
        <w:t>Eccone</w:t>
      </w:r>
      <w:proofErr w:type="spellEnd"/>
      <w:r w:rsidRPr="00626EB3">
        <w:rPr>
          <w:color w:val="000000"/>
          <w:sz w:val="28"/>
          <w:szCs w:val="28"/>
          <w:lang w:val="en-US"/>
        </w:rPr>
        <w:t xml:space="preserve"> </w:t>
      </w:r>
      <w:proofErr w:type="spellStart"/>
      <w:r w:rsidRPr="00626EB3">
        <w:rPr>
          <w:color w:val="000000"/>
          <w:sz w:val="28"/>
          <w:szCs w:val="28"/>
          <w:lang w:val="en-US"/>
        </w:rPr>
        <w:t>dieci</w:t>
      </w:r>
      <w:proofErr w:type="spellEnd"/>
      <w:r w:rsidR="0008538B">
        <w:rPr>
          <w:color w:val="000000"/>
          <w:sz w:val="28"/>
          <w:szCs w:val="28"/>
          <w:lang w:val="en-US"/>
        </w:rPr>
        <w:t xml:space="preserve">; </w:t>
      </w:r>
      <w:r w:rsidRPr="00626EB3">
        <w:rPr>
          <w:color w:val="000000"/>
          <w:sz w:val="28"/>
          <w:szCs w:val="28"/>
          <w:lang w:val="en-US"/>
        </w:rPr>
        <w:t xml:space="preserve">e dopo </w:t>
      </w:r>
      <w:proofErr w:type="spellStart"/>
      <w:r w:rsidRPr="00626EB3">
        <w:rPr>
          <w:color w:val="000000"/>
          <w:sz w:val="28"/>
          <w:szCs w:val="28"/>
          <w:lang w:val="en-US"/>
        </w:rPr>
        <w:t>l'opra</w:t>
      </w:r>
      <w:proofErr w:type="spellEnd"/>
      <w:r w:rsidRPr="00626EB3">
        <w:rPr>
          <w:color w:val="000000"/>
          <w:sz w:val="28"/>
          <w:szCs w:val="28"/>
          <w:lang w:val="en-US"/>
        </w:rPr>
        <w:t xml:space="preserve"> </w:t>
      </w:r>
      <w:proofErr w:type="spellStart"/>
      <w:r w:rsidRPr="00626EB3">
        <w:rPr>
          <w:color w:val="000000"/>
          <w:sz w:val="28"/>
          <w:szCs w:val="28"/>
          <w:lang w:val="en-US"/>
        </w:rPr>
        <w:t>il</w:t>
      </w:r>
      <w:proofErr w:type="spellEnd"/>
      <w:r w:rsidRPr="00626EB3">
        <w:rPr>
          <w:color w:val="000000"/>
          <w:sz w:val="28"/>
          <w:szCs w:val="28"/>
          <w:lang w:val="en-US"/>
        </w:rPr>
        <w:t xml:space="preserve"> resto</w:t>
      </w:r>
      <w:r w:rsidR="0008538B">
        <w:rPr>
          <w:color w:val="000000"/>
          <w:sz w:val="28"/>
          <w:szCs w:val="28"/>
          <w:lang w:val="en-US"/>
        </w:rPr>
        <w:t>.</w:t>
      </w:r>
      <w:r w:rsidRPr="00626EB3">
        <w:rPr>
          <w:color w:val="000000"/>
          <w:sz w:val="28"/>
          <w:szCs w:val="28"/>
          <w:lang w:val="en-US"/>
        </w:rPr>
        <w:t xml:space="preserve"> </w:t>
      </w:r>
      <w:proofErr w:type="spellStart"/>
      <w:r w:rsidRPr="00626EB3">
        <w:rPr>
          <w:color w:val="000000"/>
          <w:sz w:val="28"/>
          <w:szCs w:val="28"/>
          <w:lang w:val="en-US"/>
        </w:rPr>
        <w:t>Ei</w:t>
      </w:r>
      <w:proofErr w:type="spellEnd"/>
      <w:r w:rsidRPr="00626EB3">
        <w:rPr>
          <w:color w:val="000000"/>
          <w:sz w:val="28"/>
          <w:szCs w:val="28"/>
          <w:lang w:val="en-US"/>
        </w:rPr>
        <w:t xml:space="preserve"> qui </w:t>
      </w:r>
      <w:proofErr w:type="spellStart"/>
      <w:r w:rsidRPr="00626EB3">
        <w:rPr>
          <w:color w:val="000000"/>
          <w:sz w:val="28"/>
          <w:szCs w:val="28"/>
          <w:lang w:val="en-US"/>
        </w:rPr>
        <w:t>rimane</w:t>
      </w:r>
      <w:proofErr w:type="spellEnd"/>
      <w:r w:rsidRPr="00626EB3">
        <w:rPr>
          <w:color w:val="000000"/>
          <w:sz w:val="28"/>
          <w:szCs w:val="28"/>
          <w:lang w:val="en-US"/>
        </w:rPr>
        <w:t xml:space="preserve">? </w:t>
      </w:r>
      <w:r w:rsidRPr="009A091B">
        <w:rPr>
          <w:color w:val="000000"/>
          <w:sz w:val="28"/>
          <w:szCs w:val="28"/>
          <w:lang w:val="en-US"/>
        </w:rPr>
        <w:t>&lt;...&gt;</w:t>
      </w:r>
    </w:p>
    <w:p w14:paraId="07EDD5EB" w14:textId="77777777" w:rsidR="0058545C" w:rsidRPr="001D3138" w:rsidRDefault="0058545C" w:rsidP="00420D5E">
      <w:pPr>
        <w:pStyle w:val="a6"/>
        <w:spacing w:before="0" w:beforeAutospacing="0" w:after="0" w:afterAutospacing="0" w:line="360" w:lineRule="auto"/>
        <w:ind w:right="283"/>
        <w:jc w:val="both"/>
        <w:textAlignment w:val="top"/>
        <w:rPr>
          <w:color w:val="000000"/>
          <w:sz w:val="28"/>
          <w:szCs w:val="28"/>
          <w:lang w:val="en-US"/>
        </w:rPr>
      </w:pPr>
      <w:r w:rsidRPr="00626EB3">
        <w:rPr>
          <w:color w:val="000000"/>
          <w:sz w:val="28"/>
          <w:szCs w:val="28"/>
          <w:lang w:val="en-US"/>
        </w:rPr>
        <w:t>Maddalena</w:t>
      </w:r>
      <w:r w:rsidRPr="009A091B">
        <w:rPr>
          <w:color w:val="000000"/>
          <w:sz w:val="28"/>
          <w:szCs w:val="28"/>
          <w:lang w:val="en-US"/>
        </w:rPr>
        <w:t xml:space="preserve">: </w:t>
      </w:r>
      <w:r w:rsidRPr="00626EB3">
        <w:rPr>
          <w:color w:val="000000"/>
          <w:sz w:val="28"/>
          <w:szCs w:val="28"/>
          <w:lang w:val="en-US"/>
        </w:rPr>
        <w:t>Sol</w:t>
      </w:r>
      <w:r w:rsidRPr="009A091B">
        <w:rPr>
          <w:color w:val="000000"/>
          <w:sz w:val="28"/>
          <w:szCs w:val="28"/>
          <w:lang w:val="en-US"/>
        </w:rPr>
        <w:t xml:space="preserve"> </w:t>
      </w:r>
      <w:r w:rsidRPr="00626EB3">
        <w:rPr>
          <w:color w:val="000000"/>
          <w:sz w:val="28"/>
          <w:szCs w:val="28"/>
          <w:lang w:val="en-US"/>
        </w:rPr>
        <w:t>venti</w:t>
      </w:r>
      <w:r w:rsidR="00B76C98" w:rsidRPr="009A091B">
        <w:rPr>
          <w:color w:val="000000"/>
          <w:sz w:val="28"/>
          <w:szCs w:val="28"/>
          <w:lang w:val="en-US"/>
        </w:rPr>
        <w:t>!</w:t>
      </w:r>
      <w:r w:rsidRPr="009A091B">
        <w:rPr>
          <w:color w:val="000000"/>
          <w:sz w:val="28"/>
          <w:szCs w:val="28"/>
          <w:lang w:val="en-US"/>
        </w:rPr>
        <w:t xml:space="preserve"> </w:t>
      </w:r>
      <w:r w:rsidR="00B76C98" w:rsidRPr="00626EB3">
        <w:rPr>
          <w:color w:val="000000"/>
          <w:sz w:val="28"/>
          <w:szCs w:val="28"/>
          <w:lang w:val="en-US"/>
        </w:rPr>
        <w:t>Son</w:t>
      </w:r>
      <w:r w:rsidRPr="009A091B">
        <w:rPr>
          <w:color w:val="000000"/>
          <w:sz w:val="28"/>
          <w:szCs w:val="28"/>
          <w:lang w:val="en-US"/>
        </w:rPr>
        <w:t xml:space="preserve"> </w:t>
      </w:r>
      <w:proofErr w:type="spellStart"/>
      <w:r w:rsidRPr="00626EB3">
        <w:rPr>
          <w:color w:val="000000"/>
          <w:sz w:val="28"/>
          <w:szCs w:val="28"/>
          <w:lang w:val="en-US"/>
        </w:rPr>
        <w:t>pochi</w:t>
      </w:r>
      <w:proofErr w:type="spellEnd"/>
      <w:r w:rsidR="00B76C98" w:rsidRPr="009A091B">
        <w:rPr>
          <w:color w:val="000000"/>
          <w:sz w:val="28"/>
          <w:szCs w:val="28"/>
          <w:lang w:val="en-US"/>
        </w:rPr>
        <w:t>!</w:t>
      </w:r>
      <w:r w:rsidRPr="009A091B">
        <w:rPr>
          <w:color w:val="000000"/>
          <w:sz w:val="28"/>
          <w:szCs w:val="28"/>
          <w:lang w:val="en-US"/>
        </w:rPr>
        <w:t xml:space="preserve"> </w:t>
      </w:r>
      <w:proofErr w:type="spellStart"/>
      <w:r w:rsidR="00B76C98" w:rsidRPr="00626EB3">
        <w:rPr>
          <w:color w:val="000000"/>
          <w:sz w:val="28"/>
          <w:szCs w:val="28"/>
          <w:lang w:val="en-US"/>
        </w:rPr>
        <w:t>Valeva</w:t>
      </w:r>
      <w:proofErr w:type="spellEnd"/>
      <w:r w:rsidRPr="001D3138">
        <w:rPr>
          <w:color w:val="000000"/>
          <w:sz w:val="28"/>
          <w:szCs w:val="28"/>
          <w:lang w:val="en-US"/>
        </w:rPr>
        <w:t xml:space="preserve"> </w:t>
      </w:r>
      <w:r w:rsidRPr="00626EB3">
        <w:rPr>
          <w:color w:val="000000"/>
          <w:sz w:val="28"/>
          <w:szCs w:val="28"/>
          <w:lang w:val="en-US"/>
        </w:rPr>
        <w:t>di</w:t>
      </w:r>
      <w:r w:rsidRPr="001D3138">
        <w:rPr>
          <w:color w:val="000000"/>
          <w:sz w:val="28"/>
          <w:szCs w:val="28"/>
          <w:lang w:val="en-US"/>
        </w:rPr>
        <w:t xml:space="preserve"> </w:t>
      </w:r>
      <w:proofErr w:type="spellStart"/>
      <w:r w:rsidRPr="00626EB3">
        <w:rPr>
          <w:color w:val="000000"/>
          <w:sz w:val="28"/>
          <w:szCs w:val="28"/>
          <w:lang w:val="en-US"/>
        </w:rPr>
        <w:t>pi</w:t>
      </w:r>
      <w:r w:rsidR="00B25A0F" w:rsidRPr="001D3138">
        <w:rPr>
          <w:color w:val="000000"/>
          <w:sz w:val="28"/>
          <w:szCs w:val="28"/>
          <w:lang w:val="en-US"/>
        </w:rPr>
        <w:t>ù</w:t>
      </w:r>
      <w:proofErr w:type="spellEnd"/>
      <w:r w:rsidR="00B25A0F" w:rsidRPr="001D3138">
        <w:rPr>
          <w:color w:val="000000"/>
          <w:sz w:val="28"/>
          <w:szCs w:val="28"/>
          <w:lang w:val="en-US"/>
        </w:rPr>
        <w:t>.</w:t>
      </w:r>
    </w:p>
    <w:p w14:paraId="4A3447BA"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В заключение отметим, что на лексическом уровне нами было отмечено использование автором как более архаичной, каноничной лексики («</w:t>
      </w:r>
      <w:proofErr w:type="spellStart"/>
      <w:r w:rsidRPr="00626EB3">
        <w:rPr>
          <w:color w:val="000000"/>
          <w:sz w:val="28"/>
          <w:szCs w:val="28"/>
        </w:rPr>
        <w:t>ange</w:t>
      </w:r>
      <w:proofErr w:type="spellEnd"/>
      <w:r w:rsidRPr="00626EB3">
        <w:rPr>
          <w:color w:val="000000"/>
          <w:sz w:val="28"/>
          <w:szCs w:val="28"/>
        </w:rPr>
        <w:t>», «</w:t>
      </w:r>
      <w:proofErr w:type="spellStart"/>
      <w:r w:rsidRPr="00626EB3">
        <w:rPr>
          <w:color w:val="000000"/>
          <w:sz w:val="28"/>
          <w:szCs w:val="28"/>
        </w:rPr>
        <w:t>conquide</w:t>
      </w:r>
      <w:proofErr w:type="spellEnd"/>
      <w:r w:rsidRPr="00626EB3">
        <w:rPr>
          <w:color w:val="000000"/>
          <w:sz w:val="28"/>
          <w:szCs w:val="28"/>
        </w:rPr>
        <w:t>», «</w:t>
      </w:r>
      <w:proofErr w:type="spellStart"/>
      <w:r w:rsidRPr="00626EB3">
        <w:rPr>
          <w:color w:val="000000"/>
          <w:sz w:val="28"/>
          <w:szCs w:val="28"/>
        </w:rPr>
        <w:t>inulto</w:t>
      </w:r>
      <w:proofErr w:type="spellEnd"/>
      <w:r w:rsidRPr="00626EB3">
        <w:rPr>
          <w:color w:val="000000"/>
          <w:sz w:val="28"/>
          <w:szCs w:val="28"/>
        </w:rPr>
        <w:t xml:space="preserve">», «1empio»), так и обиходно-бытовой лексики, не типичной для мелодраматической традиции (характерная черта языкового портрета </w:t>
      </w:r>
      <w:proofErr w:type="spellStart"/>
      <w:r w:rsidRPr="00626EB3">
        <w:rPr>
          <w:color w:val="000000"/>
          <w:sz w:val="28"/>
          <w:szCs w:val="28"/>
        </w:rPr>
        <w:t>Спара-фучиле</w:t>
      </w:r>
      <w:proofErr w:type="spellEnd"/>
      <w:r w:rsidRPr="00626EB3">
        <w:rPr>
          <w:color w:val="000000"/>
          <w:sz w:val="28"/>
          <w:szCs w:val="28"/>
        </w:rPr>
        <w:t>, Маддалены и в некоторых случаях Риголетто):</w:t>
      </w:r>
    </w:p>
    <w:p w14:paraId="52B07C9E" w14:textId="47C1C68F" w:rsidR="0058545C" w:rsidRPr="00626EB3" w:rsidRDefault="00B25A0F" w:rsidP="00420D5E">
      <w:pPr>
        <w:pStyle w:val="a6"/>
        <w:spacing w:before="0" w:beforeAutospacing="0" w:after="0" w:afterAutospacing="0" w:line="360" w:lineRule="auto"/>
        <w:ind w:right="283"/>
        <w:jc w:val="both"/>
        <w:textAlignment w:val="top"/>
        <w:rPr>
          <w:color w:val="000000"/>
          <w:sz w:val="28"/>
          <w:szCs w:val="28"/>
          <w:lang w:val="en-US"/>
        </w:rPr>
      </w:pPr>
      <w:r>
        <w:rPr>
          <w:color w:val="000000"/>
          <w:sz w:val="28"/>
          <w:szCs w:val="28"/>
          <w:lang w:val="en-US"/>
        </w:rPr>
        <w:t xml:space="preserve">— «Al </w:t>
      </w:r>
      <w:proofErr w:type="spellStart"/>
      <w:r>
        <w:rPr>
          <w:color w:val="000000"/>
          <w:sz w:val="28"/>
          <w:szCs w:val="28"/>
          <w:lang w:val="en-US"/>
        </w:rPr>
        <w:t>diavol</w:t>
      </w:r>
      <w:proofErr w:type="spellEnd"/>
      <w:r>
        <w:rPr>
          <w:color w:val="000000"/>
          <w:sz w:val="28"/>
          <w:szCs w:val="28"/>
          <w:lang w:val="en-US"/>
        </w:rPr>
        <w:t xml:space="preserve"> ten </w:t>
      </w:r>
      <w:proofErr w:type="spellStart"/>
      <w:r>
        <w:rPr>
          <w:color w:val="000000"/>
          <w:sz w:val="28"/>
          <w:szCs w:val="28"/>
          <w:lang w:val="en-US"/>
        </w:rPr>
        <w:t>va</w:t>
      </w:r>
      <w:proofErr w:type="spellEnd"/>
      <w:r>
        <w:rPr>
          <w:color w:val="000000"/>
          <w:sz w:val="28"/>
          <w:szCs w:val="28"/>
          <w:lang w:val="en-US"/>
        </w:rPr>
        <w:t xml:space="preserve">'», «Ra11oppa </w:t>
      </w:r>
      <w:proofErr w:type="spellStart"/>
      <w:r>
        <w:rPr>
          <w:color w:val="000000"/>
          <w:sz w:val="28"/>
          <w:szCs w:val="28"/>
          <w:lang w:val="en-US"/>
        </w:rPr>
        <w:t>quel</w:t>
      </w:r>
      <w:proofErr w:type="spellEnd"/>
      <w:r>
        <w:rPr>
          <w:color w:val="000000"/>
          <w:sz w:val="28"/>
          <w:szCs w:val="28"/>
          <w:lang w:val="en-US"/>
        </w:rPr>
        <w:t xml:space="preserve"> </w:t>
      </w:r>
      <w:proofErr w:type="spellStart"/>
      <w:r>
        <w:rPr>
          <w:color w:val="000000"/>
          <w:sz w:val="28"/>
          <w:szCs w:val="28"/>
          <w:lang w:val="en-US"/>
        </w:rPr>
        <w:t>sacco</w:t>
      </w:r>
      <w:proofErr w:type="spellEnd"/>
      <w:r>
        <w:rPr>
          <w:color w:val="000000"/>
          <w:sz w:val="28"/>
          <w:szCs w:val="28"/>
          <w:lang w:val="en-US"/>
        </w:rPr>
        <w:t>», «sgozza1o»</w:t>
      </w:r>
      <w:r w:rsidR="0058545C" w:rsidRPr="00626EB3">
        <w:rPr>
          <w:color w:val="000000"/>
          <w:sz w:val="28"/>
          <w:szCs w:val="28"/>
          <w:lang w:val="en-US"/>
        </w:rPr>
        <w:t>, «</w:t>
      </w:r>
      <w:proofErr w:type="spellStart"/>
      <w:r w:rsidR="0058545C" w:rsidRPr="00626EB3">
        <w:rPr>
          <w:color w:val="000000"/>
          <w:sz w:val="28"/>
          <w:szCs w:val="28"/>
          <w:lang w:val="en-US"/>
        </w:rPr>
        <w:t>che</w:t>
      </w:r>
      <w:proofErr w:type="spellEnd"/>
      <w:r w:rsidR="0058545C" w:rsidRPr="00626EB3">
        <w:rPr>
          <w:color w:val="000000"/>
          <w:sz w:val="28"/>
          <w:szCs w:val="28"/>
          <w:lang w:val="en-US"/>
        </w:rPr>
        <w:t xml:space="preserve"> </w:t>
      </w:r>
      <w:proofErr w:type="spellStart"/>
      <w:r w:rsidR="0058545C" w:rsidRPr="00626EB3">
        <w:rPr>
          <w:color w:val="000000"/>
          <w:sz w:val="28"/>
          <w:szCs w:val="28"/>
          <w:lang w:val="en-US"/>
        </w:rPr>
        <w:t>diavol</w:t>
      </w:r>
      <w:proofErr w:type="spellEnd"/>
      <w:r w:rsidR="0058545C" w:rsidRPr="00626EB3">
        <w:rPr>
          <w:color w:val="000000"/>
          <w:sz w:val="28"/>
          <w:szCs w:val="28"/>
          <w:lang w:val="en-US"/>
        </w:rPr>
        <w:t xml:space="preserve"> </w:t>
      </w:r>
      <w:proofErr w:type="spellStart"/>
      <w:r w:rsidR="00E93C1A" w:rsidRPr="00626EB3">
        <w:rPr>
          <w:color w:val="000000"/>
          <w:sz w:val="28"/>
          <w:szCs w:val="28"/>
          <w:lang w:val="en-US"/>
        </w:rPr>
        <w:t>dicesti</w:t>
      </w:r>
      <w:proofErr w:type="spellEnd"/>
      <w:r w:rsidR="00E93C1A" w:rsidRPr="00626EB3">
        <w:rPr>
          <w:color w:val="000000"/>
          <w:sz w:val="28"/>
          <w:szCs w:val="28"/>
          <w:lang w:val="en-US"/>
        </w:rPr>
        <w:t>! »</w:t>
      </w:r>
      <w:r w:rsidR="0058545C" w:rsidRPr="00626EB3">
        <w:rPr>
          <w:color w:val="000000"/>
          <w:sz w:val="28"/>
          <w:szCs w:val="28"/>
          <w:lang w:val="en-US"/>
        </w:rPr>
        <w:t>.</w:t>
      </w:r>
    </w:p>
    <w:p w14:paraId="57A98F44" w14:textId="77777777" w:rsidR="0058545C" w:rsidRPr="00626EB3" w:rsidRDefault="00B25A0F" w:rsidP="00420D5E">
      <w:pPr>
        <w:pStyle w:val="a6"/>
        <w:spacing w:before="0" w:beforeAutospacing="0" w:after="0" w:afterAutospacing="0" w:line="360" w:lineRule="auto"/>
        <w:ind w:right="283"/>
        <w:jc w:val="both"/>
        <w:textAlignment w:val="top"/>
        <w:rPr>
          <w:color w:val="000000"/>
          <w:sz w:val="28"/>
          <w:szCs w:val="28"/>
          <w:lang w:val="en-US"/>
        </w:rPr>
      </w:pPr>
      <w:r>
        <w:rPr>
          <w:color w:val="000000"/>
          <w:sz w:val="28"/>
          <w:szCs w:val="28"/>
          <w:lang w:val="en-US"/>
        </w:rPr>
        <w:lastRenderedPageBreak/>
        <w:t xml:space="preserve">— «Han </w:t>
      </w:r>
      <w:proofErr w:type="spellStart"/>
      <w:r>
        <w:rPr>
          <w:color w:val="000000"/>
          <w:sz w:val="28"/>
          <w:szCs w:val="28"/>
          <w:lang w:val="en-US"/>
        </w:rPr>
        <w:t>tutti</w:t>
      </w:r>
      <w:proofErr w:type="spellEnd"/>
      <w:r>
        <w:rPr>
          <w:color w:val="000000"/>
          <w:sz w:val="28"/>
          <w:szCs w:val="28"/>
          <w:lang w:val="en-US"/>
        </w:rPr>
        <w:t xml:space="preserve"> </w:t>
      </w:r>
      <w:proofErr w:type="spellStart"/>
      <w:r>
        <w:rPr>
          <w:color w:val="000000"/>
          <w:sz w:val="28"/>
          <w:szCs w:val="28"/>
          <w:lang w:val="en-US"/>
        </w:rPr>
        <w:t>fatto</w:t>
      </w:r>
      <w:proofErr w:type="spellEnd"/>
      <w:r>
        <w:rPr>
          <w:color w:val="000000"/>
          <w:sz w:val="28"/>
          <w:szCs w:val="28"/>
          <w:lang w:val="en-US"/>
        </w:rPr>
        <w:t xml:space="preserve"> </w:t>
      </w:r>
      <w:proofErr w:type="spellStart"/>
      <w:r>
        <w:rPr>
          <w:color w:val="000000"/>
          <w:sz w:val="28"/>
          <w:szCs w:val="28"/>
          <w:lang w:val="en-US"/>
        </w:rPr>
        <w:t>il</w:t>
      </w:r>
      <w:proofErr w:type="spellEnd"/>
      <w:r>
        <w:rPr>
          <w:color w:val="000000"/>
          <w:sz w:val="28"/>
          <w:szCs w:val="28"/>
          <w:lang w:val="en-US"/>
        </w:rPr>
        <w:t xml:space="preserve"> </w:t>
      </w:r>
      <w:proofErr w:type="spellStart"/>
      <w:r>
        <w:rPr>
          <w:color w:val="000000"/>
          <w:sz w:val="28"/>
          <w:szCs w:val="28"/>
          <w:lang w:val="en-US"/>
        </w:rPr>
        <w:t>colpo</w:t>
      </w:r>
      <w:proofErr w:type="spellEnd"/>
      <w:r>
        <w:rPr>
          <w:color w:val="000000"/>
          <w:sz w:val="28"/>
          <w:szCs w:val="28"/>
          <w:lang w:val="en-US"/>
        </w:rPr>
        <w:t>!»</w:t>
      </w:r>
      <w:r w:rsidR="0058545C" w:rsidRPr="00626EB3">
        <w:rPr>
          <w:color w:val="000000"/>
          <w:sz w:val="28"/>
          <w:szCs w:val="28"/>
          <w:lang w:val="en-US"/>
        </w:rPr>
        <w:t>, «</w:t>
      </w:r>
      <w:proofErr w:type="spellStart"/>
      <w:r w:rsidR="0058545C" w:rsidRPr="00626EB3">
        <w:rPr>
          <w:color w:val="000000"/>
          <w:sz w:val="28"/>
          <w:szCs w:val="28"/>
          <w:lang w:val="en-US"/>
        </w:rPr>
        <w:t>de</w:t>
      </w:r>
      <w:r>
        <w:rPr>
          <w:color w:val="000000"/>
          <w:sz w:val="28"/>
          <w:szCs w:val="28"/>
          <w:lang w:val="en-US"/>
        </w:rPr>
        <w:t>ll'usato</w:t>
      </w:r>
      <w:proofErr w:type="spellEnd"/>
      <w:r>
        <w:rPr>
          <w:color w:val="000000"/>
          <w:sz w:val="28"/>
          <w:szCs w:val="28"/>
          <w:lang w:val="en-US"/>
        </w:rPr>
        <w:t xml:space="preserve"> </w:t>
      </w:r>
      <w:proofErr w:type="spellStart"/>
      <w:r>
        <w:rPr>
          <w:color w:val="000000"/>
          <w:sz w:val="28"/>
          <w:szCs w:val="28"/>
          <w:lang w:val="en-US"/>
        </w:rPr>
        <w:t>più</w:t>
      </w:r>
      <w:proofErr w:type="spellEnd"/>
      <w:r>
        <w:rPr>
          <w:color w:val="000000"/>
          <w:sz w:val="28"/>
          <w:szCs w:val="28"/>
          <w:lang w:val="en-US"/>
        </w:rPr>
        <w:t xml:space="preserve"> </w:t>
      </w:r>
      <w:proofErr w:type="spellStart"/>
      <w:r>
        <w:rPr>
          <w:color w:val="000000"/>
          <w:sz w:val="28"/>
          <w:szCs w:val="28"/>
          <w:lang w:val="en-US"/>
        </w:rPr>
        <w:t>noioso</w:t>
      </w:r>
      <w:proofErr w:type="spellEnd"/>
      <w:r>
        <w:rPr>
          <w:color w:val="000000"/>
          <w:sz w:val="28"/>
          <w:szCs w:val="28"/>
          <w:lang w:val="en-US"/>
        </w:rPr>
        <w:t xml:space="preserve"> </w:t>
      </w:r>
      <w:proofErr w:type="spellStart"/>
      <w:r>
        <w:rPr>
          <w:color w:val="000000"/>
          <w:sz w:val="28"/>
          <w:szCs w:val="28"/>
          <w:lang w:val="en-US"/>
        </w:rPr>
        <w:t>voi</w:t>
      </w:r>
      <w:proofErr w:type="spellEnd"/>
      <w:r>
        <w:rPr>
          <w:color w:val="000000"/>
          <w:sz w:val="28"/>
          <w:szCs w:val="28"/>
          <w:lang w:val="en-US"/>
        </w:rPr>
        <w:t xml:space="preserve"> </w:t>
      </w:r>
      <w:proofErr w:type="spellStart"/>
      <w:r>
        <w:rPr>
          <w:color w:val="000000"/>
          <w:sz w:val="28"/>
          <w:szCs w:val="28"/>
          <w:lang w:val="en-US"/>
        </w:rPr>
        <w:t>siete</w:t>
      </w:r>
      <w:proofErr w:type="spellEnd"/>
      <w:r>
        <w:rPr>
          <w:color w:val="000000"/>
          <w:sz w:val="28"/>
          <w:szCs w:val="28"/>
          <w:lang w:val="en-US"/>
        </w:rPr>
        <w:t>»</w:t>
      </w:r>
      <w:r w:rsidR="0058545C" w:rsidRPr="00626EB3">
        <w:rPr>
          <w:color w:val="000000"/>
          <w:sz w:val="28"/>
          <w:szCs w:val="28"/>
          <w:lang w:val="en-US"/>
        </w:rPr>
        <w:t>, «Da rider mi fa», «è ma11o», «</w:t>
      </w:r>
      <w:proofErr w:type="spellStart"/>
      <w:r w:rsidR="0058545C" w:rsidRPr="00626EB3">
        <w:rPr>
          <w:color w:val="000000"/>
          <w:sz w:val="28"/>
          <w:szCs w:val="28"/>
          <w:lang w:val="en-US"/>
        </w:rPr>
        <w:t>avvent</w:t>
      </w:r>
      <w:r>
        <w:rPr>
          <w:color w:val="000000"/>
          <w:sz w:val="28"/>
          <w:szCs w:val="28"/>
          <w:lang w:val="en-US"/>
        </w:rPr>
        <w:t>ura</w:t>
      </w:r>
      <w:proofErr w:type="spellEnd"/>
      <w:r>
        <w:rPr>
          <w:color w:val="000000"/>
          <w:sz w:val="28"/>
          <w:szCs w:val="28"/>
          <w:lang w:val="en-US"/>
        </w:rPr>
        <w:t xml:space="preserve"> </w:t>
      </w:r>
      <w:proofErr w:type="spellStart"/>
      <w:r>
        <w:rPr>
          <w:color w:val="000000"/>
          <w:sz w:val="28"/>
          <w:szCs w:val="28"/>
          <w:lang w:val="en-US"/>
        </w:rPr>
        <w:t>amorosa</w:t>
      </w:r>
      <w:proofErr w:type="spellEnd"/>
      <w:r>
        <w:rPr>
          <w:color w:val="000000"/>
          <w:sz w:val="28"/>
          <w:szCs w:val="28"/>
          <w:lang w:val="en-US"/>
        </w:rPr>
        <w:t xml:space="preserve">», «mi </w:t>
      </w:r>
      <w:proofErr w:type="spellStart"/>
      <w:r>
        <w:rPr>
          <w:color w:val="000000"/>
          <w:sz w:val="28"/>
          <w:szCs w:val="28"/>
          <w:lang w:val="en-US"/>
        </w:rPr>
        <w:t>punge</w:t>
      </w:r>
      <w:proofErr w:type="spellEnd"/>
      <w:r>
        <w:rPr>
          <w:color w:val="000000"/>
          <w:sz w:val="28"/>
          <w:szCs w:val="28"/>
          <w:lang w:val="en-US"/>
        </w:rPr>
        <w:t>», «</w:t>
      </w:r>
      <w:proofErr w:type="spellStart"/>
      <w:r>
        <w:rPr>
          <w:color w:val="000000"/>
          <w:sz w:val="28"/>
          <w:szCs w:val="28"/>
          <w:lang w:val="en-US"/>
        </w:rPr>
        <w:t>sbuffa</w:t>
      </w:r>
      <w:proofErr w:type="spellEnd"/>
      <w:r>
        <w:rPr>
          <w:color w:val="000000"/>
          <w:sz w:val="28"/>
          <w:szCs w:val="28"/>
          <w:lang w:val="en-US"/>
        </w:rPr>
        <w:t>», «</w:t>
      </w:r>
      <w:proofErr w:type="spellStart"/>
      <w:r>
        <w:rPr>
          <w:color w:val="000000"/>
          <w:sz w:val="28"/>
          <w:szCs w:val="28"/>
          <w:lang w:val="en-US"/>
        </w:rPr>
        <w:t>che</w:t>
      </w:r>
      <w:proofErr w:type="spellEnd"/>
      <w:r>
        <w:rPr>
          <w:color w:val="000000"/>
          <w:sz w:val="28"/>
          <w:szCs w:val="28"/>
          <w:lang w:val="en-US"/>
        </w:rPr>
        <w:t xml:space="preserve"> </w:t>
      </w:r>
      <w:proofErr w:type="spellStart"/>
      <w:r>
        <w:rPr>
          <w:color w:val="000000"/>
          <w:sz w:val="28"/>
          <w:szCs w:val="28"/>
          <w:lang w:val="en-US"/>
        </w:rPr>
        <w:t>nuove</w:t>
      </w:r>
      <w:proofErr w:type="spellEnd"/>
      <w:r>
        <w:rPr>
          <w:color w:val="000000"/>
          <w:sz w:val="28"/>
          <w:szCs w:val="28"/>
          <w:lang w:val="en-US"/>
        </w:rPr>
        <w:t xml:space="preserve"> </w:t>
      </w:r>
      <w:proofErr w:type="spellStart"/>
      <w:r>
        <w:rPr>
          <w:color w:val="000000"/>
          <w:sz w:val="28"/>
          <w:szCs w:val="28"/>
          <w:lang w:val="en-US"/>
        </w:rPr>
        <w:t>scoperte</w:t>
      </w:r>
      <w:proofErr w:type="spellEnd"/>
      <w:r>
        <w:rPr>
          <w:color w:val="000000"/>
          <w:sz w:val="28"/>
          <w:szCs w:val="28"/>
          <w:lang w:val="en-US"/>
        </w:rPr>
        <w:t>!»</w:t>
      </w:r>
      <w:r w:rsidR="0058545C" w:rsidRPr="00626EB3">
        <w:rPr>
          <w:color w:val="000000"/>
          <w:sz w:val="28"/>
          <w:szCs w:val="28"/>
          <w:lang w:val="en-US"/>
        </w:rPr>
        <w:t>, «</w:t>
      </w:r>
      <w:proofErr w:type="spellStart"/>
      <w:r w:rsidR="0058545C" w:rsidRPr="00626EB3">
        <w:rPr>
          <w:color w:val="000000"/>
          <w:sz w:val="28"/>
          <w:szCs w:val="28"/>
          <w:lang w:val="en-US"/>
        </w:rPr>
        <w:t>gobba</w:t>
      </w:r>
      <w:proofErr w:type="spellEnd"/>
      <w:r w:rsidR="0058545C" w:rsidRPr="00626EB3">
        <w:rPr>
          <w:color w:val="000000"/>
          <w:sz w:val="28"/>
          <w:szCs w:val="28"/>
          <w:lang w:val="en-US"/>
        </w:rPr>
        <w:t>»</w:t>
      </w:r>
      <w:r>
        <w:rPr>
          <w:color w:val="000000"/>
          <w:sz w:val="28"/>
          <w:szCs w:val="28"/>
          <w:lang w:val="en-US"/>
        </w:rPr>
        <w:t>, «</w:t>
      </w:r>
      <w:proofErr w:type="spellStart"/>
      <w:r>
        <w:rPr>
          <w:color w:val="000000"/>
          <w:sz w:val="28"/>
          <w:szCs w:val="28"/>
          <w:lang w:val="en-US"/>
        </w:rPr>
        <w:t>marrano</w:t>
      </w:r>
      <w:proofErr w:type="spellEnd"/>
      <w:r>
        <w:rPr>
          <w:color w:val="000000"/>
          <w:sz w:val="28"/>
          <w:szCs w:val="28"/>
          <w:lang w:val="en-US"/>
        </w:rPr>
        <w:t xml:space="preserve">» </w:t>
      </w:r>
      <w:r w:rsidR="0058545C" w:rsidRPr="00626EB3">
        <w:rPr>
          <w:color w:val="000000"/>
          <w:sz w:val="28"/>
          <w:szCs w:val="28"/>
          <w:lang w:val="en-US"/>
        </w:rPr>
        <w:t xml:space="preserve">, «in </w:t>
      </w:r>
      <w:proofErr w:type="spellStart"/>
      <w:r w:rsidR="0058545C" w:rsidRPr="00626EB3">
        <w:rPr>
          <w:color w:val="000000"/>
          <w:sz w:val="28"/>
          <w:szCs w:val="28"/>
          <w:lang w:val="en-US"/>
        </w:rPr>
        <w:t>furia</w:t>
      </w:r>
      <w:proofErr w:type="spellEnd"/>
      <w:r w:rsidR="0058545C" w:rsidRPr="00626EB3">
        <w:rPr>
          <w:color w:val="000000"/>
          <w:sz w:val="28"/>
          <w:szCs w:val="28"/>
          <w:lang w:val="en-US"/>
        </w:rPr>
        <w:t xml:space="preserve"> è </w:t>
      </w:r>
      <w:proofErr w:type="spellStart"/>
      <w:r w:rsidR="0058545C" w:rsidRPr="00626EB3">
        <w:rPr>
          <w:color w:val="000000"/>
          <w:sz w:val="28"/>
          <w:szCs w:val="28"/>
          <w:lang w:val="en-US"/>
        </w:rPr>
        <w:t>montato</w:t>
      </w:r>
      <w:proofErr w:type="spellEnd"/>
      <w:r w:rsidR="0058545C" w:rsidRPr="00626EB3">
        <w:rPr>
          <w:color w:val="000000"/>
          <w:sz w:val="28"/>
          <w:szCs w:val="28"/>
          <w:lang w:val="en-US"/>
        </w:rPr>
        <w:t>»</w:t>
      </w:r>
      <w:r>
        <w:rPr>
          <w:color w:val="000000"/>
          <w:sz w:val="28"/>
          <w:szCs w:val="28"/>
          <w:lang w:val="en-US"/>
        </w:rPr>
        <w:t xml:space="preserve">, «Eh, non </w:t>
      </w:r>
      <w:proofErr w:type="spellStart"/>
      <w:r>
        <w:rPr>
          <w:color w:val="000000"/>
          <w:sz w:val="28"/>
          <w:szCs w:val="28"/>
          <w:lang w:val="en-US"/>
        </w:rPr>
        <w:t>mangiarci</w:t>
      </w:r>
      <w:proofErr w:type="spellEnd"/>
      <w:r>
        <w:rPr>
          <w:color w:val="000000"/>
          <w:sz w:val="28"/>
          <w:szCs w:val="28"/>
          <w:lang w:val="en-US"/>
        </w:rPr>
        <w:t xml:space="preserve">!» </w:t>
      </w:r>
      <w:r w:rsidR="0058545C" w:rsidRPr="00626EB3">
        <w:rPr>
          <w:color w:val="000000"/>
          <w:sz w:val="28"/>
          <w:szCs w:val="28"/>
          <w:lang w:val="en-US"/>
        </w:rPr>
        <w:t xml:space="preserve">, «resto </w:t>
      </w:r>
      <w:proofErr w:type="spellStart"/>
      <w:r w:rsidR="0058545C" w:rsidRPr="00626EB3">
        <w:rPr>
          <w:color w:val="000000"/>
          <w:sz w:val="28"/>
          <w:szCs w:val="28"/>
          <w:lang w:val="en-US"/>
        </w:rPr>
        <w:t>scornato</w:t>
      </w:r>
      <w:proofErr w:type="spellEnd"/>
      <w:r w:rsidR="0058545C" w:rsidRPr="00626EB3">
        <w:rPr>
          <w:color w:val="000000"/>
          <w:sz w:val="28"/>
          <w:szCs w:val="28"/>
          <w:lang w:val="en-US"/>
        </w:rPr>
        <w:t>», «</w:t>
      </w:r>
      <w:proofErr w:type="spellStart"/>
      <w:r w:rsidR="0058545C" w:rsidRPr="00626EB3">
        <w:rPr>
          <w:color w:val="000000"/>
          <w:sz w:val="28"/>
          <w:szCs w:val="28"/>
          <w:lang w:val="en-US"/>
        </w:rPr>
        <w:t>colpo</w:t>
      </w:r>
      <w:proofErr w:type="spellEnd"/>
      <w:r w:rsidR="0058545C" w:rsidRPr="00626EB3">
        <w:rPr>
          <w:color w:val="000000"/>
          <w:sz w:val="28"/>
          <w:szCs w:val="28"/>
          <w:lang w:val="en-US"/>
        </w:rPr>
        <w:t>»</w:t>
      </w:r>
      <w:r>
        <w:rPr>
          <w:color w:val="000000"/>
          <w:sz w:val="28"/>
          <w:szCs w:val="28"/>
          <w:lang w:val="en-US"/>
        </w:rPr>
        <w:t xml:space="preserve">, «a </w:t>
      </w:r>
      <w:proofErr w:type="spellStart"/>
      <w:r>
        <w:rPr>
          <w:color w:val="000000"/>
          <w:sz w:val="28"/>
          <w:szCs w:val="28"/>
          <w:lang w:val="en-US"/>
        </w:rPr>
        <w:t>voi</w:t>
      </w:r>
      <w:proofErr w:type="spellEnd"/>
      <w:r>
        <w:rPr>
          <w:color w:val="000000"/>
          <w:sz w:val="28"/>
          <w:szCs w:val="28"/>
          <w:lang w:val="en-US"/>
        </w:rPr>
        <w:t xml:space="preserve"> </w:t>
      </w:r>
      <w:proofErr w:type="spellStart"/>
      <w:r>
        <w:rPr>
          <w:color w:val="000000"/>
          <w:sz w:val="28"/>
          <w:szCs w:val="28"/>
          <w:lang w:val="en-US"/>
        </w:rPr>
        <w:t>nulla</w:t>
      </w:r>
      <w:proofErr w:type="spellEnd"/>
      <w:r>
        <w:rPr>
          <w:color w:val="000000"/>
          <w:sz w:val="28"/>
          <w:szCs w:val="28"/>
          <w:lang w:val="en-US"/>
        </w:rPr>
        <w:t xml:space="preserve"> </w:t>
      </w:r>
      <w:proofErr w:type="spellStart"/>
      <w:r>
        <w:rPr>
          <w:color w:val="000000"/>
          <w:sz w:val="28"/>
          <w:szCs w:val="28"/>
          <w:lang w:val="en-US"/>
        </w:rPr>
        <w:t>ora</w:t>
      </w:r>
      <w:proofErr w:type="spellEnd"/>
      <w:r>
        <w:rPr>
          <w:color w:val="000000"/>
          <w:sz w:val="28"/>
          <w:szCs w:val="28"/>
          <w:lang w:val="en-US"/>
        </w:rPr>
        <w:t xml:space="preserve"> costa»</w:t>
      </w:r>
      <w:r w:rsidR="0058545C" w:rsidRPr="00626EB3">
        <w:rPr>
          <w:color w:val="000000"/>
          <w:sz w:val="28"/>
          <w:szCs w:val="28"/>
          <w:lang w:val="en-US"/>
        </w:rPr>
        <w:t>.</w:t>
      </w:r>
    </w:p>
    <w:p w14:paraId="1EEA03B0"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Проведенный нами анализ позволил прийти к ряду весьма важных заключений. Специфика языка либретто во многом обусловлена тем, что оперное искусство, являясь синкретичным по своей природе, предполагает необычайно тесную взаимосвязь всех своих составляющих. Тексты арий, реплики, произносимые речитативно, — одним словом, вся языковая составляющая</w:t>
      </w:r>
      <w:r w:rsidR="0021317C" w:rsidRPr="00626EB3">
        <w:rPr>
          <w:color w:val="000000"/>
          <w:sz w:val="28"/>
          <w:szCs w:val="28"/>
        </w:rPr>
        <w:t xml:space="preserve"> </w:t>
      </w:r>
      <w:r w:rsidRPr="00626EB3">
        <w:rPr>
          <w:color w:val="000000"/>
          <w:sz w:val="28"/>
          <w:szCs w:val="28"/>
        </w:rPr>
        <w:t>оперных произведений представляет собой богатый материал для стилистического анализа. Несмотря на это, исследования, посвященные языку либретто итальянских опер, на данный момент немногочисленны.</w:t>
      </w:r>
    </w:p>
    <w:p w14:paraId="129C4491" w14:textId="77777777" w:rsidR="0058545C"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В ходе представленного выше анализа были рассмотрены фонетические варианты однокоренных лексем (с наличием/отсутствием дифтонгизации, палатализации, апокопы), стилистически обусловленные лексические вариативности (</w:t>
      </w:r>
      <w:proofErr w:type="spellStart"/>
      <w:r w:rsidRPr="00626EB3">
        <w:rPr>
          <w:color w:val="000000"/>
          <w:sz w:val="28"/>
          <w:szCs w:val="28"/>
        </w:rPr>
        <w:t>alma</w:t>
      </w:r>
      <w:proofErr w:type="spellEnd"/>
      <w:r w:rsidRPr="00626EB3">
        <w:rPr>
          <w:color w:val="000000"/>
          <w:sz w:val="28"/>
          <w:szCs w:val="28"/>
        </w:rPr>
        <w:t>/</w:t>
      </w:r>
      <w:proofErr w:type="spellStart"/>
      <w:r w:rsidRPr="00626EB3">
        <w:rPr>
          <w:color w:val="000000"/>
          <w:sz w:val="28"/>
          <w:szCs w:val="28"/>
        </w:rPr>
        <w:t>anima</w:t>
      </w:r>
      <w:proofErr w:type="spellEnd"/>
      <w:r w:rsidRPr="00626EB3">
        <w:rPr>
          <w:color w:val="000000"/>
          <w:sz w:val="28"/>
          <w:szCs w:val="28"/>
        </w:rPr>
        <w:t xml:space="preserve">, </w:t>
      </w:r>
      <w:proofErr w:type="spellStart"/>
      <w:r w:rsidRPr="00626EB3">
        <w:rPr>
          <w:color w:val="000000"/>
          <w:sz w:val="28"/>
          <w:szCs w:val="28"/>
        </w:rPr>
        <w:t>tempio</w:t>
      </w:r>
      <w:proofErr w:type="spellEnd"/>
      <w:r w:rsidRPr="00626EB3">
        <w:rPr>
          <w:color w:val="000000"/>
          <w:sz w:val="28"/>
          <w:szCs w:val="28"/>
        </w:rPr>
        <w:t>/</w:t>
      </w:r>
      <w:proofErr w:type="spellStart"/>
      <w:r w:rsidRPr="00626EB3">
        <w:rPr>
          <w:color w:val="000000"/>
          <w:sz w:val="28"/>
          <w:szCs w:val="28"/>
        </w:rPr>
        <w:t>chiesa</w:t>
      </w:r>
      <w:proofErr w:type="spellEnd"/>
      <w:r w:rsidRPr="00626EB3">
        <w:rPr>
          <w:color w:val="000000"/>
          <w:sz w:val="28"/>
          <w:szCs w:val="28"/>
        </w:rPr>
        <w:t xml:space="preserve"> и др.), морфологические варианты (</w:t>
      </w:r>
      <w:proofErr w:type="spellStart"/>
      <w:r w:rsidRPr="00626EB3">
        <w:rPr>
          <w:color w:val="000000"/>
          <w:sz w:val="28"/>
          <w:szCs w:val="28"/>
        </w:rPr>
        <w:t>проклиза</w:t>
      </w:r>
      <w:proofErr w:type="spellEnd"/>
      <w:r w:rsidRPr="00626EB3">
        <w:rPr>
          <w:color w:val="000000"/>
          <w:sz w:val="28"/>
          <w:szCs w:val="28"/>
        </w:rPr>
        <w:t>/</w:t>
      </w:r>
      <w:proofErr w:type="spellStart"/>
      <w:r w:rsidRPr="00626EB3">
        <w:rPr>
          <w:color w:val="000000"/>
          <w:sz w:val="28"/>
          <w:szCs w:val="28"/>
        </w:rPr>
        <w:t>энклиза</w:t>
      </w:r>
      <w:proofErr w:type="spellEnd"/>
      <w:r w:rsidRPr="00626EB3">
        <w:rPr>
          <w:color w:val="000000"/>
          <w:sz w:val="28"/>
          <w:szCs w:val="28"/>
        </w:rPr>
        <w:t xml:space="preserve"> безударных форм объектных местоимений, вариативность субъектных местоимений, глагольных форм в условном наклонении), синтаксические структуры (прямой порядок слов, инверсию, эмфатические конструкции и т.п.) Особенно важным является то, что во многих случаях рассматривается стилистический потенциал вариативности.</w:t>
      </w:r>
    </w:p>
    <w:p w14:paraId="0FFF290C" w14:textId="77777777" w:rsidR="00954743" w:rsidRPr="00626EB3" w:rsidRDefault="0058545C" w:rsidP="00420D5E">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Мы также попытались описывать средства речевой характеристики персонажей, а также стилистическую неоднородность реплик одного и того же персонажа, обращенных к разным адресатам.</w:t>
      </w:r>
    </w:p>
    <w:p w14:paraId="4AD677F1" w14:textId="77777777" w:rsidR="00954743" w:rsidRPr="00626EB3" w:rsidRDefault="00954743" w:rsidP="00420D5E">
      <w:pPr>
        <w:spacing w:line="360" w:lineRule="auto"/>
        <w:ind w:right="283"/>
        <w:rPr>
          <w:rFonts w:ascii="Times New Roman" w:eastAsia="Times New Roman" w:hAnsi="Times New Roman" w:cs="Times New Roman"/>
          <w:color w:val="000000"/>
          <w:sz w:val="28"/>
          <w:szCs w:val="28"/>
        </w:rPr>
      </w:pPr>
      <w:r w:rsidRPr="00626EB3">
        <w:rPr>
          <w:rFonts w:ascii="Times New Roman" w:hAnsi="Times New Roman" w:cs="Times New Roman"/>
          <w:color w:val="000000"/>
          <w:sz w:val="28"/>
          <w:szCs w:val="28"/>
        </w:rPr>
        <w:br w:type="page"/>
      </w:r>
    </w:p>
    <w:p w14:paraId="20C43670" w14:textId="77777777" w:rsidR="00BD1CDE" w:rsidRPr="00626EB3" w:rsidRDefault="00BD1CDE" w:rsidP="003C6DDC">
      <w:pPr>
        <w:pStyle w:val="1"/>
        <w:jc w:val="center"/>
      </w:pPr>
      <w:bookmarkStart w:id="14" w:name="_Toc70935121"/>
      <w:bookmarkStart w:id="15" w:name="_Toc73546389"/>
      <w:r w:rsidRPr="00626EB3">
        <w:lastRenderedPageBreak/>
        <w:t>2. Анализ лингвостилистических особенностей текстов либретто итальянских опер</w:t>
      </w:r>
      <w:bookmarkEnd w:id="14"/>
      <w:bookmarkEnd w:id="15"/>
    </w:p>
    <w:p w14:paraId="22693105" w14:textId="77777777" w:rsidR="00954743" w:rsidRPr="00626EB3" w:rsidRDefault="00954743" w:rsidP="003C6DDC">
      <w:pPr>
        <w:jc w:val="center"/>
      </w:pPr>
    </w:p>
    <w:p w14:paraId="388A477C" w14:textId="77777777" w:rsidR="00BD1CDE" w:rsidRPr="00626EB3" w:rsidRDefault="00BD1CDE" w:rsidP="003C6DDC">
      <w:pPr>
        <w:pStyle w:val="1"/>
        <w:jc w:val="center"/>
      </w:pPr>
      <w:bookmarkStart w:id="16" w:name="_Toc70935122"/>
      <w:bookmarkStart w:id="17" w:name="_Toc73546390"/>
      <w:r w:rsidRPr="00626EB3">
        <w:t>2.1. Трансформация драматического произведения в оперное либретто</w:t>
      </w:r>
      <w:bookmarkEnd w:id="16"/>
      <w:bookmarkEnd w:id="17"/>
    </w:p>
    <w:p w14:paraId="2BE54281" w14:textId="77777777" w:rsidR="00954743" w:rsidRPr="00626EB3" w:rsidRDefault="00954743" w:rsidP="00420D5E">
      <w:pPr>
        <w:pStyle w:val="a6"/>
        <w:spacing w:before="0" w:beforeAutospacing="0" w:after="0" w:afterAutospacing="0" w:line="360" w:lineRule="auto"/>
        <w:ind w:right="283" w:firstLine="708"/>
        <w:jc w:val="both"/>
        <w:rPr>
          <w:sz w:val="28"/>
          <w:szCs w:val="28"/>
        </w:rPr>
      </w:pPr>
    </w:p>
    <w:p w14:paraId="15351C44" w14:textId="6FEB2A52" w:rsidR="00BD1CDE" w:rsidRPr="00626EB3" w:rsidRDefault="00BD1CDE" w:rsidP="00420D5E">
      <w:pPr>
        <w:pStyle w:val="a6"/>
        <w:spacing w:before="0" w:beforeAutospacing="0" w:after="0" w:afterAutospacing="0" w:line="360" w:lineRule="auto"/>
        <w:ind w:right="283" w:firstLine="708"/>
        <w:jc w:val="both"/>
        <w:rPr>
          <w:sz w:val="28"/>
          <w:szCs w:val="28"/>
        </w:rPr>
      </w:pPr>
      <w:r w:rsidRPr="00626EB3">
        <w:rPr>
          <w:sz w:val="28"/>
          <w:szCs w:val="28"/>
        </w:rPr>
        <w:t xml:space="preserve">Типы либретто, их особенности чрезвычайно многообразны как по содержанию, так и со стороны общего построения, применения стихотворного и прозаического текста, наличия или отсутствия подразделения текста на номера и т. п. История либретто неразрывно связана с историей оперы во всех её жанровых и национальных разновидностях. Каждому исторически конкретному типу оперы (например, итальянской </w:t>
      </w:r>
      <w:r w:rsidRPr="007334DA">
        <w:rPr>
          <w:sz w:val="28"/>
          <w:szCs w:val="28"/>
        </w:rPr>
        <w:t>опере-</w:t>
      </w:r>
      <w:proofErr w:type="spellStart"/>
      <w:r w:rsidR="006117EF" w:rsidRPr="007334DA">
        <w:rPr>
          <w:sz w:val="28"/>
          <w:szCs w:val="28"/>
        </w:rPr>
        <w:t>seria</w:t>
      </w:r>
      <w:proofErr w:type="spellEnd"/>
      <w:r w:rsidRPr="00A2466C">
        <w:rPr>
          <w:color w:val="FF0000"/>
          <w:sz w:val="28"/>
          <w:szCs w:val="28"/>
        </w:rPr>
        <w:t xml:space="preserve"> </w:t>
      </w:r>
      <w:r w:rsidRPr="00626EB3">
        <w:rPr>
          <w:sz w:val="28"/>
          <w:szCs w:val="28"/>
        </w:rPr>
        <w:t>и опере-</w:t>
      </w:r>
      <w:proofErr w:type="spellStart"/>
      <w:r w:rsidRPr="00626EB3">
        <w:rPr>
          <w:sz w:val="28"/>
          <w:szCs w:val="28"/>
        </w:rPr>
        <w:t>буффа</w:t>
      </w:r>
      <w:proofErr w:type="spellEnd"/>
      <w:r w:rsidRPr="00626EB3">
        <w:rPr>
          <w:sz w:val="28"/>
          <w:szCs w:val="28"/>
        </w:rPr>
        <w:t>, французской «большой» и комической опере, немецкому зингшпилю, русской исторической и сказочной опере, опере-былине и др.) отвечает свой тип либретто.</w:t>
      </w:r>
    </w:p>
    <w:p w14:paraId="318A2888" w14:textId="77777777" w:rsidR="00BD1CDE" w:rsidRPr="00626EB3" w:rsidRDefault="00BD1CDE" w:rsidP="00420D5E">
      <w:pPr>
        <w:pStyle w:val="a6"/>
        <w:spacing w:before="0" w:beforeAutospacing="0" w:after="0" w:afterAutospacing="0" w:line="360" w:lineRule="auto"/>
        <w:ind w:right="283" w:firstLine="708"/>
        <w:jc w:val="both"/>
        <w:rPr>
          <w:sz w:val="28"/>
          <w:szCs w:val="28"/>
        </w:rPr>
      </w:pPr>
      <w:r w:rsidRPr="00626EB3">
        <w:rPr>
          <w:sz w:val="28"/>
          <w:szCs w:val="28"/>
        </w:rPr>
        <w:t>Одна из важнейших проблем при создании либретто - сочетание логики сценического действия, т. е. естественного развития событий и характеров, с закономерностями музыкальной композиции: чередованием вокальных, хореографических и симфонических эпизодов, сменой темпов и динамики, законченностью некоторых оперных форм (арии, монологи, ансамбли), наконец, особыми требованиями к тексту (лаконизм, удобопроизносимость, одновременное сочетание различных текстов в ансамблях).</w:t>
      </w:r>
    </w:p>
    <w:p w14:paraId="1C41BC5B" w14:textId="489DA3BD" w:rsidR="00BD1CDE" w:rsidRPr="00626EB3" w:rsidRDefault="00BD1CDE" w:rsidP="00420D5E">
      <w:pPr>
        <w:pStyle w:val="a6"/>
        <w:spacing w:before="0" w:beforeAutospacing="0" w:after="0" w:afterAutospacing="0" w:line="360" w:lineRule="auto"/>
        <w:ind w:right="283" w:firstLine="708"/>
        <w:jc w:val="both"/>
        <w:rPr>
          <w:sz w:val="28"/>
          <w:szCs w:val="28"/>
        </w:rPr>
      </w:pPr>
      <w:r w:rsidRPr="00626EB3">
        <w:rPr>
          <w:sz w:val="28"/>
          <w:szCs w:val="28"/>
        </w:rPr>
        <w:t xml:space="preserve">Таким образом, </w:t>
      </w:r>
      <w:proofErr w:type="spellStart"/>
      <w:r w:rsidRPr="007334DA">
        <w:rPr>
          <w:sz w:val="28"/>
          <w:szCs w:val="28"/>
        </w:rPr>
        <w:t>oпepa-seria</w:t>
      </w:r>
      <w:proofErr w:type="spellEnd"/>
      <w:r w:rsidRPr="00626EB3">
        <w:rPr>
          <w:sz w:val="28"/>
          <w:szCs w:val="28"/>
        </w:rPr>
        <w:t xml:space="preserve"> объединяла в себе драму, музыку, вокальное и актерское исполнительство, художественное и световое оформление, включавшую в себя элементы режиссуры</w:t>
      </w:r>
      <w:r w:rsidR="00A2466C">
        <w:rPr>
          <w:sz w:val="28"/>
          <w:szCs w:val="28"/>
        </w:rPr>
        <w:t>.</w:t>
      </w:r>
      <w:r w:rsidRPr="00626EB3">
        <w:rPr>
          <w:sz w:val="28"/>
          <w:szCs w:val="28"/>
        </w:rPr>
        <w:t xml:space="preserve"> В результате к концу XVII века итальянская опера пришла к полному отрицанию тех основных принципов музыкальной драмы, которые были заложены флорентийской </w:t>
      </w:r>
      <w:proofErr w:type="spellStart"/>
      <w:r w:rsidRPr="00626EB3">
        <w:rPr>
          <w:sz w:val="28"/>
          <w:szCs w:val="28"/>
        </w:rPr>
        <w:t>камератой</w:t>
      </w:r>
      <w:proofErr w:type="spellEnd"/>
      <w:r w:rsidRPr="00626EB3">
        <w:rPr>
          <w:sz w:val="28"/>
          <w:szCs w:val="28"/>
        </w:rPr>
        <w:t>. Вместо простой возвышенной идеи, воплощенной, в первую очередь поэтически, но внешне скупо и строго, мы имеем дело с помпезным развлекательным спектаклем, очень импозантным, но на деле низводящим поступки великих героев древности до уровня повседневных придворных интриг.</w:t>
      </w:r>
    </w:p>
    <w:p w14:paraId="20E3A575" w14:textId="77777777" w:rsidR="00BD1CDE" w:rsidRPr="00626EB3" w:rsidRDefault="00BD1CDE" w:rsidP="00420D5E">
      <w:pPr>
        <w:pStyle w:val="a6"/>
        <w:spacing w:before="0" w:beforeAutospacing="0" w:after="0" w:afterAutospacing="0" w:line="360" w:lineRule="auto"/>
        <w:ind w:right="283" w:firstLine="708"/>
        <w:jc w:val="both"/>
        <w:rPr>
          <w:sz w:val="28"/>
          <w:szCs w:val="28"/>
        </w:rPr>
      </w:pPr>
      <w:r w:rsidRPr="00626EB3">
        <w:rPr>
          <w:sz w:val="28"/>
          <w:szCs w:val="28"/>
        </w:rPr>
        <w:lastRenderedPageBreak/>
        <w:t>Место возвышенной декламации также занимает бытовая речь, место общей приподнятости тона — изображение конкретных, но различных аффектов чисто музыкальными средствами в ариях. За первые сто лет своего существования итальянская опера стала искусством гораздо менее цельным и серьезным, но в то же время более ярким, живым и более человечным.</w:t>
      </w:r>
    </w:p>
    <w:p w14:paraId="584F4E66" w14:textId="77777777" w:rsidR="00BD1CDE" w:rsidRPr="00626EB3" w:rsidRDefault="00BD1CDE" w:rsidP="00420D5E">
      <w:pPr>
        <w:pStyle w:val="a6"/>
        <w:spacing w:before="0" w:beforeAutospacing="0" w:after="0" w:afterAutospacing="0" w:line="360" w:lineRule="auto"/>
        <w:ind w:right="283" w:firstLine="708"/>
        <w:jc w:val="both"/>
        <w:rPr>
          <w:sz w:val="28"/>
          <w:szCs w:val="28"/>
        </w:rPr>
      </w:pPr>
      <w:r w:rsidRPr="00626EB3">
        <w:rPr>
          <w:sz w:val="28"/>
          <w:szCs w:val="28"/>
        </w:rPr>
        <w:t>При трансформации драматического произведения в оперное либретто происходят изменения на различных уровнях: композиционном, сюжетном, лексическом, также нередки случаи замены названия.</w:t>
      </w:r>
    </w:p>
    <w:p w14:paraId="757F712C" w14:textId="77777777" w:rsidR="00BD1CDE" w:rsidRPr="00626EB3" w:rsidRDefault="00BD1CDE" w:rsidP="00420D5E">
      <w:pPr>
        <w:pStyle w:val="a6"/>
        <w:spacing w:before="0" w:beforeAutospacing="0" w:after="0" w:afterAutospacing="0" w:line="360" w:lineRule="auto"/>
        <w:ind w:right="283" w:firstLine="708"/>
        <w:jc w:val="both"/>
        <w:rPr>
          <w:sz w:val="28"/>
          <w:szCs w:val="28"/>
        </w:rPr>
      </w:pPr>
      <w:r w:rsidRPr="00626EB3">
        <w:rPr>
          <w:sz w:val="28"/>
          <w:szCs w:val="28"/>
        </w:rPr>
        <w:t>В исследованном нами ряде текстов оперных либретто мы увидели, что смена названия опер, и замены имен чаще всего связана с напряженной политической ситуацией и требованиями цензуры. Так, в опере «Риголетто» Дж. Верди, написанной в 1850-1851 гг. на основе драмы В. Гюго «Король забавляется», смена названия, всех имен действующих лиц, а также перенос места действия объясняется тем, что цензоры полагали, что представление такой пьесы, очерняющей короля, может спровоцировать народ на беспорядки. В связи с этим Верди прибегнул к изменениям: место действия из Франции было перенесено в Италию, король стал герцогом, для создания определенного единства все имена были заменены таким образом, чтобы не было никаких явных маркеров, указывающих на текст «крамольной» драмы Гюго. Однако подобные формальные трансформации не помешали автору либретто передать сюжет при том, что текст драмы подвергся сокращениям.</w:t>
      </w:r>
    </w:p>
    <w:p w14:paraId="3525A82F" w14:textId="77777777" w:rsidR="00BD1CDE" w:rsidRPr="00626EB3" w:rsidRDefault="00BD1CDE" w:rsidP="00420D5E">
      <w:pPr>
        <w:pStyle w:val="a6"/>
        <w:spacing w:before="0" w:beforeAutospacing="0" w:after="0" w:afterAutospacing="0" w:line="360" w:lineRule="auto"/>
        <w:ind w:right="283" w:firstLine="709"/>
        <w:jc w:val="both"/>
        <w:rPr>
          <w:sz w:val="28"/>
          <w:szCs w:val="28"/>
        </w:rPr>
      </w:pPr>
      <w:r w:rsidRPr="00626EB3">
        <w:rPr>
          <w:sz w:val="28"/>
          <w:szCs w:val="28"/>
        </w:rPr>
        <w:t xml:space="preserve">Текст оперного либретто должен быть лаконичным, поскольку </w:t>
      </w:r>
      <w:proofErr w:type="spellStart"/>
      <w:r w:rsidRPr="00626EB3">
        <w:rPr>
          <w:sz w:val="28"/>
          <w:szCs w:val="28"/>
        </w:rPr>
        <w:t>поющееся</w:t>
      </w:r>
      <w:proofErr w:type="spellEnd"/>
      <w:r w:rsidRPr="00626EB3">
        <w:rPr>
          <w:sz w:val="28"/>
          <w:szCs w:val="28"/>
        </w:rPr>
        <w:t xml:space="preserve"> слово звучит в несколько раз дольше, чем произнесенное. Задача либреттиста, соответственно, – сделать фразу как можно более ёмкой, обладающей глубоким смыслом, но не обязательно состоящей из сложных синтаксических конструкций, даже если они есть в оригинальном литературном тексте.</w:t>
      </w:r>
    </w:p>
    <w:p w14:paraId="00B1EF04" w14:textId="77777777" w:rsidR="00BD1CDE" w:rsidRPr="00626EB3" w:rsidRDefault="00BD1CDE" w:rsidP="00420D5E">
      <w:pPr>
        <w:pStyle w:val="a6"/>
        <w:spacing w:before="0" w:beforeAutospacing="0" w:after="0" w:afterAutospacing="0" w:line="360" w:lineRule="auto"/>
        <w:ind w:right="283" w:firstLine="709"/>
        <w:jc w:val="both"/>
        <w:rPr>
          <w:sz w:val="28"/>
          <w:szCs w:val="28"/>
        </w:rPr>
      </w:pPr>
      <w:r w:rsidRPr="00626EB3">
        <w:rPr>
          <w:sz w:val="28"/>
          <w:szCs w:val="28"/>
        </w:rPr>
        <w:t xml:space="preserve">Зачастую в операх сокращению подвергаются эпизоды, не относящиеся к основной сюжетной линии и, как следствие, не играющие основной роли в развитии конфликта. Как мы видим, сохраняя смысл высказывания, </w:t>
      </w:r>
      <w:r w:rsidRPr="00626EB3">
        <w:rPr>
          <w:sz w:val="28"/>
          <w:szCs w:val="28"/>
        </w:rPr>
        <w:lastRenderedPageBreak/>
        <w:t>либреттист сжимает его, оставляя только суть. Изменениям подвергается не только текст, но и система персонажей. Чаще всего либреттисты сокращают количество второстепенных персонажей, иногда имеющих в драме значимую роль, особенно в плане передачи «смысловой развертки», передачи смыслов, но не влияющих на развитие основной сюжетной линии.</w:t>
      </w:r>
    </w:p>
    <w:p w14:paraId="452B1B0F" w14:textId="77777777" w:rsidR="00BD1CDE" w:rsidRPr="00626EB3" w:rsidRDefault="00BD1CDE" w:rsidP="00420D5E">
      <w:pPr>
        <w:pStyle w:val="a6"/>
        <w:spacing w:before="0" w:beforeAutospacing="0" w:after="0" w:afterAutospacing="0" w:line="360" w:lineRule="auto"/>
        <w:ind w:right="283" w:firstLine="709"/>
        <w:jc w:val="both"/>
        <w:rPr>
          <w:sz w:val="28"/>
          <w:szCs w:val="28"/>
        </w:rPr>
      </w:pPr>
      <w:r w:rsidRPr="00626EB3">
        <w:rPr>
          <w:sz w:val="28"/>
          <w:szCs w:val="28"/>
        </w:rPr>
        <w:t>Таким образом, мы можем заключить, что хотя драматический текст имеет значительно больший потенциал «</w:t>
      </w:r>
      <w:proofErr w:type="spellStart"/>
      <w:r w:rsidRPr="00626EB3">
        <w:rPr>
          <w:sz w:val="28"/>
          <w:szCs w:val="28"/>
        </w:rPr>
        <w:t>переводимости</w:t>
      </w:r>
      <w:proofErr w:type="spellEnd"/>
      <w:r w:rsidRPr="00626EB3">
        <w:rPr>
          <w:sz w:val="28"/>
          <w:szCs w:val="28"/>
        </w:rPr>
        <w:t xml:space="preserve">» в оперное либретто, нежели прозаический или поэтический, тем не менее, при трансформации в либретто драматический текст подвергается ряду изменений в связи с различными факторами: как художественными: в либретто могут быть вставки, сокращения, уточнения; увеличение или сокращение, чаще последнее количества персонажей в целях более прямого следования основной сюжетной линии, концентрации на основных смыслах и др. и более равномерного распределения ролей между мужчинами и женщинами, так и </w:t>
      </w:r>
      <w:proofErr w:type="spellStart"/>
      <w:r w:rsidRPr="00626EB3">
        <w:rPr>
          <w:sz w:val="28"/>
          <w:szCs w:val="28"/>
        </w:rPr>
        <w:t>внехудожественными</w:t>
      </w:r>
      <w:proofErr w:type="spellEnd"/>
      <w:r w:rsidRPr="00626EB3">
        <w:rPr>
          <w:sz w:val="28"/>
          <w:szCs w:val="28"/>
        </w:rPr>
        <w:t>: требования цензуры, равномерность распределения мужских и женских персонажей.</w:t>
      </w:r>
    </w:p>
    <w:p w14:paraId="21B9E78B" w14:textId="77777777" w:rsidR="00BD1CDE" w:rsidRPr="00626EB3" w:rsidRDefault="00BD1CDE" w:rsidP="00420D5E">
      <w:pPr>
        <w:pStyle w:val="a6"/>
        <w:spacing w:before="0" w:beforeAutospacing="0" w:after="0" w:afterAutospacing="0" w:line="360" w:lineRule="auto"/>
        <w:ind w:right="283" w:firstLine="709"/>
        <w:jc w:val="both"/>
        <w:rPr>
          <w:rFonts w:eastAsia="BookAntiqua"/>
          <w:sz w:val="28"/>
          <w:szCs w:val="28"/>
        </w:rPr>
      </w:pPr>
      <w:r w:rsidRPr="00626EB3">
        <w:rPr>
          <w:sz w:val="28"/>
          <w:szCs w:val="28"/>
        </w:rPr>
        <w:t>Объем изменений может варьироваться от почти дословного следования исходному тексту до создания оперы лишь «по мотивам» оригинальной драмы, что, в свою очередь, обусловлено количеством побочных линий повествования, а также объемом драматического текста.</w:t>
      </w:r>
    </w:p>
    <w:p w14:paraId="73F47D4F" w14:textId="77777777" w:rsidR="00BD1CDE" w:rsidRPr="00626EB3" w:rsidRDefault="00BD1CDE" w:rsidP="00420D5E">
      <w:pPr>
        <w:pStyle w:val="Pa2"/>
        <w:spacing w:line="360" w:lineRule="auto"/>
        <w:ind w:right="283" w:firstLine="708"/>
        <w:jc w:val="both"/>
        <w:rPr>
          <w:rFonts w:ascii="Times New Roman" w:hAnsi="Times New Roman" w:cs="Times New Roman"/>
          <w:b/>
          <w:bCs/>
          <w:sz w:val="28"/>
          <w:szCs w:val="28"/>
        </w:rPr>
      </w:pPr>
      <w:r w:rsidRPr="00626EB3">
        <w:rPr>
          <w:rFonts w:ascii="Times New Roman" w:hAnsi="Times New Roman" w:cs="Times New Roman"/>
          <w:sz w:val="28"/>
          <w:szCs w:val="28"/>
        </w:rPr>
        <w:t xml:space="preserve">Стоит отметить, что общенациональный итальянский язык сложился лишь к середине XIX века, и в немалой степени этому поспособствовала опера. До этого времени множество различных государств, мелких княжеств и республик соседствовали на территории современной Италии, и в каждой её области говорили на своем диалекте. В опере же пели на итальянском языке. Как пишет составитель сборника «Один голос в тишине: 550 знаменитых цитат из итальянских опер» Э. </w:t>
      </w:r>
      <w:proofErr w:type="spellStart"/>
      <w:r w:rsidRPr="00626EB3">
        <w:rPr>
          <w:rFonts w:ascii="Times New Roman" w:hAnsi="Times New Roman" w:cs="Times New Roman"/>
          <w:sz w:val="28"/>
          <w:szCs w:val="28"/>
        </w:rPr>
        <w:t>Решиньо</w:t>
      </w:r>
      <w:proofErr w:type="spellEnd"/>
      <w:r w:rsidRPr="00626EB3">
        <w:rPr>
          <w:rFonts w:ascii="Times New Roman" w:hAnsi="Times New Roman" w:cs="Times New Roman"/>
          <w:sz w:val="28"/>
          <w:szCs w:val="28"/>
        </w:rPr>
        <w:t xml:space="preserve">: «В Италии, ещё далёкой от политического единства, музыкальный театр является не только самым важным общественным местом, но и его язык, распространяемый посредством слушания и чтения, &lt;…&gt; служит неким видом “общего языка” </w:t>
      </w:r>
      <w:r w:rsidRPr="00626EB3">
        <w:rPr>
          <w:rFonts w:ascii="Times New Roman" w:hAnsi="Times New Roman" w:cs="Times New Roman"/>
          <w:sz w:val="28"/>
          <w:szCs w:val="28"/>
        </w:rPr>
        <w:lastRenderedPageBreak/>
        <w:t>для всей территории полу</w:t>
      </w:r>
      <w:r w:rsidRPr="00626EB3">
        <w:rPr>
          <w:rFonts w:ascii="Times New Roman" w:hAnsi="Times New Roman" w:cs="Times New Roman"/>
          <w:sz w:val="28"/>
          <w:szCs w:val="28"/>
        </w:rPr>
        <w:softHyphen/>
        <w:t>острова. В Венеции все говорят на диалекте, но в опере, за редким исключением, говорят на итальянском, то же относится к Турину и Палермо, Больцано, Болонье и Риму. Аналогичное происходит в Неаполе: король и весь двор используют неаполитанский диалект, но в опере поют на итальянском».</w:t>
      </w:r>
      <w:r w:rsidRPr="00626EB3">
        <w:rPr>
          <w:rStyle w:val="a5"/>
          <w:rFonts w:ascii="Times New Roman" w:hAnsi="Times New Roman" w:cs="Times New Roman"/>
          <w:sz w:val="28"/>
          <w:szCs w:val="28"/>
        </w:rPr>
        <w:footnoteReference w:id="38"/>
      </w:r>
      <w:r w:rsidRPr="00626EB3">
        <w:rPr>
          <w:rFonts w:ascii="Times New Roman" w:hAnsi="Times New Roman" w:cs="Times New Roman"/>
          <w:sz w:val="28"/>
          <w:szCs w:val="28"/>
        </w:rPr>
        <w:t xml:space="preserve"> Однако либреттисты, являясь уроженцами разных областей Италии, невольно или намеренно, с целью создания местного колорита, иногда включали в оперный текст диалектные слова, например: </w:t>
      </w:r>
      <w:proofErr w:type="spellStart"/>
      <w:r w:rsidRPr="00626EB3">
        <w:rPr>
          <w:rFonts w:ascii="Times New Roman" w:hAnsi="Times New Roman" w:cs="Times New Roman"/>
          <w:i/>
          <w:iCs/>
          <w:sz w:val="28"/>
          <w:szCs w:val="28"/>
        </w:rPr>
        <w:t>cammisa</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 </w:t>
      </w:r>
      <w:r w:rsidRPr="00626EB3">
        <w:rPr>
          <w:rFonts w:ascii="Times New Roman" w:hAnsi="Times New Roman" w:cs="Times New Roman"/>
          <w:i/>
          <w:iCs/>
          <w:sz w:val="28"/>
          <w:szCs w:val="28"/>
        </w:rPr>
        <w:t xml:space="preserve">рубашка </w:t>
      </w:r>
      <w:r w:rsidRPr="00626EB3">
        <w:rPr>
          <w:rFonts w:ascii="Times New Roman" w:hAnsi="Times New Roman" w:cs="Times New Roman"/>
          <w:sz w:val="28"/>
          <w:szCs w:val="28"/>
        </w:rPr>
        <w:t xml:space="preserve">на сицилийском диалекте («Сельская честь» Масканьи), </w:t>
      </w:r>
      <w:proofErr w:type="spellStart"/>
      <w:r w:rsidRPr="00626EB3">
        <w:rPr>
          <w:rFonts w:ascii="Times New Roman" w:hAnsi="Times New Roman" w:cs="Times New Roman"/>
          <w:i/>
          <w:iCs/>
          <w:sz w:val="28"/>
          <w:szCs w:val="28"/>
        </w:rPr>
        <w:t>anco</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 </w:t>
      </w:r>
      <w:r w:rsidRPr="00626EB3">
        <w:rPr>
          <w:rFonts w:ascii="Times New Roman" w:hAnsi="Times New Roman" w:cs="Times New Roman"/>
          <w:i/>
          <w:iCs/>
          <w:sz w:val="28"/>
          <w:szCs w:val="28"/>
        </w:rPr>
        <w:t>ещё</w:t>
      </w:r>
      <w:r w:rsidRPr="00626EB3">
        <w:rPr>
          <w:rFonts w:ascii="Times New Roman" w:hAnsi="Times New Roman" w:cs="Times New Roman"/>
          <w:sz w:val="28"/>
          <w:szCs w:val="28"/>
        </w:rPr>
        <w:t xml:space="preserve">, </w:t>
      </w:r>
      <w:proofErr w:type="spellStart"/>
      <w:r w:rsidRPr="00626EB3">
        <w:rPr>
          <w:rFonts w:ascii="Times New Roman" w:hAnsi="Times New Roman" w:cs="Times New Roman"/>
          <w:i/>
          <w:iCs/>
          <w:sz w:val="28"/>
          <w:szCs w:val="28"/>
        </w:rPr>
        <w:t>cheto</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 </w:t>
      </w:r>
      <w:r w:rsidRPr="00626EB3">
        <w:rPr>
          <w:rFonts w:ascii="Times New Roman" w:hAnsi="Times New Roman" w:cs="Times New Roman"/>
          <w:i/>
          <w:iCs/>
          <w:sz w:val="28"/>
          <w:szCs w:val="28"/>
        </w:rPr>
        <w:t xml:space="preserve">тихий, спокойный </w:t>
      </w:r>
      <w:r w:rsidRPr="00626EB3">
        <w:rPr>
          <w:rFonts w:ascii="Times New Roman" w:hAnsi="Times New Roman" w:cs="Times New Roman"/>
          <w:sz w:val="28"/>
          <w:szCs w:val="28"/>
        </w:rPr>
        <w:t>на тосканском ди</w:t>
      </w:r>
      <w:r w:rsidRPr="00626EB3">
        <w:rPr>
          <w:rFonts w:ascii="Times New Roman" w:hAnsi="Times New Roman" w:cs="Times New Roman"/>
          <w:sz w:val="28"/>
          <w:szCs w:val="28"/>
        </w:rPr>
        <w:softHyphen/>
        <w:t>алекте («Сомнамбула» Беллини) и т. д.</w:t>
      </w:r>
    </w:p>
    <w:p w14:paraId="05783A49" w14:textId="77777777" w:rsidR="00BD1CDE" w:rsidRPr="00626EB3" w:rsidRDefault="00BD1CDE" w:rsidP="00420D5E">
      <w:pPr>
        <w:pStyle w:val="Default"/>
        <w:spacing w:line="360" w:lineRule="auto"/>
        <w:ind w:right="283" w:firstLine="708"/>
        <w:jc w:val="both"/>
        <w:rPr>
          <w:color w:val="auto"/>
          <w:sz w:val="28"/>
          <w:szCs w:val="28"/>
        </w:rPr>
      </w:pPr>
      <w:r w:rsidRPr="00626EB3">
        <w:rPr>
          <w:color w:val="auto"/>
          <w:sz w:val="28"/>
          <w:szCs w:val="28"/>
        </w:rPr>
        <w:t xml:space="preserve">Лексической особенностью либретто итальянских опер является наличие в них устаревших и книжных слов. Примерами подобных слов служат: </w:t>
      </w:r>
      <w:proofErr w:type="spellStart"/>
      <w:r w:rsidRPr="00626EB3">
        <w:rPr>
          <w:i/>
          <w:iCs/>
          <w:color w:val="auto"/>
          <w:sz w:val="28"/>
          <w:szCs w:val="28"/>
        </w:rPr>
        <w:t>serto</w:t>
      </w:r>
      <w:proofErr w:type="spellEnd"/>
      <w:r w:rsidRPr="00626EB3">
        <w:rPr>
          <w:i/>
          <w:iCs/>
          <w:color w:val="auto"/>
          <w:sz w:val="28"/>
          <w:szCs w:val="28"/>
        </w:rPr>
        <w:t xml:space="preserve"> </w:t>
      </w:r>
      <w:r w:rsidRPr="00626EB3">
        <w:rPr>
          <w:color w:val="auto"/>
          <w:sz w:val="28"/>
          <w:szCs w:val="28"/>
        </w:rPr>
        <w:t xml:space="preserve">– венок, венец или корона, в современном языке </w:t>
      </w:r>
      <w:proofErr w:type="spellStart"/>
      <w:r w:rsidRPr="00626EB3">
        <w:rPr>
          <w:i/>
          <w:iCs/>
          <w:color w:val="auto"/>
          <w:sz w:val="28"/>
          <w:szCs w:val="28"/>
        </w:rPr>
        <w:t>corona</w:t>
      </w:r>
      <w:proofErr w:type="spellEnd"/>
      <w:r w:rsidRPr="00626EB3">
        <w:rPr>
          <w:color w:val="auto"/>
          <w:sz w:val="28"/>
          <w:szCs w:val="28"/>
        </w:rPr>
        <w:t xml:space="preserve">; </w:t>
      </w:r>
      <w:proofErr w:type="spellStart"/>
      <w:r w:rsidRPr="00626EB3">
        <w:rPr>
          <w:i/>
          <w:iCs/>
          <w:color w:val="auto"/>
          <w:sz w:val="28"/>
          <w:szCs w:val="28"/>
        </w:rPr>
        <w:t>vanni</w:t>
      </w:r>
      <w:proofErr w:type="spellEnd"/>
      <w:r w:rsidRPr="00626EB3">
        <w:rPr>
          <w:i/>
          <w:iCs/>
          <w:color w:val="auto"/>
          <w:sz w:val="28"/>
          <w:szCs w:val="28"/>
        </w:rPr>
        <w:t xml:space="preserve"> </w:t>
      </w:r>
      <w:r w:rsidRPr="00626EB3">
        <w:rPr>
          <w:color w:val="auto"/>
          <w:sz w:val="28"/>
          <w:szCs w:val="28"/>
        </w:rPr>
        <w:t xml:space="preserve">– крылья, в современном языке </w:t>
      </w:r>
      <w:proofErr w:type="spellStart"/>
      <w:r w:rsidRPr="00626EB3">
        <w:rPr>
          <w:i/>
          <w:iCs/>
          <w:color w:val="auto"/>
          <w:sz w:val="28"/>
          <w:szCs w:val="28"/>
        </w:rPr>
        <w:t>ali</w:t>
      </w:r>
      <w:proofErr w:type="spellEnd"/>
      <w:r w:rsidRPr="00626EB3">
        <w:rPr>
          <w:color w:val="auto"/>
          <w:sz w:val="28"/>
          <w:szCs w:val="28"/>
        </w:rPr>
        <w:t xml:space="preserve">; </w:t>
      </w:r>
      <w:proofErr w:type="spellStart"/>
      <w:r w:rsidRPr="00626EB3">
        <w:rPr>
          <w:i/>
          <w:iCs/>
          <w:color w:val="auto"/>
          <w:sz w:val="28"/>
          <w:szCs w:val="28"/>
        </w:rPr>
        <w:t>sembiante</w:t>
      </w:r>
      <w:proofErr w:type="spellEnd"/>
      <w:r w:rsidRPr="00626EB3">
        <w:rPr>
          <w:i/>
          <w:iCs/>
          <w:color w:val="auto"/>
          <w:sz w:val="28"/>
          <w:szCs w:val="28"/>
        </w:rPr>
        <w:t xml:space="preserve"> </w:t>
      </w:r>
      <w:r w:rsidRPr="00626EB3">
        <w:rPr>
          <w:color w:val="auto"/>
          <w:sz w:val="28"/>
          <w:szCs w:val="28"/>
        </w:rPr>
        <w:t xml:space="preserve">– внешний вид или облик, в современном языке </w:t>
      </w:r>
      <w:proofErr w:type="spellStart"/>
      <w:r w:rsidRPr="00626EB3">
        <w:rPr>
          <w:i/>
          <w:iCs/>
          <w:color w:val="auto"/>
          <w:sz w:val="28"/>
          <w:szCs w:val="28"/>
        </w:rPr>
        <w:t>aspetto</w:t>
      </w:r>
      <w:proofErr w:type="spellEnd"/>
      <w:r w:rsidRPr="00626EB3">
        <w:rPr>
          <w:i/>
          <w:iCs/>
          <w:color w:val="auto"/>
          <w:sz w:val="28"/>
          <w:szCs w:val="28"/>
        </w:rPr>
        <w:t xml:space="preserve"> </w:t>
      </w:r>
      <w:r w:rsidRPr="00626EB3">
        <w:rPr>
          <w:color w:val="auto"/>
          <w:sz w:val="28"/>
          <w:szCs w:val="28"/>
        </w:rPr>
        <w:t xml:space="preserve">или </w:t>
      </w:r>
      <w:proofErr w:type="spellStart"/>
      <w:r w:rsidRPr="00626EB3">
        <w:rPr>
          <w:i/>
          <w:iCs/>
          <w:color w:val="auto"/>
          <w:sz w:val="28"/>
          <w:szCs w:val="28"/>
        </w:rPr>
        <w:t>volto</w:t>
      </w:r>
      <w:proofErr w:type="spellEnd"/>
      <w:r w:rsidRPr="00626EB3">
        <w:rPr>
          <w:color w:val="auto"/>
          <w:sz w:val="28"/>
          <w:szCs w:val="28"/>
        </w:rPr>
        <w:t xml:space="preserve">; </w:t>
      </w:r>
      <w:proofErr w:type="spellStart"/>
      <w:r w:rsidRPr="00626EB3">
        <w:rPr>
          <w:i/>
          <w:iCs/>
          <w:color w:val="auto"/>
          <w:sz w:val="28"/>
          <w:szCs w:val="28"/>
        </w:rPr>
        <w:t>stral</w:t>
      </w:r>
      <w:proofErr w:type="spellEnd"/>
      <w:r w:rsidRPr="00626EB3">
        <w:rPr>
          <w:i/>
          <w:iCs/>
          <w:color w:val="auto"/>
          <w:sz w:val="28"/>
          <w:szCs w:val="28"/>
        </w:rPr>
        <w:t xml:space="preserve"> </w:t>
      </w:r>
      <w:r w:rsidRPr="00626EB3">
        <w:rPr>
          <w:color w:val="auto"/>
          <w:sz w:val="28"/>
          <w:szCs w:val="28"/>
        </w:rPr>
        <w:t xml:space="preserve">– стрела, в современном языке </w:t>
      </w:r>
      <w:proofErr w:type="spellStart"/>
      <w:r w:rsidRPr="00626EB3">
        <w:rPr>
          <w:i/>
          <w:iCs/>
          <w:color w:val="auto"/>
          <w:sz w:val="28"/>
          <w:szCs w:val="28"/>
        </w:rPr>
        <w:t>freccia</w:t>
      </w:r>
      <w:proofErr w:type="spellEnd"/>
      <w:r w:rsidRPr="00626EB3">
        <w:rPr>
          <w:i/>
          <w:iCs/>
          <w:color w:val="auto"/>
          <w:sz w:val="28"/>
          <w:szCs w:val="28"/>
        </w:rPr>
        <w:t xml:space="preserve"> </w:t>
      </w:r>
      <w:r w:rsidRPr="00626EB3">
        <w:rPr>
          <w:color w:val="auto"/>
          <w:sz w:val="28"/>
          <w:szCs w:val="28"/>
        </w:rPr>
        <w:t>и т. п. Таких примеров можно привести множество.</w:t>
      </w:r>
    </w:p>
    <w:p w14:paraId="7060BC49" w14:textId="77777777" w:rsidR="00BD1CDE" w:rsidRPr="00626EB3" w:rsidRDefault="00BD1CDE" w:rsidP="00420D5E">
      <w:pPr>
        <w:pStyle w:val="Pa2"/>
        <w:spacing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Наряду с упомянутыми словами для оперных либретто характерно присутствие устарев</w:t>
      </w:r>
      <w:r w:rsidRPr="00626EB3">
        <w:rPr>
          <w:rFonts w:ascii="Times New Roman" w:hAnsi="Times New Roman" w:cs="Times New Roman"/>
          <w:sz w:val="28"/>
          <w:szCs w:val="28"/>
        </w:rPr>
        <w:softHyphen/>
        <w:t xml:space="preserve">ших глагольных форм, например: </w:t>
      </w:r>
      <w:proofErr w:type="spellStart"/>
      <w:r w:rsidRPr="00626EB3">
        <w:rPr>
          <w:rFonts w:ascii="Times New Roman" w:hAnsi="Times New Roman" w:cs="Times New Roman"/>
          <w:i/>
          <w:iCs/>
          <w:sz w:val="28"/>
          <w:szCs w:val="28"/>
        </w:rPr>
        <w:t>veggio</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veggo</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 вижу (в современном итальянском </w:t>
      </w:r>
      <w:proofErr w:type="spellStart"/>
      <w:r w:rsidRPr="00626EB3">
        <w:rPr>
          <w:rFonts w:ascii="Times New Roman" w:hAnsi="Times New Roman" w:cs="Times New Roman"/>
          <w:i/>
          <w:iCs/>
          <w:sz w:val="28"/>
          <w:szCs w:val="28"/>
        </w:rPr>
        <w:t>vedo</w:t>
      </w:r>
      <w:proofErr w:type="spellEnd"/>
      <w:r w:rsidRPr="00626EB3">
        <w:rPr>
          <w:rFonts w:ascii="Times New Roman" w:hAnsi="Times New Roman" w:cs="Times New Roman"/>
          <w:i/>
          <w:iCs/>
          <w:sz w:val="28"/>
          <w:szCs w:val="28"/>
        </w:rPr>
        <w:t>)</w:t>
      </w:r>
      <w:r w:rsidRPr="00626EB3">
        <w:rPr>
          <w:rFonts w:ascii="Times New Roman" w:hAnsi="Times New Roman" w:cs="Times New Roman"/>
          <w:sz w:val="28"/>
          <w:szCs w:val="28"/>
        </w:rPr>
        <w:t xml:space="preserve">; </w:t>
      </w:r>
      <w:proofErr w:type="spellStart"/>
      <w:r w:rsidRPr="00626EB3">
        <w:rPr>
          <w:rFonts w:ascii="Times New Roman" w:hAnsi="Times New Roman" w:cs="Times New Roman"/>
          <w:i/>
          <w:iCs/>
          <w:sz w:val="28"/>
          <w:szCs w:val="28"/>
        </w:rPr>
        <w:t>debbo</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deggio</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 я должен (в современном языке </w:t>
      </w:r>
      <w:proofErr w:type="spellStart"/>
      <w:r w:rsidRPr="00626EB3">
        <w:rPr>
          <w:rFonts w:ascii="Times New Roman" w:hAnsi="Times New Roman" w:cs="Times New Roman"/>
          <w:i/>
          <w:iCs/>
          <w:sz w:val="28"/>
          <w:szCs w:val="28"/>
        </w:rPr>
        <w:t>devo</w:t>
      </w:r>
      <w:proofErr w:type="spellEnd"/>
      <w:r w:rsidRPr="00626EB3">
        <w:rPr>
          <w:rFonts w:ascii="Times New Roman" w:hAnsi="Times New Roman" w:cs="Times New Roman"/>
          <w:i/>
          <w:iCs/>
          <w:sz w:val="28"/>
          <w:szCs w:val="28"/>
        </w:rPr>
        <w:t>)</w:t>
      </w:r>
      <w:r w:rsidRPr="00626EB3">
        <w:rPr>
          <w:rFonts w:ascii="Times New Roman" w:hAnsi="Times New Roman" w:cs="Times New Roman"/>
          <w:sz w:val="28"/>
          <w:szCs w:val="28"/>
        </w:rPr>
        <w:t xml:space="preserve">; </w:t>
      </w:r>
      <w:proofErr w:type="spellStart"/>
      <w:r w:rsidRPr="00626EB3">
        <w:rPr>
          <w:rFonts w:ascii="Times New Roman" w:hAnsi="Times New Roman" w:cs="Times New Roman"/>
          <w:i/>
          <w:iCs/>
          <w:sz w:val="28"/>
          <w:szCs w:val="28"/>
        </w:rPr>
        <w:t>vo</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 я иду (в современном языке </w:t>
      </w:r>
      <w:proofErr w:type="spellStart"/>
      <w:r w:rsidRPr="00626EB3">
        <w:rPr>
          <w:rFonts w:ascii="Times New Roman" w:hAnsi="Times New Roman" w:cs="Times New Roman"/>
          <w:i/>
          <w:iCs/>
          <w:sz w:val="28"/>
          <w:szCs w:val="28"/>
        </w:rPr>
        <w:t>vado</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fia</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 будет (в современном языке </w:t>
      </w:r>
      <w:proofErr w:type="spellStart"/>
      <w:r w:rsidRPr="00626EB3">
        <w:rPr>
          <w:rFonts w:ascii="Times New Roman" w:hAnsi="Times New Roman" w:cs="Times New Roman"/>
          <w:i/>
          <w:iCs/>
          <w:sz w:val="28"/>
          <w:szCs w:val="28"/>
        </w:rPr>
        <w:t>sarà</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и т. п.</w:t>
      </w:r>
    </w:p>
    <w:p w14:paraId="4A243E72" w14:textId="77777777" w:rsidR="00BD1CDE" w:rsidRPr="00626EB3" w:rsidRDefault="00BD1CDE" w:rsidP="00420D5E">
      <w:pPr>
        <w:pStyle w:val="Pa2"/>
        <w:spacing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Ещё одной особенностью текстов опер, написанных в XVII-XVIII веках, является наличие в них переходных форм от латыни к итальянскому языку. Примерами таких переходных форм служат: </w:t>
      </w:r>
      <w:proofErr w:type="spellStart"/>
      <w:r w:rsidRPr="00626EB3">
        <w:rPr>
          <w:rFonts w:ascii="Times New Roman" w:hAnsi="Times New Roman" w:cs="Times New Roman"/>
          <w:i/>
          <w:iCs/>
          <w:sz w:val="28"/>
          <w:szCs w:val="28"/>
        </w:rPr>
        <w:t>meco</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teco</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seco</w:t>
      </w:r>
      <w:proofErr w:type="spellEnd"/>
      <w:r w:rsidRPr="00626EB3">
        <w:rPr>
          <w:rFonts w:ascii="Times New Roman" w:hAnsi="Times New Roman" w:cs="Times New Roman"/>
          <w:i/>
          <w:iCs/>
          <w:sz w:val="28"/>
          <w:szCs w:val="28"/>
        </w:rPr>
        <w:t xml:space="preserve"> – </w:t>
      </w:r>
      <w:r w:rsidRPr="00626EB3">
        <w:rPr>
          <w:rFonts w:ascii="Times New Roman" w:hAnsi="Times New Roman" w:cs="Times New Roman"/>
          <w:sz w:val="28"/>
          <w:szCs w:val="28"/>
        </w:rPr>
        <w:t xml:space="preserve">со мной, с тобой, с собой (на латыни </w:t>
      </w:r>
      <w:proofErr w:type="spellStart"/>
      <w:r w:rsidRPr="00626EB3">
        <w:rPr>
          <w:rFonts w:ascii="Times New Roman" w:hAnsi="Times New Roman" w:cs="Times New Roman"/>
          <w:i/>
          <w:iCs/>
          <w:sz w:val="28"/>
          <w:szCs w:val="28"/>
        </w:rPr>
        <w:t>mecum</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tecum</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secum</w:t>
      </w:r>
      <w:proofErr w:type="spellEnd"/>
      <w:r w:rsidRPr="00626EB3">
        <w:rPr>
          <w:rFonts w:ascii="Times New Roman" w:hAnsi="Times New Roman" w:cs="Times New Roman"/>
          <w:sz w:val="28"/>
          <w:szCs w:val="28"/>
        </w:rPr>
        <w:t>, а в со</w:t>
      </w:r>
      <w:r w:rsidRPr="00626EB3">
        <w:rPr>
          <w:rFonts w:ascii="Times New Roman" w:hAnsi="Times New Roman" w:cs="Times New Roman"/>
          <w:sz w:val="28"/>
          <w:szCs w:val="28"/>
        </w:rPr>
        <w:softHyphen/>
        <w:t xml:space="preserve">временном языке </w:t>
      </w:r>
      <w:proofErr w:type="spellStart"/>
      <w:r w:rsidRPr="00626EB3">
        <w:rPr>
          <w:rFonts w:ascii="Times New Roman" w:hAnsi="Times New Roman" w:cs="Times New Roman"/>
          <w:i/>
          <w:iCs/>
          <w:sz w:val="28"/>
          <w:szCs w:val="28"/>
        </w:rPr>
        <w:t>con</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me</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con</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te</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xml:space="preserve">и </w:t>
      </w:r>
      <w:proofErr w:type="spellStart"/>
      <w:r w:rsidRPr="00626EB3">
        <w:rPr>
          <w:rFonts w:ascii="Times New Roman" w:hAnsi="Times New Roman" w:cs="Times New Roman"/>
          <w:i/>
          <w:iCs/>
          <w:sz w:val="28"/>
          <w:szCs w:val="28"/>
        </w:rPr>
        <w:t>con</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sé</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sz w:val="28"/>
          <w:szCs w:val="28"/>
        </w:rPr>
        <w:t>соотве</w:t>
      </w:r>
      <w:r w:rsidRPr="00626EB3">
        <w:rPr>
          <w:rFonts w:ascii="Times New Roman" w:hAnsi="Times New Roman" w:cs="Times New Roman"/>
          <w:sz w:val="28"/>
          <w:szCs w:val="28"/>
        </w:rPr>
        <w:softHyphen/>
        <w:t>ственно</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i/>
          <w:iCs/>
          <w:sz w:val="28"/>
          <w:szCs w:val="28"/>
        </w:rPr>
        <w:t>huomo</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человек, мужчина (</w:t>
      </w:r>
      <w:proofErr w:type="spellStart"/>
      <w:r w:rsidRPr="00626EB3">
        <w:rPr>
          <w:rFonts w:ascii="Times New Roman" w:hAnsi="Times New Roman" w:cs="Times New Roman"/>
          <w:i/>
          <w:iCs/>
          <w:sz w:val="28"/>
          <w:szCs w:val="28"/>
        </w:rPr>
        <w:t>uomo</w:t>
      </w:r>
      <w:proofErr w:type="spellEnd"/>
      <w:r w:rsidRPr="00626EB3">
        <w:rPr>
          <w:rFonts w:ascii="Times New Roman" w:hAnsi="Times New Roman" w:cs="Times New Roman"/>
          <w:i/>
          <w:iCs/>
          <w:sz w:val="28"/>
          <w:szCs w:val="28"/>
        </w:rPr>
        <w:t xml:space="preserve">), </w:t>
      </w:r>
      <w:proofErr w:type="spellStart"/>
      <w:r w:rsidRPr="00626EB3">
        <w:rPr>
          <w:rFonts w:ascii="Times New Roman" w:hAnsi="Times New Roman" w:cs="Times New Roman"/>
          <w:i/>
          <w:iCs/>
          <w:sz w:val="28"/>
          <w:szCs w:val="28"/>
        </w:rPr>
        <w:t>hora</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час, сейчас (</w:t>
      </w:r>
      <w:proofErr w:type="spellStart"/>
      <w:r w:rsidRPr="00626EB3">
        <w:rPr>
          <w:rFonts w:ascii="Times New Roman" w:hAnsi="Times New Roman" w:cs="Times New Roman"/>
          <w:i/>
          <w:iCs/>
          <w:sz w:val="28"/>
          <w:szCs w:val="28"/>
        </w:rPr>
        <w:t>ora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i/>
          <w:iCs/>
          <w:sz w:val="28"/>
          <w:szCs w:val="28"/>
        </w:rPr>
        <w:t>havere</w:t>
      </w:r>
      <w:proofErr w:type="spellEnd"/>
      <w:r w:rsidRPr="00626EB3">
        <w:rPr>
          <w:rFonts w:ascii="Times New Roman" w:hAnsi="Times New Roman" w:cs="Times New Roman"/>
          <w:i/>
          <w:iCs/>
          <w:sz w:val="28"/>
          <w:szCs w:val="28"/>
        </w:rPr>
        <w:t xml:space="preserve"> </w:t>
      </w:r>
      <w:r w:rsidRPr="00626EB3">
        <w:rPr>
          <w:rFonts w:ascii="Times New Roman" w:hAnsi="Times New Roman" w:cs="Times New Roman"/>
          <w:sz w:val="28"/>
          <w:szCs w:val="28"/>
        </w:rPr>
        <w:t>– иметь (</w:t>
      </w:r>
      <w:proofErr w:type="spellStart"/>
      <w:r w:rsidRPr="00626EB3">
        <w:rPr>
          <w:rFonts w:ascii="Times New Roman" w:hAnsi="Times New Roman" w:cs="Times New Roman"/>
          <w:i/>
          <w:iCs/>
          <w:sz w:val="28"/>
          <w:szCs w:val="28"/>
        </w:rPr>
        <w:t>avere</w:t>
      </w:r>
      <w:proofErr w:type="spellEnd"/>
      <w:r w:rsidRPr="00626EB3">
        <w:rPr>
          <w:rFonts w:ascii="Times New Roman" w:hAnsi="Times New Roman" w:cs="Times New Roman"/>
          <w:sz w:val="28"/>
          <w:szCs w:val="28"/>
        </w:rPr>
        <w:t xml:space="preserve">). Отмечается и удельный вес диалектизмов, в настоящее время редко употребляемых в </w:t>
      </w:r>
      <w:r w:rsidRPr="00626EB3">
        <w:rPr>
          <w:rFonts w:ascii="Times New Roman" w:hAnsi="Times New Roman" w:cs="Times New Roman"/>
          <w:sz w:val="28"/>
          <w:szCs w:val="28"/>
        </w:rPr>
        <w:lastRenderedPageBreak/>
        <w:t>итальянском языке, и, следовательно, малознакомых большинству его носителей.</w:t>
      </w:r>
    </w:p>
    <w:p w14:paraId="6B7C740D" w14:textId="77777777" w:rsidR="00BD1CDE"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Ремарки в большинстве случаев представляют собой авторский комментарий к происходящему на сцене. Ремарки описывают положение предметов, персонажей на сцене, обстановку и интерьер или же содержат комментарий к репликам актеров, указание на эмоции во время произнесения реплики, описание жестов и движений. Ремарка представляет собой прозаический текст и требует максимально точного перевода, не допускающего двойственной смысловой интерпретации. При этом возможно несовпадение грамматического оформления конструкции из-за различия языков.</w:t>
      </w:r>
    </w:p>
    <w:p w14:paraId="207D125B" w14:textId="77777777" w:rsidR="00BD1CDE"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Приведем примеры.</w:t>
      </w:r>
    </w:p>
    <w:p w14:paraId="7935FBCE" w14:textId="77777777" w:rsidR="00252182"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 xml:space="preserve">1. Оригинальный текст: </w:t>
      </w:r>
    </w:p>
    <w:p w14:paraId="270A0A5E" w14:textId="77777777" w:rsidR="00FC44E8"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w:t>
      </w:r>
      <w:proofErr w:type="spellStart"/>
      <w:r w:rsidRPr="00626EB3">
        <w:rPr>
          <w:rFonts w:ascii="Times New Roman" w:hAnsi="Times New Roman" w:cs="Times New Roman"/>
          <w:sz w:val="28"/>
          <w:szCs w:val="28"/>
        </w:rPr>
        <w:t>Un</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gruppo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di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dame</w:t>
      </w:r>
      <w:proofErr w:type="spellEnd"/>
      <w:r w:rsidRPr="00626EB3">
        <w:rPr>
          <w:rFonts w:ascii="Times New Roman" w:hAnsi="Times New Roman" w:cs="Times New Roman"/>
          <w:sz w:val="28"/>
          <w:szCs w:val="28"/>
        </w:rPr>
        <w:t xml:space="preserve"> e </w:t>
      </w:r>
      <w:proofErr w:type="spellStart"/>
      <w:r w:rsidRPr="00626EB3">
        <w:rPr>
          <w:rFonts w:ascii="Times New Roman" w:hAnsi="Times New Roman" w:cs="Times New Roman"/>
          <w:sz w:val="28"/>
          <w:szCs w:val="28"/>
        </w:rPr>
        <w:t>cavalieri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attraversano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la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sala</w:t>
      </w:r>
      <w:proofErr w:type="spellEnd"/>
      <w:r w:rsidRPr="00626EB3">
        <w:rPr>
          <w:rFonts w:ascii="Times New Roman" w:hAnsi="Times New Roman" w:cs="Times New Roman"/>
          <w:sz w:val="28"/>
          <w:szCs w:val="28"/>
        </w:rPr>
        <w:t>» (Риголетто, Верди).</w:t>
      </w:r>
    </w:p>
    <w:p w14:paraId="473C8DCB" w14:textId="77777777" w:rsidR="00FC44E8"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Перевод: «Группа кавалеров и дам проходит по сцене».</w:t>
      </w:r>
    </w:p>
    <w:p w14:paraId="79186FD2" w14:textId="77777777" w:rsidR="00FC44E8"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 xml:space="preserve">Глагол </w:t>
      </w:r>
      <w:proofErr w:type="spellStart"/>
      <w:r w:rsidRPr="00626EB3">
        <w:rPr>
          <w:rFonts w:ascii="Times New Roman" w:hAnsi="Times New Roman" w:cs="Times New Roman"/>
          <w:sz w:val="28"/>
          <w:szCs w:val="28"/>
        </w:rPr>
        <w:t>attraversare</w:t>
      </w:r>
      <w:proofErr w:type="spellEnd"/>
      <w:r w:rsidRPr="00626EB3">
        <w:rPr>
          <w:rFonts w:ascii="Times New Roman" w:hAnsi="Times New Roman" w:cs="Times New Roman"/>
          <w:sz w:val="28"/>
          <w:szCs w:val="28"/>
        </w:rPr>
        <w:t xml:space="preserve"> имеет значение «пересекать, переходить, переезжать»</w:t>
      </w:r>
      <w:r w:rsidR="00252182" w:rsidRPr="00626EB3">
        <w:rPr>
          <w:rStyle w:val="a5"/>
          <w:rFonts w:ascii="Times New Roman" w:hAnsi="Times New Roman" w:cs="Times New Roman"/>
          <w:sz w:val="28"/>
          <w:szCs w:val="28"/>
        </w:rPr>
        <w:footnoteReference w:id="39"/>
      </w:r>
      <w:r w:rsidR="0021317C" w:rsidRPr="00626EB3">
        <w:rPr>
          <w:rFonts w:ascii="Times New Roman" w:hAnsi="Times New Roman" w:cs="Times New Roman"/>
          <w:sz w:val="28"/>
          <w:szCs w:val="28"/>
        </w:rPr>
        <w:t>.</w:t>
      </w:r>
    </w:p>
    <w:p w14:paraId="3986CBA4" w14:textId="77777777" w:rsidR="00BD1CDE"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Глагол «проходить» недостаточно точно передает данное действие, но в целом можно сказать, что в данной ремарке переводчик максимально точно передает на русский язык исходный текст ремарки, практически не изменяя смысловую и грамматическую структуру высказывания.</w:t>
      </w:r>
    </w:p>
    <w:p w14:paraId="033F3244" w14:textId="77777777" w:rsidR="00FC44E8"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2. Оригинальный текст: «</w:t>
      </w:r>
      <w:proofErr w:type="spellStart"/>
      <w:r w:rsidRPr="00626EB3">
        <w:rPr>
          <w:rFonts w:ascii="Times New Roman" w:hAnsi="Times New Roman" w:cs="Times New Roman"/>
          <w:sz w:val="28"/>
          <w:szCs w:val="28"/>
        </w:rPr>
        <w:t>Osservando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Adina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che</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legge</w:t>
      </w:r>
      <w:proofErr w:type="spellEnd"/>
      <w:r w:rsidRPr="00626EB3">
        <w:rPr>
          <w:rFonts w:ascii="Times New Roman" w:hAnsi="Times New Roman" w:cs="Times New Roman"/>
          <w:sz w:val="28"/>
          <w:szCs w:val="28"/>
        </w:rPr>
        <w:t>» (Любовный Напиток, Доницетти).</w:t>
      </w:r>
    </w:p>
    <w:p w14:paraId="2A780C75" w14:textId="77777777" w:rsidR="00FC44E8"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 xml:space="preserve">Перевод: «Смотрит на </w:t>
      </w:r>
      <w:proofErr w:type="spellStart"/>
      <w:r w:rsidRPr="00626EB3">
        <w:rPr>
          <w:rFonts w:ascii="Times New Roman" w:hAnsi="Times New Roman" w:cs="Times New Roman"/>
          <w:sz w:val="28"/>
          <w:szCs w:val="28"/>
        </w:rPr>
        <w:t>Адину</w:t>
      </w:r>
      <w:proofErr w:type="spellEnd"/>
      <w:r w:rsidRPr="00626EB3">
        <w:rPr>
          <w:rFonts w:ascii="Times New Roman" w:hAnsi="Times New Roman" w:cs="Times New Roman"/>
          <w:sz w:val="28"/>
          <w:szCs w:val="28"/>
        </w:rPr>
        <w:t>, которая продолжает читать».</w:t>
      </w:r>
    </w:p>
    <w:p w14:paraId="5A82AF5C" w14:textId="77777777" w:rsidR="00FC44E8"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Отличие перевода от оригинального текста в данном случае может также показаться незначительным, касающимся только грамматики и не меняющим смысл исходного текста.</w:t>
      </w:r>
    </w:p>
    <w:p w14:paraId="628E3882" w14:textId="77777777" w:rsidR="00FC44E8"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lastRenderedPageBreak/>
        <w:t xml:space="preserve">Тем не менее, в переводе присутствует дополнительный смысл. Исходную фразу скорее можно перевести так: «Смотрит на </w:t>
      </w:r>
      <w:proofErr w:type="spellStart"/>
      <w:r w:rsidRPr="00626EB3">
        <w:rPr>
          <w:rFonts w:ascii="Times New Roman" w:hAnsi="Times New Roman" w:cs="Times New Roman"/>
          <w:sz w:val="28"/>
          <w:szCs w:val="28"/>
        </w:rPr>
        <w:t>Адину</w:t>
      </w:r>
      <w:proofErr w:type="spellEnd"/>
      <w:r w:rsidRPr="00626EB3">
        <w:rPr>
          <w:rFonts w:ascii="Times New Roman" w:hAnsi="Times New Roman" w:cs="Times New Roman"/>
          <w:sz w:val="28"/>
          <w:szCs w:val="28"/>
        </w:rPr>
        <w:t xml:space="preserve">, которая читает» или же «Смотрит на читающую </w:t>
      </w:r>
      <w:proofErr w:type="spellStart"/>
      <w:r w:rsidRPr="00626EB3">
        <w:rPr>
          <w:rFonts w:ascii="Times New Roman" w:hAnsi="Times New Roman" w:cs="Times New Roman"/>
          <w:sz w:val="28"/>
          <w:szCs w:val="28"/>
        </w:rPr>
        <w:t>Адину</w:t>
      </w:r>
      <w:proofErr w:type="spellEnd"/>
      <w:r w:rsidRPr="00626EB3">
        <w:rPr>
          <w:rFonts w:ascii="Times New Roman" w:hAnsi="Times New Roman" w:cs="Times New Roman"/>
          <w:sz w:val="28"/>
          <w:szCs w:val="28"/>
        </w:rPr>
        <w:t>».</w:t>
      </w:r>
    </w:p>
    <w:p w14:paraId="051AB623" w14:textId="77777777" w:rsidR="00954743" w:rsidRPr="00626EB3" w:rsidRDefault="00BD1CDE" w:rsidP="00420D5E">
      <w:pPr>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 xml:space="preserve"> Во втором варианте перевода меняется грамматическая форма используемого глагола (используется особая глагольная форма – действительное причастие, которое добавляет значение признака). Так как первый вариант звучит менее благозвучно, а второй предполагает изменение глагольной формы на причастную, автор текста переводной ремарки добавляет в конструкцию глагол со значением продолжения действия, тем самым добавив оттенок смысла (способ глагольного действия).</w:t>
      </w:r>
    </w:p>
    <w:p w14:paraId="6CCA0732" w14:textId="77777777" w:rsidR="00954743"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Дополнительный смысл отражает суть абзаца, ведь </w:t>
      </w:r>
      <w:proofErr w:type="spellStart"/>
      <w:r w:rsidRPr="00626EB3">
        <w:rPr>
          <w:rFonts w:ascii="Times New Roman" w:hAnsi="Times New Roman" w:cs="Times New Roman"/>
          <w:sz w:val="28"/>
          <w:szCs w:val="28"/>
        </w:rPr>
        <w:t>Адина</w:t>
      </w:r>
      <w:proofErr w:type="spellEnd"/>
      <w:r w:rsidRPr="00626EB3">
        <w:rPr>
          <w:rFonts w:ascii="Times New Roman" w:hAnsi="Times New Roman" w:cs="Times New Roman"/>
          <w:sz w:val="28"/>
          <w:szCs w:val="28"/>
        </w:rPr>
        <w:t xml:space="preserve"> именно «продолжает» читать, не замечая, как </w:t>
      </w:r>
      <w:proofErr w:type="spellStart"/>
      <w:r w:rsidRPr="00626EB3">
        <w:rPr>
          <w:rFonts w:ascii="Times New Roman" w:hAnsi="Times New Roman" w:cs="Times New Roman"/>
          <w:sz w:val="28"/>
          <w:szCs w:val="28"/>
        </w:rPr>
        <w:t>Неморино</w:t>
      </w:r>
      <w:proofErr w:type="spellEnd"/>
      <w:r w:rsidRPr="00626EB3">
        <w:rPr>
          <w:rFonts w:ascii="Times New Roman" w:hAnsi="Times New Roman" w:cs="Times New Roman"/>
          <w:sz w:val="28"/>
          <w:szCs w:val="28"/>
        </w:rPr>
        <w:t xml:space="preserve"> любуется ею, издали. Говоря об изменениях грамматической формы глагола и, соответственно, грамматической семантики в переводах, стоит упомянуть о том, что русский и итальянский языки из разных групп (итальянский является аналитическим, русский – синтетическим языком). И хотя многие глагольные формы можно перевести практически дословно, не всегда это уместно в художественном переводе. Именно поэтому зачастую так нелегко передать в переводе мысль, не меняя грамматической формы или не добавляя слов. Так, в нашем втором примере итальянское «</w:t>
      </w:r>
      <w:proofErr w:type="spellStart"/>
      <w:r w:rsidRPr="00626EB3">
        <w:rPr>
          <w:rFonts w:ascii="Times New Roman" w:hAnsi="Times New Roman" w:cs="Times New Roman"/>
          <w:sz w:val="28"/>
          <w:szCs w:val="28"/>
        </w:rPr>
        <w:t>Osservando</w:t>
      </w:r>
      <w:proofErr w:type="spellEnd"/>
      <w:r w:rsidRPr="00626EB3">
        <w:rPr>
          <w:rFonts w:ascii="Times New Roman" w:hAnsi="Times New Roman" w:cs="Times New Roman"/>
          <w:sz w:val="28"/>
          <w:szCs w:val="28"/>
        </w:rPr>
        <w:t>» меняется на «смотрит». При анализе реплик персонажей важное значение в переводе имеет понимание и грамотная интерпретация культурно-социального контекста и личности персонажа. В этом случае именно выбор лексики может сыграть ключевое значение.</w:t>
      </w:r>
    </w:p>
    <w:p w14:paraId="1D8308FF" w14:textId="77777777" w:rsidR="00BD1CDE"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Далее мы рассмотрим использование устаревшей лексики в текстах либретто. Архаизмы в текстах </w:t>
      </w:r>
      <w:r w:rsidR="00954743" w:rsidRPr="00626EB3">
        <w:rPr>
          <w:rFonts w:ascii="Times New Roman" w:hAnsi="Times New Roman" w:cs="Times New Roman"/>
          <w:sz w:val="28"/>
          <w:szCs w:val="28"/>
        </w:rPr>
        <w:t>либретто.</w:t>
      </w:r>
    </w:p>
    <w:p w14:paraId="46FCCD9E" w14:textId="77777777" w:rsidR="00BD1CDE"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Лексические архаизмы Примеры из оперы «Богема»</w:t>
      </w:r>
      <w:r w:rsidR="00F05CB3" w:rsidRPr="00626EB3">
        <w:rPr>
          <w:rStyle w:val="a5"/>
          <w:rFonts w:ascii="Times New Roman" w:hAnsi="Times New Roman" w:cs="Times New Roman"/>
          <w:sz w:val="28"/>
          <w:szCs w:val="28"/>
        </w:rPr>
        <w:footnoteReference w:id="40"/>
      </w:r>
      <w:r w:rsidRPr="00626EB3">
        <w:rPr>
          <w:rFonts w:ascii="Times New Roman" w:hAnsi="Times New Roman" w:cs="Times New Roman"/>
          <w:sz w:val="28"/>
          <w:szCs w:val="28"/>
        </w:rPr>
        <w:t xml:space="preserve">: цирюльня, гризетка. Цирюльня – 1. Заведение, где работает цирюльник (стар.). 2. То же, </w:t>
      </w:r>
      <w:r w:rsidRPr="00626EB3">
        <w:rPr>
          <w:rFonts w:ascii="Times New Roman" w:hAnsi="Times New Roman" w:cs="Times New Roman"/>
          <w:sz w:val="28"/>
          <w:szCs w:val="28"/>
        </w:rPr>
        <w:lastRenderedPageBreak/>
        <w:t>что парикмахерская (устар.)</w:t>
      </w:r>
      <w:r w:rsidR="00F05CB3" w:rsidRPr="00626EB3">
        <w:rPr>
          <w:rStyle w:val="a5"/>
          <w:rFonts w:ascii="Times New Roman" w:hAnsi="Times New Roman" w:cs="Times New Roman"/>
          <w:sz w:val="28"/>
          <w:szCs w:val="28"/>
        </w:rPr>
        <w:footnoteReference w:id="41"/>
      </w:r>
      <w:r w:rsidRPr="00626EB3">
        <w:rPr>
          <w:rFonts w:ascii="Times New Roman" w:hAnsi="Times New Roman" w:cs="Times New Roman"/>
          <w:sz w:val="28"/>
          <w:szCs w:val="28"/>
        </w:rPr>
        <w:t xml:space="preserve"> ; гризетка – гризетки, ж. (фр. </w:t>
      </w:r>
      <w:proofErr w:type="spellStart"/>
      <w:r w:rsidRPr="00626EB3">
        <w:rPr>
          <w:rFonts w:ascii="Times New Roman" w:hAnsi="Times New Roman" w:cs="Times New Roman"/>
          <w:sz w:val="28"/>
          <w:szCs w:val="28"/>
        </w:rPr>
        <w:t>grisette</w:t>
      </w:r>
      <w:proofErr w:type="spellEnd"/>
      <w:r w:rsidRPr="00626EB3">
        <w:rPr>
          <w:rFonts w:ascii="Times New Roman" w:hAnsi="Times New Roman" w:cs="Times New Roman"/>
          <w:sz w:val="28"/>
          <w:szCs w:val="28"/>
        </w:rPr>
        <w:t>) (устар.). Молодая девушка (швея, хористка, мастерица и т. п.) легких нравов (в романах, комедиях из французской жизни)</w:t>
      </w:r>
      <w:r w:rsidR="00F05CB3" w:rsidRPr="00626EB3">
        <w:rPr>
          <w:rStyle w:val="a5"/>
          <w:rFonts w:ascii="Times New Roman" w:hAnsi="Times New Roman" w:cs="Times New Roman"/>
          <w:sz w:val="28"/>
          <w:szCs w:val="28"/>
        </w:rPr>
        <w:footnoteReference w:id="42"/>
      </w:r>
      <w:r w:rsidR="0021317C" w:rsidRPr="00626EB3">
        <w:rPr>
          <w:rFonts w:ascii="Times New Roman" w:hAnsi="Times New Roman" w:cs="Times New Roman"/>
          <w:sz w:val="28"/>
          <w:szCs w:val="28"/>
        </w:rPr>
        <w:t>.</w:t>
      </w:r>
    </w:p>
    <w:p w14:paraId="6B68FBF7" w14:textId="77777777" w:rsidR="00F05CB3"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Наряду с лексическими архаизмами, могут использоваться и семантические (с устаревшим значением). Так, в либретто из оперы «Любовный напиток»</w:t>
      </w:r>
      <w:r w:rsidR="00F05CB3" w:rsidRPr="00626EB3">
        <w:rPr>
          <w:rStyle w:val="a5"/>
          <w:rFonts w:ascii="Times New Roman" w:hAnsi="Times New Roman" w:cs="Times New Roman"/>
          <w:sz w:val="28"/>
          <w:szCs w:val="28"/>
        </w:rPr>
        <w:footnoteReference w:id="43"/>
      </w:r>
      <w:r w:rsidRPr="00626EB3">
        <w:rPr>
          <w:rFonts w:ascii="Times New Roman" w:hAnsi="Times New Roman" w:cs="Times New Roman"/>
          <w:sz w:val="28"/>
          <w:szCs w:val="28"/>
        </w:rPr>
        <w:t xml:space="preserve"> используется слово брань в значении «война»: Брань – устар. Война, битва</w:t>
      </w:r>
      <w:r w:rsidR="00F05CB3" w:rsidRPr="00626EB3">
        <w:rPr>
          <w:rFonts w:ascii="Times New Roman" w:hAnsi="Times New Roman" w:cs="Times New Roman"/>
          <w:sz w:val="28"/>
          <w:szCs w:val="28"/>
        </w:rPr>
        <w:t>.</w:t>
      </w:r>
    </w:p>
    <w:p w14:paraId="35971D34" w14:textId="77777777" w:rsidR="0021317C"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Кроме архаизмов, в оперных либретто активно используются историзмы. Так, в тексте либретто из оперы «Риголетто»</w:t>
      </w:r>
      <w:r w:rsidR="00F41B8D" w:rsidRPr="00626EB3">
        <w:rPr>
          <w:rStyle w:val="a5"/>
          <w:rFonts w:ascii="Times New Roman" w:hAnsi="Times New Roman" w:cs="Times New Roman"/>
          <w:sz w:val="28"/>
          <w:szCs w:val="28"/>
        </w:rPr>
        <w:footnoteReference w:id="44"/>
      </w:r>
      <w:r w:rsidRPr="00626EB3">
        <w:rPr>
          <w:rFonts w:ascii="Times New Roman" w:hAnsi="Times New Roman" w:cs="Times New Roman"/>
          <w:sz w:val="28"/>
          <w:szCs w:val="28"/>
        </w:rPr>
        <w:t xml:space="preserve"> встречаются следующие историзмы: герцог, вельможа, сударь, </w:t>
      </w:r>
      <w:proofErr w:type="spellStart"/>
      <w:r w:rsidRPr="00626EB3">
        <w:rPr>
          <w:rFonts w:ascii="Times New Roman" w:hAnsi="Times New Roman" w:cs="Times New Roman"/>
          <w:sz w:val="28"/>
          <w:szCs w:val="28"/>
        </w:rPr>
        <w:t>скуди</w:t>
      </w:r>
      <w:proofErr w:type="spellEnd"/>
      <w:r w:rsidRPr="00626EB3">
        <w:rPr>
          <w:rFonts w:ascii="Times New Roman" w:hAnsi="Times New Roman" w:cs="Times New Roman"/>
          <w:sz w:val="28"/>
          <w:szCs w:val="28"/>
        </w:rPr>
        <w:t xml:space="preserve">(о). Герцог – титул высшего дворянства или владетельных князей в Западной Европе, а также лицо, имеющее этот титул; вельможа – (книжн. устар.) знатный, родовитый и богатый сановник; важный и знатный человек (теперь преимущ. с оттенком иронии); сударь – (устар.). Форма вежливого, учтивого, иногда ирон. обращения, господин (в 4 знач.). II ж. сударыня, -и.; </w:t>
      </w:r>
      <w:proofErr w:type="spellStart"/>
      <w:r w:rsidRPr="00626EB3">
        <w:rPr>
          <w:rFonts w:ascii="Times New Roman" w:hAnsi="Times New Roman" w:cs="Times New Roman"/>
          <w:sz w:val="28"/>
          <w:szCs w:val="28"/>
        </w:rPr>
        <w:t>скуди</w:t>
      </w:r>
      <w:proofErr w:type="spellEnd"/>
      <w:r w:rsidRPr="00626EB3">
        <w:rPr>
          <w:rFonts w:ascii="Times New Roman" w:hAnsi="Times New Roman" w:cs="Times New Roman"/>
          <w:sz w:val="28"/>
          <w:szCs w:val="28"/>
        </w:rPr>
        <w:t xml:space="preserve"> – старинная серебряная монета в Италии. Как показал анализ, использование архаизмов может иметь различные цели.</w:t>
      </w:r>
    </w:p>
    <w:p w14:paraId="01483214" w14:textId="77777777" w:rsidR="00BD1CDE" w:rsidRPr="00626EB3" w:rsidRDefault="00BD1CDE"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Архаизмы исторические (историзмы) чаще всего являются дословным переводом и отражают явление, давно исчезнувшее из нашего обихода. Это делается с целью создания исторической обстановки и передачи исторических реалий, существовавших в описываемый исторический период. Практически с той же художественной целью употребляются в текстах либретто и различные группы архаизмов (словообразовательные, лексические, грамматические и семантические). Они используются как стилистический прием с целью передать дух времени или манеру общения </w:t>
      </w:r>
      <w:r w:rsidRPr="00626EB3">
        <w:rPr>
          <w:rFonts w:ascii="Times New Roman" w:hAnsi="Times New Roman" w:cs="Times New Roman"/>
          <w:sz w:val="28"/>
          <w:szCs w:val="28"/>
        </w:rPr>
        <w:lastRenderedPageBreak/>
        <w:t>героев. Таким образом, анализ русскоязычных текстов либретто итальянских опер показал, что в них активно используются различные группы архаизмов и историзмы с определенными стилистическими целями – передать колорит эпохи, охарактеризовать стиль общения героев, описать в деталях обстановку, в которой разворачивается сюжет оперы. Стилистически окрашенная лексика в текстах либретто.</w:t>
      </w:r>
    </w:p>
    <w:p w14:paraId="4D176C88" w14:textId="77777777" w:rsidR="00E93C1A" w:rsidRDefault="00BD1CDE" w:rsidP="00681B91">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Стилистически окрашенная лексика широко употребляется в прямой речи персонажей любых литературных произведений, в том числе в тексте оперы, чтобы отразить чувства и эмоции. Приведем </w:t>
      </w:r>
      <w:proofErr w:type="spellStart"/>
      <w:r w:rsidRPr="00626EB3">
        <w:rPr>
          <w:rFonts w:ascii="Times New Roman" w:hAnsi="Times New Roman" w:cs="Times New Roman"/>
          <w:sz w:val="28"/>
          <w:szCs w:val="28"/>
        </w:rPr>
        <w:t>примерыОригинальный</w:t>
      </w:r>
      <w:proofErr w:type="spellEnd"/>
      <w:r w:rsidRPr="00626EB3">
        <w:rPr>
          <w:rFonts w:ascii="Times New Roman" w:hAnsi="Times New Roman" w:cs="Times New Roman"/>
          <w:sz w:val="28"/>
          <w:szCs w:val="28"/>
        </w:rPr>
        <w:t xml:space="preserve"> текст: «O </w:t>
      </w:r>
      <w:proofErr w:type="spellStart"/>
      <w:r w:rsidRPr="00626EB3">
        <w:rPr>
          <w:rFonts w:ascii="Times New Roman" w:hAnsi="Times New Roman" w:cs="Times New Roman"/>
          <w:sz w:val="28"/>
          <w:szCs w:val="28"/>
        </w:rPr>
        <w:t>tu</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che</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la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festa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audace</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hai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turbato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da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un</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genio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d’inferno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qui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fosti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guidato</w:t>
      </w:r>
      <w:proofErr w:type="spellEnd"/>
      <w:r w:rsidRPr="00626EB3">
        <w:rPr>
          <w:rFonts w:ascii="Times New Roman" w:hAnsi="Times New Roman" w:cs="Times New Roman"/>
          <w:sz w:val="28"/>
          <w:szCs w:val="28"/>
        </w:rPr>
        <w:t xml:space="preserve">; è </w:t>
      </w:r>
      <w:proofErr w:type="spellStart"/>
      <w:r w:rsidRPr="00626EB3">
        <w:rPr>
          <w:rFonts w:ascii="Times New Roman" w:hAnsi="Times New Roman" w:cs="Times New Roman"/>
          <w:sz w:val="28"/>
          <w:szCs w:val="28"/>
        </w:rPr>
        <w:t>vano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ogni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detto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di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qua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t’allontana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va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trema</w:t>
      </w:r>
      <w:proofErr w:type="spellEnd"/>
      <w:r w:rsidRPr="00626EB3">
        <w:rPr>
          <w:rFonts w:ascii="Times New Roman" w:hAnsi="Times New Roman" w:cs="Times New Roman"/>
          <w:sz w:val="28"/>
          <w:szCs w:val="28"/>
        </w:rPr>
        <w:t xml:space="preserve">, o </w:t>
      </w:r>
      <w:proofErr w:type="spellStart"/>
      <w:r w:rsidRPr="00626EB3">
        <w:rPr>
          <w:rFonts w:ascii="Times New Roman" w:hAnsi="Times New Roman" w:cs="Times New Roman"/>
          <w:sz w:val="28"/>
          <w:szCs w:val="28"/>
        </w:rPr>
        <w:t>vegliardo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dell’ira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sovrana</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ecc</w:t>
      </w:r>
      <w:proofErr w:type="spellEnd"/>
      <w:r w:rsidRPr="00626EB3">
        <w:rPr>
          <w:rFonts w:ascii="Times New Roman" w:hAnsi="Times New Roman" w:cs="Times New Roman"/>
          <w:sz w:val="28"/>
          <w:szCs w:val="28"/>
        </w:rPr>
        <w:t xml:space="preserve">.» (Риголетто, Верди) Перевод: «Старик полоумный! Как смел ты явиться и дерзкою речью смутить нам веселье? Какой злобный гений тебя надоумил? Иди! И за участь свою опасайся! Ты смел властелину </w:t>
      </w:r>
      <w:proofErr w:type="spellStart"/>
      <w:r w:rsidRPr="00626EB3">
        <w:rPr>
          <w:rFonts w:ascii="Times New Roman" w:hAnsi="Times New Roman" w:cs="Times New Roman"/>
          <w:sz w:val="28"/>
          <w:szCs w:val="28"/>
        </w:rPr>
        <w:t>нанесть</w:t>
      </w:r>
      <w:proofErr w:type="spellEnd"/>
      <w:r w:rsidRPr="00626EB3">
        <w:rPr>
          <w:rFonts w:ascii="Times New Roman" w:hAnsi="Times New Roman" w:cs="Times New Roman"/>
          <w:sz w:val="28"/>
          <w:szCs w:val="28"/>
        </w:rPr>
        <w:t xml:space="preserve"> оскорбленье, и час наступил для тебя роковой, час настал твой роковой!» В этом примере автор либретто использует большое количество слов с высокой, торжественной стилистической окрашенностью (роковой, участь, дерзкой речью, смутить и др.), придающих тексту трагичную стилистическую тональность, поскольку речь в данном фрагменте идет о </w:t>
      </w:r>
      <w:proofErr w:type="spellStart"/>
      <w:r w:rsidRPr="00626EB3">
        <w:rPr>
          <w:rFonts w:ascii="Times New Roman" w:hAnsi="Times New Roman" w:cs="Times New Roman"/>
          <w:sz w:val="28"/>
          <w:szCs w:val="28"/>
        </w:rPr>
        <w:t>Монтероне</w:t>
      </w:r>
      <w:proofErr w:type="spellEnd"/>
      <w:r w:rsidRPr="00626EB3">
        <w:rPr>
          <w:rFonts w:ascii="Times New Roman" w:hAnsi="Times New Roman" w:cs="Times New Roman"/>
          <w:sz w:val="28"/>
          <w:szCs w:val="28"/>
        </w:rPr>
        <w:t>, который, защищая честь дочери, в пылу насылает проклятия на Герцога и его придворного шута. Использование высокой лексики придает моменту значимости и привлекает внимание слушателя. Именно этот момент является завязкой произведения. При этом автор использует и сниженное разговорное слово (полоумный старик) для выражения резко отрицательной оценки данного персонажа (</w:t>
      </w:r>
      <w:proofErr w:type="spellStart"/>
      <w:r w:rsidRPr="00626EB3">
        <w:rPr>
          <w:rFonts w:ascii="Times New Roman" w:hAnsi="Times New Roman" w:cs="Times New Roman"/>
          <w:sz w:val="28"/>
          <w:szCs w:val="28"/>
        </w:rPr>
        <w:t>Монтероне</w:t>
      </w:r>
      <w:proofErr w:type="spellEnd"/>
      <w:r w:rsidRPr="00626EB3">
        <w:rPr>
          <w:rFonts w:ascii="Times New Roman" w:hAnsi="Times New Roman" w:cs="Times New Roman"/>
          <w:sz w:val="28"/>
          <w:szCs w:val="28"/>
        </w:rPr>
        <w:t>), передающей негативные эмоции остальных участников действия по отношению к его проклятиям, произнесенным на балу. В следующем примере, взятом из того же либретто, мы видим несколько иную технику перевода и использование стилистически окрашенной лексики. Оригинальный текст: «</w:t>
      </w:r>
      <w:proofErr w:type="spellStart"/>
      <w:r w:rsidRPr="00626EB3">
        <w:rPr>
          <w:rFonts w:ascii="Times New Roman" w:hAnsi="Times New Roman" w:cs="Times New Roman"/>
          <w:sz w:val="28"/>
          <w:szCs w:val="28"/>
        </w:rPr>
        <w:t>Sii</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maledetto</w:t>
      </w:r>
      <w:proofErr w:type="spellEnd"/>
      <w:r w:rsidRPr="00626EB3">
        <w:rPr>
          <w:rFonts w:ascii="Times New Roman" w:hAnsi="Times New Roman" w:cs="Times New Roman"/>
          <w:sz w:val="28"/>
          <w:szCs w:val="28"/>
        </w:rPr>
        <w:t xml:space="preserve">! E </w:t>
      </w:r>
      <w:proofErr w:type="spellStart"/>
      <w:r w:rsidRPr="00626EB3">
        <w:rPr>
          <w:rFonts w:ascii="Times New Roman" w:hAnsi="Times New Roman" w:cs="Times New Roman"/>
          <w:sz w:val="28"/>
          <w:szCs w:val="28"/>
        </w:rPr>
        <w:t>tu</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serpente</w:t>
      </w:r>
      <w:proofErr w:type="spellEnd"/>
      <w:r w:rsidRPr="00626EB3">
        <w:rPr>
          <w:rFonts w:ascii="Times New Roman" w:hAnsi="Times New Roman" w:cs="Times New Roman"/>
          <w:sz w:val="28"/>
          <w:szCs w:val="28"/>
        </w:rPr>
        <w:t xml:space="preserve">!» (Риголетто, Верди) Перевод: «А ты, ехидна, ты здесь над горем отца </w:t>
      </w:r>
      <w:r w:rsidRPr="00626EB3">
        <w:rPr>
          <w:rFonts w:ascii="Times New Roman" w:hAnsi="Times New Roman" w:cs="Times New Roman"/>
          <w:sz w:val="28"/>
          <w:szCs w:val="28"/>
        </w:rPr>
        <w:lastRenderedPageBreak/>
        <w:t xml:space="preserve">посмеялся... Проклят будь небом!» В этом отрывке сразу две лексических единицы привлекают наше внимание. Во-первых, в переводе проклятие, высказанное </w:t>
      </w:r>
      <w:proofErr w:type="spellStart"/>
      <w:r w:rsidRPr="00626EB3">
        <w:rPr>
          <w:rFonts w:ascii="Times New Roman" w:hAnsi="Times New Roman" w:cs="Times New Roman"/>
          <w:sz w:val="28"/>
          <w:szCs w:val="28"/>
        </w:rPr>
        <w:t>Монтероне</w:t>
      </w:r>
      <w:proofErr w:type="spellEnd"/>
      <w:r w:rsidRPr="00626EB3">
        <w:rPr>
          <w:rFonts w:ascii="Times New Roman" w:hAnsi="Times New Roman" w:cs="Times New Roman"/>
          <w:sz w:val="28"/>
          <w:szCs w:val="28"/>
        </w:rPr>
        <w:t xml:space="preserve"> в адрес Риголетто, усиливается добавлением слова «небом». В данном случае сложно сказать, какую цель преследовал переводчик, однако стоит заметить, что без данного добавления проклятие бы звучало менее торжественно и грозно. Что же касается слова «</w:t>
      </w:r>
      <w:proofErr w:type="spellStart"/>
      <w:r w:rsidRPr="00626EB3">
        <w:rPr>
          <w:rFonts w:ascii="Times New Roman" w:hAnsi="Times New Roman" w:cs="Times New Roman"/>
          <w:sz w:val="28"/>
          <w:szCs w:val="28"/>
        </w:rPr>
        <w:t>serpente</w:t>
      </w:r>
      <w:proofErr w:type="spellEnd"/>
      <w:r w:rsidRPr="00626EB3">
        <w:rPr>
          <w:rFonts w:ascii="Times New Roman" w:hAnsi="Times New Roman" w:cs="Times New Roman"/>
          <w:sz w:val="28"/>
          <w:szCs w:val="28"/>
        </w:rPr>
        <w:t>»</w:t>
      </w:r>
      <w:r w:rsidR="004C732D">
        <w:rPr>
          <w:rStyle w:val="a5"/>
          <w:rFonts w:ascii="Times New Roman" w:hAnsi="Times New Roman" w:cs="Times New Roman"/>
          <w:sz w:val="28"/>
          <w:szCs w:val="28"/>
        </w:rPr>
        <w:footnoteReference w:id="45"/>
      </w:r>
      <w:r w:rsidRPr="00626EB3">
        <w:rPr>
          <w:rFonts w:ascii="Times New Roman" w:hAnsi="Times New Roman" w:cs="Times New Roman"/>
          <w:sz w:val="28"/>
          <w:szCs w:val="28"/>
        </w:rPr>
        <w:t xml:space="preserve"> (змея, змей, змий) здесь переводчик использовал разговорное слово «ехидна», которое по словарю С.И. Ожегова означает «злого язвительного и коварного человека»</w:t>
      </w:r>
      <w:r w:rsidR="004C732D">
        <w:rPr>
          <w:rStyle w:val="a5"/>
          <w:rFonts w:ascii="Times New Roman" w:hAnsi="Times New Roman" w:cs="Times New Roman"/>
          <w:sz w:val="28"/>
          <w:szCs w:val="28"/>
        </w:rPr>
        <w:footnoteReference w:id="46"/>
      </w:r>
      <w:r w:rsidRPr="00626EB3">
        <w:rPr>
          <w:rFonts w:ascii="Times New Roman" w:hAnsi="Times New Roman" w:cs="Times New Roman"/>
          <w:sz w:val="28"/>
          <w:szCs w:val="28"/>
        </w:rPr>
        <w:t xml:space="preserve"> Смысл сохраняется, так как и итальянский, и русский варианты могут использоваться в качестве ругательства. Само же происхождение данного слова имеет греческие корни, так как в греческой мифологии это чудовище – полудева-полузмея, породившая от Тифона Сфинкса, Цербера и Химеру. В данном случае к «змеиной» семантике добавляется отсылка к греческой мифологии, чего нет в оригинальном тексте. Иная группа стилистически окрашенной лексики относится к выражению ситуации заигрывания и созданию соответствующей тональности речи. Особенно часто такая лексика используется в опере Риголетто.</w:t>
      </w:r>
    </w:p>
    <w:p w14:paraId="48DCD6A6" w14:textId="77777777" w:rsidR="00E93C1A" w:rsidRDefault="00BD1CDE" w:rsidP="00681B91">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 Пример 1: «Оставьте, не шалите».</w:t>
      </w:r>
      <w:r w:rsidR="00681B91">
        <w:rPr>
          <w:rStyle w:val="a5"/>
          <w:rFonts w:ascii="Times New Roman" w:hAnsi="Times New Roman" w:cs="Times New Roman"/>
          <w:sz w:val="28"/>
          <w:szCs w:val="28"/>
        </w:rPr>
        <w:footnoteReference w:id="47"/>
      </w:r>
      <w:r w:rsidRPr="00626EB3">
        <w:rPr>
          <w:rFonts w:ascii="Times New Roman" w:hAnsi="Times New Roman" w:cs="Times New Roman"/>
          <w:sz w:val="28"/>
          <w:szCs w:val="28"/>
        </w:rPr>
        <w:t xml:space="preserve"> Шалить – </w:t>
      </w:r>
      <w:proofErr w:type="spellStart"/>
      <w:r w:rsidRPr="00626EB3">
        <w:rPr>
          <w:rFonts w:ascii="Times New Roman" w:hAnsi="Times New Roman" w:cs="Times New Roman"/>
          <w:sz w:val="28"/>
          <w:szCs w:val="28"/>
        </w:rPr>
        <w:t>Cвoeвoльничaть</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пocтyпaть</w:t>
      </w:r>
      <w:proofErr w:type="spellEnd"/>
      <w:r w:rsidRPr="00626EB3">
        <w:rPr>
          <w:rFonts w:ascii="Times New Roman" w:hAnsi="Times New Roman" w:cs="Times New Roman"/>
          <w:sz w:val="28"/>
          <w:szCs w:val="28"/>
        </w:rPr>
        <w:t xml:space="preserve"> </w:t>
      </w:r>
      <w:proofErr w:type="spellStart"/>
      <w:r w:rsidR="00E93C1A" w:rsidRPr="00626EB3">
        <w:rPr>
          <w:rFonts w:ascii="Times New Roman" w:hAnsi="Times New Roman" w:cs="Times New Roman"/>
          <w:sz w:val="28"/>
          <w:szCs w:val="28"/>
        </w:rPr>
        <w:t>пpoтивoзaкoннo</w:t>
      </w:r>
      <w:proofErr w:type="spellEnd"/>
      <w:r w:rsidR="00E93C1A" w:rsidRPr="00626EB3">
        <w:rPr>
          <w:rFonts w:ascii="Times New Roman" w:hAnsi="Times New Roman" w:cs="Times New Roman"/>
          <w:sz w:val="28"/>
          <w:szCs w:val="28"/>
        </w:rPr>
        <w:t>.</w:t>
      </w:r>
      <w:r w:rsidRPr="00626EB3">
        <w:rPr>
          <w:rFonts w:ascii="Times New Roman" w:hAnsi="Times New Roman" w:cs="Times New Roman"/>
          <w:sz w:val="28"/>
          <w:szCs w:val="28"/>
        </w:rPr>
        <w:t xml:space="preserve"> Однако в данном контексте это слово употребляется в контекстуальном значении: не шалите – «ведите себя благоразумно, не заигрывайте». </w:t>
      </w:r>
    </w:p>
    <w:p w14:paraId="79C8007E" w14:textId="77777777" w:rsidR="00E93C1A" w:rsidRDefault="00BD1CDE" w:rsidP="00681B91">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Пример 2: «Будь посговорчивей и не томи напрасно!» Посговорчивей – прилагательное сравнительной степени, употребляется в значении усиления. Образовано от сговорчивый – </w:t>
      </w:r>
      <w:proofErr w:type="spellStart"/>
      <w:r w:rsidRPr="00626EB3">
        <w:rPr>
          <w:rFonts w:ascii="Times New Roman" w:hAnsi="Times New Roman" w:cs="Times New Roman"/>
          <w:sz w:val="28"/>
          <w:szCs w:val="28"/>
        </w:rPr>
        <w:t>тaкoй</w:t>
      </w:r>
      <w:proofErr w:type="spellEnd"/>
      <w:r w:rsidRPr="00626EB3">
        <w:rPr>
          <w:rFonts w:ascii="Times New Roman" w:hAnsi="Times New Roman" w:cs="Times New Roman"/>
          <w:sz w:val="28"/>
          <w:szCs w:val="28"/>
        </w:rPr>
        <w:t xml:space="preserve">, c </w:t>
      </w:r>
      <w:proofErr w:type="spellStart"/>
      <w:r w:rsidRPr="00626EB3">
        <w:rPr>
          <w:rFonts w:ascii="Times New Roman" w:hAnsi="Times New Roman" w:cs="Times New Roman"/>
          <w:sz w:val="28"/>
          <w:szCs w:val="28"/>
        </w:rPr>
        <w:t>котоpым</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лeгкo</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cгoвopитьcя</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вo</w:t>
      </w:r>
      <w:proofErr w:type="spellEnd"/>
      <w:r w:rsidRPr="00626EB3">
        <w:rPr>
          <w:rFonts w:ascii="Times New Roman" w:hAnsi="Times New Roman" w:cs="Times New Roman"/>
          <w:sz w:val="28"/>
          <w:szCs w:val="28"/>
        </w:rPr>
        <w:t xml:space="preserve"> 2 </w:t>
      </w:r>
      <w:proofErr w:type="spellStart"/>
      <w:r w:rsidRPr="00626EB3">
        <w:rPr>
          <w:rFonts w:ascii="Times New Roman" w:hAnsi="Times New Roman" w:cs="Times New Roman"/>
          <w:sz w:val="28"/>
          <w:szCs w:val="28"/>
        </w:rPr>
        <w:t>знaч</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пoклaдиcтый</w:t>
      </w:r>
      <w:proofErr w:type="spellEnd"/>
      <w:r w:rsidRPr="00626EB3">
        <w:rPr>
          <w:rFonts w:ascii="Times New Roman" w:hAnsi="Times New Roman" w:cs="Times New Roman"/>
          <w:sz w:val="28"/>
          <w:szCs w:val="28"/>
        </w:rPr>
        <w:t xml:space="preserve">. </w:t>
      </w:r>
    </w:p>
    <w:p w14:paraId="49B5E91B" w14:textId="5B23718C" w:rsidR="00FC44E8" w:rsidRPr="006117EF" w:rsidRDefault="00BD1CDE" w:rsidP="00681B91">
      <w:pPr>
        <w:spacing w:after="0" w:line="360" w:lineRule="auto"/>
        <w:ind w:right="283" w:firstLine="708"/>
        <w:jc w:val="both"/>
        <w:rPr>
          <w:sz w:val="28"/>
          <w:szCs w:val="28"/>
        </w:rPr>
      </w:pPr>
      <w:r w:rsidRPr="00626EB3">
        <w:rPr>
          <w:rFonts w:ascii="Times New Roman" w:hAnsi="Times New Roman" w:cs="Times New Roman"/>
          <w:sz w:val="28"/>
          <w:szCs w:val="28"/>
        </w:rPr>
        <w:lastRenderedPageBreak/>
        <w:t>В данных примерах используются слова, которые вносят в текст эмоциональное усиление и семантику игривой конфликтности и которые лишь контекстуально имеют намек на романтическую связь. Рассмотрим следующий пример из оперы «Богема» Пуччини: «Это факт. Вы за кем волочились? Ну-ка!» «Плутишка!» «Проказник!» «Известный волокита!»</w:t>
      </w:r>
      <w:r w:rsidR="00681B91">
        <w:rPr>
          <w:rStyle w:val="a5"/>
          <w:rFonts w:ascii="Times New Roman" w:hAnsi="Times New Roman" w:cs="Times New Roman"/>
          <w:sz w:val="28"/>
          <w:szCs w:val="28"/>
        </w:rPr>
        <w:footnoteReference w:id="48"/>
      </w:r>
      <w:r w:rsidRPr="00626EB3">
        <w:rPr>
          <w:rFonts w:ascii="Times New Roman" w:hAnsi="Times New Roman" w:cs="Times New Roman"/>
          <w:sz w:val="28"/>
          <w:szCs w:val="28"/>
        </w:rPr>
        <w:t xml:space="preserve"> </w:t>
      </w:r>
      <w:r w:rsidR="00681B91">
        <w:rPr>
          <w:rFonts w:ascii="Times New Roman" w:hAnsi="Times New Roman" w:cs="Times New Roman"/>
          <w:sz w:val="28"/>
          <w:szCs w:val="28"/>
        </w:rPr>
        <w:t xml:space="preserve">обманщик. </w:t>
      </w:r>
      <w:r w:rsidRPr="00681B91">
        <w:rPr>
          <w:rFonts w:ascii="Times New Roman" w:hAnsi="Times New Roman" w:cs="Times New Roman"/>
          <w:sz w:val="28"/>
          <w:szCs w:val="28"/>
        </w:rPr>
        <w:t>В том же произведении мы видим еще один прием, придающий словам разговорную и эмоционально-экспрессивную стилистическую окрашенность, а именно использование уменьшительно-ласкательных форм, когда речь идет о любовных интригах и</w:t>
      </w:r>
      <w:r w:rsidRPr="00626EB3">
        <w:rPr>
          <w:sz w:val="28"/>
          <w:szCs w:val="28"/>
        </w:rPr>
        <w:t xml:space="preserve"> </w:t>
      </w:r>
      <w:r w:rsidRPr="00681B91">
        <w:rPr>
          <w:rFonts w:ascii="Times New Roman" w:hAnsi="Times New Roman" w:cs="Times New Roman"/>
          <w:sz w:val="28"/>
          <w:szCs w:val="28"/>
        </w:rPr>
        <w:t xml:space="preserve">предпочтениях насчет женского пола: «Прежде я робок был, надо теперь восполнить... Теперь не зеваю и, красотку встретив, тотчас за ней... Мне нравятся толстушки, только не очень, щёчки и ручки чтоб были в меру; худых и тощих вовсе не терплю. </w:t>
      </w:r>
      <w:r w:rsidR="00681B91" w:rsidRPr="00681B91">
        <w:rPr>
          <w:rFonts w:ascii="Times New Roman" w:hAnsi="Times New Roman" w:cs="Times New Roman"/>
          <w:sz w:val="28"/>
          <w:szCs w:val="28"/>
        </w:rPr>
        <w:t>От сухопарого бегу</w:t>
      </w:r>
      <w:r w:rsidRPr="00681B91">
        <w:rPr>
          <w:rFonts w:ascii="Times New Roman" w:hAnsi="Times New Roman" w:cs="Times New Roman"/>
          <w:sz w:val="28"/>
          <w:szCs w:val="28"/>
        </w:rPr>
        <w:t xml:space="preserve"> всегда я, привычка уж такая. Мук немало с одной сухопарой женою...» (Богема, Пуччини); «Порочный старикашка, убирайся!» (Богема, Пуччини). Толстушки, старикашка, щечки, ручки, плутишка – уменьшительно-ласкательные формы слов используются с целью показать низменность человеческих страстей. Интересными являются также примеры стилистически окрашенной лексики, в которых русское слово происходит от итальянского и практически полностью совпадает по значению. Пример такой лексики – шарлатан, происходящее от </w:t>
      </w:r>
      <w:proofErr w:type="spellStart"/>
      <w:r w:rsidRPr="00681B91">
        <w:rPr>
          <w:rFonts w:ascii="Times New Roman" w:hAnsi="Times New Roman" w:cs="Times New Roman"/>
          <w:sz w:val="28"/>
          <w:szCs w:val="28"/>
        </w:rPr>
        <w:t>ciarlare</w:t>
      </w:r>
      <w:proofErr w:type="spellEnd"/>
      <w:r w:rsidRPr="00681B91">
        <w:rPr>
          <w:rFonts w:ascii="Times New Roman" w:hAnsi="Times New Roman" w:cs="Times New Roman"/>
          <w:sz w:val="28"/>
          <w:szCs w:val="28"/>
        </w:rPr>
        <w:t xml:space="preserve"> (</w:t>
      </w:r>
      <w:r w:rsidRPr="006117EF">
        <w:rPr>
          <w:rFonts w:ascii="Times New Roman" w:hAnsi="Times New Roman" w:cs="Times New Roman"/>
          <w:sz w:val="28"/>
          <w:szCs w:val="28"/>
        </w:rPr>
        <w:t>болтать).</w:t>
      </w:r>
      <w:r w:rsidR="006117EF">
        <w:rPr>
          <w:rFonts w:ascii="Times New Roman" w:hAnsi="Times New Roman" w:cs="Times New Roman"/>
          <w:sz w:val="28"/>
          <w:szCs w:val="28"/>
        </w:rPr>
        <w:t xml:space="preserve"> </w:t>
      </w:r>
      <w:r w:rsidR="009111F2" w:rsidRPr="006117EF">
        <w:rPr>
          <w:rFonts w:ascii="Times New Roman" w:hAnsi="Times New Roman" w:cs="Times New Roman"/>
          <w:sz w:val="28"/>
          <w:szCs w:val="28"/>
        </w:rPr>
        <w:t xml:space="preserve">В русский язык это слово пришло из французского, а оно в свою очередь </w:t>
      </w:r>
      <w:proofErr w:type="spellStart"/>
      <w:r w:rsidR="009111F2" w:rsidRPr="006117EF">
        <w:rPr>
          <w:rFonts w:ascii="Times New Roman" w:hAnsi="Times New Roman" w:cs="Times New Roman"/>
          <w:sz w:val="28"/>
          <w:szCs w:val="28"/>
        </w:rPr>
        <w:t>зимствовано</w:t>
      </w:r>
      <w:proofErr w:type="spellEnd"/>
      <w:r w:rsidR="009111F2" w:rsidRPr="006117EF">
        <w:rPr>
          <w:rFonts w:ascii="Times New Roman" w:hAnsi="Times New Roman" w:cs="Times New Roman"/>
          <w:sz w:val="28"/>
          <w:szCs w:val="28"/>
        </w:rPr>
        <w:t xml:space="preserve"> из итальянского</w:t>
      </w:r>
      <w:r w:rsidR="006117EF">
        <w:rPr>
          <w:rFonts w:ascii="Times New Roman" w:hAnsi="Times New Roman" w:cs="Times New Roman"/>
          <w:sz w:val="28"/>
          <w:szCs w:val="28"/>
        </w:rPr>
        <w:t>.</w:t>
      </w:r>
    </w:p>
    <w:p w14:paraId="62BC815B" w14:textId="77777777" w:rsidR="00FC44E8" w:rsidRPr="00626EB3" w:rsidRDefault="00BD1CDE" w:rsidP="00420D5E">
      <w:pPr>
        <w:pStyle w:val="Default"/>
        <w:spacing w:line="360" w:lineRule="auto"/>
        <w:ind w:right="283" w:firstLine="708"/>
        <w:jc w:val="both"/>
        <w:rPr>
          <w:sz w:val="28"/>
          <w:szCs w:val="28"/>
        </w:rPr>
      </w:pPr>
      <w:r w:rsidRPr="00626EB3">
        <w:rPr>
          <w:sz w:val="28"/>
          <w:szCs w:val="28"/>
        </w:rPr>
        <w:t>Таким образом, мы видим, что стилистически окрашенная лексика, функционирующая в текстах оперных либретто, является исключительно важным художественным средством.</w:t>
      </w:r>
    </w:p>
    <w:p w14:paraId="74BB6F79" w14:textId="77777777" w:rsidR="00BD1CDE" w:rsidRPr="00626EB3" w:rsidRDefault="00BD1CDE" w:rsidP="00420D5E">
      <w:pPr>
        <w:pStyle w:val="Default"/>
        <w:spacing w:line="360" w:lineRule="auto"/>
        <w:ind w:right="283" w:firstLine="708"/>
        <w:jc w:val="both"/>
        <w:rPr>
          <w:color w:val="auto"/>
          <w:sz w:val="28"/>
          <w:szCs w:val="28"/>
        </w:rPr>
      </w:pPr>
      <w:r w:rsidRPr="00626EB3">
        <w:rPr>
          <w:sz w:val="28"/>
          <w:szCs w:val="28"/>
        </w:rPr>
        <w:t xml:space="preserve">Такая лексика помогает создать правильный настрой у слушателя. В зависимости от использованной лексики – высокопарной или сниженной, разговорной или лексики, отсылающей к религии или искусству, – можно придать либо значимости моменту, либо, наоборот, подчеркнуть </w:t>
      </w:r>
      <w:r w:rsidRPr="00626EB3">
        <w:rPr>
          <w:sz w:val="28"/>
          <w:szCs w:val="28"/>
        </w:rPr>
        <w:lastRenderedPageBreak/>
        <w:t>низменность и ничтожность героев, их мыслей и поступков. Так как в оперном произведении нет возможности применить длинные авторские ремарки, характер и настроение героев передаются, в том числе через выбор лексики в их речевых партиях (а также через голос и пантомиму).</w:t>
      </w:r>
    </w:p>
    <w:p w14:paraId="55B078FB" w14:textId="77777777" w:rsidR="00BD1CDE" w:rsidRPr="00626EB3" w:rsidRDefault="00BD1CDE"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В итальянском оперном искусстве XVIII в. теория аффектов сильнейшим образом влияла на выбор не только музыкальных, но и языковых выразительных средств, так как музыка и поэзия должны были образовывать нечто целое. В первую очередь это касалось использования метафор, разнообразных приемов звуковой организации поэтического текста и выбора лексики. Важнейшую роль в процессе восприятия оперы играет эмотивная оценка происходящего на сцене. «Эмотивная оценка всегда добавляется к рациональной, как бы наслаивается на нее, но за счет создания дополнительного эмоционального стимула, а таковым в языковых выражениях может быть только ассоциация с образным прочтением дескрипции (или обращение к специальным морфологическим или фонетическим средствам)»</w:t>
      </w:r>
      <w:r w:rsidR="00297945" w:rsidRPr="00626EB3">
        <w:rPr>
          <w:rStyle w:val="a5"/>
          <w:rFonts w:ascii="Times New Roman" w:eastAsia="TimesNewRomanPSMT" w:hAnsi="Times New Roman" w:cs="Times New Roman"/>
          <w:sz w:val="28"/>
          <w:szCs w:val="28"/>
        </w:rPr>
        <w:footnoteReference w:id="49"/>
      </w:r>
      <w:r w:rsidR="0021317C" w:rsidRPr="00626EB3">
        <w:rPr>
          <w:rFonts w:ascii="Times New Roman" w:eastAsia="TimesNewRomanPSMT" w:hAnsi="Times New Roman" w:cs="Times New Roman"/>
          <w:sz w:val="28"/>
          <w:szCs w:val="28"/>
        </w:rPr>
        <w:t>.</w:t>
      </w:r>
    </w:p>
    <w:p w14:paraId="6E1E111E" w14:textId="15791F4F" w:rsidR="00BD1CDE" w:rsidRPr="00626EB3" w:rsidRDefault="00BD1CDE"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Арии, основанные на метафорических образах, – это так называемые арии-сравнения, или арии-метафоры. Часть из них принадлежит</w:t>
      </w:r>
      <w:r w:rsidR="0021317C"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rPr>
        <w:t xml:space="preserve">героической образной сфере – многочисленные картины войны, </w:t>
      </w:r>
      <w:r w:rsidR="00E93C1A" w:rsidRPr="00626EB3">
        <w:rPr>
          <w:rFonts w:ascii="Times New Roman" w:eastAsia="TimesNewRomanPSMT" w:hAnsi="Times New Roman" w:cs="Times New Roman"/>
          <w:sz w:val="28"/>
          <w:szCs w:val="28"/>
        </w:rPr>
        <w:t>охоты, моря</w:t>
      </w:r>
      <w:r w:rsidRPr="00626EB3">
        <w:rPr>
          <w:rFonts w:ascii="Times New Roman" w:eastAsia="TimesNewRomanPSMT" w:hAnsi="Times New Roman" w:cs="Times New Roman"/>
          <w:sz w:val="28"/>
          <w:szCs w:val="28"/>
        </w:rPr>
        <w:t>, а часть – лирической – сравнения с различными птицами, ветерками (</w:t>
      </w:r>
      <w:proofErr w:type="spellStart"/>
      <w:r w:rsidRPr="00626EB3">
        <w:rPr>
          <w:rFonts w:ascii="Times New Roman" w:eastAsia="TimesNewRomanPS-ItalicMT" w:hAnsi="Times New Roman" w:cs="Times New Roman"/>
          <w:i/>
          <w:iCs/>
          <w:sz w:val="28"/>
          <w:szCs w:val="28"/>
        </w:rPr>
        <w:t>zeffiretti</w:t>
      </w:r>
      <w:proofErr w:type="spellEnd"/>
      <w:r w:rsidRPr="00626EB3">
        <w:rPr>
          <w:rFonts w:ascii="Times New Roman" w:eastAsia="TimesNewRomanPSMT" w:hAnsi="Times New Roman" w:cs="Times New Roman"/>
          <w:sz w:val="28"/>
          <w:szCs w:val="28"/>
        </w:rPr>
        <w:t>) или волнами (</w:t>
      </w:r>
      <w:proofErr w:type="spellStart"/>
      <w:r w:rsidRPr="00626EB3">
        <w:rPr>
          <w:rFonts w:ascii="Times New Roman" w:eastAsia="TimesNewRomanPS-ItalicMT" w:hAnsi="Times New Roman" w:cs="Times New Roman"/>
          <w:i/>
          <w:iCs/>
          <w:sz w:val="28"/>
          <w:szCs w:val="28"/>
        </w:rPr>
        <w:t>onde</w:t>
      </w:r>
      <w:proofErr w:type="spellEnd"/>
      <w:r w:rsidRPr="00626EB3">
        <w:rPr>
          <w:rFonts w:ascii="Times New Roman" w:eastAsia="TimesNewRomanPSMT" w:hAnsi="Times New Roman" w:cs="Times New Roman"/>
          <w:sz w:val="28"/>
          <w:szCs w:val="28"/>
        </w:rPr>
        <w:t>). Помимо вышеназванных предметов поющий персонаж может сравнивать себя (или, реже, другого) с:</w:t>
      </w:r>
    </w:p>
    <w:p w14:paraId="1283A73C"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ItalicMT" w:hAnsi="Times New Roman" w:cs="Times New Roman"/>
          <w:i/>
          <w:iCs/>
          <w:sz w:val="28"/>
          <w:szCs w:val="28"/>
          <w:lang w:val="en-US"/>
        </w:rPr>
      </w:pP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царем</w:t>
      </w: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пастухом</w:t>
      </w:r>
      <w:r w:rsidRPr="00626EB3">
        <w:rPr>
          <w:rFonts w:ascii="Times New Roman" w:eastAsia="TimesNewRomanPSMT" w:hAnsi="Times New Roman" w:cs="Times New Roman"/>
          <w:sz w:val="28"/>
          <w:szCs w:val="28"/>
          <w:lang w:val="en-US"/>
        </w:rPr>
        <w:t xml:space="preserve"> – </w:t>
      </w:r>
      <w:proofErr w:type="spellStart"/>
      <w:r w:rsidRPr="00626EB3">
        <w:rPr>
          <w:rFonts w:ascii="Times New Roman" w:eastAsia="TimesNewRomanPS-ItalicMT" w:hAnsi="Times New Roman" w:cs="Times New Roman"/>
          <w:i/>
          <w:iCs/>
          <w:sz w:val="28"/>
          <w:szCs w:val="28"/>
          <w:lang w:val="en-US"/>
        </w:rPr>
        <w:t>pastore</w:t>
      </w:r>
      <w:proofErr w:type="spellEnd"/>
      <w:r w:rsidRPr="00626EB3">
        <w:rPr>
          <w:rFonts w:ascii="Times New Roman" w:eastAsia="TimesNewRomanPS-ItalicMT" w:hAnsi="Times New Roman" w:cs="Times New Roman"/>
          <w:i/>
          <w:iCs/>
          <w:sz w:val="28"/>
          <w:szCs w:val="28"/>
          <w:lang w:val="en-US"/>
        </w:rPr>
        <w:t xml:space="preserve"> </w:t>
      </w:r>
      <w:r w:rsidRPr="00626EB3">
        <w:rPr>
          <w:rFonts w:ascii="Times New Roman" w:eastAsia="TimesNewRomanPSMT" w:hAnsi="Times New Roman" w:cs="Times New Roman"/>
          <w:sz w:val="28"/>
          <w:szCs w:val="28"/>
          <w:lang w:val="en-US"/>
        </w:rPr>
        <w:t>(</w:t>
      </w:r>
      <w:r w:rsidRPr="00626EB3">
        <w:rPr>
          <w:rFonts w:ascii="Times New Roman" w:eastAsia="TimesNewRomanPSMT" w:hAnsi="Times New Roman" w:cs="Times New Roman"/>
          <w:sz w:val="28"/>
          <w:szCs w:val="28"/>
        </w:rPr>
        <w:t>ария</w:t>
      </w:r>
      <w:r w:rsidRPr="00626EB3">
        <w:rPr>
          <w:rFonts w:ascii="Times New Roman" w:eastAsia="TimesNewRomanPSMT" w:hAnsi="Times New Roman" w:cs="Times New Roman"/>
          <w:sz w:val="28"/>
          <w:szCs w:val="28"/>
          <w:lang w:val="en-US"/>
        </w:rPr>
        <w:t xml:space="preserve"> </w:t>
      </w:r>
      <w:r w:rsidRPr="00626EB3">
        <w:rPr>
          <w:rFonts w:ascii="Times New Roman" w:eastAsia="TimesNewRomanPS-ItalicMT" w:hAnsi="Times New Roman" w:cs="Times New Roman"/>
          <w:i/>
          <w:iCs/>
          <w:sz w:val="28"/>
          <w:szCs w:val="28"/>
          <w:lang w:val="en-US"/>
        </w:rPr>
        <w:t xml:space="preserve">Il pastor se </w:t>
      </w:r>
      <w:proofErr w:type="spellStart"/>
      <w:r w:rsidRPr="00626EB3">
        <w:rPr>
          <w:rFonts w:ascii="Times New Roman" w:eastAsia="TimesNewRomanPS-ItalicMT" w:hAnsi="Times New Roman" w:cs="Times New Roman"/>
          <w:i/>
          <w:iCs/>
          <w:sz w:val="28"/>
          <w:szCs w:val="28"/>
          <w:lang w:val="en-US"/>
        </w:rPr>
        <w:t>torna</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aprile</w:t>
      </w:r>
      <w:proofErr w:type="spellEnd"/>
      <w:r w:rsidRPr="00626EB3">
        <w:rPr>
          <w:rFonts w:ascii="Times New Roman" w:eastAsia="TimesNewRomanPSMT" w:hAnsi="Times New Roman" w:cs="Times New Roman"/>
          <w:sz w:val="28"/>
          <w:szCs w:val="28"/>
          <w:lang w:val="en-US"/>
        </w:rPr>
        <w:t xml:space="preserve">, </w:t>
      </w:r>
      <w:r w:rsidRPr="00626EB3">
        <w:rPr>
          <w:rFonts w:ascii="Times New Roman" w:eastAsia="TimesNewRomanPS-ItalicMT" w:hAnsi="Times New Roman" w:cs="Times New Roman"/>
          <w:i/>
          <w:iCs/>
          <w:sz w:val="28"/>
          <w:szCs w:val="28"/>
          <w:lang w:val="en-US"/>
        </w:rPr>
        <w:t>Metastasio,</w:t>
      </w:r>
    </w:p>
    <w:p w14:paraId="5FB35BAC"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proofErr w:type="spellStart"/>
      <w:r w:rsidRPr="00626EB3">
        <w:rPr>
          <w:rFonts w:ascii="Times New Roman" w:eastAsia="TimesNewRomanPS-ItalicMT" w:hAnsi="Times New Roman" w:cs="Times New Roman"/>
          <w:i/>
          <w:iCs/>
          <w:sz w:val="28"/>
          <w:szCs w:val="28"/>
          <w:lang w:val="en-US"/>
        </w:rPr>
        <w:t>Semiramide</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riconosciuta</w:t>
      </w:r>
      <w:proofErr w:type="spellEnd"/>
      <w:r w:rsidRPr="00626EB3">
        <w:rPr>
          <w:rFonts w:ascii="Times New Roman" w:eastAsia="TimesNewRomanPS-ItalicMT" w:hAnsi="Times New Roman" w:cs="Times New Roman"/>
          <w:i/>
          <w:iCs/>
          <w:sz w:val="28"/>
          <w:szCs w:val="28"/>
          <w:lang w:val="en-US"/>
        </w:rPr>
        <w:t xml:space="preserve"> II, 6</w:t>
      </w:r>
      <w:r w:rsidRPr="00626EB3">
        <w:rPr>
          <w:rFonts w:ascii="Times New Roman" w:eastAsia="TimesNewRomanPSMT" w:hAnsi="Times New Roman" w:cs="Times New Roman"/>
          <w:sz w:val="28"/>
          <w:szCs w:val="28"/>
          <w:lang w:val="en-US"/>
        </w:rPr>
        <w:t>) [Metastasio URL];</w:t>
      </w:r>
    </w:p>
    <w:p w14:paraId="7ED0BC22"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ItalicMT" w:hAnsi="Times New Roman" w:cs="Times New Roman"/>
          <w:i/>
          <w:iCs/>
          <w:sz w:val="28"/>
          <w:szCs w:val="28"/>
          <w:lang w:val="en-US"/>
        </w:rPr>
      </w:pP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воином</w:t>
      </w: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на</w:t>
      </w: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поле</w:t>
      </w: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брани</w:t>
      </w:r>
      <w:r w:rsidRPr="00626EB3">
        <w:rPr>
          <w:rFonts w:ascii="Times New Roman" w:eastAsia="TimesNewRomanPSMT" w:hAnsi="Times New Roman" w:cs="Times New Roman"/>
          <w:sz w:val="28"/>
          <w:szCs w:val="28"/>
          <w:lang w:val="en-US"/>
        </w:rPr>
        <w:t xml:space="preserve"> – </w:t>
      </w:r>
      <w:proofErr w:type="spellStart"/>
      <w:r w:rsidRPr="00626EB3">
        <w:rPr>
          <w:rFonts w:ascii="Times New Roman" w:eastAsia="TimesNewRomanPS-ItalicMT" w:hAnsi="Times New Roman" w:cs="Times New Roman"/>
          <w:i/>
          <w:iCs/>
          <w:sz w:val="28"/>
          <w:szCs w:val="28"/>
          <w:lang w:val="en-US"/>
        </w:rPr>
        <w:t>guerriero</w:t>
      </w:r>
      <w:proofErr w:type="spellEnd"/>
      <w:r w:rsidRPr="00626EB3">
        <w:rPr>
          <w:rFonts w:ascii="Times New Roman" w:eastAsia="TimesNewRomanPS-ItalicMT" w:hAnsi="Times New Roman" w:cs="Times New Roman"/>
          <w:i/>
          <w:iCs/>
          <w:sz w:val="28"/>
          <w:szCs w:val="28"/>
          <w:lang w:val="en-US"/>
        </w:rPr>
        <w:t xml:space="preserve"> </w:t>
      </w:r>
      <w:r w:rsidRPr="00626EB3">
        <w:rPr>
          <w:rFonts w:ascii="Times New Roman" w:eastAsia="TimesNewRomanPSMT" w:hAnsi="Times New Roman" w:cs="Times New Roman"/>
          <w:sz w:val="28"/>
          <w:szCs w:val="28"/>
          <w:lang w:val="en-US"/>
        </w:rPr>
        <w:t>(</w:t>
      </w:r>
      <w:r w:rsidRPr="00626EB3">
        <w:rPr>
          <w:rFonts w:ascii="Times New Roman" w:eastAsia="TimesNewRomanPSMT" w:hAnsi="Times New Roman" w:cs="Times New Roman"/>
          <w:sz w:val="28"/>
          <w:szCs w:val="28"/>
        </w:rPr>
        <w:t>ария</w:t>
      </w:r>
      <w:r w:rsidRPr="00626EB3">
        <w:rPr>
          <w:rFonts w:ascii="Times New Roman" w:eastAsia="TimesNewRomanPSMT" w:hAnsi="Times New Roman" w:cs="Times New Roman"/>
          <w:sz w:val="28"/>
          <w:szCs w:val="28"/>
          <w:lang w:val="en-US"/>
        </w:rPr>
        <w:t xml:space="preserve"> </w:t>
      </w:r>
      <w:r w:rsidRPr="00626EB3">
        <w:rPr>
          <w:rFonts w:ascii="Times New Roman" w:eastAsia="TimesNewRomanPS-ItalicMT" w:hAnsi="Times New Roman" w:cs="Times New Roman"/>
          <w:i/>
          <w:iCs/>
          <w:sz w:val="28"/>
          <w:szCs w:val="28"/>
          <w:lang w:val="en-US"/>
        </w:rPr>
        <w:t xml:space="preserve">Qual </w:t>
      </w:r>
      <w:proofErr w:type="spellStart"/>
      <w:r w:rsidRPr="00626EB3">
        <w:rPr>
          <w:rFonts w:ascii="Times New Roman" w:eastAsia="TimesNewRomanPS-ItalicMT" w:hAnsi="Times New Roman" w:cs="Times New Roman"/>
          <w:i/>
          <w:iCs/>
          <w:sz w:val="28"/>
          <w:szCs w:val="28"/>
          <w:lang w:val="en-US"/>
        </w:rPr>
        <w:t>guerriero</w:t>
      </w:r>
      <w:proofErr w:type="spellEnd"/>
      <w:r w:rsidRPr="00626EB3">
        <w:rPr>
          <w:rFonts w:ascii="Times New Roman" w:eastAsia="TimesNewRomanPS-ItalicMT" w:hAnsi="Times New Roman" w:cs="Times New Roman"/>
          <w:i/>
          <w:iCs/>
          <w:sz w:val="28"/>
          <w:szCs w:val="28"/>
          <w:lang w:val="en-US"/>
        </w:rPr>
        <w:t xml:space="preserve"> in campo</w:t>
      </w:r>
    </w:p>
    <w:p w14:paraId="28CE5EB6"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proofErr w:type="spellStart"/>
      <w:r w:rsidRPr="00626EB3">
        <w:rPr>
          <w:rFonts w:ascii="Times New Roman" w:eastAsia="TimesNewRomanPS-ItalicMT" w:hAnsi="Times New Roman" w:cs="Times New Roman"/>
          <w:i/>
          <w:iCs/>
          <w:sz w:val="28"/>
          <w:szCs w:val="28"/>
          <w:lang w:val="en-US"/>
        </w:rPr>
        <w:t>armato</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Lalli</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Idaspe</w:t>
      </w:r>
      <w:proofErr w:type="spellEnd"/>
      <w:r w:rsidRPr="00626EB3">
        <w:rPr>
          <w:rFonts w:ascii="Times New Roman" w:eastAsia="TimesNewRomanPS-ItalicMT" w:hAnsi="Times New Roman" w:cs="Times New Roman"/>
          <w:i/>
          <w:iCs/>
          <w:sz w:val="28"/>
          <w:szCs w:val="28"/>
          <w:lang w:val="en-US"/>
        </w:rPr>
        <w:t>, I, 16</w:t>
      </w:r>
      <w:r w:rsidRPr="00626EB3">
        <w:rPr>
          <w:rFonts w:ascii="Times New Roman" w:eastAsia="TimesNewRomanPSMT" w:hAnsi="Times New Roman" w:cs="Times New Roman"/>
          <w:sz w:val="28"/>
          <w:szCs w:val="28"/>
          <w:lang w:val="en-US"/>
        </w:rPr>
        <w:t>) [Library of congress URL];</w:t>
      </w:r>
    </w:p>
    <w:p w14:paraId="1014376C"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ItalicMT" w:hAnsi="Times New Roman" w:cs="Times New Roman"/>
          <w:i/>
          <w:iCs/>
          <w:sz w:val="28"/>
          <w:szCs w:val="28"/>
          <w:lang w:val="en-US"/>
        </w:rPr>
      </w:pP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рыбаком</w:t>
      </w:r>
      <w:r w:rsidRPr="00626EB3">
        <w:rPr>
          <w:rFonts w:ascii="Times New Roman" w:eastAsia="TimesNewRomanPSMT" w:hAnsi="Times New Roman" w:cs="Times New Roman"/>
          <w:sz w:val="28"/>
          <w:szCs w:val="28"/>
          <w:lang w:val="en-US"/>
        </w:rPr>
        <w:t xml:space="preserve"> – </w:t>
      </w:r>
      <w:proofErr w:type="spellStart"/>
      <w:r w:rsidRPr="00626EB3">
        <w:rPr>
          <w:rFonts w:ascii="Times New Roman" w:eastAsia="TimesNewRomanPS-ItalicMT" w:hAnsi="Times New Roman" w:cs="Times New Roman"/>
          <w:i/>
          <w:iCs/>
          <w:sz w:val="28"/>
          <w:szCs w:val="28"/>
          <w:lang w:val="en-US"/>
        </w:rPr>
        <w:t>pescator</w:t>
      </w:r>
      <w:proofErr w:type="spellEnd"/>
      <w:r w:rsidRPr="00626EB3">
        <w:rPr>
          <w:rFonts w:ascii="Times New Roman" w:eastAsia="TimesNewRomanPS-ItalicMT" w:hAnsi="Times New Roman" w:cs="Times New Roman"/>
          <w:i/>
          <w:iCs/>
          <w:sz w:val="28"/>
          <w:szCs w:val="28"/>
          <w:lang w:val="en-US"/>
        </w:rPr>
        <w:t xml:space="preserve"> </w:t>
      </w:r>
      <w:r w:rsidRPr="00626EB3">
        <w:rPr>
          <w:rFonts w:ascii="Times New Roman" w:eastAsia="TimesNewRomanPSMT" w:hAnsi="Times New Roman" w:cs="Times New Roman"/>
          <w:sz w:val="28"/>
          <w:szCs w:val="28"/>
          <w:lang w:val="en-US"/>
        </w:rPr>
        <w:t>(</w:t>
      </w:r>
      <w:r w:rsidRPr="00626EB3">
        <w:rPr>
          <w:rFonts w:ascii="Times New Roman" w:eastAsia="TimesNewRomanPSMT" w:hAnsi="Times New Roman" w:cs="Times New Roman"/>
          <w:sz w:val="28"/>
          <w:szCs w:val="28"/>
        </w:rPr>
        <w:t>ария</w:t>
      </w:r>
      <w:r w:rsidRPr="00626EB3">
        <w:rPr>
          <w:rFonts w:ascii="Times New Roman" w:eastAsia="TimesNewRomanPSMT" w:hAnsi="Times New Roman" w:cs="Times New Roman"/>
          <w:sz w:val="28"/>
          <w:szCs w:val="28"/>
          <w:lang w:val="en-US"/>
        </w:rPr>
        <w:t xml:space="preserve"> </w:t>
      </w:r>
      <w:r w:rsidRPr="00626EB3">
        <w:rPr>
          <w:rFonts w:ascii="Times New Roman" w:eastAsia="TimesNewRomanPS-ItalicMT" w:hAnsi="Times New Roman" w:cs="Times New Roman"/>
          <w:i/>
          <w:iCs/>
          <w:sz w:val="28"/>
          <w:szCs w:val="28"/>
          <w:lang w:val="en-US"/>
        </w:rPr>
        <w:t xml:space="preserve">È </w:t>
      </w:r>
      <w:proofErr w:type="spellStart"/>
      <w:r w:rsidRPr="00626EB3">
        <w:rPr>
          <w:rFonts w:ascii="Times New Roman" w:eastAsia="TimesNewRomanPS-ItalicMT" w:hAnsi="Times New Roman" w:cs="Times New Roman"/>
          <w:i/>
          <w:iCs/>
          <w:sz w:val="28"/>
          <w:szCs w:val="28"/>
          <w:lang w:val="en-US"/>
        </w:rPr>
        <w:t>ver</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che</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all’amo</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intorno</w:t>
      </w:r>
      <w:proofErr w:type="spellEnd"/>
      <w:r w:rsidRPr="00626EB3">
        <w:rPr>
          <w:rFonts w:ascii="Times New Roman" w:eastAsia="TimesNewRomanPSMT" w:hAnsi="Times New Roman" w:cs="Times New Roman"/>
          <w:sz w:val="28"/>
          <w:szCs w:val="28"/>
          <w:lang w:val="en-US"/>
        </w:rPr>
        <w:t xml:space="preserve">, </w:t>
      </w:r>
      <w:r w:rsidRPr="00626EB3">
        <w:rPr>
          <w:rFonts w:ascii="Times New Roman" w:eastAsia="TimesNewRomanPS-ItalicMT" w:hAnsi="Times New Roman" w:cs="Times New Roman"/>
          <w:i/>
          <w:iCs/>
          <w:sz w:val="28"/>
          <w:szCs w:val="28"/>
          <w:lang w:val="en-US"/>
        </w:rPr>
        <w:t>Metastasio,</w:t>
      </w:r>
    </w:p>
    <w:p w14:paraId="729EF2C3"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r w:rsidRPr="00626EB3">
        <w:rPr>
          <w:rFonts w:ascii="Times New Roman" w:eastAsia="TimesNewRomanPS-ItalicMT" w:hAnsi="Times New Roman" w:cs="Times New Roman"/>
          <w:i/>
          <w:iCs/>
          <w:sz w:val="28"/>
          <w:szCs w:val="28"/>
          <w:lang w:val="en-US"/>
        </w:rPr>
        <w:lastRenderedPageBreak/>
        <w:t xml:space="preserve">Alessandro </w:t>
      </w:r>
      <w:proofErr w:type="spellStart"/>
      <w:r w:rsidRPr="00626EB3">
        <w:rPr>
          <w:rFonts w:ascii="Times New Roman" w:eastAsia="TimesNewRomanPS-ItalicMT" w:hAnsi="Times New Roman" w:cs="Times New Roman"/>
          <w:i/>
          <w:iCs/>
          <w:sz w:val="28"/>
          <w:szCs w:val="28"/>
          <w:lang w:val="en-US"/>
        </w:rPr>
        <w:t>nell’Indie</w:t>
      </w:r>
      <w:proofErr w:type="spellEnd"/>
      <w:r w:rsidRPr="00626EB3">
        <w:rPr>
          <w:rFonts w:ascii="Times New Roman" w:eastAsia="TimesNewRomanPS-ItalicMT" w:hAnsi="Times New Roman" w:cs="Times New Roman"/>
          <w:i/>
          <w:iCs/>
          <w:sz w:val="28"/>
          <w:szCs w:val="28"/>
          <w:lang w:val="en-US"/>
        </w:rPr>
        <w:t>, II, 11</w:t>
      </w:r>
      <w:r w:rsidRPr="00626EB3">
        <w:rPr>
          <w:rFonts w:ascii="Times New Roman" w:eastAsia="TimesNewRomanPSMT" w:hAnsi="Times New Roman" w:cs="Times New Roman"/>
          <w:sz w:val="28"/>
          <w:szCs w:val="28"/>
          <w:lang w:val="en-US"/>
        </w:rPr>
        <w:t>) [Metastasio URL];</w:t>
      </w:r>
    </w:p>
    <w:p w14:paraId="56D41C73"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ItalicMT" w:hAnsi="Times New Roman" w:cs="Times New Roman"/>
          <w:i/>
          <w:iCs/>
          <w:sz w:val="28"/>
          <w:szCs w:val="28"/>
          <w:lang w:val="en-US"/>
        </w:rPr>
      </w:pPr>
      <w:r w:rsidRPr="00626EB3">
        <w:rPr>
          <w:rFonts w:ascii="Times New Roman" w:eastAsia="TimesNewRomanPSMT" w:hAnsi="Times New Roman" w:cs="Times New Roman"/>
          <w:sz w:val="28"/>
          <w:szCs w:val="28"/>
          <w:lang w:val="en-US"/>
        </w:rPr>
        <w:t xml:space="preserve">• </w:t>
      </w:r>
      <w:r w:rsidRPr="00626EB3">
        <w:rPr>
          <w:rFonts w:ascii="Times New Roman" w:eastAsia="TimesNewRomanPSMT" w:hAnsi="Times New Roman" w:cs="Times New Roman"/>
          <w:sz w:val="28"/>
          <w:szCs w:val="28"/>
        </w:rPr>
        <w:t>кормчим</w:t>
      </w:r>
      <w:r w:rsidRPr="00626EB3">
        <w:rPr>
          <w:rFonts w:ascii="Times New Roman" w:eastAsia="TimesNewRomanPSMT" w:hAnsi="Times New Roman" w:cs="Times New Roman"/>
          <w:sz w:val="28"/>
          <w:szCs w:val="28"/>
          <w:lang w:val="en-US"/>
        </w:rPr>
        <w:t xml:space="preserve"> – </w:t>
      </w:r>
      <w:proofErr w:type="spellStart"/>
      <w:r w:rsidRPr="00626EB3">
        <w:rPr>
          <w:rFonts w:ascii="Times New Roman" w:eastAsia="TimesNewRomanPS-ItalicMT" w:hAnsi="Times New Roman" w:cs="Times New Roman"/>
          <w:i/>
          <w:iCs/>
          <w:sz w:val="28"/>
          <w:szCs w:val="28"/>
          <w:lang w:val="en-US"/>
        </w:rPr>
        <w:t>nocchiero</w:t>
      </w:r>
      <w:proofErr w:type="spellEnd"/>
      <w:r w:rsidRPr="00626EB3">
        <w:rPr>
          <w:rFonts w:ascii="Times New Roman" w:eastAsia="TimesNewRomanPS-ItalicMT" w:hAnsi="Times New Roman" w:cs="Times New Roman"/>
          <w:i/>
          <w:iCs/>
          <w:sz w:val="28"/>
          <w:szCs w:val="28"/>
          <w:lang w:val="en-US"/>
        </w:rPr>
        <w:t xml:space="preserve"> </w:t>
      </w:r>
      <w:r w:rsidRPr="00626EB3">
        <w:rPr>
          <w:rFonts w:ascii="Times New Roman" w:eastAsia="TimesNewRomanPSMT" w:hAnsi="Times New Roman" w:cs="Times New Roman"/>
          <w:sz w:val="28"/>
          <w:szCs w:val="28"/>
          <w:lang w:val="en-US"/>
        </w:rPr>
        <w:t>(</w:t>
      </w:r>
      <w:r w:rsidRPr="00626EB3">
        <w:rPr>
          <w:rFonts w:ascii="Times New Roman" w:eastAsia="TimesNewRomanPSMT" w:hAnsi="Times New Roman" w:cs="Times New Roman"/>
          <w:sz w:val="28"/>
          <w:szCs w:val="28"/>
        </w:rPr>
        <w:t>ария</w:t>
      </w:r>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Tutto</w:t>
      </w:r>
      <w:proofErr w:type="spellEnd"/>
      <w:r w:rsidRPr="00626EB3">
        <w:rPr>
          <w:rFonts w:ascii="Times New Roman" w:eastAsia="TimesNewRomanPS-ItalicMT" w:hAnsi="Times New Roman" w:cs="Times New Roman"/>
          <w:i/>
          <w:iCs/>
          <w:sz w:val="28"/>
          <w:szCs w:val="28"/>
          <w:lang w:val="en-US"/>
        </w:rPr>
        <w:t xml:space="preserve"> fa </w:t>
      </w:r>
      <w:proofErr w:type="spellStart"/>
      <w:r w:rsidRPr="00626EB3">
        <w:rPr>
          <w:rFonts w:ascii="Times New Roman" w:eastAsia="TimesNewRomanPS-ItalicMT" w:hAnsi="Times New Roman" w:cs="Times New Roman"/>
          <w:i/>
          <w:iCs/>
          <w:sz w:val="28"/>
          <w:szCs w:val="28"/>
          <w:lang w:val="en-US"/>
        </w:rPr>
        <w:t>nocchiero</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esperto</w:t>
      </w:r>
      <w:proofErr w:type="spellEnd"/>
      <w:r w:rsidRPr="00626EB3">
        <w:rPr>
          <w:rFonts w:ascii="Times New Roman" w:eastAsia="TimesNewRomanPS-ItalicMT" w:hAnsi="Times New Roman" w:cs="Times New Roman"/>
          <w:i/>
          <w:iCs/>
          <w:sz w:val="28"/>
          <w:szCs w:val="28"/>
          <w:lang w:val="en-US"/>
        </w:rPr>
        <w:t xml:space="preserve">, Zeno, </w:t>
      </w:r>
      <w:proofErr w:type="spellStart"/>
      <w:r w:rsidRPr="00626EB3">
        <w:rPr>
          <w:rFonts w:ascii="Times New Roman" w:eastAsia="TimesNewRomanPS-ItalicMT" w:hAnsi="Times New Roman" w:cs="Times New Roman"/>
          <w:i/>
          <w:iCs/>
          <w:sz w:val="28"/>
          <w:szCs w:val="28"/>
          <w:lang w:val="en-US"/>
        </w:rPr>
        <w:t>Ifigenia</w:t>
      </w:r>
      <w:proofErr w:type="spellEnd"/>
    </w:p>
    <w:p w14:paraId="22543A20"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r w:rsidRPr="00626EB3">
        <w:rPr>
          <w:rFonts w:ascii="Times New Roman" w:eastAsia="TimesNewRomanPS-ItalicMT" w:hAnsi="Times New Roman" w:cs="Times New Roman"/>
          <w:i/>
          <w:iCs/>
          <w:sz w:val="28"/>
          <w:szCs w:val="28"/>
          <w:lang w:val="en-US"/>
        </w:rPr>
        <w:t xml:space="preserve">in </w:t>
      </w:r>
      <w:proofErr w:type="spellStart"/>
      <w:r w:rsidRPr="00626EB3">
        <w:rPr>
          <w:rFonts w:ascii="Times New Roman" w:eastAsia="TimesNewRomanPS-ItalicMT" w:hAnsi="Times New Roman" w:cs="Times New Roman"/>
          <w:i/>
          <w:iCs/>
          <w:sz w:val="28"/>
          <w:szCs w:val="28"/>
          <w:lang w:val="en-US"/>
        </w:rPr>
        <w:t>Aulide</w:t>
      </w:r>
      <w:proofErr w:type="spellEnd"/>
      <w:r w:rsidRPr="00626EB3">
        <w:rPr>
          <w:rFonts w:ascii="Times New Roman" w:eastAsia="TimesNewRomanPS-ItalicMT" w:hAnsi="Times New Roman" w:cs="Times New Roman"/>
          <w:i/>
          <w:iCs/>
          <w:sz w:val="28"/>
          <w:szCs w:val="28"/>
          <w:lang w:val="en-US"/>
        </w:rPr>
        <w:t>, II, 7</w:t>
      </w:r>
      <w:r w:rsidRPr="00626EB3">
        <w:rPr>
          <w:rFonts w:ascii="Times New Roman" w:eastAsia="TimesNewRomanPSMT" w:hAnsi="Times New Roman" w:cs="Times New Roman"/>
          <w:sz w:val="28"/>
          <w:szCs w:val="28"/>
          <w:lang w:val="en-US"/>
        </w:rPr>
        <w:t xml:space="preserve">) [Libretti </w:t>
      </w:r>
      <w:proofErr w:type="spellStart"/>
      <w:r w:rsidRPr="00626EB3">
        <w:rPr>
          <w:rFonts w:ascii="Times New Roman" w:eastAsia="TimesNewRomanPSMT" w:hAnsi="Times New Roman" w:cs="Times New Roman"/>
          <w:sz w:val="28"/>
          <w:szCs w:val="28"/>
          <w:lang w:val="en-US"/>
        </w:rPr>
        <w:t>d’opera</w:t>
      </w:r>
      <w:proofErr w:type="spellEnd"/>
      <w:r w:rsidRPr="00626EB3">
        <w:rPr>
          <w:rFonts w:ascii="Times New Roman" w:eastAsia="TimesNewRomanPSMT" w:hAnsi="Times New Roman" w:cs="Times New Roman"/>
          <w:sz w:val="28"/>
          <w:szCs w:val="28"/>
          <w:lang w:val="en-US"/>
        </w:rPr>
        <w:t xml:space="preserve"> URL];</w:t>
      </w:r>
    </w:p>
    <w:p w14:paraId="1446A901"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ItalicMT" w:hAnsi="Times New Roman" w:cs="Times New Roman"/>
          <w:i/>
          <w:iCs/>
          <w:sz w:val="28"/>
          <w:szCs w:val="28"/>
        </w:rPr>
      </w:pPr>
      <w:r w:rsidRPr="00626EB3">
        <w:rPr>
          <w:rFonts w:ascii="Times New Roman" w:eastAsia="TimesNewRomanPSMT" w:hAnsi="Times New Roman" w:cs="Times New Roman"/>
          <w:sz w:val="28"/>
          <w:szCs w:val="28"/>
        </w:rPr>
        <w:t xml:space="preserve">• или путешественником на корабле во время бури – </w:t>
      </w:r>
      <w:proofErr w:type="spellStart"/>
      <w:r w:rsidRPr="00626EB3">
        <w:rPr>
          <w:rFonts w:ascii="Times New Roman" w:eastAsia="TimesNewRomanPS-ItalicMT" w:hAnsi="Times New Roman" w:cs="Times New Roman"/>
          <w:i/>
          <w:iCs/>
          <w:sz w:val="28"/>
          <w:szCs w:val="28"/>
        </w:rPr>
        <w:t>passegiero</w:t>
      </w:r>
      <w:proofErr w:type="spellEnd"/>
    </w:p>
    <w:p w14:paraId="75CE5ADC"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r w:rsidRPr="00626EB3">
        <w:rPr>
          <w:rFonts w:ascii="Times New Roman" w:eastAsia="TimesNewRomanPSMT" w:hAnsi="Times New Roman" w:cs="Times New Roman"/>
          <w:sz w:val="28"/>
          <w:szCs w:val="28"/>
          <w:lang w:val="en-US"/>
        </w:rPr>
        <w:t>(</w:t>
      </w:r>
      <w:r w:rsidRPr="00626EB3">
        <w:rPr>
          <w:rFonts w:ascii="Times New Roman" w:eastAsia="TimesNewRomanPSMT" w:hAnsi="Times New Roman" w:cs="Times New Roman"/>
          <w:sz w:val="28"/>
          <w:szCs w:val="28"/>
        </w:rPr>
        <w:t>ария</w:t>
      </w:r>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Passegger</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che</w:t>
      </w:r>
      <w:proofErr w:type="spellEnd"/>
      <w:r w:rsidRPr="00626EB3">
        <w:rPr>
          <w:rFonts w:ascii="Times New Roman" w:eastAsia="TimesNewRomanPS-ItalicMT" w:hAnsi="Times New Roman" w:cs="Times New Roman"/>
          <w:i/>
          <w:iCs/>
          <w:sz w:val="28"/>
          <w:szCs w:val="28"/>
          <w:lang w:val="en-US"/>
        </w:rPr>
        <w:t xml:space="preserve"> </w:t>
      </w:r>
      <w:proofErr w:type="spellStart"/>
      <w:r w:rsidRPr="00626EB3">
        <w:rPr>
          <w:rFonts w:ascii="Times New Roman" w:eastAsia="TimesNewRomanPS-ItalicMT" w:hAnsi="Times New Roman" w:cs="Times New Roman"/>
          <w:i/>
          <w:iCs/>
          <w:sz w:val="28"/>
          <w:szCs w:val="28"/>
          <w:lang w:val="en-US"/>
        </w:rPr>
        <w:t>su</w:t>
      </w:r>
      <w:proofErr w:type="spellEnd"/>
      <w:r w:rsidRPr="00626EB3">
        <w:rPr>
          <w:rFonts w:ascii="Times New Roman" w:eastAsia="TimesNewRomanPS-ItalicMT" w:hAnsi="Times New Roman" w:cs="Times New Roman"/>
          <w:i/>
          <w:iCs/>
          <w:sz w:val="28"/>
          <w:szCs w:val="28"/>
          <w:lang w:val="en-US"/>
        </w:rPr>
        <w:t xml:space="preserve"> la </w:t>
      </w:r>
      <w:proofErr w:type="spellStart"/>
      <w:r w:rsidRPr="00626EB3">
        <w:rPr>
          <w:rFonts w:ascii="Times New Roman" w:eastAsia="TimesNewRomanPS-ItalicMT" w:hAnsi="Times New Roman" w:cs="Times New Roman"/>
          <w:i/>
          <w:iCs/>
          <w:sz w:val="28"/>
          <w:szCs w:val="28"/>
          <w:lang w:val="en-US"/>
        </w:rPr>
        <w:t>sponda</w:t>
      </w:r>
      <w:proofErr w:type="spellEnd"/>
      <w:r w:rsidRPr="00626EB3">
        <w:rPr>
          <w:rFonts w:ascii="Times New Roman" w:eastAsia="TimesNewRomanPSMT" w:hAnsi="Times New Roman" w:cs="Times New Roman"/>
          <w:sz w:val="28"/>
          <w:szCs w:val="28"/>
          <w:lang w:val="en-US"/>
        </w:rPr>
        <w:t xml:space="preserve">, </w:t>
      </w:r>
      <w:r w:rsidRPr="00626EB3">
        <w:rPr>
          <w:rFonts w:ascii="Times New Roman" w:eastAsia="TimesNewRomanPS-ItalicMT" w:hAnsi="Times New Roman" w:cs="Times New Roman"/>
          <w:i/>
          <w:iCs/>
          <w:sz w:val="28"/>
          <w:szCs w:val="28"/>
          <w:lang w:val="en-US"/>
        </w:rPr>
        <w:t xml:space="preserve">Metastasio, </w:t>
      </w:r>
      <w:proofErr w:type="spellStart"/>
      <w:r w:rsidRPr="00626EB3">
        <w:rPr>
          <w:rFonts w:ascii="Times New Roman" w:eastAsia="TimesNewRomanPS-ItalicMT" w:hAnsi="Times New Roman" w:cs="Times New Roman"/>
          <w:i/>
          <w:iCs/>
          <w:sz w:val="28"/>
          <w:szCs w:val="28"/>
          <w:lang w:val="en-US"/>
        </w:rPr>
        <w:t>Semiramide</w:t>
      </w:r>
      <w:proofErr w:type="spellEnd"/>
      <w:r w:rsidRPr="00626EB3">
        <w:rPr>
          <w:rFonts w:ascii="Times New Roman" w:eastAsia="TimesNewRomanPS-ItalicMT" w:hAnsi="Times New Roman" w:cs="Times New Roman"/>
          <w:i/>
          <w:iCs/>
          <w:sz w:val="28"/>
          <w:szCs w:val="28"/>
          <w:lang w:val="en-US"/>
        </w:rPr>
        <w:t>, II 13</w:t>
      </w:r>
      <w:r w:rsidRPr="00626EB3">
        <w:rPr>
          <w:rFonts w:ascii="Times New Roman" w:eastAsia="TimesNewRomanPSMT" w:hAnsi="Times New Roman" w:cs="Times New Roman"/>
          <w:sz w:val="28"/>
          <w:szCs w:val="28"/>
          <w:lang w:val="en-US"/>
        </w:rPr>
        <w:t>)</w:t>
      </w:r>
    </w:p>
    <w:p w14:paraId="08809F6A" w14:textId="77777777" w:rsidR="00BD1CDE" w:rsidRPr="00626EB3" w:rsidRDefault="00BD1CDE" w:rsidP="00420D5E">
      <w:pPr>
        <w:spacing w:after="0" w:line="360" w:lineRule="auto"/>
        <w:ind w:right="283"/>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w:t>
      </w:r>
      <w:proofErr w:type="spellStart"/>
      <w:r w:rsidRPr="00626EB3">
        <w:rPr>
          <w:rFonts w:ascii="Times New Roman" w:eastAsia="TimesNewRomanPSMT" w:hAnsi="Times New Roman" w:cs="Times New Roman"/>
          <w:sz w:val="28"/>
          <w:szCs w:val="28"/>
        </w:rPr>
        <w:t>Metastasio</w:t>
      </w:r>
      <w:proofErr w:type="spellEnd"/>
      <w:r w:rsidRPr="00626EB3">
        <w:rPr>
          <w:rFonts w:ascii="Times New Roman" w:eastAsia="TimesNewRomanPSMT" w:hAnsi="Times New Roman" w:cs="Times New Roman"/>
          <w:sz w:val="28"/>
          <w:szCs w:val="28"/>
        </w:rPr>
        <w:t xml:space="preserve"> URL].</w:t>
      </w:r>
    </w:p>
    <w:p w14:paraId="497051CA" w14:textId="77777777" w:rsidR="00BD1CDE" w:rsidRPr="00626EB3" w:rsidRDefault="00BD1CDE"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Очень часто используются сравнения героя с различными животными. В языке и литературе «названия животных при перенесении на людей обычно обозначают их внешний вид или черту характера (</w:t>
      </w:r>
      <w:r w:rsidRPr="00626EB3">
        <w:rPr>
          <w:rFonts w:ascii="Times New Roman" w:eastAsia="TimesNewRomanPS-ItalicMT" w:hAnsi="Times New Roman" w:cs="Times New Roman"/>
          <w:i/>
          <w:iCs/>
          <w:sz w:val="28"/>
          <w:szCs w:val="28"/>
        </w:rPr>
        <w:t>лошадь</w:t>
      </w:r>
      <w:r w:rsidRPr="00626EB3">
        <w:rPr>
          <w:rFonts w:ascii="Times New Roman" w:eastAsia="TimesNewRomanPSMT" w:hAnsi="Times New Roman" w:cs="Times New Roman"/>
          <w:sz w:val="28"/>
          <w:szCs w:val="28"/>
        </w:rPr>
        <w:t>,</w:t>
      </w:r>
      <w:r w:rsidRPr="00626EB3">
        <w:rPr>
          <w:rFonts w:ascii="Times New Roman" w:eastAsia="TimesNewRomanPS-ItalicMT" w:hAnsi="Times New Roman" w:cs="Times New Roman"/>
          <w:i/>
          <w:iCs/>
          <w:sz w:val="28"/>
          <w:szCs w:val="28"/>
        </w:rPr>
        <w:t xml:space="preserve"> медведь</w:t>
      </w:r>
      <w:r w:rsidRPr="00626EB3">
        <w:rPr>
          <w:rFonts w:ascii="Times New Roman" w:eastAsia="TimesNewRomanPSMT" w:hAnsi="Times New Roman" w:cs="Times New Roman"/>
          <w:sz w:val="28"/>
          <w:szCs w:val="28"/>
        </w:rPr>
        <w:t xml:space="preserve">, </w:t>
      </w:r>
      <w:r w:rsidRPr="00626EB3">
        <w:rPr>
          <w:rFonts w:ascii="Times New Roman" w:eastAsia="TimesNewRomanPS-ItalicMT" w:hAnsi="Times New Roman" w:cs="Times New Roman"/>
          <w:i/>
          <w:iCs/>
          <w:sz w:val="28"/>
          <w:szCs w:val="28"/>
        </w:rPr>
        <w:t>осел и т. п.</w:t>
      </w:r>
      <w:r w:rsidRPr="00626EB3">
        <w:rPr>
          <w:rFonts w:ascii="Times New Roman" w:eastAsia="TimesNewRomanPSMT" w:hAnsi="Times New Roman" w:cs="Times New Roman"/>
          <w:sz w:val="28"/>
          <w:szCs w:val="28"/>
        </w:rPr>
        <w:t>)»</w:t>
      </w:r>
      <w:r w:rsidR="00297945" w:rsidRPr="00626EB3">
        <w:rPr>
          <w:rStyle w:val="a5"/>
          <w:rFonts w:ascii="Times New Roman" w:eastAsia="TimesNewRomanPSMT" w:hAnsi="Times New Roman" w:cs="Times New Roman"/>
          <w:sz w:val="28"/>
          <w:szCs w:val="28"/>
        </w:rPr>
        <w:footnoteReference w:id="50"/>
      </w:r>
      <w:r w:rsidR="005E2737" w:rsidRPr="00626EB3">
        <w:rPr>
          <w:rFonts w:ascii="Times New Roman" w:eastAsia="TimesNewRomanPSMT" w:hAnsi="Times New Roman" w:cs="Times New Roman"/>
          <w:sz w:val="28"/>
          <w:szCs w:val="28"/>
        </w:rPr>
        <w:t>.</w:t>
      </w:r>
      <w:r w:rsidRPr="00626EB3">
        <w:rPr>
          <w:rFonts w:ascii="Times New Roman" w:eastAsia="TimesNewRomanPSMT" w:hAnsi="Times New Roman" w:cs="Times New Roman"/>
          <w:sz w:val="28"/>
          <w:szCs w:val="28"/>
        </w:rPr>
        <w:t xml:space="preserve"> В языке и литературе «названия животных при перенесении на людей обычно обозначают их внешний вид или черту характера (</w:t>
      </w:r>
      <w:r w:rsidRPr="00626EB3">
        <w:rPr>
          <w:rFonts w:ascii="Times New Roman" w:eastAsia="TimesNewRomanPS-ItalicMT" w:hAnsi="Times New Roman" w:cs="Times New Roman"/>
          <w:i/>
          <w:iCs/>
          <w:sz w:val="28"/>
          <w:szCs w:val="28"/>
        </w:rPr>
        <w:t>лошадь</w:t>
      </w:r>
      <w:r w:rsidRPr="00626EB3">
        <w:rPr>
          <w:rFonts w:ascii="Times New Roman" w:eastAsia="TimesNewRomanPSMT" w:hAnsi="Times New Roman" w:cs="Times New Roman"/>
          <w:sz w:val="28"/>
          <w:szCs w:val="28"/>
        </w:rPr>
        <w:t xml:space="preserve">, </w:t>
      </w:r>
      <w:r w:rsidR="005E2737" w:rsidRPr="00626EB3">
        <w:rPr>
          <w:rFonts w:ascii="Times New Roman" w:eastAsia="TimesNewRomanPSMT" w:hAnsi="Times New Roman" w:cs="Times New Roman"/>
          <w:sz w:val="28"/>
          <w:szCs w:val="28"/>
        </w:rPr>
        <w:t>срав</w:t>
      </w:r>
      <w:r w:rsidRPr="00626EB3">
        <w:rPr>
          <w:rFonts w:ascii="Times New Roman" w:eastAsia="TimesNewRomanPSMT" w:hAnsi="Times New Roman" w:cs="Times New Roman"/>
          <w:sz w:val="28"/>
          <w:szCs w:val="28"/>
        </w:rPr>
        <w:t>нивается с животным, когда столь же хорошо выполняет какое-либо действие (</w:t>
      </w:r>
      <w:r w:rsidRPr="00626EB3">
        <w:rPr>
          <w:rFonts w:ascii="Times New Roman" w:eastAsia="TimesNewRomanPS-ItalicMT" w:hAnsi="Times New Roman" w:cs="Times New Roman"/>
          <w:i/>
          <w:iCs/>
          <w:sz w:val="28"/>
          <w:szCs w:val="28"/>
        </w:rPr>
        <w:t>работает как вол, поет как соловей</w:t>
      </w:r>
      <w:r w:rsidRPr="00626EB3">
        <w:rPr>
          <w:rFonts w:ascii="Times New Roman" w:eastAsia="TimesNewRomanPSMT" w:hAnsi="Times New Roman" w:cs="Times New Roman"/>
          <w:sz w:val="28"/>
          <w:szCs w:val="28"/>
        </w:rPr>
        <w:t xml:space="preserve">). В ариях производится сравнение с совершаемым животным действием, которое, как правило, воспринимается героем метафорически. Раненый олень убегает от дротика охотника, ища целебную траву (ария </w:t>
      </w:r>
      <w:proofErr w:type="spellStart"/>
      <w:r w:rsidRPr="00626EB3">
        <w:rPr>
          <w:rFonts w:ascii="Times New Roman" w:eastAsia="TimesNewRomanPS-ItalicMT" w:hAnsi="Times New Roman" w:cs="Times New Roman"/>
          <w:i/>
          <w:iCs/>
          <w:sz w:val="28"/>
          <w:szCs w:val="28"/>
        </w:rPr>
        <w:t>Cervo</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in</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bosco</w:t>
      </w:r>
      <w:proofErr w:type="spellEnd"/>
      <w:r w:rsidRPr="00626EB3">
        <w:rPr>
          <w:rFonts w:ascii="Times New Roman" w:eastAsia="TimesNewRomanPSMT" w:hAnsi="Times New Roman" w:cs="Times New Roman"/>
          <w:sz w:val="28"/>
          <w:szCs w:val="28"/>
        </w:rPr>
        <w:t xml:space="preserve">, </w:t>
      </w:r>
      <w:proofErr w:type="spellStart"/>
      <w:r w:rsidRPr="00626EB3">
        <w:rPr>
          <w:rFonts w:ascii="Times New Roman" w:eastAsia="TimesNewRomanPS-ItalicMT" w:hAnsi="Times New Roman" w:cs="Times New Roman"/>
          <w:i/>
          <w:iCs/>
          <w:sz w:val="28"/>
          <w:szCs w:val="28"/>
        </w:rPr>
        <w:t>Frugoni</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IlMedo</w:t>
      </w:r>
      <w:proofErr w:type="spellEnd"/>
      <w:r w:rsidRPr="00626EB3">
        <w:rPr>
          <w:rFonts w:ascii="Times New Roman" w:eastAsia="TimesNewRomanPS-ItalicMT" w:hAnsi="Times New Roman" w:cs="Times New Roman"/>
          <w:i/>
          <w:iCs/>
          <w:sz w:val="28"/>
          <w:szCs w:val="28"/>
        </w:rPr>
        <w:t xml:space="preserve"> I, 12) </w:t>
      </w:r>
      <w:r w:rsidRPr="00626EB3">
        <w:rPr>
          <w:rFonts w:ascii="Times New Roman" w:eastAsia="TimesNewRomanPSMT" w:hAnsi="Times New Roman" w:cs="Times New Roman"/>
          <w:sz w:val="28"/>
          <w:szCs w:val="28"/>
        </w:rPr>
        <w:t>[</w:t>
      </w:r>
      <w:proofErr w:type="spellStart"/>
      <w:r w:rsidRPr="00626EB3">
        <w:rPr>
          <w:rFonts w:ascii="Times New Roman" w:eastAsia="TimesNewRomanPSMT" w:hAnsi="Times New Roman" w:cs="Times New Roman"/>
          <w:sz w:val="28"/>
          <w:szCs w:val="28"/>
        </w:rPr>
        <w:t>Il</w:t>
      </w:r>
      <w:proofErr w:type="spellEnd"/>
      <w:r w:rsidRPr="00626EB3">
        <w:rPr>
          <w:rFonts w:ascii="Times New Roman" w:eastAsia="TimesNewRomanPSMT" w:hAnsi="Times New Roman" w:cs="Times New Roman"/>
          <w:sz w:val="28"/>
          <w:szCs w:val="28"/>
        </w:rPr>
        <w:t xml:space="preserve"> </w:t>
      </w:r>
      <w:proofErr w:type="spellStart"/>
      <w:r w:rsidRPr="00626EB3">
        <w:rPr>
          <w:rFonts w:ascii="Times New Roman" w:eastAsia="TimesNewRomanPSMT" w:hAnsi="Times New Roman" w:cs="Times New Roman"/>
          <w:sz w:val="28"/>
          <w:szCs w:val="28"/>
        </w:rPr>
        <w:t>Medo</w:t>
      </w:r>
      <w:proofErr w:type="spellEnd"/>
      <w:r w:rsidRPr="00626EB3">
        <w:rPr>
          <w:rFonts w:ascii="Times New Roman" w:eastAsia="TimesNewRomanPSMT" w:hAnsi="Times New Roman" w:cs="Times New Roman"/>
          <w:sz w:val="28"/>
          <w:szCs w:val="28"/>
        </w:rPr>
        <w:t xml:space="preserve"> URL] – герой странствует по свету; конь несется галопом, почуяв близость постоялого двора (</w:t>
      </w:r>
      <w:proofErr w:type="spellStart"/>
      <w:r w:rsidRPr="00626EB3">
        <w:rPr>
          <w:rFonts w:ascii="Times New Roman" w:eastAsia="TimesNewRomanPS-ItalicMT" w:hAnsi="Times New Roman" w:cs="Times New Roman"/>
          <w:i/>
          <w:iCs/>
          <w:sz w:val="28"/>
          <w:szCs w:val="28"/>
        </w:rPr>
        <w:t>Quel</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destrier</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che</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all’albergo</w:t>
      </w:r>
      <w:proofErr w:type="spellEnd"/>
      <w:r w:rsidRPr="00626EB3">
        <w:rPr>
          <w:rFonts w:ascii="Times New Roman" w:eastAsia="TimesNewRomanPS-ItalicMT" w:hAnsi="Times New Roman" w:cs="Times New Roman"/>
          <w:i/>
          <w:iCs/>
          <w:sz w:val="28"/>
          <w:szCs w:val="28"/>
        </w:rPr>
        <w:t xml:space="preserve"> è </w:t>
      </w:r>
      <w:proofErr w:type="spellStart"/>
      <w:r w:rsidRPr="00626EB3">
        <w:rPr>
          <w:rFonts w:ascii="Times New Roman" w:eastAsia="TimesNewRomanPS-ItalicMT" w:hAnsi="Times New Roman" w:cs="Times New Roman"/>
          <w:i/>
          <w:iCs/>
          <w:sz w:val="28"/>
          <w:szCs w:val="28"/>
          <w:lang w:val="en-US"/>
        </w:rPr>
        <w:t>vicino</w:t>
      </w:r>
      <w:proofErr w:type="spellEnd"/>
      <w:r w:rsidRPr="00626EB3">
        <w:rPr>
          <w:rFonts w:ascii="Times New Roman" w:eastAsia="TimesNewRomanPSMT" w:hAnsi="Times New Roman" w:cs="Times New Roman"/>
          <w:sz w:val="28"/>
          <w:szCs w:val="28"/>
        </w:rPr>
        <w:t xml:space="preserve">, </w:t>
      </w:r>
      <w:r w:rsidRPr="00626EB3">
        <w:rPr>
          <w:rFonts w:ascii="Times New Roman" w:eastAsia="TimesNewRomanPS-ItalicMT" w:hAnsi="Times New Roman" w:cs="Times New Roman"/>
          <w:i/>
          <w:iCs/>
          <w:sz w:val="28"/>
          <w:szCs w:val="28"/>
          <w:lang w:val="en-US"/>
        </w:rPr>
        <w:t>Metastasio</w:t>
      </w:r>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lang w:val="en-US"/>
        </w:rPr>
        <w:t>Olimpiade</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ItalicMT" w:hAnsi="Times New Roman" w:cs="Times New Roman"/>
          <w:i/>
          <w:iCs/>
          <w:sz w:val="28"/>
          <w:szCs w:val="28"/>
          <w:lang w:val="en-US"/>
        </w:rPr>
        <w:t>I</w:t>
      </w:r>
      <w:r w:rsidRPr="00626EB3">
        <w:rPr>
          <w:rFonts w:ascii="Times New Roman" w:eastAsia="TimesNewRomanPS-ItalicMT" w:hAnsi="Times New Roman" w:cs="Times New Roman"/>
          <w:i/>
          <w:iCs/>
          <w:sz w:val="28"/>
          <w:szCs w:val="28"/>
        </w:rPr>
        <w:t>, 3</w:t>
      </w:r>
      <w:r w:rsidRPr="00626EB3">
        <w:rPr>
          <w:rFonts w:ascii="Times New Roman" w:eastAsia="TimesNewRomanPSMT" w:hAnsi="Times New Roman" w:cs="Times New Roman"/>
          <w:sz w:val="28"/>
          <w:szCs w:val="28"/>
        </w:rPr>
        <w:t>) [</w:t>
      </w:r>
      <w:r w:rsidRPr="00626EB3">
        <w:rPr>
          <w:rFonts w:ascii="Times New Roman" w:eastAsia="TimesNewRomanPSMT" w:hAnsi="Times New Roman" w:cs="Times New Roman"/>
          <w:sz w:val="28"/>
          <w:szCs w:val="28"/>
          <w:lang w:val="en-US"/>
        </w:rPr>
        <w:t>Metastasio</w:t>
      </w:r>
      <w:r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lang w:val="en-US"/>
        </w:rPr>
        <w:t>URL</w:t>
      </w:r>
      <w:r w:rsidRPr="00626EB3">
        <w:rPr>
          <w:rFonts w:ascii="Times New Roman" w:eastAsia="TimesNewRomanPSMT" w:hAnsi="Times New Roman" w:cs="Times New Roman"/>
          <w:sz w:val="28"/>
          <w:szCs w:val="28"/>
        </w:rPr>
        <w:t>] – герой в нетерпении ждет бракосочетания; влюбленный соловей поет (</w:t>
      </w:r>
      <w:proofErr w:type="spellStart"/>
      <w:r w:rsidRPr="00626EB3">
        <w:rPr>
          <w:rFonts w:ascii="Times New Roman" w:eastAsia="TimesNewRomanPS-ItalicMT" w:hAnsi="Times New Roman" w:cs="Times New Roman"/>
          <w:i/>
          <w:iCs/>
          <w:sz w:val="28"/>
          <w:szCs w:val="28"/>
        </w:rPr>
        <w:t>Quel’usignolo</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che</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lang w:val="en-US"/>
        </w:rPr>
        <w:t>innamorato</w:t>
      </w:r>
      <w:proofErr w:type="spellEnd"/>
      <w:r w:rsidRPr="00626EB3">
        <w:rPr>
          <w:rFonts w:ascii="Times New Roman" w:eastAsia="TimesNewRomanPSMT" w:hAnsi="Times New Roman" w:cs="Times New Roman"/>
          <w:sz w:val="28"/>
          <w:szCs w:val="28"/>
        </w:rPr>
        <w:t xml:space="preserve">, </w:t>
      </w:r>
      <w:r w:rsidRPr="00626EB3">
        <w:rPr>
          <w:rFonts w:ascii="Times New Roman" w:eastAsia="TimesNewRomanPS-ItalicMT" w:hAnsi="Times New Roman" w:cs="Times New Roman"/>
          <w:i/>
          <w:iCs/>
          <w:sz w:val="28"/>
          <w:szCs w:val="28"/>
          <w:lang w:val="en-US"/>
        </w:rPr>
        <w:t>Zeno</w:t>
      </w:r>
      <w:r w:rsidRPr="00626EB3">
        <w:rPr>
          <w:rFonts w:ascii="Times New Roman" w:eastAsia="TimesNewRomanPS-ItalicMT" w:hAnsi="Times New Roman" w:cs="Times New Roman"/>
          <w:i/>
          <w:iCs/>
          <w:sz w:val="28"/>
          <w:szCs w:val="28"/>
        </w:rPr>
        <w:t xml:space="preserve">, </w:t>
      </w:r>
      <w:r w:rsidRPr="00626EB3">
        <w:rPr>
          <w:rFonts w:ascii="Times New Roman" w:eastAsia="TimesNewRomanPS-ItalicMT" w:hAnsi="Times New Roman" w:cs="Times New Roman"/>
          <w:i/>
          <w:iCs/>
          <w:sz w:val="28"/>
          <w:szCs w:val="28"/>
          <w:lang w:val="en-US"/>
        </w:rPr>
        <w:t>Merope</w:t>
      </w:r>
      <w:r w:rsidRPr="00626EB3">
        <w:rPr>
          <w:rFonts w:ascii="Times New Roman" w:eastAsia="TimesNewRomanPS-ItalicMT" w:hAnsi="Times New Roman" w:cs="Times New Roman"/>
          <w:i/>
          <w:iCs/>
          <w:sz w:val="28"/>
          <w:szCs w:val="28"/>
        </w:rPr>
        <w:t xml:space="preserve"> </w:t>
      </w:r>
      <w:r w:rsidRPr="00626EB3">
        <w:rPr>
          <w:rFonts w:ascii="Times New Roman" w:eastAsia="TimesNewRomanPS-ItalicMT" w:hAnsi="Times New Roman" w:cs="Times New Roman"/>
          <w:i/>
          <w:iCs/>
          <w:sz w:val="28"/>
          <w:szCs w:val="28"/>
          <w:lang w:val="en-US"/>
        </w:rPr>
        <w:t>II</w:t>
      </w:r>
      <w:r w:rsidRPr="00626EB3">
        <w:rPr>
          <w:rFonts w:ascii="Times New Roman" w:eastAsia="TimesNewRomanPS-ItalicMT" w:hAnsi="Times New Roman" w:cs="Times New Roman"/>
          <w:i/>
          <w:iCs/>
          <w:sz w:val="28"/>
          <w:szCs w:val="28"/>
        </w:rPr>
        <w:t>, 4</w:t>
      </w:r>
      <w:r w:rsidRPr="00626EB3">
        <w:rPr>
          <w:rFonts w:ascii="Times New Roman" w:eastAsia="TimesNewRomanPSMT" w:hAnsi="Times New Roman" w:cs="Times New Roman"/>
          <w:sz w:val="28"/>
          <w:szCs w:val="28"/>
        </w:rPr>
        <w:t>) [</w:t>
      </w:r>
      <w:r w:rsidRPr="00626EB3">
        <w:rPr>
          <w:rFonts w:ascii="Times New Roman" w:eastAsia="TimesNewRomanPSMT" w:hAnsi="Times New Roman" w:cs="Times New Roman"/>
          <w:sz w:val="28"/>
          <w:szCs w:val="28"/>
          <w:lang w:val="en-US"/>
        </w:rPr>
        <w:t>Libretti</w:t>
      </w:r>
      <w:r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lang w:val="en-US"/>
        </w:rPr>
        <w:t>d</w:t>
      </w:r>
      <w:r w:rsidRPr="00626EB3">
        <w:rPr>
          <w:rFonts w:ascii="Times New Roman" w:eastAsia="TimesNewRomanPSMT" w:hAnsi="Times New Roman" w:cs="Times New Roman"/>
          <w:sz w:val="28"/>
          <w:szCs w:val="28"/>
        </w:rPr>
        <w:t>’</w:t>
      </w:r>
      <w:r w:rsidRPr="00626EB3">
        <w:rPr>
          <w:rFonts w:ascii="Times New Roman" w:eastAsia="TimesNewRomanPSMT" w:hAnsi="Times New Roman" w:cs="Times New Roman"/>
          <w:sz w:val="28"/>
          <w:szCs w:val="28"/>
          <w:lang w:val="en-US"/>
        </w:rPr>
        <w:t>opera</w:t>
      </w:r>
      <w:r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lang w:val="en-US"/>
        </w:rPr>
        <w:t>URL</w:t>
      </w:r>
      <w:r w:rsidRPr="00626EB3">
        <w:rPr>
          <w:rFonts w:ascii="Times New Roman" w:eastAsia="TimesNewRomanPSMT" w:hAnsi="Times New Roman" w:cs="Times New Roman"/>
          <w:sz w:val="28"/>
          <w:szCs w:val="28"/>
        </w:rPr>
        <w:t>] – поет и герой. Часто в ариях-сравнениях используется образ корабля (</w:t>
      </w:r>
      <w:proofErr w:type="spellStart"/>
      <w:r w:rsidRPr="00626EB3">
        <w:rPr>
          <w:rFonts w:ascii="Times New Roman" w:eastAsia="TimesNewRomanPS-ItalicMT" w:hAnsi="Times New Roman" w:cs="Times New Roman"/>
          <w:i/>
          <w:iCs/>
          <w:sz w:val="28"/>
          <w:szCs w:val="28"/>
        </w:rPr>
        <w:t>nave</w:t>
      </w:r>
      <w:proofErr w:type="spellEnd"/>
      <w:r w:rsidRPr="00626EB3">
        <w:rPr>
          <w:rFonts w:ascii="Times New Roman" w:eastAsia="TimesNewRomanPSMT" w:hAnsi="Times New Roman" w:cs="Times New Roman"/>
          <w:sz w:val="28"/>
          <w:szCs w:val="28"/>
        </w:rPr>
        <w:t>,</w:t>
      </w:r>
      <w:r w:rsidR="005E2737" w:rsidRPr="00626EB3">
        <w:rPr>
          <w:rFonts w:ascii="Times New Roman" w:eastAsia="TimesNewRomanPSMT" w:hAnsi="Times New Roman" w:cs="Times New Roman"/>
          <w:sz w:val="28"/>
          <w:szCs w:val="28"/>
        </w:rPr>
        <w:t xml:space="preserve"> </w:t>
      </w:r>
      <w:proofErr w:type="spellStart"/>
      <w:r w:rsidRPr="00626EB3">
        <w:rPr>
          <w:rFonts w:ascii="Times New Roman" w:eastAsia="TimesNewRomanPS-ItalicMT" w:hAnsi="Times New Roman" w:cs="Times New Roman"/>
          <w:i/>
          <w:iCs/>
          <w:sz w:val="28"/>
          <w:szCs w:val="28"/>
        </w:rPr>
        <w:t>naviglio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или </w:t>
      </w:r>
      <w:proofErr w:type="spellStart"/>
      <w:r w:rsidRPr="00626EB3">
        <w:rPr>
          <w:rFonts w:ascii="Times New Roman" w:eastAsia="TimesNewRomanPS-ItalicMT" w:hAnsi="Times New Roman" w:cs="Times New Roman"/>
          <w:i/>
          <w:iCs/>
          <w:sz w:val="28"/>
          <w:szCs w:val="28"/>
        </w:rPr>
        <w:t>legno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 </w:t>
      </w:r>
      <w:r w:rsidRPr="00626EB3">
        <w:rPr>
          <w:rFonts w:ascii="Times New Roman" w:eastAsia="TimesNewRomanPS-ItalicMT" w:hAnsi="Times New Roman" w:cs="Times New Roman"/>
          <w:i/>
          <w:iCs/>
          <w:sz w:val="28"/>
          <w:szCs w:val="28"/>
        </w:rPr>
        <w:t>букв</w:t>
      </w:r>
      <w:r w:rsidRPr="00626EB3">
        <w:rPr>
          <w:rFonts w:ascii="Times New Roman" w:eastAsia="TimesNewRomanPSMT" w:hAnsi="Times New Roman" w:cs="Times New Roman"/>
          <w:sz w:val="28"/>
          <w:szCs w:val="28"/>
        </w:rPr>
        <w:t>. ‘дерево’ (материал), в итальянской поэзии использовалось по метонимии в значении «корабль») или лодки (</w:t>
      </w:r>
      <w:proofErr w:type="spellStart"/>
      <w:r w:rsidRPr="00626EB3">
        <w:rPr>
          <w:rFonts w:ascii="Times New Roman" w:eastAsia="TimesNewRomanPS-ItalicMT" w:hAnsi="Times New Roman" w:cs="Times New Roman"/>
          <w:i/>
          <w:iCs/>
          <w:sz w:val="28"/>
          <w:szCs w:val="28"/>
        </w:rPr>
        <w:t>navicella</w:t>
      </w:r>
      <w:proofErr w:type="spellEnd"/>
      <w:r w:rsidRPr="00626EB3">
        <w:rPr>
          <w:rFonts w:ascii="Times New Roman" w:eastAsia="TimesNewRomanPSMT" w:hAnsi="Times New Roman" w:cs="Times New Roman"/>
          <w:sz w:val="28"/>
          <w:szCs w:val="28"/>
        </w:rPr>
        <w:t xml:space="preserve">), терпящих бедствие (глагол </w:t>
      </w:r>
      <w:proofErr w:type="spellStart"/>
      <w:r w:rsidRPr="00626EB3">
        <w:rPr>
          <w:rFonts w:ascii="Times New Roman" w:eastAsia="TimesNewRomanPS-ItalicMT" w:hAnsi="Times New Roman" w:cs="Times New Roman"/>
          <w:i/>
          <w:iCs/>
          <w:sz w:val="28"/>
          <w:szCs w:val="28"/>
        </w:rPr>
        <w:t>naufragare</w:t>
      </w:r>
      <w:proofErr w:type="spellEnd"/>
      <w:r w:rsidRPr="00626EB3">
        <w:rPr>
          <w:rFonts w:ascii="Times New Roman" w:eastAsia="TimesNewRomanPSMT" w:hAnsi="Times New Roman" w:cs="Times New Roman"/>
          <w:sz w:val="28"/>
          <w:szCs w:val="28"/>
        </w:rPr>
        <w:t>) в бушующем море (</w:t>
      </w:r>
      <w:proofErr w:type="spellStart"/>
      <w:r w:rsidRPr="00626EB3">
        <w:rPr>
          <w:rFonts w:ascii="Times New Roman" w:eastAsia="TimesNewRomanPS-ItalicMT" w:hAnsi="Times New Roman" w:cs="Times New Roman"/>
          <w:i/>
          <w:iCs/>
          <w:sz w:val="28"/>
          <w:szCs w:val="28"/>
        </w:rPr>
        <w:t>mar</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turbato</w:t>
      </w:r>
      <w:proofErr w:type="spellEnd"/>
      <w:r w:rsidRPr="00626EB3">
        <w:rPr>
          <w:rFonts w:ascii="Times New Roman" w:eastAsia="TimesNewRomanPSMT" w:hAnsi="Times New Roman" w:cs="Times New Roman"/>
          <w:sz w:val="28"/>
          <w:szCs w:val="28"/>
        </w:rPr>
        <w:t>). Морская волна (</w:t>
      </w:r>
      <w:proofErr w:type="spellStart"/>
      <w:r w:rsidRPr="00626EB3">
        <w:rPr>
          <w:rFonts w:ascii="Times New Roman" w:eastAsia="TimesNewRomanPS-ItalicMT" w:hAnsi="Times New Roman" w:cs="Times New Roman"/>
          <w:i/>
          <w:iCs/>
          <w:sz w:val="28"/>
          <w:szCs w:val="28"/>
        </w:rPr>
        <w:t>onda</w:t>
      </w:r>
      <w:proofErr w:type="spellEnd"/>
      <w:r w:rsidRPr="00626EB3">
        <w:rPr>
          <w:rFonts w:ascii="Times New Roman" w:eastAsia="TimesNewRomanPSMT" w:hAnsi="Times New Roman" w:cs="Times New Roman"/>
          <w:sz w:val="28"/>
          <w:szCs w:val="28"/>
        </w:rPr>
        <w:t>) шумит (</w:t>
      </w:r>
      <w:proofErr w:type="spellStart"/>
      <w:r w:rsidRPr="00626EB3">
        <w:rPr>
          <w:rFonts w:ascii="Times New Roman" w:eastAsia="TimesNewRomanPS-ItalicMT" w:hAnsi="Times New Roman" w:cs="Times New Roman"/>
          <w:i/>
          <w:iCs/>
          <w:sz w:val="28"/>
          <w:szCs w:val="28"/>
        </w:rPr>
        <w:t>freme</w:t>
      </w:r>
      <w:proofErr w:type="spellEnd"/>
      <w:r w:rsidRPr="00626EB3">
        <w:rPr>
          <w:rFonts w:ascii="Times New Roman" w:eastAsia="TimesNewRomanPSMT" w:hAnsi="Times New Roman" w:cs="Times New Roman"/>
          <w:sz w:val="28"/>
          <w:szCs w:val="28"/>
        </w:rPr>
        <w:t>), ее гонят два ветра (</w:t>
      </w:r>
      <w:proofErr w:type="spellStart"/>
      <w:r w:rsidRPr="00626EB3">
        <w:rPr>
          <w:rFonts w:ascii="Times New Roman" w:eastAsia="TimesNewRomanPS-ItalicMT" w:hAnsi="Times New Roman" w:cs="Times New Roman"/>
          <w:i/>
          <w:iCs/>
          <w:sz w:val="28"/>
          <w:szCs w:val="28"/>
        </w:rPr>
        <w:t>agitata</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da</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due</w:t>
      </w:r>
      <w:proofErr w:type="spellEnd"/>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venti</w:t>
      </w:r>
      <w:proofErr w:type="spellEnd"/>
      <w:r w:rsidRPr="00626EB3">
        <w:rPr>
          <w:rFonts w:ascii="Times New Roman" w:eastAsia="TimesNewRomanPSMT" w:hAnsi="Times New Roman" w:cs="Times New Roman"/>
          <w:sz w:val="28"/>
          <w:szCs w:val="28"/>
        </w:rPr>
        <w:t>). Герой или разум героя уподобляется кормчему (</w:t>
      </w:r>
      <w:proofErr w:type="spellStart"/>
      <w:r w:rsidRPr="00626EB3">
        <w:rPr>
          <w:rFonts w:ascii="Times New Roman" w:eastAsia="TimesNewRomanPS-ItalicMT" w:hAnsi="Times New Roman" w:cs="Times New Roman"/>
          <w:i/>
          <w:iCs/>
          <w:sz w:val="28"/>
          <w:szCs w:val="28"/>
        </w:rPr>
        <w:t>nocchiero</w:t>
      </w:r>
      <w:proofErr w:type="spellEnd"/>
      <w:r w:rsidRPr="00626EB3">
        <w:rPr>
          <w:rFonts w:ascii="Times New Roman" w:eastAsia="TimesNewRomanPSMT" w:hAnsi="Times New Roman" w:cs="Times New Roman"/>
          <w:sz w:val="28"/>
          <w:szCs w:val="28"/>
        </w:rPr>
        <w:t xml:space="preserve">), который боится крушения. Наглядным примером может </w:t>
      </w:r>
      <w:r w:rsidRPr="00626EB3">
        <w:rPr>
          <w:rFonts w:ascii="Times New Roman" w:eastAsia="TimesNewRomanPSMT" w:hAnsi="Times New Roman" w:cs="Times New Roman"/>
          <w:sz w:val="28"/>
          <w:szCs w:val="28"/>
        </w:rPr>
        <w:lastRenderedPageBreak/>
        <w:t xml:space="preserve">послужить ария </w:t>
      </w:r>
      <w:proofErr w:type="spellStart"/>
      <w:r w:rsidRPr="00626EB3">
        <w:rPr>
          <w:rFonts w:ascii="Times New Roman" w:eastAsia="TimesNewRomanPSMT" w:hAnsi="Times New Roman" w:cs="Times New Roman"/>
          <w:sz w:val="28"/>
          <w:szCs w:val="28"/>
        </w:rPr>
        <w:t>Костанцы</w:t>
      </w:r>
      <w:proofErr w:type="spellEnd"/>
      <w:r w:rsidRPr="00626EB3">
        <w:rPr>
          <w:rFonts w:ascii="Times New Roman" w:eastAsia="TimesNewRomanPSMT" w:hAnsi="Times New Roman" w:cs="Times New Roman"/>
          <w:sz w:val="28"/>
          <w:szCs w:val="28"/>
        </w:rPr>
        <w:t xml:space="preserve"> из оперы А. </w:t>
      </w:r>
      <w:proofErr w:type="spellStart"/>
      <w:r w:rsidRPr="00626EB3">
        <w:rPr>
          <w:rFonts w:ascii="Times New Roman" w:eastAsia="TimesNewRomanPSMT" w:hAnsi="Times New Roman" w:cs="Times New Roman"/>
          <w:sz w:val="28"/>
          <w:szCs w:val="28"/>
        </w:rPr>
        <w:t>Дзено</w:t>
      </w:r>
      <w:proofErr w:type="spellEnd"/>
      <w:r w:rsidRPr="00626EB3">
        <w:rPr>
          <w:rFonts w:ascii="Times New Roman" w:eastAsia="TimesNewRomanPSMT" w:hAnsi="Times New Roman" w:cs="Times New Roman"/>
          <w:sz w:val="28"/>
          <w:szCs w:val="28"/>
        </w:rPr>
        <w:t xml:space="preserve"> и К. Гольдони с музыкой А. Вивальди «</w:t>
      </w:r>
      <w:proofErr w:type="spellStart"/>
      <w:r w:rsidRPr="00626EB3">
        <w:rPr>
          <w:rFonts w:ascii="Times New Roman" w:eastAsia="TimesNewRomanPSMT" w:hAnsi="Times New Roman" w:cs="Times New Roman"/>
          <w:sz w:val="28"/>
          <w:szCs w:val="28"/>
        </w:rPr>
        <w:t>Гризельда</w:t>
      </w:r>
      <w:proofErr w:type="spellEnd"/>
      <w:r w:rsidRPr="00626EB3">
        <w:rPr>
          <w:rFonts w:ascii="Times New Roman" w:eastAsia="TimesNewRomanPSMT" w:hAnsi="Times New Roman" w:cs="Times New Roman"/>
          <w:sz w:val="28"/>
          <w:szCs w:val="28"/>
        </w:rPr>
        <w:t>»:</w:t>
      </w:r>
    </w:p>
    <w:p w14:paraId="74FE99A2"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proofErr w:type="spellStart"/>
      <w:r w:rsidRPr="00626EB3">
        <w:rPr>
          <w:rFonts w:ascii="Times New Roman" w:eastAsia="TimesNewRomanPSMT" w:hAnsi="Times New Roman" w:cs="Times New Roman"/>
          <w:b/>
          <w:bCs/>
          <w:i/>
          <w:iCs/>
          <w:sz w:val="28"/>
          <w:szCs w:val="28"/>
          <w:lang w:val="en-US"/>
        </w:rPr>
        <w:t>Agitata</w:t>
      </w:r>
      <w:proofErr w:type="spellEnd"/>
      <w:r w:rsidRPr="00626EB3">
        <w:rPr>
          <w:rFonts w:ascii="Times New Roman" w:eastAsia="TimesNewRomanPSMT" w:hAnsi="Times New Roman" w:cs="Times New Roman"/>
          <w:b/>
          <w:bCs/>
          <w:i/>
          <w:iCs/>
          <w:sz w:val="28"/>
          <w:szCs w:val="28"/>
          <w:lang w:val="en-US"/>
        </w:rPr>
        <w:t xml:space="preserve"> da due venti </w:t>
      </w:r>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sz w:val="28"/>
          <w:szCs w:val="28"/>
          <w:lang w:val="en-US"/>
        </w:rPr>
        <w:t>freme</w:t>
      </w:r>
      <w:proofErr w:type="spellEnd"/>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b/>
          <w:bCs/>
          <w:i/>
          <w:iCs/>
          <w:sz w:val="28"/>
          <w:szCs w:val="28"/>
          <w:lang w:val="en-US"/>
        </w:rPr>
        <w:t>l’onda</w:t>
      </w:r>
      <w:proofErr w:type="spellEnd"/>
      <w:r w:rsidRPr="00626EB3">
        <w:rPr>
          <w:rFonts w:ascii="Times New Roman" w:eastAsia="TimesNewRomanPSMT" w:hAnsi="Times New Roman" w:cs="Times New Roman"/>
          <w:b/>
          <w:bCs/>
          <w:i/>
          <w:iCs/>
          <w:sz w:val="28"/>
          <w:szCs w:val="28"/>
          <w:lang w:val="en-US"/>
        </w:rPr>
        <w:t xml:space="preserve"> in mar </w:t>
      </w:r>
      <w:proofErr w:type="spellStart"/>
      <w:r w:rsidRPr="00626EB3">
        <w:rPr>
          <w:rFonts w:ascii="Times New Roman" w:eastAsia="TimesNewRomanPSMT" w:hAnsi="Times New Roman" w:cs="Times New Roman"/>
          <w:b/>
          <w:bCs/>
          <w:i/>
          <w:iCs/>
          <w:sz w:val="28"/>
          <w:szCs w:val="28"/>
          <w:lang w:val="en-US"/>
        </w:rPr>
        <w:t>turbato</w:t>
      </w:r>
      <w:proofErr w:type="spellEnd"/>
      <w:r w:rsidRPr="00626EB3">
        <w:rPr>
          <w:rFonts w:ascii="Times New Roman" w:eastAsia="TimesNewRomanPSMT" w:hAnsi="Times New Roman" w:cs="Times New Roman"/>
          <w:b/>
          <w:bCs/>
          <w:i/>
          <w:iCs/>
          <w:sz w:val="28"/>
          <w:szCs w:val="28"/>
          <w:lang w:val="en-US"/>
        </w:rPr>
        <w:t xml:space="preserve"> </w:t>
      </w:r>
      <w:r w:rsidRPr="00626EB3">
        <w:rPr>
          <w:rFonts w:ascii="Times New Roman" w:eastAsia="TimesNewRomanPSMT" w:hAnsi="Times New Roman" w:cs="Times New Roman"/>
          <w:sz w:val="28"/>
          <w:szCs w:val="28"/>
          <w:lang w:val="en-US"/>
        </w:rPr>
        <w:t xml:space="preserve">/ e ‘l </w:t>
      </w:r>
      <w:proofErr w:type="spellStart"/>
      <w:r w:rsidRPr="00626EB3">
        <w:rPr>
          <w:rFonts w:ascii="Times New Roman" w:eastAsia="TimesNewRomanPSMT" w:hAnsi="Times New Roman" w:cs="Times New Roman"/>
          <w:sz w:val="28"/>
          <w:szCs w:val="28"/>
          <w:lang w:val="en-US"/>
        </w:rPr>
        <w:t>nocchiero</w:t>
      </w:r>
      <w:proofErr w:type="spellEnd"/>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sz w:val="28"/>
          <w:szCs w:val="28"/>
          <w:lang w:val="en-US"/>
        </w:rPr>
        <w:t>spaventato</w:t>
      </w:r>
      <w:proofErr w:type="spellEnd"/>
      <w:r w:rsidRPr="00626EB3">
        <w:rPr>
          <w:rFonts w:ascii="Times New Roman" w:eastAsia="TimesNewRomanPSMT" w:hAnsi="Times New Roman" w:cs="Times New Roman"/>
          <w:sz w:val="28"/>
          <w:szCs w:val="28"/>
          <w:lang w:val="en-US"/>
        </w:rPr>
        <w:t xml:space="preserve"> /</w:t>
      </w:r>
    </w:p>
    <w:p w14:paraId="6658C13A"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proofErr w:type="spellStart"/>
      <w:r w:rsidRPr="00626EB3">
        <w:rPr>
          <w:rFonts w:ascii="Times New Roman" w:eastAsia="TimesNewRomanPSMT" w:hAnsi="Times New Roman" w:cs="Times New Roman"/>
          <w:sz w:val="28"/>
          <w:szCs w:val="28"/>
          <w:lang w:val="en-US"/>
        </w:rPr>
        <w:t>già</w:t>
      </w:r>
      <w:proofErr w:type="spellEnd"/>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sz w:val="28"/>
          <w:szCs w:val="28"/>
          <w:lang w:val="en-US"/>
        </w:rPr>
        <w:t>s’aspetta</w:t>
      </w:r>
      <w:proofErr w:type="spellEnd"/>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sz w:val="28"/>
          <w:szCs w:val="28"/>
          <w:lang w:val="en-US"/>
        </w:rPr>
        <w:t>naufragar</w:t>
      </w:r>
      <w:proofErr w:type="spellEnd"/>
      <w:r w:rsidRPr="00626EB3">
        <w:rPr>
          <w:rFonts w:ascii="Times New Roman" w:eastAsia="TimesNewRomanPSMT" w:hAnsi="Times New Roman" w:cs="Times New Roman"/>
          <w:sz w:val="28"/>
          <w:szCs w:val="28"/>
          <w:lang w:val="en-US"/>
        </w:rPr>
        <w:t xml:space="preserve">. / Dal </w:t>
      </w:r>
      <w:proofErr w:type="spellStart"/>
      <w:r w:rsidRPr="00626EB3">
        <w:rPr>
          <w:rFonts w:ascii="Times New Roman" w:eastAsia="TimesNewRomanPSMT" w:hAnsi="Times New Roman" w:cs="Times New Roman"/>
          <w:b/>
          <w:bCs/>
          <w:i/>
          <w:iCs/>
          <w:sz w:val="28"/>
          <w:szCs w:val="28"/>
          <w:lang w:val="en-US"/>
        </w:rPr>
        <w:t>dovere</w:t>
      </w:r>
      <w:proofErr w:type="spellEnd"/>
      <w:r w:rsidRPr="00626EB3">
        <w:rPr>
          <w:rFonts w:ascii="Times New Roman" w:eastAsia="TimesNewRomanPSMT" w:hAnsi="Times New Roman" w:cs="Times New Roman"/>
          <w:sz w:val="28"/>
          <w:szCs w:val="28"/>
          <w:lang w:val="en-US"/>
        </w:rPr>
        <w:t xml:space="preserve">, e </w:t>
      </w:r>
      <w:proofErr w:type="spellStart"/>
      <w:r w:rsidRPr="00626EB3">
        <w:rPr>
          <w:rFonts w:ascii="Times New Roman" w:eastAsia="TimesNewRomanPSMT" w:hAnsi="Times New Roman" w:cs="Times New Roman"/>
          <w:sz w:val="28"/>
          <w:szCs w:val="28"/>
          <w:lang w:val="en-US"/>
        </w:rPr>
        <w:t>dall’</w:t>
      </w:r>
      <w:r w:rsidRPr="00626EB3">
        <w:rPr>
          <w:rFonts w:ascii="Times New Roman" w:eastAsia="TimesNewRomanPSMT" w:hAnsi="Times New Roman" w:cs="Times New Roman"/>
          <w:b/>
          <w:bCs/>
          <w:i/>
          <w:iCs/>
          <w:sz w:val="28"/>
          <w:szCs w:val="28"/>
          <w:lang w:val="en-US"/>
        </w:rPr>
        <w:t>amore</w:t>
      </w:r>
      <w:proofErr w:type="spellEnd"/>
      <w:r w:rsidRPr="00626EB3">
        <w:rPr>
          <w:rFonts w:ascii="Times New Roman" w:eastAsia="TimesNewRomanPSMT" w:hAnsi="Times New Roman" w:cs="Times New Roman"/>
          <w:b/>
          <w:bCs/>
          <w:i/>
          <w:iCs/>
          <w:sz w:val="28"/>
          <w:szCs w:val="28"/>
          <w:lang w:val="en-US"/>
        </w:rPr>
        <w:t xml:space="preserve"> </w:t>
      </w:r>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sz w:val="28"/>
          <w:szCs w:val="28"/>
          <w:lang w:val="en-US"/>
        </w:rPr>
        <w:t>combattuto</w:t>
      </w:r>
      <w:proofErr w:type="spellEnd"/>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sz w:val="28"/>
          <w:szCs w:val="28"/>
          <w:lang w:val="en-US"/>
        </w:rPr>
        <w:t>questo</w:t>
      </w:r>
      <w:proofErr w:type="spellEnd"/>
      <w:r w:rsidRPr="00626EB3">
        <w:rPr>
          <w:rFonts w:ascii="Times New Roman" w:eastAsia="TimesNewRomanPSMT" w:hAnsi="Times New Roman" w:cs="Times New Roman"/>
          <w:sz w:val="28"/>
          <w:szCs w:val="28"/>
          <w:lang w:val="en-US"/>
        </w:rPr>
        <w:t xml:space="preserve"> core /</w:t>
      </w:r>
    </w:p>
    <w:p w14:paraId="75F9C521"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lang w:val="en-US"/>
        </w:rPr>
      </w:pPr>
      <w:r w:rsidRPr="00626EB3">
        <w:rPr>
          <w:rFonts w:ascii="Times New Roman" w:eastAsia="TimesNewRomanPSMT" w:hAnsi="Times New Roman" w:cs="Times New Roman"/>
          <w:sz w:val="28"/>
          <w:szCs w:val="28"/>
          <w:lang w:val="en-US"/>
        </w:rPr>
        <w:t xml:space="preserve">non </w:t>
      </w:r>
      <w:proofErr w:type="spellStart"/>
      <w:r w:rsidRPr="00626EB3">
        <w:rPr>
          <w:rFonts w:ascii="Times New Roman" w:eastAsia="TimesNewRomanPSMT" w:hAnsi="Times New Roman" w:cs="Times New Roman"/>
          <w:sz w:val="28"/>
          <w:szCs w:val="28"/>
          <w:lang w:val="en-US"/>
        </w:rPr>
        <w:t>resiste</w:t>
      </w:r>
      <w:proofErr w:type="spellEnd"/>
      <w:r w:rsidRPr="00626EB3">
        <w:rPr>
          <w:rFonts w:ascii="Times New Roman" w:eastAsia="TimesNewRomanPSMT" w:hAnsi="Times New Roman" w:cs="Times New Roman"/>
          <w:sz w:val="28"/>
          <w:szCs w:val="28"/>
          <w:lang w:val="en-US"/>
        </w:rPr>
        <w:t xml:space="preserve">; par, </w:t>
      </w:r>
      <w:proofErr w:type="spellStart"/>
      <w:r w:rsidRPr="00626EB3">
        <w:rPr>
          <w:rFonts w:ascii="Times New Roman" w:eastAsia="TimesNewRomanPSMT" w:hAnsi="Times New Roman" w:cs="Times New Roman"/>
          <w:sz w:val="28"/>
          <w:szCs w:val="28"/>
          <w:lang w:val="en-US"/>
        </w:rPr>
        <w:t>che</w:t>
      </w:r>
      <w:proofErr w:type="spellEnd"/>
      <w:r w:rsidRPr="00626EB3">
        <w:rPr>
          <w:rFonts w:ascii="Times New Roman" w:eastAsia="TimesNewRomanPSMT" w:hAnsi="Times New Roman" w:cs="Times New Roman"/>
          <w:sz w:val="28"/>
          <w:szCs w:val="28"/>
          <w:lang w:val="en-US"/>
        </w:rPr>
        <w:t xml:space="preserve"> </w:t>
      </w:r>
      <w:proofErr w:type="spellStart"/>
      <w:r w:rsidRPr="00626EB3">
        <w:rPr>
          <w:rFonts w:ascii="Times New Roman" w:eastAsia="TimesNewRomanPSMT" w:hAnsi="Times New Roman" w:cs="Times New Roman"/>
          <w:sz w:val="28"/>
          <w:szCs w:val="28"/>
          <w:lang w:val="en-US"/>
        </w:rPr>
        <w:t>ceda</w:t>
      </w:r>
      <w:proofErr w:type="spellEnd"/>
      <w:r w:rsidRPr="00626EB3">
        <w:rPr>
          <w:rFonts w:ascii="Times New Roman" w:eastAsia="TimesNewRomanPSMT" w:hAnsi="Times New Roman" w:cs="Times New Roman"/>
          <w:sz w:val="28"/>
          <w:szCs w:val="28"/>
          <w:lang w:val="en-US"/>
        </w:rPr>
        <w:t xml:space="preserve">, / e </w:t>
      </w:r>
      <w:proofErr w:type="spellStart"/>
      <w:r w:rsidRPr="00626EB3">
        <w:rPr>
          <w:rFonts w:ascii="Times New Roman" w:eastAsia="TimesNewRomanPSMT" w:hAnsi="Times New Roman" w:cs="Times New Roman"/>
          <w:sz w:val="28"/>
          <w:szCs w:val="28"/>
          <w:lang w:val="en-US"/>
        </w:rPr>
        <w:t>cominci</w:t>
      </w:r>
      <w:proofErr w:type="spellEnd"/>
      <w:r w:rsidRPr="00626EB3">
        <w:rPr>
          <w:rFonts w:ascii="Times New Roman" w:eastAsia="TimesNewRomanPSMT" w:hAnsi="Times New Roman" w:cs="Times New Roman"/>
          <w:sz w:val="28"/>
          <w:szCs w:val="28"/>
          <w:lang w:val="en-US"/>
        </w:rPr>
        <w:t xml:space="preserve"> a </w:t>
      </w:r>
      <w:proofErr w:type="spellStart"/>
      <w:r w:rsidRPr="00626EB3">
        <w:rPr>
          <w:rFonts w:ascii="Times New Roman" w:eastAsia="TimesNewRomanPSMT" w:hAnsi="Times New Roman" w:cs="Times New Roman"/>
          <w:sz w:val="28"/>
          <w:szCs w:val="28"/>
          <w:lang w:val="en-US"/>
        </w:rPr>
        <w:t>disperar</w:t>
      </w:r>
      <w:proofErr w:type="spellEnd"/>
      <w:r w:rsidRPr="00626EB3">
        <w:rPr>
          <w:rFonts w:ascii="Times New Roman" w:eastAsia="TimesNewRomanPSMT" w:hAnsi="Times New Roman" w:cs="Times New Roman"/>
          <w:sz w:val="28"/>
          <w:szCs w:val="28"/>
          <w:lang w:val="en-US"/>
        </w:rPr>
        <w:t xml:space="preserve"> (Zeno, Goldoni, </w:t>
      </w:r>
      <w:r w:rsidRPr="00626EB3">
        <w:rPr>
          <w:rFonts w:ascii="Times New Roman" w:eastAsia="TimesNewRomanPS-ItalicMT" w:hAnsi="Times New Roman" w:cs="Times New Roman"/>
          <w:i/>
          <w:iCs/>
          <w:sz w:val="28"/>
          <w:szCs w:val="28"/>
          <w:lang w:val="en-US"/>
        </w:rPr>
        <w:t>Griselda</w:t>
      </w:r>
      <w:r w:rsidRPr="00626EB3">
        <w:rPr>
          <w:rFonts w:ascii="Times New Roman" w:eastAsia="TimesNewRomanPSMT" w:hAnsi="Times New Roman" w:cs="Times New Roman"/>
          <w:sz w:val="28"/>
          <w:szCs w:val="28"/>
          <w:lang w:val="en-US"/>
        </w:rPr>
        <w:t>,</w:t>
      </w:r>
    </w:p>
    <w:p w14:paraId="0A0C74E2" w14:textId="77777777" w:rsidR="00BD1CDE" w:rsidRPr="00626EB3" w:rsidRDefault="00BD1CDE" w:rsidP="00420D5E">
      <w:pPr>
        <w:autoSpaceDE w:val="0"/>
        <w:autoSpaceDN w:val="0"/>
        <w:adjustRightInd w:val="0"/>
        <w:spacing w:after="0" w:line="360" w:lineRule="auto"/>
        <w:ind w:right="283"/>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lang w:val="en-US"/>
        </w:rPr>
        <w:t>II</w:t>
      </w:r>
      <w:r w:rsidRPr="00626EB3">
        <w:rPr>
          <w:rFonts w:ascii="Times New Roman" w:eastAsia="TimesNewRomanPSMT" w:hAnsi="Times New Roman" w:cs="Times New Roman"/>
          <w:sz w:val="28"/>
          <w:szCs w:val="28"/>
        </w:rPr>
        <w:t>, 2) [</w:t>
      </w:r>
      <w:r w:rsidRPr="00626EB3">
        <w:rPr>
          <w:rFonts w:ascii="Times New Roman" w:eastAsia="TimesNewRomanPSMT" w:hAnsi="Times New Roman" w:cs="Times New Roman"/>
          <w:sz w:val="28"/>
          <w:szCs w:val="28"/>
          <w:lang w:val="en-US"/>
        </w:rPr>
        <w:t>Libretti</w:t>
      </w:r>
      <w:r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lang w:val="en-US"/>
        </w:rPr>
        <w:t>d</w:t>
      </w:r>
      <w:r w:rsidRPr="00626EB3">
        <w:rPr>
          <w:rFonts w:ascii="Times New Roman" w:eastAsia="TimesNewRomanPSMT" w:hAnsi="Times New Roman" w:cs="Times New Roman"/>
          <w:sz w:val="28"/>
          <w:szCs w:val="28"/>
        </w:rPr>
        <w:t>’</w:t>
      </w:r>
      <w:r w:rsidRPr="00626EB3">
        <w:rPr>
          <w:rFonts w:ascii="Times New Roman" w:eastAsia="TimesNewRomanPSMT" w:hAnsi="Times New Roman" w:cs="Times New Roman"/>
          <w:sz w:val="28"/>
          <w:szCs w:val="28"/>
          <w:lang w:val="en-US"/>
        </w:rPr>
        <w:t>opera</w:t>
      </w:r>
      <w:r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lang w:val="en-US"/>
        </w:rPr>
        <w:t>URL</w:t>
      </w:r>
      <w:r w:rsidRPr="00626EB3">
        <w:rPr>
          <w:rFonts w:ascii="Times New Roman" w:eastAsia="TimesNewRomanPSMT" w:hAnsi="Times New Roman" w:cs="Times New Roman"/>
          <w:sz w:val="28"/>
          <w:szCs w:val="28"/>
        </w:rPr>
        <w:t>]. – «Волнуемая двумя ветрами, шумит волна в бушующем море, и испуганный кормчий уже ждет крушения. Это сердце, разрываясь между долгом и любовью, не выдерживает, кажется,</w:t>
      </w:r>
      <w:r w:rsidR="005E2737"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rPr>
        <w:t>уступает и начинает отчаиваться».</w:t>
      </w:r>
    </w:p>
    <w:p w14:paraId="1AECB92D" w14:textId="77777777" w:rsidR="00BD1CDE" w:rsidRPr="00626EB3" w:rsidRDefault="00BD1CDE"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Приведенный пример – типичная ария-сравнение, во второй строфе которой прямо обозначен конфликт любви и долга, являющийся истолкованием образа двух ветров. Состояние психологической раздвоенности, когда герой находится перед драматическим выбором между страстью (</w:t>
      </w:r>
      <w:proofErr w:type="spellStart"/>
      <w:r w:rsidRPr="00626EB3">
        <w:rPr>
          <w:rFonts w:ascii="Times New Roman" w:eastAsia="TimesNewRomanPS-ItalicMT" w:hAnsi="Times New Roman" w:cs="Times New Roman"/>
          <w:i/>
          <w:iCs/>
          <w:sz w:val="28"/>
          <w:szCs w:val="28"/>
        </w:rPr>
        <w:t>amore</w:t>
      </w:r>
      <w:proofErr w:type="spellEnd"/>
      <w:r w:rsidRPr="00626EB3">
        <w:rPr>
          <w:rFonts w:ascii="Times New Roman" w:eastAsia="TimesNewRomanPSMT" w:hAnsi="Times New Roman" w:cs="Times New Roman"/>
          <w:sz w:val="28"/>
          <w:szCs w:val="28"/>
        </w:rPr>
        <w:t>) и долгом (</w:t>
      </w:r>
      <w:proofErr w:type="spellStart"/>
      <w:r w:rsidRPr="00626EB3">
        <w:rPr>
          <w:rFonts w:ascii="Times New Roman" w:eastAsia="TimesNewRomanPS-ItalicMT" w:hAnsi="Times New Roman" w:cs="Times New Roman"/>
          <w:i/>
          <w:iCs/>
          <w:sz w:val="28"/>
          <w:szCs w:val="28"/>
        </w:rPr>
        <w:t>dovere</w:t>
      </w:r>
      <w:proofErr w:type="spellEnd"/>
      <w:r w:rsidRPr="00626EB3">
        <w:rPr>
          <w:rFonts w:ascii="Times New Roman" w:eastAsia="TimesNewRomanPSMT" w:hAnsi="Times New Roman" w:cs="Times New Roman"/>
          <w:sz w:val="28"/>
          <w:szCs w:val="28"/>
        </w:rPr>
        <w:t>) является одним из наиболее распространенных эмоциональных состояний. Выражается оно</w:t>
      </w:r>
      <w:r w:rsidR="005E2737"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rPr>
        <w:t xml:space="preserve">в противопоставлении двух образов в арии, или в одном образе, содержащем два </w:t>
      </w:r>
      <w:r w:rsidR="005E2737" w:rsidRPr="00626EB3">
        <w:rPr>
          <w:rFonts w:ascii="Times New Roman" w:eastAsia="TimesNewRomanPSMT" w:hAnsi="Times New Roman" w:cs="Times New Roman"/>
          <w:sz w:val="28"/>
          <w:szCs w:val="28"/>
        </w:rPr>
        <w:t>контрастных,</w:t>
      </w:r>
      <w:r w:rsidRPr="00626EB3">
        <w:rPr>
          <w:rFonts w:ascii="Times New Roman" w:eastAsia="TimesNewRomanPSMT" w:hAnsi="Times New Roman" w:cs="Times New Roman"/>
          <w:sz w:val="28"/>
          <w:szCs w:val="28"/>
        </w:rPr>
        <w:t xml:space="preserve"> начала. Помимо указанных слов регулярно используются существительные </w:t>
      </w:r>
      <w:proofErr w:type="spellStart"/>
      <w:r w:rsidRPr="00626EB3">
        <w:rPr>
          <w:rFonts w:ascii="Times New Roman" w:eastAsia="TimesNewRomanPS-ItalicMT" w:hAnsi="Times New Roman" w:cs="Times New Roman"/>
          <w:i/>
          <w:iCs/>
          <w:sz w:val="28"/>
          <w:szCs w:val="28"/>
        </w:rPr>
        <w:t>scoglio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‘скала, риф’, </w:t>
      </w:r>
      <w:proofErr w:type="spellStart"/>
      <w:r w:rsidRPr="00626EB3">
        <w:rPr>
          <w:rFonts w:ascii="Times New Roman" w:eastAsia="TimesNewRomanPS-ItalicMT" w:hAnsi="Times New Roman" w:cs="Times New Roman"/>
          <w:i/>
          <w:iCs/>
          <w:sz w:val="28"/>
          <w:szCs w:val="28"/>
        </w:rPr>
        <w:t>sponda</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‘берег или борт судна’, </w:t>
      </w:r>
      <w:proofErr w:type="spellStart"/>
      <w:r w:rsidRPr="00626EB3">
        <w:rPr>
          <w:rFonts w:ascii="Times New Roman" w:eastAsia="TimesNewRomanPS-ItalicMT" w:hAnsi="Times New Roman" w:cs="Times New Roman"/>
          <w:i/>
          <w:iCs/>
          <w:sz w:val="28"/>
          <w:szCs w:val="28"/>
        </w:rPr>
        <w:t>procella</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или </w:t>
      </w:r>
      <w:proofErr w:type="spellStart"/>
      <w:r w:rsidRPr="00626EB3">
        <w:rPr>
          <w:rFonts w:ascii="Times New Roman" w:eastAsia="TimesNewRomanPS-ItalicMT" w:hAnsi="Times New Roman" w:cs="Times New Roman"/>
          <w:i/>
          <w:iCs/>
          <w:sz w:val="28"/>
          <w:szCs w:val="28"/>
        </w:rPr>
        <w:t>tempesta</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‘буря’</w:t>
      </w:r>
      <w:r w:rsidRPr="00626EB3">
        <w:rPr>
          <w:rFonts w:ascii="Times New Roman" w:eastAsia="TimesNewRomanPS-ItalicMT" w:hAnsi="Times New Roman" w:cs="Times New Roman"/>
          <w:i/>
          <w:iCs/>
          <w:sz w:val="28"/>
          <w:szCs w:val="28"/>
        </w:rPr>
        <w:t xml:space="preserve">, </w:t>
      </w:r>
      <w:proofErr w:type="spellStart"/>
      <w:r w:rsidRPr="00626EB3">
        <w:rPr>
          <w:rFonts w:ascii="Times New Roman" w:eastAsia="TimesNewRomanPS-ItalicMT" w:hAnsi="Times New Roman" w:cs="Times New Roman"/>
          <w:i/>
          <w:iCs/>
          <w:sz w:val="28"/>
          <w:szCs w:val="28"/>
        </w:rPr>
        <w:t>torrente</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‘поток’, </w:t>
      </w:r>
      <w:proofErr w:type="spellStart"/>
      <w:r w:rsidRPr="00626EB3">
        <w:rPr>
          <w:rFonts w:ascii="Times New Roman" w:eastAsia="TimesNewRomanPS-ItalicMT" w:hAnsi="Times New Roman" w:cs="Times New Roman"/>
          <w:i/>
          <w:iCs/>
          <w:sz w:val="28"/>
          <w:szCs w:val="28"/>
        </w:rPr>
        <w:t>stella</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‘звезда’, </w:t>
      </w:r>
      <w:proofErr w:type="spellStart"/>
      <w:r w:rsidRPr="00626EB3">
        <w:rPr>
          <w:rFonts w:ascii="Times New Roman" w:eastAsia="TimesNewRomanPS-ItalicMT" w:hAnsi="Times New Roman" w:cs="Times New Roman"/>
          <w:i/>
          <w:iCs/>
          <w:sz w:val="28"/>
          <w:szCs w:val="28"/>
        </w:rPr>
        <w:t>nembo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‘туча’, </w:t>
      </w:r>
      <w:proofErr w:type="spellStart"/>
      <w:r w:rsidRPr="00626EB3">
        <w:rPr>
          <w:rFonts w:ascii="Times New Roman" w:eastAsia="TimesNewRomanPS-ItalicMT" w:hAnsi="Times New Roman" w:cs="Times New Roman"/>
          <w:i/>
          <w:iCs/>
          <w:sz w:val="28"/>
          <w:szCs w:val="28"/>
        </w:rPr>
        <w:t>porto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‘порт, пристань’, </w:t>
      </w:r>
      <w:proofErr w:type="spellStart"/>
      <w:r w:rsidRPr="00626EB3">
        <w:rPr>
          <w:rFonts w:ascii="Times New Roman" w:eastAsia="TimesNewRomanPS-ItalicMT" w:hAnsi="Times New Roman" w:cs="Times New Roman"/>
          <w:i/>
          <w:iCs/>
          <w:sz w:val="28"/>
          <w:szCs w:val="28"/>
        </w:rPr>
        <w:t>cielo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‘небо’, </w:t>
      </w:r>
      <w:proofErr w:type="spellStart"/>
      <w:r w:rsidRPr="00626EB3">
        <w:rPr>
          <w:rFonts w:ascii="Times New Roman" w:eastAsia="TimesNewRomanPS-ItalicMT" w:hAnsi="Times New Roman" w:cs="Times New Roman"/>
          <w:i/>
          <w:iCs/>
          <w:sz w:val="28"/>
          <w:szCs w:val="28"/>
        </w:rPr>
        <w:t>sorte</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‘судьба’, </w:t>
      </w:r>
      <w:proofErr w:type="spellStart"/>
      <w:r w:rsidRPr="00626EB3">
        <w:rPr>
          <w:rFonts w:ascii="Times New Roman" w:eastAsia="TimesNewRomanPS-ItalicMT" w:hAnsi="Times New Roman" w:cs="Times New Roman"/>
          <w:i/>
          <w:iCs/>
          <w:sz w:val="28"/>
          <w:szCs w:val="28"/>
        </w:rPr>
        <w:t>speme</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‘надежда’, а также причастие</w:t>
      </w:r>
      <w:r w:rsidR="005E2737" w:rsidRPr="00626EB3">
        <w:rPr>
          <w:rFonts w:ascii="Times New Roman" w:eastAsia="TimesNewRomanPSMT" w:hAnsi="Times New Roman" w:cs="Times New Roman"/>
          <w:sz w:val="28"/>
          <w:szCs w:val="28"/>
        </w:rPr>
        <w:t xml:space="preserve"> </w:t>
      </w:r>
      <w:proofErr w:type="spellStart"/>
      <w:r w:rsidRPr="00626EB3">
        <w:rPr>
          <w:rFonts w:ascii="Times New Roman" w:eastAsia="TimesNewRomanPS-ItalicMT" w:hAnsi="Times New Roman" w:cs="Times New Roman"/>
          <w:i/>
          <w:iCs/>
          <w:sz w:val="28"/>
          <w:szCs w:val="28"/>
        </w:rPr>
        <w:t>combattuto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w:t>
      </w:r>
      <w:proofErr w:type="spellStart"/>
      <w:r w:rsidRPr="00626EB3">
        <w:rPr>
          <w:rFonts w:ascii="Times New Roman" w:eastAsia="TimesNewRomanPSMT" w:hAnsi="Times New Roman" w:cs="Times New Roman"/>
          <w:sz w:val="28"/>
          <w:szCs w:val="28"/>
        </w:rPr>
        <w:t>боримый</w:t>
      </w:r>
      <w:proofErr w:type="spellEnd"/>
      <w:r w:rsidRPr="00626EB3">
        <w:rPr>
          <w:rFonts w:ascii="Times New Roman" w:eastAsia="TimesNewRomanPSMT" w:hAnsi="Times New Roman" w:cs="Times New Roman"/>
          <w:sz w:val="28"/>
          <w:szCs w:val="28"/>
        </w:rPr>
        <w:t xml:space="preserve">’. Волны могут быть гибельными, роковыми </w:t>
      </w:r>
      <w:proofErr w:type="spellStart"/>
      <w:r w:rsidR="00884B95" w:rsidRPr="00626EB3">
        <w:rPr>
          <w:rFonts w:ascii="Times New Roman" w:eastAsia="TimesNewRomanPS-ItalicMT" w:hAnsi="Times New Roman" w:cs="Times New Roman"/>
          <w:i/>
          <w:iCs/>
          <w:sz w:val="28"/>
          <w:szCs w:val="28"/>
        </w:rPr>
        <w:t>funeste</w:t>
      </w:r>
      <w:proofErr w:type="spellEnd"/>
      <w:r w:rsidR="00884B95" w:rsidRPr="00626EB3">
        <w:rPr>
          <w:rFonts w:ascii="Times New Roman" w:eastAsia="TimesNewRomanPSMT" w:hAnsi="Times New Roman" w:cs="Times New Roman"/>
          <w:sz w:val="28"/>
          <w:szCs w:val="28"/>
        </w:rPr>
        <w:t>, гордыми</w:t>
      </w:r>
      <w:r w:rsidRPr="00626EB3">
        <w:rPr>
          <w:rFonts w:ascii="Times New Roman" w:eastAsia="TimesNewRomanPSMT" w:hAnsi="Times New Roman" w:cs="Times New Roman"/>
          <w:sz w:val="28"/>
          <w:szCs w:val="28"/>
        </w:rPr>
        <w:t xml:space="preserve"> </w:t>
      </w:r>
      <w:proofErr w:type="spellStart"/>
      <w:r w:rsidRPr="00626EB3">
        <w:rPr>
          <w:rFonts w:ascii="Times New Roman" w:eastAsia="TimesNewRomanPS-ItalicMT" w:hAnsi="Times New Roman" w:cs="Times New Roman"/>
          <w:i/>
          <w:iCs/>
          <w:sz w:val="28"/>
          <w:szCs w:val="28"/>
        </w:rPr>
        <w:t>orgogliose</w:t>
      </w:r>
      <w:proofErr w:type="spellEnd"/>
      <w:r w:rsidRPr="00626EB3">
        <w:rPr>
          <w:rFonts w:ascii="Times New Roman" w:eastAsia="TimesNewRomanPSMT" w:hAnsi="Times New Roman" w:cs="Times New Roman"/>
          <w:sz w:val="28"/>
          <w:szCs w:val="28"/>
        </w:rPr>
        <w:t xml:space="preserve">. Буря </w:t>
      </w:r>
      <w:proofErr w:type="spellStart"/>
      <w:r w:rsidRPr="00626EB3">
        <w:rPr>
          <w:rFonts w:ascii="Times New Roman" w:eastAsia="TimesNewRomanPS-ItalicMT" w:hAnsi="Times New Roman" w:cs="Times New Roman"/>
          <w:i/>
          <w:iCs/>
          <w:sz w:val="28"/>
          <w:szCs w:val="28"/>
        </w:rPr>
        <w:t>tempesta</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бывает роковой </w:t>
      </w:r>
      <w:proofErr w:type="spellStart"/>
      <w:r w:rsidRPr="00626EB3">
        <w:rPr>
          <w:rFonts w:ascii="Times New Roman" w:eastAsia="TimesNewRomanPS-ItalicMT" w:hAnsi="Times New Roman" w:cs="Times New Roman"/>
          <w:i/>
          <w:iCs/>
          <w:sz w:val="28"/>
          <w:szCs w:val="28"/>
        </w:rPr>
        <w:t>fatale</w:t>
      </w:r>
      <w:proofErr w:type="spellEnd"/>
      <w:r w:rsidRPr="00626EB3">
        <w:rPr>
          <w:rFonts w:ascii="Times New Roman" w:eastAsia="TimesNewRomanPSMT" w:hAnsi="Times New Roman" w:cs="Times New Roman"/>
          <w:sz w:val="28"/>
          <w:szCs w:val="28"/>
        </w:rPr>
        <w:t xml:space="preserve">, пагубной </w:t>
      </w:r>
      <w:proofErr w:type="spellStart"/>
      <w:r w:rsidRPr="00626EB3">
        <w:rPr>
          <w:rFonts w:ascii="Times New Roman" w:eastAsia="TimesNewRomanPS-ItalicMT" w:hAnsi="Times New Roman" w:cs="Times New Roman"/>
          <w:i/>
          <w:iCs/>
          <w:sz w:val="28"/>
          <w:szCs w:val="28"/>
        </w:rPr>
        <w:t>funesta</w:t>
      </w:r>
      <w:proofErr w:type="spellEnd"/>
      <w:r w:rsidRPr="00626EB3">
        <w:rPr>
          <w:rFonts w:ascii="Times New Roman" w:eastAsia="TimesNewRomanPSMT" w:hAnsi="Times New Roman" w:cs="Times New Roman"/>
          <w:sz w:val="28"/>
          <w:szCs w:val="28"/>
        </w:rPr>
        <w:t xml:space="preserve">, ужасной </w:t>
      </w:r>
      <w:proofErr w:type="spellStart"/>
      <w:r w:rsidRPr="00626EB3">
        <w:rPr>
          <w:rFonts w:ascii="Times New Roman" w:eastAsia="TimesNewRomanPS-ItalicMT" w:hAnsi="Times New Roman" w:cs="Times New Roman"/>
          <w:i/>
          <w:iCs/>
          <w:sz w:val="28"/>
          <w:szCs w:val="28"/>
        </w:rPr>
        <w:t>orrida</w:t>
      </w:r>
      <w:proofErr w:type="spellEnd"/>
      <w:r w:rsidRPr="00626EB3">
        <w:rPr>
          <w:rFonts w:ascii="Times New Roman" w:eastAsia="TimesNewRomanPSMT" w:hAnsi="Times New Roman" w:cs="Times New Roman"/>
          <w:sz w:val="28"/>
          <w:szCs w:val="28"/>
        </w:rPr>
        <w:t xml:space="preserve">. По причине ограниченности и повторяемости лексики можно выделить отдельный тип арий, называемых </w:t>
      </w:r>
      <w:r w:rsidRPr="00626EB3">
        <w:rPr>
          <w:rFonts w:ascii="Times New Roman" w:eastAsia="TimesNewRomanPS-ItalicMT" w:hAnsi="Times New Roman" w:cs="Times New Roman"/>
          <w:i/>
          <w:iCs/>
          <w:sz w:val="28"/>
          <w:szCs w:val="28"/>
        </w:rPr>
        <w:t>морскими</w:t>
      </w:r>
      <w:r w:rsidRPr="00626EB3">
        <w:rPr>
          <w:rFonts w:ascii="Times New Roman" w:eastAsia="TimesNewRomanPSMT" w:hAnsi="Times New Roman" w:cs="Times New Roman"/>
          <w:sz w:val="28"/>
          <w:szCs w:val="28"/>
        </w:rPr>
        <w:t>.</w:t>
      </w:r>
    </w:p>
    <w:p w14:paraId="0688BA3C" w14:textId="77777777" w:rsidR="00BD1CDE" w:rsidRPr="00626EB3" w:rsidRDefault="00BD1CDE"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 xml:space="preserve">К концу XVII в. </w:t>
      </w:r>
      <w:r w:rsidRPr="00626EB3">
        <w:rPr>
          <w:rFonts w:ascii="Times New Roman" w:eastAsia="TimesNewRomanPS-ItalicMT" w:hAnsi="Times New Roman" w:cs="Times New Roman"/>
          <w:i/>
          <w:iCs/>
          <w:sz w:val="28"/>
          <w:szCs w:val="28"/>
        </w:rPr>
        <w:t xml:space="preserve">морские </w:t>
      </w:r>
      <w:r w:rsidRPr="00626EB3">
        <w:rPr>
          <w:rFonts w:ascii="Times New Roman" w:eastAsia="TimesNewRomanPSMT" w:hAnsi="Times New Roman" w:cs="Times New Roman"/>
          <w:sz w:val="28"/>
          <w:szCs w:val="28"/>
        </w:rPr>
        <w:t>арии стали всё более востребованными. Образ бури очень хорошо подходил для виртуозной вокальной партии, где трудноисполнимые пассажи почти осязаемо изображали волны.</w:t>
      </w:r>
    </w:p>
    <w:p w14:paraId="465D3CD4" w14:textId="77777777" w:rsidR="00BD1CDE" w:rsidRPr="00626EB3" w:rsidRDefault="00BD1CDE"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 xml:space="preserve">В первой трети XVIII в. редкая опера обходилась без </w:t>
      </w:r>
      <w:r w:rsidRPr="00626EB3">
        <w:rPr>
          <w:rFonts w:ascii="Times New Roman" w:eastAsia="TimesNewRomanPS-ItalicMT" w:hAnsi="Times New Roman" w:cs="Times New Roman"/>
          <w:i/>
          <w:iCs/>
          <w:sz w:val="28"/>
          <w:szCs w:val="28"/>
        </w:rPr>
        <w:t xml:space="preserve">морской </w:t>
      </w:r>
      <w:r w:rsidRPr="00626EB3">
        <w:rPr>
          <w:rFonts w:ascii="Times New Roman" w:eastAsia="TimesNewRomanPSMT" w:hAnsi="Times New Roman" w:cs="Times New Roman"/>
          <w:sz w:val="28"/>
          <w:szCs w:val="28"/>
        </w:rPr>
        <w:t xml:space="preserve">арии. Обычно таких арий в опере было одна или две, в некоторых текстах три (либретто А. </w:t>
      </w:r>
      <w:proofErr w:type="spellStart"/>
      <w:r w:rsidRPr="00626EB3">
        <w:rPr>
          <w:rFonts w:ascii="Times New Roman" w:eastAsia="TimesNewRomanPSMT" w:hAnsi="Times New Roman" w:cs="Times New Roman"/>
          <w:sz w:val="28"/>
          <w:szCs w:val="28"/>
        </w:rPr>
        <w:t>Дзено</w:t>
      </w:r>
      <w:proofErr w:type="spellEnd"/>
      <w:r w:rsidRPr="00626EB3">
        <w:rPr>
          <w:rFonts w:ascii="Times New Roman" w:eastAsia="TimesNewRomanPSMT" w:hAnsi="Times New Roman" w:cs="Times New Roman"/>
          <w:sz w:val="28"/>
          <w:szCs w:val="28"/>
        </w:rPr>
        <w:t xml:space="preserve"> «</w:t>
      </w:r>
      <w:proofErr w:type="spellStart"/>
      <w:r w:rsidRPr="00626EB3">
        <w:rPr>
          <w:rFonts w:ascii="Times New Roman" w:eastAsia="TimesNewRomanPSMT" w:hAnsi="Times New Roman" w:cs="Times New Roman"/>
          <w:sz w:val="28"/>
          <w:szCs w:val="28"/>
        </w:rPr>
        <w:t>Теуццон</w:t>
      </w:r>
      <w:proofErr w:type="spellEnd"/>
      <w:r w:rsidRPr="00626EB3">
        <w:rPr>
          <w:rFonts w:ascii="Times New Roman" w:eastAsia="TimesNewRomanPSMT" w:hAnsi="Times New Roman" w:cs="Times New Roman"/>
          <w:sz w:val="28"/>
          <w:szCs w:val="28"/>
        </w:rPr>
        <w:t xml:space="preserve">»; А. </w:t>
      </w:r>
      <w:proofErr w:type="spellStart"/>
      <w:r w:rsidRPr="00626EB3">
        <w:rPr>
          <w:rFonts w:ascii="Times New Roman" w:eastAsia="TimesNewRomanPSMT" w:hAnsi="Times New Roman" w:cs="Times New Roman"/>
          <w:sz w:val="28"/>
          <w:szCs w:val="28"/>
        </w:rPr>
        <w:t>Дзено</w:t>
      </w:r>
      <w:proofErr w:type="spellEnd"/>
      <w:r w:rsidRPr="00626EB3">
        <w:rPr>
          <w:rFonts w:ascii="Times New Roman" w:eastAsia="TimesNewRomanPSMT" w:hAnsi="Times New Roman" w:cs="Times New Roman"/>
          <w:sz w:val="28"/>
          <w:szCs w:val="28"/>
        </w:rPr>
        <w:t>, К. Гольдони «</w:t>
      </w:r>
      <w:proofErr w:type="spellStart"/>
      <w:r w:rsidRPr="00626EB3">
        <w:rPr>
          <w:rFonts w:ascii="Times New Roman" w:eastAsia="TimesNewRomanPSMT" w:hAnsi="Times New Roman" w:cs="Times New Roman"/>
          <w:sz w:val="28"/>
          <w:szCs w:val="28"/>
        </w:rPr>
        <w:t>Гризельда</w:t>
      </w:r>
      <w:proofErr w:type="spellEnd"/>
      <w:r w:rsidRPr="00626EB3">
        <w:rPr>
          <w:rFonts w:ascii="Times New Roman" w:eastAsia="TimesNewRomanPSMT" w:hAnsi="Times New Roman" w:cs="Times New Roman"/>
          <w:sz w:val="28"/>
          <w:szCs w:val="28"/>
        </w:rPr>
        <w:t xml:space="preserve">») или даже </w:t>
      </w:r>
      <w:r w:rsidRPr="00626EB3">
        <w:rPr>
          <w:rFonts w:ascii="Times New Roman" w:eastAsia="TimesNewRomanPSMT" w:hAnsi="Times New Roman" w:cs="Times New Roman"/>
          <w:sz w:val="28"/>
          <w:szCs w:val="28"/>
        </w:rPr>
        <w:lastRenderedPageBreak/>
        <w:t xml:space="preserve">четыре (К. </w:t>
      </w:r>
      <w:proofErr w:type="spellStart"/>
      <w:r w:rsidRPr="00626EB3">
        <w:rPr>
          <w:rFonts w:ascii="Times New Roman" w:eastAsia="TimesNewRomanPSMT" w:hAnsi="Times New Roman" w:cs="Times New Roman"/>
          <w:sz w:val="28"/>
          <w:szCs w:val="28"/>
        </w:rPr>
        <w:t>Фругони</w:t>
      </w:r>
      <w:proofErr w:type="spellEnd"/>
      <w:r w:rsidRPr="00626EB3">
        <w:rPr>
          <w:rFonts w:ascii="Times New Roman" w:eastAsia="TimesNewRomanPSMT" w:hAnsi="Times New Roman" w:cs="Times New Roman"/>
          <w:sz w:val="28"/>
          <w:szCs w:val="28"/>
        </w:rPr>
        <w:t xml:space="preserve"> «Медей»). В оригинальных либретто </w:t>
      </w:r>
      <w:proofErr w:type="spellStart"/>
      <w:r w:rsidRPr="00626EB3">
        <w:rPr>
          <w:rFonts w:ascii="Times New Roman" w:eastAsia="TimesNewRomanPSMT" w:hAnsi="Times New Roman" w:cs="Times New Roman"/>
          <w:sz w:val="28"/>
          <w:szCs w:val="28"/>
        </w:rPr>
        <w:t>Метастазио</w:t>
      </w:r>
      <w:proofErr w:type="spellEnd"/>
      <w:r w:rsidRPr="00626EB3">
        <w:rPr>
          <w:rFonts w:ascii="Times New Roman" w:eastAsia="TimesNewRomanPSMT" w:hAnsi="Times New Roman" w:cs="Times New Roman"/>
          <w:sz w:val="28"/>
          <w:szCs w:val="28"/>
        </w:rPr>
        <w:t xml:space="preserve"> </w:t>
      </w:r>
      <w:r w:rsidRPr="00626EB3">
        <w:rPr>
          <w:rFonts w:ascii="Times New Roman" w:eastAsia="TimesNewRomanPS-ItalicMT" w:hAnsi="Times New Roman" w:cs="Times New Roman"/>
          <w:i/>
          <w:iCs/>
          <w:sz w:val="28"/>
          <w:szCs w:val="28"/>
        </w:rPr>
        <w:t xml:space="preserve">морские </w:t>
      </w:r>
      <w:r w:rsidRPr="00626EB3">
        <w:rPr>
          <w:rFonts w:ascii="Times New Roman" w:eastAsia="TimesNewRomanPSMT" w:hAnsi="Times New Roman" w:cs="Times New Roman"/>
          <w:sz w:val="28"/>
          <w:szCs w:val="28"/>
        </w:rPr>
        <w:t>арии не слишком часты. Как и во многих</w:t>
      </w:r>
      <w:r w:rsidR="005E2737" w:rsidRPr="00626EB3">
        <w:rPr>
          <w:rFonts w:ascii="Times New Roman" w:eastAsia="TimesNewRomanPSMT" w:hAnsi="Times New Roman" w:cs="Times New Roman"/>
          <w:sz w:val="28"/>
          <w:szCs w:val="28"/>
        </w:rPr>
        <w:t xml:space="preserve"> </w:t>
      </w:r>
      <w:r w:rsidRPr="00626EB3">
        <w:rPr>
          <w:rFonts w:ascii="Times New Roman" w:eastAsia="TimesNewRomanPSMT" w:hAnsi="Times New Roman" w:cs="Times New Roman"/>
          <w:sz w:val="28"/>
          <w:szCs w:val="28"/>
        </w:rPr>
        <w:t xml:space="preserve">других аспектах, </w:t>
      </w:r>
      <w:proofErr w:type="spellStart"/>
      <w:r w:rsidRPr="00626EB3">
        <w:rPr>
          <w:rFonts w:ascii="Times New Roman" w:eastAsia="TimesNewRomanPSMT" w:hAnsi="Times New Roman" w:cs="Times New Roman"/>
          <w:sz w:val="28"/>
          <w:szCs w:val="28"/>
        </w:rPr>
        <w:t>Метастазио</w:t>
      </w:r>
      <w:proofErr w:type="spellEnd"/>
      <w:r w:rsidRPr="00626EB3">
        <w:rPr>
          <w:rFonts w:ascii="Times New Roman" w:eastAsia="TimesNewRomanPSMT" w:hAnsi="Times New Roman" w:cs="Times New Roman"/>
          <w:sz w:val="28"/>
          <w:szCs w:val="28"/>
        </w:rPr>
        <w:t xml:space="preserve"> здесь очень умерен: одна (оперы «Китайский герой», «</w:t>
      </w:r>
      <w:proofErr w:type="spellStart"/>
      <w:r w:rsidRPr="00626EB3">
        <w:rPr>
          <w:rFonts w:ascii="Times New Roman" w:eastAsia="TimesNewRomanPSMT" w:hAnsi="Times New Roman" w:cs="Times New Roman"/>
          <w:sz w:val="28"/>
          <w:szCs w:val="28"/>
        </w:rPr>
        <w:t>Деметрий</w:t>
      </w:r>
      <w:proofErr w:type="spellEnd"/>
      <w:r w:rsidRPr="00626EB3">
        <w:rPr>
          <w:rFonts w:ascii="Times New Roman" w:eastAsia="TimesNewRomanPSMT" w:hAnsi="Times New Roman" w:cs="Times New Roman"/>
          <w:sz w:val="28"/>
          <w:szCs w:val="28"/>
        </w:rPr>
        <w:t xml:space="preserve">», «Ахилл на </w:t>
      </w:r>
      <w:proofErr w:type="spellStart"/>
      <w:r w:rsidRPr="00626EB3">
        <w:rPr>
          <w:rFonts w:ascii="Times New Roman" w:eastAsia="TimesNewRomanPSMT" w:hAnsi="Times New Roman" w:cs="Times New Roman"/>
          <w:sz w:val="28"/>
          <w:szCs w:val="28"/>
        </w:rPr>
        <w:t>Скиросе</w:t>
      </w:r>
      <w:proofErr w:type="spellEnd"/>
      <w:r w:rsidRPr="00626EB3">
        <w:rPr>
          <w:rFonts w:ascii="Times New Roman" w:eastAsia="TimesNewRomanPSMT" w:hAnsi="Times New Roman" w:cs="Times New Roman"/>
          <w:sz w:val="28"/>
          <w:szCs w:val="28"/>
        </w:rPr>
        <w:t>», «</w:t>
      </w:r>
      <w:proofErr w:type="spellStart"/>
      <w:r w:rsidRPr="00626EB3">
        <w:rPr>
          <w:rFonts w:ascii="Times New Roman" w:eastAsia="TimesNewRomanPSMT" w:hAnsi="Times New Roman" w:cs="Times New Roman"/>
          <w:sz w:val="28"/>
          <w:szCs w:val="28"/>
        </w:rPr>
        <w:t>Фемистокл</w:t>
      </w:r>
      <w:proofErr w:type="spellEnd"/>
      <w:r w:rsidRPr="00626EB3">
        <w:rPr>
          <w:rFonts w:ascii="Times New Roman" w:eastAsia="TimesNewRomanPSMT" w:hAnsi="Times New Roman" w:cs="Times New Roman"/>
          <w:sz w:val="28"/>
          <w:szCs w:val="28"/>
        </w:rPr>
        <w:t>», «</w:t>
      </w:r>
      <w:proofErr w:type="spellStart"/>
      <w:r w:rsidRPr="00626EB3">
        <w:rPr>
          <w:rFonts w:ascii="Times New Roman" w:eastAsia="TimesNewRomanPSMT" w:hAnsi="Times New Roman" w:cs="Times New Roman"/>
          <w:sz w:val="28"/>
          <w:szCs w:val="28"/>
        </w:rPr>
        <w:t>Зенобия</w:t>
      </w:r>
      <w:proofErr w:type="spellEnd"/>
      <w:r w:rsidRPr="00626EB3">
        <w:rPr>
          <w:rFonts w:ascii="Times New Roman" w:eastAsia="TimesNewRomanPSMT" w:hAnsi="Times New Roman" w:cs="Times New Roman"/>
          <w:sz w:val="28"/>
          <w:szCs w:val="28"/>
        </w:rPr>
        <w:t>»), максимум две арии (оперы «Олимпиада», «Узнанная Семирамида», «</w:t>
      </w:r>
      <w:proofErr w:type="spellStart"/>
      <w:r w:rsidRPr="00626EB3">
        <w:rPr>
          <w:rFonts w:ascii="Times New Roman" w:eastAsia="TimesNewRomanPSMT" w:hAnsi="Times New Roman" w:cs="Times New Roman"/>
          <w:sz w:val="28"/>
          <w:szCs w:val="28"/>
        </w:rPr>
        <w:t>Аэций</w:t>
      </w:r>
      <w:proofErr w:type="spellEnd"/>
      <w:r w:rsidRPr="00626EB3">
        <w:rPr>
          <w:rFonts w:ascii="Times New Roman" w:eastAsia="TimesNewRomanPSMT" w:hAnsi="Times New Roman" w:cs="Times New Roman"/>
          <w:sz w:val="28"/>
          <w:szCs w:val="28"/>
        </w:rPr>
        <w:t xml:space="preserve">», «Артаксеркс», «Александр в Индии», «Сирой, царь Персии», «Адриан в Сирии», «Милосердие Тита»). При адаптации либретто </w:t>
      </w:r>
      <w:proofErr w:type="spellStart"/>
      <w:r w:rsidRPr="00626EB3">
        <w:rPr>
          <w:rFonts w:ascii="Times New Roman" w:eastAsia="TimesNewRomanPSMT" w:hAnsi="Times New Roman" w:cs="Times New Roman"/>
          <w:sz w:val="28"/>
          <w:szCs w:val="28"/>
        </w:rPr>
        <w:t>Метастазио</w:t>
      </w:r>
      <w:proofErr w:type="spellEnd"/>
      <w:r w:rsidRPr="00626EB3">
        <w:rPr>
          <w:rFonts w:ascii="Times New Roman" w:eastAsia="TimesNewRomanPSMT" w:hAnsi="Times New Roman" w:cs="Times New Roman"/>
          <w:sz w:val="28"/>
          <w:szCs w:val="28"/>
        </w:rPr>
        <w:t xml:space="preserve"> другие авторы добавляли в них </w:t>
      </w:r>
      <w:r w:rsidRPr="00626EB3">
        <w:rPr>
          <w:rFonts w:ascii="Times New Roman" w:eastAsia="TimesNewRomanPS-ItalicMT" w:hAnsi="Times New Roman" w:cs="Times New Roman"/>
          <w:i/>
          <w:iCs/>
          <w:sz w:val="28"/>
          <w:szCs w:val="28"/>
        </w:rPr>
        <w:t xml:space="preserve">морские </w:t>
      </w:r>
      <w:r w:rsidRPr="00626EB3">
        <w:rPr>
          <w:rFonts w:ascii="Times New Roman" w:eastAsia="TimesNewRomanPSMT" w:hAnsi="Times New Roman" w:cs="Times New Roman"/>
          <w:sz w:val="28"/>
          <w:szCs w:val="28"/>
        </w:rPr>
        <w:t>арии.</w:t>
      </w:r>
    </w:p>
    <w:p w14:paraId="01F3713A" w14:textId="77777777" w:rsidR="00BD1CDE" w:rsidRPr="00626EB3" w:rsidRDefault="00BD1CDE" w:rsidP="00420D5E">
      <w:pPr>
        <w:autoSpaceDE w:val="0"/>
        <w:autoSpaceDN w:val="0"/>
        <w:adjustRightInd w:val="0"/>
        <w:spacing w:after="0" w:line="360" w:lineRule="auto"/>
        <w:ind w:right="283" w:firstLine="708"/>
        <w:jc w:val="both"/>
        <w:rPr>
          <w:rFonts w:ascii="Times New Roman" w:hAnsi="Times New Roman" w:cs="Times New Roman"/>
          <w:sz w:val="28"/>
          <w:szCs w:val="28"/>
        </w:rPr>
      </w:pPr>
      <w:r w:rsidRPr="00626EB3">
        <w:rPr>
          <w:rFonts w:ascii="Times New Roman" w:eastAsia="TimesNewRomanPSMT" w:hAnsi="Times New Roman" w:cs="Times New Roman"/>
          <w:sz w:val="28"/>
          <w:szCs w:val="28"/>
        </w:rPr>
        <w:t>Итак, мы видим, что центром и эмоциональной доминантой оперы</w:t>
      </w:r>
      <w:r w:rsidR="005E2737" w:rsidRPr="00626EB3">
        <w:rPr>
          <w:rFonts w:ascii="Times New Roman" w:eastAsia="TimesNewRomanPSMT" w:hAnsi="Times New Roman" w:cs="Times New Roman"/>
          <w:sz w:val="28"/>
          <w:szCs w:val="28"/>
        </w:rPr>
        <w:t xml:space="preserve"> </w:t>
      </w:r>
      <w:proofErr w:type="spellStart"/>
      <w:r w:rsidRPr="00626EB3">
        <w:rPr>
          <w:rFonts w:ascii="Times New Roman" w:eastAsia="TimesNewRomanPSMT" w:hAnsi="Times New Roman" w:cs="Times New Roman"/>
          <w:sz w:val="28"/>
          <w:szCs w:val="28"/>
        </w:rPr>
        <w:t>сериа</w:t>
      </w:r>
      <w:proofErr w:type="spellEnd"/>
      <w:r w:rsidRPr="00626EB3">
        <w:rPr>
          <w:rFonts w:ascii="Times New Roman" w:eastAsia="TimesNewRomanPSMT" w:hAnsi="Times New Roman" w:cs="Times New Roman"/>
          <w:sz w:val="28"/>
          <w:szCs w:val="28"/>
        </w:rPr>
        <w:t xml:space="preserve"> была ария, с помощью которой автор текста и композитор выражали тот или иной аффект. Различные аффекты чередовались и распределялись между героями по принципу контраста </w:t>
      </w:r>
      <w:proofErr w:type="spellStart"/>
      <w:r w:rsidRPr="00626EB3">
        <w:rPr>
          <w:rFonts w:ascii="Times New Roman" w:eastAsia="TimesNewRomanPS-ItalicMT" w:hAnsi="Times New Roman" w:cs="Times New Roman"/>
          <w:i/>
          <w:iCs/>
          <w:sz w:val="28"/>
          <w:szCs w:val="28"/>
        </w:rPr>
        <w:t>chiaroscuro</w:t>
      </w:r>
      <w:proofErr w:type="spellEnd"/>
      <w:r w:rsidRPr="00626EB3">
        <w:rPr>
          <w:rFonts w:ascii="Times New Roman" w:eastAsia="TimesNewRomanPS-ItalicMT" w:hAnsi="Times New Roman" w:cs="Times New Roman"/>
          <w:i/>
          <w:iCs/>
          <w:sz w:val="28"/>
          <w:szCs w:val="28"/>
        </w:rPr>
        <w:t xml:space="preserve"> </w:t>
      </w:r>
      <w:r w:rsidRPr="00626EB3">
        <w:rPr>
          <w:rFonts w:ascii="Times New Roman" w:eastAsia="TimesNewRomanPSMT" w:hAnsi="Times New Roman" w:cs="Times New Roman"/>
          <w:sz w:val="28"/>
          <w:szCs w:val="28"/>
        </w:rPr>
        <w:t xml:space="preserve">(светотени), что неизбежно отражалось на драматургии и структуре либретто. Постоянное использование метафорических образов объясняется, с одной стороны, погоней за </w:t>
      </w:r>
      <w:proofErr w:type="spellStart"/>
      <w:r w:rsidRPr="00626EB3">
        <w:rPr>
          <w:rFonts w:ascii="Times New Roman" w:eastAsia="TimesNewRomanPSMT" w:hAnsi="Times New Roman" w:cs="Times New Roman"/>
          <w:sz w:val="28"/>
          <w:szCs w:val="28"/>
        </w:rPr>
        <w:t>звукоизобразительным</w:t>
      </w:r>
      <w:proofErr w:type="spellEnd"/>
      <w:r w:rsidRPr="00626EB3">
        <w:rPr>
          <w:rFonts w:ascii="Times New Roman" w:eastAsia="TimesNewRomanPSMT" w:hAnsi="Times New Roman" w:cs="Times New Roman"/>
          <w:sz w:val="28"/>
          <w:szCs w:val="28"/>
        </w:rPr>
        <w:t xml:space="preserve"> эффектом (имитация в пении морской бури или пения птиц), с другой − стремлением автора выразить аффект через подходящий, хоть и типовой, поэтический образ.</w:t>
      </w:r>
    </w:p>
    <w:p w14:paraId="734B7A3C" w14:textId="77777777" w:rsidR="00ED1284" w:rsidRPr="00626EB3" w:rsidRDefault="00297945"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Необходимо </w:t>
      </w:r>
      <w:r w:rsidR="00ED1284" w:rsidRPr="00626EB3">
        <w:rPr>
          <w:rFonts w:ascii="Times New Roman" w:eastAsia="Times New Roman" w:hAnsi="Times New Roman" w:cs="Times New Roman"/>
          <w:sz w:val="28"/>
          <w:szCs w:val="28"/>
        </w:rPr>
        <w:t>кратко остановиться на особенностях итальянского стихосложения</w:t>
      </w:r>
      <w:r w:rsidRPr="00626EB3">
        <w:rPr>
          <w:rFonts w:ascii="Times New Roman" w:eastAsia="Times New Roman" w:hAnsi="Times New Roman" w:cs="Times New Roman"/>
          <w:sz w:val="28"/>
          <w:szCs w:val="28"/>
        </w:rPr>
        <w:t xml:space="preserve"> отметив,</w:t>
      </w:r>
      <w:r w:rsidR="00ED1284" w:rsidRPr="00626EB3">
        <w:rPr>
          <w:rFonts w:ascii="Times New Roman" w:eastAsia="Times New Roman" w:hAnsi="Times New Roman" w:cs="Times New Roman"/>
          <w:sz w:val="28"/>
          <w:szCs w:val="28"/>
        </w:rPr>
        <w:t xml:space="preserve"> как определяется взаимосвязь звучания и смысла стиха и почему поэзия на итальянском языке так хорошо и гармонично ложится на музыку. Итальянское стихосложение в своей основе силлабическое, то есть главной его характеристикой является опора на </w:t>
      </w:r>
      <w:proofErr w:type="spellStart"/>
      <w:r w:rsidR="00ED1284" w:rsidRPr="00626EB3">
        <w:rPr>
          <w:rFonts w:ascii="Times New Roman" w:eastAsia="Times New Roman" w:hAnsi="Times New Roman" w:cs="Times New Roman"/>
          <w:sz w:val="28"/>
          <w:szCs w:val="28"/>
        </w:rPr>
        <w:t>равносложие</w:t>
      </w:r>
      <w:proofErr w:type="spellEnd"/>
      <w:r w:rsidR="00ED1284" w:rsidRPr="00626EB3">
        <w:rPr>
          <w:rFonts w:ascii="Times New Roman" w:eastAsia="Times New Roman" w:hAnsi="Times New Roman" w:cs="Times New Roman"/>
          <w:sz w:val="28"/>
          <w:szCs w:val="28"/>
        </w:rPr>
        <w:t>: в каждой строке должно соблюдаться предустановленное количество слогов. Итальянский стихотворный ритм определяется как «повторение значимых акцентов, одинаковых звуков (рифма, ассонансы, аллитерации), количества слогов (стихов с одинаковым количеством слогов)»</w:t>
      </w:r>
      <w:r w:rsidR="00ED1284" w:rsidRPr="00626EB3">
        <w:rPr>
          <w:rStyle w:val="a5"/>
          <w:rFonts w:ascii="Times New Roman" w:eastAsia="Times New Roman" w:hAnsi="Times New Roman" w:cs="Times New Roman"/>
          <w:sz w:val="28"/>
          <w:szCs w:val="28"/>
        </w:rPr>
        <w:footnoteReference w:id="51"/>
      </w:r>
      <w:r w:rsidR="00ED1284" w:rsidRPr="00626EB3">
        <w:rPr>
          <w:rFonts w:ascii="Times New Roman" w:eastAsia="Times New Roman" w:hAnsi="Times New Roman" w:cs="Times New Roman"/>
          <w:sz w:val="28"/>
          <w:szCs w:val="28"/>
        </w:rPr>
        <w:t xml:space="preserve">. Основополагающим в ритме итальянского стиха является чередование равных по длительности звучания слов, так как слог берется за </w:t>
      </w:r>
      <w:r w:rsidR="00ED1284" w:rsidRPr="00626EB3">
        <w:rPr>
          <w:rFonts w:ascii="Times New Roman" w:eastAsia="Times New Roman" w:hAnsi="Times New Roman" w:cs="Times New Roman"/>
          <w:sz w:val="28"/>
          <w:szCs w:val="28"/>
        </w:rPr>
        <w:lastRenderedPageBreak/>
        <w:t>«единицу времени»</w:t>
      </w:r>
      <w:r w:rsidR="00ED1284" w:rsidRPr="00626EB3">
        <w:rPr>
          <w:rStyle w:val="a5"/>
          <w:rFonts w:ascii="Times New Roman" w:eastAsia="Times New Roman" w:hAnsi="Times New Roman" w:cs="Times New Roman"/>
          <w:sz w:val="28"/>
          <w:szCs w:val="28"/>
        </w:rPr>
        <w:footnoteReference w:id="52"/>
      </w:r>
      <w:r w:rsidR="00ED1284" w:rsidRPr="00626EB3">
        <w:rPr>
          <w:rFonts w:ascii="Times New Roman" w:eastAsia="Times New Roman" w:hAnsi="Times New Roman" w:cs="Times New Roman"/>
          <w:sz w:val="28"/>
          <w:szCs w:val="28"/>
        </w:rPr>
        <w:t>. Такое членение слов на «длительности» позволяет приблизить итальянский стих к музыке.</w:t>
      </w:r>
    </w:p>
    <w:p w14:paraId="319D4A88"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Итальянский язык особенно подходил для поэтических и музыкальных экспериментов еще и потому, что гласный звук в нем несет особую функцию.</w:t>
      </w:r>
    </w:p>
    <w:p w14:paraId="7A412230"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Гласный — это основа итальянского языка, он не только обеспечивает красоту звучания, но и выполняет важную грамматическую функцию. Например, показателем числа и рода имен существительных и прилагательных является гласный звук в окончании.</w:t>
      </w:r>
    </w:p>
    <w:p w14:paraId="2FC98306"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Таким образом, музыкальность итальянского текста оперного либретто определяется тем, что слово само по себе фонетически красиво и органично сочетается с музыкой.</w:t>
      </w:r>
    </w:p>
    <w:p w14:paraId="60B4531F"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Многие ученые считают, что музыкальность поэзии определяет ориентация на благозвучие, на красоту звуковой стороны стиха. Может показаться, что красота звучания стиха — нечто вторичное, поскольку первичен его смысл. Но зачастую второй план (звучание стиха) помогает ярче и объемнее раскрыть первый (его содержание). О подобной роли явлений второго плана пишет И. </w:t>
      </w:r>
      <w:proofErr w:type="spellStart"/>
      <w:r w:rsidRPr="00626EB3">
        <w:rPr>
          <w:rFonts w:ascii="Times New Roman" w:eastAsia="Times New Roman" w:hAnsi="Times New Roman" w:cs="Times New Roman"/>
          <w:sz w:val="28"/>
          <w:szCs w:val="28"/>
        </w:rPr>
        <w:t>Стогний</w:t>
      </w:r>
      <w:proofErr w:type="spellEnd"/>
      <w:r w:rsidRPr="00626EB3">
        <w:rPr>
          <w:rFonts w:ascii="Times New Roman" w:eastAsia="Times New Roman" w:hAnsi="Times New Roman" w:cs="Times New Roman"/>
          <w:sz w:val="28"/>
          <w:szCs w:val="28"/>
        </w:rPr>
        <w:t>, утверждая, что некоторые процессы в произведении «существуют в скрытой форме и обнаруживают себя в едва уловимых контурах, мелких деталях, но &lt;…&gt; при всей своей “вторичности” нередко оказываются</w:t>
      </w:r>
      <w:r w:rsidR="005E2737" w:rsidRPr="00626EB3">
        <w:rPr>
          <w:rFonts w:ascii="Times New Roman" w:eastAsia="Times New Roman" w:hAnsi="Times New Roman" w:cs="Times New Roman"/>
          <w:sz w:val="28"/>
          <w:szCs w:val="28"/>
        </w:rPr>
        <w:t xml:space="preserve"> </w:t>
      </w:r>
      <w:r w:rsidRPr="00626EB3">
        <w:rPr>
          <w:rFonts w:ascii="Times New Roman" w:eastAsia="Times New Roman" w:hAnsi="Times New Roman" w:cs="Times New Roman"/>
          <w:sz w:val="28"/>
          <w:szCs w:val="28"/>
        </w:rPr>
        <w:t>главными носителями художественной идеи сочинения»</w:t>
      </w:r>
      <w:r w:rsidRPr="00626EB3">
        <w:rPr>
          <w:rStyle w:val="a5"/>
          <w:rFonts w:ascii="Times New Roman" w:eastAsia="Times New Roman" w:hAnsi="Times New Roman" w:cs="Times New Roman"/>
          <w:sz w:val="28"/>
          <w:szCs w:val="28"/>
        </w:rPr>
        <w:footnoteReference w:id="53"/>
      </w:r>
      <w:r w:rsidRPr="00626EB3">
        <w:rPr>
          <w:rFonts w:ascii="Times New Roman" w:eastAsia="Times New Roman" w:hAnsi="Times New Roman" w:cs="Times New Roman"/>
          <w:sz w:val="28"/>
          <w:szCs w:val="28"/>
        </w:rPr>
        <w:t>.</w:t>
      </w:r>
    </w:p>
    <w:p w14:paraId="00E5B338"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Красивое звучание текста важно не само по себе, а в связи с необходимостью подчеркнуть важность значения слова и вызвать у слушателя особый образ или впечатление. О такой способности звуков говорил еще М. Ломоносов в «Кратком руководстве к красноречию»</w:t>
      </w:r>
      <w:r w:rsidRPr="00626EB3">
        <w:rPr>
          <w:rStyle w:val="a5"/>
          <w:rFonts w:ascii="Times New Roman" w:eastAsia="Times New Roman" w:hAnsi="Times New Roman" w:cs="Times New Roman"/>
          <w:sz w:val="28"/>
          <w:szCs w:val="28"/>
        </w:rPr>
        <w:footnoteReference w:id="54"/>
      </w:r>
      <w:r w:rsidRPr="00626EB3">
        <w:rPr>
          <w:rFonts w:ascii="Times New Roman" w:eastAsia="Times New Roman" w:hAnsi="Times New Roman" w:cs="Times New Roman"/>
          <w:sz w:val="28"/>
          <w:szCs w:val="28"/>
        </w:rPr>
        <w:t xml:space="preserve">. Он определял значения некоторых звуков независимо от контекста: [а] следует использовать для изображения великолепия, глубины и вышины, [е, и] — </w:t>
      </w:r>
      <w:r w:rsidRPr="00626EB3">
        <w:rPr>
          <w:rFonts w:ascii="Times New Roman" w:eastAsia="Times New Roman" w:hAnsi="Times New Roman" w:cs="Times New Roman"/>
          <w:sz w:val="28"/>
          <w:szCs w:val="28"/>
        </w:rPr>
        <w:lastRenderedPageBreak/>
        <w:t>нежности, [о, у] — для изображения страшных и сильных аффектов, таких как гнев, зависть и других.</w:t>
      </w:r>
    </w:p>
    <w:p w14:paraId="07190E7D"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Некоторые другие исследователи также приписывают звукам определенное значение, независимо от контекста. [О] считается звуком восторга, [и] звуком изумления, испуга (так считал К. Бальмонт). Нередко и согласные звуки выражают определенные эмоции: к примеру, [л] отражает нечто ласковое и нежное, [р] — мрачное и грозное. Л. Сабанеев в работе «Музыка речи» наделял многие звуки «изощренными» свойствами, например, [ж] — «эмоцией бодрости»</w:t>
      </w:r>
      <w:r w:rsidRPr="00626EB3">
        <w:rPr>
          <w:rStyle w:val="a5"/>
          <w:rFonts w:ascii="Times New Roman" w:eastAsia="Times New Roman" w:hAnsi="Times New Roman" w:cs="Times New Roman"/>
          <w:sz w:val="28"/>
          <w:szCs w:val="28"/>
        </w:rPr>
        <w:footnoteReference w:id="55"/>
      </w:r>
      <w:r w:rsidR="00420D5E">
        <w:rPr>
          <w:rFonts w:ascii="Times New Roman" w:eastAsia="Times New Roman" w:hAnsi="Times New Roman" w:cs="Times New Roman"/>
          <w:sz w:val="28"/>
          <w:szCs w:val="28"/>
        </w:rPr>
        <w:t>.</w:t>
      </w:r>
    </w:p>
    <w:p w14:paraId="674D8C27"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Таким образом, значение слов нередко связано с их звуковой окрашенностью.</w:t>
      </w:r>
    </w:p>
    <w:p w14:paraId="2506A918"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При частом употреблении сонатных и плавных звуков появляется эффект певучести, который можно использовать для создания образов весны, радости т. д. По словам Б. Томашевского, в стихе «имеется установка на выражение.</w:t>
      </w:r>
    </w:p>
    <w:p w14:paraId="0B91D5B0"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Здесь звуки речи приобретают большее значение и в некоторых условиях даже могут во впечатлении заслонить восприятие значения»</w:t>
      </w:r>
      <w:r w:rsidRPr="00626EB3">
        <w:rPr>
          <w:rStyle w:val="a5"/>
          <w:rFonts w:ascii="Times New Roman" w:eastAsia="Times New Roman" w:hAnsi="Times New Roman" w:cs="Times New Roman"/>
          <w:sz w:val="28"/>
          <w:szCs w:val="28"/>
        </w:rPr>
        <w:footnoteReference w:id="56"/>
      </w:r>
      <w:r w:rsidRPr="00626EB3">
        <w:rPr>
          <w:rFonts w:ascii="Times New Roman" w:eastAsia="Times New Roman" w:hAnsi="Times New Roman" w:cs="Times New Roman"/>
          <w:sz w:val="28"/>
          <w:szCs w:val="28"/>
        </w:rPr>
        <w:t>. Именно этим поэтическая речь отличается от прозаической.</w:t>
      </w:r>
    </w:p>
    <w:p w14:paraId="74BF7DDA"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Принято считать, что стихотворный язык строится на фонетике в большей степени, чем на семантике. Но не следует противопоставлять содержание звучанию, скорее нужно говорить о смысловом значении, эстетике звука — как важных факторах проявления смысла.</w:t>
      </w:r>
    </w:p>
    <w:p w14:paraId="714C07E2"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Так, в стиховедении наделение звуков определенными значениями породило учение о </w:t>
      </w:r>
      <w:proofErr w:type="spellStart"/>
      <w:r w:rsidRPr="00626EB3">
        <w:rPr>
          <w:rFonts w:ascii="Times New Roman" w:eastAsia="Times New Roman" w:hAnsi="Times New Roman" w:cs="Times New Roman"/>
          <w:sz w:val="28"/>
          <w:szCs w:val="28"/>
        </w:rPr>
        <w:t>фоносемантике</w:t>
      </w:r>
      <w:proofErr w:type="spellEnd"/>
      <w:r w:rsidRPr="00626EB3">
        <w:rPr>
          <w:rFonts w:ascii="Times New Roman" w:eastAsia="Times New Roman" w:hAnsi="Times New Roman" w:cs="Times New Roman"/>
          <w:sz w:val="28"/>
          <w:szCs w:val="28"/>
        </w:rPr>
        <w:t xml:space="preserve"> (или </w:t>
      </w:r>
      <w:proofErr w:type="spellStart"/>
      <w:r w:rsidRPr="00626EB3">
        <w:rPr>
          <w:rFonts w:ascii="Times New Roman" w:eastAsia="Times New Roman" w:hAnsi="Times New Roman" w:cs="Times New Roman"/>
          <w:sz w:val="28"/>
          <w:szCs w:val="28"/>
        </w:rPr>
        <w:t>звукосимволизме</w:t>
      </w:r>
      <w:proofErr w:type="spellEnd"/>
      <w:r w:rsidRPr="00626EB3">
        <w:rPr>
          <w:rFonts w:ascii="Times New Roman" w:eastAsia="Times New Roman" w:hAnsi="Times New Roman" w:cs="Times New Roman"/>
          <w:sz w:val="28"/>
          <w:szCs w:val="28"/>
        </w:rPr>
        <w:t xml:space="preserve">). </w:t>
      </w:r>
      <w:proofErr w:type="spellStart"/>
      <w:r w:rsidRPr="00626EB3">
        <w:rPr>
          <w:rFonts w:ascii="Times New Roman" w:eastAsia="Times New Roman" w:hAnsi="Times New Roman" w:cs="Times New Roman"/>
          <w:sz w:val="28"/>
          <w:szCs w:val="28"/>
        </w:rPr>
        <w:t>Фоносемантика</w:t>
      </w:r>
      <w:proofErr w:type="spellEnd"/>
      <w:r w:rsidRPr="00626EB3">
        <w:rPr>
          <w:rFonts w:ascii="Times New Roman" w:eastAsia="Times New Roman" w:hAnsi="Times New Roman" w:cs="Times New Roman"/>
          <w:sz w:val="28"/>
          <w:szCs w:val="28"/>
        </w:rPr>
        <w:t xml:space="preserve"> как наука опирается на принцип непроизвольности языкового знака, то есть мотивированной связи между звучанием и значением слова. Приведем слова Р. Якобсона: «Поэзия — область, в которой внутренняя связь между </w:t>
      </w:r>
      <w:r w:rsidRPr="00626EB3">
        <w:rPr>
          <w:rFonts w:ascii="Times New Roman" w:eastAsia="Times New Roman" w:hAnsi="Times New Roman" w:cs="Times New Roman"/>
          <w:sz w:val="28"/>
          <w:szCs w:val="28"/>
        </w:rPr>
        <w:lastRenderedPageBreak/>
        <w:t>звучанием и значением из скрытой становится явной, проявляясь наиболее ощутимо и интенсивно»</w:t>
      </w:r>
      <w:r w:rsidRPr="00626EB3">
        <w:rPr>
          <w:rStyle w:val="a5"/>
          <w:rFonts w:ascii="Times New Roman" w:eastAsia="Times New Roman" w:hAnsi="Times New Roman" w:cs="Times New Roman"/>
          <w:sz w:val="28"/>
          <w:szCs w:val="28"/>
        </w:rPr>
        <w:footnoteReference w:id="57"/>
      </w:r>
      <w:r w:rsidRPr="00626EB3">
        <w:rPr>
          <w:rFonts w:ascii="Times New Roman" w:eastAsia="Times New Roman" w:hAnsi="Times New Roman" w:cs="Times New Roman"/>
          <w:sz w:val="28"/>
          <w:szCs w:val="28"/>
        </w:rPr>
        <w:t>.</w:t>
      </w:r>
    </w:p>
    <w:p w14:paraId="0CD75454" w14:textId="28D66D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Специальный подбор звуков в стихе принято называть инструментовкой стиха. Термин был введен французским литературоведом Р. Гилем и обозначал умение обрабатывать стихотворные строки, придавать им определенный тембр и эмоциональную окраску. Более полное определение можно найти в «Поэтическом словаре» А. Квятковского, где инструментовка представляется как «фонетико-стилистический подбор в стихе слов, в которых чередование определенных звуков придает стихотворению или части его определенный звуковой тембр, а отсюда и эмоциональную окраску»</w:t>
      </w:r>
      <w:r w:rsidRPr="00626EB3">
        <w:rPr>
          <w:rStyle w:val="a5"/>
          <w:rFonts w:ascii="Times New Roman" w:eastAsia="Times New Roman" w:hAnsi="Times New Roman" w:cs="Times New Roman"/>
          <w:sz w:val="28"/>
          <w:szCs w:val="28"/>
        </w:rPr>
        <w:footnoteReference w:id="58"/>
      </w:r>
      <w:r w:rsidRPr="00626EB3">
        <w:rPr>
          <w:rFonts w:ascii="Times New Roman" w:eastAsia="Times New Roman" w:hAnsi="Times New Roman" w:cs="Times New Roman"/>
          <w:sz w:val="28"/>
          <w:szCs w:val="28"/>
        </w:rPr>
        <w:t>.</w:t>
      </w:r>
    </w:p>
    <w:p w14:paraId="3BCACB4B"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К инструментовке относят звуковые повторы (в том числе аллитерации и ассонансы), звукоподражание (когда подбор звуков адресует к значению изображаемого) и звукопись (подразумевает соответствие фонетического состава слова или фразы изображаемой картине).</w:t>
      </w:r>
    </w:p>
    <w:p w14:paraId="6DE5DF99" w14:textId="77777777" w:rsidR="00ED1284" w:rsidRPr="00626EB3" w:rsidRDefault="00ED1284" w:rsidP="00420D5E">
      <w:pPr>
        <w:spacing w:after="0" w:line="360" w:lineRule="auto"/>
        <w:ind w:right="283" w:firstLine="708"/>
        <w:jc w:val="both"/>
        <w:rPr>
          <w:rFonts w:ascii="Times New Roman" w:eastAsia="Times New Roman" w:hAnsi="Times New Roman" w:cs="Times New Roman"/>
          <w:sz w:val="28"/>
          <w:szCs w:val="28"/>
        </w:rPr>
      </w:pPr>
      <w:r w:rsidRPr="00626EB3">
        <w:rPr>
          <w:rFonts w:ascii="Times New Roman" w:eastAsia="Times New Roman" w:hAnsi="Times New Roman" w:cs="Times New Roman"/>
          <w:sz w:val="28"/>
          <w:szCs w:val="28"/>
        </w:rPr>
        <w:t xml:space="preserve">Подбор повторяющихся звуков имеет определенный смысл в стихе: он не только отражает эмоциональное настроение, но и влияет на его семантику. </w:t>
      </w:r>
    </w:p>
    <w:p w14:paraId="26BFEB3E" w14:textId="62A02D81" w:rsidR="00ED1284" w:rsidRPr="00626EB3" w:rsidRDefault="00ED1284" w:rsidP="00420D5E">
      <w:pPr>
        <w:pStyle w:val="Default"/>
        <w:spacing w:line="360" w:lineRule="auto"/>
        <w:ind w:right="283"/>
        <w:jc w:val="both"/>
        <w:rPr>
          <w:sz w:val="28"/>
          <w:szCs w:val="28"/>
        </w:rPr>
      </w:pPr>
      <w:r w:rsidRPr="00830543">
        <w:rPr>
          <w:iCs/>
          <w:sz w:val="28"/>
          <w:szCs w:val="28"/>
        </w:rPr>
        <w:t xml:space="preserve">Пьер Джузеппе </w:t>
      </w:r>
      <w:proofErr w:type="spellStart"/>
      <w:r w:rsidRPr="00830543">
        <w:rPr>
          <w:iCs/>
          <w:sz w:val="28"/>
          <w:szCs w:val="28"/>
        </w:rPr>
        <w:t>Джиллио</w:t>
      </w:r>
      <w:proofErr w:type="spellEnd"/>
      <w:r w:rsidRPr="00830543">
        <w:rPr>
          <w:iCs/>
          <w:sz w:val="28"/>
          <w:szCs w:val="28"/>
        </w:rPr>
        <w:t xml:space="preserve"> отмечает</w:t>
      </w:r>
      <w:r w:rsidR="00327FF4">
        <w:rPr>
          <w:rStyle w:val="a5"/>
          <w:iCs/>
          <w:sz w:val="28"/>
          <w:szCs w:val="28"/>
        </w:rPr>
        <w:footnoteReference w:id="59"/>
      </w:r>
      <w:r w:rsidR="00327FF4">
        <w:rPr>
          <w:iCs/>
          <w:sz w:val="28"/>
          <w:szCs w:val="28"/>
        </w:rPr>
        <w:t>,</w:t>
      </w:r>
      <w:r w:rsidRPr="00626EB3">
        <w:rPr>
          <w:sz w:val="28"/>
          <w:szCs w:val="28"/>
        </w:rPr>
        <w:t xml:space="preserve"> что итальянский стих, в отличие от классического античного или от стихов на не которых других европейских языках, представляет собой чередование не длинных и коротких слогов, а ударных и безударных. По этой причине старинные обозначения длинного и короткого слогов, используемые в примерах, будут указывать на слоги ударные и безударные. Скажем, в слове </w:t>
      </w:r>
      <w:proofErr w:type="spellStart"/>
      <w:r w:rsidRPr="00626EB3">
        <w:rPr>
          <w:i/>
          <w:iCs/>
          <w:sz w:val="28"/>
          <w:szCs w:val="28"/>
        </w:rPr>
        <w:t>música</w:t>
      </w:r>
      <w:proofErr w:type="spellEnd"/>
      <w:r w:rsidRPr="00626EB3">
        <w:rPr>
          <w:i/>
          <w:iCs/>
          <w:sz w:val="28"/>
          <w:szCs w:val="28"/>
        </w:rPr>
        <w:t xml:space="preserve"> </w:t>
      </w:r>
      <w:r w:rsidRPr="00626EB3">
        <w:rPr>
          <w:sz w:val="28"/>
          <w:szCs w:val="28"/>
        </w:rPr>
        <w:t xml:space="preserve">сильный, ударный слог — </w:t>
      </w:r>
      <w:proofErr w:type="spellStart"/>
      <w:r w:rsidRPr="00626EB3">
        <w:rPr>
          <w:i/>
          <w:iCs/>
          <w:sz w:val="28"/>
          <w:szCs w:val="28"/>
        </w:rPr>
        <w:t>mú</w:t>
      </w:r>
      <w:proofErr w:type="spellEnd"/>
      <w:r w:rsidRPr="00626EB3">
        <w:rPr>
          <w:sz w:val="28"/>
          <w:szCs w:val="28"/>
        </w:rPr>
        <w:t xml:space="preserve">, за ним следуют два безударных слога — </w:t>
      </w:r>
      <w:proofErr w:type="spellStart"/>
      <w:r w:rsidRPr="00626EB3">
        <w:rPr>
          <w:i/>
          <w:iCs/>
          <w:sz w:val="28"/>
          <w:szCs w:val="28"/>
        </w:rPr>
        <w:t>si</w:t>
      </w:r>
      <w:proofErr w:type="spellEnd"/>
      <w:r w:rsidRPr="00626EB3">
        <w:rPr>
          <w:i/>
          <w:iCs/>
          <w:sz w:val="28"/>
          <w:szCs w:val="28"/>
        </w:rPr>
        <w:t xml:space="preserve"> </w:t>
      </w:r>
      <w:r w:rsidRPr="00626EB3">
        <w:rPr>
          <w:sz w:val="28"/>
          <w:szCs w:val="28"/>
        </w:rPr>
        <w:t xml:space="preserve">и </w:t>
      </w:r>
      <w:proofErr w:type="spellStart"/>
      <w:r w:rsidRPr="00626EB3">
        <w:rPr>
          <w:i/>
          <w:iCs/>
          <w:sz w:val="28"/>
          <w:szCs w:val="28"/>
        </w:rPr>
        <w:t>ca</w:t>
      </w:r>
      <w:proofErr w:type="spellEnd"/>
      <w:r w:rsidRPr="00626EB3">
        <w:rPr>
          <w:sz w:val="28"/>
          <w:szCs w:val="28"/>
        </w:rPr>
        <w:t xml:space="preserve">; следовательно, я обозначу их символами - u </w:t>
      </w:r>
      <w:proofErr w:type="spellStart"/>
      <w:r w:rsidRPr="00626EB3">
        <w:rPr>
          <w:sz w:val="28"/>
          <w:szCs w:val="28"/>
        </w:rPr>
        <w:t>u</w:t>
      </w:r>
      <w:proofErr w:type="spellEnd"/>
      <w:r w:rsidRPr="00626EB3">
        <w:rPr>
          <w:sz w:val="28"/>
          <w:szCs w:val="28"/>
        </w:rPr>
        <w:t>. При определении типа итальянского стиха следует учитывать, как количество слогов, так и особенности ритмики.</w:t>
      </w:r>
    </w:p>
    <w:p w14:paraId="2BB06A57" w14:textId="77777777" w:rsidR="00ED1284" w:rsidRPr="00626EB3" w:rsidRDefault="00ED1284" w:rsidP="00420D5E">
      <w:pPr>
        <w:pStyle w:val="Default"/>
        <w:spacing w:line="360" w:lineRule="auto"/>
        <w:ind w:right="283" w:firstLine="709"/>
        <w:jc w:val="both"/>
        <w:rPr>
          <w:sz w:val="28"/>
          <w:szCs w:val="28"/>
        </w:rPr>
      </w:pPr>
      <w:r w:rsidRPr="00626EB3">
        <w:rPr>
          <w:sz w:val="28"/>
          <w:szCs w:val="28"/>
        </w:rPr>
        <w:lastRenderedPageBreak/>
        <w:t xml:space="preserve">Коренной перелом в истории итальянской музыки произошел на рубеже XVI и XVII веков, когда в новой культурной атмосфере слово вновь утвердило свое господство над музыкой, положив начало эре монодии. Вследствие этого огромную роль стала играть </w:t>
      </w:r>
      <w:proofErr w:type="spellStart"/>
      <w:r w:rsidRPr="00626EB3">
        <w:rPr>
          <w:i/>
          <w:iCs/>
          <w:sz w:val="28"/>
          <w:szCs w:val="28"/>
        </w:rPr>
        <w:t>la</w:t>
      </w:r>
      <w:proofErr w:type="spellEnd"/>
      <w:r w:rsidRPr="00626EB3">
        <w:rPr>
          <w:i/>
          <w:iCs/>
          <w:sz w:val="28"/>
          <w:szCs w:val="28"/>
        </w:rPr>
        <w:t xml:space="preserve"> </w:t>
      </w:r>
      <w:proofErr w:type="spellStart"/>
      <w:r w:rsidRPr="00626EB3">
        <w:rPr>
          <w:i/>
          <w:iCs/>
          <w:sz w:val="28"/>
          <w:szCs w:val="28"/>
        </w:rPr>
        <w:t>poesia</w:t>
      </w:r>
      <w:proofErr w:type="spellEnd"/>
      <w:r w:rsidRPr="00626EB3">
        <w:rPr>
          <w:i/>
          <w:iCs/>
          <w:sz w:val="28"/>
          <w:szCs w:val="28"/>
        </w:rPr>
        <w:t xml:space="preserve"> </w:t>
      </w:r>
      <w:proofErr w:type="spellStart"/>
      <w:r w:rsidRPr="00626EB3">
        <w:rPr>
          <w:i/>
          <w:iCs/>
          <w:sz w:val="28"/>
          <w:szCs w:val="28"/>
        </w:rPr>
        <w:t>per</w:t>
      </w:r>
      <w:proofErr w:type="spellEnd"/>
      <w:r w:rsidRPr="00626EB3">
        <w:rPr>
          <w:i/>
          <w:iCs/>
          <w:sz w:val="28"/>
          <w:szCs w:val="28"/>
        </w:rPr>
        <w:t xml:space="preserve"> </w:t>
      </w:r>
      <w:proofErr w:type="spellStart"/>
      <w:r w:rsidRPr="00626EB3">
        <w:rPr>
          <w:i/>
          <w:iCs/>
          <w:sz w:val="28"/>
          <w:szCs w:val="28"/>
        </w:rPr>
        <w:t>musica</w:t>
      </w:r>
      <w:proofErr w:type="spellEnd"/>
      <w:r w:rsidRPr="00626EB3">
        <w:rPr>
          <w:sz w:val="28"/>
          <w:szCs w:val="28"/>
        </w:rPr>
        <w:t>.</w:t>
      </w:r>
    </w:p>
    <w:p w14:paraId="29EC43A7" w14:textId="77777777" w:rsidR="00ED1284" w:rsidRPr="00626EB3" w:rsidRDefault="00ED1284" w:rsidP="00420D5E">
      <w:pPr>
        <w:pStyle w:val="Pa18"/>
        <w:spacing w:line="360" w:lineRule="auto"/>
        <w:ind w:right="283" w:firstLine="709"/>
        <w:jc w:val="both"/>
        <w:rPr>
          <w:rFonts w:ascii="Times New Roman" w:hAnsi="Times New Roman" w:cs="Times New Roman"/>
          <w:sz w:val="28"/>
          <w:szCs w:val="28"/>
        </w:rPr>
      </w:pPr>
      <w:r w:rsidRPr="00626EB3">
        <w:rPr>
          <w:rFonts w:ascii="Times New Roman" w:hAnsi="Times New Roman" w:cs="Times New Roman"/>
          <w:sz w:val="28"/>
          <w:szCs w:val="28"/>
        </w:rPr>
        <w:t xml:space="preserve">Говоря о камерных вокальных сочинениях начала XVII века, мы должны подчеркнуть значение двух жанровых семейств, различающихся по двум тесно связанным между собой критериям: особенностям литературного текста и характеру музыки. Первое семейство, образцы которого широко представлены в собраниях </w:t>
      </w:r>
      <w:proofErr w:type="spellStart"/>
      <w:r w:rsidRPr="00626EB3">
        <w:rPr>
          <w:rFonts w:ascii="Times New Roman" w:hAnsi="Times New Roman" w:cs="Times New Roman"/>
          <w:sz w:val="28"/>
          <w:szCs w:val="28"/>
        </w:rPr>
        <w:t>Каччини</w:t>
      </w:r>
      <w:proofErr w:type="spellEnd"/>
      <w:r w:rsidRPr="00626EB3">
        <w:rPr>
          <w:rFonts w:ascii="Times New Roman" w:hAnsi="Times New Roman" w:cs="Times New Roman"/>
          <w:sz w:val="28"/>
          <w:szCs w:val="28"/>
        </w:rPr>
        <w:t xml:space="preserve">, да Гальяно и Монтеверди, — одноголосные мадригалы. </w:t>
      </w:r>
    </w:p>
    <w:p w14:paraId="67EC3269" w14:textId="04B53662" w:rsidR="00ED1284" w:rsidRPr="00626EB3" w:rsidRDefault="00ED1284" w:rsidP="00420D5E">
      <w:pPr>
        <w:pStyle w:val="Pa18"/>
        <w:spacing w:line="360" w:lineRule="auto"/>
        <w:ind w:right="283" w:firstLine="709"/>
        <w:jc w:val="both"/>
        <w:rPr>
          <w:rFonts w:ascii="Times New Roman" w:hAnsi="Times New Roman" w:cs="Times New Roman"/>
          <w:sz w:val="28"/>
          <w:szCs w:val="28"/>
        </w:rPr>
      </w:pPr>
      <w:r w:rsidRPr="00626EB3">
        <w:rPr>
          <w:rFonts w:ascii="Times New Roman" w:hAnsi="Times New Roman" w:cs="Times New Roman"/>
          <w:sz w:val="28"/>
          <w:szCs w:val="28"/>
        </w:rPr>
        <w:t xml:space="preserve">Возможно, будет уместно напомнить, почему слово «мадригал», использовавшееся по преимуществу для обозначения полифонических произведений, применяется теперь к </w:t>
      </w:r>
      <w:proofErr w:type="spellStart"/>
      <w:r w:rsidRPr="00626EB3">
        <w:rPr>
          <w:rFonts w:ascii="Times New Roman" w:hAnsi="Times New Roman" w:cs="Times New Roman"/>
          <w:sz w:val="28"/>
          <w:szCs w:val="28"/>
        </w:rPr>
        <w:t>монодическим</w:t>
      </w:r>
      <w:proofErr w:type="spellEnd"/>
      <w:r w:rsidRPr="00626EB3">
        <w:rPr>
          <w:rFonts w:ascii="Times New Roman" w:hAnsi="Times New Roman" w:cs="Times New Roman"/>
          <w:sz w:val="28"/>
          <w:szCs w:val="28"/>
        </w:rPr>
        <w:t xml:space="preserve"> композициям. Дело в том, что в рамках искусства XVI века этим словом назывался музыкальный жанр, в то время как в собственном смысле оно относится к поэтической форме</w:t>
      </w:r>
      <w:r w:rsidRPr="00626EB3">
        <w:rPr>
          <w:rStyle w:val="A15"/>
          <w:rFonts w:ascii="Times New Roman" w:hAnsi="Times New Roman" w:cs="Times New Roman"/>
          <w:sz w:val="28"/>
          <w:szCs w:val="28"/>
        </w:rPr>
        <w:t xml:space="preserve"> </w:t>
      </w:r>
      <w:r w:rsidRPr="00626EB3">
        <w:rPr>
          <w:rFonts w:ascii="Times New Roman" w:hAnsi="Times New Roman" w:cs="Times New Roman"/>
          <w:sz w:val="28"/>
          <w:szCs w:val="28"/>
        </w:rPr>
        <w:t>— которая, в отли</w:t>
      </w:r>
      <w:r w:rsidRPr="00626EB3">
        <w:rPr>
          <w:rFonts w:ascii="Times New Roman" w:hAnsi="Times New Roman" w:cs="Times New Roman"/>
          <w:sz w:val="28"/>
          <w:szCs w:val="28"/>
        </w:rPr>
        <w:softHyphen/>
        <w:t>чие от одноименной формы XIV века, представляет собой не большое не строфическое стихотворение, написанное 7-и 11-сложниками.</w:t>
      </w:r>
    </w:p>
    <w:p w14:paraId="78FE4D26" w14:textId="77777777" w:rsidR="00ED1284" w:rsidRPr="00626EB3" w:rsidRDefault="00ED1284" w:rsidP="00420D5E">
      <w:pPr>
        <w:pStyle w:val="Default"/>
        <w:spacing w:line="360" w:lineRule="auto"/>
        <w:ind w:right="283" w:firstLine="709"/>
        <w:jc w:val="both"/>
        <w:rPr>
          <w:sz w:val="28"/>
          <w:szCs w:val="28"/>
        </w:rPr>
      </w:pPr>
      <w:proofErr w:type="spellStart"/>
      <w:r w:rsidRPr="00626EB3">
        <w:rPr>
          <w:sz w:val="28"/>
          <w:szCs w:val="28"/>
        </w:rPr>
        <w:t>Монодические</w:t>
      </w:r>
      <w:proofErr w:type="spellEnd"/>
      <w:r w:rsidRPr="00626EB3">
        <w:rPr>
          <w:sz w:val="28"/>
          <w:szCs w:val="28"/>
        </w:rPr>
        <w:t xml:space="preserve"> мадригалы XVII века, в свою очередь, различаются в музыкальном отношении: одни из них выдержаны в силлабическом стиле и близки к театральной декламации (</w:t>
      </w:r>
      <w:proofErr w:type="spellStart"/>
      <w:r w:rsidRPr="00626EB3">
        <w:rPr>
          <w:i/>
          <w:iCs/>
          <w:sz w:val="28"/>
          <w:szCs w:val="28"/>
        </w:rPr>
        <w:t>recitar</w:t>
      </w:r>
      <w:proofErr w:type="spellEnd"/>
      <w:r w:rsidRPr="00626EB3">
        <w:rPr>
          <w:i/>
          <w:iCs/>
          <w:sz w:val="28"/>
          <w:szCs w:val="28"/>
        </w:rPr>
        <w:t xml:space="preserve"> </w:t>
      </w:r>
      <w:proofErr w:type="spellStart"/>
      <w:r w:rsidRPr="00626EB3">
        <w:rPr>
          <w:i/>
          <w:iCs/>
          <w:sz w:val="28"/>
          <w:szCs w:val="28"/>
        </w:rPr>
        <w:t>cantando</w:t>
      </w:r>
      <w:proofErr w:type="spellEnd"/>
      <w:r w:rsidRPr="00626EB3">
        <w:rPr>
          <w:sz w:val="28"/>
          <w:szCs w:val="28"/>
        </w:rPr>
        <w:t>), в других мелодия более цветиста, украшена пассажами. Но в любом случае текст всегда кладется на музыку не по шаблону, чему способствует его не регулярная ритмика, помогающая подчеркивать отдельные выражения и слова.</w:t>
      </w:r>
    </w:p>
    <w:p w14:paraId="4EE29BB9" w14:textId="77777777" w:rsidR="00ED1284" w:rsidRPr="00626EB3" w:rsidRDefault="00ED1284" w:rsidP="00420D5E">
      <w:pPr>
        <w:pStyle w:val="Pa18"/>
        <w:spacing w:line="360" w:lineRule="auto"/>
        <w:ind w:right="283" w:firstLine="709"/>
        <w:jc w:val="both"/>
        <w:rPr>
          <w:rFonts w:ascii="Times New Roman" w:hAnsi="Times New Roman" w:cs="Times New Roman"/>
          <w:sz w:val="28"/>
          <w:szCs w:val="28"/>
        </w:rPr>
      </w:pPr>
      <w:r w:rsidRPr="00626EB3">
        <w:rPr>
          <w:rFonts w:ascii="Times New Roman" w:hAnsi="Times New Roman" w:cs="Times New Roman"/>
          <w:sz w:val="28"/>
          <w:szCs w:val="28"/>
        </w:rPr>
        <w:t xml:space="preserve">Совсем иными чертами характеризуется другое жанровое семейство — канцонетты, называемые также ариями или музыкальными шутками. Первое их отличие от </w:t>
      </w:r>
      <w:proofErr w:type="spellStart"/>
      <w:r w:rsidRPr="00626EB3">
        <w:rPr>
          <w:rFonts w:ascii="Times New Roman" w:hAnsi="Times New Roman" w:cs="Times New Roman"/>
          <w:sz w:val="28"/>
          <w:szCs w:val="28"/>
        </w:rPr>
        <w:t>монодического</w:t>
      </w:r>
      <w:proofErr w:type="spellEnd"/>
      <w:r w:rsidRPr="00626EB3">
        <w:rPr>
          <w:rFonts w:ascii="Times New Roman" w:hAnsi="Times New Roman" w:cs="Times New Roman"/>
          <w:sz w:val="28"/>
          <w:szCs w:val="28"/>
        </w:rPr>
        <w:t xml:space="preserve"> мадригала заключается в том, что строфическая структура вновь входит в обиход. Второе — в том, что их стихотворные размеры отличаются от 11-сложников краткостью и </w:t>
      </w:r>
      <w:r w:rsidRPr="00626EB3">
        <w:rPr>
          <w:rFonts w:ascii="Times New Roman" w:hAnsi="Times New Roman" w:cs="Times New Roman"/>
          <w:sz w:val="28"/>
          <w:szCs w:val="28"/>
        </w:rPr>
        <w:lastRenderedPageBreak/>
        <w:t xml:space="preserve">регулярностью ритма — а это обеспечивает мелодии регулярную ритмическую пульсацию, часто ассоциирующуюся с </w:t>
      </w:r>
      <w:proofErr w:type="spellStart"/>
      <w:r w:rsidRPr="00626EB3">
        <w:rPr>
          <w:rFonts w:ascii="Times New Roman" w:hAnsi="Times New Roman" w:cs="Times New Roman"/>
          <w:sz w:val="28"/>
          <w:szCs w:val="28"/>
        </w:rPr>
        <w:t>танцевальностью</w:t>
      </w:r>
      <w:proofErr w:type="spellEnd"/>
      <w:r w:rsidRPr="00626EB3">
        <w:rPr>
          <w:rFonts w:ascii="Times New Roman" w:hAnsi="Times New Roman" w:cs="Times New Roman"/>
          <w:sz w:val="28"/>
          <w:szCs w:val="28"/>
        </w:rPr>
        <w:t>.</w:t>
      </w:r>
    </w:p>
    <w:p w14:paraId="667CD7DB" w14:textId="77777777" w:rsidR="00ED1284" w:rsidRPr="00626EB3" w:rsidRDefault="00ED1284" w:rsidP="00420D5E">
      <w:pPr>
        <w:pStyle w:val="Pa55"/>
        <w:spacing w:line="360" w:lineRule="auto"/>
        <w:ind w:right="283" w:firstLine="709"/>
        <w:jc w:val="both"/>
        <w:rPr>
          <w:rFonts w:ascii="Times New Roman" w:hAnsi="Times New Roman" w:cs="Times New Roman"/>
          <w:sz w:val="28"/>
          <w:szCs w:val="28"/>
        </w:rPr>
      </w:pPr>
      <w:r w:rsidRPr="00626EB3">
        <w:rPr>
          <w:rFonts w:ascii="Times New Roman" w:hAnsi="Times New Roman" w:cs="Times New Roman"/>
          <w:sz w:val="28"/>
          <w:szCs w:val="28"/>
        </w:rPr>
        <w:t>Тексты такого рода писались по заказу композиторов их друзьями-литераторами — ввиду того, что «готовых» текстов, отвечавших подобным требованиям, в то время не существовало.</w:t>
      </w:r>
    </w:p>
    <w:p w14:paraId="5E71C99E" w14:textId="77777777" w:rsidR="00ED1284" w:rsidRPr="00626EB3" w:rsidRDefault="00ED1284" w:rsidP="00420D5E">
      <w:pPr>
        <w:pStyle w:val="Default"/>
        <w:spacing w:line="360" w:lineRule="auto"/>
        <w:ind w:right="283" w:firstLine="709"/>
        <w:jc w:val="both"/>
        <w:rPr>
          <w:sz w:val="28"/>
          <w:szCs w:val="28"/>
        </w:rPr>
      </w:pPr>
      <w:r w:rsidRPr="00626EB3">
        <w:rPr>
          <w:sz w:val="28"/>
          <w:szCs w:val="28"/>
        </w:rPr>
        <w:t>Ритмической регулярности текстов, естественно, соответствует регулярность в музыке. Правда, там она иногда менее ощутима из-за растяжения мелодии раз</w:t>
      </w:r>
      <w:r w:rsidRPr="00626EB3">
        <w:rPr>
          <w:sz w:val="28"/>
          <w:szCs w:val="28"/>
        </w:rPr>
        <w:softHyphen/>
        <w:t>ного рода пассажами.  До сих пор речь шла о монодии, но и в полифонических канцонеттах все чаще используются новые тексты. Следующий пример демонстрирует ритмическую структуру первой части канцонетты из «Музыкальных шуток для трех голосов» Клаудио Монтеверди. Ритмический рисунок строк слегка различен из-за сокращения или увеличения длительностей, но хореический принцип соблюдается строго.</w:t>
      </w:r>
    </w:p>
    <w:p w14:paraId="4E50A32A" w14:textId="77777777" w:rsidR="00ED1284" w:rsidRPr="00626EB3" w:rsidRDefault="00ED1284" w:rsidP="00420D5E">
      <w:pPr>
        <w:pStyle w:val="Default"/>
        <w:spacing w:line="360" w:lineRule="auto"/>
        <w:ind w:right="283" w:firstLine="709"/>
        <w:jc w:val="both"/>
        <w:rPr>
          <w:sz w:val="28"/>
          <w:szCs w:val="28"/>
        </w:rPr>
      </w:pPr>
      <w:r w:rsidRPr="00626EB3">
        <w:rPr>
          <w:sz w:val="28"/>
          <w:szCs w:val="28"/>
        </w:rPr>
        <w:t>Примечательно также, что до того момента итальянские регулярные стихи писались ямбом или хореем, в то время как в 6-и 10-сложниках ударный слог чередуется не с одним, а с двумя безударными. По этой причине схема 6-сложника особенно хорошо подходит для трехдольных размеров: в этом случае удается избежать «скачущего» эффекта, возникающего при использовании ямбов</w:t>
      </w:r>
      <w:r w:rsidR="00444517" w:rsidRPr="00626EB3">
        <w:rPr>
          <w:rStyle w:val="A15"/>
          <w:rFonts w:cs="Times New Roman"/>
          <w:sz w:val="28"/>
          <w:szCs w:val="28"/>
        </w:rPr>
        <w:t>.</w:t>
      </w:r>
    </w:p>
    <w:p w14:paraId="06906A43" w14:textId="77777777" w:rsidR="00ED1284" w:rsidRPr="00626EB3" w:rsidRDefault="00ED1284" w:rsidP="00420D5E">
      <w:pPr>
        <w:pStyle w:val="Default"/>
        <w:spacing w:line="360" w:lineRule="auto"/>
        <w:ind w:right="283" w:firstLine="709"/>
        <w:jc w:val="both"/>
        <w:rPr>
          <w:sz w:val="28"/>
          <w:szCs w:val="28"/>
        </w:rPr>
      </w:pPr>
      <w:r w:rsidRPr="00626EB3">
        <w:rPr>
          <w:sz w:val="28"/>
          <w:szCs w:val="28"/>
        </w:rPr>
        <w:t>Эпоха канцонетты завершается еще до середины XVII века, но ее формы переходят в оперные либретто. Сначала они используются там в ограниченном объеме, так как либретто пишется свободными мадригальными стихами, то есть, как мы видели, 7-и 11-сложниками, не образующими строф.</w:t>
      </w:r>
    </w:p>
    <w:p w14:paraId="6D49444F" w14:textId="77777777" w:rsidR="00ED1284" w:rsidRPr="00626EB3" w:rsidRDefault="00ED1284" w:rsidP="00420D5E">
      <w:pPr>
        <w:pStyle w:val="Default"/>
        <w:spacing w:line="360" w:lineRule="auto"/>
        <w:ind w:right="283" w:firstLine="709"/>
        <w:jc w:val="both"/>
        <w:rPr>
          <w:sz w:val="28"/>
          <w:szCs w:val="28"/>
        </w:rPr>
      </w:pPr>
      <w:r w:rsidRPr="00626EB3">
        <w:rPr>
          <w:sz w:val="28"/>
          <w:szCs w:val="28"/>
        </w:rPr>
        <w:t>Предпочтения, которые либреттисты и композиторы отдавали в последующие годы тем или иным поэтическим размерам, позволяют нам выделить не</w:t>
      </w:r>
      <w:r w:rsidRPr="00626EB3">
        <w:rPr>
          <w:sz w:val="28"/>
          <w:szCs w:val="28"/>
        </w:rPr>
        <w:softHyphen/>
        <w:t xml:space="preserve">которые важные периоды в истории оперного либретто. В то время как в ариях и дуэтах ранней венецианской оперы превалируют не четные размеры (5-, 7-, 11-сложники), в период между пятидесятыми и </w:t>
      </w:r>
      <w:r w:rsidRPr="00626EB3">
        <w:rPr>
          <w:sz w:val="28"/>
          <w:szCs w:val="28"/>
        </w:rPr>
        <w:lastRenderedPageBreak/>
        <w:t>семидесятыми годами XVII ве</w:t>
      </w:r>
      <w:r w:rsidRPr="00626EB3">
        <w:rPr>
          <w:sz w:val="28"/>
          <w:szCs w:val="28"/>
        </w:rPr>
        <w:softHyphen/>
        <w:t xml:space="preserve">ка, когда количество ариетт существенно увеличивается, первенство переходит к размерам с четным количеством слогов. </w:t>
      </w:r>
      <w:r w:rsidRPr="00626EB3">
        <w:rPr>
          <w:rStyle w:val="A15"/>
          <w:rFonts w:cs="Times New Roman"/>
          <w:sz w:val="28"/>
          <w:szCs w:val="28"/>
        </w:rPr>
        <w:t xml:space="preserve"> </w:t>
      </w:r>
      <w:r w:rsidRPr="00626EB3">
        <w:rPr>
          <w:sz w:val="28"/>
          <w:szCs w:val="28"/>
        </w:rPr>
        <w:t>В истории итальянской поэзии и оперы большое значение, имеет реформа, осуществленная Аркадской академией, основанной в конце XVII века. Новые требования простоты, выдвинутые поэтами Академии</w:t>
      </w:r>
      <w:r w:rsidR="00D52162" w:rsidRPr="00626EB3">
        <w:rPr>
          <w:sz w:val="28"/>
          <w:szCs w:val="28"/>
        </w:rPr>
        <w:t>.</w:t>
      </w:r>
    </w:p>
    <w:p w14:paraId="2ECE7ED7" w14:textId="77777777" w:rsidR="00444517" w:rsidRPr="00626EB3" w:rsidRDefault="00444517" w:rsidP="00420D5E">
      <w:pPr>
        <w:pStyle w:val="Pa18"/>
        <w:spacing w:line="360" w:lineRule="auto"/>
        <w:ind w:right="283" w:firstLine="709"/>
        <w:jc w:val="both"/>
        <w:rPr>
          <w:rFonts w:ascii="Times New Roman" w:hAnsi="Times New Roman" w:cs="Times New Roman"/>
          <w:color w:val="000000"/>
          <w:sz w:val="28"/>
          <w:szCs w:val="28"/>
        </w:rPr>
      </w:pPr>
      <w:r w:rsidRPr="00626EB3">
        <w:rPr>
          <w:rFonts w:ascii="Times New Roman" w:hAnsi="Times New Roman" w:cs="Times New Roman"/>
          <w:color w:val="000000"/>
          <w:sz w:val="28"/>
          <w:szCs w:val="28"/>
        </w:rPr>
        <w:t>Другими словами, в либретто итальянской оперы с начала XVIII и</w:t>
      </w:r>
      <w:r w:rsidRPr="00626EB3">
        <w:rPr>
          <w:rFonts w:ascii="Times New Roman" w:hAnsi="Times New Roman" w:cs="Times New Roman"/>
          <w:sz w:val="28"/>
          <w:szCs w:val="28"/>
        </w:rPr>
        <w:t xml:space="preserve"> </w:t>
      </w:r>
      <w:r w:rsidRPr="00626EB3">
        <w:rPr>
          <w:rFonts w:ascii="Times New Roman" w:hAnsi="Times New Roman" w:cs="Times New Roman"/>
          <w:color w:val="000000"/>
          <w:sz w:val="28"/>
          <w:szCs w:val="28"/>
        </w:rPr>
        <w:t xml:space="preserve">до второй половины XIX века остаются всего пять типов лирических стихов: 5-, 6-, 7-, 8-и 10-сложники. Известно, что либретто </w:t>
      </w:r>
      <w:proofErr w:type="spellStart"/>
      <w:r w:rsidRPr="00626EB3">
        <w:rPr>
          <w:rFonts w:ascii="Times New Roman" w:hAnsi="Times New Roman" w:cs="Times New Roman"/>
          <w:color w:val="000000"/>
          <w:sz w:val="28"/>
          <w:szCs w:val="28"/>
        </w:rPr>
        <w:t>Метастазио</w:t>
      </w:r>
      <w:proofErr w:type="spellEnd"/>
      <w:r w:rsidRPr="00626EB3">
        <w:rPr>
          <w:rFonts w:ascii="Times New Roman" w:hAnsi="Times New Roman" w:cs="Times New Roman"/>
          <w:color w:val="000000"/>
          <w:sz w:val="28"/>
          <w:szCs w:val="28"/>
        </w:rPr>
        <w:t xml:space="preserve">, как правило, состоят из речитативов и арий; ансамбли, исчезают, к тому же все арии, отныне имеющие форму </w:t>
      </w:r>
      <w:proofErr w:type="spellStart"/>
      <w:r w:rsidRPr="00626EB3">
        <w:rPr>
          <w:rFonts w:ascii="Times New Roman" w:hAnsi="Times New Roman" w:cs="Times New Roman"/>
          <w:i/>
          <w:iCs/>
          <w:color w:val="000000"/>
          <w:sz w:val="28"/>
          <w:szCs w:val="28"/>
        </w:rPr>
        <w:t>da</w:t>
      </w:r>
      <w:proofErr w:type="spellEnd"/>
      <w:r w:rsidRPr="00626EB3">
        <w:rPr>
          <w:rFonts w:ascii="Times New Roman" w:hAnsi="Times New Roman" w:cs="Times New Roman"/>
          <w:i/>
          <w:iCs/>
          <w:color w:val="000000"/>
          <w:sz w:val="28"/>
          <w:szCs w:val="28"/>
        </w:rPr>
        <w:t xml:space="preserve"> </w:t>
      </w:r>
      <w:proofErr w:type="spellStart"/>
      <w:r w:rsidRPr="00626EB3">
        <w:rPr>
          <w:rFonts w:ascii="Times New Roman" w:hAnsi="Times New Roman" w:cs="Times New Roman"/>
          <w:i/>
          <w:iCs/>
          <w:color w:val="000000"/>
          <w:sz w:val="28"/>
          <w:szCs w:val="28"/>
        </w:rPr>
        <w:t>capo</w:t>
      </w:r>
      <w:proofErr w:type="spellEnd"/>
      <w:r w:rsidRPr="00626EB3">
        <w:rPr>
          <w:rFonts w:ascii="Times New Roman" w:hAnsi="Times New Roman" w:cs="Times New Roman"/>
          <w:color w:val="000000"/>
          <w:sz w:val="28"/>
          <w:szCs w:val="28"/>
        </w:rPr>
        <w:t>, состоят только из двух строф. Одновременно с трансформацией либретто происходят изменения в музыкальном языке, который равным образом стремится к ясности и простоте конструкций.</w:t>
      </w:r>
    </w:p>
    <w:p w14:paraId="42E4C690" w14:textId="77777777" w:rsidR="00ED1284" w:rsidRPr="00626EB3" w:rsidRDefault="00ED1284" w:rsidP="00420D5E">
      <w:pPr>
        <w:pStyle w:val="Pa18"/>
        <w:spacing w:line="360" w:lineRule="auto"/>
        <w:ind w:right="283" w:firstLine="709"/>
        <w:jc w:val="both"/>
        <w:rPr>
          <w:rFonts w:ascii="Times New Roman" w:hAnsi="Times New Roman" w:cs="Times New Roman"/>
          <w:sz w:val="28"/>
          <w:szCs w:val="28"/>
        </w:rPr>
      </w:pPr>
      <w:r w:rsidRPr="00626EB3">
        <w:rPr>
          <w:rFonts w:ascii="Times New Roman" w:hAnsi="Times New Roman" w:cs="Times New Roman"/>
          <w:sz w:val="28"/>
          <w:szCs w:val="28"/>
        </w:rPr>
        <w:t xml:space="preserve">До сих пор речь шла о структурах отдельных стихов, но они имеют смысл прежде всего, как часть более крупных построений — музыкальных периодов, формы, стандартной для музыки XVIII–XIX веков; из-за своего симметричного устройства они часто называются «квадратными». </w:t>
      </w:r>
    </w:p>
    <w:p w14:paraId="5DA24E97" w14:textId="77777777" w:rsidR="00ED1284" w:rsidRPr="00626EB3" w:rsidRDefault="00ED1284" w:rsidP="00420D5E">
      <w:pPr>
        <w:pStyle w:val="Pa18"/>
        <w:spacing w:line="360" w:lineRule="auto"/>
        <w:ind w:right="283" w:firstLine="709"/>
        <w:jc w:val="both"/>
        <w:rPr>
          <w:rFonts w:ascii="Times New Roman" w:hAnsi="Times New Roman" w:cs="Times New Roman"/>
          <w:sz w:val="28"/>
          <w:szCs w:val="28"/>
        </w:rPr>
      </w:pPr>
      <w:r w:rsidRPr="00626EB3">
        <w:rPr>
          <w:rFonts w:ascii="Times New Roman" w:hAnsi="Times New Roman" w:cs="Times New Roman"/>
          <w:sz w:val="28"/>
          <w:szCs w:val="28"/>
        </w:rPr>
        <w:t>Возможно, стоит напомнить, что квадратный период состоит из восьми тактов и делится обычно на два предложения. Будучи известен в танцевальных мелодиях с XVI века, квадратный период получает широкое распространение в инструментальной музыке XVIII столетия. Время от времени он встречается и в музыке вокальной, а с середины XVIII века становится нормой в композиторской практике, даже если его присутствие не всегда можно распознать сразу из-за многократных повторений стихов или их частей и добавления пространных колоратур.</w:t>
      </w:r>
    </w:p>
    <w:p w14:paraId="36ADCD40" w14:textId="77777777" w:rsidR="00444517" w:rsidRPr="00626EB3" w:rsidRDefault="00ED1284" w:rsidP="00420D5E">
      <w:pPr>
        <w:pStyle w:val="Default"/>
        <w:spacing w:line="360" w:lineRule="auto"/>
        <w:ind w:right="283" w:firstLine="709"/>
        <w:jc w:val="both"/>
        <w:rPr>
          <w:sz w:val="28"/>
          <w:szCs w:val="28"/>
        </w:rPr>
      </w:pPr>
      <w:r w:rsidRPr="00626EB3">
        <w:rPr>
          <w:sz w:val="28"/>
          <w:szCs w:val="28"/>
        </w:rPr>
        <w:t xml:space="preserve">Поскольку стих обычно занимает два такта, то в квадратный период укладываются четыре стиха. Вероятно, соответствие с четверостишием не случайно: этот вид строфы был наиболее употребителен в поздних либретто </w:t>
      </w:r>
      <w:proofErr w:type="spellStart"/>
      <w:r w:rsidRPr="00626EB3">
        <w:rPr>
          <w:sz w:val="28"/>
          <w:szCs w:val="28"/>
        </w:rPr>
        <w:t>Метастазио</w:t>
      </w:r>
      <w:proofErr w:type="spellEnd"/>
      <w:r w:rsidRPr="00626EB3">
        <w:rPr>
          <w:sz w:val="28"/>
          <w:szCs w:val="28"/>
        </w:rPr>
        <w:t xml:space="preserve"> и в последующую эпоху.</w:t>
      </w:r>
    </w:p>
    <w:p w14:paraId="44A7D449" w14:textId="77777777" w:rsidR="00444517" w:rsidRPr="00626EB3" w:rsidRDefault="00444517" w:rsidP="00420D5E">
      <w:pPr>
        <w:spacing w:line="360" w:lineRule="auto"/>
        <w:ind w:right="283"/>
        <w:rPr>
          <w:rFonts w:ascii="Times New Roman" w:eastAsiaTheme="minorHAnsi" w:hAnsi="Times New Roman" w:cs="Times New Roman"/>
          <w:color w:val="000000"/>
          <w:sz w:val="28"/>
          <w:szCs w:val="28"/>
          <w:lang w:eastAsia="en-US"/>
        </w:rPr>
      </w:pPr>
      <w:r w:rsidRPr="00626EB3">
        <w:rPr>
          <w:rFonts w:ascii="Times New Roman" w:hAnsi="Times New Roman" w:cs="Times New Roman"/>
          <w:sz w:val="28"/>
          <w:szCs w:val="28"/>
        </w:rPr>
        <w:br w:type="page"/>
      </w:r>
    </w:p>
    <w:p w14:paraId="7587CBA8" w14:textId="77777777" w:rsidR="001A43D1" w:rsidRPr="00626EB3" w:rsidRDefault="001A43D1" w:rsidP="003C6DDC">
      <w:pPr>
        <w:pStyle w:val="1"/>
        <w:jc w:val="center"/>
        <w:rPr>
          <w:rFonts w:eastAsia="Octava-Regular"/>
        </w:rPr>
      </w:pPr>
      <w:bookmarkStart w:id="18" w:name="_Toc70935123"/>
      <w:bookmarkStart w:id="19" w:name="_Toc73546391"/>
      <w:r>
        <w:rPr>
          <w:rFonts w:eastAsia="Octava-Regular"/>
        </w:rPr>
        <w:lastRenderedPageBreak/>
        <w:t>2.2</w:t>
      </w:r>
      <w:r w:rsidRPr="00626EB3">
        <w:rPr>
          <w:rFonts w:eastAsia="Octava-Regular"/>
        </w:rPr>
        <w:t xml:space="preserve">. Сравнительный анализ структурных различий либретто </w:t>
      </w:r>
      <w:proofErr w:type="spellStart"/>
      <w:r w:rsidRPr="00626EB3">
        <w:rPr>
          <w:rFonts w:eastAsia="Octava-Regular"/>
        </w:rPr>
        <w:t>opera</w:t>
      </w:r>
      <w:proofErr w:type="spellEnd"/>
      <w:r w:rsidRPr="00626EB3">
        <w:rPr>
          <w:rFonts w:eastAsia="Octava-Regular"/>
        </w:rPr>
        <w:t xml:space="preserve"> </w:t>
      </w:r>
      <w:proofErr w:type="spellStart"/>
      <w:r w:rsidRPr="00626EB3">
        <w:rPr>
          <w:rFonts w:eastAsia="Octava-Regular"/>
        </w:rPr>
        <w:t>seria</w:t>
      </w:r>
      <w:proofErr w:type="spellEnd"/>
      <w:r w:rsidRPr="00626EB3">
        <w:rPr>
          <w:rFonts w:eastAsia="Octava-Regular"/>
        </w:rPr>
        <w:t xml:space="preserve"> с венецианским либретто</w:t>
      </w:r>
      <w:bookmarkEnd w:id="18"/>
      <w:bookmarkEnd w:id="19"/>
    </w:p>
    <w:p w14:paraId="759CF5BF" w14:textId="77777777" w:rsidR="001A43D1" w:rsidRPr="00626EB3" w:rsidRDefault="001A43D1" w:rsidP="001A43D1">
      <w:pPr>
        <w:autoSpaceDE w:val="0"/>
        <w:autoSpaceDN w:val="0"/>
        <w:adjustRightInd w:val="0"/>
        <w:spacing w:after="0" w:line="360" w:lineRule="auto"/>
        <w:ind w:right="283"/>
        <w:rPr>
          <w:rFonts w:ascii="Times New Roman" w:eastAsia="Octava-Regular" w:hAnsi="Times New Roman" w:cs="Times New Roman"/>
          <w:sz w:val="28"/>
          <w:szCs w:val="28"/>
        </w:rPr>
      </w:pPr>
    </w:p>
    <w:p w14:paraId="218C9B32"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Если сравнивать особенности либретто </w:t>
      </w:r>
      <w:proofErr w:type="spellStart"/>
      <w:r w:rsidRPr="00626EB3">
        <w:rPr>
          <w:rFonts w:ascii="Times New Roman" w:eastAsia="Octava-Regular" w:hAnsi="Times New Roman" w:cs="Times New Roman"/>
          <w:sz w:val="28"/>
          <w:szCs w:val="28"/>
        </w:rPr>
        <w:t>opera</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seria</w:t>
      </w:r>
      <w:proofErr w:type="spellEnd"/>
      <w:r w:rsidRPr="00626EB3">
        <w:rPr>
          <w:rFonts w:ascii="Times New Roman" w:eastAsia="Octava-Regular" w:hAnsi="Times New Roman" w:cs="Times New Roman"/>
          <w:sz w:val="28"/>
          <w:szCs w:val="28"/>
        </w:rPr>
        <w:t xml:space="preserve"> с венецианским либретто середины XVII в. Можно рассмотреть на примере </w:t>
      </w:r>
      <w:proofErr w:type="spellStart"/>
      <w:r w:rsidRPr="00626EB3">
        <w:rPr>
          <w:rFonts w:ascii="Times New Roman" w:eastAsia="Octava-Regular" w:hAnsi="Times New Roman" w:cs="Times New Roman"/>
          <w:sz w:val="28"/>
          <w:szCs w:val="28"/>
        </w:rPr>
        <w:t>drammi</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per</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musica</w:t>
      </w:r>
      <w:proofErr w:type="spellEnd"/>
      <w:r w:rsidRPr="00626EB3">
        <w:rPr>
          <w:rFonts w:ascii="Times New Roman" w:eastAsia="Octava-Regular" w:hAnsi="Times New Roman" w:cs="Times New Roman"/>
          <w:sz w:val="28"/>
          <w:szCs w:val="28"/>
        </w:rPr>
        <w:t xml:space="preserve"> двух равновеликих либреттистов. Это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Покинутая Дидона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Пьетро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и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Дидона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Джованни </w:t>
      </w:r>
      <w:proofErr w:type="spellStart"/>
      <w:r w:rsidRPr="00626EB3">
        <w:rPr>
          <w:rFonts w:ascii="Times New Roman" w:eastAsia="Octava-Regular" w:hAnsi="Times New Roman" w:cs="Times New Roman"/>
          <w:sz w:val="28"/>
          <w:szCs w:val="28"/>
        </w:rPr>
        <w:t>Франческо</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xml:space="preserve">. Обе фабулы базируются на фрагменте из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Энеиды</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Вергилия, что позволяет наглядно проследить структурные различия указанных моделей либретто.</w:t>
      </w:r>
    </w:p>
    <w:p w14:paraId="2A2A9BEA"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В 1641 г. в Венеции была представлена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Дидона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Франческо</w:t>
      </w:r>
      <w:proofErr w:type="spellEnd"/>
      <w:r w:rsidRPr="00626EB3">
        <w:rPr>
          <w:rFonts w:ascii="Times New Roman" w:eastAsia="Octava-Regular" w:hAnsi="Times New Roman" w:cs="Times New Roman"/>
          <w:sz w:val="28"/>
          <w:szCs w:val="28"/>
        </w:rPr>
        <w:t xml:space="preserve"> Кавалли на либретто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xml:space="preserve">.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Дидона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типичное барочное либретто, которое создавалось для публичных театров и должно было отвечать вкусам толпы, то есть совмещать зрелищные, фантастические элементы, занимательную интригу, и впоследствии приправлялось музыкальными эффектами</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0"/>
      </w:r>
      <w:r w:rsidRPr="00626EB3">
        <w:rPr>
          <w:rFonts w:ascii="Times New Roman" w:eastAsia="Octava-Regular" w:hAnsi="Times New Roman" w:cs="Times New Roman"/>
          <w:sz w:val="28"/>
          <w:szCs w:val="28"/>
        </w:rPr>
        <w:t>.</w:t>
      </w:r>
    </w:p>
    <w:p w14:paraId="7F4B1677" w14:textId="77777777" w:rsidR="00E93C1A"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В венецианских либретто камерность пасторальных опер уступила место эпическому размаху, а меланхоличная буколика — роскошному сценическому визуальному ряду. В трёхактной опере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xml:space="preserve"> действуют двадцать пять персонажей (античные герои соседствуют с богами, чьи выходы делали обоснованным использование сценических машин) и хор — роль его, правда, крайне невелика. </w:t>
      </w:r>
    </w:p>
    <w:p w14:paraId="3FAC362D" w14:textId="62B2C561"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Текст оперных либретто, наполовину стихотворный, наполовину прозаический, был необычайно цветистым и вычурным… он отличался разнообразием тематики и пестротой фабульной ткани</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1"/>
      </w:r>
      <w:r w:rsidRPr="00626EB3">
        <w:rPr>
          <w:rFonts w:ascii="Times New Roman" w:eastAsia="Octava-Regular" w:hAnsi="Times New Roman" w:cs="Times New Roman"/>
          <w:sz w:val="28"/>
          <w:szCs w:val="28"/>
        </w:rPr>
        <w:t>.</w:t>
      </w:r>
    </w:p>
    <w:p w14:paraId="4CA731D7" w14:textId="77777777" w:rsidR="001A43D1" w:rsidRPr="00626EB3" w:rsidRDefault="001A43D1" w:rsidP="001A43D1">
      <w:pPr>
        <w:autoSpaceDE w:val="0"/>
        <w:autoSpaceDN w:val="0"/>
        <w:adjustRightInd w:val="0"/>
        <w:spacing w:after="0" w:line="360" w:lineRule="auto"/>
        <w:ind w:right="283" w:firstLine="708"/>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Однако избыточность и многослойность либретто в определённой мере отвечают духу первоисточника.</w:t>
      </w:r>
    </w:p>
    <w:p w14:paraId="452FE89C"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Образцовое либретто венецианской модели,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Дидона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 это ещё и авторское литературное произведение. Внешне действие концентрируется вокруг судьбы Энея, как это было у Вергилия, однако фактически в драме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xml:space="preserve"> нет протагониста. В первом акте главенство Энея оспаривает </w:t>
      </w:r>
      <w:r w:rsidRPr="00626EB3">
        <w:rPr>
          <w:rFonts w:ascii="Times New Roman" w:eastAsia="Octava-Regular" w:hAnsi="Times New Roman" w:cs="Times New Roman"/>
          <w:sz w:val="28"/>
          <w:szCs w:val="28"/>
        </w:rPr>
        <w:lastRenderedPageBreak/>
        <w:t xml:space="preserve">линия Кассандры, а в двух последующих его оттесняет </w:t>
      </w:r>
      <w:proofErr w:type="spellStart"/>
      <w:r w:rsidRPr="00626EB3">
        <w:rPr>
          <w:rFonts w:ascii="Times New Roman" w:eastAsia="Octava-Regular" w:hAnsi="Times New Roman" w:cs="Times New Roman"/>
          <w:sz w:val="28"/>
          <w:szCs w:val="28"/>
        </w:rPr>
        <w:t>Ярба</w:t>
      </w:r>
      <w:proofErr w:type="spellEnd"/>
      <w:r w:rsidRPr="00626EB3">
        <w:rPr>
          <w:rFonts w:ascii="Times New Roman" w:eastAsia="Octava-Regular" w:hAnsi="Times New Roman" w:cs="Times New Roman"/>
          <w:sz w:val="28"/>
          <w:szCs w:val="28"/>
        </w:rPr>
        <w:t xml:space="preserve">, выведенный в качестве комического персонажа,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типажа, уже известного литературной комедии шестнадцатого века, а также и комедии дель арте</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2"/>
      </w:r>
      <w:r w:rsidRPr="00626EB3">
        <w:rPr>
          <w:rFonts w:ascii="Times New Roman" w:eastAsia="Octava-Regular" w:hAnsi="Times New Roman" w:cs="Times New Roman"/>
          <w:sz w:val="28"/>
          <w:szCs w:val="28"/>
        </w:rPr>
        <w:t xml:space="preserve">. Всё это демонстрирует абсолютно противоположную относительно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эстетическую программу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показывает идеальных в своих добродетели и мужестве героев, развитие действия доказывает, сколь правомерны их претензии на высшую награду — счастье, любовь, трон. Иначе у пессимиста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в чьей драматургии человеческие стремления и порывы не имеют решающего значения.</w:t>
      </w:r>
    </w:p>
    <w:p w14:paraId="59FB8AE7"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Он слабо верил в Честь, Долг и Жертвенность, понимая, что жизнь идёт своим чередом вопреки всем добрым побуждениям и выспренним идеалам</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3"/>
      </w:r>
      <w:r w:rsidRPr="00626EB3">
        <w:rPr>
          <w:rFonts w:ascii="Times New Roman" w:eastAsia="Octava-Regular" w:hAnsi="Times New Roman" w:cs="Times New Roman"/>
          <w:sz w:val="28"/>
          <w:szCs w:val="28"/>
        </w:rPr>
        <w:t>.</w:t>
      </w:r>
    </w:p>
    <w:p w14:paraId="220C9EC8"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Текст либретто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xml:space="preserve"> разделён на стихотворную (для арий, в тексте их девятнадцать) и прозаическую (для речитативов) формы, но в целом не систематизирован. Арии ещё не обрели единообразия — есть и короткие ариетты-четверостишия, и огромные монологи. Например, ария Кассандры в IV сцене I акта состоит из семи шестистиший, в которых упоминаются события Троянской войны. Рыхлая с формальной точки зрения, ария у </w:t>
      </w:r>
      <w:proofErr w:type="spellStart"/>
      <w:r w:rsidRPr="00626EB3">
        <w:rPr>
          <w:rFonts w:ascii="Times New Roman" w:eastAsia="Octava-Regular" w:hAnsi="Times New Roman" w:cs="Times New Roman"/>
          <w:sz w:val="28"/>
          <w:szCs w:val="28"/>
        </w:rPr>
        <w:t>Бузенелло</w:t>
      </w:r>
      <w:proofErr w:type="spellEnd"/>
      <w:r w:rsidRPr="00626EB3">
        <w:rPr>
          <w:rFonts w:ascii="Times New Roman" w:eastAsia="Octava-Regular" w:hAnsi="Times New Roman" w:cs="Times New Roman"/>
          <w:sz w:val="28"/>
          <w:szCs w:val="28"/>
        </w:rPr>
        <w:t xml:space="preserve"> имеет экспозиционное значение, она не побочна сюжету (на позднем этапе, в том числе у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ария зачастую превращалась в абстрактный лирический фрагмент). Вновь эти функции ария обретает в эпоху романтической оперы (</w:t>
      </w:r>
      <w:proofErr w:type="spellStart"/>
      <w:r w:rsidRPr="00626EB3">
        <w:rPr>
          <w:rFonts w:ascii="Times New Roman" w:eastAsia="Octava-Regular" w:hAnsi="Times New Roman" w:cs="Times New Roman"/>
          <w:sz w:val="28"/>
          <w:szCs w:val="28"/>
        </w:rPr>
        <w:t>melodramma</w:t>
      </w:r>
      <w:proofErr w:type="spellEnd"/>
      <w:r w:rsidRPr="00626EB3">
        <w:rPr>
          <w:rFonts w:ascii="Times New Roman" w:eastAsia="Octava-Regular" w:hAnsi="Times New Roman" w:cs="Times New Roman"/>
          <w:sz w:val="28"/>
          <w:szCs w:val="28"/>
        </w:rPr>
        <w:t>) в XIX в. —например, в нарративной балладе.</w:t>
      </w:r>
    </w:p>
    <w:p w14:paraId="5934107B"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Покинутая Дидона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создавалась в иных эстетических условиях. К началу второй четверти XVIII в., то есть к моменту вступления автора на литературно-музыкальное поприще, текст оперного либретто уже был канонизирован, чему более всего способствовала деятельность либреттистов-членов Академии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Аркадия</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В их кругу окончательно </w:t>
      </w:r>
      <w:r w:rsidRPr="00626EB3">
        <w:rPr>
          <w:rFonts w:ascii="Times New Roman" w:eastAsia="Octava-Regular" w:hAnsi="Times New Roman" w:cs="Times New Roman"/>
          <w:sz w:val="28"/>
          <w:szCs w:val="28"/>
        </w:rPr>
        <w:lastRenderedPageBreak/>
        <w:t xml:space="preserve">оформился изначально </w:t>
      </w:r>
      <w:proofErr w:type="spellStart"/>
      <w:r w:rsidRPr="00626EB3">
        <w:rPr>
          <w:rFonts w:ascii="Times New Roman" w:eastAsia="Octava-Regular" w:hAnsi="Times New Roman" w:cs="Times New Roman"/>
          <w:sz w:val="28"/>
          <w:szCs w:val="28"/>
        </w:rPr>
        <w:t>литературоцентристский</w:t>
      </w:r>
      <w:proofErr w:type="spellEnd"/>
      <w:r w:rsidRPr="00626EB3">
        <w:rPr>
          <w:rFonts w:ascii="Times New Roman" w:eastAsia="Octava-Regular" w:hAnsi="Times New Roman" w:cs="Times New Roman"/>
          <w:sz w:val="28"/>
          <w:szCs w:val="28"/>
        </w:rPr>
        <w:t xml:space="preserve"> жанр </w:t>
      </w:r>
      <w:proofErr w:type="spellStart"/>
      <w:r w:rsidRPr="00626EB3">
        <w:rPr>
          <w:rFonts w:ascii="Times New Roman" w:eastAsia="Octava-Regular" w:hAnsi="Times New Roman" w:cs="Times New Roman"/>
          <w:sz w:val="28"/>
          <w:szCs w:val="28"/>
        </w:rPr>
        <w:t>opera</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seria</w:t>
      </w:r>
      <w:proofErr w:type="spellEnd"/>
      <w:r w:rsidRPr="00626EB3">
        <w:rPr>
          <w:rFonts w:ascii="Times New Roman" w:eastAsia="Octava-Regular" w:hAnsi="Times New Roman" w:cs="Times New Roman"/>
          <w:sz w:val="28"/>
          <w:szCs w:val="28"/>
        </w:rPr>
        <w:t xml:space="preserve">: возвышенный сюжет, очищенный от комических и фантастических элементов, аллегорических прологов, эпилогов, </w:t>
      </w:r>
      <w:proofErr w:type="spellStart"/>
      <w:r w:rsidRPr="00626EB3">
        <w:rPr>
          <w:rFonts w:ascii="Times New Roman" w:eastAsia="Octava-Regular" w:hAnsi="Times New Roman" w:cs="Times New Roman"/>
          <w:sz w:val="28"/>
          <w:szCs w:val="28"/>
        </w:rPr>
        <w:t>deus</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ex</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machina</w:t>
      </w:r>
      <w:proofErr w:type="spellEnd"/>
      <w:r w:rsidRPr="00626EB3">
        <w:rPr>
          <w:rFonts w:ascii="Times New Roman" w:eastAsia="Octava-Regular" w:hAnsi="Times New Roman" w:cs="Times New Roman"/>
          <w:sz w:val="28"/>
          <w:szCs w:val="28"/>
        </w:rPr>
        <w:t xml:space="preserve"> для развязки (соответственно — почти полный отказ от машинерии); ориентация на античную, реже — средневековую, историю. Ярко выраженное пасторальное начало, обусловленное программой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Аркадии</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совмещается с эстетическими принципами французской </w:t>
      </w:r>
      <w:proofErr w:type="spellStart"/>
      <w:r w:rsidRPr="00626EB3">
        <w:rPr>
          <w:rFonts w:ascii="Times New Roman" w:eastAsia="Octava-Regular" w:hAnsi="Times New Roman" w:cs="Times New Roman"/>
          <w:sz w:val="28"/>
          <w:szCs w:val="28"/>
        </w:rPr>
        <w:t>классицистской</w:t>
      </w:r>
      <w:proofErr w:type="spellEnd"/>
      <w:r w:rsidRPr="00626EB3">
        <w:rPr>
          <w:rFonts w:ascii="Times New Roman" w:eastAsia="Octava-Regular" w:hAnsi="Times New Roman" w:cs="Times New Roman"/>
          <w:sz w:val="28"/>
          <w:szCs w:val="28"/>
        </w:rPr>
        <w:t xml:space="preserve"> драматургии. По законам классицизма регламентировалось построение отдельной оперной сцены как последовательности речитатива (диалог либо реплика одного персонажа) и арии — монолога.</w:t>
      </w:r>
    </w:p>
    <w:p w14:paraId="3D6936DE"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Обе части были идеально сбалансированы по времени, а именно длительность быстро произносимого речитатива равнялась длительности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распетого</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восьмистишья арии. Это своеобразное </w:t>
      </w:r>
      <w:proofErr w:type="spellStart"/>
      <w:r w:rsidRPr="00626EB3">
        <w:rPr>
          <w:rFonts w:ascii="Times New Roman" w:eastAsia="Octava-Regular" w:hAnsi="Times New Roman" w:cs="Times New Roman"/>
          <w:sz w:val="28"/>
          <w:szCs w:val="28"/>
        </w:rPr>
        <w:t>хронометрирование</w:t>
      </w:r>
      <w:proofErr w:type="spellEnd"/>
      <w:r w:rsidRPr="00626EB3">
        <w:rPr>
          <w:rFonts w:ascii="Times New Roman" w:eastAsia="Octava-Regular" w:hAnsi="Times New Roman" w:cs="Times New Roman"/>
          <w:sz w:val="28"/>
          <w:szCs w:val="28"/>
        </w:rPr>
        <w:t xml:space="preserve"> сцены придавало строгую пропорциональность каждой из них и стройность драме в целом</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4"/>
      </w:r>
      <w:r w:rsidRPr="00626EB3">
        <w:rPr>
          <w:rFonts w:ascii="Times New Roman" w:eastAsia="Octava-Regular" w:hAnsi="Times New Roman" w:cs="Times New Roman"/>
          <w:sz w:val="28"/>
          <w:szCs w:val="28"/>
        </w:rPr>
        <w:t xml:space="preserve"> .Строго оговаривалось количество арий и их расположение в либретто в зависимости от ранга персонажа. Кроме того, две соседние сцены в большинстве случаев связаны общим персонажем — своеобразное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цепное дыхание</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5"/>
      </w:r>
      <w:r w:rsidRPr="00626EB3">
        <w:rPr>
          <w:rFonts w:ascii="Times New Roman" w:eastAsia="Octava-Regular" w:hAnsi="Times New Roman" w:cs="Times New Roman"/>
          <w:sz w:val="28"/>
          <w:szCs w:val="28"/>
        </w:rPr>
        <w:t xml:space="preserve">, также коренящееся в принципах </w:t>
      </w:r>
      <w:proofErr w:type="spellStart"/>
      <w:r w:rsidRPr="00626EB3">
        <w:rPr>
          <w:rFonts w:ascii="Times New Roman" w:eastAsia="Octava-Regular" w:hAnsi="Times New Roman" w:cs="Times New Roman"/>
          <w:sz w:val="28"/>
          <w:szCs w:val="28"/>
        </w:rPr>
        <w:t>классицистской</w:t>
      </w:r>
      <w:proofErr w:type="spellEnd"/>
      <w:r w:rsidRPr="00626EB3">
        <w:rPr>
          <w:rFonts w:ascii="Times New Roman" w:eastAsia="Octava-Regular" w:hAnsi="Times New Roman" w:cs="Times New Roman"/>
          <w:sz w:val="28"/>
          <w:szCs w:val="28"/>
        </w:rPr>
        <w:t xml:space="preserve"> драматургии Сильвио </w:t>
      </w:r>
      <w:proofErr w:type="spellStart"/>
      <w:r w:rsidRPr="00626EB3">
        <w:rPr>
          <w:rFonts w:ascii="Times New Roman" w:eastAsia="Octava-Regular" w:hAnsi="Times New Roman" w:cs="Times New Roman"/>
          <w:sz w:val="28"/>
          <w:szCs w:val="28"/>
        </w:rPr>
        <w:t>Стампилья</w:t>
      </w:r>
      <w:proofErr w:type="spellEnd"/>
      <w:r w:rsidRPr="00626EB3">
        <w:rPr>
          <w:rFonts w:ascii="Times New Roman" w:eastAsia="Octava-Regular" w:hAnsi="Times New Roman" w:cs="Times New Roman"/>
          <w:sz w:val="28"/>
          <w:szCs w:val="28"/>
        </w:rPr>
        <w:t xml:space="preserve"> и </w:t>
      </w:r>
      <w:proofErr w:type="spellStart"/>
      <w:r w:rsidRPr="00626EB3">
        <w:rPr>
          <w:rFonts w:ascii="Times New Roman" w:eastAsia="Octava-Regular" w:hAnsi="Times New Roman" w:cs="Times New Roman"/>
          <w:sz w:val="28"/>
          <w:szCs w:val="28"/>
        </w:rPr>
        <w:t>Апостоло</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Дзено</w:t>
      </w:r>
      <w:proofErr w:type="spellEnd"/>
      <w:r w:rsidRPr="00626EB3">
        <w:rPr>
          <w:rFonts w:ascii="Times New Roman" w:eastAsia="Octava-Regular" w:hAnsi="Times New Roman" w:cs="Times New Roman"/>
          <w:sz w:val="28"/>
          <w:szCs w:val="28"/>
        </w:rPr>
        <w:t xml:space="preserve"> утвердили правило написания либретто на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тосканском </w:t>
      </w:r>
      <w:proofErr w:type="spellStart"/>
      <w:r w:rsidRPr="00626EB3">
        <w:rPr>
          <w:rFonts w:ascii="Times New Roman" w:eastAsia="Octava-Regular" w:hAnsi="Times New Roman" w:cs="Times New Roman"/>
          <w:sz w:val="28"/>
          <w:szCs w:val="28"/>
        </w:rPr>
        <w:t>вольгаре</w:t>
      </w:r>
      <w:proofErr w:type="spellEnd"/>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как литературном языке, изобилующем локальными диалектами итальянского. Здесь вновь заявила о себе ориентация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Аркадии</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на классическую словесность, поскольку </w:t>
      </w:r>
      <w:proofErr w:type="spellStart"/>
      <w:r w:rsidRPr="00626EB3">
        <w:rPr>
          <w:rFonts w:ascii="Times New Roman" w:eastAsia="Octava-Regular" w:hAnsi="Times New Roman" w:cs="Times New Roman"/>
          <w:sz w:val="28"/>
          <w:szCs w:val="28"/>
        </w:rPr>
        <w:t>вольгаре</w:t>
      </w:r>
      <w:proofErr w:type="spellEnd"/>
      <w:r w:rsidRPr="00626EB3">
        <w:rPr>
          <w:rFonts w:ascii="Times New Roman" w:eastAsia="Octava-Regular" w:hAnsi="Times New Roman" w:cs="Times New Roman"/>
          <w:sz w:val="28"/>
          <w:szCs w:val="28"/>
        </w:rPr>
        <w:t xml:space="preserve"> — язык Данте, Боккаччо, Петрарки. Следует добавить, что монолог-ария у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имеет подчёркнуто музыкальную двухчастную форму. Два контрастных </w:t>
      </w:r>
      <w:proofErr w:type="spellStart"/>
      <w:r w:rsidRPr="00626EB3">
        <w:rPr>
          <w:rFonts w:ascii="Times New Roman" w:eastAsia="Octava-Regular" w:hAnsi="Times New Roman" w:cs="Times New Roman"/>
          <w:sz w:val="28"/>
          <w:szCs w:val="28"/>
        </w:rPr>
        <w:t>четырехстишия</w:t>
      </w:r>
      <w:proofErr w:type="spellEnd"/>
      <w:r w:rsidRPr="00626EB3">
        <w:rPr>
          <w:rFonts w:ascii="Times New Roman" w:eastAsia="Octava-Regular" w:hAnsi="Times New Roman" w:cs="Times New Roman"/>
          <w:sz w:val="28"/>
          <w:szCs w:val="28"/>
        </w:rPr>
        <w:t xml:space="preserve"> как нельзя лучше подходят для типа арии </w:t>
      </w:r>
      <w:proofErr w:type="spellStart"/>
      <w:r w:rsidRPr="00626EB3">
        <w:rPr>
          <w:rFonts w:ascii="Times New Roman" w:eastAsia="Octava-Regular" w:hAnsi="Times New Roman" w:cs="Times New Roman"/>
          <w:sz w:val="28"/>
          <w:szCs w:val="28"/>
        </w:rPr>
        <w:t>da</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capo</w:t>
      </w:r>
      <w:proofErr w:type="spellEnd"/>
      <w:r w:rsidRPr="00626EB3">
        <w:rPr>
          <w:rFonts w:ascii="Times New Roman" w:eastAsia="Octava-Regular" w:hAnsi="Times New Roman" w:cs="Times New Roman"/>
          <w:sz w:val="28"/>
          <w:szCs w:val="28"/>
        </w:rPr>
        <w:t xml:space="preserve">, необычайно популярного в XVIII в, при котором первое </w:t>
      </w:r>
      <w:proofErr w:type="spellStart"/>
      <w:r w:rsidRPr="00626EB3">
        <w:rPr>
          <w:rFonts w:ascii="Times New Roman" w:eastAsia="Octava-Regular" w:hAnsi="Times New Roman" w:cs="Times New Roman"/>
          <w:sz w:val="28"/>
          <w:szCs w:val="28"/>
        </w:rPr>
        <w:t>четырёхстишие</w:t>
      </w:r>
      <w:proofErr w:type="spellEnd"/>
      <w:r w:rsidRPr="00626EB3">
        <w:rPr>
          <w:rFonts w:ascii="Times New Roman" w:eastAsia="Octava-Regular" w:hAnsi="Times New Roman" w:cs="Times New Roman"/>
          <w:sz w:val="28"/>
          <w:szCs w:val="28"/>
        </w:rPr>
        <w:t xml:space="preserve"> и связанный с ним музыкальный материал повторяются </w:t>
      </w:r>
      <w:r w:rsidRPr="00626EB3">
        <w:rPr>
          <w:rFonts w:ascii="Times New Roman" w:eastAsia="Octava-Regular" w:hAnsi="Times New Roman" w:cs="Times New Roman"/>
          <w:sz w:val="28"/>
          <w:szCs w:val="28"/>
        </w:rPr>
        <w:lastRenderedPageBreak/>
        <w:t xml:space="preserve">после основной части с варьированием. Кроме того, в либретто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содержится не только предписанный дуэт главных героев, но и небольшие текстовые переклички (на уровне реплик), рассчитанные на </w:t>
      </w:r>
      <w:proofErr w:type="spellStart"/>
      <w:r w:rsidRPr="00626EB3">
        <w:rPr>
          <w:rFonts w:ascii="Times New Roman" w:eastAsia="Octava-Regular" w:hAnsi="Times New Roman" w:cs="Times New Roman"/>
          <w:sz w:val="28"/>
          <w:szCs w:val="28"/>
        </w:rPr>
        <w:t>репризность</w:t>
      </w:r>
      <w:proofErr w:type="spellEnd"/>
      <w:r w:rsidRPr="00626EB3">
        <w:rPr>
          <w:rFonts w:ascii="Times New Roman" w:eastAsia="Octava-Regular" w:hAnsi="Times New Roman" w:cs="Times New Roman"/>
          <w:sz w:val="28"/>
          <w:szCs w:val="28"/>
        </w:rPr>
        <w:t xml:space="preserve"> музыкальной ткани.</w:t>
      </w:r>
    </w:p>
    <w:p w14:paraId="086AC9FA"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В опере того периода существовало негласное правило: не применять траурных финалов. Однако в либретто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Покинутая Дидона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отходит от всех канонов и создаёт настоящую трагедию с </w:t>
      </w:r>
      <w:proofErr w:type="spellStart"/>
      <w:r w:rsidRPr="00626EB3">
        <w:rPr>
          <w:rFonts w:ascii="Times New Roman" w:eastAsia="Octava-Regular" w:hAnsi="Times New Roman" w:cs="Times New Roman"/>
          <w:sz w:val="28"/>
          <w:szCs w:val="28"/>
        </w:rPr>
        <w:t>funesto</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fi</w:t>
      </w:r>
      <w:proofErr w:type="spellEnd"/>
      <w:r w:rsidRPr="00626EB3">
        <w:rPr>
          <w:rFonts w:ascii="Times New Roman" w:eastAsia="Octava-Regular" w:hAnsi="Times New Roman" w:cs="Times New Roman"/>
          <w:sz w:val="28"/>
          <w:szCs w:val="28"/>
        </w:rPr>
        <w:t xml:space="preserve"> ne8, как того и требовала лежащая в её основе поэма Вергилия; в то же время, оно превосходно отражало свою эпоху. При развитой интриге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не рассказывает сюжет, а подхватывает его нити на той стадии, когда их остаётся лишь привести к кульминации и стремительной развязке. Как и Расин, он изображает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страсть в её последнем, завершающем напряжении, когда одним махом действие переносится через все предшествующие этапы экспозиции, зарождения, развития, отступлений, возвращений. Есть только завершающая катастрофа, взятая в кульминационном пункте. Действие стягивается к некоему мигу, запечатлевающему высшее напряжение человеческой воли и страсти</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6"/>
      </w:r>
      <w:r w:rsidRPr="00626EB3">
        <w:rPr>
          <w:rFonts w:ascii="Times New Roman" w:eastAsia="Octava-Regular" w:hAnsi="Times New Roman" w:cs="Times New Roman"/>
          <w:sz w:val="28"/>
          <w:szCs w:val="28"/>
        </w:rPr>
        <w:t>.</w:t>
      </w:r>
    </w:p>
    <w:p w14:paraId="03D341CF"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Следующие 56 сцен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Покинутой Дидоны</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разделённые на 3 действия, посвящены последним часам пребывания Энея в Карфагене. Он проходит через все стадии нерешительности, сожалений, ревности к сопернику, становится объектом шантажа Дидоны. В начале III акта он принимает окончательное решение следовать своей судьбе, и ни мольбы-проклятия Дидоны, ни признание Селены, что она всегда любила его, не могут удержать героя. Через Селену он посылает Дидоне последний совет — стать женой </w:t>
      </w:r>
      <w:proofErr w:type="spellStart"/>
      <w:r w:rsidRPr="00626EB3">
        <w:rPr>
          <w:rFonts w:ascii="Times New Roman" w:eastAsia="Octava-Regular" w:hAnsi="Times New Roman" w:cs="Times New Roman"/>
          <w:sz w:val="28"/>
          <w:szCs w:val="28"/>
        </w:rPr>
        <w:t>Ярбы</w:t>
      </w:r>
      <w:proofErr w:type="spellEnd"/>
      <w:r w:rsidRPr="00626EB3">
        <w:rPr>
          <w:rFonts w:ascii="Times New Roman" w:eastAsia="Octava-Regular" w:hAnsi="Times New Roman" w:cs="Times New Roman"/>
          <w:sz w:val="28"/>
          <w:szCs w:val="28"/>
        </w:rPr>
        <w:t>, и уплывает со своими спутниками.</w:t>
      </w:r>
    </w:p>
    <w:p w14:paraId="5A904856"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Последние 15 сцен драмы разворачиваются без участия главного героя, что было неслыханным для серьёзной оперы. Более того, четырнадцать из них, в апартаментах Дидоны, написаны речитативом с вкраплением единственной арии </w:t>
      </w:r>
      <w:proofErr w:type="spellStart"/>
      <w:r w:rsidRPr="00626EB3">
        <w:rPr>
          <w:rFonts w:ascii="Times New Roman" w:eastAsia="Octava-Regular" w:hAnsi="Times New Roman" w:cs="Times New Roman"/>
          <w:sz w:val="28"/>
          <w:szCs w:val="28"/>
        </w:rPr>
        <w:t>Ярбы</w:t>
      </w:r>
      <w:proofErr w:type="spellEnd"/>
      <w:r w:rsidRPr="00626EB3">
        <w:rPr>
          <w:rFonts w:ascii="Times New Roman" w:eastAsia="Octava-Regular" w:hAnsi="Times New Roman" w:cs="Times New Roman"/>
          <w:sz w:val="28"/>
          <w:szCs w:val="28"/>
        </w:rPr>
        <w:t xml:space="preserve">: он угрожает, что уничтожит Карфаген, если </w:t>
      </w:r>
      <w:r w:rsidRPr="00626EB3">
        <w:rPr>
          <w:rFonts w:ascii="Times New Roman" w:eastAsia="Octava-Regular" w:hAnsi="Times New Roman" w:cs="Times New Roman"/>
          <w:sz w:val="28"/>
          <w:szCs w:val="28"/>
        </w:rPr>
        <w:lastRenderedPageBreak/>
        <w:t xml:space="preserve">Дидона его отвергнет, что напрямую относится к сюжету. Ария лишена поэтической образности и лиричности, присущих стихам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Это, как и использование речитатива на протяжении всего финала, позволяет добиться напряжения, динамики. Действие не останавливается для патетических душевных излияний героев, оно не тормозится вставными номерами. Наоборот, короткие реплики, которыми перебрасываются персонажи, передают не только их панику, но и задают темп действию. Напряжённость финала сочетается с салонным мироощущением персонажей в духе XVIII в. (особенно это касается женщин), что позволило </w:t>
      </w:r>
      <w:proofErr w:type="spellStart"/>
      <w:r w:rsidRPr="00626EB3">
        <w:rPr>
          <w:rFonts w:ascii="Times New Roman" w:eastAsia="Octava-Regular" w:hAnsi="Times New Roman" w:cs="Times New Roman"/>
          <w:sz w:val="28"/>
          <w:szCs w:val="28"/>
        </w:rPr>
        <w:t>Франческо</w:t>
      </w:r>
      <w:proofErr w:type="spellEnd"/>
      <w:r w:rsidRPr="00626EB3">
        <w:rPr>
          <w:rFonts w:ascii="Times New Roman" w:eastAsia="Octava-Regular" w:hAnsi="Times New Roman" w:cs="Times New Roman"/>
          <w:sz w:val="28"/>
          <w:szCs w:val="28"/>
        </w:rPr>
        <w:t xml:space="preserve"> де </w:t>
      </w:r>
      <w:proofErr w:type="spellStart"/>
      <w:r w:rsidRPr="00626EB3">
        <w:rPr>
          <w:rFonts w:ascii="Times New Roman" w:eastAsia="Octava-Regular" w:hAnsi="Times New Roman" w:cs="Times New Roman"/>
          <w:sz w:val="28"/>
          <w:szCs w:val="28"/>
        </w:rPr>
        <w:t>Санктису</w:t>
      </w:r>
      <w:proofErr w:type="spellEnd"/>
      <w:r w:rsidRPr="00626EB3">
        <w:rPr>
          <w:rFonts w:ascii="Times New Roman" w:eastAsia="Octava-Regular" w:hAnsi="Times New Roman" w:cs="Times New Roman"/>
          <w:sz w:val="28"/>
          <w:szCs w:val="28"/>
        </w:rPr>
        <w:t xml:space="preserve"> назвать Дидону и Селену </w:t>
      </w:r>
      <w:r w:rsidRPr="00626EB3">
        <w:rPr>
          <w:rFonts w:ascii="Cambria Math" w:eastAsia="Octava-Regular" w:hAnsi="Cambria Math" w:cs="Cambria Math"/>
          <w:sz w:val="28"/>
          <w:szCs w:val="28"/>
        </w:rPr>
        <w:t>≪</w:t>
      </w:r>
      <w:proofErr w:type="spellStart"/>
      <w:r w:rsidRPr="00626EB3">
        <w:rPr>
          <w:rFonts w:ascii="Times New Roman" w:eastAsia="Octava-Regular" w:hAnsi="Times New Roman" w:cs="Times New Roman"/>
          <w:sz w:val="28"/>
          <w:szCs w:val="28"/>
        </w:rPr>
        <w:t>Лизеттой</w:t>
      </w:r>
      <w:proofErr w:type="spellEnd"/>
      <w:r w:rsidRPr="00626EB3">
        <w:rPr>
          <w:rFonts w:ascii="Times New Roman" w:eastAsia="Octava-Regular" w:hAnsi="Times New Roman" w:cs="Times New Roman"/>
          <w:sz w:val="28"/>
          <w:szCs w:val="28"/>
        </w:rPr>
        <w:t xml:space="preserve"> и Коломбиной в царских мантиях</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7"/>
      </w:r>
      <w:r w:rsidRPr="00626EB3">
        <w:rPr>
          <w:rFonts w:ascii="Times New Roman" w:eastAsia="Octava-Regular" w:hAnsi="Times New Roman" w:cs="Times New Roman"/>
          <w:sz w:val="28"/>
          <w:szCs w:val="28"/>
        </w:rPr>
        <w:t>.</w:t>
      </w:r>
    </w:p>
    <w:p w14:paraId="6C33F68A"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Действительно, все персонажи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вплоть до его последних пьес, будут отмечены сильнейшим влиянием рококо. И лишь в нескольких случаях трагическая героика преобладает над чувствительностью. Дидона обретает царское величие только в момент пожара в Карфагене. До этого она уговаривает, просит, притворяется безразличной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Прошли те времена, Эней, когда Дидона думала о тебе</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разыгрывает перед Энеем спектакль с замужеством. Суть многих диалогов персонажей можно охарактеризовать, словом, </w:t>
      </w:r>
      <w:r w:rsidRPr="00626EB3">
        <w:rPr>
          <w:rFonts w:ascii="Cambria Math" w:eastAsia="Octava-Regular" w:hAnsi="Cambria Math" w:cs="Cambria Math"/>
          <w:sz w:val="28"/>
          <w:szCs w:val="28"/>
        </w:rPr>
        <w:t>≪</w:t>
      </w:r>
      <w:proofErr w:type="spellStart"/>
      <w:r w:rsidRPr="00626EB3">
        <w:rPr>
          <w:rFonts w:ascii="Times New Roman" w:eastAsia="Octava-Regular" w:hAnsi="Times New Roman" w:cs="Times New Roman"/>
          <w:sz w:val="28"/>
          <w:szCs w:val="28"/>
        </w:rPr>
        <w:t>мариводаж</w:t>
      </w:r>
      <w:proofErr w:type="spellEnd"/>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На протяжении всей пьесы героиня ведёт себя как любовница-</w:t>
      </w:r>
      <w:proofErr w:type="spellStart"/>
      <w:r w:rsidRPr="00626EB3">
        <w:rPr>
          <w:rFonts w:ascii="Times New Roman" w:eastAsia="Octava-Regular" w:hAnsi="Times New Roman" w:cs="Times New Roman"/>
          <w:sz w:val="28"/>
          <w:szCs w:val="28"/>
        </w:rPr>
        <w:t>аmorosa</w:t>
      </w:r>
      <w:proofErr w:type="spellEnd"/>
      <w:r w:rsidRPr="00626EB3">
        <w:rPr>
          <w:rFonts w:ascii="Times New Roman" w:eastAsia="Octava-Regular" w:hAnsi="Times New Roman" w:cs="Times New Roman"/>
          <w:sz w:val="28"/>
          <w:szCs w:val="28"/>
        </w:rPr>
        <w:t xml:space="preserve"> и только в финале обретает трагедийный статус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царицы</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Селена, несмотря на затаённое чувство к Энею, умело кокетничает с </w:t>
      </w:r>
      <w:proofErr w:type="spellStart"/>
      <w:r w:rsidRPr="00626EB3">
        <w:rPr>
          <w:rFonts w:ascii="Times New Roman" w:eastAsia="Octava-Regular" w:hAnsi="Times New Roman" w:cs="Times New Roman"/>
          <w:sz w:val="28"/>
          <w:szCs w:val="28"/>
        </w:rPr>
        <w:t>Араспе</w:t>
      </w:r>
      <w:proofErr w:type="spellEnd"/>
      <w:r w:rsidRPr="00626EB3">
        <w:rPr>
          <w:rFonts w:ascii="Times New Roman" w:eastAsia="Octava-Regular" w:hAnsi="Times New Roman" w:cs="Times New Roman"/>
          <w:sz w:val="28"/>
          <w:szCs w:val="28"/>
        </w:rPr>
        <w:t xml:space="preserve">, речи её пристали не принцессе из трагедии, а салонной жеманнице. При этом линия Селена — </w:t>
      </w:r>
      <w:proofErr w:type="spellStart"/>
      <w:r w:rsidRPr="00626EB3">
        <w:rPr>
          <w:rFonts w:ascii="Times New Roman" w:eastAsia="Octava-Regular" w:hAnsi="Times New Roman" w:cs="Times New Roman"/>
          <w:sz w:val="28"/>
          <w:szCs w:val="28"/>
        </w:rPr>
        <w:t>Араспе</w:t>
      </w:r>
      <w:proofErr w:type="spellEnd"/>
      <w:r w:rsidRPr="00626EB3">
        <w:rPr>
          <w:rFonts w:ascii="Times New Roman" w:eastAsia="Octava-Regular" w:hAnsi="Times New Roman" w:cs="Times New Roman"/>
          <w:sz w:val="28"/>
          <w:szCs w:val="28"/>
        </w:rPr>
        <w:t xml:space="preserve"> не превращается в полноценную сюжетную линию, парную основной. Некоторые последующие произведения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строятся на </w:t>
      </w:r>
      <w:proofErr w:type="spellStart"/>
      <w:r w:rsidRPr="00626EB3">
        <w:rPr>
          <w:rFonts w:ascii="Times New Roman" w:eastAsia="Octava-Regular" w:hAnsi="Times New Roman" w:cs="Times New Roman"/>
          <w:sz w:val="28"/>
          <w:szCs w:val="28"/>
        </w:rPr>
        <w:t>ренессансо</w:t>
      </w:r>
      <w:proofErr w:type="spellEnd"/>
      <w:r w:rsidRPr="00626EB3">
        <w:rPr>
          <w:rFonts w:ascii="Times New Roman" w:eastAsia="Octava-Regular" w:hAnsi="Times New Roman" w:cs="Times New Roman"/>
          <w:sz w:val="28"/>
          <w:szCs w:val="28"/>
        </w:rPr>
        <w:t xml:space="preserve">-пасторальном взаимодействии двух любовных пар, когда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обе в равной степени драматичны или, говоря иначе, </w:t>
      </w:r>
      <w:proofErr w:type="spellStart"/>
      <w:r w:rsidRPr="00626EB3">
        <w:rPr>
          <w:rFonts w:ascii="Times New Roman" w:eastAsia="Octava-Regular" w:hAnsi="Times New Roman" w:cs="Times New Roman"/>
          <w:sz w:val="28"/>
          <w:szCs w:val="28"/>
        </w:rPr>
        <w:t>трагикомедийны</w:t>
      </w:r>
      <w:proofErr w:type="spellEnd"/>
      <w:r w:rsidRPr="00626EB3">
        <w:rPr>
          <w:rFonts w:ascii="Times New Roman" w:eastAsia="Octava-Regular" w:hAnsi="Times New Roman" w:cs="Times New Roman"/>
          <w:sz w:val="28"/>
          <w:szCs w:val="28"/>
        </w:rPr>
        <w:t xml:space="preserve">, как „аверс“ и „реверс“ </w:t>
      </w:r>
      <w:r w:rsidRPr="00626EB3">
        <w:rPr>
          <w:rFonts w:ascii="Times New Roman" w:eastAsia="Octava-Regular" w:hAnsi="Times New Roman" w:cs="Times New Roman"/>
          <w:sz w:val="28"/>
          <w:szCs w:val="28"/>
        </w:rPr>
        <w:lastRenderedPageBreak/>
        <w:t>одной медали</w:t>
      </w:r>
      <w:r w:rsidRPr="00626EB3">
        <w:rPr>
          <w:rFonts w:ascii="Cambria Math" w:eastAsia="Octava-Regular" w:hAnsi="Cambria Math" w:cs="Cambria Math"/>
          <w:sz w:val="28"/>
          <w:szCs w:val="28"/>
        </w:rPr>
        <w:t>≫</w:t>
      </w:r>
      <w:r w:rsidRPr="00626EB3">
        <w:rPr>
          <w:rStyle w:val="a5"/>
          <w:rFonts w:ascii="Times New Roman" w:eastAsia="Octava-Regular" w:hAnsi="Times New Roman" w:cs="Times New Roman"/>
          <w:sz w:val="28"/>
          <w:szCs w:val="28"/>
        </w:rPr>
        <w:footnoteReference w:id="68"/>
      </w:r>
      <w:r w:rsidRPr="00626EB3">
        <w:rPr>
          <w:rFonts w:ascii="Times New Roman" w:eastAsia="Octava-Regular" w:hAnsi="Times New Roman" w:cs="Times New Roman"/>
          <w:sz w:val="28"/>
          <w:szCs w:val="28"/>
        </w:rPr>
        <w:t xml:space="preserve">. Здесь же существуют лишь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подголоски</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к основной сюжетной линии.</w:t>
      </w:r>
    </w:p>
    <w:p w14:paraId="2085EA2C"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Либретто имеет несомненно трагический финал и завершается смертью титульной героини. Менее чем за столетие исканий и экспериментов драматурги от музыки видоизменили не только текстуальные особенности либретто, но и тип зрелища в оперном театре. Приближение к классицизму заставило их отказаться от масштабных эпических полотен в пользу строгой и уравновешенной драмы межчеловеческих отношений. Требование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чистоты жанра</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явившееся реакцией на подчас вульгарное смешение трагических и комических эпизодов, привело к развитию комической оперы — изначально в виде интермедий в антрактах </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серьёзной оперы</w:t>
      </w:r>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а позднее и как самостоятельного жанра.</w:t>
      </w:r>
    </w:p>
    <w:p w14:paraId="4C754BF6"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Либреттисты стремились ко всё большей </w:t>
      </w:r>
      <w:r w:rsidRPr="00626EB3">
        <w:rPr>
          <w:rFonts w:ascii="Cambria Math" w:eastAsia="Octava-Regular" w:hAnsi="Cambria Math" w:cs="Cambria Math"/>
          <w:sz w:val="28"/>
          <w:szCs w:val="28"/>
        </w:rPr>
        <w:t>≪</w:t>
      </w:r>
      <w:proofErr w:type="spellStart"/>
      <w:r w:rsidRPr="00626EB3">
        <w:rPr>
          <w:rFonts w:ascii="Times New Roman" w:eastAsia="Octava-Regular" w:hAnsi="Times New Roman" w:cs="Times New Roman"/>
          <w:sz w:val="28"/>
          <w:szCs w:val="28"/>
        </w:rPr>
        <w:t>музыкализации</w:t>
      </w:r>
      <w:proofErr w:type="spellEnd"/>
      <w:r w:rsidRPr="00626EB3">
        <w:rPr>
          <w:rFonts w:ascii="Cambria Math" w:eastAsia="Octava-Regular" w:hAnsi="Cambria Math" w:cs="Cambria Math"/>
          <w:sz w:val="28"/>
          <w:szCs w:val="28"/>
        </w:rPr>
        <w:t>≫</w:t>
      </w:r>
      <w:r w:rsidRPr="00626EB3">
        <w:rPr>
          <w:rFonts w:ascii="Times New Roman" w:eastAsia="Octava-Regular" w:hAnsi="Times New Roman" w:cs="Times New Roman"/>
          <w:sz w:val="28"/>
          <w:szCs w:val="28"/>
        </w:rPr>
        <w:t xml:space="preserve"> вербального компонента оперы и даже к доминированию текста над музыкой, что стало возможным в эпоху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w:t>
      </w:r>
    </w:p>
    <w:p w14:paraId="4AEFFC20"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Поиски продолжат следующие поколения либреттистов, которые не раз вступят в диалог со своими предшественниками, иногда опровергая их достижения (примеры можно найти в оперной практике второй половины XIX — начала XX вв.). Однако каждый из этих этапов ценен сам по себе, о чём свидетельствует сегодняшний беспримерный интерес к опере XVII — первой половины XVIII вв.</w:t>
      </w:r>
    </w:p>
    <w:p w14:paraId="73A836B5" w14:textId="77777777" w:rsidR="001A43D1" w:rsidRPr="00626EB3" w:rsidRDefault="001A43D1" w:rsidP="001A43D1">
      <w:pPr>
        <w:autoSpaceDE w:val="0"/>
        <w:autoSpaceDN w:val="0"/>
        <w:adjustRightInd w:val="0"/>
        <w:spacing w:after="0" w:line="360" w:lineRule="auto"/>
        <w:ind w:right="283" w:firstLine="708"/>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t xml:space="preserve">Эволюция итальянского оперного либретто XVII — XVIII вв. — это последовательная смена нескольких стилистических концепций. Каждая из них по-своему трактовала соотношение музыкального, театрального и зрелищного компонентов оперы. Наиболее прогрессивной в итоге оказалась драматургическая модель </w:t>
      </w:r>
      <w:proofErr w:type="spellStart"/>
      <w:r w:rsidRPr="00626EB3">
        <w:rPr>
          <w:rFonts w:ascii="Times New Roman" w:eastAsia="Octava-Regular" w:hAnsi="Times New Roman" w:cs="Times New Roman"/>
          <w:sz w:val="28"/>
          <w:szCs w:val="28"/>
        </w:rPr>
        <w:t>opera</w:t>
      </w:r>
      <w:proofErr w:type="spellEnd"/>
      <w:r w:rsidRPr="00626EB3">
        <w:rPr>
          <w:rFonts w:ascii="Times New Roman" w:eastAsia="Octava-Regular" w:hAnsi="Times New Roman" w:cs="Times New Roman"/>
          <w:sz w:val="28"/>
          <w:szCs w:val="28"/>
        </w:rPr>
        <w:t xml:space="preserve"> </w:t>
      </w:r>
      <w:proofErr w:type="spellStart"/>
      <w:r w:rsidRPr="00626EB3">
        <w:rPr>
          <w:rFonts w:ascii="Times New Roman" w:eastAsia="Octava-Regular" w:hAnsi="Times New Roman" w:cs="Times New Roman"/>
          <w:sz w:val="28"/>
          <w:szCs w:val="28"/>
        </w:rPr>
        <w:t>seria</w:t>
      </w:r>
      <w:proofErr w:type="spellEnd"/>
      <w:r w:rsidRPr="00626EB3">
        <w:rPr>
          <w:rFonts w:ascii="Times New Roman" w:eastAsia="Octava-Regular" w:hAnsi="Times New Roman" w:cs="Times New Roman"/>
          <w:sz w:val="28"/>
          <w:szCs w:val="28"/>
        </w:rPr>
        <w:t xml:space="preserve">, окончательно утверждённая в творчестве Пьетро </w:t>
      </w:r>
      <w:proofErr w:type="spellStart"/>
      <w:r w:rsidRPr="00626EB3">
        <w:rPr>
          <w:rFonts w:ascii="Times New Roman" w:eastAsia="Octava-Regular" w:hAnsi="Times New Roman" w:cs="Times New Roman"/>
          <w:sz w:val="28"/>
          <w:szCs w:val="28"/>
        </w:rPr>
        <w:t>Метастазио</w:t>
      </w:r>
      <w:proofErr w:type="spellEnd"/>
      <w:r w:rsidRPr="00626EB3">
        <w:rPr>
          <w:rFonts w:ascii="Times New Roman" w:eastAsia="Octava-Regular" w:hAnsi="Times New Roman" w:cs="Times New Roman"/>
          <w:sz w:val="28"/>
          <w:szCs w:val="28"/>
        </w:rPr>
        <w:t xml:space="preserve"> (1698–1782) и просуществовавшая, с некоторыми модификациями, до конца XIX в.</w:t>
      </w:r>
    </w:p>
    <w:p w14:paraId="1747AADA" w14:textId="77777777" w:rsidR="001A43D1" w:rsidRPr="00626EB3" w:rsidRDefault="001A43D1" w:rsidP="001A43D1">
      <w:pPr>
        <w:autoSpaceDE w:val="0"/>
        <w:autoSpaceDN w:val="0"/>
        <w:adjustRightInd w:val="0"/>
        <w:spacing w:after="0" w:line="360" w:lineRule="auto"/>
        <w:ind w:right="283"/>
        <w:jc w:val="both"/>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lastRenderedPageBreak/>
        <w:t>Однако реализация её была бы невозможна без достижений предшествующих этапов. Одним из них является период 1640-х — 1670-х гг., связанный с господством венецианских оперных театров и насаждаемых ими принципов создания оперного спектакля.</w:t>
      </w:r>
    </w:p>
    <w:p w14:paraId="337232A8" w14:textId="77777777" w:rsidR="001A43D1" w:rsidRPr="00626EB3" w:rsidRDefault="001A43D1" w:rsidP="001A43D1">
      <w:pPr>
        <w:spacing w:line="360" w:lineRule="auto"/>
        <w:ind w:right="283"/>
        <w:rPr>
          <w:rFonts w:ascii="Times New Roman" w:eastAsia="Octava-Regular" w:hAnsi="Times New Roman" w:cs="Times New Roman"/>
          <w:sz w:val="28"/>
          <w:szCs w:val="28"/>
        </w:rPr>
      </w:pPr>
      <w:r w:rsidRPr="00626EB3">
        <w:rPr>
          <w:rFonts w:ascii="Times New Roman" w:eastAsia="Octava-Regular" w:hAnsi="Times New Roman" w:cs="Times New Roman"/>
          <w:sz w:val="28"/>
          <w:szCs w:val="28"/>
        </w:rPr>
        <w:br w:type="page"/>
      </w:r>
    </w:p>
    <w:p w14:paraId="3F0E191E" w14:textId="77777777" w:rsidR="0058545C" w:rsidRPr="00626EB3" w:rsidRDefault="0058545C" w:rsidP="003C6DDC">
      <w:pPr>
        <w:pStyle w:val="1"/>
        <w:jc w:val="center"/>
        <w:rPr>
          <w:rFonts w:eastAsia="Times New Roman"/>
        </w:rPr>
      </w:pPr>
      <w:bookmarkStart w:id="20" w:name="_Toc70935124"/>
      <w:bookmarkStart w:id="21" w:name="_Toc73546392"/>
      <w:r w:rsidRPr="00626EB3">
        <w:rPr>
          <w:rFonts w:eastAsia="Times New Roman"/>
        </w:rPr>
        <w:lastRenderedPageBreak/>
        <w:t>Заключение</w:t>
      </w:r>
      <w:bookmarkEnd w:id="20"/>
      <w:bookmarkEnd w:id="21"/>
    </w:p>
    <w:p w14:paraId="1AE675AF" w14:textId="77777777" w:rsidR="00444517" w:rsidRPr="00626EB3" w:rsidRDefault="00444517"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p>
    <w:p w14:paraId="163D6FA0" w14:textId="77777777" w:rsidR="0058545C" w:rsidRPr="00626EB3" w:rsidRDefault="0058545C"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 xml:space="preserve">Оперные либретто в итальянской литературе занимают особое место и являются ее немаловажной составляющей. В отличие от либретто на других языках, итальянские рассматриваются в качестве полноценных литературных произведений, а язык либретто – как элемент </w:t>
      </w:r>
      <w:proofErr w:type="spellStart"/>
      <w:r w:rsidRPr="00626EB3">
        <w:rPr>
          <w:rFonts w:ascii="Times New Roman" w:eastAsia="TimesNewRomanPSMT" w:hAnsi="Times New Roman" w:cs="Times New Roman"/>
          <w:sz w:val="28"/>
          <w:szCs w:val="28"/>
        </w:rPr>
        <w:t>общепоэтического</w:t>
      </w:r>
      <w:proofErr w:type="spellEnd"/>
      <w:r w:rsidRPr="00626EB3">
        <w:rPr>
          <w:rFonts w:ascii="Times New Roman" w:eastAsia="TimesNewRomanPSMT" w:hAnsi="Times New Roman" w:cs="Times New Roman"/>
          <w:sz w:val="28"/>
          <w:szCs w:val="28"/>
        </w:rPr>
        <w:t xml:space="preserve"> языка. Изучение текстов итальянской оперы важно и для понимания международной роли итальянского, который получил распространение в европейской культуре во многом благодаря оперному искусству.</w:t>
      </w:r>
    </w:p>
    <w:p w14:paraId="4DF017AE" w14:textId="4F2B9D92" w:rsidR="0058545C" w:rsidRPr="00626EB3" w:rsidRDefault="0058545C" w:rsidP="00420D5E">
      <w:pPr>
        <w:autoSpaceDE w:val="0"/>
        <w:autoSpaceDN w:val="0"/>
        <w:adjustRightInd w:val="0"/>
        <w:spacing w:after="0" w:line="360" w:lineRule="auto"/>
        <w:ind w:right="283" w:firstLine="708"/>
        <w:jc w:val="both"/>
        <w:rPr>
          <w:rFonts w:ascii="Times New Roman" w:eastAsia="TimesNewRomanPSMT" w:hAnsi="Times New Roman" w:cs="Times New Roman"/>
          <w:sz w:val="28"/>
          <w:szCs w:val="28"/>
        </w:rPr>
      </w:pPr>
      <w:r w:rsidRPr="00626EB3">
        <w:rPr>
          <w:rFonts w:ascii="Times New Roman" w:eastAsia="TimesNewRomanPSMT" w:hAnsi="Times New Roman" w:cs="Times New Roman"/>
          <w:sz w:val="28"/>
          <w:szCs w:val="28"/>
        </w:rPr>
        <w:t xml:space="preserve">В трактатах XVIII в. и современной музыковедческой литературе понятия </w:t>
      </w:r>
      <w:r w:rsidRPr="00626EB3">
        <w:rPr>
          <w:rFonts w:ascii="Times New Roman" w:eastAsia="TimesNewRomanPS-ItalicMT" w:hAnsi="Times New Roman" w:cs="Times New Roman"/>
          <w:i/>
          <w:iCs/>
          <w:sz w:val="28"/>
          <w:szCs w:val="28"/>
        </w:rPr>
        <w:t xml:space="preserve">ария-сравнение </w:t>
      </w:r>
      <w:r w:rsidRPr="00626EB3">
        <w:rPr>
          <w:rFonts w:ascii="Times New Roman" w:eastAsia="TimesNewRomanPSMT" w:hAnsi="Times New Roman" w:cs="Times New Roman"/>
          <w:sz w:val="28"/>
          <w:szCs w:val="28"/>
        </w:rPr>
        <w:t xml:space="preserve">и </w:t>
      </w:r>
      <w:r w:rsidRPr="00626EB3">
        <w:rPr>
          <w:rFonts w:ascii="Times New Roman" w:eastAsia="TimesNewRomanPS-ItalicMT" w:hAnsi="Times New Roman" w:cs="Times New Roman"/>
          <w:i/>
          <w:iCs/>
          <w:sz w:val="28"/>
          <w:szCs w:val="28"/>
        </w:rPr>
        <w:t xml:space="preserve">ария-метафора </w:t>
      </w:r>
      <w:r w:rsidRPr="00626EB3">
        <w:rPr>
          <w:rFonts w:ascii="Times New Roman" w:eastAsia="TimesNewRomanPSMT" w:hAnsi="Times New Roman" w:cs="Times New Roman"/>
          <w:sz w:val="28"/>
          <w:szCs w:val="28"/>
        </w:rPr>
        <w:t xml:space="preserve">не разделяются и являются взаимозаменяемыми синонимами в обозначении определенного типа арии. До настоящего времени тексты итальянской оперы XVIII в. остаются малоизученными и недооцененным, хотя в </w:t>
      </w:r>
      <w:proofErr w:type="spellStart"/>
      <w:r w:rsidRPr="00626EB3">
        <w:rPr>
          <w:rFonts w:ascii="Times New Roman" w:eastAsia="TimesNewRomanPSMT" w:hAnsi="Times New Roman" w:cs="Times New Roman"/>
          <w:sz w:val="28"/>
          <w:szCs w:val="28"/>
        </w:rPr>
        <w:t>Сеттеченто</w:t>
      </w:r>
      <w:proofErr w:type="spellEnd"/>
      <w:r w:rsidRPr="00626EB3">
        <w:rPr>
          <w:rFonts w:ascii="Times New Roman" w:eastAsia="TimesNewRomanPSMT" w:hAnsi="Times New Roman" w:cs="Times New Roman"/>
          <w:sz w:val="28"/>
          <w:szCs w:val="28"/>
        </w:rPr>
        <w:t xml:space="preserve"> литературные достоинства оперы часто не уступали музыкальным. Научные публикации на русском языке с лингвистическим анализом этих либретто практически отсутствуют. Что касается итальянских работ, то они, в основном, посвящены языку опер XIX в. и адресованы широкому кругу читателей. Из огромного количества либретто эпохи </w:t>
      </w:r>
      <w:proofErr w:type="spellStart"/>
      <w:r w:rsidRPr="00626EB3">
        <w:rPr>
          <w:rFonts w:ascii="Times New Roman" w:eastAsia="TimesNewRomanPSMT" w:hAnsi="Times New Roman" w:cs="Times New Roman"/>
          <w:sz w:val="28"/>
          <w:szCs w:val="28"/>
        </w:rPr>
        <w:t>Сеттеченто</w:t>
      </w:r>
      <w:proofErr w:type="spellEnd"/>
      <w:r w:rsidRPr="00626EB3">
        <w:rPr>
          <w:rFonts w:ascii="Times New Roman" w:eastAsia="TimesNewRomanPSMT" w:hAnsi="Times New Roman" w:cs="Times New Roman"/>
          <w:sz w:val="28"/>
          <w:szCs w:val="28"/>
        </w:rPr>
        <w:t xml:space="preserve"> хорошо изучены лишь те, которые вышли из-под пера П. </w:t>
      </w:r>
      <w:proofErr w:type="spellStart"/>
      <w:r w:rsidRPr="00626EB3">
        <w:rPr>
          <w:rFonts w:ascii="Times New Roman" w:eastAsia="TimesNewRomanPSMT" w:hAnsi="Times New Roman" w:cs="Times New Roman"/>
          <w:sz w:val="28"/>
          <w:szCs w:val="28"/>
        </w:rPr>
        <w:t>Метастазио</w:t>
      </w:r>
      <w:proofErr w:type="spellEnd"/>
      <w:r w:rsidRPr="00626EB3">
        <w:rPr>
          <w:rFonts w:ascii="Times New Roman" w:eastAsia="TimesNewRomanPSMT" w:hAnsi="Times New Roman" w:cs="Times New Roman"/>
          <w:sz w:val="28"/>
          <w:szCs w:val="28"/>
        </w:rPr>
        <w:t xml:space="preserve">. Между тем изучение оперных текстов XVIII в. </w:t>
      </w:r>
      <w:r w:rsidR="0016446F">
        <w:rPr>
          <w:rFonts w:ascii="Times New Roman" w:eastAsia="TimesNewRomanPSMT" w:hAnsi="Times New Roman" w:cs="Times New Roman"/>
          <w:sz w:val="28"/>
          <w:szCs w:val="28"/>
        </w:rPr>
        <w:t>п</w:t>
      </w:r>
      <w:r w:rsidRPr="00626EB3">
        <w:rPr>
          <w:rFonts w:ascii="Times New Roman" w:eastAsia="TimesNewRomanPSMT" w:hAnsi="Times New Roman" w:cs="Times New Roman"/>
          <w:sz w:val="28"/>
          <w:szCs w:val="28"/>
        </w:rPr>
        <w:t>риобретает особую актуальность ввиду необыкновенно возросшего за последние десятилетия интереса к опере эпохи барокко и классицизма.</w:t>
      </w:r>
    </w:p>
    <w:p w14:paraId="0EC93DCA" w14:textId="77777777" w:rsidR="00252182" w:rsidRPr="00626EB3" w:rsidRDefault="0058545C" w:rsidP="00420D5E">
      <w:pPr>
        <w:autoSpaceDE w:val="0"/>
        <w:autoSpaceDN w:val="0"/>
        <w:adjustRightInd w:val="0"/>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Рассмотр</w:t>
      </w:r>
      <w:r w:rsidR="00252182" w:rsidRPr="00626EB3">
        <w:rPr>
          <w:rFonts w:ascii="Times New Roman" w:hAnsi="Times New Roman" w:cs="Times New Roman"/>
          <w:sz w:val="28"/>
          <w:szCs w:val="28"/>
        </w:rPr>
        <w:t>ев</w:t>
      </w:r>
      <w:r w:rsidRPr="00626EB3">
        <w:rPr>
          <w:rFonts w:ascii="Times New Roman" w:hAnsi="Times New Roman" w:cs="Times New Roman"/>
          <w:sz w:val="28"/>
          <w:szCs w:val="28"/>
        </w:rPr>
        <w:t xml:space="preserve"> выявленные языковые особенности</w:t>
      </w:r>
      <w:r w:rsidR="00252182" w:rsidRPr="00626EB3">
        <w:rPr>
          <w:rFonts w:ascii="Times New Roman" w:hAnsi="Times New Roman" w:cs="Times New Roman"/>
          <w:sz w:val="28"/>
          <w:szCs w:val="28"/>
        </w:rPr>
        <w:t>, отметим, что язык является основным компонентом музыкального произведения, который оказывает влияние на восприятие и формирование целостности образа.</w:t>
      </w:r>
    </w:p>
    <w:p w14:paraId="59541E1C" w14:textId="77777777" w:rsidR="00252182" w:rsidRPr="00626EB3" w:rsidRDefault="00252182" w:rsidP="00420D5E">
      <w:pPr>
        <w:autoSpaceDE w:val="0"/>
        <w:autoSpaceDN w:val="0"/>
        <w:adjustRightInd w:val="0"/>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 xml:space="preserve">Язык - многофункциональное явление. Как сложная знаковая система, использующаяся человеком в основном для передачи информации, он имеет ещё множество функций. Многие из них делают его не только средством, соотносящим понятие с определённым звучанием или написанием, но и </w:t>
      </w:r>
      <w:r w:rsidRPr="00626EB3">
        <w:rPr>
          <w:rFonts w:ascii="Times New Roman" w:hAnsi="Times New Roman" w:cs="Times New Roman"/>
          <w:sz w:val="28"/>
          <w:szCs w:val="28"/>
        </w:rPr>
        <w:lastRenderedPageBreak/>
        <w:t>способом познания мира, так как язык хранит в себе определённую информацию, формирует мышление индивида и общества, а также является средством накопления человеческого опыта</w:t>
      </w:r>
      <w:r w:rsidRPr="00626EB3">
        <w:rPr>
          <w:rStyle w:val="a5"/>
          <w:rFonts w:ascii="Times New Roman" w:hAnsi="Times New Roman" w:cs="Times New Roman"/>
          <w:sz w:val="28"/>
          <w:szCs w:val="28"/>
        </w:rPr>
        <w:footnoteReference w:id="69"/>
      </w:r>
      <w:r w:rsidR="00444517" w:rsidRPr="00626EB3">
        <w:rPr>
          <w:rFonts w:ascii="Times New Roman" w:hAnsi="Times New Roman" w:cs="Times New Roman"/>
          <w:sz w:val="28"/>
          <w:szCs w:val="28"/>
        </w:rPr>
        <w:t>.</w:t>
      </w:r>
    </w:p>
    <w:p w14:paraId="0B140D10" w14:textId="77777777" w:rsidR="00252182" w:rsidRDefault="00252182" w:rsidP="00420D5E">
      <w:pPr>
        <w:autoSpaceDE w:val="0"/>
        <w:autoSpaceDN w:val="0"/>
        <w:adjustRightInd w:val="0"/>
        <w:spacing w:after="0" w:line="360" w:lineRule="auto"/>
        <w:ind w:right="283"/>
        <w:jc w:val="both"/>
        <w:rPr>
          <w:rFonts w:ascii="Times New Roman" w:hAnsi="Times New Roman" w:cs="Times New Roman"/>
          <w:sz w:val="28"/>
          <w:szCs w:val="28"/>
        </w:rPr>
      </w:pPr>
      <w:r w:rsidRPr="00626EB3">
        <w:rPr>
          <w:rFonts w:ascii="Times New Roman" w:hAnsi="Times New Roman" w:cs="Times New Roman"/>
          <w:sz w:val="28"/>
          <w:szCs w:val="28"/>
        </w:rPr>
        <w:t>Всё это наделяет язык не только коммуникативной функцией, но делает его носителем культуры народа, который на нём говорил, мироощущения этого народа, его духовных ориентиров, ценностей и традиций.</w:t>
      </w:r>
    </w:p>
    <w:p w14:paraId="1B45E014" w14:textId="77777777" w:rsidR="00FD31B8" w:rsidRPr="00626EB3" w:rsidRDefault="00FD31B8" w:rsidP="00FD31B8">
      <w:pPr>
        <w:pStyle w:val="a6"/>
        <w:spacing w:before="0" w:beforeAutospacing="0" w:after="0" w:afterAutospacing="0" w:line="360" w:lineRule="auto"/>
        <w:ind w:right="283" w:firstLine="708"/>
        <w:jc w:val="both"/>
        <w:textAlignment w:val="top"/>
        <w:rPr>
          <w:color w:val="000000"/>
          <w:sz w:val="28"/>
          <w:szCs w:val="28"/>
        </w:rPr>
      </w:pPr>
      <w:r w:rsidRPr="00626EB3">
        <w:rPr>
          <w:color w:val="000000"/>
          <w:sz w:val="28"/>
          <w:szCs w:val="28"/>
        </w:rPr>
        <w:t>Проведенный нами анализ позволил прийти к ряду весьма важных заключений. Специфика языка либретто во многом обусловлена тем, что оперное искусство, являясь синкретичным по своей природе, предполагает необычайно тесную взаимосвязь всех своих составляющих. Тексты арий, реплики, произносимые речитативно, — одним словом, вся языковая составляющая оперных произведений представляет собой богатый материал для стилистического анализа. Несмотря на это, исследования, посвященные языку либретто итальянских опер, на данный момент немногочисленны.</w:t>
      </w:r>
    </w:p>
    <w:p w14:paraId="62B21AC2" w14:textId="77777777" w:rsidR="00D52162" w:rsidRPr="00626EB3" w:rsidRDefault="0058545C" w:rsidP="00FD31B8">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Таким образом, рассмотрев использование в текстах либретто стилистически окрашенной лексики и фразеологизмов, мы увидели, что стилистически окрашенная лексика помогает авторам либретто передать большое количество значений и смыслов.</w:t>
      </w:r>
    </w:p>
    <w:p w14:paraId="65B966DB" w14:textId="7B834BAB" w:rsidR="00D52162" w:rsidRDefault="0058545C" w:rsidP="00420D5E">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Высокая лексика может придать моменту торжественности. Сниженная лексика (разговорно-просторечная или бранная) помогает выразить оценочное суждение в отношении действий персонажей, их страстей и характера. Бранные слова характеризуют героев и показа</w:t>
      </w:r>
      <w:r w:rsidR="00E93C1A">
        <w:rPr>
          <w:rFonts w:ascii="Times New Roman" w:hAnsi="Times New Roman" w:cs="Times New Roman"/>
          <w:sz w:val="28"/>
          <w:szCs w:val="28"/>
        </w:rPr>
        <w:t>в</w:t>
      </w:r>
      <w:r w:rsidRPr="00626EB3">
        <w:rPr>
          <w:rFonts w:ascii="Times New Roman" w:hAnsi="Times New Roman" w:cs="Times New Roman"/>
          <w:sz w:val="28"/>
          <w:szCs w:val="28"/>
        </w:rPr>
        <w:t xml:space="preserve"> конфликт интересов.</w:t>
      </w:r>
    </w:p>
    <w:p w14:paraId="5F4E3074" w14:textId="77777777" w:rsidR="001D3138" w:rsidRPr="00626EB3" w:rsidRDefault="001D3138" w:rsidP="001D3138">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Рассмотрев различные лексические приемы, используемые в текстах либретто итальянских опер, мы пришли к выводу, что используемая лексика имеет большое значение.</w:t>
      </w:r>
    </w:p>
    <w:p w14:paraId="55A5B904" w14:textId="77777777" w:rsidR="001D3138" w:rsidRPr="00626EB3" w:rsidRDefault="001D3138" w:rsidP="001D3138">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Устаревшие слова помогают создать историческую обстановку и охарактеризовать речевые особенности и происхождение героев.</w:t>
      </w:r>
    </w:p>
    <w:p w14:paraId="51B7B75A" w14:textId="77777777" w:rsidR="001D3138" w:rsidRPr="00626EB3" w:rsidRDefault="001D3138" w:rsidP="001D3138">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lastRenderedPageBreak/>
        <w:t>Стилистически окрашенная лексика помогает слушателю понять характеры героев и оценить их поступки.</w:t>
      </w:r>
    </w:p>
    <w:p w14:paraId="1001DCED" w14:textId="77777777" w:rsidR="001D3138" w:rsidRDefault="001D3138" w:rsidP="001D3138">
      <w:pPr>
        <w:spacing w:after="0" w:line="360" w:lineRule="auto"/>
        <w:ind w:right="283" w:firstLine="708"/>
        <w:jc w:val="both"/>
        <w:rPr>
          <w:rFonts w:ascii="Times New Roman" w:hAnsi="Times New Roman" w:cs="Times New Roman"/>
          <w:sz w:val="28"/>
          <w:szCs w:val="28"/>
        </w:rPr>
      </w:pPr>
      <w:r w:rsidRPr="00626EB3">
        <w:rPr>
          <w:rFonts w:ascii="Times New Roman" w:hAnsi="Times New Roman" w:cs="Times New Roman"/>
          <w:sz w:val="28"/>
          <w:szCs w:val="28"/>
        </w:rPr>
        <w:t>Сложность создания либретто заключается в необходимости подобрать вариант наиболее близкий к оригиналу, учитывающий все оттенки значений слов оригинального текста. Практически во всех приведенных примерах мы наблюдаем невероятное мастерство авторов либретто, которые смогли сохранить жанровую особенность либретто – необходимость передать тонкие оттенки значений через слова и их формы, соответствующие жанровой природе оперы.</w:t>
      </w:r>
    </w:p>
    <w:p w14:paraId="7D7DD480" w14:textId="328532C9" w:rsidR="001D3138" w:rsidRPr="00626EB3" w:rsidRDefault="001D3138" w:rsidP="001D3138">
      <w:pPr>
        <w:spacing w:after="0" w:line="360" w:lineRule="auto"/>
        <w:ind w:right="283" w:firstLine="708"/>
        <w:jc w:val="both"/>
        <w:rPr>
          <w:rFonts w:ascii="Times New Roman" w:hAnsi="Times New Roman" w:cs="Times New Roman"/>
          <w:sz w:val="28"/>
          <w:szCs w:val="28"/>
        </w:rPr>
      </w:pPr>
      <w:r w:rsidRPr="003362EB">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целом, </w:t>
      </w:r>
      <w:r w:rsidRPr="00626EB3">
        <w:rPr>
          <w:rFonts w:ascii="Times New Roman" w:hAnsi="Times New Roman" w:cs="Times New Roman"/>
          <w:sz w:val="28"/>
          <w:szCs w:val="28"/>
        </w:rPr>
        <w:t>либретто</w:t>
      </w:r>
      <w:r w:rsidRPr="003362EB">
        <w:rPr>
          <w:rFonts w:ascii="Times New Roman" w:eastAsia="Times New Roman" w:hAnsi="Times New Roman" w:cs="Times New Roman"/>
          <w:color w:val="000000"/>
          <w:sz w:val="28"/>
          <w:szCs w:val="28"/>
        </w:rPr>
        <w:t xml:space="preserve"> представляет собой законченное целостное произведение искусства, в котором текст неотделим от музыки</w:t>
      </w:r>
      <w:r>
        <w:rPr>
          <w:rFonts w:ascii="Times New Roman" w:eastAsia="Times New Roman" w:hAnsi="Times New Roman" w:cs="Times New Roman"/>
          <w:color w:val="000000"/>
          <w:sz w:val="28"/>
          <w:szCs w:val="28"/>
        </w:rPr>
        <w:t xml:space="preserve"> и является </w:t>
      </w:r>
      <w:r w:rsidRPr="003362EB">
        <w:rPr>
          <w:rFonts w:ascii="Times New Roman" w:eastAsia="Times New Roman" w:hAnsi="Times New Roman" w:cs="Times New Roman"/>
          <w:color w:val="000000"/>
          <w:sz w:val="28"/>
          <w:szCs w:val="28"/>
        </w:rPr>
        <w:t>синтетически</w:t>
      </w:r>
      <w:r>
        <w:rPr>
          <w:rFonts w:ascii="Times New Roman" w:eastAsia="Times New Roman" w:hAnsi="Times New Roman" w:cs="Times New Roman"/>
          <w:color w:val="000000"/>
          <w:sz w:val="28"/>
          <w:szCs w:val="28"/>
        </w:rPr>
        <w:t>м</w:t>
      </w:r>
      <w:r w:rsidRPr="003362EB">
        <w:rPr>
          <w:rFonts w:ascii="Times New Roman" w:eastAsia="Times New Roman" w:hAnsi="Times New Roman" w:cs="Times New Roman"/>
          <w:color w:val="000000"/>
          <w:sz w:val="28"/>
          <w:szCs w:val="28"/>
        </w:rPr>
        <w:t xml:space="preserve"> жанр</w:t>
      </w:r>
      <w:r>
        <w:rPr>
          <w:rFonts w:ascii="Times New Roman" w:eastAsia="Times New Roman" w:hAnsi="Times New Roman" w:cs="Times New Roman"/>
          <w:color w:val="000000"/>
          <w:sz w:val="28"/>
          <w:szCs w:val="28"/>
        </w:rPr>
        <w:t>ом,</w:t>
      </w:r>
      <w:r w:rsidRPr="003362EB">
        <w:rPr>
          <w:rFonts w:ascii="Times New Roman" w:eastAsia="Times New Roman" w:hAnsi="Times New Roman" w:cs="Times New Roman"/>
          <w:color w:val="000000"/>
          <w:sz w:val="28"/>
          <w:szCs w:val="28"/>
        </w:rPr>
        <w:t xml:space="preserve"> в котором отсутствие одного из вышеперечисленных компонентов лишает этот «феномен» всякого смысла.</w:t>
      </w:r>
    </w:p>
    <w:p w14:paraId="14ABCC5C" w14:textId="77777777" w:rsidR="001A43D1" w:rsidRDefault="001A43D1" w:rsidP="00420D5E">
      <w:pPr>
        <w:spacing w:line="360" w:lineRule="auto"/>
        <w:ind w:right="283" w:firstLine="708"/>
        <w:jc w:val="both"/>
        <w:rPr>
          <w:rFonts w:ascii="Times New Roman" w:hAnsi="Times New Roman" w:cs="Times New Roman"/>
          <w:sz w:val="28"/>
          <w:szCs w:val="28"/>
        </w:rPr>
      </w:pPr>
      <w:r>
        <w:rPr>
          <w:rFonts w:ascii="Times New Roman" w:hAnsi="Times New Roman" w:cs="Times New Roman"/>
          <w:sz w:val="28"/>
          <w:szCs w:val="28"/>
        </w:rPr>
        <w:br w:type="page"/>
      </w:r>
    </w:p>
    <w:p w14:paraId="1DCB8F02" w14:textId="62EE248D" w:rsidR="00C55E35" w:rsidRDefault="001A43D1" w:rsidP="001A43D1">
      <w:pPr>
        <w:pStyle w:val="1"/>
      </w:pPr>
      <w:bookmarkStart w:id="22" w:name="_Toc70935125"/>
      <w:bookmarkStart w:id="23" w:name="_Toc73546393"/>
      <w:r>
        <w:lastRenderedPageBreak/>
        <w:t>Список использованной литературы</w:t>
      </w:r>
      <w:bookmarkEnd w:id="22"/>
      <w:bookmarkEnd w:id="23"/>
    </w:p>
    <w:p w14:paraId="64FD17FA" w14:textId="77777777" w:rsidR="001D3138" w:rsidRPr="001D3138" w:rsidRDefault="001D3138" w:rsidP="001D3138"/>
    <w:p w14:paraId="47C07919" w14:textId="799F9556" w:rsidR="00B64237" w:rsidRPr="00E81392" w:rsidRDefault="001D3138" w:rsidP="00B64237">
      <w:pPr>
        <w:spacing w:after="0" w:line="360" w:lineRule="auto"/>
        <w:ind w:right="283"/>
        <w:jc w:val="both"/>
        <w:rPr>
          <w:rFonts w:ascii="Times New Roman" w:eastAsia="SegoeUI" w:hAnsi="Times New Roman" w:cs="Times New Roman"/>
          <w:sz w:val="28"/>
          <w:szCs w:val="28"/>
        </w:rPr>
      </w:pPr>
      <w:r>
        <w:rPr>
          <w:rFonts w:ascii="Times New Roman" w:eastAsia="SegoeUI-Italic" w:hAnsi="Times New Roman" w:cs="Times New Roman"/>
          <w:sz w:val="28"/>
          <w:szCs w:val="28"/>
        </w:rPr>
        <w:t>1.</w:t>
      </w:r>
      <w:r w:rsidR="00B64237" w:rsidRPr="00E81392">
        <w:rPr>
          <w:rFonts w:ascii="Times New Roman" w:eastAsia="SegoeUI-Italic" w:hAnsi="Times New Roman" w:cs="Times New Roman"/>
          <w:sz w:val="28"/>
          <w:szCs w:val="28"/>
        </w:rPr>
        <w:t>Берни</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Ч</w:t>
      </w:r>
      <w:r w:rsidR="00B64237" w:rsidRPr="00E81392">
        <w:rPr>
          <w:rFonts w:ascii="Times New Roman" w:eastAsia="SegoeUI" w:hAnsi="Times New Roman" w:cs="Times New Roman"/>
          <w:sz w:val="28"/>
          <w:szCs w:val="28"/>
        </w:rPr>
        <w:t xml:space="preserve">. Музыкальные путешествия. </w:t>
      </w:r>
      <w:r w:rsidR="00D45C4C" w:rsidRPr="00E81392">
        <w:rPr>
          <w:rFonts w:ascii="Times New Roman" w:hAnsi="Times New Roman" w:cs="Times New Roman"/>
          <w:color w:val="000000"/>
          <w:sz w:val="28"/>
          <w:szCs w:val="28"/>
        </w:rPr>
        <w:t>–</w:t>
      </w:r>
      <w:r w:rsidR="00B64237" w:rsidRPr="00E81392">
        <w:rPr>
          <w:rFonts w:ascii="Times New Roman" w:eastAsia="SegoeUI" w:hAnsi="Times New Roman" w:cs="Times New Roman"/>
          <w:sz w:val="28"/>
          <w:szCs w:val="28"/>
        </w:rPr>
        <w:t xml:space="preserve"> Москва–Л.: Музыка, 1967. -292 с.</w:t>
      </w:r>
    </w:p>
    <w:p w14:paraId="6EC494DA" w14:textId="15E21FCC" w:rsidR="001D3138" w:rsidRDefault="001D3138" w:rsidP="001D3138">
      <w:pPr>
        <w:spacing w:after="0" w:line="360" w:lineRule="auto"/>
        <w:ind w:right="283"/>
        <w:jc w:val="both"/>
        <w:rPr>
          <w:rFonts w:ascii="Times New Roman" w:eastAsia="SegoeUI-Italic" w:hAnsi="Times New Roman" w:cs="Times New Roman"/>
          <w:sz w:val="28"/>
          <w:szCs w:val="28"/>
        </w:rPr>
      </w:pPr>
      <w:r>
        <w:rPr>
          <w:rFonts w:ascii="Times New Roman" w:hAnsi="Times New Roman" w:cs="Times New Roman"/>
          <w:sz w:val="28"/>
          <w:szCs w:val="28"/>
        </w:rPr>
        <w:t>2.</w:t>
      </w:r>
      <w:r w:rsidR="00B64237" w:rsidRPr="00E81392">
        <w:rPr>
          <w:rFonts w:ascii="Times New Roman" w:hAnsi="Times New Roman" w:cs="Times New Roman"/>
          <w:sz w:val="28"/>
          <w:szCs w:val="28"/>
        </w:rPr>
        <w:t xml:space="preserve">Богема. Либретто Дж. </w:t>
      </w:r>
      <w:proofErr w:type="spellStart"/>
      <w:r w:rsidR="00B64237" w:rsidRPr="00E81392">
        <w:rPr>
          <w:rFonts w:ascii="Times New Roman" w:hAnsi="Times New Roman" w:cs="Times New Roman"/>
          <w:sz w:val="28"/>
          <w:szCs w:val="28"/>
        </w:rPr>
        <w:t>Джакозы</w:t>
      </w:r>
      <w:proofErr w:type="spellEnd"/>
      <w:r w:rsidR="00B64237" w:rsidRPr="00E81392">
        <w:rPr>
          <w:rFonts w:ascii="Times New Roman" w:hAnsi="Times New Roman" w:cs="Times New Roman"/>
          <w:sz w:val="28"/>
          <w:szCs w:val="28"/>
        </w:rPr>
        <w:t xml:space="preserve"> и Л. </w:t>
      </w:r>
      <w:proofErr w:type="spellStart"/>
      <w:r w:rsidR="00B64237" w:rsidRPr="00E81392">
        <w:rPr>
          <w:rFonts w:ascii="Times New Roman" w:hAnsi="Times New Roman" w:cs="Times New Roman"/>
          <w:sz w:val="28"/>
          <w:szCs w:val="28"/>
        </w:rPr>
        <w:t>Иллики</w:t>
      </w:r>
      <w:proofErr w:type="spellEnd"/>
      <w:r w:rsidR="00B64237" w:rsidRPr="00E81392">
        <w:rPr>
          <w:rFonts w:ascii="Times New Roman" w:hAnsi="Times New Roman" w:cs="Times New Roman"/>
          <w:sz w:val="28"/>
          <w:szCs w:val="28"/>
        </w:rPr>
        <w:t>.</w:t>
      </w:r>
      <w:r w:rsidR="002B547D" w:rsidRPr="002B547D">
        <w:rPr>
          <w:rFonts w:ascii="Times New Roman" w:eastAsia="Octava-Regular" w:hAnsi="Times New Roman" w:cs="Times New Roman"/>
          <w:sz w:val="28"/>
          <w:szCs w:val="28"/>
        </w:rPr>
        <w:t xml:space="preserve"> </w:t>
      </w:r>
      <w:r w:rsidR="002B547D" w:rsidRPr="00E81392">
        <w:rPr>
          <w:rFonts w:ascii="Times New Roman" w:eastAsia="Octava-Regular" w:hAnsi="Times New Roman" w:cs="Times New Roman"/>
          <w:sz w:val="28"/>
          <w:szCs w:val="28"/>
        </w:rPr>
        <w:t>[Электронный ресурс]</w:t>
      </w:r>
      <w:r w:rsidR="00B64237" w:rsidRPr="00E81392">
        <w:rPr>
          <w:rFonts w:ascii="Times New Roman" w:hAnsi="Times New Roman" w:cs="Times New Roman"/>
          <w:sz w:val="28"/>
          <w:szCs w:val="28"/>
        </w:rPr>
        <w:t xml:space="preserve"> // Либретто опер: сайт. </w:t>
      </w:r>
      <w:r w:rsidR="00B64237" w:rsidRPr="00E81392">
        <w:rPr>
          <w:rFonts w:ascii="Times New Roman" w:hAnsi="Times New Roman" w:cs="Times New Roman"/>
          <w:sz w:val="28"/>
          <w:szCs w:val="28"/>
          <w:lang w:val="en-US"/>
        </w:rPr>
        <w:t>URL</w:t>
      </w:r>
      <w:r w:rsidR="00B64237" w:rsidRPr="00E81392">
        <w:rPr>
          <w:rFonts w:ascii="Times New Roman" w:hAnsi="Times New Roman" w:cs="Times New Roman"/>
          <w:sz w:val="28"/>
          <w:szCs w:val="28"/>
        </w:rPr>
        <w:t xml:space="preserve">: </w:t>
      </w:r>
      <w:r w:rsidR="00B64237" w:rsidRPr="00E81392">
        <w:rPr>
          <w:rFonts w:ascii="Times New Roman" w:hAnsi="Times New Roman" w:cs="Times New Roman"/>
          <w:sz w:val="28"/>
          <w:szCs w:val="28"/>
          <w:lang w:val="en-US"/>
        </w:rPr>
        <w:t>http</w:t>
      </w:r>
      <w:r w:rsidR="00B64237" w:rsidRPr="00E81392">
        <w:rPr>
          <w:rFonts w:ascii="Times New Roman" w:hAnsi="Times New Roman" w:cs="Times New Roman"/>
          <w:sz w:val="28"/>
          <w:szCs w:val="28"/>
        </w:rPr>
        <w:t>://</w:t>
      </w:r>
      <w:r w:rsidR="00B64237" w:rsidRPr="00E81392">
        <w:rPr>
          <w:rFonts w:ascii="Times New Roman" w:hAnsi="Times New Roman" w:cs="Times New Roman"/>
          <w:sz w:val="28"/>
          <w:szCs w:val="28"/>
          <w:lang w:val="en-US"/>
        </w:rPr>
        <w:t>libretto</w:t>
      </w:r>
      <w:r w:rsidR="00B64237" w:rsidRPr="00E81392">
        <w:rPr>
          <w:rFonts w:ascii="Times New Roman" w:hAnsi="Times New Roman" w:cs="Times New Roman"/>
          <w:sz w:val="28"/>
          <w:szCs w:val="28"/>
        </w:rPr>
        <w:t>-</w:t>
      </w:r>
      <w:proofErr w:type="spellStart"/>
      <w:r w:rsidR="00B64237" w:rsidRPr="00E81392">
        <w:rPr>
          <w:rFonts w:ascii="Times New Roman" w:hAnsi="Times New Roman" w:cs="Times New Roman"/>
          <w:sz w:val="28"/>
          <w:szCs w:val="28"/>
          <w:lang w:val="en-US"/>
        </w:rPr>
        <w:t>oper</w:t>
      </w:r>
      <w:proofErr w:type="spellEnd"/>
      <w:r w:rsidR="00B64237" w:rsidRPr="00E81392">
        <w:rPr>
          <w:rFonts w:ascii="Times New Roman" w:hAnsi="Times New Roman" w:cs="Times New Roman"/>
          <w:sz w:val="28"/>
          <w:szCs w:val="28"/>
        </w:rPr>
        <w:t xml:space="preserve">. </w:t>
      </w:r>
      <w:proofErr w:type="spellStart"/>
      <w:r w:rsidR="00B64237" w:rsidRPr="00E81392">
        <w:rPr>
          <w:rFonts w:ascii="Times New Roman" w:hAnsi="Times New Roman" w:cs="Times New Roman"/>
          <w:sz w:val="28"/>
          <w:szCs w:val="28"/>
          <w:lang w:val="en-US"/>
        </w:rPr>
        <w:t>ru</w:t>
      </w:r>
      <w:proofErr w:type="spellEnd"/>
      <w:r w:rsidR="00B64237" w:rsidRPr="00E81392">
        <w:rPr>
          <w:rFonts w:ascii="Times New Roman" w:hAnsi="Times New Roman" w:cs="Times New Roman"/>
          <w:sz w:val="28"/>
          <w:szCs w:val="28"/>
        </w:rPr>
        <w:t>/</w:t>
      </w:r>
      <w:proofErr w:type="spellStart"/>
      <w:r w:rsidR="00B64237" w:rsidRPr="00E81392">
        <w:rPr>
          <w:rFonts w:ascii="Times New Roman" w:hAnsi="Times New Roman" w:cs="Times New Roman"/>
          <w:sz w:val="28"/>
          <w:szCs w:val="28"/>
          <w:lang w:val="en-US"/>
        </w:rPr>
        <w:t>puccini</w:t>
      </w:r>
      <w:proofErr w:type="spellEnd"/>
      <w:r w:rsidR="00B64237" w:rsidRPr="00E81392">
        <w:rPr>
          <w:rFonts w:ascii="Times New Roman" w:hAnsi="Times New Roman" w:cs="Times New Roman"/>
          <w:sz w:val="28"/>
          <w:szCs w:val="28"/>
        </w:rPr>
        <w:t>/</w:t>
      </w:r>
      <w:proofErr w:type="spellStart"/>
      <w:r w:rsidR="00B64237" w:rsidRPr="00E81392">
        <w:rPr>
          <w:rFonts w:ascii="Times New Roman" w:hAnsi="Times New Roman" w:cs="Times New Roman"/>
          <w:sz w:val="28"/>
          <w:szCs w:val="28"/>
          <w:lang w:val="en-US"/>
        </w:rPr>
        <w:t>boheme</w:t>
      </w:r>
      <w:proofErr w:type="spellEnd"/>
      <w:r w:rsidR="00B64237" w:rsidRPr="00E81392">
        <w:rPr>
          <w:rFonts w:ascii="Times New Roman" w:eastAsia="SegoeUI-Italic" w:hAnsi="Times New Roman" w:cs="Times New Roman"/>
          <w:sz w:val="28"/>
          <w:szCs w:val="28"/>
        </w:rPr>
        <w:t xml:space="preserve"> </w:t>
      </w:r>
      <w:r w:rsidR="001B31D1" w:rsidRPr="001B31D1">
        <w:rPr>
          <w:rFonts w:ascii="Times New Roman" w:eastAsia="SegoeUI-Italic" w:hAnsi="Times New Roman" w:cs="Times New Roman"/>
          <w:sz w:val="28"/>
          <w:szCs w:val="28"/>
        </w:rPr>
        <w:t xml:space="preserve">(дата обращения: </w:t>
      </w:r>
      <w:r w:rsidR="001B31D1">
        <w:rPr>
          <w:rFonts w:ascii="Times New Roman" w:eastAsia="SegoeUI-Italic" w:hAnsi="Times New Roman" w:cs="Times New Roman"/>
          <w:sz w:val="28"/>
          <w:szCs w:val="28"/>
        </w:rPr>
        <w:t>28</w:t>
      </w:r>
      <w:r w:rsidR="001B31D1" w:rsidRPr="001B31D1">
        <w:rPr>
          <w:rFonts w:ascii="Times New Roman" w:eastAsia="SegoeUI-Italic" w:hAnsi="Times New Roman" w:cs="Times New Roman"/>
          <w:sz w:val="28"/>
          <w:szCs w:val="28"/>
        </w:rPr>
        <w:t>.1</w:t>
      </w:r>
      <w:r w:rsidR="001B31D1">
        <w:rPr>
          <w:rFonts w:ascii="Times New Roman" w:eastAsia="SegoeUI-Italic" w:hAnsi="Times New Roman" w:cs="Times New Roman"/>
          <w:sz w:val="28"/>
          <w:szCs w:val="28"/>
        </w:rPr>
        <w:t>1</w:t>
      </w:r>
      <w:r w:rsidR="001B31D1" w:rsidRPr="001B31D1">
        <w:rPr>
          <w:rFonts w:ascii="Times New Roman" w:eastAsia="SegoeUI-Italic" w:hAnsi="Times New Roman" w:cs="Times New Roman"/>
          <w:sz w:val="28"/>
          <w:szCs w:val="28"/>
        </w:rPr>
        <w:t>.2020)</w:t>
      </w:r>
    </w:p>
    <w:p w14:paraId="456C3305" w14:textId="5C9465CA" w:rsidR="001D3138" w:rsidRDefault="001D3138" w:rsidP="001D3138">
      <w:pPr>
        <w:spacing w:after="0" w:line="360" w:lineRule="auto"/>
        <w:ind w:right="283"/>
        <w:jc w:val="both"/>
        <w:rPr>
          <w:rFonts w:ascii="Times New Roman" w:hAnsi="Times New Roman" w:cs="Times New Roman"/>
          <w:bCs/>
          <w:sz w:val="28"/>
          <w:szCs w:val="28"/>
        </w:rPr>
      </w:pPr>
      <w:r>
        <w:rPr>
          <w:rFonts w:ascii="Times New Roman" w:eastAsia="Octava-Italic" w:hAnsi="Times New Roman" w:cs="Times New Roman"/>
          <w:bCs/>
          <w:sz w:val="28"/>
          <w:szCs w:val="28"/>
        </w:rPr>
        <w:t>3.</w:t>
      </w:r>
      <w:r w:rsidR="00B64237" w:rsidRPr="001D3138">
        <w:rPr>
          <w:rFonts w:ascii="Times New Roman" w:eastAsia="Octava-Italic" w:hAnsi="Times New Roman" w:cs="Times New Roman"/>
          <w:bCs/>
          <w:sz w:val="28"/>
          <w:szCs w:val="28"/>
        </w:rPr>
        <w:t>Большаков</w:t>
      </w:r>
      <w:r w:rsidR="00CD46B1">
        <w:rPr>
          <w:rFonts w:ascii="Times New Roman" w:eastAsia="Octava-Italic" w:hAnsi="Times New Roman" w:cs="Times New Roman"/>
          <w:bCs/>
          <w:sz w:val="28"/>
          <w:szCs w:val="28"/>
        </w:rPr>
        <w:t>,</w:t>
      </w:r>
      <w:r w:rsidR="00B64237" w:rsidRPr="001D3138">
        <w:rPr>
          <w:rFonts w:ascii="Times New Roman" w:eastAsia="Octava-Italic" w:hAnsi="Times New Roman" w:cs="Times New Roman"/>
          <w:bCs/>
          <w:sz w:val="28"/>
          <w:szCs w:val="28"/>
        </w:rPr>
        <w:t xml:space="preserve"> В. П. </w:t>
      </w:r>
      <w:r w:rsidR="00B64237" w:rsidRPr="001D3138">
        <w:rPr>
          <w:rFonts w:ascii="Times New Roman" w:eastAsia="Octava-Regular" w:hAnsi="Times New Roman" w:cs="Times New Roman"/>
          <w:bCs/>
          <w:sz w:val="28"/>
          <w:szCs w:val="28"/>
        </w:rPr>
        <w:t xml:space="preserve">Жан Расин: (350 лет со дня рождения). </w:t>
      </w:r>
      <w:bookmarkStart w:id="24" w:name="_Hlk73183754"/>
      <w:r w:rsidR="00D45C4C" w:rsidRPr="00E81392">
        <w:rPr>
          <w:rFonts w:ascii="Times New Roman" w:hAnsi="Times New Roman" w:cs="Times New Roman"/>
          <w:color w:val="000000"/>
          <w:sz w:val="28"/>
          <w:szCs w:val="28"/>
        </w:rPr>
        <w:t>–</w:t>
      </w:r>
      <w:r w:rsidR="00B64237" w:rsidRPr="001D3138">
        <w:rPr>
          <w:rFonts w:ascii="Times New Roman" w:eastAsia="Octava-Regular" w:hAnsi="Times New Roman" w:cs="Times New Roman"/>
          <w:bCs/>
          <w:sz w:val="28"/>
          <w:szCs w:val="28"/>
        </w:rPr>
        <w:t xml:space="preserve">М.: Знание, 1989. </w:t>
      </w:r>
      <w:bookmarkEnd w:id="24"/>
      <w:r w:rsidR="00D45C4C" w:rsidRPr="00E81392">
        <w:rPr>
          <w:rFonts w:ascii="Times New Roman" w:hAnsi="Times New Roman" w:cs="Times New Roman"/>
          <w:color w:val="000000"/>
          <w:sz w:val="28"/>
          <w:szCs w:val="28"/>
        </w:rPr>
        <w:t>–</w:t>
      </w:r>
      <w:r w:rsidR="00B64237" w:rsidRPr="001D3138">
        <w:rPr>
          <w:rFonts w:ascii="Times New Roman" w:eastAsia="Octava-Regular" w:hAnsi="Times New Roman" w:cs="Times New Roman"/>
          <w:bCs/>
          <w:sz w:val="28"/>
          <w:szCs w:val="28"/>
        </w:rPr>
        <w:t>63 с.</w:t>
      </w:r>
      <w:r w:rsidR="00B64237" w:rsidRPr="001D3138">
        <w:rPr>
          <w:rFonts w:ascii="Times New Roman" w:hAnsi="Times New Roman" w:cs="Times New Roman"/>
          <w:bCs/>
          <w:sz w:val="28"/>
          <w:szCs w:val="28"/>
        </w:rPr>
        <w:t xml:space="preserve"> </w:t>
      </w:r>
    </w:p>
    <w:p w14:paraId="08FC18E6" w14:textId="3D9BD19E" w:rsidR="00B64237" w:rsidRPr="001D3138" w:rsidRDefault="001D3138" w:rsidP="001D3138">
      <w:pPr>
        <w:spacing w:after="0" w:line="360" w:lineRule="auto"/>
        <w:ind w:right="283"/>
        <w:jc w:val="both"/>
        <w:rPr>
          <w:rFonts w:ascii="Times New Roman" w:eastAsia="SegoeUI-Italic" w:hAnsi="Times New Roman" w:cs="Times New Roman"/>
          <w:bCs/>
          <w:sz w:val="28"/>
          <w:szCs w:val="28"/>
        </w:rPr>
      </w:pPr>
      <w:r>
        <w:rPr>
          <w:rFonts w:ascii="Times New Roman" w:hAnsi="Times New Roman" w:cs="Times New Roman"/>
          <w:bCs/>
          <w:sz w:val="28"/>
          <w:szCs w:val="28"/>
        </w:rPr>
        <w:t>4.</w:t>
      </w:r>
      <w:r w:rsidR="00B64237" w:rsidRPr="001D3138">
        <w:rPr>
          <w:rFonts w:ascii="Times New Roman" w:hAnsi="Times New Roman" w:cs="Times New Roman"/>
          <w:bCs/>
          <w:sz w:val="28"/>
          <w:szCs w:val="28"/>
        </w:rPr>
        <w:t xml:space="preserve">Большой итальянско-русский словарь: Ок. 300 000 слов и словосочетаний / </w:t>
      </w:r>
      <w:proofErr w:type="spellStart"/>
      <w:r w:rsidR="00B64237" w:rsidRPr="001D3138">
        <w:rPr>
          <w:rFonts w:ascii="Times New Roman" w:hAnsi="Times New Roman" w:cs="Times New Roman"/>
          <w:bCs/>
          <w:sz w:val="28"/>
          <w:szCs w:val="28"/>
        </w:rPr>
        <w:t>Г.Ф.Зорько</w:t>
      </w:r>
      <w:proofErr w:type="spellEnd"/>
      <w:r w:rsidR="00B64237" w:rsidRPr="001D3138">
        <w:rPr>
          <w:rFonts w:ascii="Times New Roman" w:hAnsi="Times New Roman" w:cs="Times New Roman"/>
          <w:bCs/>
          <w:sz w:val="28"/>
          <w:szCs w:val="28"/>
        </w:rPr>
        <w:t xml:space="preserve">, </w:t>
      </w:r>
      <w:proofErr w:type="spellStart"/>
      <w:r w:rsidR="00B64237" w:rsidRPr="001D3138">
        <w:rPr>
          <w:rFonts w:ascii="Times New Roman" w:hAnsi="Times New Roman" w:cs="Times New Roman"/>
          <w:bCs/>
          <w:sz w:val="28"/>
          <w:szCs w:val="28"/>
        </w:rPr>
        <w:t>Б.Н.Майзель</w:t>
      </w:r>
      <w:proofErr w:type="spellEnd"/>
      <w:r w:rsidR="00B64237" w:rsidRPr="001D3138">
        <w:rPr>
          <w:rFonts w:ascii="Times New Roman" w:hAnsi="Times New Roman" w:cs="Times New Roman"/>
          <w:bCs/>
          <w:sz w:val="28"/>
          <w:szCs w:val="28"/>
        </w:rPr>
        <w:t xml:space="preserve">, </w:t>
      </w:r>
      <w:proofErr w:type="spellStart"/>
      <w:r w:rsidR="00B64237" w:rsidRPr="001D3138">
        <w:rPr>
          <w:rFonts w:ascii="Times New Roman" w:hAnsi="Times New Roman" w:cs="Times New Roman"/>
          <w:bCs/>
          <w:sz w:val="28"/>
          <w:szCs w:val="28"/>
        </w:rPr>
        <w:t>Н.А.Скворцова</w:t>
      </w:r>
      <w:proofErr w:type="spellEnd"/>
      <w:r w:rsidR="00B64237" w:rsidRPr="001D3138">
        <w:rPr>
          <w:rFonts w:ascii="Times New Roman" w:hAnsi="Times New Roman" w:cs="Times New Roman"/>
          <w:bCs/>
          <w:sz w:val="28"/>
          <w:szCs w:val="28"/>
        </w:rPr>
        <w:t xml:space="preserve"> </w:t>
      </w:r>
      <w:r w:rsidR="00D45C4C" w:rsidRPr="00E81392">
        <w:rPr>
          <w:rFonts w:ascii="Times New Roman" w:hAnsi="Times New Roman" w:cs="Times New Roman"/>
          <w:color w:val="000000"/>
          <w:sz w:val="28"/>
          <w:szCs w:val="28"/>
        </w:rPr>
        <w:t>–</w:t>
      </w:r>
      <w:r w:rsidR="00B64237" w:rsidRPr="001D3138">
        <w:rPr>
          <w:rFonts w:ascii="Times New Roman" w:hAnsi="Times New Roman" w:cs="Times New Roman"/>
          <w:bCs/>
          <w:sz w:val="28"/>
          <w:szCs w:val="28"/>
        </w:rPr>
        <w:t xml:space="preserve">М.: Рус. яз., 2004 </w:t>
      </w:r>
      <w:r w:rsidR="00D45C4C" w:rsidRPr="00E81392">
        <w:rPr>
          <w:rFonts w:ascii="Times New Roman" w:hAnsi="Times New Roman" w:cs="Times New Roman"/>
          <w:color w:val="000000"/>
          <w:sz w:val="28"/>
          <w:szCs w:val="28"/>
        </w:rPr>
        <w:t>–</w:t>
      </w:r>
      <w:r w:rsidR="00B64237" w:rsidRPr="001D3138">
        <w:rPr>
          <w:rFonts w:ascii="Times New Roman" w:hAnsi="Times New Roman" w:cs="Times New Roman"/>
          <w:bCs/>
          <w:sz w:val="28"/>
          <w:szCs w:val="28"/>
        </w:rPr>
        <w:t>1018с.</w:t>
      </w:r>
    </w:p>
    <w:p w14:paraId="4A53D445" w14:textId="1FB06E17" w:rsidR="00B64237" w:rsidRPr="00E81392" w:rsidRDefault="002B547D" w:rsidP="00B64237">
      <w:pPr>
        <w:autoSpaceDE w:val="0"/>
        <w:autoSpaceDN w:val="0"/>
        <w:adjustRightInd w:val="0"/>
        <w:spacing w:after="0" w:line="360" w:lineRule="auto"/>
        <w:ind w:right="283"/>
        <w:rPr>
          <w:rFonts w:ascii="Times New Roman" w:eastAsia="SegoeUI" w:hAnsi="Times New Roman" w:cs="Times New Roman"/>
          <w:sz w:val="28"/>
          <w:szCs w:val="28"/>
        </w:rPr>
      </w:pPr>
      <w:r>
        <w:rPr>
          <w:rFonts w:ascii="Times New Roman" w:hAnsi="Times New Roman" w:cs="Times New Roman"/>
          <w:color w:val="000000"/>
          <w:sz w:val="28"/>
          <w:szCs w:val="28"/>
        </w:rPr>
        <w:t>5.</w:t>
      </w:r>
      <w:r w:rsidR="00B64237" w:rsidRPr="00E81392">
        <w:rPr>
          <w:rFonts w:ascii="Times New Roman" w:hAnsi="Times New Roman" w:cs="Times New Roman"/>
          <w:color w:val="000000"/>
          <w:sz w:val="28"/>
          <w:szCs w:val="28"/>
        </w:rPr>
        <w:t xml:space="preserve">Верди, Дж. Избранные письма / Дж. Верди; [сост. и пер. А. Д. </w:t>
      </w:r>
      <w:proofErr w:type="spellStart"/>
      <w:r w:rsidR="00B64237" w:rsidRPr="00E81392">
        <w:rPr>
          <w:rFonts w:ascii="Times New Roman" w:hAnsi="Times New Roman" w:cs="Times New Roman"/>
          <w:color w:val="000000"/>
          <w:sz w:val="28"/>
          <w:szCs w:val="28"/>
        </w:rPr>
        <w:t>Бушен</w:t>
      </w:r>
      <w:proofErr w:type="spellEnd"/>
      <w:r w:rsidR="00B64237" w:rsidRPr="00E81392">
        <w:rPr>
          <w:rFonts w:ascii="Times New Roman" w:hAnsi="Times New Roman" w:cs="Times New Roman"/>
          <w:color w:val="000000"/>
          <w:sz w:val="28"/>
          <w:szCs w:val="28"/>
        </w:rPr>
        <w:t xml:space="preserve">]. – Л.: Музыка, 1973. – 351 с. </w:t>
      </w:r>
    </w:p>
    <w:p w14:paraId="4F1739B2" w14:textId="0CABB061" w:rsidR="00B64237" w:rsidRPr="00E81392" w:rsidRDefault="002B547D" w:rsidP="00B64237">
      <w:pPr>
        <w:autoSpaceDE w:val="0"/>
        <w:autoSpaceDN w:val="0"/>
        <w:adjustRightInd w:val="0"/>
        <w:spacing w:after="0" w:line="360" w:lineRule="auto"/>
        <w:ind w:right="283"/>
        <w:jc w:val="both"/>
        <w:rPr>
          <w:rFonts w:ascii="Times New Roman" w:eastAsia="TimesNewRomanPS-ItalicMT" w:hAnsi="Times New Roman" w:cs="Times New Roman"/>
          <w:sz w:val="28"/>
          <w:szCs w:val="28"/>
        </w:rPr>
      </w:pPr>
      <w:r>
        <w:rPr>
          <w:rFonts w:ascii="Times New Roman" w:eastAsia="TimesNewRomanPS-ItalicMT" w:hAnsi="Times New Roman" w:cs="Times New Roman"/>
          <w:sz w:val="28"/>
          <w:szCs w:val="28"/>
        </w:rPr>
        <w:t>6</w:t>
      </w:r>
      <w:r w:rsidR="001D3138">
        <w:rPr>
          <w:rFonts w:ascii="Times New Roman" w:eastAsia="TimesNewRomanPS-ItalicMT" w:hAnsi="Times New Roman" w:cs="Times New Roman"/>
          <w:sz w:val="28"/>
          <w:szCs w:val="28"/>
        </w:rPr>
        <w:t>.</w:t>
      </w:r>
      <w:r w:rsidR="00B64237" w:rsidRPr="00E81392">
        <w:rPr>
          <w:rFonts w:ascii="Times New Roman" w:eastAsia="TimesNewRomanPS-ItalicMT" w:hAnsi="Times New Roman" w:cs="Times New Roman"/>
          <w:sz w:val="28"/>
          <w:szCs w:val="28"/>
        </w:rPr>
        <w:t>Гак</w:t>
      </w:r>
      <w:r w:rsidR="00CD46B1">
        <w:rPr>
          <w:rFonts w:ascii="Times New Roman" w:eastAsia="TimesNewRomanPS-ItalicMT" w:hAnsi="Times New Roman" w:cs="Times New Roman"/>
          <w:sz w:val="28"/>
          <w:szCs w:val="28"/>
        </w:rPr>
        <w:t>,</w:t>
      </w:r>
      <w:r w:rsidR="00B64237" w:rsidRPr="00E81392">
        <w:rPr>
          <w:rFonts w:ascii="Times New Roman" w:eastAsia="TimesNewRomanPS-ItalicMT" w:hAnsi="Times New Roman" w:cs="Times New Roman"/>
          <w:sz w:val="28"/>
          <w:szCs w:val="28"/>
        </w:rPr>
        <w:t xml:space="preserve"> В. Г. </w:t>
      </w:r>
      <w:r w:rsidR="00B64237" w:rsidRPr="00E81392">
        <w:rPr>
          <w:rFonts w:ascii="Times New Roman" w:eastAsia="TimesNewRomanPSMT" w:hAnsi="Times New Roman" w:cs="Times New Roman"/>
          <w:sz w:val="28"/>
          <w:szCs w:val="28"/>
        </w:rPr>
        <w:t xml:space="preserve">Метафора: универсальное и специальное // </w:t>
      </w:r>
      <w:r w:rsidR="00B64237" w:rsidRPr="00E81392">
        <w:rPr>
          <w:rFonts w:ascii="Times New Roman" w:hAnsi="Times New Roman" w:cs="Times New Roman"/>
          <w:sz w:val="28"/>
          <w:szCs w:val="28"/>
        </w:rPr>
        <w:t xml:space="preserve">Метафора в языке и тексте / [В. Г. Гак, В. Н. </w:t>
      </w:r>
      <w:proofErr w:type="spellStart"/>
      <w:r w:rsidR="00B64237" w:rsidRPr="00E81392">
        <w:rPr>
          <w:rFonts w:ascii="Times New Roman" w:hAnsi="Times New Roman" w:cs="Times New Roman"/>
          <w:sz w:val="28"/>
          <w:szCs w:val="28"/>
        </w:rPr>
        <w:t>Телия</w:t>
      </w:r>
      <w:proofErr w:type="spellEnd"/>
      <w:r w:rsidR="00B64237" w:rsidRPr="00E81392">
        <w:rPr>
          <w:rFonts w:ascii="Times New Roman" w:hAnsi="Times New Roman" w:cs="Times New Roman"/>
          <w:sz w:val="28"/>
          <w:szCs w:val="28"/>
        </w:rPr>
        <w:t xml:space="preserve">, Е. М. Вольф и др.]; отв. ред. В. Н. </w:t>
      </w:r>
      <w:proofErr w:type="spellStart"/>
      <w:r w:rsidR="00B64237" w:rsidRPr="00E81392">
        <w:rPr>
          <w:rFonts w:ascii="Times New Roman" w:hAnsi="Times New Roman" w:cs="Times New Roman"/>
          <w:sz w:val="28"/>
          <w:szCs w:val="28"/>
        </w:rPr>
        <w:t>Телия</w:t>
      </w:r>
      <w:proofErr w:type="spellEnd"/>
      <w:r w:rsidR="00B64237" w:rsidRPr="00E81392">
        <w:rPr>
          <w:rFonts w:ascii="Times New Roman" w:hAnsi="Times New Roman" w:cs="Times New Roman"/>
          <w:sz w:val="28"/>
          <w:szCs w:val="28"/>
        </w:rPr>
        <w:t>; АН СССР, Ин-т языкознания. - Москва: Наука, 1988. – 174с.</w:t>
      </w:r>
    </w:p>
    <w:p w14:paraId="490D32D0" w14:textId="02B23A28" w:rsidR="00B64237" w:rsidRPr="00E81392" w:rsidRDefault="002B547D" w:rsidP="00B64237">
      <w:pPr>
        <w:spacing w:after="0"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D3138">
        <w:rPr>
          <w:rFonts w:ascii="Times New Roman" w:eastAsia="Times New Roman" w:hAnsi="Times New Roman" w:cs="Times New Roman"/>
          <w:sz w:val="28"/>
          <w:szCs w:val="28"/>
        </w:rPr>
        <w:t>.</w:t>
      </w:r>
      <w:r w:rsidR="00B64237" w:rsidRPr="00E81392">
        <w:rPr>
          <w:rFonts w:ascii="Times New Roman" w:eastAsia="Times New Roman" w:hAnsi="Times New Roman" w:cs="Times New Roman"/>
          <w:sz w:val="28"/>
          <w:szCs w:val="28"/>
        </w:rPr>
        <w:t>Ганзбург</w:t>
      </w:r>
      <w:r w:rsidR="00CD46B1">
        <w:rPr>
          <w:rFonts w:ascii="Times New Roman" w:eastAsia="Times New Roman" w:hAnsi="Times New Roman" w:cs="Times New Roman"/>
          <w:sz w:val="28"/>
          <w:szCs w:val="28"/>
        </w:rPr>
        <w:t>,</w:t>
      </w:r>
      <w:r w:rsidR="00B64237" w:rsidRPr="00E81392">
        <w:rPr>
          <w:rFonts w:ascii="Times New Roman" w:eastAsia="Times New Roman" w:hAnsi="Times New Roman" w:cs="Times New Roman"/>
          <w:sz w:val="28"/>
          <w:szCs w:val="28"/>
        </w:rPr>
        <w:t xml:space="preserve"> Г. И О </w:t>
      </w:r>
      <w:proofErr w:type="spellStart"/>
      <w:r w:rsidR="00B64237" w:rsidRPr="00E81392">
        <w:rPr>
          <w:rFonts w:ascii="Times New Roman" w:eastAsia="Times New Roman" w:hAnsi="Times New Roman" w:cs="Times New Roman"/>
          <w:sz w:val="28"/>
          <w:szCs w:val="28"/>
        </w:rPr>
        <w:t>либреттологии</w:t>
      </w:r>
      <w:proofErr w:type="spellEnd"/>
      <w:r w:rsidR="00B64237" w:rsidRPr="00E81392">
        <w:rPr>
          <w:rFonts w:ascii="Times New Roman" w:eastAsia="Times New Roman" w:hAnsi="Times New Roman" w:cs="Times New Roman"/>
          <w:sz w:val="28"/>
          <w:szCs w:val="28"/>
        </w:rPr>
        <w:t xml:space="preserve"> // Советская музыка. – 1990. N 2.</w:t>
      </w:r>
    </w:p>
    <w:p w14:paraId="1A63248A" w14:textId="2FF4132E" w:rsidR="00B64237" w:rsidRPr="00E81392" w:rsidRDefault="002B547D" w:rsidP="00B64237">
      <w:pPr>
        <w:spacing w:after="0" w:line="360" w:lineRule="auto"/>
        <w:ind w:right="283"/>
        <w:jc w:val="both"/>
        <w:rPr>
          <w:rFonts w:ascii="Times New Roman" w:eastAsia="Times New Roman" w:hAnsi="Times New Roman" w:cs="Times New Roman"/>
          <w:sz w:val="28"/>
          <w:szCs w:val="28"/>
        </w:rPr>
      </w:pPr>
      <w:r>
        <w:rPr>
          <w:rFonts w:ascii="Times New Roman" w:eastAsia="SegoeUI" w:hAnsi="Times New Roman" w:cs="Times New Roman"/>
          <w:sz w:val="28"/>
          <w:szCs w:val="28"/>
        </w:rPr>
        <w:t>8</w:t>
      </w:r>
      <w:r w:rsidR="001D3138">
        <w:rPr>
          <w:rFonts w:ascii="Times New Roman" w:eastAsia="SegoeUI" w:hAnsi="Times New Roman" w:cs="Times New Roman"/>
          <w:sz w:val="28"/>
          <w:szCs w:val="28"/>
        </w:rPr>
        <w:t>.</w:t>
      </w:r>
      <w:r w:rsidR="00B64237" w:rsidRPr="00E81392">
        <w:rPr>
          <w:rFonts w:ascii="Times New Roman" w:eastAsia="SegoeUI" w:hAnsi="Times New Roman" w:cs="Times New Roman"/>
          <w:sz w:val="28"/>
          <w:szCs w:val="28"/>
        </w:rPr>
        <w:t xml:space="preserve">Из истории западноевропейской оперы. Сборник трудов. </w:t>
      </w:r>
      <w:proofErr w:type="spellStart"/>
      <w:r w:rsidR="00B64237" w:rsidRPr="00E81392">
        <w:rPr>
          <w:rFonts w:ascii="Times New Roman" w:eastAsia="SegoeUI" w:hAnsi="Times New Roman" w:cs="Times New Roman"/>
          <w:sz w:val="28"/>
          <w:szCs w:val="28"/>
        </w:rPr>
        <w:t>Вып</w:t>
      </w:r>
      <w:proofErr w:type="spellEnd"/>
      <w:r w:rsidR="00B64237" w:rsidRPr="00E81392">
        <w:rPr>
          <w:rFonts w:ascii="Times New Roman" w:eastAsia="SegoeUI" w:hAnsi="Times New Roman" w:cs="Times New Roman"/>
          <w:sz w:val="28"/>
          <w:szCs w:val="28"/>
        </w:rPr>
        <w:t xml:space="preserve">. 101. Москва: ГМПИ им. Гнесиных, 1988. </w:t>
      </w:r>
      <w:r w:rsidR="00D45C4C" w:rsidRPr="00E81392">
        <w:rPr>
          <w:rFonts w:ascii="Times New Roman" w:hAnsi="Times New Roman" w:cs="Times New Roman"/>
          <w:color w:val="000000"/>
          <w:sz w:val="28"/>
          <w:szCs w:val="28"/>
        </w:rPr>
        <w:t>–</w:t>
      </w:r>
      <w:r w:rsidR="00B64237" w:rsidRPr="00E81392">
        <w:rPr>
          <w:rFonts w:ascii="Times New Roman" w:eastAsia="SegoeUI" w:hAnsi="Times New Roman" w:cs="Times New Roman"/>
          <w:sz w:val="28"/>
          <w:szCs w:val="28"/>
        </w:rPr>
        <w:t>152с.</w:t>
      </w:r>
    </w:p>
    <w:p w14:paraId="687D86D7" w14:textId="60C1DABE" w:rsidR="00B64237" w:rsidRPr="00E81392" w:rsidRDefault="002B547D" w:rsidP="00B64237">
      <w:pPr>
        <w:spacing w:after="0" w:line="360" w:lineRule="auto"/>
        <w:ind w:right="283"/>
        <w:jc w:val="both"/>
        <w:rPr>
          <w:rFonts w:ascii="Times New Roman" w:eastAsia="SegoeUI" w:hAnsi="Times New Roman" w:cs="Times New Roman"/>
          <w:sz w:val="28"/>
          <w:szCs w:val="28"/>
        </w:rPr>
      </w:pPr>
      <w:r>
        <w:rPr>
          <w:rFonts w:ascii="Times New Roman" w:eastAsia="SegoeUI" w:hAnsi="Times New Roman" w:cs="Times New Roman"/>
          <w:sz w:val="28"/>
          <w:szCs w:val="28"/>
        </w:rPr>
        <w:t>9</w:t>
      </w:r>
      <w:r w:rsidR="001D3138">
        <w:rPr>
          <w:rFonts w:ascii="Times New Roman" w:eastAsia="SegoeUI" w:hAnsi="Times New Roman" w:cs="Times New Roman"/>
          <w:sz w:val="28"/>
          <w:szCs w:val="28"/>
        </w:rPr>
        <w:t>.</w:t>
      </w:r>
      <w:r w:rsidR="00B64237" w:rsidRPr="00E81392">
        <w:rPr>
          <w:rFonts w:ascii="Times New Roman" w:eastAsia="SegoeUI" w:hAnsi="Times New Roman" w:cs="Times New Roman"/>
          <w:sz w:val="28"/>
          <w:szCs w:val="28"/>
        </w:rPr>
        <w:t xml:space="preserve">Итальянская поэзия в русских переводах XIII–XIX века. </w:t>
      </w:r>
      <w:proofErr w:type="spellStart"/>
      <w:r w:rsidR="00B64237" w:rsidRPr="00E81392">
        <w:rPr>
          <w:rFonts w:ascii="Times New Roman" w:eastAsia="SegoeUI" w:hAnsi="Times New Roman" w:cs="Times New Roman"/>
          <w:sz w:val="28"/>
          <w:szCs w:val="28"/>
          <w:lang w:val="en-US"/>
        </w:rPr>
        <w:t>Poesia</w:t>
      </w:r>
      <w:proofErr w:type="spellEnd"/>
      <w:r w:rsidR="00B64237" w:rsidRPr="00E81392">
        <w:rPr>
          <w:rFonts w:ascii="Times New Roman" w:eastAsia="SegoeUI" w:hAnsi="Times New Roman" w:cs="Times New Roman"/>
          <w:sz w:val="28"/>
          <w:szCs w:val="28"/>
          <w:lang w:val="en-US"/>
        </w:rPr>
        <w:t xml:space="preserve"> </w:t>
      </w:r>
      <w:proofErr w:type="spellStart"/>
      <w:r w:rsidR="00B64237" w:rsidRPr="00E81392">
        <w:rPr>
          <w:rFonts w:ascii="Times New Roman" w:eastAsia="SegoeUI" w:hAnsi="Times New Roman" w:cs="Times New Roman"/>
          <w:sz w:val="28"/>
          <w:szCs w:val="28"/>
          <w:lang w:val="en-US"/>
        </w:rPr>
        <w:t>italiana</w:t>
      </w:r>
      <w:proofErr w:type="spellEnd"/>
      <w:r w:rsidR="00B64237" w:rsidRPr="00E81392">
        <w:rPr>
          <w:rFonts w:ascii="Times New Roman" w:eastAsia="SegoeUI" w:hAnsi="Times New Roman" w:cs="Times New Roman"/>
          <w:sz w:val="28"/>
          <w:szCs w:val="28"/>
          <w:lang w:val="en-US"/>
        </w:rPr>
        <w:t xml:space="preserve"> </w:t>
      </w:r>
      <w:proofErr w:type="spellStart"/>
      <w:r w:rsidR="00B64237" w:rsidRPr="00E81392">
        <w:rPr>
          <w:rFonts w:ascii="Times New Roman" w:eastAsia="SegoeUI" w:hAnsi="Times New Roman" w:cs="Times New Roman"/>
          <w:sz w:val="28"/>
          <w:szCs w:val="28"/>
          <w:lang w:val="en-US"/>
        </w:rPr>
        <w:t>tradotta</w:t>
      </w:r>
      <w:proofErr w:type="spellEnd"/>
      <w:r w:rsidR="00B64237" w:rsidRPr="00E81392">
        <w:rPr>
          <w:rFonts w:ascii="Times New Roman" w:eastAsia="SegoeUI" w:hAnsi="Times New Roman" w:cs="Times New Roman"/>
          <w:sz w:val="28"/>
          <w:szCs w:val="28"/>
          <w:lang w:val="en-US"/>
        </w:rPr>
        <w:t xml:space="preserve"> da </w:t>
      </w:r>
      <w:proofErr w:type="spellStart"/>
      <w:r w:rsidR="00B64237" w:rsidRPr="00E81392">
        <w:rPr>
          <w:rFonts w:ascii="Times New Roman" w:eastAsia="SegoeUI" w:hAnsi="Times New Roman" w:cs="Times New Roman"/>
          <w:sz w:val="28"/>
          <w:szCs w:val="28"/>
          <w:lang w:val="en-US"/>
        </w:rPr>
        <w:t>poeti</w:t>
      </w:r>
      <w:proofErr w:type="spellEnd"/>
      <w:r w:rsidR="00B64237" w:rsidRPr="00E81392">
        <w:rPr>
          <w:rFonts w:ascii="Times New Roman" w:eastAsia="SegoeUI" w:hAnsi="Times New Roman" w:cs="Times New Roman"/>
          <w:sz w:val="28"/>
          <w:szCs w:val="28"/>
          <w:lang w:val="en-US"/>
        </w:rPr>
        <w:t xml:space="preserve"> </w:t>
      </w:r>
      <w:proofErr w:type="spellStart"/>
      <w:r w:rsidR="00B64237" w:rsidRPr="00E81392">
        <w:rPr>
          <w:rFonts w:ascii="Times New Roman" w:eastAsia="SegoeUI" w:hAnsi="Times New Roman" w:cs="Times New Roman"/>
          <w:sz w:val="28"/>
          <w:szCs w:val="28"/>
          <w:lang w:val="en-US"/>
        </w:rPr>
        <w:t>russi</w:t>
      </w:r>
      <w:proofErr w:type="spellEnd"/>
      <w:r w:rsidR="00B64237" w:rsidRPr="00E81392">
        <w:rPr>
          <w:rFonts w:ascii="Times New Roman" w:eastAsia="SegoeUI" w:hAnsi="Times New Roman" w:cs="Times New Roman"/>
          <w:sz w:val="28"/>
          <w:szCs w:val="28"/>
          <w:lang w:val="en-US"/>
        </w:rPr>
        <w:t xml:space="preserve"> XIII–XIX </w:t>
      </w:r>
      <w:proofErr w:type="spellStart"/>
      <w:r w:rsidR="00B64237" w:rsidRPr="00E81392">
        <w:rPr>
          <w:rFonts w:ascii="Times New Roman" w:eastAsia="SegoeUI" w:hAnsi="Times New Roman" w:cs="Times New Roman"/>
          <w:sz w:val="28"/>
          <w:szCs w:val="28"/>
          <w:lang w:val="en-US"/>
        </w:rPr>
        <w:t>secoli</w:t>
      </w:r>
      <w:proofErr w:type="spellEnd"/>
      <w:r w:rsidR="00B64237" w:rsidRPr="00E81392">
        <w:rPr>
          <w:rFonts w:ascii="Times New Roman" w:eastAsia="SegoeUI" w:hAnsi="Times New Roman" w:cs="Times New Roman"/>
          <w:sz w:val="28"/>
          <w:szCs w:val="28"/>
          <w:lang w:val="en-US"/>
        </w:rPr>
        <w:t xml:space="preserve">. </w:t>
      </w:r>
      <w:r w:rsidR="00B64237" w:rsidRPr="00E81392">
        <w:rPr>
          <w:rFonts w:ascii="Times New Roman" w:eastAsia="SegoeUI" w:hAnsi="Times New Roman" w:cs="Times New Roman"/>
          <w:sz w:val="28"/>
          <w:szCs w:val="28"/>
        </w:rPr>
        <w:t xml:space="preserve">Сборник. Сост. и </w:t>
      </w:r>
      <w:proofErr w:type="spellStart"/>
      <w:r w:rsidR="00B64237" w:rsidRPr="00E81392">
        <w:rPr>
          <w:rFonts w:ascii="Times New Roman" w:eastAsia="SegoeUI" w:hAnsi="Times New Roman" w:cs="Times New Roman"/>
          <w:sz w:val="28"/>
          <w:szCs w:val="28"/>
        </w:rPr>
        <w:t>послеслов</w:t>
      </w:r>
      <w:proofErr w:type="spellEnd"/>
      <w:r w:rsidR="00B64237" w:rsidRPr="00E81392">
        <w:rPr>
          <w:rFonts w:ascii="Times New Roman" w:eastAsia="SegoeUI" w:hAnsi="Times New Roman" w:cs="Times New Roman"/>
          <w:sz w:val="28"/>
          <w:szCs w:val="28"/>
        </w:rPr>
        <w:t xml:space="preserve">. Р. </w:t>
      </w:r>
      <w:proofErr w:type="spellStart"/>
      <w:r w:rsidR="00B64237" w:rsidRPr="00E81392">
        <w:rPr>
          <w:rFonts w:ascii="Times New Roman" w:eastAsia="SegoeUI" w:hAnsi="Times New Roman" w:cs="Times New Roman"/>
          <w:sz w:val="28"/>
          <w:szCs w:val="28"/>
        </w:rPr>
        <w:t>Дубровкина</w:t>
      </w:r>
      <w:proofErr w:type="spellEnd"/>
      <w:r w:rsidR="00D45C4C" w:rsidRPr="00E81392">
        <w:rPr>
          <w:rFonts w:ascii="Times New Roman" w:hAnsi="Times New Roman" w:cs="Times New Roman"/>
          <w:color w:val="000000"/>
          <w:sz w:val="28"/>
          <w:szCs w:val="28"/>
        </w:rPr>
        <w:t>–</w:t>
      </w:r>
      <w:r w:rsidR="00B64237" w:rsidRPr="00E81392">
        <w:rPr>
          <w:rFonts w:ascii="Times New Roman" w:hAnsi="Times New Roman" w:cs="Times New Roman"/>
          <w:sz w:val="28"/>
          <w:szCs w:val="28"/>
        </w:rPr>
        <w:t xml:space="preserve">М.: Радуга, Б. г. (1991). </w:t>
      </w:r>
      <w:r w:rsidR="00D45C4C" w:rsidRPr="00E81392">
        <w:rPr>
          <w:rFonts w:ascii="Times New Roman" w:hAnsi="Times New Roman" w:cs="Times New Roman"/>
          <w:color w:val="000000"/>
          <w:sz w:val="28"/>
          <w:szCs w:val="28"/>
        </w:rPr>
        <w:t>–</w:t>
      </w:r>
      <w:r w:rsidR="00B64237" w:rsidRPr="00E81392">
        <w:rPr>
          <w:rFonts w:ascii="Times New Roman" w:hAnsi="Times New Roman" w:cs="Times New Roman"/>
          <w:sz w:val="28"/>
          <w:szCs w:val="28"/>
        </w:rPr>
        <w:t xml:space="preserve"> 815 с.</w:t>
      </w:r>
    </w:p>
    <w:p w14:paraId="32AAD59A" w14:textId="15AECBF5" w:rsidR="00B64237" w:rsidRPr="00E81392" w:rsidRDefault="002B547D" w:rsidP="00B64237">
      <w:pPr>
        <w:pStyle w:val="Default"/>
        <w:spacing w:line="360" w:lineRule="auto"/>
        <w:ind w:right="283"/>
        <w:jc w:val="both"/>
        <w:rPr>
          <w:sz w:val="28"/>
          <w:szCs w:val="28"/>
        </w:rPr>
      </w:pPr>
      <w:r>
        <w:rPr>
          <w:rFonts w:eastAsia="SegoeUI-Italic"/>
          <w:sz w:val="28"/>
          <w:szCs w:val="28"/>
        </w:rPr>
        <w:t>10</w:t>
      </w:r>
      <w:r w:rsidR="001D3138">
        <w:rPr>
          <w:rFonts w:eastAsia="SegoeUI-Italic"/>
          <w:sz w:val="28"/>
          <w:szCs w:val="28"/>
        </w:rPr>
        <w:t>.</w:t>
      </w:r>
      <w:r w:rsidR="00B64237" w:rsidRPr="00E81392">
        <w:rPr>
          <w:rFonts w:eastAsia="SegoeUI-Italic"/>
          <w:sz w:val="28"/>
          <w:szCs w:val="28"/>
        </w:rPr>
        <w:t>Квятковский</w:t>
      </w:r>
      <w:r w:rsidR="00CD46B1">
        <w:rPr>
          <w:rFonts w:eastAsia="SegoeUI-Italic"/>
          <w:sz w:val="28"/>
          <w:szCs w:val="28"/>
        </w:rPr>
        <w:t>,</w:t>
      </w:r>
      <w:r w:rsidR="00B64237" w:rsidRPr="00E81392">
        <w:rPr>
          <w:rFonts w:eastAsia="SegoeUI-Italic"/>
          <w:sz w:val="28"/>
          <w:szCs w:val="28"/>
        </w:rPr>
        <w:t xml:space="preserve"> А. П</w:t>
      </w:r>
      <w:r w:rsidR="00B64237" w:rsidRPr="00E81392">
        <w:rPr>
          <w:rFonts w:eastAsia="SegoeUI"/>
          <w:sz w:val="28"/>
          <w:szCs w:val="28"/>
        </w:rPr>
        <w:t xml:space="preserve">. Поэтический словарь. -Москва: Советская энциклопедия 1966. </w:t>
      </w:r>
      <w:r w:rsidR="00D45C4C" w:rsidRPr="00E81392">
        <w:rPr>
          <w:sz w:val="28"/>
          <w:szCs w:val="28"/>
        </w:rPr>
        <w:t>–</w:t>
      </w:r>
      <w:r w:rsidR="00B64237" w:rsidRPr="00E81392">
        <w:rPr>
          <w:rFonts w:eastAsia="SegoeUI"/>
          <w:sz w:val="28"/>
          <w:szCs w:val="28"/>
        </w:rPr>
        <w:t>376 с.</w:t>
      </w:r>
      <w:r w:rsidR="00B64237" w:rsidRPr="00E81392">
        <w:rPr>
          <w:sz w:val="28"/>
          <w:szCs w:val="28"/>
        </w:rPr>
        <w:t xml:space="preserve"> </w:t>
      </w:r>
    </w:p>
    <w:p w14:paraId="5ED13336" w14:textId="5B358AF9" w:rsidR="00B64237" w:rsidRPr="00E81392" w:rsidRDefault="001D3138" w:rsidP="00B64237">
      <w:pPr>
        <w:pStyle w:val="Default"/>
        <w:spacing w:line="360" w:lineRule="auto"/>
        <w:ind w:right="283"/>
        <w:jc w:val="both"/>
        <w:rPr>
          <w:sz w:val="28"/>
          <w:szCs w:val="28"/>
        </w:rPr>
      </w:pPr>
      <w:r>
        <w:rPr>
          <w:sz w:val="28"/>
          <w:szCs w:val="28"/>
        </w:rPr>
        <w:t>1</w:t>
      </w:r>
      <w:r w:rsidR="002B547D">
        <w:rPr>
          <w:sz w:val="28"/>
          <w:szCs w:val="28"/>
        </w:rPr>
        <w:t>1</w:t>
      </w:r>
      <w:r>
        <w:rPr>
          <w:sz w:val="28"/>
          <w:szCs w:val="28"/>
        </w:rPr>
        <w:t>.</w:t>
      </w:r>
      <w:r w:rsidR="00B64237" w:rsidRPr="00E81392">
        <w:rPr>
          <w:sz w:val="28"/>
          <w:szCs w:val="28"/>
        </w:rPr>
        <w:t>Киселева</w:t>
      </w:r>
      <w:r w:rsidR="00CD46B1">
        <w:rPr>
          <w:sz w:val="28"/>
          <w:szCs w:val="28"/>
        </w:rPr>
        <w:t>,</w:t>
      </w:r>
      <w:r w:rsidR="00B64237" w:rsidRPr="00E81392">
        <w:rPr>
          <w:sz w:val="28"/>
          <w:szCs w:val="28"/>
        </w:rPr>
        <w:t xml:space="preserve"> Е.Е. Две «Дидоны». Оперное либретто в XVII и XVIII вв.// Вестник Академии Русского балета им. А.Я. Вагановой, 2015;(3):237-245 с. </w:t>
      </w:r>
    </w:p>
    <w:p w14:paraId="1AA67649" w14:textId="3C9E6799" w:rsidR="00B64237" w:rsidRPr="00E81392" w:rsidRDefault="00B64237" w:rsidP="00B64237">
      <w:pPr>
        <w:pStyle w:val="Default"/>
        <w:spacing w:line="360" w:lineRule="auto"/>
        <w:ind w:right="283"/>
        <w:jc w:val="both"/>
        <w:rPr>
          <w:rFonts w:eastAsia="SegoeUI"/>
          <w:sz w:val="28"/>
          <w:szCs w:val="28"/>
        </w:rPr>
      </w:pPr>
      <w:r w:rsidRPr="00E81392">
        <w:rPr>
          <w:rFonts w:eastAsia="SegoeUI-Italic"/>
          <w:sz w:val="28"/>
          <w:szCs w:val="28"/>
        </w:rPr>
        <w:t>Ливанова Т. Н</w:t>
      </w:r>
      <w:r w:rsidRPr="00E81392">
        <w:rPr>
          <w:rFonts w:eastAsia="SegoeUI"/>
          <w:sz w:val="28"/>
          <w:szCs w:val="28"/>
        </w:rPr>
        <w:t xml:space="preserve">. Западноевропейская музыка XVII–XVIII веков в ряду искусств. - Москва: Музыка,1977. </w:t>
      </w:r>
      <w:r w:rsidR="00D45C4C" w:rsidRPr="00E81392">
        <w:rPr>
          <w:sz w:val="28"/>
          <w:szCs w:val="28"/>
        </w:rPr>
        <w:t>–</w:t>
      </w:r>
      <w:r w:rsidRPr="00E81392">
        <w:rPr>
          <w:rFonts w:eastAsia="SegoeUI"/>
          <w:sz w:val="28"/>
          <w:szCs w:val="28"/>
        </w:rPr>
        <w:t>526 с.</w:t>
      </w:r>
    </w:p>
    <w:p w14:paraId="7F1495EC" w14:textId="08EBCC1D" w:rsidR="00B64237" w:rsidRPr="00E81392" w:rsidRDefault="001D3138" w:rsidP="00B64237">
      <w:pPr>
        <w:autoSpaceDE w:val="0"/>
        <w:autoSpaceDN w:val="0"/>
        <w:adjustRightInd w:val="0"/>
        <w:spacing w:after="0" w:line="360" w:lineRule="auto"/>
        <w:ind w:right="283"/>
        <w:jc w:val="both"/>
        <w:rPr>
          <w:rFonts w:ascii="Times New Roman" w:eastAsia="Times New Roman" w:hAnsi="Times New Roman" w:cs="Times New Roman"/>
          <w:sz w:val="28"/>
          <w:szCs w:val="28"/>
        </w:rPr>
      </w:pPr>
      <w:r>
        <w:rPr>
          <w:rFonts w:ascii="Times New Roman" w:eastAsia="SegoeUI-Italic" w:hAnsi="Times New Roman" w:cs="Times New Roman"/>
          <w:sz w:val="28"/>
          <w:szCs w:val="28"/>
        </w:rPr>
        <w:t>1</w:t>
      </w:r>
      <w:r w:rsidR="002B547D">
        <w:rPr>
          <w:rFonts w:ascii="Times New Roman" w:eastAsia="SegoeUI-Italic" w:hAnsi="Times New Roman" w:cs="Times New Roman"/>
          <w:sz w:val="28"/>
          <w:szCs w:val="28"/>
        </w:rPr>
        <w:t>2</w:t>
      </w:r>
      <w:r>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Ломоносов</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М. В</w:t>
      </w:r>
      <w:r w:rsidR="00B64237" w:rsidRPr="00E81392">
        <w:rPr>
          <w:rFonts w:ascii="Times New Roman" w:eastAsia="SegoeUI" w:hAnsi="Times New Roman" w:cs="Times New Roman"/>
          <w:sz w:val="28"/>
          <w:szCs w:val="28"/>
        </w:rPr>
        <w:t xml:space="preserve">. Краткое руководство к красноречию... </w:t>
      </w:r>
      <w:r w:rsidR="00B64237" w:rsidRPr="00E81392">
        <w:rPr>
          <w:rFonts w:ascii="Times New Roman" w:eastAsia="Times New Roman" w:hAnsi="Times New Roman" w:cs="Times New Roman"/>
          <w:sz w:val="28"/>
          <w:szCs w:val="28"/>
        </w:rPr>
        <w:t xml:space="preserve">Полное собрание сочинений Том седьмой. Труды по филологии (1739--1758 гг.)  </w:t>
      </w:r>
      <w:r w:rsidR="00D45C4C" w:rsidRPr="00E81392">
        <w:rPr>
          <w:rFonts w:ascii="Times New Roman" w:hAnsi="Times New Roman" w:cs="Times New Roman"/>
          <w:color w:val="000000"/>
          <w:sz w:val="28"/>
          <w:szCs w:val="28"/>
        </w:rPr>
        <w:t>–</w:t>
      </w:r>
      <w:r w:rsidR="00B64237" w:rsidRPr="00E81392">
        <w:rPr>
          <w:rFonts w:ascii="Times New Roman" w:eastAsia="Times New Roman" w:hAnsi="Times New Roman" w:cs="Times New Roman"/>
          <w:sz w:val="28"/>
          <w:szCs w:val="28"/>
        </w:rPr>
        <w:t xml:space="preserve">М., - Л., Издательство Академии наук СССР, 1952. - </w:t>
      </w:r>
      <w:r w:rsidR="00B64237" w:rsidRPr="00E81392">
        <w:rPr>
          <w:rFonts w:ascii="Times New Roman" w:hAnsi="Times New Roman" w:cs="Times New Roman"/>
          <w:sz w:val="28"/>
          <w:szCs w:val="28"/>
        </w:rPr>
        <w:t>996 с.</w:t>
      </w:r>
    </w:p>
    <w:p w14:paraId="53C882E8" w14:textId="40FFA132" w:rsidR="00B64237" w:rsidRPr="00E81392" w:rsidRDefault="001D3138" w:rsidP="00B64237">
      <w:pPr>
        <w:pStyle w:val="a3"/>
        <w:spacing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2B547D">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B64237" w:rsidRPr="00E81392">
        <w:rPr>
          <w:rFonts w:ascii="Times New Roman" w:eastAsia="Times New Roman" w:hAnsi="Times New Roman" w:cs="Times New Roman"/>
          <w:sz w:val="28"/>
          <w:szCs w:val="28"/>
        </w:rPr>
        <w:t>Луцкер</w:t>
      </w:r>
      <w:r w:rsidR="00CD46B1">
        <w:rPr>
          <w:rFonts w:ascii="Times New Roman" w:eastAsia="Times New Roman" w:hAnsi="Times New Roman" w:cs="Times New Roman"/>
          <w:sz w:val="28"/>
          <w:szCs w:val="28"/>
        </w:rPr>
        <w:t>,</w:t>
      </w:r>
      <w:r w:rsidR="00B64237" w:rsidRPr="00E81392">
        <w:rPr>
          <w:rFonts w:ascii="Times New Roman" w:eastAsia="Times New Roman" w:hAnsi="Times New Roman" w:cs="Times New Roman"/>
          <w:sz w:val="28"/>
          <w:szCs w:val="28"/>
        </w:rPr>
        <w:t xml:space="preserve"> П. В., </w:t>
      </w:r>
      <w:proofErr w:type="spellStart"/>
      <w:r w:rsidR="00B64237" w:rsidRPr="00E81392">
        <w:rPr>
          <w:rFonts w:ascii="Times New Roman" w:eastAsia="Times New Roman" w:hAnsi="Times New Roman" w:cs="Times New Roman"/>
          <w:sz w:val="28"/>
          <w:szCs w:val="28"/>
        </w:rPr>
        <w:t>Сусидко</w:t>
      </w:r>
      <w:proofErr w:type="spellEnd"/>
      <w:r w:rsidR="00CD46B1">
        <w:rPr>
          <w:rFonts w:ascii="Times New Roman" w:eastAsia="Times New Roman" w:hAnsi="Times New Roman" w:cs="Times New Roman"/>
          <w:sz w:val="28"/>
          <w:szCs w:val="28"/>
        </w:rPr>
        <w:t>,</w:t>
      </w:r>
      <w:r w:rsidR="00B64237" w:rsidRPr="00E81392">
        <w:rPr>
          <w:rFonts w:ascii="Times New Roman" w:eastAsia="Times New Roman" w:hAnsi="Times New Roman" w:cs="Times New Roman"/>
          <w:sz w:val="28"/>
          <w:szCs w:val="28"/>
        </w:rPr>
        <w:t xml:space="preserve"> И. П. Итальянская опера XVIII века. Ч.1.</w:t>
      </w:r>
      <w:r w:rsidR="00D45C4C" w:rsidRPr="00E81392">
        <w:rPr>
          <w:rFonts w:ascii="Times New Roman" w:eastAsia="Times New Roman" w:hAnsi="Times New Roman" w:cs="Times New Roman"/>
          <w:sz w:val="28"/>
          <w:szCs w:val="28"/>
        </w:rPr>
        <w:t>:</w:t>
      </w:r>
      <w:r w:rsidR="00D45C4C">
        <w:rPr>
          <w:rFonts w:ascii="Times New Roman" w:eastAsia="Times New Roman" w:hAnsi="Times New Roman" w:cs="Times New Roman"/>
          <w:sz w:val="28"/>
          <w:szCs w:val="28"/>
        </w:rPr>
        <w:t xml:space="preserve"> </w:t>
      </w:r>
      <w:r w:rsidR="00D45C4C" w:rsidRPr="00E81392">
        <w:rPr>
          <w:rFonts w:ascii="Times New Roman" w:eastAsia="Times New Roman" w:hAnsi="Times New Roman" w:cs="Times New Roman"/>
          <w:sz w:val="28"/>
          <w:szCs w:val="28"/>
        </w:rPr>
        <w:t>под</w:t>
      </w:r>
      <w:r w:rsidR="00B64237" w:rsidRPr="00E81392">
        <w:rPr>
          <w:rFonts w:ascii="Times New Roman" w:eastAsia="Times New Roman" w:hAnsi="Times New Roman" w:cs="Times New Roman"/>
          <w:sz w:val="28"/>
          <w:szCs w:val="28"/>
        </w:rPr>
        <w:t xml:space="preserve"> знаком Аркадии.</w:t>
      </w:r>
      <w:r w:rsidR="00D45C4C" w:rsidRPr="00D45C4C">
        <w:rPr>
          <w:rFonts w:ascii="Times New Roman" w:hAnsi="Times New Roman" w:cs="Times New Roman"/>
          <w:color w:val="000000"/>
          <w:sz w:val="28"/>
          <w:szCs w:val="28"/>
        </w:rPr>
        <w:t xml:space="preserve"> </w:t>
      </w:r>
      <w:r w:rsidR="00D45C4C" w:rsidRPr="00E81392">
        <w:rPr>
          <w:rFonts w:ascii="Times New Roman" w:hAnsi="Times New Roman" w:cs="Times New Roman"/>
          <w:color w:val="000000"/>
          <w:sz w:val="28"/>
          <w:szCs w:val="28"/>
        </w:rPr>
        <w:t>–</w:t>
      </w:r>
      <w:r w:rsidR="00B64237" w:rsidRPr="00E81392">
        <w:rPr>
          <w:rFonts w:ascii="Times New Roman" w:eastAsia="Times New Roman" w:hAnsi="Times New Roman" w:cs="Times New Roman"/>
          <w:sz w:val="28"/>
          <w:szCs w:val="28"/>
        </w:rPr>
        <w:t xml:space="preserve">М., </w:t>
      </w:r>
      <w:hyperlink r:id="rId8" w:history="1">
        <w:r w:rsidR="00B64237" w:rsidRPr="00B64237">
          <w:rPr>
            <w:rStyle w:val="a9"/>
            <w:rFonts w:ascii="Times New Roman" w:hAnsi="Times New Roman" w:cs="Times New Roman"/>
            <w:color w:val="auto"/>
            <w:sz w:val="28"/>
            <w:szCs w:val="28"/>
            <w:u w:val="none"/>
          </w:rPr>
          <w:t>РАМ им. Гнесиных</w:t>
        </w:r>
      </w:hyperlink>
      <w:r w:rsidR="00B64237" w:rsidRPr="00E81392">
        <w:rPr>
          <w:rFonts w:ascii="Times New Roman" w:eastAsia="Times New Roman" w:hAnsi="Times New Roman" w:cs="Times New Roman"/>
          <w:sz w:val="28"/>
          <w:szCs w:val="28"/>
        </w:rPr>
        <w:t xml:space="preserve"> 998. </w:t>
      </w:r>
      <w:r w:rsidR="00D45C4C" w:rsidRPr="00E81392">
        <w:rPr>
          <w:rFonts w:ascii="Times New Roman" w:hAnsi="Times New Roman" w:cs="Times New Roman"/>
          <w:color w:val="000000"/>
          <w:sz w:val="28"/>
          <w:szCs w:val="28"/>
        </w:rPr>
        <w:t>–</w:t>
      </w:r>
      <w:r w:rsidR="00B64237" w:rsidRPr="00E81392">
        <w:rPr>
          <w:rFonts w:ascii="Times New Roman" w:eastAsia="Times New Roman" w:hAnsi="Times New Roman" w:cs="Times New Roman"/>
          <w:sz w:val="28"/>
          <w:szCs w:val="28"/>
        </w:rPr>
        <w:t>438с.</w:t>
      </w:r>
    </w:p>
    <w:p w14:paraId="4E52E801" w14:textId="57D9DB9F" w:rsidR="00B64237" w:rsidRPr="00E81392" w:rsidRDefault="001D3138" w:rsidP="00B64237">
      <w:pPr>
        <w:spacing w:after="0" w:line="360" w:lineRule="auto"/>
        <w:ind w:right="283"/>
        <w:jc w:val="both"/>
        <w:rPr>
          <w:rFonts w:ascii="Times New Roman" w:eastAsia="SegoeUI" w:hAnsi="Times New Roman" w:cs="Times New Roman"/>
          <w:sz w:val="28"/>
          <w:szCs w:val="28"/>
        </w:rPr>
      </w:pPr>
      <w:r>
        <w:rPr>
          <w:rFonts w:ascii="Times New Roman" w:eastAsia="SegoeUI-Italic" w:hAnsi="Times New Roman" w:cs="Times New Roman"/>
          <w:sz w:val="28"/>
          <w:szCs w:val="28"/>
        </w:rPr>
        <w:t>1</w:t>
      </w:r>
      <w:r w:rsidR="002B547D">
        <w:rPr>
          <w:rFonts w:ascii="Times New Roman" w:eastAsia="SegoeUI-Italic" w:hAnsi="Times New Roman" w:cs="Times New Roman"/>
          <w:sz w:val="28"/>
          <w:szCs w:val="28"/>
        </w:rPr>
        <w:t>4</w:t>
      </w:r>
      <w:r>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Луцкер</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П. В., </w:t>
      </w:r>
      <w:proofErr w:type="spellStart"/>
      <w:r w:rsidR="00B64237" w:rsidRPr="00E81392">
        <w:rPr>
          <w:rFonts w:ascii="Times New Roman" w:eastAsia="SegoeUI-Italic" w:hAnsi="Times New Roman" w:cs="Times New Roman"/>
          <w:sz w:val="28"/>
          <w:szCs w:val="28"/>
        </w:rPr>
        <w:t>Сусидко</w:t>
      </w:r>
      <w:proofErr w:type="spellEnd"/>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И. П</w:t>
      </w:r>
      <w:r w:rsidR="00B64237" w:rsidRPr="00E81392">
        <w:rPr>
          <w:rFonts w:ascii="Times New Roman" w:eastAsia="SegoeUI" w:hAnsi="Times New Roman" w:cs="Times New Roman"/>
          <w:sz w:val="28"/>
          <w:szCs w:val="28"/>
        </w:rPr>
        <w:t xml:space="preserve">. Итальянская опера XVIII века. Ч II. Эпоха </w:t>
      </w:r>
      <w:proofErr w:type="spellStart"/>
      <w:r w:rsidR="00B64237" w:rsidRPr="00E81392">
        <w:rPr>
          <w:rFonts w:ascii="Times New Roman" w:eastAsia="SegoeUI" w:hAnsi="Times New Roman" w:cs="Times New Roman"/>
          <w:sz w:val="28"/>
          <w:szCs w:val="28"/>
        </w:rPr>
        <w:t>Метастазио</w:t>
      </w:r>
      <w:proofErr w:type="spellEnd"/>
      <w:r w:rsidR="00B64237" w:rsidRPr="00E81392">
        <w:rPr>
          <w:rFonts w:ascii="Times New Roman" w:eastAsia="SegoeUI" w:hAnsi="Times New Roman" w:cs="Times New Roman"/>
          <w:sz w:val="28"/>
          <w:szCs w:val="28"/>
        </w:rPr>
        <w:t>. - Москва: Классика-</w:t>
      </w:r>
      <w:r w:rsidR="00B64237" w:rsidRPr="00E81392">
        <w:rPr>
          <w:rFonts w:ascii="Times New Roman" w:eastAsia="SegoeUI" w:hAnsi="Times New Roman" w:cs="Times New Roman"/>
          <w:sz w:val="28"/>
          <w:szCs w:val="28"/>
          <w:lang w:val="en-US"/>
        </w:rPr>
        <w:t>XXI</w:t>
      </w:r>
      <w:r w:rsidR="00B64237" w:rsidRPr="00E81392">
        <w:rPr>
          <w:rFonts w:ascii="Times New Roman" w:eastAsia="SegoeUI" w:hAnsi="Times New Roman" w:cs="Times New Roman"/>
          <w:sz w:val="28"/>
          <w:szCs w:val="28"/>
        </w:rPr>
        <w:t xml:space="preserve">, 2004. </w:t>
      </w:r>
      <w:r w:rsidR="00D45C4C" w:rsidRPr="00E81392">
        <w:rPr>
          <w:rFonts w:ascii="Times New Roman" w:hAnsi="Times New Roman" w:cs="Times New Roman"/>
          <w:color w:val="000000"/>
          <w:sz w:val="28"/>
          <w:szCs w:val="28"/>
        </w:rPr>
        <w:t>–</w:t>
      </w:r>
      <w:r w:rsidR="00B64237" w:rsidRPr="00E81392">
        <w:rPr>
          <w:rFonts w:ascii="Times New Roman" w:eastAsia="SegoeUI" w:hAnsi="Times New Roman" w:cs="Times New Roman"/>
          <w:sz w:val="28"/>
          <w:szCs w:val="28"/>
        </w:rPr>
        <w:t>768с</w:t>
      </w:r>
    </w:p>
    <w:p w14:paraId="5D9B5384" w14:textId="23DDC6CB" w:rsidR="00B64237" w:rsidRPr="001B31D1" w:rsidRDefault="001D3138" w:rsidP="00B64237">
      <w:p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1</w:t>
      </w:r>
      <w:r w:rsidR="002B547D">
        <w:rPr>
          <w:rFonts w:ascii="Times New Roman" w:hAnsi="Times New Roman" w:cs="Times New Roman"/>
          <w:sz w:val="28"/>
          <w:szCs w:val="28"/>
        </w:rPr>
        <w:t>5</w:t>
      </w:r>
      <w:r>
        <w:rPr>
          <w:rFonts w:ascii="Times New Roman" w:hAnsi="Times New Roman" w:cs="Times New Roman"/>
          <w:sz w:val="28"/>
          <w:szCs w:val="28"/>
        </w:rPr>
        <w:t>.</w:t>
      </w:r>
      <w:r w:rsidR="00B64237" w:rsidRPr="00E81392">
        <w:rPr>
          <w:rFonts w:ascii="Times New Roman" w:hAnsi="Times New Roman" w:cs="Times New Roman"/>
          <w:sz w:val="28"/>
          <w:szCs w:val="28"/>
        </w:rPr>
        <w:t xml:space="preserve">Любовный напиток. Либретто Ф. </w:t>
      </w:r>
      <w:proofErr w:type="spellStart"/>
      <w:r w:rsidR="00B64237" w:rsidRPr="00E81392">
        <w:rPr>
          <w:rFonts w:ascii="Times New Roman" w:hAnsi="Times New Roman" w:cs="Times New Roman"/>
          <w:sz w:val="28"/>
          <w:szCs w:val="28"/>
        </w:rPr>
        <w:t>Романи</w:t>
      </w:r>
      <w:proofErr w:type="spellEnd"/>
      <w:r w:rsidR="00B64237" w:rsidRPr="00E81392">
        <w:rPr>
          <w:rFonts w:ascii="Times New Roman" w:hAnsi="Times New Roman" w:cs="Times New Roman"/>
          <w:sz w:val="28"/>
          <w:szCs w:val="28"/>
        </w:rPr>
        <w:t xml:space="preserve"> </w:t>
      </w:r>
      <w:r w:rsidR="002B547D" w:rsidRPr="00E81392">
        <w:rPr>
          <w:rFonts w:ascii="Times New Roman" w:eastAsia="Octava-Regular" w:hAnsi="Times New Roman" w:cs="Times New Roman"/>
          <w:sz w:val="28"/>
          <w:szCs w:val="28"/>
        </w:rPr>
        <w:t xml:space="preserve">[Электронный ресурс] </w:t>
      </w:r>
      <w:r w:rsidR="00B64237" w:rsidRPr="00E81392">
        <w:rPr>
          <w:rFonts w:ascii="Times New Roman" w:hAnsi="Times New Roman" w:cs="Times New Roman"/>
          <w:sz w:val="28"/>
          <w:szCs w:val="28"/>
        </w:rPr>
        <w:t xml:space="preserve">// Либретто опер: сайт. </w:t>
      </w:r>
      <w:r w:rsidR="00B64237" w:rsidRPr="00E81392">
        <w:rPr>
          <w:rFonts w:ascii="Times New Roman" w:hAnsi="Times New Roman" w:cs="Times New Roman"/>
          <w:sz w:val="28"/>
          <w:szCs w:val="28"/>
          <w:lang w:val="en-US"/>
        </w:rPr>
        <w:t>URL</w:t>
      </w:r>
      <w:r w:rsidR="00B64237" w:rsidRPr="001B31D1">
        <w:rPr>
          <w:rFonts w:ascii="Times New Roman" w:hAnsi="Times New Roman" w:cs="Times New Roman"/>
          <w:sz w:val="28"/>
          <w:szCs w:val="28"/>
        </w:rPr>
        <w:t xml:space="preserve">: </w:t>
      </w:r>
      <w:r w:rsidR="00B64237" w:rsidRPr="00E81392">
        <w:rPr>
          <w:rFonts w:ascii="Times New Roman" w:hAnsi="Times New Roman" w:cs="Times New Roman"/>
          <w:sz w:val="28"/>
          <w:szCs w:val="28"/>
          <w:lang w:val="en-US"/>
        </w:rPr>
        <w:t>http</w:t>
      </w:r>
      <w:r w:rsidR="00B64237" w:rsidRPr="001B31D1">
        <w:rPr>
          <w:rFonts w:ascii="Times New Roman" w:hAnsi="Times New Roman" w:cs="Times New Roman"/>
          <w:sz w:val="28"/>
          <w:szCs w:val="28"/>
        </w:rPr>
        <w:t>://</w:t>
      </w:r>
      <w:r w:rsidR="00B64237" w:rsidRPr="00E81392">
        <w:rPr>
          <w:rFonts w:ascii="Times New Roman" w:hAnsi="Times New Roman" w:cs="Times New Roman"/>
          <w:sz w:val="28"/>
          <w:szCs w:val="28"/>
          <w:lang w:val="en-US"/>
        </w:rPr>
        <w:t>libretto</w:t>
      </w:r>
      <w:r w:rsidR="00B64237" w:rsidRPr="001B31D1">
        <w:rPr>
          <w:rFonts w:ascii="Times New Roman" w:hAnsi="Times New Roman" w:cs="Times New Roman"/>
          <w:sz w:val="28"/>
          <w:szCs w:val="28"/>
        </w:rPr>
        <w:t>-</w:t>
      </w:r>
      <w:proofErr w:type="spellStart"/>
      <w:r w:rsidR="00B64237" w:rsidRPr="00E81392">
        <w:rPr>
          <w:rFonts w:ascii="Times New Roman" w:hAnsi="Times New Roman" w:cs="Times New Roman"/>
          <w:sz w:val="28"/>
          <w:szCs w:val="28"/>
          <w:lang w:val="en-US"/>
        </w:rPr>
        <w:t>oper</w:t>
      </w:r>
      <w:proofErr w:type="spellEnd"/>
      <w:r w:rsidR="00B64237" w:rsidRPr="001B31D1">
        <w:rPr>
          <w:rFonts w:ascii="Times New Roman" w:hAnsi="Times New Roman" w:cs="Times New Roman"/>
          <w:sz w:val="28"/>
          <w:szCs w:val="28"/>
        </w:rPr>
        <w:t xml:space="preserve">. </w:t>
      </w:r>
      <w:proofErr w:type="spellStart"/>
      <w:r w:rsidR="00B64237" w:rsidRPr="00E81392">
        <w:rPr>
          <w:rFonts w:ascii="Times New Roman" w:hAnsi="Times New Roman" w:cs="Times New Roman"/>
          <w:sz w:val="28"/>
          <w:szCs w:val="28"/>
          <w:lang w:val="en-US"/>
        </w:rPr>
        <w:t>ru</w:t>
      </w:r>
      <w:proofErr w:type="spellEnd"/>
      <w:r w:rsidR="00B64237" w:rsidRPr="001B31D1">
        <w:rPr>
          <w:rFonts w:ascii="Times New Roman" w:hAnsi="Times New Roman" w:cs="Times New Roman"/>
          <w:sz w:val="28"/>
          <w:szCs w:val="28"/>
        </w:rPr>
        <w:t>/</w:t>
      </w:r>
      <w:proofErr w:type="spellStart"/>
      <w:r w:rsidR="00B64237" w:rsidRPr="00E81392">
        <w:rPr>
          <w:rFonts w:ascii="Times New Roman" w:hAnsi="Times New Roman" w:cs="Times New Roman"/>
          <w:sz w:val="28"/>
          <w:szCs w:val="28"/>
          <w:lang w:val="en-US"/>
        </w:rPr>
        <w:t>donizetti</w:t>
      </w:r>
      <w:proofErr w:type="spellEnd"/>
      <w:r w:rsidR="00B64237" w:rsidRPr="001B31D1">
        <w:rPr>
          <w:rFonts w:ascii="Times New Roman" w:hAnsi="Times New Roman" w:cs="Times New Roman"/>
          <w:sz w:val="28"/>
          <w:szCs w:val="28"/>
        </w:rPr>
        <w:t>/</w:t>
      </w:r>
      <w:proofErr w:type="spellStart"/>
      <w:r w:rsidR="00B64237" w:rsidRPr="00E81392">
        <w:rPr>
          <w:rFonts w:ascii="Times New Roman" w:hAnsi="Times New Roman" w:cs="Times New Roman"/>
          <w:sz w:val="28"/>
          <w:szCs w:val="28"/>
          <w:lang w:val="en-US"/>
        </w:rPr>
        <w:t>lyubovnyi</w:t>
      </w:r>
      <w:proofErr w:type="spellEnd"/>
      <w:r w:rsidR="00B64237" w:rsidRPr="001B31D1">
        <w:rPr>
          <w:rFonts w:ascii="Times New Roman" w:hAnsi="Times New Roman" w:cs="Times New Roman"/>
          <w:sz w:val="28"/>
          <w:szCs w:val="28"/>
        </w:rPr>
        <w:t>-</w:t>
      </w:r>
      <w:proofErr w:type="spellStart"/>
      <w:r w:rsidR="00B64237" w:rsidRPr="00E81392">
        <w:rPr>
          <w:rFonts w:ascii="Times New Roman" w:hAnsi="Times New Roman" w:cs="Times New Roman"/>
          <w:sz w:val="28"/>
          <w:szCs w:val="28"/>
          <w:lang w:val="en-US"/>
        </w:rPr>
        <w:t>napitok</w:t>
      </w:r>
      <w:proofErr w:type="spellEnd"/>
      <w:r w:rsidR="001B31D1">
        <w:rPr>
          <w:rFonts w:ascii="Times New Roman" w:hAnsi="Times New Roman" w:cs="Times New Roman"/>
          <w:sz w:val="28"/>
          <w:szCs w:val="28"/>
        </w:rPr>
        <w:t xml:space="preserve"> </w:t>
      </w:r>
      <w:r w:rsidR="001B31D1" w:rsidRPr="001B31D1">
        <w:rPr>
          <w:rFonts w:ascii="Times New Roman" w:hAnsi="Times New Roman" w:cs="Times New Roman"/>
          <w:sz w:val="28"/>
          <w:szCs w:val="28"/>
        </w:rPr>
        <w:t>(дата обращения: 24.12.2020)</w:t>
      </w:r>
    </w:p>
    <w:p w14:paraId="2ADFD109" w14:textId="7A49A8CC" w:rsidR="00B64237" w:rsidRPr="00E81392" w:rsidRDefault="001D3138" w:rsidP="00B64237">
      <w:pPr>
        <w:pStyle w:val="Default"/>
        <w:spacing w:line="360" w:lineRule="auto"/>
        <w:ind w:right="283"/>
        <w:jc w:val="both"/>
        <w:rPr>
          <w:rFonts w:eastAsia="SegoeUI"/>
          <w:sz w:val="28"/>
          <w:szCs w:val="28"/>
        </w:rPr>
      </w:pPr>
      <w:r>
        <w:rPr>
          <w:rFonts w:eastAsia="SegoeUI-Italic"/>
          <w:sz w:val="28"/>
          <w:szCs w:val="28"/>
        </w:rPr>
        <w:t>1</w:t>
      </w:r>
      <w:r w:rsidR="002B547D">
        <w:rPr>
          <w:rFonts w:eastAsia="SegoeUI-Italic"/>
          <w:sz w:val="28"/>
          <w:szCs w:val="28"/>
        </w:rPr>
        <w:t>6</w:t>
      </w:r>
      <w:r>
        <w:rPr>
          <w:rFonts w:eastAsia="SegoeUI-Italic"/>
          <w:sz w:val="28"/>
          <w:szCs w:val="28"/>
        </w:rPr>
        <w:t>.</w:t>
      </w:r>
      <w:r w:rsidR="00B64237" w:rsidRPr="00E81392">
        <w:rPr>
          <w:rFonts w:eastAsia="SegoeUI-Italic"/>
          <w:sz w:val="28"/>
          <w:szCs w:val="28"/>
        </w:rPr>
        <w:t>Мокульский</w:t>
      </w:r>
      <w:r w:rsidR="00CD46B1">
        <w:rPr>
          <w:rFonts w:eastAsia="SegoeUI-Italic"/>
          <w:sz w:val="28"/>
          <w:szCs w:val="28"/>
        </w:rPr>
        <w:t>,</w:t>
      </w:r>
      <w:r w:rsidR="00B64237" w:rsidRPr="00E81392">
        <w:rPr>
          <w:rFonts w:eastAsia="SegoeUI-Italic"/>
          <w:sz w:val="28"/>
          <w:szCs w:val="28"/>
        </w:rPr>
        <w:t xml:space="preserve"> </w:t>
      </w:r>
      <w:r w:rsidR="00CD46B1">
        <w:rPr>
          <w:rFonts w:eastAsia="SegoeUI-Italic"/>
          <w:sz w:val="28"/>
          <w:szCs w:val="28"/>
        </w:rPr>
        <w:t>С.</w:t>
      </w:r>
      <w:r w:rsidR="00B64237" w:rsidRPr="00E81392">
        <w:rPr>
          <w:rFonts w:eastAsia="SegoeUI-Italic"/>
          <w:sz w:val="28"/>
          <w:szCs w:val="28"/>
        </w:rPr>
        <w:t>С</w:t>
      </w:r>
      <w:r w:rsidR="00B64237" w:rsidRPr="00E81392">
        <w:rPr>
          <w:rFonts w:eastAsia="SegoeUI"/>
          <w:sz w:val="28"/>
          <w:szCs w:val="28"/>
        </w:rPr>
        <w:t xml:space="preserve">. История западноевропейского театра. Т. 2. Театр эпохи Просвещения -Москва–Л.: Искусство, 1939. </w:t>
      </w:r>
      <w:r w:rsidR="00D45C4C" w:rsidRPr="00E81392">
        <w:rPr>
          <w:sz w:val="28"/>
          <w:szCs w:val="28"/>
        </w:rPr>
        <w:t>–</w:t>
      </w:r>
      <w:r w:rsidR="00B64237" w:rsidRPr="00E81392">
        <w:rPr>
          <w:rFonts w:eastAsia="SegoeUI"/>
          <w:sz w:val="28"/>
          <w:szCs w:val="28"/>
        </w:rPr>
        <w:t>508 с.</w:t>
      </w:r>
    </w:p>
    <w:p w14:paraId="67631731" w14:textId="2FA6731A" w:rsidR="00B64237" w:rsidRPr="00E81392" w:rsidRDefault="001D3138" w:rsidP="00B64237">
      <w:pPr>
        <w:autoSpaceDE w:val="0"/>
        <w:autoSpaceDN w:val="0"/>
        <w:adjustRightInd w:val="0"/>
        <w:spacing w:after="0" w:line="360" w:lineRule="auto"/>
        <w:ind w:right="283"/>
        <w:jc w:val="both"/>
        <w:rPr>
          <w:rFonts w:ascii="Times New Roman" w:eastAsia="Octava-Regular" w:hAnsi="Times New Roman" w:cs="Times New Roman"/>
          <w:sz w:val="28"/>
          <w:szCs w:val="28"/>
        </w:rPr>
      </w:pPr>
      <w:r>
        <w:rPr>
          <w:rFonts w:ascii="Times New Roman" w:eastAsia="SegoeUI-Italic" w:hAnsi="Times New Roman" w:cs="Times New Roman"/>
          <w:sz w:val="28"/>
          <w:szCs w:val="28"/>
        </w:rPr>
        <w:t>1</w:t>
      </w:r>
      <w:r w:rsidR="002B547D">
        <w:rPr>
          <w:rFonts w:ascii="Times New Roman" w:eastAsia="SegoeUI-Italic" w:hAnsi="Times New Roman" w:cs="Times New Roman"/>
          <w:sz w:val="28"/>
          <w:szCs w:val="28"/>
        </w:rPr>
        <w:t>7</w:t>
      </w:r>
      <w:r>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Мокульский</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С</w:t>
      </w:r>
      <w:r w:rsidR="00B64237" w:rsidRPr="00E81392">
        <w:rPr>
          <w:rFonts w:ascii="Times New Roman" w:eastAsia="SegoeUI" w:hAnsi="Times New Roman" w:cs="Times New Roman"/>
          <w:sz w:val="28"/>
          <w:szCs w:val="28"/>
        </w:rPr>
        <w:t>.</w:t>
      </w:r>
      <w:r w:rsidR="00CD46B1">
        <w:rPr>
          <w:rFonts w:ascii="Times New Roman" w:eastAsia="SegoeUI" w:hAnsi="Times New Roman" w:cs="Times New Roman"/>
          <w:sz w:val="28"/>
          <w:szCs w:val="28"/>
        </w:rPr>
        <w:t>С.</w:t>
      </w:r>
      <w:r w:rsidR="00B64237" w:rsidRPr="00E81392">
        <w:rPr>
          <w:rFonts w:ascii="Times New Roman" w:eastAsia="SegoeUI" w:hAnsi="Times New Roman" w:cs="Times New Roman"/>
          <w:sz w:val="28"/>
          <w:szCs w:val="28"/>
        </w:rPr>
        <w:t xml:space="preserve"> Итальянская литература: Возрождение и Просвещение. -</w:t>
      </w:r>
      <w:r w:rsidR="00B64237" w:rsidRPr="00E81392">
        <w:rPr>
          <w:rFonts w:ascii="Times New Roman" w:eastAsia="Octava-Regular" w:hAnsi="Times New Roman" w:cs="Times New Roman"/>
          <w:sz w:val="28"/>
          <w:szCs w:val="28"/>
        </w:rPr>
        <w:t xml:space="preserve"> М.: Искусство, 1966. </w:t>
      </w:r>
      <w:r w:rsidR="00D45C4C" w:rsidRPr="00E81392">
        <w:rPr>
          <w:rFonts w:ascii="Times New Roman" w:hAnsi="Times New Roman" w:cs="Times New Roman"/>
          <w:color w:val="000000"/>
          <w:sz w:val="28"/>
          <w:szCs w:val="28"/>
        </w:rPr>
        <w:t>–</w:t>
      </w:r>
      <w:r w:rsidR="00B64237" w:rsidRPr="00E81392">
        <w:rPr>
          <w:rFonts w:ascii="Times New Roman" w:eastAsia="Octava-Regular" w:hAnsi="Times New Roman" w:cs="Times New Roman"/>
          <w:sz w:val="28"/>
          <w:szCs w:val="28"/>
        </w:rPr>
        <w:t>250 с.</w:t>
      </w:r>
    </w:p>
    <w:p w14:paraId="5F7D933B" w14:textId="04E23E6C" w:rsidR="00B64237" w:rsidRPr="00E81392" w:rsidRDefault="001D3138" w:rsidP="00B64237">
      <w:pPr>
        <w:pStyle w:val="Default"/>
        <w:spacing w:line="360" w:lineRule="auto"/>
        <w:ind w:right="283"/>
        <w:jc w:val="both"/>
        <w:rPr>
          <w:sz w:val="28"/>
          <w:szCs w:val="28"/>
        </w:rPr>
      </w:pPr>
      <w:r>
        <w:rPr>
          <w:rFonts w:eastAsia="Octava-Italic"/>
          <w:sz w:val="28"/>
          <w:szCs w:val="28"/>
        </w:rPr>
        <w:t>1</w:t>
      </w:r>
      <w:r w:rsidR="002B547D">
        <w:rPr>
          <w:rFonts w:eastAsia="Octava-Italic"/>
          <w:sz w:val="28"/>
          <w:szCs w:val="28"/>
        </w:rPr>
        <w:t>8</w:t>
      </w:r>
      <w:r>
        <w:rPr>
          <w:rFonts w:eastAsia="Octava-Italic"/>
          <w:sz w:val="28"/>
          <w:szCs w:val="28"/>
        </w:rPr>
        <w:t>.</w:t>
      </w:r>
      <w:r w:rsidR="00B64237" w:rsidRPr="00E81392">
        <w:rPr>
          <w:rFonts w:eastAsia="Octava-Italic"/>
          <w:sz w:val="28"/>
          <w:szCs w:val="28"/>
        </w:rPr>
        <w:t>Молодцова</w:t>
      </w:r>
      <w:r w:rsidR="00CD46B1">
        <w:rPr>
          <w:rFonts w:eastAsia="Octava-Italic"/>
          <w:sz w:val="28"/>
          <w:szCs w:val="28"/>
        </w:rPr>
        <w:t>,</w:t>
      </w:r>
      <w:r w:rsidR="00B64237" w:rsidRPr="00E81392">
        <w:rPr>
          <w:rFonts w:eastAsia="Octava-Italic"/>
          <w:sz w:val="28"/>
          <w:szCs w:val="28"/>
        </w:rPr>
        <w:t xml:space="preserve"> М. </w:t>
      </w:r>
      <w:r w:rsidR="00B64237" w:rsidRPr="00E81392">
        <w:rPr>
          <w:rFonts w:ascii="Cambria Math" w:eastAsia="Octava-Regular" w:hAnsi="Cambria Math" w:cs="Cambria Math"/>
          <w:sz w:val="28"/>
          <w:szCs w:val="28"/>
        </w:rPr>
        <w:t>≪</w:t>
      </w:r>
      <w:r w:rsidR="00B64237" w:rsidRPr="00E81392">
        <w:rPr>
          <w:rFonts w:eastAsia="Octava-Regular"/>
          <w:sz w:val="28"/>
          <w:szCs w:val="28"/>
        </w:rPr>
        <w:t>Верный пастух</w:t>
      </w:r>
      <w:r w:rsidR="00B64237" w:rsidRPr="00E81392">
        <w:rPr>
          <w:rFonts w:ascii="Cambria Math" w:eastAsia="Octava-Regular" w:hAnsi="Cambria Math" w:cs="Cambria Math"/>
          <w:sz w:val="28"/>
          <w:szCs w:val="28"/>
        </w:rPr>
        <w:t>≫</w:t>
      </w:r>
      <w:r w:rsidR="00B64237" w:rsidRPr="00E81392">
        <w:rPr>
          <w:rFonts w:eastAsia="Octava-Regular"/>
          <w:sz w:val="28"/>
          <w:szCs w:val="28"/>
        </w:rPr>
        <w:t xml:space="preserve"> </w:t>
      </w:r>
      <w:proofErr w:type="spellStart"/>
      <w:r w:rsidR="00B64237" w:rsidRPr="00E81392">
        <w:rPr>
          <w:rFonts w:eastAsia="Octava-Regular"/>
          <w:sz w:val="28"/>
          <w:szCs w:val="28"/>
        </w:rPr>
        <w:t>Джован-Баттисты</w:t>
      </w:r>
      <w:proofErr w:type="spellEnd"/>
      <w:r w:rsidR="00B64237" w:rsidRPr="00E81392">
        <w:rPr>
          <w:rFonts w:eastAsia="Octava-Regular"/>
          <w:sz w:val="28"/>
          <w:szCs w:val="28"/>
        </w:rPr>
        <w:t xml:space="preserve"> </w:t>
      </w:r>
      <w:proofErr w:type="spellStart"/>
      <w:r w:rsidR="00B64237" w:rsidRPr="00E81392">
        <w:rPr>
          <w:rFonts w:eastAsia="Octava-Regular"/>
          <w:sz w:val="28"/>
          <w:szCs w:val="28"/>
        </w:rPr>
        <w:t>Гуарини</w:t>
      </w:r>
      <w:proofErr w:type="spellEnd"/>
      <w:r w:rsidR="00B64237" w:rsidRPr="00E81392">
        <w:rPr>
          <w:rFonts w:eastAsia="Octava-Regular"/>
          <w:sz w:val="28"/>
          <w:szCs w:val="28"/>
        </w:rPr>
        <w:t xml:space="preserve"> и пасторальный спектакль XVI века // </w:t>
      </w:r>
      <w:proofErr w:type="spellStart"/>
      <w:r w:rsidR="00B64237" w:rsidRPr="00E81392">
        <w:rPr>
          <w:rFonts w:eastAsia="Octava-Regular"/>
          <w:sz w:val="28"/>
          <w:szCs w:val="28"/>
        </w:rPr>
        <w:t>Театрон</w:t>
      </w:r>
      <w:proofErr w:type="spellEnd"/>
      <w:r w:rsidR="00B64237" w:rsidRPr="00E81392">
        <w:rPr>
          <w:rFonts w:eastAsia="Octava-Regular"/>
          <w:sz w:val="28"/>
          <w:szCs w:val="28"/>
        </w:rPr>
        <w:t>. 2012. № 2. С. 26–44.</w:t>
      </w:r>
    </w:p>
    <w:p w14:paraId="6F8635DE" w14:textId="5C7B6CB8" w:rsidR="00B64237" w:rsidRPr="00E81392" w:rsidRDefault="001D3138" w:rsidP="00B64237">
      <w:pPr>
        <w:pStyle w:val="Default"/>
        <w:spacing w:line="360" w:lineRule="auto"/>
        <w:ind w:right="283"/>
        <w:rPr>
          <w:sz w:val="28"/>
          <w:szCs w:val="28"/>
        </w:rPr>
      </w:pPr>
      <w:r>
        <w:rPr>
          <w:sz w:val="28"/>
          <w:szCs w:val="28"/>
        </w:rPr>
        <w:t>1</w:t>
      </w:r>
      <w:r w:rsidR="002B547D">
        <w:rPr>
          <w:sz w:val="28"/>
          <w:szCs w:val="28"/>
        </w:rPr>
        <w:t>9</w:t>
      </w:r>
      <w:r>
        <w:rPr>
          <w:sz w:val="28"/>
          <w:szCs w:val="28"/>
        </w:rPr>
        <w:t>.</w:t>
      </w:r>
      <w:r w:rsidR="00B64237" w:rsidRPr="00E81392">
        <w:rPr>
          <w:sz w:val="28"/>
          <w:szCs w:val="28"/>
        </w:rPr>
        <w:t>Мугинштейн</w:t>
      </w:r>
      <w:r w:rsidR="00CD46B1">
        <w:rPr>
          <w:sz w:val="28"/>
          <w:szCs w:val="28"/>
        </w:rPr>
        <w:t>,</w:t>
      </w:r>
      <w:r w:rsidR="00B64237" w:rsidRPr="00E81392">
        <w:rPr>
          <w:sz w:val="28"/>
          <w:szCs w:val="28"/>
        </w:rPr>
        <w:t xml:space="preserve"> М.Л. Хроника мировой оперы. 1600—2000. 400 лет — 400 опер — 400 интерпретаторов. Том 1. 1600—1850. — Екатеринбург: У-Фактория, 2005. </w:t>
      </w:r>
      <w:r w:rsidR="00D45C4C" w:rsidRPr="00E81392">
        <w:rPr>
          <w:sz w:val="28"/>
          <w:szCs w:val="28"/>
        </w:rPr>
        <w:t>–</w:t>
      </w:r>
      <w:r w:rsidR="00B64237" w:rsidRPr="00E81392">
        <w:rPr>
          <w:sz w:val="28"/>
          <w:szCs w:val="28"/>
        </w:rPr>
        <w:t xml:space="preserve">639 с. </w:t>
      </w:r>
    </w:p>
    <w:p w14:paraId="0ACD7405" w14:textId="3C6A0B42" w:rsidR="00B64237" w:rsidRPr="00E81392" w:rsidRDefault="002B547D" w:rsidP="00B64237">
      <w:pPr>
        <w:pStyle w:val="Default"/>
        <w:spacing w:line="360" w:lineRule="auto"/>
        <w:ind w:right="283"/>
        <w:jc w:val="both"/>
        <w:rPr>
          <w:rFonts w:eastAsia="SegoeUI"/>
          <w:sz w:val="28"/>
          <w:szCs w:val="28"/>
        </w:rPr>
      </w:pPr>
      <w:r>
        <w:rPr>
          <w:rFonts w:eastAsia="SegoeUI-Italic"/>
          <w:sz w:val="28"/>
          <w:szCs w:val="28"/>
        </w:rPr>
        <w:t>20</w:t>
      </w:r>
      <w:r w:rsidR="001D3138">
        <w:rPr>
          <w:rFonts w:eastAsia="SegoeUI-Italic"/>
          <w:sz w:val="28"/>
          <w:szCs w:val="28"/>
        </w:rPr>
        <w:t>.</w:t>
      </w:r>
      <w:r w:rsidR="00B64237" w:rsidRPr="00E81392">
        <w:rPr>
          <w:rFonts w:eastAsia="SegoeUI-Italic"/>
          <w:sz w:val="28"/>
          <w:szCs w:val="28"/>
        </w:rPr>
        <w:t>Оветт</w:t>
      </w:r>
      <w:r w:rsidR="00CD46B1">
        <w:rPr>
          <w:rFonts w:eastAsia="SegoeUI-Italic"/>
          <w:sz w:val="28"/>
          <w:szCs w:val="28"/>
        </w:rPr>
        <w:t>,</w:t>
      </w:r>
      <w:r w:rsidR="00B64237" w:rsidRPr="00E81392">
        <w:rPr>
          <w:rFonts w:eastAsia="SegoeUI-Italic"/>
          <w:sz w:val="28"/>
          <w:szCs w:val="28"/>
        </w:rPr>
        <w:t xml:space="preserve"> А</w:t>
      </w:r>
      <w:r w:rsidR="00B64237" w:rsidRPr="00E81392">
        <w:rPr>
          <w:rFonts w:eastAsia="SegoeUI"/>
          <w:sz w:val="28"/>
          <w:szCs w:val="28"/>
        </w:rPr>
        <w:t xml:space="preserve">. История итальянской литературы. -СПб. Пер. А. Усовой. СПб, 1908. </w:t>
      </w:r>
      <w:r w:rsidR="00D45C4C" w:rsidRPr="00E81392">
        <w:rPr>
          <w:sz w:val="28"/>
          <w:szCs w:val="28"/>
        </w:rPr>
        <w:t>–</w:t>
      </w:r>
      <w:r w:rsidR="00B64237" w:rsidRPr="00E81392">
        <w:rPr>
          <w:rFonts w:eastAsia="SegoeUI"/>
          <w:sz w:val="28"/>
          <w:szCs w:val="28"/>
        </w:rPr>
        <w:t>416 с.</w:t>
      </w:r>
    </w:p>
    <w:p w14:paraId="06E8ACBA" w14:textId="418AE7D7" w:rsidR="00B64237" w:rsidRPr="00E81392" w:rsidRDefault="001D3138" w:rsidP="00B64237">
      <w:pPr>
        <w:pStyle w:val="Default"/>
        <w:spacing w:line="360" w:lineRule="auto"/>
        <w:ind w:right="283"/>
        <w:jc w:val="both"/>
        <w:rPr>
          <w:sz w:val="28"/>
          <w:szCs w:val="28"/>
        </w:rPr>
      </w:pPr>
      <w:r>
        <w:rPr>
          <w:sz w:val="28"/>
          <w:szCs w:val="28"/>
        </w:rPr>
        <w:t>2</w:t>
      </w:r>
      <w:r w:rsidR="002B547D">
        <w:rPr>
          <w:sz w:val="28"/>
          <w:szCs w:val="28"/>
        </w:rPr>
        <w:t>1</w:t>
      </w:r>
      <w:r>
        <w:rPr>
          <w:sz w:val="28"/>
          <w:szCs w:val="28"/>
        </w:rPr>
        <w:t>.</w:t>
      </w:r>
      <w:r w:rsidR="00B64237" w:rsidRPr="00E81392">
        <w:rPr>
          <w:sz w:val="28"/>
          <w:szCs w:val="28"/>
        </w:rPr>
        <w:t>Ожегов</w:t>
      </w:r>
      <w:r w:rsidR="00CD46B1">
        <w:rPr>
          <w:sz w:val="28"/>
          <w:szCs w:val="28"/>
        </w:rPr>
        <w:t>,</w:t>
      </w:r>
      <w:r w:rsidR="00B64237" w:rsidRPr="00E81392">
        <w:rPr>
          <w:sz w:val="28"/>
          <w:szCs w:val="28"/>
        </w:rPr>
        <w:t xml:space="preserve"> С.И. Толковый словарь русского языка: 100000 слов, терминов и выражений; под общ. ред. Л.И. Скворцова. 28-е изд., </w:t>
      </w:r>
      <w:proofErr w:type="spellStart"/>
      <w:r w:rsidR="00B64237" w:rsidRPr="00E81392">
        <w:rPr>
          <w:sz w:val="28"/>
          <w:szCs w:val="28"/>
        </w:rPr>
        <w:t>перераб</w:t>
      </w:r>
      <w:proofErr w:type="spellEnd"/>
      <w:r w:rsidR="00B64237" w:rsidRPr="00E81392">
        <w:rPr>
          <w:sz w:val="28"/>
          <w:szCs w:val="28"/>
        </w:rPr>
        <w:t xml:space="preserve">. </w:t>
      </w:r>
      <w:r w:rsidR="00D45C4C" w:rsidRPr="00E81392">
        <w:rPr>
          <w:sz w:val="28"/>
          <w:szCs w:val="28"/>
        </w:rPr>
        <w:t>–</w:t>
      </w:r>
      <w:r w:rsidR="00B64237" w:rsidRPr="00E81392">
        <w:rPr>
          <w:sz w:val="28"/>
          <w:szCs w:val="28"/>
        </w:rPr>
        <w:t xml:space="preserve">М.: Мир и образование, 2015. </w:t>
      </w:r>
      <w:r w:rsidR="00D45C4C" w:rsidRPr="00E81392">
        <w:rPr>
          <w:sz w:val="28"/>
          <w:szCs w:val="28"/>
        </w:rPr>
        <w:t>–</w:t>
      </w:r>
      <w:r w:rsidR="00B64237" w:rsidRPr="00E81392">
        <w:rPr>
          <w:sz w:val="28"/>
          <w:szCs w:val="28"/>
        </w:rPr>
        <w:t>1375 с</w:t>
      </w:r>
    </w:p>
    <w:p w14:paraId="273704EF" w14:textId="040FFFDA" w:rsidR="00B64237" w:rsidRPr="00E81392" w:rsidRDefault="001D3138" w:rsidP="00B64237">
      <w:pPr>
        <w:pStyle w:val="Default"/>
        <w:spacing w:line="360" w:lineRule="auto"/>
        <w:ind w:right="283"/>
        <w:jc w:val="both"/>
        <w:rPr>
          <w:rFonts w:eastAsia="SegoeUI"/>
          <w:sz w:val="28"/>
          <w:szCs w:val="28"/>
        </w:rPr>
      </w:pPr>
      <w:r>
        <w:rPr>
          <w:rFonts w:eastAsia="SegoeUI-Italic"/>
          <w:sz w:val="28"/>
          <w:szCs w:val="28"/>
        </w:rPr>
        <w:t>2</w:t>
      </w:r>
      <w:r w:rsidR="002B547D">
        <w:rPr>
          <w:rFonts w:eastAsia="SegoeUI-Italic"/>
          <w:sz w:val="28"/>
          <w:szCs w:val="28"/>
        </w:rPr>
        <w:t>2</w:t>
      </w:r>
      <w:r>
        <w:rPr>
          <w:rFonts w:eastAsia="SegoeUI-Italic"/>
          <w:sz w:val="28"/>
          <w:szCs w:val="28"/>
        </w:rPr>
        <w:t>.</w:t>
      </w:r>
      <w:r w:rsidR="00B64237" w:rsidRPr="00E81392">
        <w:rPr>
          <w:rFonts w:eastAsia="SegoeUI-Italic"/>
          <w:sz w:val="28"/>
          <w:szCs w:val="28"/>
        </w:rPr>
        <w:t>Реизов</w:t>
      </w:r>
      <w:r w:rsidR="00CD46B1">
        <w:rPr>
          <w:rFonts w:eastAsia="SegoeUI-Italic"/>
          <w:sz w:val="28"/>
          <w:szCs w:val="28"/>
        </w:rPr>
        <w:t>,</w:t>
      </w:r>
      <w:r w:rsidR="00B64237" w:rsidRPr="00E81392">
        <w:rPr>
          <w:rFonts w:eastAsia="SegoeUI-Italic"/>
          <w:sz w:val="28"/>
          <w:szCs w:val="28"/>
        </w:rPr>
        <w:t xml:space="preserve"> Б</w:t>
      </w:r>
      <w:r w:rsidR="00B64237" w:rsidRPr="00E81392">
        <w:rPr>
          <w:rFonts w:eastAsia="SegoeUI"/>
          <w:sz w:val="28"/>
          <w:szCs w:val="28"/>
        </w:rPr>
        <w:t xml:space="preserve">. Итальянская литература XVIII века. -Л. Изд-во Гос. университета им. А. Жданова, 1966. </w:t>
      </w:r>
      <w:r w:rsidR="00D45C4C" w:rsidRPr="00E81392">
        <w:rPr>
          <w:sz w:val="28"/>
          <w:szCs w:val="28"/>
        </w:rPr>
        <w:t>–</w:t>
      </w:r>
      <w:r w:rsidR="00B64237" w:rsidRPr="00E81392">
        <w:rPr>
          <w:rFonts w:eastAsia="SegoeUI"/>
          <w:sz w:val="28"/>
          <w:szCs w:val="28"/>
        </w:rPr>
        <w:t>354с.</w:t>
      </w:r>
    </w:p>
    <w:p w14:paraId="04C5027F" w14:textId="600CE482" w:rsidR="00B64237" w:rsidRPr="001B31D1" w:rsidRDefault="001D3138" w:rsidP="00B64237">
      <w:pPr>
        <w:autoSpaceDE w:val="0"/>
        <w:autoSpaceDN w:val="0"/>
        <w:adjustRightInd w:val="0"/>
        <w:spacing w:after="0" w:line="360" w:lineRule="auto"/>
        <w:ind w:right="283"/>
        <w:jc w:val="both"/>
        <w:rPr>
          <w:rFonts w:ascii="Times New Roman" w:hAnsi="Times New Roman" w:cs="Times New Roman"/>
          <w:sz w:val="28"/>
          <w:szCs w:val="28"/>
          <w:lang w:val="en-US"/>
        </w:rPr>
      </w:pPr>
      <w:r>
        <w:rPr>
          <w:rFonts w:ascii="Times New Roman" w:hAnsi="Times New Roman" w:cs="Times New Roman"/>
          <w:sz w:val="28"/>
          <w:szCs w:val="28"/>
        </w:rPr>
        <w:t>2</w:t>
      </w:r>
      <w:r w:rsidR="002B547D">
        <w:rPr>
          <w:rFonts w:ascii="Times New Roman" w:hAnsi="Times New Roman" w:cs="Times New Roman"/>
          <w:sz w:val="28"/>
          <w:szCs w:val="28"/>
        </w:rPr>
        <w:t>3</w:t>
      </w:r>
      <w:r>
        <w:rPr>
          <w:rFonts w:ascii="Times New Roman" w:hAnsi="Times New Roman" w:cs="Times New Roman"/>
          <w:sz w:val="28"/>
          <w:szCs w:val="28"/>
        </w:rPr>
        <w:t>.</w:t>
      </w:r>
      <w:r w:rsidR="00B64237" w:rsidRPr="00E81392">
        <w:rPr>
          <w:rFonts w:ascii="Times New Roman" w:hAnsi="Times New Roman" w:cs="Times New Roman"/>
          <w:sz w:val="28"/>
          <w:szCs w:val="28"/>
        </w:rPr>
        <w:t xml:space="preserve">Риголетто. Либретто Ф.М. </w:t>
      </w:r>
      <w:proofErr w:type="spellStart"/>
      <w:r w:rsidR="00B64237" w:rsidRPr="00E81392">
        <w:rPr>
          <w:rFonts w:ascii="Times New Roman" w:hAnsi="Times New Roman" w:cs="Times New Roman"/>
          <w:sz w:val="28"/>
          <w:szCs w:val="28"/>
        </w:rPr>
        <w:t>Пьяве</w:t>
      </w:r>
      <w:proofErr w:type="spellEnd"/>
      <w:r w:rsidR="00B64237" w:rsidRPr="00E81392">
        <w:rPr>
          <w:rFonts w:ascii="Times New Roman" w:hAnsi="Times New Roman" w:cs="Times New Roman"/>
          <w:sz w:val="28"/>
          <w:szCs w:val="28"/>
        </w:rPr>
        <w:t xml:space="preserve"> // Либретто опер: сайт. </w:t>
      </w:r>
      <w:r w:rsidR="00B64237" w:rsidRPr="00E81392">
        <w:rPr>
          <w:rFonts w:ascii="Times New Roman" w:hAnsi="Times New Roman" w:cs="Times New Roman"/>
          <w:sz w:val="28"/>
          <w:szCs w:val="28"/>
          <w:lang w:val="en-US"/>
        </w:rPr>
        <w:t xml:space="preserve">URL: http://libretto-oper.ru/verdi/ </w:t>
      </w:r>
      <w:proofErr w:type="spellStart"/>
      <w:r w:rsidR="00B64237" w:rsidRPr="00E81392">
        <w:rPr>
          <w:rFonts w:ascii="Times New Roman" w:hAnsi="Times New Roman" w:cs="Times New Roman"/>
          <w:sz w:val="28"/>
          <w:szCs w:val="28"/>
          <w:lang w:val="en-US"/>
        </w:rPr>
        <w:t>rigoletto</w:t>
      </w:r>
      <w:proofErr w:type="spellEnd"/>
      <w:r w:rsidR="00B64237" w:rsidRPr="00E81392">
        <w:rPr>
          <w:rFonts w:ascii="Times New Roman" w:hAnsi="Times New Roman" w:cs="Times New Roman"/>
          <w:sz w:val="28"/>
          <w:szCs w:val="28"/>
          <w:lang w:val="en-US"/>
        </w:rPr>
        <w:t>.</w:t>
      </w:r>
      <w:r w:rsidR="001B31D1" w:rsidRPr="001B31D1">
        <w:rPr>
          <w:rFonts w:ascii="Times New Roman" w:hAnsi="Times New Roman" w:cs="Times New Roman"/>
          <w:sz w:val="28"/>
          <w:szCs w:val="28"/>
          <w:lang w:val="en-US"/>
        </w:rPr>
        <w:t xml:space="preserve"> </w:t>
      </w:r>
      <w:r w:rsidR="001B31D1" w:rsidRPr="001B31D1">
        <w:rPr>
          <w:rFonts w:ascii="Times New Roman" w:hAnsi="Times New Roman" w:cs="Times New Roman"/>
          <w:sz w:val="28"/>
          <w:szCs w:val="28"/>
          <w:lang w:val="en-US"/>
        </w:rPr>
        <w:t>(</w:t>
      </w:r>
      <w:proofErr w:type="spellStart"/>
      <w:r w:rsidR="001B31D1" w:rsidRPr="001B31D1">
        <w:rPr>
          <w:rFonts w:ascii="Times New Roman" w:hAnsi="Times New Roman" w:cs="Times New Roman"/>
          <w:sz w:val="28"/>
          <w:szCs w:val="28"/>
          <w:lang w:val="en-US"/>
        </w:rPr>
        <w:t>дата</w:t>
      </w:r>
      <w:proofErr w:type="spellEnd"/>
      <w:r w:rsidR="001B31D1" w:rsidRPr="001B31D1">
        <w:rPr>
          <w:rFonts w:ascii="Times New Roman" w:hAnsi="Times New Roman" w:cs="Times New Roman"/>
          <w:sz w:val="28"/>
          <w:szCs w:val="28"/>
          <w:lang w:val="en-US"/>
        </w:rPr>
        <w:t xml:space="preserve"> </w:t>
      </w:r>
      <w:proofErr w:type="spellStart"/>
      <w:r w:rsidR="001B31D1" w:rsidRPr="001B31D1">
        <w:rPr>
          <w:rFonts w:ascii="Times New Roman" w:hAnsi="Times New Roman" w:cs="Times New Roman"/>
          <w:sz w:val="28"/>
          <w:szCs w:val="28"/>
          <w:lang w:val="en-US"/>
        </w:rPr>
        <w:t>обращения</w:t>
      </w:r>
      <w:proofErr w:type="spellEnd"/>
      <w:r w:rsidR="001B31D1" w:rsidRPr="001B31D1">
        <w:rPr>
          <w:rFonts w:ascii="Times New Roman" w:hAnsi="Times New Roman" w:cs="Times New Roman"/>
          <w:sz w:val="28"/>
          <w:szCs w:val="28"/>
          <w:lang w:val="en-US"/>
        </w:rPr>
        <w:t>: 2</w:t>
      </w:r>
      <w:r w:rsidR="001B31D1">
        <w:rPr>
          <w:rFonts w:ascii="Times New Roman" w:hAnsi="Times New Roman" w:cs="Times New Roman"/>
          <w:sz w:val="28"/>
          <w:szCs w:val="28"/>
        </w:rPr>
        <w:t>9</w:t>
      </w:r>
      <w:r w:rsidR="001B31D1" w:rsidRPr="001B31D1">
        <w:rPr>
          <w:rFonts w:ascii="Times New Roman" w:hAnsi="Times New Roman" w:cs="Times New Roman"/>
          <w:sz w:val="28"/>
          <w:szCs w:val="28"/>
          <w:lang w:val="en-US"/>
        </w:rPr>
        <w:t>.</w:t>
      </w:r>
      <w:r w:rsidR="001B31D1">
        <w:rPr>
          <w:rFonts w:ascii="Times New Roman" w:hAnsi="Times New Roman" w:cs="Times New Roman"/>
          <w:sz w:val="28"/>
          <w:szCs w:val="28"/>
        </w:rPr>
        <w:t>03</w:t>
      </w:r>
      <w:r w:rsidR="001B31D1" w:rsidRPr="001B31D1">
        <w:rPr>
          <w:rFonts w:ascii="Times New Roman" w:hAnsi="Times New Roman" w:cs="Times New Roman"/>
          <w:sz w:val="28"/>
          <w:szCs w:val="28"/>
          <w:lang w:val="en-US"/>
        </w:rPr>
        <w:t>.202</w:t>
      </w:r>
      <w:r w:rsidR="001B31D1">
        <w:rPr>
          <w:rFonts w:ascii="Times New Roman" w:hAnsi="Times New Roman" w:cs="Times New Roman"/>
          <w:sz w:val="28"/>
          <w:szCs w:val="28"/>
        </w:rPr>
        <w:t>1</w:t>
      </w:r>
      <w:r w:rsidR="001B31D1" w:rsidRPr="001B31D1">
        <w:rPr>
          <w:rFonts w:ascii="Times New Roman" w:hAnsi="Times New Roman" w:cs="Times New Roman"/>
          <w:sz w:val="28"/>
          <w:szCs w:val="28"/>
          <w:lang w:val="en-US"/>
        </w:rPr>
        <w:t>)</w:t>
      </w:r>
    </w:p>
    <w:p w14:paraId="14FD620F" w14:textId="5B8C70C0" w:rsidR="00B64237" w:rsidRPr="00E81392" w:rsidRDefault="001D3138" w:rsidP="00B64237">
      <w:pPr>
        <w:autoSpaceDE w:val="0"/>
        <w:autoSpaceDN w:val="0"/>
        <w:adjustRightInd w:val="0"/>
        <w:spacing w:after="0" w:line="360" w:lineRule="auto"/>
        <w:ind w:right="283"/>
        <w:jc w:val="both"/>
        <w:rPr>
          <w:rFonts w:ascii="Times New Roman" w:eastAsia="SegoeUI" w:hAnsi="Times New Roman" w:cs="Times New Roman"/>
          <w:sz w:val="28"/>
          <w:szCs w:val="28"/>
        </w:rPr>
      </w:pPr>
      <w:r>
        <w:rPr>
          <w:rFonts w:ascii="Times New Roman" w:eastAsia="SegoeUI-Italic" w:hAnsi="Times New Roman" w:cs="Times New Roman"/>
          <w:sz w:val="28"/>
          <w:szCs w:val="28"/>
        </w:rPr>
        <w:t>2</w:t>
      </w:r>
      <w:r w:rsidR="002B547D">
        <w:rPr>
          <w:rFonts w:ascii="Times New Roman" w:eastAsia="SegoeUI-Italic" w:hAnsi="Times New Roman" w:cs="Times New Roman"/>
          <w:sz w:val="28"/>
          <w:szCs w:val="28"/>
        </w:rPr>
        <w:t>4</w:t>
      </w:r>
      <w:r>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Сабанеев</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Л. Л</w:t>
      </w:r>
      <w:r w:rsidR="00B64237" w:rsidRPr="00E81392">
        <w:rPr>
          <w:rFonts w:ascii="Times New Roman" w:eastAsia="SegoeUI" w:hAnsi="Times New Roman" w:cs="Times New Roman"/>
          <w:sz w:val="28"/>
          <w:szCs w:val="28"/>
        </w:rPr>
        <w:t xml:space="preserve">. Музыка речи. </w:t>
      </w:r>
      <w:r w:rsidR="00D45C4C" w:rsidRPr="00E81392">
        <w:rPr>
          <w:rFonts w:ascii="Times New Roman" w:hAnsi="Times New Roman" w:cs="Times New Roman"/>
          <w:color w:val="000000"/>
          <w:sz w:val="28"/>
          <w:szCs w:val="28"/>
        </w:rPr>
        <w:t>–</w:t>
      </w:r>
      <w:r w:rsidR="00B64237" w:rsidRPr="00E81392">
        <w:rPr>
          <w:rFonts w:ascii="Times New Roman" w:eastAsia="SegoeUI" w:hAnsi="Times New Roman" w:cs="Times New Roman"/>
          <w:sz w:val="28"/>
          <w:szCs w:val="28"/>
        </w:rPr>
        <w:t>М.: Работник просвещения, 1923. - 190 с.</w:t>
      </w:r>
    </w:p>
    <w:p w14:paraId="57A79B76" w14:textId="4AFD756B" w:rsidR="00B64237" w:rsidRPr="00E81392" w:rsidRDefault="001D3138" w:rsidP="00B64237">
      <w:pPr>
        <w:pStyle w:val="Default"/>
        <w:spacing w:line="360" w:lineRule="auto"/>
        <w:ind w:right="283"/>
        <w:jc w:val="both"/>
        <w:rPr>
          <w:sz w:val="28"/>
          <w:szCs w:val="28"/>
        </w:rPr>
      </w:pPr>
      <w:r>
        <w:rPr>
          <w:sz w:val="28"/>
          <w:szCs w:val="28"/>
        </w:rPr>
        <w:t>2</w:t>
      </w:r>
      <w:r w:rsidR="002B547D">
        <w:rPr>
          <w:sz w:val="28"/>
          <w:szCs w:val="28"/>
        </w:rPr>
        <w:t>5</w:t>
      </w:r>
      <w:r>
        <w:rPr>
          <w:sz w:val="28"/>
          <w:szCs w:val="28"/>
        </w:rPr>
        <w:t>.</w:t>
      </w:r>
      <w:r w:rsidR="00B64237" w:rsidRPr="00E81392">
        <w:rPr>
          <w:sz w:val="28"/>
          <w:szCs w:val="28"/>
        </w:rPr>
        <w:t>Соловцова</w:t>
      </w:r>
      <w:r w:rsidR="00CD46B1">
        <w:rPr>
          <w:sz w:val="28"/>
          <w:szCs w:val="28"/>
        </w:rPr>
        <w:t>,</w:t>
      </w:r>
      <w:r w:rsidR="00B64237" w:rsidRPr="00E81392">
        <w:rPr>
          <w:sz w:val="28"/>
          <w:szCs w:val="28"/>
        </w:rPr>
        <w:t xml:space="preserve"> Л. Джузеппе Верди. 4-е изд.- </w:t>
      </w:r>
      <w:r w:rsidR="00B64237" w:rsidRPr="00E81392">
        <w:rPr>
          <w:sz w:val="28"/>
          <w:szCs w:val="28"/>
          <w:lang w:val="en-US"/>
        </w:rPr>
        <w:t>M</w:t>
      </w:r>
      <w:r w:rsidR="00B64237" w:rsidRPr="00E81392">
        <w:rPr>
          <w:sz w:val="28"/>
          <w:szCs w:val="28"/>
        </w:rPr>
        <w:t xml:space="preserve">., 1986. </w:t>
      </w:r>
      <w:r w:rsidR="00D45C4C" w:rsidRPr="00E81392">
        <w:rPr>
          <w:sz w:val="28"/>
          <w:szCs w:val="28"/>
        </w:rPr>
        <w:t>–</w:t>
      </w:r>
      <w:r w:rsidR="00B64237" w:rsidRPr="00E81392">
        <w:rPr>
          <w:sz w:val="28"/>
          <w:szCs w:val="28"/>
        </w:rPr>
        <w:t>420с.</w:t>
      </w:r>
    </w:p>
    <w:p w14:paraId="5403D8AE" w14:textId="09BC4CFB" w:rsidR="00B64237" w:rsidRPr="00E81392" w:rsidRDefault="001D3138" w:rsidP="00B64237">
      <w:pPr>
        <w:autoSpaceDE w:val="0"/>
        <w:autoSpaceDN w:val="0"/>
        <w:adjustRightInd w:val="0"/>
        <w:spacing w:after="0" w:line="360" w:lineRule="auto"/>
        <w:ind w:right="283"/>
        <w:jc w:val="both"/>
        <w:rPr>
          <w:rFonts w:ascii="Times New Roman" w:eastAsia="SegoeUI" w:hAnsi="Times New Roman" w:cs="Times New Roman"/>
          <w:sz w:val="28"/>
          <w:szCs w:val="28"/>
        </w:rPr>
      </w:pPr>
      <w:r>
        <w:rPr>
          <w:rFonts w:ascii="Times New Roman" w:eastAsia="SegoeUI-Italic" w:hAnsi="Times New Roman" w:cs="Times New Roman"/>
          <w:sz w:val="28"/>
          <w:szCs w:val="28"/>
        </w:rPr>
        <w:t>2</w:t>
      </w:r>
      <w:r w:rsidR="002B547D">
        <w:rPr>
          <w:rFonts w:ascii="Times New Roman" w:eastAsia="SegoeUI-Italic" w:hAnsi="Times New Roman" w:cs="Times New Roman"/>
          <w:sz w:val="28"/>
          <w:szCs w:val="28"/>
        </w:rPr>
        <w:t>6</w:t>
      </w:r>
      <w:r>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Стогний</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И. С</w:t>
      </w:r>
      <w:r w:rsidR="00B64237" w:rsidRPr="00E81392">
        <w:rPr>
          <w:rFonts w:ascii="Times New Roman" w:eastAsia="SegoeUI" w:hAnsi="Times New Roman" w:cs="Times New Roman"/>
          <w:sz w:val="28"/>
          <w:szCs w:val="28"/>
        </w:rPr>
        <w:t>. Музыкальная семиология: история и практическая значимость // Ученые записки Российской академии музыки имени Гнесиных. Москва, 2018, № 4. С. 66–74.</w:t>
      </w:r>
    </w:p>
    <w:p w14:paraId="329C6ABF" w14:textId="5409C0FE" w:rsidR="00B64237" w:rsidRPr="00E81392" w:rsidRDefault="001D3138" w:rsidP="00B64237">
      <w:pPr>
        <w:pStyle w:val="Default"/>
        <w:spacing w:line="360" w:lineRule="auto"/>
        <w:ind w:right="283"/>
        <w:jc w:val="both"/>
        <w:rPr>
          <w:rFonts w:eastAsia="TimesNewRomanPSMT"/>
          <w:sz w:val="28"/>
          <w:szCs w:val="28"/>
        </w:rPr>
      </w:pPr>
      <w:r>
        <w:rPr>
          <w:rFonts w:eastAsia="TimesNewRomanPS-ItalicMT"/>
          <w:sz w:val="28"/>
          <w:szCs w:val="28"/>
        </w:rPr>
        <w:lastRenderedPageBreak/>
        <w:t>2</w:t>
      </w:r>
      <w:r w:rsidR="002B547D">
        <w:rPr>
          <w:rFonts w:eastAsia="TimesNewRomanPS-ItalicMT"/>
          <w:sz w:val="28"/>
          <w:szCs w:val="28"/>
        </w:rPr>
        <w:t>7</w:t>
      </w:r>
      <w:r>
        <w:rPr>
          <w:rFonts w:eastAsia="TimesNewRomanPS-ItalicMT"/>
          <w:sz w:val="28"/>
          <w:szCs w:val="28"/>
        </w:rPr>
        <w:t>.</w:t>
      </w:r>
      <w:r w:rsidR="00B64237" w:rsidRPr="00E81392">
        <w:rPr>
          <w:rFonts w:eastAsia="TimesNewRomanPS-ItalicMT"/>
          <w:sz w:val="28"/>
          <w:szCs w:val="28"/>
        </w:rPr>
        <w:t>Телия</w:t>
      </w:r>
      <w:r w:rsidR="00CD46B1">
        <w:rPr>
          <w:rFonts w:eastAsia="TimesNewRomanPS-ItalicMT"/>
          <w:sz w:val="28"/>
          <w:szCs w:val="28"/>
        </w:rPr>
        <w:t>,</w:t>
      </w:r>
      <w:r w:rsidR="00B64237" w:rsidRPr="00E81392">
        <w:rPr>
          <w:rFonts w:eastAsia="TimesNewRomanPS-ItalicMT"/>
          <w:sz w:val="28"/>
          <w:szCs w:val="28"/>
        </w:rPr>
        <w:t xml:space="preserve"> В. Н. </w:t>
      </w:r>
      <w:r w:rsidR="00B64237" w:rsidRPr="00E81392">
        <w:rPr>
          <w:rFonts w:eastAsia="TimesNewRomanPSMT"/>
          <w:sz w:val="28"/>
          <w:szCs w:val="28"/>
        </w:rPr>
        <w:t xml:space="preserve">О различии рациональной и эмотивной (эмоциональной) оценки // Функциональная семантика: оценка, экспрессивность, модальность. </w:t>
      </w:r>
      <w:r w:rsidR="00B64237" w:rsidRPr="00E81392">
        <w:rPr>
          <w:rFonts w:eastAsia="TimesNewRomanPSMT"/>
          <w:sz w:val="28"/>
          <w:szCs w:val="28"/>
          <w:lang w:val="en-US"/>
        </w:rPr>
        <w:t>In</w:t>
      </w:r>
      <w:r w:rsidR="00B64237" w:rsidRPr="00E81392">
        <w:rPr>
          <w:rFonts w:eastAsia="TimesNewRomanPSMT"/>
          <w:sz w:val="28"/>
          <w:szCs w:val="28"/>
        </w:rPr>
        <w:t xml:space="preserve"> </w:t>
      </w:r>
      <w:r w:rsidR="00B64237" w:rsidRPr="00E81392">
        <w:rPr>
          <w:rFonts w:eastAsia="TimesNewRomanPSMT"/>
          <w:sz w:val="28"/>
          <w:szCs w:val="28"/>
          <w:lang w:val="en-US"/>
        </w:rPr>
        <w:t>memoriam</w:t>
      </w:r>
      <w:r w:rsidR="00B64237" w:rsidRPr="00E81392">
        <w:rPr>
          <w:rFonts w:eastAsia="TimesNewRomanPSMT"/>
          <w:sz w:val="28"/>
          <w:szCs w:val="28"/>
        </w:rPr>
        <w:t xml:space="preserve"> Е. М. Вольф. М.: 1996.</w:t>
      </w:r>
      <w:r w:rsidR="00B64237" w:rsidRPr="00E81392">
        <w:rPr>
          <w:rFonts w:eastAsia="TimesNewRomanPS-ItalicMT"/>
          <w:sz w:val="28"/>
          <w:szCs w:val="28"/>
        </w:rPr>
        <w:t xml:space="preserve"> С. 31−38.</w:t>
      </w:r>
    </w:p>
    <w:p w14:paraId="35B7EB91" w14:textId="7BB3952F" w:rsidR="00B64237" w:rsidRPr="00E81392" w:rsidRDefault="001D3138" w:rsidP="00B64237">
      <w:pPr>
        <w:autoSpaceDE w:val="0"/>
        <w:autoSpaceDN w:val="0"/>
        <w:adjustRightInd w:val="0"/>
        <w:spacing w:after="0" w:line="360" w:lineRule="auto"/>
        <w:ind w:right="283"/>
        <w:jc w:val="both"/>
        <w:rPr>
          <w:rFonts w:ascii="Times New Roman" w:eastAsia="SegoeUI" w:hAnsi="Times New Roman" w:cs="Times New Roman"/>
          <w:sz w:val="28"/>
          <w:szCs w:val="28"/>
        </w:rPr>
      </w:pPr>
      <w:r>
        <w:rPr>
          <w:rFonts w:ascii="Times New Roman" w:eastAsia="SegoeUI-Italic" w:hAnsi="Times New Roman" w:cs="Times New Roman"/>
          <w:sz w:val="28"/>
          <w:szCs w:val="28"/>
        </w:rPr>
        <w:t>2</w:t>
      </w:r>
      <w:r w:rsidR="002B547D">
        <w:rPr>
          <w:rFonts w:ascii="Times New Roman" w:eastAsia="SegoeUI-Italic" w:hAnsi="Times New Roman" w:cs="Times New Roman"/>
          <w:sz w:val="28"/>
          <w:szCs w:val="28"/>
        </w:rPr>
        <w:t>8</w:t>
      </w:r>
      <w:r>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Томашевский</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Б. В</w:t>
      </w:r>
      <w:r w:rsidR="00B64237" w:rsidRPr="00E81392">
        <w:rPr>
          <w:rFonts w:ascii="Times New Roman" w:eastAsia="SegoeUI" w:hAnsi="Times New Roman" w:cs="Times New Roman"/>
          <w:sz w:val="28"/>
          <w:szCs w:val="28"/>
        </w:rPr>
        <w:t xml:space="preserve">. Теория литературы. Поэтика. - Москва: Аспект Пресс, 1996. </w:t>
      </w:r>
      <w:r w:rsidR="00D45C4C" w:rsidRPr="00E81392">
        <w:rPr>
          <w:rFonts w:ascii="Times New Roman" w:hAnsi="Times New Roman" w:cs="Times New Roman"/>
          <w:color w:val="000000"/>
          <w:sz w:val="28"/>
          <w:szCs w:val="28"/>
        </w:rPr>
        <w:t>–</w:t>
      </w:r>
      <w:r w:rsidR="00B64237" w:rsidRPr="00E81392">
        <w:rPr>
          <w:rFonts w:ascii="Times New Roman" w:eastAsia="SegoeUI" w:hAnsi="Times New Roman" w:cs="Times New Roman"/>
          <w:sz w:val="28"/>
          <w:szCs w:val="28"/>
        </w:rPr>
        <w:t>334 с.</w:t>
      </w:r>
    </w:p>
    <w:p w14:paraId="6BD4ECC5" w14:textId="4A3EFA55" w:rsidR="00B64237" w:rsidRPr="00E81392" w:rsidRDefault="001D3138" w:rsidP="00B64237">
      <w:pPr>
        <w:pStyle w:val="Default"/>
        <w:spacing w:line="360" w:lineRule="auto"/>
        <w:ind w:right="283"/>
        <w:jc w:val="both"/>
        <w:rPr>
          <w:rFonts w:eastAsia="SegoeUI"/>
          <w:sz w:val="28"/>
          <w:szCs w:val="28"/>
        </w:rPr>
      </w:pPr>
      <w:r>
        <w:rPr>
          <w:sz w:val="28"/>
          <w:szCs w:val="28"/>
        </w:rPr>
        <w:t>2</w:t>
      </w:r>
      <w:r w:rsidR="002B547D">
        <w:rPr>
          <w:sz w:val="28"/>
          <w:szCs w:val="28"/>
        </w:rPr>
        <w:t>9</w:t>
      </w:r>
      <w:r>
        <w:rPr>
          <w:sz w:val="28"/>
          <w:szCs w:val="28"/>
        </w:rPr>
        <w:t>.</w:t>
      </w:r>
      <w:r w:rsidR="00B64237" w:rsidRPr="00E81392">
        <w:rPr>
          <w:sz w:val="28"/>
          <w:szCs w:val="28"/>
        </w:rPr>
        <w:t xml:space="preserve">Толковый словарь современного русского языка / Д. Н. Ушаков. - Москва: Альта-Принт: Дом. XXI век, 2008. </w:t>
      </w:r>
      <w:r w:rsidR="00D45C4C" w:rsidRPr="00E81392">
        <w:rPr>
          <w:sz w:val="28"/>
          <w:szCs w:val="28"/>
        </w:rPr>
        <w:t>–</w:t>
      </w:r>
      <w:r w:rsidR="00B64237" w:rsidRPr="00E81392">
        <w:rPr>
          <w:sz w:val="28"/>
          <w:szCs w:val="28"/>
        </w:rPr>
        <w:t>510 с.</w:t>
      </w:r>
    </w:p>
    <w:p w14:paraId="628C2C43" w14:textId="20E22284" w:rsidR="00B64237" w:rsidRPr="001B31D1" w:rsidRDefault="002B547D" w:rsidP="00B64237">
      <w:pPr>
        <w:pStyle w:val="a3"/>
        <w:spacing w:line="360" w:lineRule="auto"/>
        <w:ind w:right="283"/>
        <w:jc w:val="both"/>
        <w:rPr>
          <w:rFonts w:ascii="Times New Roman" w:hAnsi="Times New Roman" w:cs="Times New Roman"/>
          <w:sz w:val="28"/>
          <w:szCs w:val="28"/>
        </w:rPr>
      </w:pPr>
      <w:r>
        <w:rPr>
          <w:rFonts w:ascii="Times New Roman" w:eastAsia="Octava-Italic" w:hAnsi="Times New Roman" w:cs="Times New Roman"/>
          <w:sz w:val="28"/>
          <w:szCs w:val="28"/>
        </w:rPr>
        <w:t>30</w:t>
      </w:r>
      <w:r w:rsidR="001D3138">
        <w:rPr>
          <w:rFonts w:ascii="Times New Roman" w:eastAsia="Octava-Italic" w:hAnsi="Times New Roman" w:cs="Times New Roman"/>
          <w:sz w:val="28"/>
          <w:szCs w:val="28"/>
        </w:rPr>
        <w:t>.</w:t>
      </w:r>
      <w:r w:rsidR="00B64237" w:rsidRPr="00E81392">
        <w:rPr>
          <w:rFonts w:ascii="Times New Roman" w:eastAsia="Octava-Italic" w:hAnsi="Times New Roman" w:cs="Times New Roman"/>
          <w:sz w:val="28"/>
          <w:szCs w:val="28"/>
        </w:rPr>
        <w:t>Шабанова</w:t>
      </w:r>
      <w:r w:rsidR="00CD46B1">
        <w:rPr>
          <w:rFonts w:ascii="Times New Roman" w:eastAsia="Octava-Italic" w:hAnsi="Times New Roman" w:cs="Times New Roman"/>
          <w:sz w:val="28"/>
          <w:szCs w:val="28"/>
        </w:rPr>
        <w:t>,</w:t>
      </w:r>
      <w:r w:rsidR="00B64237" w:rsidRPr="00E81392">
        <w:rPr>
          <w:rFonts w:ascii="Times New Roman" w:eastAsia="Octava-Italic" w:hAnsi="Times New Roman" w:cs="Times New Roman"/>
          <w:sz w:val="28"/>
          <w:szCs w:val="28"/>
        </w:rPr>
        <w:t xml:space="preserve"> О. </w:t>
      </w:r>
      <w:r w:rsidR="00B64237" w:rsidRPr="00E81392">
        <w:rPr>
          <w:rFonts w:ascii="Times New Roman" w:eastAsia="Octava-Regular" w:hAnsi="Times New Roman" w:cs="Times New Roman"/>
          <w:sz w:val="28"/>
          <w:szCs w:val="28"/>
        </w:rPr>
        <w:t xml:space="preserve">У истоков итальянского Просвещения: Мелодрама А. </w:t>
      </w:r>
      <w:proofErr w:type="spellStart"/>
      <w:r w:rsidR="00B64237" w:rsidRPr="00E81392">
        <w:rPr>
          <w:rFonts w:ascii="Times New Roman" w:eastAsia="Octava-Regular" w:hAnsi="Times New Roman" w:cs="Times New Roman"/>
          <w:sz w:val="28"/>
          <w:szCs w:val="28"/>
        </w:rPr>
        <w:t>Дзено</w:t>
      </w:r>
      <w:proofErr w:type="spellEnd"/>
      <w:r w:rsidR="00B64237" w:rsidRPr="00E81392">
        <w:rPr>
          <w:rFonts w:ascii="Times New Roman" w:eastAsia="Octava-Regular" w:hAnsi="Times New Roman" w:cs="Times New Roman"/>
          <w:sz w:val="28"/>
          <w:szCs w:val="28"/>
        </w:rPr>
        <w:t xml:space="preserve"> [Электронный ресурс] URL: </w:t>
      </w:r>
      <w:r w:rsidRPr="001B31D1">
        <w:rPr>
          <w:rFonts w:ascii="Times New Roman" w:eastAsia="Octava-Regular" w:hAnsi="Times New Roman" w:cs="Times New Roman"/>
          <w:sz w:val="28"/>
          <w:szCs w:val="28"/>
        </w:rPr>
        <w:t>http://www.ceo.spb.ru/libretto/kon_lan/ogl.shtml</w:t>
      </w:r>
      <w:r>
        <w:rPr>
          <w:rFonts w:ascii="Times New Roman" w:eastAsia="Octava-Regular" w:hAnsi="Times New Roman" w:cs="Times New Roman"/>
          <w:sz w:val="28"/>
          <w:szCs w:val="28"/>
        </w:rPr>
        <w:t xml:space="preserve"> </w:t>
      </w:r>
      <w:bookmarkStart w:id="25" w:name="_Hlk73550229"/>
      <w:r w:rsidR="001B31D1" w:rsidRPr="001B31D1">
        <w:rPr>
          <w:rFonts w:ascii="Times New Roman" w:eastAsia="Octava-Regular" w:hAnsi="Times New Roman" w:cs="Times New Roman"/>
          <w:sz w:val="28"/>
          <w:szCs w:val="28"/>
        </w:rPr>
        <w:t>(</w:t>
      </w:r>
      <w:r w:rsidR="001B31D1">
        <w:rPr>
          <w:rFonts w:ascii="Times New Roman" w:eastAsia="Octava-Regular" w:hAnsi="Times New Roman" w:cs="Times New Roman"/>
          <w:sz w:val="28"/>
          <w:szCs w:val="28"/>
        </w:rPr>
        <w:t>дата обращения: 24.12.2020</w:t>
      </w:r>
      <w:r w:rsidR="001B31D1" w:rsidRPr="001B31D1">
        <w:rPr>
          <w:rFonts w:ascii="Times New Roman" w:eastAsia="Octava-Regular" w:hAnsi="Times New Roman" w:cs="Times New Roman"/>
          <w:sz w:val="28"/>
          <w:szCs w:val="28"/>
        </w:rPr>
        <w:t>)</w:t>
      </w:r>
      <w:bookmarkEnd w:id="25"/>
    </w:p>
    <w:p w14:paraId="368AF95B" w14:textId="716FD9D0" w:rsidR="00B64237" w:rsidRPr="00E81392" w:rsidRDefault="001D3138" w:rsidP="00B64237">
      <w:pPr>
        <w:autoSpaceDE w:val="0"/>
        <w:autoSpaceDN w:val="0"/>
        <w:adjustRightInd w:val="0"/>
        <w:spacing w:after="0" w:line="360" w:lineRule="auto"/>
        <w:ind w:right="283"/>
        <w:jc w:val="both"/>
        <w:rPr>
          <w:rFonts w:ascii="Times New Roman" w:eastAsia="SegoeUI" w:hAnsi="Times New Roman" w:cs="Times New Roman"/>
          <w:sz w:val="28"/>
          <w:szCs w:val="28"/>
        </w:rPr>
      </w:pPr>
      <w:r>
        <w:rPr>
          <w:rFonts w:ascii="Times New Roman" w:eastAsia="SegoeUI-Italic" w:hAnsi="Times New Roman" w:cs="Times New Roman"/>
          <w:sz w:val="28"/>
          <w:szCs w:val="28"/>
        </w:rPr>
        <w:t>3</w:t>
      </w:r>
      <w:r w:rsidR="002B547D">
        <w:rPr>
          <w:rFonts w:ascii="Times New Roman" w:eastAsia="SegoeUI-Italic" w:hAnsi="Times New Roman" w:cs="Times New Roman"/>
          <w:sz w:val="28"/>
          <w:szCs w:val="28"/>
        </w:rPr>
        <w:t>1</w:t>
      </w:r>
      <w:r>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Якобсон</w:t>
      </w:r>
      <w:r w:rsidR="00CD46B1">
        <w:rPr>
          <w:rFonts w:ascii="Times New Roman" w:eastAsia="SegoeUI-Italic" w:hAnsi="Times New Roman" w:cs="Times New Roman"/>
          <w:sz w:val="28"/>
          <w:szCs w:val="28"/>
        </w:rPr>
        <w:t>,</w:t>
      </w:r>
      <w:r w:rsidR="00B64237" w:rsidRPr="00E81392">
        <w:rPr>
          <w:rFonts w:ascii="Times New Roman" w:eastAsia="SegoeUI-Italic" w:hAnsi="Times New Roman" w:cs="Times New Roman"/>
          <w:sz w:val="28"/>
          <w:szCs w:val="28"/>
        </w:rPr>
        <w:t xml:space="preserve"> Р</w:t>
      </w:r>
      <w:r w:rsidR="00B64237" w:rsidRPr="00E81392">
        <w:rPr>
          <w:rFonts w:ascii="Times New Roman" w:eastAsia="SegoeUI" w:hAnsi="Times New Roman" w:cs="Times New Roman"/>
          <w:sz w:val="28"/>
          <w:szCs w:val="28"/>
        </w:rPr>
        <w:t xml:space="preserve">. Лингвистика и поэтика // Структурализм: за и против. </w:t>
      </w:r>
      <w:r w:rsidR="00D45C4C" w:rsidRPr="00E81392">
        <w:rPr>
          <w:rFonts w:ascii="Times New Roman" w:hAnsi="Times New Roman" w:cs="Times New Roman"/>
          <w:color w:val="000000"/>
          <w:sz w:val="28"/>
          <w:szCs w:val="28"/>
        </w:rPr>
        <w:t>–</w:t>
      </w:r>
      <w:r w:rsidR="00B64237" w:rsidRPr="00E81392">
        <w:rPr>
          <w:rFonts w:ascii="Times New Roman" w:eastAsia="SegoeUI" w:hAnsi="Times New Roman" w:cs="Times New Roman"/>
          <w:sz w:val="28"/>
          <w:szCs w:val="28"/>
        </w:rPr>
        <w:t xml:space="preserve">М.: Прогресс, 1975. </w:t>
      </w:r>
      <w:r w:rsidR="00D45C4C" w:rsidRPr="00E81392">
        <w:rPr>
          <w:rFonts w:ascii="Times New Roman" w:hAnsi="Times New Roman" w:cs="Times New Roman"/>
          <w:color w:val="000000"/>
          <w:sz w:val="28"/>
          <w:szCs w:val="28"/>
        </w:rPr>
        <w:t>–</w:t>
      </w:r>
      <w:r w:rsidR="00B64237" w:rsidRPr="00E81392">
        <w:rPr>
          <w:rFonts w:ascii="Times New Roman" w:eastAsia="SegoeUI" w:hAnsi="Times New Roman" w:cs="Times New Roman"/>
          <w:sz w:val="28"/>
          <w:szCs w:val="28"/>
        </w:rPr>
        <w:t>467 с.</w:t>
      </w:r>
    </w:p>
    <w:p w14:paraId="0C8CEAEF" w14:textId="77777777" w:rsidR="00B64237" w:rsidRPr="00E81392" w:rsidRDefault="00B64237" w:rsidP="00B64237">
      <w:pPr>
        <w:autoSpaceDE w:val="0"/>
        <w:autoSpaceDN w:val="0"/>
        <w:adjustRightInd w:val="0"/>
        <w:spacing w:after="0" w:line="360" w:lineRule="auto"/>
        <w:ind w:right="283"/>
        <w:jc w:val="both"/>
        <w:rPr>
          <w:rFonts w:ascii="Times New Roman" w:eastAsia="SegoeUI" w:hAnsi="Times New Roman" w:cs="Times New Roman"/>
          <w:sz w:val="28"/>
          <w:szCs w:val="28"/>
        </w:rPr>
      </w:pPr>
      <w:r w:rsidRPr="00E81392">
        <w:rPr>
          <w:rFonts w:ascii="Times New Roman" w:hAnsi="Times New Roman" w:cs="Times New Roman"/>
          <w:b/>
          <w:bCs/>
          <w:sz w:val="28"/>
          <w:szCs w:val="28"/>
        </w:rPr>
        <w:t>Монографии и статьи на иностранных языках</w:t>
      </w:r>
    </w:p>
    <w:p w14:paraId="151D8242" w14:textId="135EF3CC" w:rsidR="00B64237" w:rsidRPr="00E81392" w:rsidRDefault="001D3138" w:rsidP="00B64237">
      <w:pPr>
        <w:pStyle w:val="a3"/>
        <w:spacing w:line="360" w:lineRule="auto"/>
        <w:ind w:right="283"/>
        <w:jc w:val="both"/>
        <w:rPr>
          <w:rFonts w:ascii="Times New Roman" w:eastAsia="SegoeUI" w:hAnsi="Times New Roman" w:cs="Times New Roman"/>
          <w:sz w:val="28"/>
          <w:szCs w:val="28"/>
          <w:lang w:val="en-US"/>
        </w:rPr>
      </w:pPr>
      <w:bookmarkStart w:id="26" w:name="_Hlk71665278"/>
      <w:r w:rsidRPr="001D3138">
        <w:rPr>
          <w:rFonts w:ascii="Times New Roman" w:eastAsia="SegoeUI-Italic" w:hAnsi="Times New Roman" w:cs="Times New Roman"/>
          <w:sz w:val="28"/>
          <w:szCs w:val="28"/>
          <w:lang w:val="en-US"/>
        </w:rPr>
        <w:t>3</w:t>
      </w:r>
      <w:r w:rsidR="002B547D" w:rsidRPr="002B547D">
        <w:rPr>
          <w:rFonts w:ascii="Times New Roman" w:eastAsia="SegoeUI-Italic" w:hAnsi="Times New Roman" w:cs="Times New Roman"/>
          <w:sz w:val="28"/>
          <w:szCs w:val="28"/>
          <w:lang w:val="en-US"/>
        </w:rPr>
        <w:t>2</w:t>
      </w:r>
      <w:r w:rsidRPr="001D3138">
        <w:rPr>
          <w:rFonts w:ascii="Times New Roman" w:eastAsia="SegoeUI-Italic" w:hAnsi="Times New Roman" w:cs="Times New Roman"/>
          <w:sz w:val="28"/>
          <w:szCs w:val="28"/>
          <w:lang w:val="en-US"/>
        </w:rPr>
        <w:t>.</w:t>
      </w:r>
      <w:r w:rsidR="00B64237" w:rsidRPr="00E81392">
        <w:rPr>
          <w:rFonts w:ascii="Times New Roman" w:eastAsia="SegoeUI-Italic" w:hAnsi="Times New Roman" w:cs="Times New Roman"/>
          <w:sz w:val="28"/>
          <w:szCs w:val="28"/>
          <w:lang w:val="en-US"/>
        </w:rPr>
        <w:t>Beltrami P. G</w:t>
      </w:r>
      <w:r w:rsidR="00B64237" w:rsidRPr="00E81392">
        <w:rPr>
          <w:rFonts w:ascii="Times New Roman" w:eastAsia="SegoeUI" w:hAnsi="Times New Roman" w:cs="Times New Roman"/>
          <w:sz w:val="28"/>
          <w:szCs w:val="28"/>
          <w:lang w:val="en-US"/>
        </w:rPr>
        <w:t xml:space="preserve">. La </w:t>
      </w:r>
      <w:proofErr w:type="spellStart"/>
      <w:r w:rsidR="00B64237" w:rsidRPr="00E81392">
        <w:rPr>
          <w:rFonts w:ascii="Times New Roman" w:eastAsia="SegoeUI" w:hAnsi="Times New Roman" w:cs="Times New Roman"/>
          <w:sz w:val="28"/>
          <w:szCs w:val="28"/>
          <w:lang w:val="en-US"/>
        </w:rPr>
        <w:t>metrica</w:t>
      </w:r>
      <w:proofErr w:type="spellEnd"/>
      <w:r w:rsidR="00B64237" w:rsidRPr="00E81392">
        <w:rPr>
          <w:rFonts w:ascii="Times New Roman" w:eastAsia="SegoeUI" w:hAnsi="Times New Roman" w:cs="Times New Roman"/>
          <w:sz w:val="28"/>
          <w:szCs w:val="28"/>
          <w:lang w:val="en-US"/>
        </w:rPr>
        <w:t xml:space="preserve"> </w:t>
      </w:r>
      <w:proofErr w:type="spellStart"/>
      <w:r w:rsidR="00B64237" w:rsidRPr="00E81392">
        <w:rPr>
          <w:rFonts w:ascii="Times New Roman" w:eastAsia="SegoeUI" w:hAnsi="Times New Roman" w:cs="Times New Roman"/>
          <w:sz w:val="28"/>
          <w:szCs w:val="28"/>
          <w:lang w:val="en-US"/>
        </w:rPr>
        <w:t>italiana</w:t>
      </w:r>
      <w:proofErr w:type="spellEnd"/>
      <w:r w:rsidR="00B64237" w:rsidRPr="00E81392">
        <w:rPr>
          <w:rFonts w:ascii="Times New Roman" w:eastAsia="SegoeUI" w:hAnsi="Times New Roman" w:cs="Times New Roman"/>
          <w:sz w:val="28"/>
          <w:szCs w:val="28"/>
          <w:lang w:val="en-US"/>
        </w:rPr>
        <w:t xml:space="preserve">. -Bologna: </w:t>
      </w:r>
      <w:proofErr w:type="spellStart"/>
      <w:r w:rsidR="00B64237" w:rsidRPr="00E81392">
        <w:rPr>
          <w:rFonts w:ascii="Times New Roman" w:eastAsia="SegoeUI" w:hAnsi="Times New Roman" w:cs="Times New Roman"/>
          <w:sz w:val="28"/>
          <w:szCs w:val="28"/>
          <w:lang w:val="en-US"/>
        </w:rPr>
        <w:t>Mulino</w:t>
      </w:r>
      <w:proofErr w:type="spellEnd"/>
      <w:r w:rsidR="00B64237" w:rsidRPr="00E81392">
        <w:rPr>
          <w:rFonts w:ascii="Times New Roman" w:eastAsia="SegoeUI" w:hAnsi="Times New Roman" w:cs="Times New Roman"/>
          <w:sz w:val="28"/>
          <w:szCs w:val="28"/>
          <w:lang w:val="en-US"/>
        </w:rPr>
        <w:t>, 2001.- 424 p.</w:t>
      </w:r>
    </w:p>
    <w:p w14:paraId="281AD0A1" w14:textId="0520C4BC" w:rsidR="00B64237" w:rsidRPr="00E81392" w:rsidRDefault="001D3138" w:rsidP="00B64237">
      <w:pPr>
        <w:pStyle w:val="a3"/>
        <w:spacing w:line="360" w:lineRule="auto"/>
        <w:ind w:right="283"/>
        <w:jc w:val="both"/>
        <w:rPr>
          <w:rFonts w:ascii="Times New Roman" w:hAnsi="Times New Roman" w:cs="Times New Roman"/>
          <w:sz w:val="28"/>
          <w:szCs w:val="28"/>
          <w:lang w:val="en-US"/>
        </w:rPr>
      </w:pPr>
      <w:r w:rsidRPr="001D3138">
        <w:rPr>
          <w:rFonts w:ascii="Times New Roman" w:hAnsi="Times New Roman" w:cs="Times New Roman"/>
          <w:sz w:val="28"/>
          <w:szCs w:val="28"/>
          <w:lang w:val="en-US"/>
        </w:rPr>
        <w:t>3</w:t>
      </w:r>
      <w:r w:rsidR="002B547D" w:rsidRPr="002B547D">
        <w:rPr>
          <w:rFonts w:ascii="Times New Roman" w:hAnsi="Times New Roman" w:cs="Times New Roman"/>
          <w:sz w:val="28"/>
          <w:szCs w:val="28"/>
          <w:lang w:val="en-US"/>
        </w:rPr>
        <w:t>3</w:t>
      </w:r>
      <w:r w:rsidRPr="001D3138">
        <w:rPr>
          <w:rFonts w:ascii="Times New Roman" w:hAnsi="Times New Roman" w:cs="Times New Roman"/>
          <w:sz w:val="28"/>
          <w:szCs w:val="28"/>
          <w:lang w:val="en-US"/>
        </w:rPr>
        <w:t>.</w:t>
      </w:r>
      <w:r w:rsidR="00B64237" w:rsidRPr="00E81392">
        <w:rPr>
          <w:rFonts w:ascii="Times New Roman" w:hAnsi="Times New Roman" w:cs="Times New Roman"/>
          <w:sz w:val="28"/>
          <w:szCs w:val="28"/>
          <w:lang w:val="en-US"/>
        </w:rPr>
        <w:t xml:space="preserve">Bonomi I. Il magnifico </w:t>
      </w:r>
      <w:proofErr w:type="spellStart"/>
      <w:r w:rsidR="00B64237" w:rsidRPr="00E81392">
        <w:rPr>
          <w:rFonts w:ascii="Times New Roman" w:hAnsi="Times New Roman" w:cs="Times New Roman"/>
          <w:sz w:val="28"/>
          <w:szCs w:val="28"/>
          <w:lang w:val="en-US"/>
        </w:rPr>
        <w:t>parassita</w:t>
      </w:r>
      <w:proofErr w:type="spellEnd"/>
      <w:r w:rsidR="00B64237" w:rsidRPr="00E81392">
        <w:rPr>
          <w:rFonts w:ascii="Times New Roman" w:hAnsi="Times New Roman" w:cs="Times New Roman"/>
          <w:sz w:val="28"/>
          <w:szCs w:val="28"/>
          <w:lang w:val="en-US"/>
        </w:rPr>
        <w:t xml:space="preserve">. </w:t>
      </w:r>
      <w:proofErr w:type="spellStart"/>
      <w:r w:rsidR="00B64237" w:rsidRPr="00E81392">
        <w:rPr>
          <w:rFonts w:ascii="Times New Roman" w:hAnsi="Times New Roman" w:cs="Times New Roman"/>
          <w:sz w:val="28"/>
          <w:szCs w:val="28"/>
          <w:lang w:val="en-US"/>
        </w:rPr>
        <w:t>Librettisti</w:t>
      </w:r>
      <w:proofErr w:type="spellEnd"/>
      <w:r w:rsidR="00B64237" w:rsidRPr="00E81392">
        <w:rPr>
          <w:rFonts w:ascii="Times New Roman" w:hAnsi="Times New Roman" w:cs="Times New Roman"/>
          <w:sz w:val="28"/>
          <w:szCs w:val="28"/>
          <w:lang w:val="en-US"/>
        </w:rPr>
        <w:t xml:space="preserve">, libretti e lingua </w:t>
      </w:r>
      <w:proofErr w:type="spellStart"/>
      <w:r w:rsidR="00B64237" w:rsidRPr="00E81392">
        <w:rPr>
          <w:rFonts w:ascii="Times New Roman" w:hAnsi="Times New Roman" w:cs="Times New Roman"/>
          <w:sz w:val="28"/>
          <w:szCs w:val="28"/>
          <w:lang w:val="en-US"/>
        </w:rPr>
        <w:t>poetica</w:t>
      </w:r>
      <w:proofErr w:type="spellEnd"/>
      <w:r w:rsidR="00B64237" w:rsidRPr="00E81392">
        <w:rPr>
          <w:rFonts w:ascii="Times New Roman" w:hAnsi="Times New Roman" w:cs="Times New Roman"/>
          <w:sz w:val="28"/>
          <w:szCs w:val="28"/>
          <w:lang w:val="en-US"/>
        </w:rPr>
        <w:t xml:space="preserve"> </w:t>
      </w:r>
      <w:proofErr w:type="spellStart"/>
      <w:r w:rsidR="00B64237" w:rsidRPr="00E81392">
        <w:rPr>
          <w:rFonts w:ascii="Times New Roman" w:hAnsi="Times New Roman" w:cs="Times New Roman"/>
          <w:sz w:val="28"/>
          <w:szCs w:val="28"/>
          <w:lang w:val="en-US"/>
        </w:rPr>
        <w:t>nella</w:t>
      </w:r>
      <w:proofErr w:type="spellEnd"/>
      <w:r w:rsidR="00B64237" w:rsidRPr="00E81392">
        <w:rPr>
          <w:rFonts w:ascii="Times New Roman" w:hAnsi="Times New Roman" w:cs="Times New Roman"/>
          <w:sz w:val="28"/>
          <w:szCs w:val="28"/>
          <w:lang w:val="en-US"/>
        </w:rPr>
        <w:t xml:space="preserve"> </w:t>
      </w:r>
      <w:proofErr w:type="spellStart"/>
      <w:r w:rsidR="00B64237" w:rsidRPr="00E81392">
        <w:rPr>
          <w:rFonts w:ascii="Times New Roman" w:hAnsi="Times New Roman" w:cs="Times New Roman"/>
          <w:sz w:val="28"/>
          <w:szCs w:val="28"/>
          <w:lang w:val="en-US"/>
        </w:rPr>
        <w:t>storia</w:t>
      </w:r>
      <w:proofErr w:type="spellEnd"/>
      <w:r w:rsidR="00B64237" w:rsidRPr="00E81392">
        <w:rPr>
          <w:rFonts w:ascii="Times New Roman" w:hAnsi="Times New Roman" w:cs="Times New Roman"/>
          <w:sz w:val="28"/>
          <w:szCs w:val="28"/>
          <w:lang w:val="en-US"/>
        </w:rPr>
        <w:t xml:space="preserve"> </w:t>
      </w:r>
      <w:proofErr w:type="spellStart"/>
      <w:r w:rsidR="00B64237" w:rsidRPr="00E81392">
        <w:rPr>
          <w:rFonts w:ascii="Times New Roman" w:hAnsi="Times New Roman" w:cs="Times New Roman"/>
          <w:sz w:val="28"/>
          <w:szCs w:val="28"/>
          <w:lang w:val="en-US"/>
        </w:rPr>
        <w:t>dell'opera</w:t>
      </w:r>
      <w:proofErr w:type="spellEnd"/>
      <w:r w:rsidR="00B64237" w:rsidRPr="00E81392">
        <w:rPr>
          <w:rFonts w:ascii="Times New Roman" w:hAnsi="Times New Roman" w:cs="Times New Roman"/>
          <w:sz w:val="28"/>
          <w:szCs w:val="28"/>
          <w:lang w:val="en-US"/>
        </w:rPr>
        <w:t xml:space="preserve"> </w:t>
      </w:r>
      <w:proofErr w:type="spellStart"/>
      <w:r w:rsidR="00B80343" w:rsidRPr="00E81392">
        <w:rPr>
          <w:rFonts w:ascii="Times New Roman" w:hAnsi="Times New Roman" w:cs="Times New Roman"/>
          <w:sz w:val="28"/>
          <w:szCs w:val="28"/>
          <w:lang w:val="en-US"/>
        </w:rPr>
        <w:t>italiana</w:t>
      </w:r>
      <w:proofErr w:type="spellEnd"/>
      <w:r w:rsidR="00B80343" w:rsidRPr="00E81392">
        <w:rPr>
          <w:rFonts w:ascii="Times New Roman" w:hAnsi="Times New Roman" w:cs="Times New Roman"/>
          <w:sz w:val="28"/>
          <w:szCs w:val="28"/>
          <w:lang w:val="en-US"/>
        </w:rPr>
        <w:t>. -</w:t>
      </w:r>
      <w:r w:rsidR="00B64237" w:rsidRPr="00E81392">
        <w:rPr>
          <w:rFonts w:ascii="Times New Roman" w:hAnsi="Times New Roman" w:cs="Times New Roman"/>
          <w:sz w:val="28"/>
          <w:szCs w:val="28"/>
          <w:lang w:val="en-US"/>
        </w:rPr>
        <w:t xml:space="preserve"> Milano: Franco </w:t>
      </w:r>
      <w:proofErr w:type="spellStart"/>
      <w:r w:rsidR="00B64237" w:rsidRPr="00E81392">
        <w:rPr>
          <w:rFonts w:ascii="Times New Roman" w:hAnsi="Times New Roman" w:cs="Times New Roman"/>
          <w:sz w:val="28"/>
          <w:szCs w:val="28"/>
          <w:lang w:val="en-US"/>
        </w:rPr>
        <w:t>Angeli</w:t>
      </w:r>
      <w:proofErr w:type="spellEnd"/>
      <w:r w:rsidR="00B64237" w:rsidRPr="00E81392">
        <w:rPr>
          <w:rFonts w:ascii="Times New Roman" w:hAnsi="Times New Roman" w:cs="Times New Roman"/>
          <w:sz w:val="28"/>
          <w:szCs w:val="28"/>
          <w:lang w:val="en-US"/>
        </w:rPr>
        <w:t xml:space="preserve">, 2010. -266 p. </w:t>
      </w:r>
    </w:p>
    <w:p w14:paraId="27C2823D" w14:textId="7AFC0216" w:rsidR="00B64237" w:rsidRPr="00E81392" w:rsidRDefault="001D3138" w:rsidP="00B64237">
      <w:pPr>
        <w:pStyle w:val="a3"/>
        <w:spacing w:line="360" w:lineRule="auto"/>
        <w:ind w:right="283"/>
        <w:jc w:val="both"/>
        <w:rPr>
          <w:rFonts w:ascii="Times New Roman" w:eastAsia="SegoeUI-Italic" w:hAnsi="Times New Roman" w:cs="Times New Roman"/>
          <w:sz w:val="28"/>
          <w:szCs w:val="28"/>
          <w:lang w:val="en-US"/>
        </w:rPr>
      </w:pPr>
      <w:r w:rsidRPr="001D3138">
        <w:rPr>
          <w:rFonts w:ascii="Times New Roman" w:eastAsia="Octava-Italic" w:hAnsi="Times New Roman" w:cs="Times New Roman"/>
          <w:sz w:val="28"/>
          <w:szCs w:val="28"/>
          <w:lang w:val="en-US"/>
        </w:rPr>
        <w:t>3</w:t>
      </w:r>
      <w:r w:rsidR="002B547D" w:rsidRPr="00C17F7C">
        <w:rPr>
          <w:rFonts w:ascii="Times New Roman" w:eastAsia="Octava-Italic" w:hAnsi="Times New Roman" w:cs="Times New Roman"/>
          <w:sz w:val="28"/>
          <w:szCs w:val="28"/>
          <w:lang w:val="en-US"/>
        </w:rPr>
        <w:t>4</w:t>
      </w:r>
      <w:r w:rsidRPr="001D3138">
        <w:rPr>
          <w:rFonts w:ascii="Times New Roman" w:eastAsia="Octava-Italic" w:hAnsi="Times New Roman" w:cs="Times New Roman"/>
          <w:sz w:val="28"/>
          <w:szCs w:val="28"/>
          <w:lang w:val="en-US"/>
        </w:rPr>
        <w:t>.</w:t>
      </w:r>
      <w:r w:rsidR="00B64237" w:rsidRPr="00E81392">
        <w:rPr>
          <w:rFonts w:ascii="Times New Roman" w:eastAsia="Octava-Italic" w:hAnsi="Times New Roman" w:cs="Times New Roman"/>
          <w:sz w:val="28"/>
          <w:szCs w:val="28"/>
          <w:lang w:val="en-US"/>
        </w:rPr>
        <w:t xml:space="preserve">Celletti R. </w:t>
      </w:r>
      <w:r w:rsidR="00B64237" w:rsidRPr="00E81392">
        <w:rPr>
          <w:rFonts w:ascii="Times New Roman" w:eastAsia="Octava-Regular" w:hAnsi="Times New Roman" w:cs="Times New Roman"/>
          <w:sz w:val="28"/>
          <w:szCs w:val="28"/>
          <w:lang w:val="en-US"/>
        </w:rPr>
        <w:t xml:space="preserve">Storia del </w:t>
      </w:r>
      <w:proofErr w:type="spellStart"/>
      <w:r w:rsidR="00B64237" w:rsidRPr="00E81392">
        <w:rPr>
          <w:rFonts w:ascii="Times New Roman" w:eastAsia="Octava-Regular" w:hAnsi="Times New Roman" w:cs="Times New Roman"/>
          <w:sz w:val="28"/>
          <w:szCs w:val="28"/>
          <w:lang w:val="en-US"/>
        </w:rPr>
        <w:t>belcanto</w:t>
      </w:r>
      <w:proofErr w:type="spellEnd"/>
      <w:r w:rsidR="00B64237" w:rsidRPr="00E81392">
        <w:rPr>
          <w:rFonts w:ascii="Times New Roman" w:eastAsia="Octava-Regular" w:hAnsi="Times New Roman" w:cs="Times New Roman"/>
          <w:sz w:val="28"/>
          <w:szCs w:val="28"/>
          <w:lang w:val="en-US"/>
        </w:rPr>
        <w:t xml:space="preserve">. Firenze: </w:t>
      </w:r>
      <w:proofErr w:type="spellStart"/>
      <w:r w:rsidR="00B64237" w:rsidRPr="00E81392">
        <w:rPr>
          <w:rFonts w:ascii="Times New Roman" w:eastAsia="Octava-Regular" w:hAnsi="Times New Roman" w:cs="Times New Roman"/>
          <w:sz w:val="28"/>
          <w:szCs w:val="28"/>
          <w:lang w:val="en-US"/>
        </w:rPr>
        <w:t>discanto</w:t>
      </w:r>
      <w:proofErr w:type="spellEnd"/>
      <w:r w:rsidR="00B64237" w:rsidRPr="00E81392">
        <w:rPr>
          <w:rFonts w:ascii="Times New Roman" w:eastAsia="Octava-Regular" w:hAnsi="Times New Roman" w:cs="Times New Roman"/>
          <w:sz w:val="28"/>
          <w:szCs w:val="28"/>
          <w:lang w:val="en-US"/>
        </w:rPr>
        <w:t xml:space="preserve"> </w:t>
      </w:r>
      <w:proofErr w:type="spellStart"/>
      <w:r w:rsidR="00B64237" w:rsidRPr="00E81392">
        <w:rPr>
          <w:rFonts w:ascii="Times New Roman" w:eastAsia="Octava-Regular" w:hAnsi="Times New Roman" w:cs="Times New Roman"/>
          <w:sz w:val="28"/>
          <w:szCs w:val="28"/>
          <w:lang w:val="en-US"/>
        </w:rPr>
        <w:t>edizioni</w:t>
      </w:r>
      <w:proofErr w:type="spellEnd"/>
      <w:r w:rsidR="00B64237" w:rsidRPr="00E81392">
        <w:rPr>
          <w:rFonts w:ascii="Times New Roman" w:eastAsia="Octava-Regular" w:hAnsi="Times New Roman" w:cs="Times New Roman"/>
          <w:sz w:val="28"/>
          <w:szCs w:val="28"/>
          <w:lang w:val="en-US"/>
        </w:rPr>
        <w:t xml:space="preserve">, 1983.- </w:t>
      </w:r>
      <w:r w:rsidR="00B64237" w:rsidRPr="00E81392">
        <w:rPr>
          <w:rFonts w:ascii="Times New Roman" w:eastAsia="Times New Roman" w:hAnsi="Times New Roman" w:cs="Times New Roman"/>
          <w:sz w:val="28"/>
          <w:szCs w:val="28"/>
          <w:lang w:val="en-US"/>
        </w:rPr>
        <w:t>211 p</w:t>
      </w:r>
      <w:r w:rsidR="00B64237" w:rsidRPr="00E81392">
        <w:rPr>
          <w:rFonts w:ascii="Times New Roman" w:eastAsia="SegoeUI-Italic" w:hAnsi="Times New Roman" w:cs="Times New Roman"/>
          <w:sz w:val="28"/>
          <w:szCs w:val="28"/>
          <w:lang w:val="en-US"/>
        </w:rPr>
        <w:t xml:space="preserve"> </w:t>
      </w:r>
    </w:p>
    <w:p w14:paraId="6C0B1827" w14:textId="3C6DDD06" w:rsidR="00B64237" w:rsidRPr="00E81392" w:rsidRDefault="001D3138" w:rsidP="00B64237">
      <w:pPr>
        <w:pStyle w:val="a3"/>
        <w:spacing w:line="360" w:lineRule="auto"/>
        <w:ind w:right="283"/>
        <w:jc w:val="both"/>
        <w:rPr>
          <w:rFonts w:ascii="Times New Roman" w:hAnsi="Times New Roman" w:cs="Times New Roman"/>
          <w:sz w:val="28"/>
          <w:szCs w:val="28"/>
          <w:lang w:val="en-US"/>
        </w:rPr>
      </w:pPr>
      <w:r w:rsidRPr="001D3138">
        <w:rPr>
          <w:rFonts w:ascii="Times New Roman" w:eastAsia="SegoeUI-Italic" w:hAnsi="Times New Roman" w:cs="Times New Roman"/>
          <w:sz w:val="28"/>
          <w:szCs w:val="28"/>
          <w:lang w:val="en-US"/>
        </w:rPr>
        <w:t>3</w:t>
      </w:r>
      <w:r w:rsidR="00C17F7C" w:rsidRPr="00C17F7C">
        <w:rPr>
          <w:rFonts w:ascii="Times New Roman" w:eastAsia="SegoeUI-Italic" w:hAnsi="Times New Roman" w:cs="Times New Roman"/>
          <w:sz w:val="28"/>
          <w:szCs w:val="28"/>
          <w:lang w:val="en-US"/>
        </w:rPr>
        <w:t>5</w:t>
      </w:r>
      <w:r w:rsidRPr="001D3138">
        <w:rPr>
          <w:rFonts w:ascii="Times New Roman" w:eastAsia="SegoeUI-Italic" w:hAnsi="Times New Roman" w:cs="Times New Roman"/>
          <w:sz w:val="28"/>
          <w:szCs w:val="28"/>
          <w:lang w:val="en-US"/>
        </w:rPr>
        <w:t>.</w:t>
      </w:r>
      <w:r w:rsidR="00B64237" w:rsidRPr="00E81392">
        <w:rPr>
          <w:rFonts w:ascii="Times New Roman" w:eastAsia="SegoeUI-Italic" w:hAnsi="Times New Roman" w:cs="Times New Roman"/>
          <w:sz w:val="28"/>
          <w:szCs w:val="28"/>
          <w:lang w:val="en-US"/>
        </w:rPr>
        <w:t>Concari T</w:t>
      </w:r>
      <w:r w:rsidR="00B64237" w:rsidRPr="00E81392">
        <w:rPr>
          <w:rFonts w:ascii="Times New Roman" w:eastAsia="SegoeUI" w:hAnsi="Times New Roman" w:cs="Times New Roman"/>
          <w:sz w:val="28"/>
          <w:szCs w:val="28"/>
          <w:lang w:val="en-US"/>
        </w:rPr>
        <w:t xml:space="preserve">. Il </w:t>
      </w:r>
      <w:proofErr w:type="spellStart"/>
      <w:r w:rsidR="00B64237" w:rsidRPr="00E81392">
        <w:rPr>
          <w:rFonts w:ascii="Times New Roman" w:eastAsia="SegoeUI" w:hAnsi="Times New Roman" w:cs="Times New Roman"/>
          <w:sz w:val="28"/>
          <w:szCs w:val="28"/>
          <w:lang w:val="en-US"/>
        </w:rPr>
        <w:t>Settecento</w:t>
      </w:r>
      <w:proofErr w:type="spellEnd"/>
      <w:r w:rsidR="00B64237" w:rsidRPr="00E81392">
        <w:rPr>
          <w:rFonts w:ascii="Times New Roman" w:eastAsia="SegoeUI" w:hAnsi="Times New Roman" w:cs="Times New Roman"/>
          <w:sz w:val="28"/>
          <w:szCs w:val="28"/>
          <w:lang w:val="en-US"/>
        </w:rPr>
        <w:t xml:space="preserve">. -Milano: </w:t>
      </w:r>
      <w:proofErr w:type="spellStart"/>
      <w:r w:rsidR="00B64237" w:rsidRPr="00E81392">
        <w:rPr>
          <w:rFonts w:ascii="Times New Roman" w:eastAsia="SegoeUI" w:hAnsi="Times New Roman" w:cs="Times New Roman"/>
          <w:sz w:val="28"/>
          <w:szCs w:val="28"/>
          <w:lang w:val="en-US"/>
        </w:rPr>
        <w:t>Vallardi</w:t>
      </w:r>
      <w:proofErr w:type="spellEnd"/>
      <w:r w:rsidR="00B64237" w:rsidRPr="00E81392">
        <w:rPr>
          <w:rFonts w:ascii="Times New Roman" w:eastAsia="SegoeUI" w:hAnsi="Times New Roman" w:cs="Times New Roman"/>
          <w:sz w:val="28"/>
          <w:szCs w:val="28"/>
          <w:lang w:val="en-US"/>
        </w:rPr>
        <w:t>, 1959.-</w:t>
      </w:r>
      <w:r w:rsidR="00B64237" w:rsidRPr="00E81392">
        <w:rPr>
          <w:rFonts w:ascii="Times New Roman" w:hAnsi="Times New Roman" w:cs="Times New Roman"/>
          <w:sz w:val="28"/>
          <w:szCs w:val="28"/>
          <w:lang w:val="en-US"/>
        </w:rPr>
        <w:t xml:space="preserve"> </w:t>
      </w:r>
      <w:r w:rsidR="00B64237" w:rsidRPr="00E81392">
        <w:rPr>
          <w:rStyle w:val="extendedtext-short"/>
          <w:rFonts w:ascii="Times New Roman" w:hAnsi="Times New Roman" w:cs="Times New Roman"/>
          <w:sz w:val="28"/>
          <w:szCs w:val="28"/>
          <w:lang w:val="en-US"/>
        </w:rPr>
        <w:t>432 p.</w:t>
      </w:r>
    </w:p>
    <w:p w14:paraId="00AA80A4" w14:textId="6C060A54" w:rsidR="00B64237" w:rsidRDefault="001D3138" w:rsidP="00B64237">
      <w:pPr>
        <w:pStyle w:val="Default"/>
        <w:spacing w:line="360" w:lineRule="auto"/>
        <w:ind w:right="283"/>
        <w:jc w:val="both"/>
        <w:rPr>
          <w:rFonts w:eastAsia="Octava-Regular"/>
          <w:sz w:val="28"/>
          <w:szCs w:val="28"/>
          <w:lang w:val="en-US"/>
        </w:rPr>
      </w:pPr>
      <w:r w:rsidRPr="001D3138">
        <w:rPr>
          <w:rFonts w:eastAsia="Octava-Regular"/>
          <w:sz w:val="28"/>
          <w:szCs w:val="28"/>
          <w:lang w:val="en-US"/>
        </w:rPr>
        <w:t>3</w:t>
      </w:r>
      <w:r w:rsidR="00C17F7C" w:rsidRPr="00C17F7C">
        <w:rPr>
          <w:rFonts w:eastAsia="Octava-Regular"/>
          <w:sz w:val="28"/>
          <w:szCs w:val="28"/>
          <w:lang w:val="en-US"/>
        </w:rPr>
        <w:t>6</w:t>
      </w:r>
      <w:r w:rsidRPr="001D3138">
        <w:rPr>
          <w:rFonts w:eastAsia="Octava-Regular"/>
          <w:sz w:val="28"/>
          <w:szCs w:val="28"/>
          <w:lang w:val="en-US"/>
        </w:rPr>
        <w:t>.</w:t>
      </w:r>
      <w:r w:rsidR="00B64237" w:rsidRPr="00E81392">
        <w:rPr>
          <w:rFonts w:eastAsia="Octava-Regular"/>
          <w:sz w:val="28"/>
          <w:szCs w:val="28"/>
          <w:lang w:val="en-US"/>
        </w:rPr>
        <w:t xml:space="preserve">De </w:t>
      </w:r>
      <w:proofErr w:type="spellStart"/>
      <w:r w:rsidR="00B64237" w:rsidRPr="00E81392">
        <w:rPr>
          <w:rFonts w:eastAsia="Octava-Regular"/>
          <w:sz w:val="28"/>
          <w:szCs w:val="28"/>
          <w:lang w:val="en-US"/>
        </w:rPr>
        <w:t>Sanctis</w:t>
      </w:r>
      <w:proofErr w:type="spellEnd"/>
      <w:r w:rsidR="00B64237" w:rsidRPr="00E81392">
        <w:rPr>
          <w:rFonts w:eastAsia="Octava-Regular"/>
          <w:sz w:val="28"/>
          <w:szCs w:val="28"/>
          <w:lang w:val="en-US"/>
        </w:rPr>
        <w:t xml:space="preserve"> F. Storia </w:t>
      </w:r>
      <w:proofErr w:type="spellStart"/>
      <w:r w:rsidR="00B64237" w:rsidRPr="00E81392">
        <w:rPr>
          <w:rFonts w:eastAsia="Octava-Regular"/>
          <w:sz w:val="28"/>
          <w:szCs w:val="28"/>
          <w:lang w:val="en-US"/>
        </w:rPr>
        <w:t>della</w:t>
      </w:r>
      <w:proofErr w:type="spellEnd"/>
      <w:r w:rsidR="00B64237" w:rsidRPr="00E81392">
        <w:rPr>
          <w:rFonts w:eastAsia="Octava-Regular"/>
          <w:sz w:val="28"/>
          <w:szCs w:val="28"/>
          <w:lang w:val="en-US"/>
        </w:rPr>
        <w:t xml:space="preserve"> </w:t>
      </w:r>
      <w:proofErr w:type="spellStart"/>
      <w:r w:rsidR="00B64237" w:rsidRPr="00E81392">
        <w:rPr>
          <w:rFonts w:eastAsia="Octava-Regular"/>
          <w:sz w:val="28"/>
          <w:szCs w:val="28"/>
          <w:lang w:val="en-US"/>
        </w:rPr>
        <w:t>letteratura</w:t>
      </w:r>
      <w:proofErr w:type="spellEnd"/>
      <w:r w:rsidR="00B64237" w:rsidRPr="00E81392">
        <w:rPr>
          <w:rFonts w:eastAsia="Octava-Regular"/>
          <w:sz w:val="28"/>
          <w:szCs w:val="28"/>
          <w:lang w:val="en-US"/>
        </w:rPr>
        <w:t xml:space="preserve"> </w:t>
      </w:r>
      <w:proofErr w:type="spellStart"/>
      <w:r w:rsidR="00B64237" w:rsidRPr="00E81392">
        <w:rPr>
          <w:rFonts w:eastAsia="Octava-Regular"/>
          <w:sz w:val="28"/>
          <w:szCs w:val="28"/>
          <w:lang w:val="en-US"/>
        </w:rPr>
        <w:t>italiana</w:t>
      </w:r>
      <w:proofErr w:type="spellEnd"/>
      <w:r w:rsidR="00B64237" w:rsidRPr="00E81392">
        <w:rPr>
          <w:rFonts w:eastAsia="Octava-Regular"/>
          <w:sz w:val="28"/>
          <w:szCs w:val="28"/>
          <w:lang w:val="en-US"/>
        </w:rPr>
        <w:t>. - Napoli, 1903.- 465 p.</w:t>
      </w:r>
    </w:p>
    <w:p w14:paraId="462A8B3A" w14:textId="74EEB2E7" w:rsidR="00B80343" w:rsidRPr="00B80343" w:rsidRDefault="00B80343" w:rsidP="00B80343">
      <w:pPr>
        <w:pStyle w:val="Default"/>
        <w:spacing w:line="360" w:lineRule="auto"/>
        <w:ind w:right="283"/>
        <w:jc w:val="both"/>
        <w:rPr>
          <w:color w:val="auto"/>
          <w:sz w:val="28"/>
          <w:szCs w:val="28"/>
          <w:lang w:val="en-US"/>
        </w:rPr>
      </w:pPr>
      <w:r w:rsidRPr="00B80343">
        <w:rPr>
          <w:sz w:val="28"/>
          <w:szCs w:val="28"/>
          <w:lang w:val="en-US"/>
        </w:rPr>
        <w:t>3</w:t>
      </w:r>
      <w:r w:rsidR="00C17F7C" w:rsidRPr="00C17F7C">
        <w:rPr>
          <w:sz w:val="28"/>
          <w:szCs w:val="28"/>
          <w:lang w:val="en-US"/>
        </w:rPr>
        <w:t>7</w:t>
      </w:r>
      <w:r w:rsidRPr="00B80343">
        <w:rPr>
          <w:sz w:val="28"/>
          <w:szCs w:val="28"/>
          <w:lang w:val="en-US"/>
        </w:rPr>
        <w:t xml:space="preserve">.Gillio P. G. Il </w:t>
      </w:r>
      <w:proofErr w:type="spellStart"/>
      <w:r w:rsidRPr="00B80343">
        <w:rPr>
          <w:sz w:val="28"/>
          <w:szCs w:val="28"/>
          <w:lang w:val="en-US"/>
        </w:rPr>
        <w:t>revisore</w:t>
      </w:r>
      <w:proofErr w:type="spellEnd"/>
      <w:r w:rsidRPr="00B80343">
        <w:rPr>
          <w:sz w:val="28"/>
          <w:szCs w:val="28"/>
          <w:lang w:val="en-US"/>
        </w:rPr>
        <w:t xml:space="preserve"> </w:t>
      </w:r>
      <w:proofErr w:type="spellStart"/>
      <w:r w:rsidRPr="00B80343">
        <w:rPr>
          <w:sz w:val="28"/>
          <w:szCs w:val="28"/>
          <w:lang w:val="en-US"/>
        </w:rPr>
        <w:t>revisionato</w:t>
      </w:r>
      <w:proofErr w:type="spellEnd"/>
      <w:r w:rsidRPr="00B80343">
        <w:rPr>
          <w:sz w:val="28"/>
          <w:szCs w:val="28"/>
          <w:lang w:val="en-US"/>
        </w:rPr>
        <w:t xml:space="preserve">. </w:t>
      </w:r>
      <w:proofErr w:type="spellStart"/>
      <w:r w:rsidRPr="00B80343">
        <w:rPr>
          <w:sz w:val="28"/>
          <w:szCs w:val="28"/>
          <w:lang w:val="en-US"/>
        </w:rPr>
        <w:t>Qualche</w:t>
      </w:r>
      <w:proofErr w:type="spellEnd"/>
      <w:r w:rsidRPr="00B80343">
        <w:rPr>
          <w:sz w:val="28"/>
          <w:szCs w:val="28"/>
          <w:lang w:val="en-US"/>
        </w:rPr>
        <w:t xml:space="preserve"> </w:t>
      </w:r>
      <w:proofErr w:type="spellStart"/>
      <w:r w:rsidRPr="00B80343">
        <w:rPr>
          <w:sz w:val="28"/>
          <w:szCs w:val="28"/>
          <w:lang w:val="en-US"/>
        </w:rPr>
        <w:t>osservazione</w:t>
      </w:r>
      <w:proofErr w:type="spellEnd"/>
      <w:r w:rsidRPr="00B80343">
        <w:rPr>
          <w:sz w:val="28"/>
          <w:szCs w:val="28"/>
          <w:lang w:val="en-US"/>
        </w:rPr>
        <w:t xml:space="preserve"> </w:t>
      </w:r>
      <w:proofErr w:type="spellStart"/>
      <w:r w:rsidRPr="00B80343">
        <w:rPr>
          <w:sz w:val="28"/>
          <w:szCs w:val="28"/>
          <w:lang w:val="en-US"/>
        </w:rPr>
        <w:t>sulle</w:t>
      </w:r>
      <w:proofErr w:type="spellEnd"/>
      <w:r w:rsidRPr="00B80343">
        <w:rPr>
          <w:sz w:val="28"/>
          <w:szCs w:val="28"/>
          <w:lang w:val="en-US"/>
        </w:rPr>
        <w:t xml:space="preserve"> </w:t>
      </w:r>
      <w:proofErr w:type="spellStart"/>
      <w:r w:rsidRPr="00B80343">
        <w:rPr>
          <w:sz w:val="28"/>
          <w:szCs w:val="28"/>
          <w:lang w:val="en-US"/>
        </w:rPr>
        <w:t>strutture</w:t>
      </w:r>
      <w:proofErr w:type="spellEnd"/>
      <w:r w:rsidRPr="00B80343">
        <w:rPr>
          <w:sz w:val="28"/>
          <w:szCs w:val="28"/>
          <w:lang w:val="en-US"/>
        </w:rPr>
        <w:t xml:space="preserve"> </w:t>
      </w:r>
      <w:proofErr w:type="spellStart"/>
      <w:r w:rsidRPr="00B80343">
        <w:rPr>
          <w:sz w:val="28"/>
          <w:szCs w:val="28"/>
          <w:lang w:val="en-US"/>
        </w:rPr>
        <w:t>metriche</w:t>
      </w:r>
      <w:proofErr w:type="spellEnd"/>
      <w:r w:rsidRPr="00B80343">
        <w:rPr>
          <w:sz w:val="28"/>
          <w:szCs w:val="28"/>
          <w:lang w:val="en-US"/>
        </w:rPr>
        <w:t xml:space="preserve"> del libretto di </w:t>
      </w:r>
      <w:proofErr w:type="spellStart"/>
      <w:r w:rsidRPr="00B80343">
        <w:rPr>
          <w:sz w:val="28"/>
          <w:szCs w:val="28"/>
          <w:lang w:val="en-US"/>
        </w:rPr>
        <w:t>Stampiglia</w:t>
      </w:r>
      <w:proofErr w:type="spellEnd"/>
      <w:r w:rsidRPr="00B80343">
        <w:rPr>
          <w:sz w:val="28"/>
          <w:szCs w:val="28"/>
          <w:lang w:val="en-US"/>
        </w:rPr>
        <w:t xml:space="preserve"> e </w:t>
      </w:r>
      <w:proofErr w:type="spellStart"/>
      <w:r w:rsidRPr="00B80343">
        <w:rPr>
          <w:sz w:val="28"/>
          <w:szCs w:val="28"/>
          <w:lang w:val="en-US"/>
        </w:rPr>
        <w:t>sul</w:t>
      </w:r>
      <w:proofErr w:type="spellEnd"/>
      <w:r w:rsidRPr="00B80343">
        <w:rPr>
          <w:sz w:val="28"/>
          <w:szCs w:val="28"/>
          <w:lang w:val="en-US"/>
        </w:rPr>
        <w:t xml:space="preserve"> </w:t>
      </w:r>
      <w:proofErr w:type="spellStart"/>
      <w:r w:rsidRPr="00B80343">
        <w:rPr>
          <w:sz w:val="28"/>
          <w:szCs w:val="28"/>
          <w:lang w:val="en-US"/>
        </w:rPr>
        <w:t>loro</w:t>
      </w:r>
      <w:proofErr w:type="spellEnd"/>
      <w:r w:rsidRPr="00B80343">
        <w:rPr>
          <w:sz w:val="28"/>
          <w:szCs w:val="28"/>
          <w:lang w:val="en-US"/>
        </w:rPr>
        <w:t xml:space="preserve"> </w:t>
      </w:r>
      <w:proofErr w:type="spellStart"/>
      <w:r w:rsidRPr="00B80343">
        <w:rPr>
          <w:sz w:val="28"/>
          <w:szCs w:val="28"/>
          <w:lang w:val="en-US"/>
        </w:rPr>
        <w:t>superamento</w:t>
      </w:r>
      <w:proofErr w:type="spellEnd"/>
      <w:r w:rsidRPr="00B80343">
        <w:rPr>
          <w:sz w:val="28"/>
          <w:szCs w:val="28"/>
          <w:lang w:val="en-US"/>
        </w:rPr>
        <w:t xml:space="preserve"> // </w:t>
      </w:r>
      <w:proofErr w:type="spellStart"/>
      <w:r w:rsidRPr="00B80343">
        <w:rPr>
          <w:sz w:val="28"/>
          <w:szCs w:val="28"/>
          <w:lang w:val="en-US"/>
        </w:rPr>
        <w:t>Intorno</w:t>
      </w:r>
      <w:proofErr w:type="spellEnd"/>
      <w:r w:rsidRPr="00B80343">
        <w:rPr>
          <w:sz w:val="28"/>
          <w:szCs w:val="28"/>
          <w:lang w:val="en-US"/>
        </w:rPr>
        <w:t xml:space="preserve"> a Silvio </w:t>
      </w:r>
      <w:proofErr w:type="spellStart"/>
      <w:r w:rsidRPr="00B80343">
        <w:rPr>
          <w:sz w:val="28"/>
          <w:szCs w:val="28"/>
          <w:lang w:val="en-US"/>
        </w:rPr>
        <w:t>Stampiglia</w:t>
      </w:r>
      <w:proofErr w:type="spellEnd"/>
      <w:r w:rsidRPr="00B80343">
        <w:rPr>
          <w:sz w:val="28"/>
          <w:szCs w:val="28"/>
          <w:lang w:val="en-US"/>
        </w:rPr>
        <w:t xml:space="preserve">. </w:t>
      </w:r>
      <w:proofErr w:type="spellStart"/>
      <w:r w:rsidRPr="00B80343">
        <w:rPr>
          <w:sz w:val="28"/>
          <w:szCs w:val="28"/>
          <w:lang w:val="en-US"/>
        </w:rPr>
        <w:t>Librettisti</w:t>
      </w:r>
      <w:proofErr w:type="spellEnd"/>
      <w:r w:rsidRPr="00B80343">
        <w:rPr>
          <w:sz w:val="28"/>
          <w:szCs w:val="28"/>
          <w:lang w:val="en-US"/>
        </w:rPr>
        <w:t xml:space="preserve">, </w:t>
      </w:r>
      <w:proofErr w:type="spellStart"/>
      <w:r w:rsidRPr="00B80343">
        <w:rPr>
          <w:sz w:val="28"/>
          <w:szCs w:val="28"/>
          <w:lang w:val="en-US"/>
        </w:rPr>
        <w:t>compositori</w:t>
      </w:r>
      <w:proofErr w:type="spellEnd"/>
      <w:r w:rsidRPr="00B80343">
        <w:rPr>
          <w:sz w:val="28"/>
          <w:szCs w:val="28"/>
          <w:lang w:val="en-US"/>
        </w:rPr>
        <w:t xml:space="preserve"> e </w:t>
      </w:r>
      <w:proofErr w:type="spellStart"/>
      <w:r w:rsidRPr="00B80343">
        <w:rPr>
          <w:sz w:val="28"/>
          <w:szCs w:val="28"/>
          <w:lang w:val="en-US"/>
        </w:rPr>
        <w:t>interpreti</w:t>
      </w:r>
      <w:proofErr w:type="spellEnd"/>
      <w:r w:rsidRPr="00B80343">
        <w:rPr>
          <w:sz w:val="28"/>
          <w:szCs w:val="28"/>
          <w:lang w:val="en-US"/>
        </w:rPr>
        <w:t xml:space="preserve"> </w:t>
      </w:r>
      <w:proofErr w:type="spellStart"/>
      <w:r w:rsidRPr="00B80343">
        <w:rPr>
          <w:sz w:val="28"/>
          <w:szCs w:val="28"/>
          <w:lang w:val="en-US"/>
        </w:rPr>
        <w:t>nell’età</w:t>
      </w:r>
      <w:proofErr w:type="spellEnd"/>
      <w:r w:rsidRPr="00B80343">
        <w:rPr>
          <w:sz w:val="28"/>
          <w:szCs w:val="28"/>
          <w:lang w:val="en-US"/>
        </w:rPr>
        <w:t xml:space="preserve"> </w:t>
      </w:r>
      <w:proofErr w:type="spellStart"/>
      <w:r w:rsidRPr="00B80343">
        <w:rPr>
          <w:sz w:val="28"/>
          <w:szCs w:val="28"/>
          <w:lang w:val="en-US"/>
        </w:rPr>
        <w:t>premetastasiana</w:t>
      </w:r>
      <w:proofErr w:type="spellEnd"/>
      <w:r w:rsidRPr="00B80343">
        <w:rPr>
          <w:sz w:val="28"/>
          <w:szCs w:val="28"/>
          <w:lang w:val="en-US"/>
        </w:rPr>
        <w:t xml:space="preserve"> / a </w:t>
      </w:r>
      <w:proofErr w:type="spellStart"/>
      <w:r w:rsidRPr="00B80343">
        <w:rPr>
          <w:sz w:val="28"/>
          <w:szCs w:val="28"/>
          <w:lang w:val="en-US"/>
        </w:rPr>
        <w:t>cura</w:t>
      </w:r>
      <w:proofErr w:type="spellEnd"/>
      <w:r w:rsidRPr="00B80343">
        <w:rPr>
          <w:sz w:val="28"/>
          <w:szCs w:val="28"/>
          <w:lang w:val="en-US"/>
        </w:rPr>
        <w:t xml:space="preserve"> di G. </w:t>
      </w:r>
      <w:proofErr w:type="spellStart"/>
      <w:r w:rsidRPr="00B80343">
        <w:rPr>
          <w:sz w:val="28"/>
          <w:szCs w:val="28"/>
          <w:lang w:val="en-US"/>
        </w:rPr>
        <w:t>Pitarresi</w:t>
      </w:r>
      <w:proofErr w:type="spellEnd"/>
      <w:r w:rsidRPr="00B80343">
        <w:rPr>
          <w:sz w:val="28"/>
          <w:szCs w:val="28"/>
          <w:lang w:val="en-US"/>
        </w:rPr>
        <w:t xml:space="preserve">. Reggio Calabria: </w:t>
      </w:r>
      <w:proofErr w:type="spellStart"/>
      <w:r w:rsidRPr="00B80343">
        <w:rPr>
          <w:sz w:val="28"/>
          <w:szCs w:val="28"/>
          <w:lang w:val="en-US"/>
        </w:rPr>
        <w:t>Laruffa</w:t>
      </w:r>
      <w:proofErr w:type="spellEnd"/>
      <w:r w:rsidRPr="00B80343">
        <w:rPr>
          <w:sz w:val="28"/>
          <w:szCs w:val="28"/>
          <w:lang w:val="en-US"/>
        </w:rPr>
        <w:t>, 2010.</w:t>
      </w:r>
    </w:p>
    <w:p w14:paraId="2815B96B" w14:textId="499DF5E1" w:rsidR="00B64237" w:rsidRPr="00E81392" w:rsidRDefault="001D3138" w:rsidP="00B64237">
      <w:pPr>
        <w:pStyle w:val="Default"/>
        <w:spacing w:line="360" w:lineRule="auto"/>
        <w:ind w:right="283"/>
        <w:rPr>
          <w:sz w:val="28"/>
          <w:szCs w:val="28"/>
          <w:lang w:val="en-US"/>
        </w:rPr>
      </w:pPr>
      <w:r w:rsidRPr="001D3138">
        <w:rPr>
          <w:rFonts w:eastAsia="SegoeUI-Italic"/>
          <w:sz w:val="28"/>
          <w:szCs w:val="28"/>
          <w:lang w:val="en-US"/>
        </w:rPr>
        <w:t>3</w:t>
      </w:r>
      <w:r w:rsidR="00C17F7C" w:rsidRPr="00C17F7C">
        <w:rPr>
          <w:rFonts w:eastAsia="SegoeUI-Italic"/>
          <w:sz w:val="28"/>
          <w:szCs w:val="28"/>
          <w:lang w:val="en-US"/>
        </w:rPr>
        <w:t>8</w:t>
      </w:r>
      <w:r w:rsidRPr="001D3138">
        <w:rPr>
          <w:rFonts w:eastAsia="SegoeUI-Italic"/>
          <w:sz w:val="28"/>
          <w:szCs w:val="28"/>
          <w:lang w:val="en-US"/>
        </w:rPr>
        <w:t>.</w:t>
      </w:r>
      <w:r w:rsidR="00B64237" w:rsidRPr="00E81392">
        <w:rPr>
          <w:rFonts w:eastAsia="SegoeUI-Italic"/>
          <w:sz w:val="28"/>
          <w:szCs w:val="28"/>
          <w:lang w:val="en-US"/>
        </w:rPr>
        <w:t>Guglielminetti M</w:t>
      </w:r>
      <w:r w:rsidR="00B64237" w:rsidRPr="00E81392">
        <w:rPr>
          <w:rFonts w:eastAsia="SegoeUI"/>
          <w:sz w:val="28"/>
          <w:szCs w:val="28"/>
          <w:lang w:val="en-US"/>
        </w:rPr>
        <w:t xml:space="preserve">. </w:t>
      </w:r>
      <w:proofErr w:type="spellStart"/>
      <w:r w:rsidR="00B64237" w:rsidRPr="00E81392">
        <w:rPr>
          <w:rFonts w:eastAsia="SegoeUI"/>
          <w:sz w:val="28"/>
          <w:szCs w:val="28"/>
          <w:lang w:val="en-US"/>
        </w:rPr>
        <w:t>Tecnica</w:t>
      </w:r>
      <w:proofErr w:type="spellEnd"/>
      <w:r w:rsidR="00B64237" w:rsidRPr="00E81392">
        <w:rPr>
          <w:rFonts w:eastAsia="SegoeUI"/>
          <w:sz w:val="28"/>
          <w:szCs w:val="28"/>
          <w:lang w:val="en-US"/>
        </w:rPr>
        <w:t xml:space="preserve"> e </w:t>
      </w:r>
      <w:proofErr w:type="spellStart"/>
      <w:r w:rsidR="00B64237" w:rsidRPr="00E81392">
        <w:rPr>
          <w:rFonts w:eastAsia="SegoeUI"/>
          <w:sz w:val="28"/>
          <w:szCs w:val="28"/>
          <w:lang w:val="en-US"/>
        </w:rPr>
        <w:t>invenzione</w:t>
      </w:r>
      <w:proofErr w:type="spellEnd"/>
      <w:r w:rsidR="00B64237" w:rsidRPr="00E81392">
        <w:rPr>
          <w:rFonts w:eastAsia="SegoeUI"/>
          <w:sz w:val="28"/>
          <w:szCs w:val="28"/>
          <w:lang w:val="en-US"/>
        </w:rPr>
        <w:t xml:space="preserve"> </w:t>
      </w:r>
      <w:proofErr w:type="spellStart"/>
      <w:r w:rsidR="00B64237" w:rsidRPr="00E81392">
        <w:rPr>
          <w:rFonts w:eastAsia="SegoeUI"/>
          <w:sz w:val="28"/>
          <w:szCs w:val="28"/>
          <w:lang w:val="en-US"/>
        </w:rPr>
        <w:t>nell’opera</w:t>
      </w:r>
      <w:proofErr w:type="spellEnd"/>
      <w:r w:rsidR="00B64237" w:rsidRPr="00E81392">
        <w:rPr>
          <w:rFonts w:eastAsia="SegoeUI"/>
          <w:sz w:val="28"/>
          <w:szCs w:val="28"/>
          <w:lang w:val="en-US"/>
        </w:rPr>
        <w:t xml:space="preserve"> di G. B. Marino. Messina-Firenze: </w:t>
      </w:r>
      <w:proofErr w:type="spellStart"/>
      <w:r w:rsidR="00B64237" w:rsidRPr="00E81392">
        <w:rPr>
          <w:rFonts w:eastAsia="SegoeUI"/>
          <w:sz w:val="28"/>
          <w:szCs w:val="28"/>
          <w:lang w:val="en-US"/>
        </w:rPr>
        <w:t>D’Anna</w:t>
      </w:r>
      <w:proofErr w:type="spellEnd"/>
      <w:r w:rsidR="00B64237" w:rsidRPr="00E81392">
        <w:rPr>
          <w:rFonts w:eastAsia="SegoeUI"/>
          <w:sz w:val="28"/>
          <w:szCs w:val="28"/>
          <w:lang w:val="en-US"/>
        </w:rPr>
        <w:t>, 1964.-178</w:t>
      </w:r>
      <w:r w:rsidR="00B64237" w:rsidRPr="00E81392">
        <w:rPr>
          <w:sz w:val="28"/>
          <w:szCs w:val="28"/>
          <w:lang w:val="en-US"/>
        </w:rPr>
        <w:t xml:space="preserve"> p.</w:t>
      </w:r>
    </w:p>
    <w:p w14:paraId="64770D4B" w14:textId="1B547F9C" w:rsidR="00B64237" w:rsidRPr="00E81392" w:rsidRDefault="001D3138" w:rsidP="00B64237">
      <w:pPr>
        <w:pStyle w:val="a3"/>
        <w:spacing w:line="360" w:lineRule="auto"/>
        <w:ind w:right="283"/>
        <w:jc w:val="both"/>
        <w:rPr>
          <w:rFonts w:ascii="Times New Roman" w:hAnsi="Times New Roman" w:cs="Times New Roman"/>
          <w:sz w:val="28"/>
          <w:szCs w:val="28"/>
          <w:lang w:val="en-US"/>
        </w:rPr>
      </w:pPr>
      <w:r w:rsidRPr="001D3138">
        <w:rPr>
          <w:rFonts w:ascii="Times New Roman" w:eastAsia="Octava-Italic" w:hAnsi="Times New Roman" w:cs="Times New Roman"/>
          <w:sz w:val="28"/>
          <w:szCs w:val="28"/>
          <w:lang w:val="en-US"/>
        </w:rPr>
        <w:t>3</w:t>
      </w:r>
      <w:r w:rsidR="00C17F7C" w:rsidRPr="00C17F7C">
        <w:rPr>
          <w:rFonts w:ascii="Times New Roman" w:eastAsia="Octava-Italic" w:hAnsi="Times New Roman" w:cs="Times New Roman"/>
          <w:sz w:val="28"/>
          <w:szCs w:val="28"/>
          <w:lang w:val="en-US"/>
        </w:rPr>
        <w:t>9</w:t>
      </w:r>
      <w:r w:rsidRPr="001D3138">
        <w:rPr>
          <w:rFonts w:ascii="Times New Roman" w:eastAsia="Octava-Italic" w:hAnsi="Times New Roman" w:cs="Times New Roman"/>
          <w:sz w:val="28"/>
          <w:szCs w:val="28"/>
          <w:lang w:val="en-US"/>
        </w:rPr>
        <w:t>.</w:t>
      </w:r>
      <w:r w:rsidR="00B64237" w:rsidRPr="00E81392">
        <w:rPr>
          <w:rFonts w:ascii="Times New Roman" w:eastAsia="Octava-Italic" w:hAnsi="Times New Roman" w:cs="Times New Roman"/>
          <w:sz w:val="28"/>
          <w:szCs w:val="28"/>
          <w:lang w:val="en-US"/>
        </w:rPr>
        <w:t xml:space="preserve">Livingston A. G. </w:t>
      </w:r>
      <w:r w:rsidR="00B64237" w:rsidRPr="00E81392">
        <w:rPr>
          <w:rFonts w:ascii="Times New Roman" w:eastAsia="Octava-Regular" w:hAnsi="Times New Roman" w:cs="Times New Roman"/>
          <w:sz w:val="28"/>
          <w:szCs w:val="28"/>
          <w:lang w:val="en-US"/>
        </w:rPr>
        <w:t xml:space="preserve">F. </w:t>
      </w:r>
      <w:proofErr w:type="spellStart"/>
      <w:r w:rsidR="00B64237" w:rsidRPr="00E81392">
        <w:rPr>
          <w:rFonts w:ascii="Times New Roman" w:eastAsia="Octava-Regular" w:hAnsi="Times New Roman" w:cs="Times New Roman"/>
          <w:sz w:val="28"/>
          <w:szCs w:val="28"/>
          <w:lang w:val="en-US"/>
        </w:rPr>
        <w:t>Busenello</w:t>
      </w:r>
      <w:proofErr w:type="spellEnd"/>
      <w:r w:rsidR="00B64237" w:rsidRPr="00E81392">
        <w:rPr>
          <w:rFonts w:ascii="Times New Roman" w:eastAsia="Octava-Regular" w:hAnsi="Times New Roman" w:cs="Times New Roman"/>
          <w:sz w:val="28"/>
          <w:szCs w:val="28"/>
          <w:lang w:val="en-US"/>
        </w:rPr>
        <w:t xml:space="preserve">: La vita </w:t>
      </w:r>
      <w:proofErr w:type="spellStart"/>
      <w:r w:rsidR="00B64237" w:rsidRPr="00E81392">
        <w:rPr>
          <w:rFonts w:ascii="Times New Roman" w:eastAsia="Octava-Regular" w:hAnsi="Times New Roman" w:cs="Times New Roman"/>
          <w:sz w:val="28"/>
          <w:szCs w:val="28"/>
          <w:lang w:val="en-US"/>
        </w:rPr>
        <w:t>veneziana</w:t>
      </w:r>
      <w:proofErr w:type="spellEnd"/>
      <w:r w:rsidR="00B64237" w:rsidRPr="00E81392">
        <w:rPr>
          <w:rFonts w:ascii="Times New Roman" w:eastAsia="Octava-Regular" w:hAnsi="Times New Roman" w:cs="Times New Roman"/>
          <w:sz w:val="28"/>
          <w:szCs w:val="28"/>
          <w:lang w:val="en-US"/>
        </w:rPr>
        <w:t xml:space="preserve"> </w:t>
      </w:r>
      <w:proofErr w:type="spellStart"/>
      <w:r w:rsidR="00B64237" w:rsidRPr="00E81392">
        <w:rPr>
          <w:rFonts w:ascii="Times New Roman" w:eastAsia="Octava-Regular" w:hAnsi="Times New Roman" w:cs="Times New Roman"/>
          <w:sz w:val="28"/>
          <w:szCs w:val="28"/>
          <w:lang w:val="en-US"/>
        </w:rPr>
        <w:t>nelle</w:t>
      </w:r>
      <w:proofErr w:type="spellEnd"/>
      <w:r w:rsidR="00B64237" w:rsidRPr="00E81392">
        <w:rPr>
          <w:rFonts w:ascii="Times New Roman" w:eastAsia="Octava-Regular" w:hAnsi="Times New Roman" w:cs="Times New Roman"/>
          <w:sz w:val="28"/>
          <w:szCs w:val="28"/>
          <w:lang w:val="en-US"/>
        </w:rPr>
        <w:t xml:space="preserve"> </w:t>
      </w:r>
      <w:proofErr w:type="spellStart"/>
      <w:r w:rsidR="00B64237" w:rsidRPr="00E81392">
        <w:rPr>
          <w:rFonts w:ascii="Times New Roman" w:eastAsia="Octava-Regular" w:hAnsi="Times New Roman" w:cs="Times New Roman"/>
          <w:sz w:val="28"/>
          <w:szCs w:val="28"/>
          <w:lang w:val="en-US"/>
        </w:rPr>
        <w:t>oper</w:t>
      </w:r>
      <w:proofErr w:type="spellEnd"/>
      <w:r w:rsidR="00B64237" w:rsidRPr="00E81392">
        <w:rPr>
          <w:rFonts w:ascii="Times New Roman" w:eastAsia="Octava-Regular" w:hAnsi="Times New Roman" w:cs="Times New Roman"/>
          <w:sz w:val="28"/>
          <w:szCs w:val="28"/>
        </w:rPr>
        <w:t>е</w:t>
      </w:r>
      <w:r w:rsidR="00B64237" w:rsidRPr="00E81392">
        <w:rPr>
          <w:rFonts w:ascii="Times New Roman" w:eastAsia="Octava-Regular" w:hAnsi="Times New Roman" w:cs="Times New Roman"/>
          <w:sz w:val="28"/>
          <w:szCs w:val="28"/>
          <w:lang w:val="en-US"/>
        </w:rPr>
        <w:t xml:space="preserve"> di Gian Francesco </w:t>
      </w:r>
      <w:proofErr w:type="spellStart"/>
      <w:r w:rsidR="00B64237" w:rsidRPr="00E81392">
        <w:rPr>
          <w:rFonts w:ascii="Times New Roman" w:eastAsia="Octava-Regular" w:hAnsi="Times New Roman" w:cs="Times New Roman"/>
          <w:sz w:val="28"/>
          <w:szCs w:val="28"/>
          <w:lang w:val="en-US"/>
        </w:rPr>
        <w:t>Busenello</w:t>
      </w:r>
      <w:proofErr w:type="spellEnd"/>
      <w:r w:rsidR="00B64237" w:rsidRPr="00E81392">
        <w:rPr>
          <w:rFonts w:ascii="Times New Roman" w:eastAsia="Octava-Regular" w:hAnsi="Times New Roman" w:cs="Times New Roman"/>
          <w:sz w:val="28"/>
          <w:szCs w:val="28"/>
          <w:lang w:val="en-US"/>
        </w:rPr>
        <w:t xml:space="preserve">. -Venezia: </w:t>
      </w:r>
      <w:proofErr w:type="spellStart"/>
      <w:r w:rsidR="00B64237" w:rsidRPr="00E81392">
        <w:rPr>
          <w:rFonts w:ascii="Times New Roman" w:eastAsia="Octava-Regular" w:hAnsi="Times New Roman" w:cs="Times New Roman"/>
          <w:sz w:val="28"/>
          <w:szCs w:val="28"/>
          <w:lang w:val="en-US"/>
        </w:rPr>
        <w:t>Offi</w:t>
      </w:r>
      <w:proofErr w:type="spellEnd"/>
      <w:r w:rsidR="00B64237" w:rsidRPr="00E81392">
        <w:rPr>
          <w:rFonts w:ascii="Times New Roman" w:eastAsia="Octava-Regular" w:hAnsi="Times New Roman" w:cs="Times New Roman"/>
          <w:sz w:val="28"/>
          <w:szCs w:val="28"/>
          <w:lang w:val="en-US"/>
        </w:rPr>
        <w:t xml:space="preserve"> cine </w:t>
      </w:r>
      <w:proofErr w:type="spellStart"/>
      <w:r w:rsidR="00B64237" w:rsidRPr="00E81392">
        <w:rPr>
          <w:rFonts w:ascii="Times New Roman" w:eastAsia="Octava-Regular" w:hAnsi="Times New Roman" w:cs="Times New Roman"/>
          <w:sz w:val="28"/>
          <w:szCs w:val="28"/>
          <w:lang w:val="en-US"/>
        </w:rPr>
        <w:t>Grafi</w:t>
      </w:r>
      <w:proofErr w:type="spellEnd"/>
      <w:r w:rsidR="00B64237" w:rsidRPr="00E81392">
        <w:rPr>
          <w:rFonts w:ascii="Times New Roman" w:eastAsia="Octava-Regular" w:hAnsi="Times New Roman" w:cs="Times New Roman"/>
          <w:sz w:val="28"/>
          <w:szCs w:val="28"/>
          <w:lang w:val="en-US"/>
        </w:rPr>
        <w:t xml:space="preserve"> </w:t>
      </w:r>
      <w:proofErr w:type="spellStart"/>
      <w:r w:rsidR="00B64237" w:rsidRPr="00E81392">
        <w:rPr>
          <w:rFonts w:ascii="Times New Roman" w:eastAsia="Octava-Regular" w:hAnsi="Times New Roman" w:cs="Times New Roman"/>
          <w:sz w:val="28"/>
          <w:szCs w:val="28"/>
          <w:lang w:val="en-US"/>
        </w:rPr>
        <w:t>che</w:t>
      </w:r>
      <w:proofErr w:type="spellEnd"/>
      <w:r w:rsidR="00B64237" w:rsidRPr="00E81392">
        <w:rPr>
          <w:rFonts w:ascii="Times New Roman" w:eastAsia="Octava-Regular" w:hAnsi="Times New Roman" w:cs="Times New Roman"/>
          <w:sz w:val="28"/>
          <w:szCs w:val="28"/>
          <w:lang w:val="en-US"/>
        </w:rPr>
        <w:t xml:space="preserve"> V. </w:t>
      </w:r>
      <w:proofErr w:type="spellStart"/>
      <w:r w:rsidR="00B64237" w:rsidRPr="00E81392">
        <w:rPr>
          <w:rFonts w:ascii="Times New Roman" w:eastAsia="Octava-Regular" w:hAnsi="Times New Roman" w:cs="Times New Roman"/>
          <w:sz w:val="28"/>
          <w:szCs w:val="28"/>
          <w:lang w:val="en-US"/>
        </w:rPr>
        <w:t>Callegap</w:t>
      </w:r>
      <w:proofErr w:type="spellEnd"/>
      <w:r w:rsidR="00B64237" w:rsidRPr="00E81392">
        <w:rPr>
          <w:rFonts w:ascii="Times New Roman" w:eastAsia="Octava-Regular" w:hAnsi="Times New Roman" w:cs="Times New Roman"/>
          <w:sz w:val="28"/>
          <w:szCs w:val="28"/>
          <w:lang w:val="en-US"/>
        </w:rPr>
        <w:t>, 1913.- 483 p.</w:t>
      </w:r>
    </w:p>
    <w:p w14:paraId="4645F044" w14:textId="0FD234FD" w:rsidR="00B64237" w:rsidRPr="00E81392" w:rsidRDefault="00C17F7C" w:rsidP="00B64237">
      <w:pPr>
        <w:pStyle w:val="a3"/>
        <w:spacing w:line="360" w:lineRule="auto"/>
        <w:ind w:right="283"/>
        <w:jc w:val="both"/>
        <w:rPr>
          <w:rFonts w:ascii="Times New Roman" w:hAnsi="Times New Roman" w:cs="Times New Roman"/>
          <w:sz w:val="28"/>
          <w:szCs w:val="28"/>
          <w:lang w:val="en-US"/>
        </w:rPr>
      </w:pPr>
      <w:r w:rsidRPr="001B31D1">
        <w:rPr>
          <w:rFonts w:ascii="Times New Roman" w:hAnsi="Times New Roman" w:cs="Times New Roman"/>
          <w:color w:val="000000"/>
          <w:sz w:val="28"/>
          <w:szCs w:val="28"/>
          <w:lang w:val="en-US"/>
        </w:rPr>
        <w:t>40</w:t>
      </w:r>
      <w:r w:rsidR="001D3138" w:rsidRPr="00327FF4">
        <w:rPr>
          <w:rFonts w:ascii="Times New Roman" w:hAnsi="Times New Roman" w:cs="Times New Roman"/>
          <w:color w:val="000000"/>
          <w:sz w:val="28"/>
          <w:szCs w:val="28"/>
          <w:lang w:val="en-US"/>
        </w:rPr>
        <w:t>.</w:t>
      </w:r>
      <w:r w:rsidR="00B64237" w:rsidRPr="00E81392">
        <w:rPr>
          <w:rFonts w:ascii="Times New Roman" w:hAnsi="Times New Roman" w:cs="Times New Roman"/>
          <w:color w:val="000000"/>
          <w:sz w:val="28"/>
          <w:szCs w:val="28"/>
          <w:lang w:val="en-US"/>
        </w:rPr>
        <w:t xml:space="preserve">Poesia del </w:t>
      </w:r>
      <w:proofErr w:type="spellStart"/>
      <w:r w:rsidR="00B64237" w:rsidRPr="00E81392">
        <w:rPr>
          <w:rFonts w:ascii="Times New Roman" w:hAnsi="Times New Roman" w:cs="Times New Roman"/>
          <w:color w:val="000000"/>
          <w:sz w:val="28"/>
          <w:szCs w:val="28"/>
          <w:lang w:val="en-US"/>
        </w:rPr>
        <w:t>Settecento</w:t>
      </w:r>
      <w:proofErr w:type="spellEnd"/>
      <w:r w:rsidR="00B64237" w:rsidRPr="00E81392">
        <w:rPr>
          <w:rFonts w:ascii="Times New Roman" w:hAnsi="Times New Roman" w:cs="Times New Roman"/>
          <w:color w:val="000000"/>
          <w:sz w:val="28"/>
          <w:szCs w:val="28"/>
          <w:lang w:val="en-US"/>
        </w:rPr>
        <w:t xml:space="preserve">. A </w:t>
      </w:r>
      <w:proofErr w:type="spellStart"/>
      <w:r w:rsidR="00B64237" w:rsidRPr="00E81392">
        <w:rPr>
          <w:rFonts w:ascii="Times New Roman" w:hAnsi="Times New Roman" w:cs="Times New Roman"/>
          <w:color w:val="000000"/>
          <w:sz w:val="28"/>
          <w:szCs w:val="28"/>
          <w:lang w:val="en-US"/>
        </w:rPr>
        <w:t>cura</w:t>
      </w:r>
      <w:proofErr w:type="spellEnd"/>
      <w:r w:rsidR="00B64237" w:rsidRPr="00E81392">
        <w:rPr>
          <w:rFonts w:ascii="Times New Roman" w:hAnsi="Times New Roman" w:cs="Times New Roman"/>
          <w:color w:val="000000"/>
          <w:sz w:val="28"/>
          <w:szCs w:val="28"/>
          <w:lang w:val="en-US"/>
        </w:rPr>
        <w:t xml:space="preserve"> di Carlo </w:t>
      </w:r>
      <w:proofErr w:type="spellStart"/>
      <w:r w:rsidR="00B64237" w:rsidRPr="00E81392">
        <w:rPr>
          <w:rFonts w:ascii="Times New Roman" w:hAnsi="Times New Roman" w:cs="Times New Roman"/>
          <w:color w:val="000000"/>
          <w:sz w:val="28"/>
          <w:szCs w:val="28"/>
          <w:lang w:val="en-US"/>
        </w:rPr>
        <w:t>Muscetta</w:t>
      </w:r>
      <w:proofErr w:type="spellEnd"/>
      <w:r w:rsidR="00B64237" w:rsidRPr="00E81392">
        <w:rPr>
          <w:rFonts w:ascii="Times New Roman" w:hAnsi="Times New Roman" w:cs="Times New Roman"/>
          <w:color w:val="000000"/>
          <w:sz w:val="28"/>
          <w:szCs w:val="28"/>
          <w:lang w:val="en-US"/>
        </w:rPr>
        <w:t>. Vol. 1, -Torino: Einaudi, 1974.</w:t>
      </w:r>
      <w:r w:rsidR="00B64237" w:rsidRPr="00E81392">
        <w:rPr>
          <w:rFonts w:ascii="Times New Roman" w:eastAsia="SegoeUI" w:hAnsi="Times New Roman" w:cs="Times New Roman"/>
          <w:sz w:val="28"/>
          <w:szCs w:val="28"/>
          <w:lang w:val="en-US"/>
        </w:rPr>
        <w:t xml:space="preserve"> -1200 p.</w:t>
      </w:r>
    </w:p>
    <w:p w14:paraId="041F4629" w14:textId="68AB9F97" w:rsidR="00B64237" w:rsidRPr="00E81392" w:rsidRDefault="00B80343" w:rsidP="00B64237">
      <w:pPr>
        <w:pStyle w:val="a3"/>
        <w:spacing w:line="360" w:lineRule="auto"/>
        <w:ind w:right="283"/>
        <w:jc w:val="both"/>
        <w:rPr>
          <w:rFonts w:ascii="Times New Roman" w:eastAsia="SegoeUI" w:hAnsi="Times New Roman" w:cs="Times New Roman"/>
          <w:sz w:val="28"/>
          <w:szCs w:val="28"/>
          <w:lang w:val="en-US"/>
        </w:rPr>
      </w:pPr>
      <w:r w:rsidRPr="00B80343">
        <w:rPr>
          <w:rFonts w:ascii="Times New Roman" w:eastAsia="SegoeUI" w:hAnsi="Times New Roman" w:cs="Times New Roman"/>
          <w:sz w:val="28"/>
          <w:szCs w:val="28"/>
          <w:lang w:val="en-US"/>
        </w:rPr>
        <w:lastRenderedPageBreak/>
        <w:t>4</w:t>
      </w:r>
      <w:r w:rsidR="00C17F7C" w:rsidRPr="00C17F7C">
        <w:rPr>
          <w:rFonts w:ascii="Times New Roman" w:eastAsia="SegoeUI" w:hAnsi="Times New Roman" w:cs="Times New Roman"/>
          <w:sz w:val="28"/>
          <w:szCs w:val="28"/>
          <w:lang w:val="en-US"/>
        </w:rPr>
        <w:t>1</w:t>
      </w:r>
      <w:r w:rsidR="001D3138" w:rsidRPr="001D3138">
        <w:rPr>
          <w:rFonts w:ascii="Times New Roman" w:eastAsia="SegoeUI" w:hAnsi="Times New Roman" w:cs="Times New Roman"/>
          <w:sz w:val="28"/>
          <w:szCs w:val="28"/>
          <w:lang w:val="en-US"/>
        </w:rPr>
        <w:t>.</w:t>
      </w:r>
      <w:r w:rsidR="00B64237" w:rsidRPr="00E81392">
        <w:rPr>
          <w:rFonts w:ascii="Times New Roman" w:eastAsia="SegoeUI" w:hAnsi="Times New Roman" w:cs="Times New Roman"/>
          <w:sz w:val="28"/>
          <w:szCs w:val="28"/>
          <w:lang w:val="en-US"/>
        </w:rPr>
        <w:t xml:space="preserve">Poetiche e </w:t>
      </w:r>
      <w:proofErr w:type="spellStart"/>
      <w:r w:rsidR="00B64237" w:rsidRPr="00E81392">
        <w:rPr>
          <w:rFonts w:ascii="Times New Roman" w:eastAsia="SegoeUI" w:hAnsi="Times New Roman" w:cs="Times New Roman"/>
          <w:sz w:val="28"/>
          <w:szCs w:val="28"/>
          <w:lang w:val="en-US"/>
        </w:rPr>
        <w:t>poeti</w:t>
      </w:r>
      <w:proofErr w:type="spellEnd"/>
      <w:r w:rsidR="00B64237" w:rsidRPr="00E81392">
        <w:rPr>
          <w:rFonts w:ascii="Times New Roman" w:eastAsia="SegoeUI" w:hAnsi="Times New Roman" w:cs="Times New Roman"/>
          <w:sz w:val="28"/>
          <w:szCs w:val="28"/>
          <w:lang w:val="en-US"/>
        </w:rPr>
        <w:t xml:space="preserve"> del </w:t>
      </w:r>
      <w:proofErr w:type="spellStart"/>
      <w:r w:rsidR="00B64237" w:rsidRPr="00E81392">
        <w:rPr>
          <w:rFonts w:ascii="Times New Roman" w:eastAsia="SegoeUI" w:hAnsi="Times New Roman" w:cs="Times New Roman"/>
          <w:sz w:val="28"/>
          <w:szCs w:val="28"/>
          <w:lang w:val="en-US"/>
        </w:rPr>
        <w:t>Settecento</w:t>
      </w:r>
      <w:proofErr w:type="spellEnd"/>
      <w:r w:rsidR="00B64237" w:rsidRPr="00E81392">
        <w:rPr>
          <w:rFonts w:ascii="Times New Roman" w:eastAsia="SegoeUI" w:hAnsi="Times New Roman" w:cs="Times New Roman"/>
          <w:sz w:val="28"/>
          <w:szCs w:val="28"/>
          <w:lang w:val="en-US"/>
        </w:rPr>
        <w:t xml:space="preserve">. A </w:t>
      </w:r>
      <w:proofErr w:type="spellStart"/>
      <w:r w:rsidR="00B64237" w:rsidRPr="00E81392">
        <w:rPr>
          <w:rFonts w:ascii="Times New Roman" w:eastAsia="SegoeUI" w:hAnsi="Times New Roman" w:cs="Times New Roman"/>
          <w:sz w:val="28"/>
          <w:szCs w:val="28"/>
          <w:lang w:val="en-US"/>
        </w:rPr>
        <w:t>cura</w:t>
      </w:r>
      <w:proofErr w:type="spellEnd"/>
      <w:r w:rsidR="00B64237" w:rsidRPr="00E81392">
        <w:rPr>
          <w:rFonts w:ascii="Times New Roman" w:eastAsia="SegoeUI" w:hAnsi="Times New Roman" w:cs="Times New Roman"/>
          <w:sz w:val="28"/>
          <w:szCs w:val="28"/>
          <w:lang w:val="en-US"/>
        </w:rPr>
        <w:t xml:space="preserve"> di Carlo </w:t>
      </w:r>
      <w:proofErr w:type="spellStart"/>
      <w:r w:rsidR="00B64237" w:rsidRPr="00E81392">
        <w:rPr>
          <w:rFonts w:ascii="Times New Roman" w:eastAsia="SegoeUI" w:hAnsi="Times New Roman" w:cs="Times New Roman"/>
          <w:sz w:val="28"/>
          <w:szCs w:val="28"/>
          <w:lang w:val="en-US"/>
        </w:rPr>
        <w:t>Muscetta</w:t>
      </w:r>
      <w:proofErr w:type="spellEnd"/>
      <w:r w:rsidR="00B64237" w:rsidRPr="00E81392">
        <w:rPr>
          <w:rFonts w:ascii="Times New Roman" w:eastAsia="SegoeUI" w:hAnsi="Times New Roman" w:cs="Times New Roman"/>
          <w:sz w:val="28"/>
          <w:szCs w:val="28"/>
          <w:lang w:val="en-US"/>
        </w:rPr>
        <w:t xml:space="preserve">. - Catania: </w:t>
      </w:r>
      <w:proofErr w:type="spellStart"/>
      <w:r w:rsidR="00B64237" w:rsidRPr="00E81392">
        <w:rPr>
          <w:rFonts w:ascii="Times New Roman" w:eastAsia="SegoeUI" w:hAnsi="Times New Roman" w:cs="Times New Roman"/>
          <w:sz w:val="28"/>
          <w:szCs w:val="28"/>
          <w:lang w:val="en-US"/>
        </w:rPr>
        <w:t>Castorina-Editore</w:t>
      </w:r>
      <w:proofErr w:type="spellEnd"/>
      <w:r w:rsidR="00B64237" w:rsidRPr="00E81392">
        <w:rPr>
          <w:rFonts w:ascii="Times New Roman" w:eastAsia="SegoeUI" w:hAnsi="Times New Roman" w:cs="Times New Roman"/>
          <w:sz w:val="28"/>
          <w:szCs w:val="28"/>
          <w:lang w:val="en-US"/>
        </w:rPr>
        <w:t xml:space="preserve">, 1967-.366 </w:t>
      </w:r>
      <w:r w:rsidR="00B64237" w:rsidRPr="00E81392">
        <w:rPr>
          <w:rFonts w:ascii="Times New Roman" w:hAnsi="Times New Roman" w:cs="Times New Roman"/>
          <w:sz w:val="28"/>
          <w:szCs w:val="28"/>
          <w:lang w:val="en-US"/>
        </w:rPr>
        <w:t>p</w:t>
      </w:r>
      <w:r w:rsidR="00B64237" w:rsidRPr="00E81392">
        <w:rPr>
          <w:rFonts w:ascii="Times New Roman" w:eastAsia="SegoeUI" w:hAnsi="Times New Roman" w:cs="Times New Roman"/>
          <w:sz w:val="28"/>
          <w:szCs w:val="28"/>
          <w:lang w:val="en-US"/>
        </w:rPr>
        <w:t>.</w:t>
      </w:r>
    </w:p>
    <w:p w14:paraId="3ED3441F" w14:textId="43E15271" w:rsidR="00B64237" w:rsidRPr="00E81392" w:rsidRDefault="001D3138" w:rsidP="00B64237">
      <w:pPr>
        <w:pStyle w:val="a3"/>
        <w:spacing w:line="360" w:lineRule="auto"/>
        <w:ind w:right="283"/>
        <w:jc w:val="both"/>
        <w:rPr>
          <w:rFonts w:ascii="Times New Roman" w:hAnsi="Times New Roman" w:cs="Times New Roman"/>
          <w:sz w:val="28"/>
          <w:szCs w:val="28"/>
          <w:lang w:val="en-US"/>
        </w:rPr>
      </w:pPr>
      <w:r w:rsidRPr="00327FF4">
        <w:rPr>
          <w:rFonts w:ascii="Times New Roman" w:hAnsi="Times New Roman" w:cs="Times New Roman"/>
          <w:color w:val="000000"/>
          <w:sz w:val="28"/>
          <w:szCs w:val="28"/>
          <w:lang w:val="en-US"/>
        </w:rPr>
        <w:t>4</w:t>
      </w:r>
      <w:r w:rsidR="00C17F7C" w:rsidRPr="001B31D1">
        <w:rPr>
          <w:rFonts w:ascii="Times New Roman" w:hAnsi="Times New Roman" w:cs="Times New Roman"/>
          <w:color w:val="000000"/>
          <w:sz w:val="28"/>
          <w:szCs w:val="28"/>
          <w:lang w:val="en-US"/>
        </w:rPr>
        <w:t>2</w:t>
      </w:r>
      <w:r w:rsidRPr="00327FF4">
        <w:rPr>
          <w:rFonts w:ascii="Times New Roman" w:hAnsi="Times New Roman" w:cs="Times New Roman"/>
          <w:color w:val="000000"/>
          <w:sz w:val="28"/>
          <w:szCs w:val="28"/>
          <w:lang w:val="en-US"/>
        </w:rPr>
        <w:t>.</w:t>
      </w:r>
      <w:r w:rsidR="00B64237" w:rsidRPr="00E81392">
        <w:rPr>
          <w:rFonts w:ascii="Times New Roman" w:hAnsi="Times New Roman" w:cs="Times New Roman"/>
          <w:color w:val="000000"/>
          <w:sz w:val="28"/>
          <w:szCs w:val="28"/>
          <w:lang w:val="en-US"/>
        </w:rPr>
        <w:t xml:space="preserve">Porzio M. Verdi Giuseppe. Libretti. </w:t>
      </w:r>
      <w:proofErr w:type="spellStart"/>
      <w:r w:rsidR="00B64237" w:rsidRPr="00E81392">
        <w:rPr>
          <w:rFonts w:ascii="Times New Roman" w:hAnsi="Times New Roman" w:cs="Times New Roman"/>
          <w:color w:val="000000"/>
          <w:sz w:val="28"/>
          <w:szCs w:val="28"/>
          <w:lang w:val="en-US"/>
        </w:rPr>
        <w:t>Lettere</w:t>
      </w:r>
      <w:proofErr w:type="spellEnd"/>
      <w:r w:rsidR="00B64237" w:rsidRPr="00E81392">
        <w:rPr>
          <w:rFonts w:ascii="Times New Roman" w:hAnsi="Times New Roman" w:cs="Times New Roman"/>
          <w:color w:val="000000"/>
          <w:sz w:val="28"/>
          <w:szCs w:val="28"/>
          <w:lang w:val="en-US"/>
        </w:rPr>
        <w:t>. - Milano, 2013.p. 708—709</w:t>
      </w:r>
      <w:r w:rsidR="00B64237" w:rsidRPr="00E81392">
        <w:rPr>
          <w:rFonts w:ascii="Times New Roman" w:hAnsi="Times New Roman" w:cs="Times New Roman"/>
          <w:sz w:val="28"/>
          <w:szCs w:val="28"/>
          <w:lang w:val="en-US"/>
        </w:rPr>
        <w:t xml:space="preserve"> </w:t>
      </w:r>
    </w:p>
    <w:p w14:paraId="49E94010" w14:textId="3471A302" w:rsidR="00B64237" w:rsidRPr="00E81392" w:rsidRDefault="001D3138" w:rsidP="00B64237">
      <w:pPr>
        <w:autoSpaceDE w:val="0"/>
        <w:autoSpaceDN w:val="0"/>
        <w:adjustRightInd w:val="0"/>
        <w:spacing w:after="0" w:line="360" w:lineRule="auto"/>
        <w:ind w:right="283"/>
        <w:jc w:val="both"/>
        <w:rPr>
          <w:rFonts w:ascii="Times New Roman" w:eastAsia="Octava-Italic" w:hAnsi="Times New Roman" w:cs="Times New Roman"/>
          <w:sz w:val="28"/>
          <w:szCs w:val="28"/>
          <w:lang w:val="en-US"/>
        </w:rPr>
      </w:pPr>
      <w:r w:rsidRPr="001D3138">
        <w:rPr>
          <w:rFonts w:ascii="Times New Roman" w:hAnsi="Times New Roman" w:cs="Times New Roman"/>
          <w:sz w:val="28"/>
          <w:szCs w:val="28"/>
          <w:lang w:val="en-US"/>
        </w:rPr>
        <w:t>4</w:t>
      </w:r>
      <w:r w:rsidR="00C17F7C" w:rsidRPr="00C17F7C">
        <w:rPr>
          <w:rFonts w:ascii="Times New Roman" w:hAnsi="Times New Roman" w:cs="Times New Roman"/>
          <w:sz w:val="28"/>
          <w:szCs w:val="28"/>
          <w:lang w:val="en-US"/>
        </w:rPr>
        <w:t>3</w:t>
      </w:r>
      <w:r w:rsidRPr="001D3138">
        <w:rPr>
          <w:rFonts w:ascii="Times New Roman" w:hAnsi="Times New Roman" w:cs="Times New Roman"/>
          <w:sz w:val="28"/>
          <w:szCs w:val="28"/>
          <w:lang w:val="en-US"/>
        </w:rPr>
        <w:t>.</w:t>
      </w:r>
      <w:r w:rsidR="00B64237" w:rsidRPr="00E81392">
        <w:rPr>
          <w:rFonts w:ascii="Times New Roman" w:hAnsi="Times New Roman" w:cs="Times New Roman"/>
          <w:sz w:val="28"/>
          <w:szCs w:val="28"/>
          <w:lang w:val="en-US"/>
        </w:rPr>
        <w:t xml:space="preserve">Rescigno </w:t>
      </w:r>
      <w:r w:rsidR="00B64237" w:rsidRPr="00E81392">
        <w:rPr>
          <w:rFonts w:ascii="Times New Roman" w:hAnsi="Times New Roman" w:cs="Times New Roman"/>
          <w:sz w:val="28"/>
          <w:szCs w:val="28"/>
        </w:rPr>
        <w:t>Е</w:t>
      </w:r>
      <w:r w:rsidR="00B64237" w:rsidRPr="00E81392">
        <w:rPr>
          <w:rFonts w:ascii="Times New Roman" w:hAnsi="Times New Roman" w:cs="Times New Roman"/>
          <w:sz w:val="28"/>
          <w:szCs w:val="28"/>
          <w:lang w:val="en-US"/>
        </w:rPr>
        <w:t xml:space="preserve">. Una voce poco fa. 550 </w:t>
      </w:r>
      <w:proofErr w:type="spellStart"/>
      <w:r w:rsidR="00B64237" w:rsidRPr="00E81392">
        <w:rPr>
          <w:rFonts w:ascii="Times New Roman" w:hAnsi="Times New Roman" w:cs="Times New Roman"/>
          <w:sz w:val="28"/>
          <w:szCs w:val="28"/>
          <w:lang w:val="en-US"/>
        </w:rPr>
        <w:t>frasi</w:t>
      </w:r>
      <w:proofErr w:type="spellEnd"/>
      <w:r w:rsidR="00B64237" w:rsidRPr="00E81392">
        <w:rPr>
          <w:rFonts w:ascii="Times New Roman" w:hAnsi="Times New Roman" w:cs="Times New Roman"/>
          <w:sz w:val="28"/>
          <w:szCs w:val="28"/>
          <w:lang w:val="en-US"/>
        </w:rPr>
        <w:t xml:space="preserve"> </w:t>
      </w:r>
      <w:proofErr w:type="spellStart"/>
      <w:r w:rsidR="00B64237" w:rsidRPr="00E81392">
        <w:rPr>
          <w:rFonts w:ascii="Times New Roman" w:hAnsi="Times New Roman" w:cs="Times New Roman"/>
          <w:sz w:val="28"/>
          <w:szCs w:val="28"/>
          <w:lang w:val="en-US"/>
        </w:rPr>
        <w:t>celebri</w:t>
      </w:r>
      <w:proofErr w:type="spellEnd"/>
      <w:r w:rsidR="00B64237" w:rsidRPr="00E81392">
        <w:rPr>
          <w:rFonts w:ascii="Times New Roman" w:hAnsi="Times New Roman" w:cs="Times New Roman"/>
          <w:sz w:val="28"/>
          <w:szCs w:val="28"/>
          <w:lang w:val="en-US"/>
        </w:rPr>
        <w:t xml:space="preserve"> del </w:t>
      </w:r>
      <w:proofErr w:type="spellStart"/>
      <w:r w:rsidR="00B64237" w:rsidRPr="00E81392">
        <w:rPr>
          <w:rFonts w:ascii="Times New Roman" w:hAnsi="Times New Roman" w:cs="Times New Roman"/>
          <w:sz w:val="28"/>
          <w:szCs w:val="28"/>
          <w:lang w:val="en-US"/>
        </w:rPr>
        <w:t>melodramma</w:t>
      </w:r>
      <w:proofErr w:type="spellEnd"/>
      <w:r w:rsidR="00B64237" w:rsidRPr="00E81392">
        <w:rPr>
          <w:rFonts w:ascii="Times New Roman" w:hAnsi="Times New Roman" w:cs="Times New Roman"/>
          <w:sz w:val="28"/>
          <w:szCs w:val="28"/>
          <w:lang w:val="en-US"/>
        </w:rPr>
        <w:t xml:space="preserve"> </w:t>
      </w:r>
      <w:proofErr w:type="spellStart"/>
      <w:r w:rsidR="00B64237" w:rsidRPr="00E81392">
        <w:rPr>
          <w:rFonts w:ascii="Times New Roman" w:hAnsi="Times New Roman" w:cs="Times New Roman"/>
          <w:sz w:val="28"/>
          <w:szCs w:val="28"/>
          <w:lang w:val="en-US"/>
        </w:rPr>
        <w:t>italiano</w:t>
      </w:r>
      <w:proofErr w:type="spellEnd"/>
      <w:r w:rsidR="00B64237" w:rsidRPr="00E81392">
        <w:rPr>
          <w:rFonts w:ascii="Times New Roman" w:hAnsi="Times New Roman" w:cs="Times New Roman"/>
          <w:sz w:val="28"/>
          <w:szCs w:val="28"/>
          <w:lang w:val="en-US"/>
        </w:rPr>
        <w:t xml:space="preserve">. -Milano: </w:t>
      </w:r>
      <w:proofErr w:type="spellStart"/>
      <w:r w:rsidR="00B64237" w:rsidRPr="00E81392">
        <w:rPr>
          <w:rFonts w:ascii="Times New Roman" w:hAnsi="Times New Roman" w:cs="Times New Roman"/>
          <w:sz w:val="28"/>
          <w:szCs w:val="28"/>
          <w:lang w:val="en-US"/>
        </w:rPr>
        <w:t>Hoepli</w:t>
      </w:r>
      <w:proofErr w:type="spellEnd"/>
      <w:r w:rsidR="00B64237" w:rsidRPr="00E81392">
        <w:rPr>
          <w:rFonts w:ascii="Times New Roman" w:hAnsi="Times New Roman" w:cs="Times New Roman"/>
          <w:sz w:val="28"/>
          <w:szCs w:val="28"/>
          <w:lang w:val="en-US"/>
        </w:rPr>
        <w:t xml:space="preserve">, 2007. -392 p </w:t>
      </w:r>
      <w:r w:rsidR="00B64237" w:rsidRPr="00E81392">
        <w:rPr>
          <w:rFonts w:ascii="Times New Roman" w:eastAsia="Octava-Italic" w:hAnsi="Times New Roman" w:cs="Times New Roman"/>
          <w:sz w:val="28"/>
          <w:szCs w:val="28"/>
          <w:lang w:val="en-US"/>
        </w:rPr>
        <w:t xml:space="preserve"> </w:t>
      </w:r>
    </w:p>
    <w:p w14:paraId="144B87BF" w14:textId="129EAF88" w:rsidR="00B64237" w:rsidRPr="00E81392" w:rsidRDefault="001D3138" w:rsidP="00B64237">
      <w:pPr>
        <w:autoSpaceDE w:val="0"/>
        <w:autoSpaceDN w:val="0"/>
        <w:adjustRightInd w:val="0"/>
        <w:spacing w:after="0" w:line="360" w:lineRule="auto"/>
        <w:ind w:right="283"/>
        <w:jc w:val="both"/>
        <w:rPr>
          <w:rFonts w:ascii="Times New Roman" w:eastAsia="Octava-Regular" w:hAnsi="Times New Roman" w:cs="Times New Roman"/>
          <w:sz w:val="28"/>
          <w:szCs w:val="28"/>
          <w:lang w:val="en-US"/>
        </w:rPr>
      </w:pPr>
      <w:r w:rsidRPr="001D3138">
        <w:rPr>
          <w:rFonts w:ascii="Times New Roman" w:eastAsia="Octava-Italic" w:hAnsi="Times New Roman" w:cs="Times New Roman"/>
          <w:sz w:val="28"/>
          <w:szCs w:val="28"/>
          <w:lang w:val="en-US"/>
        </w:rPr>
        <w:t>4</w:t>
      </w:r>
      <w:r w:rsidR="00C17F7C" w:rsidRPr="00C17F7C">
        <w:rPr>
          <w:rFonts w:ascii="Times New Roman" w:eastAsia="Octava-Italic" w:hAnsi="Times New Roman" w:cs="Times New Roman"/>
          <w:sz w:val="28"/>
          <w:szCs w:val="28"/>
          <w:lang w:val="en-US"/>
        </w:rPr>
        <w:t>4</w:t>
      </w:r>
      <w:r w:rsidRPr="001D3138">
        <w:rPr>
          <w:rFonts w:ascii="Times New Roman" w:eastAsia="Octava-Italic" w:hAnsi="Times New Roman" w:cs="Times New Roman"/>
          <w:sz w:val="28"/>
          <w:szCs w:val="28"/>
          <w:lang w:val="en-US"/>
        </w:rPr>
        <w:t>.</w:t>
      </w:r>
      <w:r w:rsidR="00B64237" w:rsidRPr="00E81392">
        <w:rPr>
          <w:rFonts w:ascii="Times New Roman" w:eastAsia="Octava-Italic" w:hAnsi="Times New Roman" w:cs="Times New Roman"/>
          <w:sz w:val="28"/>
          <w:szCs w:val="28"/>
          <w:lang w:val="en-US"/>
        </w:rPr>
        <w:t xml:space="preserve">Smith P. J. </w:t>
      </w:r>
      <w:r w:rsidR="00B64237" w:rsidRPr="00E81392">
        <w:rPr>
          <w:rFonts w:ascii="Times New Roman" w:eastAsia="Octava-Regular" w:hAnsi="Times New Roman" w:cs="Times New Roman"/>
          <w:sz w:val="28"/>
          <w:szCs w:val="28"/>
          <w:lang w:val="en-US"/>
        </w:rPr>
        <w:t>The tenth muse: A historical study of the Opera libretto. - New York, 1970. -417 p.</w:t>
      </w:r>
    </w:p>
    <w:p w14:paraId="30A36D60" w14:textId="36D8708F" w:rsidR="00B64237" w:rsidRPr="00015C37" w:rsidRDefault="001D3138" w:rsidP="00B64237">
      <w:pPr>
        <w:pStyle w:val="a3"/>
        <w:spacing w:line="360" w:lineRule="auto"/>
        <w:ind w:right="283"/>
        <w:jc w:val="both"/>
        <w:rPr>
          <w:rFonts w:ascii="Times New Roman" w:eastAsia="SegoeUI" w:hAnsi="Times New Roman" w:cs="Times New Roman"/>
          <w:sz w:val="24"/>
          <w:szCs w:val="24"/>
          <w:lang w:val="en-US"/>
        </w:rPr>
      </w:pPr>
      <w:r w:rsidRPr="00327FF4">
        <w:rPr>
          <w:rFonts w:ascii="Times New Roman" w:eastAsia="SegoeUI" w:hAnsi="Times New Roman" w:cs="Times New Roman"/>
          <w:sz w:val="28"/>
          <w:szCs w:val="28"/>
          <w:lang w:val="en-US"/>
        </w:rPr>
        <w:t>4</w:t>
      </w:r>
      <w:r w:rsidR="00C17F7C" w:rsidRPr="00C17F7C">
        <w:rPr>
          <w:rFonts w:ascii="Times New Roman" w:eastAsia="SegoeUI" w:hAnsi="Times New Roman" w:cs="Times New Roman"/>
          <w:sz w:val="28"/>
          <w:szCs w:val="28"/>
          <w:lang w:val="en-US"/>
        </w:rPr>
        <w:t>5</w:t>
      </w:r>
      <w:r w:rsidRPr="00327FF4">
        <w:rPr>
          <w:rFonts w:ascii="Times New Roman" w:eastAsia="SegoeUI" w:hAnsi="Times New Roman" w:cs="Times New Roman"/>
          <w:sz w:val="28"/>
          <w:szCs w:val="28"/>
          <w:lang w:val="en-US"/>
        </w:rPr>
        <w:t>.</w:t>
      </w:r>
      <w:r w:rsidR="00B64237" w:rsidRPr="00E81392">
        <w:rPr>
          <w:rFonts w:ascii="Times New Roman" w:eastAsia="SegoeUI" w:hAnsi="Times New Roman" w:cs="Times New Roman"/>
          <w:sz w:val="28"/>
          <w:szCs w:val="28"/>
          <w:lang w:val="en-US"/>
        </w:rPr>
        <w:t xml:space="preserve">The Cambridge History of Italian Literature. Edited by P. Brand and L. </w:t>
      </w:r>
      <w:proofErr w:type="spellStart"/>
      <w:r w:rsidR="00B64237" w:rsidRPr="00E81392">
        <w:rPr>
          <w:rFonts w:ascii="Times New Roman" w:eastAsia="SegoeUI" w:hAnsi="Times New Roman" w:cs="Times New Roman"/>
          <w:sz w:val="28"/>
          <w:szCs w:val="28"/>
          <w:lang w:val="en-US"/>
        </w:rPr>
        <w:t>Pertile</w:t>
      </w:r>
      <w:proofErr w:type="spellEnd"/>
      <w:r w:rsidR="00B64237" w:rsidRPr="00E81392">
        <w:rPr>
          <w:rFonts w:ascii="Times New Roman" w:eastAsia="SegoeUI" w:hAnsi="Times New Roman" w:cs="Times New Roman"/>
          <w:sz w:val="28"/>
          <w:szCs w:val="28"/>
          <w:lang w:val="en-US"/>
        </w:rPr>
        <w:t>. - Cambridge University Press, 1996. -662 p.</w:t>
      </w:r>
      <w:bookmarkEnd w:id="26"/>
    </w:p>
    <w:p w14:paraId="19A771AB" w14:textId="77777777" w:rsidR="00B64237" w:rsidRPr="00B64237" w:rsidRDefault="00B64237" w:rsidP="00B64237">
      <w:pPr>
        <w:rPr>
          <w:lang w:val="en-US"/>
        </w:rPr>
      </w:pPr>
    </w:p>
    <w:sectPr w:rsidR="00B64237" w:rsidRPr="00B64237" w:rsidSect="00F50FB8">
      <w:footerReference w:type="default" r:id="rId9"/>
      <w:pgSz w:w="11906" w:h="16838"/>
      <w:pgMar w:top="1134" w:right="566" w:bottom="1134"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11A7" w14:textId="77777777" w:rsidR="00A00842" w:rsidRDefault="00A00842" w:rsidP="004C1CA6">
      <w:pPr>
        <w:spacing w:after="0" w:line="240" w:lineRule="auto"/>
      </w:pPr>
      <w:r>
        <w:separator/>
      </w:r>
    </w:p>
  </w:endnote>
  <w:endnote w:type="continuationSeparator" w:id="0">
    <w:p w14:paraId="774337AB" w14:textId="77777777" w:rsidR="00A00842" w:rsidRDefault="00A00842" w:rsidP="004C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Bannikov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ctava-Regular">
    <w:altName w:val="MS Mincho"/>
    <w:panose1 w:val="00000000000000000000"/>
    <w:charset w:val="80"/>
    <w:family w:val="auto"/>
    <w:notTrueType/>
    <w:pitch w:val="default"/>
    <w:sig w:usb0="00000001" w:usb1="08070000" w:usb2="00000010" w:usb3="00000000" w:csb0="00020000" w:csb1="00000000"/>
  </w:font>
  <w:font w:name="SegoeUI-Italic">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1" w:usb1="08070000" w:usb2="00000010" w:usb3="00000000" w:csb0="00020000" w:csb1="00000000"/>
  </w:font>
  <w:font w:name="ArnoPro-Regular">
    <w:altName w:val="Cambria"/>
    <w:panose1 w:val="00000000000000000000"/>
    <w:charset w:val="00"/>
    <w:family w:val="roman"/>
    <w:notTrueType/>
    <w:pitch w:val="default"/>
  </w:font>
  <w:font w:name="BookAntiqua">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Octav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722841"/>
      <w:docPartObj>
        <w:docPartGallery w:val="Page Numbers (Bottom of Page)"/>
        <w:docPartUnique/>
      </w:docPartObj>
    </w:sdtPr>
    <w:sdtEndPr/>
    <w:sdtContent>
      <w:p w14:paraId="4A31DEE0" w14:textId="1331B909" w:rsidR="002B547D" w:rsidRDefault="002B547D">
        <w:pPr>
          <w:pStyle w:val="ae"/>
          <w:jc w:val="right"/>
        </w:pPr>
        <w:r>
          <w:fldChar w:fldCharType="begin"/>
        </w:r>
        <w:r>
          <w:instrText>PAGE   \* MERGEFORMAT</w:instrText>
        </w:r>
        <w:r>
          <w:fldChar w:fldCharType="separate"/>
        </w:r>
        <w:r>
          <w:t>2</w:t>
        </w:r>
        <w:r>
          <w:fldChar w:fldCharType="end"/>
        </w:r>
      </w:p>
    </w:sdtContent>
  </w:sdt>
  <w:p w14:paraId="1DAC2B42" w14:textId="77777777" w:rsidR="002B547D" w:rsidRDefault="002B54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7B63" w14:textId="77777777" w:rsidR="00A00842" w:rsidRDefault="00A00842" w:rsidP="004C1CA6">
      <w:pPr>
        <w:spacing w:after="0" w:line="240" w:lineRule="auto"/>
      </w:pPr>
      <w:r>
        <w:separator/>
      </w:r>
    </w:p>
  </w:footnote>
  <w:footnote w:type="continuationSeparator" w:id="0">
    <w:p w14:paraId="0C0317FE" w14:textId="77777777" w:rsidR="00A00842" w:rsidRDefault="00A00842" w:rsidP="004C1CA6">
      <w:pPr>
        <w:spacing w:after="0" w:line="240" w:lineRule="auto"/>
      </w:pPr>
      <w:r>
        <w:continuationSeparator/>
      </w:r>
    </w:p>
  </w:footnote>
  <w:footnote w:id="1">
    <w:p w14:paraId="56A9BE90" w14:textId="6611CD27" w:rsidR="002B547D" w:rsidRPr="004F7615" w:rsidRDefault="002B547D" w:rsidP="00F41B8D">
      <w:pPr>
        <w:spacing w:after="0" w:line="240" w:lineRule="auto"/>
        <w:jc w:val="both"/>
        <w:rPr>
          <w:rFonts w:ascii="Times New Roman" w:eastAsia="Times New Roman" w:hAnsi="Times New Roman" w:cs="Times New Roman"/>
          <w:sz w:val="24"/>
          <w:szCs w:val="24"/>
        </w:rPr>
      </w:pPr>
      <w:r w:rsidRPr="004F7615">
        <w:rPr>
          <w:rStyle w:val="a5"/>
          <w:rFonts w:ascii="Times New Roman" w:hAnsi="Times New Roman" w:cs="Times New Roman"/>
          <w:sz w:val="24"/>
          <w:szCs w:val="24"/>
        </w:rPr>
        <w:footnoteRef/>
      </w:r>
      <w:r w:rsidRPr="004F7615">
        <w:rPr>
          <w:rFonts w:ascii="Times New Roman" w:hAnsi="Times New Roman" w:cs="Times New Roman"/>
          <w:sz w:val="24"/>
          <w:szCs w:val="24"/>
        </w:rPr>
        <w:t xml:space="preserve"> </w:t>
      </w:r>
      <w:r>
        <w:rPr>
          <w:rFonts w:ascii="Times New Roman" w:hAnsi="Times New Roman" w:cs="Times New Roman"/>
          <w:sz w:val="24"/>
          <w:szCs w:val="24"/>
        </w:rPr>
        <w:t xml:space="preserve">Цит. по: </w:t>
      </w:r>
      <w:r w:rsidRPr="004F7615">
        <w:rPr>
          <w:rFonts w:ascii="Times New Roman" w:eastAsia="Times New Roman" w:hAnsi="Times New Roman" w:cs="Times New Roman"/>
          <w:sz w:val="24"/>
          <w:szCs w:val="24"/>
        </w:rPr>
        <w:t>Ганзбург Г. И О либре</w:t>
      </w:r>
      <w:r>
        <w:rPr>
          <w:rFonts w:ascii="Times New Roman" w:eastAsia="Times New Roman" w:hAnsi="Times New Roman" w:cs="Times New Roman"/>
          <w:sz w:val="24"/>
          <w:szCs w:val="24"/>
        </w:rPr>
        <w:t xml:space="preserve">ттологии // Советская музыка. </w:t>
      </w:r>
      <w:r w:rsidRPr="004F7615">
        <w:rPr>
          <w:rFonts w:ascii="Times New Roman" w:eastAsia="Times New Roman" w:hAnsi="Times New Roman" w:cs="Times New Roman"/>
          <w:sz w:val="24"/>
          <w:szCs w:val="24"/>
        </w:rPr>
        <w:t>1990. No 2.  С. 78-79.</w:t>
      </w:r>
    </w:p>
    <w:p w14:paraId="49008816" w14:textId="77777777" w:rsidR="002B547D" w:rsidRPr="004F7615" w:rsidRDefault="002B547D" w:rsidP="00F41B8D">
      <w:pPr>
        <w:spacing w:after="0" w:line="240" w:lineRule="auto"/>
        <w:jc w:val="both"/>
        <w:rPr>
          <w:rFonts w:ascii="Times New Roman" w:eastAsia="Times New Roman" w:hAnsi="Times New Roman" w:cs="Times New Roman"/>
          <w:sz w:val="24"/>
          <w:szCs w:val="24"/>
        </w:rPr>
      </w:pPr>
    </w:p>
    <w:p w14:paraId="34718271" w14:textId="77777777" w:rsidR="002B547D" w:rsidRDefault="002B547D" w:rsidP="00F41B8D">
      <w:pPr>
        <w:pStyle w:val="a3"/>
        <w:jc w:val="both"/>
      </w:pPr>
    </w:p>
  </w:footnote>
  <w:footnote w:id="2">
    <w:p w14:paraId="01A609B6" w14:textId="06A2D371" w:rsidR="002B547D" w:rsidRDefault="002B547D" w:rsidP="00F41B8D">
      <w:pPr>
        <w:pStyle w:val="a3"/>
        <w:jc w:val="both"/>
      </w:pPr>
      <w:r>
        <w:rPr>
          <w:rStyle w:val="a5"/>
        </w:rPr>
        <w:footnoteRef/>
      </w:r>
      <w:r>
        <w:t xml:space="preserve"> </w:t>
      </w:r>
      <w:r w:rsidRPr="00BD0331">
        <w:rPr>
          <w:rFonts w:ascii="Times New Roman" w:eastAsia="Times New Roman" w:hAnsi="Times New Roman" w:cs="Times New Roman"/>
          <w:sz w:val="24"/>
          <w:szCs w:val="24"/>
        </w:rPr>
        <w:t xml:space="preserve">Луцкер П. В., Сусидко И. П. Итальянская опера XVIII века. Ч.1.: Под знаком Аркадии. </w:t>
      </w:r>
      <w:r w:rsidRPr="005E2737">
        <w:rPr>
          <w:rFonts w:ascii="Times New Roman" w:eastAsia="SegoeUI" w:hAnsi="Times New Roman" w:cs="Times New Roman"/>
          <w:sz w:val="24"/>
          <w:szCs w:val="24"/>
        </w:rPr>
        <w:t>М</w:t>
      </w:r>
      <w:r w:rsidRPr="00BD0331">
        <w:rPr>
          <w:rFonts w:ascii="Times New Roman" w:eastAsia="Times New Roman" w:hAnsi="Times New Roman" w:cs="Times New Roman"/>
          <w:sz w:val="24"/>
          <w:szCs w:val="24"/>
        </w:rPr>
        <w:t>., 1998, С.</w:t>
      </w:r>
      <w:r>
        <w:rPr>
          <w:rFonts w:ascii="Times New Roman" w:eastAsia="Times New Roman" w:hAnsi="Times New Roman" w:cs="Times New Roman"/>
          <w:sz w:val="24"/>
          <w:szCs w:val="24"/>
        </w:rPr>
        <w:t>24</w:t>
      </w:r>
    </w:p>
  </w:footnote>
  <w:footnote w:id="3">
    <w:p w14:paraId="59CF4ABB" w14:textId="29A3BB00" w:rsidR="002B547D" w:rsidRPr="00432EE4" w:rsidRDefault="002B547D" w:rsidP="00F41B8D">
      <w:pPr>
        <w:pStyle w:val="a3"/>
        <w:jc w:val="both"/>
        <w:rPr>
          <w:rFonts w:ascii="Times New Roman" w:hAnsi="Times New Roman" w:cs="Times New Roman"/>
          <w:sz w:val="24"/>
          <w:szCs w:val="24"/>
        </w:rPr>
      </w:pPr>
      <w:r>
        <w:rPr>
          <w:rStyle w:val="a5"/>
        </w:rPr>
        <w:footnoteRef/>
      </w:r>
      <w:r>
        <w:t xml:space="preserve"> </w:t>
      </w:r>
      <w:r w:rsidRPr="004F7615">
        <w:rPr>
          <w:rFonts w:ascii="Times New Roman" w:hAnsi="Times New Roman" w:cs="Times New Roman"/>
          <w:sz w:val="24"/>
          <w:szCs w:val="24"/>
        </w:rPr>
        <w:t>Там же С.29</w:t>
      </w:r>
      <w:r w:rsidRPr="00432EE4">
        <w:rPr>
          <w:rFonts w:ascii="Times New Roman" w:hAnsi="Times New Roman" w:cs="Times New Roman"/>
          <w:sz w:val="24"/>
          <w:szCs w:val="24"/>
        </w:rPr>
        <w:t>.</w:t>
      </w:r>
    </w:p>
  </w:footnote>
  <w:footnote w:id="4">
    <w:p w14:paraId="0072C9F2" w14:textId="0949B1D7" w:rsidR="002B547D" w:rsidRPr="00E842B9" w:rsidRDefault="002B547D" w:rsidP="00F41B8D">
      <w:pPr>
        <w:pStyle w:val="Default"/>
        <w:jc w:val="both"/>
        <w:rPr>
          <w:color w:val="auto"/>
          <w:lang w:val="en-US"/>
        </w:rPr>
      </w:pPr>
      <w:r w:rsidRPr="004F7615">
        <w:rPr>
          <w:rStyle w:val="a5"/>
        </w:rPr>
        <w:footnoteRef/>
      </w:r>
      <w:r w:rsidRPr="004F7615">
        <w:t xml:space="preserve"> Киселева Е.Е. Две «Дидоны». Оперное либретто в XVII и XVIII вв. </w:t>
      </w:r>
      <w:r w:rsidRPr="002D5389">
        <w:t xml:space="preserve">// </w:t>
      </w:r>
      <w:r w:rsidRPr="004F7615">
        <w:t>Вестник Академии Русского балета им. А</w:t>
      </w:r>
      <w:r w:rsidRPr="00E842B9">
        <w:rPr>
          <w:lang w:val="en-US"/>
        </w:rPr>
        <w:t>.</w:t>
      </w:r>
      <w:r w:rsidRPr="004F7615">
        <w:t>Я</w:t>
      </w:r>
      <w:r w:rsidRPr="00E842B9">
        <w:rPr>
          <w:lang w:val="en-US"/>
        </w:rPr>
        <w:t xml:space="preserve">. </w:t>
      </w:r>
      <w:r>
        <w:t>Вагановой</w:t>
      </w:r>
      <w:r w:rsidRPr="00E842B9">
        <w:rPr>
          <w:lang w:val="en-US"/>
        </w:rPr>
        <w:t xml:space="preserve">, 2015.3 </w:t>
      </w:r>
      <w:r w:rsidRPr="004F7615">
        <w:t>С</w:t>
      </w:r>
      <w:r w:rsidRPr="00E842B9">
        <w:rPr>
          <w:lang w:val="en-US"/>
        </w:rPr>
        <w:t>.238</w:t>
      </w:r>
      <w:r>
        <w:rPr>
          <w:lang w:val="en-US"/>
        </w:rPr>
        <w:t>.</w:t>
      </w:r>
    </w:p>
    <w:p w14:paraId="4EB9F7F8" w14:textId="77777777" w:rsidR="002B547D" w:rsidRPr="00E842B9" w:rsidRDefault="002B547D" w:rsidP="009409FC">
      <w:pPr>
        <w:pStyle w:val="a3"/>
        <w:rPr>
          <w:lang w:val="en-US"/>
        </w:rPr>
      </w:pPr>
    </w:p>
  </w:footnote>
  <w:footnote w:id="5">
    <w:p w14:paraId="4F6AC1A1" w14:textId="7A672570" w:rsidR="002B547D" w:rsidRPr="009F0A0C" w:rsidRDefault="002B547D" w:rsidP="00F41B8D">
      <w:pPr>
        <w:pStyle w:val="a3"/>
        <w:jc w:val="both"/>
      </w:pPr>
      <w:r>
        <w:rPr>
          <w:rStyle w:val="a5"/>
        </w:rPr>
        <w:footnoteRef/>
      </w:r>
      <w:r w:rsidRPr="00F8012D">
        <w:rPr>
          <w:lang w:val="en-US"/>
        </w:rPr>
        <w:t xml:space="preserve"> </w:t>
      </w:r>
      <w:r w:rsidRPr="004F7615">
        <w:rPr>
          <w:rFonts w:ascii="Times New Roman" w:hAnsi="Times New Roman" w:cs="Times New Roman"/>
          <w:sz w:val="24"/>
          <w:szCs w:val="24"/>
          <w:lang w:val="en-US"/>
        </w:rPr>
        <w:t>Bonomi I. Il magnifico parassita. Librettisti, libretti e lingua poetica nella storia dell'opera italiana. Milano</w:t>
      </w:r>
      <w:r w:rsidRPr="009F0A0C">
        <w:rPr>
          <w:rFonts w:ascii="Times New Roman" w:hAnsi="Times New Roman" w:cs="Times New Roman"/>
          <w:sz w:val="24"/>
          <w:szCs w:val="24"/>
        </w:rPr>
        <w:t xml:space="preserve">: </w:t>
      </w:r>
      <w:r w:rsidRPr="004F7615">
        <w:rPr>
          <w:rFonts w:ascii="Times New Roman" w:hAnsi="Times New Roman" w:cs="Times New Roman"/>
          <w:sz w:val="24"/>
          <w:szCs w:val="24"/>
          <w:lang w:val="en-US"/>
        </w:rPr>
        <w:t>Franco</w:t>
      </w:r>
      <w:r w:rsidRPr="009F0A0C">
        <w:rPr>
          <w:rFonts w:ascii="Times New Roman" w:hAnsi="Times New Roman" w:cs="Times New Roman"/>
          <w:sz w:val="24"/>
          <w:szCs w:val="24"/>
        </w:rPr>
        <w:t xml:space="preserve"> </w:t>
      </w:r>
      <w:r w:rsidRPr="004F7615">
        <w:rPr>
          <w:rFonts w:ascii="Times New Roman" w:hAnsi="Times New Roman" w:cs="Times New Roman"/>
          <w:sz w:val="24"/>
          <w:szCs w:val="24"/>
          <w:lang w:val="en-US"/>
        </w:rPr>
        <w:t>Angeli</w:t>
      </w:r>
      <w:r w:rsidRPr="009F0A0C">
        <w:rPr>
          <w:rFonts w:ascii="Times New Roman" w:hAnsi="Times New Roman" w:cs="Times New Roman"/>
          <w:sz w:val="24"/>
          <w:szCs w:val="24"/>
        </w:rPr>
        <w:t xml:space="preserve">, 2010. </w:t>
      </w:r>
      <w:r>
        <w:rPr>
          <w:rFonts w:ascii="Times New Roman" w:hAnsi="Times New Roman" w:cs="Times New Roman"/>
          <w:sz w:val="24"/>
          <w:szCs w:val="24"/>
          <w:lang w:val="en-US"/>
        </w:rPr>
        <w:t>P</w:t>
      </w:r>
      <w:r w:rsidRPr="009F0A0C">
        <w:rPr>
          <w:rFonts w:ascii="Times New Roman" w:hAnsi="Times New Roman" w:cs="Times New Roman"/>
          <w:sz w:val="24"/>
          <w:szCs w:val="24"/>
        </w:rPr>
        <w:t>. 46-49.</w:t>
      </w:r>
    </w:p>
  </w:footnote>
  <w:footnote w:id="6">
    <w:p w14:paraId="4D932F4E" w14:textId="20E340B0" w:rsidR="002B547D" w:rsidRPr="00884B95" w:rsidRDefault="002B547D" w:rsidP="00D673EF">
      <w:pPr>
        <w:pStyle w:val="Default"/>
        <w:spacing w:after="166"/>
        <w:jc w:val="both"/>
        <w:rPr>
          <w:sz w:val="23"/>
          <w:szCs w:val="23"/>
          <w:lang w:val="en-US"/>
        </w:rPr>
      </w:pPr>
      <w:r>
        <w:rPr>
          <w:rStyle w:val="a5"/>
        </w:rPr>
        <w:footnoteRef/>
      </w:r>
      <w:r w:rsidRPr="009F0A0C">
        <w:t xml:space="preserve"> </w:t>
      </w:r>
      <w:r w:rsidRPr="004F7615">
        <w:t>Мугинштейн</w:t>
      </w:r>
      <w:r w:rsidRPr="009F0A0C">
        <w:t xml:space="preserve"> </w:t>
      </w:r>
      <w:r w:rsidRPr="004F7615">
        <w:t>М</w:t>
      </w:r>
      <w:r w:rsidRPr="009F0A0C">
        <w:t>.</w:t>
      </w:r>
      <w:r w:rsidRPr="004F7615">
        <w:t>Л</w:t>
      </w:r>
      <w:r w:rsidRPr="009F0A0C">
        <w:t xml:space="preserve">. </w:t>
      </w:r>
      <w:r w:rsidRPr="004F7615">
        <w:t>Хроника</w:t>
      </w:r>
      <w:r w:rsidRPr="009F0A0C">
        <w:t xml:space="preserve"> </w:t>
      </w:r>
      <w:r w:rsidRPr="004F7615">
        <w:t>мировой</w:t>
      </w:r>
      <w:r w:rsidRPr="009F0A0C">
        <w:t xml:space="preserve"> </w:t>
      </w:r>
      <w:r w:rsidRPr="004F7615">
        <w:t>оперы</w:t>
      </w:r>
      <w:r w:rsidRPr="009F0A0C">
        <w:t xml:space="preserve">. </w:t>
      </w:r>
      <w:r w:rsidRPr="004F7615">
        <w:t>1600—2000. 400 лет — 400 опер — 400 интерпретаторов. Том 1. 1600—1</w:t>
      </w:r>
      <w:r>
        <w:t>850</w:t>
      </w:r>
      <w:r w:rsidRPr="002D5389">
        <w:t>.</w:t>
      </w:r>
      <w:r>
        <w:t xml:space="preserve"> Екатеринбург, </w:t>
      </w:r>
      <w:r w:rsidRPr="00DF4EE8">
        <w:t xml:space="preserve">2005. </w:t>
      </w:r>
      <w:r w:rsidRPr="004F7615">
        <w:t>С</w:t>
      </w:r>
      <w:r w:rsidRPr="00884B95">
        <w:rPr>
          <w:lang w:val="en-US"/>
        </w:rPr>
        <w:t>.39</w:t>
      </w:r>
      <w:r>
        <w:rPr>
          <w:lang w:val="en-US"/>
        </w:rPr>
        <w:t>.</w:t>
      </w:r>
    </w:p>
    <w:p w14:paraId="228A99CE" w14:textId="77777777" w:rsidR="002B547D" w:rsidRPr="00884B95" w:rsidRDefault="002B547D" w:rsidP="009409FC">
      <w:pPr>
        <w:pStyle w:val="a3"/>
        <w:rPr>
          <w:lang w:val="en-US"/>
        </w:rPr>
      </w:pPr>
    </w:p>
  </w:footnote>
  <w:footnote w:id="7">
    <w:p w14:paraId="3A3B3ED7" w14:textId="55507B32" w:rsidR="002B547D" w:rsidRPr="00D673EF" w:rsidRDefault="002B547D" w:rsidP="00D673EF">
      <w:pPr>
        <w:pStyle w:val="a3"/>
        <w:jc w:val="both"/>
        <w:rPr>
          <w:rFonts w:ascii="Times New Roman" w:hAnsi="Times New Roman" w:cs="Times New Roman"/>
          <w:sz w:val="24"/>
          <w:szCs w:val="24"/>
        </w:rPr>
      </w:pPr>
      <w:r w:rsidRPr="00D673EF">
        <w:rPr>
          <w:rStyle w:val="a5"/>
          <w:rFonts w:ascii="Times New Roman" w:hAnsi="Times New Roman" w:cs="Times New Roman"/>
          <w:sz w:val="24"/>
          <w:szCs w:val="24"/>
        </w:rPr>
        <w:footnoteRef/>
      </w:r>
      <w:r w:rsidRPr="00884B95">
        <w:rPr>
          <w:rFonts w:ascii="Times New Roman" w:hAnsi="Times New Roman" w:cs="Times New Roman"/>
          <w:sz w:val="24"/>
          <w:szCs w:val="24"/>
          <w:lang w:val="en-US"/>
        </w:rPr>
        <w:t xml:space="preserve"> </w:t>
      </w:r>
      <w:r w:rsidRPr="00D673EF">
        <w:rPr>
          <w:rFonts w:ascii="Times New Roman" w:eastAsia="SegoeUI-Italic" w:hAnsi="Times New Roman" w:cs="Times New Roman"/>
          <w:sz w:val="24"/>
          <w:szCs w:val="24"/>
          <w:lang w:val="en-US"/>
        </w:rPr>
        <w:t>Guglielminetti</w:t>
      </w:r>
      <w:r w:rsidRPr="00884B95">
        <w:rPr>
          <w:rFonts w:ascii="Times New Roman" w:eastAsia="SegoeUI-Italic" w:hAnsi="Times New Roman" w:cs="Times New Roman"/>
          <w:sz w:val="24"/>
          <w:szCs w:val="24"/>
          <w:lang w:val="en-US"/>
        </w:rPr>
        <w:t xml:space="preserve"> </w:t>
      </w:r>
      <w:r w:rsidRPr="00D673EF">
        <w:rPr>
          <w:rFonts w:ascii="Times New Roman" w:eastAsia="SegoeUI-Italic" w:hAnsi="Times New Roman" w:cs="Times New Roman"/>
          <w:sz w:val="24"/>
          <w:szCs w:val="24"/>
          <w:lang w:val="en-US"/>
        </w:rPr>
        <w:t>M</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Tecnica</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e</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invenzione</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nell</w:t>
      </w:r>
      <w:r w:rsidRPr="00884B95">
        <w:rPr>
          <w:rFonts w:ascii="Times New Roman" w:eastAsia="SegoeUI" w:hAnsi="Times New Roman" w:cs="Times New Roman"/>
          <w:sz w:val="24"/>
          <w:szCs w:val="24"/>
          <w:lang w:val="en-US"/>
        </w:rPr>
        <w:t>’</w:t>
      </w:r>
      <w:r w:rsidRPr="00D673EF">
        <w:rPr>
          <w:rFonts w:ascii="Times New Roman" w:eastAsia="SegoeUI" w:hAnsi="Times New Roman" w:cs="Times New Roman"/>
          <w:sz w:val="24"/>
          <w:szCs w:val="24"/>
          <w:lang w:val="en-US"/>
        </w:rPr>
        <w:t>opera</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di</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G</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B</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Marino</w:t>
      </w:r>
      <w:r w:rsidRPr="00884B95">
        <w:rPr>
          <w:rFonts w:ascii="Times New Roman" w:eastAsia="SegoeUI" w:hAnsi="Times New Roman" w:cs="Times New Roman"/>
          <w:sz w:val="24"/>
          <w:szCs w:val="24"/>
          <w:lang w:val="en-US"/>
        </w:rPr>
        <w:t xml:space="preserve">. </w:t>
      </w:r>
      <w:r w:rsidRPr="00D673EF">
        <w:rPr>
          <w:rFonts w:ascii="Times New Roman" w:eastAsia="SegoeUI" w:hAnsi="Times New Roman" w:cs="Times New Roman"/>
          <w:sz w:val="24"/>
          <w:szCs w:val="24"/>
          <w:lang w:val="en-US"/>
        </w:rPr>
        <w:t>Messina</w:t>
      </w:r>
      <w:r w:rsidRPr="00D673EF">
        <w:rPr>
          <w:rFonts w:ascii="Times New Roman" w:eastAsia="SegoeUI" w:hAnsi="Times New Roman" w:cs="Times New Roman"/>
          <w:sz w:val="24"/>
          <w:szCs w:val="24"/>
        </w:rPr>
        <w:t>-</w:t>
      </w:r>
      <w:r w:rsidRPr="00D673EF">
        <w:rPr>
          <w:rFonts w:ascii="Times New Roman" w:eastAsia="SegoeUI" w:hAnsi="Times New Roman" w:cs="Times New Roman"/>
          <w:sz w:val="24"/>
          <w:szCs w:val="24"/>
          <w:lang w:val="en-US"/>
        </w:rPr>
        <w:t>Firenze</w:t>
      </w:r>
      <w:r w:rsidRPr="00D673EF">
        <w:rPr>
          <w:rFonts w:ascii="Times New Roman" w:eastAsia="SegoeUI" w:hAnsi="Times New Roman" w:cs="Times New Roman"/>
          <w:sz w:val="24"/>
          <w:szCs w:val="24"/>
        </w:rPr>
        <w:t xml:space="preserve">: </w:t>
      </w:r>
      <w:r w:rsidRPr="00D673EF">
        <w:rPr>
          <w:rFonts w:ascii="Times New Roman" w:eastAsia="SegoeUI" w:hAnsi="Times New Roman" w:cs="Times New Roman"/>
          <w:sz w:val="24"/>
          <w:szCs w:val="24"/>
          <w:lang w:val="en-US"/>
        </w:rPr>
        <w:t>D</w:t>
      </w:r>
      <w:r w:rsidRPr="00D673EF">
        <w:rPr>
          <w:rFonts w:ascii="Times New Roman" w:eastAsia="SegoeUI" w:hAnsi="Times New Roman" w:cs="Times New Roman"/>
          <w:sz w:val="24"/>
          <w:szCs w:val="24"/>
        </w:rPr>
        <w:t>’</w:t>
      </w:r>
      <w:r w:rsidRPr="00D673EF">
        <w:rPr>
          <w:rFonts w:ascii="Times New Roman" w:eastAsia="SegoeUI" w:hAnsi="Times New Roman" w:cs="Times New Roman"/>
          <w:sz w:val="24"/>
          <w:szCs w:val="24"/>
          <w:lang w:val="en-US"/>
        </w:rPr>
        <w:t>Anna</w:t>
      </w:r>
      <w:r w:rsidRPr="00D673EF">
        <w:rPr>
          <w:rFonts w:ascii="Times New Roman" w:eastAsia="SegoeUI" w:hAnsi="Times New Roman" w:cs="Times New Roman"/>
          <w:sz w:val="24"/>
          <w:szCs w:val="24"/>
        </w:rPr>
        <w:t>, 1964.</w:t>
      </w:r>
    </w:p>
  </w:footnote>
  <w:footnote w:id="8">
    <w:p w14:paraId="0DE69121" w14:textId="49355F8D" w:rsidR="002B547D" w:rsidRPr="00D673EF" w:rsidRDefault="002B547D" w:rsidP="00D673EF">
      <w:pPr>
        <w:autoSpaceDE w:val="0"/>
        <w:autoSpaceDN w:val="0"/>
        <w:adjustRightInd w:val="0"/>
        <w:spacing w:after="0" w:line="240" w:lineRule="auto"/>
        <w:jc w:val="both"/>
        <w:rPr>
          <w:rFonts w:ascii="Times New Roman" w:hAnsi="Times New Roman" w:cs="Times New Roman"/>
          <w:sz w:val="24"/>
          <w:szCs w:val="24"/>
        </w:rPr>
      </w:pPr>
      <w:r w:rsidRPr="00D673EF">
        <w:rPr>
          <w:rStyle w:val="a5"/>
          <w:rFonts w:ascii="Times New Roman" w:hAnsi="Times New Roman" w:cs="Times New Roman"/>
          <w:sz w:val="24"/>
          <w:szCs w:val="24"/>
        </w:rPr>
        <w:footnoteRef/>
      </w:r>
      <w:r w:rsidRPr="00D673EF">
        <w:rPr>
          <w:rFonts w:ascii="Times New Roman" w:hAnsi="Times New Roman" w:cs="Times New Roman"/>
          <w:sz w:val="24"/>
          <w:szCs w:val="24"/>
        </w:rPr>
        <w:t xml:space="preserve"> </w:t>
      </w:r>
      <w:r w:rsidRPr="00D673EF">
        <w:rPr>
          <w:rFonts w:ascii="Times New Roman" w:eastAsia="SegoeUI-Italic" w:hAnsi="Times New Roman" w:cs="Times New Roman"/>
          <w:sz w:val="24"/>
          <w:szCs w:val="24"/>
        </w:rPr>
        <w:t>Луцкер П. В., Сусидко И. П</w:t>
      </w:r>
      <w:r w:rsidRPr="00D673EF">
        <w:rPr>
          <w:rFonts w:ascii="Times New Roman" w:eastAsia="SegoeUI" w:hAnsi="Times New Roman" w:cs="Times New Roman"/>
          <w:sz w:val="24"/>
          <w:szCs w:val="24"/>
        </w:rPr>
        <w:t xml:space="preserve">. Итальянская опера XVIII века. Ч II. Эпоха Метастазио. </w:t>
      </w:r>
      <w:bookmarkStart w:id="8" w:name="_Hlk73399369"/>
      <w:r w:rsidRPr="005E2737">
        <w:rPr>
          <w:rFonts w:ascii="Times New Roman" w:eastAsia="SegoeUI" w:hAnsi="Times New Roman" w:cs="Times New Roman"/>
          <w:sz w:val="24"/>
          <w:szCs w:val="24"/>
        </w:rPr>
        <w:t>М</w:t>
      </w:r>
      <w:bookmarkEnd w:id="8"/>
      <w:r>
        <w:rPr>
          <w:rFonts w:ascii="Times New Roman" w:eastAsia="SegoeUI" w:hAnsi="Times New Roman" w:cs="Times New Roman"/>
          <w:sz w:val="24"/>
          <w:szCs w:val="24"/>
        </w:rPr>
        <w:t>.</w:t>
      </w:r>
      <w:r w:rsidRPr="00D673EF">
        <w:rPr>
          <w:rFonts w:ascii="Times New Roman" w:eastAsia="SegoeUI" w:hAnsi="Times New Roman" w:cs="Times New Roman"/>
          <w:sz w:val="24"/>
          <w:szCs w:val="24"/>
        </w:rPr>
        <w:t>, 2004.287с.</w:t>
      </w:r>
    </w:p>
  </w:footnote>
  <w:footnote w:id="9">
    <w:p w14:paraId="615A5C5A" w14:textId="71E5525B" w:rsidR="002B547D" w:rsidRPr="00D673EF" w:rsidRDefault="002B547D" w:rsidP="00D673EF">
      <w:pPr>
        <w:pStyle w:val="a3"/>
        <w:jc w:val="both"/>
        <w:rPr>
          <w:rFonts w:ascii="Times New Roman" w:hAnsi="Times New Roman" w:cs="Times New Roman"/>
          <w:sz w:val="24"/>
          <w:szCs w:val="24"/>
          <w:lang w:val="en-US"/>
        </w:rPr>
      </w:pPr>
      <w:r w:rsidRPr="00D673EF">
        <w:rPr>
          <w:rStyle w:val="a5"/>
          <w:rFonts w:ascii="Times New Roman" w:hAnsi="Times New Roman" w:cs="Times New Roman"/>
          <w:sz w:val="24"/>
          <w:szCs w:val="24"/>
        </w:rPr>
        <w:footnoteRef/>
      </w:r>
      <w:r w:rsidRPr="00D673EF">
        <w:rPr>
          <w:rFonts w:ascii="Times New Roman" w:hAnsi="Times New Roman" w:cs="Times New Roman"/>
          <w:sz w:val="24"/>
          <w:szCs w:val="24"/>
          <w:lang w:val="en-US"/>
        </w:rPr>
        <w:t xml:space="preserve"> </w:t>
      </w:r>
      <w:r w:rsidRPr="00D673EF">
        <w:rPr>
          <w:rFonts w:ascii="Times New Roman" w:eastAsia="SegoeUI" w:hAnsi="Times New Roman" w:cs="Times New Roman"/>
          <w:sz w:val="24"/>
          <w:szCs w:val="24"/>
          <w:lang w:val="en-US"/>
        </w:rPr>
        <w:t>Poetiche e poeti del Settecento. A cura di Carlo Muscetta. Catania: Castorina-Editore, 1967.</w:t>
      </w:r>
      <w:r>
        <w:rPr>
          <w:rFonts w:ascii="Times New Roman" w:eastAsia="SegoeUI" w:hAnsi="Times New Roman" w:cs="Times New Roman"/>
          <w:sz w:val="24"/>
          <w:szCs w:val="24"/>
          <w:lang w:val="en-US"/>
        </w:rPr>
        <w:t xml:space="preserve">P. </w:t>
      </w:r>
      <w:r w:rsidRPr="00D673EF">
        <w:rPr>
          <w:rFonts w:ascii="Times New Roman" w:eastAsia="SegoeUI" w:hAnsi="Times New Roman" w:cs="Times New Roman"/>
          <w:sz w:val="24"/>
          <w:szCs w:val="24"/>
          <w:lang w:val="en-US"/>
        </w:rPr>
        <w:t>15-26.</w:t>
      </w:r>
    </w:p>
  </w:footnote>
  <w:footnote w:id="10">
    <w:p w14:paraId="6295DFD4" w14:textId="77777777" w:rsidR="002B547D" w:rsidRPr="004F7615" w:rsidRDefault="002B547D" w:rsidP="00D673EF">
      <w:pPr>
        <w:pStyle w:val="a3"/>
        <w:jc w:val="both"/>
        <w:rPr>
          <w:sz w:val="24"/>
          <w:szCs w:val="24"/>
          <w:lang w:val="en-US"/>
        </w:rPr>
      </w:pPr>
      <w:r w:rsidRPr="00D673EF">
        <w:rPr>
          <w:rStyle w:val="a5"/>
          <w:rFonts w:ascii="Times New Roman" w:hAnsi="Times New Roman" w:cs="Times New Roman"/>
          <w:sz w:val="24"/>
          <w:szCs w:val="24"/>
        </w:rPr>
        <w:footnoteRef/>
      </w:r>
      <w:r w:rsidRPr="00D673EF">
        <w:rPr>
          <w:rFonts w:ascii="Times New Roman" w:hAnsi="Times New Roman" w:cs="Times New Roman"/>
          <w:sz w:val="24"/>
          <w:szCs w:val="24"/>
          <w:lang w:val="en-US"/>
        </w:rPr>
        <w:t xml:space="preserve"> </w:t>
      </w:r>
      <w:r w:rsidRPr="00D673EF">
        <w:rPr>
          <w:rFonts w:ascii="Times New Roman" w:hAnsi="Times New Roman" w:cs="Times New Roman"/>
          <w:sz w:val="24"/>
          <w:szCs w:val="24"/>
        </w:rPr>
        <w:t>Там</w:t>
      </w:r>
      <w:r w:rsidRPr="00D673EF">
        <w:rPr>
          <w:rFonts w:ascii="Times New Roman" w:hAnsi="Times New Roman" w:cs="Times New Roman"/>
          <w:sz w:val="24"/>
          <w:szCs w:val="24"/>
          <w:lang w:val="en-US"/>
        </w:rPr>
        <w:t xml:space="preserve"> </w:t>
      </w:r>
      <w:r w:rsidRPr="00D673EF">
        <w:rPr>
          <w:rFonts w:ascii="Times New Roman" w:hAnsi="Times New Roman" w:cs="Times New Roman"/>
          <w:sz w:val="24"/>
          <w:szCs w:val="24"/>
        </w:rPr>
        <w:t>же</w:t>
      </w:r>
      <w:r w:rsidRPr="00D673EF">
        <w:rPr>
          <w:rFonts w:ascii="Times New Roman" w:hAnsi="Times New Roman" w:cs="Times New Roman"/>
          <w:sz w:val="24"/>
          <w:szCs w:val="24"/>
          <w:lang w:val="en-US"/>
        </w:rPr>
        <w:t xml:space="preserve"> </w:t>
      </w:r>
      <w:r w:rsidRPr="00D673EF">
        <w:rPr>
          <w:rFonts w:ascii="Times New Roman" w:hAnsi="Times New Roman" w:cs="Times New Roman"/>
          <w:sz w:val="24"/>
          <w:szCs w:val="24"/>
        </w:rPr>
        <w:t>С</w:t>
      </w:r>
      <w:r w:rsidRPr="00D673EF">
        <w:rPr>
          <w:rFonts w:ascii="Times New Roman" w:hAnsi="Times New Roman" w:cs="Times New Roman"/>
          <w:sz w:val="24"/>
          <w:szCs w:val="24"/>
          <w:lang w:val="en-US"/>
        </w:rPr>
        <w:t>.1</w:t>
      </w:r>
      <w:r>
        <w:rPr>
          <w:rFonts w:ascii="Times New Roman" w:hAnsi="Times New Roman" w:cs="Times New Roman"/>
          <w:sz w:val="24"/>
          <w:szCs w:val="24"/>
          <w:lang w:val="en-US"/>
        </w:rPr>
        <w:t>6</w:t>
      </w:r>
      <w:r w:rsidRPr="00D673EF">
        <w:rPr>
          <w:rFonts w:ascii="Times New Roman" w:hAnsi="Times New Roman" w:cs="Times New Roman"/>
          <w:sz w:val="24"/>
          <w:szCs w:val="24"/>
          <w:lang w:val="en-US"/>
        </w:rPr>
        <w:t xml:space="preserve"> -19.</w:t>
      </w:r>
    </w:p>
  </w:footnote>
  <w:footnote w:id="11">
    <w:p w14:paraId="2AB8C0E0" w14:textId="1F9F863B" w:rsidR="002B547D" w:rsidRPr="0005584B" w:rsidRDefault="002B547D" w:rsidP="00D673EF">
      <w:pPr>
        <w:pStyle w:val="a3"/>
        <w:jc w:val="both"/>
        <w:rPr>
          <w:rFonts w:ascii="Times New Roman"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rPr>
        <w:t xml:space="preserve"> </w:t>
      </w:r>
      <w:r w:rsidRPr="0005584B">
        <w:rPr>
          <w:rFonts w:ascii="Times New Roman" w:eastAsia="SegoeUI-Italic" w:hAnsi="Times New Roman" w:cs="Times New Roman"/>
          <w:sz w:val="24"/>
          <w:szCs w:val="24"/>
        </w:rPr>
        <w:t>Реизов Б</w:t>
      </w:r>
      <w:r w:rsidRPr="0005584B">
        <w:rPr>
          <w:rFonts w:ascii="Times New Roman" w:eastAsia="SegoeUI" w:hAnsi="Times New Roman" w:cs="Times New Roman"/>
          <w:sz w:val="24"/>
          <w:szCs w:val="24"/>
        </w:rPr>
        <w:t>. Итальянская литература XVIII века. Л., 1966.С.95.</w:t>
      </w:r>
    </w:p>
  </w:footnote>
  <w:footnote w:id="12">
    <w:p w14:paraId="0CCC2AB1" w14:textId="45ED4F63" w:rsidR="002B547D" w:rsidRPr="0005584B" w:rsidRDefault="002B547D" w:rsidP="00D673EF">
      <w:pPr>
        <w:pStyle w:val="a3"/>
        <w:jc w:val="both"/>
        <w:rPr>
          <w:rFonts w:ascii="Times New Roman"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rPr>
        <w:t xml:space="preserve"> </w:t>
      </w:r>
      <w:r w:rsidRPr="0005584B">
        <w:rPr>
          <w:rFonts w:ascii="Times New Roman" w:eastAsia="SegoeUI-Italic" w:hAnsi="Times New Roman" w:cs="Times New Roman"/>
          <w:sz w:val="24"/>
          <w:szCs w:val="24"/>
        </w:rPr>
        <w:t xml:space="preserve">Мокульский </w:t>
      </w:r>
      <w:r>
        <w:rPr>
          <w:rFonts w:ascii="Times New Roman" w:eastAsia="SegoeUI-Italic" w:hAnsi="Times New Roman" w:cs="Times New Roman"/>
          <w:sz w:val="24"/>
          <w:szCs w:val="24"/>
        </w:rPr>
        <w:t>С.</w:t>
      </w:r>
      <w:r w:rsidRPr="0005584B">
        <w:rPr>
          <w:rFonts w:ascii="Times New Roman" w:eastAsia="SegoeUI-Italic" w:hAnsi="Times New Roman" w:cs="Times New Roman"/>
          <w:sz w:val="24"/>
          <w:szCs w:val="24"/>
        </w:rPr>
        <w:t>С</w:t>
      </w:r>
      <w:r w:rsidRPr="0005584B">
        <w:rPr>
          <w:rFonts w:ascii="Times New Roman" w:eastAsia="SegoeUI" w:hAnsi="Times New Roman" w:cs="Times New Roman"/>
          <w:sz w:val="24"/>
          <w:szCs w:val="24"/>
        </w:rPr>
        <w:t xml:space="preserve">. Итальянская литература: Возрождение и Просвещение. </w:t>
      </w:r>
      <w:r w:rsidRPr="005E2737">
        <w:rPr>
          <w:rFonts w:ascii="Times New Roman" w:eastAsia="SegoeUI" w:hAnsi="Times New Roman" w:cs="Times New Roman"/>
          <w:sz w:val="24"/>
          <w:szCs w:val="24"/>
        </w:rPr>
        <w:t>М</w:t>
      </w:r>
      <w:r>
        <w:rPr>
          <w:rFonts w:ascii="Times New Roman" w:eastAsia="SegoeUI" w:hAnsi="Times New Roman" w:cs="Times New Roman"/>
          <w:sz w:val="24"/>
          <w:szCs w:val="24"/>
        </w:rPr>
        <w:t>., 1966</w:t>
      </w:r>
      <w:r w:rsidRPr="0005584B">
        <w:rPr>
          <w:rFonts w:ascii="Times New Roman" w:eastAsia="SegoeUI" w:hAnsi="Times New Roman" w:cs="Times New Roman"/>
          <w:sz w:val="24"/>
          <w:szCs w:val="24"/>
        </w:rPr>
        <w:t xml:space="preserve"> С.168.</w:t>
      </w:r>
    </w:p>
  </w:footnote>
  <w:footnote w:id="13">
    <w:p w14:paraId="35A326A5" w14:textId="77777777" w:rsidR="002B547D" w:rsidRDefault="002B547D" w:rsidP="00D673EF">
      <w:pPr>
        <w:pStyle w:val="a3"/>
        <w:ind w:right="-568"/>
        <w:jc w:val="both"/>
        <w:rPr>
          <w:rFonts w:ascii="Times New Roman" w:eastAsia="SegoeUI"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rPr>
        <w:t xml:space="preserve"> </w:t>
      </w:r>
      <w:r w:rsidRPr="0005584B">
        <w:rPr>
          <w:rFonts w:ascii="Times New Roman" w:eastAsia="SegoeUI-Italic" w:hAnsi="Times New Roman" w:cs="Times New Roman"/>
          <w:sz w:val="24"/>
          <w:szCs w:val="24"/>
        </w:rPr>
        <w:t xml:space="preserve">Мокульский </w:t>
      </w:r>
      <w:r>
        <w:rPr>
          <w:rFonts w:ascii="Times New Roman" w:eastAsia="SegoeUI-Italic" w:hAnsi="Times New Roman" w:cs="Times New Roman"/>
          <w:sz w:val="24"/>
          <w:szCs w:val="24"/>
        </w:rPr>
        <w:t>С.</w:t>
      </w:r>
      <w:r w:rsidRPr="0005584B">
        <w:rPr>
          <w:rFonts w:ascii="Times New Roman" w:eastAsia="SegoeUI-Italic" w:hAnsi="Times New Roman" w:cs="Times New Roman"/>
          <w:sz w:val="24"/>
          <w:szCs w:val="24"/>
        </w:rPr>
        <w:t>С</w:t>
      </w:r>
      <w:r w:rsidRPr="0005584B">
        <w:rPr>
          <w:rFonts w:ascii="Times New Roman" w:eastAsia="SegoeUI" w:hAnsi="Times New Roman" w:cs="Times New Roman"/>
          <w:sz w:val="24"/>
          <w:szCs w:val="24"/>
        </w:rPr>
        <w:t>. История западноевропейского театра. Т. 2. Театр эпохи Просвещения.</w:t>
      </w:r>
    </w:p>
    <w:p w14:paraId="0F8E8F90" w14:textId="3C0B6D85" w:rsidR="002B547D" w:rsidRPr="0005584B" w:rsidRDefault="002B547D" w:rsidP="00D673EF">
      <w:pPr>
        <w:pStyle w:val="a3"/>
        <w:ind w:right="-568"/>
        <w:jc w:val="both"/>
        <w:rPr>
          <w:rFonts w:ascii="Times New Roman" w:hAnsi="Times New Roman" w:cs="Times New Roman"/>
          <w:sz w:val="24"/>
          <w:szCs w:val="24"/>
          <w:lang w:val="en-US"/>
        </w:rPr>
      </w:pPr>
      <w:r w:rsidRPr="005E2737">
        <w:rPr>
          <w:rFonts w:ascii="Times New Roman" w:eastAsia="SegoeUI" w:hAnsi="Times New Roman" w:cs="Times New Roman"/>
          <w:sz w:val="24"/>
          <w:szCs w:val="24"/>
        </w:rPr>
        <w:t>М</w:t>
      </w:r>
      <w:r w:rsidRPr="00154983">
        <w:rPr>
          <w:rFonts w:ascii="Times New Roman" w:eastAsia="SegoeUI" w:hAnsi="Times New Roman" w:cs="Times New Roman"/>
          <w:sz w:val="24"/>
          <w:szCs w:val="24"/>
          <w:lang w:val="en-US"/>
        </w:rPr>
        <w:t>. –</w:t>
      </w:r>
      <w:r>
        <w:rPr>
          <w:rFonts w:ascii="Times New Roman" w:eastAsia="SegoeUI" w:hAnsi="Times New Roman" w:cs="Times New Roman"/>
          <w:sz w:val="24"/>
          <w:szCs w:val="24"/>
        </w:rPr>
        <w:t>Л</w:t>
      </w:r>
      <w:r w:rsidRPr="00154983">
        <w:rPr>
          <w:rFonts w:ascii="Times New Roman" w:eastAsia="SegoeUI" w:hAnsi="Times New Roman" w:cs="Times New Roman"/>
          <w:sz w:val="24"/>
          <w:szCs w:val="24"/>
          <w:lang w:val="en-US"/>
        </w:rPr>
        <w:t xml:space="preserve">., 1939. </w:t>
      </w:r>
      <w:r w:rsidRPr="0005584B">
        <w:rPr>
          <w:rFonts w:ascii="Times New Roman" w:eastAsia="SegoeUI" w:hAnsi="Times New Roman" w:cs="Times New Roman"/>
          <w:sz w:val="24"/>
          <w:szCs w:val="24"/>
        </w:rPr>
        <w:t>С</w:t>
      </w:r>
      <w:r w:rsidRPr="0005584B">
        <w:rPr>
          <w:rFonts w:ascii="Times New Roman" w:eastAsia="SegoeUI" w:hAnsi="Times New Roman" w:cs="Times New Roman"/>
          <w:sz w:val="24"/>
          <w:szCs w:val="24"/>
          <w:lang w:val="en-US"/>
        </w:rPr>
        <w:t>.133.</w:t>
      </w:r>
    </w:p>
  </w:footnote>
  <w:footnote w:id="14">
    <w:p w14:paraId="6B2630D2" w14:textId="77777777" w:rsidR="002B547D" w:rsidRPr="0005584B" w:rsidRDefault="002B547D" w:rsidP="00D673EF">
      <w:pPr>
        <w:pStyle w:val="a3"/>
        <w:jc w:val="both"/>
        <w:rPr>
          <w:rFonts w:ascii="Times New Roman" w:hAnsi="Times New Roman" w:cs="Times New Roman"/>
          <w:sz w:val="24"/>
          <w:szCs w:val="24"/>
          <w:lang w:val="en-US"/>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lang w:val="en-US"/>
        </w:rPr>
        <w:t xml:space="preserve"> </w:t>
      </w:r>
      <w:r w:rsidRPr="0005584B">
        <w:rPr>
          <w:rFonts w:ascii="Times New Roman" w:hAnsi="Times New Roman" w:cs="Times New Roman"/>
          <w:sz w:val="24"/>
          <w:szCs w:val="24"/>
        </w:rPr>
        <w:t>Там</w:t>
      </w:r>
      <w:r w:rsidRPr="0005584B">
        <w:rPr>
          <w:rFonts w:ascii="Times New Roman" w:hAnsi="Times New Roman" w:cs="Times New Roman"/>
          <w:sz w:val="24"/>
          <w:szCs w:val="24"/>
          <w:lang w:val="en-US"/>
        </w:rPr>
        <w:t xml:space="preserve"> </w:t>
      </w:r>
      <w:r w:rsidRPr="0005584B">
        <w:rPr>
          <w:rFonts w:ascii="Times New Roman" w:hAnsi="Times New Roman" w:cs="Times New Roman"/>
          <w:sz w:val="24"/>
          <w:szCs w:val="24"/>
        </w:rPr>
        <w:t>же</w:t>
      </w:r>
      <w:r w:rsidRPr="0005584B">
        <w:rPr>
          <w:rFonts w:ascii="Times New Roman" w:hAnsi="Times New Roman" w:cs="Times New Roman"/>
          <w:sz w:val="24"/>
          <w:szCs w:val="24"/>
          <w:lang w:val="en-US"/>
        </w:rPr>
        <w:t xml:space="preserve"> </w:t>
      </w:r>
      <w:r w:rsidRPr="0005584B">
        <w:rPr>
          <w:rFonts w:ascii="Times New Roman" w:hAnsi="Times New Roman" w:cs="Times New Roman"/>
          <w:sz w:val="24"/>
          <w:szCs w:val="24"/>
        </w:rPr>
        <w:t>С</w:t>
      </w:r>
      <w:r w:rsidRPr="0005584B">
        <w:rPr>
          <w:rFonts w:ascii="Times New Roman" w:hAnsi="Times New Roman" w:cs="Times New Roman"/>
          <w:sz w:val="24"/>
          <w:szCs w:val="24"/>
          <w:lang w:val="en-US"/>
        </w:rPr>
        <w:t>.121.</w:t>
      </w:r>
    </w:p>
  </w:footnote>
  <w:footnote w:id="15">
    <w:p w14:paraId="332BDA42" w14:textId="503CECF0" w:rsidR="002B547D" w:rsidRPr="001D3138" w:rsidRDefault="002B547D" w:rsidP="00D673EF">
      <w:pPr>
        <w:autoSpaceDE w:val="0"/>
        <w:autoSpaceDN w:val="0"/>
        <w:adjustRightInd w:val="0"/>
        <w:spacing w:after="0" w:line="240" w:lineRule="auto"/>
        <w:jc w:val="both"/>
        <w:rPr>
          <w:rFonts w:ascii="Times New Roman" w:hAnsi="Times New Roman" w:cs="Times New Roman"/>
          <w:sz w:val="24"/>
          <w:szCs w:val="24"/>
          <w:lang w:val="en-US"/>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lang w:val="en-US"/>
        </w:rPr>
        <w:t xml:space="preserve"> </w:t>
      </w:r>
      <w:r w:rsidRPr="0005584B">
        <w:rPr>
          <w:rFonts w:ascii="Times New Roman" w:eastAsia="SegoeUI" w:hAnsi="Times New Roman" w:cs="Times New Roman"/>
          <w:sz w:val="24"/>
          <w:szCs w:val="24"/>
          <w:lang w:val="en-US"/>
        </w:rPr>
        <w:t>The Cambridge History of Italian Literature. Edited by P. Brand and L. Pertile. Cambridge</w:t>
      </w:r>
      <w:r w:rsidRPr="001D3138">
        <w:rPr>
          <w:rFonts w:ascii="Times New Roman" w:eastAsia="SegoeUI" w:hAnsi="Times New Roman" w:cs="Times New Roman"/>
          <w:sz w:val="24"/>
          <w:szCs w:val="24"/>
          <w:lang w:val="en-US"/>
        </w:rPr>
        <w:t xml:space="preserve"> </w:t>
      </w:r>
      <w:r w:rsidRPr="0005584B">
        <w:rPr>
          <w:rFonts w:ascii="Times New Roman" w:eastAsia="SegoeUI" w:hAnsi="Times New Roman" w:cs="Times New Roman"/>
          <w:sz w:val="24"/>
          <w:szCs w:val="24"/>
          <w:lang w:val="en-US"/>
        </w:rPr>
        <w:t>University</w:t>
      </w:r>
      <w:r w:rsidRPr="001D3138">
        <w:rPr>
          <w:rFonts w:ascii="Times New Roman" w:eastAsia="SegoeUI" w:hAnsi="Times New Roman" w:cs="Times New Roman"/>
          <w:sz w:val="24"/>
          <w:szCs w:val="24"/>
          <w:lang w:val="en-US"/>
        </w:rPr>
        <w:t xml:space="preserve"> </w:t>
      </w:r>
      <w:r w:rsidRPr="0005584B">
        <w:rPr>
          <w:rFonts w:ascii="Times New Roman" w:eastAsia="SegoeUI" w:hAnsi="Times New Roman" w:cs="Times New Roman"/>
          <w:sz w:val="24"/>
          <w:szCs w:val="24"/>
          <w:lang w:val="en-US"/>
        </w:rPr>
        <w:t>Press</w:t>
      </w:r>
      <w:r w:rsidRPr="001D3138">
        <w:rPr>
          <w:rFonts w:ascii="Times New Roman" w:eastAsia="SegoeUI" w:hAnsi="Times New Roman" w:cs="Times New Roman"/>
          <w:sz w:val="24"/>
          <w:szCs w:val="24"/>
          <w:lang w:val="en-US"/>
        </w:rPr>
        <w:t xml:space="preserve">, 1996. </w:t>
      </w:r>
      <w:r>
        <w:rPr>
          <w:rFonts w:ascii="Times New Roman" w:eastAsia="SegoeUI" w:hAnsi="Times New Roman" w:cs="Times New Roman"/>
          <w:sz w:val="24"/>
          <w:szCs w:val="24"/>
          <w:lang w:val="en-US"/>
        </w:rPr>
        <w:t>P</w:t>
      </w:r>
      <w:r w:rsidRPr="001D3138">
        <w:rPr>
          <w:rFonts w:ascii="Times New Roman" w:eastAsia="SegoeUI" w:hAnsi="Times New Roman" w:cs="Times New Roman"/>
          <w:sz w:val="24"/>
          <w:szCs w:val="24"/>
          <w:lang w:val="en-US"/>
        </w:rPr>
        <w:t>.353.</w:t>
      </w:r>
    </w:p>
  </w:footnote>
  <w:footnote w:id="16">
    <w:p w14:paraId="2728196E" w14:textId="65A6295D" w:rsidR="002B547D" w:rsidRPr="0005584B" w:rsidRDefault="002B547D" w:rsidP="00D673EF">
      <w:pPr>
        <w:pStyle w:val="a3"/>
        <w:jc w:val="both"/>
        <w:rPr>
          <w:rFonts w:ascii="Times New Roman"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lang w:val="en-US"/>
        </w:rPr>
        <w:t xml:space="preserve"> </w:t>
      </w:r>
      <w:r w:rsidRPr="0005584B">
        <w:rPr>
          <w:rFonts w:ascii="Times New Roman" w:hAnsi="Times New Roman" w:cs="Times New Roman"/>
          <w:color w:val="000000"/>
          <w:sz w:val="24"/>
          <w:szCs w:val="24"/>
          <w:lang w:val="en-US"/>
        </w:rPr>
        <w:t xml:space="preserve">Poesia del Settecento. A cura di Carlo Muscetta. </w:t>
      </w:r>
      <w:r w:rsidRPr="0005584B">
        <w:rPr>
          <w:rFonts w:ascii="Times New Roman" w:hAnsi="Times New Roman" w:cs="Times New Roman"/>
          <w:color w:val="000000"/>
          <w:sz w:val="24"/>
          <w:szCs w:val="24"/>
        </w:rPr>
        <w:t>Vol. 1, Torino: Einaudi, 1974.</w:t>
      </w:r>
      <w:r>
        <w:rPr>
          <w:rFonts w:ascii="Times New Roman" w:hAnsi="Times New Roman" w:cs="Times New Roman"/>
          <w:sz w:val="24"/>
          <w:szCs w:val="24"/>
          <w:lang w:val="en-US"/>
        </w:rPr>
        <w:t>P</w:t>
      </w:r>
      <w:r w:rsidRPr="0005584B">
        <w:rPr>
          <w:rFonts w:ascii="Times New Roman" w:hAnsi="Times New Roman" w:cs="Times New Roman"/>
          <w:sz w:val="24"/>
          <w:szCs w:val="24"/>
        </w:rPr>
        <w:t>.361.</w:t>
      </w:r>
    </w:p>
  </w:footnote>
  <w:footnote w:id="17">
    <w:p w14:paraId="486447A9" w14:textId="25B1F829" w:rsidR="002B547D" w:rsidRPr="0005584B" w:rsidRDefault="002B547D" w:rsidP="00D673EF">
      <w:pPr>
        <w:autoSpaceDE w:val="0"/>
        <w:autoSpaceDN w:val="0"/>
        <w:adjustRightInd w:val="0"/>
        <w:spacing w:after="0" w:line="240" w:lineRule="auto"/>
        <w:jc w:val="both"/>
        <w:rPr>
          <w:rFonts w:ascii="Times New Roman" w:hAnsi="Times New Roman" w:cs="Times New Roman"/>
          <w:sz w:val="24"/>
          <w:szCs w:val="24"/>
          <w:lang w:val="en-US"/>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rPr>
        <w:t xml:space="preserve"> </w:t>
      </w:r>
      <w:bookmarkStart w:id="9" w:name="_Hlk70439919"/>
      <w:r w:rsidRPr="0005584B">
        <w:rPr>
          <w:rFonts w:ascii="Times New Roman" w:eastAsia="SegoeUI" w:hAnsi="Times New Roman" w:cs="Times New Roman"/>
          <w:sz w:val="24"/>
          <w:szCs w:val="24"/>
        </w:rPr>
        <w:t xml:space="preserve">Итальянская поэзия в русских переводах XIII–XIX века. </w:t>
      </w:r>
      <w:r w:rsidRPr="0005584B">
        <w:rPr>
          <w:rFonts w:ascii="Times New Roman" w:eastAsia="SegoeUI" w:hAnsi="Times New Roman" w:cs="Times New Roman"/>
          <w:sz w:val="24"/>
          <w:szCs w:val="24"/>
          <w:lang w:val="en-US"/>
        </w:rPr>
        <w:t xml:space="preserve">Poesia italiana tradotta da poeti russi XIII–XIX secoli. </w:t>
      </w:r>
      <w:r w:rsidRPr="0005584B">
        <w:rPr>
          <w:rFonts w:ascii="Times New Roman" w:eastAsia="SegoeUI" w:hAnsi="Times New Roman" w:cs="Times New Roman"/>
          <w:sz w:val="24"/>
          <w:szCs w:val="24"/>
        </w:rPr>
        <w:t>Сборник</w:t>
      </w:r>
      <w:r w:rsidRPr="00252182">
        <w:rPr>
          <w:rFonts w:ascii="Times New Roman" w:eastAsia="SegoeUI" w:hAnsi="Times New Roman" w:cs="Times New Roman"/>
          <w:sz w:val="24"/>
          <w:szCs w:val="24"/>
          <w:lang w:val="en-US"/>
        </w:rPr>
        <w:t xml:space="preserve">. </w:t>
      </w:r>
      <w:r w:rsidRPr="0005584B">
        <w:rPr>
          <w:rFonts w:ascii="Times New Roman" w:eastAsia="SegoeUI" w:hAnsi="Times New Roman" w:cs="Times New Roman"/>
          <w:sz w:val="24"/>
          <w:szCs w:val="24"/>
        </w:rPr>
        <w:t>Сост</w:t>
      </w:r>
      <w:r w:rsidRPr="00252182">
        <w:rPr>
          <w:rFonts w:ascii="Times New Roman" w:eastAsia="SegoeUI" w:hAnsi="Times New Roman" w:cs="Times New Roman"/>
          <w:sz w:val="24"/>
          <w:szCs w:val="24"/>
          <w:lang w:val="en-US"/>
        </w:rPr>
        <w:t xml:space="preserve">. </w:t>
      </w:r>
      <w:r w:rsidRPr="0005584B">
        <w:rPr>
          <w:rFonts w:ascii="Times New Roman" w:eastAsia="SegoeUI" w:hAnsi="Times New Roman" w:cs="Times New Roman"/>
          <w:sz w:val="24"/>
          <w:szCs w:val="24"/>
        </w:rPr>
        <w:t>и</w:t>
      </w:r>
      <w:r w:rsidRPr="00252182">
        <w:rPr>
          <w:rFonts w:ascii="Times New Roman" w:eastAsia="SegoeUI" w:hAnsi="Times New Roman" w:cs="Times New Roman"/>
          <w:sz w:val="24"/>
          <w:szCs w:val="24"/>
          <w:lang w:val="en-US"/>
        </w:rPr>
        <w:t xml:space="preserve"> </w:t>
      </w:r>
      <w:r w:rsidRPr="0005584B">
        <w:rPr>
          <w:rFonts w:ascii="Times New Roman" w:eastAsia="SegoeUI" w:hAnsi="Times New Roman" w:cs="Times New Roman"/>
          <w:sz w:val="24"/>
          <w:szCs w:val="24"/>
        </w:rPr>
        <w:t>послеслов</w:t>
      </w:r>
      <w:r w:rsidRPr="00252182">
        <w:rPr>
          <w:rFonts w:ascii="Times New Roman" w:eastAsia="SegoeUI" w:hAnsi="Times New Roman" w:cs="Times New Roman"/>
          <w:sz w:val="24"/>
          <w:szCs w:val="24"/>
          <w:lang w:val="en-US"/>
        </w:rPr>
        <w:t xml:space="preserve">. </w:t>
      </w:r>
      <w:bookmarkStart w:id="10" w:name="_Hlk73398111"/>
      <w:r>
        <w:rPr>
          <w:rFonts w:ascii="Times New Roman" w:eastAsia="SegoeUI" w:hAnsi="Times New Roman" w:cs="Times New Roman"/>
          <w:sz w:val="24"/>
          <w:szCs w:val="24"/>
        </w:rPr>
        <w:t>М</w:t>
      </w:r>
      <w:r>
        <w:rPr>
          <w:rFonts w:ascii="Times New Roman" w:eastAsia="SegoeUI" w:hAnsi="Times New Roman" w:cs="Times New Roman"/>
          <w:sz w:val="24"/>
          <w:szCs w:val="24"/>
          <w:lang w:val="en-US"/>
        </w:rPr>
        <w:t>.</w:t>
      </w:r>
      <w:r w:rsidRPr="009F0A0C">
        <w:rPr>
          <w:rFonts w:ascii="Times New Roman" w:eastAsia="SegoeUI" w:hAnsi="Times New Roman" w:cs="Times New Roman"/>
          <w:sz w:val="24"/>
          <w:szCs w:val="24"/>
          <w:lang w:val="en-US"/>
        </w:rPr>
        <w:t xml:space="preserve">, 1991. </w:t>
      </w:r>
      <w:bookmarkEnd w:id="10"/>
      <w:r w:rsidRPr="0005584B">
        <w:rPr>
          <w:rFonts w:ascii="Times New Roman" w:eastAsia="SegoeUI" w:hAnsi="Times New Roman" w:cs="Times New Roman"/>
          <w:sz w:val="24"/>
          <w:szCs w:val="24"/>
        </w:rPr>
        <w:t>Р</w:t>
      </w:r>
      <w:r w:rsidRPr="0005584B">
        <w:rPr>
          <w:rFonts w:ascii="Times New Roman" w:eastAsia="SegoeUI" w:hAnsi="Times New Roman" w:cs="Times New Roman"/>
          <w:sz w:val="24"/>
          <w:szCs w:val="24"/>
          <w:lang w:val="en-US"/>
        </w:rPr>
        <w:t xml:space="preserve">. </w:t>
      </w:r>
      <w:r w:rsidRPr="0005584B">
        <w:rPr>
          <w:rFonts w:ascii="Times New Roman" w:eastAsia="SegoeUI" w:hAnsi="Times New Roman" w:cs="Times New Roman"/>
          <w:sz w:val="24"/>
          <w:szCs w:val="24"/>
        </w:rPr>
        <w:t>Дубровкина</w:t>
      </w:r>
      <w:bookmarkEnd w:id="9"/>
      <w:r w:rsidRPr="0005584B">
        <w:rPr>
          <w:rFonts w:ascii="Times New Roman" w:eastAsia="SegoeUI" w:hAnsi="Times New Roman" w:cs="Times New Roman"/>
          <w:sz w:val="24"/>
          <w:szCs w:val="24"/>
          <w:lang w:val="en-US"/>
        </w:rPr>
        <w:t xml:space="preserve">. </w:t>
      </w:r>
      <w:r w:rsidRPr="0005584B">
        <w:rPr>
          <w:rFonts w:ascii="Times New Roman" w:eastAsia="SegoeUI" w:hAnsi="Times New Roman" w:cs="Times New Roman"/>
          <w:sz w:val="24"/>
          <w:szCs w:val="24"/>
        </w:rPr>
        <w:t>С</w:t>
      </w:r>
      <w:r w:rsidRPr="0005584B">
        <w:rPr>
          <w:rFonts w:ascii="Times New Roman" w:eastAsia="SegoeUI" w:hAnsi="Times New Roman" w:cs="Times New Roman"/>
          <w:sz w:val="24"/>
          <w:szCs w:val="24"/>
          <w:lang w:val="en-US"/>
        </w:rPr>
        <w:t>.36</w:t>
      </w:r>
      <w:r>
        <w:rPr>
          <w:rFonts w:ascii="Times New Roman" w:eastAsia="SegoeUI" w:hAnsi="Times New Roman" w:cs="Times New Roman"/>
          <w:sz w:val="24"/>
          <w:szCs w:val="24"/>
          <w:lang w:val="en-US"/>
        </w:rPr>
        <w:t>.</w:t>
      </w:r>
    </w:p>
  </w:footnote>
  <w:footnote w:id="18">
    <w:p w14:paraId="4A1DFFCD" w14:textId="05390E3A" w:rsidR="002B547D" w:rsidRPr="0005584B" w:rsidRDefault="002B547D" w:rsidP="00D673EF">
      <w:pPr>
        <w:pStyle w:val="a3"/>
        <w:jc w:val="both"/>
        <w:rPr>
          <w:rFonts w:ascii="Times New Roman"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lang w:val="en-US"/>
        </w:rPr>
        <w:t xml:space="preserve"> </w:t>
      </w:r>
      <w:r w:rsidRPr="0005584B">
        <w:rPr>
          <w:rFonts w:ascii="Times New Roman" w:eastAsia="SegoeUI-Italic" w:hAnsi="Times New Roman" w:cs="Times New Roman"/>
          <w:sz w:val="24"/>
          <w:szCs w:val="24"/>
          <w:lang w:val="en-US"/>
        </w:rPr>
        <w:t>Gallarati P</w:t>
      </w:r>
      <w:r w:rsidRPr="0005584B">
        <w:rPr>
          <w:rFonts w:ascii="Times New Roman" w:eastAsia="SegoeUI" w:hAnsi="Times New Roman" w:cs="Times New Roman"/>
          <w:sz w:val="24"/>
          <w:szCs w:val="24"/>
          <w:lang w:val="en-US"/>
        </w:rPr>
        <w:t>. Musica e maschera: il libretto italiano del Settecento. Torino</w:t>
      </w:r>
      <w:r>
        <w:rPr>
          <w:rFonts w:ascii="Times New Roman" w:eastAsia="SegoeUI" w:hAnsi="Times New Roman" w:cs="Times New Roman"/>
          <w:sz w:val="24"/>
          <w:szCs w:val="24"/>
        </w:rPr>
        <w:t xml:space="preserve">, 1984. </w:t>
      </w:r>
      <w:r>
        <w:rPr>
          <w:rFonts w:ascii="Times New Roman" w:eastAsia="SegoeUI" w:hAnsi="Times New Roman" w:cs="Times New Roman"/>
          <w:sz w:val="24"/>
          <w:szCs w:val="24"/>
          <w:lang w:val="en-US"/>
        </w:rPr>
        <w:t>P</w:t>
      </w:r>
      <w:r w:rsidRPr="0005584B">
        <w:rPr>
          <w:rFonts w:ascii="Times New Roman" w:eastAsia="SegoeUI" w:hAnsi="Times New Roman" w:cs="Times New Roman"/>
          <w:sz w:val="24"/>
          <w:szCs w:val="24"/>
        </w:rPr>
        <w:t>.25.</w:t>
      </w:r>
    </w:p>
  </w:footnote>
  <w:footnote w:id="19">
    <w:p w14:paraId="7BEB3A67" w14:textId="46FEA2D3" w:rsidR="002B547D" w:rsidRPr="0005584B" w:rsidRDefault="002B547D" w:rsidP="00D673EF">
      <w:pPr>
        <w:autoSpaceDE w:val="0"/>
        <w:autoSpaceDN w:val="0"/>
        <w:adjustRightInd w:val="0"/>
        <w:spacing w:after="0" w:line="240" w:lineRule="auto"/>
        <w:jc w:val="both"/>
        <w:rPr>
          <w:rFonts w:ascii="Times New Roman"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rPr>
        <w:t xml:space="preserve"> </w:t>
      </w:r>
      <w:r w:rsidRPr="0005584B">
        <w:rPr>
          <w:rFonts w:ascii="Times New Roman" w:eastAsia="SegoeUI" w:hAnsi="Times New Roman" w:cs="Times New Roman"/>
          <w:sz w:val="24"/>
          <w:szCs w:val="24"/>
        </w:rPr>
        <w:t xml:space="preserve">Из истории западноевропейской оперы. Сборник трудов. Вып. 101. </w:t>
      </w:r>
      <w:r w:rsidRPr="005E2737">
        <w:rPr>
          <w:rFonts w:ascii="Times New Roman" w:eastAsia="SegoeUI" w:hAnsi="Times New Roman" w:cs="Times New Roman"/>
          <w:sz w:val="24"/>
          <w:szCs w:val="24"/>
        </w:rPr>
        <w:t>М</w:t>
      </w:r>
      <w:r w:rsidRPr="009F0A0C">
        <w:rPr>
          <w:rFonts w:ascii="Times New Roman" w:eastAsia="SegoeUI" w:hAnsi="Times New Roman" w:cs="Times New Roman"/>
          <w:sz w:val="24"/>
          <w:szCs w:val="24"/>
        </w:rPr>
        <w:t>.</w:t>
      </w:r>
      <w:r>
        <w:rPr>
          <w:rFonts w:ascii="Times New Roman" w:eastAsia="SegoeUI" w:hAnsi="Times New Roman" w:cs="Times New Roman"/>
          <w:sz w:val="24"/>
          <w:szCs w:val="24"/>
        </w:rPr>
        <w:t>,</w:t>
      </w:r>
      <w:r w:rsidRPr="009F0A0C">
        <w:rPr>
          <w:rFonts w:ascii="Times New Roman" w:eastAsia="SegoeUI" w:hAnsi="Times New Roman" w:cs="Times New Roman"/>
          <w:sz w:val="24"/>
          <w:szCs w:val="24"/>
        </w:rPr>
        <w:t xml:space="preserve"> </w:t>
      </w:r>
      <w:r w:rsidRPr="0005584B">
        <w:rPr>
          <w:rFonts w:ascii="Times New Roman" w:eastAsia="SegoeUI" w:hAnsi="Times New Roman" w:cs="Times New Roman"/>
          <w:sz w:val="24"/>
          <w:szCs w:val="24"/>
        </w:rPr>
        <w:t>1988.С.64.</w:t>
      </w:r>
    </w:p>
  </w:footnote>
  <w:footnote w:id="20">
    <w:p w14:paraId="0A2C86F2" w14:textId="378A12C3" w:rsidR="002B547D" w:rsidRPr="002D5389" w:rsidRDefault="002B547D" w:rsidP="00D673EF">
      <w:pPr>
        <w:autoSpaceDE w:val="0"/>
        <w:autoSpaceDN w:val="0"/>
        <w:adjustRightInd w:val="0"/>
        <w:spacing w:after="0" w:line="240" w:lineRule="auto"/>
        <w:jc w:val="both"/>
        <w:rPr>
          <w:rFonts w:ascii="Times New Roman" w:hAnsi="Times New Roman" w:cs="Times New Roman"/>
          <w:sz w:val="24"/>
          <w:szCs w:val="24"/>
          <w:lang w:val="en-US"/>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rPr>
        <w:t xml:space="preserve"> </w:t>
      </w:r>
      <w:r w:rsidRPr="0005584B">
        <w:rPr>
          <w:rFonts w:ascii="Times New Roman" w:eastAsia="SegoeUI" w:hAnsi="Times New Roman" w:cs="Times New Roman"/>
          <w:sz w:val="24"/>
          <w:szCs w:val="24"/>
        </w:rPr>
        <w:t>Из истории западноевропейской оперы. Сборник трудов. Вып</w:t>
      </w:r>
      <w:r w:rsidRPr="009F0A0C">
        <w:rPr>
          <w:rFonts w:ascii="Times New Roman" w:eastAsia="SegoeUI" w:hAnsi="Times New Roman" w:cs="Times New Roman"/>
          <w:sz w:val="24"/>
          <w:szCs w:val="24"/>
          <w:lang w:val="en-US"/>
        </w:rPr>
        <w:t xml:space="preserve">. 101. </w:t>
      </w:r>
      <w:r w:rsidRPr="005E2737">
        <w:rPr>
          <w:rFonts w:ascii="Times New Roman" w:eastAsia="SegoeUI" w:hAnsi="Times New Roman" w:cs="Times New Roman"/>
          <w:sz w:val="24"/>
          <w:szCs w:val="24"/>
        </w:rPr>
        <w:t>М</w:t>
      </w:r>
      <w:r>
        <w:rPr>
          <w:rFonts w:ascii="Times New Roman" w:eastAsia="SegoeUI" w:hAnsi="Times New Roman" w:cs="Times New Roman"/>
          <w:sz w:val="24"/>
          <w:szCs w:val="24"/>
          <w:lang w:val="en-US"/>
        </w:rPr>
        <w:t>.</w:t>
      </w:r>
      <w:r w:rsidRPr="009F0A0C">
        <w:rPr>
          <w:rFonts w:ascii="Times New Roman" w:eastAsia="SegoeUI" w:hAnsi="Times New Roman" w:cs="Times New Roman"/>
          <w:sz w:val="24"/>
          <w:szCs w:val="24"/>
          <w:lang w:val="en-US"/>
        </w:rPr>
        <w:t>,</w:t>
      </w:r>
      <w:r w:rsidRPr="00DF4EE8">
        <w:rPr>
          <w:rFonts w:ascii="Times New Roman" w:eastAsia="SegoeUI" w:hAnsi="Times New Roman" w:cs="Times New Roman"/>
          <w:sz w:val="24"/>
          <w:szCs w:val="24"/>
          <w:lang w:val="en-US"/>
        </w:rPr>
        <w:t xml:space="preserve">1988. </w:t>
      </w:r>
      <w:r w:rsidRPr="0005584B">
        <w:rPr>
          <w:rFonts w:ascii="Times New Roman" w:eastAsia="SegoeUI" w:hAnsi="Times New Roman" w:cs="Times New Roman"/>
          <w:sz w:val="24"/>
          <w:szCs w:val="24"/>
        </w:rPr>
        <w:t>С</w:t>
      </w:r>
      <w:r w:rsidRPr="00884B95">
        <w:rPr>
          <w:rFonts w:ascii="Times New Roman" w:eastAsia="SegoeUI" w:hAnsi="Times New Roman" w:cs="Times New Roman"/>
          <w:sz w:val="24"/>
          <w:szCs w:val="24"/>
          <w:lang w:val="en-US"/>
        </w:rPr>
        <w:t>.</w:t>
      </w:r>
      <w:r w:rsidRPr="002D5389">
        <w:rPr>
          <w:rFonts w:ascii="Times New Roman" w:eastAsia="SegoeUI" w:hAnsi="Times New Roman" w:cs="Times New Roman"/>
          <w:sz w:val="24"/>
          <w:szCs w:val="24"/>
          <w:lang w:val="en-US"/>
        </w:rPr>
        <w:t>65.</w:t>
      </w:r>
    </w:p>
  </w:footnote>
  <w:footnote w:id="21">
    <w:p w14:paraId="69419966" w14:textId="4406FEE0" w:rsidR="002B547D" w:rsidRPr="00DF4EE8" w:rsidRDefault="002B547D" w:rsidP="00D673EF">
      <w:pPr>
        <w:pStyle w:val="a3"/>
        <w:jc w:val="both"/>
        <w:rPr>
          <w:rFonts w:ascii="Times New Roman"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lang w:val="en-US"/>
        </w:rPr>
        <w:t xml:space="preserve"> </w:t>
      </w:r>
      <w:r w:rsidRPr="0005584B">
        <w:rPr>
          <w:rFonts w:ascii="Times New Roman" w:eastAsia="SegoeUI" w:hAnsi="Times New Roman" w:cs="Times New Roman"/>
          <w:sz w:val="24"/>
          <w:szCs w:val="24"/>
          <w:lang w:val="en-US"/>
        </w:rPr>
        <w:t>Poesia Del Settecento. A cura di Carlo Muscetta. Vol</w:t>
      </w:r>
      <w:r w:rsidRPr="00DF4EE8">
        <w:rPr>
          <w:rFonts w:ascii="Times New Roman" w:eastAsia="SegoeUI" w:hAnsi="Times New Roman" w:cs="Times New Roman"/>
          <w:sz w:val="24"/>
          <w:szCs w:val="24"/>
        </w:rPr>
        <w:t xml:space="preserve">. 1, </w:t>
      </w:r>
      <w:r w:rsidRPr="0005584B">
        <w:rPr>
          <w:rFonts w:ascii="Times New Roman" w:eastAsia="SegoeUI" w:hAnsi="Times New Roman" w:cs="Times New Roman"/>
          <w:sz w:val="24"/>
          <w:szCs w:val="24"/>
          <w:lang w:val="en-US"/>
        </w:rPr>
        <w:t>Torino</w:t>
      </w:r>
      <w:r w:rsidRPr="00DF4EE8">
        <w:rPr>
          <w:rFonts w:ascii="Times New Roman" w:eastAsia="SegoeUI" w:hAnsi="Times New Roman" w:cs="Times New Roman"/>
          <w:sz w:val="24"/>
          <w:szCs w:val="24"/>
        </w:rPr>
        <w:t xml:space="preserve">: </w:t>
      </w:r>
      <w:r w:rsidRPr="0005584B">
        <w:rPr>
          <w:rFonts w:ascii="Times New Roman" w:eastAsia="SegoeUI" w:hAnsi="Times New Roman" w:cs="Times New Roman"/>
          <w:sz w:val="24"/>
          <w:szCs w:val="24"/>
          <w:lang w:val="en-US"/>
        </w:rPr>
        <w:t>Einaudi</w:t>
      </w:r>
      <w:r w:rsidRPr="00DF4EE8">
        <w:rPr>
          <w:rFonts w:ascii="Times New Roman" w:eastAsia="SegoeUI" w:hAnsi="Times New Roman" w:cs="Times New Roman"/>
          <w:sz w:val="24"/>
          <w:szCs w:val="24"/>
        </w:rPr>
        <w:t>, 1974.</w:t>
      </w:r>
      <w:r>
        <w:rPr>
          <w:rFonts w:ascii="Times New Roman" w:eastAsia="SegoeUI" w:hAnsi="Times New Roman" w:cs="Times New Roman"/>
          <w:sz w:val="24"/>
          <w:szCs w:val="24"/>
          <w:lang w:val="en-US"/>
        </w:rPr>
        <w:t>P</w:t>
      </w:r>
      <w:r w:rsidRPr="00DF4EE8">
        <w:rPr>
          <w:rFonts w:ascii="Times New Roman" w:eastAsia="SegoeUI" w:hAnsi="Times New Roman" w:cs="Times New Roman"/>
          <w:sz w:val="24"/>
          <w:szCs w:val="24"/>
        </w:rPr>
        <w:t>.368.</w:t>
      </w:r>
    </w:p>
  </w:footnote>
  <w:footnote w:id="22">
    <w:p w14:paraId="14A6D3B2" w14:textId="31B94647" w:rsidR="002B547D" w:rsidRPr="00252182" w:rsidRDefault="002B547D" w:rsidP="00D673EF">
      <w:pPr>
        <w:autoSpaceDE w:val="0"/>
        <w:autoSpaceDN w:val="0"/>
        <w:adjustRightInd w:val="0"/>
        <w:spacing w:after="0" w:line="240" w:lineRule="auto"/>
        <w:jc w:val="both"/>
        <w:rPr>
          <w:rFonts w:ascii="Times New Roman" w:hAnsi="Times New Roman" w:cs="Times New Roman"/>
          <w:sz w:val="24"/>
          <w:szCs w:val="24"/>
        </w:rPr>
      </w:pPr>
      <w:r w:rsidRPr="0005584B">
        <w:rPr>
          <w:rStyle w:val="a5"/>
          <w:rFonts w:ascii="Times New Roman" w:hAnsi="Times New Roman" w:cs="Times New Roman"/>
          <w:sz w:val="24"/>
          <w:szCs w:val="24"/>
        </w:rPr>
        <w:footnoteRef/>
      </w:r>
      <w:r w:rsidRPr="0005584B">
        <w:rPr>
          <w:rFonts w:ascii="Times New Roman" w:hAnsi="Times New Roman" w:cs="Times New Roman"/>
          <w:sz w:val="24"/>
          <w:szCs w:val="24"/>
        </w:rPr>
        <w:t xml:space="preserve"> </w:t>
      </w:r>
      <w:r w:rsidRPr="0005584B">
        <w:rPr>
          <w:rFonts w:ascii="Times New Roman" w:eastAsia="SegoeUI" w:hAnsi="Times New Roman" w:cs="Times New Roman"/>
          <w:sz w:val="24"/>
          <w:szCs w:val="24"/>
        </w:rPr>
        <w:t xml:space="preserve">Итальянская поэзия в русских переводах XIII–XIX века. </w:t>
      </w:r>
      <w:r w:rsidRPr="0005584B">
        <w:rPr>
          <w:rFonts w:ascii="Times New Roman" w:eastAsia="SegoeUI" w:hAnsi="Times New Roman" w:cs="Times New Roman"/>
          <w:sz w:val="24"/>
          <w:szCs w:val="24"/>
          <w:lang w:val="en-US"/>
        </w:rPr>
        <w:t xml:space="preserve">Poesia italiana tradotta da poeti russi XIII–XIX secoli. </w:t>
      </w:r>
      <w:r w:rsidRPr="0005584B">
        <w:rPr>
          <w:rFonts w:ascii="Times New Roman" w:eastAsia="SegoeUI" w:hAnsi="Times New Roman" w:cs="Times New Roman"/>
          <w:sz w:val="24"/>
          <w:szCs w:val="24"/>
        </w:rPr>
        <w:t>Сборник. Сост. и послеслов. Р</w:t>
      </w:r>
      <w:r w:rsidRPr="00252182">
        <w:rPr>
          <w:rFonts w:ascii="Times New Roman" w:eastAsia="SegoeUI" w:hAnsi="Times New Roman" w:cs="Times New Roman"/>
          <w:sz w:val="24"/>
          <w:szCs w:val="24"/>
        </w:rPr>
        <w:t xml:space="preserve">. </w:t>
      </w:r>
      <w:r w:rsidRPr="0005584B">
        <w:rPr>
          <w:rFonts w:ascii="Times New Roman" w:eastAsia="SegoeUI" w:hAnsi="Times New Roman" w:cs="Times New Roman"/>
          <w:sz w:val="24"/>
          <w:szCs w:val="24"/>
        </w:rPr>
        <w:t>Дубровкина</w:t>
      </w:r>
      <w:r w:rsidRPr="00252182">
        <w:rPr>
          <w:rFonts w:ascii="Times New Roman" w:eastAsia="SegoeUI" w:hAnsi="Times New Roman" w:cs="Times New Roman"/>
          <w:sz w:val="24"/>
          <w:szCs w:val="24"/>
        </w:rPr>
        <w:t xml:space="preserve">. </w:t>
      </w:r>
      <w:r w:rsidRPr="001C3E45">
        <w:rPr>
          <w:rFonts w:ascii="Times New Roman" w:eastAsia="SegoeUI" w:hAnsi="Times New Roman" w:cs="Times New Roman"/>
          <w:sz w:val="24"/>
          <w:szCs w:val="24"/>
        </w:rPr>
        <w:t>М</w:t>
      </w:r>
      <w:r w:rsidRPr="009F0A0C">
        <w:rPr>
          <w:rFonts w:ascii="Times New Roman" w:eastAsia="SegoeUI" w:hAnsi="Times New Roman" w:cs="Times New Roman"/>
          <w:sz w:val="24"/>
          <w:szCs w:val="24"/>
        </w:rPr>
        <w:t>.</w:t>
      </w:r>
      <w:r>
        <w:rPr>
          <w:rFonts w:ascii="Times New Roman" w:eastAsia="SegoeUI" w:hAnsi="Times New Roman" w:cs="Times New Roman"/>
          <w:sz w:val="24"/>
          <w:szCs w:val="24"/>
        </w:rPr>
        <w:t>,</w:t>
      </w:r>
      <w:r w:rsidRPr="001C3E45">
        <w:rPr>
          <w:rFonts w:ascii="Times New Roman" w:eastAsia="SegoeUI" w:hAnsi="Times New Roman" w:cs="Times New Roman"/>
          <w:sz w:val="24"/>
          <w:szCs w:val="24"/>
        </w:rPr>
        <w:t xml:space="preserve"> 1991. </w:t>
      </w:r>
      <w:r w:rsidRPr="0005584B">
        <w:rPr>
          <w:rFonts w:ascii="Times New Roman" w:eastAsia="SegoeUI" w:hAnsi="Times New Roman" w:cs="Times New Roman"/>
          <w:sz w:val="24"/>
          <w:szCs w:val="24"/>
        </w:rPr>
        <w:t>С</w:t>
      </w:r>
      <w:r w:rsidRPr="00252182">
        <w:rPr>
          <w:rFonts w:ascii="Times New Roman" w:eastAsia="SegoeUI" w:hAnsi="Times New Roman" w:cs="Times New Roman"/>
          <w:sz w:val="24"/>
          <w:szCs w:val="24"/>
        </w:rPr>
        <w:t>.36.</w:t>
      </w:r>
    </w:p>
  </w:footnote>
  <w:footnote w:id="23">
    <w:p w14:paraId="5F140DE2" w14:textId="550EB078" w:rsidR="002B547D" w:rsidRPr="00BD0331" w:rsidRDefault="002B547D" w:rsidP="00D673EF">
      <w:pPr>
        <w:pStyle w:val="a3"/>
        <w:jc w:val="both"/>
        <w:rPr>
          <w:lang w:val="en-US"/>
        </w:rPr>
      </w:pPr>
      <w:r w:rsidRPr="0005584B">
        <w:rPr>
          <w:rStyle w:val="a5"/>
          <w:rFonts w:ascii="Times New Roman" w:hAnsi="Times New Roman" w:cs="Times New Roman"/>
          <w:sz w:val="24"/>
          <w:szCs w:val="24"/>
        </w:rPr>
        <w:footnoteRef/>
      </w:r>
      <w:r w:rsidRPr="00252182">
        <w:rPr>
          <w:rFonts w:ascii="Times New Roman" w:hAnsi="Times New Roman" w:cs="Times New Roman"/>
          <w:sz w:val="24"/>
          <w:szCs w:val="24"/>
        </w:rPr>
        <w:t xml:space="preserve"> </w:t>
      </w:r>
      <w:r w:rsidRPr="0005584B">
        <w:rPr>
          <w:rFonts w:ascii="Times New Roman" w:eastAsia="SegoeUI-Italic" w:hAnsi="Times New Roman" w:cs="Times New Roman"/>
          <w:sz w:val="24"/>
          <w:szCs w:val="24"/>
          <w:lang w:val="en-US"/>
        </w:rPr>
        <w:t>Concari</w:t>
      </w:r>
      <w:r w:rsidRPr="00252182">
        <w:rPr>
          <w:rFonts w:ascii="Times New Roman" w:eastAsia="SegoeUI-Italic" w:hAnsi="Times New Roman" w:cs="Times New Roman"/>
          <w:sz w:val="24"/>
          <w:szCs w:val="24"/>
        </w:rPr>
        <w:t xml:space="preserve"> </w:t>
      </w:r>
      <w:r w:rsidRPr="0005584B">
        <w:rPr>
          <w:rFonts w:ascii="Times New Roman" w:eastAsia="SegoeUI-Italic" w:hAnsi="Times New Roman" w:cs="Times New Roman"/>
          <w:sz w:val="24"/>
          <w:szCs w:val="24"/>
          <w:lang w:val="en-US"/>
        </w:rPr>
        <w:t>T</w:t>
      </w:r>
      <w:r w:rsidRPr="00252182">
        <w:rPr>
          <w:rFonts w:ascii="Times New Roman" w:eastAsia="SegoeUI" w:hAnsi="Times New Roman" w:cs="Times New Roman"/>
          <w:sz w:val="24"/>
          <w:szCs w:val="24"/>
        </w:rPr>
        <w:t xml:space="preserve">. </w:t>
      </w:r>
      <w:r w:rsidRPr="0005584B">
        <w:rPr>
          <w:rFonts w:ascii="Times New Roman" w:eastAsia="SegoeUI" w:hAnsi="Times New Roman" w:cs="Times New Roman"/>
          <w:sz w:val="24"/>
          <w:szCs w:val="24"/>
          <w:lang w:val="en-US"/>
        </w:rPr>
        <w:t>Il</w:t>
      </w:r>
      <w:r w:rsidRPr="00252182">
        <w:rPr>
          <w:rFonts w:ascii="Times New Roman" w:eastAsia="SegoeUI" w:hAnsi="Times New Roman" w:cs="Times New Roman"/>
          <w:sz w:val="24"/>
          <w:szCs w:val="24"/>
        </w:rPr>
        <w:t xml:space="preserve"> </w:t>
      </w:r>
      <w:r w:rsidRPr="0005584B">
        <w:rPr>
          <w:rFonts w:ascii="Times New Roman" w:eastAsia="SegoeUI" w:hAnsi="Times New Roman" w:cs="Times New Roman"/>
          <w:sz w:val="24"/>
          <w:szCs w:val="24"/>
          <w:lang w:val="en-US"/>
        </w:rPr>
        <w:t>Settecento</w:t>
      </w:r>
      <w:r w:rsidRPr="00252182">
        <w:rPr>
          <w:rFonts w:ascii="Times New Roman" w:eastAsia="SegoeUI" w:hAnsi="Times New Roman" w:cs="Times New Roman"/>
          <w:sz w:val="24"/>
          <w:szCs w:val="24"/>
        </w:rPr>
        <w:t xml:space="preserve">. </w:t>
      </w:r>
      <w:r w:rsidRPr="0005584B">
        <w:rPr>
          <w:rFonts w:ascii="Times New Roman" w:eastAsia="SegoeUI" w:hAnsi="Times New Roman" w:cs="Times New Roman"/>
          <w:sz w:val="24"/>
          <w:szCs w:val="24"/>
          <w:lang w:val="en-US"/>
        </w:rPr>
        <w:t>Milano: Vallardi, 1959.</w:t>
      </w:r>
      <w:r>
        <w:rPr>
          <w:rFonts w:ascii="Times New Roman" w:eastAsia="SegoeUI" w:hAnsi="Times New Roman" w:cs="Times New Roman"/>
          <w:sz w:val="24"/>
          <w:szCs w:val="24"/>
          <w:lang w:val="en-US"/>
        </w:rPr>
        <w:t>P</w:t>
      </w:r>
      <w:r w:rsidRPr="0005584B">
        <w:rPr>
          <w:rFonts w:ascii="Times New Roman" w:eastAsia="SegoeUI" w:hAnsi="Times New Roman" w:cs="Times New Roman"/>
          <w:sz w:val="24"/>
          <w:szCs w:val="24"/>
          <w:lang w:val="en-US"/>
        </w:rPr>
        <w:t>.37.</w:t>
      </w:r>
    </w:p>
  </w:footnote>
  <w:footnote w:id="24">
    <w:p w14:paraId="1F65761D" w14:textId="7894C2B1" w:rsidR="002B547D" w:rsidRPr="00D673EF" w:rsidRDefault="002B547D" w:rsidP="00D673EF">
      <w:pPr>
        <w:pStyle w:val="a3"/>
        <w:jc w:val="both"/>
        <w:rPr>
          <w:rFonts w:ascii="Times New Roman" w:hAnsi="Times New Roman" w:cs="Times New Roman"/>
          <w:sz w:val="24"/>
          <w:szCs w:val="24"/>
          <w:lang w:val="en-US"/>
        </w:rPr>
      </w:pPr>
      <w:r w:rsidRPr="00D673EF">
        <w:rPr>
          <w:rStyle w:val="a5"/>
          <w:rFonts w:ascii="Times New Roman" w:hAnsi="Times New Roman" w:cs="Times New Roman"/>
          <w:sz w:val="24"/>
          <w:szCs w:val="24"/>
        </w:rPr>
        <w:footnoteRef/>
      </w:r>
      <w:r w:rsidRPr="00D673EF">
        <w:rPr>
          <w:rFonts w:ascii="Times New Roman" w:hAnsi="Times New Roman" w:cs="Times New Roman"/>
          <w:sz w:val="24"/>
          <w:szCs w:val="24"/>
          <w:lang w:val="en-US"/>
        </w:rPr>
        <w:t xml:space="preserve"> </w:t>
      </w:r>
      <w:r w:rsidRPr="00D673EF">
        <w:rPr>
          <w:rFonts w:ascii="Times New Roman" w:eastAsia="SegoeUI" w:hAnsi="Times New Roman" w:cs="Times New Roman"/>
          <w:sz w:val="24"/>
          <w:szCs w:val="24"/>
          <w:lang w:val="en-US"/>
        </w:rPr>
        <w:t xml:space="preserve">Poesia del Settecento. A cura di Carlo Muscetta. Vol. 1, Torino: Einaudi, </w:t>
      </w:r>
      <w:r>
        <w:rPr>
          <w:rFonts w:ascii="Times New Roman" w:eastAsia="SegoeUI" w:hAnsi="Times New Roman" w:cs="Times New Roman"/>
          <w:sz w:val="24"/>
          <w:szCs w:val="24"/>
          <w:lang w:val="en-US"/>
        </w:rPr>
        <w:t>P</w:t>
      </w:r>
      <w:r w:rsidRPr="0062096A">
        <w:rPr>
          <w:rFonts w:ascii="Times New Roman" w:eastAsia="SegoeUI" w:hAnsi="Times New Roman" w:cs="Times New Roman"/>
          <w:sz w:val="24"/>
          <w:szCs w:val="24"/>
          <w:lang w:val="en-US"/>
        </w:rPr>
        <w:t>.359</w:t>
      </w:r>
      <w:r>
        <w:rPr>
          <w:rFonts w:ascii="Times New Roman" w:eastAsia="SegoeUI" w:hAnsi="Times New Roman" w:cs="Times New Roman"/>
          <w:sz w:val="24"/>
          <w:szCs w:val="24"/>
          <w:lang w:val="en-US"/>
        </w:rPr>
        <w:t>.</w:t>
      </w:r>
    </w:p>
  </w:footnote>
  <w:footnote w:id="25">
    <w:p w14:paraId="1270F64D" w14:textId="72F80265" w:rsidR="002B547D" w:rsidRPr="00B76C98" w:rsidRDefault="002B547D" w:rsidP="00D673EF">
      <w:pPr>
        <w:pStyle w:val="a3"/>
        <w:jc w:val="both"/>
        <w:rPr>
          <w:rFonts w:ascii="Times New Roman" w:hAnsi="Times New Roman" w:cs="Times New Roman"/>
          <w:sz w:val="24"/>
          <w:szCs w:val="24"/>
          <w:lang w:val="en-US"/>
        </w:rPr>
      </w:pPr>
      <w:r w:rsidRPr="00D673EF">
        <w:rPr>
          <w:rStyle w:val="a5"/>
          <w:rFonts w:ascii="Times New Roman" w:hAnsi="Times New Roman" w:cs="Times New Roman"/>
          <w:sz w:val="24"/>
          <w:szCs w:val="24"/>
        </w:rPr>
        <w:footnoteRef/>
      </w:r>
      <w:r w:rsidRPr="00D673EF">
        <w:rPr>
          <w:rFonts w:ascii="Times New Roman" w:hAnsi="Times New Roman" w:cs="Times New Roman"/>
          <w:sz w:val="24"/>
          <w:szCs w:val="24"/>
          <w:lang w:val="en-US"/>
        </w:rPr>
        <w:t xml:space="preserve"> </w:t>
      </w:r>
      <w:r>
        <w:rPr>
          <w:rFonts w:ascii="Times New Roman" w:eastAsia="SegoeUI" w:hAnsi="Times New Roman" w:cs="Times New Roman"/>
          <w:sz w:val="24"/>
          <w:szCs w:val="24"/>
          <w:lang w:val="en-US"/>
        </w:rPr>
        <w:t>Ibid.</w:t>
      </w:r>
      <w:r w:rsidRPr="00B76C98">
        <w:rPr>
          <w:rFonts w:ascii="Times New Roman" w:eastAsia="SegoeUI" w:hAnsi="Times New Roman" w:cs="Times New Roman"/>
          <w:sz w:val="24"/>
          <w:szCs w:val="24"/>
          <w:lang w:val="en-US"/>
        </w:rPr>
        <w:t xml:space="preserve"> </w:t>
      </w:r>
      <w:r>
        <w:rPr>
          <w:rFonts w:ascii="Times New Roman" w:eastAsia="SegoeUI" w:hAnsi="Times New Roman" w:cs="Times New Roman"/>
          <w:sz w:val="24"/>
          <w:szCs w:val="24"/>
          <w:lang w:val="en-US"/>
        </w:rPr>
        <w:t>P</w:t>
      </w:r>
      <w:r w:rsidRPr="00B76C98">
        <w:rPr>
          <w:rFonts w:ascii="Times New Roman" w:eastAsia="SegoeUI" w:hAnsi="Times New Roman" w:cs="Times New Roman"/>
          <w:sz w:val="24"/>
          <w:szCs w:val="24"/>
          <w:lang w:val="en-US"/>
        </w:rPr>
        <w:t>.364</w:t>
      </w:r>
      <w:r>
        <w:rPr>
          <w:rFonts w:ascii="Times New Roman" w:eastAsia="SegoeUI" w:hAnsi="Times New Roman" w:cs="Times New Roman"/>
          <w:sz w:val="24"/>
          <w:szCs w:val="24"/>
          <w:lang w:val="en-US"/>
        </w:rPr>
        <w:t>.</w:t>
      </w:r>
    </w:p>
  </w:footnote>
  <w:footnote w:id="26">
    <w:p w14:paraId="12A5B18E" w14:textId="2F80DCAC" w:rsidR="002B547D" w:rsidRPr="000948BD" w:rsidRDefault="002B547D" w:rsidP="00D673EF">
      <w:pPr>
        <w:pStyle w:val="a3"/>
        <w:jc w:val="both"/>
        <w:rPr>
          <w:rFonts w:ascii="Times New Roman" w:hAnsi="Times New Roman" w:cs="Times New Roman"/>
          <w:sz w:val="24"/>
          <w:szCs w:val="24"/>
        </w:rPr>
      </w:pPr>
      <w:r w:rsidRPr="00D673EF">
        <w:rPr>
          <w:rStyle w:val="a5"/>
          <w:rFonts w:ascii="Times New Roman" w:hAnsi="Times New Roman" w:cs="Times New Roman"/>
          <w:sz w:val="24"/>
          <w:szCs w:val="24"/>
        </w:rPr>
        <w:footnoteRef/>
      </w:r>
      <w:r w:rsidRPr="000948BD">
        <w:rPr>
          <w:rFonts w:ascii="Times New Roman" w:hAnsi="Times New Roman" w:cs="Times New Roman"/>
          <w:sz w:val="24"/>
          <w:szCs w:val="24"/>
        </w:rPr>
        <w:t xml:space="preserve"> </w:t>
      </w:r>
      <w:r w:rsidRPr="00582809">
        <w:rPr>
          <w:rFonts w:ascii="Times New Roman" w:hAnsi="Times New Roman" w:cs="Times New Roman"/>
          <w:sz w:val="24"/>
          <w:szCs w:val="24"/>
          <w:lang w:val="en-US"/>
        </w:rPr>
        <w:t>Ibid</w:t>
      </w:r>
      <w:r w:rsidRPr="000948BD">
        <w:rPr>
          <w:rFonts w:ascii="Times New Roman" w:hAnsi="Times New Roman" w:cs="Times New Roman"/>
          <w:sz w:val="24"/>
          <w:szCs w:val="24"/>
        </w:rPr>
        <w:t xml:space="preserve">. </w:t>
      </w:r>
      <w:r>
        <w:rPr>
          <w:rFonts w:ascii="Times New Roman" w:hAnsi="Times New Roman" w:cs="Times New Roman"/>
          <w:sz w:val="24"/>
          <w:szCs w:val="24"/>
          <w:lang w:val="en-US"/>
        </w:rPr>
        <w:t>P</w:t>
      </w:r>
      <w:r w:rsidRPr="000948BD">
        <w:rPr>
          <w:rFonts w:ascii="Times New Roman" w:hAnsi="Times New Roman" w:cs="Times New Roman"/>
          <w:sz w:val="24"/>
          <w:szCs w:val="24"/>
        </w:rPr>
        <w:t>.372.</w:t>
      </w:r>
    </w:p>
  </w:footnote>
  <w:footnote w:id="27">
    <w:p w14:paraId="7999564B" w14:textId="7D69EB9F" w:rsidR="002B547D" w:rsidRPr="00AC4495" w:rsidRDefault="002B547D" w:rsidP="00D673EF">
      <w:pPr>
        <w:pStyle w:val="a3"/>
        <w:jc w:val="both"/>
        <w:rPr>
          <w:rFonts w:ascii="Times New Roman" w:hAnsi="Times New Roman" w:cs="Times New Roman"/>
          <w:sz w:val="24"/>
          <w:szCs w:val="24"/>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rPr>
        <w:t xml:space="preserve"> </w:t>
      </w:r>
      <w:r w:rsidRPr="00AC4495">
        <w:rPr>
          <w:rFonts w:ascii="Times New Roman" w:eastAsia="SegoeUI-Italic" w:hAnsi="Times New Roman" w:cs="Times New Roman"/>
          <w:sz w:val="24"/>
          <w:szCs w:val="24"/>
        </w:rPr>
        <w:t>Оветт А</w:t>
      </w:r>
      <w:r w:rsidRPr="00AC4495">
        <w:rPr>
          <w:rFonts w:ascii="Times New Roman" w:eastAsia="SegoeUI" w:hAnsi="Times New Roman" w:cs="Times New Roman"/>
          <w:sz w:val="24"/>
          <w:szCs w:val="24"/>
        </w:rPr>
        <w:t>. История итальянской литературы.</w:t>
      </w:r>
      <w:r>
        <w:rPr>
          <w:rFonts w:ascii="Times New Roman" w:eastAsia="SegoeUI" w:hAnsi="Times New Roman" w:cs="Times New Roman"/>
          <w:sz w:val="24"/>
          <w:szCs w:val="24"/>
        </w:rPr>
        <w:t xml:space="preserve"> СПб</w:t>
      </w:r>
      <w:r w:rsidRPr="000948BD">
        <w:rPr>
          <w:rFonts w:ascii="Times New Roman" w:eastAsia="SegoeUI" w:hAnsi="Times New Roman" w:cs="Times New Roman"/>
          <w:sz w:val="24"/>
          <w:szCs w:val="24"/>
        </w:rPr>
        <w:t>.</w:t>
      </w:r>
      <w:r>
        <w:rPr>
          <w:rFonts w:ascii="Times New Roman" w:eastAsia="SegoeUI" w:hAnsi="Times New Roman" w:cs="Times New Roman"/>
          <w:sz w:val="24"/>
          <w:szCs w:val="24"/>
        </w:rPr>
        <w:t>, 1908</w:t>
      </w:r>
      <w:r w:rsidRPr="000948BD">
        <w:rPr>
          <w:rFonts w:ascii="Times New Roman" w:eastAsia="SegoeUI" w:hAnsi="Times New Roman" w:cs="Times New Roman"/>
          <w:sz w:val="24"/>
          <w:szCs w:val="24"/>
        </w:rPr>
        <w:t xml:space="preserve">. </w:t>
      </w:r>
      <w:r w:rsidRPr="00AC4495">
        <w:rPr>
          <w:rFonts w:ascii="Times New Roman" w:eastAsia="SegoeUI" w:hAnsi="Times New Roman" w:cs="Times New Roman"/>
          <w:sz w:val="24"/>
          <w:szCs w:val="24"/>
        </w:rPr>
        <w:t>С.218.</w:t>
      </w:r>
    </w:p>
  </w:footnote>
  <w:footnote w:id="28">
    <w:p w14:paraId="0A9086EA" w14:textId="2BC9F287" w:rsidR="002B547D" w:rsidRPr="00AC4495" w:rsidRDefault="002B547D" w:rsidP="00D673EF">
      <w:pPr>
        <w:pStyle w:val="a3"/>
        <w:jc w:val="both"/>
        <w:rPr>
          <w:rFonts w:ascii="Times New Roman" w:hAnsi="Times New Roman" w:cs="Times New Roman"/>
          <w:sz w:val="24"/>
          <w:szCs w:val="24"/>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rPr>
        <w:t xml:space="preserve"> </w:t>
      </w:r>
      <w:r w:rsidRPr="00AC4495">
        <w:rPr>
          <w:rFonts w:ascii="Times New Roman" w:eastAsia="SegoeUI" w:hAnsi="Times New Roman" w:cs="Times New Roman"/>
          <w:sz w:val="24"/>
          <w:szCs w:val="24"/>
        </w:rPr>
        <w:t xml:space="preserve">. </w:t>
      </w:r>
      <w:r w:rsidRPr="00AC4495">
        <w:rPr>
          <w:rFonts w:ascii="Times New Roman" w:eastAsia="SegoeUI-Italic" w:hAnsi="Times New Roman" w:cs="Times New Roman"/>
          <w:sz w:val="24"/>
          <w:szCs w:val="24"/>
        </w:rPr>
        <w:t>Берни Ч</w:t>
      </w:r>
      <w:r w:rsidRPr="00AC4495">
        <w:rPr>
          <w:rFonts w:ascii="Times New Roman" w:eastAsia="SegoeUI" w:hAnsi="Times New Roman" w:cs="Times New Roman"/>
          <w:sz w:val="24"/>
          <w:szCs w:val="24"/>
        </w:rPr>
        <w:t>. Музыкальны</w:t>
      </w:r>
      <w:r>
        <w:rPr>
          <w:rFonts w:ascii="Times New Roman" w:eastAsia="SegoeUI" w:hAnsi="Times New Roman" w:cs="Times New Roman"/>
          <w:sz w:val="24"/>
          <w:szCs w:val="24"/>
        </w:rPr>
        <w:t>е путешествия. М</w:t>
      </w:r>
      <w:r w:rsidRPr="000948BD">
        <w:rPr>
          <w:rFonts w:ascii="Times New Roman" w:eastAsia="SegoeUI" w:hAnsi="Times New Roman" w:cs="Times New Roman"/>
          <w:sz w:val="24"/>
          <w:szCs w:val="24"/>
        </w:rPr>
        <w:t>.</w:t>
      </w:r>
      <w:r>
        <w:rPr>
          <w:rFonts w:ascii="Times New Roman" w:eastAsia="SegoeUI" w:hAnsi="Times New Roman" w:cs="Times New Roman"/>
          <w:sz w:val="24"/>
          <w:szCs w:val="24"/>
        </w:rPr>
        <w:t xml:space="preserve">–Л., </w:t>
      </w:r>
      <w:r w:rsidRPr="00AC4495">
        <w:rPr>
          <w:rFonts w:ascii="Times New Roman" w:eastAsia="SegoeUI" w:hAnsi="Times New Roman" w:cs="Times New Roman"/>
          <w:sz w:val="24"/>
          <w:szCs w:val="24"/>
        </w:rPr>
        <w:t>1967. С.98.</w:t>
      </w:r>
    </w:p>
  </w:footnote>
  <w:footnote w:id="29">
    <w:p w14:paraId="659488A9" w14:textId="63813702" w:rsidR="002B547D" w:rsidRPr="00895486" w:rsidRDefault="002B547D" w:rsidP="00D673EF">
      <w:pPr>
        <w:autoSpaceDE w:val="0"/>
        <w:autoSpaceDN w:val="0"/>
        <w:adjustRightInd w:val="0"/>
        <w:spacing w:after="0" w:line="240" w:lineRule="auto"/>
        <w:jc w:val="both"/>
        <w:rPr>
          <w:rFonts w:ascii="Times New Roman" w:hAnsi="Times New Roman" w:cs="Times New Roman"/>
          <w:sz w:val="24"/>
          <w:szCs w:val="24"/>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rPr>
        <w:t xml:space="preserve"> </w:t>
      </w:r>
      <w:r w:rsidRPr="00AC4495">
        <w:rPr>
          <w:rFonts w:ascii="Times New Roman" w:eastAsia="SegoeUI-Italic" w:hAnsi="Times New Roman" w:cs="Times New Roman"/>
          <w:sz w:val="24"/>
          <w:szCs w:val="24"/>
        </w:rPr>
        <w:t>Ливанова Т. Н</w:t>
      </w:r>
      <w:r w:rsidRPr="00AC4495">
        <w:rPr>
          <w:rFonts w:ascii="Times New Roman" w:eastAsia="SegoeUI" w:hAnsi="Times New Roman" w:cs="Times New Roman"/>
          <w:sz w:val="24"/>
          <w:szCs w:val="24"/>
        </w:rPr>
        <w:t>. Западноевропейская музыка XVII</w:t>
      </w:r>
      <w:bookmarkStart w:id="11" w:name="_Hlk73398459"/>
      <w:r w:rsidRPr="00AC4495">
        <w:rPr>
          <w:rFonts w:ascii="Times New Roman" w:eastAsia="SegoeUI" w:hAnsi="Times New Roman" w:cs="Times New Roman"/>
          <w:sz w:val="24"/>
          <w:szCs w:val="24"/>
        </w:rPr>
        <w:t>–</w:t>
      </w:r>
      <w:bookmarkEnd w:id="11"/>
      <w:r w:rsidRPr="00AC4495">
        <w:rPr>
          <w:rFonts w:ascii="Times New Roman" w:eastAsia="SegoeUI" w:hAnsi="Times New Roman" w:cs="Times New Roman"/>
          <w:sz w:val="24"/>
          <w:szCs w:val="24"/>
        </w:rPr>
        <w:t xml:space="preserve">XVIII веков в ряду искусств. </w:t>
      </w:r>
      <w:r w:rsidRPr="005E2737">
        <w:rPr>
          <w:rFonts w:ascii="Times New Roman" w:eastAsia="SegoeUI" w:hAnsi="Times New Roman" w:cs="Times New Roman"/>
          <w:sz w:val="24"/>
          <w:szCs w:val="24"/>
        </w:rPr>
        <w:t>М</w:t>
      </w:r>
      <w:r>
        <w:rPr>
          <w:rFonts w:ascii="Times New Roman" w:eastAsia="SegoeUI" w:hAnsi="Times New Roman" w:cs="Times New Roman"/>
          <w:sz w:val="24"/>
          <w:szCs w:val="24"/>
        </w:rPr>
        <w:t>.</w:t>
      </w:r>
      <w:r w:rsidRPr="00895486">
        <w:rPr>
          <w:rFonts w:ascii="Times New Roman" w:eastAsia="SegoeUI" w:hAnsi="Times New Roman" w:cs="Times New Roman"/>
          <w:sz w:val="24"/>
          <w:szCs w:val="24"/>
        </w:rPr>
        <w:t>,</w:t>
      </w:r>
      <w:r>
        <w:rPr>
          <w:rFonts w:ascii="Times New Roman" w:eastAsia="SegoeUI" w:hAnsi="Times New Roman" w:cs="Times New Roman"/>
          <w:sz w:val="24"/>
          <w:szCs w:val="24"/>
        </w:rPr>
        <w:t xml:space="preserve"> </w:t>
      </w:r>
      <w:r w:rsidRPr="00895486">
        <w:rPr>
          <w:rFonts w:ascii="Times New Roman" w:eastAsia="SegoeUI" w:hAnsi="Times New Roman" w:cs="Times New Roman"/>
          <w:sz w:val="24"/>
          <w:szCs w:val="24"/>
        </w:rPr>
        <w:t xml:space="preserve">1977. </w:t>
      </w:r>
      <w:r w:rsidRPr="00AC4495">
        <w:rPr>
          <w:rFonts w:ascii="Times New Roman" w:eastAsia="SegoeUI" w:hAnsi="Times New Roman" w:cs="Times New Roman"/>
          <w:sz w:val="24"/>
          <w:szCs w:val="24"/>
        </w:rPr>
        <w:t>С</w:t>
      </w:r>
      <w:r w:rsidRPr="00895486">
        <w:rPr>
          <w:rFonts w:ascii="Times New Roman" w:eastAsia="SegoeUI" w:hAnsi="Times New Roman" w:cs="Times New Roman"/>
          <w:sz w:val="24"/>
          <w:szCs w:val="24"/>
        </w:rPr>
        <w:t>.82.</w:t>
      </w:r>
    </w:p>
  </w:footnote>
  <w:footnote w:id="30">
    <w:p w14:paraId="0E4BAA71" w14:textId="6F28387E" w:rsidR="002B547D" w:rsidRPr="000948BD" w:rsidRDefault="002B547D" w:rsidP="00D673EF">
      <w:pPr>
        <w:pStyle w:val="a6"/>
        <w:spacing w:before="0" w:beforeAutospacing="0" w:after="0" w:afterAutospacing="0" w:line="276" w:lineRule="auto"/>
        <w:jc w:val="both"/>
        <w:textAlignment w:val="top"/>
      </w:pPr>
      <w:r w:rsidRPr="008B450B">
        <w:rPr>
          <w:rStyle w:val="a5"/>
        </w:rPr>
        <w:footnoteRef/>
      </w:r>
      <w:r w:rsidRPr="008B450B">
        <w:t xml:space="preserve"> </w:t>
      </w:r>
      <w:r w:rsidRPr="008B450B">
        <w:rPr>
          <w:color w:val="000000"/>
        </w:rPr>
        <w:t xml:space="preserve">Соловцова Л. Джузеппе Верди. 4-е изд. </w:t>
      </w:r>
      <w:r w:rsidRPr="005E2737">
        <w:rPr>
          <w:rFonts w:eastAsia="SegoeUI"/>
        </w:rPr>
        <w:t>М</w:t>
      </w:r>
      <w:r w:rsidRPr="000948BD">
        <w:rPr>
          <w:rFonts w:eastAsia="SegoeUI"/>
        </w:rPr>
        <w:t>.</w:t>
      </w:r>
      <w:r w:rsidRPr="008B450B">
        <w:rPr>
          <w:color w:val="000000"/>
        </w:rPr>
        <w:t>, 1986.С.143—157</w:t>
      </w:r>
      <w:r w:rsidRPr="000948BD">
        <w:rPr>
          <w:color w:val="000000"/>
        </w:rPr>
        <w:t>.</w:t>
      </w:r>
    </w:p>
  </w:footnote>
  <w:footnote w:id="31">
    <w:p w14:paraId="07D66BE0" w14:textId="264B2DD4" w:rsidR="002B547D" w:rsidRPr="00154983" w:rsidRDefault="002B547D" w:rsidP="00D673EF">
      <w:pPr>
        <w:pStyle w:val="a3"/>
        <w:spacing w:line="276" w:lineRule="auto"/>
        <w:jc w:val="both"/>
        <w:rPr>
          <w:rFonts w:ascii="Times New Roman" w:hAnsi="Times New Roman" w:cs="Times New Roman"/>
          <w:sz w:val="24"/>
          <w:szCs w:val="24"/>
          <w:lang w:val="en-US"/>
        </w:rPr>
      </w:pPr>
      <w:r w:rsidRPr="008B450B">
        <w:rPr>
          <w:rStyle w:val="a5"/>
          <w:rFonts w:ascii="Times New Roman" w:hAnsi="Times New Roman" w:cs="Times New Roman"/>
          <w:sz w:val="24"/>
          <w:szCs w:val="24"/>
        </w:rPr>
        <w:footnoteRef/>
      </w:r>
      <w:r w:rsidRPr="00154983">
        <w:rPr>
          <w:rFonts w:ascii="Times New Roman" w:hAnsi="Times New Roman" w:cs="Times New Roman"/>
          <w:sz w:val="24"/>
          <w:szCs w:val="24"/>
          <w:lang w:val="en-US"/>
        </w:rPr>
        <w:t xml:space="preserve"> </w:t>
      </w:r>
      <w:r w:rsidRPr="008B450B">
        <w:rPr>
          <w:rFonts w:ascii="Times New Roman" w:hAnsi="Times New Roman" w:cs="Times New Roman"/>
          <w:sz w:val="24"/>
          <w:szCs w:val="24"/>
        </w:rPr>
        <w:t>Там</w:t>
      </w:r>
      <w:r w:rsidRPr="00154983">
        <w:rPr>
          <w:rFonts w:ascii="Times New Roman" w:hAnsi="Times New Roman" w:cs="Times New Roman"/>
          <w:sz w:val="24"/>
          <w:szCs w:val="24"/>
          <w:lang w:val="en-US"/>
        </w:rPr>
        <w:t xml:space="preserve"> </w:t>
      </w:r>
      <w:r w:rsidRPr="008B450B">
        <w:rPr>
          <w:rFonts w:ascii="Times New Roman" w:hAnsi="Times New Roman" w:cs="Times New Roman"/>
          <w:sz w:val="24"/>
          <w:szCs w:val="24"/>
        </w:rPr>
        <w:t>же</w:t>
      </w:r>
      <w:r w:rsidRPr="00154983">
        <w:rPr>
          <w:rFonts w:ascii="Times New Roman" w:hAnsi="Times New Roman" w:cs="Times New Roman"/>
          <w:sz w:val="24"/>
          <w:szCs w:val="24"/>
          <w:lang w:val="en-US"/>
        </w:rPr>
        <w:t xml:space="preserve"> </w:t>
      </w:r>
      <w:r w:rsidRPr="008B450B">
        <w:rPr>
          <w:rFonts w:ascii="Times New Roman" w:hAnsi="Times New Roman" w:cs="Times New Roman"/>
          <w:color w:val="000000"/>
          <w:sz w:val="24"/>
          <w:szCs w:val="24"/>
        </w:rPr>
        <w:t>С</w:t>
      </w:r>
      <w:r w:rsidRPr="00154983">
        <w:rPr>
          <w:rFonts w:ascii="Times New Roman" w:hAnsi="Times New Roman" w:cs="Times New Roman"/>
          <w:color w:val="000000"/>
          <w:sz w:val="24"/>
          <w:szCs w:val="24"/>
          <w:lang w:val="en-US"/>
        </w:rPr>
        <w:t>.149—150.</w:t>
      </w:r>
    </w:p>
  </w:footnote>
  <w:footnote w:id="32">
    <w:p w14:paraId="47F5140A" w14:textId="2D29E2CD" w:rsidR="002B547D" w:rsidRPr="0058545C" w:rsidRDefault="002B547D" w:rsidP="00D673EF">
      <w:pPr>
        <w:pStyle w:val="a3"/>
        <w:spacing w:line="276" w:lineRule="auto"/>
        <w:jc w:val="both"/>
        <w:rPr>
          <w:lang w:val="en-US"/>
        </w:rPr>
      </w:pPr>
      <w:r w:rsidRPr="008B450B">
        <w:rPr>
          <w:rStyle w:val="a5"/>
          <w:rFonts w:ascii="Times New Roman" w:hAnsi="Times New Roman" w:cs="Times New Roman"/>
          <w:sz w:val="24"/>
          <w:szCs w:val="24"/>
        </w:rPr>
        <w:footnoteRef/>
      </w:r>
      <w:r w:rsidRPr="008B450B">
        <w:rPr>
          <w:rFonts w:ascii="Times New Roman" w:hAnsi="Times New Roman" w:cs="Times New Roman"/>
          <w:sz w:val="24"/>
          <w:szCs w:val="24"/>
          <w:lang w:val="en-US"/>
        </w:rPr>
        <w:t xml:space="preserve"> </w:t>
      </w:r>
      <w:r w:rsidRPr="008B450B">
        <w:rPr>
          <w:rFonts w:ascii="Times New Roman" w:hAnsi="Times New Roman" w:cs="Times New Roman"/>
          <w:color w:val="000000"/>
          <w:sz w:val="24"/>
          <w:szCs w:val="24"/>
          <w:lang w:val="en-US"/>
        </w:rPr>
        <w:t>Porzio M. Verdi Giuseppe. Libretti. Lettere. Milano, 2013.</w:t>
      </w:r>
      <w:r>
        <w:rPr>
          <w:rFonts w:ascii="Times New Roman" w:hAnsi="Times New Roman" w:cs="Times New Roman"/>
          <w:color w:val="000000"/>
          <w:sz w:val="24"/>
          <w:szCs w:val="24"/>
          <w:lang w:val="en-US"/>
        </w:rPr>
        <w:t xml:space="preserve"> P</w:t>
      </w:r>
      <w:r w:rsidRPr="008B450B">
        <w:rPr>
          <w:rFonts w:ascii="Times New Roman" w:hAnsi="Times New Roman" w:cs="Times New Roman"/>
          <w:color w:val="000000"/>
          <w:sz w:val="24"/>
          <w:szCs w:val="24"/>
          <w:lang w:val="en-US"/>
        </w:rPr>
        <w:t>. 708—709</w:t>
      </w:r>
      <w:r>
        <w:rPr>
          <w:rFonts w:ascii="Times New Roman" w:hAnsi="Times New Roman" w:cs="Times New Roman"/>
          <w:color w:val="000000"/>
          <w:sz w:val="24"/>
          <w:szCs w:val="24"/>
          <w:lang w:val="en-US"/>
        </w:rPr>
        <w:t>.</w:t>
      </w:r>
    </w:p>
  </w:footnote>
  <w:footnote w:id="33">
    <w:p w14:paraId="3FBC0320" w14:textId="39770172" w:rsidR="002B547D" w:rsidRPr="00154983" w:rsidRDefault="002B547D">
      <w:pPr>
        <w:pStyle w:val="a3"/>
        <w:rPr>
          <w:sz w:val="24"/>
          <w:szCs w:val="24"/>
          <w:lang w:val="en-US"/>
        </w:rPr>
      </w:pPr>
      <w:r>
        <w:rPr>
          <w:rStyle w:val="a5"/>
        </w:rPr>
        <w:footnoteRef/>
      </w:r>
      <w:r w:rsidRPr="00154983">
        <w:rPr>
          <w:lang w:val="en-US"/>
        </w:rPr>
        <w:t xml:space="preserve"> </w:t>
      </w:r>
      <w:r w:rsidRPr="00154983">
        <w:rPr>
          <w:rFonts w:ascii="Times New Roman" w:hAnsi="Times New Roman" w:cs="Times New Roman"/>
          <w:sz w:val="24"/>
          <w:szCs w:val="24"/>
          <w:lang w:val="en-US"/>
        </w:rPr>
        <w:t>Bonomi I. Il magnifico parassita. Librettisti, libretti e lingua poetica nella storia dell'opera italiana. - Milano: Franco Angeli, 2010.</w:t>
      </w:r>
    </w:p>
  </w:footnote>
  <w:footnote w:id="34">
    <w:p w14:paraId="2AAA3B70" w14:textId="753073C8" w:rsidR="002B547D" w:rsidRPr="002B547D" w:rsidRDefault="002B547D">
      <w:pPr>
        <w:pStyle w:val="a3"/>
      </w:pPr>
      <w:r>
        <w:rPr>
          <w:rStyle w:val="a5"/>
        </w:rPr>
        <w:footnoteRef/>
      </w:r>
      <w:r w:rsidRPr="002B547D">
        <w:t xml:space="preserve"> </w:t>
      </w:r>
      <w:r>
        <w:rPr>
          <w:rFonts w:ascii="Times New Roman" w:eastAsia="SegoeUI" w:hAnsi="Times New Roman" w:cs="Times New Roman"/>
          <w:sz w:val="24"/>
          <w:szCs w:val="24"/>
          <w:lang w:val="en-US"/>
        </w:rPr>
        <w:t>Ibid</w:t>
      </w:r>
    </w:p>
  </w:footnote>
  <w:footnote w:id="35">
    <w:p w14:paraId="48405BA6" w14:textId="100D7958" w:rsidR="002B547D" w:rsidRPr="00804B7D" w:rsidRDefault="002B547D">
      <w:pPr>
        <w:pStyle w:val="a3"/>
        <w:rPr>
          <w:lang w:val="en-US"/>
        </w:rPr>
      </w:pPr>
      <w:r>
        <w:rPr>
          <w:rStyle w:val="a5"/>
        </w:rPr>
        <w:footnoteRef/>
      </w:r>
      <w:r w:rsidRPr="00804B7D">
        <w:t xml:space="preserve"> </w:t>
      </w:r>
      <w:r w:rsidRPr="00804B7D">
        <w:rPr>
          <w:rFonts w:ascii="Times New Roman" w:hAnsi="Times New Roman" w:cs="Times New Roman"/>
          <w:sz w:val="24"/>
          <w:szCs w:val="24"/>
        </w:rPr>
        <w:t xml:space="preserve">Риголетто. Либретто Ф.М. Пьяве // Либретто опер: сайт. </w:t>
      </w:r>
      <w:r w:rsidRPr="00804B7D">
        <w:rPr>
          <w:rFonts w:ascii="Times New Roman" w:hAnsi="Times New Roman" w:cs="Times New Roman"/>
          <w:sz w:val="24"/>
          <w:szCs w:val="24"/>
          <w:lang w:val="en-US"/>
        </w:rPr>
        <w:t>URL: http://libretto-oper.ru/verdi/ rigoletto.</w:t>
      </w:r>
    </w:p>
  </w:footnote>
  <w:footnote w:id="36">
    <w:p w14:paraId="39A869F6" w14:textId="1B77B6B1" w:rsidR="002B547D" w:rsidRPr="00804B7D" w:rsidRDefault="002B547D">
      <w:pPr>
        <w:pStyle w:val="a3"/>
        <w:rPr>
          <w:lang w:val="en-US"/>
        </w:rPr>
      </w:pPr>
      <w:r>
        <w:rPr>
          <w:rStyle w:val="a5"/>
        </w:rPr>
        <w:footnoteRef/>
      </w:r>
      <w:r>
        <w:rPr>
          <w:rStyle w:val="a5"/>
        </w:rPr>
        <w:footnoteRef/>
      </w:r>
      <w:r w:rsidRPr="00804B7D">
        <w:rPr>
          <w:lang w:val="en-US"/>
        </w:rPr>
        <w:t xml:space="preserve"> </w:t>
      </w:r>
      <w:r w:rsidRPr="00804B7D">
        <w:rPr>
          <w:rFonts w:ascii="Times New Roman" w:hAnsi="Times New Roman" w:cs="Times New Roman"/>
          <w:sz w:val="24"/>
          <w:szCs w:val="24"/>
        </w:rPr>
        <w:t>Там</w:t>
      </w:r>
      <w:r w:rsidRPr="00804B7D">
        <w:rPr>
          <w:rFonts w:ascii="Times New Roman" w:hAnsi="Times New Roman" w:cs="Times New Roman"/>
          <w:sz w:val="24"/>
          <w:szCs w:val="24"/>
          <w:lang w:val="en-US"/>
        </w:rPr>
        <w:t xml:space="preserve"> </w:t>
      </w:r>
      <w:r w:rsidRPr="00804B7D">
        <w:rPr>
          <w:rFonts w:ascii="Times New Roman" w:hAnsi="Times New Roman" w:cs="Times New Roman"/>
          <w:sz w:val="24"/>
          <w:szCs w:val="24"/>
        </w:rPr>
        <w:t>же</w:t>
      </w:r>
    </w:p>
  </w:footnote>
  <w:footnote w:id="37">
    <w:p w14:paraId="0C0A879E" w14:textId="6CD37F7F" w:rsidR="002B547D" w:rsidRPr="00804B7D" w:rsidRDefault="002B547D">
      <w:pPr>
        <w:pStyle w:val="a3"/>
        <w:rPr>
          <w:lang w:val="en-US"/>
        </w:rPr>
      </w:pPr>
      <w:r>
        <w:rPr>
          <w:rStyle w:val="a5"/>
        </w:rPr>
        <w:footnoteRef/>
      </w:r>
      <w:r w:rsidRPr="00804B7D">
        <w:rPr>
          <w:lang w:val="en-US"/>
        </w:rPr>
        <w:t xml:space="preserve"> </w:t>
      </w:r>
      <w:r w:rsidRPr="00804B7D">
        <w:rPr>
          <w:rFonts w:ascii="Times New Roman" w:hAnsi="Times New Roman" w:cs="Times New Roman"/>
          <w:sz w:val="24"/>
          <w:szCs w:val="24"/>
        </w:rPr>
        <w:t>Там</w:t>
      </w:r>
      <w:r w:rsidRPr="00804B7D">
        <w:rPr>
          <w:rFonts w:ascii="Times New Roman" w:hAnsi="Times New Roman" w:cs="Times New Roman"/>
          <w:sz w:val="24"/>
          <w:szCs w:val="24"/>
          <w:lang w:val="en-US"/>
        </w:rPr>
        <w:t xml:space="preserve"> </w:t>
      </w:r>
      <w:r w:rsidRPr="00804B7D">
        <w:rPr>
          <w:rFonts w:ascii="Times New Roman" w:hAnsi="Times New Roman" w:cs="Times New Roman"/>
          <w:sz w:val="24"/>
          <w:szCs w:val="24"/>
        </w:rPr>
        <w:t>же</w:t>
      </w:r>
    </w:p>
  </w:footnote>
  <w:footnote w:id="38">
    <w:p w14:paraId="200EAF28" w14:textId="3AEEA292" w:rsidR="002B547D" w:rsidRPr="000948BD" w:rsidRDefault="002B547D" w:rsidP="0021317C">
      <w:pPr>
        <w:pStyle w:val="a3"/>
        <w:jc w:val="both"/>
        <w:rPr>
          <w:rFonts w:ascii="Times New Roman" w:hAnsi="Times New Roman" w:cs="Times New Roman"/>
          <w:sz w:val="24"/>
          <w:szCs w:val="24"/>
        </w:rPr>
      </w:pPr>
      <w:r w:rsidRPr="00954743">
        <w:rPr>
          <w:rStyle w:val="a5"/>
          <w:rFonts w:ascii="Times New Roman" w:hAnsi="Times New Roman" w:cs="Times New Roman"/>
          <w:sz w:val="24"/>
          <w:szCs w:val="24"/>
        </w:rPr>
        <w:footnoteRef/>
      </w:r>
      <w:r w:rsidRPr="00954743">
        <w:rPr>
          <w:rFonts w:ascii="Times New Roman" w:hAnsi="Times New Roman" w:cs="Times New Roman"/>
          <w:sz w:val="24"/>
          <w:szCs w:val="24"/>
          <w:lang w:val="en-US"/>
        </w:rPr>
        <w:t xml:space="preserve"> Rescigno </w:t>
      </w:r>
      <w:r w:rsidRPr="00954743">
        <w:rPr>
          <w:rFonts w:ascii="Times New Roman" w:hAnsi="Times New Roman" w:cs="Times New Roman"/>
          <w:sz w:val="24"/>
          <w:szCs w:val="24"/>
        </w:rPr>
        <w:t>Е</w:t>
      </w:r>
      <w:r w:rsidRPr="00954743">
        <w:rPr>
          <w:rFonts w:ascii="Times New Roman" w:hAnsi="Times New Roman" w:cs="Times New Roman"/>
          <w:sz w:val="24"/>
          <w:szCs w:val="24"/>
          <w:lang w:val="en-US"/>
        </w:rPr>
        <w:t>. Una voce poco fa. 550 frasi celebri del melodramma italiano. Milano</w:t>
      </w:r>
      <w:r w:rsidRPr="00252182">
        <w:rPr>
          <w:rFonts w:ascii="Times New Roman" w:hAnsi="Times New Roman" w:cs="Times New Roman"/>
          <w:sz w:val="24"/>
          <w:szCs w:val="24"/>
        </w:rPr>
        <w:t xml:space="preserve">: </w:t>
      </w:r>
      <w:r w:rsidRPr="00954743">
        <w:rPr>
          <w:rFonts w:ascii="Times New Roman" w:hAnsi="Times New Roman" w:cs="Times New Roman"/>
          <w:sz w:val="24"/>
          <w:szCs w:val="24"/>
          <w:lang w:val="en-US"/>
        </w:rPr>
        <w:t>Hoepli</w:t>
      </w:r>
      <w:r w:rsidRPr="00252182">
        <w:rPr>
          <w:rFonts w:ascii="Times New Roman" w:hAnsi="Times New Roman" w:cs="Times New Roman"/>
          <w:sz w:val="24"/>
          <w:szCs w:val="24"/>
        </w:rPr>
        <w:t xml:space="preserve">, 2007. </w:t>
      </w:r>
      <w:r>
        <w:rPr>
          <w:rFonts w:ascii="Times New Roman" w:hAnsi="Times New Roman" w:cs="Times New Roman"/>
          <w:sz w:val="24"/>
          <w:szCs w:val="24"/>
          <w:lang w:val="en-US"/>
        </w:rPr>
        <w:t>P</w:t>
      </w:r>
      <w:r w:rsidRPr="000948BD">
        <w:rPr>
          <w:rFonts w:ascii="Times New Roman" w:hAnsi="Times New Roman" w:cs="Times New Roman"/>
          <w:sz w:val="24"/>
          <w:szCs w:val="24"/>
        </w:rPr>
        <w:t xml:space="preserve">. </w:t>
      </w:r>
      <w:r w:rsidRPr="00252182">
        <w:rPr>
          <w:rFonts w:ascii="Times New Roman" w:hAnsi="Times New Roman" w:cs="Times New Roman"/>
          <w:sz w:val="24"/>
          <w:szCs w:val="24"/>
        </w:rPr>
        <w:t>15</w:t>
      </w:r>
      <w:r w:rsidRPr="000948BD">
        <w:rPr>
          <w:rFonts w:ascii="Times New Roman" w:hAnsi="Times New Roman" w:cs="Times New Roman"/>
          <w:sz w:val="24"/>
          <w:szCs w:val="24"/>
        </w:rPr>
        <w:t>.</w:t>
      </w:r>
    </w:p>
  </w:footnote>
  <w:footnote w:id="39">
    <w:p w14:paraId="6E625E1B" w14:textId="750C21C5" w:rsidR="002B547D" w:rsidRPr="00252182" w:rsidRDefault="002B547D">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См.: З</w:t>
      </w:r>
      <w:r w:rsidRPr="00252182">
        <w:rPr>
          <w:rFonts w:ascii="Times New Roman" w:hAnsi="Times New Roman" w:cs="Times New Roman"/>
          <w:sz w:val="24"/>
          <w:szCs w:val="24"/>
        </w:rPr>
        <w:t>орько Г.Ф., Майзель Б.Н., Скворцова Н.А. Большой</w:t>
      </w:r>
      <w:r>
        <w:rPr>
          <w:rFonts w:ascii="Times New Roman" w:hAnsi="Times New Roman" w:cs="Times New Roman"/>
          <w:sz w:val="24"/>
          <w:szCs w:val="24"/>
        </w:rPr>
        <w:t xml:space="preserve"> итальянско-русский словарь. </w:t>
      </w:r>
      <w:r w:rsidRPr="005E2737">
        <w:rPr>
          <w:rFonts w:ascii="Times New Roman" w:eastAsia="SegoeUI" w:hAnsi="Times New Roman" w:cs="Times New Roman"/>
          <w:sz w:val="24"/>
          <w:szCs w:val="24"/>
        </w:rPr>
        <w:t>М</w:t>
      </w:r>
      <w:r w:rsidRPr="000948BD">
        <w:rPr>
          <w:rFonts w:ascii="Times New Roman" w:eastAsia="SegoeUI" w:hAnsi="Times New Roman" w:cs="Times New Roman"/>
          <w:sz w:val="24"/>
          <w:szCs w:val="24"/>
        </w:rPr>
        <w:t>.</w:t>
      </w:r>
      <w:r w:rsidRPr="00252182">
        <w:rPr>
          <w:rFonts w:ascii="Times New Roman" w:hAnsi="Times New Roman" w:cs="Times New Roman"/>
          <w:sz w:val="24"/>
          <w:szCs w:val="24"/>
        </w:rPr>
        <w:t>, 2004</w:t>
      </w:r>
    </w:p>
  </w:footnote>
  <w:footnote w:id="40">
    <w:p w14:paraId="4EC12413" w14:textId="77777777" w:rsidR="002B547D" w:rsidRPr="0021317C" w:rsidRDefault="002B547D" w:rsidP="0021317C">
      <w:pPr>
        <w:pStyle w:val="a3"/>
        <w:jc w:val="both"/>
        <w:rPr>
          <w:rFonts w:ascii="Times New Roman" w:hAnsi="Times New Roman" w:cs="Times New Roman"/>
          <w:sz w:val="24"/>
          <w:szCs w:val="24"/>
        </w:rPr>
      </w:pPr>
      <w:r w:rsidRPr="0021317C">
        <w:rPr>
          <w:rStyle w:val="a5"/>
          <w:rFonts w:ascii="Times New Roman" w:hAnsi="Times New Roman" w:cs="Times New Roman"/>
          <w:sz w:val="24"/>
          <w:szCs w:val="24"/>
        </w:rPr>
        <w:footnoteRef/>
      </w:r>
      <w:r w:rsidRPr="0021317C">
        <w:rPr>
          <w:rFonts w:ascii="Times New Roman" w:hAnsi="Times New Roman" w:cs="Times New Roman"/>
          <w:sz w:val="24"/>
          <w:szCs w:val="24"/>
        </w:rPr>
        <w:t xml:space="preserve"> Богема. Либретто Дж. Джакозы и Л. Иллики. // Либретто опер: сайт. URL: http://libretto-oper. ru/puccini/boheme</w:t>
      </w:r>
    </w:p>
  </w:footnote>
  <w:footnote w:id="41">
    <w:p w14:paraId="6291C6E4" w14:textId="6D788743" w:rsidR="002B547D" w:rsidRPr="0021317C" w:rsidRDefault="002B547D" w:rsidP="0021317C">
      <w:pPr>
        <w:spacing w:after="0" w:line="240" w:lineRule="auto"/>
        <w:jc w:val="both"/>
        <w:rPr>
          <w:rFonts w:ascii="Times New Roman" w:hAnsi="Times New Roman" w:cs="Times New Roman"/>
          <w:sz w:val="24"/>
          <w:szCs w:val="24"/>
        </w:rPr>
      </w:pPr>
      <w:r w:rsidRPr="0021317C">
        <w:rPr>
          <w:rStyle w:val="a5"/>
          <w:rFonts w:ascii="Times New Roman" w:hAnsi="Times New Roman" w:cs="Times New Roman"/>
          <w:sz w:val="24"/>
          <w:szCs w:val="24"/>
        </w:rPr>
        <w:footnoteRef/>
      </w:r>
      <w:r w:rsidRPr="0021317C">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21317C">
        <w:rPr>
          <w:rFonts w:ascii="Times New Roman" w:hAnsi="Times New Roman" w:cs="Times New Roman"/>
          <w:sz w:val="24"/>
          <w:szCs w:val="24"/>
        </w:rPr>
        <w:t>Ожегов С.И. Толковый словарь русского языка: 100000 слов, терминов и выражений; под общ. ред. Л.И. Скворцова. 28-е изд., пер</w:t>
      </w:r>
      <w:r>
        <w:rPr>
          <w:rFonts w:ascii="Times New Roman" w:hAnsi="Times New Roman" w:cs="Times New Roman"/>
          <w:sz w:val="24"/>
          <w:szCs w:val="24"/>
        </w:rPr>
        <w:t xml:space="preserve">ераб. </w:t>
      </w:r>
      <w:r w:rsidRPr="005E2737">
        <w:rPr>
          <w:rFonts w:ascii="Times New Roman" w:eastAsia="SegoeUI" w:hAnsi="Times New Roman" w:cs="Times New Roman"/>
          <w:sz w:val="24"/>
          <w:szCs w:val="24"/>
        </w:rPr>
        <w:t>М</w:t>
      </w:r>
      <w:r w:rsidRPr="000948BD">
        <w:rPr>
          <w:rFonts w:ascii="Times New Roman" w:eastAsia="SegoeUI" w:hAnsi="Times New Roman" w:cs="Times New Roman"/>
          <w:sz w:val="24"/>
          <w:szCs w:val="24"/>
        </w:rPr>
        <w:t>.</w:t>
      </w:r>
      <w:r>
        <w:rPr>
          <w:rFonts w:ascii="Times New Roman" w:eastAsia="SegoeUI" w:hAnsi="Times New Roman" w:cs="Times New Roman"/>
          <w:sz w:val="24"/>
          <w:szCs w:val="24"/>
        </w:rPr>
        <w:t>,</w:t>
      </w:r>
      <w:r w:rsidRPr="0021317C">
        <w:rPr>
          <w:rFonts w:ascii="Times New Roman" w:hAnsi="Times New Roman" w:cs="Times New Roman"/>
          <w:sz w:val="24"/>
          <w:szCs w:val="24"/>
        </w:rPr>
        <w:t xml:space="preserve"> 2015.</w:t>
      </w:r>
    </w:p>
  </w:footnote>
  <w:footnote w:id="42">
    <w:p w14:paraId="0D87F871" w14:textId="43EA098E" w:rsidR="002B547D" w:rsidRPr="00884B95" w:rsidRDefault="002B547D" w:rsidP="0021317C">
      <w:pPr>
        <w:pStyle w:val="a3"/>
        <w:jc w:val="both"/>
        <w:rPr>
          <w:rFonts w:ascii="Times New Roman" w:hAnsi="Times New Roman" w:cs="Times New Roman"/>
          <w:sz w:val="24"/>
          <w:szCs w:val="24"/>
        </w:rPr>
      </w:pPr>
      <w:r w:rsidRPr="0021317C">
        <w:rPr>
          <w:rStyle w:val="a5"/>
          <w:rFonts w:ascii="Times New Roman" w:hAnsi="Times New Roman" w:cs="Times New Roman"/>
          <w:sz w:val="24"/>
          <w:szCs w:val="24"/>
        </w:rPr>
        <w:footnoteRef/>
      </w:r>
      <w:r w:rsidRPr="0021317C">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21317C">
        <w:rPr>
          <w:rFonts w:ascii="Times New Roman" w:hAnsi="Times New Roman" w:cs="Times New Roman"/>
          <w:sz w:val="24"/>
          <w:szCs w:val="24"/>
        </w:rPr>
        <w:t>Ушаков Д.Н., Яковлева А.С. Толковый словарь совреме</w:t>
      </w:r>
      <w:r>
        <w:rPr>
          <w:rFonts w:ascii="Times New Roman" w:hAnsi="Times New Roman" w:cs="Times New Roman"/>
          <w:sz w:val="24"/>
          <w:szCs w:val="24"/>
        </w:rPr>
        <w:t xml:space="preserve">нного русского языка. </w:t>
      </w:r>
      <w:r w:rsidRPr="005E2737">
        <w:rPr>
          <w:rFonts w:ascii="Times New Roman" w:eastAsia="SegoeUI" w:hAnsi="Times New Roman" w:cs="Times New Roman"/>
          <w:sz w:val="24"/>
          <w:szCs w:val="24"/>
        </w:rPr>
        <w:t>М</w:t>
      </w:r>
      <w:r w:rsidRPr="000948BD">
        <w:rPr>
          <w:rFonts w:ascii="Times New Roman" w:eastAsia="SegoeUI" w:hAnsi="Times New Roman" w:cs="Times New Roman"/>
          <w:sz w:val="24"/>
          <w:szCs w:val="24"/>
        </w:rPr>
        <w:t>.</w:t>
      </w:r>
      <w:r w:rsidRPr="0021317C">
        <w:rPr>
          <w:rFonts w:ascii="Times New Roman" w:hAnsi="Times New Roman" w:cs="Times New Roman"/>
          <w:sz w:val="24"/>
          <w:szCs w:val="24"/>
        </w:rPr>
        <w:t>, 2008</w:t>
      </w:r>
      <w:r w:rsidRPr="00884B95">
        <w:rPr>
          <w:rFonts w:ascii="Times New Roman" w:hAnsi="Times New Roman" w:cs="Times New Roman"/>
          <w:sz w:val="24"/>
          <w:szCs w:val="24"/>
        </w:rPr>
        <w:t>.</w:t>
      </w:r>
    </w:p>
  </w:footnote>
  <w:footnote w:id="43">
    <w:p w14:paraId="3452B1D6" w14:textId="77777777" w:rsidR="002B547D" w:rsidRPr="00154983" w:rsidRDefault="002B547D" w:rsidP="0021317C">
      <w:pPr>
        <w:pStyle w:val="a3"/>
        <w:jc w:val="both"/>
        <w:rPr>
          <w:rFonts w:ascii="Times New Roman" w:hAnsi="Times New Roman" w:cs="Times New Roman"/>
          <w:sz w:val="24"/>
          <w:szCs w:val="24"/>
        </w:rPr>
      </w:pPr>
      <w:r w:rsidRPr="0021317C">
        <w:rPr>
          <w:rStyle w:val="a5"/>
          <w:rFonts w:ascii="Times New Roman" w:hAnsi="Times New Roman" w:cs="Times New Roman"/>
          <w:sz w:val="24"/>
          <w:szCs w:val="24"/>
        </w:rPr>
        <w:footnoteRef/>
      </w:r>
      <w:r w:rsidRPr="0021317C">
        <w:rPr>
          <w:rFonts w:ascii="Times New Roman" w:hAnsi="Times New Roman" w:cs="Times New Roman"/>
          <w:sz w:val="24"/>
          <w:szCs w:val="24"/>
        </w:rPr>
        <w:t xml:space="preserve"> Любовный напиток. Либретто Ф. Романи // Либретто опер: сайт. </w:t>
      </w:r>
      <w:r w:rsidRPr="0021317C">
        <w:rPr>
          <w:rFonts w:ascii="Times New Roman" w:hAnsi="Times New Roman" w:cs="Times New Roman"/>
          <w:sz w:val="24"/>
          <w:szCs w:val="24"/>
          <w:lang w:val="en-US"/>
        </w:rPr>
        <w:t>URL</w:t>
      </w:r>
      <w:r w:rsidRPr="00154983">
        <w:rPr>
          <w:rFonts w:ascii="Times New Roman" w:hAnsi="Times New Roman" w:cs="Times New Roman"/>
          <w:sz w:val="24"/>
          <w:szCs w:val="24"/>
        </w:rPr>
        <w:t xml:space="preserve">: </w:t>
      </w:r>
      <w:r w:rsidRPr="0021317C">
        <w:rPr>
          <w:rFonts w:ascii="Times New Roman" w:hAnsi="Times New Roman" w:cs="Times New Roman"/>
          <w:sz w:val="24"/>
          <w:szCs w:val="24"/>
          <w:lang w:val="en-US"/>
        </w:rPr>
        <w:t>http</w:t>
      </w:r>
      <w:r w:rsidRPr="00154983">
        <w:rPr>
          <w:rFonts w:ascii="Times New Roman" w:hAnsi="Times New Roman" w:cs="Times New Roman"/>
          <w:sz w:val="24"/>
          <w:szCs w:val="24"/>
        </w:rPr>
        <w:t>://</w:t>
      </w:r>
      <w:r w:rsidRPr="0021317C">
        <w:rPr>
          <w:rFonts w:ascii="Times New Roman" w:hAnsi="Times New Roman" w:cs="Times New Roman"/>
          <w:sz w:val="24"/>
          <w:szCs w:val="24"/>
          <w:lang w:val="en-US"/>
        </w:rPr>
        <w:t>libretto</w:t>
      </w:r>
      <w:r w:rsidRPr="00154983">
        <w:rPr>
          <w:rFonts w:ascii="Times New Roman" w:hAnsi="Times New Roman" w:cs="Times New Roman"/>
          <w:sz w:val="24"/>
          <w:szCs w:val="24"/>
        </w:rPr>
        <w:t>-</w:t>
      </w:r>
      <w:r w:rsidRPr="0021317C">
        <w:rPr>
          <w:rFonts w:ascii="Times New Roman" w:hAnsi="Times New Roman" w:cs="Times New Roman"/>
          <w:sz w:val="24"/>
          <w:szCs w:val="24"/>
          <w:lang w:val="en-US"/>
        </w:rPr>
        <w:t>oper</w:t>
      </w:r>
      <w:r w:rsidRPr="00154983">
        <w:rPr>
          <w:rFonts w:ascii="Times New Roman" w:hAnsi="Times New Roman" w:cs="Times New Roman"/>
          <w:sz w:val="24"/>
          <w:szCs w:val="24"/>
        </w:rPr>
        <w:t xml:space="preserve">. </w:t>
      </w:r>
      <w:r w:rsidRPr="0021317C">
        <w:rPr>
          <w:rFonts w:ascii="Times New Roman" w:hAnsi="Times New Roman" w:cs="Times New Roman"/>
          <w:sz w:val="24"/>
          <w:szCs w:val="24"/>
          <w:lang w:val="en-US"/>
        </w:rPr>
        <w:t>ru</w:t>
      </w:r>
      <w:r w:rsidRPr="00154983">
        <w:rPr>
          <w:rFonts w:ascii="Times New Roman" w:hAnsi="Times New Roman" w:cs="Times New Roman"/>
          <w:sz w:val="24"/>
          <w:szCs w:val="24"/>
        </w:rPr>
        <w:t>/</w:t>
      </w:r>
      <w:r w:rsidRPr="0021317C">
        <w:rPr>
          <w:rFonts w:ascii="Times New Roman" w:hAnsi="Times New Roman" w:cs="Times New Roman"/>
          <w:sz w:val="24"/>
          <w:szCs w:val="24"/>
          <w:lang w:val="en-US"/>
        </w:rPr>
        <w:t>donizetti</w:t>
      </w:r>
      <w:r w:rsidRPr="00154983">
        <w:rPr>
          <w:rFonts w:ascii="Times New Roman" w:hAnsi="Times New Roman" w:cs="Times New Roman"/>
          <w:sz w:val="24"/>
          <w:szCs w:val="24"/>
        </w:rPr>
        <w:t>/</w:t>
      </w:r>
      <w:r w:rsidRPr="0021317C">
        <w:rPr>
          <w:rFonts w:ascii="Times New Roman" w:hAnsi="Times New Roman" w:cs="Times New Roman"/>
          <w:sz w:val="24"/>
          <w:szCs w:val="24"/>
          <w:lang w:val="en-US"/>
        </w:rPr>
        <w:t>lyubovnyi</w:t>
      </w:r>
      <w:r w:rsidRPr="00154983">
        <w:rPr>
          <w:rFonts w:ascii="Times New Roman" w:hAnsi="Times New Roman" w:cs="Times New Roman"/>
          <w:sz w:val="24"/>
          <w:szCs w:val="24"/>
        </w:rPr>
        <w:t>-</w:t>
      </w:r>
      <w:r w:rsidRPr="0021317C">
        <w:rPr>
          <w:rFonts w:ascii="Times New Roman" w:hAnsi="Times New Roman" w:cs="Times New Roman"/>
          <w:sz w:val="24"/>
          <w:szCs w:val="24"/>
          <w:lang w:val="en-US"/>
        </w:rPr>
        <w:t>napitok</w:t>
      </w:r>
    </w:p>
  </w:footnote>
  <w:footnote w:id="44">
    <w:p w14:paraId="637D2DB7" w14:textId="77777777" w:rsidR="002B547D" w:rsidRPr="00F41B8D" w:rsidRDefault="002B547D" w:rsidP="0021317C">
      <w:pPr>
        <w:pStyle w:val="a3"/>
        <w:jc w:val="both"/>
        <w:rPr>
          <w:lang w:val="en-US"/>
        </w:rPr>
      </w:pPr>
      <w:r w:rsidRPr="0021317C">
        <w:rPr>
          <w:rStyle w:val="a5"/>
          <w:rFonts w:ascii="Times New Roman" w:hAnsi="Times New Roman" w:cs="Times New Roman"/>
          <w:sz w:val="24"/>
          <w:szCs w:val="24"/>
        </w:rPr>
        <w:footnoteRef/>
      </w:r>
      <w:r w:rsidRPr="0021317C">
        <w:rPr>
          <w:rFonts w:ascii="Times New Roman" w:hAnsi="Times New Roman" w:cs="Times New Roman"/>
          <w:sz w:val="24"/>
          <w:szCs w:val="24"/>
        </w:rPr>
        <w:t xml:space="preserve"> Риголетто. Либретто Ф.М. Пьяве // Либретто опер: сайт. </w:t>
      </w:r>
      <w:r w:rsidRPr="0021317C">
        <w:rPr>
          <w:rFonts w:ascii="Times New Roman" w:hAnsi="Times New Roman" w:cs="Times New Roman"/>
          <w:sz w:val="24"/>
          <w:szCs w:val="24"/>
          <w:lang w:val="en-US"/>
        </w:rPr>
        <w:t>URL: http://libretto-oper.ru/verdi/ rigoletto.</w:t>
      </w:r>
    </w:p>
  </w:footnote>
  <w:footnote w:id="45">
    <w:p w14:paraId="544FB08D" w14:textId="138D4652" w:rsidR="002B547D" w:rsidRPr="004C732D" w:rsidRDefault="002B547D">
      <w:pPr>
        <w:pStyle w:val="a3"/>
        <w:rPr>
          <w:sz w:val="24"/>
          <w:szCs w:val="24"/>
        </w:rPr>
      </w:pPr>
      <w:r>
        <w:rPr>
          <w:rStyle w:val="a5"/>
        </w:rPr>
        <w:footnoteRef/>
      </w:r>
      <w:r>
        <w:t xml:space="preserve"> </w:t>
      </w:r>
      <w:r>
        <w:rPr>
          <w:rFonts w:ascii="Times New Roman" w:hAnsi="Times New Roman" w:cs="Times New Roman"/>
          <w:sz w:val="24"/>
          <w:szCs w:val="24"/>
        </w:rPr>
        <w:t>См.: З</w:t>
      </w:r>
      <w:r w:rsidRPr="004C732D">
        <w:rPr>
          <w:rFonts w:ascii="Times New Roman" w:hAnsi="Times New Roman" w:cs="Times New Roman"/>
          <w:sz w:val="24"/>
          <w:szCs w:val="24"/>
        </w:rPr>
        <w:t>орько Г.Ф. Большой итальянско-русский словарь / Г.Ф.Зорько, Б.Н. Майзель, Н.А. Скворцова М., 2004.</w:t>
      </w:r>
    </w:p>
  </w:footnote>
  <w:footnote w:id="46">
    <w:p w14:paraId="103500B8" w14:textId="65659760" w:rsidR="002B547D" w:rsidRPr="00681B91" w:rsidRDefault="002B547D">
      <w:pPr>
        <w:pStyle w:val="a3"/>
      </w:pPr>
      <w:r>
        <w:rPr>
          <w:rStyle w:val="a5"/>
        </w:rPr>
        <w:footnoteRef/>
      </w:r>
      <w:r>
        <w:t xml:space="preserve"> </w:t>
      </w:r>
      <w:r>
        <w:rPr>
          <w:rFonts w:ascii="Times New Roman" w:hAnsi="Times New Roman" w:cs="Times New Roman"/>
          <w:sz w:val="24"/>
          <w:szCs w:val="24"/>
        </w:rPr>
        <w:t>См.: О</w:t>
      </w:r>
      <w:r w:rsidRPr="00582809">
        <w:rPr>
          <w:rFonts w:ascii="Times New Roman" w:hAnsi="Times New Roman" w:cs="Times New Roman"/>
          <w:sz w:val="24"/>
          <w:szCs w:val="24"/>
        </w:rPr>
        <w:t>жегов С.И. Толковый словарь русского языка М.,</w:t>
      </w:r>
      <w:r>
        <w:rPr>
          <w:rFonts w:ascii="Times New Roman" w:hAnsi="Times New Roman" w:cs="Times New Roman"/>
          <w:sz w:val="24"/>
          <w:szCs w:val="24"/>
        </w:rPr>
        <w:t xml:space="preserve"> </w:t>
      </w:r>
      <w:r w:rsidRPr="00582809">
        <w:rPr>
          <w:rFonts w:ascii="Times New Roman" w:hAnsi="Times New Roman" w:cs="Times New Roman"/>
          <w:sz w:val="24"/>
          <w:szCs w:val="24"/>
        </w:rPr>
        <w:t>2015</w:t>
      </w:r>
    </w:p>
  </w:footnote>
  <w:footnote w:id="47">
    <w:p w14:paraId="5C69511C" w14:textId="77777777" w:rsidR="002B547D" w:rsidRPr="00681B91" w:rsidRDefault="002B547D" w:rsidP="00681B91">
      <w:pPr>
        <w:pStyle w:val="a3"/>
      </w:pPr>
      <w:r>
        <w:rPr>
          <w:rStyle w:val="a5"/>
        </w:rPr>
        <w:footnoteRef/>
      </w:r>
      <w:r>
        <w:t xml:space="preserve"> </w:t>
      </w:r>
      <w:r w:rsidRPr="005E2737">
        <w:rPr>
          <w:rFonts w:ascii="Times New Roman" w:hAnsi="Times New Roman" w:cs="Times New Roman"/>
          <w:sz w:val="24"/>
          <w:szCs w:val="24"/>
        </w:rPr>
        <w:t>Там же</w:t>
      </w:r>
    </w:p>
  </w:footnote>
  <w:footnote w:id="48">
    <w:p w14:paraId="4F5976D6" w14:textId="77777777" w:rsidR="002B547D" w:rsidRPr="00681B91" w:rsidRDefault="002B547D" w:rsidP="00681B91">
      <w:pPr>
        <w:pStyle w:val="a3"/>
      </w:pPr>
      <w:r>
        <w:rPr>
          <w:rStyle w:val="a5"/>
        </w:rPr>
        <w:footnoteRef/>
      </w:r>
      <w:r>
        <w:t xml:space="preserve"> </w:t>
      </w:r>
      <w:r w:rsidRPr="005E2737">
        <w:rPr>
          <w:rFonts w:ascii="Times New Roman" w:hAnsi="Times New Roman" w:cs="Times New Roman"/>
          <w:sz w:val="24"/>
          <w:szCs w:val="24"/>
        </w:rPr>
        <w:t>Там же</w:t>
      </w:r>
    </w:p>
  </w:footnote>
  <w:footnote w:id="49">
    <w:p w14:paraId="3630DD83" w14:textId="047D5BF0" w:rsidR="002B547D" w:rsidRPr="0021317C" w:rsidRDefault="002B547D" w:rsidP="00681B91">
      <w:pPr>
        <w:autoSpaceDE w:val="0"/>
        <w:autoSpaceDN w:val="0"/>
        <w:adjustRightInd w:val="0"/>
        <w:spacing w:after="0" w:line="240" w:lineRule="auto"/>
        <w:jc w:val="both"/>
        <w:rPr>
          <w:rFonts w:ascii="Times New Roman" w:eastAsia="TimesNewRomanPSMT" w:hAnsi="Times New Roman" w:cs="Times New Roman"/>
          <w:sz w:val="24"/>
          <w:szCs w:val="24"/>
        </w:rPr>
      </w:pPr>
      <w:r w:rsidRPr="0021317C">
        <w:rPr>
          <w:rStyle w:val="a5"/>
          <w:rFonts w:ascii="Times New Roman" w:hAnsi="Times New Roman" w:cs="Times New Roman"/>
          <w:sz w:val="24"/>
          <w:szCs w:val="24"/>
        </w:rPr>
        <w:footnoteRef/>
      </w:r>
      <w:r w:rsidRPr="0021317C">
        <w:rPr>
          <w:rFonts w:ascii="Times New Roman" w:hAnsi="Times New Roman" w:cs="Times New Roman"/>
          <w:sz w:val="24"/>
          <w:szCs w:val="24"/>
        </w:rPr>
        <w:t xml:space="preserve"> </w:t>
      </w:r>
      <w:r w:rsidRPr="0021317C">
        <w:rPr>
          <w:rFonts w:ascii="Times New Roman" w:eastAsia="TimesNewRomanPS-ItalicMT" w:hAnsi="Times New Roman" w:cs="Times New Roman"/>
          <w:sz w:val="24"/>
          <w:szCs w:val="24"/>
        </w:rPr>
        <w:t xml:space="preserve">Телия В. Н. </w:t>
      </w:r>
      <w:r w:rsidRPr="0021317C">
        <w:rPr>
          <w:rFonts w:ascii="Times New Roman" w:eastAsia="TimesNewRomanPSMT" w:hAnsi="Times New Roman" w:cs="Times New Roman"/>
          <w:sz w:val="24"/>
          <w:szCs w:val="24"/>
        </w:rPr>
        <w:t xml:space="preserve">О различии рациональной и эмотивной (эмоциональной) оценки // Функциональная семантика: оценка, экспрессивность, модальность. </w:t>
      </w:r>
      <w:r w:rsidRPr="0021317C">
        <w:rPr>
          <w:rFonts w:ascii="Times New Roman" w:eastAsia="TimesNewRomanPSMT" w:hAnsi="Times New Roman" w:cs="Times New Roman"/>
          <w:sz w:val="24"/>
          <w:szCs w:val="24"/>
          <w:lang w:val="en-US"/>
        </w:rPr>
        <w:t>In</w:t>
      </w:r>
      <w:r w:rsidRPr="0021317C">
        <w:rPr>
          <w:rFonts w:ascii="Times New Roman" w:eastAsia="TimesNewRomanPSMT" w:hAnsi="Times New Roman" w:cs="Times New Roman"/>
          <w:sz w:val="24"/>
          <w:szCs w:val="24"/>
        </w:rPr>
        <w:t xml:space="preserve"> </w:t>
      </w:r>
      <w:r w:rsidRPr="0021317C">
        <w:rPr>
          <w:rFonts w:ascii="Times New Roman" w:eastAsia="TimesNewRomanPSMT" w:hAnsi="Times New Roman" w:cs="Times New Roman"/>
          <w:sz w:val="24"/>
          <w:szCs w:val="24"/>
          <w:lang w:val="en-US"/>
        </w:rPr>
        <w:t>memoriam</w:t>
      </w:r>
      <w:r w:rsidRPr="0021317C">
        <w:rPr>
          <w:rFonts w:ascii="Times New Roman" w:eastAsia="TimesNewRomanPSMT" w:hAnsi="Times New Roman" w:cs="Times New Roman"/>
          <w:sz w:val="24"/>
          <w:szCs w:val="24"/>
        </w:rPr>
        <w:t xml:space="preserve"> Е. М. Во</w:t>
      </w:r>
      <w:r>
        <w:rPr>
          <w:rFonts w:ascii="Times New Roman" w:eastAsia="TimesNewRomanPSMT" w:hAnsi="Times New Roman" w:cs="Times New Roman"/>
          <w:sz w:val="24"/>
          <w:szCs w:val="24"/>
        </w:rPr>
        <w:t xml:space="preserve">льф. </w:t>
      </w:r>
      <w:r w:rsidRPr="005E2737">
        <w:rPr>
          <w:rFonts w:ascii="Times New Roman" w:eastAsia="SegoeUI" w:hAnsi="Times New Roman" w:cs="Times New Roman"/>
          <w:sz w:val="24"/>
          <w:szCs w:val="24"/>
        </w:rPr>
        <w:t>М</w:t>
      </w:r>
      <w:r w:rsidRPr="009F0A0C">
        <w:rPr>
          <w:rFonts w:ascii="Times New Roman" w:eastAsia="SegoeUI" w:hAnsi="Times New Roman" w:cs="Times New Roman"/>
          <w:sz w:val="24"/>
          <w:szCs w:val="24"/>
        </w:rPr>
        <w:t>.</w:t>
      </w:r>
      <w:r>
        <w:rPr>
          <w:rFonts w:ascii="Times New Roman" w:eastAsia="TimesNewRomanPSMT" w:hAnsi="Times New Roman" w:cs="Times New Roman"/>
          <w:sz w:val="24"/>
          <w:szCs w:val="24"/>
        </w:rPr>
        <w:t>,</w:t>
      </w:r>
      <w:r w:rsidRPr="0021317C">
        <w:rPr>
          <w:rFonts w:ascii="Times New Roman" w:eastAsia="TimesNewRomanPSMT" w:hAnsi="Times New Roman" w:cs="Times New Roman"/>
          <w:sz w:val="24"/>
          <w:szCs w:val="24"/>
        </w:rPr>
        <w:t xml:space="preserve"> 1996. С. 31−38.</w:t>
      </w:r>
    </w:p>
    <w:p w14:paraId="0BAEC867" w14:textId="77777777" w:rsidR="002B547D" w:rsidRPr="00252182" w:rsidRDefault="002B547D">
      <w:pPr>
        <w:pStyle w:val="a3"/>
      </w:pPr>
    </w:p>
  </w:footnote>
  <w:footnote w:id="50">
    <w:p w14:paraId="4B4ADAC7" w14:textId="583CC760" w:rsidR="002B547D" w:rsidRPr="005E2737" w:rsidRDefault="002B547D" w:rsidP="005E2737">
      <w:pPr>
        <w:pStyle w:val="a3"/>
        <w:jc w:val="both"/>
        <w:rPr>
          <w:rFonts w:ascii="Times New Roman" w:hAnsi="Times New Roman" w:cs="Times New Roman"/>
          <w:sz w:val="24"/>
          <w:szCs w:val="24"/>
          <w:lang w:val="en-US"/>
        </w:rPr>
      </w:pPr>
      <w:r w:rsidRPr="005E2737">
        <w:rPr>
          <w:rStyle w:val="a5"/>
          <w:rFonts w:ascii="Times New Roman" w:hAnsi="Times New Roman" w:cs="Times New Roman"/>
          <w:sz w:val="24"/>
          <w:szCs w:val="24"/>
        </w:rPr>
        <w:footnoteRef/>
      </w:r>
      <w:r w:rsidRPr="005E2737">
        <w:rPr>
          <w:rFonts w:ascii="Times New Roman" w:hAnsi="Times New Roman" w:cs="Times New Roman"/>
          <w:sz w:val="24"/>
          <w:szCs w:val="24"/>
        </w:rPr>
        <w:t xml:space="preserve"> </w:t>
      </w:r>
      <w:r w:rsidRPr="005E2737">
        <w:rPr>
          <w:rFonts w:ascii="Times New Roman" w:eastAsia="TimesNewRomanPSMT" w:hAnsi="Times New Roman" w:cs="Times New Roman"/>
          <w:sz w:val="24"/>
          <w:szCs w:val="24"/>
        </w:rPr>
        <w:t>.</w:t>
      </w:r>
      <w:r w:rsidRPr="005E2737">
        <w:rPr>
          <w:rFonts w:ascii="Times New Roman" w:eastAsia="TimesNewRomanPS-ItalicMT" w:hAnsi="Times New Roman" w:cs="Times New Roman"/>
          <w:sz w:val="24"/>
          <w:szCs w:val="24"/>
        </w:rPr>
        <w:t xml:space="preserve"> Гак В. Г. </w:t>
      </w:r>
      <w:r w:rsidRPr="005E2737">
        <w:rPr>
          <w:rFonts w:ascii="Times New Roman" w:eastAsia="TimesNewRomanPSMT" w:hAnsi="Times New Roman" w:cs="Times New Roman"/>
          <w:sz w:val="24"/>
          <w:szCs w:val="24"/>
        </w:rPr>
        <w:t>Метафора: универсальное и специальное // Метафора в языке и тексте / под ред. В</w:t>
      </w:r>
      <w:r w:rsidRPr="0062096A">
        <w:rPr>
          <w:rFonts w:ascii="Times New Roman" w:eastAsia="TimesNewRomanPSMT" w:hAnsi="Times New Roman" w:cs="Times New Roman"/>
          <w:sz w:val="24"/>
          <w:szCs w:val="24"/>
          <w:lang w:val="en-US"/>
        </w:rPr>
        <w:t xml:space="preserve">. </w:t>
      </w:r>
      <w:r w:rsidRPr="005E2737">
        <w:rPr>
          <w:rFonts w:ascii="Times New Roman" w:eastAsia="TimesNewRomanPSMT" w:hAnsi="Times New Roman" w:cs="Times New Roman"/>
          <w:sz w:val="24"/>
          <w:szCs w:val="24"/>
        </w:rPr>
        <w:t>Н</w:t>
      </w:r>
      <w:r w:rsidRPr="0062096A">
        <w:rPr>
          <w:rFonts w:ascii="Times New Roman" w:eastAsia="TimesNewRomanPSMT" w:hAnsi="Times New Roman" w:cs="Times New Roman"/>
          <w:sz w:val="24"/>
          <w:szCs w:val="24"/>
          <w:lang w:val="en-US"/>
        </w:rPr>
        <w:t xml:space="preserve">. </w:t>
      </w:r>
      <w:r w:rsidRPr="005E2737">
        <w:rPr>
          <w:rFonts w:ascii="Times New Roman" w:eastAsia="TimesNewRomanPSMT" w:hAnsi="Times New Roman" w:cs="Times New Roman"/>
          <w:sz w:val="24"/>
          <w:szCs w:val="24"/>
        </w:rPr>
        <w:t>Телия</w:t>
      </w:r>
      <w:r w:rsidRPr="0062096A">
        <w:rPr>
          <w:rFonts w:ascii="Times New Roman" w:eastAsia="TimesNewRomanPSMT" w:hAnsi="Times New Roman" w:cs="Times New Roman"/>
          <w:sz w:val="24"/>
          <w:szCs w:val="24"/>
          <w:lang w:val="en-US"/>
        </w:rPr>
        <w:t xml:space="preserve">. </w:t>
      </w:r>
      <w:r w:rsidRPr="005E2737">
        <w:rPr>
          <w:rFonts w:ascii="Times New Roman" w:eastAsia="TimesNewRomanPSMT" w:hAnsi="Times New Roman" w:cs="Times New Roman"/>
          <w:sz w:val="24"/>
          <w:szCs w:val="24"/>
        </w:rPr>
        <w:t>М</w:t>
      </w:r>
      <w:r w:rsidRPr="009F0A0C">
        <w:rPr>
          <w:rFonts w:ascii="Times New Roman" w:eastAsia="TimesNewRomanPSMT" w:hAnsi="Times New Roman" w:cs="Times New Roman"/>
          <w:sz w:val="24"/>
          <w:szCs w:val="24"/>
          <w:lang w:val="en-US"/>
        </w:rPr>
        <w:t>.</w:t>
      </w:r>
      <w:r w:rsidRPr="005E2737">
        <w:rPr>
          <w:rFonts w:ascii="Times New Roman" w:eastAsia="TimesNewRomanPSMT" w:hAnsi="Times New Roman" w:cs="Times New Roman"/>
          <w:sz w:val="24"/>
          <w:szCs w:val="24"/>
          <w:lang w:val="en-US"/>
        </w:rPr>
        <w:t xml:space="preserve">, 1988. </w:t>
      </w:r>
      <w:r w:rsidRPr="005E2737">
        <w:rPr>
          <w:rFonts w:ascii="Times New Roman" w:eastAsia="TimesNewRomanPSMT" w:hAnsi="Times New Roman" w:cs="Times New Roman"/>
          <w:sz w:val="24"/>
          <w:szCs w:val="24"/>
        </w:rPr>
        <w:t>С</w:t>
      </w:r>
      <w:r w:rsidRPr="005E2737">
        <w:rPr>
          <w:rFonts w:ascii="Times New Roman" w:eastAsia="TimesNewRomanPSMT" w:hAnsi="Times New Roman" w:cs="Times New Roman"/>
          <w:sz w:val="24"/>
          <w:szCs w:val="24"/>
          <w:lang w:val="en-US"/>
        </w:rPr>
        <w:t>. 11−26.</w:t>
      </w:r>
    </w:p>
  </w:footnote>
  <w:footnote w:id="51">
    <w:p w14:paraId="11B7E973" w14:textId="77777777" w:rsidR="002B547D" w:rsidRPr="00154983" w:rsidRDefault="002B547D" w:rsidP="005E2737">
      <w:pPr>
        <w:pStyle w:val="a3"/>
        <w:jc w:val="both"/>
        <w:rPr>
          <w:rFonts w:ascii="Times New Roman" w:hAnsi="Times New Roman" w:cs="Times New Roman"/>
          <w:sz w:val="24"/>
          <w:szCs w:val="24"/>
          <w:lang w:val="en-US"/>
        </w:rPr>
      </w:pPr>
      <w:r w:rsidRPr="005E2737">
        <w:rPr>
          <w:rStyle w:val="a5"/>
          <w:rFonts w:ascii="Times New Roman" w:hAnsi="Times New Roman" w:cs="Times New Roman"/>
          <w:sz w:val="24"/>
          <w:szCs w:val="24"/>
        </w:rPr>
        <w:footnoteRef/>
      </w:r>
      <w:r w:rsidRPr="005E2737">
        <w:rPr>
          <w:rFonts w:ascii="Times New Roman" w:hAnsi="Times New Roman" w:cs="Times New Roman"/>
          <w:sz w:val="24"/>
          <w:szCs w:val="24"/>
          <w:lang w:val="en-US"/>
        </w:rPr>
        <w:t xml:space="preserve"> </w:t>
      </w:r>
      <w:r w:rsidRPr="005E2737">
        <w:rPr>
          <w:rFonts w:ascii="Times New Roman" w:eastAsia="SegoeUI-Italic" w:hAnsi="Times New Roman" w:cs="Times New Roman"/>
          <w:sz w:val="24"/>
          <w:szCs w:val="24"/>
          <w:lang w:val="en-US"/>
        </w:rPr>
        <w:t>Beltrami P. G</w:t>
      </w:r>
      <w:r w:rsidRPr="005E2737">
        <w:rPr>
          <w:rFonts w:ascii="Times New Roman" w:eastAsia="SegoeUI" w:hAnsi="Times New Roman" w:cs="Times New Roman"/>
          <w:sz w:val="24"/>
          <w:szCs w:val="24"/>
          <w:lang w:val="en-US"/>
        </w:rPr>
        <w:t>. La metrica italiana. Bologna</w:t>
      </w:r>
      <w:r w:rsidRPr="00154983">
        <w:rPr>
          <w:rFonts w:ascii="Times New Roman" w:eastAsia="SegoeUI" w:hAnsi="Times New Roman" w:cs="Times New Roman"/>
          <w:sz w:val="24"/>
          <w:szCs w:val="24"/>
          <w:lang w:val="en-US"/>
        </w:rPr>
        <w:t xml:space="preserve">: </w:t>
      </w:r>
      <w:r w:rsidRPr="005E2737">
        <w:rPr>
          <w:rFonts w:ascii="Times New Roman" w:eastAsia="SegoeUI" w:hAnsi="Times New Roman" w:cs="Times New Roman"/>
          <w:sz w:val="24"/>
          <w:szCs w:val="24"/>
          <w:lang w:val="en-US"/>
        </w:rPr>
        <w:t>Mulino</w:t>
      </w:r>
      <w:r w:rsidRPr="00154983">
        <w:rPr>
          <w:rFonts w:ascii="Times New Roman" w:eastAsia="SegoeUI" w:hAnsi="Times New Roman" w:cs="Times New Roman"/>
          <w:sz w:val="24"/>
          <w:szCs w:val="24"/>
          <w:lang w:val="en-US"/>
        </w:rPr>
        <w:t>, 2001.</w:t>
      </w:r>
      <w:r>
        <w:rPr>
          <w:rFonts w:ascii="Times New Roman" w:eastAsia="SegoeUI" w:hAnsi="Times New Roman" w:cs="Times New Roman"/>
          <w:sz w:val="24"/>
          <w:szCs w:val="24"/>
        </w:rPr>
        <w:t>Р</w:t>
      </w:r>
      <w:r w:rsidRPr="00154983">
        <w:rPr>
          <w:rFonts w:ascii="Times New Roman" w:eastAsia="SegoeUI" w:hAnsi="Times New Roman" w:cs="Times New Roman"/>
          <w:sz w:val="24"/>
          <w:szCs w:val="24"/>
          <w:lang w:val="en-US"/>
        </w:rPr>
        <w:t>.20.</w:t>
      </w:r>
    </w:p>
  </w:footnote>
  <w:footnote w:id="52">
    <w:p w14:paraId="57839C7E" w14:textId="220066FE" w:rsidR="002B547D" w:rsidRPr="00154983" w:rsidRDefault="002B547D" w:rsidP="005E2737">
      <w:pPr>
        <w:pStyle w:val="a3"/>
        <w:jc w:val="both"/>
        <w:rPr>
          <w:rFonts w:ascii="Times New Roman" w:hAnsi="Times New Roman" w:cs="Times New Roman"/>
          <w:sz w:val="24"/>
          <w:szCs w:val="24"/>
          <w:lang w:val="en-US"/>
        </w:rPr>
      </w:pPr>
      <w:r w:rsidRPr="005E2737">
        <w:rPr>
          <w:rStyle w:val="a5"/>
          <w:rFonts w:ascii="Times New Roman" w:hAnsi="Times New Roman" w:cs="Times New Roman"/>
          <w:sz w:val="24"/>
          <w:szCs w:val="24"/>
        </w:rPr>
        <w:footnoteRef/>
      </w:r>
      <w:r w:rsidRPr="00154983">
        <w:rPr>
          <w:rFonts w:ascii="Times New Roman" w:hAnsi="Times New Roman" w:cs="Times New Roman"/>
          <w:sz w:val="24"/>
          <w:szCs w:val="24"/>
          <w:lang w:val="en-US"/>
        </w:rPr>
        <w:t xml:space="preserve"> </w:t>
      </w:r>
      <w:r>
        <w:rPr>
          <w:rFonts w:ascii="Times New Roman" w:hAnsi="Times New Roman" w:cs="Times New Roman"/>
          <w:sz w:val="24"/>
          <w:szCs w:val="24"/>
          <w:lang w:val="en-US"/>
        </w:rPr>
        <w:t>Ibid.</w:t>
      </w:r>
      <w:r w:rsidRPr="00154983">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154983">
        <w:rPr>
          <w:rFonts w:ascii="Times New Roman" w:hAnsi="Times New Roman" w:cs="Times New Roman"/>
          <w:sz w:val="24"/>
          <w:szCs w:val="24"/>
          <w:lang w:val="en-US"/>
        </w:rPr>
        <w:t>.22.</w:t>
      </w:r>
    </w:p>
  </w:footnote>
  <w:footnote w:id="53">
    <w:p w14:paraId="6F17850F" w14:textId="2EB988C4" w:rsidR="002B547D" w:rsidRPr="005E2737" w:rsidRDefault="002B547D" w:rsidP="003E4243">
      <w:pPr>
        <w:autoSpaceDE w:val="0"/>
        <w:autoSpaceDN w:val="0"/>
        <w:adjustRightInd w:val="0"/>
        <w:spacing w:after="0" w:line="240" w:lineRule="auto"/>
        <w:jc w:val="both"/>
        <w:rPr>
          <w:rFonts w:ascii="Times New Roman" w:hAnsi="Times New Roman" w:cs="Times New Roman"/>
          <w:sz w:val="24"/>
          <w:szCs w:val="24"/>
        </w:rPr>
      </w:pPr>
      <w:r w:rsidRPr="005E2737">
        <w:rPr>
          <w:rStyle w:val="a5"/>
          <w:rFonts w:ascii="Times New Roman" w:hAnsi="Times New Roman" w:cs="Times New Roman"/>
          <w:sz w:val="24"/>
          <w:szCs w:val="24"/>
        </w:rPr>
        <w:footnoteRef/>
      </w:r>
      <w:r w:rsidRPr="005E2737">
        <w:rPr>
          <w:rFonts w:ascii="Times New Roman" w:hAnsi="Times New Roman" w:cs="Times New Roman"/>
          <w:sz w:val="24"/>
          <w:szCs w:val="24"/>
        </w:rPr>
        <w:t xml:space="preserve"> </w:t>
      </w:r>
      <w:r w:rsidRPr="005E2737">
        <w:rPr>
          <w:rFonts w:ascii="Times New Roman" w:eastAsia="SegoeUI-Italic" w:hAnsi="Times New Roman" w:cs="Times New Roman"/>
          <w:sz w:val="24"/>
          <w:szCs w:val="24"/>
        </w:rPr>
        <w:t>Стогний И. С</w:t>
      </w:r>
      <w:r w:rsidRPr="005E2737">
        <w:rPr>
          <w:rFonts w:ascii="Times New Roman" w:eastAsia="SegoeUI" w:hAnsi="Times New Roman" w:cs="Times New Roman"/>
          <w:sz w:val="24"/>
          <w:szCs w:val="24"/>
        </w:rPr>
        <w:t>. Музыкальная семиология: история и практическая значимость // Ученые записки Российской академии музыки имени Гнесиных. М</w:t>
      </w:r>
      <w:r w:rsidRPr="004555C3">
        <w:rPr>
          <w:rFonts w:ascii="Times New Roman" w:eastAsia="SegoeUI" w:hAnsi="Times New Roman" w:cs="Times New Roman"/>
          <w:sz w:val="24"/>
          <w:szCs w:val="24"/>
        </w:rPr>
        <w:t>.</w:t>
      </w:r>
      <w:r w:rsidRPr="005E2737">
        <w:rPr>
          <w:rFonts w:ascii="Times New Roman" w:eastAsia="SegoeUI" w:hAnsi="Times New Roman" w:cs="Times New Roman"/>
          <w:sz w:val="24"/>
          <w:szCs w:val="24"/>
        </w:rPr>
        <w:t>, 2018, № 4. С 70.</w:t>
      </w:r>
    </w:p>
  </w:footnote>
  <w:footnote w:id="54">
    <w:p w14:paraId="745870E1" w14:textId="047BD068" w:rsidR="002B547D" w:rsidRPr="005E2737" w:rsidRDefault="002B547D" w:rsidP="005E2737">
      <w:pPr>
        <w:pStyle w:val="a3"/>
        <w:jc w:val="both"/>
        <w:rPr>
          <w:rFonts w:ascii="Times New Roman" w:hAnsi="Times New Roman" w:cs="Times New Roman"/>
          <w:sz w:val="24"/>
          <w:szCs w:val="24"/>
        </w:rPr>
      </w:pPr>
      <w:r w:rsidRPr="005E2737">
        <w:rPr>
          <w:rStyle w:val="a5"/>
          <w:rFonts w:ascii="Times New Roman" w:hAnsi="Times New Roman" w:cs="Times New Roman"/>
          <w:sz w:val="24"/>
          <w:szCs w:val="24"/>
        </w:rPr>
        <w:footnoteRef/>
      </w:r>
      <w:r w:rsidRPr="005E2737">
        <w:rPr>
          <w:rFonts w:ascii="Times New Roman" w:hAnsi="Times New Roman" w:cs="Times New Roman"/>
          <w:sz w:val="24"/>
          <w:szCs w:val="24"/>
        </w:rPr>
        <w:t xml:space="preserve"> </w:t>
      </w:r>
      <w:r w:rsidRPr="005E2737">
        <w:rPr>
          <w:rFonts w:ascii="Times New Roman" w:eastAsia="SegoeUI-Italic" w:hAnsi="Times New Roman" w:cs="Times New Roman"/>
          <w:sz w:val="24"/>
          <w:szCs w:val="24"/>
        </w:rPr>
        <w:t>Ломоносов М. В</w:t>
      </w:r>
      <w:r w:rsidRPr="005E2737">
        <w:rPr>
          <w:rFonts w:ascii="Times New Roman" w:eastAsia="SegoeUI" w:hAnsi="Times New Roman" w:cs="Times New Roman"/>
          <w:sz w:val="24"/>
          <w:szCs w:val="24"/>
        </w:rPr>
        <w:t>. Краткое руководство к красноречию. Полн. собр. соч., т. 7 Труды по филологии</w:t>
      </w:r>
      <w:r>
        <w:rPr>
          <w:rFonts w:ascii="Times New Roman" w:eastAsia="SegoeUI" w:hAnsi="Times New Roman" w:cs="Times New Roman"/>
          <w:sz w:val="24"/>
          <w:szCs w:val="24"/>
        </w:rPr>
        <w:t xml:space="preserve">. </w:t>
      </w:r>
      <w:r w:rsidRPr="005E2737">
        <w:rPr>
          <w:rFonts w:ascii="Times New Roman" w:eastAsia="SegoeUI" w:hAnsi="Times New Roman" w:cs="Times New Roman"/>
          <w:sz w:val="24"/>
          <w:szCs w:val="24"/>
        </w:rPr>
        <w:t>М</w:t>
      </w:r>
      <w:r w:rsidRPr="004555C3">
        <w:rPr>
          <w:rFonts w:ascii="Times New Roman" w:eastAsia="SegoeUI" w:hAnsi="Times New Roman" w:cs="Times New Roman"/>
          <w:sz w:val="24"/>
          <w:szCs w:val="24"/>
        </w:rPr>
        <w:t>.</w:t>
      </w:r>
      <w:r w:rsidRPr="00AC4495">
        <w:rPr>
          <w:rFonts w:ascii="Times New Roman" w:eastAsia="SegoeUI" w:hAnsi="Times New Roman" w:cs="Times New Roman"/>
          <w:sz w:val="24"/>
          <w:szCs w:val="24"/>
        </w:rPr>
        <w:t>–</w:t>
      </w:r>
      <w:r>
        <w:rPr>
          <w:rFonts w:ascii="Times New Roman" w:eastAsia="SegoeUI" w:hAnsi="Times New Roman" w:cs="Times New Roman"/>
          <w:sz w:val="24"/>
          <w:szCs w:val="24"/>
        </w:rPr>
        <w:t>Л</w:t>
      </w:r>
      <w:r w:rsidRPr="004555C3">
        <w:rPr>
          <w:rFonts w:ascii="Times New Roman" w:eastAsia="SegoeUI" w:hAnsi="Times New Roman" w:cs="Times New Roman"/>
          <w:sz w:val="24"/>
          <w:szCs w:val="24"/>
        </w:rPr>
        <w:t>.</w:t>
      </w:r>
      <w:r>
        <w:rPr>
          <w:rFonts w:ascii="Times New Roman" w:eastAsia="SegoeUI" w:hAnsi="Times New Roman" w:cs="Times New Roman"/>
          <w:sz w:val="24"/>
          <w:szCs w:val="24"/>
        </w:rPr>
        <w:t>, 1952.</w:t>
      </w:r>
      <w:r w:rsidRPr="004555C3">
        <w:rPr>
          <w:rFonts w:ascii="Times New Roman" w:eastAsia="SegoeUI" w:hAnsi="Times New Roman" w:cs="Times New Roman"/>
          <w:sz w:val="24"/>
          <w:szCs w:val="24"/>
        </w:rPr>
        <w:t xml:space="preserve">  </w:t>
      </w:r>
      <w:r w:rsidRPr="005E2737">
        <w:rPr>
          <w:rFonts w:ascii="Times New Roman" w:eastAsia="SegoeUI" w:hAnsi="Times New Roman" w:cs="Times New Roman"/>
          <w:sz w:val="24"/>
          <w:szCs w:val="24"/>
        </w:rPr>
        <w:t xml:space="preserve"> С</w:t>
      </w:r>
      <w:r>
        <w:rPr>
          <w:rFonts w:ascii="Times New Roman" w:eastAsia="SegoeUI" w:hAnsi="Times New Roman" w:cs="Times New Roman"/>
          <w:sz w:val="24"/>
          <w:szCs w:val="24"/>
        </w:rPr>
        <w:t xml:space="preserve">. </w:t>
      </w:r>
      <w:r w:rsidRPr="005E2737">
        <w:rPr>
          <w:rFonts w:ascii="Times New Roman" w:eastAsia="SegoeUI" w:hAnsi="Times New Roman" w:cs="Times New Roman"/>
          <w:sz w:val="24"/>
          <w:szCs w:val="24"/>
        </w:rPr>
        <w:t>241.</w:t>
      </w:r>
    </w:p>
  </w:footnote>
  <w:footnote w:id="55">
    <w:p w14:paraId="7FEF5F3F" w14:textId="1CF6C6C1" w:rsidR="002B547D" w:rsidRPr="005E2737" w:rsidRDefault="002B547D" w:rsidP="005E2737">
      <w:pPr>
        <w:autoSpaceDE w:val="0"/>
        <w:autoSpaceDN w:val="0"/>
        <w:adjustRightInd w:val="0"/>
        <w:spacing w:after="0" w:line="240" w:lineRule="auto"/>
        <w:jc w:val="both"/>
        <w:rPr>
          <w:rFonts w:ascii="Times New Roman" w:hAnsi="Times New Roman" w:cs="Times New Roman"/>
          <w:sz w:val="24"/>
          <w:szCs w:val="24"/>
        </w:rPr>
      </w:pPr>
      <w:r w:rsidRPr="005E2737">
        <w:rPr>
          <w:rStyle w:val="a5"/>
          <w:rFonts w:ascii="Times New Roman" w:hAnsi="Times New Roman" w:cs="Times New Roman"/>
          <w:sz w:val="24"/>
          <w:szCs w:val="24"/>
        </w:rPr>
        <w:footnoteRef/>
      </w:r>
      <w:r w:rsidRPr="005E2737">
        <w:rPr>
          <w:rFonts w:ascii="Times New Roman" w:hAnsi="Times New Roman" w:cs="Times New Roman"/>
          <w:sz w:val="24"/>
          <w:szCs w:val="24"/>
        </w:rPr>
        <w:t xml:space="preserve"> </w:t>
      </w:r>
      <w:r w:rsidRPr="005E2737">
        <w:rPr>
          <w:rFonts w:ascii="Times New Roman" w:eastAsia="SegoeUI-Italic" w:hAnsi="Times New Roman" w:cs="Times New Roman"/>
          <w:sz w:val="24"/>
          <w:szCs w:val="24"/>
        </w:rPr>
        <w:t>Сабанеев Л. Л</w:t>
      </w:r>
      <w:r w:rsidRPr="005E2737">
        <w:rPr>
          <w:rFonts w:ascii="Times New Roman" w:eastAsia="SegoeUI" w:hAnsi="Times New Roman" w:cs="Times New Roman"/>
          <w:sz w:val="24"/>
          <w:szCs w:val="24"/>
        </w:rPr>
        <w:t>. Музыка речи. М</w:t>
      </w:r>
      <w:r>
        <w:rPr>
          <w:rFonts w:ascii="Times New Roman" w:eastAsia="SegoeUI" w:hAnsi="Times New Roman" w:cs="Times New Roman"/>
          <w:sz w:val="24"/>
          <w:szCs w:val="24"/>
        </w:rPr>
        <w:t>.,</w:t>
      </w:r>
      <w:r w:rsidRPr="005E2737">
        <w:rPr>
          <w:rFonts w:ascii="Times New Roman" w:eastAsia="SegoeUI" w:hAnsi="Times New Roman" w:cs="Times New Roman"/>
          <w:sz w:val="24"/>
          <w:szCs w:val="24"/>
        </w:rPr>
        <w:t xml:space="preserve"> 1923. С.87.</w:t>
      </w:r>
    </w:p>
  </w:footnote>
  <w:footnote w:id="56">
    <w:p w14:paraId="1D25E94D" w14:textId="42338A98" w:rsidR="002B547D" w:rsidRPr="005E2737" w:rsidRDefault="002B547D" w:rsidP="005E2737">
      <w:pPr>
        <w:pStyle w:val="a3"/>
        <w:jc w:val="both"/>
        <w:rPr>
          <w:rFonts w:ascii="Times New Roman" w:hAnsi="Times New Roman" w:cs="Times New Roman"/>
          <w:sz w:val="24"/>
          <w:szCs w:val="24"/>
        </w:rPr>
      </w:pPr>
      <w:r w:rsidRPr="005E2737">
        <w:rPr>
          <w:rStyle w:val="a5"/>
          <w:rFonts w:ascii="Times New Roman" w:hAnsi="Times New Roman" w:cs="Times New Roman"/>
          <w:sz w:val="24"/>
          <w:szCs w:val="24"/>
        </w:rPr>
        <w:footnoteRef/>
      </w:r>
      <w:r w:rsidRPr="005E2737">
        <w:rPr>
          <w:rFonts w:ascii="Times New Roman" w:hAnsi="Times New Roman" w:cs="Times New Roman"/>
          <w:sz w:val="24"/>
          <w:szCs w:val="24"/>
        </w:rPr>
        <w:t xml:space="preserve"> </w:t>
      </w:r>
      <w:r w:rsidRPr="005E2737">
        <w:rPr>
          <w:rFonts w:ascii="Times New Roman" w:eastAsia="SegoeUI-Italic" w:hAnsi="Times New Roman" w:cs="Times New Roman"/>
          <w:sz w:val="24"/>
          <w:szCs w:val="24"/>
        </w:rPr>
        <w:t>Томашевский Б. В</w:t>
      </w:r>
      <w:r w:rsidRPr="005E2737">
        <w:rPr>
          <w:rFonts w:ascii="Times New Roman" w:eastAsia="SegoeUI" w:hAnsi="Times New Roman" w:cs="Times New Roman"/>
          <w:sz w:val="24"/>
          <w:szCs w:val="24"/>
        </w:rPr>
        <w:t>. Теория литературы. Поэтика. М</w:t>
      </w:r>
      <w:r w:rsidRPr="004555C3">
        <w:rPr>
          <w:rFonts w:ascii="Times New Roman" w:eastAsia="SegoeUI" w:hAnsi="Times New Roman" w:cs="Times New Roman"/>
          <w:sz w:val="24"/>
          <w:szCs w:val="24"/>
        </w:rPr>
        <w:t>.</w:t>
      </w:r>
      <w:r>
        <w:rPr>
          <w:rFonts w:ascii="Times New Roman" w:eastAsia="SegoeUI" w:hAnsi="Times New Roman" w:cs="Times New Roman"/>
          <w:sz w:val="24"/>
          <w:szCs w:val="24"/>
        </w:rPr>
        <w:t>,</w:t>
      </w:r>
      <w:r w:rsidRPr="004555C3">
        <w:rPr>
          <w:rFonts w:ascii="Times New Roman" w:eastAsia="SegoeUI" w:hAnsi="Times New Roman" w:cs="Times New Roman"/>
          <w:sz w:val="24"/>
          <w:szCs w:val="24"/>
        </w:rPr>
        <w:t xml:space="preserve"> </w:t>
      </w:r>
      <w:r>
        <w:rPr>
          <w:rFonts w:ascii="Times New Roman" w:eastAsia="SegoeUI" w:hAnsi="Times New Roman" w:cs="Times New Roman"/>
          <w:sz w:val="24"/>
          <w:szCs w:val="24"/>
        </w:rPr>
        <w:t xml:space="preserve">1996. </w:t>
      </w:r>
      <w:r w:rsidRPr="005E2737">
        <w:rPr>
          <w:rFonts w:ascii="Times New Roman" w:eastAsia="SegoeUI" w:hAnsi="Times New Roman" w:cs="Times New Roman"/>
          <w:sz w:val="24"/>
          <w:szCs w:val="24"/>
        </w:rPr>
        <w:t>С.82.</w:t>
      </w:r>
    </w:p>
  </w:footnote>
  <w:footnote w:id="57">
    <w:p w14:paraId="5273FAB9" w14:textId="4E58B0B3" w:rsidR="002B547D" w:rsidRPr="009F0A0C" w:rsidRDefault="002B547D" w:rsidP="00444517">
      <w:pPr>
        <w:pStyle w:val="a3"/>
        <w:jc w:val="both"/>
        <w:rPr>
          <w:rFonts w:ascii="Times New Roman" w:hAnsi="Times New Roman" w:cs="Times New Roman"/>
          <w:sz w:val="24"/>
          <w:szCs w:val="24"/>
          <w:lang w:val="en-US"/>
        </w:rPr>
      </w:pPr>
      <w:r w:rsidRPr="00444517">
        <w:rPr>
          <w:rStyle w:val="a5"/>
          <w:rFonts w:ascii="Times New Roman" w:hAnsi="Times New Roman" w:cs="Times New Roman"/>
          <w:sz w:val="24"/>
          <w:szCs w:val="24"/>
        </w:rPr>
        <w:footnoteRef/>
      </w:r>
      <w:r w:rsidRPr="00444517">
        <w:rPr>
          <w:rFonts w:ascii="Times New Roman" w:hAnsi="Times New Roman" w:cs="Times New Roman"/>
          <w:sz w:val="24"/>
          <w:szCs w:val="24"/>
        </w:rPr>
        <w:t xml:space="preserve"> </w:t>
      </w:r>
      <w:r w:rsidRPr="00444517">
        <w:rPr>
          <w:rFonts w:ascii="Times New Roman" w:eastAsia="SegoeUI-Italic" w:hAnsi="Times New Roman" w:cs="Times New Roman"/>
          <w:sz w:val="24"/>
          <w:szCs w:val="24"/>
        </w:rPr>
        <w:t>Якобсон Р</w:t>
      </w:r>
      <w:r w:rsidRPr="00444517">
        <w:rPr>
          <w:rFonts w:ascii="Times New Roman" w:eastAsia="SegoeUI" w:hAnsi="Times New Roman" w:cs="Times New Roman"/>
          <w:sz w:val="24"/>
          <w:szCs w:val="24"/>
        </w:rPr>
        <w:t>. Лингвистика и поэтика // Структурализм: за и против.</w:t>
      </w:r>
      <w:r w:rsidRPr="00582809">
        <w:rPr>
          <w:rFonts w:ascii="Times New Roman" w:eastAsia="SegoeUI" w:hAnsi="Times New Roman" w:cs="Times New Roman"/>
          <w:sz w:val="24"/>
          <w:szCs w:val="24"/>
        </w:rPr>
        <w:t xml:space="preserve"> </w:t>
      </w:r>
      <w:r>
        <w:rPr>
          <w:rFonts w:ascii="Times New Roman" w:eastAsia="SegoeUI" w:hAnsi="Times New Roman" w:cs="Times New Roman"/>
          <w:sz w:val="24"/>
          <w:szCs w:val="24"/>
        </w:rPr>
        <w:t>М</w:t>
      </w:r>
      <w:r w:rsidRPr="00154983">
        <w:rPr>
          <w:rFonts w:ascii="Times New Roman" w:eastAsia="SegoeUI" w:hAnsi="Times New Roman" w:cs="Times New Roman"/>
          <w:sz w:val="24"/>
          <w:szCs w:val="24"/>
          <w:lang w:val="en-US"/>
        </w:rPr>
        <w:t xml:space="preserve">., 1975. </w:t>
      </w:r>
      <w:r w:rsidRPr="00444517">
        <w:rPr>
          <w:rFonts w:ascii="Times New Roman" w:eastAsia="SegoeUI" w:hAnsi="Times New Roman" w:cs="Times New Roman"/>
          <w:sz w:val="24"/>
          <w:szCs w:val="24"/>
        </w:rPr>
        <w:t>С</w:t>
      </w:r>
      <w:r w:rsidRPr="009F0A0C">
        <w:rPr>
          <w:rFonts w:ascii="Times New Roman" w:eastAsia="SegoeUI" w:hAnsi="Times New Roman" w:cs="Times New Roman"/>
          <w:sz w:val="24"/>
          <w:szCs w:val="24"/>
          <w:lang w:val="en-US"/>
        </w:rPr>
        <w:t>.252.</w:t>
      </w:r>
    </w:p>
  </w:footnote>
  <w:footnote w:id="58">
    <w:p w14:paraId="46667D8C" w14:textId="3B7FA7CE" w:rsidR="002B547D" w:rsidRPr="009F0A0C" w:rsidRDefault="002B547D" w:rsidP="00444517">
      <w:pPr>
        <w:pStyle w:val="a3"/>
        <w:jc w:val="both"/>
        <w:rPr>
          <w:lang w:val="en-US"/>
        </w:rPr>
      </w:pPr>
      <w:r w:rsidRPr="00444517">
        <w:rPr>
          <w:rStyle w:val="a5"/>
          <w:rFonts w:ascii="Times New Roman" w:hAnsi="Times New Roman" w:cs="Times New Roman"/>
          <w:sz w:val="24"/>
          <w:szCs w:val="24"/>
        </w:rPr>
        <w:footnoteRef/>
      </w:r>
      <w:r w:rsidRPr="009F0A0C">
        <w:rPr>
          <w:rFonts w:ascii="Times New Roman" w:hAnsi="Times New Roman" w:cs="Times New Roman"/>
          <w:sz w:val="24"/>
          <w:szCs w:val="24"/>
          <w:lang w:val="en-US"/>
        </w:rPr>
        <w:t xml:space="preserve"> </w:t>
      </w:r>
      <w:r w:rsidRPr="00444517">
        <w:rPr>
          <w:rFonts w:ascii="Times New Roman" w:eastAsia="SegoeUI-Italic" w:hAnsi="Times New Roman" w:cs="Times New Roman"/>
          <w:sz w:val="24"/>
          <w:szCs w:val="24"/>
        </w:rPr>
        <w:t>Квятковский</w:t>
      </w:r>
      <w:r w:rsidRPr="009F0A0C">
        <w:rPr>
          <w:rFonts w:ascii="Times New Roman" w:eastAsia="SegoeUI-Italic" w:hAnsi="Times New Roman" w:cs="Times New Roman"/>
          <w:sz w:val="24"/>
          <w:szCs w:val="24"/>
          <w:lang w:val="en-US"/>
        </w:rPr>
        <w:t xml:space="preserve"> </w:t>
      </w:r>
      <w:r w:rsidRPr="00444517">
        <w:rPr>
          <w:rFonts w:ascii="Times New Roman" w:eastAsia="SegoeUI-Italic" w:hAnsi="Times New Roman" w:cs="Times New Roman"/>
          <w:sz w:val="24"/>
          <w:szCs w:val="24"/>
        </w:rPr>
        <w:t>А</w:t>
      </w:r>
      <w:r w:rsidRPr="009F0A0C">
        <w:rPr>
          <w:rFonts w:ascii="Times New Roman" w:eastAsia="SegoeUI-Italic" w:hAnsi="Times New Roman" w:cs="Times New Roman"/>
          <w:sz w:val="24"/>
          <w:szCs w:val="24"/>
          <w:lang w:val="en-US"/>
        </w:rPr>
        <w:t xml:space="preserve">. </w:t>
      </w:r>
      <w:r w:rsidRPr="00444517">
        <w:rPr>
          <w:rFonts w:ascii="Times New Roman" w:eastAsia="SegoeUI-Italic" w:hAnsi="Times New Roman" w:cs="Times New Roman"/>
          <w:sz w:val="24"/>
          <w:szCs w:val="24"/>
        </w:rPr>
        <w:t>П</w:t>
      </w:r>
      <w:r w:rsidRPr="009F0A0C">
        <w:rPr>
          <w:rFonts w:ascii="Times New Roman" w:eastAsia="SegoeUI" w:hAnsi="Times New Roman" w:cs="Times New Roman"/>
          <w:sz w:val="24"/>
          <w:szCs w:val="24"/>
          <w:lang w:val="en-US"/>
        </w:rPr>
        <w:t xml:space="preserve">. </w:t>
      </w:r>
      <w:r w:rsidRPr="00444517">
        <w:rPr>
          <w:rFonts w:ascii="Times New Roman" w:eastAsia="SegoeUI" w:hAnsi="Times New Roman" w:cs="Times New Roman"/>
          <w:sz w:val="24"/>
          <w:szCs w:val="24"/>
        </w:rPr>
        <w:t>Поэтический</w:t>
      </w:r>
      <w:r w:rsidRPr="009F0A0C">
        <w:rPr>
          <w:rFonts w:ascii="Times New Roman" w:eastAsia="SegoeUI" w:hAnsi="Times New Roman" w:cs="Times New Roman"/>
          <w:sz w:val="24"/>
          <w:szCs w:val="24"/>
          <w:lang w:val="en-US"/>
        </w:rPr>
        <w:t xml:space="preserve"> </w:t>
      </w:r>
      <w:r w:rsidRPr="00444517">
        <w:rPr>
          <w:rFonts w:ascii="Times New Roman" w:eastAsia="SegoeUI" w:hAnsi="Times New Roman" w:cs="Times New Roman"/>
          <w:sz w:val="24"/>
          <w:szCs w:val="24"/>
        </w:rPr>
        <w:t>словарь</w:t>
      </w:r>
      <w:r w:rsidRPr="009F0A0C">
        <w:rPr>
          <w:rFonts w:ascii="Times New Roman" w:eastAsia="SegoeUI" w:hAnsi="Times New Roman" w:cs="Times New Roman"/>
          <w:sz w:val="24"/>
          <w:szCs w:val="24"/>
          <w:lang w:val="en-US"/>
        </w:rPr>
        <w:t xml:space="preserve">. </w:t>
      </w:r>
      <w:r w:rsidRPr="00582809">
        <w:rPr>
          <w:rFonts w:ascii="Times New Roman" w:eastAsia="SegoeUI" w:hAnsi="Times New Roman" w:cs="Times New Roman"/>
          <w:sz w:val="24"/>
          <w:szCs w:val="24"/>
        </w:rPr>
        <w:t>М</w:t>
      </w:r>
      <w:r w:rsidRPr="009F0A0C">
        <w:rPr>
          <w:rFonts w:ascii="Times New Roman" w:eastAsia="SegoeUI" w:hAnsi="Times New Roman" w:cs="Times New Roman"/>
          <w:sz w:val="24"/>
          <w:szCs w:val="24"/>
          <w:lang w:val="en-US"/>
        </w:rPr>
        <w:t xml:space="preserve">., 1966. </w:t>
      </w:r>
      <w:r w:rsidRPr="00444517">
        <w:rPr>
          <w:rFonts w:ascii="Times New Roman" w:eastAsia="SegoeUI" w:hAnsi="Times New Roman" w:cs="Times New Roman"/>
          <w:sz w:val="24"/>
          <w:szCs w:val="24"/>
        </w:rPr>
        <w:t>С</w:t>
      </w:r>
      <w:r w:rsidRPr="009F0A0C">
        <w:rPr>
          <w:rFonts w:ascii="Times New Roman" w:eastAsia="SegoeUI" w:hAnsi="Times New Roman" w:cs="Times New Roman"/>
          <w:sz w:val="24"/>
          <w:szCs w:val="24"/>
          <w:lang w:val="en-US"/>
        </w:rPr>
        <w:t>.122.</w:t>
      </w:r>
    </w:p>
  </w:footnote>
  <w:footnote w:id="59">
    <w:p w14:paraId="27F35EE4" w14:textId="43C519DD" w:rsidR="002B547D" w:rsidRPr="009F0A0C" w:rsidRDefault="002B547D">
      <w:pPr>
        <w:pStyle w:val="a3"/>
        <w:rPr>
          <w:lang w:val="en-US"/>
        </w:rPr>
      </w:pPr>
      <w:r>
        <w:rPr>
          <w:rStyle w:val="a5"/>
        </w:rPr>
        <w:footnoteRef/>
      </w:r>
      <w:r w:rsidRPr="00327FF4">
        <w:rPr>
          <w:lang w:val="en-US"/>
        </w:rPr>
        <w:t xml:space="preserve"> </w:t>
      </w:r>
      <w:r w:rsidRPr="00327FF4">
        <w:rPr>
          <w:rFonts w:ascii="Times New Roman" w:hAnsi="Times New Roman" w:cs="Times New Roman"/>
          <w:sz w:val="24"/>
          <w:szCs w:val="24"/>
          <w:lang w:val="en-US"/>
        </w:rPr>
        <w:t xml:space="preserve">Gillio P. G. Il revisore revisionato. Qualche osservazione sulle strutture metriche del libretto di Stampiglia e sul loro superamento // ​Intorno a Silvio Stampiglia. Librettisti, compositori e interpreti nell’età premetastasiana / ​a cura di G. Pitarresi. </w:t>
      </w:r>
      <w:r w:rsidRPr="00237E88">
        <w:rPr>
          <w:rFonts w:ascii="Times New Roman" w:hAnsi="Times New Roman" w:cs="Times New Roman"/>
          <w:sz w:val="24"/>
          <w:szCs w:val="24"/>
          <w:lang w:val="en-US"/>
        </w:rPr>
        <w:t>Reggio Calabria: Laruffa, 2010. P. 389–407</w:t>
      </w:r>
      <w:r w:rsidRPr="009F0A0C">
        <w:rPr>
          <w:rFonts w:ascii="Times New Roman" w:hAnsi="Times New Roman" w:cs="Times New Roman"/>
          <w:sz w:val="24"/>
          <w:szCs w:val="24"/>
          <w:lang w:val="en-US"/>
        </w:rPr>
        <w:t>.</w:t>
      </w:r>
    </w:p>
  </w:footnote>
  <w:footnote w:id="60">
    <w:p w14:paraId="64EB44BD" w14:textId="1DBCC812" w:rsidR="002B547D" w:rsidRPr="009F0A0C" w:rsidRDefault="002B547D" w:rsidP="001A43D1">
      <w:pPr>
        <w:pStyle w:val="a3"/>
        <w:jc w:val="both"/>
        <w:rPr>
          <w:rFonts w:ascii="Times New Roman" w:hAnsi="Times New Roman" w:cs="Times New Roman"/>
          <w:sz w:val="24"/>
          <w:szCs w:val="24"/>
          <w:lang w:val="en-US"/>
        </w:rPr>
      </w:pPr>
      <w:r w:rsidRPr="00AC4495">
        <w:rPr>
          <w:rStyle w:val="a5"/>
          <w:rFonts w:ascii="Times New Roman" w:hAnsi="Times New Roman" w:cs="Times New Roman"/>
          <w:sz w:val="24"/>
          <w:szCs w:val="24"/>
        </w:rPr>
        <w:footnoteRef/>
      </w:r>
      <w:r w:rsidRPr="00327FF4">
        <w:rPr>
          <w:rFonts w:ascii="Times New Roman" w:hAnsi="Times New Roman" w:cs="Times New Roman"/>
          <w:sz w:val="24"/>
          <w:szCs w:val="24"/>
          <w:lang w:val="en-US"/>
        </w:rPr>
        <w:t xml:space="preserve"> </w:t>
      </w:r>
      <w:r w:rsidRPr="00AC4495">
        <w:rPr>
          <w:rFonts w:ascii="Times New Roman" w:eastAsia="Octava-Italic" w:hAnsi="Times New Roman" w:cs="Times New Roman"/>
          <w:sz w:val="24"/>
          <w:szCs w:val="24"/>
          <w:lang w:val="en-US"/>
        </w:rPr>
        <w:t>Celletti</w:t>
      </w:r>
      <w:r w:rsidRPr="00327FF4">
        <w:rPr>
          <w:rFonts w:ascii="Times New Roman" w:eastAsia="Octava-Italic" w:hAnsi="Times New Roman" w:cs="Times New Roman"/>
          <w:sz w:val="24"/>
          <w:szCs w:val="24"/>
          <w:lang w:val="en-US"/>
        </w:rPr>
        <w:t xml:space="preserve"> </w:t>
      </w:r>
      <w:r w:rsidRPr="00AC4495">
        <w:rPr>
          <w:rFonts w:ascii="Times New Roman" w:eastAsia="Octava-Italic" w:hAnsi="Times New Roman" w:cs="Times New Roman"/>
          <w:sz w:val="24"/>
          <w:szCs w:val="24"/>
          <w:lang w:val="en-US"/>
        </w:rPr>
        <w:t>R</w:t>
      </w:r>
      <w:r w:rsidRPr="00327FF4">
        <w:rPr>
          <w:rFonts w:ascii="Times New Roman" w:eastAsia="Octava-Italic" w:hAnsi="Times New Roman" w:cs="Times New Roman"/>
          <w:sz w:val="24"/>
          <w:szCs w:val="24"/>
          <w:lang w:val="en-US"/>
        </w:rPr>
        <w:t xml:space="preserve">. </w:t>
      </w:r>
      <w:r w:rsidRPr="00AC4495">
        <w:rPr>
          <w:rFonts w:ascii="Times New Roman" w:eastAsia="Octava-Regular" w:hAnsi="Times New Roman" w:cs="Times New Roman"/>
          <w:sz w:val="24"/>
          <w:szCs w:val="24"/>
          <w:lang w:val="en-US"/>
        </w:rPr>
        <w:t>Storia</w:t>
      </w:r>
      <w:r w:rsidRPr="00327FF4">
        <w:rPr>
          <w:rFonts w:ascii="Times New Roman" w:eastAsia="Octava-Regular" w:hAnsi="Times New Roman" w:cs="Times New Roman"/>
          <w:sz w:val="24"/>
          <w:szCs w:val="24"/>
          <w:lang w:val="en-US"/>
        </w:rPr>
        <w:t xml:space="preserve"> </w:t>
      </w:r>
      <w:r w:rsidRPr="00AC4495">
        <w:rPr>
          <w:rFonts w:ascii="Times New Roman" w:eastAsia="Octava-Regular" w:hAnsi="Times New Roman" w:cs="Times New Roman"/>
          <w:sz w:val="24"/>
          <w:szCs w:val="24"/>
          <w:lang w:val="en-US"/>
        </w:rPr>
        <w:t>del</w:t>
      </w:r>
      <w:r w:rsidRPr="00327FF4">
        <w:rPr>
          <w:rFonts w:ascii="Times New Roman" w:eastAsia="Octava-Regular" w:hAnsi="Times New Roman" w:cs="Times New Roman"/>
          <w:sz w:val="24"/>
          <w:szCs w:val="24"/>
          <w:lang w:val="en-US"/>
        </w:rPr>
        <w:t xml:space="preserve"> </w:t>
      </w:r>
      <w:r w:rsidRPr="00AC4495">
        <w:rPr>
          <w:rFonts w:ascii="Times New Roman" w:eastAsia="Octava-Regular" w:hAnsi="Times New Roman" w:cs="Times New Roman"/>
          <w:sz w:val="24"/>
          <w:szCs w:val="24"/>
          <w:lang w:val="en-US"/>
        </w:rPr>
        <w:t>belcanto</w:t>
      </w:r>
      <w:r w:rsidRPr="00327FF4">
        <w:rPr>
          <w:rFonts w:ascii="Times New Roman" w:eastAsia="Octava-Regular" w:hAnsi="Times New Roman" w:cs="Times New Roman"/>
          <w:sz w:val="24"/>
          <w:szCs w:val="24"/>
          <w:lang w:val="en-US"/>
        </w:rPr>
        <w:t xml:space="preserve">. </w:t>
      </w:r>
      <w:r w:rsidRPr="00AC4495">
        <w:rPr>
          <w:rFonts w:ascii="Times New Roman" w:eastAsia="Octava-Regular" w:hAnsi="Times New Roman" w:cs="Times New Roman"/>
          <w:sz w:val="24"/>
          <w:szCs w:val="24"/>
          <w:lang w:val="en-US"/>
        </w:rPr>
        <w:t>Firenze</w:t>
      </w:r>
      <w:r w:rsidRPr="009F0A0C">
        <w:rPr>
          <w:rFonts w:ascii="Times New Roman" w:eastAsia="Octava-Regular" w:hAnsi="Times New Roman" w:cs="Times New Roman"/>
          <w:sz w:val="24"/>
          <w:szCs w:val="24"/>
          <w:lang w:val="en-US"/>
        </w:rPr>
        <w:t xml:space="preserve">: </w:t>
      </w:r>
      <w:r w:rsidRPr="00AC4495">
        <w:rPr>
          <w:rFonts w:ascii="Times New Roman" w:eastAsia="Octava-Regular" w:hAnsi="Times New Roman" w:cs="Times New Roman"/>
          <w:sz w:val="24"/>
          <w:szCs w:val="24"/>
          <w:lang w:val="en-US"/>
        </w:rPr>
        <w:t>discanto</w:t>
      </w:r>
      <w:r w:rsidRPr="009F0A0C">
        <w:rPr>
          <w:rFonts w:ascii="Times New Roman" w:eastAsia="Octava-Regular" w:hAnsi="Times New Roman" w:cs="Times New Roman"/>
          <w:sz w:val="24"/>
          <w:szCs w:val="24"/>
          <w:lang w:val="en-US"/>
        </w:rPr>
        <w:t xml:space="preserve"> </w:t>
      </w:r>
      <w:r w:rsidRPr="00AC4495">
        <w:rPr>
          <w:rFonts w:ascii="Times New Roman" w:eastAsia="Octava-Regular" w:hAnsi="Times New Roman" w:cs="Times New Roman"/>
          <w:sz w:val="24"/>
          <w:szCs w:val="24"/>
          <w:lang w:val="en-US"/>
        </w:rPr>
        <w:t>edizioni</w:t>
      </w:r>
      <w:r w:rsidRPr="009F0A0C">
        <w:rPr>
          <w:rFonts w:ascii="Times New Roman" w:eastAsia="Octava-Regular" w:hAnsi="Times New Roman" w:cs="Times New Roman"/>
          <w:sz w:val="24"/>
          <w:szCs w:val="24"/>
          <w:lang w:val="en-US"/>
        </w:rPr>
        <w:t xml:space="preserve">, 1983, </w:t>
      </w:r>
      <w:r>
        <w:rPr>
          <w:rFonts w:ascii="Times New Roman" w:eastAsia="Octava-Regular" w:hAnsi="Times New Roman" w:cs="Times New Roman"/>
          <w:sz w:val="24"/>
          <w:szCs w:val="24"/>
          <w:lang w:val="en-US"/>
        </w:rPr>
        <w:t>P</w:t>
      </w:r>
      <w:r w:rsidRPr="009F0A0C">
        <w:rPr>
          <w:rFonts w:ascii="Times New Roman" w:eastAsia="Octava-Regular" w:hAnsi="Times New Roman" w:cs="Times New Roman"/>
          <w:sz w:val="24"/>
          <w:szCs w:val="24"/>
          <w:lang w:val="en-US"/>
        </w:rPr>
        <w:t>. 28.</w:t>
      </w:r>
    </w:p>
  </w:footnote>
  <w:footnote w:id="61">
    <w:p w14:paraId="30B9018B" w14:textId="2E1B85D1" w:rsidR="002B547D" w:rsidRPr="009F0A0C" w:rsidRDefault="002B547D" w:rsidP="001A43D1">
      <w:pPr>
        <w:pStyle w:val="a3"/>
        <w:jc w:val="both"/>
        <w:rPr>
          <w:rFonts w:ascii="Times New Roman" w:hAnsi="Times New Roman" w:cs="Times New Roman"/>
          <w:sz w:val="24"/>
          <w:szCs w:val="24"/>
          <w:lang w:val="en-US"/>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rPr>
        <w:t xml:space="preserve"> </w:t>
      </w:r>
      <w:r w:rsidRPr="00AC4495">
        <w:rPr>
          <w:rFonts w:ascii="Times New Roman" w:eastAsia="Octava-Italic" w:hAnsi="Times New Roman" w:cs="Times New Roman"/>
          <w:sz w:val="24"/>
          <w:szCs w:val="24"/>
        </w:rPr>
        <w:t>Мокульский С.</w:t>
      </w:r>
      <w:r w:rsidRPr="00582809">
        <w:rPr>
          <w:rFonts w:ascii="Times New Roman" w:eastAsia="Octava-Italic" w:hAnsi="Times New Roman" w:cs="Times New Roman"/>
          <w:sz w:val="24"/>
          <w:szCs w:val="24"/>
        </w:rPr>
        <w:t xml:space="preserve"> </w:t>
      </w:r>
      <w:r>
        <w:rPr>
          <w:rFonts w:ascii="Times New Roman" w:eastAsia="Octava-Italic" w:hAnsi="Times New Roman" w:cs="Times New Roman"/>
          <w:sz w:val="24"/>
          <w:szCs w:val="24"/>
        </w:rPr>
        <w:t>С.</w:t>
      </w:r>
      <w:r w:rsidRPr="00AC4495">
        <w:rPr>
          <w:rFonts w:ascii="Times New Roman" w:eastAsia="Octava-Italic" w:hAnsi="Times New Roman" w:cs="Times New Roman"/>
          <w:sz w:val="24"/>
          <w:szCs w:val="24"/>
        </w:rPr>
        <w:t xml:space="preserve"> </w:t>
      </w:r>
      <w:r w:rsidRPr="00AC4495">
        <w:rPr>
          <w:rFonts w:ascii="Times New Roman" w:eastAsia="Octava-Regular" w:hAnsi="Times New Roman" w:cs="Times New Roman"/>
          <w:sz w:val="24"/>
          <w:szCs w:val="24"/>
        </w:rPr>
        <w:t xml:space="preserve">Итальянская литература: Возрождение и Просвещение. </w:t>
      </w:r>
      <w:r w:rsidRPr="005E2737">
        <w:rPr>
          <w:rFonts w:ascii="Times New Roman" w:eastAsia="SegoeUI" w:hAnsi="Times New Roman" w:cs="Times New Roman"/>
          <w:sz w:val="24"/>
          <w:szCs w:val="24"/>
        </w:rPr>
        <w:t>М</w:t>
      </w:r>
      <w:r w:rsidRPr="00154983">
        <w:rPr>
          <w:rFonts w:ascii="Times New Roman" w:eastAsia="SegoeUI" w:hAnsi="Times New Roman" w:cs="Times New Roman"/>
          <w:sz w:val="24"/>
          <w:szCs w:val="24"/>
          <w:lang w:val="en-US"/>
        </w:rPr>
        <w:t xml:space="preserve">., 1966. </w:t>
      </w:r>
      <w:r w:rsidRPr="00AC4495">
        <w:rPr>
          <w:rFonts w:ascii="Times New Roman" w:eastAsia="Octava-Regular" w:hAnsi="Times New Roman" w:cs="Times New Roman"/>
          <w:sz w:val="24"/>
          <w:szCs w:val="24"/>
        </w:rPr>
        <w:t>С</w:t>
      </w:r>
      <w:r w:rsidRPr="009F0A0C">
        <w:rPr>
          <w:rFonts w:ascii="Times New Roman" w:eastAsia="Octava-Regular" w:hAnsi="Times New Roman" w:cs="Times New Roman"/>
          <w:sz w:val="24"/>
          <w:szCs w:val="24"/>
          <w:lang w:val="en-US"/>
        </w:rPr>
        <w:t>. 157.</w:t>
      </w:r>
    </w:p>
  </w:footnote>
  <w:footnote w:id="62">
    <w:p w14:paraId="447D0724" w14:textId="25F4F6F0" w:rsidR="002B547D" w:rsidRPr="00AC4495" w:rsidRDefault="002B547D" w:rsidP="001A43D1">
      <w:pPr>
        <w:pStyle w:val="a3"/>
        <w:jc w:val="both"/>
        <w:rPr>
          <w:rFonts w:ascii="Times New Roman" w:hAnsi="Times New Roman" w:cs="Times New Roman"/>
          <w:sz w:val="24"/>
          <w:szCs w:val="24"/>
          <w:lang w:val="en-US"/>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lang w:val="en-US"/>
        </w:rPr>
        <w:t xml:space="preserve"> </w:t>
      </w:r>
      <w:r w:rsidRPr="00AC4495">
        <w:rPr>
          <w:rFonts w:ascii="Times New Roman" w:eastAsia="Octava-Italic" w:hAnsi="Times New Roman" w:cs="Times New Roman"/>
          <w:sz w:val="24"/>
          <w:szCs w:val="24"/>
          <w:lang w:val="en-US"/>
        </w:rPr>
        <w:t xml:space="preserve">Livingston A. G. </w:t>
      </w:r>
      <w:r w:rsidRPr="00AC4495">
        <w:rPr>
          <w:rFonts w:ascii="Times New Roman" w:eastAsia="Octava-Regular" w:hAnsi="Times New Roman" w:cs="Times New Roman"/>
          <w:sz w:val="24"/>
          <w:szCs w:val="24"/>
          <w:lang w:val="en-US"/>
        </w:rPr>
        <w:t>F. Busenello: La vita veneziana nelle oper</w:t>
      </w:r>
      <w:r w:rsidRPr="00AC4495">
        <w:rPr>
          <w:rFonts w:ascii="Times New Roman" w:eastAsia="Octava-Regular" w:hAnsi="Times New Roman" w:cs="Times New Roman"/>
          <w:sz w:val="24"/>
          <w:szCs w:val="24"/>
        </w:rPr>
        <w:t>е</w:t>
      </w:r>
      <w:r w:rsidRPr="00AC4495">
        <w:rPr>
          <w:rFonts w:ascii="Times New Roman" w:eastAsia="Octava-Regular" w:hAnsi="Times New Roman" w:cs="Times New Roman"/>
          <w:sz w:val="24"/>
          <w:szCs w:val="24"/>
          <w:lang w:val="en-US"/>
        </w:rPr>
        <w:t xml:space="preserve"> di Gian Francesco Busenello. Venezia: Offi cine Grafi che V. Callegap, 1913, </w:t>
      </w:r>
      <w:r>
        <w:rPr>
          <w:rFonts w:ascii="Times New Roman" w:eastAsia="Octava-Regular" w:hAnsi="Times New Roman" w:cs="Times New Roman"/>
          <w:sz w:val="24"/>
          <w:szCs w:val="24"/>
          <w:lang w:val="en-US"/>
        </w:rPr>
        <w:t>P</w:t>
      </w:r>
      <w:r w:rsidRPr="00AC4495">
        <w:rPr>
          <w:rFonts w:ascii="Times New Roman" w:eastAsia="Octava-Regular" w:hAnsi="Times New Roman" w:cs="Times New Roman"/>
          <w:sz w:val="24"/>
          <w:szCs w:val="24"/>
          <w:lang w:val="en-US"/>
        </w:rPr>
        <w:t>. 182</w:t>
      </w:r>
      <w:r>
        <w:rPr>
          <w:rFonts w:ascii="Times New Roman" w:eastAsia="Octava-Regular" w:hAnsi="Times New Roman" w:cs="Times New Roman"/>
          <w:sz w:val="24"/>
          <w:szCs w:val="24"/>
          <w:lang w:val="en-US"/>
        </w:rPr>
        <w:t>.</w:t>
      </w:r>
    </w:p>
  </w:footnote>
  <w:footnote w:id="63">
    <w:p w14:paraId="0B87BB29" w14:textId="6413A73B" w:rsidR="002B547D" w:rsidRPr="009F0A0C" w:rsidRDefault="002B547D" w:rsidP="001A43D1">
      <w:pPr>
        <w:pStyle w:val="a3"/>
        <w:jc w:val="both"/>
        <w:rPr>
          <w:rFonts w:ascii="Times New Roman" w:hAnsi="Times New Roman" w:cs="Times New Roman"/>
          <w:sz w:val="24"/>
          <w:szCs w:val="24"/>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lang w:val="en-US"/>
        </w:rPr>
        <w:t xml:space="preserve"> </w:t>
      </w:r>
      <w:r w:rsidRPr="00AC4495">
        <w:rPr>
          <w:rFonts w:ascii="Times New Roman" w:eastAsia="Octava-Italic" w:hAnsi="Times New Roman" w:cs="Times New Roman"/>
          <w:sz w:val="24"/>
          <w:szCs w:val="24"/>
          <w:lang w:val="en-US"/>
        </w:rPr>
        <w:t xml:space="preserve">Smith P. J. </w:t>
      </w:r>
      <w:r w:rsidRPr="00AC4495">
        <w:rPr>
          <w:rFonts w:ascii="Times New Roman" w:eastAsia="Octava-Regular" w:hAnsi="Times New Roman" w:cs="Times New Roman"/>
          <w:sz w:val="24"/>
          <w:szCs w:val="24"/>
          <w:lang w:val="en-US"/>
        </w:rPr>
        <w:t xml:space="preserve">The tenth muse: A historical study of the Opera libretto. </w:t>
      </w:r>
      <w:r w:rsidRPr="00AC4495">
        <w:rPr>
          <w:rFonts w:ascii="Times New Roman" w:eastAsia="Octava-Regular" w:hAnsi="Times New Roman" w:cs="Times New Roman"/>
          <w:sz w:val="24"/>
          <w:szCs w:val="24"/>
        </w:rPr>
        <w:t xml:space="preserve">New York, 1970. </w:t>
      </w:r>
      <w:r>
        <w:rPr>
          <w:rFonts w:ascii="Times New Roman" w:eastAsia="Octava-Regular" w:hAnsi="Times New Roman" w:cs="Times New Roman"/>
          <w:sz w:val="24"/>
          <w:szCs w:val="24"/>
          <w:lang w:val="en-US"/>
        </w:rPr>
        <w:t>P</w:t>
      </w:r>
      <w:r w:rsidRPr="00AC4495">
        <w:rPr>
          <w:rFonts w:ascii="Times New Roman" w:eastAsia="Octava-Regular" w:hAnsi="Times New Roman" w:cs="Times New Roman"/>
          <w:sz w:val="24"/>
          <w:szCs w:val="24"/>
        </w:rPr>
        <w:t>. 32</w:t>
      </w:r>
      <w:r w:rsidRPr="009F0A0C">
        <w:rPr>
          <w:rFonts w:ascii="Times New Roman" w:eastAsia="Octava-Regular" w:hAnsi="Times New Roman" w:cs="Times New Roman"/>
          <w:sz w:val="24"/>
          <w:szCs w:val="24"/>
        </w:rPr>
        <w:t>.</w:t>
      </w:r>
    </w:p>
  </w:footnote>
  <w:footnote w:id="64">
    <w:p w14:paraId="7123C784" w14:textId="77777777" w:rsidR="002B547D" w:rsidRPr="00AC4495" w:rsidRDefault="002B547D" w:rsidP="001A43D1">
      <w:pPr>
        <w:pStyle w:val="a3"/>
        <w:jc w:val="both"/>
        <w:rPr>
          <w:rFonts w:ascii="Times New Roman" w:hAnsi="Times New Roman" w:cs="Times New Roman"/>
          <w:sz w:val="24"/>
          <w:szCs w:val="24"/>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rPr>
        <w:t xml:space="preserve"> </w:t>
      </w:r>
      <w:r w:rsidRPr="00AC4495">
        <w:rPr>
          <w:rFonts w:ascii="Times New Roman" w:eastAsia="Octava-Italic" w:hAnsi="Times New Roman" w:cs="Times New Roman"/>
          <w:sz w:val="24"/>
          <w:szCs w:val="24"/>
        </w:rPr>
        <w:t xml:space="preserve">Шабанова О. </w:t>
      </w:r>
      <w:r w:rsidRPr="00AC4495">
        <w:rPr>
          <w:rFonts w:ascii="Times New Roman" w:eastAsia="Octava-Regular" w:hAnsi="Times New Roman" w:cs="Times New Roman"/>
          <w:sz w:val="24"/>
          <w:szCs w:val="24"/>
        </w:rPr>
        <w:t>У истоков итальянского Просвещения: Мелодрама А. Дзено [Электронный ресурс] URL: http://www.ceo.spb.ru/libretto/kon_lan/ogl.shtml</w:t>
      </w:r>
    </w:p>
  </w:footnote>
  <w:footnote w:id="65">
    <w:p w14:paraId="04AA18EE" w14:textId="70E95EDE" w:rsidR="002B547D" w:rsidRPr="00AC4495" w:rsidRDefault="002B547D" w:rsidP="001A43D1">
      <w:pPr>
        <w:pStyle w:val="a3"/>
        <w:jc w:val="both"/>
        <w:rPr>
          <w:rFonts w:ascii="Times New Roman" w:hAnsi="Times New Roman" w:cs="Times New Roman"/>
          <w:sz w:val="24"/>
          <w:szCs w:val="24"/>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rPr>
        <w:t xml:space="preserve"> </w:t>
      </w:r>
      <w:r w:rsidRPr="00AC4495">
        <w:rPr>
          <w:rFonts w:ascii="Times New Roman" w:eastAsia="Octava-Italic" w:hAnsi="Times New Roman" w:cs="Times New Roman"/>
          <w:sz w:val="24"/>
          <w:szCs w:val="24"/>
        </w:rPr>
        <w:t xml:space="preserve">Луцкер П., Сусидко И. </w:t>
      </w:r>
      <w:r w:rsidRPr="00AC4495">
        <w:rPr>
          <w:rFonts w:ascii="Times New Roman" w:eastAsia="Octava-Regular" w:hAnsi="Times New Roman" w:cs="Times New Roman"/>
          <w:sz w:val="24"/>
          <w:szCs w:val="24"/>
        </w:rPr>
        <w:t>Итальянская опера XVIII века: Эпоха Метастазио.</w:t>
      </w:r>
      <w:r w:rsidRPr="00851026">
        <w:rPr>
          <w:rFonts w:ascii="Times New Roman" w:eastAsia="Octava-Regular" w:hAnsi="Times New Roman" w:cs="Times New Roman"/>
          <w:sz w:val="24"/>
          <w:szCs w:val="24"/>
        </w:rPr>
        <w:t xml:space="preserve"> </w:t>
      </w:r>
      <w:r w:rsidRPr="005E2737">
        <w:rPr>
          <w:rFonts w:ascii="Times New Roman" w:eastAsia="SegoeUI" w:hAnsi="Times New Roman" w:cs="Times New Roman"/>
          <w:sz w:val="24"/>
          <w:szCs w:val="24"/>
        </w:rPr>
        <w:t>М</w:t>
      </w:r>
      <w:r>
        <w:rPr>
          <w:rFonts w:ascii="Times New Roman" w:eastAsia="SegoeUI" w:hAnsi="Times New Roman" w:cs="Times New Roman"/>
          <w:sz w:val="24"/>
          <w:szCs w:val="24"/>
        </w:rPr>
        <w:t>.,</w:t>
      </w:r>
      <w:r w:rsidRPr="00851026">
        <w:rPr>
          <w:rFonts w:ascii="Times New Roman" w:eastAsia="SegoeUI" w:hAnsi="Times New Roman" w:cs="Times New Roman"/>
          <w:sz w:val="24"/>
          <w:szCs w:val="24"/>
        </w:rPr>
        <w:t xml:space="preserve"> 2004. </w:t>
      </w:r>
      <w:r w:rsidRPr="00AC4495">
        <w:rPr>
          <w:rFonts w:ascii="Times New Roman" w:eastAsia="Octava-Regular" w:hAnsi="Times New Roman" w:cs="Times New Roman"/>
          <w:sz w:val="24"/>
          <w:szCs w:val="24"/>
        </w:rPr>
        <w:t>С.240–247</w:t>
      </w:r>
      <w:r>
        <w:rPr>
          <w:rFonts w:ascii="Times New Roman" w:eastAsia="Octava-Regular" w:hAnsi="Times New Roman" w:cs="Times New Roman"/>
          <w:sz w:val="24"/>
          <w:szCs w:val="24"/>
        </w:rPr>
        <w:t>.</w:t>
      </w:r>
    </w:p>
  </w:footnote>
  <w:footnote w:id="66">
    <w:p w14:paraId="0C8B0D40" w14:textId="43E9507A" w:rsidR="002B547D" w:rsidRPr="009F0A0C" w:rsidRDefault="002B547D" w:rsidP="001A43D1">
      <w:pPr>
        <w:pStyle w:val="a3"/>
        <w:jc w:val="both"/>
        <w:rPr>
          <w:sz w:val="24"/>
          <w:szCs w:val="24"/>
          <w:lang w:val="en-US"/>
        </w:rPr>
      </w:pPr>
      <w:r w:rsidRPr="00AC4495">
        <w:rPr>
          <w:rStyle w:val="a5"/>
          <w:rFonts w:ascii="Times New Roman" w:hAnsi="Times New Roman" w:cs="Times New Roman"/>
          <w:sz w:val="24"/>
          <w:szCs w:val="24"/>
        </w:rPr>
        <w:footnoteRef/>
      </w:r>
      <w:r w:rsidRPr="00AC4495">
        <w:rPr>
          <w:rFonts w:ascii="Times New Roman" w:hAnsi="Times New Roman" w:cs="Times New Roman"/>
          <w:sz w:val="24"/>
          <w:szCs w:val="24"/>
        </w:rPr>
        <w:t xml:space="preserve"> </w:t>
      </w:r>
      <w:r w:rsidRPr="00AC4495">
        <w:rPr>
          <w:rFonts w:ascii="Times New Roman" w:eastAsia="Octava-Italic" w:hAnsi="Times New Roman" w:cs="Times New Roman"/>
          <w:sz w:val="24"/>
          <w:szCs w:val="24"/>
        </w:rPr>
        <w:t xml:space="preserve">Большаков В. П. </w:t>
      </w:r>
      <w:r w:rsidRPr="00AC4495">
        <w:rPr>
          <w:rFonts w:ascii="Times New Roman" w:eastAsia="Octava-Regular" w:hAnsi="Times New Roman" w:cs="Times New Roman"/>
          <w:sz w:val="24"/>
          <w:szCs w:val="24"/>
        </w:rPr>
        <w:t>Жан Расин: (350 лет со дня рождения).</w:t>
      </w:r>
      <w:r>
        <w:rPr>
          <w:rFonts w:ascii="Times New Roman" w:eastAsia="Octava-Regular" w:hAnsi="Times New Roman" w:cs="Times New Roman"/>
          <w:sz w:val="24"/>
          <w:szCs w:val="24"/>
        </w:rPr>
        <w:t xml:space="preserve"> </w:t>
      </w:r>
      <w:r w:rsidRPr="005E2737">
        <w:rPr>
          <w:rFonts w:ascii="Times New Roman" w:eastAsia="SegoeUI" w:hAnsi="Times New Roman" w:cs="Times New Roman"/>
          <w:sz w:val="24"/>
          <w:szCs w:val="24"/>
        </w:rPr>
        <w:t>М</w:t>
      </w:r>
      <w:r w:rsidRPr="00154983">
        <w:rPr>
          <w:rFonts w:ascii="Times New Roman" w:eastAsia="SegoeUI" w:hAnsi="Times New Roman" w:cs="Times New Roman"/>
          <w:sz w:val="24"/>
          <w:szCs w:val="24"/>
          <w:lang w:val="en-US"/>
        </w:rPr>
        <w:t>.</w:t>
      </w:r>
      <w:r w:rsidRPr="00154983">
        <w:rPr>
          <w:rFonts w:ascii="Times New Roman" w:eastAsia="Octava-Regular" w:hAnsi="Times New Roman" w:cs="Times New Roman"/>
          <w:bCs/>
          <w:sz w:val="24"/>
          <w:szCs w:val="24"/>
          <w:lang w:val="en-US"/>
        </w:rPr>
        <w:t>, 1989.</w:t>
      </w:r>
      <w:r w:rsidRPr="00154983">
        <w:rPr>
          <w:rFonts w:eastAsia="Octava-Regular"/>
          <w:b/>
          <w:sz w:val="28"/>
          <w:szCs w:val="28"/>
          <w:lang w:val="en-US"/>
        </w:rPr>
        <w:t xml:space="preserve"> </w:t>
      </w:r>
      <w:r w:rsidRPr="00154983">
        <w:rPr>
          <w:rFonts w:ascii="Times New Roman" w:eastAsia="Octava-Regular" w:hAnsi="Times New Roman" w:cs="Times New Roman"/>
          <w:sz w:val="24"/>
          <w:szCs w:val="24"/>
          <w:lang w:val="en-US"/>
        </w:rPr>
        <w:t xml:space="preserve"> </w:t>
      </w:r>
      <w:r w:rsidRPr="00AC4495">
        <w:rPr>
          <w:rFonts w:ascii="Times New Roman" w:eastAsia="Octava-Regular" w:hAnsi="Times New Roman" w:cs="Times New Roman"/>
          <w:sz w:val="24"/>
          <w:szCs w:val="24"/>
        </w:rPr>
        <w:t>С</w:t>
      </w:r>
      <w:r w:rsidRPr="001D3138">
        <w:rPr>
          <w:rFonts w:ascii="Times New Roman" w:eastAsia="Octava-Regular" w:hAnsi="Times New Roman" w:cs="Times New Roman"/>
          <w:sz w:val="24"/>
          <w:szCs w:val="24"/>
          <w:lang w:val="en-US"/>
        </w:rPr>
        <w:t>. 19</w:t>
      </w:r>
      <w:r w:rsidRPr="009F0A0C">
        <w:rPr>
          <w:rFonts w:ascii="Times New Roman" w:eastAsia="Octava-Regular" w:hAnsi="Times New Roman" w:cs="Times New Roman"/>
          <w:sz w:val="24"/>
          <w:szCs w:val="24"/>
          <w:lang w:val="en-US"/>
        </w:rPr>
        <w:t>.</w:t>
      </w:r>
    </w:p>
  </w:footnote>
  <w:footnote w:id="67">
    <w:p w14:paraId="4D87F8DC" w14:textId="48D1BD7A" w:rsidR="002B547D" w:rsidRPr="00154983" w:rsidRDefault="002B547D" w:rsidP="001A43D1">
      <w:pPr>
        <w:pStyle w:val="a3"/>
        <w:jc w:val="both"/>
        <w:rPr>
          <w:rFonts w:ascii="Times New Roman" w:hAnsi="Times New Roman" w:cs="Times New Roman"/>
          <w:sz w:val="24"/>
          <w:szCs w:val="24"/>
        </w:rPr>
      </w:pPr>
      <w:r w:rsidRPr="00D673EF">
        <w:rPr>
          <w:rStyle w:val="a5"/>
          <w:rFonts w:ascii="Times New Roman" w:hAnsi="Times New Roman" w:cs="Times New Roman"/>
          <w:sz w:val="24"/>
          <w:szCs w:val="24"/>
        </w:rPr>
        <w:footnoteRef/>
      </w:r>
      <w:r w:rsidRPr="00D673EF">
        <w:rPr>
          <w:rFonts w:ascii="Times New Roman" w:hAnsi="Times New Roman" w:cs="Times New Roman"/>
          <w:sz w:val="24"/>
          <w:szCs w:val="24"/>
          <w:lang w:val="en-US"/>
        </w:rPr>
        <w:t xml:space="preserve"> </w:t>
      </w:r>
      <w:r w:rsidRPr="00D673EF">
        <w:rPr>
          <w:rFonts w:ascii="Times New Roman" w:eastAsia="Octava-Regular" w:hAnsi="Times New Roman" w:cs="Times New Roman"/>
          <w:sz w:val="24"/>
          <w:szCs w:val="24"/>
          <w:lang w:val="en-US"/>
        </w:rPr>
        <w:t xml:space="preserve">De Sanctis F. Storia della letteratura italiana. </w:t>
      </w:r>
      <w:r w:rsidRPr="001D3138">
        <w:rPr>
          <w:rFonts w:ascii="Times New Roman" w:eastAsia="Octava-Regular" w:hAnsi="Times New Roman" w:cs="Times New Roman"/>
          <w:sz w:val="24"/>
          <w:szCs w:val="24"/>
          <w:lang w:val="en-US"/>
        </w:rPr>
        <w:t>Napoli</w:t>
      </w:r>
      <w:r w:rsidRPr="00154983">
        <w:rPr>
          <w:rFonts w:ascii="Times New Roman" w:eastAsia="Octava-Regular" w:hAnsi="Times New Roman" w:cs="Times New Roman"/>
          <w:sz w:val="24"/>
          <w:szCs w:val="24"/>
        </w:rPr>
        <w:t xml:space="preserve">, 1903. </w:t>
      </w:r>
      <w:r>
        <w:rPr>
          <w:rFonts w:ascii="Times New Roman" w:eastAsia="Octava-Regular" w:hAnsi="Times New Roman" w:cs="Times New Roman"/>
          <w:sz w:val="24"/>
          <w:szCs w:val="24"/>
          <w:lang w:val="en-US"/>
        </w:rPr>
        <w:t>P</w:t>
      </w:r>
      <w:r w:rsidRPr="00154983">
        <w:rPr>
          <w:rFonts w:ascii="Times New Roman" w:eastAsia="Octava-Regular" w:hAnsi="Times New Roman" w:cs="Times New Roman"/>
          <w:sz w:val="24"/>
          <w:szCs w:val="24"/>
        </w:rPr>
        <w:t>. 358.</w:t>
      </w:r>
    </w:p>
  </w:footnote>
  <w:footnote w:id="68">
    <w:p w14:paraId="7462FAFE" w14:textId="77777777" w:rsidR="002B547D" w:rsidRPr="006F3E05" w:rsidRDefault="002B547D" w:rsidP="001A43D1">
      <w:pPr>
        <w:pStyle w:val="a3"/>
        <w:jc w:val="both"/>
        <w:rPr>
          <w:sz w:val="24"/>
          <w:szCs w:val="24"/>
        </w:rPr>
      </w:pPr>
      <w:r w:rsidRPr="00D673EF">
        <w:rPr>
          <w:rStyle w:val="a5"/>
          <w:rFonts w:ascii="Times New Roman" w:hAnsi="Times New Roman" w:cs="Times New Roman"/>
          <w:sz w:val="24"/>
          <w:szCs w:val="24"/>
        </w:rPr>
        <w:footnoteRef/>
      </w:r>
      <w:r w:rsidRPr="00D673EF">
        <w:rPr>
          <w:rFonts w:ascii="Times New Roman" w:hAnsi="Times New Roman" w:cs="Times New Roman"/>
          <w:sz w:val="24"/>
          <w:szCs w:val="24"/>
        </w:rPr>
        <w:t xml:space="preserve"> </w:t>
      </w:r>
      <w:r w:rsidRPr="00D673EF">
        <w:rPr>
          <w:rFonts w:ascii="Times New Roman" w:eastAsia="Octava-Italic" w:hAnsi="Times New Roman" w:cs="Times New Roman"/>
          <w:sz w:val="24"/>
          <w:szCs w:val="24"/>
        </w:rPr>
        <w:t xml:space="preserve">Молодцова М. </w:t>
      </w:r>
      <w:r w:rsidRPr="00D673EF">
        <w:rPr>
          <w:rFonts w:ascii="Cambria Math" w:eastAsia="Octava-Regular" w:hAnsi="Cambria Math" w:cs="Cambria Math"/>
          <w:sz w:val="24"/>
          <w:szCs w:val="24"/>
        </w:rPr>
        <w:t>≪</w:t>
      </w:r>
      <w:r w:rsidRPr="00D673EF">
        <w:rPr>
          <w:rFonts w:ascii="Times New Roman" w:eastAsia="Octava-Regular" w:hAnsi="Times New Roman" w:cs="Times New Roman"/>
          <w:sz w:val="24"/>
          <w:szCs w:val="24"/>
        </w:rPr>
        <w:t>Верный пастух</w:t>
      </w:r>
      <w:r w:rsidRPr="00D673EF">
        <w:rPr>
          <w:rFonts w:ascii="Cambria Math" w:eastAsia="Octava-Regular" w:hAnsi="Cambria Math" w:cs="Cambria Math"/>
          <w:sz w:val="24"/>
          <w:szCs w:val="24"/>
        </w:rPr>
        <w:t>≫</w:t>
      </w:r>
      <w:r w:rsidRPr="00D673EF">
        <w:rPr>
          <w:rFonts w:ascii="Times New Roman" w:eastAsia="Octava-Regular" w:hAnsi="Times New Roman" w:cs="Times New Roman"/>
          <w:sz w:val="24"/>
          <w:szCs w:val="24"/>
        </w:rPr>
        <w:t xml:space="preserve"> Джован-Баттисты Гуарини и пасторальный спектакль XVI века // Театрон. 2012. № 2. С.33-41.</w:t>
      </w:r>
    </w:p>
  </w:footnote>
  <w:footnote w:id="69">
    <w:p w14:paraId="1443D1C5" w14:textId="20017E11" w:rsidR="002B547D" w:rsidRPr="00444517" w:rsidRDefault="002B547D" w:rsidP="00444517">
      <w:pPr>
        <w:autoSpaceDE w:val="0"/>
        <w:autoSpaceDN w:val="0"/>
        <w:adjustRightInd w:val="0"/>
        <w:spacing w:after="0" w:line="240" w:lineRule="auto"/>
        <w:jc w:val="both"/>
        <w:rPr>
          <w:rFonts w:ascii="Times New Roman" w:hAnsi="Times New Roman" w:cs="Times New Roman"/>
          <w:sz w:val="24"/>
          <w:szCs w:val="24"/>
        </w:rPr>
      </w:pPr>
      <w:r w:rsidRPr="00444517">
        <w:rPr>
          <w:rStyle w:val="a5"/>
          <w:rFonts w:ascii="Times New Roman" w:hAnsi="Times New Roman" w:cs="Times New Roman"/>
          <w:sz w:val="24"/>
          <w:szCs w:val="24"/>
        </w:rPr>
        <w:footnoteRef/>
      </w:r>
      <w:r w:rsidRPr="00444517">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444517">
        <w:rPr>
          <w:rFonts w:ascii="Times New Roman" w:hAnsi="Times New Roman" w:cs="Times New Roman"/>
          <w:sz w:val="24"/>
          <w:szCs w:val="24"/>
        </w:rPr>
        <w:t>Жеребило Т.В. Словарь лингвистических терминов: Изд. 5-е,</w:t>
      </w:r>
    </w:p>
    <w:p w14:paraId="08D330D6" w14:textId="68C12C76" w:rsidR="002B547D" w:rsidRPr="00252182" w:rsidRDefault="002B547D" w:rsidP="00444517">
      <w:pPr>
        <w:pStyle w:val="a3"/>
        <w:jc w:val="both"/>
        <w:rPr>
          <w:sz w:val="24"/>
          <w:szCs w:val="24"/>
        </w:rPr>
      </w:pPr>
      <w:r w:rsidRPr="00444517">
        <w:rPr>
          <w:rFonts w:ascii="Times New Roman" w:hAnsi="Times New Roman" w:cs="Times New Roman"/>
          <w:sz w:val="24"/>
          <w:szCs w:val="24"/>
        </w:rPr>
        <w:t>испр-е и дополн. Назрань,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5E5"/>
    <w:multiLevelType w:val="multilevel"/>
    <w:tmpl w:val="ED18516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206E453B"/>
    <w:multiLevelType w:val="hybridMultilevel"/>
    <w:tmpl w:val="F162EE12"/>
    <w:lvl w:ilvl="0" w:tplc="C094708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95E56"/>
    <w:multiLevelType w:val="hybridMultilevel"/>
    <w:tmpl w:val="99862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DA2"/>
    <w:rsid w:val="00035AB5"/>
    <w:rsid w:val="0005584B"/>
    <w:rsid w:val="000636DC"/>
    <w:rsid w:val="0008538B"/>
    <w:rsid w:val="000948BD"/>
    <w:rsid w:val="00154983"/>
    <w:rsid w:val="00161992"/>
    <w:rsid w:val="0016446F"/>
    <w:rsid w:val="00180B2F"/>
    <w:rsid w:val="001A43D1"/>
    <w:rsid w:val="001B31D1"/>
    <w:rsid w:val="001C1398"/>
    <w:rsid w:val="001C3E45"/>
    <w:rsid w:val="001D3138"/>
    <w:rsid w:val="0021317C"/>
    <w:rsid w:val="00221BE9"/>
    <w:rsid w:val="00237E88"/>
    <w:rsid w:val="00252182"/>
    <w:rsid w:val="002956AB"/>
    <w:rsid w:val="00297945"/>
    <w:rsid w:val="002B14C3"/>
    <w:rsid w:val="002B547D"/>
    <w:rsid w:val="002C3053"/>
    <w:rsid w:val="002D5389"/>
    <w:rsid w:val="003033A6"/>
    <w:rsid w:val="00327FF4"/>
    <w:rsid w:val="003C181A"/>
    <w:rsid w:val="003C6DDC"/>
    <w:rsid w:val="003D3711"/>
    <w:rsid w:val="003D4563"/>
    <w:rsid w:val="003E4243"/>
    <w:rsid w:val="003F7385"/>
    <w:rsid w:val="00404141"/>
    <w:rsid w:val="00420D5E"/>
    <w:rsid w:val="00432EE4"/>
    <w:rsid w:val="00444517"/>
    <w:rsid w:val="004555C3"/>
    <w:rsid w:val="00490AEF"/>
    <w:rsid w:val="004C1CA6"/>
    <w:rsid w:val="004C732D"/>
    <w:rsid w:val="004F7615"/>
    <w:rsid w:val="00513F1C"/>
    <w:rsid w:val="00547A5A"/>
    <w:rsid w:val="005616ED"/>
    <w:rsid w:val="00573887"/>
    <w:rsid w:val="00582809"/>
    <w:rsid w:val="0058545C"/>
    <w:rsid w:val="005E12E5"/>
    <w:rsid w:val="005E2737"/>
    <w:rsid w:val="006117EF"/>
    <w:rsid w:val="0062096A"/>
    <w:rsid w:val="00626EB3"/>
    <w:rsid w:val="00636BEE"/>
    <w:rsid w:val="00665950"/>
    <w:rsid w:val="00680DA2"/>
    <w:rsid w:val="00681B91"/>
    <w:rsid w:val="006836D8"/>
    <w:rsid w:val="006F662F"/>
    <w:rsid w:val="007334DA"/>
    <w:rsid w:val="00780099"/>
    <w:rsid w:val="00787438"/>
    <w:rsid w:val="007877B6"/>
    <w:rsid w:val="007A7B5A"/>
    <w:rsid w:val="007C62EC"/>
    <w:rsid w:val="007E29BA"/>
    <w:rsid w:val="007F66FF"/>
    <w:rsid w:val="00804B7D"/>
    <w:rsid w:val="00830543"/>
    <w:rsid w:val="00851026"/>
    <w:rsid w:val="00884B95"/>
    <w:rsid w:val="00886B4F"/>
    <w:rsid w:val="00895486"/>
    <w:rsid w:val="008B450B"/>
    <w:rsid w:val="008D2FF5"/>
    <w:rsid w:val="008F1096"/>
    <w:rsid w:val="009111F2"/>
    <w:rsid w:val="009409FC"/>
    <w:rsid w:val="00954743"/>
    <w:rsid w:val="009A091B"/>
    <w:rsid w:val="009A42ED"/>
    <w:rsid w:val="009F0A0C"/>
    <w:rsid w:val="00A00842"/>
    <w:rsid w:val="00A2466C"/>
    <w:rsid w:val="00A25BB7"/>
    <w:rsid w:val="00A520D0"/>
    <w:rsid w:val="00A56B85"/>
    <w:rsid w:val="00A9425B"/>
    <w:rsid w:val="00AA6C93"/>
    <w:rsid w:val="00AC4495"/>
    <w:rsid w:val="00AD2A80"/>
    <w:rsid w:val="00B25A0F"/>
    <w:rsid w:val="00B64237"/>
    <w:rsid w:val="00B7277B"/>
    <w:rsid w:val="00B76C98"/>
    <w:rsid w:val="00B80343"/>
    <w:rsid w:val="00BD1CDE"/>
    <w:rsid w:val="00BF5647"/>
    <w:rsid w:val="00C17F7C"/>
    <w:rsid w:val="00C55E35"/>
    <w:rsid w:val="00CD46B1"/>
    <w:rsid w:val="00D249F7"/>
    <w:rsid w:val="00D44291"/>
    <w:rsid w:val="00D45C4C"/>
    <w:rsid w:val="00D52162"/>
    <w:rsid w:val="00D63352"/>
    <w:rsid w:val="00D673EF"/>
    <w:rsid w:val="00DE1585"/>
    <w:rsid w:val="00DF4EE8"/>
    <w:rsid w:val="00E2208E"/>
    <w:rsid w:val="00E42769"/>
    <w:rsid w:val="00E842B9"/>
    <w:rsid w:val="00E93C1A"/>
    <w:rsid w:val="00EA187D"/>
    <w:rsid w:val="00EB230C"/>
    <w:rsid w:val="00ED0F97"/>
    <w:rsid w:val="00ED1284"/>
    <w:rsid w:val="00ED1539"/>
    <w:rsid w:val="00EE2238"/>
    <w:rsid w:val="00F05CB3"/>
    <w:rsid w:val="00F41B8D"/>
    <w:rsid w:val="00F45578"/>
    <w:rsid w:val="00F50FB8"/>
    <w:rsid w:val="00F54D7F"/>
    <w:rsid w:val="00FB6297"/>
    <w:rsid w:val="00FC44E8"/>
    <w:rsid w:val="00FD31B8"/>
    <w:rsid w:val="00FD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3AF04"/>
  <w15:docId w15:val="{3DE8CA8A-6215-4CF2-BF21-8137CF8C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CA6"/>
    <w:rPr>
      <w:rFonts w:eastAsiaTheme="minorEastAsia"/>
      <w:lang w:eastAsia="ru-RU"/>
    </w:rPr>
  </w:style>
  <w:style w:type="paragraph" w:styleId="1">
    <w:name w:val="heading 1"/>
    <w:basedOn w:val="a"/>
    <w:next w:val="a"/>
    <w:link w:val="10"/>
    <w:uiPriority w:val="9"/>
    <w:qFormat/>
    <w:rsid w:val="002C3053"/>
    <w:pPr>
      <w:keepNext/>
      <w:keepLines/>
      <w:spacing w:before="240" w:after="0"/>
      <w:outlineLvl w:val="0"/>
    </w:pPr>
    <w:rPr>
      <w:rFonts w:ascii="Times New Roman" w:eastAsiaTheme="majorEastAsia" w:hAnsi="Times New Roman" w:cstheme="majorBidi"/>
      <w:b/>
      <w:sz w:val="28"/>
      <w:szCs w:val="32"/>
    </w:rPr>
  </w:style>
  <w:style w:type="paragraph" w:styleId="3">
    <w:name w:val="heading 3"/>
    <w:basedOn w:val="a"/>
    <w:next w:val="a"/>
    <w:link w:val="30"/>
    <w:uiPriority w:val="9"/>
    <w:semiHidden/>
    <w:unhideWhenUsed/>
    <w:qFormat/>
    <w:rsid w:val="00B642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C1CA6"/>
    <w:pPr>
      <w:spacing w:after="0" w:line="240" w:lineRule="auto"/>
    </w:pPr>
    <w:rPr>
      <w:sz w:val="20"/>
      <w:szCs w:val="20"/>
    </w:rPr>
  </w:style>
  <w:style w:type="character" w:customStyle="1" w:styleId="a4">
    <w:name w:val="Текст сноски Знак"/>
    <w:basedOn w:val="a0"/>
    <w:link w:val="a3"/>
    <w:uiPriority w:val="99"/>
    <w:rsid w:val="004C1CA6"/>
    <w:rPr>
      <w:rFonts w:eastAsiaTheme="minorEastAsia"/>
      <w:sz w:val="20"/>
      <w:szCs w:val="20"/>
      <w:lang w:eastAsia="ru-RU"/>
    </w:rPr>
  </w:style>
  <w:style w:type="character" w:styleId="a5">
    <w:name w:val="footnote reference"/>
    <w:basedOn w:val="a0"/>
    <w:uiPriority w:val="99"/>
    <w:semiHidden/>
    <w:unhideWhenUsed/>
    <w:rsid w:val="004C1CA6"/>
    <w:rPr>
      <w:vertAlign w:val="superscript"/>
    </w:rPr>
  </w:style>
  <w:style w:type="paragraph" w:customStyle="1" w:styleId="Default">
    <w:name w:val="Default"/>
    <w:uiPriority w:val="99"/>
    <w:rsid w:val="004C1CA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C1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4C1CA6"/>
  </w:style>
  <w:style w:type="paragraph" w:customStyle="1" w:styleId="Pa2">
    <w:name w:val="Pa2"/>
    <w:basedOn w:val="Default"/>
    <w:next w:val="Default"/>
    <w:uiPriority w:val="99"/>
    <w:rsid w:val="00BD1CDE"/>
    <w:pPr>
      <w:spacing w:line="201" w:lineRule="atLeast"/>
    </w:pPr>
    <w:rPr>
      <w:rFonts w:ascii="Palatino Linotype" w:hAnsi="Palatino Linotype" w:cstheme="minorBidi"/>
      <w:color w:val="auto"/>
    </w:rPr>
  </w:style>
  <w:style w:type="paragraph" w:customStyle="1" w:styleId="Pa18">
    <w:name w:val="Pa18"/>
    <w:basedOn w:val="Default"/>
    <w:next w:val="Default"/>
    <w:uiPriority w:val="99"/>
    <w:rsid w:val="00ED1284"/>
    <w:pPr>
      <w:spacing w:line="191" w:lineRule="atLeast"/>
    </w:pPr>
    <w:rPr>
      <w:rFonts w:ascii="Bannikova" w:hAnsi="Bannikova" w:cstheme="minorBidi"/>
      <w:color w:val="auto"/>
    </w:rPr>
  </w:style>
  <w:style w:type="character" w:customStyle="1" w:styleId="A15">
    <w:name w:val="A15"/>
    <w:uiPriority w:val="99"/>
    <w:rsid w:val="00ED1284"/>
    <w:rPr>
      <w:rFonts w:cs="Bannikova"/>
      <w:color w:val="000000"/>
      <w:sz w:val="12"/>
      <w:szCs w:val="12"/>
    </w:rPr>
  </w:style>
  <w:style w:type="paragraph" w:customStyle="1" w:styleId="Pa55">
    <w:name w:val="Pa55"/>
    <w:basedOn w:val="Default"/>
    <w:next w:val="Default"/>
    <w:uiPriority w:val="99"/>
    <w:rsid w:val="00ED1284"/>
    <w:pPr>
      <w:spacing w:line="191" w:lineRule="atLeast"/>
    </w:pPr>
    <w:rPr>
      <w:rFonts w:ascii="Bannikova" w:hAnsi="Bannikova" w:cstheme="minorBidi"/>
      <w:color w:val="auto"/>
    </w:rPr>
  </w:style>
  <w:style w:type="character" w:customStyle="1" w:styleId="A13">
    <w:name w:val="A13"/>
    <w:uiPriority w:val="99"/>
    <w:rsid w:val="00ED1284"/>
    <w:rPr>
      <w:rFonts w:cs="Bannikova"/>
      <w:color w:val="000000"/>
      <w:sz w:val="19"/>
      <w:szCs w:val="19"/>
    </w:rPr>
  </w:style>
  <w:style w:type="paragraph" w:customStyle="1" w:styleId="Pa70">
    <w:name w:val="Pa70"/>
    <w:basedOn w:val="Default"/>
    <w:next w:val="Default"/>
    <w:uiPriority w:val="99"/>
    <w:rsid w:val="00ED1284"/>
    <w:pPr>
      <w:spacing w:line="191" w:lineRule="atLeast"/>
    </w:pPr>
    <w:rPr>
      <w:rFonts w:ascii="Bannikova" w:hAnsi="Bannikova" w:cstheme="minorBidi"/>
      <w:color w:val="auto"/>
    </w:rPr>
  </w:style>
  <w:style w:type="character" w:customStyle="1" w:styleId="A11">
    <w:name w:val="A11"/>
    <w:uiPriority w:val="99"/>
    <w:rsid w:val="00ED1284"/>
    <w:rPr>
      <w:rFonts w:cs="Bannikova"/>
      <w:color w:val="000000"/>
      <w:sz w:val="18"/>
      <w:szCs w:val="18"/>
    </w:rPr>
  </w:style>
  <w:style w:type="character" w:customStyle="1" w:styleId="A29">
    <w:name w:val="A29"/>
    <w:uiPriority w:val="99"/>
    <w:rsid w:val="00ED1284"/>
    <w:rPr>
      <w:rFonts w:cs="Bannikova"/>
      <w:color w:val="000000"/>
      <w:sz w:val="12"/>
      <w:szCs w:val="12"/>
    </w:rPr>
  </w:style>
  <w:style w:type="paragraph" w:customStyle="1" w:styleId="Pa60">
    <w:name w:val="Pa60"/>
    <w:basedOn w:val="Default"/>
    <w:next w:val="Default"/>
    <w:uiPriority w:val="99"/>
    <w:rsid w:val="00ED1284"/>
    <w:pPr>
      <w:spacing w:line="180" w:lineRule="atLeast"/>
    </w:pPr>
    <w:rPr>
      <w:rFonts w:ascii="Bannikova" w:hAnsi="Bannikova" w:cstheme="minorBidi"/>
      <w:color w:val="auto"/>
    </w:rPr>
  </w:style>
  <w:style w:type="paragraph" w:styleId="a7">
    <w:name w:val="List Paragraph"/>
    <w:basedOn w:val="a"/>
    <w:uiPriority w:val="34"/>
    <w:qFormat/>
    <w:rsid w:val="00A56B85"/>
    <w:pPr>
      <w:ind w:left="720"/>
      <w:contextualSpacing/>
    </w:pPr>
  </w:style>
  <w:style w:type="character" w:customStyle="1" w:styleId="10">
    <w:name w:val="Заголовок 1 Знак"/>
    <w:basedOn w:val="a0"/>
    <w:link w:val="1"/>
    <w:uiPriority w:val="9"/>
    <w:rsid w:val="002C3053"/>
    <w:rPr>
      <w:rFonts w:ascii="Times New Roman" w:eastAsiaTheme="majorEastAsia" w:hAnsi="Times New Roman" w:cstheme="majorBidi"/>
      <w:b/>
      <w:sz w:val="28"/>
      <w:szCs w:val="32"/>
      <w:lang w:eastAsia="ru-RU"/>
    </w:rPr>
  </w:style>
  <w:style w:type="paragraph" w:styleId="a8">
    <w:name w:val="TOC Heading"/>
    <w:basedOn w:val="1"/>
    <w:next w:val="a"/>
    <w:uiPriority w:val="39"/>
    <w:unhideWhenUsed/>
    <w:qFormat/>
    <w:rsid w:val="002C3053"/>
    <w:pPr>
      <w:outlineLvl w:val="9"/>
    </w:pPr>
  </w:style>
  <w:style w:type="paragraph" w:styleId="11">
    <w:name w:val="toc 1"/>
    <w:basedOn w:val="a"/>
    <w:next w:val="a"/>
    <w:autoRedefine/>
    <w:uiPriority w:val="39"/>
    <w:unhideWhenUsed/>
    <w:rsid w:val="001A43D1"/>
    <w:pPr>
      <w:spacing w:after="100"/>
    </w:pPr>
  </w:style>
  <w:style w:type="character" w:styleId="a9">
    <w:name w:val="Hyperlink"/>
    <w:basedOn w:val="a0"/>
    <w:uiPriority w:val="99"/>
    <w:unhideWhenUsed/>
    <w:rsid w:val="001A43D1"/>
    <w:rPr>
      <w:color w:val="0563C1" w:themeColor="hyperlink"/>
      <w:u w:val="single"/>
    </w:rPr>
  </w:style>
  <w:style w:type="paragraph" w:styleId="aa">
    <w:name w:val="Balloon Text"/>
    <w:basedOn w:val="a"/>
    <w:link w:val="ab"/>
    <w:uiPriority w:val="99"/>
    <w:semiHidden/>
    <w:unhideWhenUsed/>
    <w:rsid w:val="009A0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091B"/>
    <w:rPr>
      <w:rFonts w:ascii="Tahoma" w:eastAsiaTheme="minorEastAsia" w:hAnsi="Tahoma" w:cs="Tahoma"/>
      <w:sz w:val="16"/>
      <w:szCs w:val="16"/>
      <w:lang w:eastAsia="ru-RU"/>
    </w:rPr>
  </w:style>
  <w:style w:type="paragraph" w:styleId="ac">
    <w:name w:val="header"/>
    <w:basedOn w:val="a"/>
    <w:link w:val="ad"/>
    <w:uiPriority w:val="99"/>
    <w:unhideWhenUsed/>
    <w:rsid w:val="00D249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49F7"/>
    <w:rPr>
      <w:rFonts w:eastAsiaTheme="minorEastAsia"/>
      <w:lang w:eastAsia="ru-RU"/>
    </w:rPr>
  </w:style>
  <w:style w:type="paragraph" w:styleId="ae">
    <w:name w:val="footer"/>
    <w:basedOn w:val="a"/>
    <w:link w:val="af"/>
    <w:uiPriority w:val="99"/>
    <w:unhideWhenUsed/>
    <w:rsid w:val="00D249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49F7"/>
    <w:rPr>
      <w:rFonts w:eastAsiaTheme="minorEastAsia"/>
      <w:lang w:eastAsia="ru-RU"/>
    </w:rPr>
  </w:style>
  <w:style w:type="character" w:customStyle="1" w:styleId="30">
    <w:name w:val="Заголовок 3 Знак"/>
    <w:basedOn w:val="a0"/>
    <w:link w:val="3"/>
    <w:uiPriority w:val="9"/>
    <w:semiHidden/>
    <w:rsid w:val="00B64237"/>
    <w:rPr>
      <w:rFonts w:asciiTheme="majorHAnsi" w:eastAsiaTheme="majorEastAsia" w:hAnsiTheme="majorHAnsi" w:cstheme="majorBidi"/>
      <w:color w:val="1F3763" w:themeColor="accent1" w:themeShade="7F"/>
      <w:sz w:val="24"/>
      <w:szCs w:val="24"/>
      <w:lang w:eastAsia="ru-RU"/>
    </w:rPr>
  </w:style>
  <w:style w:type="character" w:customStyle="1" w:styleId="extendedtext-short">
    <w:name w:val="extendedtext-short"/>
    <w:basedOn w:val="a0"/>
    <w:rsid w:val="00B64237"/>
  </w:style>
  <w:style w:type="character" w:styleId="af0">
    <w:name w:val="Unresolved Mention"/>
    <w:basedOn w:val="a0"/>
    <w:uiPriority w:val="99"/>
    <w:semiHidden/>
    <w:unhideWhenUsed/>
    <w:rsid w:val="002B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86548">
      <w:bodyDiv w:val="1"/>
      <w:marLeft w:val="0"/>
      <w:marRight w:val="0"/>
      <w:marTop w:val="0"/>
      <w:marBottom w:val="0"/>
      <w:divBdr>
        <w:top w:val="none" w:sz="0" w:space="0" w:color="auto"/>
        <w:left w:val="none" w:sz="0" w:space="0" w:color="auto"/>
        <w:bottom w:val="none" w:sz="0" w:space="0" w:color="auto"/>
        <w:right w:val="none" w:sz="0" w:space="0" w:color="auto"/>
      </w:divBdr>
    </w:div>
    <w:div w:id="690105264">
      <w:bodyDiv w:val="1"/>
      <w:marLeft w:val="0"/>
      <w:marRight w:val="0"/>
      <w:marTop w:val="0"/>
      <w:marBottom w:val="0"/>
      <w:divBdr>
        <w:top w:val="none" w:sz="0" w:space="0" w:color="auto"/>
        <w:left w:val="none" w:sz="0" w:space="0" w:color="auto"/>
        <w:bottom w:val="none" w:sz="0" w:space="0" w:color="auto"/>
        <w:right w:val="none" w:sz="0" w:space="0" w:color="auto"/>
      </w:divBdr>
    </w:div>
    <w:div w:id="779496383">
      <w:bodyDiv w:val="1"/>
      <w:marLeft w:val="0"/>
      <w:marRight w:val="0"/>
      <w:marTop w:val="0"/>
      <w:marBottom w:val="0"/>
      <w:divBdr>
        <w:top w:val="none" w:sz="0" w:space="0" w:color="auto"/>
        <w:left w:val="none" w:sz="0" w:space="0" w:color="auto"/>
        <w:bottom w:val="none" w:sz="0" w:space="0" w:color="auto"/>
        <w:right w:val="none" w:sz="0" w:space="0" w:color="auto"/>
      </w:divBdr>
    </w:div>
    <w:div w:id="1139106278">
      <w:bodyDiv w:val="1"/>
      <w:marLeft w:val="0"/>
      <w:marRight w:val="0"/>
      <w:marTop w:val="0"/>
      <w:marBottom w:val="0"/>
      <w:divBdr>
        <w:top w:val="none" w:sz="0" w:space="0" w:color="auto"/>
        <w:left w:val="none" w:sz="0" w:space="0" w:color="auto"/>
        <w:bottom w:val="none" w:sz="0" w:space="0" w:color="auto"/>
        <w:right w:val="none" w:sz="0" w:space="0" w:color="auto"/>
      </w:divBdr>
    </w:div>
    <w:div w:id="13615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zon.ru/publisher/ram-im-gnesinyh-37442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BD72-35CB-4517-954F-7118F141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18162</Words>
  <Characters>103526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Пономарева;Пономарева Ольга Сергеевна</dc:creator>
  <cp:lastModifiedBy>Captain</cp:lastModifiedBy>
  <cp:revision>3</cp:revision>
  <dcterms:created xsi:type="dcterms:W3CDTF">2021-06-02T15:18:00Z</dcterms:created>
  <dcterms:modified xsi:type="dcterms:W3CDTF">2021-06-02T15:19:00Z</dcterms:modified>
</cp:coreProperties>
</file>