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132A4" w14:textId="77777777" w:rsidR="001B7C9C" w:rsidRPr="00D92108" w:rsidRDefault="001B7C9C" w:rsidP="001B7C9C">
      <w:pPr>
        <w:spacing w:after="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</w:t>
      </w:r>
    </w:p>
    <w:p w14:paraId="30374DEA" w14:textId="402B7E20" w:rsidR="001B7C9C" w:rsidRDefault="001B7C9C" w:rsidP="001B7C9C">
      <w:pPr>
        <w:spacing w:after="60"/>
        <w:rPr>
          <w:sz w:val="28"/>
          <w:szCs w:val="28"/>
        </w:rPr>
      </w:pPr>
    </w:p>
    <w:p w14:paraId="54B4D682" w14:textId="77777777" w:rsidR="001B7C9C" w:rsidRDefault="001B7C9C" w:rsidP="001B7C9C">
      <w:pPr>
        <w:spacing w:after="60"/>
        <w:jc w:val="center"/>
        <w:rPr>
          <w:sz w:val="28"/>
          <w:szCs w:val="28"/>
        </w:rPr>
      </w:pPr>
    </w:p>
    <w:p w14:paraId="38962486" w14:textId="77777777" w:rsidR="001B7C9C" w:rsidRPr="00A91AEA" w:rsidRDefault="001B7C9C" w:rsidP="001B7C9C">
      <w:pPr>
        <w:spacing w:after="60"/>
        <w:jc w:val="center"/>
        <w:rPr>
          <w:b/>
          <w:color w:val="000000" w:themeColor="text1"/>
          <w:sz w:val="28"/>
          <w:szCs w:val="28"/>
        </w:rPr>
      </w:pPr>
      <w:r w:rsidRPr="00A91AEA">
        <w:rPr>
          <w:b/>
          <w:color w:val="000000" w:themeColor="text1"/>
          <w:sz w:val="28"/>
          <w:szCs w:val="28"/>
        </w:rPr>
        <w:t>Федотова Александра Андреевна</w:t>
      </w:r>
    </w:p>
    <w:p w14:paraId="730406B6" w14:textId="77777777" w:rsidR="001B7C9C" w:rsidRPr="00D92108" w:rsidRDefault="001B7C9C" w:rsidP="001B7C9C">
      <w:pPr>
        <w:spacing w:line="360" w:lineRule="auto"/>
        <w:rPr>
          <w:sz w:val="28"/>
          <w:szCs w:val="28"/>
        </w:rPr>
      </w:pPr>
    </w:p>
    <w:p w14:paraId="7C8272BE" w14:textId="77777777" w:rsidR="001B7C9C" w:rsidRPr="005F43A7" w:rsidRDefault="001B7C9C" w:rsidP="001B7C9C">
      <w:pPr>
        <w:tabs>
          <w:tab w:val="left" w:pos="4185"/>
        </w:tabs>
        <w:ind w:left="-180" w:right="-6" w:firstLine="360"/>
        <w:jc w:val="center"/>
        <w:rPr>
          <w:b/>
          <w:sz w:val="28"/>
          <w:szCs w:val="28"/>
        </w:rPr>
      </w:pPr>
      <w:r w:rsidRPr="005F43A7">
        <w:rPr>
          <w:b/>
          <w:sz w:val="28"/>
          <w:szCs w:val="28"/>
        </w:rPr>
        <w:t>Выпускная квалификационная работа</w:t>
      </w:r>
    </w:p>
    <w:p w14:paraId="3378E254" w14:textId="77777777" w:rsidR="001B7C9C" w:rsidRPr="00A91AEA" w:rsidRDefault="001B7C9C" w:rsidP="001B7C9C">
      <w:pPr>
        <w:spacing w:line="360" w:lineRule="auto"/>
        <w:rPr>
          <w:b/>
          <w:sz w:val="28"/>
          <w:szCs w:val="28"/>
        </w:rPr>
      </w:pPr>
    </w:p>
    <w:p w14:paraId="3F8F7B5F" w14:textId="77777777" w:rsidR="001B7C9C" w:rsidRPr="001B7C9C" w:rsidRDefault="001B7C9C" w:rsidP="001B7C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9C">
        <w:rPr>
          <w:rFonts w:ascii="Times New Roman" w:hAnsi="Times New Roman" w:cs="Times New Roman"/>
          <w:b/>
          <w:sz w:val="28"/>
          <w:szCs w:val="28"/>
        </w:rPr>
        <w:t xml:space="preserve">Синтаксические конструкции в структуре языковой личности персонажа и их перевод на английский язык (на материале романа </w:t>
      </w:r>
      <w:r w:rsidRPr="001B7C9C">
        <w:rPr>
          <w:rFonts w:ascii="Times New Roman" w:hAnsi="Times New Roman" w:cs="Times New Roman"/>
          <w:b/>
          <w:sz w:val="28"/>
          <w:szCs w:val="28"/>
        </w:rPr>
        <w:br/>
        <w:t>Б.Л. Пастернака «Доктор Живаго»)</w:t>
      </w:r>
    </w:p>
    <w:p w14:paraId="7E7CB098" w14:textId="77777777" w:rsidR="001B7C9C" w:rsidRPr="001B7C9C" w:rsidRDefault="001B7C9C" w:rsidP="001B7C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8FA332" w14:textId="77777777" w:rsidR="001B7C9C" w:rsidRPr="001B7C9C" w:rsidRDefault="001B7C9C" w:rsidP="001B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745EE5" w14:textId="77777777" w:rsidR="001B7C9C" w:rsidRPr="001B7C9C" w:rsidRDefault="001B7C9C" w:rsidP="001B7C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C9C">
        <w:rPr>
          <w:rFonts w:ascii="Times New Roman" w:hAnsi="Times New Roman" w:cs="Times New Roman"/>
          <w:sz w:val="28"/>
          <w:szCs w:val="28"/>
        </w:rPr>
        <w:t>Уровень образования: магистратура</w:t>
      </w:r>
    </w:p>
    <w:p w14:paraId="18697E11" w14:textId="77777777" w:rsidR="001B7C9C" w:rsidRPr="001B7C9C" w:rsidRDefault="001B7C9C" w:rsidP="001B7C9C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B7C9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1B7C9C">
        <w:rPr>
          <w:rFonts w:ascii="Times New Roman" w:hAnsi="Times New Roman" w:cs="Times New Roman"/>
          <w:color w:val="000000" w:themeColor="text1"/>
          <w:sz w:val="28"/>
          <w:szCs w:val="28"/>
        </w:rPr>
        <w:t>45.04.01 «Филология»</w:t>
      </w:r>
    </w:p>
    <w:p w14:paraId="221603DB" w14:textId="6A6327C0" w:rsidR="001B7C9C" w:rsidRPr="001B7C9C" w:rsidRDefault="001B7C9C" w:rsidP="001B7C9C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B7C9C">
        <w:rPr>
          <w:rFonts w:ascii="Times New Roman" w:hAnsi="Times New Roman" w:cs="Times New Roman"/>
          <w:bCs/>
          <w:sz w:val="28"/>
          <w:szCs w:val="28"/>
        </w:rPr>
        <w:t>Основная образовательная программа</w:t>
      </w:r>
      <w:r w:rsidRPr="001B7C9C">
        <w:rPr>
          <w:rFonts w:ascii="Times New Roman" w:hAnsi="Times New Roman" w:cs="Times New Roman"/>
          <w:sz w:val="28"/>
          <w:szCs w:val="28"/>
        </w:rPr>
        <w:t xml:space="preserve"> </w:t>
      </w:r>
      <w:r w:rsidR="000B7099" w:rsidRPr="000B7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BM.5614.2019</w:t>
      </w:r>
      <w:r w:rsidR="000B7099" w:rsidRPr="000B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C9C">
        <w:rPr>
          <w:rFonts w:ascii="Times New Roman" w:hAnsi="Times New Roman" w:cs="Times New Roman"/>
          <w:color w:val="000000" w:themeColor="text1"/>
          <w:sz w:val="28"/>
          <w:szCs w:val="28"/>
        </w:rPr>
        <w:t>«Филологические основы редактирования и критики»</w:t>
      </w:r>
    </w:p>
    <w:p w14:paraId="62834AFE" w14:textId="2745A656" w:rsidR="001B7C9C" w:rsidRPr="001B7C9C" w:rsidRDefault="001B7C9C" w:rsidP="001B7C9C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B7C9C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Pr="001B7C9C">
        <w:rPr>
          <w:rFonts w:ascii="Times New Roman" w:hAnsi="Times New Roman" w:cs="Times New Roman"/>
          <w:color w:val="000000" w:themeColor="text1"/>
          <w:sz w:val="28"/>
          <w:szCs w:val="28"/>
        </w:rPr>
        <w:t>«Филологические основы редактирования и критики»</w:t>
      </w:r>
    </w:p>
    <w:p w14:paraId="61E0EC2E" w14:textId="77777777" w:rsidR="001B7C9C" w:rsidRPr="001B7C9C" w:rsidRDefault="001B7C9C" w:rsidP="001B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D18EDC" w14:textId="77777777" w:rsidR="001B7C9C" w:rsidRPr="001B7C9C" w:rsidRDefault="001B7C9C" w:rsidP="001B7C9C">
      <w:pPr>
        <w:ind w:left="4956" w:firstLine="708"/>
        <w:jc w:val="right"/>
        <w:rPr>
          <w:rFonts w:ascii="Times New Roman" w:hAnsi="Times New Roman" w:cs="Times New Roman"/>
          <w:szCs w:val="28"/>
        </w:rPr>
      </w:pPr>
      <w:r w:rsidRPr="001B7C9C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1B7C9C">
        <w:rPr>
          <w:rFonts w:ascii="Times New Roman" w:hAnsi="Times New Roman" w:cs="Times New Roman"/>
          <w:sz w:val="28"/>
          <w:szCs w:val="28"/>
        </w:rPr>
        <w:br/>
      </w:r>
      <w:r w:rsidRPr="001B7C9C">
        <w:rPr>
          <w:rFonts w:ascii="Times New Roman" w:hAnsi="Times New Roman" w:cs="Times New Roman"/>
          <w:color w:val="000000" w:themeColor="text1"/>
        </w:rPr>
        <w:t>доцент, Кафедра русского языка,</w:t>
      </w:r>
      <w:r w:rsidRPr="001B7C9C">
        <w:rPr>
          <w:rFonts w:ascii="Times New Roman" w:hAnsi="Times New Roman" w:cs="Times New Roman"/>
          <w:color w:val="000000" w:themeColor="text1"/>
        </w:rPr>
        <w:br/>
        <w:t xml:space="preserve">Пушкарева Наталия Викторовна </w:t>
      </w:r>
      <w:r w:rsidRPr="001B7C9C">
        <w:rPr>
          <w:rFonts w:ascii="Times New Roman" w:hAnsi="Times New Roman" w:cs="Times New Roman"/>
          <w:color w:val="000000" w:themeColor="text1"/>
        </w:rPr>
        <w:br/>
      </w:r>
    </w:p>
    <w:p w14:paraId="7A84F6F3" w14:textId="5C29ACE7" w:rsidR="001B7C9C" w:rsidRPr="001B7C9C" w:rsidRDefault="001B7C9C" w:rsidP="001B7C9C">
      <w:pPr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B7C9C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14:paraId="7F0A5E7C" w14:textId="6AD9D182" w:rsidR="001B7C9C" w:rsidRPr="001B7C9C" w:rsidRDefault="001B7C9C" w:rsidP="001B7C9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7C9C">
        <w:rPr>
          <w:rFonts w:ascii="Times New Roman" w:hAnsi="Times New Roman" w:cs="Times New Roman"/>
          <w:sz w:val="24"/>
          <w:szCs w:val="24"/>
        </w:rPr>
        <w:t>Марутина-Катрецкая</w:t>
      </w:r>
      <w:proofErr w:type="spellEnd"/>
      <w:r w:rsidRPr="001B7C9C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</w:p>
    <w:p w14:paraId="4BD7B2A2" w14:textId="3AB54E73" w:rsidR="001B7C9C" w:rsidRDefault="001B7C9C" w:rsidP="001B7C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8F6C70" w14:textId="6E56CCA8" w:rsidR="00750800" w:rsidRDefault="00750800" w:rsidP="001B7C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F64E68" w14:textId="77777777" w:rsidR="00750800" w:rsidRPr="001B7C9C" w:rsidRDefault="00750800" w:rsidP="001B7C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ECC6CC" w14:textId="77777777" w:rsidR="001B7C9C" w:rsidRPr="001B7C9C" w:rsidRDefault="001B7C9C" w:rsidP="001B7C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C9C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03846CD0" w14:textId="4361C8EE" w:rsidR="001B7C9C" w:rsidRPr="00750800" w:rsidRDefault="001B7C9C" w:rsidP="0075080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1B7C9C">
        <w:rPr>
          <w:rFonts w:ascii="Times New Roman" w:hAnsi="Times New Roman" w:cs="Times New Roman"/>
          <w:bCs/>
          <w:sz w:val="28"/>
          <w:szCs w:val="28"/>
        </w:rPr>
        <w:t>2021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09813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187E24" w14:textId="77777777" w:rsidR="002F346A" w:rsidRPr="002F346A" w:rsidRDefault="002F346A" w:rsidP="002F346A">
          <w:pPr>
            <w:pStyle w:val="ab"/>
            <w:rPr>
              <w:rFonts w:ascii="Times New Roman" w:hAnsi="Times New Roman" w:cs="Times New Roman"/>
              <w:color w:val="000000" w:themeColor="text1"/>
            </w:rPr>
          </w:pPr>
          <w:r w:rsidRPr="002F346A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14:paraId="2C1F0EE4" w14:textId="3E90B1EB" w:rsidR="00471F96" w:rsidRDefault="002F346A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446095" w:history="1">
            <w:r w:rsidR="00471F96" w:rsidRPr="00315E5D">
              <w:rPr>
                <w:rStyle w:val="ac"/>
                <w:rFonts w:ascii="Times New Roman" w:hAnsi="Times New Roman" w:cs="Times New Roman"/>
                <w:noProof/>
              </w:rPr>
              <w:t>Введение</w:t>
            </w:r>
            <w:r w:rsidR="00471F96">
              <w:rPr>
                <w:noProof/>
                <w:webHidden/>
              </w:rPr>
              <w:tab/>
            </w:r>
            <w:r w:rsidR="00471F96">
              <w:rPr>
                <w:noProof/>
                <w:webHidden/>
              </w:rPr>
              <w:fldChar w:fldCharType="begin"/>
            </w:r>
            <w:r w:rsidR="00471F96">
              <w:rPr>
                <w:noProof/>
                <w:webHidden/>
              </w:rPr>
              <w:instrText xml:space="preserve"> PAGEREF _Toc72446095 \h </w:instrText>
            </w:r>
            <w:r w:rsidR="00471F96">
              <w:rPr>
                <w:noProof/>
                <w:webHidden/>
              </w:rPr>
            </w:r>
            <w:r w:rsidR="00471F96">
              <w:rPr>
                <w:noProof/>
                <w:webHidden/>
              </w:rPr>
              <w:fldChar w:fldCharType="separate"/>
            </w:r>
            <w:r w:rsidR="00471F96">
              <w:rPr>
                <w:noProof/>
                <w:webHidden/>
              </w:rPr>
              <w:t>2</w:t>
            </w:r>
            <w:r w:rsidR="00471F96">
              <w:rPr>
                <w:noProof/>
                <w:webHidden/>
              </w:rPr>
              <w:fldChar w:fldCharType="end"/>
            </w:r>
          </w:hyperlink>
        </w:p>
        <w:p w14:paraId="3E8B047D" w14:textId="59B9FA84" w:rsidR="00471F96" w:rsidRDefault="00471F96">
          <w:pPr>
            <w:pStyle w:val="20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446096" w:history="1">
            <w:r w:rsidRPr="00315E5D">
              <w:rPr>
                <w:rStyle w:val="ac"/>
                <w:rFonts w:ascii="Times New Roman" w:hAnsi="Times New Roman" w:cs="Times New Roman"/>
                <w:noProof/>
              </w:rPr>
              <w:t xml:space="preserve">Глава 1. Синтаксические особенности художественной прозы </w:t>
            </w:r>
            <w:r w:rsidRPr="00315E5D">
              <w:rPr>
                <w:rStyle w:val="ac"/>
                <w:rFonts w:ascii="Times New Roman" w:hAnsi="Times New Roman" w:cs="Times New Roman"/>
                <w:noProof/>
                <w:lang w:val="en-US"/>
              </w:rPr>
              <w:t>XX</w:t>
            </w:r>
            <w:r w:rsidRPr="00315E5D">
              <w:rPr>
                <w:rStyle w:val="ac"/>
                <w:rFonts w:ascii="Times New Roman" w:hAnsi="Times New Roman" w:cs="Times New Roman"/>
                <w:noProof/>
              </w:rPr>
              <w:t xml:space="preserve"> 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_Toc72446096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380A12" w14:textId="1E44B907" w:rsidR="00471F96" w:rsidRDefault="00471F96">
          <w:pPr>
            <w:pStyle w:val="20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446097" w:history="1">
            <w:r w:rsidRPr="00315E5D">
              <w:rPr>
                <w:rStyle w:val="ac"/>
                <w:rFonts w:ascii="Times New Roman" w:hAnsi="Times New Roman" w:cs="Times New Roman"/>
                <w:noProof/>
              </w:rPr>
              <w:t>1.1. Орнаментальная проза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_Toc72446097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E74C7F" w14:textId="5896094F" w:rsidR="00471F96" w:rsidRDefault="00471F96">
          <w:pPr>
            <w:pStyle w:val="20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446098" w:history="1">
            <w:r w:rsidRPr="00315E5D">
              <w:rPr>
                <w:rStyle w:val="ac"/>
                <w:rFonts w:ascii="Times New Roman" w:hAnsi="Times New Roman" w:cs="Times New Roman"/>
                <w:noProof/>
              </w:rPr>
              <w:t>1.2</w:t>
            </w:r>
            <w:r>
              <w:rPr>
                <w:rFonts w:eastAsiaTheme="minorEastAsia"/>
                <w:noProof/>
                <w:lang w:eastAsia="ru-RU"/>
              </w:rPr>
              <w:t xml:space="preserve"> </w:t>
            </w:r>
            <w:r w:rsidRPr="00315E5D">
              <w:rPr>
                <w:rStyle w:val="ac"/>
                <w:rFonts w:ascii="Times New Roman" w:hAnsi="Times New Roman" w:cs="Times New Roman"/>
                <w:noProof/>
              </w:rPr>
              <w:t>Синтаксические типы художественной прозы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_Toc72446098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6E9CFE" w14:textId="2AA0BCDD" w:rsidR="00471F96" w:rsidRDefault="00471F96">
          <w:pPr>
            <w:pStyle w:val="20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446099" w:history="1">
            <w:r w:rsidRPr="00315E5D">
              <w:rPr>
                <w:rStyle w:val="ac"/>
                <w:rFonts w:ascii="Times New Roman" w:hAnsi="Times New Roman" w:cs="Times New Roman"/>
                <w:noProof/>
              </w:rPr>
              <w:t>1.3 Понятие экспрессивного синтаксиса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_Toc72446099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89BBF4" w14:textId="7E36CC3C" w:rsidR="00471F96" w:rsidRDefault="00471F96">
          <w:pPr>
            <w:pStyle w:val="20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446100" w:history="1">
            <w:r w:rsidRPr="00315E5D">
              <w:rPr>
                <w:rStyle w:val="ac"/>
                <w:rFonts w:ascii="Times New Roman" w:hAnsi="Times New Roman" w:cs="Times New Roman"/>
                <w:noProof/>
              </w:rPr>
              <w:t>1.4 Языковая личность персонажа художественного текста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_Toc72446100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FC46E6" w14:textId="4B407094" w:rsidR="00471F96" w:rsidRDefault="00471F96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446101" w:history="1">
            <w:r w:rsidRPr="00315E5D">
              <w:rPr>
                <w:rStyle w:val="ac"/>
                <w:rFonts w:ascii="Times New Roman" w:hAnsi="Times New Roman" w:cs="Times New Roman"/>
                <w:noProof/>
              </w:rPr>
              <w:t>Глава 2. Аспекты переводческой работы с художественным текстом.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_Toc72446101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38B56E" w14:textId="785A8EE7" w:rsidR="00471F96" w:rsidRDefault="00471F96">
          <w:pPr>
            <w:pStyle w:val="20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446102" w:history="1">
            <w:r w:rsidRPr="00315E5D">
              <w:rPr>
                <w:rStyle w:val="ac"/>
                <w:rFonts w:ascii="Times New Roman" w:hAnsi="Times New Roman" w:cs="Times New Roman"/>
                <w:noProof/>
              </w:rPr>
              <w:t>2.1 Особенности художественного перевода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_Toc72446102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50890" w14:textId="5CE0328D" w:rsidR="00471F96" w:rsidRDefault="00471F96">
          <w:pPr>
            <w:pStyle w:val="20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446103" w:history="1">
            <w:r w:rsidRPr="00315E5D">
              <w:rPr>
                <w:rStyle w:val="ac"/>
                <w:rFonts w:ascii="Times New Roman" w:hAnsi="Times New Roman" w:cs="Times New Roman"/>
                <w:noProof/>
              </w:rPr>
              <w:t>2.2. Лингвистический аспект перевода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_Toc72446103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660B8" w14:textId="5DCE2B1E" w:rsidR="00471F96" w:rsidRDefault="00471F96">
          <w:pPr>
            <w:pStyle w:val="20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446104" w:history="1">
            <w:r w:rsidRPr="00315E5D">
              <w:rPr>
                <w:rStyle w:val="ac"/>
                <w:rFonts w:ascii="Times New Roman" w:hAnsi="Times New Roman" w:cs="Times New Roman"/>
                <w:noProof/>
              </w:rPr>
              <w:t>2.3 Вопрос перевода элементов грамматического строя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_Toc72446104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69359C" w14:textId="79A95EAA" w:rsidR="00471F96" w:rsidRDefault="00471F96">
          <w:pPr>
            <w:pStyle w:val="20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446105" w:history="1">
            <w:r w:rsidRPr="00315E5D">
              <w:rPr>
                <w:rStyle w:val="ac"/>
                <w:rFonts w:ascii="Times New Roman" w:hAnsi="Times New Roman" w:cs="Times New Roman"/>
                <w:noProof/>
              </w:rPr>
              <w:t>2.4 Типы эквивалентности перевода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_Toc72446105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A4F15" w14:textId="109D3DA6" w:rsidR="00471F96" w:rsidRDefault="00471F96">
          <w:pPr>
            <w:pStyle w:val="20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446106" w:history="1">
            <w:r w:rsidRPr="00315E5D">
              <w:rPr>
                <w:rStyle w:val="ac"/>
                <w:rFonts w:ascii="Times New Roman" w:hAnsi="Times New Roman" w:cs="Times New Roman"/>
                <w:noProof/>
                <w:spacing w:val="-5"/>
              </w:rPr>
              <w:t>2.5. Грамматические переводческие трансформации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_Toc72446106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F88EF5" w14:textId="2787EE68" w:rsidR="00471F96" w:rsidRDefault="00471F96">
          <w:pPr>
            <w:pStyle w:val="20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446107" w:history="1">
            <w:r w:rsidRPr="00315E5D">
              <w:rPr>
                <w:rStyle w:val="ac"/>
                <w:rFonts w:ascii="Times New Roman" w:hAnsi="Times New Roman" w:cs="Times New Roman"/>
                <w:noProof/>
              </w:rPr>
              <w:t>2.6 Стилистические вопросы перевода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_Toc72446107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90F491" w14:textId="2523EA63" w:rsidR="00471F96" w:rsidRDefault="00471F96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446108" w:history="1">
            <w:r w:rsidRPr="00315E5D">
              <w:rPr>
                <w:rStyle w:val="ac"/>
                <w:rFonts w:ascii="Times New Roman" w:hAnsi="Times New Roman" w:cs="Times New Roman"/>
                <w:noProof/>
              </w:rPr>
              <w:t>Глава 3. Анализ синтаксических конструкций романа.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_Toc72446108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0334EB" w14:textId="7E94EBF3" w:rsidR="00471F96" w:rsidRDefault="00471F96">
          <w:pPr>
            <w:pStyle w:val="20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446109" w:history="1">
            <w:r w:rsidRPr="00315E5D">
              <w:rPr>
                <w:rStyle w:val="ac"/>
                <w:rFonts w:ascii="Times New Roman" w:hAnsi="Times New Roman" w:cs="Times New Roman"/>
                <w:noProof/>
              </w:rPr>
              <w:t>3.1. Главные женские образы романа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_Toc72446109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1F7D6" w14:textId="53E11454" w:rsidR="00471F96" w:rsidRDefault="00471F96">
          <w:pPr>
            <w:pStyle w:val="20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446110" w:history="1">
            <w:r w:rsidRPr="00315E5D">
              <w:rPr>
                <w:rStyle w:val="ac"/>
                <w:rFonts w:ascii="Times New Roman" w:hAnsi="Times New Roman" w:cs="Times New Roman"/>
                <w:noProof/>
              </w:rPr>
              <w:t>3.2. Синтаксические конструкции как элементы построения языковых личностей героинь.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_Toc72446110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5D85C3" w14:textId="4131130B" w:rsidR="00471F96" w:rsidRDefault="00471F96">
          <w:pPr>
            <w:pStyle w:val="20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446111" w:history="1">
            <w:r w:rsidRPr="00315E5D">
              <w:rPr>
                <w:rStyle w:val="ac"/>
                <w:rFonts w:ascii="Times New Roman" w:hAnsi="Times New Roman" w:cs="Times New Roman"/>
                <w:noProof/>
              </w:rPr>
              <w:t>3.3. Выводы практической части.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_Toc72446111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E16C73" w14:textId="10F4C31D" w:rsidR="00471F96" w:rsidRDefault="00471F96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446112" w:history="1">
            <w:r w:rsidRPr="00315E5D">
              <w:rPr>
                <w:rStyle w:val="ac"/>
                <w:rFonts w:ascii="Times New Roman" w:hAnsi="Times New Roman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_Toc72446112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0A2CC1" w14:textId="2EDEA4D4" w:rsidR="00471F96" w:rsidRDefault="00471F96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2446113" w:history="1">
            <w:r w:rsidRPr="00315E5D">
              <w:rPr>
                <w:rStyle w:val="ac"/>
                <w:rFonts w:ascii="Times New Roman" w:hAnsi="Times New Roman" w:cs="Times New Roman"/>
                <w:noProof/>
              </w:rPr>
              <w:t>Список литературы: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_Toc72446113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763A96" w14:textId="6FAF1E01" w:rsidR="002F346A" w:rsidRDefault="002F346A" w:rsidP="002F346A">
          <w:r>
            <w:rPr>
              <w:b/>
              <w:bCs/>
            </w:rPr>
            <w:fldChar w:fldCharType="end"/>
          </w:r>
        </w:p>
      </w:sdtContent>
    </w:sdt>
    <w:p w14:paraId="7539FDF9" w14:textId="77777777" w:rsidR="00FF09CC" w:rsidRDefault="002F346A" w:rsidP="002F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2BDB7" w14:textId="7FE8B55C" w:rsidR="0088386B" w:rsidRDefault="0088386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14:paraId="1D829138" w14:textId="073CE8E1" w:rsidR="0002696D" w:rsidRDefault="0002696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14:paraId="46BEC60F" w14:textId="54BCC7EE" w:rsidR="0002696D" w:rsidRDefault="0002696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14:paraId="694EE0E8" w14:textId="33625D32" w:rsidR="0002696D" w:rsidRDefault="0002696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14:paraId="5F9E19F5" w14:textId="77777777" w:rsidR="0002696D" w:rsidRDefault="0002696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14:paraId="253241E2" w14:textId="6E3FD4F4" w:rsidR="0002696D" w:rsidRDefault="0002696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14:paraId="21D98B8E" w14:textId="1C750478" w:rsidR="0002696D" w:rsidRDefault="0002696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14:paraId="503941CA" w14:textId="77777777" w:rsidR="001B7C9C" w:rsidRDefault="001B7C9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14:paraId="2DD4F654" w14:textId="50AD28F8" w:rsidR="0002696D" w:rsidRDefault="0002696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14:paraId="1E0988DD" w14:textId="44936CC0" w:rsidR="0002696D" w:rsidRDefault="0002696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14:paraId="66BFCFC0" w14:textId="380ACA37" w:rsidR="0002696D" w:rsidRDefault="0002696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14:paraId="0C248937" w14:textId="18867307" w:rsidR="0073396F" w:rsidRDefault="0002696D" w:rsidP="0002696D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72446095"/>
      <w:r w:rsidRPr="000269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  <w:bookmarkEnd w:id="0"/>
      <w:r w:rsidRPr="00026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8F79B9F" w14:textId="77777777" w:rsidR="0073396F" w:rsidRPr="0002696D" w:rsidRDefault="0073396F" w:rsidP="004C312A">
      <w:pPr>
        <w:spacing w:line="36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6DF9BE" w14:textId="4A274169" w:rsidR="0002696D" w:rsidRDefault="00A17056" w:rsidP="004C312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Язык художественной литературы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вызывает активный интерес исследователей. Одной из причин являются динамичные изменения синтаксических типов художественной прозы и, как следствие, возникновение историко-литературного явления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орнаментализма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где слово перестает выступать лишь средством выражения, создавая ощутимую художественную конструкцию произведения. В число особенностей поэтики орнаментальной прозы входит органическое сочетание поэзии и прозы, а также использование приемов «синтаксической стилистики».</w:t>
      </w:r>
    </w:p>
    <w:p w14:paraId="5F052D36" w14:textId="735A22E8" w:rsidR="0073396F" w:rsidRDefault="0073396F" w:rsidP="004C312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Ярким представителем этого периода является Б.Л. Пастернак. Изучение особенностей языка работы всей его жизни, романа «Доктор Живаго», является актуальной сферой до сих пор. В отношении него Р.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Якобсон </w:t>
      </w:r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прозе поэта Бориса Пастернака» совершает попытку «терминалогизировать» понятие «проза поэта». В Серебряном веке складывается </w:t>
      </w:r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о </w:t>
      </w:r>
      <w:r w:rsidR="00DC28E4">
        <w:rPr>
          <w:rFonts w:ascii="Times New Roman" w:hAnsi="Times New Roman" w:cs="Times New Roman"/>
          <w:color w:val="000000" w:themeColor="text1"/>
          <w:sz w:val="28"/>
          <w:szCs w:val="28"/>
        </w:rPr>
        <w:t>данном типе прозы</w:t>
      </w:r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 специфическом явлении под влиянием динамичного проникновения стихового начала </w:t>
      </w:r>
      <w:r w:rsidR="00DC28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художественные произведения. О романе Пастернака говорят, как </w:t>
      </w:r>
      <w:r w:rsidR="00DC28E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</w:t>
      </w:r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значительно усложненном варианте описанного Як</w:t>
      </w:r>
      <w:r w:rsidR="00DC28E4">
        <w:rPr>
          <w:rFonts w:ascii="Times New Roman" w:hAnsi="Times New Roman" w:cs="Times New Roman"/>
          <w:color w:val="000000" w:themeColor="text1"/>
          <w:sz w:val="28"/>
          <w:szCs w:val="28"/>
        </w:rPr>
        <w:t>обсоном явления</w:t>
      </w:r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28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связи со стиховым мышлением активно поддерживаются не только на уровне поэтики и семантики, но и на уровне общей ритмической структуры целого</w:t>
      </w:r>
      <w:r w:rsidR="00DC28E4">
        <w:rPr>
          <w:rFonts w:ascii="Times New Roman" w:hAnsi="Times New Roman" w:cs="Times New Roman"/>
          <w:color w:val="000000" w:themeColor="text1"/>
          <w:sz w:val="28"/>
          <w:szCs w:val="28"/>
        </w:rPr>
        <w:t>, характеризующейся</w:t>
      </w:r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внедрением особенностей стиховой речи в ткань прозаического повествования.</w:t>
      </w:r>
      <w:r w:rsidR="00DC28E4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</w:p>
    <w:p w14:paraId="4B35EA86" w14:textId="7BDA3654" w:rsidR="002D4E3C" w:rsidRPr="002D4E3C" w:rsidRDefault="00DC28E4" w:rsidP="004C312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Роман определяется новаторским не только с точки зрения языка, но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точки зрения композиции. Его характеризует как </w:t>
      </w:r>
      <w:r w:rsidR="002D4E3C" w:rsidRPr="002D4E3C">
        <w:rPr>
          <w:rFonts w:ascii="Times New Roman" w:hAnsi="Times New Roman" w:cs="Times New Roman"/>
          <w:color w:val="000000" w:themeColor="text1"/>
          <w:sz w:val="28"/>
          <w:szCs w:val="28"/>
        </w:rPr>
        <w:t>роман о поэте, напис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анный поэтом и включающий в себя</w:t>
      </w:r>
      <w:r w:rsidR="002D4E3C" w:rsidRPr="002D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BE3">
        <w:rPr>
          <w:rFonts w:ascii="Times New Roman" w:hAnsi="Times New Roman" w:cs="Times New Roman"/>
          <w:color w:val="000000" w:themeColor="text1"/>
          <w:sz w:val="28"/>
          <w:szCs w:val="28"/>
        </w:rPr>
        <w:t>наравне со стихотворной главой</w:t>
      </w:r>
      <w:r w:rsidR="002D4E3C" w:rsidRPr="002D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2B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D4E3C" w:rsidRPr="002D4E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многочисленные стихотворные цитаты, размышления о поэзии, описания процесса</w:t>
      </w:r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создания стихотворений и т.д. </w:t>
      </w:r>
    </w:p>
    <w:p w14:paraId="400F1F9E" w14:textId="627289AE" w:rsidR="002D4E3C" w:rsidRDefault="00DC28E4" w:rsidP="004C312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произведения необычна по той причине, что его завершает цикл из 25 стихотворений Юрия Живаго, составляющий 17</w:t>
      </w:r>
      <w:r w:rsidR="009D2B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 часть второй книги романа</w:t>
      </w:r>
      <w:r w:rsidR="009D2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то же время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глава названа эпилогом. Так что </w:t>
      </w:r>
      <w:r w:rsidR="009D2BE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исследователи отмечают противоречивый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</w:t>
      </w:r>
      <w:r w:rsidR="009D2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D2B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не приложение, так как названо частью и имеет соответствующий номер, </w:t>
      </w:r>
      <w:r w:rsidR="009D2BE3" w:rsidRPr="009D2BE3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9D2BE3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9D2BE3" w:rsidRPr="009D2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&gt;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 то же время действие романа как таковое окончательно завершается в предыдущей части,</w:t>
      </w:r>
      <w:r w:rsidR="009D2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потому</w:t>
      </w:r>
      <w:r w:rsidR="009D2B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и названной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эпилогом</w:t>
      </w:r>
      <w:r w:rsidR="009D2BE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2BE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</w:t>
      </w:r>
      <w:r w:rsidR="009D2BE3">
        <w:rPr>
          <w:rFonts w:ascii="Times New Roman" w:hAnsi="Times New Roman" w:cs="Times New Roman"/>
          <w:color w:val="000000" w:themeColor="text1"/>
          <w:sz w:val="28"/>
          <w:szCs w:val="28"/>
        </w:rPr>
        <w:t>им образом,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 </w:t>
      </w:r>
      <w:r w:rsidR="009D2BE3">
        <w:rPr>
          <w:rFonts w:ascii="Times New Roman" w:hAnsi="Times New Roman" w:cs="Times New Roman"/>
          <w:color w:val="000000" w:themeColor="text1"/>
          <w:sz w:val="28"/>
          <w:szCs w:val="28"/>
        </w:rPr>
        <w:t>подчеркивает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относительную самостоятельность стихотворного сюжета, развивающегося вслед за прозаическим.</w:t>
      </w:r>
    </w:p>
    <w:p w14:paraId="1BE533D6" w14:textId="32E95B4C" w:rsidR="00DC28E4" w:rsidRDefault="009D2BE3" w:rsidP="004C312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Стихотворный текст романа оказывается тесно связанным с разными фрагментами прозаического повествования. Язык романа напоминает стихотворный стиль Пастернака. Он отличается выразительной поэтической лексикой, характером образного героя, метрическими ходами, активно использует синтаксические стилистические приемы.</w:t>
      </w:r>
    </w:p>
    <w:p w14:paraId="55C75ACC" w14:textId="6EC1A2B6" w:rsidR="00DC28E4" w:rsidRDefault="009D2BE3" w:rsidP="004C312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точки зрения новаторства романа крайне интерес</w:t>
      </w:r>
      <w:r w:rsidR="004C3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вызывает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 использования приемов экспрессивного синтаксиса при создании языковых личностей в художественном произведении. </w:t>
      </w:r>
      <w:r w:rsidR="004C3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вышеперечисленные особенности прозы поэта, можно полагать, что речь персонажей будет отличаться характерными для актуализирующей прозы чертами. Таким образом, художественное произведение отличается поэтической, художественно-эстетической функцией. Поэтому вопрос художественного перевода является крайне сложным и многоплановым. Цель данной исследовательской работы: выявление синтаксических конструкций, участвующих в создании языковых личностей романа, и особенностей их перевода на английский язык. </w:t>
      </w:r>
    </w:p>
    <w:p w14:paraId="24A2C967" w14:textId="22334E39" w:rsidR="004C312A" w:rsidRPr="004C312A" w:rsidRDefault="004C312A" w:rsidP="004C31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раскрывает следующие исследовательские вопросы: </w:t>
      </w:r>
      <w:r>
        <w:rPr>
          <w:rFonts w:ascii="Times New Roman" w:hAnsi="Times New Roman" w:cs="Times New Roman"/>
          <w:sz w:val="28"/>
          <w:szCs w:val="28"/>
        </w:rPr>
        <w:br/>
        <w:t xml:space="preserve">1) какие существуют синтаксические типы художественной прозы; </w:t>
      </w:r>
      <w:r w:rsidR="00D145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4508">
        <w:rPr>
          <w:rFonts w:ascii="Times New Roman" w:hAnsi="Times New Roman" w:cs="Times New Roman"/>
          <w:sz w:val="28"/>
          <w:szCs w:val="28"/>
        </w:rPr>
        <w:t>что является 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орнаментальной прозы; 3) что такое экспрессивный синтаксис; 4) </w:t>
      </w:r>
      <w:r w:rsidR="00D14508">
        <w:rPr>
          <w:rFonts w:ascii="Times New Roman" w:hAnsi="Times New Roman" w:cs="Times New Roman"/>
          <w:sz w:val="28"/>
          <w:szCs w:val="28"/>
        </w:rPr>
        <w:t>понятие языковой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D14508">
        <w:rPr>
          <w:rFonts w:ascii="Times New Roman" w:hAnsi="Times New Roman" w:cs="Times New Roman"/>
          <w:sz w:val="28"/>
          <w:szCs w:val="28"/>
        </w:rPr>
        <w:t xml:space="preserve">ичности </w:t>
      </w:r>
      <w:r>
        <w:rPr>
          <w:rFonts w:ascii="Times New Roman" w:hAnsi="Times New Roman" w:cs="Times New Roman"/>
          <w:sz w:val="28"/>
          <w:szCs w:val="28"/>
        </w:rPr>
        <w:t xml:space="preserve">в художественном произведении; 5)  </w:t>
      </w:r>
      <w:r w:rsidRPr="004C312A">
        <w:rPr>
          <w:rFonts w:ascii="Times New Roman" w:hAnsi="Times New Roman" w:cs="Times New Roman"/>
          <w:sz w:val="28"/>
          <w:szCs w:val="28"/>
        </w:rPr>
        <w:t xml:space="preserve">в чём заключается особенность художественного перевода; </w:t>
      </w:r>
      <w:r w:rsidR="00D14508">
        <w:rPr>
          <w:rFonts w:ascii="Times New Roman" w:hAnsi="Times New Roman" w:cs="Times New Roman"/>
          <w:sz w:val="28"/>
          <w:szCs w:val="28"/>
        </w:rPr>
        <w:t>6</w:t>
      </w:r>
      <w:r w:rsidRPr="004C312A">
        <w:rPr>
          <w:rFonts w:ascii="Times New Roman" w:hAnsi="Times New Roman" w:cs="Times New Roman"/>
          <w:sz w:val="28"/>
          <w:szCs w:val="28"/>
        </w:rPr>
        <w:t xml:space="preserve">) каковы </w:t>
      </w:r>
      <w:r w:rsidR="00D14508">
        <w:rPr>
          <w:rFonts w:ascii="Times New Roman" w:hAnsi="Times New Roman" w:cs="Times New Roman"/>
          <w:sz w:val="28"/>
          <w:szCs w:val="28"/>
        </w:rPr>
        <w:t>грамматические переводческие трансформации; 7) как переносятся стилистические приемы на ПЯ.</w:t>
      </w:r>
    </w:p>
    <w:p w14:paraId="14153CA7" w14:textId="77777777" w:rsidR="004C312A" w:rsidRDefault="004C312A" w:rsidP="004C31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Исследование предполагает постановку следующих задач:</w:t>
      </w:r>
    </w:p>
    <w:p w14:paraId="0DC48A0B" w14:textId="77777777" w:rsidR="004C312A" w:rsidRDefault="004C312A" w:rsidP="004C312A">
      <w:pPr>
        <w:pStyle w:val="a6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теоретических данных с целью выделения классификаций и принципов для применения к собственному анализу;</w:t>
      </w:r>
    </w:p>
    <w:p w14:paraId="47F08463" w14:textId="3A98B7A6" w:rsidR="004C312A" w:rsidRDefault="004C312A" w:rsidP="004C312A">
      <w:pPr>
        <w:pStyle w:val="a6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вычитка</w:t>
      </w:r>
      <w:r w:rsidRPr="00F5245C">
        <w:rPr>
          <w:rFonts w:ascii="Times New Roman" w:hAnsi="Times New Roman" w:cs="Times New Roman"/>
          <w:sz w:val="28"/>
          <w:szCs w:val="28"/>
        </w:rPr>
        <w:t xml:space="preserve"> оригинального текста </w:t>
      </w:r>
      <w:r w:rsidR="00D14508">
        <w:rPr>
          <w:rFonts w:ascii="Times New Roman" w:hAnsi="Times New Roman" w:cs="Times New Roman"/>
          <w:sz w:val="28"/>
          <w:szCs w:val="28"/>
        </w:rPr>
        <w:t>романа</w:t>
      </w:r>
      <w:r w:rsidRPr="00F5245C">
        <w:rPr>
          <w:rFonts w:ascii="Times New Roman" w:hAnsi="Times New Roman" w:cs="Times New Roman"/>
          <w:sz w:val="28"/>
          <w:szCs w:val="28"/>
        </w:rPr>
        <w:t xml:space="preserve"> с целью выявления </w:t>
      </w:r>
      <w:r w:rsidR="00D14508">
        <w:rPr>
          <w:rFonts w:ascii="Times New Roman" w:hAnsi="Times New Roman" w:cs="Times New Roman"/>
          <w:sz w:val="28"/>
          <w:szCs w:val="28"/>
        </w:rPr>
        <w:t>синтаксических конструкций в репликах главных женских образов;</w:t>
      </w:r>
    </w:p>
    <w:p w14:paraId="7113B33D" w14:textId="563A8CF9" w:rsidR="004C312A" w:rsidRDefault="00D14508" w:rsidP="004C312A">
      <w:pPr>
        <w:pStyle w:val="a6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отображения экспрессивного синтаксиса в переведенном тексте</w:t>
      </w:r>
      <w:r w:rsidR="004C312A" w:rsidRPr="00F5245C">
        <w:rPr>
          <w:rFonts w:ascii="Times New Roman" w:hAnsi="Times New Roman" w:cs="Times New Roman"/>
          <w:sz w:val="28"/>
          <w:szCs w:val="28"/>
        </w:rPr>
        <w:t>;</w:t>
      </w:r>
    </w:p>
    <w:p w14:paraId="4F053602" w14:textId="77777777" w:rsidR="00D14508" w:rsidRDefault="004C312A" w:rsidP="000B7099">
      <w:pPr>
        <w:pStyle w:val="a6"/>
        <w:numPr>
          <w:ilvl w:val="0"/>
          <w:numId w:val="11"/>
        </w:num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508">
        <w:rPr>
          <w:rFonts w:ascii="Times New Roman" w:hAnsi="Times New Roman" w:cs="Times New Roman"/>
          <w:sz w:val="28"/>
          <w:szCs w:val="28"/>
        </w:rPr>
        <w:t xml:space="preserve">систематизация наблюдений в таблицу, с последующим </w:t>
      </w:r>
      <w:r w:rsidR="00D14508">
        <w:rPr>
          <w:rFonts w:ascii="Times New Roman" w:hAnsi="Times New Roman" w:cs="Times New Roman"/>
          <w:sz w:val="28"/>
          <w:szCs w:val="28"/>
        </w:rPr>
        <w:t>выводом о применяемых трансформациях к синтаксическим конструкциям.</w:t>
      </w:r>
    </w:p>
    <w:p w14:paraId="178A7518" w14:textId="6D18D68A" w:rsidR="004C312A" w:rsidRPr="00D14508" w:rsidRDefault="00D14508" w:rsidP="00D14508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3</w:t>
      </w:r>
      <w:r w:rsidR="004C312A" w:rsidRPr="00D14508">
        <w:rPr>
          <w:rFonts w:ascii="Times New Roman" w:hAnsi="Times New Roman" w:cs="Times New Roman"/>
          <w:sz w:val="28"/>
          <w:szCs w:val="28"/>
        </w:rPr>
        <w:t xml:space="preserve"> глав. В первой главе выделяются особенности </w:t>
      </w:r>
      <w:r>
        <w:rPr>
          <w:rFonts w:ascii="Times New Roman" w:hAnsi="Times New Roman" w:cs="Times New Roman"/>
          <w:sz w:val="28"/>
          <w:szCs w:val="28"/>
        </w:rPr>
        <w:t>орнаментальной прозы</w:t>
      </w:r>
      <w:r w:rsidR="004C312A" w:rsidRPr="00D14508">
        <w:rPr>
          <w:rFonts w:ascii="Times New Roman" w:hAnsi="Times New Roman" w:cs="Times New Roman"/>
          <w:sz w:val="28"/>
          <w:szCs w:val="28"/>
        </w:rPr>
        <w:t xml:space="preserve">, даётся понятие </w:t>
      </w:r>
      <w:r>
        <w:rPr>
          <w:rFonts w:ascii="Times New Roman" w:hAnsi="Times New Roman" w:cs="Times New Roman"/>
          <w:sz w:val="28"/>
          <w:szCs w:val="28"/>
        </w:rPr>
        <w:t xml:space="preserve">синтаксическим типам художественной прозы, языковой личности и экспрессивному синтаксису. </w:t>
      </w:r>
      <w:r w:rsidR="004C312A" w:rsidRPr="00D14508">
        <w:rPr>
          <w:rFonts w:ascii="Times New Roman" w:hAnsi="Times New Roman" w:cs="Times New Roman"/>
          <w:sz w:val="28"/>
          <w:szCs w:val="28"/>
        </w:rPr>
        <w:t xml:space="preserve">Во второй </w:t>
      </w:r>
      <w:r>
        <w:rPr>
          <w:rFonts w:ascii="Times New Roman" w:hAnsi="Times New Roman" w:cs="Times New Roman"/>
          <w:sz w:val="28"/>
          <w:szCs w:val="28"/>
        </w:rPr>
        <w:t xml:space="preserve">главе внимание акцентируется на понятии эквивалентности </w:t>
      </w:r>
      <w:r>
        <w:rPr>
          <w:rFonts w:ascii="Times New Roman" w:hAnsi="Times New Roman" w:cs="Times New Roman"/>
          <w:sz w:val="28"/>
          <w:szCs w:val="28"/>
        </w:rPr>
        <w:br/>
        <w:t>и переводческих трансформациях.</w:t>
      </w:r>
      <w:r w:rsidR="004C312A" w:rsidRPr="00D14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третьей главе аргументируется выбор для анализа главных женских образов романа и осуществляется практический анализ.</w:t>
      </w:r>
    </w:p>
    <w:p w14:paraId="35BAE865" w14:textId="77777777" w:rsidR="004C312A" w:rsidRPr="00F5245C" w:rsidRDefault="004C312A" w:rsidP="00D145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87D22" w14:textId="77777777" w:rsidR="002D4E3C" w:rsidRDefault="002D4E3C" w:rsidP="002D4E3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C5294B" w14:textId="77777777" w:rsidR="00A17056" w:rsidRPr="00A17056" w:rsidRDefault="00A17056" w:rsidP="00A170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77DD40" w14:textId="773432F5" w:rsidR="0002696D" w:rsidRDefault="0002696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14:paraId="7C20A91D" w14:textId="57B11722" w:rsidR="00A17056" w:rsidRDefault="00A17056">
      <w:pPr>
        <w:rPr>
          <w:rFonts w:ascii="Times New Roman" w:hAnsi="Times New Roman" w:cs="Times New Roman"/>
          <w:sz w:val="28"/>
          <w:szCs w:val="28"/>
        </w:rPr>
      </w:pPr>
    </w:p>
    <w:p w14:paraId="515311D5" w14:textId="77777777" w:rsidR="00A86D16" w:rsidRDefault="002F346A" w:rsidP="00A86D16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Toc72446096"/>
      <w:r>
        <w:rPr>
          <w:rFonts w:ascii="Times New Roman" w:hAnsi="Times New Roman" w:cs="Times New Roman"/>
          <w:sz w:val="28"/>
          <w:szCs w:val="28"/>
        </w:rPr>
        <w:lastRenderedPageBreak/>
        <w:t>Глава 1.</w:t>
      </w:r>
      <w:r w:rsidR="0088386B">
        <w:rPr>
          <w:rFonts w:ascii="Times New Roman" w:hAnsi="Times New Roman" w:cs="Times New Roman"/>
          <w:sz w:val="28"/>
          <w:szCs w:val="28"/>
        </w:rPr>
        <w:t xml:space="preserve"> Синтаксические особенности художественной прозы </w:t>
      </w:r>
      <w:r w:rsidR="0088386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8386B">
        <w:rPr>
          <w:rFonts w:ascii="Times New Roman" w:hAnsi="Times New Roman" w:cs="Times New Roman"/>
          <w:sz w:val="28"/>
          <w:szCs w:val="28"/>
        </w:rPr>
        <w:t xml:space="preserve"> века</w:t>
      </w:r>
      <w:bookmarkEnd w:id="1"/>
    </w:p>
    <w:p w14:paraId="312A2AF7" w14:textId="77777777" w:rsidR="00A86D16" w:rsidRDefault="00A86D16" w:rsidP="00A86D16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6467625E" w14:textId="0E257B63" w:rsidR="00A86D16" w:rsidRPr="003E1FCF" w:rsidRDefault="00A86D16" w:rsidP="00A86D16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Toc72446097"/>
      <w:r>
        <w:rPr>
          <w:rFonts w:ascii="Times New Roman" w:hAnsi="Times New Roman" w:cs="Times New Roman"/>
          <w:sz w:val="28"/>
          <w:szCs w:val="28"/>
        </w:rPr>
        <w:t>1.1</w:t>
      </w:r>
      <w:r w:rsidRPr="00A51218">
        <w:rPr>
          <w:rFonts w:ascii="Times New Roman" w:hAnsi="Times New Roman" w:cs="Times New Roman"/>
          <w:sz w:val="28"/>
          <w:szCs w:val="28"/>
        </w:rPr>
        <w:t>.</w:t>
      </w:r>
      <w:r w:rsidRPr="003E1FCF">
        <w:rPr>
          <w:rFonts w:ascii="Times New Roman" w:hAnsi="Times New Roman" w:cs="Times New Roman"/>
          <w:sz w:val="28"/>
          <w:szCs w:val="28"/>
        </w:rPr>
        <w:t xml:space="preserve"> Орнаментальная проза</w:t>
      </w:r>
      <w:bookmarkEnd w:id="2"/>
    </w:p>
    <w:p w14:paraId="6D359DC4" w14:textId="77777777" w:rsidR="00A86D16" w:rsidRDefault="00A86D16" w:rsidP="00A86D16"/>
    <w:p w14:paraId="3CF25E71" w14:textId="77777777" w:rsidR="00A86D16" w:rsidRDefault="00A86D16" w:rsidP="00A86D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99">
        <w:rPr>
          <w:rFonts w:ascii="Times New Roman" w:hAnsi="Times New Roman" w:cs="Times New Roman"/>
          <w:sz w:val="28"/>
          <w:szCs w:val="28"/>
        </w:rPr>
        <w:t>Литературоведы отмечают</w:t>
      </w:r>
      <w:r>
        <w:rPr>
          <w:rFonts w:ascii="Times New Roman" w:hAnsi="Times New Roman" w:cs="Times New Roman"/>
          <w:sz w:val="28"/>
          <w:szCs w:val="28"/>
        </w:rPr>
        <w:t xml:space="preserve">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как период активного развития особого</w:t>
      </w:r>
      <w:r w:rsidRPr="009A4999">
        <w:rPr>
          <w:rFonts w:ascii="Times New Roman" w:hAnsi="Times New Roman" w:cs="Times New Roman"/>
          <w:sz w:val="28"/>
          <w:szCs w:val="28"/>
        </w:rPr>
        <w:t xml:space="preserve"> поэтического </w:t>
      </w:r>
      <w:r>
        <w:rPr>
          <w:rFonts w:ascii="Times New Roman" w:hAnsi="Times New Roman" w:cs="Times New Roman"/>
          <w:sz w:val="28"/>
          <w:szCs w:val="28"/>
        </w:rPr>
        <w:t xml:space="preserve">мышления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орнаментализма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A4999">
        <w:rPr>
          <w:rFonts w:ascii="Times New Roman" w:hAnsi="Times New Roman" w:cs="Times New Roman"/>
          <w:sz w:val="28"/>
          <w:szCs w:val="28"/>
        </w:rPr>
        <w:t xml:space="preserve"> В описании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A4999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9A4999">
        <w:rPr>
          <w:rFonts w:ascii="Times New Roman" w:hAnsi="Times New Roman" w:cs="Times New Roman"/>
          <w:sz w:val="28"/>
          <w:szCs w:val="28"/>
        </w:rPr>
        <w:t>Драгомирецкой</w:t>
      </w:r>
      <w:proofErr w:type="spellEnd"/>
      <w:r w:rsidRPr="009A4999">
        <w:rPr>
          <w:rFonts w:ascii="Times New Roman" w:hAnsi="Times New Roman" w:cs="Times New Roman"/>
          <w:sz w:val="28"/>
          <w:szCs w:val="28"/>
        </w:rPr>
        <w:t xml:space="preserve"> – это «особый интерес к языку, семантической, эмоциональной, ритмической напряженности речи, упорных речевых, стилевых исканий, имеющих целью стать ближе к предмету…».</w:t>
      </w:r>
      <w:r w:rsidRPr="009A4999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9A4999">
        <w:rPr>
          <w:rFonts w:ascii="Times New Roman" w:hAnsi="Times New Roman" w:cs="Times New Roman"/>
          <w:sz w:val="28"/>
          <w:szCs w:val="28"/>
        </w:rPr>
        <w:t xml:space="preserve"> Произведениям этой эпохи свойственна особая поэтичность, а также «неклассическое» построение композиции, где отмечается ведущая роль лейтмотивов.</w:t>
      </w:r>
      <w:r w:rsidRPr="009A4999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Н.А. Кожевникова подчеркивает, что «соприкосновения орнаментальной прозы с романтической прозой и поэзией более ранних литературных эпох» сохраняются, однако одно из ведущих отличий орнаментальной прозы от классического повествования </w:t>
      </w:r>
      <w:r w:rsidRPr="00A86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 </w:t>
      </w:r>
      <w:r>
        <w:rPr>
          <w:rFonts w:ascii="Times New Roman" w:hAnsi="Times New Roman" w:cs="Times New Roman"/>
          <w:sz w:val="28"/>
          <w:szCs w:val="28"/>
        </w:rPr>
        <w:t>в изменении функции слова. Оно перестает выступать лишь средством выражения, приобретая целевую направленность, что делает «форму, художественную конструкцию произведения ощутимой».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DE0CE" w14:textId="77777777" w:rsidR="00A86D16" w:rsidRDefault="00A86D16" w:rsidP="00A86D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поиска</w:t>
      </w:r>
      <w:r w:rsidRPr="009A4999">
        <w:rPr>
          <w:rFonts w:ascii="Times New Roman" w:hAnsi="Times New Roman" w:cs="Times New Roman"/>
          <w:sz w:val="28"/>
          <w:szCs w:val="28"/>
        </w:rPr>
        <w:t xml:space="preserve"> границ определения орнаментальной прозы, </w:t>
      </w:r>
      <w:r>
        <w:rPr>
          <w:rFonts w:ascii="Times New Roman" w:hAnsi="Times New Roman" w:cs="Times New Roman"/>
          <w:sz w:val="28"/>
          <w:szCs w:val="28"/>
        </w:rPr>
        <w:br/>
        <w:t xml:space="preserve">Н.В. </w:t>
      </w:r>
      <w:r w:rsidRPr="009A4999">
        <w:rPr>
          <w:rFonts w:ascii="Times New Roman" w:hAnsi="Times New Roman" w:cs="Times New Roman"/>
          <w:sz w:val="28"/>
          <w:szCs w:val="28"/>
        </w:rPr>
        <w:t xml:space="preserve">Алексеева ссылается на слова В.Т. Захарова о рождении новых форм </w:t>
      </w:r>
      <w:r>
        <w:rPr>
          <w:rFonts w:ascii="Times New Roman" w:hAnsi="Times New Roman" w:cs="Times New Roman"/>
          <w:sz w:val="28"/>
          <w:szCs w:val="28"/>
        </w:rPr>
        <w:br/>
      </w:r>
      <w:r w:rsidRPr="009A4999">
        <w:rPr>
          <w:rFonts w:ascii="Times New Roman" w:hAnsi="Times New Roman" w:cs="Times New Roman"/>
          <w:sz w:val="28"/>
          <w:szCs w:val="28"/>
        </w:rPr>
        <w:t xml:space="preserve">в литературе, что не всегда, по его мнению, означает </w:t>
      </w:r>
      <w:r w:rsidRPr="009A4999">
        <w:rPr>
          <w:rFonts w:ascii="Times New Roman" w:hAnsi="Times New Roman" w:cs="Times New Roman"/>
          <w:sz w:val="28"/>
          <w:szCs w:val="28"/>
        </w:rPr>
        <w:br/>
        <w:t xml:space="preserve">«… разрыв с традициями русского реализма в его классических образцах, рожденных в пору расцвета». Сегодня перед исследователями стоит актуальный вопрос не о «метаниях» литературы, «… а о выявлении </w:t>
      </w:r>
      <w:r w:rsidRPr="009A4999">
        <w:rPr>
          <w:rFonts w:ascii="Times New Roman" w:hAnsi="Times New Roman" w:cs="Times New Roman"/>
          <w:sz w:val="28"/>
          <w:szCs w:val="28"/>
        </w:rPr>
        <w:lastRenderedPageBreak/>
        <w:t xml:space="preserve">новаторской сути русской прозы, рожденной на новом витке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9A4999">
        <w:rPr>
          <w:rFonts w:ascii="Times New Roman" w:hAnsi="Times New Roman" w:cs="Times New Roman"/>
          <w:sz w:val="28"/>
          <w:szCs w:val="28"/>
        </w:rPr>
        <w:t>эстетико-философского осмысления жизни…».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9A4999">
        <w:rPr>
          <w:rFonts w:ascii="Times New Roman" w:hAnsi="Times New Roman" w:cs="Times New Roman"/>
          <w:sz w:val="28"/>
          <w:szCs w:val="28"/>
        </w:rPr>
        <w:t xml:space="preserve"> И говоря о понятии «орнаментальной прозы» как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9A4999">
        <w:rPr>
          <w:rFonts w:ascii="Times New Roman" w:hAnsi="Times New Roman" w:cs="Times New Roman"/>
          <w:sz w:val="28"/>
          <w:szCs w:val="28"/>
        </w:rPr>
        <w:t>историко-литературном и стилевом явлении («внешне хаотическая и разорванная, &lt;…&gt;, «переходящая то и дело из одной сюжетной или «временной» плоскости в другую»), Алексеева заключает, что оно отражает «бурлящую &lt;…&gt; революционными событиями «стихию» народной жизни», где время и эпоха выступают центральными героями.</w:t>
      </w:r>
    </w:p>
    <w:p w14:paraId="4A460AD0" w14:textId="77777777" w:rsidR="00A86D16" w:rsidRPr="009A4999" w:rsidRDefault="00A86D16" w:rsidP="00A86D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Обобщая</w:t>
      </w:r>
      <w:r w:rsidRPr="009A4999">
        <w:rPr>
          <w:rFonts w:ascii="Times New Roman" w:hAnsi="Times New Roman" w:cs="Times New Roman"/>
          <w:sz w:val="28"/>
          <w:szCs w:val="28"/>
        </w:rPr>
        <w:t xml:space="preserve"> исследовательские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999">
        <w:rPr>
          <w:rFonts w:ascii="Times New Roman" w:hAnsi="Times New Roman" w:cs="Times New Roman"/>
          <w:sz w:val="28"/>
          <w:szCs w:val="28"/>
        </w:rPr>
        <w:t>работы 60-70-х годов, посвященные русской прозе 20-х годов</w:t>
      </w:r>
      <w:r>
        <w:rPr>
          <w:rFonts w:ascii="Times New Roman" w:hAnsi="Times New Roman" w:cs="Times New Roman"/>
          <w:sz w:val="28"/>
          <w:szCs w:val="28"/>
        </w:rPr>
        <w:t xml:space="preserve">, Алексеева </w:t>
      </w:r>
      <w:r w:rsidRPr="009A4999">
        <w:rPr>
          <w:rFonts w:ascii="Times New Roman" w:hAnsi="Times New Roman" w:cs="Times New Roman"/>
          <w:sz w:val="28"/>
          <w:szCs w:val="28"/>
        </w:rPr>
        <w:t>выявляет тенденцию употребления термина «орнаментальная проза» в качестве оценочного, как синонима формализма.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999">
        <w:rPr>
          <w:rFonts w:ascii="Times New Roman" w:hAnsi="Times New Roman" w:cs="Times New Roman"/>
          <w:sz w:val="28"/>
          <w:szCs w:val="28"/>
        </w:rPr>
        <w:t xml:space="preserve">исследований по «орнаментальной прозе» как «целостному историко-литературному и стилевому явлению русской литературы </w:t>
      </w:r>
      <w:r w:rsidRPr="009A499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A4999">
        <w:rPr>
          <w:rFonts w:ascii="Times New Roman" w:hAnsi="Times New Roman" w:cs="Times New Roman"/>
          <w:sz w:val="28"/>
          <w:szCs w:val="28"/>
        </w:rPr>
        <w:t xml:space="preserve"> века не имеется».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9A4999">
        <w:rPr>
          <w:rFonts w:ascii="Times New Roman" w:hAnsi="Times New Roman" w:cs="Times New Roman"/>
          <w:sz w:val="28"/>
          <w:szCs w:val="28"/>
        </w:rPr>
        <w:t xml:space="preserve"> Поэтому прежде, чем конкретизировать особенности поэтики данного вида прозы, Алексеева дает четкое определение понятий, разграничивая </w:t>
      </w:r>
      <w:proofErr w:type="spellStart"/>
      <w:r w:rsidRPr="009A4999">
        <w:rPr>
          <w:rFonts w:ascii="Times New Roman" w:hAnsi="Times New Roman" w:cs="Times New Roman"/>
          <w:sz w:val="28"/>
          <w:szCs w:val="28"/>
        </w:rPr>
        <w:t>орнаментализм</w:t>
      </w:r>
      <w:proofErr w:type="spellEnd"/>
      <w:r w:rsidRPr="009A4999">
        <w:rPr>
          <w:rFonts w:ascii="Times New Roman" w:hAnsi="Times New Roman" w:cs="Times New Roman"/>
          <w:sz w:val="28"/>
          <w:szCs w:val="28"/>
        </w:rPr>
        <w:t xml:space="preserve"> и орнаментальную прозу.  </w:t>
      </w:r>
    </w:p>
    <w:p w14:paraId="7C19AE71" w14:textId="77777777" w:rsidR="00A86D16" w:rsidRPr="0002696D" w:rsidRDefault="00A86D16" w:rsidP="00A86D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2696D">
        <w:rPr>
          <w:rFonts w:ascii="Times New Roman" w:hAnsi="Times New Roman" w:cs="Times New Roman"/>
          <w:color w:val="000000" w:themeColor="text1"/>
          <w:sz w:val="28"/>
          <w:szCs w:val="28"/>
        </w:rPr>
        <w:t>на акцентирует внима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на том</w:t>
      </w:r>
      <w:r w:rsidRPr="009A4999">
        <w:rPr>
          <w:rFonts w:ascii="Times New Roman" w:hAnsi="Times New Roman" w:cs="Times New Roman"/>
          <w:sz w:val="28"/>
          <w:szCs w:val="28"/>
        </w:rPr>
        <w:t>, что «</w:t>
      </w:r>
      <w:proofErr w:type="spellStart"/>
      <w:r w:rsidRPr="009A4999">
        <w:rPr>
          <w:rFonts w:ascii="Times New Roman" w:hAnsi="Times New Roman" w:cs="Times New Roman"/>
          <w:sz w:val="28"/>
          <w:szCs w:val="28"/>
        </w:rPr>
        <w:t>орнаментализм</w:t>
      </w:r>
      <w:proofErr w:type="spellEnd"/>
      <w:r w:rsidRPr="009A4999">
        <w:rPr>
          <w:rFonts w:ascii="Times New Roman" w:hAnsi="Times New Roman" w:cs="Times New Roman"/>
          <w:sz w:val="28"/>
          <w:szCs w:val="28"/>
        </w:rPr>
        <w:t xml:space="preserve"> как понятие отражает стилистические новации» и не ограничивается рамками первых трех десятилетий </w:t>
      </w:r>
      <w:r w:rsidRPr="009A499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A4999">
        <w:rPr>
          <w:rFonts w:ascii="Times New Roman" w:hAnsi="Times New Roman" w:cs="Times New Roman"/>
          <w:sz w:val="28"/>
          <w:szCs w:val="28"/>
        </w:rPr>
        <w:t xml:space="preserve"> века, а «сопровождает стилистическое </w:t>
      </w:r>
      <w:proofErr w:type="spellStart"/>
      <w:r w:rsidRPr="009A4999">
        <w:rPr>
          <w:rFonts w:ascii="Times New Roman" w:hAnsi="Times New Roman" w:cs="Times New Roman"/>
          <w:sz w:val="28"/>
          <w:szCs w:val="28"/>
        </w:rPr>
        <w:t>экспериментаторство</w:t>
      </w:r>
      <w:proofErr w:type="spellEnd"/>
      <w:r w:rsidRPr="009A4999">
        <w:rPr>
          <w:rFonts w:ascii="Times New Roman" w:hAnsi="Times New Roman" w:cs="Times New Roman"/>
          <w:sz w:val="28"/>
          <w:szCs w:val="28"/>
        </w:rPr>
        <w:t xml:space="preserve"> от Гоголя до Саши Соколова».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9A4999">
        <w:rPr>
          <w:rFonts w:ascii="Times New Roman" w:hAnsi="Times New Roman" w:cs="Times New Roman"/>
          <w:sz w:val="28"/>
          <w:szCs w:val="28"/>
        </w:rPr>
        <w:t xml:space="preserve"> Что касается орнаментальной прозы, то здесь речь идет не о «стилистическом» понятии, а прежде всего о «стилевом».  Алексеева совершает попытку проследить сложный и неоднозначный генезис орнаментальной прозы. Ссылаясь на работу критика и литературоведа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9A4999">
        <w:rPr>
          <w:rFonts w:ascii="Times New Roman" w:hAnsi="Times New Roman" w:cs="Times New Roman"/>
          <w:sz w:val="28"/>
          <w:szCs w:val="28"/>
        </w:rPr>
        <w:t xml:space="preserve">А. Лежнева, она выделяет авторов Белого, Розанова и Ремезова «в качестве прямых предшественников &lt;…&gt; орнаментальной прозы», истоки которой, таким образом, отмечаются в модернизме и авангарде. По мнению Алексеевой, среди этих имен первостепенная роль принадлежит Андрею Белому, оказавшему влияние на отечественную литературу </w:t>
      </w:r>
      <w:r w:rsidRPr="009A499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A4999">
        <w:rPr>
          <w:rFonts w:ascii="Times New Roman" w:hAnsi="Times New Roman" w:cs="Times New Roman"/>
          <w:sz w:val="28"/>
          <w:szCs w:val="28"/>
        </w:rPr>
        <w:t xml:space="preserve"> века. </w:t>
      </w:r>
      <w:r w:rsidRPr="00026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Цитируя </w:t>
      </w:r>
      <w:r w:rsidRPr="000269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поэта, писавшего о самом себе, как о личности, «расшатывающей» классические книжные устои, Алексеева подразумевает под этим «расшатыванием» новизну и уникальность художественного мира писателя.</w:t>
      </w:r>
    </w:p>
    <w:p w14:paraId="00461FF0" w14:textId="77777777" w:rsidR="00A86D16" w:rsidRDefault="00A86D16" w:rsidP="00A86D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Кожевникова также видит истоки орнаментальной прозы прежде всего </w:t>
      </w:r>
      <w:r>
        <w:rPr>
          <w:rFonts w:ascii="Times New Roman" w:hAnsi="Times New Roman" w:cs="Times New Roman"/>
          <w:sz w:val="28"/>
          <w:szCs w:val="28"/>
        </w:rPr>
        <w:br/>
        <w:t>в прозе Андрея Белого, в которой отмечаются «те принципы организации повествования и словоупотребления, которые заставляют ее воспринимать, как некое особое, самостоятельное направление».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исследованием Кожевниковой</w:t>
      </w:r>
      <w:r w:rsidRPr="000269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орнаментальная проза приближается </w:t>
      </w:r>
      <w:r>
        <w:rPr>
          <w:rFonts w:ascii="Times New Roman" w:hAnsi="Times New Roman" w:cs="Times New Roman"/>
          <w:sz w:val="28"/>
          <w:szCs w:val="28"/>
        </w:rPr>
        <w:br/>
        <w:t>к стихотворной речи благодаря общему характеру слова, которое «легко выходит за границы, поставленные ему языковой нормой».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орнаментальном словоупотреблении отмечается использование сложной разветвленной системы тропов, составляющих саму «ткань повествования». Слово утрачивает свой прозаический характер, оказываясь в большей степени зависимо от контекста, чем в классической литературе.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 Кожевникова поясняет, что в этом случае слово определяется не обозначаемой реалией, </w:t>
      </w:r>
      <w:r>
        <w:rPr>
          <w:rFonts w:ascii="Times New Roman" w:hAnsi="Times New Roman" w:cs="Times New Roman"/>
          <w:sz w:val="28"/>
          <w:szCs w:val="28"/>
        </w:rPr>
        <w:br/>
        <w:t xml:space="preserve">а  связью с другими словами, за счет чего между ними устанавливаются тесные связи. </w:t>
      </w:r>
    </w:p>
    <w:p w14:paraId="1D43E978" w14:textId="77777777" w:rsidR="00A86D16" w:rsidRPr="009A4999" w:rsidRDefault="00A86D16" w:rsidP="00A86D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99">
        <w:rPr>
          <w:rFonts w:ascii="Times New Roman" w:hAnsi="Times New Roman" w:cs="Times New Roman"/>
          <w:sz w:val="28"/>
          <w:szCs w:val="28"/>
        </w:rPr>
        <w:t>Данный вид «неклассической» прозы является «эстетически самобытным феноменом»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9A4999">
        <w:rPr>
          <w:rFonts w:ascii="Times New Roman" w:hAnsi="Times New Roman" w:cs="Times New Roman"/>
          <w:sz w:val="28"/>
          <w:szCs w:val="28"/>
        </w:rPr>
        <w:t xml:space="preserve"> благодаря ее поэтике.</w:t>
      </w:r>
      <w:r>
        <w:rPr>
          <w:rFonts w:ascii="Times New Roman" w:hAnsi="Times New Roman" w:cs="Times New Roman"/>
          <w:sz w:val="28"/>
          <w:szCs w:val="28"/>
        </w:rPr>
        <w:t xml:space="preserve"> Кожевникова определяет особый поэтический язык в орнаментальной прозе как некий выход за рамки литературного языка.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9A4999">
        <w:rPr>
          <w:rFonts w:ascii="Times New Roman" w:hAnsi="Times New Roman" w:cs="Times New Roman"/>
          <w:sz w:val="28"/>
          <w:szCs w:val="28"/>
        </w:rPr>
        <w:t xml:space="preserve"> Проанализировав исследования художественных практик писателей-</w:t>
      </w:r>
      <w:proofErr w:type="spellStart"/>
      <w:r w:rsidRPr="009A4999">
        <w:rPr>
          <w:rFonts w:ascii="Times New Roman" w:hAnsi="Times New Roman" w:cs="Times New Roman"/>
          <w:sz w:val="28"/>
          <w:szCs w:val="28"/>
        </w:rPr>
        <w:t>орнаменталистов</w:t>
      </w:r>
      <w:proofErr w:type="spellEnd"/>
      <w:r w:rsidRPr="009A4999">
        <w:rPr>
          <w:rFonts w:ascii="Times New Roman" w:hAnsi="Times New Roman" w:cs="Times New Roman"/>
          <w:sz w:val="28"/>
          <w:szCs w:val="28"/>
        </w:rPr>
        <w:t>, Алексеева выделяет важнейшие свойства поэтики орнаментальной прозы:</w:t>
      </w:r>
    </w:p>
    <w:p w14:paraId="51606BAC" w14:textId="77777777" w:rsidR="00A86D16" w:rsidRPr="009A4999" w:rsidRDefault="00A86D16" w:rsidP="00A86D16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99">
        <w:rPr>
          <w:rFonts w:ascii="Times New Roman" w:hAnsi="Times New Roman" w:cs="Times New Roman"/>
          <w:sz w:val="28"/>
          <w:szCs w:val="28"/>
        </w:rPr>
        <w:t>Органическое сочетание приемов поэзии и прозы;</w:t>
      </w:r>
    </w:p>
    <w:p w14:paraId="7B0F8DDB" w14:textId="77777777" w:rsidR="00A86D16" w:rsidRPr="009A4999" w:rsidRDefault="00A86D16" w:rsidP="00A86D16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99">
        <w:rPr>
          <w:rFonts w:ascii="Times New Roman" w:hAnsi="Times New Roman" w:cs="Times New Roman"/>
          <w:sz w:val="28"/>
          <w:szCs w:val="28"/>
        </w:rPr>
        <w:lastRenderedPageBreak/>
        <w:t xml:space="preserve">Сознательная, намеренная деструктивность формы на всех </w:t>
      </w:r>
      <w:r>
        <w:rPr>
          <w:rFonts w:ascii="Times New Roman" w:hAnsi="Times New Roman" w:cs="Times New Roman"/>
          <w:sz w:val="28"/>
          <w:szCs w:val="28"/>
        </w:rPr>
        <w:br/>
      </w:r>
      <w:r w:rsidRPr="009A4999">
        <w:rPr>
          <w:rFonts w:ascii="Times New Roman" w:hAnsi="Times New Roman" w:cs="Times New Roman"/>
          <w:sz w:val="28"/>
          <w:szCs w:val="28"/>
        </w:rPr>
        <w:t>ее уровнях;</w:t>
      </w:r>
    </w:p>
    <w:p w14:paraId="1EC20BBD" w14:textId="77777777" w:rsidR="00A86D16" w:rsidRPr="009A4999" w:rsidRDefault="00A86D16" w:rsidP="00A86D16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99">
        <w:rPr>
          <w:rFonts w:ascii="Times New Roman" w:hAnsi="Times New Roman" w:cs="Times New Roman"/>
          <w:sz w:val="28"/>
          <w:szCs w:val="28"/>
        </w:rPr>
        <w:t>Новое художественное слово – синтез противоположных друг другу в чистом виде «сказа» и «орнаментальности»;</w:t>
      </w:r>
    </w:p>
    <w:p w14:paraId="15490AD5" w14:textId="77777777" w:rsidR="00A86D16" w:rsidRPr="009A4999" w:rsidRDefault="00A86D16" w:rsidP="00A86D16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99">
        <w:rPr>
          <w:rFonts w:ascii="Times New Roman" w:hAnsi="Times New Roman" w:cs="Times New Roman"/>
          <w:sz w:val="28"/>
          <w:szCs w:val="28"/>
        </w:rPr>
        <w:t xml:space="preserve">Особый тип художественного мышления: «синтез фантастики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9A4999">
        <w:rPr>
          <w:rFonts w:ascii="Times New Roman" w:hAnsi="Times New Roman" w:cs="Times New Roman"/>
          <w:sz w:val="28"/>
          <w:szCs w:val="28"/>
        </w:rPr>
        <w:t>с бытом».</w:t>
      </w:r>
    </w:p>
    <w:p w14:paraId="2E31578F" w14:textId="77777777" w:rsidR="00A86D16" w:rsidRDefault="00A86D16" w:rsidP="00A86D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Кожевникова, подводя итог исследования орнаментальной прозы как явления, пишет о последствиях разрушения старых связей между словами. Таким образом, подобные изменения ведут </w:t>
      </w:r>
      <w:r>
        <w:rPr>
          <w:rFonts w:ascii="Times New Roman" w:hAnsi="Times New Roman" w:cs="Times New Roman"/>
          <w:sz w:val="28"/>
          <w:szCs w:val="28"/>
        </w:rPr>
        <w:br/>
        <w:t xml:space="preserve">к перестройке системы словоупотребления, свойственной литературному языку, и к возникновению новых связей, новой системы отношений между словами. </w:t>
      </w:r>
    </w:p>
    <w:p w14:paraId="7664ED98" w14:textId="77777777" w:rsidR="0088386B" w:rsidRDefault="0088386B" w:rsidP="0002696D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024D00DD" w14:textId="40BB25C6" w:rsidR="00A51218" w:rsidRPr="00A86D16" w:rsidRDefault="00A86D16" w:rsidP="00A86D16">
      <w:pPr>
        <w:pStyle w:val="a6"/>
        <w:numPr>
          <w:ilvl w:val="1"/>
          <w:numId w:val="10"/>
        </w:num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72446098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1218" w:rsidRPr="00A86D16">
        <w:rPr>
          <w:rFonts w:ascii="Times New Roman" w:hAnsi="Times New Roman" w:cs="Times New Roman"/>
          <w:sz w:val="28"/>
          <w:szCs w:val="28"/>
        </w:rPr>
        <w:t>Синтаксические типы художественной прозы</w:t>
      </w:r>
      <w:bookmarkEnd w:id="3"/>
    </w:p>
    <w:p w14:paraId="5F26D80E" w14:textId="77777777" w:rsidR="00A51218" w:rsidRDefault="00A51218" w:rsidP="00A512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Орнаментальная проза подразумевает отталкивание </w:t>
      </w:r>
      <w:r>
        <w:rPr>
          <w:rFonts w:ascii="Times New Roman" w:hAnsi="Times New Roman" w:cs="Times New Roman"/>
          <w:sz w:val="28"/>
          <w:szCs w:val="28"/>
        </w:rPr>
        <w:br/>
        <w:t>от повествовательной нормы, что влечет за собой последовательное стремление к разрушению обычной сочетаемости и «активизации словесных связей и возможностей литературного языка».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B6CA6" w14:textId="77777777" w:rsidR="00A51218" w:rsidRDefault="00A51218" w:rsidP="00A512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воздействием активных изменений в языке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исследователи отмечают смену синтагматической прозы «с ее ясностью изложения </w:t>
      </w:r>
      <w:r>
        <w:rPr>
          <w:rFonts w:ascii="Times New Roman" w:hAnsi="Times New Roman" w:cs="Times New Roman"/>
          <w:sz w:val="28"/>
          <w:szCs w:val="28"/>
        </w:rPr>
        <w:br/>
        <w:t>и четкостью конструкций» актуализирующей прозой, в образцах которой привычная синтаксическая иерархия нарушается.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40BCD" w14:textId="77777777" w:rsidR="00A51218" w:rsidRDefault="00A51218" w:rsidP="00A512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Н.Д. Арутюнова выделяет два аспекта построения речи: «синтагматику, т.е. законы сочетаемости слов, и учение о высказывании, т.е. законы актуализации слов или образуемых словами синтагматических цепочек».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в синтагматическом синтаксическом построении важную роль играют элементы сообщения, а в актуализирующем – добавочная актуализация с помощью элементов, усиливающих это сообщение. </w:t>
      </w:r>
    </w:p>
    <w:p w14:paraId="260575BD" w14:textId="77777777" w:rsidR="00A51218" w:rsidRDefault="00A51218" w:rsidP="00A512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научной литературе синтагматическую прозу называют также «классической». Она возникла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веке, во времена становления новых форм письменного языка, что стало следствием изменений в общественной жизни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послепетровскую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эпоху.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 В данном типе прозы создается разветвленная система синтагматических средств связей, организующих элементы предложений иерархически.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элементы сообщения становятся взаимозависимыми. Г.Н. Акимова конкретизирует, что возникающие здесь подчинительные связи выражаются эксплицитно «при помощи флексий, предлогов, подчинительных союзов, соотносительных слов и т.п.».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 xml:space="preserve"> Подобная связность частей предложения является вспомогательным инструментом автора для создания целостной картины мира. Кроме того, благодаря использованию таких «фигур речи», как «синтаксический параллелизм, разновидности гипербатона, анаколуф и т.п.»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, достигается художественный эффект.</w:t>
      </w:r>
    </w:p>
    <w:p w14:paraId="3A82AB54" w14:textId="77777777" w:rsidR="00A51218" w:rsidRDefault="00A51218" w:rsidP="00A512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Арутюнова совершает попытку суммарно охарактеризовать синтаксис «классической прозы». Перечислим наиболее яркие из выделенных черт: </w:t>
      </w:r>
      <w:r>
        <w:rPr>
          <w:rFonts w:ascii="Times New Roman" w:hAnsi="Times New Roman" w:cs="Times New Roman"/>
          <w:sz w:val="28"/>
          <w:szCs w:val="28"/>
        </w:rPr>
        <w:br/>
        <w:t xml:space="preserve">«1) развитие, уточнение и отделка синтагматических средств связи, </w:t>
      </w:r>
      <w:r>
        <w:rPr>
          <w:rFonts w:ascii="Times New Roman" w:hAnsi="Times New Roman" w:cs="Times New Roman"/>
          <w:sz w:val="28"/>
          <w:szCs w:val="28"/>
        </w:rPr>
        <w:br/>
        <w:t xml:space="preserve">2) синтагматическая разветвленность предложения, </w:t>
      </w:r>
      <w:r w:rsidRPr="00437248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248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совмещенность грамматических и интонационных единиц, 7) актуализация высказывания при помощи грамматических средств языка.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 xml:space="preserve"> Исследователь поясняет, что перечисленные черты не являются исключительными для данного типа прозы,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 они формируют ведущие типологические особенности в области синтаксиса. </w:t>
      </w:r>
    </w:p>
    <w:p w14:paraId="41F37CEC" w14:textId="77777777" w:rsidR="00A51218" w:rsidRDefault="00A51218" w:rsidP="00A512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Актуализирующая проза (иначе называемая поэтической) противопоставлена иерархической. В этом типе прозы ведущим является синтаксис актуализации, в отличие от «классического» типа, где выделяются синтагматические отношения, зависимости и связи. Акимова отмечает ранние проявления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синтаксическом строе еще в прозе А.С. Пушкина. </w:t>
      </w:r>
      <w:r>
        <w:rPr>
          <w:rFonts w:ascii="Times New Roman" w:hAnsi="Times New Roman" w:cs="Times New Roman"/>
          <w:sz w:val="28"/>
          <w:szCs w:val="28"/>
        </w:rPr>
        <w:br/>
        <w:t xml:space="preserve">В дальнейшем процесс «демократизации литературного языка», усилившийся к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веку, сделал тенденцию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заметной».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  Несмотря на возникновение новых явлений в грамматическом строе литературного языка, разрушений основ самого строя не происходит, напротив, изменения анализируются в качестве «тенденций развития», активизирующие «уже имевшиеся в синтаксическом строе структуры».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 Арутюнова характеризует актуализирующую прозу «свертыванием» синтаксической структуры предложения. Звенья синтагматической цепочки дробятся, образовывая отдельные высказывания, синтаксические связи ослабевают, а конструкции опрощаются. Описывая подобные отрезки сегментированного предложения, Арутюнова говорит о возможности применения к ним термина «словесный жест», за счет которого передается «подчеркнутая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актуализованность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 xml:space="preserve"> Тем самым данный вид прозы вызывает «эффект присутствия» у читателя </w:t>
      </w:r>
      <w:r>
        <w:rPr>
          <w:rFonts w:ascii="Times New Roman" w:hAnsi="Times New Roman" w:cs="Times New Roman"/>
          <w:sz w:val="28"/>
          <w:szCs w:val="28"/>
        </w:rPr>
        <w:br/>
        <w:t>и оказывает эмоциональное воздействие.</w:t>
      </w:r>
    </w:p>
    <w:p w14:paraId="350C478C" w14:textId="77777777" w:rsidR="00A51218" w:rsidRDefault="00A51218" w:rsidP="00A512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рассуждения о синтаксических типах художественной прозы Арутюнова резюмирует черты актуализирующей синтаксической организации, наиболее яркими их которых являются: «1) </w:t>
      </w:r>
      <w:r w:rsidRPr="00E9095B">
        <w:rPr>
          <w:rFonts w:ascii="Times New Roman" w:hAnsi="Times New Roman" w:cs="Times New Roman"/>
          <w:sz w:val="28"/>
          <w:szCs w:val="28"/>
        </w:rPr>
        <w:t>разрушение синтагматической иерархии</w:t>
      </w:r>
      <w:r>
        <w:rPr>
          <w:rFonts w:ascii="Times New Roman" w:hAnsi="Times New Roman" w:cs="Times New Roman"/>
          <w:sz w:val="28"/>
          <w:szCs w:val="28"/>
        </w:rPr>
        <w:t>, 2)</w:t>
      </w:r>
      <w:r w:rsidRPr="008B6F31">
        <w:rPr>
          <w:rFonts w:ascii="Times New Roman" w:hAnsi="Times New Roman" w:cs="Times New Roman"/>
          <w:sz w:val="28"/>
          <w:szCs w:val="28"/>
        </w:rPr>
        <w:t xml:space="preserve"> </w:t>
      </w:r>
      <w:r w:rsidRPr="00E9095B">
        <w:rPr>
          <w:rFonts w:ascii="Times New Roman" w:hAnsi="Times New Roman" w:cs="Times New Roman"/>
          <w:sz w:val="28"/>
          <w:szCs w:val="28"/>
        </w:rPr>
        <w:t xml:space="preserve">поиски иных, </w:t>
      </w:r>
      <w:proofErr w:type="spellStart"/>
      <w:r w:rsidRPr="00E9095B">
        <w:rPr>
          <w:rFonts w:ascii="Times New Roman" w:hAnsi="Times New Roman" w:cs="Times New Roman"/>
          <w:sz w:val="28"/>
          <w:szCs w:val="28"/>
        </w:rPr>
        <w:t>несобственно</w:t>
      </w:r>
      <w:proofErr w:type="spellEnd"/>
      <w:r w:rsidRPr="00E9095B">
        <w:rPr>
          <w:rFonts w:ascii="Times New Roman" w:hAnsi="Times New Roman" w:cs="Times New Roman"/>
          <w:sz w:val="28"/>
          <w:szCs w:val="28"/>
        </w:rPr>
        <w:t xml:space="preserve"> синтагматических, с</w:t>
      </w:r>
      <w:r>
        <w:rPr>
          <w:rFonts w:ascii="Times New Roman" w:hAnsi="Times New Roman" w:cs="Times New Roman"/>
          <w:sz w:val="28"/>
          <w:szCs w:val="28"/>
        </w:rPr>
        <w:t xml:space="preserve">редств создания связности текста, </w:t>
      </w:r>
      <w:r w:rsidRPr="008B6F31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4) </w:t>
      </w:r>
      <w:r w:rsidRPr="00E9095B">
        <w:rPr>
          <w:rFonts w:ascii="Times New Roman" w:hAnsi="Times New Roman" w:cs="Times New Roman"/>
          <w:sz w:val="28"/>
          <w:szCs w:val="28"/>
        </w:rPr>
        <w:t xml:space="preserve">дробление синтагматической цепочки на ряд интонационно законченных высказываний, дезинтеграция </w:t>
      </w:r>
      <w:r w:rsidRPr="00E9095B">
        <w:rPr>
          <w:rFonts w:ascii="Times New Roman" w:hAnsi="Times New Roman" w:cs="Times New Roman"/>
          <w:sz w:val="28"/>
          <w:szCs w:val="28"/>
        </w:rPr>
        <w:lastRenderedPageBreak/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572A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6) </w:t>
      </w:r>
      <w:r w:rsidRPr="00E9095B">
        <w:rPr>
          <w:rFonts w:ascii="Times New Roman" w:hAnsi="Times New Roman" w:cs="Times New Roman"/>
          <w:sz w:val="28"/>
          <w:szCs w:val="28"/>
        </w:rPr>
        <w:t>заметный и частый сдвиг функциональной перспективы предложения относительно его грамматического членения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</w:p>
    <w:p w14:paraId="33218939" w14:textId="77777777" w:rsidR="00A51218" w:rsidRDefault="00A51218" w:rsidP="00A512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изменения традиционных синтаксических правил порождают возникновение «экспрессии,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недоговоренности или избыточного смысла, выявление и интерпретация которых </w:t>
      </w:r>
      <w:r w:rsidRPr="008B12E6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расширяют представления о смысловой структуре и семантическом потенциале авторского текста».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</w:p>
    <w:p w14:paraId="5BDD685E" w14:textId="64A16B3D" w:rsidR="008B26B4" w:rsidRDefault="008B26B4" w:rsidP="00A512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D20EA" w14:textId="7763BC0C" w:rsidR="008B26B4" w:rsidRDefault="0088386B" w:rsidP="0002696D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72446099"/>
      <w:r>
        <w:rPr>
          <w:rFonts w:ascii="Times New Roman" w:hAnsi="Times New Roman" w:cs="Times New Roman"/>
          <w:sz w:val="28"/>
          <w:szCs w:val="28"/>
        </w:rPr>
        <w:t>1.3 Понятие экспрессивного синтаксиса</w:t>
      </w:r>
      <w:bookmarkEnd w:id="4"/>
    </w:p>
    <w:p w14:paraId="40A47425" w14:textId="77777777" w:rsidR="008B26B4" w:rsidRDefault="008B26B4" w:rsidP="008B12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прозаических произведениях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исследователями прослеж</w:t>
      </w:r>
      <w:r w:rsidR="007731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="007731D8">
        <w:rPr>
          <w:rFonts w:ascii="Times New Roman" w:hAnsi="Times New Roman" w:cs="Times New Roman"/>
          <w:sz w:val="28"/>
          <w:szCs w:val="28"/>
        </w:rPr>
        <w:t xml:space="preserve"> тенденция использования синтаксических средств в качестве приема передачи дополнительного смысла в художественном тексте, </w:t>
      </w:r>
      <w:r w:rsidR="007731D8">
        <w:rPr>
          <w:rFonts w:ascii="Times New Roman" w:hAnsi="Times New Roman" w:cs="Times New Roman"/>
          <w:sz w:val="28"/>
          <w:szCs w:val="28"/>
        </w:rPr>
        <w:br/>
        <w:t xml:space="preserve">к описанию которых применяется понятие «синтаксическая стилистика». </w:t>
      </w:r>
    </w:p>
    <w:p w14:paraId="00087FB2" w14:textId="77777777" w:rsidR="007731D8" w:rsidRDefault="00D65174" w:rsidP="008B12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31D8">
        <w:rPr>
          <w:rFonts w:ascii="Times New Roman" w:hAnsi="Times New Roman" w:cs="Times New Roman"/>
          <w:sz w:val="28"/>
          <w:szCs w:val="28"/>
        </w:rPr>
        <w:t xml:space="preserve">бласть изучения синтаксической стилистики </w:t>
      </w:r>
      <w:r>
        <w:rPr>
          <w:rFonts w:ascii="Times New Roman" w:hAnsi="Times New Roman" w:cs="Times New Roman"/>
          <w:sz w:val="28"/>
          <w:szCs w:val="28"/>
        </w:rPr>
        <w:t>охватывает</w:t>
      </w:r>
      <w:r w:rsidR="007731D8">
        <w:rPr>
          <w:rFonts w:ascii="Times New Roman" w:hAnsi="Times New Roman" w:cs="Times New Roman"/>
          <w:sz w:val="28"/>
          <w:szCs w:val="28"/>
        </w:rPr>
        <w:t xml:space="preserve"> как анализ синтаксических конструкций художественного произведения «с целью описания стилистической системы авторов», так и </w:t>
      </w:r>
      <w:r w:rsidR="00A448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практическую</w:t>
      </w:r>
      <w:r w:rsidR="00A4480A">
        <w:rPr>
          <w:rFonts w:ascii="Times New Roman" w:hAnsi="Times New Roman" w:cs="Times New Roman"/>
          <w:sz w:val="28"/>
          <w:szCs w:val="28"/>
        </w:rPr>
        <w:t xml:space="preserve"> сти</w:t>
      </w:r>
      <w:r>
        <w:rPr>
          <w:rFonts w:ascii="Times New Roman" w:hAnsi="Times New Roman" w:cs="Times New Roman"/>
          <w:sz w:val="28"/>
          <w:szCs w:val="28"/>
        </w:rPr>
        <w:t>листика, описывающую</w:t>
      </w:r>
      <w:r w:rsidR="00A4480A">
        <w:rPr>
          <w:rFonts w:ascii="Times New Roman" w:hAnsi="Times New Roman" w:cs="Times New Roman"/>
          <w:sz w:val="28"/>
          <w:szCs w:val="28"/>
        </w:rPr>
        <w:t xml:space="preserve"> синонимические средства синтаксиса».</w:t>
      </w:r>
      <w:r w:rsidRPr="00D6517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A4480A">
        <w:rPr>
          <w:rFonts w:ascii="Times New Roman" w:hAnsi="Times New Roman" w:cs="Times New Roman"/>
          <w:sz w:val="28"/>
          <w:szCs w:val="28"/>
        </w:rPr>
        <w:t xml:space="preserve"> </w:t>
      </w:r>
      <w:r w:rsidR="00CA4A5D">
        <w:rPr>
          <w:rFonts w:ascii="Times New Roman" w:hAnsi="Times New Roman" w:cs="Times New Roman"/>
          <w:sz w:val="28"/>
          <w:szCs w:val="28"/>
        </w:rPr>
        <w:t xml:space="preserve">Акимова относит </w:t>
      </w:r>
      <w:r>
        <w:rPr>
          <w:rFonts w:ascii="Times New Roman" w:hAnsi="Times New Roman" w:cs="Times New Roman"/>
          <w:sz w:val="28"/>
          <w:szCs w:val="28"/>
        </w:rPr>
        <w:br/>
      </w:r>
      <w:r w:rsidR="00CA4A5D">
        <w:rPr>
          <w:rFonts w:ascii="Times New Roman" w:hAnsi="Times New Roman" w:cs="Times New Roman"/>
          <w:sz w:val="28"/>
          <w:szCs w:val="28"/>
        </w:rPr>
        <w:t>к задачам синтаксической стилистики прежде всего «стилевую дифференциацию и характеристику синтаксических средств,</w:t>
      </w:r>
      <w:r w:rsidR="00CA4A5D" w:rsidRPr="00CA4A5D">
        <w:rPr>
          <w:rFonts w:ascii="Times New Roman" w:hAnsi="Times New Roman" w:cs="Times New Roman"/>
          <w:sz w:val="28"/>
          <w:szCs w:val="28"/>
        </w:rPr>
        <w:t xml:space="preserve"> &lt;</w:t>
      </w:r>
      <w:r w:rsidR="00CA4A5D">
        <w:rPr>
          <w:rFonts w:ascii="Times New Roman" w:hAnsi="Times New Roman" w:cs="Times New Roman"/>
          <w:sz w:val="28"/>
          <w:szCs w:val="28"/>
        </w:rPr>
        <w:t>…</w:t>
      </w:r>
      <w:r w:rsidR="00CA4A5D" w:rsidRPr="00CA4A5D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br/>
      </w:r>
      <w:r w:rsidR="00CA4A5D">
        <w:rPr>
          <w:rFonts w:ascii="Times New Roman" w:hAnsi="Times New Roman" w:cs="Times New Roman"/>
          <w:sz w:val="28"/>
          <w:szCs w:val="28"/>
        </w:rPr>
        <w:t xml:space="preserve">и экспрессивно-выразительные качества синтаксических конструкций, </w:t>
      </w:r>
      <w:r w:rsidR="00CA4A5D" w:rsidRPr="00CA4A5D">
        <w:rPr>
          <w:rFonts w:ascii="Times New Roman" w:hAnsi="Times New Roman" w:cs="Times New Roman"/>
          <w:sz w:val="28"/>
          <w:szCs w:val="28"/>
        </w:rPr>
        <w:t>&lt;</w:t>
      </w:r>
      <w:r w:rsidR="00CA4A5D">
        <w:rPr>
          <w:rFonts w:ascii="Times New Roman" w:hAnsi="Times New Roman" w:cs="Times New Roman"/>
          <w:sz w:val="28"/>
          <w:szCs w:val="28"/>
        </w:rPr>
        <w:t>…</w:t>
      </w:r>
      <w:r w:rsidR="00CA4A5D" w:rsidRPr="00CA4A5D">
        <w:rPr>
          <w:rFonts w:ascii="Times New Roman" w:hAnsi="Times New Roman" w:cs="Times New Roman"/>
          <w:sz w:val="28"/>
          <w:szCs w:val="28"/>
        </w:rPr>
        <w:t>&gt;</w:t>
      </w:r>
      <w:r w:rsidR="00CA4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A4A5D">
        <w:rPr>
          <w:rFonts w:ascii="Times New Roman" w:hAnsi="Times New Roman" w:cs="Times New Roman"/>
          <w:sz w:val="28"/>
          <w:szCs w:val="28"/>
        </w:rPr>
        <w:t>и синтаксические средства в языке художественной литературы в их функционально-эстетическом качестве»</w:t>
      </w:r>
      <w:r>
        <w:rPr>
          <w:rFonts w:ascii="Times New Roman" w:hAnsi="Times New Roman" w:cs="Times New Roman"/>
          <w:sz w:val="28"/>
          <w:szCs w:val="28"/>
        </w:rPr>
        <w:t xml:space="preserve">. Внимание данной исследовательской </w:t>
      </w:r>
      <w:r w:rsidR="00997F53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концентрируется на частной задаче синтаксической стилистики, а именно на экспрессивных средствах синтаксиса. </w:t>
      </w:r>
      <w:r w:rsidR="00997F53">
        <w:rPr>
          <w:rFonts w:ascii="Times New Roman" w:hAnsi="Times New Roman" w:cs="Times New Roman"/>
          <w:sz w:val="28"/>
          <w:szCs w:val="28"/>
        </w:rPr>
        <w:t xml:space="preserve">В таком случае </w:t>
      </w:r>
      <w:r w:rsidR="00997F53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изучения становится перечень этих конструкций и сферы </w:t>
      </w:r>
      <w:r w:rsidR="00997F53">
        <w:rPr>
          <w:rFonts w:ascii="Times New Roman" w:hAnsi="Times New Roman" w:cs="Times New Roman"/>
          <w:sz w:val="28"/>
          <w:szCs w:val="28"/>
        </w:rPr>
        <w:br/>
        <w:t xml:space="preserve">их применения. </w:t>
      </w:r>
    </w:p>
    <w:p w14:paraId="61177161" w14:textId="77777777" w:rsidR="00997F53" w:rsidRDefault="00997F53" w:rsidP="008B12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«экспрессивный синтаксис» как специальный прием письменной речи был развит </w:t>
      </w:r>
      <w:r w:rsidR="00607D9F">
        <w:rPr>
          <w:rFonts w:ascii="Times New Roman" w:hAnsi="Times New Roman" w:cs="Times New Roman"/>
          <w:sz w:val="28"/>
          <w:szCs w:val="28"/>
        </w:rPr>
        <w:t xml:space="preserve">в 60-х годах. Акимова вновь возвращается </w:t>
      </w:r>
      <w:r w:rsidR="00607D9F">
        <w:rPr>
          <w:rFonts w:ascii="Times New Roman" w:hAnsi="Times New Roman" w:cs="Times New Roman"/>
          <w:sz w:val="28"/>
          <w:szCs w:val="28"/>
        </w:rPr>
        <w:br/>
        <w:t xml:space="preserve">к утверждению о развитии тенденций </w:t>
      </w:r>
      <w:proofErr w:type="spellStart"/>
      <w:r w:rsidR="00607D9F">
        <w:rPr>
          <w:rFonts w:ascii="Times New Roman" w:hAnsi="Times New Roman" w:cs="Times New Roman"/>
          <w:sz w:val="28"/>
          <w:szCs w:val="28"/>
        </w:rPr>
        <w:t>аналитизма</w:t>
      </w:r>
      <w:proofErr w:type="spellEnd"/>
      <w:r w:rsidR="00607D9F">
        <w:rPr>
          <w:rFonts w:ascii="Times New Roman" w:hAnsi="Times New Roman" w:cs="Times New Roman"/>
          <w:sz w:val="28"/>
          <w:szCs w:val="28"/>
        </w:rPr>
        <w:t xml:space="preserve"> в синтаксическом строе современного русского языка, где синтаксический строй и экспрессивные конструкции связаны между собой. </w:t>
      </w:r>
      <w:r w:rsidR="00635B9C">
        <w:rPr>
          <w:rFonts w:ascii="Times New Roman" w:hAnsi="Times New Roman" w:cs="Times New Roman"/>
          <w:sz w:val="28"/>
          <w:szCs w:val="28"/>
        </w:rPr>
        <w:t xml:space="preserve">Именно поэтому выделяемые в этой области конструкции отличаются синтаксической расчлененностью (так называемый «рубленый» синтаксис) в соответствии </w:t>
      </w:r>
      <w:r w:rsidR="00635B9C">
        <w:rPr>
          <w:rFonts w:ascii="Times New Roman" w:hAnsi="Times New Roman" w:cs="Times New Roman"/>
          <w:sz w:val="28"/>
          <w:szCs w:val="28"/>
        </w:rPr>
        <w:br/>
        <w:t>с рассматриваемым выше отступлением от принципов синтагматической прозы.</w:t>
      </w:r>
    </w:p>
    <w:p w14:paraId="5B658C66" w14:textId="77777777" w:rsidR="00635B9C" w:rsidRDefault="00635B9C" w:rsidP="008B12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стремлении создать наиболее</w:t>
      </w:r>
      <w:r w:rsidR="009E58C0">
        <w:rPr>
          <w:rFonts w:ascii="Times New Roman" w:hAnsi="Times New Roman" w:cs="Times New Roman"/>
          <w:sz w:val="28"/>
          <w:szCs w:val="28"/>
        </w:rPr>
        <w:t xml:space="preserve"> полный</w:t>
      </w:r>
      <w:r>
        <w:rPr>
          <w:rFonts w:ascii="Times New Roman" w:hAnsi="Times New Roman" w:cs="Times New Roman"/>
          <w:sz w:val="28"/>
          <w:szCs w:val="28"/>
        </w:rPr>
        <w:t xml:space="preserve"> перечень экспрессивных конструкций, Акимова выделяет </w:t>
      </w:r>
      <w:r w:rsidR="009E58C0">
        <w:rPr>
          <w:rFonts w:ascii="Times New Roman" w:hAnsi="Times New Roman" w:cs="Times New Roman"/>
          <w:sz w:val="28"/>
          <w:szCs w:val="28"/>
        </w:rPr>
        <w:t xml:space="preserve">«парцелляцию, сегментацию, лексический повтор с синтаксическим распространением, </w:t>
      </w:r>
      <w:proofErr w:type="spellStart"/>
      <w:r w:rsidR="009E58C0">
        <w:rPr>
          <w:rFonts w:ascii="Times New Roman" w:hAnsi="Times New Roman" w:cs="Times New Roman"/>
          <w:sz w:val="28"/>
          <w:szCs w:val="28"/>
        </w:rPr>
        <w:t>вопросо</w:t>
      </w:r>
      <w:proofErr w:type="spellEnd"/>
      <w:r w:rsidR="009E58C0">
        <w:rPr>
          <w:rFonts w:ascii="Times New Roman" w:hAnsi="Times New Roman" w:cs="Times New Roman"/>
          <w:sz w:val="28"/>
          <w:szCs w:val="28"/>
        </w:rPr>
        <w:t xml:space="preserve">-ответные конструкции </w:t>
      </w:r>
      <w:r w:rsidR="009E58C0">
        <w:rPr>
          <w:rFonts w:ascii="Times New Roman" w:hAnsi="Times New Roman" w:cs="Times New Roman"/>
          <w:sz w:val="28"/>
          <w:szCs w:val="28"/>
        </w:rPr>
        <w:br/>
        <w:t>в монологической речи, номинативные предложения, вставные конструкции, особые случаи словорасположения и др.».</w:t>
      </w:r>
      <w:r w:rsidR="009E58C0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="009E58C0">
        <w:rPr>
          <w:rFonts w:ascii="Times New Roman" w:hAnsi="Times New Roman" w:cs="Times New Roman"/>
          <w:sz w:val="28"/>
          <w:szCs w:val="28"/>
        </w:rPr>
        <w:t xml:space="preserve"> Однако она отмечает, что это открытый ряд, и данный перечень расширяется. В доказательство этой мысли она приводит исследование А.П. </w:t>
      </w:r>
      <w:proofErr w:type="spellStart"/>
      <w:r w:rsidR="009E58C0">
        <w:rPr>
          <w:rFonts w:ascii="Times New Roman" w:hAnsi="Times New Roman" w:cs="Times New Roman"/>
          <w:sz w:val="28"/>
          <w:szCs w:val="28"/>
        </w:rPr>
        <w:t>Сковородникова</w:t>
      </w:r>
      <w:proofErr w:type="spellEnd"/>
      <w:r w:rsidR="009E58C0">
        <w:rPr>
          <w:rFonts w:ascii="Times New Roman" w:hAnsi="Times New Roman" w:cs="Times New Roman"/>
          <w:sz w:val="28"/>
          <w:szCs w:val="28"/>
        </w:rPr>
        <w:t xml:space="preserve">, который в дополнение выделяет в качестве экспрессивных конструкций эллипсис, </w:t>
      </w:r>
      <w:proofErr w:type="spellStart"/>
      <w:r w:rsidR="009E58C0">
        <w:rPr>
          <w:rFonts w:ascii="Times New Roman" w:hAnsi="Times New Roman" w:cs="Times New Roman"/>
          <w:sz w:val="28"/>
          <w:szCs w:val="28"/>
        </w:rPr>
        <w:t>антиэллипсис</w:t>
      </w:r>
      <w:proofErr w:type="spellEnd"/>
      <w:r w:rsidR="009E58C0">
        <w:rPr>
          <w:rFonts w:ascii="Times New Roman" w:hAnsi="Times New Roman" w:cs="Times New Roman"/>
          <w:sz w:val="28"/>
          <w:szCs w:val="28"/>
        </w:rPr>
        <w:t xml:space="preserve">, усечение, позиционно-лексический повтор. </w:t>
      </w:r>
    </w:p>
    <w:p w14:paraId="61C81DB0" w14:textId="77777777" w:rsidR="000901FF" w:rsidRDefault="000901FF" w:rsidP="008B12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Акимова сталкивается с проблемой выделения среди всего этого разнообразия синтаксических конструкций той, что будет являться «олицетворяющей» экспрессивный синтаксис. С целью прослеживания динамики изменения конструкций на позиции ведущих она приводит мнения исследователей разных исторических периодов. </w:t>
      </w:r>
    </w:p>
    <w:p w14:paraId="5527D3B6" w14:textId="77777777" w:rsidR="000901FF" w:rsidRPr="006B30DE" w:rsidRDefault="00B96A07" w:rsidP="008B12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описаний конструкций начинается с явления присоединения, что позднее связывается с парцелляцией «</w:t>
      </w:r>
      <w:r w:rsidR="000438D6">
        <w:rPr>
          <w:rFonts w:ascii="Times New Roman" w:hAnsi="Times New Roman" w:cs="Times New Roman"/>
          <w:sz w:val="28"/>
          <w:szCs w:val="28"/>
        </w:rPr>
        <w:t xml:space="preserve">как особым </w:t>
      </w:r>
      <w:r w:rsidR="000438D6">
        <w:rPr>
          <w:rFonts w:ascii="Times New Roman" w:hAnsi="Times New Roman" w:cs="Times New Roman"/>
          <w:sz w:val="28"/>
          <w:szCs w:val="28"/>
        </w:rPr>
        <w:lastRenderedPageBreak/>
        <w:t>письменным экспрессивным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0438D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». Парцеллированные конструкции были распространены более других экспрессивных конструкций </w:t>
      </w:r>
      <w:r w:rsidR="000438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художественной прозе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 В то время они были характерной чертой прозы с нарушением синтаксической цельности.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DE">
        <w:rPr>
          <w:rFonts w:ascii="Times New Roman" w:hAnsi="Times New Roman" w:cs="Times New Roman"/>
          <w:sz w:val="28"/>
          <w:szCs w:val="28"/>
        </w:rPr>
        <w:t xml:space="preserve">Однако Акимова отмечает истоки расчлененного экспрессивного синтаксиса, представленного ранее не только парцеллированными конструкциями, в прозе </w:t>
      </w:r>
      <w:r w:rsidR="006B30D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B30DE">
        <w:rPr>
          <w:rFonts w:ascii="Times New Roman" w:hAnsi="Times New Roman" w:cs="Times New Roman"/>
          <w:sz w:val="28"/>
          <w:szCs w:val="28"/>
        </w:rPr>
        <w:t xml:space="preserve"> века, и лишь в </w:t>
      </w:r>
      <w:r w:rsidR="006B30D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B30DE">
        <w:rPr>
          <w:rFonts w:ascii="Times New Roman" w:hAnsi="Times New Roman" w:cs="Times New Roman"/>
          <w:sz w:val="28"/>
          <w:szCs w:val="28"/>
        </w:rPr>
        <w:t xml:space="preserve"> веке такой тип прозы ознаменован «рубленым». </w:t>
      </w:r>
      <w:r w:rsidR="000438D6">
        <w:rPr>
          <w:rFonts w:ascii="Times New Roman" w:hAnsi="Times New Roman" w:cs="Times New Roman"/>
          <w:sz w:val="28"/>
          <w:szCs w:val="28"/>
        </w:rPr>
        <w:t xml:space="preserve">Исследование продолжается </w:t>
      </w:r>
      <w:r w:rsidR="0088057A">
        <w:rPr>
          <w:rFonts w:ascii="Times New Roman" w:hAnsi="Times New Roman" w:cs="Times New Roman"/>
          <w:sz w:val="28"/>
          <w:szCs w:val="28"/>
        </w:rPr>
        <w:t>описанием</w:t>
      </w:r>
      <w:r w:rsidR="00242F45">
        <w:rPr>
          <w:rFonts w:ascii="Times New Roman" w:hAnsi="Times New Roman" w:cs="Times New Roman"/>
          <w:sz w:val="28"/>
          <w:szCs w:val="28"/>
        </w:rPr>
        <w:t xml:space="preserve"> синтаксических конструкций </w:t>
      </w:r>
      <w:r w:rsidR="000438D6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242F45">
        <w:rPr>
          <w:rFonts w:ascii="Times New Roman" w:hAnsi="Times New Roman" w:cs="Times New Roman"/>
          <w:sz w:val="28"/>
          <w:szCs w:val="28"/>
        </w:rPr>
        <w:t>материалах орнаментальн</w:t>
      </w:r>
      <w:r w:rsidR="0088057A">
        <w:rPr>
          <w:rFonts w:ascii="Times New Roman" w:hAnsi="Times New Roman" w:cs="Times New Roman"/>
          <w:sz w:val="28"/>
          <w:szCs w:val="28"/>
        </w:rPr>
        <w:t>ой прозы. В этот период отмечается применением «</w:t>
      </w:r>
      <w:proofErr w:type="spellStart"/>
      <w:r w:rsidR="0088057A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="0088057A">
        <w:rPr>
          <w:rFonts w:ascii="Times New Roman" w:hAnsi="Times New Roman" w:cs="Times New Roman"/>
          <w:sz w:val="28"/>
          <w:szCs w:val="28"/>
        </w:rPr>
        <w:t xml:space="preserve"> повтора, синтаксического параллелизма, употребления коротких предложений в целях интонирования и ритмизации».</w:t>
      </w:r>
      <w:r w:rsidR="0088057A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="0088057A">
        <w:rPr>
          <w:rFonts w:ascii="Times New Roman" w:hAnsi="Times New Roman" w:cs="Times New Roman"/>
          <w:sz w:val="28"/>
          <w:szCs w:val="28"/>
        </w:rPr>
        <w:t xml:space="preserve"> Помимо прочих ведущим среди экспрессивных построений выделялось явление сегментации – членение текста на отдельные сегменты.</w:t>
      </w:r>
      <w:r w:rsidR="00C07163">
        <w:rPr>
          <w:rFonts w:ascii="Times New Roman" w:hAnsi="Times New Roman" w:cs="Times New Roman"/>
          <w:sz w:val="28"/>
          <w:szCs w:val="28"/>
        </w:rPr>
        <w:t xml:space="preserve"> В качестве наиболее яркой сегментированной конструкции современного русского языка Акимова обозначает именительный темы. Однако параллельно приводит иные синтаксические формы членения текста, имеющие те же структурные </w:t>
      </w:r>
      <w:r w:rsidR="00C07163">
        <w:rPr>
          <w:rFonts w:ascii="Times New Roman" w:hAnsi="Times New Roman" w:cs="Times New Roman"/>
          <w:sz w:val="28"/>
          <w:szCs w:val="28"/>
        </w:rPr>
        <w:br/>
        <w:t xml:space="preserve">и коммуникативные закономерности, что свойственны именительному темы: лексический повтор, вопросительные конструкции в монологе. Что касается вставных конструкций и цепочки номинативных предложений, то их связь </w:t>
      </w:r>
      <w:r w:rsidR="00C07163">
        <w:rPr>
          <w:rFonts w:ascii="Times New Roman" w:hAnsi="Times New Roman" w:cs="Times New Roman"/>
          <w:sz w:val="28"/>
          <w:szCs w:val="28"/>
        </w:rPr>
        <w:br/>
        <w:t xml:space="preserve">с явлением сегментации минимальна, тем не менее они также участвуют </w:t>
      </w:r>
      <w:r w:rsidR="00C07163">
        <w:rPr>
          <w:rFonts w:ascii="Times New Roman" w:hAnsi="Times New Roman" w:cs="Times New Roman"/>
          <w:sz w:val="28"/>
          <w:szCs w:val="28"/>
        </w:rPr>
        <w:br/>
        <w:t>в экспрессивной расчлененности текста: «либо вклиниваются в цельное предложение (вставки), либо описывают действительность фрагментарно, синтаксически не развернуто (номинативные цепочки)».</w:t>
      </w:r>
      <w:r w:rsidR="00C07163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</w:p>
    <w:p w14:paraId="73F1C0BC" w14:textId="77777777" w:rsidR="00635B9C" w:rsidRDefault="000438D6" w:rsidP="008B12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Завершая характеристику явлений, относящихся к экспрессивному синтаксису, Акимова выделяет функции экспрессивных конструкции </w:t>
      </w:r>
      <w:r>
        <w:rPr>
          <w:rFonts w:ascii="Times New Roman" w:hAnsi="Times New Roman" w:cs="Times New Roman"/>
          <w:sz w:val="28"/>
          <w:szCs w:val="28"/>
        </w:rPr>
        <w:br/>
        <w:t>в художественном тексте:</w:t>
      </w:r>
    </w:p>
    <w:p w14:paraId="1C7BE16A" w14:textId="77777777" w:rsidR="000438D6" w:rsidRDefault="00ED1077" w:rsidP="000438D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Особая форма передачи информации</w:t>
      </w:r>
      <w:r w:rsidR="000438D6">
        <w:rPr>
          <w:rFonts w:ascii="Times New Roman" w:hAnsi="Times New Roman" w:cs="Times New Roman"/>
          <w:sz w:val="28"/>
          <w:szCs w:val="28"/>
        </w:rPr>
        <w:t>;</w:t>
      </w:r>
    </w:p>
    <w:p w14:paraId="57834F63" w14:textId="77777777" w:rsidR="00ED1077" w:rsidRDefault="00ED1077" w:rsidP="000438D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коммуникативных и эмоциональных возможностей всей экспрессивной конструкции;</w:t>
      </w:r>
    </w:p>
    <w:p w14:paraId="6389656D" w14:textId="77777777" w:rsidR="00EB4831" w:rsidRPr="000445B9" w:rsidRDefault="00ED1077" w:rsidP="000445B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подтекста.</w:t>
      </w:r>
    </w:p>
    <w:p w14:paraId="2904E5FC" w14:textId="77777777" w:rsidR="00997F53" w:rsidRDefault="00097EA3" w:rsidP="000269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художественного произведения лежит коммуникативная </w:t>
      </w:r>
      <w:r w:rsidR="000445B9">
        <w:rPr>
          <w:rFonts w:ascii="Times New Roman" w:hAnsi="Times New Roman" w:cs="Times New Roman"/>
          <w:sz w:val="28"/>
          <w:szCs w:val="28"/>
        </w:rPr>
        <w:br/>
      </w:r>
      <w:r w:rsidR="00A505E3">
        <w:rPr>
          <w:rFonts w:ascii="Times New Roman" w:hAnsi="Times New Roman" w:cs="Times New Roman"/>
          <w:sz w:val="28"/>
          <w:szCs w:val="28"/>
        </w:rPr>
        <w:t>и эмотивная функции</w:t>
      </w:r>
      <w:r>
        <w:rPr>
          <w:rFonts w:ascii="Times New Roman" w:hAnsi="Times New Roman" w:cs="Times New Roman"/>
          <w:sz w:val="28"/>
          <w:szCs w:val="28"/>
        </w:rPr>
        <w:t>. Автор стремится не прост</w:t>
      </w:r>
      <w:r w:rsidR="000445B9">
        <w:rPr>
          <w:rFonts w:ascii="Times New Roman" w:hAnsi="Times New Roman" w:cs="Times New Roman"/>
          <w:sz w:val="28"/>
          <w:szCs w:val="28"/>
        </w:rPr>
        <w:t xml:space="preserve">о предать информацию, </w:t>
      </w:r>
      <w:r w:rsidR="000445B9">
        <w:rPr>
          <w:rFonts w:ascii="Times New Roman" w:hAnsi="Times New Roman" w:cs="Times New Roman"/>
          <w:sz w:val="28"/>
          <w:szCs w:val="28"/>
        </w:rPr>
        <w:br/>
        <w:t xml:space="preserve">но и определенным образом воздействовать на реципиента. В этой связи анализ экспрессивных конструкций позволяет раскрыть подтекст, возникающий в повествовании актуализирующей прозы. </w:t>
      </w:r>
    </w:p>
    <w:p w14:paraId="3BF7B0CA" w14:textId="77777777" w:rsidR="00220243" w:rsidRDefault="00C62266" w:rsidP="002202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изучения синтаксических конструкций в рамках вопроса экспрессивного синтаксиса исследователи уделяют внимание выразительным возможностям отдельных конструкций, в числе которых пунктуация.</w:t>
      </w:r>
      <w:r w:rsidR="00183587">
        <w:rPr>
          <w:rFonts w:ascii="Times New Roman" w:hAnsi="Times New Roman" w:cs="Times New Roman"/>
          <w:sz w:val="28"/>
          <w:szCs w:val="28"/>
        </w:rPr>
        <w:t xml:space="preserve"> </w:t>
      </w:r>
      <w:r w:rsidR="00220243" w:rsidRPr="003D6EE9">
        <w:rPr>
          <w:rFonts w:ascii="Times New Roman" w:hAnsi="Times New Roman" w:cs="Times New Roman"/>
          <w:sz w:val="28"/>
          <w:szCs w:val="28"/>
        </w:rPr>
        <w:t xml:space="preserve">Невербальные элементы дополняют информацию, усиливают восприятие, удерживают внимание и познавательный интерес, а также воздействуют </w:t>
      </w:r>
      <w:r w:rsidR="00F52938">
        <w:rPr>
          <w:rFonts w:ascii="Times New Roman" w:hAnsi="Times New Roman" w:cs="Times New Roman"/>
          <w:sz w:val="28"/>
          <w:szCs w:val="28"/>
        </w:rPr>
        <w:br/>
      </w:r>
      <w:r w:rsidR="00220243" w:rsidRPr="003D6EE9">
        <w:rPr>
          <w:rFonts w:ascii="Times New Roman" w:hAnsi="Times New Roman" w:cs="Times New Roman"/>
          <w:sz w:val="28"/>
          <w:szCs w:val="28"/>
        </w:rPr>
        <w:t>на читателя.</w:t>
      </w:r>
      <w:r w:rsidR="00220243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="00220243" w:rsidRPr="003D6EE9">
        <w:rPr>
          <w:rFonts w:ascii="Times New Roman" w:hAnsi="Times New Roman" w:cs="Times New Roman"/>
          <w:sz w:val="28"/>
          <w:szCs w:val="28"/>
        </w:rPr>
        <w:t xml:space="preserve">  </w:t>
      </w:r>
      <w:r w:rsidR="00220243">
        <w:rPr>
          <w:rFonts w:ascii="Times New Roman" w:hAnsi="Times New Roman" w:cs="Times New Roman"/>
          <w:sz w:val="28"/>
          <w:szCs w:val="28"/>
        </w:rPr>
        <w:t xml:space="preserve">Благодаря их использованию текст становится мотивированным и выразительным, а связь внешней форм и содержания – более тесной. Различными графическими средствами выделяются наиболее значимые (актуальные) или ослабляются менее значимые компоненты содержания текста. </w:t>
      </w:r>
      <w:r w:rsidR="00183587">
        <w:rPr>
          <w:rFonts w:ascii="Times New Roman" w:hAnsi="Times New Roman" w:cs="Times New Roman"/>
          <w:sz w:val="28"/>
          <w:szCs w:val="28"/>
        </w:rPr>
        <w:t xml:space="preserve">О.В. Александрова описывает двойную роль пунктуации </w:t>
      </w:r>
      <w:r w:rsidR="00F52938">
        <w:rPr>
          <w:rFonts w:ascii="Times New Roman" w:hAnsi="Times New Roman" w:cs="Times New Roman"/>
          <w:sz w:val="28"/>
          <w:szCs w:val="28"/>
        </w:rPr>
        <w:br/>
      </w:r>
      <w:r w:rsidR="00183587">
        <w:rPr>
          <w:rFonts w:ascii="Times New Roman" w:hAnsi="Times New Roman" w:cs="Times New Roman"/>
          <w:sz w:val="28"/>
          <w:szCs w:val="28"/>
        </w:rPr>
        <w:t xml:space="preserve">в этом ключе: с одной стороны, она выступает «средством выражения знаковых просодических контуров, как они даны в собственно устной речи, выступающей подосновой всех типов и видов языковой коммуникации, </w:t>
      </w:r>
      <w:r w:rsidR="00183587">
        <w:rPr>
          <w:rFonts w:ascii="Times New Roman" w:hAnsi="Times New Roman" w:cs="Times New Roman"/>
          <w:sz w:val="28"/>
          <w:szCs w:val="28"/>
        </w:rPr>
        <w:br/>
        <w:t xml:space="preserve">с другой же стороны, – регулятором экспрессивного </w:t>
      </w:r>
      <w:proofErr w:type="spellStart"/>
      <w:r w:rsidR="00183587">
        <w:rPr>
          <w:rFonts w:ascii="Times New Roman" w:hAnsi="Times New Roman" w:cs="Times New Roman"/>
          <w:sz w:val="28"/>
          <w:szCs w:val="28"/>
        </w:rPr>
        <w:t>изглашения</w:t>
      </w:r>
      <w:proofErr w:type="spellEnd"/>
      <w:r w:rsidR="00183587">
        <w:rPr>
          <w:rFonts w:ascii="Times New Roman" w:hAnsi="Times New Roman" w:cs="Times New Roman"/>
          <w:sz w:val="28"/>
          <w:szCs w:val="28"/>
        </w:rPr>
        <w:t xml:space="preserve"> письменного текста».</w:t>
      </w:r>
      <w:r w:rsidR="00183587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="00183587">
        <w:rPr>
          <w:rFonts w:ascii="Times New Roman" w:hAnsi="Times New Roman" w:cs="Times New Roman"/>
          <w:sz w:val="28"/>
          <w:szCs w:val="28"/>
        </w:rPr>
        <w:t xml:space="preserve"> </w:t>
      </w:r>
      <w:r w:rsidR="00220243">
        <w:rPr>
          <w:rFonts w:ascii="Times New Roman" w:hAnsi="Times New Roman" w:cs="Times New Roman"/>
          <w:sz w:val="28"/>
          <w:szCs w:val="28"/>
        </w:rPr>
        <w:t xml:space="preserve">Другими словами знаки препинания в письменном тексте выполняют либо разделительную, либо выделительную функцию. </w:t>
      </w:r>
    </w:p>
    <w:p w14:paraId="284610B9" w14:textId="77777777" w:rsidR="00E67E5E" w:rsidRDefault="00220243" w:rsidP="002202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Акимова в работе «Синтаксис современного русского языка» подробно описывает каждую из функций. Первая заключается в том, что знаки препинания «отграничивают синтаксические структуры или части синтаксической структуры друг от друга».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7E5E">
        <w:rPr>
          <w:rFonts w:ascii="Times New Roman" w:hAnsi="Times New Roman" w:cs="Times New Roman"/>
          <w:sz w:val="28"/>
          <w:szCs w:val="28"/>
        </w:rPr>
        <w:t xml:space="preserve">В свою очередь они </w:t>
      </w:r>
      <w:r w:rsidR="00F52938">
        <w:rPr>
          <w:rFonts w:ascii="Times New Roman" w:hAnsi="Times New Roman" w:cs="Times New Roman"/>
          <w:sz w:val="28"/>
          <w:szCs w:val="28"/>
        </w:rPr>
        <w:t xml:space="preserve">делятся </w:t>
      </w:r>
      <w:r w:rsidR="00E67E5E">
        <w:rPr>
          <w:rFonts w:ascii="Times New Roman" w:hAnsi="Times New Roman" w:cs="Times New Roman"/>
          <w:sz w:val="28"/>
          <w:szCs w:val="28"/>
        </w:rPr>
        <w:br/>
      </w:r>
      <w:r w:rsidR="00F52938">
        <w:rPr>
          <w:rFonts w:ascii="Times New Roman" w:hAnsi="Times New Roman" w:cs="Times New Roman"/>
          <w:sz w:val="28"/>
          <w:szCs w:val="28"/>
        </w:rPr>
        <w:t xml:space="preserve">на указывающие на конец предложения, отделяющие одно предложение </w:t>
      </w:r>
      <w:r w:rsidR="00E67E5E">
        <w:rPr>
          <w:rFonts w:ascii="Times New Roman" w:hAnsi="Times New Roman" w:cs="Times New Roman"/>
          <w:sz w:val="28"/>
          <w:szCs w:val="28"/>
        </w:rPr>
        <w:br/>
      </w:r>
      <w:r w:rsidR="00F52938">
        <w:rPr>
          <w:rFonts w:ascii="Times New Roman" w:hAnsi="Times New Roman" w:cs="Times New Roman"/>
          <w:sz w:val="28"/>
          <w:szCs w:val="28"/>
        </w:rPr>
        <w:t xml:space="preserve">от другого, и на употребляющиеся внутри предложения. Разделительные знаки препинания, маркирующие правую границу предложения включают точку, восклицательный знак, вопросительный знак и многоточие. Разделительные знаки препинания, употребляющиеся в середине предложения – запятая, точка с запятой, тире, двоеточие, многоточие. </w:t>
      </w:r>
      <w:r w:rsidR="00AF34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C4CCB" w14:textId="77777777" w:rsidR="00220243" w:rsidRDefault="00AF3499" w:rsidP="002202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выделительных знаков препинания происходит акцентирование частей предложения. В этом случае используются скобки, двойная запятая, двойное тире, двойное многоточие, кавычки. В качестве самого распространенного выделительного знака Акимова называет двойную запятую, которая применяется для выделения обособленных членов предложения, вводных конструкций, обращений и придаточных предложений. Вставные конструкции требуют более «сильных»</w:t>
      </w:r>
      <w:r w:rsidR="00E67E5E">
        <w:rPr>
          <w:rFonts w:ascii="Times New Roman" w:hAnsi="Times New Roman" w:cs="Times New Roman"/>
          <w:sz w:val="28"/>
          <w:szCs w:val="28"/>
        </w:rPr>
        <w:t xml:space="preserve"> знаков препинаний, таких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E67E5E">
        <w:rPr>
          <w:rFonts w:ascii="Times New Roman" w:hAnsi="Times New Roman" w:cs="Times New Roman"/>
          <w:sz w:val="28"/>
          <w:szCs w:val="28"/>
        </w:rPr>
        <w:t>двойное тире, двойное тире с запятой и скобки. Наиболее сильным среди них знаком, обрамляющим вставные конструкции, являются скобки, которые могут употребляться не только внутри предложения, но и внутри абзаца. Двойное тире оформляет небольшую по протяженности конструкцию, двойное тире с запятой, напротив, оформляет более распространенную конструкцию.</w:t>
      </w:r>
    </w:p>
    <w:p w14:paraId="441ADB71" w14:textId="77777777" w:rsidR="00E14CD6" w:rsidRDefault="005727C3" w:rsidP="00E14C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подробного анализа системы обязательного употребления знаков препинания Акимова исследует вопрос их авторского употребления. Оно возникает с целью писателей особого пунктуационного оформления текста, выражения экспрессии и подтекста, </w:t>
      </w:r>
      <w:r w:rsidR="00E14CD6">
        <w:rPr>
          <w:rFonts w:ascii="Times New Roman" w:hAnsi="Times New Roman" w:cs="Times New Roman"/>
          <w:sz w:val="28"/>
          <w:szCs w:val="28"/>
        </w:rPr>
        <w:t xml:space="preserve">посредством выделения 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E14CD6">
        <w:rPr>
          <w:rFonts w:ascii="Times New Roman" w:hAnsi="Times New Roman" w:cs="Times New Roman"/>
          <w:sz w:val="28"/>
          <w:szCs w:val="28"/>
        </w:rPr>
        <w:t xml:space="preserve">х или иных </w:t>
      </w:r>
      <w:r w:rsidR="00E14CD6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компонентов на письме. Нарушение стройности пунктуационных правил – достаточно распространенное явление в художественной и публицистической литературе. Акимова поясняет, что такая тенденция обусловлена более явным присутствием автора в подобного рода текстах. Активное использование авторских знаков препинания датируется первой третьей </w:t>
      </w:r>
      <w:r w:rsidR="00E14CD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14CD6">
        <w:rPr>
          <w:rFonts w:ascii="Times New Roman" w:hAnsi="Times New Roman" w:cs="Times New Roman"/>
          <w:sz w:val="28"/>
          <w:szCs w:val="28"/>
        </w:rPr>
        <w:t xml:space="preserve"> века. Позже авторская пунктуация расширяется в конце </w:t>
      </w:r>
      <w:r w:rsidR="00E14CD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14CD6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="00E14CD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14CD6">
        <w:rPr>
          <w:rFonts w:ascii="Times New Roman" w:hAnsi="Times New Roman" w:cs="Times New Roman"/>
          <w:sz w:val="28"/>
          <w:szCs w:val="28"/>
        </w:rPr>
        <w:t xml:space="preserve"> века.</w:t>
      </w:r>
      <w:r w:rsidR="00E14CD6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="00E14C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153C5" w14:textId="77777777" w:rsidR="00D96184" w:rsidRDefault="00E14CD6" w:rsidP="00D96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авторской пунктуации также разграничиваются две функции: как средство ранжирования информации в высказывании и как способ отражения на письме особенностей интонирования устной речи. </w:t>
      </w:r>
      <w:r w:rsidR="00D96184">
        <w:rPr>
          <w:rFonts w:ascii="Times New Roman" w:hAnsi="Times New Roman" w:cs="Times New Roman"/>
          <w:sz w:val="28"/>
          <w:szCs w:val="28"/>
        </w:rPr>
        <w:t xml:space="preserve">К первой функции относятся: тире, многоточие, красная строка, запятая, точка с запятой и пр. </w:t>
      </w:r>
      <w:r w:rsidR="00D96184">
        <w:rPr>
          <w:rFonts w:ascii="Times New Roman" w:hAnsi="Times New Roman" w:cs="Times New Roman"/>
          <w:sz w:val="28"/>
          <w:szCs w:val="28"/>
        </w:rPr>
        <w:br/>
        <w:t>В современных художественных текстах Акимова отмечает широкое использование красной строки. «Знак абзацного отступа резко повышает коммуникативную значимость выделяемого при его помощи текстового фрагмента».</w:t>
      </w:r>
      <w:r w:rsidR="00D96184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="00D96184">
        <w:rPr>
          <w:rFonts w:ascii="Times New Roman" w:hAnsi="Times New Roman" w:cs="Times New Roman"/>
          <w:sz w:val="28"/>
          <w:szCs w:val="28"/>
        </w:rPr>
        <w:t xml:space="preserve"> Широко используемое для ранжирования информации тире </w:t>
      </w:r>
      <w:r w:rsidR="00C37D6E">
        <w:rPr>
          <w:rFonts w:ascii="Times New Roman" w:hAnsi="Times New Roman" w:cs="Times New Roman"/>
          <w:sz w:val="28"/>
          <w:szCs w:val="28"/>
        </w:rPr>
        <w:t>усиливает тему или рему высказывания, кроме того, возможно одновременное усиление этих смысловых частей.</w:t>
      </w:r>
      <w:r w:rsidR="008750A9">
        <w:rPr>
          <w:rFonts w:ascii="Times New Roman" w:hAnsi="Times New Roman" w:cs="Times New Roman"/>
          <w:sz w:val="28"/>
          <w:szCs w:val="28"/>
        </w:rPr>
        <w:t xml:space="preserve"> В художественных текстах тире встречается часто в ненормативной позиции: позиция перед сказуемым, выраженным прилагательным или предложно-падежной формой. Следовательно, тире может участвовать в актуализации любого компонента высказывания, «делая актуальное членение высказывания многоступенчатым».</w:t>
      </w:r>
      <w:r w:rsidR="008750A9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="008750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77E9E" w14:textId="77777777" w:rsidR="0088386B" w:rsidRDefault="0078033B" w:rsidP="008838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анализа явлений пунктуации в рамках стилистического синтаксиса </w:t>
      </w:r>
      <w:r w:rsidR="00DA31DD">
        <w:rPr>
          <w:rFonts w:ascii="Times New Roman" w:hAnsi="Times New Roman" w:cs="Times New Roman"/>
          <w:sz w:val="28"/>
          <w:szCs w:val="28"/>
        </w:rPr>
        <w:t>обобщим: выделительная</w:t>
      </w:r>
      <w:r w:rsidR="008750A9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DA31DD">
        <w:rPr>
          <w:rFonts w:ascii="Times New Roman" w:hAnsi="Times New Roman" w:cs="Times New Roman"/>
          <w:sz w:val="28"/>
          <w:szCs w:val="28"/>
        </w:rPr>
        <w:t>я пунктуационных знаков соотноси</w:t>
      </w:r>
      <w:r w:rsidR="008750A9">
        <w:rPr>
          <w:rFonts w:ascii="Times New Roman" w:hAnsi="Times New Roman" w:cs="Times New Roman"/>
          <w:sz w:val="28"/>
          <w:szCs w:val="28"/>
        </w:rPr>
        <w:t>тся с понятием «авторский пунктуационный знак»</w:t>
      </w:r>
      <w:r w:rsidR="00DA31DD">
        <w:rPr>
          <w:rFonts w:ascii="Times New Roman" w:hAnsi="Times New Roman" w:cs="Times New Roman"/>
          <w:sz w:val="28"/>
          <w:szCs w:val="28"/>
        </w:rPr>
        <w:t xml:space="preserve">. Понятие подразумевает ненормативное использование знаков препинания, характеризующих стиль автора, благодаря которым достигается особая экспрессивность высказывания, выделяется значимая часть высказывания </w:t>
      </w:r>
      <w:r w:rsidR="00DA31DD">
        <w:rPr>
          <w:rFonts w:ascii="Times New Roman" w:hAnsi="Times New Roman" w:cs="Times New Roman"/>
          <w:sz w:val="28"/>
          <w:szCs w:val="28"/>
        </w:rPr>
        <w:br/>
        <w:t xml:space="preserve">в зависимости от намерений и коммуникативной цели пишущего, </w:t>
      </w:r>
      <w:r w:rsidR="00DA31DD">
        <w:rPr>
          <w:rFonts w:ascii="Times New Roman" w:hAnsi="Times New Roman" w:cs="Times New Roman"/>
          <w:sz w:val="28"/>
          <w:szCs w:val="28"/>
        </w:rPr>
        <w:lastRenderedPageBreak/>
        <w:t xml:space="preserve">обозначаются фразовые и логические акценты, отражается ритмика </w:t>
      </w:r>
      <w:r w:rsidR="00DA31DD">
        <w:rPr>
          <w:rFonts w:ascii="Times New Roman" w:hAnsi="Times New Roman" w:cs="Times New Roman"/>
          <w:sz w:val="28"/>
          <w:szCs w:val="28"/>
        </w:rPr>
        <w:br/>
        <w:t>и мелодика сообщения.</w:t>
      </w:r>
    </w:p>
    <w:p w14:paraId="132122E8" w14:textId="77777777" w:rsidR="0088386B" w:rsidRDefault="0088386B" w:rsidP="008838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4D7E6" w14:textId="77777777" w:rsidR="00F03CD1" w:rsidRDefault="0088386B" w:rsidP="0088386B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Toc72446100"/>
      <w:r>
        <w:rPr>
          <w:rFonts w:ascii="Times New Roman" w:hAnsi="Times New Roman" w:cs="Times New Roman"/>
          <w:sz w:val="28"/>
          <w:szCs w:val="28"/>
        </w:rPr>
        <w:t>1.4 Языковая личность персонажа художественного текста</w:t>
      </w:r>
      <w:bookmarkEnd w:id="5"/>
    </w:p>
    <w:p w14:paraId="611B868B" w14:textId="77777777" w:rsidR="00F03CD1" w:rsidRDefault="00F03CD1" w:rsidP="00DA31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действующих лиц литературного произведения для писателя </w:t>
      </w:r>
      <w:r w:rsidR="00A00323">
        <w:rPr>
          <w:rFonts w:ascii="Times New Roman" w:hAnsi="Times New Roman" w:cs="Times New Roman"/>
          <w:sz w:val="28"/>
          <w:szCs w:val="28"/>
        </w:rPr>
        <w:t>представляется особым предметом художественного изображения.</w:t>
      </w:r>
      <w:r>
        <w:rPr>
          <w:rFonts w:ascii="Times New Roman" w:hAnsi="Times New Roman" w:cs="Times New Roman"/>
          <w:sz w:val="28"/>
          <w:szCs w:val="28"/>
        </w:rPr>
        <w:t xml:space="preserve"> Речевая характеристика литературного героя или персонажа </w:t>
      </w:r>
      <w:r w:rsidR="00A00323">
        <w:rPr>
          <w:rFonts w:ascii="Times New Roman" w:hAnsi="Times New Roman" w:cs="Times New Roman"/>
          <w:sz w:val="28"/>
          <w:szCs w:val="28"/>
        </w:rPr>
        <w:t xml:space="preserve">отражает </w:t>
      </w:r>
      <w:r>
        <w:rPr>
          <w:rFonts w:ascii="Times New Roman" w:hAnsi="Times New Roman" w:cs="Times New Roman"/>
          <w:sz w:val="28"/>
          <w:szCs w:val="28"/>
        </w:rPr>
        <w:t>особенности его лексики, синтаксиса, стилистики.</w:t>
      </w:r>
      <w:r w:rsidR="00A00323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</w:p>
    <w:p w14:paraId="7805633A" w14:textId="77777777" w:rsidR="00A00323" w:rsidRPr="00E6389D" w:rsidRDefault="00040EA3" w:rsidP="00DA31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подробно терминологическое сочетание «литературный герой», Л.Н. Чурилина отмечает его тесную связь с обозначением целостного «образа человека», представленного в рамках художественного произведения.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89D">
        <w:rPr>
          <w:rFonts w:ascii="Times New Roman" w:hAnsi="Times New Roman" w:cs="Times New Roman"/>
          <w:sz w:val="28"/>
          <w:szCs w:val="28"/>
        </w:rPr>
        <w:t xml:space="preserve">В данном вопросе лингвист ссылается на работы </w:t>
      </w:r>
      <w:r w:rsidR="00E6389D">
        <w:rPr>
          <w:rFonts w:ascii="Times New Roman" w:hAnsi="Times New Roman" w:cs="Times New Roman"/>
          <w:sz w:val="28"/>
          <w:szCs w:val="28"/>
        </w:rPr>
        <w:br/>
        <w:t xml:space="preserve">Л.Я. Гинзбург, в которых литературный персонаж определяется «серией последовательных явлений или упоминаний одного лица, </w:t>
      </w:r>
      <w:r w:rsidR="00E6389D" w:rsidRPr="00E6389D">
        <w:rPr>
          <w:rFonts w:ascii="Times New Roman" w:hAnsi="Times New Roman" w:cs="Times New Roman"/>
          <w:sz w:val="28"/>
          <w:szCs w:val="28"/>
        </w:rPr>
        <w:t>&lt;…&gt;</w:t>
      </w:r>
      <w:r w:rsidR="00E6389D">
        <w:rPr>
          <w:rFonts w:ascii="Times New Roman" w:hAnsi="Times New Roman" w:cs="Times New Roman"/>
          <w:sz w:val="28"/>
          <w:szCs w:val="28"/>
        </w:rPr>
        <w:t xml:space="preserve"> изображением его слов, действий, внешних черт, внутренних состояний, повествованием </w:t>
      </w:r>
      <w:r w:rsidR="00E6389D">
        <w:rPr>
          <w:rFonts w:ascii="Times New Roman" w:hAnsi="Times New Roman" w:cs="Times New Roman"/>
          <w:sz w:val="28"/>
          <w:szCs w:val="28"/>
        </w:rPr>
        <w:br/>
        <w:t>о связанных с ним событиях, авторским анализом».</w:t>
      </w:r>
    </w:p>
    <w:p w14:paraId="01BC9505" w14:textId="77777777" w:rsidR="00844B40" w:rsidRDefault="00653B96" w:rsidP="00844B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ряду современных литературоведческих исследований характерно обращение к персонажу как к своеобразной «модели человека».</w:t>
      </w:r>
      <w:r w:rsidR="00FC6F49">
        <w:rPr>
          <w:rFonts w:ascii="Times New Roman" w:hAnsi="Times New Roman" w:cs="Times New Roman"/>
          <w:sz w:val="28"/>
          <w:szCs w:val="28"/>
        </w:rPr>
        <w:br/>
        <w:t>Такой род анализа художественного произведения предполагает «присвоение герою статуса относительно самостоятельной личности».</w:t>
      </w:r>
      <w:r w:rsidR="00FC6F49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="00FC6F49">
        <w:rPr>
          <w:rFonts w:ascii="Times New Roman" w:hAnsi="Times New Roman" w:cs="Times New Roman"/>
          <w:sz w:val="28"/>
          <w:szCs w:val="28"/>
        </w:rPr>
        <w:t xml:space="preserve"> Чурилина обращается к мысли М.М. Бахтина о самоценности и равноправности сознания героя. Приводя его следующую цитату, она подчеркивает самостоятельность говорящего человека в пределах художественного текста: ««Слово героя создано автором, но создано так, что оно до конца может развить свою </w:t>
      </w:r>
      <w:r w:rsidR="00FC6F49">
        <w:rPr>
          <w:rFonts w:ascii="Times New Roman" w:hAnsi="Times New Roman" w:cs="Times New Roman"/>
          <w:sz w:val="28"/>
          <w:szCs w:val="28"/>
        </w:rPr>
        <w:lastRenderedPageBreak/>
        <w:t>внутреннюю логику и самостоятельность, как чужое слово, как слово самого героя».</w:t>
      </w:r>
      <w:r w:rsidR="00FC6F49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="00FC6F49">
        <w:rPr>
          <w:rFonts w:ascii="Times New Roman" w:hAnsi="Times New Roman" w:cs="Times New Roman"/>
          <w:sz w:val="28"/>
          <w:szCs w:val="28"/>
        </w:rPr>
        <w:t xml:space="preserve"> </w:t>
      </w:r>
      <w:r w:rsidR="004C777A">
        <w:rPr>
          <w:rFonts w:ascii="Times New Roman" w:hAnsi="Times New Roman" w:cs="Times New Roman"/>
          <w:sz w:val="28"/>
          <w:szCs w:val="28"/>
        </w:rPr>
        <w:t xml:space="preserve"> Бахтин обращал внимание на три основных момента</w:t>
      </w:r>
      <w:r w:rsidR="00FC6F49">
        <w:rPr>
          <w:rFonts w:ascii="Times New Roman" w:hAnsi="Times New Roman" w:cs="Times New Roman"/>
          <w:sz w:val="28"/>
          <w:szCs w:val="28"/>
        </w:rPr>
        <w:t xml:space="preserve"> при описании героя как самостоятельной личности</w:t>
      </w:r>
      <w:r w:rsidR="004C777A">
        <w:rPr>
          <w:rFonts w:ascii="Times New Roman" w:hAnsi="Times New Roman" w:cs="Times New Roman"/>
          <w:sz w:val="28"/>
          <w:szCs w:val="28"/>
        </w:rPr>
        <w:t xml:space="preserve">: </w:t>
      </w:r>
      <w:r w:rsidR="00844B40">
        <w:rPr>
          <w:rFonts w:ascii="Times New Roman" w:hAnsi="Times New Roman" w:cs="Times New Roman"/>
          <w:sz w:val="28"/>
          <w:szCs w:val="28"/>
        </w:rPr>
        <w:t>«</w:t>
      </w:r>
      <w:r w:rsidR="004C777A">
        <w:rPr>
          <w:rFonts w:ascii="Times New Roman" w:hAnsi="Times New Roman" w:cs="Times New Roman"/>
          <w:sz w:val="28"/>
          <w:szCs w:val="28"/>
        </w:rPr>
        <w:t xml:space="preserve">1) слово героя не просто передается </w:t>
      </w:r>
      <w:r w:rsidR="00844B40">
        <w:rPr>
          <w:rFonts w:ascii="Times New Roman" w:hAnsi="Times New Roman" w:cs="Times New Roman"/>
          <w:sz w:val="28"/>
          <w:szCs w:val="28"/>
        </w:rPr>
        <w:br/>
      </w:r>
      <w:r w:rsidR="004C777A">
        <w:rPr>
          <w:rFonts w:ascii="Times New Roman" w:hAnsi="Times New Roman" w:cs="Times New Roman"/>
          <w:sz w:val="28"/>
          <w:szCs w:val="28"/>
        </w:rPr>
        <w:t xml:space="preserve">в романе, но «художественно изображается; 2) говорящий человек в романе – существенно социальный человек, исторически конкретный </w:t>
      </w:r>
      <w:r w:rsidR="00844B40">
        <w:rPr>
          <w:rFonts w:ascii="Times New Roman" w:hAnsi="Times New Roman" w:cs="Times New Roman"/>
          <w:sz w:val="28"/>
          <w:szCs w:val="28"/>
        </w:rPr>
        <w:br/>
      </w:r>
      <w:r w:rsidR="004C777A">
        <w:rPr>
          <w:rFonts w:ascii="Times New Roman" w:hAnsi="Times New Roman" w:cs="Times New Roman"/>
          <w:sz w:val="28"/>
          <w:szCs w:val="28"/>
        </w:rPr>
        <w:t>и определенный; 3) говорящий человек в романе – всегда в той или иной степени идеолог, а его слова всегда идеологема», отражающая особый взгляд на мир</w:t>
      </w:r>
      <w:r w:rsidR="00844B40">
        <w:rPr>
          <w:rFonts w:ascii="Times New Roman" w:hAnsi="Times New Roman" w:cs="Times New Roman"/>
          <w:sz w:val="28"/>
          <w:szCs w:val="28"/>
        </w:rPr>
        <w:t>»</w:t>
      </w:r>
      <w:r w:rsidR="004C777A">
        <w:rPr>
          <w:rFonts w:ascii="Times New Roman" w:hAnsi="Times New Roman" w:cs="Times New Roman"/>
          <w:sz w:val="28"/>
          <w:szCs w:val="28"/>
        </w:rPr>
        <w:t>.</w:t>
      </w:r>
    </w:p>
    <w:p w14:paraId="3AAD987D" w14:textId="77777777" w:rsidR="00844B40" w:rsidRDefault="00844B40" w:rsidP="00844B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Чурилина рассматривает ряд исследований текста, анализирующих явление расслоения «сознаний» (сознание изображенное и сознание изображающее), которое возникает как следствие введения в текстовое пространство персонажа. Суть явления заключается в том, что автор художественного произведения выражает свое собственное мнение не прямо, а через сознание героя, которое не обязательно совпадает с авторским. В связи с этим исследователи подходят к художественному тексту «как к продукту самого сложного вида коммуникации – коммуникации литературной».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С одной стороны субъектами выступают автор и читатель, с другой – «персонажи как личности, говорящие и слушающие, мыслящие </w:t>
      </w:r>
      <w:r w:rsidR="00807B98">
        <w:rPr>
          <w:rFonts w:ascii="Times New Roman" w:hAnsi="Times New Roman" w:cs="Times New Roman"/>
          <w:sz w:val="28"/>
          <w:szCs w:val="28"/>
        </w:rPr>
        <w:br/>
        <w:t>и действующие в воображаемом мире, «творимом» автором и отражаемом текстом».</w:t>
      </w:r>
    </w:p>
    <w:p w14:paraId="30BFCBAE" w14:textId="77777777" w:rsidR="00807B98" w:rsidRDefault="004C777A" w:rsidP="00FC6F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B98">
        <w:rPr>
          <w:rFonts w:ascii="Times New Roman" w:hAnsi="Times New Roman" w:cs="Times New Roman"/>
          <w:sz w:val="28"/>
          <w:szCs w:val="28"/>
        </w:rPr>
        <w:t>Таким образом, Чурилина с помощью выявления исторических подходов к исследованию фигуры героя в художественном произведении приходит к выводу, что «каждый из субъектов литературной коммуникации может рассматриваться в качестве модели языковой личности, реальной (автор), потенциальной (читатель) или фиктивной (персонаж)».</w:t>
      </w:r>
      <w:r w:rsidR="00807B98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</w:p>
    <w:p w14:paraId="48F59BA4" w14:textId="701389E6" w:rsidR="00EE1465" w:rsidRDefault="007D2D8E" w:rsidP="00EE14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Вслед за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Чурилина </w:t>
      </w:r>
      <w:r w:rsidR="00501D27" w:rsidRPr="0002696D">
        <w:rPr>
          <w:rFonts w:ascii="Times New Roman" w:hAnsi="Times New Roman" w:cs="Times New Roman"/>
          <w:sz w:val="28"/>
          <w:szCs w:val="28"/>
        </w:rPr>
        <w:t>понимает</w:t>
      </w:r>
      <w:r w:rsidR="00501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языковой личностью «субъект – носитель того или иного языка, осмысливший мир и отразивший его в своей речи – текстах». Говоря о языковых способностях языковой личности применительно к художественному тексту, </w:t>
      </w:r>
      <w:r w:rsidR="005A29DA" w:rsidRPr="008204D0">
        <w:rPr>
          <w:rFonts w:ascii="Times New Roman" w:hAnsi="Times New Roman" w:cs="Times New Roman"/>
          <w:sz w:val="28"/>
          <w:szCs w:val="28"/>
        </w:rPr>
        <w:t>исследователь отмечает</w:t>
      </w:r>
      <w:r w:rsidR="005A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2EC0">
        <w:rPr>
          <w:rFonts w:ascii="Times New Roman" w:hAnsi="Times New Roman" w:cs="Times New Roman"/>
          <w:sz w:val="28"/>
          <w:szCs w:val="28"/>
        </w:rPr>
        <w:t xml:space="preserve">особый (лингвистический коррелят) черт духовного облика целостной личности, отражающий в специфической языковой форме ее социальные, этические составляющие, т.е. </w:t>
      </w:r>
      <w:proofErr w:type="spellStart"/>
      <w:r w:rsidR="00152EC0">
        <w:rPr>
          <w:rFonts w:ascii="Times New Roman" w:hAnsi="Times New Roman" w:cs="Times New Roman"/>
          <w:sz w:val="28"/>
          <w:szCs w:val="28"/>
        </w:rPr>
        <w:t>опредмечивающий</w:t>
      </w:r>
      <w:proofErr w:type="spellEnd"/>
      <w:r w:rsidR="00152EC0">
        <w:rPr>
          <w:rFonts w:ascii="Times New Roman" w:hAnsi="Times New Roman" w:cs="Times New Roman"/>
          <w:sz w:val="28"/>
          <w:szCs w:val="28"/>
        </w:rPr>
        <w:t xml:space="preserve"> в речевых поступках основные стихии художественного образа».</w:t>
      </w:r>
      <w:r w:rsidR="00152EC0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="00EE1465">
        <w:rPr>
          <w:rFonts w:ascii="Times New Roman" w:hAnsi="Times New Roman" w:cs="Times New Roman"/>
          <w:sz w:val="28"/>
          <w:szCs w:val="28"/>
        </w:rPr>
        <w:t xml:space="preserve"> Следовательно, реконструкция языковой личности предполагает анализ произведенных ею текстов с точки зрения использования в них «системных средств данного языка для отражения видения </w:t>
      </w:r>
      <w:r w:rsidR="00EE1465" w:rsidRPr="00EE1465">
        <w:rPr>
          <w:rFonts w:ascii="Times New Roman" w:hAnsi="Times New Roman" w:cs="Times New Roman"/>
          <w:sz w:val="28"/>
          <w:szCs w:val="28"/>
        </w:rPr>
        <w:t>&lt;</w:t>
      </w:r>
      <w:r w:rsidR="00EE1465" w:rsidRPr="00BF572D">
        <w:rPr>
          <w:rFonts w:ascii="Times New Roman" w:hAnsi="Times New Roman" w:cs="Times New Roman"/>
          <w:sz w:val="28"/>
          <w:szCs w:val="28"/>
        </w:rPr>
        <w:t>…</w:t>
      </w:r>
      <w:r w:rsidR="00EE1465" w:rsidRPr="00EE1465">
        <w:rPr>
          <w:rFonts w:ascii="Times New Roman" w:hAnsi="Times New Roman" w:cs="Times New Roman"/>
          <w:sz w:val="28"/>
          <w:szCs w:val="28"/>
        </w:rPr>
        <w:t>&gt;</w:t>
      </w:r>
      <w:r w:rsidR="00EE1465">
        <w:rPr>
          <w:rFonts w:ascii="Times New Roman" w:hAnsi="Times New Roman" w:cs="Times New Roman"/>
          <w:sz w:val="28"/>
          <w:szCs w:val="28"/>
        </w:rPr>
        <w:t xml:space="preserve"> окружающей действительности».</w:t>
      </w:r>
      <w:r w:rsidR="00EE1465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</w:p>
    <w:p w14:paraId="1160BCB8" w14:textId="77777777" w:rsidR="004C777A" w:rsidRDefault="00EE1465" w:rsidP="00FC6F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Реконструкция образа персонажа как субъекта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внутритекстовой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коммуникации в сознании читателя осуществляется постепенно под воздействием серии последовательных появлений, или серии вербальных презентаций. В итоге возникает строго организованная система, включающая совокупность всех индивидуальных черт персонажа, репрезентированных </w:t>
      </w:r>
      <w:r>
        <w:rPr>
          <w:rFonts w:ascii="Times New Roman" w:hAnsi="Times New Roman" w:cs="Times New Roman"/>
          <w:sz w:val="28"/>
          <w:szCs w:val="28"/>
        </w:rPr>
        <w:br/>
        <w:t>в тексте, и представляющая его (персонажа) как целостное смысловое образование.</w:t>
      </w:r>
    </w:p>
    <w:p w14:paraId="4734A607" w14:textId="3A0EED84" w:rsidR="00FE4103" w:rsidRDefault="00FE4103" w:rsidP="00FC6F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</w:t>
      </w:r>
      <w:r w:rsidR="005A29DA" w:rsidRPr="008204D0">
        <w:rPr>
          <w:rFonts w:ascii="Times New Roman" w:hAnsi="Times New Roman" w:cs="Times New Roman"/>
          <w:sz w:val="28"/>
          <w:szCs w:val="28"/>
        </w:rPr>
        <w:t>признают</w:t>
      </w:r>
      <w:r w:rsidR="005A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понятие «языковая личность»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204D0">
        <w:rPr>
          <w:rFonts w:ascii="Times New Roman" w:hAnsi="Times New Roman" w:cs="Times New Roman"/>
          <w:sz w:val="28"/>
          <w:szCs w:val="28"/>
        </w:rPr>
        <w:t>неодномерным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поэтому реконструкция языковой личности персонажа, проводимая на основе анализа текстов, продуцируемых героем, представляет собой последовательное соотнесение всех уровней ее (личности) организации: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22373" w14:textId="77777777" w:rsidR="00FE4103" w:rsidRDefault="00FE4103" w:rsidP="00FE410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Вербально-семантического (слова в их совокупности </w:t>
      </w:r>
      <w:r>
        <w:rPr>
          <w:rFonts w:ascii="Times New Roman" w:hAnsi="Times New Roman" w:cs="Times New Roman"/>
          <w:sz w:val="28"/>
          <w:szCs w:val="28"/>
        </w:rPr>
        <w:br/>
        <w:t>и индивидуальный лексикон персонажа);</w:t>
      </w:r>
    </w:p>
    <w:p w14:paraId="1DA6C281" w14:textId="77777777" w:rsidR="00FE4103" w:rsidRDefault="00FE4103" w:rsidP="00FE410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Лингвокогнитивного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тезаурусного (обобщенные понятия, крупные концепты, идеи)</w:t>
      </w:r>
    </w:p>
    <w:p w14:paraId="21808C88" w14:textId="77777777" w:rsidR="0003147B" w:rsidRDefault="00FE4103" w:rsidP="00BF572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Прагматического, или мотивационного (мотивы, установки </w:t>
      </w:r>
      <w:r>
        <w:rPr>
          <w:rFonts w:ascii="Times New Roman" w:hAnsi="Times New Roman" w:cs="Times New Roman"/>
          <w:sz w:val="28"/>
          <w:szCs w:val="28"/>
        </w:rPr>
        <w:br/>
        <w:t>и цели)</w:t>
      </w:r>
    </w:p>
    <w:p w14:paraId="5B9C03B0" w14:textId="77777777" w:rsidR="00FE4103" w:rsidRPr="00FE4103" w:rsidRDefault="00FE4103" w:rsidP="00FE4103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B465F51" w14:textId="77777777" w:rsidR="0003147B" w:rsidRDefault="00FE4103" w:rsidP="00DE43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существование множества различных подходов </w:t>
      </w:r>
      <w:r>
        <w:rPr>
          <w:rFonts w:ascii="Times New Roman" w:hAnsi="Times New Roman" w:cs="Times New Roman"/>
          <w:sz w:val="28"/>
          <w:szCs w:val="28"/>
        </w:rPr>
        <w:br/>
        <w:t>к изучению языковой личности, ее исследование представляется «лишенным целостности, комплексности описания» по причине отсутствия реализации синтаксического аспекта при анализе ее структуры.</w:t>
      </w:r>
      <w:r w:rsidR="00DE4378"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</w:p>
    <w:p w14:paraId="25C35AE1" w14:textId="7561A8BA" w:rsidR="00DE4378" w:rsidRDefault="008204D0" w:rsidP="00707C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рассмотрено </w:t>
      </w:r>
      <w:r w:rsidR="008268AF" w:rsidRPr="008204D0">
        <w:rPr>
          <w:rFonts w:ascii="Times New Roman" w:hAnsi="Times New Roman" w:cs="Times New Roman"/>
          <w:color w:val="000000" w:themeColor="text1"/>
          <w:sz w:val="28"/>
          <w:szCs w:val="28"/>
        </w:rPr>
        <w:t>в Главе 1</w:t>
      </w:r>
      <w:r w:rsidR="00DE4378">
        <w:rPr>
          <w:rFonts w:ascii="Times New Roman" w:hAnsi="Times New Roman" w:cs="Times New Roman"/>
          <w:sz w:val="28"/>
          <w:szCs w:val="28"/>
        </w:rPr>
        <w:t xml:space="preserve">, синтаксическая организация речи активно исследовалась наукой </w:t>
      </w:r>
      <w:r w:rsidR="00DE437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E4378" w:rsidRPr="00DE4378">
        <w:rPr>
          <w:rFonts w:ascii="Times New Roman" w:hAnsi="Times New Roman" w:cs="Times New Roman"/>
          <w:sz w:val="28"/>
          <w:szCs w:val="28"/>
        </w:rPr>
        <w:t xml:space="preserve"> </w:t>
      </w:r>
      <w:r w:rsidR="00DE4378">
        <w:rPr>
          <w:rFonts w:ascii="Times New Roman" w:hAnsi="Times New Roman" w:cs="Times New Roman"/>
          <w:sz w:val="28"/>
          <w:szCs w:val="28"/>
        </w:rPr>
        <w:t>–</w:t>
      </w:r>
      <w:r w:rsidR="00DE4378" w:rsidRPr="00DE4378">
        <w:rPr>
          <w:rFonts w:ascii="Times New Roman" w:hAnsi="Times New Roman" w:cs="Times New Roman"/>
          <w:sz w:val="28"/>
          <w:szCs w:val="28"/>
        </w:rPr>
        <w:t xml:space="preserve"> </w:t>
      </w:r>
      <w:r w:rsidR="00DE437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E4378" w:rsidRPr="00DE4378">
        <w:rPr>
          <w:rFonts w:ascii="Times New Roman" w:hAnsi="Times New Roman" w:cs="Times New Roman"/>
          <w:sz w:val="28"/>
          <w:szCs w:val="28"/>
        </w:rPr>
        <w:t xml:space="preserve"> </w:t>
      </w:r>
      <w:r w:rsidR="00DE4378">
        <w:rPr>
          <w:rFonts w:ascii="Times New Roman" w:hAnsi="Times New Roman" w:cs="Times New Roman"/>
          <w:sz w:val="28"/>
          <w:szCs w:val="28"/>
        </w:rPr>
        <w:t>вв., так как этот аспект является одной из важных составляющих</w:t>
      </w:r>
      <w:r w:rsidR="00384EA8">
        <w:rPr>
          <w:rFonts w:ascii="Times New Roman" w:hAnsi="Times New Roman" w:cs="Times New Roman"/>
          <w:sz w:val="28"/>
          <w:szCs w:val="28"/>
        </w:rPr>
        <w:t xml:space="preserve"> художественной прозы, </w:t>
      </w:r>
      <w:r w:rsidR="00DE4378">
        <w:rPr>
          <w:rFonts w:ascii="Times New Roman" w:hAnsi="Times New Roman" w:cs="Times New Roman"/>
          <w:sz w:val="28"/>
          <w:szCs w:val="28"/>
        </w:rPr>
        <w:t>определяется грамматической спецификой единиц и функционально-прагматичес</w:t>
      </w:r>
      <w:r w:rsidR="00384EA8">
        <w:rPr>
          <w:rFonts w:ascii="Times New Roman" w:hAnsi="Times New Roman" w:cs="Times New Roman"/>
          <w:sz w:val="28"/>
          <w:szCs w:val="28"/>
        </w:rPr>
        <w:t xml:space="preserve">кими возможностями. О.В. Шаталова выделяет маркеры грамматической организации в структуре языковой личности. Ими выступают приоритетные конструкции, выявление спектра которых опирается </w:t>
      </w:r>
      <w:r w:rsidR="00707C07">
        <w:rPr>
          <w:rFonts w:ascii="Times New Roman" w:hAnsi="Times New Roman" w:cs="Times New Roman"/>
          <w:sz w:val="28"/>
          <w:szCs w:val="28"/>
        </w:rPr>
        <w:br/>
      </w:r>
      <w:r w:rsidR="00384EA8">
        <w:rPr>
          <w:rFonts w:ascii="Times New Roman" w:hAnsi="Times New Roman" w:cs="Times New Roman"/>
          <w:sz w:val="28"/>
          <w:szCs w:val="28"/>
        </w:rPr>
        <w:t>на следующие принципы: 1) частотности; 2) функционально-коммуникативной обусловленности; 3) семантической и прагматической валентности.</w:t>
      </w:r>
      <w:r w:rsidR="00384EA8"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 w:rsidR="00707C07" w:rsidRPr="00707C07">
        <w:rPr>
          <w:rFonts w:ascii="Times New Roman" w:hAnsi="Times New Roman" w:cs="Times New Roman"/>
          <w:sz w:val="28"/>
          <w:szCs w:val="28"/>
        </w:rPr>
        <w:t xml:space="preserve"> </w:t>
      </w:r>
      <w:r w:rsidR="00707C07">
        <w:rPr>
          <w:rFonts w:ascii="Times New Roman" w:hAnsi="Times New Roman" w:cs="Times New Roman"/>
          <w:sz w:val="28"/>
          <w:szCs w:val="28"/>
        </w:rPr>
        <w:t xml:space="preserve">Приоритетные конструкции и формы их взаимодействия, </w:t>
      </w:r>
      <w:r w:rsidR="00626065">
        <w:rPr>
          <w:rFonts w:ascii="Times New Roman" w:hAnsi="Times New Roman" w:cs="Times New Roman"/>
          <w:sz w:val="28"/>
          <w:szCs w:val="28"/>
        </w:rPr>
        <w:br/>
      </w:r>
      <w:r w:rsidR="00707C07">
        <w:rPr>
          <w:rFonts w:ascii="Times New Roman" w:hAnsi="Times New Roman" w:cs="Times New Roman"/>
          <w:sz w:val="28"/>
          <w:szCs w:val="28"/>
        </w:rPr>
        <w:t xml:space="preserve">по мнению лингвиста, определяют языковую личность автора и персонажа </w:t>
      </w:r>
      <w:r w:rsidR="00707C07">
        <w:rPr>
          <w:rFonts w:ascii="Times New Roman" w:hAnsi="Times New Roman" w:cs="Times New Roman"/>
          <w:sz w:val="28"/>
          <w:szCs w:val="28"/>
        </w:rPr>
        <w:br/>
        <w:t xml:space="preserve">(в художественном тексте в следующих формах речевой репрезентации: прямая речь, косвенная речь, </w:t>
      </w:r>
      <w:proofErr w:type="spellStart"/>
      <w:r w:rsidR="00707C07">
        <w:rPr>
          <w:rFonts w:ascii="Times New Roman" w:hAnsi="Times New Roman" w:cs="Times New Roman"/>
          <w:sz w:val="28"/>
          <w:szCs w:val="28"/>
        </w:rPr>
        <w:t>несобственно</w:t>
      </w:r>
      <w:proofErr w:type="spellEnd"/>
      <w:r w:rsidR="00707C07">
        <w:rPr>
          <w:rFonts w:ascii="Times New Roman" w:hAnsi="Times New Roman" w:cs="Times New Roman"/>
          <w:sz w:val="28"/>
          <w:szCs w:val="28"/>
        </w:rPr>
        <w:t>-прямая речь).</w:t>
      </w:r>
    </w:p>
    <w:p w14:paraId="528222E8" w14:textId="77777777" w:rsidR="002B1C0E" w:rsidRDefault="00707C07" w:rsidP="00707C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вопросу о важности анализа синтаксического уровня в реконструкции языковой личности персонажа Шаталова пишет о </w:t>
      </w:r>
      <w:r w:rsidR="00626065">
        <w:rPr>
          <w:rFonts w:ascii="Times New Roman" w:hAnsi="Times New Roman" w:cs="Times New Roman"/>
          <w:sz w:val="28"/>
          <w:szCs w:val="28"/>
        </w:rPr>
        <w:t>ее (личности)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065">
        <w:rPr>
          <w:rFonts w:ascii="Times New Roman" w:hAnsi="Times New Roman" w:cs="Times New Roman"/>
          <w:sz w:val="28"/>
          <w:szCs w:val="28"/>
        </w:rPr>
        <w:t>определении «комплексным взаимодействием конструкций различного типа в</w:t>
      </w:r>
      <w:r w:rsidR="00626065" w:rsidRPr="00626065">
        <w:rPr>
          <w:rFonts w:ascii="Times New Roman" w:hAnsi="Times New Roman" w:cs="Times New Roman"/>
          <w:sz w:val="28"/>
          <w:szCs w:val="28"/>
        </w:rPr>
        <w:t xml:space="preserve"> </w:t>
      </w:r>
      <w:r w:rsidR="0062606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626065">
        <w:rPr>
          <w:rFonts w:ascii="Times New Roman" w:hAnsi="Times New Roman" w:cs="Times New Roman"/>
          <w:sz w:val="28"/>
          <w:szCs w:val="28"/>
        </w:rPr>
        <w:lastRenderedPageBreak/>
        <w:t>с коммуникативной ситуацией того или иного произведения».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065">
        <w:rPr>
          <w:rFonts w:ascii="Times New Roman" w:hAnsi="Times New Roman" w:cs="Times New Roman"/>
          <w:sz w:val="28"/>
          <w:szCs w:val="28"/>
        </w:rPr>
        <w:t xml:space="preserve"> Формирование данного типа языковой личности осуществляется</w:t>
      </w:r>
      <w:r w:rsidR="002B1C0E">
        <w:rPr>
          <w:rFonts w:ascii="Times New Roman" w:hAnsi="Times New Roman" w:cs="Times New Roman"/>
          <w:sz w:val="28"/>
          <w:szCs w:val="28"/>
        </w:rPr>
        <w:t xml:space="preserve"> </w:t>
      </w:r>
      <w:r w:rsidR="00626065">
        <w:rPr>
          <w:rFonts w:ascii="Times New Roman" w:hAnsi="Times New Roman" w:cs="Times New Roman"/>
          <w:sz w:val="28"/>
          <w:szCs w:val="28"/>
        </w:rPr>
        <w:t>«</w:t>
      </w:r>
      <w:r w:rsidR="002B1C0E">
        <w:rPr>
          <w:rFonts w:ascii="Times New Roman" w:hAnsi="Times New Roman" w:cs="Times New Roman"/>
          <w:sz w:val="28"/>
          <w:szCs w:val="28"/>
        </w:rPr>
        <w:t xml:space="preserve">как функционально-прагматическим потенциалом отдельных синтаксических единиц, обладающих набором неизменных структурно-семантических </w:t>
      </w:r>
      <w:r w:rsidR="00626065">
        <w:rPr>
          <w:rFonts w:ascii="Times New Roman" w:hAnsi="Times New Roman" w:cs="Times New Roman"/>
          <w:sz w:val="28"/>
          <w:szCs w:val="28"/>
        </w:rPr>
        <w:br/>
      </w:r>
      <w:r w:rsidR="002B1C0E">
        <w:rPr>
          <w:rFonts w:ascii="Times New Roman" w:hAnsi="Times New Roman" w:cs="Times New Roman"/>
          <w:sz w:val="28"/>
          <w:szCs w:val="28"/>
        </w:rPr>
        <w:t>и функциональных свойств, так и факультативными возможностями синтаксических единиц, проявляющихся в конкретном контексте</w:t>
      </w:r>
      <w:r w:rsidR="00626065">
        <w:rPr>
          <w:rFonts w:ascii="Times New Roman" w:hAnsi="Times New Roman" w:cs="Times New Roman"/>
          <w:sz w:val="28"/>
          <w:szCs w:val="28"/>
        </w:rPr>
        <w:t>»</w:t>
      </w:r>
      <w:r w:rsidR="002B1C0E">
        <w:rPr>
          <w:rFonts w:ascii="Times New Roman" w:hAnsi="Times New Roman" w:cs="Times New Roman"/>
          <w:sz w:val="28"/>
          <w:szCs w:val="28"/>
        </w:rPr>
        <w:t>.</w:t>
      </w:r>
      <w:r w:rsidR="00626065">
        <w:rPr>
          <w:rStyle w:val="a5"/>
          <w:rFonts w:ascii="Times New Roman" w:hAnsi="Times New Roman" w:cs="Times New Roman"/>
          <w:sz w:val="28"/>
          <w:szCs w:val="28"/>
        </w:rPr>
        <w:footnoteReference w:id="49"/>
      </w:r>
    </w:p>
    <w:p w14:paraId="604A035A" w14:textId="06F5EDE2" w:rsidR="00750800" w:rsidRDefault="00750800" w:rsidP="00F358B8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4BCFD2B2" w14:textId="77777777" w:rsidR="008204D0" w:rsidRPr="00705470" w:rsidRDefault="008204D0" w:rsidP="00705470">
      <w:pPr>
        <w:spacing w:line="360" w:lineRule="auto"/>
        <w:ind w:left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497F87BF" w14:textId="5A6D5116" w:rsidR="00646985" w:rsidRDefault="00570A96" w:rsidP="0088386B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72446101"/>
      <w:r>
        <w:rPr>
          <w:rFonts w:ascii="Times New Roman" w:hAnsi="Times New Roman" w:cs="Times New Roman"/>
          <w:sz w:val="28"/>
          <w:szCs w:val="28"/>
        </w:rPr>
        <w:t>Глава 2</w:t>
      </w:r>
      <w:r w:rsidR="00A51218">
        <w:rPr>
          <w:rFonts w:ascii="Times New Roman" w:hAnsi="Times New Roman" w:cs="Times New Roman"/>
          <w:sz w:val="28"/>
          <w:szCs w:val="28"/>
        </w:rPr>
        <w:t xml:space="preserve">. </w:t>
      </w:r>
      <w:r w:rsidR="00A51218" w:rsidRPr="00A51218">
        <w:rPr>
          <w:rFonts w:ascii="Times New Roman" w:hAnsi="Times New Roman" w:cs="Times New Roman"/>
          <w:color w:val="000000" w:themeColor="text1"/>
          <w:sz w:val="28"/>
          <w:szCs w:val="28"/>
        </w:rPr>
        <w:t>Аспекты переводческой работы с художественным текстом</w:t>
      </w:r>
      <w:r w:rsidR="00A512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6"/>
    </w:p>
    <w:p w14:paraId="386F39A5" w14:textId="658F8163" w:rsidR="009123DF" w:rsidRPr="008204D0" w:rsidRDefault="0033014E" w:rsidP="008204D0">
      <w:p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Toc72446102"/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031EA1">
        <w:rPr>
          <w:rFonts w:ascii="Times New Roman" w:hAnsi="Times New Roman" w:cs="Times New Roman"/>
          <w:sz w:val="28"/>
          <w:szCs w:val="28"/>
        </w:rPr>
        <w:t>Особенности художественного перевода</w:t>
      </w:r>
      <w:bookmarkEnd w:id="7"/>
      <w:r w:rsidR="00F52C1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1E0341D1" w14:textId="77777777" w:rsidR="00031EA1" w:rsidRDefault="00031EA1" w:rsidP="00031E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84">
        <w:rPr>
          <w:rFonts w:ascii="Times New Roman" w:hAnsi="Times New Roman" w:cs="Times New Roman"/>
          <w:sz w:val="28"/>
          <w:szCs w:val="28"/>
        </w:rPr>
        <w:t xml:space="preserve">Художественный перевод характеризуется переводом произведений художественной литературы. Их отличие от прочих речевых произведений заключается в наличие художественно-эстетической (поэтической) функции. Данный тип произведений нацелен на создание художественных образов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80584">
        <w:rPr>
          <w:rFonts w:ascii="Times New Roman" w:hAnsi="Times New Roman" w:cs="Times New Roman"/>
          <w:sz w:val="28"/>
          <w:szCs w:val="28"/>
        </w:rPr>
        <w:t xml:space="preserve">и оказание эстетического воздействия на читателей. Одной из главных задач такого вида переводческой деятельности является формирование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780584">
        <w:rPr>
          <w:rFonts w:ascii="Times New Roman" w:hAnsi="Times New Roman" w:cs="Times New Roman"/>
          <w:sz w:val="28"/>
          <w:szCs w:val="28"/>
        </w:rPr>
        <w:t>на принимающем языке</w:t>
      </w:r>
      <w:r>
        <w:rPr>
          <w:rFonts w:ascii="Times New Roman" w:hAnsi="Times New Roman" w:cs="Times New Roman"/>
          <w:sz w:val="28"/>
          <w:szCs w:val="28"/>
        </w:rPr>
        <w:t xml:space="preserve"> (ПЯ)</w:t>
      </w:r>
      <w:r w:rsidRPr="00780584">
        <w:rPr>
          <w:rFonts w:ascii="Times New Roman" w:hAnsi="Times New Roman" w:cs="Times New Roman"/>
          <w:sz w:val="28"/>
          <w:szCs w:val="28"/>
        </w:rPr>
        <w:t xml:space="preserve"> речевого произведения, </w:t>
      </w:r>
      <w:r>
        <w:rPr>
          <w:rFonts w:ascii="Times New Roman" w:hAnsi="Times New Roman" w:cs="Times New Roman"/>
          <w:sz w:val="28"/>
          <w:szCs w:val="28"/>
        </w:rPr>
        <w:t>сохраняющего</w:t>
      </w:r>
      <w:r w:rsidRPr="00780584">
        <w:rPr>
          <w:rFonts w:ascii="Times New Roman" w:hAnsi="Times New Roman" w:cs="Times New Roman"/>
          <w:sz w:val="28"/>
          <w:szCs w:val="28"/>
        </w:rPr>
        <w:t xml:space="preserve"> образность и поэтичнос</w:t>
      </w:r>
      <w:r>
        <w:rPr>
          <w:rFonts w:ascii="Times New Roman" w:hAnsi="Times New Roman" w:cs="Times New Roman"/>
          <w:sz w:val="28"/>
          <w:szCs w:val="28"/>
        </w:rPr>
        <w:t>ть оригинального письма автора.</w:t>
      </w:r>
    </w:p>
    <w:p w14:paraId="7E009E5A" w14:textId="77777777" w:rsidR="009123DF" w:rsidRDefault="009123DF" w:rsidP="009123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84">
        <w:rPr>
          <w:rFonts w:ascii="Times New Roman" w:hAnsi="Times New Roman" w:cs="Times New Roman"/>
          <w:sz w:val="28"/>
          <w:szCs w:val="28"/>
        </w:rPr>
        <w:t xml:space="preserve">Ориентация на оригинальный текст занимает важное место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780584">
        <w:rPr>
          <w:rFonts w:ascii="Times New Roman" w:hAnsi="Times New Roman" w:cs="Times New Roman"/>
          <w:sz w:val="28"/>
          <w:szCs w:val="28"/>
        </w:rPr>
        <w:t>в художественном переводе. Стиль автора, выраженный в особенностях синтаксиса и лексики, должен быть точно передан в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ПЯ</w:t>
      </w:r>
      <w:r w:rsidRPr="00780584">
        <w:rPr>
          <w:rFonts w:ascii="Times New Roman" w:hAnsi="Times New Roman" w:cs="Times New Roman"/>
          <w:sz w:val="28"/>
          <w:szCs w:val="28"/>
        </w:rPr>
        <w:t xml:space="preserve">. Неправильное толкование сообщения исходного текста может привести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80584">
        <w:rPr>
          <w:rFonts w:ascii="Times New Roman" w:hAnsi="Times New Roman" w:cs="Times New Roman"/>
          <w:sz w:val="28"/>
          <w:szCs w:val="28"/>
        </w:rPr>
        <w:t xml:space="preserve">к искажению эстетических аспектов художественного произведения.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0584">
        <w:rPr>
          <w:rFonts w:ascii="Times New Roman" w:hAnsi="Times New Roman" w:cs="Times New Roman"/>
          <w:sz w:val="28"/>
          <w:szCs w:val="28"/>
        </w:rPr>
        <w:t xml:space="preserve">онятие содержания в художественной литературе является более сложным, чем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780584">
        <w:rPr>
          <w:rFonts w:ascii="Times New Roman" w:hAnsi="Times New Roman" w:cs="Times New Roman"/>
          <w:sz w:val="28"/>
          <w:szCs w:val="28"/>
        </w:rPr>
        <w:t>в научном труде или деловом документе, благодаря эмоциональной окраске, способной воздействовать на чувства читателей.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7E212" w14:textId="77777777" w:rsidR="009123DF" w:rsidRDefault="009123DF" w:rsidP="009123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 из главных особенностей художественного вида литературы Фёдоров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0"/>
      </w:r>
      <w:r>
        <w:rPr>
          <w:rFonts w:ascii="Times New Roman" w:hAnsi="Times New Roman" w:cs="Times New Roman"/>
          <w:sz w:val="28"/>
          <w:szCs w:val="28"/>
        </w:rPr>
        <w:t xml:space="preserve"> выделяет образность. По его мнению, с данной характеристикой тесно связана смысловая ёмкость произведения. Это свойство подчёркивает возможность автора придавать слову дополнительное, отличное от прямого, значение, пробуждая тем самым чувства и воображение читателя. Оно проявляется в отражении обобщенного типического смысла образа, а также </w:t>
      </w:r>
      <w:r>
        <w:rPr>
          <w:rFonts w:ascii="Times New Roman" w:hAnsi="Times New Roman" w:cs="Times New Roman"/>
          <w:sz w:val="28"/>
          <w:szCs w:val="28"/>
        </w:rPr>
        <w:br/>
        <w:t xml:space="preserve">в иносказательности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многоуровневости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художественной речи. </w:t>
      </w:r>
      <w:r w:rsidRPr="006E6B7C">
        <w:rPr>
          <w:rFonts w:ascii="Times New Roman" w:hAnsi="Times New Roman" w:cs="Times New Roman"/>
          <w:sz w:val="28"/>
        </w:rPr>
        <w:t xml:space="preserve">Перевод художественной литературы подразумевает «глубокий стилистический анализ материала, который позволил бы вскрыть, в чем заключается </w:t>
      </w:r>
      <w:r>
        <w:rPr>
          <w:rFonts w:ascii="Times New Roman" w:hAnsi="Times New Roman" w:cs="Times New Roman"/>
          <w:sz w:val="28"/>
        </w:rPr>
        <w:br/>
      </w:r>
      <w:r w:rsidRPr="006E6B7C">
        <w:rPr>
          <w:rFonts w:ascii="Times New Roman" w:hAnsi="Times New Roman" w:cs="Times New Roman"/>
          <w:sz w:val="28"/>
        </w:rPr>
        <w:t>его индивидуальное своеобразие». Данный анализ выявляет связь особенностей стиля автора со спецификой литературы как искусства.</w:t>
      </w:r>
    </w:p>
    <w:p w14:paraId="2738C4A7" w14:textId="77777777" w:rsidR="001B2932" w:rsidRPr="00731989" w:rsidRDefault="001B2932" w:rsidP="001B2932">
      <w:pPr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перевод с лингвистической точки зрения, следует обратиться к идеям английского профессора перевода Питера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Ньюмарка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51"/>
      </w:r>
      <w:r>
        <w:rPr>
          <w:rFonts w:ascii="Times New Roman" w:hAnsi="Times New Roman" w:cs="Times New Roman"/>
          <w:sz w:val="28"/>
          <w:szCs w:val="28"/>
        </w:rPr>
        <w:t xml:space="preserve">, подчёркивающего прикладную роль данного процесса. Он утверждал, </w:t>
      </w:r>
      <w:r>
        <w:rPr>
          <w:rFonts w:ascii="Times New Roman" w:hAnsi="Times New Roman" w:cs="Times New Roman"/>
          <w:sz w:val="28"/>
          <w:szCs w:val="28"/>
        </w:rPr>
        <w:br/>
        <w:t>что достижение качественного перевода требует понимания и анализа разных лингвистических уровней художественного текста. Каждый из уровней</w:t>
      </w:r>
      <w:r w:rsidRPr="007A6CDA">
        <w:rPr>
          <w:rFonts w:ascii="Times New Roman" w:hAnsi="Times New Roman" w:cs="Times New Roman"/>
          <w:sz w:val="28"/>
          <w:szCs w:val="28"/>
        </w:rPr>
        <w:t xml:space="preserve"> языка</w:t>
      </w:r>
      <w:r>
        <w:rPr>
          <w:rFonts w:ascii="Times New Roman" w:hAnsi="Times New Roman" w:cs="Times New Roman"/>
          <w:sz w:val="28"/>
          <w:szCs w:val="28"/>
        </w:rPr>
        <w:t xml:space="preserve"> (фонетический, лексический, грамматический</w:t>
      </w:r>
      <w:r w:rsidRPr="007A6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семантический </w:t>
      </w:r>
      <w:r>
        <w:rPr>
          <w:rFonts w:ascii="Times New Roman" w:hAnsi="Times New Roman" w:cs="Times New Roman"/>
          <w:sz w:val="28"/>
          <w:szCs w:val="28"/>
        </w:rPr>
        <w:br/>
        <w:t>и прагматический)</w:t>
      </w:r>
      <w:r w:rsidRPr="007A6CDA">
        <w:rPr>
          <w:rFonts w:ascii="Times New Roman" w:hAnsi="Times New Roman" w:cs="Times New Roman"/>
          <w:sz w:val="28"/>
          <w:szCs w:val="28"/>
        </w:rPr>
        <w:t xml:space="preserve"> имеет свое значение, поскольку </w:t>
      </w:r>
      <w:r>
        <w:rPr>
          <w:rFonts w:ascii="Times New Roman" w:hAnsi="Times New Roman" w:cs="Times New Roman"/>
          <w:sz w:val="28"/>
          <w:szCs w:val="28"/>
        </w:rPr>
        <w:t xml:space="preserve">играет определенную роль в передаче сообщения текста. </w:t>
      </w:r>
      <w:r w:rsidRPr="007A6CDA">
        <w:rPr>
          <w:rFonts w:ascii="Times New Roman" w:hAnsi="Times New Roman" w:cs="Times New Roman"/>
          <w:sz w:val="28"/>
          <w:szCs w:val="28"/>
        </w:rPr>
        <w:t xml:space="preserve"> </w:t>
      </w:r>
      <w:r w:rsidRPr="009D4B36">
        <w:rPr>
          <w:rFonts w:ascii="Times New Roman" w:hAnsi="Times New Roman" w:cs="Times New Roman"/>
          <w:sz w:val="28"/>
          <w:szCs w:val="28"/>
        </w:rPr>
        <w:t xml:space="preserve">Перевод </w:t>
      </w:r>
      <w:r>
        <w:rPr>
          <w:rFonts w:ascii="Times New Roman" w:hAnsi="Times New Roman" w:cs="Times New Roman"/>
          <w:sz w:val="28"/>
          <w:szCs w:val="28"/>
        </w:rPr>
        <w:t>художественных</w:t>
      </w:r>
      <w:r w:rsidRPr="009D4B36">
        <w:rPr>
          <w:rFonts w:ascii="Times New Roman" w:hAnsi="Times New Roman" w:cs="Times New Roman"/>
          <w:sz w:val="28"/>
          <w:szCs w:val="28"/>
        </w:rPr>
        <w:t xml:space="preserve"> текстов </w:t>
      </w:r>
      <w:r>
        <w:rPr>
          <w:rFonts w:ascii="Times New Roman" w:hAnsi="Times New Roman" w:cs="Times New Roman"/>
          <w:sz w:val="28"/>
          <w:szCs w:val="28"/>
        </w:rPr>
        <w:t>является комплексной задачей</w:t>
      </w:r>
      <w:r w:rsidRPr="009D4B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9D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работы с оригиналом переводчики прибегают к использованию</w:t>
      </w:r>
      <w:r w:rsidRPr="009D4B36">
        <w:rPr>
          <w:rFonts w:ascii="Times New Roman" w:hAnsi="Times New Roman" w:cs="Times New Roman"/>
          <w:sz w:val="28"/>
          <w:szCs w:val="28"/>
        </w:rPr>
        <w:t xml:space="preserve"> когнитивн</w:t>
      </w:r>
      <w:r>
        <w:rPr>
          <w:rFonts w:ascii="Times New Roman" w:hAnsi="Times New Roman" w:cs="Times New Roman"/>
          <w:sz w:val="28"/>
          <w:szCs w:val="28"/>
        </w:rPr>
        <w:t>ых навыков для понимания двусмысленности, подтекста</w:t>
      </w:r>
      <w:r w:rsidRPr="009D4B36">
        <w:rPr>
          <w:rFonts w:ascii="Times New Roman" w:hAnsi="Times New Roman" w:cs="Times New Roman"/>
          <w:sz w:val="28"/>
          <w:szCs w:val="28"/>
        </w:rPr>
        <w:t xml:space="preserve"> и символизм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4B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Когнитивный подход способствует выявлению проблем перевода оригинального текста </w:t>
      </w:r>
      <w:r>
        <w:rPr>
          <w:rFonts w:ascii="Times New Roman" w:hAnsi="Times New Roman" w:cs="Times New Roman"/>
          <w:sz w:val="28"/>
          <w:szCs w:val="28"/>
        </w:rPr>
        <w:br/>
        <w:t xml:space="preserve">и в зависимости от этого принятию решения об использовании определенных стратегий.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Ньюмарк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две доминирующие модели, применяемые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к данному виду перевода: семантическую модель</w:t>
      </w:r>
      <w:r w:rsidRPr="004255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ориентированную на текст </w:t>
      </w:r>
      <w:r>
        <w:rPr>
          <w:rFonts w:ascii="Times New Roman" w:hAnsi="Times New Roman" w:cs="Times New Roman"/>
          <w:sz w:val="28"/>
          <w:szCs w:val="28"/>
        </w:rPr>
        <w:br/>
        <w:t>и его эстетическую ценность, и коммуникативную модель, ориентированную на читателя, передающую точное контекстуальное значение оригинала таким образом, чтобы содержание и язык легко воспринимались читателем ПЯ</w:t>
      </w:r>
      <w:r w:rsidRPr="0042559B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989">
        <w:rPr>
          <w:rFonts w:ascii="Times New Roman" w:hAnsi="Times New Roman" w:cs="Times New Roman"/>
          <w:sz w:val="28"/>
          <w:szCs w:val="20"/>
        </w:rPr>
        <w:t>Перевод выявляет двустороннюю природу языкового знака, которая объединяет в себе п</w:t>
      </w:r>
      <w:r>
        <w:rPr>
          <w:rFonts w:ascii="Times New Roman" w:hAnsi="Times New Roman" w:cs="Times New Roman"/>
          <w:sz w:val="28"/>
          <w:szCs w:val="20"/>
        </w:rPr>
        <w:t>лан содержания и план выражения</w:t>
      </w:r>
      <w:r w:rsidRPr="00731989">
        <w:rPr>
          <w:rFonts w:ascii="Times New Roman" w:hAnsi="Times New Roman" w:cs="Times New Roman"/>
          <w:sz w:val="28"/>
          <w:szCs w:val="20"/>
        </w:rPr>
        <w:t xml:space="preserve">. </w:t>
      </w:r>
      <w:r>
        <w:rPr>
          <w:rFonts w:ascii="Times New Roman" w:hAnsi="Times New Roman" w:cs="Times New Roman"/>
          <w:sz w:val="28"/>
          <w:szCs w:val="20"/>
        </w:rPr>
        <w:t>Прежде всего, передачи на ПЯ требует содержательная сторона текста, а не точность выражения перекодированных языковых знаков.</w:t>
      </w:r>
      <w:r w:rsidRPr="00731989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Как следствие, р</w:t>
      </w:r>
      <w:r w:rsidRPr="00731989">
        <w:rPr>
          <w:rFonts w:ascii="Times New Roman" w:hAnsi="Times New Roman" w:cs="Times New Roman"/>
          <w:sz w:val="28"/>
          <w:szCs w:val="20"/>
        </w:rPr>
        <w:t xml:space="preserve">езультат работы переводчика над оригинальным текстом </w:t>
      </w:r>
      <w:r>
        <w:rPr>
          <w:rFonts w:ascii="Times New Roman" w:hAnsi="Times New Roman" w:cs="Times New Roman"/>
          <w:sz w:val="28"/>
          <w:szCs w:val="20"/>
        </w:rPr>
        <w:t>представляет собой</w:t>
      </w:r>
      <w:r w:rsidRPr="00731989">
        <w:rPr>
          <w:rFonts w:ascii="Times New Roman" w:hAnsi="Times New Roman" w:cs="Times New Roman"/>
          <w:sz w:val="28"/>
          <w:szCs w:val="20"/>
        </w:rPr>
        <w:t xml:space="preserve"> сохранение плана содержания и изменение плана выражения</w:t>
      </w:r>
      <w:r>
        <w:rPr>
          <w:rFonts w:ascii="Times New Roman" w:hAnsi="Times New Roman" w:cs="Times New Roman"/>
          <w:sz w:val="28"/>
          <w:szCs w:val="20"/>
        </w:rPr>
        <w:t xml:space="preserve">. </w:t>
      </w:r>
    </w:p>
    <w:p w14:paraId="47DCF4BD" w14:textId="77777777" w:rsidR="001B2932" w:rsidRDefault="001B2932" w:rsidP="001B29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Суммируя данные о характерных чертах художественного перевода, выделим главные его особенности:</w:t>
      </w:r>
    </w:p>
    <w:p w14:paraId="02A5C7BD" w14:textId="77777777" w:rsidR="001B2932" w:rsidRDefault="001B2932" w:rsidP="001B2932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C1">
        <w:rPr>
          <w:rFonts w:ascii="Times New Roman" w:hAnsi="Times New Roman" w:cs="Times New Roman"/>
          <w:sz w:val="28"/>
          <w:szCs w:val="28"/>
        </w:rPr>
        <w:t>экспрессивно окрашенный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EC3F4E" w14:textId="77777777" w:rsidR="001B2932" w:rsidRDefault="001B2932" w:rsidP="001B2932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символический;</w:t>
      </w:r>
    </w:p>
    <w:p w14:paraId="7E455C2A" w14:textId="77777777" w:rsidR="001B2932" w:rsidRDefault="001B2932" w:rsidP="001B2932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субъективный;</w:t>
      </w:r>
    </w:p>
    <w:p w14:paraId="45EDBD61" w14:textId="77777777" w:rsidR="001B2932" w:rsidRDefault="001B2932" w:rsidP="001B2932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коннотативный;</w:t>
      </w:r>
    </w:p>
    <w:p w14:paraId="4C871179" w14:textId="77777777" w:rsidR="001B2932" w:rsidRDefault="001B2932" w:rsidP="001B2932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имеющий тенденцию отклоняться от языковых норм;</w:t>
      </w:r>
    </w:p>
    <w:p w14:paraId="74B623A0" w14:textId="77777777" w:rsidR="001B2932" w:rsidRDefault="001B2932" w:rsidP="001B2932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ориентированный на форму и содержание;</w:t>
      </w:r>
    </w:p>
    <w:p w14:paraId="0A8194B5" w14:textId="77777777" w:rsidR="001B2932" w:rsidRDefault="001B2932" w:rsidP="001B2932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подразумевающий вариативность интерпретаций.</w:t>
      </w:r>
    </w:p>
    <w:p w14:paraId="2832A6AB" w14:textId="77777777" w:rsidR="001B2932" w:rsidRDefault="001B2932" w:rsidP="001B29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32">
        <w:rPr>
          <w:rFonts w:ascii="Times New Roman" w:hAnsi="Times New Roman" w:cs="Times New Roman"/>
          <w:sz w:val="28"/>
          <w:szCs w:val="28"/>
        </w:rPr>
        <w:t xml:space="preserve">Переводчик в рамках этого типа перевода должен ориентироваться </w:t>
      </w:r>
      <w:r w:rsidRPr="001B2932">
        <w:rPr>
          <w:rFonts w:ascii="Times New Roman" w:hAnsi="Times New Roman" w:cs="Times New Roman"/>
          <w:sz w:val="28"/>
          <w:szCs w:val="28"/>
        </w:rPr>
        <w:br/>
        <w:t xml:space="preserve">на оригинальный текст с учётом особенностей художественного произведения, для возможности оказания такого же эстетического воздействия на читателя ПЯ и точной передачи замысла автора. </w:t>
      </w:r>
    </w:p>
    <w:p w14:paraId="3A30A977" w14:textId="359428BB" w:rsidR="008A5D15" w:rsidRDefault="008A5D15" w:rsidP="001B29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B5B7D" w14:textId="77777777" w:rsidR="00591ADA" w:rsidRDefault="00591ADA" w:rsidP="001B29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20EAC" w14:textId="77777777" w:rsidR="008A5D15" w:rsidRPr="001B2932" w:rsidRDefault="0033014E" w:rsidP="0033014E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72446103"/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8A5D15">
        <w:rPr>
          <w:rFonts w:ascii="Times New Roman" w:hAnsi="Times New Roman" w:cs="Times New Roman"/>
          <w:sz w:val="28"/>
          <w:szCs w:val="28"/>
        </w:rPr>
        <w:t>Лингвистический аспект перевода</w:t>
      </w:r>
      <w:bookmarkEnd w:id="8"/>
      <w:r w:rsidR="008A5D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9D186" w14:textId="77777777" w:rsidR="001B2932" w:rsidRDefault="007F1591" w:rsidP="009123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монографии «Перевод и лингвистика» А.Д. </w:t>
      </w:r>
      <w:proofErr w:type="spellStart"/>
      <w:r>
        <w:rPr>
          <w:rFonts w:ascii="Times New Roman" w:hAnsi="Times New Roman" w:cs="Times New Roman"/>
          <w:sz w:val="28"/>
        </w:rPr>
        <w:t>Швейцер</w:t>
      </w:r>
      <w:proofErr w:type="spellEnd"/>
      <w:r>
        <w:rPr>
          <w:rFonts w:ascii="Times New Roman" w:hAnsi="Times New Roman" w:cs="Times New Roman"/>
          <w:sz w:val="28"/>
        </w:rPr>
        <w:t xml:space="preserve"> рассматривая различные школы и направления лингвистической теории перевода, опирается на утверждение Я.И. </w:t>
      </w:r>
      <w:proofErr w:type="spellStart"/>
      <w:r>
        <w:rPr>
          <w:rFonts w:ascii="Times New Roman" w:hAnsi="Times New Roman" w:cs="Times New Roman"/>
          <w:sz w:val="28"/>
        </w:rPr>
        <w:t>Рецкера</w:t>
      </w:r>
      <w:proofErr w:type="spellEnd"/>
      <w:r>
        <w:rPr>
          <w:rFonts w:ascii="Times New Roman" w:hAnsi="Times New Roman" w:cs="Times New Roman"/>
          <w:sz w:val="28"/>
        </w:rPr>
        <w:t xml:space="preserve"> о важной роли прочной лингвистической основы в переводе. Такая основа подразумевает сравнительное изучение языковых явлений и выявление определенных соответствий между языком подлинника и языком перевода. «Эти соответствия в области лексики, фразеологии, синтаксиса и стиля и должны составлять лингвистическую основу теории перевода».</w:t>
      </w:r>
      <w:r w:rsidR="00977755">
        <w:rPr>
          <w:rStyle w:val="a5"/>
          <w:rFonts w:ascii="Times New Roman" w:hAnsi="Times New Roman" w:cs="Times New Roman"/>
          <w:sz w:val="28"/>
        </w:rPr>
        <w:footnoteReference w:id="53"/>
      </w:r>
    </w:p>
    <w:p w14:paraId="2EC7D108" w14:textId="77777777" w:rsidR="00813FDD" w:rsidRDefault="00813FDD" w:rsidP="009123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лингвистической теории перевод представ</w:t>
      </w:r>
      <w:r w:rsidR="00E91FD9">
        <w:rPr>
          <w:rFonts w:ascii="Times New Roman" w:hAnsi="Times New Roman" w:cs="Times New Roman"/>
          <w:sz w:val="28"/>
        </w:rPr>
        <w:t xml:space="preserve">ляется как коммуникативный акт. Внимание исследователей привлекают его следующие составляющие стороны: «1) акт перевода по существу распадается на два взаимосвязанных коммуникативных акта – коммуникацию между отправителем и переводчиком и коммуникацию между переводчиком </w:t>
      </w:r>
      <w:r w:rsidR="00E91FD9">
        <w:rPr>
          <w:rFonts w:ascii="Times New Roman" w:hAnsi="Times New Roman" w:cs="Times New Roman"/>
          <w:sz w:val="28"/>
        </w:rPr>
        <w:br/>
        <w:t>и получателем; 2) переводчик, будучи одним из участников процесса коммуникации, попеременно выступает то в роли получателя, то в роли отправителя, и эта смена ролей оказывает существенное влияние на процесс перевода».</w:t>
      </w:r>
      <w:r w:rsidR="00E91FD9">
        <w:rPr>
          <w:rStyle w:val="a5"/>
          <w:rFonts w:ascii="Times New Roman" w:hAnsi="Times New Roman" w:cs="Times New Roman"/>
          <w:sz w:val="28"/>
        </w:rPr>
        <w:footnoteReference w:id="54"/>
      </w:r>
    </w:p>
    <w:p w14:paraId="42AAE118" w14:textId="0129E1DF" w:rsidR="008A5D15" w:rsidRDefault="000B253D" w:rsidP="00CB03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D0">
        <w:rPr>
          <w:rFonts w:ascii="Times New Roman" w:hAnsi="Times New Roman" w:cs="Times New Roman"/>
          <w:color w:val="000000" w:themeColor="text1"/>
          <w:sz w:val="28"/>
        </w:rPr>
        <w:t>Как прин</w:t>
      </w:r>
      <w:r w:rsidR="008204D0" w:rsidRPr="008204D0">
        <w:rPr>
          <w:rFonts w:ascii="Times New Roman" w:hAnsi="Times New Roman" w:cs="Times New Roman"/>
          <w:color w:val="000000" w:themeColor="text1"/>
          <w:sz w:val="28"/>
        </w:rPr>
        <w:t xml:space="preserve">ято в лингвистических работах, </w:t>
      </w:r>
      <w:proofErr w:type="spellStart"/>
      <w:r w:rsidR="00CB03C6">
        <w:rPr>
          <w:rFonts w:ascii="Times New Roman" w:hAnsi="Times New Roman" w:cs="Times New Roman"/>
          <w:sz w:val="28"/>
        </w:rPr>
        <w:t>Швейцер</w:t>
      </w:r>
      <w:proofErr w:type="spellEnd"/>
      <w:r w:rsidR="00CB03C6">
        <w:rPr>
          <w:rFonts w:ascii="Times New Roman" w:hAnsi="Times New Roman" w:cs="Times New Roman"/>
          <w:sz w:val="28"/>
        </w:rPr>
        <w:t xml:space="preserve"> выделяет в плане содержания языковых выражений «так называемой денотативное значение».</w:t>
      </w:r>
      <w:r w:rsidR="00CB03C6">
        <w:rPr>
          <w:rStyle w:val="a5"/>
          <w:rFonts w:ascii="Times New Roman" w:hAnsi="Times New Roman" w:cs="Times New Roman"/>
          <w:sz w:val="28"/>
        </w:rPr>
        <w:footnoteReference w:id="55"/>
      </w:r>
      <w:r w:rsidR="00CB03C6">
        <w:rPr>
          <w:rFonts w:ascii="Times New Roman" w:hAnsi="Times New Roman" w:cs="Times New Roman"/>
          <w:sz w:val="28"/>
        </w:rPr>
        <w:t xml:space="preserve"> Оно связанно</w:t>
      </w:r>
      <w:r w:rsidR="008204D0">
        <w:rPr>
          <w:rFonts w:ascii="Times New Roman" w:hAnsi="Times New Roman" w:cs="Times New Roman"/>
          <w:sz w:val="28"/>
        </w:rPr>
        <w:t xml:space="preserve"> </w:t>
      </w:r>
      <w:r w:rsidR="00CB03C6">
        <w:rPr>
          <w:rFonts w:ascii="Times New Roman" w:hAnsi="Times New Roman" w:cs="Times New Roman"/>
          <w:sz w:val="28"/>
        </w:rPr>
        <w:t xml:space="preserve">с обозначением тех или иных предметных ситуаций.  </w:t>
      </w:r>
      <w:r w:rsidR="008A5D15">
        <w:rPr>
          <w:rFonts w:ascii="Times New Roman" w:hAnsi="Times New Roman" w:cs="Times New Roman"/>
          <w:sz w:val="28"/>
          <w:szCs w:val="28"/>
        </w:rPr>
        <w:t>Так</w:t>
      </w:r>
      <w:r w:rsidRPr="008204D0">
        <w:rPr>
          <w:rFonts w:ascii="Times New Roman" w:hAnsi="Times New Roman" w:cs="Times New Roman"/>
          <w:sz w:val="28"/>
          <w:szCs w:val="28"/>
        </w:rPr>
        <w:t>,</w:t>
      </w:r>
      <w:r w:rsidR="008A5D15">
        <w:rPr>
          <w:rFonts w:ascii="Times New Roman" w:hAnsi="Times New Roman" w:cs="Times New Roman"/>
          <w:sz w:val="28"/>
          <w:szCs w:val="28"/>
        </w:rPr>
        <w:t xml:space="preserve"> предложение ИЯ и ПЯ могут соответствовать одной и той же ситуации</w:t>
      </w:r>
      <w:r w:rsidR="00CB03C6">
        <w:rPr>
          <w:rFonts w:ascii="Times New Roman" w:hAnsi="Times New Roman" w:cs="Times New Roman"/>
          <w:sz w:val="28"/>
          <w:szCs w:val="28"/>
        </w:rPr>
        <w:t>, иметь один и тот же денотат, однако в</w:t>
      </w:r>
      <w:r w:rsidR="008A5D15">
        <w:rPr>
          <w:rFonts w:ascii="Times New Roman" w:hAnsi="Times New Roman" w:cs="Times New Roman"/>
          <w:sz w:val="28"/>
          <w:szCs w:val="28"/>
        </w:rPr>
        <w:t xml:space="preserve"> то же время отличаться друг от друга по своему синтаксическому значению, определяемому характером </w:t>
      </w:r>
      <w:r w:rsidR="008A5D15">
        <w:rPr>
          <w:rFonts w:ascii="Times New Roman" w:hAnsi="Times New Roman" w:cs="Times New Roman"/>
          <w:sz w:val="28"/>
          <w:szCs w:val="28"/>
        </w:rPr>
        <w:lastRenderedPageBreak/>
        <w:t>синтаксических связей между элементами высказывания, т.е. его синтаксической структурой.</w:t>
      </w:r>
    </w:p>
    <w:p w14:paraId="308A309C" w14:textId="0FAAACED" w:rsidR="00315A82" w:rsidRDefault="00CB03C6" w:rsidP="00315A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цель перевода – сохранение денотативного значения, </w:t>
      </w:r>
      <w:r>
        <w:rPr>
          <w:rFonts w:ascii="Times New Roman" w:hAnsi="Times New Roman" w:cs="Times New Roman"/>
          <w:sz w:val="28"/>
          <w:szCs w:val="28"/>
        </w:rPr>
        <w:br/>
        <w:t>то «синтаксического значение определяется спецификой грамматического строя того или иного языка».</w:t>
      </w:r>
      <w:r w:rsidR="007701F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Швейцер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947" w:rsidRPr="008204D0">
        <w:rPr>
          <w:rFonts w:ascii="Times New Roman" w:hAnsi="Times New Roman" w:cs="Times New Roman"/>
          <w:color w:val="000000" w:themeColor="text1"/>
          <w:sz w:val="28"/>
          <w:szCs w:val="28"/>
        </w:rPr>
        <w:t>подчеркивает</w:t>
      </w:r>
      <w:r w:rsidR="008204D0">
        <w:rPr>
          <w:rFonts w:ascii="Times New Roman" w:hAnsi="Times New Roman" w:cs="Times New Roman"/>
          <w:sz w:val="28"/>
          <w:szCs w:val="28"/>
        </w:rPr>
        <w:t>,</w:t>
      </w:r>
      <w:r w:rsidR="0094694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246033">
        <w:rPr>
          <w:rFonts w:ascii="Times New Roman" w:hAnsi="Times New Roman" w:cs="Times New Roman"/>
          <w:sz w:val="28"/>
          <w:szCs w:val="28"/>
        </w:rPr>
        <w:t xml:space="preserve">синтаксические значения исходного и конечного сообщения в некоторых случаях могут совпадать благодаря общностям в синтаксических структурах разных языков. Тем не менее, непосредственной задачей переводчика сохранение синтаксического строя значения высказывания не является, несмотря на </w:t>
      </w:r>
      <w:r w:rsidR="008204D0">
        <w:rPr>
          <w:rFonts w:ascii="Times New Roman" w:hAnsi="Times New Roman" w:cs="Times New Roman"/>
          <w:sz w:val="28"/>
          <w:szCs w:val="28"/>
        </w:rPr>
        <w:br/>
      </w:r>
      <w:r w:rsidR="00246033">
        <w:rPr>
          <w:rFonts w:ascii="Times New Roman" w:hAnsi="Times New Roman" w:cs="Times New Roman"/>
          <w:sz w:val="28"/>
          <w:szCs w:val="28"/>
        </w:rPr>
        <w:t xml:space="preserve">то, что анализ синтаксических значений позволяет переводчику извлекать смысл из полученного сообщения. </w:t>
      </w:r>
    </w:p>
    <w:p w14:paraId="407790D0" w14:textId="77777777" w:rsidR="00315A82" w:rsidRDefault="00246033" w:rsidP="00315A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с денотативным значением лингвистами изучается такой элемент содержания, как коннотативное значение. Швейцер раскрывает </w:t>
      </w:r>
      <w:r w:rsidR="00315A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его</w:t>
      </w:r>
      <w:r w:rsidR="00315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«сознания, определяемого функционально-стилистической </w:t>
      </w:r>
      <w:r>
        <w:rPr>
          <w:rFonts w:ascii="Times New Roman" w:hAnsi="Times New Roman" w:cs="Times New Roman"/>
          <w:sz w:val="28"/>
          <w:szCs w:val="28"/>
        </w:rPr>
        <w:br/>
        <w:t>и экспрессивной окраской языкового выражения».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6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A82">
        <w:rPr>
          <w:rFonts w:ascii="Times New Roman" w:hAnsi="Times New Roman" w:cs="Times New Roman"/>
          <w:sz w:val="28"/>
          <w:szCs w:val="28"/>
        </w:rPr>
        <w:t xml:space="preserve">Коннотативное значение представляет аналитический интерес в том случае, когда высказывания </w:t>
      </w:r>
      <w:r w:rsidR="00315A82">
        <w:rPr>
          <w:rFonts w:ascii="Times New Roman" w:hAnsi="Times New Roman" w:cs="Times New Roman"/>
          <w:sz w:val="28"/>
          <w:szCs w:val="28"/>
        </w:rPr>
        <w:br/>
        <w:t xml:space="preserve">не отличаются друг от друга по своему денотативному значению </w:t>
      </w:r>
      <w:r w:rsidR="00315A82">
        <w:rPr>
          <w:rFonts w:ascii="Times New Roman" w:hAnsi="Times New Roman" w:cs="Times New Roman"/>
          <w:sz w:val="28"/>
          <w:szCs w:val="28"/>
        </w:rPr>
        <w:br/>
        <w:t xml:space="preserve">и одновременно существенно расходятся по стилистическим </w:t>
      </w:r>
      <w:r w:rsidR="00315A82">
        <w:rPr>
          <w:rFonts w:ascii="Times New Roman" w:hAnsi="Times New Roman" w:cs="Times New Roman"/>
          <w:sz w:val="28"/>
          <w:szCs w:val="28"/>
        </w:rPr>
        <w:br/>
        <w:t>или экспрессивным оттенкам.</w:t>
      </w:r>
    </w:p>
    <w:p w14:paraId="45FB419F" w14:textId="77777777" w:rsidR="008A5D15" w:rsidRDefault="00315A82" w:rsidP="007A3A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Завершительным важным компонентом содержания с точки зрения перевода в описании Швейцера выступает прагматическое значение. Оно определяется отношением между языковым выражением и участниками коммуникативного акта.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7"/>
      </w:r>
      <w:r>
        <w:rPr>
          <w:rFonts w:ascii="Times New Roman" w:hAnsi="Times New Roman" w:cs="Times New Roman"/>
          <w:sz w:val="28"/>
          <w:szCs w:val="28"/>
        </w:rPr>
        <w:t xml:space="preserve"> В рамках перевода внимание к данному компоненту вызвано различиями в общественной практике, а также культурно-исторических традициях разных языковых коллективов.</w:t>
      </w:r>
    </w:p>
    <w:p w14:paraId="5311443B" w14:textId="77777777" w:rsidR="007A3A8A" w:rsidRDefault="007A3A8A" w:rsidP="007A3A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Переходя к более пристальному описанию речевого акта под углом его коммуникативной установки, Швейцер выделяет в нем ряд функциональных характеристик, имеющих первостепенное значение для процесса перевода. Источником характеристик является работа Р. Якобсона «Лингвистика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поэтика». Швейцер рассматривает некоторые из них применительно </w:t>
      </w:r>
      <w:r>
        <w:rPr>
          <w:rFonts w:ascii="Times New Roman" w:hAnsi="Times New Roman" w:cs="Times New Roman"/>
          <w:sz w:val="28"/>
          <w:szCs w:val="28"/>
        </w:rPr>
        <w:br/>
        <w:t>к процессу перевода.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8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3729C" w14:textId="77777777" w:rsidR="007A3A8A" w:rsidRDefault="007A3A8A" w:rsidP="007A3A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ведущей</w:t>
      </w:r>
      <w:r w:rsidR="00E622A1">
        <w:rPr>
          <w:rFonts w:ascii="Times New Roman" w:hAnsi="Times New Roman" w:cs="Times New Roman"/>
          <w:sz w:val="28"/>
          <w:szCs w:val="28"/>
        </w:rPr>
        <w:t xml:space="preserve"> выступает</w:t>
      </w:r>
      <w:r>
        <w:rPr>
          <w:rFonts w:ascii="Times New Roman" w:hAnsi="Times New Roman" w:cs="Times New Roman"/>
          <w:sz w:val="28"/>
          <w:szCs w:val="28"/>
        </w:rPr>
        <w:t xml:space="preserve"> «референтная» или «денотативная» функция – описание предметных ситуаций. Далее выделяется «экспрессивная функция», отражающая отношение говорящего к высказыванию. Переводчик учитывает данную характеристику речевого акта и соизмеряет экспрессивность </w:t>
      </w:r>
      <w:r w:rsidR="00E622A1">
        <w:rPr>
          <w:rFonts w:ascii="Times New Roman" w:hAnsi="Times New Roman" w:cs="Times New Roman"/>
          <w:sz w:val="28"/>
          <w:szCs w:val="28"/>
        </w:rPr>
        <w:t>конечного и исходного сообщений,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2A1">
        <w:rPr>
          <w:rFonts w:ascii="Times New Roman" w:hAnsi="Times New Roman" w:cs="Times New Roman"/>
          <w:sz w:val="28"/>
          <w:szCs w:val="28"/>
        </w:rPr>
        <w:t xml:space="preserve">принимая во внимание тот факт, что внешне однотипные средства языка подлинника и языка перевода резко отличаются друг от друга по степени экспрессивности. «Поэтическая функция» акцентирует внимание участников речевого акта </w:t>
      </w:r>
      <w:r w:rsidR="00E622A1">
        <w:rPr>
          <w:rFonts w:ascii="Times New Roman" w:hAnsi="Times New Roman" w:cs="Times New Roman"/>
          <w:sz w:val="28"/>
          <w:szCs w:val="28"/>
        </w:rPr>
        <w:br/>
        <w:t>на форме речевого высказывания. В таких случаях «языковая форма сама по себе становится  коммуникативно существенной».</w:t>
      </w:r>
      <w:r w:rsidR="00E622A1">
        <w:rPr>
          <w:rStyle w:val="a5"/>
          <w:rFonts w:ascii="Times New Roman" w:hAnsi="Times New Roman" w:cs="Times New Roman"/>
          <w:sz w:val="28"/>
          <w:szCs w:val="28"/>
        </w:rPr>
        <w:footnoteReference w:id="59"/>
      </w:r>
    </w:p>
    <w:p w14:paraId="6000A914" w14:textId="77777777" w:rsidR="008A5D15" w:rsidRDefault="00E622A1" w:rsidP="00280B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80B37">
        <w:rPr>
          <w:rFonts w:ascii="Times New Roman" w:hAnsi="Times New Roman" w:cs="Times New Roman"/>
          <w:sz w:val="28"/>
          <w:szCs w:val="28"/>
        </w:rPr>
        <w:t xml:space="preserve"> завершению сравнительного анализа </w:t>
      </w:r>
      <w:r>
        <w:rPr>
          <w:rFonts w:ascii="Times New Roman" w:hAnsi="Times New Roman" w:cs="Times New Roman"/>
          <w:sz w:val="28"/>
          <w:szCs w:val="28"/>
        </w:rPr>
        <w:t>примеров переводов Швейцер заключает, что функциональные характеристики</w:t>
      </w:r>
      <w:r w:rsidRPr="00E6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речевого поведения</w:t>
      </w:r>
      <w:r w:rsidR="00280B37">
        <w:rPr>
          <w:rFonts w:ascii="Times New Roman" w:hAnsi="Times New Roman" w:cs="Times New Roman"/>
          <w:sz w:val="28"/>
          <w:szCs w:val="28"/>
        </w:rPr>
        <w:t xml:space="preserve"> </w:t>
      </w:r>
      <w:r w:rsidR="00280B37">
        <w:rPr>
          <w:rFonts w:ascii="Times New Roman" w:hAnsi="Times New Roman" w:cs="Times New Roman"/>
          <w:sz w:val="28"/>
          <w:szCs w:val="28"/>
        </w:rPr>
        <w:br/>
        <w:t>в соответствии с его коммуникативной установкой определяют закономерности анализа и синтеза языковых средств в процессе перевода. «</w:t>
      </w:r>
      <w:r w:rsidR="008A5D15">
        <w:rPr>
          <w:rFonts w:ascii="Times New Roman" w:hAnsi="Times New Roman" w:cs="Times New Roman"/>
          <w:sz w:val="28"/>
          <w:szCs w:val="28"/>
        </w:rPr>
        <w:t>Жанр речевого произведения и его целевая установка могут в известных условиях отодвигать на задний план даже денотативную функцию, обычно играющую ведущую роль</w:t>
      </w:r>
      <w:r w:rsidR="00280B37">
        <w:rPr>
          <w:rFonts w:ascii="Times New Roman" w:hAnsi="Times New Roman" w:cs="Times New Roman"/>
          <w:sz w:val="28"/>
          <w:szCs w:val="28"/>
        </w:rPr>
        <w:t>»</w:t>
      </w:r>
      <w:r w:rsidR="008A5D15">
        <w:rPr>
          <w:rFonts w:ascii="Times New Roman" w:hAnsi="Times New Roman" w:cs="Times New Roman"/>
          <w:sz w:val="28"/>
          <w:szCs w:val="28"/>
        </w:rPr>
        <w:t>.</w:t>
      </w:r>
      <w:r w:rsidR="00280B37">
        <w:rPr>
          <w:rStyle w:val="a5"/>
          <w:rFonts w:ascii="Times New Roman" w:hAnsi="Times New Roman" w:cs="Times New Roman"/>
          <w:sz w:val="28"/>
          <w:szCs w:val="28"/>
        </w:rPr>
        <w:footnoteReference w:id="60"/>
      </w:r>
    </w:p>
    <w:p w14:paraId="434EAA0F" w14:textId="735EF364" w:rsidR="0033014E" w:rsidRDefault="0033014E" w:rsidP="00BF5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EE687" w14:textId="77777777" w:rsidR="006E0AC4" w:rsidRDefault="0033014E" w:rsidP="0033014E">
      <w:p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Toc72446104"/>
      <w:r>
        <w:rPr>
          <w:rFonts w:ascii="Times New Roman" w:hAnsi="Times New Roman" w:cs="Times New Roman"/>
          <w:sz w:val="28"/>
          <w:szCs w:val="28"/>
        </w:rPr>
        <w:t>2.3 Вопрос перевода</w:t>
      </w:r>
      <w:r w:rsidR="006E0AC4">
        <w:rPr>
          <w:rFonts w:ascii="Times New Roman" w:hAnsi="Times New Roman" w:cs="Times New Roman"/>
          <w:sz w:val="28"/>
          <w:szCs w:val="28"/>
        </w:rPr>
        <w:t xml:space="preserve"> элементов грамматического строя</w:t>
      </w:r>
      <w:bookmarkEnd w:id="9"/>
      <w:r w:rsidR="006E0A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EA427" w14:textId="77777777" w:rsidR="006E0AC4" w:rsidRDefault="006E0AC4" w:rsidP="006E0A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Изучая в процессе перевода передачу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референциальных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прагматических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внутрилингвистических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значений», исследователи подвергают пристальному рассмотрению в качестве примеров лексические единицы – слова и словосочетания. Однако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Бархударо</w:t>
      </w:r>
      <w:r w:rsidR="000F3A26"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 </w:t>
      </w:r>
      <w:r>
        <w:rPr>
          <w:rFonts w:ascii="Times New Roman" w:hAnsi="Times New Roman" w:cs="Times New Roman"/>
          <w:sz w:val="28"/>
          <w:szCs w:val="28"/>
        </w:rPr>
        <w:br/>
        <w:t>в качестве ошибочного определение понятия языкового знака исключительно этими единицами словаря.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1"/>
      </w:r>
    </w:p>
    <w:p w14:paraId="0B2C6794" w14:textId="77777777" w:rsidR="000F3A26" w:rsidRDefault="000F3A26" w:rsidP="006E0A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важной стороной языковой системы является грамматический строй. Его элементы – аффиксы, формы словоизменения и синтаксические конструкции – также относятся к числу языковых знаков и являются носителями перечисленных выше значений.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цитирует </w:t>
      </w:r>
      <w:r>
        <w:rPr>
          <w:rFonts w:ascii="Times New Roman" w:hAnsi="Times New Roman" w:cs="Times New Roman"/>
          <w:sz w:val="28"/>
          <w:szCs w:val="28"/>
        </w:rPr>
        <w:br/>
        <w:t xml:space="preserve">А.И. Смирницкого,  утверждающего, что разница между лексическими </w:t>
      </w:r>
      <w:r>
        <w:rPr>
          <w:rFonts w:ascii="Times New Roman" w:hAnsi="Times New Roman" w:cs="Times New Roman"/>
          <w:sz w:val="28"/>
          <w:szCs w:val="28"/>
        </w:rPr>
        <w:br/>
        <w:t>и грамматическими значениями п</w:t>
      </w:r>
      <w:r w:rsidR="005353E6">
        <w:rPr>
          <w:rFonts w:ascii="Times New Roman" w:hAnsi="Times New Roman" w:cs="Times New Roman"/>
          <w:sz w:val="28"/>
          <w:szCs w:val="28"/>
        </w:rPr>
        <w:t xml:space="preserve">роявляется в способе выражения, </w:t>
      </w:r>
      <w:r w:rsidR="005353E6">
        <w:rPr>
          <w:rFonts w:ascii="Times New Roman" w:hAnsi="Times New Roman" w:cs="Times New Roman"/>
          <w:sz w:val="28"/>
          <w:szCs w:val="28"/>
        </w:rPr>
        <w:br/>
        <w:t>и формулирует важные для теории перевода следствия: «значения, являющиеся лексическими в одном языке (то есть выражаемые в нем через словарные единицы), в другом языке могут быть грамматическими (то есть выражаться «не словарными средствами» и наоборот. В результате отсутствие тех или иных грамматических (равно как и лексических) средств в одном языке отнюдь не создает непреодолимых препятствий при переводе».</w:t>
      </w:r>
      <w:r w:rsidR="005353E6">
        <w:rPr>
          <w:rStyle w:val="a5"/>
          <w:rFonts w:ascii="Times New Roman" w:hAnsi="Times New Roman" w:cs="Times New Roman"/>
          <w:sz w:val="28"/>
          <w:szCs w:val="28"/>
        </w:rPr>
        <w:footnoteReference w:id="62"/>
      </w:r>
    </w:p>
    <w:p w14:paraId="418E5289" w14:textId="77777777" w:rsidR="00E01F98" w:rsidRDefault="00A00280" w:rsidP="00A002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призывает не преувеличивать трудности, связанные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с расхождением грамматических систем ИЯ и ПЯ.  </w:t>
      </w:r>
      <w:r w:rsidR="00E01F98">
        <w:rPr>
          <w:rFonts w:ascii="Times New Roman" w:hAnsi="Times New Roman" w:cs="Times New Roman"/>
          <w:sz w:val="28"/>
          <w:szCs w:val="28"/>
        </w:rPr>
        <w:t>Разница между значениями грамматическими и лексическими заключается не в их «природе», а в способах их выражения, которые в разных языках могут быть разными.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3"/>
      </w:r>
      <w:r w:rsidR="00E01F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12D56" w14:textId="77777777" w:rsidR="00BD22FD" w:rsidRDefault="00BD22FD" w:rsidP="00BD22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данного исследования</w:t>
      </w:r>
      <w:r w:rsidR="00A00280">
        <w:rPr>
          <w:rFonts w:ascii="Times New Roman" w:hAnsi="Times New Roman" w:cs="Times New Roman"/>
          <w:sz w:val="28"/>
          <w:szCs w:val="28"/>
        </w:rPr>
        <w:t xml:space="preserve"> привлекает рассмотрение вопроса </w:t>
      </w:r>
      <w:r w:rsidR="00A00280">
        <w:rPr>
          <w:rFonts w:ascii="Times New Roman" w:hAnsi="Times New Roman" w:cs="Times New Roman"/>
          <w:sz w:val="28"/>
          <w:szCs w:val="28"/>
        </w:rPr>
        <w:br/>
        <w:t xml:space="preserve">о передаче </w:t>
      </w:r>
      <w:r w:rsidR="00E01F98">
        <w:rPr>
          <w:rFonts w:ascii="Times New Roman" w:hAnsi="Times New Roman" w:cs="Times New Roman"/>
          <w:sz w:val="28"/>
          <w:szCs w:val="28"/>
        </w:rPr>
        <w:t xml:space="preserve">в процессе перевода синтаксических значений.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видит корни этого вопроса </w:t>
      </w:r>
      <w:r w:rsidR="00E01F98">
        <w:rPr>
          <w:rFonts w:ascii="Times New Roman" w:hAnsi="Times New Roman" w:cs="Times New Roman"/>
          <w:sz w:val="28"/>
          <w:szCs w:val="28"/>
        </w:rPr>
        <w:t>в общей теории синтаксиса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1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1F98">
        <w:rPr>
          <w:rFonts w:ascii="Times New Roman" w:hAnsi="Times New Roman" w:cs="Times New Roman"/>
          <w:sz w:val="28"/>
          <w:szCs w:val="28"/>
        </w:rPr>
        <w:t xml:space="preserve">го решение представляет </w:t>
      </w:r>
      <w:r w:rsidR="00E01F98">
        <w:rPr>
          <w:rFonts w:ascii="Times New Roman" w:hAnsi="Times New Roman" w:cs="Times New Roman"/>
          <w:sz w:val="28"/>
          <w:szCs w:val="28"/>
        </w:rPr>
        <w:lastRenderedPageBreak/>
        <w:t xml:space="preserve">интерес не только для теории перевода, но и для языкознания в целом, </w:t>
      </w:r>
      <w:r>
        <w:rPr>
          <w:rFonts w:ascii="Times New Roman" w:hAnsi="Times New Roman" w:cs="Times New Roman"/>
          <w:sz w:val="28"/>
          <w:szCs w:val="28"/>
        </w:rPr>
        <w:br/>
      </w:r>
      <w:r w:rsidR="00E01F98">
        <w:rPr>
          <w:rFonts w:ascii="Times New Roman" w:hAnsi="Times New Roman" w:cs="Times New Roman"/>
          <w:sz w:val="28"/>
          <w:szCs w:val="28"/>
        </w:rPr>
        <w:t>в первую очередь, в плане решения «извечной» проблемы отношения грамматических (синтаксических) и л</w:t>
      </w:r>
      <w:r>
        <w:rPr>
          <w:rFonts w:ascii="Times New Roman" w:hAnsi="Times New Roman" w:cs="Times New Roman"/>
          <w:sz w:val="28"/>
          <w:szCs w:val="28"/>
        </w:rPr>
        <w:t>огико-семантических категорий.</w:t>
      </w:r>
    </w:p>
    <w:p w14:paraId="2434EE5F" w14:textId="77777777" w:rsidR="004871BD" w:rsidRDefault="00BD22FD" w:rsidP="00487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лингвист указывает, что «в</w:t>
      </w:r>
      <w:r w:rsidR="006B2E25">
        <w:rPr>
          <w:rFonts w:ascii="Times New Roman" w:hAnsi="Times New Roman" w:cs="Times New Roman"/>
          <w:sz w:val="28"/>
          <w:szCs w:val="28"/>
        </w:rPr>
        <w:t xml:space="preserve"> современной грамматической теории широкое распространение получила точка зрения, согласно которой </w:t>
      </w:r>
      <w:r>
        <w:rPr>
          <w:rFonts w:ascii="Times New Roman" w:hAnsi="Times New Roman" w:cs="Times New Roman"/>
          <w:sz w:val="28"/>
          <w:szCs w:val="28"/>
        </w:rPr>
        <w:br/>
      </w:r>
      <w:r w:rsidR="006B2E25">
        <w:rPr>
          <w:rFonts w:ascii="Times New Roman" w:hAnsi="Times New Roman" w:cs="Times New Roman"/>
          <w:sz w:val="28"/>
          <w:szCs w:val="28"/>
        </w:rPr>
        <w:t>в предложении следует различать два типа синтаксической структуры – поверхностную и глубинную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E25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4"/>
      </w:r>
      <w:r w:rsidR="006B2E25">
        <w:rPr>
          <w:rFonts w:ascii="Times New Roman" w:hAnsi="Times New Roman" w:cs="Times New Roman"/>
          <w:sz w:val="28"/>
          <w:szCs w:val="28"/>
        </w:rPr>
        <w:t xml:space="preserve"> Эта концепция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6B2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основой теории порождающей грамматики и описывается </w:t>
      </w:r>
      <w:r w:rsidR="006B2E25">
        <w:rPr>
          <w:rFonts w:ascii="Times New Roman" w:hAnsi="Times New Roman" w:cs="Times New Roman"/>
          <w:sz w:val="28"/>
          <w:szCs w:val="28"/>
        </w:rPr>
        <w:t xml:space="preserve">в трудах Н. Хомского и его последователей. </w:t>
      </w:r>
      <w:proofErr w:type="spellStart"/>
      <w:r w:rsidR="00D93A2E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="00D93A2E">
        <w:rPr>
          <w:rFonts w:ascii="Times New Roman" w:hAnsi="Times New Roman" w:cs="Times New Roman"/>
          <w:sz w:val="28"/>
          <w:szCs w:val="28"/>
        </w:rPr>
        <w:t xml:space="preserve"> приводит определение </w:t>
      </w:r>
      <w:r w:rsidR="004871BD">
        <w:rPr>
          <w:rFonts w:ascii="Times New Roman" w:hAnsi="Times New Roman" w:cs="Times New Roman"/>
          <w:sz w:val="28"/>
          <w:szCs w:val="28"/>
        </w:rPr>
        <w:t xml:space="preserve">Хомского </w:t>
      </w:r>
      <w:r w:rsidR="00D93A2E">
        <w:rPr>
          <w:rFonts w:ascii="Times New Roman" w:hAnsi="Times New Roman" w:cs="Times New Roman"/>
          <w:sz w:val="28"/>
          <w:szCs w:val="28"/>
        </w:rPr>
        <w:t>глубинной структуры</w:t>
      </w:r>
      <w:r w:rsidR="004871BD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D93A2E">
        <w:rPr>
          <w:rFonts w:ascii="Times New Roman" w:hAnsi="Times New Roman" w:cs="Times New Roman"/>
          <w:sz w:val="28"/>
          <w:szCs w:val="28"/>
        </w:rPr>
        <w:t>. Она описывается</w:t>
      </w:r>
      <w:r w:rsidR="006B2E25">
        <w:rPr>
          <w:rFonts w:ascii="Times New Roman" w:hAnsi="Times New Roman" w:cs="Times New Roman"/>
          <w:sz w:val="28"/>
          <w:szCs w:val="28"/>
        </w:rPr>
        <w:t xml:space="preserve"> </w:t>
      </w:r>
      <w:r w:rsidR="00D93A2E">
        <w:rPr>
          <w:rFonts w:ascii="Times New Roman" w:hAnsi="Times New Roman" w:cs="Times New Roman"/>
          <w:sz w:val="28"/>
          <w:szCs w:val="28"/>
        </w:rPr>
        <w:t>как структура, детерминирующая</w:t>
      </w:r>
      <w:r w:rsidR="006B2E25">
        <w:rPr>
          <w:rFonts w:ascii="Times New Roman" w:hAnsi="Times New Roman" w:cs="Times New Roman"/>
          <w:sz w:val="28"/>
          <w:szCs w:val="28"/>
        </w:rPr>
        <w:t xml:space="preserve"> семантическую интерпретацию предложения, в то время как </w:t>
      </w:r>
      <w:r w:rsidR="004871BD">
        <w:rPr>
          <w:rFonts w:ascii="Times New Roman" w:hAnsi="Times New Roman" w:cs="Times New Roman"/>
          <w:sz w:val="28"/>
          <w:szCs w:val="28"/>
        </w:rPr>
        <w:br/>
      </w:r>
      <w:r w:rsidR="006B2E25">
        <w:rPr>
          <w:rFonts w:ascii="Times New Roman" w:hAnsi="Times New Roman" w:cs="Times New Roman"/>
          <w:sz w:val="28"/>
          <w:szCs w:val="28"/>
        </w:rPr>
        <w:t xml:space="preserve">его поверхностная структура детерминирует фонетическую интерпретацию того же предложения. </w:t>
      </w:r>
      <w:r w:rsidR="004871BD">
        <w:rPr>
          <w:rFonts w:ascii="Times New Roman" w:hAnsi="Times New Roman" w:cs="Times New Roman"/>
          <w:sz w:val="28"/>
          <w:szCs w:val="28"/>
        </w:rPr>
        <w:t>«</w:t>
      </w:r>
      <w:r w:rsidR="006B2E25">
        <w:rPr>
          <w:rFonts w:ascii="Times New Roman" w:hAnsi="Times New Roman" w:cs="Times New Roman"/>
          <w:sz w:val="28"/>
          <w:szCs w:val="28"/>
        </w:rPr>
        <w:t>Иными словами, глуби</w:t>
      </w:r>
      <w:r w:rsidR="004871BD">
        <w:rPr>
          <w:rFonts w:ascii="Times New Roman" w:hAnsi="Times New Roman" w:cs="Times New Roman"/>
          <w:sz w:val="28"/>
          <w:szCs w:val="28"/>
        </w:rPr>
        <w:t xml:space="preserve">нная структура предложения это, </w:t>
      </w:r>
      <w:r w:rsidR="006B2E25">
        <w:rPr>
          <w:rFonts w:ascii="Times New Roman" w:hAnsi="Times New Roman" w:cs="Times New Roman"/>
          <w:sz w:val="28"/>
          <w:szCs w:val="28"/>
        </w:rPr>
        <w:t xml:space="preserve">прежде всего, совокупность выражаемых в нем семантических или смысловых («логических») отношений, а его поверхностная структура – это </w:t>
      </w:r>
      <w:r w:rsidR="004871BD">
        <w:rPr>
          <w:rFonts w:ascii="Times New Roman" w:hAnsi="Times New Roman" w:cs="Times New Roman"/>
          <w:sz w:val="28"/>
          <w:szCs w:val="28"/>
        </w:rPr>
        <w:br/>
      </w:r>
      <w:r w:rsidR="006B2E25">
        <w:rPr>
          <w:rFonts w:ascii="Times New Roman" w:hAnsi="Times New Roman" w:cs="Times New Roman"/>
          <w:sz w:val="28"/>
          <w:szCs w:val="28"/>
        </w:rPr>
        <w:t xml:space="preserve">та его конкретная форма, которую предложение приобретает в </w:t>
      </w:r>
      <w:r w:rsidR="004871BD">
        <w:rPr>
          <w:rFonts w:ascii="Times New Roman" w:hAnsi="Times New Roman" w:cs="Times New Roman"/>
          <w:sz w:val="28"/>
          <w:szCs w:val="28"/>
        </w:rPr>
        <w:t xml:space="preserve">речи, </w:t>
      </w:r>
      <w:r w:rsidR="004871BD">
        <w:rPr>
          <w:rFonts w:ascii="Times New Roman" w:hAnsi="Times New Roman" w:cs="Times New Roman"/>
          <w:sz w:val="28"/>
          <w:szCs w:val="28"/>
        </w:rPr>
        <w:br/>
        <w:t xml:space="preserve">в процессе коммуникации». Здесь же </w:t>
      </w:r>
      <w:proofErr w:type="spellStart"/>
      <w:r w:rsidR="004871BD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="004871BD">
        <w:rPr>
          <w:rFonts w:ascii="Times New Roman" w:hAnsi="Times New Roman" w:cs="Times New Roman"/>
          <w:sz w:val="28"/>
          <w:szCs w:val="28"/>
        </w:rPr>
        <w:t xml:space="preserve"> выделяет принципиальный момент для перевода: одна и та же глубинная структура может быть реализована в различных поверхностных структурах (и наоборот, </w:t>
      </w:r>
      <w:r w:rsidR="004871BD">
        <w:rPr>
          <w:rFonts w:ascii="Times New Roman" w:hAnsi="Times New Roman" w:cs="Times New Roman"/>
          <w:sz w:val="28"/>
          <w:szCs w:val="28"/>
        </w:rPr>
        <w:br/>
        <w:t>за одинаковой поверхностной структурой могут скрываться различные глубинные).</w:t>
      </w:r>
    </w:p>
    <w:p w14:paraId="1DA979D9" w14:textId="77777777" w:rsidR="00412AB1" w:rsidRDefault="00412AB1" w:rsidP="00412A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Поверхностный синтаксис включает в себя подчинение, сочинение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предикативную связь. При дальнейшем анализе указанные типы связи могут подвергаться уточнению. В качестве примера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приводит подчинительную связь, подразделяющуюся на управление, согласование </w:t>
      </w:r>
      <w:r>
        <w:rPr>
          <w:rFonts w:ascii="Times New Roman" w:hAnsi="Times New Roman" w:cs="Times New Roman"/>
          <w:sz w:val="28"/>
          <w:szCs w:val="28"/>
        </w:rPr>
        <w:br/>
        <w:t>и примыкание, и сочинительную – на союзную и бессоюзную и пр.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5"/>
      </w:r>
      <w:r w:rsidRPr="00412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Руководящим критерием при определении того или иного типа и подтипа </w:t>
      </w:r>
      <w:r>
        <w:rPr>
          <w:rFonts w:ascii="Times New Roman" w:hAnsi="Times New Roman" w:cs="Times New Roman"/>
          <w:sz w:val="28"/>
          <w:szCs w:val="28"/>
        </w:rPr>
        <w:lastRenderedPageBreak/>
        <w:t>синтаксической связи в поверхностной структуре обозначается формальный способ выражения данной связи.</w:t>
      </w:r>
    </w:p>
    <w:p w14:paraId="09B42A50" w14:textId="6287F391" w:rsidR="00742CE6" w:rsidRDefault="00412AB1" w:rsidP="00742C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Характеризуя глубинные синтаксические отношения,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 их не формам</w:t>
      </w:r>
      <w:r w:rsidR="004A61FD">
        <w:rPr>
          <w:rFonts w:ascii="Times New Roman" w:hAnsi="Times New Roman" w:cs="Times New Roman"/>
          <w:sz w:val="28"/>
          <w:szCs w:val="28"/>
        </w:rPr>
        <w:t>и выражения, а семантикой, содержательной характеристикой.</w:t>
      </w:r>
      <w:r w:rsidR="00B62244">
        <w:rPr>
          <w:rFonts w:ascii="Times New Roman" w:hAnsi="Times New Roman" w:cs="Times New Roman"/>
          <w:sz w:val="28"/>
          <w:szCs w:val="28"/>
        </w:rPr>
        <w:t xml:space="preserve"> Он предполагает</w:t>
      </w:r>
      <w:r w:rsidR="006B2E25">
        <w:rPr>
          <w:rFonts w:ascii="Times New Roman" w:hAnsi="Times New Roman" w:cs="Times New Roman"/>
          <w:sz w:val="28"/>
          <w:szCs w:val="28"/>
        </w:rPr>
        <w:t xml:space="preserve">, что эти отношения являются одинаковыми для всех языков, хотя их формальное выражение в поверхностной структуре </w:t>
      </w:r>
      <w:r w:rsidR="00B62244">
        <w:rPr>
          <w:rFonts w:ascii="Times New Roman" w:hAnsi="Times New Roman" w:cs="Times New Roman"/>
          <w:sz w:val="28"/>
          <w:szCs w:val="28"/>
        </w:rPr>
        <w:t xml:space="preserve">разнится от языка к языку (Пример связей: </w:t>
      </w:r>
      <w:r w:rsidR="00000BCA">
        <w:rPr>
          <w:rFonts w:ascii="Times New Roman" w:hAnsi="Times New Roman" w:cs="Times New Roman"/>
          <w:sz w:val="28"/>
          <w:szCs w:val="28"/>
        </w:rPr>
        <w:t>«действие – деятель», «действие – объект действия»</w:t>
      </w:r>
      <w:r w:rsidR="00B62244">
        <w:rPr>
          <w:rFonts w:ascii="Times New Roman" w:hAnsi="Times New Roman" w:cs="Times New Roman"/>
          <w:sz w:val="28"/>
          <w:szCs w:val="28"/>
        </w:rPr>
        <w:t xml:space="preserve"> и т.д.</w:t>
      </w:r>
      <w:r w:rsidR="00000BCA">
        <w:rPr>
          <w:rFonts w:ascii="Times New Roman" w:hAnsi="Times New Roman" w:cs="Times New Roman"/>
          <w:sz w:val="28"/>
          <w:szCs w:val="28"/>
        </w:rPr>
        <w:t>)</w:t>
      </w:r>
      <w:r w:rsidR="00B62244">
        <w:rPr>
          <w:rFonts w:ascii="Times New Roman" w:hAnsi="Times New Roman" w:cs="Times New Roman"/>
          <w:sz w:val="28"/>
          <w:szCs w:val="28"/>
        </w:rPr>
        <w:t xml:space="preserve">. Глубинные синтаксические отношения выражают </w:t>
      </w:r>
      <w:proofErr w:type="spellStart"/>
      <w:r w:rsidR="00B62244">
        <w:rPr>
          <w:rFonts w:ascii="Times New Roman" w:hAnsi="Times New Roman" w:cs="Times New Roman"/>
          <w:sz w:val="28"/>
          <w:szCs w:val="28"/>
        </w:rPr>
        <w:t>референциальные</w:t>
      </w:r>
      <w:proofErr w:type="spellEnd"/>
      <w:r w:rsidR="00B62244">
        <w:rPr>
          <w:rFonts w:ascii="Times New Roman" w:hAnsi="Times New Roman" w:cs="Times New Roman"/>
          <w:sz w:val="28"/>
          <w:szCs w:val="28"/>
        </w:rPr>
        <w:t xml:space="preserve"> значения, то есть отражают связи, объективно присутствующи</w:t>
      </w:r>
      <w:r w:rsidR="00742CE6">
        <w:rPr>
          <w:rFonts w:ascii="Times New Roman" w:hAnsi="Times New Roman" w:cs="Times New Roman"/>
          <w:sz w:val="28"/>
          <w:szCs w:val="28"/>
        </w:rPr>
        <w:t>е в самой описываемой ситуации.</w:t>
      </w:r>
    </w:p>
    <w:p w14:paraId="5FC8068B" w14:textId="77777777" w:rsidR="00742CE6" w:rsidRDefault="00000BCA" w:rsidP="00742C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поверхнос</w:t>
      </w:r>
      <w:r w:rsidR="00B62244">
        <w:rPr>
          <w:rFonts w:ascii="Times New Roman" w:hAnsi="Times New Roman" w:cs="Times New Roman"/>
          <w:sz w:val="28"/>
          <w:szCs w:val="28"/>
        </w:rPr>
        <w:t xml:space="preserve">тной структуры предложения, то </w:t>
      </w:r>
      <w:proofErr w:type="spellStart"/>
      <w:r w:rsidR="00B62244">
        <w:rPr>
          <w:rFonts w:ascii="Times New Roman" w:hAnsi="Times New Roman" w:cs="Times New Roman"/>
          <w:sz w:val="28"/>
          <w:szCs w:val="28"/>
        </w:rPr>
        <w:t>Бахударов</w:t>
      </w:r>
      <w:proofErr w:type="spellEnd"/>
      <w:r w:rsidR="00B62244">
        <w:rPr>
          <w:rFonts w:ascii="Times New Roman" w:hAnsi="Times New Roman" w:cs="Times New Roman"/>
          <w:sz w:val="28"/>
          <w:szCs w:val="28"/>
        </w:rPr>
        <w:t xml:space="preserve"> подчеркивает тот факт, что </w:t>
      </w:r>
      <w:r>
        <w:rPr>
          <w:rFonts w:ascii="Times New Roman" w:hAnsi="Times New Roman" w:cs="Times New Roman"/>
          <w:sz w:val="28"/>
          <w:szCs w:val="28"/>
        </w:rPr>
        <w:t>даже в пределах одного и того же языка глубинная структура может быть выражена в нескольких различных (</w:t>
      </w:r>
      <w:r w:rsidR="00B62244">
        <w:rPr>
          <w:rFonts w:ascii="Times New Roman" w:hAnsi="Times New Roman" w:cs="Times New Roman"/>
          <w:sz w:val="28"/>
          <w:szCs w:val="28"/>
        </w:rPr>
        <w:t xml:space="preserve">«синонимичных») поверхностных. </w:t>
      </w:r>
      <w:r>
        <w:rPr>
          <w:rFonts w:ascii="Times New Roman" w:hAnsi="Times New Roman" w:cs="Times New Roman"/>
          <w:sz w:val="28"/>
          <w:szCs w:val="28"/>
        </w:rPr>
        <w:t xml:space="preserve">Отсюда </w:t>
      </w:r>
      <w:r w:rsidR="00B62244">
        <w:rPr>
          <w:rFonts w:ascii="Times New Roman" w:hAnsi="Times New Roman" w:cs="Times New Roman"/>
          <w:sz w:val="28"/>
          <w:szCs w:val="28"/>
        </w:rPr>
        <w:t>он заключает</w:t>
      </w:r>
      <w:r>
        <w:rPr>
          <w:rFonts w:ascii="Times New Roman" w:hAnsi="Times New Roman" w:cs="Times New Roman"/>
          <w:sz w:val="28"/>
          <w:szCs w:val="28"/>
        </w:rPr>
        <w:t>, что в процессе перевода нет никакой необходимости (а часто и возможности) сохранять в неизменном виде поверх</w:t>
      </w:r>
      <w:r w:rsidR="00B62244">
        <w:rPr>
          <w:rFonts w:ascii="Times New Roman" w:hAnsi="Times New Roman" w:cs="Times New Roman"/>
          <w:sz w:val="28"/>
          <w:szCs w:val="28"/>
        </w:rPr>
        <w:t>ностную структуру предложения.</w:t>
      </w:r>
      <w:r w:rsidR="00B62244">
        <w:rPr>
          <w:rStyle w:val="a5"/>
          <w:rFonts w:ascii="Times New Roman" w:hAnsi="Times New Roman" w:cs="Times New Roman"/>
          <w:sz w:val="28"/>
          <w:szCs w:val="28"/>
        </w:rPr>
        <w:footnoteReference w:id="66"/>
      </w:r>
    </w:p>
    <w:p w14:paraId="17AFE747" w14:textId="2E2063AA" w:rsidR="00000BCA" w:rsidRDefault="00742CE6" w:rsidP="00742C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Прослеживая расхождения в формальных и семантических системах двух языков, автор монографии выделяет способом достижения</w:t>
      </w:r>
      <w:r w:rsidR="00000BCA">
        <w:rPr>
          <w:rFonts w:ascii="Times New Roman" w:hAnsi="Times New Roman" w:cs="Times New Roman"/>
          <w:sz w:val="28"/>
          <w:szCs w:val="28"/>
        </w:rPr>
        <w:t xml:space="preserve"> переводческо</w:t>
      </w:r>
      <w:r>
        <w:rPr>
          <w:rFonts w:ascii="Times New Roman" w:hAnsi="Times New Roman" w:cs="Times New Roman"/>
          <w:sz w:val="28"/>
          <w:szCs w:val="28"/>
        </w:rPr>
        <w:t xml:space="preserve">й эквивалентности четко произведенные переводчиком </w:t>
      </w:r>
      <w:r w:rsidR="00000BCA">
        <w:rPr>
          <w:rFonts w:ascii="Times New Roman" w:hAnsi="Times New Roman" w:cs="Times New Roman"/>
          <w:sz w:val="28"/>
          <w:szCs w:val="28"/>
        </w:rPr>
        <w:t>многочисленные и качественно разнообразные межъязыковые преобразования – так называемые переводческие трансформации</w:t>
      </w:r>
      <w:r>
        <w:rPr>
          <w:rFonts w:ascii="Times New Roman" w:hAnsi="Times New Roman" w:cs="Times New Roman"/>
          <w:sz w:val="28"/>
          <w:szCs w:val="28"/>
        </w:rPr>
        <w:t>. Таким образом,</w:t>
      </w:r>
      <w:r w:rsidR="00000BCA">
        <w:rPr>
          <w:rFonts w:ascii="Times New Roman" w:hAnsi="Times New Roman" w:cs="Times New Roman"/>
          <w:sz w:val="28"/>
          <w:szCs w:val="28"/>
        </w:rPr>
        <w:t xml:space="preserve"> текст перевода с максимально возможной полнотой </w:t>
      </w:r>
      <w:r>
        <w:rPr>
          <w:rFonts w:ascii="Times New Roman" w:hAnsi="Times New Roman" w:cs="Times New Roman"/>
          <w:sz w:val="28"/>
          <w:szCs w:val="28"/>
        </w:rPr>
        <w:t>передаст</w:t>
      </w:r>
      <w:r w:rsidR="00000BCA">
        <w:rPr>
          <w:rFonts w:ascii="Times New Roman" w:hAnsi="Times New Roman" w:cs="Times New Roman"/>
          <w:sz w:val="28"/>
          <w:szCs w:val="28"/>
        </w:rPr>
        <w:t xml:space="preserve"> всю информацию, заключенную в исходном текс</w:t>
      </w:r>
      <w:r>
        <w:rPr>
          <w:rFonts w:ascii="Times New Roman" w:hAnsi="Times New Roman" w:cs="Times New Roman"/>
          <w:sz w:val="28"/>
          <w:szCs w:val="28"/>
        </w:rPr>
        <w:t xml:space="preserve">те, при строгом соблюдении норм </w:t>
      </w:r>
      <w:r w:rsidR="00000BCA">
        <w:rPr>
          <w:rFonts w:ascii="Times New Roman" w:hAnsi="Times New Roman" w:cs="Times New Roman"/>
          <w:sz w:val="28"/>
          <w:szCs w:val="28"/>
        </w:rPr>
        <w:t xml:space="preserve">ПЯ. </w:t>
      </w:r>
    </w:p>
    <w:p w14:paraId="2B9C4102" w14:textId="538F490E" w:rsidR="00D263E6" w:rsidRDefault="00D263E6" w:rsidP="00742C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28470" w14:textId="77777777" w:rsidR="00D263E6" w:rsidRDefault="00D263E6" w:rsidP="00742C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776E2" w14:textId="77777777" w:rsidR="00485C69" w:rsidRDefault="0033014E" w:rsidP="0033014E">
      <w:p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_Toc72446105"/>
      <w:r>
        <w:rPr>
          <w:rFonts w:ascii="Times New Roman" w:hAnsi="Times New Roman" w:cs="Times New Roman"/>
          <w:sz w:val="28"/>
          <w:szCs w:val="28"/>
        </w:rPr>
        <w:lastRenderedPageBreak/>
        <w:t xml:space="preserve">2.4 </w:t>
      </w:r>
      <w:r w:rsidR="00646985">
        <w:rPr>
          <w:rFonts w:ascii="Times New Roman" w:hAnsi="Times New Roman" w:cs="Times New Roman"/>
          <w:sz w:val="28"/>
          <w:szCs w:val="28"/>
        </w:rPr>
        <w:t xml:space="preserve">Типы </w:t>
      </w:r>
      <w:r w:rsidR="00485C69">
        <w:rPr>
          <w:rFonts w:ascii="Times New Roman" w:hAnsi="Times New Roman" w:cs="Times New Roman"/>
          <w:sz w:val="28"/>
          <w:szCs w:val="28"/>
        </w:rPr>
        <w:t>эквивалентности перевода</w:t>
      </w:r>
      <w:bookmarkEnd w:id="10"/>
      <w:r w:rsidR="00485C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040F6" w14:textId="77777777" w:rsidR="00FD5ACA" w:rsidRDefault="00FD5ACA" w:rsidP="00FD5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приступить к исследованию непосредственно переводческих трансформаций следует раскрыть термин «эквивалентность», </w:t>
      </w:r>
      <w:r>
        <w:rPr>
          <w:rFonts w:ascii="Times New Roman" w:hAnsi="Times New Roman" w:cs="Times New Roman"/>
          <w:sz w:val="28"/>
          <w:szCs w:val="28"/>
        </w:rPr>
        <w:br/>
        <w:t>к достижению которой стремится переводчик.</w:t>
      </w:r>
    </w:p>
    <w:p w14:paraId="11890333" w14:textId="77777777" w:rsidR="00FD5ACA" w:rsidRDefault="00FD5ACA" w:rsidP="00FD5A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B0D25">
        <w:rPr>
          <w:rFonts w:ascii="Times New Roman" w:hAnsi="Times New Roman" w:cs="Times New Roman"/>
          <w:color w:val="000000"/>
          <w:spacing w:val="-1"/>
          <w:sz w:val="28"/>
          <w:szCs w:val="23"/>
        </w:rPr>
        <w:t xml:space="preserve">В процессе работы с оригинальным текстом переводчик стремится </w:t>
      </w:r>
      <w:r>
        <w:rPr>
          <w:rFonts w:ascii="Times New Roman" w:hAnsi="Times New Roman" w:cs="Times New Roman"/>
          <w:color w:val="000000"/>
          <w:spacing w:val="-1"/>
          <w:sz w:val="28"/>
          <w:szCs w:val="23"/>
        </w:rPr>
        <w:br/>
      </w:r>
      <w:r w:rsidRPr="006B0D25">
        <w:rPr>
          <w:rFonts w:ascii="Times New Roman" w:hAnsi="Times New Roman" w:cs="Times New Roman"/>
          <w:color w:val="000000"/>
          <w:spacing w:val="-1"/>
          <w:sz w:val="28"/>
          <w:szCs w:val="23"/>
        </w:rPr>
        <w:t>к полной передаче его содержания. Тем не менее специалист в области теории перевода и переводоведения Комиссаров В.Н</w:t>
      </w:r>
      <w:r>
        <w:rPr>
          <w:rFonts w:ascii="Times New Roman" w:hAnsi="Times New Roman" w:cs="Times New Roman"/>
          <w:color w:val="000000"/>
          <w:spacing w:val="-1"/>
          <w:sz w:val="28"/>
          <w:szCs w:val="23"/>
        </w:rPr>
        <w:t>.</w:t>
      </w:r>
      <w:r w:rsidRPr="006B0D25">
        <w:rPr>
          <w:rStyle w:val="a5"/>
          <w:rFonts w:ascii="Times New Roman" w:hAnsi="Times New Roman" w:cs="Times New Roman"/>
          <w:color w:val="000000"/>
          <w:spacing w:val="-1"/>
          <w:sz w:val="28"/>
          <w:szCs w:val="23"/>
        </w:rPr>
        <w:footnoteReference w:id="67"/>
      </w:r>
      <w:r w:rsidRPr="006B0D25">
        <w:rPr>
          <w:rFonts w:ascii="Times New Roman" w:hAnsi="Times New Roman" w:cs="Times New Roman"/>
          <w:color w:val="000000"/>
          <w:spacing w:val="-1"/>
          <w:sz w:val="28"/>
          <w:szCs w:val="23"/>
        </w:rPr>
        <w:t xml:space="preserve"> различает «потенциально достижимую эквивалентность», предполагающую максимальное сходство семантики текста перевода и текста подлинника, возможное в рамках различий данных языков, и «переводческую эквивалентность</w:t>
      </w:r>
      <w:r>
        <w:rPr>
          <w:rFonts w:ascii="Times New Roman" w:hAnsi="Times New Roman" w:cs="Times New Roman"/>
          <w:color w:val="000000"/>
          <w:spacing w:val="-1"/>
          <w:sz w:val="28"/>
          <w:szCs w:val="23"/>
        </w:rPr>
        <w:t xml:space="preserve">» – </w:t>
      </w:r>
      <w:r w:rsidRPr="006B0D25">
        <w:rPr>
          <w:rFonts w:ascii="Times New Roman" w:hAnsi="Times New Roman" w:cs="Times New Roman"/>
          <w:color w:val="000000"/>
          <w:spacing w:val="-1"/>
          <w:sz w:val="28"/>
          <w:szCs w:val="23"/>
        </w:rPr>
        <w:t>объективную смысловую близость текста ИЯ и ПЯ, возникающую в результате процесса перевода за счёт усилий переводчика.</w:t>
      </w:r>
      <w:r w:rsidRPr="006B0D25">
        <w:rPr>
          <w:rStyle w:val="a5"/>
          <w:rFonts w:ascii="Times New Roman" w:hAnsi="Times New Roman" w:cs="Times New Roman"/>
          <w:color w:val="000000"/>
          <w:spacing w:val="-1"/>
          <w:sz w:val="28"/>
          <w:szCs w:val="23"/>
        </w:rPr>
        <w:footnoteReference w:id="68"/>
      </w:r>
      <w:r w:rsidRPr="006B0D25">
        <w:rPr>
          <w:rFonts w:ascii="Times New Roman" w:hAnsi="Times New Roman" w:cs="Times New Roman"/>
          <w:color w:val="000000"/>
          <w:spacing w:val="-1"/>
          <w:sz w:val="28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3"/>
        </w:rPr>
        <w:t xml:space="preserve"> </w:t>
      </w:r>
      <w:r w:rsidRPr="008D13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Полному сохранению содержания оригинала в переводе препятствуют различия в системах исходного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8D131E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принимающего языков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а также, </w:t>
      </w:r>
      <w:r w:rsidRPr="008D131E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как следствие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Pr="008D13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особенности написания текста на каждом из них. По мнению теоретика, основой переводческой эквивалентности является сохранение разнообразных элементов смысла, заключенных в оригинале. «В зависимости от того, какая часть содержания передается в переводе для обеспечения его эквивалентности, различаются разные уровни (типы) эквивалентности».</w:t>
      </w:r>
    </w:p>
    <w:p w14:paraId="504C693C" w14:textId="77777777" w:rsidR="00FD5ACA" w:rsidRDefault="00FD5ACA" w:rsidP="00FD5A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01353">
        <w:rPr>
          <w:rFonts w:ascii="Times New Roman" w:hAnsi="Times New Roman" w:cs="Times New Roman"/>
          <w:sz w:val="28"/>
          <w:szCs w:val="28"/>
        </w:rPr>
        <w:t>Эквивалентность переводов первого типа заклю</w:t>
      </w:r>
      <w:r w:rsidRPr="00501353">
        <w:rPr>
          <w:rFonts w:ascii="Times New Roman" w:hAnsi="Times New Roman" w:cs="Times New Roman"/>
          <w:sz w:val="28"/>
          <w:szCs w:val="28"/>
        </w:rPr>
        <w:softHyphen/>
        <w:t>чается в сохранении только той части содержания оригинала, которая составляет цель коммуникации</w:t>
      </w:r>
      <w:r w:rsidRPr="00501353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Она</w:t>
      </w:r>
      <w:r w:rsidRPr="005013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включает в себя следующие характеристики</w:t>
      </w:r>
      <w:r w:rsidRPr="0050135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несопоставимость лексического состава </w:t>
      </w:r>
      <w:r w:rsidRPr="0050135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синтаксической организации; </w:t>
      </w:r>
      <w:r w:rsidRPr="00501353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реальных логических связей между сообщениями в оригинале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1353">
        <w:rPr>
          <w:rFonts w:ascii="Times New Roman" w:hAnsi="Times New Roman" w:cs="Times New Roman"/>
          <w:color w:val="000000"/>
          <w:sz w:val="28"/>
          <w:szCs w:val="28"/>
        </w:rPr>
        <w:t xml:space="preserve">и переводе; </w:t>
      </w:r>
      <w:r w:rsidRPr="0050135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наименьшая общность содержания оригинала и перево</w:t>
      </w:r>
      <w:r w:rsidRPr="0050135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да.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5013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Второй тип эквивалентности наравне с передачей цели коммуникации оригинала </w:t>
      </w:r>
      <w:r w:rsidRPr="00501353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и перевода отображает ту же внеязыковую ситуацию. Ситуация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представляет</w:t>
      </w:r>
      <w:r w:rsidRPr="005013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совокупность объектов и связей между ними.</w:t>
      </w:r>
      <w:r w:rsidRPr="00501353">
        <w:rPr>
          <w:rStyle w:val="a5"/>
          <w:rFonts w:ascii="Times New Roman" w:hAnsi="Times New Roman" w:cs="Times New Roman"/>
          <w:color w:val="000000"/>
          <w:spacing w:val="-5"/>
          <w:sz w:val="28"/>
          <w:szCs w:val="28"/>
        </w:rPr>
        <w:footnoteReference w:id="69"/>
      </w:r>
      <w:r w:rsidRPr="005013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Тут же отмечается характерная идентификация одной и той же ситуации при изменении способа ее описания. Таким образом отмечается связь между языком и экстралингвистической реальностью.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01353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Отношения между подлинником и переводом этого типа характеризуются: различием лексического состава и синтаксической организации; сохранением в переводе цели коммуникации и логической связи сообщения. Рассматривая третий тип эквивалентности, Комиссаров подче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ркивает </w:t>
      </w:r>
      <w:r w:rsidRPr="00501353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полное совпадение структуры сообщения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Pr="005013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использование в п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ереводе синонимичной структуры, а также </w:t>
      </w:r>
      <w:r w:rsidRPr="005013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сохранение в переводе общих понятий,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5013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 помощью которых осуществляется описание ситуации в оригинале. </w:t>
      </w:r>
    </w:p>
    <w:p w14:paraId="1E6DF4FF" w14:textId="77777777" w:rsidR="00570A96" w:rsidRPr="00570A96" w:rsidRDefault="00FD5ACA" w:rsidP="00570A9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57139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Три типа эквивалентности подчеркивают общность содержания оригинала и перевода с помощью сохранения главных элементов содержания текста. Текст, являющийся единицей речевой коммуникации, определяется «коммуникативной функциональностью, ситуативной ориентированностью и избирательностью способа описания ситуации».</w:t>
      </w:r>
      <w:r>
        <w:rPr>
          <w:rStyle w:val="a5"/>
          <w:rFonts w:ascii="Times New Roman" w:hAnsi="Times New Roman" w:cs="Times New Roman"/>
          <w:color w:val="000000"/>
          <w:spacing w:val="-5"/>
          <w:sz w:val="28"/>
          <w:szCs w:val="28"/>
        </w:rPr>
        <w:footnoteReference w:id="70"/>
      </w:r>
      <w:r w:rsidRPr="00B5713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Задача пер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еводчика в стремлении сохранить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  <w:t>в содержании цель</w:t>
      </w:r>
      <w:r w:rsidRPr="00B5713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коммуникации посредством описания ситуации, осуществляемой определенным методом.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Суммируя данные, автор пособия отражает черты каждого типа. </w:t>
      </w:r>
      <w:r w:rsidRPr="00B57139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первом типе эквивалентности в переводе сохраняется только цель, во втором типе – цель и описание, в третьем – все части.</w:t>
      </w:r>
    </w:p>
    <w:p w14:paraId="7B5C9813" w14:textId="77777777" w:rsidR="00570A96" w:rsidRPr="001031BB" w:rsidRDefault="00570A96" w:rsidP="00570A9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3"/>
        </w:rPr>
      </w:pPr>
      <w:r w:rsidRPr="001031BB">
        <w:rPr>
          <w:rFonts w:ascii="Times New Roman" w:hAnsi="Times New Roman" w:cs="Times New Roman"/>
          <w:color w:val="000000"/>
          <w:spacing w:val="-5"/>
          <w:sz w:val="28"/>
          <w:szCs w:val="23"/>
        </w:rPr>
        <w:t xml:space="preserve">Описываемые </w:t>
      </w:r>
      <w:proofErr w:type="spellStart"/>
      <w:r w:rsidRPr="001031BB">
        <w:rPr>
          <w:rFonts w:ascii="Times New Roman" w:hAnsi="Times New Roman" w:cs="Times New Roman"/>
          <w:color w:val="000000"/>
          <w:spacing w:val="-5"/>
          <w:sz w:val="28"/>
          <w:szCs w:val="23"/>
        </w:rPr>
        <w:t>Комиссаровым</w:t>
      </w:r>
      <w:proofErr w:type="spellEnd"/>
      <w:r w:rsidRPr="001031BB">
        <w:rPr>
          <w:rFonts w:ascii="Times New Roman" w:hAnsi="Times New Roman" w:cs="Times New Roman"/>
          <w:color w:val="000000"/>
          <w:spacing w:val="-5"/>
          <w:sz w:val="28"/>
          <w:szCs w:val="23"/>
        </w:rPr>
        <w:t xml:space="preserve"> первые три типа эквивалентности, связаны </w:t>
      </w:r>
      <w:r>
        <w:rPr>
          <w:rFonts w:ascii="Times New Roman" w:hAnsi="Times New Roman" w:cs="Times New Roman"/>
          <w:color w:val="000000"/>
          <w:spacing w:val="-5"/>
          <w:sz w:val="28"/>
          <w:szCs w:val="23"/>
        </w:rPr>
        <w:br/>
      </w:r>
      <w:r w:rsidRPr="001031BB">
        <w:rPr>
          <w:rFonts w:ascii="Times New Roman" w:hAnsi="Times New Roman" w:cs="Times New Roman"/>
          <w:color w:val="000000"/>
          <w:spacing w:val="-5"/>
          <w:sz w:val="28"/>
          <w:szCs w:val="23"/>
        </w:rPr>
        <w:t>с передачей элементов смысла. Дальнейшие его рассуждения раскрывают тему поиска эквивалентных соответствий значениям языковых единиц ИЯ.</w:t>
      </w:r>
      <w:r w:rsidRPr="001031BB">
        <w:rPr>
          <w:rStyle w:val="a5"/>
          <w:rFonts w:ascii="Times New Roman" w:hAnsi="Times New Roman" w:cs="Times New Roman"/>
          <w:color w:val="000000"/>
          <w:spacing w:val="-5"/>
          <w:sz w:val="28"/>
          <w:szCs w:val="23"/>
        </w:rPr>
        <w:footnoteReference w:id="71"/>
      </w:r>
    </w:p>
    <w:p w14:paraId="2A430F02" w14:textId="77777777" w:rsidR="00570A96" w:rsidRDefault="00570A96" w:rsidP="00570A9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3"/>
        </w:rPr>
      </w:pPr>
      <w:r w:rsidRPr="001031BB">
        <w:rPr>
          <w:rFonts w:ascii="Times New Roman" w:hAnsi="Times New Roman" w:cs="Times New Roman"/>
          <w:color w:val="000000"/>
          <w:spacing w:val="-5"/>
          <w:sz w:val="28"/>
          <w:szCs w:val="23"/>
        </w:rPr>
        <w:t xml:space="preserve">Четвёртый тип эквивалентности, так же, как и третий тип, сохраняет три компонента содержания. Кроме того, в тексте перевода отражаются значения синтаксических структур оригинала. В число характерных особенностей данного </w:t>
      </w:r>
      <w:r w:rsidRPr="001031BB">
        <w:rPr>
          <w:rFonts w:ascii="Times New Roman" w:hAnsi="Times New Roman" w:cs="Times New Roman"/>
          <w:color w:val="000000"/>
          <w:spacing w:val="-5"/>
          <w:sz w:val="28"/>
          <w:szCs w:val="23"/>
        </w:rPr>
        <w:lastRenderedPageBreak/>
        <w:t xml:space="preserve">типа входит неполный параллелизм лексического состава, воспроизведение аналогичных синтаксических структур подлинника, сохранение всех частей </w:t>
      </w:r>
      <w:r>
        <w:rPr>
          <w:rFonts w:ascii="Times New Roman" w:hAnsi="Times New Roman" w:cs="Times New Roman"/>
          <w:color w:val="000000"/>
          <w:spacing w:val="-5"/>
          <w:sz w:val="28"/>
          <w:szCs w:val="23"/>
        </w:rPr>
        <w:br/>
      </w:r>
      <w:r w:rsidRPr="001031BB">
        <w:rPr>
          <w:rFonts w:ascii="Times New Roman" w:hAnsi="Times New Roman" w:cs="Times New Roman"/>
          <w:color w:val="000000"/>
          <w:spacing w:val="-5"/>
          <w:sz w:val="28"/>
          <w:szCs w:val="23"/>
        </w:rPr>
        <w:t xml:space="preserve">его содержания. </w:t>
      </w:r>
    </w:p>
    <w:p w14:paraId="69A38E2D" w14:textId="77777777" w:rsidR="00570A96" w:rsidRDefault="00570A96" w:rsidP="00570A9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3"/>
        </w:rPr>
      </w:pPr>
      <w:r w:rsidRPr="002F1B0A">
        <w:rPr>
          <w:rFonts w:ascii="Times New Roman" w:hAnsi="Times New Roman" w:cs="Times New Roman"/>
          <w:color w:val="000000"/>
          <w:spacing w:val="-5"/>
          <w:sz w:val="28"/>
          <w:szCs w:val="23"/>
        </w:rPr>
        <w:t>Автор работ</w:t>
      </w:r>
      <w:r>
        <w:rPr>
          <w:rFonts w:ascii="Times New Roman" w:hAnsi="Times New Roman" w:cs="Times New Roman"/>
          <w:color w:val="000000"/>
          <w:spacing w:val="-5"/>
          <w:sz w:val="28"/>
          <w:szCs w:val="23"/>
        </w:rPr>
        <w:t>ы</w:t>
      </w:r>
      <w:r w:rsidRPr="002F1B0A">
        <w:rPr>
          <w:rFonts w:ascii="Times New Roman" w:hAnsi="Times New Roman" w:cs="Times New Roman"/>
          <w:color w:val="000000"/>
          <w:spacing w:val="-5"/>
          <w:sz w:val="28"/>
          <w:szCs w:val="23"/>
        </w:rPr>
        <w:t xml:space="preserve"> акцентирует внимание на функциях, выполняемых синтаксической структурой высказывания. Порядок слов оформляет грамматическую категорию, «обеспечивает смысловую связь между частями высказывания и между соседними высказываниями»</w:t>
      </w:r>
      <w:r w:rsidRPr="002F1B0A">
        <w:rPr>
          <w:rStyle w:val="a5"/>
          <w:rFonts w:ascii="Times New Roman" w:hAnsi="Times New Roman" w:cs="Times New Roman"/>
          <w:color w:val="000000"/>
          <w:spacing w:val="-5"/>
          <w:sz w:val="28"/>
          <w:szCs w:val="23"/>
        </w:rPr>
        <w:footnoteReference w:id="72"/>
      </w:r>
      <w:r w:rsidRPr="002F1B0A">
        <w:rPr>
          <w:rFonts w:ascii="Times New Roman" w:hAnsi="Times New Roman" w:cs="Times New Roman"/>
          <w:color w:val="000000"/>
          <w:spacing w:val="-5"/>
          <w:sz w:val="28"/>
          <w:szCs w:val="23"/>
        </w:rPr>
        <w:t>, подчёркивает эмоциональную окраску выражения. Различия в передаче данных функций в ИЯ и ПЯ способны привести к «несовпадению порядка слов в эквивалентных высказываниях с аналогичной синтаксической структурой».</w:t>
      </w:r>
      <w:r>
        <w:rPr>
          <w:rFonts w:ascii="Times New Roman" w:hAnsi="Times New Roman" w:cs="Times New Roman"/>
          <w:color w:val="000000"/>
          <w:spacing w:val="-5"/>
          <w:sz w:val="28"/>
          <w:szCs w:val="23"/>
        </w:rPr>
        <w:t xml:space="preserve"> </w:t>
      </w:r>
    </w:p>
    <w:p w14:paraId="42923501" w14:textId="77777777" w:rsidR="00570A96" w:rsidRDefault="00570A96" w:rsidP="00570A9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F6E38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английском языке случаи инверсии редки по причине фиксированного порядка слов. Таким образом, отклонения от ведущей схемы расположения членов предложения, вводятся в качестве способа выражения эмоциональной характеристики высказывания. В четвёртом типе эквивалентности имеет место быть синтаксическое варьирование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Pr="000F6E3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рамках которого возможно изменение синтаксических структур, порядка слов и типа синтаксического целого.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14:paraId="7E084D56" w14:textId="77777777" w:rsidR="0033014E" w:rsidRDefault="00570A96" w:rsidP="00AE46A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3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Заключительный, пятый тип эквивалентности отличается высокой степенью приближенности содержания оригинала и перевода. </w:t>
      </w:r>
      <w:r w:rsidRPr="00197A6B">
        <w:rPr>
          <w:rFonts w:ascii="Times New Roman" w:hAnsi="Times New Roman" w:cs="Times New Roman"/>
          <w:color w:val="000000"/>
          <w:spacing w:val="-5"/>
          <w:sz w:val="28"/>
          <w:szCs w:val="23"/>
        </w:rPr>
        <w:t>Для отношений между текстами ИЯ и ПЯ этого типа характерны высокая степень параллелизма в организации текста, соотнесенность лексического состава, сохранение основных частей содержания оригинала.</w:t>
      </w:r>
      <w:r w:rsidRPr="00197A6B">
        <w:rPr>
          <w:rStyle w:val="a5"/>
          <w:rFonts w:ascii="Times New Roman" w:hAnsi="Times New Roman" w:cs="Times New Roman"/>
          <w:color w:val="000000"/>
          <w:spacing w:val="-5"/>
          <w:sz w:val="28"/>
          <w:szCs w:val="23"/>
        </w:rPr>
        <w:footnoteReference w:id="73"/>
      </w:r>
      <w:r w:rsidRPr="00197A6B">
        <w:rPr>
          <w:rFonts w:ascii="Times New Roman" w:hAnsi="Times New Roman" w:cs="Times New Roman"/>
          <w:color w:val="000000"/>
          <w:spacing w:val="-5"/>
          <w:sz w:val="28"/>
          <w:szCs w:val="23"/>
        </w:rPr>
        <w:t xml:space="preserve"> Здесь же эквивалентность направлена на сохранение ст</w:t>
      </w:r>
      <w:r>
        <w:rPr>
          <w:rFonts w:ascii="Times New Roman" w:hAnsi="Times New Roman" w:cs="Times New Roman"/>
          <w:color w:val="000000"/>
          <w:spacing w:val="-5"/>
          <w:sz w:val="28"/>
          <w:szCs w:val="23"/>
        </w:rPr>
        <w:t>илистической окраски</w:t>
      </w:r>
      <w:r w:rsidRPr="00197A6B">
        <w:rPr>
          <w:rFonts w:ascii="Times New Roman" w:hAnsi="Times New Roman" w:cs="Times New Roman"/>
          <w:color w:val="000000"/>
          <w:spacing w:val="-5"/>
          <w:sz w:val="28"/>
          <w:szCs w:val="23"/>
        </w:rPr>
        <w:t xml:space="preserve">. Перевод подразумевает отражение коннотативного значения слов подлинника, воспроизведение образного компонента значения, благодаря которому слово оказывает дополнительное воздействие на </w:t>
      </w:r>
      <w:r>
        <w:rPr>
          <w:rFonts w:ascii="Times New Roman" w:hAnsi="Times New Roman" w:cs="Times New Roman"/>
          <w:color w:val="000000"/>
          <w:spacing w:val="-5"/>
          <w:sz w:val="28"/>
          <w:szCs w:val="23"/>
        </w:rPr>
        <w:t>читателя</w:t>
      </w:r>
      <w:r w:rsidRPr="00197A6B">
        <w:rPr>
          <w:rFonts w:ascii="Times New Roman" w:hAnsi="Times New Roman" w:cs="Times New Roman"/>
          <w:color w:val="000000"/>
          <w:spacing w:val="-5"/>
          <w:sz w:val="28"/>
          <w:szCs w:val="23"/>
        </w:rPr>
        <w:t xml:space="preserve">. Сохранение образности оригинала является ведущей задачей в процессе достижения эквивалентности в репрезентативном тексте ПЯ. </w:t>
      </w:r>
    </w:p>
    <w:p w14:paraId="1F8BE49D" w14:textId="77777777" w:rsidR="00AE46A8" w:rsidRDefault="00AE46A8" w:rsidP="00D263E6">
      <w:pPr>
        <w:spacing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3"/>
        </w:rPr>
      </w:pPr>
      <w:bookmarkStart w:id="11" w:name="_GoBack"/>
      <w:bookmarkEnd w:id="11"/>
    </w:p>
    <w:p w14:paraId="54CE24FD" w14:textId="77777777" w:rsidR="00AE46A8" w:rsidRDefault="00AE46A8" w:rsidP="00AE46A8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pacing w:val="-5"/>
          <w:sz w:val="28"/>
          <w:szCs w:val="23"/>
        </w:rPr>
      </w:pPr>
      <w:bookmarkStart w:id="12" w:name="_Toc72446106"/>
      <w:r>
        <w:rPr>
          <w:rFonts w:ascii="Times New Roman" w:hAnsi="Times New Roman" w:cs="Times New Roman"/>
          <w:color w:val="000000"/>
          <w:spacing w:val="-5"/>
          <w:sz w:val="28"/>
          <w:szCs w:val="23"/>
        </w:rPr>
        <w:t>2.5. Грамматические переводческие трансформации</w:t>
      </w:r>
      <w:bookmarkEnd w:id="12"/>
    </w:p>
    <w:p w14:paraId="036DE278" w14:textId="77777777" w:rsidR="00AE46A8" w:rsidRDefault="00AE46A8" w:rsidP="00AE46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818">
        <w:rPr>
          <w:rFonts w:ascii="Times New Roman" w:hAnsi="Times New Roman" w:cs="Times New Roman"/>
          <w:sz w:val="28"/>
          <w:szCs w:val="28"/>
        </w:rPr>
        <w:t xml:space="preserve">Выбранная стратегия перевода определяет, какие лексические преобразования будут использоваться по отношению к исходному тексту. </w:t>
      </w:r>
      <w:r>
        <w:rPr>
          <w:rFonts w:ascii="Times New Roman" w:hAnsi="Times New Roman" w:cs="Times New Roman"/>
          <w:sz w:val="28"/>
          <w:szCs w:val="28"/>
        </w:rPr>
        <w:t xml:space="preserve">Трансформации </w:t>
      </w:r>
      <w:r w:rsidRPr="00DC2818">
        <w:rPr>
          <w:rFonts w:ascii="Times New Roman" w:hAnsi="Times New Roman" w:cs="Times New Roman"/>
          <w:sz w:val="28"/>
          <w:szCs w:val="28"/>
        </w:rPr>
        <w:t>– это преобразования, с помощью которых можно осуществить переход от единиц оригинала к единицам перевода в указанном смысле.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C80">
        <w:rPr>
          <w:rFonts w:ascii="Times New Roman" w:hAnsi="Times New Roman" w:cs="Times New Roman"/>
          <w:sz w:val="28"/>
          <w:szCs w:val="28"/>
        </w:rPr>
        <w:t xml:space="preserve">Переводческие трансформации носят формально-семантический характер,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602C80">
        <w:rPr>
          <w:rFonts w:ascii="Times New Roman" w:hAnsi="Times New Roman" w:cs="Times New Roman"/>
          <w:sz w:val="28"/>
          <w:szCs w:val="28"/>
        </w:rPr>
        <w:t>дающие как форму, так и значение единиц подлинника.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C80">
        <w:rPr>
          <w:rFonts w:ascii="Times New Roman" w:hAnsi="Times New Roman" w:cs="Times New Roman"/>
          <w:sz w:val="28"/>
          <w:szCs w:val="28"/>
        </w:rPr>
        <w:t xml:space="preserve">Трансформации рассматриваются автором в динамическом плане как способы перевода, которые применяет переводчик по отношению к тексту 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02C80">
        <w:rPr>
          <w:rFonts w:ascii="Times New Roman" w:hAnsi="Times New Roman" w:cs="Times New Roman"/>
          <w:sz w:val="28"/>
          <w:szCs w:val="28"/>
        </w:rPr>
        <w:t xml:space="preserve">в случаях, когда отсутствует словарное соответствие или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Pr="00602C80">
        <w:rPr>
          <w:rFonts w:ascii="Times New Roman" w:hAnsi="Times New Roman" w:cs="Times New Roman"/>
          <w:sz w:val="28"/>
          <w:szCs w:val="28"/>
        </w:rPr>
        <w:t>не удовлетворяет контексту. Комиссаров разделяет их в зависимости от характера единиц языка подлинника на лексические и грамматические.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4"/>
      </w:r>
      <w:r w:rsidRPr="00602C80">
        <w:rPr>
          <w:rFonts w:ascii="Times New Roman" w:hAnsi="Times New Roman" w:cs="Times New Roman"/>
          <w:sz w:val="28"/>
          <w:szCs w:val="28"/>
        </w:rPr>
        <w:t xml:space="preserve"> Преобразования могут затрагивать одновременно лексические и грамматические единицы, вследствие чего выделяется ещё одна группа лексико-грамматических трансформаций.</w:t>
      </w:r>
    </w:p>
    <w:p w14:paraId="2995BFEE" w14:textId="77777777" w:rsidR="00AE46A8" w:rsidRDefault="00AE46A8" w:rsidP="00AE46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данного исследования сконцентрировано на грамматическом аспекте языка. Поэтому далее рассматриваются лишь грамматические переводческие трансформации. </w:t>
      </w:r>
    </w:p>
    <w:p w14:paraId="70F0D8FC" w14:textId="77777777" w:rsidR="00AE46A8" w:rsidRDefault="00AE46A8" w:rsidP="00AE46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таковым Комиссаров относит прежде всего синтаксическое уподобление. </w:t>
      </w:r>
      <w:r w:rsidR="00C5163E" w:rsidRPr="00C5163E">
        <w:rPr>
          <w:rFonts w:ascii="Times New Roman" w:hAnsi="Times New Roman" w:cs="Times New Roman"/>
          <w:sz w:val="28"/>
          <w:szCs w:val="28"/>
        </w:rPr>
        <w:t xml:space="preserve">При </w:t>
      </w:r>
      <w:r w:rsidR="00C5163E">
        <w:rPr>
          <w:rFonts w:ascii="Times New Roman" w:hAnsi="Times New Roman" w:cs="Times New Roman"/>
          <w:sz w:val="28"/>
          <w:szCs w:val="28"/>
        </w:rPr>
        <w:t>данном виде преобразования</w:t>
      </w:r>
      <w:r w:rsidR="00C5163E" w:rsidRPr="00C5163E">
        <w:rPr>
          <w:rFonts w:ascii="Times New Roman" w:hAnsi="Times New Roman" w:cs="Times New Roman"/>
          <w:sz w:val="28"/>
          <w:szCs w:val="28"/>
        </w:rPr>
        <w:t xml:space="preserve"> синтаксическая структура оригинала преобразуется в аналогичную структуру ПЯ.</w:t>
      </w:r>
      <w:r w:rsidR="00C5163E">
        <w:rPr>
          <w:rFonts w:ascii="Times New Roman" w:hAnsi="Times New Roman" w:cs="Times New Roman"/>
          <w:sz w:val="28"/>
          <w:szCs w:val="28"/>
        </w:rPr>
        <w:t xml:space="preserve"> Оно </w:t>
      </w:r>
      <w:r w:rsidR="00C5163E" w:rsidRPr="00C5163E">
        <w:rPr>
          <w:rFonts w:ascii="Times New Roman" w:hAnsi="Times New Roman" w:cs="Times New Roman"/>
          <w:sz w:val="28"/>
          <w:szCs w:val="28"/>
        </w:rPr>
        <w:t>применяется в тех случаях, когда в ИЯ и ПЯ существуют пара</w:t>
      </w:r>
      <w:r w:rsidR="00C5163E">
        <w:rPr>
          <w:rFonts w:ascii="Times New Roman" w:hAnsi="Times New Roman" w:cs="Times New Roman"/>
          <w:sz w:val="28"/>
          <w:szCs w:val="28"/>
        </w:rPr>
        <w:t>ллельные синтаксические структу</w:t>
      </w:r>
      <w:r w:rsidR="00C5163E" w:rsidRPr="00C5163E">
        <w:rPr>
          <w:rFonts w:ascii="Times New Roman" w:hAnsi="Times New Roman" w:cs="Times New Roman"/>
          <w:sz w:val="28"/>
          <w:szCs w:val="28"/>
        </w:rPr>
        <w:t>ры.</w:t>
      </w:r>
      <w:r w:rsidR="00C5163E">
        <w:rPr>
          <w:rFonts w:ascii="Times New Roman" w:hAnsi="Times New Roman" w:cs="Times New Roman"/>
          <w:sz w:val="28"/>
          <w:szCs w:val="28"/>
        </w:rPr>
        <w:t xml:space="preserve"> </w:t>
      </w:r>
      <w:r w:rsidR="00C5163E" w:rsidRPr="00C5163E">
        <w:rPr>
          <w:rFonts w:ascii="Times New Roman" w:hAnsi="Times New Roman" w:cs="Times New Roman"/>
          <w:sz w:val="28"/>
          <w:szCs w:val="28"/>
        </w:rPr>
        <w:t>Синтаксическое уподобление может приводить к полному соответствию количества я</w:t>
      </w:r>
      <w:r w:rsidR="00C5163E">
        <w:rPr>
          <w:rFonts w:ascii="Times New Roman" w:hAnsi="Times New Roman" w:cs="Times New Roman"/>
          <w:sz w:val="28"/>
          <w:szCs w:val="28"/>
        </w:rPr>
        <w:t>зыковых единиц и порядка их рас</w:t>
      </w:r>
      <w:r w:rsidR="00C5163E" w:rsidRPr="00C5163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5163E">
        <w:rPr>
          <w:rFonts w:ascii="Times New Roman" w:hAnsi="Times New Roman" w:cs="Times New Roman"/>
          <w:sz w:val="28"/>
          <w:szCs w:val="28"/>
        </w:rPr>
        <w:br/>
      </w:r>
      <w:r w:rsidR="00C5163E" w:rsidRPr="00C5163E">
        <w:rPr>
          <w:rFonts w:ascii="Times New Roman" w:hAnsi="Times New Roman" w:cs="Times New Roman"/>
          <w:sz w:val="28"/>
          <w:szCs w:val="28"/>
        </w:rPr>
        <w:t>в оригинале и переводе</w:t>
      </w:r>
      <w:r w:rsidR="00C5163E">
        <w:rPr>
          <w:rFonts w:ascii="Times New Roman" w:hAnsi="Times New Roman" w:cs="Times New Roman"/>
          <w:sz w:val="28"/>
          <w:szCs w:val="28"/>
        </w:rPr>
        <w:t>. Комиссаров объясняет и</w:t>
      </w:r>
      <w:r w:rsidR="00C5163E" w:rsidRPr="00C5163E">
        <w:rPr>
          <w:rFonts w:ascii="Times New Roman" w:hAnsi="Times New Roman" w:cs="Times New Roman"/>
          <w:sz w:val="28"/>
          <w:szCs w:val="28"/>
        </w:rPr>
        <w:t>зменение стр</w:t>
      </w:r>
      <w:r w:rsidR="00C5163E">
        <w:rPr>
          <w:rFonts w:ascii="Times New Roman" w:hAnsi="Times New Roman" w:cs="Times New Roman"/>
          <w:sz w:val="28"/>
          <w:szCs w:val="28"/>
        </w:rPr>
        <w:t xml:space="preserve">уктуры </w:t>
      </w:r>
      <w:r w:rsidR="00C5163E">
        <w:rPr>
          <w:rFonts w:ascii="Times New Roman" w:hAnsi="Times New Roman" w:cs="Times New Roman"/>
          <w:sz w:val="28"/>
          <w:szCs w:val="28"/>
        </w:rPr>
        <w:lastRenderedPageBreak/>
        <w:t>предложения при переводе невоз</w:t>
      </w:r>
      <w:r w:rsidR="00C5163E" w:rsidRPr="00C5163E">
        <w:rPr>
          <w:rFonts w:ascii="Times New Roman" w:hAnsi="Times New Roman" w:cs="Times New Roman"/>
          <w:sz w:val="28"/>
          <w:szCs w:val="28"/>
        </w:rPr>
        <w:t>можностью обеспечить эквива</w:t>
      </w:r>
      <w:r w:rsidR="00C5163E">
        <w:rPr>
          <w:rFonts w:ascii="Times New Roman" w:hAnsi="Times New Roman" w:cs="Times New Roman"/>
          <w:sz w:val="28"/>
          <w:szCs w:val="28"/>
        </w:rPr>
        <w:t>лентность перевода путем дослов</w:t>
      </w:r>
      <w:r w:rsidR="00C5163E" w:rsidRPr="00C5163E">
        <w:rPr>
          <w:rFonts w:ascii="Times New Roman" w:hAnsi="Times New Roman" w:cs="Times New Roman"/>
          <w:sz w:val="28"/>
          <w:szCs w:val="28"/>
        </w:rPr>
        <w:t>ного перевода.</w:t>
      </w:r>
    </w:p>
    <w:p w14:paraId="62C13F58" w14:textId="77777777" w:rsidR="00C5163E" w:rsidRDefault="00C5163E" w:rsidP="00AE46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видом грамматической трансформации выделяется членение предложения. Оно </w:t>
      </w:r>
      <w:r w:rsidRPr="00C5163E">
        <w:rPr>
          <w:rFonts w:ascii="Times New Roman" w:hAnsi="Times New Roman" w:cs="Times New Roman"/>
          <w:sz w:val="28"/>
          <w:szCs w:val="28"/>
        </w:rPr>
        <w:t>преобразовывает синтаксическую структуру подлинника в две или более предикативные структуры ПЯ.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63E">
        <w:rPr>
          <w:rFonts w:ascii="Times New Roman" w:hAnsi="Times New Roman" w:cs="Times New Roman"/>
          <w:sz w:val="28"/>
          <w:szCs w:val="28"/>
        </w:rPr>
        <w:t xml:space="preserve">Трансформация членения приводит либо к преобразованию простого предложения 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5163E">
        <w:rPr>
          <w:rFonts w:ascii="Times New Roman" w:hAnsi="Times New Roman" w:cs="Times New Roman"/>
          <w:sz w:val="28"/>
          <w:szCs w:val="28"/>
        </w:rPr>
        <w:t>в сложное предложение ПЯ, либо к преобразованию простого или сложного предложения ИЯ в два или более с</w:t>
      </w:r>
      <w:r>
        <w:rPr>
          <w:rFonts w:ascii="Times New Roman" w:hAnsi="Times New Roman" w:cs="Times New Roman"/>
          <w:sz w:val="28"/>
          <w:szCs w:val="28"/>
        </w:rPr>
        <w:t>амостоятельных предложения в ПЯ.</w:t>
      </w:r>
    </w:p>
    <w:p w14:paraId="2AA8004A" w14:textId="77777777" w:rsidR="00C5163E" w:rsidRDefault="00C5163E" w:rsidP="00AE46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Трансформация «объединение предложений» преобразовывает оригинальную синтаксическую структуру путем соединения двух про</w:t>
      </w:r>
      <w:r w:rsidR="00EC5B80">
        <w:rPr>
          <w:rFonts w:ascii="Times New Roman" w:hAnsi="Times New Roman" w:cs="Times New Roman"/>
          <w:sz w:val="28"/>
          <w:szCs w:val="28"/>
        </w:rPr>
        <w:t>стых предложений в одно сложное. Комиссаров поясняет случаи применения данной трансформации, которые н</w:t>
      </w:r>
      <w:r w:rsidR="00EC5B80" w:rsidRPr="00EC5B80">
        <w:rPr>
          <w:rFonts w:ascii="Times New Roman" w:hAnsi="Times New Roman" w:cs="Times New Roman"/>
          <w:sz w:val="28"/>
          <w:szCs w:val="28"/>
        </w:rPr>
        <w:t xml:space="preserve">ередко </w:t>
      </w:r>
      <w:r w:rsidR="00EC5B80">
        <w:rPr>
          <w:rFonts w:ascii="Times New Roman" w:hAnsi="Times New Roman" w:cs="Times New Roman"/>
          <w:sz w:val="28"/>
          <w:szCs w:val="28"/>
        </w:rPr>
        <w:t>связаны</w:t>
      </w:r>
      <w:r w:rsidR="00EC5B80" w:rsidRPr="00EC5B80">
        <w:rPr>
          <w:rFonts w:ascii="Times New Roman" w:hAnsi="Times New Roman" w:cs="Times New Roman"/>
          <w:sz w:val="28"/>
          <w:szCs w:val="28"/>
        </w:rPr>
        <w:t xml:space="preserve"> с перераспределением пред</w:t>
      </w:r>
      <w:r w:rsidR="00EC5B80">
        <w:rPr>
          <w:rFonts w:ascii="Times New Roman" w:hAnsi="Times New Roman" w:cs="Times New Roman"/>
          <w:sz w:val="28"/>
          <w:szCs w:val="28"/>
        </w:rPr>
        <w:t>икативных синтагм между соседни</w:t>
      </w:r>
      <w:r w:rsidR="00EC5B80" w:rsidRPr="00EC5B80">
        <w:rPr>
          <w:rFonts w:ascii="Times New Roman" w:hAnsi="Times New Roman" w:cs="Times New Roman"/>
          <w:sz w:val="28"/>
          <w:szCs w:val="28"/>
        </w:rPr>
        <w:t>ми предложениями, т.е. прои</w:t>
      </w:r>
      <w:r w:rsidR="00EC5B80">
        <w:rPr>
          <w:rFonts w:ascii="Times New Roman" w:hAnsi="Times New Roman" w:cs="Times New Roman"/>
          <w:sz w:val="28"/>
          <w:szCs w:val="28"/>
        </w:rPr>
        <w:t xml:space="preserve">сходит одновременное использование объединения и членения – </w:t>
      </w:r>
      <w:r w:rsidR="00EC5B80" w:rsidRPr="00EC5B80">
        <w:rPr>
          <w:rFonts w:ascii="Times New Roman" w:hAnsi="Times New Roman" w:cs="Times New Roman"/>
          <w:sz w:val="28"/>
          <w:szCs w:val="28"/>
        </w:rPr>
        <w:t>одно предложение разбивается на две части, и одна из его частей объединяется с другим предложением</w:t>
      </w:r>
      <w:r w:rsidR="00EC5B80">
        <w:rPr>
          <w:rFonts w:ascii="Times New Roman" w:hAnsi="Times New Roman" w:cs="Times New Roman"/>
          <w:sz w:val="28"/>
          <w:szCs w:val="28"/>
        </w:rPr>
        <w:t>.</w:t>
      </w:r>
      <w:r w:rsidR="00EC5B80">
        <w:rPr>
          <w:rStyle w:val="a5"/>
          <w:rFonts w:ascii="Times New Roman" w:hAnsi="Times New Roman" w:cs="Times New Roman"/>
          <w:sz w:val="28"/>
          <w:szCs w:val="28"/>
        </w:rPr>
        <w:footnoteReference w:id="75"/>
      </w:r>
    </w:p>
    <w:p w14:paraId="0A1FF140" w14:textId="77777777" w:rsidR="00AE46A8" w:rsidRDefault="00EC5B80" w:rsidP="001158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Завершающая в этой группе трансформация – грамматические замены. При данном способе перевода </w:t>
      </w:r>
      <w:r w:rsidRPr="00EC5B80">
        <w:rPr>
          <w:rFonts w:ascii="Times New Roman" w:hAnsi="Times New Roman" w:cs="Times New Roman"/>
          <w:sz w:val="28"/>
          <w:szCs w:val="28"/>
        </w:rPr>
        <w:t>грамматическая единица в оригинале преобразуется в единицу ПЯ с иным грам</w:t>
      </w:r>
      <w:r>
        <w:rPr>
          <w:rFonts w:ascii="Times New Roman" w:hAnsi="Times New Roman" w:cs="Times New Roman"/>
          <w:sz w:val="28"/>
          <w:szCs w:val="28"/>
        </w:rPr>
        <w:t>матическим значением. Замене мо</w:t>
      </w:r>
      <w:r w:rsidRPr="00EC5B80">
        <w:rPr>
          <w:rFonts w:ascii="Times New Roman" w:hAnsi="Times New Roman" w:cs="Times New Roman"/>
          <w:sz w:val="28"/>
          <w:szCs w:val="28"/>
        </w:rPr>
        <w:t xml:space="preserve">жет подвергаться грамматическая единица ИЯ любого уровня: словоформа, часть речи, член предложения, предложение </w:t>
      </w:r>
      <w:r>
        <w:rPr>
          <w:rFonts w:ascii="Times New Roman" w:hAnsi="Times New Roman" w:cs="Times New Roman"/>
          <w:sz w:val="28"/>
          <w:szCs w:val="28"/>
        </w:rPr>
        <w:t>опре</w:t>
      </w:r>
      <w:r w:rsidRPr="00EC5B80">
        <w:rPr>
          <w:rFonts w:ascii="Times New Roman" w:hAnsi="Times New Roman" w:cs="Times New Roman"/>
          <w:sz w:val="28"/>
          <w:szCs w:val="28"/>
        </w:rPr>
        <w:t>деленного типа.</w:t>
      </w:r>
      <w:r>
        <w:rPr>
          <w:rFonts w:ascii="Times New Roman" w:hAnsi="Times New Roman" w:cs="Times New Roman"/>
          <w:sz w:val="28"/>
          <w:szCs w:val="28"/>
        </w:rPr>
        <w:t xml:space="preserve"> На уровне данной трансформации интерес вызывает момент замены </w:t>
      </w:r>
      <w:r w:rsidR="001158A0">
        <w:rPr>
          <w:rFonts w:ascii="Times New Roman" w:hAnsi="Times New Roman" w:cs="Times New Roman"/>
          <w:sz w:val="28"/>
          <w:szCs w:val="28"/>
        </w:rPr>
        <w:t xml:space="preserve">типов предложения. Такой вид преобразования </w:t>
      </w:r>
      <w:r w:rsidR="001158A0" w:rsidRPr="001158A0">
        <w:rPr>
          <w:rFonts w:ascii="Times New Roman" w:hAnsi="Times New Roman" w:cs="Times New Roman"/>
          <w:sz w:val="28"/>
          <w:szCs w:val="28"/>
        </w:rPr>
        <w:t xml:space="preserve">приводит к синтаксической перестройке, сходной </w:t>
      </w:r>
      <w:r w:rsidR="001158A0">
        <w:rPr>
          <w:rFonts w:ascii="Times New Roman" w:hAnsi="Times New Roman" w:cs="Times New Roman"/>
          <w:sz w:val="28"/>
          <w:szCs w:val="28"/>
        </w:rPr>
        <w:br/>
      </w:r>
      <w:r w:rsidR="001158A0" w:rsidRPr="001158A0">
        <w:rPr>
          <w:rFonts w:ascii="Times New Roman" w:hAnsi="Times New Roman" w:cs="Times New Roman"/>
          <w:sz w:val="28"/>
          <w:szCs w:val="28"/>
        </w:rPr>
        <w:t xml:space="preserve">с преобразованиями при использовании трансформации членения или </w:t>
      </w:r>
      <w:r w:rsidR="001158A0">
        <w:rPr>
          <w:rFonts w:ascii="Times New Roman" w:hAnsi="Times New Roman" w:cs="Times New Roman"/>
          <w:sz w:val="28"/>
          <w:szCs w:val="28"/>
        </w:rPr>
        <w:t>объединения. В процессе пере</w:t>
      </w:r>
      <w:r w:rsidR="001158A0" w:rsidRPr="001158A0">
        <w:rPr>
          <w:rFonts w:ascii="Times New Roman" w:hAnsi="Times New Roman" w:cs="Times New Roman"/>
          <w:sz w:val="28"/>
          <w:szCs w:val="28"/>
        </w:rPr>
        <w:t>вода сложное предложение может заменяться простым</w:t>
      </w:r>
      <w:r w:rsidR="001158A0">
        <w:rPr>
          <w:rFonts w:ascii="Times New Roman" w:hAnsi="Times New Roman" w:cs="Times New Roman"/>
          <w:sz w:val="28"/>
          <w:szCs w:val="28"/>
        </w:rPr>
        <w:t xml:space="preserve">, </w:t>
      </w:r>
      <w:r w:rsidR="001158A0" w:rsidRPr="001158A0">
        <w:rPr>
          <w:rFonts w:ascii="Times New Roman" w:hAnsi="Times New Roman" w:cs="Times New Roman"/>
          <w:sz w:val="28"/>
          <w:szCs w:val="28"/>
        </w:rPr>
        <w:t>главное предло</w:t>
      </w:r>
      <w:r w:rsidR="001158A0">
        <w:rPr>
          <w:rFonts w:ascii="Times New Roman" w:hAnsi="Times New Roman" w:cs="Times New Roman"/>
          <w:sz w:val="28"/>
          <w:szCs w:val="28"/>
        </w:rPr>
        <w:t>жение может заменяться придаточ</w:t>
      </w:r>
      <w:r w:rsidR="001158A0" w:rsidRPr="001158A0">
        <w:rPr>
          <w:rFonts w:ascii="Times New Roman" w:hAnsi="Times New Roman" w:cs="Times New Roman"/>
          <w:sz w:val="28"/>
          <w:szCs w:val="28"/>
        </w:rPr>
        <w:t>ным и наоборот</w:t>
      </w:r>
      <w:r w:rsidR="001158A0">
        <w:rPr>
          <w:rFonts w:ascii="Times New Roman" w:hAnsi="Times New Roman" w:cs="Times New Roman"/>
          <w:sz w:val="28"/>
          <w:szCs w:val="28"/>
        </w:rPr>
        <w:t xml:space="preserve">, </w:t>
      </w:r>
      <w:r w:rsidR="001158A0">
        <w:rPr>
          <w:rFonts w:ascii="Times New Roman" w:hAnsi="Times New Roman" w:cs="Times New Roman"/>
          <w:sz w:val="28"/>
          <w:szCs w:val="28"/>
        </w:rPr>
        <w:lastRenderedPageBreak/>
        <w:t>сложное пред</w:t>
      </w:r>
      <w:r w:rsidR="001158A0" w:rsidRPr="001158A0">
        <w:rPr>
          <w:rFonts w:ascii="Times New Roman" w:hAnsi="Times New Roman" w:cs="Times New Roman"/>
          <w:sz w:val="28"/>
          <w:szCs w:val="28"/>
        </w:rPr>
        <w:t xml:space="preserve">ложение с союзной связью может заменяться предложением </w:t>
      </w:r>
      <w:r w:rsidR="001158A0">
        <w:rPr>
          <w:rFonts w:ascii="Times New Roman" w:hAnsi="Times New Roman" w:cs="Times New Roman"/>
          <w:sz w:val="28"/>
          <w:szCs w:val="28"/>
        </w:rPr>
        <w:br/>
      </w:r>
      <w:r w:rsidR="001158A0" w:rsidRPr="001158A0">
        <w:rPr>
          <w:rFonts w:ascii="Times New Roman" w:hAnsi="Times New Roman" w:cs="Times New Roman"/>
          <w:sz w:val="28"/>
          <w:szCs w:val="28"/>
        </w:rPr>
        <w:t>с бессоюзным способом связи и наоборот</w:t>
      </w:r>
      <w:r w:rsidR="001158A0">
        <w:rPr>
          <w:rFonts w:ascii="Times New Roman" w:hAnsi="Times New Roman" w:cs="Times New Roman"/>
          <w:sz w:val="28"/>
          <w:szCs w:val="28"/>
        </w:rPr>
        <w:t>.</w:t>
      </w:r>
      <w:r w:rsidR="001158A0">
        <w:rPr>
          <w:rStyle w:val="a5"/>
          <w:rFonts w:ascii="Times New Roman" w:hAnsi="Times New Roman" w:cs="Times New Roman"/>
          <w:sz w:val="28"/>
          <w:szCs w:val="28"/>
        </w:rPr>
        <w:footnoteReference w:id="76"/>
      </w:r>
    </w:p>
    <w:p w14:paraId="0676D9FA" w14:textId="77777777" w:rsidR="001158A0" w:rsidRDefault="00AE46A8" w:rsidP="001158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способы трансформации текста подлинника, можно сделать вывод о том, что п</w:t>
      </w:r>
      <w:r w:rsidRPr="0093492F">
        <w:rPr>
          <w:rFonts w:ascii="Times New Roman" w:hAnsi="Times New Roman" w:cs="Times New Roman"/>
          <w:sz w:val="28"/>
          <w:szCs w:val="28"/>
        </w:rPr>
        <w:t xml:space="preserve">роцесс перевода представляет собой ряд преобразований, благодаря которым переводчик перемещается от единиц ИЯ к единицам ПЯ, устанавливая отношения эквивалентности. Верно выбранный способ передачи сообщения оригинала переводчиком приводит к успешному воспроизведению замысла автора, художественных особенностей подлинника и языковых единиц ИЯ, имеющих значение в организации текста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93492F">
        <w:rPr>
          <w:rFonts w:ascii="Times New Roman" w:hAnsi="Times New Roman" w:cs="Times New Roman"/>
          <w:sz w:val="28"/>
          <w:szCs w:val="28"/>
        </w:rPr>
        <w:t>и формировании специфики авторской речи.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7"/>
      </w:r>
      <w:r w:rsidR="001158A0" w:rsidRPr="001158A0">
        <w:rPr>
          <w:rFonts w:ascii="Times New Roman" w:hAnsi="Times New Roman" w:cs="Times New Roman"/>
          <w:sz w:val="28"/>
          <w:szCs w:val="28"/>
        </w:rPr>
        <w:t xml:space="preserve"> </w:t>
      </w:r>
      <w:r w:rsidR="001158A0">
        <w:rPr>
          <w:rFonts w:ascii="Times New Roman" w:hAnsi="Times New Roman" w:cs="Times New Roman"/>
          <w:sz w:val="28"/>
          <w:szCs w:val="28"/>
        </w:rPr>
        <w:t xml:space="preserve">Как правило, разного рода трансформации осуществляются одновременно, то есть сочетаются друг </w:t>
      </w:r>
      <w:r w:rsidR="001158A0">
        <w:rPr>
          <w:rFonts w:ascii="Times New Roman" w:hAnsi="Times New Roman" w:cs="Times New Roman"/>
          <w:sz w:val="28"/>
          <w:szCs w:val="28"/>
        </w:rPr>
        <w:br/>
        <w:t xml:space="preserve">с другом – перестановка сопровождается заменой, грамматическое преобразование сопровождается лексическим и т.д. </w:t>
      </w:r>
    </w:p>
    <w:p w14:paraId="1895085D" w14:textId="77777777" w:rsidR="00AE46A8" w:rsidRDefault="001158A0" w:rsidP="001158A0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_Toc72446107"/>
      <w:r>
        <w:rPr>
          <w:rFonts w:ascii="Times New Roman" w:hAnsi="Times New Roman" w:cs="Times New Roman"/>
          <w:sz w:val="28"/>
          <w:szCs w:val="28"/>
        </w:rPr>
        <w:t xml:space="preserve">2.6 Стилистические </w:t>
      </w:r>
      <w:r w:rsidR="003543DF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перевода</w:t>
      </w:r>
      <w:bookmarkEnd w:id="13"/>
    </w:p>
    <w:p w14:paraId="286EA8A2" w14:textId="77777777" w:rsidR="003543DF" w:rsidRDefault="001158A0" w:rsidP="0064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обращаясь к работе Швейцера «Перевод и лингвистика», </w:t>
      </w:r>
      <w:r w:rsidR="003543DF">
        <w:rPr>
          <w:rFonts w:ascii="Times New Roman" w:hAnsi="Times New Roman" w:cs="Times New Roman"/>
          <w:sz w:val="28"/>
          <w:szCs w:val="28"/>
        </w:rPr>
        <w:t>отметим его идею обязательности исследования стилистических компонентов высказывания при создании эквивалентного сообщения на ПЯ. Значимость данного вопроса обостряется задачей переводчика отобразить индивидуальный художественного стиль</w:t>
      </w:r>
      <w:r w:rsidR="003543DF" w:rsidRPr="003543DF">
        <w:rPr>
          <w:rFonts w:ascii="Times New Roman" w:hAnsi="Times New Roman" w:cs="Times New Roman"/>
          <w:sz w:val="28"/>
          <w:szCs w:val="28"/>
        </w:rPr>
        <w:t xml:space="preserve"> писателя, </w:t>
      </w:r>
      <w:r w:rsidR="003543DF">
        <w:rPr>
          <w:rFonts w:ascii="Times New Roman" w:hAnsi="Times New Roman" w:cs="Times New Roman"/>
          <w:sz w:val="28"/>
          <w:szCs w:val="28"/>
        </w:rPr>
        <w:t>«</w:t>
      </w:r>
      <w:r w:rsidR="003543DF" w:rsidRPr="003543DF">
        <w:rPr>
          <w:rFonts w:ascii="Times New Roman" w:hAnsi="Times New Roman" w:cs="Times New Roman"/>
          <w:sz w:val="28"/>
          <w:szCs w:val="28"/>
        </w:rPr>
        <w:t xml:space="preserve">ибо стиль писателя есть тоже система отбора и организация языковых средств, воплощающая определенный идейно-художественный замысел и органически связанная </w:t>
      </w:r>
      <w:r w:rsidR="003543DF">
        <w:rPr>
          <w:rFonts w:ascii="Times New Roman" w:hAnsi="Times New Roman" w:cs="Times New Roman"/>
          <w:sz w:val="28"/>
          <w:szCs w:val="28"/>
        </w:rPr>
        <w:br/>
      </w:r>
      <w:r w:rsidR="003543DF" w:rsidRPr="003543DF">
        <w:rPr>
          <w:rFonts w:ascii="Times New Roman" w:hAnsi="Times New Roman" w:cs="Times New Roman"/>
          <w:sz w:val="28"/>
          <w:szCs w:val="28"/>
        </w:rPr>
        <w:t>с содержанием произведения и часто отличающаяся огромной сложностью</w:t>
      </w:r>
      <w:r w:rsidR="003543DF">
        <w:rPr>
          <w:rFonts w:ascii="Times New Roman" w:hAnsi="Times New Roman" w:cs="Times New Roman"/>
          <w:sz w:val="28"/>
          <w:szCs w:val="28"/>
        </w:rPr>
        <w:t>».</w:t>
      </w:r>
      <w:r w:rsidR="003543DF">
        <w:rPr>
          <w:rStyle w:val="a5"/>
          <w:rFonts w:ascii="Times New Roman" w:hAnsi="Times New Roman" w:cs="Times New Roman"/>
          <w:sz w:val="28"/>
          <w:szCs w:val="28"/>
        </w:rPr>
        <w:footnoteReference w:id="78"/>
      </w:r>
    </w:p>
    <w:p w14:paraId="38482851" w14:textId="77777777" w:rsidR="00F310FF" w:rsidRDefault="001D5301" w:rsidP="00641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стилистических факторах, оказывающих то или иное влияние на процесс перевода, </w:t>
      </w:r>
      <w:r w:rsidR="003543DF">
        <w:rPr>
          <w:rFonts w:ascii="Times New Roman" w:hAnsi="Times New Roman" w:cs="Times New Roman"/>
          <w:sz w:val="28"/>
          <w:szCs w:val="28"/>
        </w:rPr>
        <w:t xml:space="preserve">Швейцер выделяет </w:t>
      </w:r>
      <w:r>
        <w:rPr>
          <w:rFonts w:ascii="Times New Roman" w:hAnsi="Times New Roman" w:cs="Times New Roman"/>
          <w:sz w:val="28"/>
          <w:szCs w:val="28"/>
        </w:rPr>
        <w:t xml:space="preserve">две категории. К первой относятся </w:t>
      </w:r>
      <w:r w:rsidR="001158A0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упомянутые функциональные характеристики речевого акта, и включают экспрессивную, поэтическую и другие функции. Другой стилистический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аспект перевода связан со стилистической стратификацией (расслоением) языка. Речь идет о подсистемах языка, относящихся к различным сферам его использования и характеризующихся как различиями в самом наборе входящих в ту или иную подсистему языковых средств, так и различиями </w:t>
      </w:r>
      <w:r w:rsidR="00F310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частотности их использования.</w:t>
      </w:r>
      <w:r w:rsidR="003543DF">
        <w:rPr>
          <w:rStyle w:val="a5"/>
          <w:rFonts w:ascii="Times New Roman" w:hAnsi="Times New Roman" w:cs="Times New Roman"/>
          <w:sz w:val="28"/>
          <w:szCs w:val="28"/>
        </w:rPr>
        <w:footnoteReference w:id="79"/>
      </w:r>
    </w:p>
    <w:p w14:paraId="433F809F" w14:textId="77777777" w:rsidR="00F310FF" w:rsidRDefault="00F310FF" w:rsidP="00F310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главной проблемы вопросов стилистики перевода Федоров выделяет смешение явлений языка и явлений речи, что приводит </w:t>
      </w:r>
      <w:r>
        <w:rPr>
          <w:rFonts w:ascii="Times New Roman" w:hAnsi="Times New Roman" w:cs="Times New Roman"/>
          <w:sz w:val="28"/>
          <w:szCs w:val="28"/>
        </w:rPr>
        <w:br/>
        <w:t xml:space="preserve">к формальному истолкованию языковых особенностей как таковых вне связи с их смысловой и стилистической функцией. Таким образом, он обозначает следующую задачу теории перевода: </w:t>
      </w:r>
      <w:r w:rsidRPr="00F310FF">
        <w:rPr>
          <w:rFonts w:ascii="Times New Roman" w:hAnsi="Times New Roman" w:cs="Times New Roman"/>
          <w:sz w:val="28"/>
          <w:szCs w:val="28"/>
        </w:rPr>
        <w:t xml:space="preserve">разграничение формы языкового явления, с одной стороны, и его смысловой и стилистической функции,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F310FF">
        <w:rPr>
          <w:rFonts w:ascii="Times New Roman" w:hAnsi="Times New Roman" w:cs="Times New Roman"/>
          <w:sz w:val="28"/>
          <w:szCs w:val="28"/>
        </w:rPr>
        <w:t>с другой.</w:t>
      </w:r>
    </w:p>
    <w:p w14:paraId="76361B64" w14:textId="77777777" w:rsidR="00F310FF" w:rsidRDefault="00F310FF" w:rsidP="00F310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 подходит к рассмотрению стилистических аспектов перевода </w:t>
      </w:r>
      <w:r w:rsidR="009C58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анализа плана содержания и плана выражения. </w:t>
      </w:r>
      <w:r w:rsidR="009C58E1">
        <w:rPr>
          <w:rFonts w:ascii="Times New Roman" w:hAnsi="Times New Roman" w:cs="Times New Roman"/>
          <w:sz w:val="28"/>
          <w:szCs w:val="28"/>
        </w:rPr>
        <w:t xml:space="preserve">И в оригинале, и в переводе содержание </w:t>
      </w:r>
      <w:r w:rsidR="009C58E1" w:rsidRPr="009C58E1">
        <w:rPr>
          <w:rFonts w:ascii="Times New Roman" w:hAnsi="Times New Roman" w:cs="Times New Roman"/>
          <w:sz w:val="28"/>
          <w:szCs w:val="28"/>
        </w:rPr>
        <w:t>выражено с помощью конкретных языковых средств, не просто отражающих это содержание, а дающих ему то или иное освещение.</w:t>
      </w:r>
      <w:r w:rsidR="009C58E1">
        <w:rPr>
          <w:rFonts w:ascii="Times New Roman" w:hAnsi="Times New Roman" w:cs="Times New Roman"/>
          <w:sz w:val="28"/>
          <w:szCs w:val="28"/>
        </w:rPr>
        <w:t xml:space="preserve"> Каждый из участников коммуникации перевода представляет собой соотношение плана содержания и плана выражения. Результатом соотношения между единицей плана содержания и единицей плана выражения в общем контексте возникает с</w:t>
      </w:r>
      <w:r w:rsidR="009C58E1" w:rsidRPr="009C58E1">
        <w:rPr>
          <w:rFonts w:ascii="Times New Roman" w:hAnsi="Times New Roman" w:cs="Times New Roman"/>
          <w:sz w:val="28"/>
          <w:szCs w:val="28"/>
        </w:rPr>
        <w:t>мысловая и стилистиче</w:t>
      </w:r>
      <w:r w:rsidR="009C58E1">
        <w:rPr>
          <w:rFonts w:ascii="Times New Roman" w:hAnsi="Times New Roman" w:cs="Times New Roman"/>
          <w:sz w:val="28"/>
          <w:szCs w:val="28"/>
        </w:rPr>
        <w:t>ская функция языкового средства. П</w:t>
      </w:r>
      <w:r w:rsidR="009C58E1" w:rsidRPr="009C58E1">
        <w:rPr>
          <w:rFonts w:ascii="Times New Roman" w:hAnsi="Times New Roman" w:cs="Times New Roman"/>
          <w:sz w:val="28"/>
          <w:szCs w:val="28"/>
        </w:rPr>
        <w:t>ри передаче этого соотношения в переводе</w:t>
      </w:r>
      <w:r w:rsidR="009C58E1">
        <w:rPr>
          <w:rFonts w:ascii="Times New Roman" w:hAnsi="Times New Roman" w:cs="Times New Roman"/>
          <w:sz w:val="28"/>
          <w:szCs w:val="28"/>
        </w:rPr>
        <w:t xml:space="preserve"> по словам Федорова</w:t>
      </w:r>
      <w:r w:rsidR="009C58E1" w:rsidRPr="009C58E1">
        <w:rPr>
          <w:rFonts w:ascii="Times New Roman" w:hAnsi="Times New Roman" w:cs="Times New Roman"/>
          <w:sz w:val="28"/>
          <w:szCs w:val="28"/>
        </w:rPr>
        <w:t xml:space="preserve"> существенна функциональная сторона, </w:t>
      </w:r>
      <w:r w:rsidR="009C58E1">
        <w:rPr>
          <w:rFonts w:ascii="Times New Roman" w:hAnsi="Times New Roman" w:cs="Times New Roman"/>
          <w:sz w:val="28"/>
          <w:szCs w:val="28"/>
        </w:rPr>
        <w:t>«</w:t>
      </w:r>
      <w:r w:rsidR="009C58E1" w:rsidRPr="009C58E1">
        <w:rPr>
          <w:rFonts w:ascii="Times New Roman" w:hAnsi="Times New Roman" w:cs="Times New Roman"/>
          <w:sz w:val="28"/>
          <w:szCs w:val="28"/>
        </w:rPr>
        <w:t>что очень часто требует выбора языковых средств иных по форме, чем в оригинале, выбор же обуславливается всем характером данного соотношения в широком контексте. Вопрос о нем решается прежде всего в с</w:t>
      </w:r>
      <w:r w:rsidR="009C58E1">
        <w:rPr>
          <w:rFonts w:ascii="Times New Roman" w:hAnsi="Times New Roman" w:cs="Times New Roman"/>
          <w:sz w:val="28"/>
          <w:szCs w:val="28"/>
        </w:rPr>
        <w:t>тилистической сфере».</w:t>
      </w:r>
      <w:r w:rsidR="009C58E1">
        <w:rPr>
          <w:rStyle w:val="a5"/>
          <w:rFonts w:ascii="Times New Roman" w:hAnsi="Times New Roman" w:cs="Times New Roman"/>
          <w:sz w:val="28"/>
          <w:szCs w:val="28"/>
        </w:rPr>
        <w:footnoteReference w:id="80"/>
      </w:r>
    </w:p>
    <w:p w14:paraId="14C5BE0C" w14:textId="77777777" w:rsidR="00D51538" w:rsidRDefault="009745A8" w:rsidP="00D515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Упорядоченность звуковых единиц речи формирует ритм прозы. О</w:t>
      </w:r>
      <w:r w:rsidRPr="009745A8">
        <w:rPr>
          <w:rFonts w:ascii="Times New Roman" w:hAnsi="Times New Roman" w:cs="Times New Roman"/>
          <w:sz w:val="28"/>
          <w:szCs w:val="28"/>
        </w:rPr>
        <w:t>снован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9745A8">
        <w:rPr>
          <w:rFonts w:ascii="Times New Roman" w:hAnsi="Times New Roman" w:cs="Times New Roman"/>
          <w:sz w:val="28"/>
          <w:szCs w:val="28"/>
        </w:rPr>
        <w:t xml:space="preserve"> на синтаксическом факторе, на чередовании различных </w:t>
      </w:r>
      <w:r w:rsidRPr="009745A8">
        <w:rPr>
          <w:rFonts w:ascii="Times New Roman" w:hAnsi="Times New Roman" w:cs="Times New Roman"/>
          <w:sz w:val="28"/>
          <w:szCs w:val="28"/>
        </w:rPr>
        <w:lastRenderedPageBreak/>
        <w:t xml:space="preserve">синтаксических единиц,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9745A8">
        <w:rPr>
          <w:rFonts w:ascii="Times New Roman" w:hAnsi="Times New Roman" w:cs="Times New Roman"/>
          <w:sz w:val="28"/>
          <w:szCs w:val="28"/>
        </w:rPr>
        <w:t xml:space="preserve">глубоко специфичен для каждого отдельного языка, связан с его внутренними закономерностями (фонетическими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9745A8">
        <w:rPr>
          <w:rFonts w:ascii="Times New Roman" w:hAnsi="Times New Roman" w:cs="Times New Roman"/>
          <w:sz w:val="28"/>
          <w:szCs w:val="28"/>
        </w:rPr>
        <w:t>и синтаксическими).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745A8">
        <w:rPr>
          <w:rFonts w:ascii="Times New Roman" w:hAnsi="Times New Roman" w:cs="Times New Roman"/>
          <w:sz w:val="28"/>
          <w:szCs w:val="28"/>
        </w:rPr>
        <w:t xml:space="preserve">озможности воспроизведения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ритма </w:t>
      </w:r>
      <w:r w:rsidRPr="009745A8">
        <w:rPr>
          <w:rFonts w:ascii="Times New Roman" w:hAnsi="Times New Roman" w:cs="Times New Roman"/>
          <w:sz w:val="28"/>
          <w:szCs w:val="28"/>
        </w:rPr>
        <w:t xml:space="preserve">в переводе, </w:t>
      </w:r>
      <w:r>
        <w:rPr>
          <w:rFonts w:ascii="Times New Roman" w:hAnsi="Times New Roman" w:cs="Times New Roman"/>
          <w:sz w:val="28"/>
          <w:szCs w:val="28"/>
        </w:rPr>
        <w:t>завися</w:t>
      </w:r>
      <w:r w:rsidRPr="009745A8">
        <w:rPr>
          <w:rFonts w:ascii="Times New Roman" w:hAnsi="Times New Roman" w:cs="Times New Roman"/>
          <w:sz w:val="28"/>
          <w:szCs w:val="28"/>
        </w:rPr>
        <w:t>т от характера отражения композиционно-синтаксических особенностей соответствующего оригинала.</w:t>
      </w:r>
    </w:p>
    <w:p w14:paraId="01188970" w14:textId="77777777" w:rsidR="00D51538" w:rsidRDefault="00D51538" w:rsidP="00D515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 описывает </w:t>
      </w:r>
      <w:r w:rsidR="009745A8" w:rsidRPr="009745A8">
        <w:rPr>
          <w:rFonts w:ascii="Times New Roman" w:hAnsi="Times New Roman" w:cs="Times New Roman"/>
          <w:sz w:val="28"/>
          <w:szCs w:val="28"/>
        </w:rPr>
        <w:t>ритм прозаических произведен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9745A8" w:rsidRPr="009745A8">
        <w:rPr>
          <w:rFonts w:ascii="Times New Roman" w:hAnsi="Times New Roman" w:cs="Times New Roman"/>
          <w:sz w:val="28"/>
          <w:szCs w:val="28"/>
        </w:rPr>
        <w:t xml:space="preserve">качественно отличным от ритма стихов.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745A8" w:rsidRPr="009745A8">
        <w:rPr>
          <w:rFonts w:ascii="Times New Roman" w:hAnsi="Times New Roman" w:cs="Times New Roman"/>
          <w:sz w:val="28"/>
          <w:szCs w:val="28"/>
        </w:rPr>
        <w:t xml:space="preserve">Ритм прозы создается прежде всего упорядоченным расположением более крупных смысловых и синтаксических элементов речи, их следованием в определенном порядке — повторением слов, параллелизмом, контрастами, симметрией, характером связи фраз </w:t>
      </w:r>
      <w:r>
        <w:rPr>
          <w:rFonts w:ascii="Times New Roman" w:hAnsi="Times New Roman" w:cs="Times New Roman"/>
          <w:sz w:val="28"/>
          <w:szCs w:val="28"/>
        </w:rPr>
        <w:br/>
      </w:r>
      <w:r w:rsidR="009745A8" w:rsidRPr="009745A8">
        <w:rPr>
          <w:rFonts w:ascii="Times New Roman" w:hAnsi="Times New Roman" w:cs="Times New Roman"/>
          <w:sz w:val="28"/>
          <w:szCs w:val="28"/>
        </w:rPr>
        <w:t>и предложений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45A8" w:rsidRPr="009745A8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1"/>
      </w:r>
      <w:r w:rsidR="009745A8" w:rsidRPr="009745A8">
        <w:rPr>
          <w:rFonts w:ascii="Times New Roman" w:hAnsi="Times New Roman" w:cs="Times New Roman"/>
          <w:sz w:val="28"/>
          <w:szCs w:val="28"/>
        </w:rPr>
        <w:t xml:space="preserve"> Кроме того, ритм прозы обусловливается также эмоциональным нагнетанием, распределением эмоциональной силы, патетической окраски, связанной с тем или иным отрезком речи.</w:t>
      </w:r>
      <w:r w:rsidRPr="00D51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Максимально точная передача эмоциональной окраски подлинника является необходимым условием адекватного перевода. При этом Швейцер отмечает, что вовсе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обязательно использовать при переводе то же стилистическое средство, что и в оригинале. Важно, чтобы при этом был бы достигнут одинаковый экспрессивно-стилистический эффект, т.е. чтобы была вызвана сходная реакция у получателей. </w:t>
      </w:r>
    </w:p>
    <w:p w14:paraId="255D2E35" w14:textId="77777777" w:rsidR="009745A8" w:rsidRPr="009745A8" w:rsidRDefault="009745A8" w:rsidP="00D515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A8">
        <w:rPr>
          <w:rFonts w:ascii="Times New Roman" w:hAnsi="Times New Roman" w:cs="Times New Roman"/>
          <w:sz w:val="28"/>
          <w:szCs w:val="28"/>
        </w:rPr>
        <w:t>Немаловажное значение принадлежит и пунктуации: знаки препинания играют для воссоздания ритма и вообще синтаксического построения отнюдь не формальную роль, а выступают как факторы смыслового и структурного членения текста. Тем самым замена одного знака другим (например, запятой — точкой или точкой с запятой) отнюдь не безразлична ни для общего смыслового целого, ни для ритмического единства текста.</w:t>
      </w:r>
      <w:r w:rsidR="00D51538">
        <w:rPr>
          <w:rStyle w:val="a5"/>
          <w:rFonts w:ascii="Times New Roman" w:hAnsi="Times New Roman" w:cs="Times New Roman"/>
          <w:sz w:val="28"/>
          <w:szCs w:val="28"/>
        </w:rPr>
        <w:footnoteReference w:id="82"/>
      </w:r>
    </w:p>
    <w:p w14:paraId="482A8570" w14:textId="3551B586" w:rsidR="009C3E2A" w:rsidRPr="00F358B8" w:rsidRDefault="009745A8" w:rsidP="00F358B8">
      <w:pPr>
        <w:pStyle w:val="2"/>
        <w:spacing w:line="360" w:lineRule="auto"/>
        <w:ind w:firstLine="709"/>
        <w:jc w:val="both"/>
        <w:rPr>
          <w:sz w:val="28"/>
          <w:szCs w:val="22"/>
        </w:rPr>
      </w:pPr>
      <w:r w:rsidRPr="00B663E0">
        <w:rPr>
          <w:sz w:val="28"/>
          <w:szCs w:val="22"/>
        </w:rPr>
        <w:t xml:space="preserve">Синтаксические единицы художественной речи отображают закономерности построения языка автора. Композиционной и ритмической </w:t>
      </w:r>
      <w:r w:rsidRPr="00B663E0">
        <w:rPr>
          <w:sz w:val="28"/>
          <w:szCs w:val="22"/>
        </w:rPr>
        <w:lastRenderedPageBreak/>
        <w:t xml:space="preserve">ролью обладают группирование схожих словосочетаний, введение синтаксических параллелизмов, объём фразы, чередование словесных групп </w:t>
      </w:r>
      <w:r>
        <w:rPr>
          <w:sz w:val="28"/>
          <w:szCs w:val="22"/>
        </w:rPr>
        <w:br/>
      </w:r>
      <w:r w:rsidRPr="00B663E0">
        <w:rPr>
          <w:sz w:val="28"/>
          <w:szCs w:val="22"/>
        </w:rPr>
        <w:t xml:space="preserve">и характер концовки фразы. Передача данных элементов влияет </w:t>
      </w:r>
      <w:r>
        <w:rPr>
          <w:sz w:val="28"/>
          <w:szCs w:val="22"/>
        </w:rPr>
        <w:br/>
      </w:r>
      <w:r w:rsidRPr="00B663E0">
        <w:rPr>
          <w:sz w:val="28"/>
          <w:szCs w:val="22"/>
        </w:rPr>
        <w:t>на впеча</w:t>
      </w:r>
      <w:r w:rsidR="00F358B8">
        <w:rPr>
          <w:sz w:val="28"/>
          <w:szCs w:val="22"/>
        </w:rPr>
        <w:t xml:space="preserve">тление, создаваемое переводом. </w:t>
      </w:r>
    </w:p>
    <w:p w14:paraId="36A75905" w14:textId="41134991" w:rsidR="009C3E2A" w:rsidRDefault="009C3E2A" w:rsidP="001158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A256E" w14:textId="3B960997" w:rsidR="009C3E2A" w:rsidRDefault="009C3E2A" w:rsidP="001158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86CFF" w14:textId="61582544" w:rsidR="009C3E2A" w:rsidRPr="009C3E2A" w:rsidRDefault="009C3E2A" w:rsidP="00A51218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_Toc72446108"/>
      <w:r w:rsidRPr="009C3E2A">
        <w:rPr>
          <w:rFonts w:ascii="Times New Roman" w:hAnsi="Times New Roman" w:cs="Times New Roman"/>
          <w:sz w:val="28"/>
          <w:szCs w:val="28"/>
        </w:rPr>
        <w:t>Глава 3</w:t>
      </w:r>
      <w:r w:rsidR="00A51218">
        <w:rPr>
          <w:rFonts w:ascii="Times New Roman" w:hAnsi="Times New Roman" w:cs="Times New Roman"/>
          <w:sz w:val="28"/>
          <w:szCs w:val="28"/>
        </w:rPr>
        <w:t>. Анализ синтаксических конструкций романа.</w:t>
      </w:r>
      <w:bookmarkEnd w:id="14"/>
    </w:p>
    <w:p w14:paraId="755BC142" w14:textId="5E4A5226" w:rsidR="009C3E2A" w:rsidRPr="009C3E2A" w:rsidRDefault="009C3E2A" w:rsidP="00A51218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Toc72446109"/>
      <w:r w:rsidRPr="009C3E2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 Главные женские образы романа</w:t>
      </w:r>
      <w:bookmarkEnd w:id="15"/>
    </w:p>
    <w:p w14:paraId="24DB136B" w14:textId="17F02187" w:rsidR="009C3E2A" w:rsidRPr="009C3E2A" w:rsidRDefault="009C3E2A" w:rsidP="009C3E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2A">
        <w:rPr>
          <w:rFonts w:ascii="Times New Roman" w:hAnsi="Times New Roman" w:cs="Times New Roman"/>
          <w:sz w:val="28"/>
          <w:szCs w:val="28"/>
        </w:rPr>
        <w:t>Главные женские образы романа – Лариса Федоровна Антипова и жена Юрия Живаго Антонина Александров</w:t>
      </w:r>
      <w:r>
        <w:rPr>
          <w:rFonts w:ascii="Times New Roman" w:hAnsi="Times New Roman" w:cs="Times New Roman"/>
          <w:sz w:val="28"/>
          <w:szCs w:val="28"/>
        </w:rPr>
        <w:t xml:space="preserve">на – представлены в оппозиции. </w:t>
      </w:r>
      <w:r w:rsidRPr="009C3E2A">
        <w:rPr>
          <w:rFonts w:ascii="Times New Roman" w:hAnsi="Times New Roman" w:cs="Times New Roman"/>
          <w:sz w:val="28"/>
          <w:szCs w:val="28"/>
        </w:rPr>
        <w:t xml:space="preserve">Тем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9C3E2A">
        <w:rPr>
          <w:rFonts w:ascii="Times New Roman" w:hAnsi="Times New Roman" w:cs="Times New Roman"/>
          <w:sz w:val="28"/>
          <w:szCs w:val="28"/>
        </w:rPr>
        <w:t xml:space="preserve">не менее автор на разных сюжетных уровнях отмечает сходства в их развитии. Именно эти фигуры были выбраны для анализа роли синтаксических конструкций в построении их языковой личности.  Противопоставление героинь должно быть отмечено на языковом уровне, а значит и предано на принимающий язык. С такой гипотезой осуществлялось исследование выбранных единиц. </w:t>
      </w:r>
    </w:p>
    <w:p w14:paraId="0384A84C" w14:textId="3C9C874C" w:rsidR="009C3E2A" w:rsidRPr="009C3E2A" w:rsidRDefault="009C3E2A" w:rsidP="009C3E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2A">
        <w:rPr>
          <w:rFonts w:ascii="Times New Roman" w:hAnsi="Times New Roman" w:cs="Times New Roman"/>
          <w:sz w:val="28"/>
          <w:szCs w:val="28"/>
        </w:rPr>
        <w:t xml:space="preserve">Прежде чем приступить к непосредственной практической части, рассмотрим описание этих образов в критике. </w:t>
      </w:r>
    </w:p>
    <w:p w14:paraId="101FCF8A" w14:textId="5AA7B0AF" w:rsidR="009C3E2A" w:rsidRPr="009C3E2A" w:rsidRDefault="009C3E2A" w:rsidP="009C3E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2A">
        <w:rPr>
          <w:rFonts w:ascii="Times New Roman" w:hAnsi="Times New Roman" w:cs="Times New Roman"/>
          <w:sz w:val="28"/>
          <w:szCs w:val="28"/>
        </w:rPr>
        <w:t xml:space="preserve">Несмотря на то, что Тоня тесно примыкает к сюжетной линии главного героя повествования будучи его женой и матерью его детей, ей уделено сравнительно мало внимания в романе. И. </w:t>
      </w:r>
      <w:proofErr w:type="spellStart"/>
      <w:r w:rsidRPr="009C3E2A">
        <w:rPr>
          <w:rFonts w:ascii="Times New Roman" w:hAnsi="Times New Roman" w:cs="Times New Roman"/>
          <w:sz w:val="28"/>
          <w:szCs w:val="28"/>
        </w:rPr>
        <w:t>Межаков</w:t>
      </w:r>
      <w:proofErr w:type="spellEnd"/>
      <w:r w:rsidRPr="009C3E2A">
        <w:rPr>
          <w:rFonts w:ascii="Times New Roman" w:hAnsi="Times New Roman" w:cs="Times New Roman"/>
          <w:sz w:val="28"/>
          <w:szCs w:val="28"/>
        </w:rPr>
        <w:t>-Корякин связывает фигуру героини с выявлением роли личности в семье.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3"/>
      </w:r>
      <w:r w:rsidRPr="009C3E2A">
        <w:rPr>
          <w:rFonts w:ascii="Times New Roman" w:hAnsi="Times New Roman" w:cs="Times New Roman"/>
          <w:sz w:val="28"/>
          <w:szCs w:val="28"/>
        </w:rPr>
        <w:t xml:space="preserve">  Читатель не посвящен в подробности ее детства и как складывался ее характер. Детали о ней возникают походу описания жизни Юрия. Они вместе воспитывались в семье родителей Тони, а позже она получила юридическое образование на женских </w:t>
      </w:r>
      <w:r w:rsidRPr="009C3E2A">
        <w:rPr>
          <w:rFonts w:ascii="Times New Roman" w:hAnsi="Times New Roman" w:cs="Times New Roman"/>
          <w:sz w:val="28"/>
          <w:szCs w:val="28"/>
        </w:rPr>
        <w:lastRenderedPageBreak/>
        <w:t>Высших курсах. Личность Тони принима</w:t>
      </w:r>
      <w:r>
        <w:rPr>
          <w:rFonts w:ascii="Times New Roman" w:hAnsi="Times New Roman" w:cs="Times New Roman"/>
          <w:sz w:val="28"/>
          <w:szCs w:val="28"/>
        </w:rPr>
        <w:t xml:space="preserve">ет форму в материнстве и любви </w:t>
      </w:r>
      <w:r>
        <w:rPr>
          <w:rFonts w:ascii="Times New Roman" w:hAnsi="Times New Roman" w:cs="Times New Roman"/>
          <w:sz w:val="28"/>
          <w:szCs w:val="28"/>
        </w:rPr>
        <w:br/>
      </w:r>
      <w:r w:rsidRPr="009C3E2A">
        <w:rPr>
          <w:rFonts w:ascii="Times New Roman" w:hAnsi="Times New Roman" w:cs="Times New Roman"/>
          <w:sz w:val="28"/>
          <w:szCs w:val="28"/>
        </w:rPr>
        <w:t xml:space="preserve">к Живаго. </w:t>
      </w:r>
    </w:p>
    <w:p w14:paraId="50F7CA39" w14:textId="1AB886EC" w:rsidR="009C3E2A" w:rsidRPr="009C3E2A" w:rsidRDefault="009C3E2A" w:rsidP="009C3E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2A">
        <w:rPr>
          <w:rFonts w:ascii="Times New Roman" w:hAnsi="Times New Roman" w:cs="Times New Roman"/>
          <w:sz w:val="28"/>
          <w:szCs w:val="28"/>
        </w:rPr>
        <w:t xml:space="preserve">Тоне свойственна практичность, домовитость и хозяйственность. Отражение этого проявляется в ее поведении и речи, преимущественно в главе «Московское становище». Практическая сторона образа заботливой Тони имеет выражение в эпизодах сборов в дорогу и отъезда из Москвы.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C3E2A">
        <w:rPr>
          <w:rFonts w:ascii="Times New Roman" w:hAnsi="Times New Roman" w:cs="Times New Roman"/>
          <w:sz w:val="28"/>
          <w:szCs w:val="28"/>
        </w:rPr>
        <w:t>Межаков</w:t>
      </w:r>
      <w:proofErr w:type="spellEnd"/>
      <w:r w:rsidRPr="009C3E2A">
        <w:rPr>
          <w:rFonts w:ascii="Times New Roman" w:hAnsi="Times New Roman" w:cs="Times New Roman"/>
          <w:sz w:val="28"/>
          <w:szCs w:val="28"/>
        </w:rPr>
        <w:t>-Корякин подчеркивает, что вне стихии дома, семьи и детей ее невозможно представить. Она «создана для выполнения материнских обязанностей, и в этом отношении она духовно близка лучшим женским образам произведений Толстого».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4"/>
      </w:r>
      <w:r w:rsidRPr="009C3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C4B6A2" w14:textId="20A03F96" w:rsidR="009C3E2A" w:rsidRPr="009C3E2A" w:rsidRDefault="009C3E2A" w:rsidP="00251B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2A">
        <w:rPr>
          <w:rFonts w:ascii="Times New Roman" w:hAnsi="Times New Roman" w:cs="Times New Roman"/>
          <w:sz w:val="28"/>
          <w:szCs w:val="28"/>
        </w:rPr>
        <w:t>Критик продолжает линию изучения образа Тони посредством слов одного из второстепенных персонаже</w:t>
      </w:r>
      <w:r w:rsidR="00251BE5">
        <w:rPr>
          <w:rFonts w:ascii="Times New Roman" w:hAnsi="Times New Roman" w:cs="Times New Roman"/>
          <w:sz w:val="28"/>
          <w:szCs w:val="28"/>
        </w:rPr>
        <w:t xml:space="preserve">й романа, философа Веденяпина, </w:t>
      </w:r>
      <w:r w:rsidR="00251BE5">
        <w:rPr>
          <w:rFonts w:ascii="Times New Roman" w:hAnsi="Times New Roman" w:cs="Times New Roman"/>
          <w:sz w:val="28"/>
          <w:szCs w:val="28"/>
        </w:rPr>
        <w:br/>
      </w:r>
      <w:r w:rsidRPr="009C3E2A">
        <w:rPr>
          <w:rFonts w:ascii="Times New Roman" w:hAnsi="Times New Roman" w:cs="Times New Roman"/>
          <w:sz w:val="28"/>
          <w:szCs w:val="28"/>
        </w:rPr>
        <w:t>о немыслимости современного человека без идеи свободной личности и идеи жизни как жертвы. Далее автором статьи конкретизируется, что эти идеи находят полное выражение в материнстве. Мать проявляет жертвенность, посвящая себя выращиванию и воспитанию ребенка. «В этом она утверждает себя как личность, уклонение от этого принципа ведет к разрушению личности матери». В этом образы Тони и Лары схожи: обе с чутким вниманием относятся к материнским обязанностям.</w:t>
      </w:r>
    </w:p>
    <w:p w14:paraId="426415A5" w14:textId="77777777" w:rsidR="00251BE5" w:rsidRDefault="009C3E2A" w:rsidP="00251B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2A">
        <w:rPr>
          <w:rFonts w:ascii="Times New Roman" w:hAnsi="Times New Roman" w:cs="Times New Roman"/>
          <w:sz w:val="28"/>
          <w:szCs w:val="28"/>
        </w:rPr>
        <w:t>Пастернак раскрывает личности героев в любви.  В жизни Тони она играет важную роль. Ее любовь благородна, она лишена страсти, порождающей ревность и лишающей рассудка. Тоня – воплощение идеи бескорыстного ч</w:t>
      </w:r>
      <w:r w:rsidR="00251BE5">
        <w:rPr>
          <w:rFonts w:ascii="Times New Roman" w:hAnsi="Times New Roman" w:cs="Times New Roman"/>
          <w:sz w:val="28"/>
          <w:szCs w:val="28"/>
        </w:rPr>
        <w:t>увства в рамках семейной жизни.</w:t>
      </w:r>
    </w:p>
    <w:p w14:paraId="27D9EB1D" w14:textId="77777777" w:rsidR="00251BE5" w:rsidRDefault="009C3E2A" w:rsidP="00251B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2A">
        <w:rPr>
          <w:rFonts w:ascii="Times New Roman" w:hAnsi="Times New Roman" w:cs="Times New Roman"/>
          <w:sz w:val="28"/>
          <w:szCs w:val="28"/>
        </w:rPr>
        <w:t>Образ Лары является более сложным и показан в развитии. Жизнь героини характеризуется путем б</w:t>
      </w:r>
      <w:r w:rsidR="00251BE5">
        <w:rPr>
          <w:rFonts w:ascii="Times New Roman" w:hAnsi="Times New Roman" w:cs="Times New Roman"/>
          <w:sz w:val="28"/>
          <w:szCs w:val="28"/>
        </w:rPr>
        <w:t xml:space="preserve">орьбы «против пошлости жизни», </w:t>
      </w:r>
      <w:r w:rsidR="00251BE5">
        <w:rPr>
          <w:rFonts w:ascii="Times New Roman" w:hAnsi="Times New Roman" w:cs="Times New Roman"/>
          <w:sz w:val="28"/>
          <w:szCs w:val="28"/>
        </w:rPr>
        <w:br/>
      </w:r>
      <w:r w:rsidRPr="009C3E2A">
        <w:rPr>
          <w:rFonts w:ascii="Times New Roman" w:hAnsi="Times New Roman" w:cs="Times New Roman"/>
          <w:sz w:val="28"/>
          <w:szCs w:val="28"/>
        </w:rPr>
        <w:t xml:space="preserve">за достойное человека свободное существование, за становление личности </w:t>
      </w:r>
      <w:r w:rsidR="00251BE5">
        <w:rPr>
          <w:rFonts w:ascii="Times New Roman" w:hAnsi="Times New Roman" w:cs="Times New Roman"/>
          <w:sz w:val="28"/>
          <w:szCs w:val="28"/>
        </w:rPr>
        <w:br/>
      </w:r>
      <w:r w:rsidRPr="009C3E2A">
        <w:rPr>
          <w:rFonts w:ascii="Times New Roman" w:hAnsi="Times New Roman" w:cs="Times New Roman"/>
          <w:sz w:val="28"/>
          <w:szCs w:val="28"/>
        </w:rPr>
        <w:lastRenderedPageBreak/>
        <w:t>в труде, в служении обществу, в любви.</w:t>
      </w:r>
      <w:r w:rsidR="00251BE5">
        <w:rPr>
          <w:rStyle w:val="a5"/>
          <w:rFonts w:ascii="Times New Roman" w:hAnsi="Times New Roman" w:cs="Times New Roman"/>
          <w:sz w:val="28"/>
          <w:szCs w:val="28"/>
        </w:rPr>
        <w:footnoteReference w:id="85"/>
      </w:r>
      <w:r w:rsidRPr="009C3E2A">
        <w:rPr>
          <w:rFonts w:ascii="Times New Roman" w:hAnsi="Times New Roman" w:cs="Times New Roman"/>
          <w:sz w:val="28"/>
          <w:szCs w:val="28"/>
        </w:rPr>
        <w:t xml:space="preserve">  В начале романа речь Лары выделяется большим количество рефлексии и противоречивыми переживаниями, обусловленными пленом</w:t>
      </w:r>
      <w:r w:rsidR="00251BE5">
        <w:rPr>
          <w:rFonts w:ascii="Times New Roman" w:hAnsi="Times New Roman" w:cs="Times New Roman"/>
          <w:sz w:val="28"/>
          <w:szCs w:val="28"/>
        </w:rPr>
        <w:t xml:space="preserve"> взаимоотношений с Комаровским.</w:t>
      </w:r>
    </w:p>
    <w:p w14:paraId="2076803F" w14:textId="06F71316" w:rsidR="009C3E2A" w:rsidRPr="009C3E2A" w:rsidRDefault="009C3E2A" w:rsidP="00251B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2A">
        <w:rPr>
          <w:rFonts w:ascii="Times New Roman" w:hAnsi="Times New Roman" w:cs="Times New Roman"/>
          <w:sz w:val="28"/>
          <w:szCs w:val="28"/>
        </w:rPr>
        <w:t xml:space="preserve">Героини сходятся в их взглядах на семью. Лара невероятно предана своему мужу, а после того, как семья распадается, и судьба разлучает ее с ним, она проявляет себя заботливой и самоотверженной матерью. </w:t>
      </w:r>
      <w:r w:rsidR="00251BE5" w:rsidRPr="009C3E2A">
        <w:rPr>
          <w:rFonts w:ascii="Times New Roman" w:hAnsi="Times New Roman" w:cs="Times New Roman"/>
          <w:sz w:val="28"/>
          <w:szCs w:val="28"/>
        </w:rPr>
        <w:t>Чувство</w:t>
      </w:r>
      <w:r w:rsidRPr="009C3E2A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251BE5">
        <w:rPr>
          <w:rFonts w:ascii="Times New Roman" w:hAnsi="Times New Roman" w:cs="Times New Roman"/>
          <w:sz w:val="28"/>
          <w:szCs w:val="28"/>
        </w:rPr>
        <w:br/>
      </w:r>
      <w:r w:rsidRPr="009C3E2A">
        <w:rPr>
          <w:rFonts w:ascii="Times New Roman" w:hAnsi="Times New Roman" w:cs="Times New Roman"/>
          <w:sz w:val="28"/>
          <w:szCs w:val="28"/>
        </w:rPr>
        <w:t xml:space="preserve">и моральной ответственности является </w:t>
      </w:r>
      <w:r w:rsidR="00251BE5" w:rsidRPr="009C3E2A">
        <w:rPr>
          <w:rFonts w:ascii="Times New Roman" w:hAnsi="Times New Roman" w:cs="Times New Roman"/>
          <w:sz w:val="28"/>
          <w:szCs w:val="28"/>
        </w:rPr>
        <w:t>неотъемлемой</w:t>
      </w:r>
      <w:r w:rsidRPr="009C3E2A">
        <w:rPr>
          <w:rFonts w:ascii="Times New Roman" w:hAnsi="Times New Roman" w:cs="Times New Roman"/>
          <w:sz w:val="28"/>
          <w:szCs w:val="28"/>
        </w:rPr>
        <w:t xml:space="preserve"> чертой ее характера.</w:t>
      </w:r>
      <w:r w:rsidR="00251BE5">
        <w:rPr>
          <w:rStyle w:val="a5"/>
          <w:rFonts w:ascii="Times New Roman" w:hAnsi="Times New Roman" w:cs="Times New Roman"/>
          <w:sz w:val="28"/>
          <w:szCs w:val="28"/>
        </w:rPr>
        <w:footnoteReference w:id="86"/>
      </w:r>
      <w:r w:rsidRPr="009C3E2A">
        <w:rPr>
          <w:rFonts w:ascii="Times New Roman" w:hAnsi="Times New Roman" w:cs="Times New Roman"/>
          <w:sz w:val="28"/>
          <w:szCs w:val="28"/>
        </w:rPr>
        <w:t xml:space="preserve">  Это чувство руководит Ларой при принятии решения о поездке в Москву </w:t>
      </w:r>
      <w:r w:rsidR="00251BE5">
        <w:rPr>
          <w:rFonts w:ascii="Times New Roman" w:hAnsi="Times New Roman" w:cs="Times New Roman"/>
          <w:sz w:val="28"/>
          <w:szCs w:val="28"/>
        </w:rPr>
        <w:br/>
      </w:r>
      <w:r w:rsidRPr="009C3E2A">
        <w:rPr>
          <w:rFonts w:ascii="Times New Roman" w:hAnsi="Times New Roman" w:cs="Times New Roman"/>
          <w:sz w:val="28"/>
          <w:szCs w:val="28"/>
        </w:rPr>
        <w:t xml:space="preserve">с Живаго. Как отмечает критик, оно не навязано извне, а представляет собой одну из сторон ее личности, ее внутреннее побуждение. Показывая </w:t>
      </w:r>
      <w:r w:rsidR="00251BE5">
        <w:rPr>
          <w:rFonts w:ascii="Times New Roman" w:hAnsi="Times New Roman" w:cs="Times New Roman"/>
          <w:sz w:val="28"/>
          <w:szCs w:val="28"/>
        </w:rPr>
        <w:br/>
      </w:r>
      <w:r w:rsidRPr="009C3E2A">
        <w:rPr>
          <w:rFonts w:ascii="Times New Roman" w:hAnsi="Times New Roman" w:cs="Times New Roman"/>
          <w:sz w:val="28"/>
          <w:szCs w:val="28"/>
        </w:rPr>
        <w:t xml:space="preserve">ее активность в общественной и политической деятельности, Пастернак раскрывает человеколюбие героини. Ей чужд эгоизм, в своих поступках она опирается на альтруистические побуждения. </w:t>
      </w:r>
    </w:p>
    <w:p w14:paraId="379D77B6" w14:textId="4601CE1D" w:rsidR="009C3E2A" w:rsidRPr="009C3E2A" w:rsidRDefault="009C3E2A" w:rsidP="00251B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E2A">
        <w:rPr>
          <w:rFonts w:ascii="Times New Roman" w:hAnsi="Times New Roman" w:cs="Times New Roman"/>
          <w:sz w:val="28"/>
          <w:szCs w:val="28"/>
        </w:rPr>
        <w:t>Мяжаков</w:t>
      </w:r>
      <w:proofErr w:type="spellEnd"/>
      <w:r w:rsidRPr="009C3E2A">
        <w:rPr>
          <w:rFonts w:ascii="Times New Roman" w:hAnsi="Times New Roman" w:cs="Times New Roman"/>
          <w:sz w:val="28"/>
          <w:szCs w:val="28"/>
        </w:rPr>
        <w:t xml:space="preserve">-Корякин отмечает особенность выражения темы женственности у Пастернака. Символисты описывали ее в форме абстрактных религиозно-мистических идей. В то время как в романе тема женственности связана с образом конкретного человека, с Ларой. С ней у Живаго ассоциировалось и восприятие окружающего мира, «красота которого поражала его воображение и окрыляла его». Лара – воплощение женственности. Поэтому, по мнению </w:t>
      </w:r>
      <w:r w:rsidR="00251BE5">
        <w:rPr>
          <w:rFonts w:ascii="Times New Roman" w:hAnsi="Times New Roman" w:cs="Times New Roman"/>
          <w:sz w:val="28"/>
          <w:szCs w:val="28"/>
        </w:rPr>
        <w:t xml:space="preserve">критика, любовь, проявляющаяся </w:t>
      </w:r>
      <w:r w:rsidR="00251BE5">
        <w:rPr>
          <w:rFonts w:ascii="Times New Roman" w:hAnsi="Times New Roman" w:cs="Times New Roman"/>
          <w:sz w:val="28"/>
          <w:szCs w:val="28"/>
        </w:rPr>
        <w:br/>
      </w:r>
      <w:r w:rsidRPr="009C3E2A">
        <w:rPr>
          <w:rFonts w:ascii="Times New Roman" w:hAnsi="Times New Roman" w:cs="Times New Roman"/>
          <w:sz w:val="28"/>
          <w:szCs w:val="28"/>
        </w:rPr>
        <w:t xml:space="preserve">в разных видах, также играет важную роль в ее жизни. В любви к мужу, дочери, Живаго </w:t>
      </w:r>
      <w:r w:rsidR="00251BE5" w:rsidRPr="009C3E2A">
        <w:rPr>
          <w:rFonts w:ascii="Times New Roman" w:hAnsi="Times New Roman" w:cs="Times New Roman"/>
          <w:sz w:val="28"/>
          <w:szCs w:val="28"/>
        </w:rPr>
        <w:t>духовно</w:t>
      </w:r>
      <w:r w:rsidRPr="009C3E2A">
        <w:rPr>
          <w:rFonts w:ascii="Times New Roman" w:hAnsi="Times New Roman" w:cs="Times New Roman"/>
          <w:sz w:val="28"/>
          <w:szCs w:val="28"/>
        </w:rPr>
        <w:t xml:space="preserve"> возрастает личность Лары.</w:t>
      </w:r>
      <w:r w:rsidR="00251BE5">
        <w:rPr>
          <w:rStyle w:val="a5"/>
          <w:rFonts w:ascii="Times New Roman" w:hAnsi="Times New Roman" w:cs="Times New Roman"/>
          <w:sz w:val="28"/>
          <w:szCs w:val="28"/>
        </w:rPr>
        <w:footnoteReference w:id="87"/>
      </w:r>
      <w:r w:rsidRPr="009C3E2A">
        <w:rPr>
          <w:rFonts w:ascii="Times New Roman" w:hAnsi="Times New Roman" w:cs="Times New Roman"/>
          <w:sz w:val="28"/>
          <w:szCs w:val="28"/>
        </w:rPr>
        <w:t xml:space="preserve">  Ее любовь к Антипову сопоставима с любовью Тони к Живаго, тесно связанная с домашним укладом, традициями. Революция, разрушившая прежний быт, стала своего рода испытанием, проверку на прочность которым не прошла любовь героев.</w:t>
      </w:r>
    </w:p>
    <w:p w14:paraId="237A280E" w14:textId="08A8443D" w:rsidR="009C3E2A" w:rsidRPr="009C3E2A" w:rsidRDefault="009C3E2A" w:rsidP="00251B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2A">
        <w:rPr>
          <w:rFonts w:ascii="Times New Roman" w:hAnsi="Times New Roman" w:cs="Times New Roman"/>
          <w:sz w:val="28"/>
          <w:szCs w:val="28"/>
        </w:rPr>
        <w:lastRenderedPageBreak/>
        <w:t xml:space="preserve">Образ Лары многоплановый и динамичный. Ее </w:t>
      </w:r>
      <w:r w:rsidR="00251BE5" w:rsidRPr="009C3E2A">
        <w:rPr>
          <w:rFonts w:ascii="Times New Roman" w:hAnsi="Times New Roman" w:cs="Times New Roman"/>
          <w:sz w:val="28"/>
          <w:szCs w:val="28"/>
        </w:rPr>
        <w:t>мировоззрения</w:t>
      </w:r>
      <w:r w:rsidR="00251BE5">
        <w:rPr>
          <w:rFonts w:ascii="Times New Roman" w:hAnsi="Times New Roman" w:cs="Times New Roman"/>
          <w:sz w:val="28"/>
          <w:szCs w:val="28"/>
        </w:rPr>
        <w:t xml:space="preserve"> </w:t>
      </w:r>
      <w:r w:rsidR="00251BE5">
        <w:rPr>
          <w:rFonts w:ascii="Times New Roman" w:hAnsi="Times New Roman" w:cs="Times New Roman"/>
          <w:sz w:val="28"/>
          <w:szCs w:val="28"/>
        </w:rPr>
        <w:br/>
      </w:r>
      <w:r w:rsidRPr="009C3E2A">
        <w:rPr>
          <w:rFonts w:ascii="Times New Roman" w:hAnsi="Times New Roman" w:cs="Times New Roman"/>
          <w:sz w:val="28"/>
          <w:szCs w:val="28"/>
        </w:rPr>
        <w:t>и настроения не остаются теми же, а претерпевают в ходе действий романа ряд изменений.</w:t>
      </w:r>
    </w:p>
    <w:p w14:paraId="205F687F" w14:textId="77777777" w:rsidR="009C3E2A" w:rsidRPr="009C3E2A" w:rsidRDefault="009C3E2A" w:rsidP="009C3E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88796" w14:textId="77777777" w:rsidR="009C3E2A" w:rsidRPr="009C3E2A" w:rsidRDefault="009C3E2A" w:rsidP="00A51218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_Toc72446110"/>
      <w:r w:rsidRPr="009C3E2A">
        <w:rPr>
          <w:rFonts w:ascii="Times New Roman" w:hAnsi="Times New Roman" w:cs="Times New Roman"/>
          <w:sz w:val="28"/>
          <w:szCs w:val="28"/>
        </w:rPr>
        <w:t>3.2. Синтаксические конструкции как элементы построения языковых личностей героинь.</w:t>
      </w:r>
      <w:bookmarkEnd w:id="16"/>
    </w:p>
    <w:p w14:paraId="4BEF5337" w14:textId="77777777" w:rsidR="009C3E2A" w:rsidRDefault="009C3E2A" w:rsidP="009C3E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2A">
        <w:rPr>
          <w:rFonts w:ascii="Times New Roman" w:hAnsi="Times New Roman" w:cs="Times New Roman"/>
          <w:sz w:val="28"/>
          <w:szCs w:val="28"/>
        </w:rPr>
        <w:t>Общую характеристику выявленным в ходе анализа синтаксическим особенностям речи выбранных персонажей можно дать с помощью фразы Тони из записки о расставании с Живаго в четырнадцатой главе: «Я родилась на свет, чтобы упрощать жизнь и искать правильного выхода, а она, чтобы осложнять ее и сбивать с дороги». В этой цитате отражается не только противоположность их образов, но и противоположность на языковом уровне в тексте. Упрощая, в действительности, можно утверждать, что выражения Лары отмечены прерывистостью, «</w:t>
      </w:r>
      <w:proofErr w:type="spellStart"/>
      <w:r w:rsidRPr="009C3E2A">
        <w:rPr>
          <w:rFonts w:ascii="Times New Roman" w:hAnsi="Times New Roman" w:cs="Times New Roman"/>
          <w:sz w:val="28"/>
          <w:szCs w:val="28"/>
        </w:rPr>
        <w:t>рубленностью</w:t>
      </w:r>
      <w:proofErr w:type="spellEnd"/>
      <w:r w:rsidRPr="009C3E2A">
        <w:rPr>
          <w:rFonts w:ascii="Times New Roman" w:hAnsi="Times New Roman" w:cs="Times New Roman"/>
          <w:sz w:val="28"/>
          <w:szCs w:val="28"/>
        </w:rPr>
        <w:t xml:space="preserve"> прозы», большим объемом внутренних рассуждений и характерным ритмом. Ее язык усложнен синтаксическими конструкциями, но в то же время экспрессивно насыщен. Что касается Тони, то ее голоса мал</w:t>
      </w:r>
      <w:r>
        <w:rPr>
          <w:rFonts w:ascii="Times New Roman" w:hAnsi="Times New Roman" w:cs="Times New Roman"/>
          <w:sz w:val="28"/>
          <w:szCs w:val="28"/>
        </w:rPr>
        <w:t xml:space="preserve">о в романе. Стремления героини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9C3E2A">
        <w:rPr>
          <w:rFonts w:ascii="Times New Roman" w:hAnsi="Times New Roman" w:cs="Times New Roman"/>
          <w:sz w:val="28"/>
          <w:szCs w:val="28"/>
        </w:rPr>
        <w:t>к семейному счастью, спокойствию и размеренности ж</w:t>
      </w:r>
      <w:r>
        <w:rPr>
          <w:rFonts w:ascii="Times New Roman" w:hAnsi="Times New Roman" w:cs="Times New Roman"/>
          <w:sz w:val="28"/>
          <w:szCs w:val="28"/>
        </w:rPr>
        <w:t xml:space="preserve">изни проявляются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9C3E2A">
        <w:rPr>
          <w:rFonts w:ascii="Times New Roman" w:hAnsi="Times New Roman" w:cs="Times New Roman"/>
          <w:sz w:val="28"/>
          <w:szCs w:val="28"/>
        </w:rPr>
        <w:t>в длинных, сравнительно не нагруженных экспрессивным синтаксисом предложениях, в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3E2A">
        <w:rPr>
          <w:rFonts w:ascii="Times New Roman" w:hAnsi="Times New Roman" w:cs="Times New Roman"/>
          <w:sz w:val="28"/>
          <w:szCs w:val="28"/>
        </w:rPr>
        <w:t>рых в большинстве случаев отсутствует выражение собственного «я». В речи Тони часто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местоимение «мы» </w:t>
      </w:r>
      <w:r>
        <w:rPr>
          <w:rFonts w:ascii="Times New Roman" w:hAnsi="Times New Roman" w:cs="Times New Roman"/>
          <w:sz w:val="28"/>
          <w:szCs w:val="28"/>
        </w:rPr>
        <w:br/>
      </w:r>
      <w:r w:rsidRPr="009C3E2A">
        <w:rPr>
          <w:rFonts w:ascii="Times New Roman" w:hAnsi="Times New Roman" w:cs="Times New Roman"/>
          <w:sz w:val="28"/>
          <w:szCs w:val="28"/>
        </w:rPr>
        <w:t xml:space="preserve">и обращения типа: «подумай», «послушай», «посмотри». Тоня выражает мысль посредством «я-предложения», лишь говоря в письме Живаго о своем большом чувстве. Можем предположить, что разница в форме выражения </w:t>
      </w:r>
      <w:proofErr w:type="spellStart"/>
      <w:r w:rsidRPr="009C3E2A">
        <w:rPr>
          <w:rFonts w:ascii="Times New Roman" w:hAnsi="Times New Roman" w:cs="Times New Roman"/>
          <w:sz w:val="28"/>
          <w:szCs w:val="28"/>
        </w:rPr>
        <w:t>обсуловлена</w:t>
      </w:r>
      <w:proofErr w:type="spellEnd"/>
      <w:r w:rsidRPr="009C3E2A">
        <w:rPr>
          <w:rFonts w:ascii="Times New Roman" w:hAnsi="Times New Roman" w:cs="Times New Roman"/>
          <w:sz w:val="28"/>
          <w:szCs w:val="28"/>
        </w:rPr>
        <w:t xml:space="preserve"> еще и тем фактом, </w:t>
      </w:r>
      <w:proofErr w:type="gramStart"/>
      <w:r w:rsidRPr="009C3E2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C3E2A">
        <w:rPr>
          <w:rFonts w:ascii="Times New Roman" w:hAnsi="Times New Roman" w:cs="Times New Roman"/>
          <w:sz w:val="28"/>
          <w:szCs w:val="28"/>
        </w:rPr>
        <w:t xml:space="preserve"> Тоня не принимает стремительные изменения жизни, происходящие вокруг. Следственно, язык Лары – новаторская орнаментальная проза Пастернака, а язык Тони – преимущественн</w:t>
      </w:r>
      <w:r>
        <w:rPr>
          <w:rFonts w:ascii="Times New Roman" w:hAnsi="Times New Roman" w:cs="Times New Roman"/>
          <w:sz w:val="28"/>
          <w:szCs w:val="28"/>
        </w:rPr>
        <w:t>о классическая форма выражения.</w:t>
      </w:r>
    </w:p>
    <w:p w14:paraId="558D79CB" w14:textId="143B22A6" w:rsidR="009C3E2A" w:rsidRDefault="009C3E2A" w:rsidP="009C3E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2A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мы отмечаем важную роль синтаксических конструкций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C3E2A">
        <w:rPr>
          <w:rFonts w:ascii="Times New Roman" w:hAnsi="Times New Roman" w:cs="Times New Roman"/>
          <w:sz w:val="28"/>
          <w:szCs w:val="28"/>
        </w:rPr>
        <w:t>в построении языковой личности персонажа художественной прозы. Приемы экспрессивного синтаксиса способству</w:t>
      </w:r>
      <w:r>
        <w:rPr>
          <w:rFonts w:ascii="Times New Roman" w:hAnsi="Times New Roman" w:cs="Times New Roman"/>
          <w:sz w:val="28"/>
          <w:szCs w:val="28"/>
        </w:rPr>
        <w:t xml:space="preserve">ют раскрытию образов не только </w:t>
      </w:r>
      <w:r>
        <w:rPr>
          <w:rFonts w:ascii="Times New Roman" w:hAnsi="Times New Roman" w:cs="Times New Roman"/>
          <w:sz w:val="28"/>
          <w:szCs w:val="28"/>
        </w:rPr>
        <w:br/>
      </w:r>
      <w:r w:rsidRPr="009C3E2A">
        <w:rPr>
          <w:rFonts w:ascii="Times New Roman" w:hAnsi="Times New Roman" w:cs="Times New Roman"/>
          <w:sz w:val="28"/>
          <w:szCs w:val="28"/>
        </w:rPr>
        <w:t>на лексическом уровне, но и на грамматическом. По этой причине при переводе должны быть переданы все элементы выражения, имеющие эмотивную и поэтическую функцию. Кроме того, поиск максимально приближенного к оригиналу эквивалента позволит</w:t>
      </w:r>
      <w:r>
        <w:rPr>
          <w:rFonts w:ascii="Times New Roman" w:hAnsi="Times New Roman" w:cs="Times New Roman"/>
          <w:sz w:val="28"/>
          <w:szCs w:val="28"/>
        </w:rPr>
        <w:t xml:space="preserve"> сохранить стили</w:t>
      </w:r>
      <w:r w:rsidRPr="009C3E2A">
        <w:rPr>
          <w:rFonts w:ascii="Times New Roman" w:hAnsi="Times New Roman" w:cs="Times New Roman"/>
          <w:sz w:val="28"/>
          <w:szCs w:val="28"/>
        </w:rPr>
        <w:t>стическую особенность языка автора.</w:t>
      </w:r>
    </w:p>
    <w:p w14:paraId="3BACEAB5" w14:textId="3F1A42F2" w:rsidR="00251BE5" w:rsidRDefault="00251BE5" w:rsidP="009C3E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70D1C" w14:textId="60D3B5FB" w:rsidR="00251BE5" w:rsidRDefault="00251BE5" w:rsidP="009C3E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DA97D" w14:textId="5501B8ED" w:rsidR="00601ED3" w:rsidRDefault="00251BE5" w:rsidP="00601E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упомянуто выше, голос Тони редко встраивается в ход повествования. Однако, даже при малом количестве выражений отмечаются единицы-приемы экспрессивного синтаксиса. </w:t>
      </w:r>
      <w:r w:rsidR="00601ED3">
        <w:rPr>
          <w:rFonts w:ascii="Times New Roman" w:hAnsi="Times New Roman" w:cs="Times New Roman"/>
          <w:sz w:val="28"/>
          <w:szCs w:val="28"/>
        </w:rPr>
        <w:t>(с полной таблицей можно ознакомиться в Приложении)</w:t>
      </w:r>
    </w:p>
    <w:p w14:paraId="3E203B7B" w14:textId="3FDDB5AB" w:rsidR="00601ED3" w:rsidRDefault="00601ED3" w:rsidP="00601E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распространенные реплики Тони появляются в главе «Московское становище» при сборах на поезд из Москвы. Героиня воспроизводит поток мыслей о поездке. При описании ее образа выше было отмечено, что она отличается практичностью и хозяйственностью. Она сохраняет спокойствие, несмотря на сложность предстоящего пути. На уровне языка это выражается стройным ходом предложений, не ос</w:t>
      </w:r>
      <w:r w:rsidR="001916B0">
        <w:rPr>
          <w:rFonts w:ascii="Times New Roman" w:hAnsi="Times New Roman" w:cs="Times New Roman"/>
          <w:sz w:val="28"/>
          <w:szCs w:val="28"/>
        </w:rPr>
        <w:t>ложненных</w:t>
      </w:r>
      <w:r>
        <w:rPr>
          <w:rFonts w:ascii="Times New Roman" w:hAnsi="Times New Roman" w:cs="Times New Roman"/>
          <w:sz w:val="28"/>
          <w:szCs w:val="28"/>
        </w:rPr>
        <w:t xml:space="preserve"> авторскими знаками, безличными предложениями и излишней экспрессией. Единственным экспрессивным проявлением здесь является знак многоточия, выражающий умолчание. Что указывает на ход глубоких</w:t>
      </w:r>
      <w:r w:rsidR="001916B0">
        <w:rPr>
          <w:rFonts w:ascii="Times New Roman" w:hAnsi="Times New Roman" w:cs="Times New Roman"/>
          <w:sz w:val="28"/>
          <w:szCs w:val="28"/>
        </w:rPr>
        <w:t xml:space="preserve"> внутренних</w:t>
      </w:r>
      <w:r>
        <w:rPr>
          <w:rFonts w:ascii="Times New Roman" w:hAnsi="Times New Roman" w:cs="Times New Roman"/>
          <w:sz w:val="28"/>
          <w:szCs w:val="28"/>
        </w:rPr>
        <w:t xml:space="preserve"> мыслей Тони </w:t>
      </w:r>
      <w:r w:rsidR="001916B0">
        <w:rPr>
          <w:rFonts w:ascii="Times New Roman" w:hAnsi="Times New Roman" w:cs="Times New Roman"/>
          <w:sz w:val="28"/>
          <w:szCs w:val="28"/>
        </w:rPr>
        <w:t xml:space="preserve">при внешней сдержанности. Прием отображен полным эквивалентом </w:t>
      </w:r>
      <w:r w:rsidR="001916B0">
        <w:rPr>
          <w:rFonts w:ascii="Times New Roman" w:hAnsi="Times New Roman" w:cs="Times New Roman"/>
          <w:sz w:val="28"/>
          <w:szCs w:val="28"/>
        </w:rPr>
        <w:br/>
        <w:t>на ПЯ.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60"/>
        <w:gridCol w:w="1701"/>
        <w:gridCol w:w="3963"/>
      </w:tblGrid>
      <w:tr w:rsidR="0015187C" w:rsidRPr="00601ED3" w14:paraId="4DEB0875" w14:textId="77777777" w:rsidTr="00D55177">
        <w:tc>
          <w:tcPr>
            <w:tcW w:w="3260" w:type="dxa"/>
            <w:shd w:val="clear" w:color="auto" w:fill="FFFFFF" w:themeFill="background1"/>
          </w:tcPr>
          <w:p w14:paraId="3BD4ABB6" w14:textId="77777777" w:rsidR="0015187C" w:rsidRPr="00601ED3" w:rsidRDefault="0015187C" w:rsidP="00601E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ED3">
              <w:rPr>
                <w:rFonts w:ascii="Times New Roman" w:hAnsi="Times New Roman" w:cs="Times New Roman"/>
                <w:szCs w:val="24"/>
              </w:rPr>
              <w:t>Тоня</w:t>
            </w:r>
          </w:p>
        </w:tc>
        <w:tc>
          <w:tcPr>
            <w:tcW w:w="1701" w:type="dxa"/>
            <w:shd w:val="clear" w:color="auto" w:fill="FFFFFF" w:themeFill="background1"/>
          </w:tcPr>
          <w:p w14:paraId="68CC3ECE" w14:textId="77777777" w:rsidR="0015187C" w:rsidRPr="00601ED3" w:rsidRDefault="0015187C" w:rsidP="00601E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ED3">
              <w:rPr>
                <w:rFonts w:ascii="Times New Roman" w:hAnsi="Times New Roman" w:cs="Times New Roman"/>
                <w:szCs w:val="24"/>
              </w:rPr>
              <w:t>Прием</w:t>
            </w:r>
          </w:p>
        </w:tc>
        <w:tc>
          <w:tcPr>
            <w:tcW w:w="3963" w:type="dxa"/>
            <w:shd w:val="clear" w:color="auto" w:fill="FFFFFF" w:themeFill="background1"/>
          </w:tcPr>
          <w:p w14:paraId="7E924EEE" w14:textId="77777777" w:rsidR="0015187C" w:rsidRPr="00601ED3" w:rsidRDefault="0015187C" w:rsidP="00601E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ED3">
              <w:rPr>
                <w:rFonts w:ascii="Times New Roman" w:hAnsi="Times New Roman" w:cs="Times New Roman"/>
                <w:szCs w:val="24"/>
              </w:rPr>
              <w:t>Перевод</w:t>
            </w:r>
          </w:p>
        </w:tc>
      </w:tr>
      <w:tr w:rsidR="0015187C" w:rsidRPr="00601ED3" w14:paraId="51768BD1" w14:textId="77777777" w:rsidTr="00D55177">
        <w:tc>
          <w:tcPr>
            <w:tcW w:w="3260" w:type="dxa"/>
          </w:tcPr>
          <w:p w14:paraId="204978DA" w14:textId="77777777" w:rsidR="0015187C" w:rsidRPr="00601ED3" w:rsidRDefault="0015187C" w:rsidP="00601E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ED3">
              <w:rPr>
                <w:rFonts w:ascii="Times New Roman" w:hAnsi="Times New Roman" w:cs="Times New Roman"/>
                <w:szCs w:val="24"/>
              </w:rPr>
              <w:t xml:space="preserve">Если бы не этот тиф железнодорожный </w:t>
            </w:r>
            <w:r w:rsidRPr="00601ED3">
              <w:rPr>
                <w:rFonts w:ascii="Times New Roman" w:hAnsi="Times New Roman" w:cs="Times New Roman"/>
                <w:szCs w:val="24"/>
                <w:highlight w:val="yellow"/>
              </w:rPr>
              <w:t>…</w:t>
            </w:r>
          </w:p>
        </w:tc>
        <w:tc>
          <w:tcPr>
            <w:tcW w:w="1701" w:type="dxa"/>
          </w:tcPr>
          <w:p w14:paraId="3DAE0DE6" w14:textId="77777777" w:rsidR="0015187C" w:rsidRPr="00601ED3" w:rsidRDefault="0015187C" w:rsidP="00601E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ED3">
              <w:rPr>
                <w:rFonts w:ascii="Times New Roman" w:hAnsi="Times New Roman" w:cs="Times New Roman"/>
                <w:szCs w:val="24"/>
              </w:rPr>
              <w:t>Умолчание</w:t>
            </w:r>
          </w:p>
        </w:tc>
        <w:tc>
          <w:tcPr>
            <w:tcW w:w="3963" w:type="dxa"/>
          </w:tcPr>
          <w:p w14:paraId="22207007" w14:textId="62F55B2D" w:rsidR="0015187C" w:rsidRPr="00601ED3" w:rsidRDefault="0015187C" w:rsidP="00601E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ED3">
              <w:rPr>
                <w:rFonts w:ascii="Times New Roman" w:hAnsi="Times New Roman" w:cs="Times New Roman"/>
                <w:szCs w:val="24"/>
                <w:lang w:val="en-US"/>
              </w:rPr>
              <w:t>If</w:t>
            </w:r>
            <w:r w:rsidRPr="00601E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1ED3">
              <w:rPr>
                <w:rFonts w:ascii="Times New Roman" w:hAnsi="Times New Roman" w:cs="Times New Roman"/>
                <w:szCs w:val="24"/>
                <w:lang w:val="en-US"/>
              </w:rPr>
              <w:t>it</w:t>
            </w:r>
            <w:r w:rsidRPr="00601E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01ED3">
              <w:rPr>
                <w:rFonts w:ascii="Times New Roman" w:hAnsi="Times New Roman" w:cs="Times New Roman"/>
                <w:szCs w:val="24"/>
                <w:lang w:val="en-US"/>
              </w:rPr>
              <w:t>weren</w:t>
            </w:r>
            <w:proofErr w:type="spellEnd"/>
            <w:r w:rsidRPr="00601ED3">
              <w:rPr>
                <w:rFonts w:ascii="Times New Roman" w:hAnsi="Times New Roman" w:cs="Times New Roman"/>
                <w:szCs w:val="24"/>
              </w:rPr>
              <w:t>’</w:t>
            </w:r>
            <w:r w:rsidRPr="00601ED3"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r w:rsidRPr="00601E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1ED3">
              <w:rPr>
                <w:rFonts w:ascii="Times New Roman" w:hAnsi="Times New Roman" w:cs="Times New Roman"/>
                <w:szCs w:val="24"/>
                <w:lang w:val="en-US"/>
              </w:rPr>
              <w:t>for</w:t>
            </w:r>
            <w:r w:rsidRPr="00601E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1ED3">
              <w:rPr>
                <w:rFonts w:ascii="Times New Roman" w:hAnsi="Times New Roman" w:cs="Times New Roman"/>
                <w:szCs w:val="24"/>
                <w:lang w:val="en-US"/>
              </w:rPr>
              <w:t>typhus</w:t>
            </w:r>
            <w:r w:rsidRPr="00601E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1ED3">
              <w:rPr>
                <w:rFonts w:ascii="Times New Roman" w:hAnsi="Times New Roman" w:cs="Times New Roman"/>
                <w:szCs w:val="24"/>
                <w:lang w:val="en-US"/>
              </w:rPr>
              <w:t>on</w:t>
            </w:r>
            <w:r w:rsidRPr="00601E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1ED3">
              <w:rPr>
                <w:rFonts w:ascii="Times New Roman" w:hAnsi="Times New Roman" w:cs="Times New Roman"/>
                <w:szCs w:val="24"/>
                <w:lang w:val="en-US"/>
              </w:rPr>
              <w:t>trains</w:t>
            </w:r>
            <w:r w:rsidRPr="00601E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1ED3">
              <w:rPr>
                <w:rFonts w:ascii="Times New Roman" w:hAnsi="Times New Roman" w:cs="Times New Roman"/>
                <w:szCs w:val="24"/>
                <w:highlight w:val="yellow"/>
              </w:rPr>
              <w:t>...</w:t>
            </w:r>
          </w:p>
        </w:tc>
      </w:tr>
    </w:tbl>
    <w:p w14:paraId="6466C469" w14:textId="2912E48B" w:rsidR="00251BE5" w:rsidRDefault="00251BE5" w:rsidP="009C3E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48984" w14:textId="04933F0C" w:rsidR="0015187C" w:rsidRDefault="0015187C" w:rsidP="00485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 парцелляции является одним из самых распространенных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романе. Он вводится для повышения коммуникативной значимости высказывания, ритмизации текста, выражения экспрессии и естественности разговора. Практическая часть исследования показывает, что перенос парцелляции на ПЯ не всегда осуществляется переводчиком. Взамен </w:t>
      </w:r>
      <w:r>
        <w:rPr>
          <w:rFonts w:ascii="Times New Roman" w:hAnsi="Times New Roman" w:cs="Times New Roman"/>
          <w:sz w:val="28"/>
          <w:szCs w:val="28"/>
        </w:rPr>
        <w:br/>
        <w:t xml:space="preserve">он </w:t>
      </w:r>
      <w:r w:rsidR="00485F25">
        <w:rPr>
          <w:rFonts w:ascii="Times New Roman" w:hAnsi="Times New Roman" w:cs="Times New Roman"/>
          <w:sz w:val="28"/>
          <w:szCs w:val="28"/>
        </w:rPr>
        <w:t>происходит трансформация</w:t>
      </w:r>
      <w:r>
        <w:rPr>
          <w:rFonts w:ascii="Times New Roman" w:hAnsi="Times New Roman" w:cs="Times New Roman"/>
          <w:sz w:val="28"/>
          <w:szCs w:val="28"/>
        </w:rPr>
        <w:t xml:space="preserve"> «грамматическая замена»,</w:t>
      </w:r>
      <w:r w:rsidR="00485F25">
        <w:rPr>
          <w:rFonts w:ascii="Times New Roman" w:hAnsi="Times New Roman" w:cs="Times New Roman"/>
          <w:sz w:val="28"/>
          <w:szCs w:val="28"/>
        </w:rPr>
        <w:t xml:space="preserve"> перестраивающая предложение, либо объединяющая трансформация, в ходе которой несколько простых предложений объединяются в сложное.</w:t>
      </w:r>
      <w:r w:rsidR="00485F25">
        <w:rPr>
          <w:rFonts w:ascii="Times New Roman" w:hAnsi="Times New Roman" w:cs="Times New Roman"/>
          <w:sz w:val="28"/>
          <w:szCs w:val="28"/>
        </w:rPr>
        <w:br/>
        <w:t>В данном случае был применен второй вид трансформаций. Прием парцелляции опущен за счет возникновения сочинительной связи между предложениями.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1701"/>
        <w:gridCol w:w="3963"/>
      </w:tblGrid>
      <w:tr w:rsidR="0015187C" w:rsidRPr="002F1D3F" w14:paraId="5E6B97EC" w14:textId="77777777" w:rsidTr="00084E1A">
        <w:trPr>
          <w:jc w:val="center"/>
        </w:trPr>
        <w:tc>
          <w:tcPr>
            <w:tcW w:w="3260" w:type="dxa"/>
          </w:tcPr>
          <w:p w14:paraId="21DB6F5A" w14:textId="77777777" w:rsidR="0015187C" w:rsidRPr="002F1D3F" w:rsidRDefault="0015187C" w:rsidP="00D551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Предлагаем</w:t>
            </w:r>
            <w:r w:rsidRPr="00DF63D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им. Пока не берут. </w:t>
            </w:r>
            <w:r w:rsidRPr="002F1D3F">
              <w:rPr>
                <w:rFonts w:ascii="Times New Roman" w:hAnsi="Times New Roman" w:cs="Times New Roman"/>
                <w:szCs w:val="24"/>
              </w:rPr>
              <w:t>&lt;…&gt;</w:t>
            </w:r>
            <w:r>
              <w:rPr>
                <w:rFonts w:ascii="Times New Roman" w:hAnsi="Times New Roman" w:cs="Times New Roman"/>
                <w:szCs w:val="24"/>
              </w:rPr>
              <w:t xml:space="preserve"> Не развели бы крыс. </w:t>
            </w:r>
            <w:r w:rsidRPr="002F1D3F">
              <w:rPr>
                <w:rFonts w:ascii="Times New Roman" w:hAnsi="Times New Roman" w:cs="Times New Roman"/>
                <w:szCs w:val="24"/>
                <w:highlight w:val="yellow"/>
              </w:rPr>
              <w:t>Все-таки – зерно.</w:t>
            </w:r>
          </w:p>
        </w:tc>
        <w:tc>
          <w:tcPr>
            <w:tcW w:w="1701" w:type="dxa"/>
          </w:tcPr>
          <w:p w14:paraId="7A4B8BC9" w14:textId="5C78B037" w:rsidR="0015187C" w:rsidRPr="002F1D3F" w:rsidRDefault="0015187C" w:rsidP="0015187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 +</w:t>
            </w:r>
            <w:r>
              <w:rPr>
                <w:rFonts w:ascii="Times New Roman" w:hAnsi="Times New Roman" w:cs="Times New Roman"/>
                <w:szCs w:val="24"/>
              </w:rPr>
              <w:br/>
              <w:t>безличное предложение</w:t>
            </w:r>
          </w:p>
        </w:tc>
        <w:tc>
          <w:tcPr>
            <w:tcW w:w="3963" w:type="dxa"/>
          </w:tcPr>
          <w:p w14:paraId="3F3E91C9" w14:textId="77777777" w:rsidR="0015187C" w:rsidRPr="002F1D3F" w:rsidRDefault="0015187C" w:rsidP="00D5517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F1D3F">
              <w:rPr>
                <w:rFonts w:ascii="Times New Roman" w:hAnsi="Times New Roman" w:cs="Times New Roman"/>
                <w:szCs w:val="24"/>
                <w:lang w:val="en-US"/>
              </w:rPr>
              <w:t>They</w:t>
            </w:r>
            <w:r w:rsidRPr="0015187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F1D3F">
              <w:rPr>
                <w:rFonts w:ascii="Times New Roman" w:hAnsi="Times New Roman" w:cs="Times New Roman"/>
                <w:szCs w:val="24"/>
                <w:lang w:val="en-US"/>
              </w:rPr>
              <w:t>haven</w:t>
            </w:r>
            <w:r w:rsidRPr="0015187C">
              <w:rPr>
                <w:rFonts w:ascii="Times New Roman" w:hAnsi="Times New Roman" w:cs="Times New Roman"/>
                <w:szCs w:val="24"/>
              </w:rPr>
              <w:t>’</w:t>
            </w:r>
            <w:r w:rsidRPr="002F1D3F"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r w:rsidRPr="0015187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F1D3F">
              <w:rPr>
                <w:rFonts w:ascii="Times New Roman" w:hAnsi="Times New Roman" w:cs="Times New Roman"/>
                <w:szCs w:val="24"/>
                <w:lang w:val="en-US"/>
              </w:rPr>
              <w:t>taken</w:t>
            </w:r>
            <w:r w:rsidRPr="0015187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F1D3F">
              <w:rPr>
                <w:rFonts w:ascii="Times New Roman" w:hAnsi="Times New Roman" w:cs="Times New Roman"/>
                <w:szCs w:val="24"/>
                <w:lang w:val="en-US"/>
              </w:rPr>
              <w:t xml:space="preserve">it over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yet, </w:t>
            </w:r>
            <w:r w:rsidRPr="002F1D3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but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they’ve moved &lt;…&gt;</w:t>
            </w:r>
            <w:r w:rsidRPr="002F1D3F">
              <w:rPr>
                <w:lang w:val="en-US"/>
              </w:rPr>
              <w:t xml:space="preserve"> </w:t>
            </w:r>
            <w:r w:rsidRPr="002F1D3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 only hope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we</w:t>
            </w:r>
            <w:r w:rsidRPr="002F1D3F">
              <w:rPr>
                <w:rFonts w:ascii="Times New Roman" w:hAnsi="Times New Roman" w:cs="Times New Roman"/>
                <w:szCs w:val="24"/>
                <w:lang w:val="en-US"/>
              </w:rPr>
              <w:t xml:space="preserve"> don’t get rats—</w:t>
            </w:r>
            <w:proofErr w:type="gramStart"/>
            <w:r w:rsidRPr="002F1D3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it’s</w:t>
            </w:r>
            <w:proofErr w:type="gramEnd"/>
            <w:r w:rsidRPr="002F1D3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grain, after all</w:t>
            </w:r>
            <w:r w:rsidRPr="002F1D3F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</w:tr>
    </w:tbl>
    <w:p w14:paraId="76B5D6E8" w14:textId="32D96034" w:rsidR="0015187C" w:rsidRDefault="0015187C" w:rsidP="009C3E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4C7A9E" w14:textId="6F528CEB" w:rsidR="0067314E" w:rsidRPr="0067314E" w:rsidRDefault="0067314E" w:rsidP="009C3E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Приведем еще один пример использования приема. Существуют разные виды парцелляции: однородное сказуемое в простом предложении,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детерминат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согласованное определение, несогласованное определение, обстоятельство, части сложных предложений. В примере из текста представлена парцелляция однородного сказуемого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детермината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Переводчик сохраняет вид дробленного предложения, однако утрачивается акцент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детерминат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заключенный в прием оригиналом.</w:t>
      </w:r>
      <w:r w:rsidR="00084E1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1701"/>
        <w:gridCol w:w="3963"/>
      </w:tblGrid>
      <w:tr w:rsidR="0067314E" w:rsidRPr="004176D0" w14:paraId="773DF90D" w14:textId="77777777" w:rsidTr="00084E1A">
        <w:trPr>
          <w:jc w:val="center"/>
        </w:trPr>
        <w:tc>
          <w:tcPr>
            <w:tcW w:w="3260" w:type="dxa"/>
          </w:tcPr>
          <w:p w14:paraId="4207E5A8" w14:textId="77777777" w:rsidR="0067314E" w:rsidRPr="002F1D3F" w:rsidRDefault="0067314E" w:rsidP="004736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176D0">
              <w:rPr>
                <w:rFonts w:ascii="Times New Roman" w:hAnsi="Times New Roman" w:cs="Times New Roman"/>
                <w:szCs w:val="24"/>
                <w:highlight w:val="yellow"/>
              </w:rPr>
              <w:t>Постой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4176D0">
              <w:rPr>
                <w:rFonts w:ascii="Times New Roman" w:hAnsi="Times New Roman" w:cs="Times New Roman"/>
                <w:szCs w:val="24"/>
                <w:highlight w:val="yellow"/>
              </w:rPr>
              <w:t>Слушай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4176D0">
              <w:rPr>
                <w:rFonts w:ascii="Times New Roman" w:hAnsi="Times New Roman" w:cs="Times New Roman"/>
                <w:szCs w:val="24"/>
                <w:highlight w:val="yellow"/>
              </w:rPr>
              <w:t>Новость</w:t>
            </w:r>
            <w:r>
              <w:rPr>
                <w:rFonts w:ascii="Times New Roman" w:hAnsi="Times New Roman" w:cs="Times New Roman"/>
                <w:szCs w:val="24"/>
              </w:rPr>
              <w:t>. И какая!</w:t>
            </w:r>
          </w:p>
        </w:tc>
        <w:tc>
          <w:tcPr>
            <w:tcW w:w="1701" w:type="dxa"/>
          </w:tcPr>
          <w:p w14:paraId="44022D88" w14:textId="77777777" w:rsidR="0067314E" w:rsidRPr="002F1D3F" w:rsidRDefault="0067314E" w:rsidP="004736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</w:t>
            </w:r>
          </w:p>
        </w:tc>
        <w:tc>
          <w:tcPr>
            <w:tcW w:w="3963" w:type="dxa"/>
          </w:tcPr>
          <w:p w14:paraId="22998988" w14:textId="77777777" w:rsidR="0067314E" w:rsidRPr="004176D0" w:rsidRDefault="0067314E" w:rsidP="004736F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76D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Wait a minute</w:t>
            </w:r>
            <w:r w:rsidRPr="004176D0">
              <w:rPr>
                <w:rFonts w:ascii="Times New Roman" w:hAnsi="Times New Roman" w:cs="Times New Roman"/>
                <w:szCs w:val="24"/>
                <w:lang w:val="en-US"/>
              </w:rPr>
              <w:t xml:space="preserve">. I forgot to tell you. </w:t>
            </w:r>
            <w:proofErr w:type="gramStart"/>
            <w:r w:rsidRPr="004176D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I’ve got</w:t>
            </w:r>
            <w:proofErr w:type="gramEnd"/>
            <w:r w:rsidRPr="004176D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news for you</w:t>
            </w:r>
            <w:r w:rsidRPr="004176D0">
              <w:rPr>
                <w:rFonts w:ascii="Times New Roman" w:hAnsi="Times New Roman" w:cs="Times New Roman"/>
                <w:szCs w:val="24"/>
                <w:lang w:val="en-US"/>
              </w:rPr>
              <w:t>—and what news!</w:t>
            </w:r>
          </w:p>
        </w:tc>
      </w:tr>
    </w:tbl>
    <w:p w14:paraId="74F6F591" w14:textId="77777777" w:rsidR="0067314E" w:rsidRDefault="0067314E" w:rsidP="009C3E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BAFA83" w14:textId="15E39456" w:rsidR="00A300C5" w:rsidRPr="00A300C5" w:rsidRDefault="00A300C5" w:rsidP="00D551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по частотности в романе такой прием экспрессивного синтаксиса, </w:t>
      </w:r>
      <w:r w:rsidR="00084E1A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номинативные предложения или цепочка номинативных предложений.  П</w:t>
      </w:r>
      <w:r w:rsidRPr="00A300C5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A300C5">
        <w:rPr>
          <w:rFonts w:ascii="Times New Roman" w:hAnsi="Times New Roman" w:cs="Times New Roman"/>
          <w:sz w:val="28"/>
          <w:szCs w:val="28"/>
        </w:rPr>
        <w:t xml:space="preserve"> употреблении в тексте привычные синтаксические связи «разрываются», усиливается приём актуализации на фоне других предложений</w:t>
      </w:r>
      <w:r>
        <w:rPr>
          <w:rFonts w:ascii="Times New Roman" w:hAnsi="Times New Roman" w:cs="Times New Roman"/>
          <w:sz w:val="28"/>
          <w:szCs w:val="28"/>
        </w:rPr>
        <w:t>. Они помогают создать художест</w:t>
      </w:r>
      <w:r w:rsidR="00D55177">
        <w:rPr>
          <w:rFonts w:ascii="Times New Roman" w:hAnsi="Times New Roman" w:cs="Times New Roman"/>
          <w:sz w:val="28"/>
          <w:szCs w:val="28"/>
        </w:rPr>
        <w:t>венный</w:t>
      </w:r>
      <w:r>
        <w:rPr>
          <w:rFonts w:ascii="Times New Roman" w:hAnsi="Times New Roman" w:cs="Times New Roman"/>
          <w:sz w:val="28"/>
          <w:szCs w:val="28"/>
        </w:rPr>
        <w:t xml:space="preserve"> мир произведения объёмным и детализированным. </w:t>
      </w:r>
      <w:r w:rsidR="00D55177">
        <w:rPr>
          <w:rFonts w:ascii="Times New Roman" w:hAnsi="Times New Roman" w:cs="Times New Roman"/>
          <w:sz w:val="28"/>
          <w:szCs w:val="28"/>
        </w:rPr>
        <w:t xml:space="preserve">В данном примере номинативные </w:t>
      </w:r>
      <w:r w:rsidR="00D55177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подчеркивают искреннюю восторженную реакцию Тони </w:t>
      </w:r>
      <w:r w:rsidR="00D55177">
        <w:rPr>
          <w:rFonts w:ascii="Times New Roman" w:hAnsi="Times New Roman" w:cs="Times New Roman"/>
          <w:sz w:val="28"/>
          <w:szCs w:val="28"/>
        </w:rPr>
        <w:br/>
        <w:t xml:space="preserve">на элемент, связывающий революционную реальность с вынужденными лишениями, со старым укладом жизни, полной былых ценностей и радостей, так недостающих Тоне сегодня. Чаще всего цепочка номинативных предложений не передается полным эквивалентом, хотя переводчик </w:t>
      </w:r>
      <w:r w:rsidR="00D55177">
        <w:rPr>
          <w:rFonts w:ascii="Times New Roman" w:hAnsi="Times New Roman" w:cs="Times New Roman"/>
          <w:sz w:val="28"/>
          <w:szCs w:val="28"/>
        </w:rPr>
        <w:br/>
        <w:t xml:space="preserve">не игнорирует этот прием и пытается транслировать его, пусть и частично. Помимо грамматической замены и объединения предложений </w:t>
      </w:r>
      <w:r w:rsidR="0067314E">
        <w:rPr>
          <w:rFonts w:ascii="Times New Roman" w:hAnsi="Times New Roman" w:cs="Times New Roman"/>
          <w:sz w:val="28"/>
          <w:szCs w:val="28"/>
        </w:rPr>
        <w:t xml:space="preserve">здесь используется компенсация. Трансформация, которая восполняет утраченный смысл средствами ПЯ. 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1701"/>
        <w:gridCol w:w="3963"/>
      </w:tblGrid>
      <w:tr w:rsidR="00A300C5" w:rsidRPr="002F1D3F" w14:paraId="3636C09C" w14:textId="77777777" w:rsidTr="00084E1A">
        <w:trPr>
          <w:jc w:val="center"/>
        </w:trPr>
        <w:tc>
          <w:tcPr>
            <w:tcW w:w="3260" w:type="dxa"/>
          </w:tcPr>
          <w:p w14:paraId="0CA11236" w14:textId="77777777" w:rsidR="00A300C5" w:rsidRPr="002F1D3F" w:rsidRDefault="00A300C5" w:rsidP="00D551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Что это у тебя из свертка высовывается? </w:t>
            </w:r>
            <w:r w:rsidRPr="004176D0">
              <w:rPr>
                <w:rFonts w:ascii="Times New Roman" w:hAnsi="Times New Roman" w:cs="Times New Roman"/>
                <w:szCs w:val="24"/>
                <w:highlight w:val="yellow"/>
              </w:rPr>
              <w:t>Птичий клюв, голова утиная.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176D0">
              <w:rPr>
                <w:rFonts w:ascii="Times New Roman" w:hAnsi="Times New Roman" w:cs="Times New Roman"/>
                <w:szCs w:val="24"/>
                <w:highlight w:val="yellow"/>
              </w:rPr>
              <w:t>Какая красота! Дикий селезень!</w:t>
            </w:r>
          </w:p>
        </w:tc>
        <w:tc>
          <w:tcPr>
            <w:tcW w:w="1701" w:type="dxa"/>
          </w:tcPr>
          <w:p w14:paraId="1A445372" w14:textId="77777777" w:rsidR="00A300C5" w:rsidRPr="002F1D3F" w:rsidRDefault="00A300C5" w:rsidP="00D551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Цепочка номинативных предложений</w:t>
            </w:r>
          </w:p>
        </w:tc>
        <w:tc>
          <w:tcPr>
            <w:tcW w:w="3963" w:type="dxa"/>
          </w:tcPr>
          <w:p w14:paraId="4A420E3C" w14:textId="77777777" w:rsidR="00A300C5" w:rsidRPr="004176D0" w:rsidRDefault="00A300C5" w:rsidP="00D55177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  <w:r w:rsidRPr="004176D0">
              <w:rPr>
                <w:rFonts w:ascii="Times New Roman" w:hAnsi="Times New Roman" w:cs="Times New Roman"/>
                <w:szCs w:val="24"/>
                <w:lang w:val="en-US"/>
              </w:rPr>
              <w:t xml:space="preserve">There’s something sticking out of it, </w:t>
            </w:r>
            <w:r w:rsidRPr="004176D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it</w:t>
            </w:r>
          </w:p>
          <w:p w14:paraId="6328FB1F" w14:textId="77777777" w:rsidR="00A300C5" w:rsidRPr="002F1D3F" w:rsidRDefault="00A300C5" w:rsidP="00D551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176D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looks</w:t>
            </w:r>
            <w:proofErr w:type="gramEnd"/>
            <w:r w:rsidRPr="004176D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like a bird’s beak.</w:t>
            </w:r>
            <w:r w:rsidRPr="004176D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gramStart"/>
            <w:r w:rsidRPr="004176D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It’s</w:t>
            </w:r>
            <w:proofErr w:type="gramEnd"/>
            <w:r w:rsidRPr="004176D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a duck! How lovely! </w:t>
            </w:r>
            <w:r w:rsidRPr="004176D0">
              <w:rPr>
                <w:rFonts w:ascii="Times New Roman" w:hAnsi="Times New Roman" w:cs="Times New Roman"/>
                <w:szCs w:val="24"/>
                <w:highlight w:val="yellow"/>
              </w:rPr>
              <w:t xml:space="preserve">A </w:t>
            </w:r>
            <w:proofErr w:type="spellStart"/>
            <w:r w:rsidRPr="004176D0">
              <w:rPr>
                <w:rFonts w:ascii="Times New Roman" w:hAnsi="Times New Roman" w:cs="Times New Roman"/>
                <w:szCs w:val="24"/>
                <w:highlight w:val="yellow"/>
              </w:rPr>
              <w:t>wild</w:t>
            </w:r>
            <w:proofErr w:type="spellEnd"/>
            <w:r w:rsidRPr="004176D0">
              <w:rPr>
                <w:rFonts w:ascii="Times New Roman" w:hAnsi="Times New Roman" w:cs="Times New Roman"/>
                <w:szCs w:val="24"/>
                <w:highlight w:val="yellow"/>
              </w:rPr>
              <w:t xml:space="preserve"> </w:t>
            </w:r>
            <w:proofErr w:type="spellStart"/>
            <w:r w:rsidRPr="004176D0">
              <w:rPr>
                <w:rFonts w:ascii="Times New Roman" w:hAnsi="Times New Roman" w:cs="Times New Roman"/>
                <w:szCs w:val="24"/>
                <w:highlight w:val="yellow"/>
              </w:rPr>
              <w:t>drake</w:t>
            </w:r>
            <w:proofErr w:type="spellEnd"/>
            <w:r w:rsidRPr="004176D0">
              <w:rPr>
                <w:rFonts w:ascii="Times New Roman" w:hAnsi="Times New Roman" w:cs="Times New Roman"/>
                <w:szCs w:val="24"/>
                <w:highlight w:val="yellow"/>
              </w:rPr>
              <w:t>!</w:t>
            </w:r>
          </w:p>
        </w:tc>
      </w:tr>
    </w:tbl>
    <w:p w14:paraId="1BFB31AA" w14:textId="696A14B4" w:rsidR="00485F25" w:rsidRDefault="00485F25" w:rsidP="009C3E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5A9235F" w14:textId="6E8A5BA3" w:rsidR="0067314E" w:rsidRDefault="0067314E" w:rsidP="009C3E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п</w:t>
      </w:r>
      <w:r w:rsidR="00084E1A">
        <w:rPr>
          <w:rFonts w:ascii="Times New Roman" w:hAnsi="Times New Roman" w:cs="Times New Roman"/>
          <w:sz w:val="28"/>
          <w:szCs w:val="28"/>
        </w:rPr>
        <w:t>о частотности выделяется</w:t>
      </w:r>
      <w:r>
        <w:rPr>
          <w:rFonts w:ascii="Times New Roman" w:hAnsi="Times New Roman" w:cs="Times New Roman"/>
          <w:sz w:val="28"/>
          <w:szCs w:val="28"/>
        </w:rPr>
        <w:t xml:space="preserve"> эллипсис – намеренный пропуск в тексте слов, несущественных для общего смысла. </w:t>
      </w:r>
      <w:r w:rsidR="00084E1A">
        <w:rPr>
          <w:rFonts w:ascii="Times New Roman" w:hAnsi="Times New Roman" w:cs="Times New Roman"/>
          <w:sz w:val="28"/>
          <w:szCs w:val="28"/>
        </w:rPr>
        <w:t xml:space="preserve">Некоторые лингвисты также вносят данную фигуру в ряд приемов экспрессивного синтаксиса. Она способствует усилению эмоциональности выражения, придает ощущение недоговоренности, прерывистости речи героя от волнения. </w:t>
      </w:r>
    </w:p>
    <w:p w14:paraId="4CEA71A1" w14:textId="608B1504" w:rsidR="00084E1A" w:rsidRPr="0067314E" w:rsidRDefault="00084E1A" w:rsidP="00084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Переводчик объединил два предложения в одно, добавив опущенные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в оригинале слова. Таким образом, прием не сохранен, следовательно, </w:t>
      </w:r>
      <w:r>
        <w:rPr>
          <w:rFonts w:ascii="Times New Roman" w:hAnsi="Times New Roman" w:cs="Times New Roman"/>
          <w:sz w:val="28"/>
          <w:szCs w:val="28"/>
        </w:rPr>
        <w:br/>
      </w:r>
      <w:r w:rsidR="00A362B1">
        <w:rPr>
          <w:rFonts w:ascii="Times New Roman" w:hAnsi="Times New Roman" w:cs="Times New Roman"/>
          <w:sz w:val="28"/>
          <w:szCs w:val="28"/>
        </w:rPr>
        <w:t>и экспрессия тоже.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1701"/>
        <w:gridCol w:w="3963"/>
      </w:tblGrid>
      <w:tr w:rsidR="0067314E" w:rsidRPr="004176D0" w14:paraId="69B712E0" w14:textId="77777777" w:rsidTr="00084E1A">
        <w:trPr>
          <w:jc w:val="center"/>
        </w:trPr>
        <w:tc>
          <w:tcPr>
            <w:tcW w:w="3260" w:type="dxa"/>
          </w:tcPr>
          <w:p w14:paraId="72593F53" w14:textId="77777777" w:rsidR="0067314E" w:rsidRPr="004176D0" w:rsidRDefault="0067314E" w:rsidP="004736F7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 xml:space="preserve">Из Швейцарии. Кружным путем на Лондон. Через </w:t>
            </w:r>
            <w:proofErr w:type="spellStart"/>
            <w:r>
              <w:rPr>
                <w:rFonts w:ascii="Times New Roman" w:hAnsi="Times New Roman" w:cs="Times New Roman"/>
                <w:szCs w:val="24"/>
                <w:highlight w:val="yellow"/>
              </w:rPr>
              <w:t>Финлядию</w:t>
            </w:r>
            <w:proofErr w:type="spellEnd"/>
            <w:r>
              <w:rPr>
                <w:rFonts w:ascii="Times New Roman" w:hAnsi="Times New Roman" w:cs="Times New Roman"/>
                <w:szCs w:val="24"/>
                <w:highlight w:val="yellow"/>
              </w:rPr>
              <w:t>.</w:t>
            </w:r>
          </w:p>
        </w:tc>
        <w:tc>
          <w:tcPr>
            <w:tcW w:w="1701" w:type="dxa"/>
          </w:tcPr>
          <w:p w14:paraId="64DF4AA9" w14:textId="77777777" w:rsidR="0067314E" w:rsidRDefault="0067314E" w:rsidP="004736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 + эллипсис</w:t>
            </w:r>
          </w:p>
        </w:tc>
        <w:tc>
          <w:tcPr>
            <w:tcW w:w="3963" w:type="dxa"/>
          </w:tcPr>
          <w:p w14:paraId="65402ACE" w14:textId="77777777" w:rsidR="0067314E" w:rsidRPr="004176D0" w:rsidRDefault="0067314E" w:rsidP="004736F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76D0">
              <w:rPr>
                <w:rFonts w:ascii="Times New Roman" w:hAnsi="Times New Roman" w:cs="Times New Roman"/>
                <w:szCs w:val="24"/>
                <w:lang w:val="en-US"/>
              </w:rPr>
              <w:t>He</w:t>
            </w:r>
            <w:r w:rsidRPr="00084E1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176D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was</w:t>
            </w:r>
            <w:r w:rsidRPr="00084E1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176D0">
              <w:rPr>
                <w:rFonts w:ascii="Times New Roman" w:hAnsi="Times New Roman" w:cs="Times New Roman"/>
                <w:szCs w:val="24"/>
                <w:lang w:val="en-US"/>
              </w:rPr>
              <w:t>in</w:t>
            </w:r>
            <w:r w:rsidRPr="00084E1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176D0">
              <w:rPr>
                <w:rFonts w:ascii="Times New Roman" w:hAnsi="Times New Roman" w:cs="Times New Roman"/>
                <w:szCs w:val="24"/>
                <w:lang w:val="en-US"/>
              </w:rPr>
              <w:t>Switzerland</w:t>
            </w:r>
            <w:r w:rsidRPr="00084E1A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4176D0">
              <w:rPr>
                <w:rFonts w:ascii="Times New Roman" w:hAnsi="Times New Roman" w:cs="Times New Roman"/>
                <w:szCs w:val="24"/>
                <w:lang w:val="en-US"/>
              </w:rPr>
              <w:t>He</w:t>
            </w:r>
            <w:r w:rsidRPr="00084E1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176D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came</w:t>
            </w:r>
            <w:r w:rsidRPr="00084E1A">
              <w:rPr>
                <w:rFonts w:ascii="Times New Roman" w:hAnsi="Times New Roman" w:cs="Times New Roman"/>
                <w:szCs w:val="24"/>
                <w:highlight w:val="yellow"/>
              </w:rPr>
              <w:t xml:space="preserve"> </w:t>
            </w:r>
            <w:r w:rsidRPr="004176D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all</w:t>
            </w:r>
            <w:r w:rsidRPr="00084E1A">
              <w:rPr>
                <w:rFonts w:ascii="Times New Roman" w:hAnsi="Times New Roman" w:cs="Times New Roman"/>
                <w:szCs w:val="24"/>
                <w:highlight w:val="yellow"/>
              </w:rPr>
              <w:t xml:space="preserve"> </w:t>
            </w:r>
            <w:r w:rsidRPr="004176D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the</w:t>
            </w:r>
            <w:r w:rsidRPr="00084E1A">
              <w:rPr>
                <w:rFonts w:ascii="Times New Roman" w:hAnsi="Times New Roman" w:cs="Times New Roman"/>
                <w:szCs w:val="24"/>
                <w:highlight w:val="yellow"/>
              </w:rPr>
              <w:t xml:space="preserve"> </w:t>
            </w:r>
            <w:r w:rsidRPr="004176D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way</w:t>
            </w:r>
            <w:r w:rsidRPr="00084E1A">
              <w:rPr>
                <w:rFonts w:ascii="Times New Roman" w:hAnsi="Times New Roman" w:cs="Times New Roman"/>
                <w:szCs w:val="24"/>
                <w:highlight w:val="yellow"/>
              </w:rPr>
              <w:t xml:space="preserve"> </w:t>
            </w:r>
            <w:r w:rsidRPr="004176D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around</w:t>
            </w:r>
            <w:r w:rsidRPr="00084E1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through</w:t>
            </w:r>
            <w:r w:rsidRPr="004176D0">
              <w:rPr>
                <w:rFonts w:ascii="Times New Roman" w:hAnsi="Times New Roman" w:cs="Times New Roman"/>
                <w:szCs w:val="24"/>
                <w:lang w:val="en-US"/>
              </w:rPr>
              <w:t xml:space="preserve"> London and Finland.</w:t>
            </w:r>
          </w:p>
        </w:tc>
      </w:tr>
    </w:tbl>
    <w:p w14:paraId="3CFAEADC" w14:textId="77777777" w:rsidR="00A362B1" w:rsidRDefault="00A362B1" w:rsidP="00A362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DD05F9" w14:textId="25AF4D72" w:rsidR="00084E1A" w:rsidRDefault="00A362B1" w:rsidP="00A362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репликах Тони также присутствует лексический повтор. Примечательно, что этот прием используется в прощальной записке Тони мужу с объяснениями в любви. В начале практической части отмечалось, что этот момент является чуть ли не единственным, где героиня громко заявляет </w:t>
      </w:r>
      <w:r>
        <w:rPr>
          <w:rFonts w:ascii="Times New Roman" w:hAnsi="Times New Roman" w:cs="Times New Roman"/>
          <w:sz w:val="28"/>
          <w:szCs w:val="28"/>
        </w:rPr>
        <w:br/>
        <w:t xml:space="preserve">о своем собственном я, о чувствах и желаниях. Благодаря повторению речевой конструкции повышается экспрессивность выражения и создается ощущение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градации чувств, испытываемых Тоней в момент написания письма. Читатель наравне с главным героем Живаго может пережить этот драматичный момент.</w:t>
      </w:r>
    </w:p>
    <w:p w14:paraId="0CB1D3BE" w14:textId="6CD8D67F" w:rsidR="00A362B1" w:rsidRPr="00A362B1" w:rsidRDefault="00A362B1" w:rsidP="00A362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Переводчик использует синтаксическое уподобление, трансформацию, где </w:t>
      </w:r>
      <w:r w:rsidRPr="008D1875">
        <w:rPr>
          <w:rFonts w:ascii="Times New Roman" w:hAnsi="Times New Roman" w:cs="Times New Roman"/>
          <w:sz w:val="28"/>
          <w:szCs w:val="28"/>
        </w:rPr>
        <w:t>синтаксическая структура оригинала преобразу</w:t>
      </w:r>
      <w:r>
        <w:rPr>
          <w:rFonts w:ascii="Times New Roman" w:hAnsi="Times New Roman" w:cs="Times New Roman"/>
          <w:sz w:val="28"/>
          <w:szCs w:val="28"/>
        </w:rPr>
        <w:t>ется в аналогичную структуру ПЯ.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1701"/>
        <w:gridCol w:w="3963"/>
      </w:tblGrid>
      <w:tr w:rsidR="00084E1A" w:rsidRPr="000E4A73" w14:paraId="13D87D85" w14:textId="77777777" w:rsidTr="00084E1A">
        <w:trPr>
          <w:jc w:val="center"/>
        </w:trPr>
        <w:tc>
          <w:tcPr>
            <w:tcW w:w="3260" w:type="dxa"/>
          </w:tcPr>
          <w:p w14:paraId="533B23FB" w14:textId="77777777" w:rsidR="00084E1A" w:rsidRPr="000E4A73" w:rsidRDefault="00084E1A" w:rsidP="004736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 </w:t>
            </w:r>
            <w:r w:rsidRPr="000E4A73">
              <w:rPr>
                <w:rFonts w:ascii="Times New Roman" w:hAnsi="Times New Roman" w:cs="Times New Roman"/>
                <w:szCs w:val="24"/>
                <w:highlight w:val="yellow"/>
              </w:rPr>
              <w:t>я люблю тебя</w:t>
            </w:r>
            <w:r>
              <w:rPr>
                <w:rFonts w:ascii="Times New Roman" w:hAnsi="Times New Roman" w:cs="Times New Roman"/>
                <w:szCs w:val="24"/>
              </w:rPr>
              <w:t xml:space="preserve">. Ах, </w:t>
            </w:r>
            <w:r w:rsidRPr="000E4A73">
              <w:rPr>
                <w:rFonts w:ascii="Times New Roman" w:hAnsi="Times New Roman" w:cs="Times New Roman"/>
                <w:szCs w:val="24"/>
                <w:highlight w:val="yellow"/>
              </w:rPr>
              <w:t>как я люблю тебя</w:t>
            </w:r>
            <w:r>
              <w:rPr>
                <w:rFonts w:ascii="Times New Roman" w:hAnsi="Times New Roman" w:cs="Times New Roman"/>
                <w:szCs w:val="24"/>
              </w:rPr>
              <w:t xml:space="preserve">, если бы ты только мог себе представить! </w:t>
            </w:r>
            <w:r w:rsidRPr="000E4A73">
              <w:rPr>
                <w:rFonts w:ascii="Times New Roman" w:hAnsi="Times New Roman" w:cs="Times New Roman"/>
                <w:szCs w:val="24"/>
                <w:highlight w:val="yellow"/>
              </w:rPr>
              <w:t>Я люблю</w:t>
            </w:r>
            <w:r>
              <w:rPr>
                <w:rFonts w:ascii="Times New Roman" w:hAnsi="Times New Roman" w:cs="Times New Roman"/>
                <w:szCs w:val="24"/>
              </w:rPr>
              <w:t xml:space="preserve"> все особенное в тебе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&lt;…&gt;</w:t>
            </w:r>
          </w:p>
        </w:tc>
        <w:tc>
          <w:tcPr>
            <w:tcW w:w="1701" w:type="dxa"/>
          </w:tcPr>
          <w:p w14:paraId="1EE03E36" w14:textId="77777777" w:rsidR="00084E1A" w:rsidRDefault="00084E1A" w:rsidP="004736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Лексический повтор</w:t>
            </w:r>
          </w:p>
        </w:tc>
        <w:tc>
          <w:tcPr>
            <w:tcW w:w="3963" w:type="dxa"/>
          </w:tcPr>
          <w:p w14:paraId="1BBF51EB" w14:textId="77777777" w:rsidR="00084E1A" w:rsidRPr="00084E1A" w:rsidRDefault="00084E1A" w:rsidP="004736F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E4A73">
              <w:rPr>
                <w:rFonts w:ascii="Times New Roman" w:hAnsi="Times New Roman" w:cs="Times New Roman"/>
                <w:szCs w:val="24"/>
                <w:lang w:val="en-US"/>
              </w:rPr>
              <w:t xml:space="preserve">As for me, I </w:t>
            </w:r>
            <w:r w:rsidRPr="000E4A73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love you</w:t>
            </w:r>
            <w:r w:rsidRPr="000E4A73">
              <w:rPr>
                <w:rFonts w:ascii="Times New Roman" w:hAnsi="Times New Roman" w:cs="Times New Roman"/>
                <w:szCs w:val="24"/>
                <w:lang w:val="en-US"/>
              </w:rPr>
              <w:t xml:space="preserve">. If only you knew </w:t>
            </w:r>
            <w:r w:rsidRPr="000E4A73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how much I love you</w:t>
            </w:r>
            <w:r w:rsidRPr="000E4A73">
              <w:rPr>
                <w:rFonts w:ascii="Times New Roman" w:hAnsi="Times New Roman" w:cs="Times New Roman"/>
                <w:szCs w:val="24"/>
                <w:lang w:val="en-US"/>
              </w:rPr>
              <w:t xml:space="preserve">! </w:t>
            </w:r>
            <w:r w:rsidRPr="00084E1A"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 w:rsidRPr="00084E1A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love all</w:t>
            </w:r>
          </w:p>
          <w:p w14:paraId="15B675F9" w14:textId="77777777" w:rsidR="00084E1A" w:rsidRPr="000E4A73" w:rsidRDefault="00084E1A" w:rsidP="004736F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E4A73">
              <w:rPr>
                <w:rFonts w:ascii="Times New Roman" w:hAnsi="Times New Roman" w:cs="Times New Roman"/>
                <w:szCs w:val="24"/>
                <w:lang w:val="en-US"/>
              </w:rPr>
              <w:t>that is unusual in you</w:t>
            </w:r>
          </w:p>
        </w:tc>
      </w:tr>
    </w:tbl>
    <w:p w14:paraId="7A28594F" w14:textId="4552D84D" w:rsidR="0067314E" w:rsidRDefault="0067314E" w:rsidP="009C3E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40CCAE" w14:textId="0AA4A8DE" w:rsidR="00A362B1" w:rsidRDefault="00A362B1" w:rsidP="009C3E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8FF6701" w14:textId="6400A609" w:rsidR="009C5986" w:rsidRDefault="0044512F" w:rsidP="009C59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речи Тони было выделено 12 синтаксических конструкций экспрессивного синтаксиса, 5 из которых – парцелляция. На ПЯ полным или частичным эквивалентом переведено 6 предложений. Внедряемые автором приемы указывают на важные в ее жизни ценности,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окружающий повседневный быт и речевую манеру. </w:t>
      </w:r>
    </w:p>
    <w:p w14:paraId="07EE8A54" w14:textId="035AE809" w:rsidR="009C5986" w:rsidRDefault="009C5986" w:rsidP="009C59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отмечают близость Лары и Живаго на языковом уровне. Форма выражений Лары особенно близка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живаговской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: «… и словарь, и стили диалогических реплик, двух главных персонажей романа соде</w:t>
      </w:r>
      <w:r w:rsidR="00B36B2C">
        <w:rPr>
          <w:rFonts w:ascii="Times New Roman" w:hAnsi="Times New Roman" w:cs="Times New Roman"/>
          <w:sz w:val="28"/>
          <w:szCs w:val="28"/>
        </w:rPr>
        <w:t>ржат очень много общего».</w:t>
      </w:r>
      <w:r w:rsidR="00B36B2C">
        <w:rPr>
          <w:rStyle w:val="a5"/>
          <w:rFonts w:ascii="Times New Roman" w:hAnsi="Times New Roman" w:cs="Times New Roman"/>
          <w:sz w:val="28"/>
          <w:szCs w:val="28"/>
        </w:rPr>
        <w:footnoteReference w:id="88"/>
      </w:r>
      <w:r w:rsidR="00C17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языке Лары те же типы разговорно-просторечной </w:t>
      </w:r>
      <w:r>
        <w:rPr>
          <w:rFonts w:ascii="Times New Roman" w:hAnsi="Times New Roman" w:cs="Times New Roman"/>
          <w:sz w:val="28"/>
          <w:szCs w:val="28"/>
        </w:rPr>
        <w:br/>
        <w:t xml:space="preserve">и разговорно-бытовой лексики, те же вкрапления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-архаичного характера, те же речи-рассуждения, речи-экспрессивного, вполне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живаговского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отвлеченности высказывания. </w:t>
      </w:r>
    </w:p>
    <w:p w14:paraId="22CDBF9A" w14:textId="789C0402" w:rsidR="009C5986" w:rsidRDefault="009C5986" w:rsidP="009C59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обратимся к прощальной записке Тони: «Должна искренне признать, она хороший человек, но не хочу кривить душой – полная мне противоположность». В речи Лары возникает много внутренних монологов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6549EE">
        <w:rPr>
          <w:rFonts w:ascii="Times New Roman" w:hAnsi="Times New Roman" w:cs="Times New Roman"/>
          <w:sz w:val="28"/>
          <w:szCs w:val="28"/>
        </w:rPr>
        <w:t>опросо</w:t>
      </w:r>
      <w:proofErr w:type="spellEnd"/>
      <w:r w:rsidR="006549EE">
        <w:rPr>
          <w:rFonts w:ascii="Times New Roman" w:hAnsi="Times New Roman" w:cs="Times New Roman"/>
          <w:sz w:val="28"/>
          <w:szCs w:val="28"/>
        </w:rPr>
        <w:t xml:space="preserve">-ответными конструкциями, что не типично для героини Тони. Особенно это отмечается в начале </w:t>
      </w:r>
      <w:r w:rsidR="008165A6">
        <w:rPr>
          <w:rFonts w:ascii="Times New Roman" w:hAnsi="Times New Roman" w:cs="Times New Roman"/>
          <w:sz w:val="28"/>
          <w:szCs w:val="28"/>
        </w:rPr>
        <w:t>раскрытия</w:t>
      </w:r>
      <w:r w:rsidR="006549EE">
        <w:rPr>
          <w:rFonts w:ascii="Times New Roman" w:hAnsi="Times New Roman" w:cs="Times New Roman"/>
          <w:sz w:val="28"/>
          <w:szCs w:val="28"/>
        </w:rPr>
        <w:t xml:space="preserve"> ее личности</w:t>
      </w:r>
      <w:r w:rsidR="008165A6">
        <w:rPr>
          <w:rFonts w:ascii="Times New Roman" w:hAnsi="Times New Roman" w:cs="Times New Roman"/>
          <w:sz w:val="28"/>
          <w:szCs w:val="28"/>
        </w:rPr>
        <w:t xml:space="preserve"> в романе</w:t>
      </w:r>
      <w:r w:rsidR="006549EE">
        <w:rPr>
          <w:rFonts w:ascii="Times New Roman" w:hAnsi="Times New Roman" w:cs="Times New Roman"/>
          <w:sz w:val="28"/>
          <w:szCs w:val="28"/>
        </w:rPr>
        <w:t xml:space="preserve">, когда Лара </w:t>
      </w:r>
      <w:r w:rsidR="006549EE">
        <w:rPr>
          <w:rFonts w:ascii="Times New Roman" w:hAnsi="Times New Roman" w:cs="Times New Roman"/>
          <w:sz w:val="28"/>
          <w:szCs w:val="28"/>
        </w:rPr>
        <w:lastRenderedPageBreak/>
        <w:t xml:space="preserve">рефлексирует и пытается найти верный путь освобождения от сковывающих ее обязательств перед покровителем. Ее выражения с большей частотностью </w:t>
      </w:r>
      <w:r w:rsidR="006549EE">
        <w:rPr>
          <w:rFonts w:ascii="Times New Roman" w:hAnsi="Times New Roman" w:cs="Times New Roman"/>
          <w:sz w:val="28"/>
          <w:szCs w:val="28"/>
        </w:rPr>
        <w:br/>
        <w:t xml:space="preserve">и в большей степени сегментированы. Часто этот бурный поток мысли характеризует ее как личность с активной жизненной позицией, как человека поиска и действия. Примечательно, что на протяжении всего произведения форма выражения языка Лары меняется. </w:t>
      </w:r>
      <w:r w:rsidR="008165A6">
        <w:rPr>
          <w:rFonts w:ascii="Times New Roman" w:hAnsi="Times New Roman" w:cs="Times New Roman"/>
          <w:sz w:val="28"/>
          <w:szCs w:val="28"/>
        </w:rPr>
        <w:t xml:space="preserve">К завершающей части в речи героини реже встречаются синтаксические экспрессивные конструкции. Предложения представляют собой стройный размеренный ряд. Будто бы из-за трагических событий ее жизни в ней потух внутренний огонь и сила, что автор выделяет </w:t>
      </w:r>
      <w:r w:rsidR="00D21C29">
        <w:rPr>
          <w:rFonts w:ascii="Times New Roman" w:hAnsi="Times New Roman" w:cs="Times New Roman"/>
          <w:sz w:val="28"/>
          <w:szCs w:val="28"/>
        </w:rPr>
        <w:br/>
      </w:r>
      <w:r w:rsidR="008165A6">
        <w:rPr>
          <w:rFonts w:ascii="Times New Roman" w:hAnsi="Times New Roman" w:cs="Times New Roman"/>
          <w:sz w:val="28"/>
          <w:szCs w:val="28"/>
        </w:rPr>
        <w:t>и на грамматическом уровне.</w:t>
      </w:r>
    </w:p>
    <w:p w14:paraId="1452BBD6" w14:textId="17FB32BF" w:rsidR="00D21C29" w:rsidRDefault="000D623B" w:rsidP="009C59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опишем появляющиеся новые конструкции, отсутствующие в анализируемом ряде Тони. Затем выявив закономерности перевода наиболее частотных приемов.</w:t>
      </w:r>
    </w:p>
    <w:p w14:paraId="1AD6985D" w14:textId="70086070" w:rsidR="000D623B" w:rsidRDefault="000D623B" w:rsidP="009C59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Новым приемом является именительный темы. Это вид сегментации,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первом месте которой стоит изолированное существительное </w:t>
      </w:r>
      <w:r>
        <w:rPr>
          <w:rFonts w:ascii="Times New Roman" w:hAnsi="Times New Roman" w:cs="Times New Roman"/>
          <w:sz w:val="28"/>
          <w:szCs w:val="28"/>
        </w:rPr>
        <w:br/>
        <w:t>в именительном падеже, называющее тему последующей фразы. Данная фигура речи придает конструкции особую интонацию, что делает высказывание экспрессивным.</w:t>
      </w:r>
    </w:p>
    <w:p w14:paraId="0C68AD3D" w14:textId="239D4A86" w:rsidR="001723A0" w:rsidRDefault="001723A0" w:rsidP="009C59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Переводчик применяет в этом случае трансформацию «синтаксическое уподобление», практически дословно перенося предложения на ПЯ.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1701"/>
        <w:gridCol w:w="3580"/>
      </w:tblGrid>
      <w:tr w:rsidR="000D623B" w:rsidRPr="00627086" w14:paraId="1EA3211B" w14:textId="77777777" w:rsidTr="000D623B">
        <w:trPr>
          <w:jc w:val="center"/>
        </w:trPr>
        <w:tc>
          <w:tcPr>
            <w:tcW w:w="3245" w:type="dxa"/>
          </w:tcPr>
          <w:p w14:paraId="3164CBB0" w14:textId="77777777" w:rsidR="000D623B" w:rsidRPr="00627086" w:rsidRDefault="000D623B" w:rsidP="004736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086">
              <w:rPr>
                <w:rFonts w:ascii="Times New Roman" w:hAnsi="Times New Roman" w:cs="Times New Roman"/>
                <w:szCs w:val="24"/>
                <w:highlight w:val="yellow"/>
              </w:rPr>
              <w:t>Яйца, Джек</w:t>
            </w:r>
            <w:r w:rsidRPr="00627086">
              <w:rPr>
                <w:rFonts w:ascii="Times New Roman" w:hAnsi="Times New Roman" w:cs="Times New Roman"/>
                <w:szCs w:val="24"/>
              </w:rPr>
              <w:t xml:space="preserve"> – откуда что берется?</w:t>
            </w:r>
          </w:p>
        </w:tc>
        <w:tc>
          <w:tcPr>
            <w:tcW w:w="1701" w:type="dxa"/>
          </w:tcPr>
          <w:p w14:paraId="02E6EE84" w14:textId="77777777" w:rsidR="000D623B" w:rsidRPr="00627086" w:rsidRDefault="000D623B" w:rsidP="004736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086">
              <w:rPr>
                <w:rFonts w:ascii="Times New Roman" w:hAnsi="Times New Roman" w:cs="Times New Roman"/>
                <w:szCs w:val="24"/>
              </w:rPr>
              <w:t>Именительный темы</w:t>
            </w:r>
          </w:p>
        </w:tc>
        <w:tc>
          <w:tcPr>
            <w:tcW w:w="3580" w:type="dxa"/>
          </w:tcPr>
          <w:p w14:paraId="7058EDAE" w14:textId="77777777" w:rsidR="000D623B" w:rsidRPr="00627086" w:rsidRDefault="000D623B" w:rsidP="004736F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7086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Jack, the eggs</w:t>
            </w:r>
            <w:r w:rsidRPr="00627086">
              <w:rPr>
                <w:rFonts w:ascii="Times New Roman" w:hAnsi="Times New Roman" w:cs="Times New Roman"/>
                <w:szCs w:val="24"/>
                <w:lang w:val="en-US"/>
              </w:rPr>
              <w:t xml:space="preserve"> —</w:t>
            </w:r>
            <w:proofErr w:type="gramStart"/>
            <w:r w:rsidRPr="00627086">
              <w:rPr>
                <w:rFonts w:ascii="Times New Roman" w:hAnsi="Times New Roman" w:cs="Times New Roman"/>
                <w:szCs w:val="24"/>
                <w:lang w:val="en-US"/>
              </w:rPr>
              <w:t>where on earth</w:t>
            </w:r>
            <w:proofErr w:type="gramEnd"/>
            <w:r w:rsidRPr="00627086">
              <w:rPr>
                <w:rFonts w:ascii="Times New Roman" w:hAnsi="Times New Roman" w:cs="Times New Roman"/>
                <w:szCs w:val="24"/>
                <w:lang w:val="en-US"/>
              </w:rPr>
              <w:t xml:space="preserve"> did she get all her ideas?</w:t>
            </w:r>
          </w:p>
        </w:tc>
      </w:tr>
    </w:tbl>
    <w:p w14:paraId="0812BC07" w14:textId="285C7B63" w:rsidR="000D623B" w:rsidRDefault="000D623B" w:rsidP="009C59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50EE59" w14:textId="1C3FC12E" w:rsidR="001723A0" w:rsidRDefault="001723A0" w:rsidP="009C59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из числа конструкций выделен синтаксический параллелизм. При нем повторяется однотипное синтаксическое построение следующих друг </w:t>
      </w:r>
      <w:r>
        <w:rPr>
          <w:rFonts w:ascii="Times New Roman" w:hAnsi="Times New Roman" w:cs="Times New Roman"/>
          <w:sz w:val="28"/>
          <w:szCs w:val="28"/>
        </w:rPr>
        <w:br/>
        <w:t xml:space="preserve">за другом частей высказывания, фраз и предложений.  </w:t>
      </w:r>
      <w:r w:rsidRPr="001723A0">
        <w:rPr>
          <w:rFonts w:ascii="Times New Roman" w:hAnsi="Times New Roman" w:cs="Times New Roman"/>
          <w:sz w:val="28"/>
          <w:szCs w:val="28"/>
        </w:rPr>
        <w:t>С помощью этого стилистического приёма автор</w:t>
      </w:r>
      <w:r>
        <w:rPr>
          <w:rFonts w:ascii="Times New Roman" w:hAnsi="Times New Roman" w:cs="Times New Roman"/>
          <w:sz w:val="28"/>
          <w:szCs w:val="28"/>
        </w:rPr>
        <w:t>, или в нашем случае говорящий,</w:t>
      </w:r>
      <w:r w:rsidRPr="001723A0">
        <w:rPr>
          <w:rFonts w:ascii="Times New Roman" w:hAnsi="Times New Roman" w:cs="Times New Roman"/>
          <w:sz w:val="28"/>
          <w:szCs w:val="28"/>
        </w:rPr>
        <w:t xml:space="preserve"> сопоставляет два объекта действительности и выражает с</w:t>
      </w:r>
      <w:r>
        <w:rPr>
          <w:rFonts w:ascii="Times New Roman" w:hAnsi="Times New Roman" w:cs="Times New Roman"/>
          <w:sz w:val="28"/>
          <w:szCs w:val="28"/>
        </w:rPr>
        <w:t xml:space="preserve">вое отношение к </w:t>
      </w:r>
      <w:r w:rsidRPr="001723A0">
        <w:rPr>
          <w:rFonts w:ascii="Times New Roman" w:hAnsi="Times New Roman" w:cs="Times New Roman"/>
          <w:sz w:val="28"/>
          <w:szCs w:val="28"/>
        </w:rPr>
        <w:t>тому, что он изображает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E2C2BF" w14:textId="3E20650B" w:rsidR="001723A0" w:rsidRDefault="001723A0" w:rsidP="009C59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фраза взята из внутреннего монолога юной Лары о постыдных взаимоотношениях с Комаровским. Можно предположить, что стилистический прием выражает ее страх перед словом «падшая»</w:t>
      </w:r>
      <w:r w:rsidR="008C265A">
        <w:rPr>
          <w:rFonts w:ascii="Times New Roman" w:hAnsi="Times New Roman" w:cs="Times New Roman"/>
          <w:sz w:val="28"/>
          <w:szCs w:val="28"/>
        </w:rPr>
        <w:t xml:space="preserve">, страх перед принятием своего положения. Героиня словно запинается, пытаясь подобрать слова. </w:t>
      </w:r>
    </w:p>
    <w:p w14:paraId="7BD1236B" w14:textId="495631F5" w:rsidR="008C265A" w:rsidRDefault="008C265A" w:rsidP="009C59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стороны, в переводе сохранено ощущение раздумий </w:t>
      </w:r>
      <w:r>
        <w:rPr>
          <w:rFonts w:ascii="Times New Roman" w:hAnsi="Times New Roman" w:cs="Times New Roman"/>
          <w:sz w:val="28"/>
          <w:szCs w:val="28"/>
        </w:rPr>
        <w:br/>
        <w:t>и неуверенности Лары в тот момент, однако сам прием опущен и нарушается особый ритм выражения.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1763"/>
        <w:gridCol w:w="3580"/>
      </w:tblGrid>
      <w:tr w:rsidR="001723A0" w:rsidRPr="00562FC3" w14:paraId="4AA1C32A" w14:textId="77777777" w:rsidTr="001723A0">
        <w:trPr>
          <w:jc w:val="center"/>
        </w:trPr>
        <w:tc>
          <w:tcPr>
            <w:tcW w:w="3245" w:type="dxa"/>
          </w:tcPr>
          <w:p w14:paraId="37B957A0" w14:textId="77777777" w:rsidR="001723A0" w:rsidRPr="00627086" w:rsidRDefault="001723A0" w:rsidP="004736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086">
              <w:rPr>
                <w:rFonts w:ascii="Times New Roman" w:hAnsi="Times New Roman" w:cs="Times New Roman"/>
                <w:szCs w:val="24"/>
                <w:highlight w:val="yellow"/>
              </w:rPr>
              <w:t>Теперь она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27086"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 xml:space="preserve"> как это называется, </w:t>
            </w:r>
            <w:r w:rsidRPr="00627086"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7086">
              <w:rPr>
                <w:rFonts w:ascii="Times New Roman" w:hAnsi="Times New Roman" w:cs="Times New Roman"/>
                <w:szCs w:val="24"/>
                <w:highlight w:val="yellow"/>
              </w:rPr>
              <w:t>теперь она</w:t>
            </w:r>
            <w:r>
              <w:rPr>
                <w:rFonts w:ascii="Times New Roman" w:hAnsi="Times New Roman" w:cs="Times New Roman"/>
                <w:szCs w:val="24"/>
              </w:rPr>
              <w:t xml:space="preserve"> – падшая.</w:t>
            </w:r>
          </w:p>
        </w:tc>
        <w:tc>
          <w:tcPr>
            <w:tcW w:w="1701" w:type="dxa"/>
          </w:tcPr>
          <w:p w14:paraId="5C636B4B" w14:textId="77777777" w:rsidR="001723A0" w:rsidRPr="00627086" w:rsidRDefault="001723A0" w:rsidP="004736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086">
              <w:rPr>
                <w:rFonts w:ascii="Times New Roman" w:hAnsi="Times New Roman" w:cs="Times New Roman"/>
                <w:szCs w:val="24"/>
              </w:rPr>
              <w:t xml:space="preserve">Синтаксический параллелизм </w:t>
            </w:r>
          </w:p>
        </w:tc>
        <w:tc>
          <w:tcPr>
            <w:tcW w:w="3580" w:type="dxa"/>
          </w:tcPr>
          <w:p w14:paraId="6D17F1BD" w14:textId="77777777" w:rsidR="001723A0" w:rsidRPr="00562FC3" w:rsidRDefault="001723A0" w:rsidP="004736F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7086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Now she was</w:t>
            </w:r>
            <w:r w:rsidRPr="00627086">
              <w:rPr>
                <w:rFonts w:ascii="Times New Roman" w:hAnsi="Times New Roman" w:cs="Times New Roman"/>
                <w:szCs w:val="24"/>
                <w:lang w:val="en-US"/>
              </w:rPr>
              <w:t>—what was it called?—a fallen woman.</w:t>
            </w:r>
          </w:p>
        </w:tc>
      </w:tr>
    </w:tbl>
    <w:p w14:paraId="66ACF421" w14:textId="33500694" w:rsidR="008C265A" w:rsidRPr="008C265A" w:rsidRDefault="001723A0" w:rsidP="009C59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5A">
        <w:rPr>
          <w:rFonts w:ascii="Times New Roman" w:hAnsi="Times New Roman" w:cs="Times New Roman"/>
          <w:sz w:val="28"/>
          <w:szCs w:val="28"/>
        </w:rPr>
        <w:br/>
      </w:r>
      <w:r w:rsidR="008C265A">
        <w:rPr>
          <w:rFonts w:ascii="Times New Roman" w:hAnsi="Times New Roman" w:cs="Times New Roman"/>
          <w:sz w:val="28"/>
          <w:szCs w:val="28"/>
        </w:rPr>
        <w:t xml:space="preserve">              Уже было отмечено появление </w:t>
      </w:r>
      <w:proofErr w:type="spellStart"/>
      <w:r w:rsidR="008C265A">
        <w:rPr>
          <w:rFonts w:ascii="Times New Roman" w:hAnsi="Times New Roman" w:cs="Times New Roman"/>
          <w:sz w:val="28"/>
          <w:szCs w:val="28"/>
        </w:rPr>
        <w:t>вопросо</w:t>
      </w:r>
      <w:proofErr w:type="spellEnd"/>
      <w:r w:rsidR="008C265A">
        <w:rPr>
          <w:rFonts w:ascii="Times New Roman" w:hAnsi="Times New Roman" w:cs="Times New Roman"/>
          <w:sz w:val="28"/>
          <w:szCs w:val="28"/>
        </w:rPr>
        <w:t xml:space="preserve">-ответных конструкций </w:t>
      </w:r>
      <w:r w:rsidR="008C265A">
        <w:rPr>
          <w:rFonts w:ascii="Times New Roman" w:hAnsi="Times New Roman" w:cs="Times New Roman"/>
          <w:sz w:val="28"/>
          <w:szCs w:val="28"/>
        </w:rPr>
        <w:br/>
        <w:t>в монологической речи Лары. Не редко они идут в паре с синтаксическим параллелизмом. Почти всегда переводчик применяет синтаксическое уподобление, не изменяя ни прием, ни форму выражения.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1763"/>
        <w:gridCol w:w="3580"/>
      </w:tblGrid>
      <w:tr w:rsidR="008C265A" w:rsidRPr="002D4837" w14:paraId="10D59B8A" w14:textId="77777777" w:rsidTr="008C265A">
        <w:trPr>
          <w:jc w:val="center"/>
        </w:trPr>
        <w:tc>
          <w:tcPr>
            <w:tcW w:w="3245" w:type="dxa"/>
          </w:tcPr>
          <w:p w14:paraId="141E86FC" w14:textId="77777777" w:rsidR="008C265A" w:rsidRPr="002D4837" w:rsidRDefault="008C265A" w:rsidP="004736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D4837">
              <w:rPr>
                <w:rFonts w:ascii="Times New Roman" w:hAnsi="Times New Roman" w:cs="Times New Roman"/>
                <w:szCs w:val="24"/>
                <w:highlight w:val="yellow"/>
              </w:rPr>
              <w:t>Чем</w:t>
            </w:r>
            <w:r>
              <w:rPr>
                <w:rFonts w:ascii="Times New Roman" w:hAnsi="Times New Roman" w:cs="Times New Roman"/>
                <w:szCs w:val="24"/>
              </w:rPr>
              <w:t xml:space="preserve"> он закабалил ее</w:t>
            </w:r>
            <w:r w:rsidRPr="002D4837">
              <w:rPr>
                <w:rFonts w:ascii="Times New Roman" w:hAnsi="Times New Roman" w:cs="Times New Roman"/>
                <w:szCs w:val="24"/>
                <w:highlight w:val="yellow"/>
              </w:rPr>
              <w:t>?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D4837">
              <w:rPr>
                <w:rFonts w:ascii="Times New Roman" w:hAnsi="Times New Roman" w:cs="Times New Roman"/>
                <w:szCs w:val="24"/>
                <w:highlight w:val="yellow"/>
              </w:rPr>
              <w:t>Чем</w:t>
            </w:r>
            <w:r>
              <w:rPr>
                <w:rFonts w:ascii="Times New Roman" w:hAnsi="Times New Roman" w:cs="Times New Roman"/>
                <w:szCs w:val="24"/>
              </w:rPr>
              <w:t xml:space="preserve"> вымогает ее покорность </w:t>
            </w:r>
            <w:r w:rsidRPr="002D4837">
              <w:rPr>
                <w:rFonts w:ascii="Times New Roman" w:hAnsi="Times New Roman" w:cs="Times New Roman"/>
                <w:szCs w:val="24"/>
              </w:rPr>
              <w:t>&lt;…&gt;</w:t>
            </w:r>
            <w:r w:rsidRPr="002D4837">
              <w:rPr>
                <w:rFonts w:ascii="Times New Roman" w:hAnsi="Times New Roman" w:cs="Times New Roman"/>
                <w:szCs w:val="24"/>
                <w:highlight w:val="yellow"/>
              </w:rPr>
              <w:t>?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22D21B9" w14:textId="77777777" w:rsidR="008C265A" w:rsidRPr="002D4837" w:rsidRDefault="008C265A" w:rsidP="004736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086">
              <w:rPr>
                <w:rFonts w:ascii="Times New Roman" w:hAnsi="Times New Roman" w:cs="Times New Roman"/>
                <w:szCs w:val="24"/>
              </w:rPr>
              <w:t>Синтаксический параллелизм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вопросо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-ответные конструкции в монологической речи </w:t>
            </w:r>
          </w:p>
        </w:tc>
        <w:tc>
          <w:tcPr>
            <w:tcW w:w="3580" w:type="dxa"/>
          </w:tcPr>
          <w:p w14:paraId="4873AE8B" w14:textId="77777777" w:rsidR="008C265A" w:rsidRPr="002D4837" w:rsidRDefault="008C265A" w:rsidP="004736F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D4837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How</w:t>
            </w:r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 xml:space="preserve"> has he subjugated her</w:t>
            </w:r>
            <w:r w:rsidRPr="002D4837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?</w:t>
            </w:r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D4837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How</w:t>
            </w:r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 xml:space="preserve"> does</w:t>
            </w:r>
          </w:p>
          <w:p w14:paraId="18FBD98C" w14:textId="77777777" w:rsidR="008C265A" w:rsidRPr="002D4837" w:rsidRDefault="008C265A" w:rsidP="004736F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>he</w:t>
            </w:r>
            <w:proofErr w:type="gramEnd"/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 xml:space="preserve"> force her to submit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&lt;…&gt;</w:t>
            </w:r>
            <w:r w:rsidRPr="002D4837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?</w:t>
            </w:r>
          </w:p>
        </w:tc>
      </w:tr>
    </w:tbl>
    <w:p w14:paraId="7EF64CD1" w14:textId="267153AC" w:rsidR="001723A0" w:rsidRDefault="001723A0" w:rsidP="009C59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4A3A7ED" w14:textId="119B872F" w:rsidR="008C265A" w:rsidRDefault="008C265A" w:rsidP="009C59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раз ис</w:t>
      </w:r>
      <w:r w:rsidR="005C1224">
        <w:rPr>
          <w:rFonts w:ascii="Times New Roman" w:hAnsi="Times New Roman" w:cs="Times New Roman"/>
          <w:sz w:val="28"/>
          <w:szCs w:val="28"/>
        </w:rPr>
        <w:t xml:space="preserve">пользуется прием присоединения, при котором </w:t>
      </w:r>
      <w:r w:rsidR="005C1224">
        <w:rPr>
          <w:rFonts w:ascii="Times New Roman" w:hAnsi="Times New Roman" w:cs="Times New Roman"/>
          <w:sz w:val="28"/>
          <w:szCs w:val="28"/>
        </w:rPr>
        <w:br/>
      </w:r>
      <w:r w:rsidR="005C1224" w:rsidRPr="005C1224">
        <w:rPr>
          <w:rFonts w:ascii="Times New Roman" w:hAnsi="Times New Roman" w:cs="Times New Roman"/>
          <w:sz w:val="28"/>
          <w:szCs w:val="28"/>
        </w:rPr>
        <w:t>какая-то часть</w:t>
      </w:r>
      <w:r w:rsidR="005C1224"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="005C1224" w:rsidRPr="005C1224">
        <w:rPr>
          <w:rFonts w:ascii="Times New Roman" w:hAnsi="Times New Roman" w:cs="Times New Roman"/>
          <w:sz w:val="28"/>
          <w:szCs w:val="28"/>
        </w:rPr>
        <w:t xml:space="preserve"> получает самостоятельн</w:t>
      </w:r>
      <w:r w:rsidR="005C1224">
        <w:rPr>
          <w:rFonts w:ascii="Times New Roman" w:hAnsi="Times New Roman" w:cs="Times New Roman"/>
          <w:sz w:val="28"/>
          <w:szCs w:val="28"/>
        </w:rPr>
        <w:t xml:space="preserve">ую коммуникативную значимость. Приведенный пример вновь взят из внутреннего монолога Лары. Казалось бы, к чему эта добавочная информация, если героиня рассуждает сама с собой? Предположим, что она делает акцент на себе как на личности, задаваясь вопросом: как же </w:t>
      </w:r>
      <w:r w:rsidR="00A32CEB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5C1224" w:rsidRPr="005C1224">
        <w:rPr>
          <w:rFonts w:ascii="Times New Roman" w:hAnsi="Times New Roman" w:cs="Times New Roman"/>
          <w:b/>
          <w:sz w:val="28"/>
          <w:szCs w:val="28"/>
        </w:rPr>
        <w:t>она</w:t>
      </w:r>
      <w:r w:rsidR="005C1224">
        <w:rPr>
          <w:rFonts w:ascii="Times New Roman" w:hAnsi="Times New Roman" w:cs="Times New Roman"/>
          <w:sz w:val="28"/>
          <w:szCs w:val="28"/>
        </w:rPr>
        <w:t xml:space="preserve">, </w:t>
      </w:r>
      <w:r w:rsidR="00A32CEB">
        <w:rPr>
          <w:rFonts w:ascii="Times New Roman" w:hAnsi="Times New Roman" w:cs="Times New Roman"/>
          <w:sz w:val="28"/>
          <w:szCs w:val="28"/>
        </w:rPr>
        <w:t xml:space="preserve">смогла допустить такое? </w:t>
      </w:r>
    </w:p>
    <w:p w14:paraId="169DC548" w14:textId="624A6A8F" w:rsidR="00A32CEB" w:rsidRPr="005C1224" w:rsidRDefault="00A32CEB" w:rsidP="009C598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переводе найден полный эквивалент приема. Изменениям подвергается лишь его положение в структуре предложения.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1701"/>
        <w:gridCol w:w="3580"/>
      </w:tblGrid>
      <w:tr w:rsidR="008C265A" w:rsidRPr="002D4837" w14:paraId="0A75B742" w14:textId="77777777" w:rsidTr="008C265A">
        <w:trPr>
          <w:jc w:val="center"/>
        </w:trPr>
        <w:tc>
          <w:tcPr>
            <w:tcW w:w="3245" w:type="dxa"/>
          </w:tcPr>
          <w:p w14:paraId="441AF6F2" w14:textId="77777777" w:rsidR="008C265A" w:rsidRPr="002D4837" w:rsidRDefault="008C265A" w:rsidP="004736F7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&lt;…&gt;</w:t>
            </w:r>
            <w:r w:rsidRPr="002D483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умелым ее, </w:t>
            </w:r>
            <w:r w:rsidRPr="002D4837">
              <w:rPr>
                <w:rFonts w:ascii="Times New Roman" w:hAnsi="Times New Roman" w:cs="Times New Roman"/>
                <w:szCs w:val="24"/>
                <w:highlight w:val="yellow"/>
              </w:rPr>
              <w:t>Лары</w:t>
            </w:r>
            <w:r>
              <w:rPr>
                <w:rFonts w:ascii="Times New Roman" w:hAnsi="Times New Roman" w:cs="Times New Roman"/>
                <w:szCs w:val="24"/>
              </w:rPr>
              <w:t>, запугиванием?</w:t>
            </w:r>
          </w:p>
        </w:tc>
        <w:tc>
          <w:tcPr>
            <w:tcW w:w="1701" w:type="dxa"/>
          </w:tcPr>
          <w:p w14:paraId="59807336" w14:textId="77777777" w:rsidR="008C265A" w:rsidRPr="00627086" w:rsidRDefault="008C265A" w:rsidP="004736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Присоединение</w:t>
            </w:r>
          </w:p>
        </w:tc>
        <w:tc>
          <w:tcPr>
            <w:tcW w:w="3580" w:type="dxa"/>
          </w:tcPr>
          <w:p w14:paraId="2FD0BB88" w14:textId="77777777" w:rsidR="008C265A" w:rsidRPr="002D4837" w:rsidRDefault="008C265A" w:rsidP="004736F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&lt;…&gt;</w:t>
            </w:r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 xml:space="preserve"> his cleverness in</w:t>
            </w:r>
          </w:p>
          <w:p w14:paraId="75B70CDF" w14:textId="77777777" w:rsidR="008C265A" w:rsidRPr="002D4837" w:rsidRDefault="008C265A" w:rsidP="004736F7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  <w:proofErr w:type="gramStart"/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>frightening</w:t>
            </w:r>
            <w:proofErr w:type="gramEnd"/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 xml:space="preserve"> her, </w:t>
            </w:r>
            <w:r w:rsidRPr="002D4837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Lara</w:t>
            </w:r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>?</w:t>
            </w:r>
          </w:p>
        </w:tc>
      </w:tr>
    </w:tbl>
    <w:p w14:paraId="7478248B" w14:textId="4ACDB77A" w:rsidR="008C265A" w:rsidRDefault="008C265A" w:rsidP="009C59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0491FF" w14:textId="00E906F4" w:rsidR="00A32CEB" w:rsidRDefault="00A32CEB" w:rsidP="009C59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Парцелляция по-прежнему сохраняет лидирующую позицию </w:t>
      </w:r>
      <w:r>
        <w:rPr>
          <w:rFonts w:ascii="Times New Roman" w:hAnsi="Times New Roman" w:cs="Times New Roman"/>
          <w:sz w:val="28"/>
          <w:szCs w:val="28"/>
        </w:rPr>
        <w:br/>
        <w:t xml:space="preserve">по частотности употребления. В монологах Лары возникают до этого нами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не рассматриваемая парцелляция частей сложного предложения. </w:t>
      </w:r>
    </w:p>
    <w:p w14:paraId="06BC81DB" w14:textId="553357CA" w:rsidR="00A32CEB" w:rsidRDefault="00A32CEB" w:rsidP="009C59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заметить, на ПЯ изменена структура предложения. Переводчик осуществил замен</w:t>
      </w:r>
      <w:r w:rsidR="00116425">
        <w:rPr>
          <w:rFonts w:ascii="Times New Roman" w:hAnsi="Times New Roman" w:cs="Times New Roman"/>
          <w:sz w:val="28"/>
          <w:szCs w:val="28"/>
        </w:rPr>
        <w:t>у простого предложения сложным, вероятно, для удобства восприятия. За счет такой трансформации исчез явный акцент, выраженный в оригинальном тексте. Сегментирован главный страх Лары.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1701"/>
        <w:gridCol w:w="3580"/>
      </w:tblGrid>
      <w:tr w:rsidR="00A32CEB" w:rsidRPr="0022727B" w14:paraId="588833B4" w14:textId="77777777" w:rsidTr="00116425">
        <w:trPr>
          <w:jc w:val="center"/>
        </w:trPr>
        <w:tc>
          <w:tcPr>
            <w:tcW w:w="3245" w:type="dxa"/>
          </w:tcPr>
          <w:p w14:paraId="2FB2B2FA" w14:textId="77777777" w:rsidR="00A32CEB" w:rsidRDefault="00A32CEB" w:rsidP="004736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Она не может сказать: мама, </w:t>
            </w:r>
            <w:r w:rsidRPr="0022727B">
              <w:rPr>
                <w:rFonts w:ascii="Times New Roman" w:hAnsi="Times New Roman" w:cs="Times New Roman"/>
                <w:szCs w:val="24"/>
                <w:highlight w:val="yellow"/>
              </w:rPr>
              <w:t>не принимайте его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22727B">
              <w:rPr>
                <w:rFonts w:ascii="Times New Roman" w:hAnsi="Times New Roman" w:cs="Times New Roman"/>
                <w:szCs w:val="24"/>
                <w:highlight w:val="yellow"/>
              </w:rPr>
              <w:t>А то все откроется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01" w:type="dxa"/>
          </w:tcPr>
          <w:p w14:paraId="7588F8C8" w14:textId="77777777" w:rsidR="00A32CEB" w:rsidRDefault="00A32CEB" w:rsidP="004736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 части сложных предложений</w:t>
            </w:r>
          </w:p>
        </w:tc>
        <w:tc>
          <w:tcPr>
            <w:tcW w:w="3580" w:type="dxa"/>
          </w:tcPr>
          <w:p w14:paraId="22BD1A4D" w14:textId="77777777" w:rsidR="00A32CEB" w:rsidRPr="0022727B" w:rsidRDefault="00A32CEB" w:rsidP="004736F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2727B">
              <w:rPr>
                <w:rFonts w:ascii="Times New Roman" w:hAnsi="Times New Roman" w:cs="Times New Roman"/>
                <w:szCs w:val="24"/>
                <w:lang w:val="en-US"/>
              </w:rPr>
              <w:t>She could</w:t>
            </w:r>
          </w:p>
          <w:p w14:paraId="4BA6C960" w14:textId="77777777" w:rsidR="00A32CEB" w:rsidRPr="0022727B" w:rsidRDefault="00A32CEB" w:rsidP="004736F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22727B">
              <w:rPr>
                <w:rFonts w:ascii="Times New Roman" w:hAnsi="Times New Roman" w:cs="Times New Roman"/>
                <w:szCs w:val="24"/>
                <w:lang w:val="en-US"/>
              </w:rPr>
              <w:t>not</w:t>
            </w:r>
            <w:proofErr w:type="gramEnd"/>
            <w:r w:rsidRPr="0022727B">
              <w:rPr>
                <w:rFonts w:ascii="Times New Roman" w:hAnsi="Times New Roman" w:cs="Times New Roman"/>
                <w:szCs w:val="24"/>
                <w:lang w:val="en-US"/>
              </w:rPr>
              <w:t xml:space="preserve"> say: “Mother, please </w:t>
            </w:r>
            <w:r w:rsidRPr="0022727B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stop seeing him</w:t>
            </w:r>
            <w:r w:rsidRPr="0022727B">
              <w:rPr>
                <w:rFonts w:ascii="Times New Roman" w:hAnsi="Times New Roman" w:cs="Times New Roman"/>
                <w:szCs w:val="24"/>
                <w:lang w:val="en-US"/>
              </w:rPr>
              <w:t xml:space="preserve">.” </w:t>
            </w:r>
            <w:r w:rsidRPr="0022727B">
              <w:rPr>
                <w:rFonts w:ascii="Times New Roman" w:hAnsi="Times New Roman" w:cs="Times New Roman"/>
                <w:szCs w:val="24"/>
                <w:u w:val="single"/>
                <w:lang w:val="en-US"/>
              </w:rPr>
              <w:t>If she did that, it would all come out</w:t>
            </w:r>
            <w:r w:rsidRPr="0022727B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</w:tr>
    </w:tbl>
    <w:p w14:paraId="63C30BFF" w14:textId="6A597B86" w:rsidR="00A32CEB" w:rsidRDefault="00A32CEB" w:rsidP="009C59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E4B55A" w14:textId="340DB559" w:rsidR="00116425" w:rsidRDefault="00116425" w:rsidP="009C59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Необычными с точки зрения стилистики оказываются ритмизованные конструкции. Обратим внимание на следующее выражение, состоящее из синтаксического параллелизма и лексического повтора.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1763"/>
        <w:gridCol w:w="3580"/>
      </w:tblGrid>
      <w:tr w:rsidR="00116425" w:rsidRPr="002F1D3F" w14:paraId="7D198EDF" w14:textId="77777777" w:rsidTr="00116425">
        <w:trPr>
          <w:jc w:val="center"/>
        </w:trPr>
        <w:tc>
          <w:tcPr>
            <w:tcW w:w="3245" w:type="dxa"/>
          </w:tcPr>
          <w:p w14:paraId="2C22F61B" w14:textId="77777777" w:rsidR="00116425" w:rsidRDefault="00116425" w:rsidP="004736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Блаженны поруганные, блаженны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оплетные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(амфибрахий)</w:t>
            </w:r>
          </w:p>
        </w:tc>
        <w:tc>
          <w:tcPr>
            <w:tcW w:w="1701" w:type="dxa"/>
          </w:tcPr>
          <w:p w14:paraId="54483243" w14:textId="77777777" w:rsidR="00116425" w:rsidRDefault="00116425" w:rsidP="004736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Синтаксический параллелизм</w:t>
            </w:r>
          </w:p>
        </w:tc>
        <w:tc>
          <w:tcPr>
            <w:tcW w:w="3580" w:type="dxa"/>
          </w:tcPr>
          <w:p w14:paraId="70BD26FA" w14:textId="77777777" w:rsidR="00116425" w:rsidRPr="002F1D3F" w:rsidRDefault="00116425" w:rsidP="004736F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F1D3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Blessed</w:t>
            </w:r>
            <w:r w:rsidRPr="002F1D3F">
              <w:rPr>
                <w:rFonts w:ascii="Times New Roman" w:hAnsi="Times New Roman" w:cs="Times New Roman"/>
                <w:szCs w:val="24"/>
                <w:lang w:val="en-US"/>
              </w:rPr>
              <w:t xml:space="preserve"> are the</w:t>
            </w:r>
          </w:p>
          <w:p w14:paraId="238D4194" w14:textId="77777777" w:rsidR="00116425" w:rsidRPr="002F1D3F" w:rsidRDefault="00116425" w:rsidP="004736F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413ABD">
              <w:rPr>
                <w:rFonts w:ascii="Times New Roman" w:hAnsi="Times New Roman" w:cs="Times New Roman"/>
                <w:szCs w:val="24"/>
                <w:lang w:val="en-US"/>
              </w:rPr>
              <w:t>downtrodden</w:t>
            </w:r>
            <w:proofErr w:type="gramEnd"/>
            <w:r w:rsidRPr="00413ABD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r w:rsidRPr="00413ABD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Blessed</w:t>
            </w:r>
            <w:r w:rsidRPr="00413ABD">
              <w:rPr>
                <w:rFonts w:ascii="Times New Roman" w:hAnsi="Times New Roman" w:cs="Times New Roman"/>
                <w:szCs w:val="24"/>
                <w:lang w:val="en-US"/>
              </w:rPr>
              <w:t xml:space="preserve"> are the deceived</w:t>
            </w:r>
            <w:r w:rsidRPr="002F1D3F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</w:tr>
      <w:tr w:rsidR="00116425" w:rsidRPr="00587EA6" w14:paraId="7A2A153B" w14:textId="77777777" w:rsidTr="00116425">
        <w:trPr>
          <w:jc w:val="center"/>
        </w:trPr>
        <w:tc>
          <w:tcPr>
            <w:tcW w:w="3245" w:type="dxa"/>
          </w:tcPr>
          <w:p w14:paraId="588B057C" w14:textId="77777777" w:rsidR="00116425" w:rsidRDefault="00116425" w:rsidP="004736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Выстрелы, выстрелы, вы того же мнения?!</w:t>
            </w:r>
          </w:p>
        </w:tc>
        <w:tc>
          <w:tcPr>
            <w:tcW w:w="1701" w:type="dxa"/>
          </w:tcPr>
          <w:p w14:paraId="685E4547" w14:textId="77777777" w:rsidR="00116425" w:rsidRDefault="00116425" w:rsidP="004736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Лексический повтор (ритм)</w:t>
            </w:r>
          </w:p>
        </w:tc>
        <w:tc>
          <w:tcPr>
            <w:tcW w:w="3580" w:type="dxa"/>
          </w:tcPr>
          <w:p w14:paraId="0394AFD4" w14:textId="77777777" w:rsidR="00116425" w:rsidRPr="00587EA6" w:rsidRDefault="00116425" w:rsidP="004736F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You and I are</w:t>
            </w:r>
            <w:r w:rsidRPr="00587EA6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7B4EEE">
              <w:rPr>
                <w:rFonts w:ascii="Times New Roman" w:hAnsi="Times New Roman" w:cs="Times New Roman"/>
                <w:szCs w:val="24"/>
                <w:lang w:val="en-US"/>
              </w:rPr>
              <w:t>of one mind.</w:t>
            </w:r>
          </w:p>
        </w:tc>
      </w:tr>
    </w:tbl>
    <w:p w14:paraId="0CF2E629" w14:textId="1A0CB291" w:rsidR="00116425" w:rsidRDefault="00116425" w:rsidP="009C59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2B215D" w14:textId="4C29D4C6" w:rsidR="00116425" w:rsidRDefault="00116425" w:rsidP="009C59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синтаксической конструкции </w:t>
      </w:r>
      <w:r w:rsidR="00024D30">
        <w:rPr>
          <w:rFonts w:ascii="Times New Roman" w:hAnsi="Times New Roman" w:cs="Times New Roman"/>
          <w:sz w:val="28"/>
          <w:szCs w:val="28"/>
        </w:rPr>
        <w:t xml:space="preserve">возникает случайный амфибрахий. Это является очередным акцентом на связи Лары и Живаго как поэта, на разноплановом развитии образа героини, а также на особенностях поэтической прозы романа. Во втором примере ритм создается приемом лексического повтора. При переводе синтаксический параллелизм сохранен </w:t>
      </w:r>
      <w:r w:rsidR="00024D30">
        <w:rPr>
          <w:rFonts w:ascii="Times New Roman" w:hAnsi="Times New Roman" w:cs="Times New Roman"/>
          <w:sz w:val="28"/>
          <w:szCs w:val="28"/>
        </w:rPr>
        <w:br/>
        <w:t>с помощью синтаксического уподобления, однако во втором ритмизованном примере лексический повтор опущен.</w:t>
      </w:r>
    </w:p>
    <w:p w14:paraId="1828042B" w14:textId="5023A014" w:rsidR="00EC1DA6" w:rsidRDefault="00024D30" w:rsidP="00EC1D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Интересен для рассмотрения следующий прием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антиэллипсис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Он стоит в ряду таких явлений, как </w:t>
      </w:r>
      <w:r w:rsidR="00EC1DA6">
        <w:rPr>
          <w:rFonts w:ascii="Times New Roman" w:hAnsi="Times New Roman" w:cs="Times New Roman"/>
          <w:sz w:val="28"/>
          <w:szCs w:val="28"/>
        </w:rPr>
        <w:t xml:space="preserve">тавтология и плеоназм, и усиливает </w:t>
      </w:r>
      <w:r w:rsidR="00EC1DA6">
        <w:rPr>
          <w:rFonts w:ascii="Times New Roman" w:hAnsi="Times New Roman" w:cs="Times New Roman"/>
          <w:sz w:val="28"/>
          <w:szCs w:val="28"/>
        </w:rPr>
        <w:lastRenderedPageBreak/>
        <w:t>значение противопоставления между частями. Переведен на ПЯ трансформацией «синтаксическое уподобление».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1701"/>
        <w:gridCol w:w="3580"/>
      </w:tblGrid>
      <w:tr w:rsidR="00024D30" w:rsidRPr="00AE73CA" w14:paraId="19E313F6" w14:textId="77777777" w:rsidTr="00024D30">
        <w:trPr>
          <w:jc w:val="center"/>
        </w:trPr>
        <w:tc>
          <w:tcPr>
            <w:tcW w:w="3245" w:type="dxa"/>
          </w:tcPr>
          <w:p w14:paraId="62674259" w14:textId="77777777" w:rsidR="00024D30" w:rsidRPr="00AE73CA" w:rsidRDefault="00024D30" w:rsidP="004736F7">
            <w:pPr>
              <w:jc w:val="both"/>
              <w:rPr>
                <w:rFonts w:ascii="Times New Roman" w:hAnsi="Times New Roman" w:cs="Times New Roman"/>
              </w:rPr>
            </w:pPr>
            <w:r w:rsidRPr="00AE73CA">
              <w:rPr>
                <w:rFonts w:ascii="Times New Roman" w:hAnsi="Times New Roman" w:cs="Times New Roman"/>
                <w:highlight w:val="yellow"/>
              </w:rPr>
              <w:t>Но дело не в этом. А дело в том</w:t>
            </w:r>
            <w:r>
              <w:rPr>
                <w:rFonts w:ascii="Times New Roman" w:hAnsi="Times New Roman" w:cs="Times New Roman"/>
              </w:rPr>
              <w:t xml:space="preserve">, что надо поскорее заканчивать свои обязанности здесь и переводиться в Москву </w:t>
            </w:r>
            <w:r w:rsidRPr="00AE73CA">
              <w:rPr>
                <w:rFonts w:ascii="Times New Roman" w:hAnsi="Times New Roman" w:cs="Times New Roman"/>
              </w:rPr>
              <w:t>&lt;…&gt;</w:t>
            </w:r>
          </w:p>
        </w:tc>
        <w:tc>
          <w:tcPr>
            <w:tcW w:w="1701" w:type="dxa"/>
          </w:tcPr>
          <w:p w14:paraId="2E693809" w14:textId="77777777" w:rsidR="00024D30" w:rsidRDefault="00024D30" w:rsidP="004736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Антиэллипсис</w:t>
            </w:r>
            <w:proofErr w:type="spellEnd"/>
          </w:p>
        </w:tc>
        <w:tc>
          <w:tcPr>
            <w:tcW w:w="3580" w:type="dxa"/>
          </w:tcPr>
          <w:p w14:paraId="159773BC" w14:textId="77777777" w:rsidR="00024D30" w:rsidRPr="00AE73CA" w:rsidRDefault="00024D30" w:rsidP="004736F7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  <w:r w:rsidRPr="00AE73CA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However, </w:t>
            </w:r>
            <w:proofErr w:type="gramStart"/>
            <w:r w:rsidRPr="00AE73CA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that’s</w:t>
            </w:r>
            <w:proofErr w:type="gramEnd"/>
            <w:r w:rsidRPr="00AE73CA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unimportant. What is</w:t>
            </w:r>
          </w:p>
          <w:p w14:paraId="6E3FAB31" w14:textId="77777777" w:rsidR="00024D30" w:rsidRPr="00AE73CA" w:rsidRDefault="00024D30" w:rsidP="004736F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73CA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important</w:t>
            </w:r>
            <w:r w:rsidRPr="00AE73CA">
              <w:rPr>
                <w:rFonts w:ascii="Times New Roman" w:hAnsi="Times New Roman" w:cs="Times New Roman"/>
                <w:szCs w:val="24"/>
                <w:lang w:val="en-US"/>
              </w:rPr>
              <w:t xml:space="preserve"> is to finish my job here as soon as possible and get transferred to</w:t>
            </w:r>
          </w:p>
          <w:p w14:paraId="1B9763F9" w14:textId="77777777" w:rsidR="00024D30" w:rsidRPr="00AE73CA" w:rsidRDefault="00024D30" w:rsidP="004736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E73CA">
              <w:rPr>
                <w:rFonts w:ascii="Times New Roman" w:hAnsi="Times New Roman" w:cs="Times New Roman"/>
                <w:szCs w:val="24"/>
              </w:rPr>
              <w:t>Moscow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&lt;…&gt;</w:t>
            </w:r>
          </w:p>
        </w:tc>
      </w:tr>
    </w:tbl>
    <w:p w14:paraId="380B50AB" w14:textId="4ADE9505" w:rsidR="00024D30" w:rsidRDefault="00024D30" w:rsidP="009C59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7AAC5" w14:textId="4BE2F311" w:rsidR="00EC1DA6" w:rsidRDefault="00F05EAD" w:rsidP="009C59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Безличные предложения вызывают сложность переноса на ПЯ. </w:t>
      </w:r>
      <w:r>
        <w:rPr>
          <w:rFonts w:ascii="Times New Roman" w:hAnsi="Times New Roman" w:cs="Times New Roman"/>
          <w:sz w:val="28"/>
          <w:szCs w:val="28"/>
        </w:rPr>
        <w:br/>
        <w:t xml:space="preserve">В большинстве случаев предложение дополняется средствами ПЯ используемой переводчиком трансформацией компенсации. Полностью утрачивается интонация сообщения, выраженная с помощью пунктуационных знаков. Лара является одним из самых «живых» персонажей романа. Возможно, потому что ее судьба могла быть близка свидетелям событий того времени. Пастернак благодаря </w:t>
      </w:r>
      <w:r w:rsidR="0040598F">
        <w:rPr>
          <w:rFonts w:ascii="Times New Roman" w:hAnsi="Times New Roman" w:cs="Times New Roman"/>
          <w:sz w:val="28"/>
          <w:szCs w:val="28"/>
        </w:rPr>
        <w:t>интонационной экспрессивности</w:t>
      </w:r>
      <w:r>
        <w:rPr>
          <w:rFonts w:ascii="Times New Roman" w:hAnsi="Times New Roman" w:cs="Times New Roman"/>
          <w:sz w:val="28"/>
          <w:szCs w:val="28"/>
        </w:rPr>
        <w:t xml:space="preserve"> создает коммуникацию между героиней и реципиентом. </w:t>
      </w:r>
      <w:r w:rsidR="0040598F">
        <w:rPr>
          <w:rFonts w:ascii="Times New Roman" w:hAnsi="Times New Roman" w:cs="Times New Roman"/>
          <w:sz w:val="28"/>
          <w:szCs w:val="28"/>
        </w:rPr>
        <w:t xml:space="preserve">Читатель не только визуализирует ее речь, но и чувствует. 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1701"/>
        <w:gridCol w:w="3580"/>
      </w:tblGrid>
      <w:tr w:rsidR="00EC1DA6" w:rsidRPr="00133B76" w14:paraId="2A6C66E8" w14:textId="77777777" w:rsidTr="00EC1DA6">
        <w:trPr>
          <w:jc w:val="center"/>
        </w:trPr>
        <w:tc>
          <w:tcPr>
            <w:tcW w:w="3245" w:type="dxa"/>
          </w:tcPr>
          <w:p w14:paraId="6A1E42E0" w14:textId="77777777" w:rsidR="00EC1DA6" w:rsidRPr="00133B76" w:rsidRDefault="00EC1DA6" w:rsidP="004736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Уложусь – и айда. </w:t>
            </w:r>
          </w:p>
        </w:tc>
        <w:tc>
          <w:tcPr>
            <w:tcW w:w="1701" w:type="dxa"/>
          </w:tcPr>
          <w:p w14:paraId="25F88DC1" w14:textId="1BB43359" w:rsidR="00EC1DA6" w:rsidRPr="00133B76" w:rsidRDefault="00F05EAD" w:rsidP="00F05E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</w:t>
            </w:r>
          </w:p>
        </w:tc>
        <w:tc>
          <w:tcPr>
            <w:tcW w:w="3580" w:type="dxa"/>
          </w:tcPr>
          <w:p w14:paraId="4B62DAB0" w14:textId="77777777" w:rsidR="00EC1DA6" w:rsidRPr="00133B76" w:rsidRDefault="00EC1DA6" w:rsidP="004736F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33B76">
              <w:rPr>
                <w:rFonts w:ascii="Times New Roman" w:hAnsi="Times New Roman" w:cs="Times New Roman"/>
                <w:szCs w:val="24"/>
                <w:lang w:val="en-US"/>
              </w:rPr>
              <w:t xml:space="preserve">When </w:t>
            </w:r>
            <w:proofErr w:type="gramStart"/>
            <w:r w:rsidRPr="00133B76">
              <w:rPr>
                <w:rFonts w:ascii="Times New Roman" w:hAnsi="Times New Roman" w:cs="Times New Roman"/>
                <w:szCs w:val="24"/>
                <w:lang w:val="en-US"/>
              </w:rPr>
              <w:t>I’ve</w:t>
            </w:r>
            <w:proofErr w:type="gramEnd"/>
            <w:r w:rsidRPr="00133B76">
              <w:rPr>
                <w:rFonts w:ascii="Times New Roman" w:hAnsi="Times New Roman" w:cs="Times New Roman"/>
                <w:szCs w:val="24"/>
                <w:lang w:val="en-US"/>
              </w:rPr>
              <w:t xml:space="preserve"> finished I’ll be off.</w:t>
            </w:r>
          </w:p>
        </w:tc>
      </w:tr>
    </w:tbl>
    <w:p w14:paraId="2769B8CA" w14:textId="4A66AE3B" w:rsidR="00F05EAD" w:rsidRDefault="00F05EAD" w:rsidP="00F05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1701"/>
        <w:gridCol w:w="3580"/>
      </w:tblGrid>
      <w:tr w:rsidR="00F05EAD" w:rsidRPr="003A1D7F" w14:paraId="34B3425B" w14:textId="77777777" w:rsidTr="00F05EAD">
        <w:trPr>
          <w:jc w:val="center"/>
        </w:trPr>
        <w:tc>
          <w:tcPr>
            <w:tcW w:w="3245" w:type="dxa"/>
          </w:tcPr>
          <w:p w14:paraId="3AD4AFB1" w14:textId="77777777" w:rsidR="00F05EAD" w:rsidRDefault="00F05EAD" w:rsidP="004736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нельзя же так: шик-брык – и будьте здоровы</w:t>
            </w:r>
          </w:p>
        </w:tc>
        <w:tc>
          <w:tcPr>
            <w:tcW w:w="1701" w:type="dxa"/>
          </w:tcPr>
          <w:p w14:paraId="0C64E967" w14:textId="77777777" w:rsidR="00F05EAD" w:rsidRDefault="00F05EAD" w:rsidP="00F05E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</w:t>
            </w:r>
          </w:p>
        </w:tc>
        <w:tc>
          <w:tcPr>
            <w:tcW w:w="3580" w:type="dxa"/>
          </w:tcPr>
          <w:p w14:paraId="165ACE91" w14:textId="77777777" w:rsidR="00F05EAD" w:rsidRPr="003A1D7F" w:rsidRDefault="00F05EAD" w:rsidP="004736F7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  <w:r w:rsidRPr="003A1D7F">
              <w:rPr>
                <w:rFonts w:ascii="Times New Roman" w:hAnsi="Times New Roman" w:cs="Times New Roman"/>
                <w:szCs w:val="24"/>
                <w:lang w:val="en-US"/>
              </w:rPr>
              <w:t>But I can’t just snap my fingers and say goodbye</w:t>
            </w:r>
          </w:p>
        </w:tc>
      </w:tr>
    </w:tbl>
    <w:p w14:paraId="2A88D9A6" w14:textId="2473B6DF" w:rsidR="0040598F" w:rsidRDefault="0040598F" w:rsidP="004059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0E9F72" w14:textId="5762F54B" w:rsidR="0040598F" w:rsidRDefault="0040598F" w:rsidP="004059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выражениях Лары часто прослеживается построение синонимического ряда по принципу градации. Это связано с частотой </w:t>
      </w:r>
      <w:r>
        <w:rPr>
          <w:rFonts w:ascii="Times New Roman" w:hAnsi="Times New Roman" w:cs="Times New Roman"/>
          <w:sz w:val="28"/>
          <w:szCs w:val="28"/>
        </w:rPr>
        <w:br/>
        <w:t>ее имплицитных и эксплицитных монологов. Волны ее переживаний словно стремятся к акцентной точке, долженствующей быть крайней в этом ряду. Примечательны формы глаголов в двух частях выражения. В первой они выражены в повествовательном наклонении второго лица</w:t>
      </w:r>
      <w:r w:rsidR="001D7EB0">
        <w:rPr>
          <w:rFonts w:ascii="Times New Roman" w:hAnsi="Times New Roman" w:cs="Times New Roman"/>
          <w:sz w:val="28"/>
          <w:szCs w:val="28"/>
        </w:rPr>
        <w:t xml:space="preserve">, во второй – </w:t>
      </w:r>
      <w:r w:rsidR="001D7EB0">
        <w:rPr>
          <w:rFonts w:ascii="Times New Roman" w:hAnsi="Times New Roman" w:cs="Times New Roman"/>
          <w:sz w:val="28"/>
          <w:szCs w:val="28"/>
        </w:rPr>
        <w:br/>
        <w:t xml:space="preserve">в будущем времени третьего лица. Таким образом, создается некий замкнутый круг, пленницей которого оказалась Лара: что бы она не делала, это будет уничтожено и возвращено на круги своя. Нельзя не отметить </w:t>
      </w:r>
      <w:r w:rsidR="00ED2D96">
        <w:rPr>
          <w:rFonts w:ascii="Times New Roman" w:hAnsi="Times New Roman" w:cs="Times New Roman"/>
          <w:sz w:val="28"/>
          <w:szCs w:val="28"/>
        </w:rPr>
        <w:t>ассонанс</w:t>
      </w:r>
      <w:r w:rsidR="001D7EB0">
        <w:rPr>
          <w:rFonts w:ascii="Times New Roman" w:hAnsi="Times New Roman" w:cs="Times New Roman"/>
          <w:sz w:val="28"/>
          <w:szCs w:val="28"/>
        </w:rPr>
        <w:t xml:space="preserve"> </w:t>
      </w:r>
      <w:r w:rsidR="00ED2D96">
        <w:rPr>
          <w:rFonts w:ascii="Times New Roman" w:hAnsi="Times New Roman" w:cs="Times New Roman"/>
          <w:sz w:val="28"/>
          <w:szCs w:val="28"/>
        </w:rPr>
        <w:br/>
      </w:r>
      <w:r w:rsidR="001D7EB0">
        <w:rPr>
          <w:rFonts w:ascii="Times New Roman" w:hAnsi="Times New Roman" w:cs="Times New Roman"/>
          <w:sz w:val="28"/>
          <w:szCs w:val="28"/>
        </w:rPr>
        <w:t xml:space="preserve">в первом однородном ряду: </w:t>
      </w:r>
      <w:r w:rsidR="00ED2D96">
        <w:rPr>
          <w:rFonts w:ascii="Times New Roman" w:hAnsi="Times New Roman" w:cs="Times New Roman"/>
          <w:sz w:val="28"/>
          <w:szCs w:val="28"/>
        </w:rPr>
        <w:t>«Г</w:t>
      </w:r>
      <w:r w:rsidR="00ED2D96" w:rsidRPr="00ED2D96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ED2D96">
        <w:rPr>
          <w:rFonts w:ascii="Times New Roman" w:hAnsi="Times New Roman" w:cs="Times New Roman"/>
          <w:sz w:val="28"/>
          <w:szCs w:val="28"/>
        </w:rPr>
        <w:t>д за г</w:t>
      </w:r>
      <w:r w:rsidR="00ED2D96" w:rsidRPr="00ED2D96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ED2D96">
        <w:rPr>
          <w:rFonts w:ascii="Times New Roman" w:hAnsi="Times New Roman" w:cs="Times New Roman"/>
          <w:sz w:val="28"/>
          <w:szCs w:val="28"/>
        </w:rPr>
        <w:t>д</w:t>
      </w:r>
      <w:r w:rsidR="00ED2D96" w:rsidRPr="00ED2D96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ED2D96">
        <w:rPr>
          <w:rFonts w:ascii="Times New Roman" w:hAnsi="Times New Roman" w:cs="Times New Roman"/>
          <w:sz w:val="28"/>
          <w:szCs w:val="28"/>
        </w:rPr>
        <w:t>м сизиф</w:t>
      </w:r>
      <w:r w:rsidR="00ED2D96" w:rsidRPr="00ED2D96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ED2D96">
        <w:rPr>
          <w:rFonts w:ascii="Times New Roman" w:hAnsi="Times New Roman" w:cs="Times New Roman"/>
          <w:sz w:val="28"/>
          <w:szCs w:val="28"/>
        </w:rPr>
        <w:t>выми трудами стр</w:t>
      </w:r>
      <w:r w:rsidR="00ED2D96" w:rsidRPr="00ED2D96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ED2D96">
        <w:rPr>
          <w:rFonts w:ascii="Times New Roman" w:hAnsi="Times New Roman" w:cs="Times New Roman"/>
          <w:sz w:val="28"/>
          <w:szCs w:val="28"/>
        </w:rPr>
        <w:t xml:space="preserve">й, </w:t>
      </w:r>
      <w:r w:rsidR="00ED2D9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D2D96" w:rsidRPr="00ED2D96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ED2D96">
        <w:rPr>
          <w:rFonts w:ascii="Times New Roman" w:hAnsi="Times New Roman" w:cs="Times New Roman"/>
          <w:sz w:val="28"/>
          <w:szCs w:val="28"/>
        </w:rPr>
        <w:t>зв</w:t>
      </w:r>
      <w:r w:rsidR="00ED2D96" w:rsidRPr="00ED2D96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ED2D96">
        <w:rPr>
          <w:rFonts w:ascii="Times New Roman" w:hAnsi="Times New Roman" w:cs="Times New Roman"/>
          <w:sz w:val="28"/>
          <w:szCs w:val="28"/>
        </w:rPr>
        <w:t>ди, нед</w:t>
      </w:r>
      <w:r w:rsidR="00ED2D96" w:rsidRPr="00ED2D96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ED2D96">
        <w:rPr>
          <w:rFonts w:ascii="Times New Roman" w:hAnsi="Times New Roman" w:cs="Times New Roman"/>
          <w:sz w:val="28"/>
          <w:szCs w:val="28"/>
        </w:rPr>
        <w:t>сыпай», а во втором – аллитерацию: «дуне</w:t>
      </w:r>
      <w:r w:rsidR="00ED2D96" w:rsidRPr="00ED2D96">
        <w:rPr>
          <w:rFonts w:ascii="Times New Roman" w:hAnsi="Times New Roman" w:cs="Times New Roman"/>
          <w:sz w:val="28"/>
          <w:szCs w:val="28"/>
          <w:highlight w:val="yellow"/>
        </w:rPr>
        <w:t>т</w:t>
      </w:r>
      <w:r w:rsidR="00ED2D96">
        <w:rPr>
          <w:rFonts w:ascii="Times New Roman" w:hAnsi="Times New Roman" w:cs="Times New Roman"/>
          <w:sz w:val="28"/>
          <w:szCs w:val="28"/>
        </w:rPr>
        <w:t>, плюне</w:t>
      </w:r>
      <w:r w:rsidR="00ED2D96" w:rsidRPr="00ED2D96">
        <w:rPr>
          <w:rFonts w:ascii="Times New Roman" w:hAnsi="Times New Roman" w:cs="Times New Roman"/>
          <w:sz w:val="28"/>
          <w:szCs w:val="28"/>
          <w:highlight w:val="yellow"/>
        </w:rPr>
        <w:t>т</w:t>
      </w:r>
      <w:r w:rsidR="00ED2D96">
        <w:rPr>
          <w:rFonts w:ascii="Times New Roman" w:hAnsi="Times New Roman" w:cs="Times New Roman"/>
          <w:sz w:val="28"/>
          <w:szCs w:val="28"/>
        </w:rPr>
        <w:t>, разле</w:t>
      </w:r>
      <w:r w:rsidR="00ED2D96" w:rsidRPr="00ED2D96">
        <w:rPr>
          <w:rFonts w:ascii="Times New Roman" w:hAnsi="Times New Roman" w:cs="Times New Roman"/>
          <w:sz w:val="28"/>
          <w:szCs w:val="28"/>
          <w:highlight w:val="yellow"/>
        </w:rPr>
        <w:t>т</w:t>
      </w:r>
      <w:r w:rsidR="00ED2D96">
        <w:rPr>
          <w:rFonts w:ascii="Times New Roman" w:hAnsi="Times New Roman" w:cs="Times New Roman"/>
          <w:sz w:val="28"/>
          <w:szCs w:val="28"/>
        </w:rPr>
        <w:t>и</w:t>
      </w:r>
      <w:r w:rsidR="00ED2D96" w:rsidRPr="00ED2D96">
        <w:rPr>
          <w:rFonts w:ascii="Times New Roman" w:hAnsi="Times New Roman" w:cs="Times New Roman"/>
          <w:sz w:val="28"/>
          <w:szCs w:val="28"/>
          <w:highlight w:val="yellow"/>
        </w:rPr>
        <w:t>т</w:t>
      </w:r>
      <w:r w:rsidR="00ED2D96">
        <w:rPr>
          <w:rFonts w:ascii="Times New Roman" w:hAnsi="Times New Roman" w:cs="Times New Roman"/>
          <w:sz w:val="28"/>
          <w:szCs w:val="28"/>
        </w:rPr>
        <w:t>ся»</w:t>
      </w:r>
      <w:r w:rsidR="005557B6">
        <w:rPr>
          <w:rFonts w:ascii="Times New Roman" w:hAnsi="Times New Roman" w:cs="Times New Roman"/>
          <w:sz w:val="28"/>
          <w:szCs w:val="28"/>
        </w:rPr>
        <w:t xml:space="preserve"> (словно звук стук молота)</w:t>
      </w:r>
      <w:r w:rsidR="00ED2D96">
        <w:rPr>
          <w:rFonts w:ascii="Times New Roman" w:hAnsi="Times New Roman" w:cs="Times New Roman"/>
          <w:sz w:val="28"/>
          <w:szCs w:val="28"/>
        </w:rPr>
        <w:t xml:space="preserve">. Можем предположить, что ассонанс символизирует продолжительность времени создания того, что есть сейчас и так ценно. Аллитерация, в свою очередь, символизирует скорость </w:t>
      </w:r>
      <w:r w:rsidR="005557B6">
        <w:rPr>
          <w:rFonts w:ascii="Times New Roman" w:hAnsi="Times New Roman" w:cs="Times New Roman"/>
          <w:sz w:val="28"/>
          <w:szCs w:val="28"/>
        </w:rPr>
        <w:t>и беспощадность разрушений.</w:t>
      </w:r>
    </w:p>
    <w:p w14:paraId="0EE9E628" w14:textId="02616F59" w:rsidR="001D7EB0" w:rsidRPr="0040598F" w:rsidRDefault="001D7EB0" w:rsidP="004059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не сохраняет ряд, значение глаголов обобщается и выражается одной единицей. Как результат, предложение лишено экспрессии и скрытого подтекста. </w:t>
      </w:r>
    </w:p>
    <w:tbl>
      <w:tblPr>
        <w:tblStyle w:val="ad"/>
        <w:tblW w:w="8674" w:type="dxa"/>
        <w:jc w:val="center"/>
        <w:tblLook w:val="04A0" w:firstRow="1" w:lastRow="0" w:firstColumn="1" w:lastColumn="0" w:noHBand="0" w:noVBand="1"/>
      </w:tblPr>
      <w:tblGrid>
        <w:gridCol w:w="3245"/>
        <w:gridCol w:w="1849"/>
        <w:gridCol w:w="3580"/>
      </w:tblGrid>
      <w:tr w:rsidR="0040598F" w:rsidRPr="007B4EEE" w14:paraId="054F0E8E" w14:textId="77777777" w:rsidTr="0040598F">
        <w:trPr>
          <w:jc w:val="center"/>
        </w:trPr>
        <w:tc>
          <w:tcPr>
            <w:tcW w:w="3245" w:type="dxa"/>
          </w:tcPr>
          <w:p w14:paraId="77F638D7" w14:textId="77777777" w:rsidR="0040598F" w:rsidRDefault="0040598F" w:rsidP="004736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Год за годом, сизифовыми трудами </w:t>
            </w:r>
            <w:r w:rsidRPr="009E579F">
              <w:rPr>
                <w:rFonts w:ascii="Times New Roman" w:hAnsi="Times New Roman" w:cs="Times New Roman"/>
                <w:szCs w:val="24"/>
                <w:highlight w:val="yellow"/>
              </w:rPr>
              <w:t>строй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9E579F">
              <w:rPr>
                <w:rFonts w:ascii="Times New Roman" w:hAnsi="Times New Roman" w:cs="Times New Roman"/>
                <w:szCs w:val="24"/>
                <w:highlight w:val="yellow"/>
              </w:rPr>
              <w:t>возводи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9E579F">
              <w:rPr>
                <w:rFonts w:ascii="Times New Roman" w:hAnsi="Times New Roman" w:cs="Times New Roman"/>
                <w:szCs w:val="24"/>
                <w:highlight w:val="yellow"/>
              </w:rPr>
              <w:t>недосыпай</w:t>
            </w:r>
            <w:r>
              <w:rPr>
                <w:rFonts w:ascii="Times New Roman" w:hAnsi="Times New Roman" w:cs="Times New Roman"/>
                <w:szCs w:val="24"/>
              </w:rPr>
              <w:t xml:space="preserve">, а этот пришел, и ему все равно, что он </w:t>
            </w:r>
            <w:r w:rsidRPr="009E579F">
              <w:rPr>
                <w:rFonts w:ascii="Times New Roman" w:hAnsi="Times New Roman" w:cs="Times New Roman"/>
                <w:szCs w:val="24"/>
                <w:highlight w:val="yellow"/>
              </w:rPr>
              <w:t>дунет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9E579F">
              <w:rPr>
                <w:rFonts w:ascii="Times New Roman" w:hAnsi="Times New Roman" w:cs="Times New Roman"/>
                <w:szCs w:val="24"/>
                <w:highlight w:val="yellow"/>
              </w:rPr>
              <w:t>плюнет</w:t>
            </w:r>
            <w:r>
              <w:rPr>
                <w:rFonts w:ascii="Times New Roman" w:hAnsi="Times New Roman" w:cs="Times New Roman"/>
                <w:szCs w:val="24"/>
              </w:rPr>
              <w:t xml:space="preserve"> и все </w:t>
            </w:r>
            <w:r w:rsidRPr="009E579F">
              <w:rPr>
                <w:rFonts w:ascii="Times New Roman" w:hAnsi="Times New Roman" w:cs="Times New Roman"/>
                <w:szCs w:val="24"/>
                <w:highlight w:val="yellow"/>
              </w:rPr>
              <w:t>разлетится</w:t>
            </w:r>
            <w:r>
              <w:rPr>
                <w:rFonts w:ascii="Times New Roman" w:hAnsi="Times New Roman" w:cs="Times New Roman"/>
                <w:szCs w:val="24"/>
              </w:rPr>
              <w:t xml:space="preserve"> вдребезги! </w:t>
            </w:r>
          </w:p>
        </w:tc>
        <w:tc>
          <w:tcPr>
            <w:tcW w:w="1849" w:type="dxa"/>
          </w:tcPr>
          <w:p w14:paraId="3BEF9255" w14:textId="77777777" w:rsidR="0040598F" w:rsidRDefault="0040598F" w:rsidP="004736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Синонимический ряд – градация </w:t>
            </w:r>
          </w:p>
        </w:tc>
        <w:tc>
          <w:tcPr>
            <w:tcW w:w="3580" w:type="dxa"/>
          </w:tcPr>
          <w:p w14:paraId="70CD9507" w14:textId="77777777" w:rsidR="0040598F" w:rsidRPr="009E579F" w:rsidRDefault="0040598F" w:rsidP="004736F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E579F">
              <w:rPr>
                <w:rFonts w:ascii="Times New Roman" w:hAnsi="Times New Roman" w:cs="Times New Roman"/>
                <w:szCs w:val="24"/>
                <w:lang w:val="en-US"/>
              </w:rPr>
              <w:t xml:space="preserve">Year after year I </w:t>
            </w:r>
            <w:r w:rsidRPr="009E579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slave away</w:t>
            </w:r>
            <w:r w:rsidRPr="009E579F">
              <w:rPr>
                <w:rFonts w:ascii="Times New Roman" w:hAnsi="Times New Roman" w:cs="Times New Roman"/>
                <w:szCs w:val="24"/>
                <w:lang w:val="en-US"/>
              </w:rPr>
              <w:t xml:space="preserve">, and now you </w:t>
            </w:r>
            <w:r w:rsidRPr="009E579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come along</w:t>
            </w:r>
          </w:p>
          <w:p w14:paraId="19DB18B1" w14:textId="77777777" w:rsidR="0040598F" w:rsidRPr="007B4EEE" w:rsidRDefault="0040598F" w:rsidP="004736F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9E579F">
              <w:rPr>
                <w:rFonts w:ascii="Times New Roman" w:hAnsi="Times New Roman" w:cs="Times New Roman"/>
                <w:szCs w:val="24"/>
                <w:lang w:val="en-US"/>
              </w:rPr>
              <w:t>and</w:t>
            </w:r>
            <w:proofErr w:type="gramEnd"/>
            <w:r w:rsidRPr="009E579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9E579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don’t care</w:t>
            </w:r>
            <w:r w:rsidRPr="009E579F">
              <w:rPr>
                <w:rFonts w:ascii="Times New Roman" w:hAnsi="Times New Roman" w:cs="Times New Roman"/>
                <w:szCs w:val="24"/>
                <w:lang w:val="en-US"/>
              </w:rPr>
              <w:t xml:space="preserve"> if everything </w:t>
            </w:r>
            <w:r w:rsidRPr="009E579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goes smash.</w:t>
            </w:r>
          </w:p>
        </w:tc>
      </w:tr>
    </w:tbl>
    <w:p w14:paraId="662A40C4" w14:textId="506A12FF" w:rsidR="005557B6" w:rsidRDefault="005557B6" w:rsidP="00F05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067A784" w14:textId="4385952A" w:rsidR="005557B6" w:rsidRDefault="005557B6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Завершим анализ рассмотрением перевода наиболее интересных </w:t>
      </w:r>
      <w:r>
        <w:rPr>
          <w:rFonts w:ascii="Times New Roman" w:hAnsi="Times New Roman" w:cs="Times New Roman"/>
          <w:sz w:val="28"/>
          <w:szCs w:val="28"/>
        </w:rPr>
        <w:br/>
        <w:t>из ранее представленного типа конструкций.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1701"/>
        <w:gridCol w:w="3580"/>
      </w:tblGrid>
      <w:tr w:rsidR="005557B6" w:rsidRPr="00627086" w14:paraId="72ADFEAD" w14:textId="77777777" w:rsidTr="005557B6">
        <w:trPr>
          <w:jc w:val="center"/>
        </w:trPr>
        <w:tc>
          <w:tcPr>
            <w:tcW w:w="3245" w:type="dxa"/>
          </w:tcPr>
          <w:p w14:paraId="3004BC55" w14:textId="77777777" w:rsidR="005557B6" w:rsidRPr="002D4837" w:rsidRDefault="005557B6" w:rsidP="004736F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7086">
              <w:rPr>
                <w:rFonts w:ascii="Times New Roman" w:hAnsi="Times New Roman" w:cs="Times New Roman"/>
                <w:szCs w:val="24"/>
              </w:rPr>
              <w:t>Кверху</w:t>
            </w:r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627086">
              <w:rPr>
                <w:rFonts w:ascii="Times New Roman" w:hAnsi="Times New Roman" w:cs="Times New Roman"/>
                <w:szCs w:val="24"/>
              </w:rPr>
              <w:t>лапки</w:t>
            </w:r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 xml:space="preserve">! </w:t>
            </w:r>
            <w:r w:rsidRPr="00627086">
              <w:rPr>
                <w:rFonts w:ascii="Times New Roman" w:hAnsi="Times New Roman" w:cs="Times New Roman"/>
                <w:szCs w:val="24"/>
              </w:rPr>
              <w:t>Стекло</w:t>
            </w:r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>!</w:t>
            </w:r>
          </w:p>
        </w:tc>
        <w:tc>
          <w:tcPr>
            <w:tcW w:w="1701" w:type="dxa"/>
          </w:tcPr>
          <w:p w14:paraId="40B9CFFC" w14:textId="77777777" w:rsidR="005557B6" w:rsidRPr="00627086" w:rsidRDefault="005557B6" w:rsidP="004736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086">
              <w:rPr>
                <w:rFonts w:ascii="Times New Roman" w:hAnsi="Times New Roman" w:cs="Times New Roman"/>
                <w:szCs w:val="24"/>
              </w:rPr>
              <w:t>Цепочка</w:t>
            </w:r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627086">
              <w:rPr>
                <w:rFonts w:ascii="Times New Roman" w:hAnsi="Times New Roman" w:cs="Times New Roman"/>
                <w:szCs w:val="24"/>
              </w:rPr>
              <w:t>номинативных</w:t>
            </w:r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627086">
              <w:rPr>
                <w:rFonts w:ascii="Times New Roman" w:hAnsi="Times New Roman" w:cs="Times New Roman"/>
                <w:szCs w:val="24"/>
              </w:rPr>
              <w:t>предложений</w:t>
            </w:r>
          </w:p>
        </w:tc>
        <w:tc>
          <w:tcPr>
            <w:tcW w:w="3580" w:type="dxa"/>
          </w:tcPr>
          <w:p w14:paraId="336CDED9" w14:textId="77777777" w:rsidR="005557B6" w:rsidRPr="00627086" w:rsidRDefault="005557B6" w:rsidP="004736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086">
              <w:rPr>
                <w:rFonts w:ascii="Times New Roman" w:hAnsi="Times New Roman" w:cs="Times New Roman"/>
                <w:szCs w:val="24"/>
              </w:rPr>
              <w:t xml:space="preserve"> Эквивалент отсутствует</w:t>
            </w:r>
          </w:p>
        </w:tc>
      </w:tr>
      <w:tr w:rsidR="005557B6" w:rsidRPr="005557B6" w14:paraId="24B6AD16" w14:textId="77777777" w:rsidTr="005557B6">
        <w:trPr>
          <w:jc w:val="center"/>
        </w:trPr>
        <w:tc>
          <w:tcPr>
            <w:tcW w:w="3245" w:type="dxa"/>
          </w:tcPr>
          <w:p w14:paraId="62209382" w14:textId="6D87BE34" w:rsidR="005557B6" w:rsidRPr="00627086" w:rsidRDefault="005557B6" w:rsidP="005557B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Отдельная нитка, как паутинка, </w:t>
            </w:r>
            <w:r w:rsidRPr="0026254B">
              <w:rPr>
                <w:rFonts w:ascii="Times New Roman" w:hAnsi="Times New Roman" w:cs="Times New Roman"/>
                <w:szCs w:val="24"/>
                <w:highlight w:val="yellow"/>
              </w:rPr>
              <w:t>потянул – и нет ее</w:t>
            </w:r>
            <w:r>
              <w:rPr>
                <w:rFonts w:ascii="Times New Roman" w:hAnsi="Times New Roman" w:cs="Times New Roman"/>
                <w:szCs w:val="24"/>
              </w:rPr>
              <w:t xml:space="preserve">, а </w:t>
            </w:r>
            <w:r w:rsidRPr="0026254B">
              <w:rPr>
                <w:rFonts w:ascii="Times New Roman" w:hAnsi="Times New Roman" w:cs="Times New Roman"/>
                <w:szCs w:val="24"/>
                <w:highlight w:val="yellow"/>
              </w:rPr>
              <w:t>попробуй выбраться</w:t>
            </w:r>
            <w:r>
              <w:rPr>
                <w:rFonts w:ascii="Times New Roman" w:hAnsi="Times New Roman" w:cs="Times New Roman"/>
                <w:szCs w:val="24"/>
              </w:rPr>
              <w:t xml:space="preserve"> из сети – только больше </w:t>
            </w:r>
            <w:r w:rsidRPr="0026254B">
              <w:rPr>
                <w:rFonts w:ascii="Times New Roman" w:hAnsi="Times New Roman" w:cs="Times New Roman"/>
                <w:szCs w:val="24"/>
                <w:highlight w:val="yellow"/>
              </w:rPr>
              <w:t>запутаешься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01" w:type="dxa"/>
          </w:tcPr>
          <w:p w14:paraId="16C7C463" w14:textId="7D159C12" w:rsidR="005557B6" w:rsidRPr="00627086" w:rsidRDefault="000F1BAD" w:rsidP="005557B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</w:t>
            </w:r>
          </w:p>
        </w:tc>
        <w:tc>
          <w:tcPr>
            <w:tcW w:w="3580" w:type="dxa"/>
          </w:tcPr>
          <w:p w14:paraId="016B938F" w14:textId="77777777" w:rsidR="005557B6" w:rsidRDefault="005557B6" w:rsidP="005557B6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26254B">
              <w:rPr>
                <w:rFonts w:ascii="Times New Roman" w:hAnsi="Times New Roman" w:cs="Times New Roman"/>
                <w:szCs w:val="24"/>
                <w:lang w:val="en-US"/>
              </w:rPr>
              <w:t xml:space="preserve">Any single thread is as fragile as a cobweb, </w:t>
            </w:r>
            <w:r w:rsidRPr="0026254B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but</w:t>
            </w:r>
            <w:r w:rsidRPr="0026254B">
              <w:rPr>
                <w:rFonts w:ascii="Times New Roman" w:hAnsi="Times New Roman" w:cs="Times New Roman"/>
                <w:szCs w:val="24"/>
                <w:lang w:val="en-US"/>
              </w:rPr>
              <w:t xml:space="preserve"> j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ust try to pull yourself out of</w:t>
            </w:r>
            <w:r w:rsidRPr="00AB6A1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6254B">
              <w:rPr>
                <w:rFonts w:ascii="Times New Roman" w:hAnsi="Times New Roman" w:cs="Times New Roman"/>
                <w:szCs w:val="24"/>
                <w:lang w:val="en-US"/>
              </w:rPr>
              <w:t>the net</w:t>
            </w:r>
            <w:proofErr w:type="gramEnd"/>
            <w:r w:rsidRPr="0026254B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gramStart"/>
            <w:r w:rsidRPr="0026254B">
              <w:rPr>
                <w:rFonts w:ascii="Times New Roman" w:hAnsi="Times New Roman" w:cs="Times New Roman"/>
                <w:szCs w:val="24"/>
                <w:lang w:val="en-US"/>
              </w:rPr>
              <w:t>you only become more entangled</w:t>
            </w:r>
            <w:proofErr w:type="gramEnd"/>
            <w:r w:rsidRPr="0026254B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14:paraId="08C5BB7F" w14:textId="54C76B48" w:rsidR="005557B6" w:rsidRPr="005557B6" w:rsidRDefault="005557B6" w:rsidP="005557B6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5557B6" w:rsidRPr="005557B6" w14:paraId="06830505" w14:textId="77777777" w:rsidTr="005557B6">
        <w:trPr>
          <w:jc w:val="center"/>
        </w:trPr>
        <w:tc>
          <w:tcPr>
            <w:tcW w:w="3245" w:type="dxa"/>
          </w:tcPr>
          <w:p w14:paraId="4CF3AE8A" w14:textId="38E663F2" w:rsidR="005557B6" w:rsidRDefault="005557B6" w:rsidP="005557B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Видите, какая у нас лестница. </w:t>
            </w:r>
            <w:r w:rsidRPr="0091107C">
              <w:rPr>
                <w:rFonts w:ascii="Times New Roman" w:hAnsi="Times New Roman" w:cs="Times New Roman"/>
                <w:highlight w:val="yellow"/>
              </w:rPr>
              <w:t>Чугунные ступени с узором.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107C">
              <w:rPr>
                <w:rFonts w:ascii="Times New Roman" w:hAnsi="Times New Roman" w:cs="Times New Roman"/>
                <w:highlight w:val="yellow"/>
              </w:rPr>
              <w:t>Сверху сквозь них все видно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107C">
              <w:rPr>
                <w:rFonts w:ascii="Times New Roman" w:hAnsi="Times New Roman" w:cs="Times New Roman"/>
                <w:highlight w:val="yellow"/>
              </w:rPr>
              <w:t>Старый дом.</w:t>
            </w:r>
          </w:p>
        </w:tc>
        <w:tc>
          <w:tcPr>
            <w:tcW w:w="1701" w:type="dxa"/>
          </w:tcPr>
          <w:p w14:paraId="3B7BB9A1" w14:textId="7994FD26" w:rsidR="005557B6" w:rsidRDefault="005557B6" w:rsidP="005557B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</w:t>
            </w:r>
          </w:p>
        </w:tc>
        <w:tc>
          <w:tcPr>
            <w:tcW w:w="3580" w:type="dxa"/>
          </w:tcPr>
          <w:p w14:paraId="63C08A85" w14:textId="77777777" w:rsidR="005557B6" w:rsidRPr="0091107C" w:rsidRDefault="005557B6" w:rsidP="005557B6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  <w:r w:rsidRPr="0091107C">
              <w:rPr>
                <w:rFonts w:ascii="Times New Roman" w:hAnsi="Times New Roman" w:cs="Times New Roman"/>
                <w:szCs w:val="24"/>
                <w:lang w:val="en-US"/>
              </w:rPr>
              <w:t>Look at our smart stairs—</w:t>
            </w:r>
            <w:r w:rsidRPr="0091107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cast-iron</w:t>
            </w:r>
          </w:p>
          <w:p w14:paraId="6C8F09EC" w14:textId="77777777" w:rsidR="005557B6" w:rsidRPr="0091107C" w:rsidRDefault="005557B6" w:rsidP="005557B6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91107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steps</w:t>
            </w:r>
            <w:proofErr w:type="gramEnd"/>
            <w:r w:rsidRPr="0091107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with an openwork pattern.</w:t>
            </w:r>
            <w:r w:rsidRPr="0091107C">
              <w:rPr>
                <w:rFonts w:ascii="Times New Roman" w:hAnsi="Times New Roman" w:cs="Times New Roman"/>
                <w:szCs w:val="24"/>
                <w:lang w:val="en-US"/>
              </w:rPr>
              <w:t xml:space="preserve"> You can see everything through them from</w:t>
            </w:r>
          </w:p>
          <w:p w14:paraId="148D29A3" w14:textId="467C9B5E" w:rsidR="005557B6" w:rsidRPr="0026254B" w:rsidRDefault="005557B6" w:rsidP="005557B6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DF63D3">
              <w:rPr>
                <w:rFonts w:ascii="Times New Roman" w:hAnsi="Times New Roman" w:cs="Times New Roman"/>
                <w:szCs w:val="24"/>
                <w:lang w:val="en-US"/>
              </w:rPr>
              <w:t>the</w:t>
            </w:r>
            <w:proofErr w:type="gramEnd"/>
            <w:r w:rsidRPr="00DF63D3">
              <w:rPr>
                <w:rFonts w:ascii="Times New Roman" w:hAnsi="Times New Roman" w:cs="Times New Roman"/>
                <w:szCs w:val="24"/>
                <w:lang w:val="en-US"/>
              </w:rPr>
              <w:t xml:space="preserve"> top. </w:t>
            </w:r>
            <w:proofErr w:type="gramStart"/>
            <w:r w:rsidRPr="00DF63D3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It’s</w:t>
            </w:r>
            <w:proofErr w:type="gramEnd"/>
            <w:r w:rsidRPr="00DF63D3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an old house.</w:t>
            </w:r>
            <w:r w:rsidRPr="00DF63D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</w:tbl>
    <w:p w14:paraId="0D6F5DB9" w14:textId="13FA75EB" w:rsidR="005557B6" w:rsidRDefault="005557B6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8A75E4" w14:textId="6F5E9FD6" w:rsidR="005557B6" w:rsidRDefault="00A47270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номинативные предложения не заменяются, </w:t>
      </w:r>
      <w:r>
        <w:rPr>
          <w:rFonts w:ascii="Times New Roman" w:hAnsi="Times New Roman" w:cs="Times New Roman"/>
          <w:sz w:val="28"/>
          <w:szCs w:val="28"/>
        </w:rPr>
        <w:br/>
        <w:t>не компенсируются, а опускаются. Это отмечается в длинных потоках речи при монологах. Возможно, в таких случаях переводчик обращает внимание</w:t>
      </w:r>
      <w:r w:rsidR="000F1BAD">
        <w:rPr>
          <w:rFonts w:ascii="Times New Roman" w:hAnsi="Times New Roman" w:cs="Times New Roman"/>
          <w:sz w:val="28"/>
          <w:szCs w:val="28"/>
        </w:rPr>
        <w:t xml:space="preserve"> прежде всего на план содержания</w:t>
      </w:r>
      <w:r>
        <w:rPr>
          <w:rFonts w:ascii="Times New Roman" w:hAnsi="Times New Roman" w:cs="Times New Roman"/>
          <w:sz w:val="28"/>
          <w:szCs w:val="28"/>
        </w:rPr>
        <w:t xml:space="preserve">, а не на </w:t>
      </w:r>
      <w:r w:rsidR="000F1BAD">
        <w:rPr>
          <w:rFonts w:ascii="Times New Roman" w:hAnsi="Times New Roman" w:cs="Times New Roman"/>
          <w:sz w:val="28"/>
          <w:szCs w:val="28"/>
        </w:rPr>
        <w:t>план выражения</w:t>
      </w:r>
      <w:r>
        <w:rPr>
          <w:rFonts w:ascii="Times New Roman" w:hAnsi="Times New Roman" w:cs="Times New Roman"/>
          <w:sz w:val="28"/>
          <w:szCs w:val="28"/>
        </w:rPr>
        <w:t xml:space="preserve">, поэтому не считает нужным переносить на ПЯ всю номинативную цепочку, сохранив из нее лишь несколько элементов.   </w:t>
      </w:r>
    </w:p>
    <w:p w14:paraId="1C26D0C0" w14:textId="736D0A77" w:rsidR="000F1BAD" w:rsidRDefault="000F1BAD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пример – безличные предложения. На английский язык переносится перестройкой с сочинительной связью.</w:t>
      </w:r>
      <w:r w:rsidR="004736F7">
        <w:rPr>
          <w:rFonts w:ascii="Times New Roman" w:hAnsi="Times New Roman" w:cs="Times New Roman"/>
          <w:sz w:val="28"/>
          <w:szCs w:val="28"/>
        </w:rPr>
        <w:t xml:space="preserve"> Однако вновь утрачивается интонация предложения, созданная за счет пунктуационных знаков.</w:t>
      </w:r>
    </w:p>
    <w:p w14:paraId="393774BC" w14:textId="6AB2AB0B" w:rsidR="004736F7" w:rsidRDefault="004736F7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Завершает анализ парцелляция несогласованного определения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детермината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счет членения предложения создается впечатление прохода по дому вместе с персонажами. Детали открываются по очереди,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В результате появляется объемная динамичная картина художественного мира романа.</w:t>
      </w:r>
    </w:p>
    <w:p w14:paraId="6358B3F7" w14:textId="5CF625D8" w:rsidR="00B36B2C" w:rsidRDefault="00B36B2C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речи Лары было выделено 63 синтаксические констр</w:t>
      </w:r>
      <w:r w:rsidR="00364512">
        <w:rPr>
          <w:rFonts w:ascii="Times New Roman" w:hAnsi="Times New Roman" w:cs="Times New Roman"/>
          <w:sz w:val="28"/>
          <w:szCs w:val="28"/>
        </w:rPr>
        <w:t>укции экспрессивного синтаксиса, 23 из которых – парцелляция.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933">
        <w:rPr>
          <w:rFonts w:ascii="Times New Roman" w:hAnsi="Times New Roman" w:cs="Times New Roman"/>
          <w:sz w:val="28"/>
          <w:szCs w:val="28"/>
        </w:rPr>
        <w:t>На ПЯ полным или частичным эквивалентом переведено 39</w:t>
      </w:r>
      <w:r w:rsidR="00364512">
        <w:rPr>
          <w:rFonts w:ascii="Times New Roman" w:hAnsi="Times New Roman" w:cs="Times New Roman"/>
          <w:sz w:val="28"/>
          <w:szCs w:val="28"/>
        </w:rPr>
        <w:t xml:space="preserve"> предложений. </w:t>
      </w:r>
      <w:r w:rsidR="00364512">
        <w:rPr>
          <w:rFonts w:ascii="Times New Roman" w:hAnsi="Times New Roman" w:cs="Times New Roman"/>
          <w:sz w:val="28"/>
          <w:szCs w:val="28"/>
        </w:rPr>
        <w:br/>
        <w:t>С помощью конструкций раскрываются внутренние переживания героини, подтекст, осуществляется детализация окружения, интонируется повествование.</w:t>
      </w:r>
    </w:p>
    <w:p w14:paraId="157404FC" w14:textId="597EED87" w:rsidR="00364512" w:rsidRDefault="00A51218" w:rsidP="00A51218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_Toc72446111"/>
      <w:r>
        <w:rPr>
          <w:rFonts w:ascii="Times New Roman" w:hAnsi="Times New Roman" w:cs="Times New Roman"/>
          <w:sz w:val="28"/>
          <w:szCs w:val="28"/>
        </w:rPr>
        <w:t>3.3. Выводы практической части.</w:t>
      </w:r>
      <w:bookmarkEnd w:id="17"/>
    </w:p>
    <w:p w14:paraId="23C531A1" w14:textId="24D13116" w:rsidR="00364512" w:rsidRDefault="00364512" w:rsidP="003645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E576A7">
        <w:rPr>
          <w:rFonts w:ascii="Times New Roman" w:hAnsi="Times New Roman" w:cs="Times New Roman"/>
          <w:sz w:val="28"/>
          <w:szCs w:val="28"/>
        </w:rPr>
        <w:t xml:space="preserve">бобщая </w:t>
      </w:r>
      <w:r w:rsidR="00A51218">
        <w:rPr>
          <w:rFonts w:ascii="Times New Roman" w:hAnsi="Times New Roman" w:cs="Times New Roman"/>
          <w:sz w:val="28"/>
          <w:szCs w:val="28"/>
        </w:rPr>
        <w:t>исследовательские</w:t>
      </w:r>
      <w:r w:rsidR="00E576A7">
        <w:rPr>
          <w:rFonts w:ascii="Times New Roman" w:hAnsi="Times New Roman" w:cs="Times New Roman"/>
          <w:sz w:val="28"/>
          <w:szCs w:val="28"/>
        </w:rPr>
        <w:t xml:space="preserve"> результаты, следует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6A7">
        <w:rPr>
          <w:rFonts w:ascii="Times New Roman" w:hAnsi="Times New Roman" w:cs="Times New Roman"/>
          <w:sz w:val="28"/>
          <w:szCs w:val="28"/>
        </w:rPr>
        <w:t>с</w:t>
      </w:r>
      <w:r w:rsidRPr="00364512">
        <w:rPr>
          <w:rFonts w:ascii="Times New Roman" w:hAnsi="Times New Roman" w:cs="Times New Roman"/>
          <w:sz w:val="28"/>
          <w:szCs w:val="28"/>
        </w:rPr>
        <w:t xml:space="preserve">интаксический уровень </w:t>
      </w:r>
      <w:r w:rsidR="00E576A7">
        <w:rPr>
          <w:rFonts w:ascii="Times New Roman" w:hAnsi="Times New Roman" w:cs="Times New Roman"/>
          <w:sz w:val="28"/>
          <w:szCs w:val="28"/>
        </w:rPr>
        <w:t xml:space="preserve">тесно </w:t>
      </w:r>
      <w:r w:rsidRPr="00364512">
        <w:rPr>
          <w:rFonts w:ascii="Times New Roman" w:hAnsi="Times New Roman" w:cs="Times New Roman"/>
          <w:sz w:val="28"/>
          <w:szCs w:val="28"/>
        </w:rPr>
        <w:t xml:space="preserve">связан с процессами мышления </w:t>
      </w:r>
      <w:r w:rsidR="00E576A7">
        <w:rPr>
          <w:rFonts w:ascii="Times New Roman" w:hAnsi="Times New Roman" w:cs="Times New Roman"/>
          <w:sz w:val="28"/>
          <w:szCs w:val="28"/>
        </w:rPr>
        <w:br/>
      </w:r>
      <w:r w:rsidRPr="00364512">
        <w:rPr>
          <w:rFonts w:ascii="Times New Roman" w:hAnsi="Times New Roman" w:cs="Times New Roman"/>
          <w:sz w:val="28"/>
          <w:szCs w:val="28"/>
        </w:rPr>
        <w:t xml:space="preserve">и коммуникации, именно поэтому анализ синтаксического строя речи </w:t>
      </w:r>
      <w:r w:rsidR="00E576A7">
        <w:rPr>
          <w:rFonts w:ascii="Times New Roman" w:hAnsi="Times New Roman" w:cs="Times New Roman"/>
          <w:sz w:val="28"/>
          <w:szCs w:val="28"/>
        </w:rPr>
        <w:t xml:space="preserve">играет роль в </w:t>
      </w:r>
      <w:r w:rsidRPr="00364512">
        <w:rPr>
          <w:rFonts w:ascii="Times New Roman" w:hAnsi="Times New Roman" w:cs="Times New Roman"/>
          <w:sz w:val="28"/>
          <w:szCs w:val="28"/>
        </w:rPr>
        <w:t xml:space="preserve"> </w:t>
      </w:r>
      <w:r w:rsidR="00E576A7">
        <w:rPr>
          <w:rFonts w:ascii="Times New Roman" w:hAnsi="Times New Roman" w:cs="Times New Roman"/>
          <w:sz w:val="28"/>
          <w:szCs w:val="28"/>
        </w:rPr>
        <w:t>создании конкретной языковой личности.</w:t>
      </w:r>
      <w:r w:rsidRPr="00364512">
        <w:rPr>
          <w:rFonts w:ascii="Times New Roman" w:hAnsi="Times New Roman" w:cs="Times New Roman"/>
          <w:sz w:val="28"/>
          <w:szCs w:val="28"/>
        </w:rPr>
        <w:t xml:space="preserve"> </w:t>
      </w:r>
      <w:r w:rsidR="00E576A7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A51218">
        <w:rPr>
          <w:rFonts w:ascii="Times New Roman" w:hAnsi="Times New Roman" w:cs="Times New Roman"/>
          <w:sz w:val="28"/>
          <w:szCs w:val="28"/>
        </w:rPr>
        <w:t>практической части</w:t>
      </w:r>
      <w:r w:rsidR="00E576A7">
        <w:rPr>
          <w:rFonts w:ascii="Times New Roman" w:hAnsi="Times New Roman" w:cs="Times New Roman"/>
          <w:sz w:val="28"/>
          <w:szCs w:val="28"/>
        </w:rPr>
        <w:t xml:space="preserve"> было выявлено 75 синтаксических конструкций, исследование которых </w:t>
      </w:r>
      <w:r w:rsidR="00A51218">
        <w:rPr>
          <w:rFonts w:ascii="Times New Roman" w:hAnsi="Times New Roman" w:cs="Times New Roman"/>
          <w:sz w:val="28"/>
          <w:szCs w:val="28"/>
        </w:rPr>
        <w:t>показало</w:t>
      </w:r>
      <w:r w:rsidR="00E576A7">
        <w:rPr>
          <w:rFonts w:ascii="Times New Roman" w:hAnsi="Times New Roman" w:cs="Times New Roman"/>
          <w:sz w:val="28"/>
          <w:szCs w:val="28"/>
        </w:rPr>
        <w:t>, что экспрессивный синтаксис</w:t>
      </w:r>
      <w:r w:rsidRPr="00364512">
        <w:rPr>
          <w:rFonts w:ascii="Times New Roman" w:hAnsi="Times New Roman" w:cs="Times New Roman"/>
          <w:sz w:val="28"/>
          <w:szCs w:val="28"/>
        </w:rPr>
        <w:t xml:space="preserve"> Пастернака </w:t>
      </w:r>
      <w:r w:rsidR="00E576A7">
        <w:rPr>
          <w:rFonts w:ascii="Times New Roman" w:hAnsi="Times New Roman" w:cs="Times New Roman"/>
          <w:sz w:val="28"/>
          <w:szCs w:val="28"/>
        </w:rPr>
        <w:t xml:space="preserve">выделяется сложностью и многообразием. Ведущими по признаку частотности стали: парцелляция, эллипсис, номинативные предложения, синтаксический параллелизм. Что касается сопоставительного анализа текста оригинала и перевода, </w:t>
      </w:r>
      <w:r w:rsidR="00E576A7">
        <w:rPr>
          <w:rFonts w:ascii="Times New Roman" w:hAnsi="Times New Roman" w:cs="Times New Roman"/>
          <w:sz w:val="28"/>
          <w:szCs w:val="28"/>
        </w:rPr>
        <w:br/>
        <w:t>то результатом стал следующий</w:t>
      </w:r>
      <w:r w:rsidR="00A51218">
        <w:rPr>
          <w:rFonts w:ascii="Times New Roman" w:hAnsi="Times New Roman" w:cs="Times New Roman"/>
          <w:sz w:val="28"/>
          <w:szCs w:val="28"/>
        </w:rPr>
        <w:t xml:space="preserve"> процентный</w:t>
      </w:r>
      <w:r w:rsidR="00E576A7"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="00A51218">
        <w:rPr>
          <w:rFonts w:ascii="Times New Roman" w:hAnsi="Times New Roman" w:cs="Times New Roman"/>
          <w:sz w:val="28"/>
          <w:szCs w:val="28"/>
        </w:rPr>
        <w:t>реализации стилистических</w:t>
      </w:r>
      <w:r w:rsidR="00E576A7">
        <w:rPr>
          <w:rFonts w:ascii="Times New Roman" w:hAnsi="Times New Roman" w:cs="Times New Roman"/>
          <w:sz w:val="28"/>
          <w:szCs w:val="28"/>
        </w:rPr>
        <w:t xml:space="preserve"> приемов на ПЯ</w:t>
      </w:r>
      <w:r w:rsidR="00A51218">
        <w:rPr>
          <w:rFonts w:ascii="Times New Roman" w:hAnsi="Times New Roman" w:cs="Times New Roman"/>
          <w:sz w:val="28"/>
          <w:szCs w:val="28"/>
        </w:rPr>
        <w:t>:</w:t>
      </w:r>
      <w:r w:rsidR="00E576A7">
        <w:rPr>
          <w:rFonts w:ascii="Times New Roman" w:hAnsi="Times New Roman" w:cs="Times New Roman"/>
          <w:sz w:val="28"/>
          <w:szCs w:val="28"/>
        </w:rPr>
        <w:t xml:space="preserve"> 60% от общего числа конструкций было </w:t>
      </w:r>
      <w:r w:rsidR="00A51218">
        <w:rPr>
          <w:rFonts w:ascii="Times New Roman" w:hAnsi="Times New Roman" w:cs="Times New Roman"/>
          <w:sz w:val="28"/>
          <w:szCs w:val="28"/>
        </w:rPr>
        <w:t xml:space="preserve">трансформировано на английский язык. Наибольшие трудности перевода </w:t>
      </w:r>
      <w:r w:rsidR="00A51218">
        <w:rPr>
          <w:rFonts w:ascii="Times New Roman" w:hAnsi="Times New Roman" w:cs="Times New Roman"/>
          <w:sz w:val="28"/>
          <w:szCs w:val="28"/>
        </w:rPr>
        <w:lastRenderedPageBreak/>
        <w:t xml:space="preserve">вызывают эллипсис, безличные предложения, цепочки номинативных предложений. </w:t>
      </w:r>
    </w:p>
    <w:p w14:paraId="6EBD8934" w14:textId="716012A3" w:rsidR="00364512" w:rsidRDefault="00364512" w:rsidP="00A512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01FA4" w14:textId="6BB64AB4" w:rsidR="00364512" w:rsidRDefault="00364512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5CD35A" wp14:editId="0E710AF2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9034AC0" w14:textId="1BFA5684" w:rsidR="004736F7" w:rsidRDefault="004736F7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D5C87D" w14:textId="6668FF6C" w:rsidR="00750800" w:rsidRDefault="00750800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1BD009" w14:textId="193DFDE2" w:rsidR="00750800" w:rsidRDefault="00750800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418D3B" w14:textId="1E7E2949" w:rsidR="00471F96" w:rsidRDefault="00471F96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02A82A" w14:textId="08B62DE0" w:rsidR="00471F96" w:rsidRDefault="00471F96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0AA51E" w14:textId="5A5198CA" w:rsidR="00471F96" w:rsidRDefault="00471F96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5F5BA5" w14:textId="18B737D2" w:rsidR="00471F96" w:rsidRDefault="00471F96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5384C" w14:textId="04671FD8" w:rsidR="00471F96" w:rsidRDefault="00471F96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D466A" w14:textId="1640C5E2" w:rsidR="00471F96" w:rsidRDefault="00471F96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43935" w14:textId="17C2D8D2" w:rsidR="00471F96" w:rsidRDefault="00471F96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4A0C5" w14:textId="72E9FD99" w:rsidR="00471F96" w:rsidRDefault="00471F96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B2D643" w14:textId="77777777" w:rsidR="00471F96" w:rsidRDefault="00471F96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39D4F6" w14:textId="77777777" w:rsidR="00750800" w:rsidRDefault="00750800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5F7D2" w14:textId="685D9EB3" w:rsidR="00364512" w:rsidRDefault="0002696D" w:rsidP="0002696D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8" w:name="_Toc72446112"/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18"/>
    </w:p>
    <w:p w14:paraId="21BEA185" w14:textId="35A154A9" w:rsidR="00364512" w:rsidRDefault="00750800" w:rsidP="00F35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исследование направлено на изучение особенностей орнаментальной </w:t>
      </w:r>
      <w:r w:rsidR="00F358B8">
        <w:rPr>
          <w:rFonts w:ascii="Times New Roman" w:hAnsi="Times New Roman" w:cs="Times New Roman"/>
          <w:sz w:val="28"/>
          <w:szCs w:val="28"/>
        </w:rPr>
        <w:t xml:space="preserve">прозы, приближенной к стихотворной речи благодаря общему характеру слова, выходящему за границы, поставленные ему языковой нормой. </w:t>
      </w:r>
    </w:p>
    <w:p w14:paraId="1B8D403A" w14:textId="3BAC01DF" w:rsidR="00F358B8" w:rsidRDefault="00F358B8" w:rsidP="00F35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Особенностями этого явления, истоки которого </w:t>
      </w:r>
      <w:r w:rsidRPr="009A4999">
        <w:rPr>
          <w:rFonts w:ascii="Times New Roman" w:hAnsi="Times New Roman" w:cs="Times New Roman"/>
          <w:sz w:val="28"/>
          <w:szCs w:val="28"/>
        </w:rPr>
        <w:t xml:space="preserve">отмечаются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9A4999">
        <w:rPr>
          <w:rFonts w:ascii="Times New Roman" w:hAnsi="Times New Roman" w:cs="Times New Roman"/>
          <w:sz w:val="28"/>
          <w:szCs w:val="28"/>
        </w:rPr>
        <w:t>в модернизме и авангарде</w:t>
      </w:r>
      <w:r>
        <w:rPr>
          <w:rFonts w:ascii="Times New Roman" w:hAnsi="Times New Roman" w:cs="Times New Roman"/>
          <w:sz w:val="28"/>
          <w:szCs w:val="28"/>
        </w:rPr>
        <w:t xml:space="preserve">, выделяют выход за рамки литературного языка, разрушения старых связей между словами, что ведет к перестройке системы словоупотребления, свойственной литературному языку, и к возникновению новых связей, новой системы отношений между словами. </w:t>
      </w:r>
    </w:p>
    <w:p w14:paraId="6277D822" w14:textId="74596ACC" w:rsidR="00F358B8" w:rsidRDefault="00F358B8" w:rsidP="00F35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смену синтагматической прозы, описательной, приходит актуализирующая проза, аналитическая. В новом направлении ведущим является синтаксис актуализации: выражения экспрессии и подтекста, посредством выделения тех или иных компонентов на письме, нарушение стройности пунктуационных правил. </w:t>
      </w:r>
    </w:p>
    <w:p w14:paraId="09399DC2" w14:textId="1B82C22C" w:rsidR="00F358B8" w:rsidRDefault="00F358B8" w:rsidP="00C93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языковой личности в художественном произведении как «модели человека» предполагает анализ произведенных ею текстов с то</w:t>
      </w:r>
      <w:r w:rsidR="00C93A72">
        <w:rPr>
          <w:rFonts w:ascii="Times New Roman" w:hAnsi="Times New Roman" w:cs="Times New Roman"/>
          <w:sz w:val="28"/>
          <w:szCs w:val="28"/>
        </w:rPr>
        <w:t xml:space="preserve">чки зрения использования в них системных средств языка. </w:t>
      </w:r>
      <w:r>
        <w:rPr>
          <w:rFonts w:ascii="Times New Roman" w:hAnsi="Times New Roman" w:cs="Times New Roman"/>
          <w:sz w:val="28"/>
          <w:szCs w:val="28"/>
        </w:rPr>
        <w:t>Синтаксическая организация речи является одной из важных составляющих художественной прозы</w:t>
      </w:r>
      <w:r w:rsidR="00C93A72">
        <w:rPr>
          <w:rFonts w:ascii="Times New Roman" w:hAnsi="Times New Roman" w:cs="Times New Roman"/>
          <w:sz w:val="28"/>
          <w:szCs w:val="28"/>
        </w:rPr>
        <w:t>.</w:t>
      </w:r>
    </w:p>
    <w:p w14:paraId="592C3E8C" w14:textId="66E6C173" w:rsidR="00C93A72" w:rsidRDefault="00C93A72" w:rsidP="00C93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художественном переводе важное место занимает ориентация на оригинальный текст.</w:t>
      </w:r>
      <w:r w:rsidRPr="00780584">
        <w:rPr>
          <w:rFonts w:ascii="Times New Roman" w:hAnsi="Times New Roman" w:cs="Times New Roman"/>
          <w:sz w:val="28"/>
          <w:szCs w:val="28"/>
        </w:rPr>
        <w:t xml:space="preserve"> Стиль автора, выраженный в особенностях синтаксиса и лексики, должен быть точно передан в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ПЯ</w:t>
      </w:r>
      <w:r w:rsidRPr="007805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A72">
        <w:rPr>
          <w:rFonts w:ascii="Times New Roman" w:hAnsi="Times New Roman" w:cs="Times New Roman"/>
          <w:sz w:val="28"/>
          <w:szCs w:val="28"/>
        </w:rPr>
        <w:t xml:space="preserve">Прослеживая расхождения в формальных и семантических системах двух языков, </w:t>
      </w:r>
      <w:r>
        <w:rPr>
          <w:rFonts w:ascii="Times New Roman" w:hAnsi="Times New Roman" w:cs="Times New Roman"/>
          <w:sz w:val="28"/>
          <w:szCs w:val="28"/>
        </w:rPr>
        <w:t>переводчик</w:t>
      </w:r>
      <w:r w:rsidRPr="00C9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использует </w:t>
      </w:r>
      <w:r w:rsidRPr="00C93A72">
        <w:rPr>
          <w:rFonts w:ascii="Times New Roman" w:hAnsi="Times New Roman" w:cs="Times New Roman"/>
          <w:sz w:val="28"/>
          <w:szCs w:val="28"/>
        </w:rPr>
        <w:t>так называемые переводческие 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3A72">
        <w:rPr>
          <w:rFonts w:ascii="Times New Roman" w:hAnsi="Times New Roman" w:cs="Times New Roman"/>
          <w:sz w:val="28"/>
          <w:szCs w:val="28"/>
        </w:rPr>
        <w:t>Выбранная стратегия перевода определяет, какие лексические преобразования будут использоваться по отношению к исходному тексту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9859A8" w14:textId="499C6E84" w:rsidR="00C93A72" w:rsidRDefault="00C93A72" w:rsidP="00C93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этих теоретических данных был проанализирован оригинальный и переводной текст романа «Доктор Живаго» в рамках синтаксических конструкций, выделенных в выражениях языковых личностей главных женских образов. Сопоставительный анализ показал, что переводчик выбирает стратегию сохранения авторского стиля и его решения использования экспрессивного синтаксиса в качестве художественного приема, организовывающего образы.</w:t>
      </w:r>
    </w:p>
    <w:p w14:paraId="025FC949" w14:textId="77777777" w:rsidR="00C93A72" w:rsidRDefault="00C93A72" w:rsidP="00C93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6A1B26" w14:textId="3A2629D1" w:rsidR="00364512" w:rsidRDefault="00F358B8" w:rsidP="00F358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5B60E62B" w14:textId="2DAFB7C2" w:rsidR="00364512" w:rsidRDefault="00364512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7E5CB" w14:textId="0018178B" w:rsidR="00364512" w:rsidRDefault="00364512" w:rsidP="00471F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BECA3" w14:textId="77777777" w:rsidR="00471F96" w:rsidRDefault="00471F96" w:rsidP="00471F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709EB" w14:textId="2FEEC80E" w:rsidR="00364512" w:rsidRDefault="0002696D" w:rsidP="0002696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_Toc72446113"/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  <w:bookmarkEnd w:id="19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7D9873" w14:textId="77777777" w:rsidR="0002696D" w:rsidRDefault="0002696D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4EFFC" w14:textId="35C49460" w:rsidR="00364512" w:rsidRDefault="00364512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D03A3" w14:textId="15924AC8" w:rsidR="00364512" w:rsidRPr="00471F96" w:rsidRDefault="00364512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84B8870" w14:textId="54B60F7B" w:rsidR="00364512" w:rsidRDefault="00364512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7CCE1A" w14:textId="63B0C8DB" w:rsidR="00364512" w:rsidRDefault="00364512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65ECA" w14:textId="3951CC37" w:rsidR="00364512" w:rsidRDefault="00364512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424B0" w14:textId="5A295B64" w:rsidR="00364512" w:rsidRDefault="00364512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A3F86C" w14:textId="2468AA0A" w:rsidR="00364512" w:rsidRDefault="00364512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015B3" w14:textId="665E2DFB" w:rsidR="00364512" w:rsidRDefault="00364512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16E2D4" w14:textId="5E73CD92" w:rsidR="00364512" w:rsidRDefault="00364512" w:rsidP="00555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C6955" w14:textId="766AFA6A" w:rsidR="00364512" w:rsidRDefault="00364512" w:rsidP="003645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5B012" w14:textId="2204EE74" w:rsidR="00364512" w:rsidRDefault="00364512" w:rsidP="003645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3CA3D2" w14:textId="1D4BB6F1" w:rsidR="00364512" w:rsidRDefault="00364512" w:rsidP="003645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5F611" w14:textId="44ED3503" w:rsidR="00364512" w:rsidRDefault="00364512" w:rsidP="003645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78982" w14:textId="7083F0A0" w:rsidR="00364512" w:rsidRDefault="00364512" w:rsidP="003645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3120E" w14:textId="5031A13C" w:rsidR="00364512" w:rsidRDefault="00364512" w:rsidP="003645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35922" w14:textId="642568AE" w:rsidR="00364512" w:rsidRDefault="00364512" w:rsidP="003645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DCE87" w14:textId="20FCD1A3" w:rsidR="00364512" w:rsidRDefault="00364512" w:rsidP="003645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31BEE" w14:textId="2D6B14A8" w:rsidR="00364512" w:rsidRDefault="00364512" w:rsidP="003645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02D07" w14:textId="5D125AD4" w:rsidR="00750800" w:rsidRDefault="00750800" w:rsidP="003645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06B78" w14:textId="77777777" w:rsidR="00750800" w:rsidRDefault="00750800" w:rsidP="003645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DFAD0" w14:textId="2B3C3DA1" w:rsidR="00364512" w:rsidRDefault="00364512" w:rsidP="003645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"/>
        <w:gridCol w:w="3245"/>
        <w:gridCol w:w="1849"/>
        <w:gridCol w:w="3580"/>
      </w:tblGrid>
      <w:tr w:rsidR="00364512" w14:paraId="16E90007" w14:textId="77777777" w:rsidTr="0002696D">
        <w:tc>
          <w:tcPr>
            <w:tcW w:w="436" w:type="dxa"/>
          </w:tcPr>
          <w:p w14:paraId="6DACEBE8" w14:textId="77777777" w:rsidR="00364512" w:rsidRPr="00034155" w:rsidRDefault="00364512" w:rsidP="0002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FFFFFF" w:themeFill="background1"/>
          </w:tcPr>
          <w:p w14:paraId="1DE318C5" w14:textId="77777777" w:rsidR="00364512" w:rsidRPr="00FC36BF" w:rsidRDefault="00364512" w:rsidP="000269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36BF">
              <w:rPr>
                <w:rFonts w:ascii="Times New Roman" w:hAnsi="Times New Roman" w:cs="Times New Roman"/>
                <w:szCs w:val="24"/>
              </w:rPr>
              <w:t>Лара</w:t>
            </w:r>
          </w:p>
        </w:tc>
        <w:tc>
          <w:tcPr>
            <w:tcW w:w="1701" w:type="dxa"/>
            <w:shd w:val="clear" w:color="auto" w:fill="FFFFFF" w:themeFill="background1"/>
          </w:tcPr>
          <w:p w14:paraId="2C3A1037" w14:textId="77777777" w:rsidR="00364512" w:rsidRPr="00FC36BF" w:rsidRDefault="00364512" w:rsidP="000269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36BF">
              <w:rPr>
                <w:rFonts w:ascii="Times New Roman" w:hAnsi="Times New Roman" w:cs="Times New Roman"/>
                <w:szCs w:val="24"/>
              </w:rPr>
              <w:t>Прием</w:t>
            </w:r>
          </w:p>
        </w:tc>
        <w:tc>
          <w:tcPr>
            <w:tcW w:w="3580" w:type="dxa"/>
            <w:shd w:val="clear" w:color="auto" w:fill="FFFFFF" w:themeFill="background1"/>
          </w:tcPr>
          <w:p w14:paraId="4A8CCEDE" w14:textId="77777777" w:rsidR="00364512" w:rsidRPr="00FC36BF" w:rsidRDefault="00364512" w:rsidP="000269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36BF">
              <w:rPr>
                <w:rFonts w:ascii="Times New Roman" w:hAnsi="Times New Roman" w:cs="Times New Roman"/>
                <w:szCs w:val="24"/>
              </w:rPr>
              <w:t>Перевод</w:t>
            </w:r>
          </w:p>
        </w:tc>
      </w:tr>
      <w:tr w:rsidR="00364512" w:rsidRPr="00034155" w14:paraId="1E121810" w14:textId="77777777" w:rsidTr="0002696D">
        <w:tc>
          <w:tcPr>
            <w:tcW w:w="436" w:type="dxa"/>
          </w:tcPr>
          <w:p w14:paraId="03B2DD2B" w14:textId="77777777" w:rsidR="00364512" w:rsidRPr="00627086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45" w:type="dxa"/>
          </w:tcPr>
          <w:p w14:paraId="7FDB7F2D" w14:textId="77777777" w:rsidR="00364512" w:rsidRPr="0062708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086">
              <w:rPr>
                <w:rFonts w:ascii="Times New Roman" w:hAnsi="Times New Roman" w:cs="Times New Roman"/>
                <w:szCs w:val="24"/>
              </w:rPr>
              <w:t xml:space="preserve">Ты нагнись, </w:t>
            </w:r>
            <w:r w:rsidRPr="00094E8B">
              <w:rPr>
                <w:rFonts w:ascii="Times New Roman" w:hAnsi="Times New Roman" w:cs="Times New Roman"/>
                <w:szCs w:val="24"/>
                <w:u w:val="single"/>
              </w:rPr>
              <w:t>я на ухо</w:t>
            </w:r>
            <w:r w:rsidRPr="0062708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01" w:type="dxa"/>
          </w:tcPr>
          <w:p w14:paraId="22AAE945" w14:textId="77777777" w:rsidR="00364512" w:rsidRPr="0062708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086">
              <w:rPr>
                <w:rFonts w:ascii="Times New Roman" w:hAnsi="Times New Roman" w:cs="Times New Roman"/>
                <w:szCs w:val="24"/>
              </w:rPr>
              <w:t>Эллипсис</w:t>
            </w:r>
          </w:p>
        </w:tc>
        <w:tc>
          <w:tcPr>
            <w:tcW w:w="3580" w:type="dxa"/>
          </w:tcPr>
          <w:p w14:paraId="11C3C2BA" w14:textId="77777777" w:rsidR="00364512" w:rsidRPr="0062708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7086">
              <w:rPr>
                <w:rFonts w:ascii="Times New Roman" w:hAnsi="Times New Roman" w:cs="Times New Roman"/>
                <w:szCs w:val="24"/>
                <w:lang w:val="en-US"/>
              </w:rPr>
              <w:t xml:space="preserve">Bend down and </w:t>
            </w:r>
            <w:proofErr w:type="gramStart"/>
            <w:r w:rsidRPr="00094E8B">
              <w:rPr>
                <w:rFonts w:ascii="Times New Roman" w:hAnsi="Times New Roman" w:cs="Times New Roman"/>
                <w:szCs w:val="24"/>
                <w:highlight w:val="yellow"/>
                <w:u w:val="single"/>
                <w:lang w:val="en-US"/>
              </w:rPr>
              <w:t>I’ll</w:t>
            </w:r>
            <w:proofErr w:type="gramEnd"/>
            <w:r w:rsidRPr="00094E8B">
              <w:rPr>
                <w:rFonts w:ascii="Times New Roman" w:hAnsi="Times New Roman" w:cs="Times New Roman"/>
                <w:szCs w:val="24"/>
                <w:highlight w:val="yellow"/>
                <w:u w:val="single"/>
                <w:lang w:val="en-US"/>
              </w:rPr>
              <w:t xml:space="preserve"> whisper</w:t>
            </w:r>
            <w:r w:rsidRPr="00627086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</w:tr>
      <w:tr w:rsidR="00364512" w:rsidRPr="00034155" w14:paraId="7287445C" w14:textId="77777777" w:rsidTr="0002696D">
        <w:tc>
          <w:tcPr>
            <w:tcW w:w="436" w:type="dxa"/>
          </w:tcPr>
          <w:p w14:paraId="3731E405" w14:textId="77777777" w:rsidR="00364512" w:rsidRPr="002D4837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45" w:type="dxa"/>
          </w:tcPr>
          <w:p w14:paraId="1005753A" w14:textId="77777777" w:rsidR="00364512" w:rsidRPr="002D4837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D4837">
              <w:rPr>
                <w:rFonts w:ascii="Times New Roman" w:hAnsi="Times New Roman" w:cs="Times New Roman"/>
                <w:szCs w:val="24"/>
              </w:rPr>
              <w:t xml:space="preserve">… </w:t>
            </w:r>
            <w:r w:rsidRPr="00627086">
              <w:rPr>
                <w:rFonts w:ascii="Times New Roman" w:hAnsi="Times New Roman" w:cs="Times New Roman"/>
                <w:szCs w:val="24"/>
              </w:rPr>
              <w:t>наглотается</w:t>
            </w:r>
            <w:r w:rsidRPr="002D483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7086">
              <w:rPr>
                <w:rFonts w:ascii="Times New Roman" w:hAnsi="Times New Roman" w:cs="Times New Roman"/>
                <w:szCs w:val="24"/>
              </w:rPr>
              <w:t>он</w:t>
            </w:r>
            <w:r w:rsidRPr="002D4837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27086">
              <w:rPr>
                <w:rFonts w:ascii="Times New Roman" w:hAnsi="Times New Roman" w:cs="Times New Roman"/>
                <w:szCs w:val="24"/>
              </w:rPr>
              <w:t>паршивый</w:t>
            </w:r>
            <w:r w:rsidRPr="002D483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7086">
              <w:rPr>
                <w:rFonts w:ascii="Times New Roman" w:hAnsi="Times New Roman" w:cs="Times New Roman"/>
                <w:szCs w:val="24"/>
              </w:rPr>
              <w:t>пес</w:t>
            </w:r>
            <w:r w:rsidRPr="002D4837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27086">
              <w:rPr>
                <w:rFonts w:ascii="Times New Roman" w:hAnsi="Times New Roman" w:cs="Times New Roman"/>
                <w:szCs w:val="24"/>
              </w:rPr>
              <w:t>набьет</w:t>
            </w:r>
            <w:r w:rsidRPr="002D4837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27086">
              <w:rPr>
                <w:rFonts w:ascii="Times New Roman" w:hAnsi="Times New Roman" w:cs="Times New Roman"/>
                <w:szCs w:val="24"/>
              </w:rPr>
              <w:t>сатана</w:t>
            </w:r>
            <w:r w:rsidRPr="002D4837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27086">
              <w:rPr>
                <w:rFonts w:ascii="Times New Roman" w:hAnsi="Times New Roman" w:cs="Times New Roman"/>
                <w:szCs w:val="24"/>
              </w:rPr>
              <w:t>пестерь</w:t>
            </w:r>
            <w:proofErr w:type="spellEnd"/>
            <w:r w:rsidRPr="002D4837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27086">
              <w:rPr>
                <w:rFonts w:ascii="Times New Roman" w:hAnsi="Times New Roman" w:cs="Times New Roman"/>
                <w:szCs w:val="24"/>
                <w:highlight w:val="yellow"/>
              </w:rPr>
              <w:t>и</w:t>
            </w:r>
            <w:r w:rsidRPr="002D4837">
              <w:rPr>
                <w:rFonts w:ascii="Times New Roman" w:hAnsi="Times New Roman" w:cs="Times New Roman"/>
                <w:szCs w:val="24"/>
                <w:highlight w:val="yellow"/>
              </w:rPr>
              <w:t xml:space="preserve"> – </w:t>
            </w:r>
            <w:r w:rsidRPr="00627086">
              <w:rPr>
                <w:rFonts w:ascii="Times New Roman" w:hAnsi="Times New Roman" w:cs="Times New Roman"/>
                <w:szCs w:val="24"/>
                <w:highlight w:val="yellow"/>
              </w:rPr>
              <w:t>шабаш</w:t>
            </w:r>
            <w:r w:rsidRPr="002D4837">
              <w:rPr>
                <w:rFonts w:ascii="Times New Roman" w:hAnsi="Times New Roman" w:cs="Times New Roman"/>
                <w:szCs w:val="24"/>
              </w:rPr>
              <w:t xml:space="preserve">! </w:t>
            </w:r>
          </w:p>
        </w:tc>
        <w:tc>
          <w:tcPr>
            <w:tcW w:w="1701" w:type="dxa"/>
          </w:tcPr>
          <w:p w14:paraId="3C6EEAA4" w14:textId="77777777" w:rsidR="00364512" w:rsidRPr="002D4837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7086">
              <w:rPr>
                <w:rFonts w:ascii="Times New Roman" w:hAnsi="Times New Roman" w:cs="Times New Roman"/>
                <w:szCs w:val="24"/>
              </w:rPr>
              <w:t>Эллипсис</w:t>
            </w:r>
          </w:p>
        </w:tc>
        <w:tc>
          <w:tcPr>
            <w:tcW w:w="3580" w:type="dxa"/>
          </w:tcPr>
          <w:p w14:paraId="062C74BE" w14:textId="77777777" w:rsidR="00364512" w:rsidRPr="002D4837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7086">
              <w:rPr>
                <w:rFonts w:ascii="Times New Roman" w:hAnsi="Times New Roman" w:cs="Times New Roman"/>
                <w:szCs w:val="24"/>
                <w:lang w:val="en-US"/>
              </w:rPr>
              <w:t xml:space="preserve">… </w:t>
            </w:r>
            <w:proofErr w:type="gramStart"/>
            <w:r w:rsidRPr="00627086">
              <w:rPr>
                <w:rFonts w:ascii="Times New Roman" w:hAnsi="Times New Roman" w:cs="Times New Roman"/>
                <w:szCs w:val="24"/>
                <w:lang w:val="en-US"/>
              </w:rPr>
              <w:t>the</w:t>
            </w:r>
            <w:proofErr w:type="gramEnd"/>
            <w:r w:rsidRPr="00627086">
              <w:rPr>
                <w:rFonts w:ascii="Times New Roman" w:hAnsi="Times New Roman" w:cs="Times New Roman"/>
                <w:szCs w:val="24"/>
                <w:lang w:val="en-US"/>
              </w:rPr>
              <w:t xml:space="preserve"> filthy beast will guzzle them and. choke himself, the devil. </w:t>
            </w:r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>(-)</w:t>
            </w:r>
          </w:p>
        </w:tc>
      </w:tr>
      <w:tr w:rsidR="00364512" w:rsidRPr="00034155" w14:paraId="2A0EE467" w14:textId="77777777" w:rsidTr="0002696D">
        <w:tc>
          <w:tcPr>
            <w:tcW w:w="436" w:type="dxa"/>
          </w:tcPr>
          <w:p w14:paraId="4A56651F" w14:textId="77777777" w:rsidR="00364512" w:rsidRPr="00627086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45" w:type="dxa"/>
          </w:tcPr>
          <w:p w14:paraId="6F723F15" w14:textId="77777777" w:rsidR="00364512" w:rsidRPr="002D4837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7086">
              <w:rPr>
                <w:rFonts w:ascii="Times New Roman" w:hAnsi="Times New Roman" w:cs="Times New Roman"/>
                <w:szCs w:val="24"/>
              </w:rPr>
              <w:t>Кверху</w:t>
            </w:r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627086">
              <w:rPr>
                <w:rFonts w:ascii="Times New Roman" w:hAnsi="Times New Roman" w:cs="Times New Roman"/>
                <w:szCs w:val="24"/>
              </w:rPr>
              <w:t>лапки</w:t>
            </w:r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 xml:space="preserve">! </w:t>
            </w:r>
            <w:r w:rsidRPr="00627086">
              <w:rPr>
                <w:rFonts w:ascii="Times New Roman" w:hAnsi="Times New Roman" w:cs="Times New Roman"/>
                <w:szCs w:val="24"/>
              </w:rPr>
              <w:t>Стекло</w:t>
            </w:r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>!</w:t>
            </w:r>
          </w:p>
        </w:tc>
        <w:tc>
          <w:tcPr>
            <w:tcW w:w="1701" w:type="dxa"/>
          </w:tcPr>
          <w:p w14:paraId="0CEB0D41" w14:textId="77777777" w:rsidR="00364512" w:rsidRPr="0062708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086">
              <w:rPr>
                <w:rFonts w:ascii="Times New Roman" w:hAnsi="Times New Roman" w:cs="Times New Roman"/>
                <w:szCs w:val="24"/>
              </w:rPr>
              <w:t>Цепочка</w:t>
            </w:r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627086">
              <w:rPr>
                <w:rFonts w:ascii="Times New Roman" w:hAnsi="Times New Roman" w:cs="Times New Roman"/>
                <w:szCs w:val="24"/>
              </w:rPr>
              <w:t>номинативных</w:t>
            </w:r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627086">
              <w:rPr>
                <w:rFonts w:ascii="Times New Roman" w:hAnsi="Times New Roman" w:cs="Times New Roman"/>
                <w:szCs w:val="24"/>
              </w:rPr>
              <w:t>предложений</w:t>
            </w:r>
          </w:p>
        </w:tc>
        <w:tc>
          <w:tcPr>
            <w:tcW w:w="3580" w:type="dxa"/>
          </w:tcPr>
          <w:p w14:paraId="30683D92" w14:textId="77777777" w:rsidR="00364512" w:rsidRPr="0062708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086">
              <w:rPr>
                <w:rFonts w:ascii="Times New Roman" w:hAnsi="Times New Roman" w:cs="Times New Roman"/>
                <w:szCs w:val="24"/>
              </w:rPr>
              <w:t xml:space="preserve"> Эквивалент отсутствует</w:t>
            </w:r>
          </w:p>
        </w:tc>
      </w:tr>
      <w:tr w:rsidR="00364512" w:rsidRPr="00627086" w14:paraId="3B37FCA7" w14:textId="77777777" w:rsidTr="0002696D">
        <w:tc>
          <w:tcPr>
            <w:tcW w:w="436" w:type="dxa"/>
          </w:tcPr>
          <w:p w14:paraId="185D1F82" w14:textId="77777777" w:rsidR="00364512" w:rsidRPr="00627086" w:rsidRDefault="00364512" w:rsidP="000269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D483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45" w:type="dxa"/>
          </w:tcPr>
          <w:p w14:paraId="478E7AC5" w14:textId="77777777" w:rsidR="00364512" w:rsidRPr="0062708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086">
              <w:rPr>
                <w:rFonts w:ascii="Times New Roman" w:hAnsi="Times New Roman" w:cs="Times New Roman"/>
                <w:szCs w:val="24"/>
                <w:highlight w:val="yellow"/>
              </w:rPr>
              <w:t>Яйца, Джек</w:t>
            </w:r>
            <w:r w:rsidRPr="00627086">
              <w:rPr>
                <w:rFonts w:ascii="Times New Roman" w:hAnsi="Times New Roman" w:cs="Times New Roman"/>
                <w:szCs w:val="24"/>
              </w:rPr>
              <w:t xml:space="preserve"> – откуда что берется?</w:t>
            </w:r>
          </w:p>
        </w:tc>
        <w:tc>
          <w:tcPr>
            <w:tcW w:w="1701" w:type="dxa"/>
          </w:tcPr>
          <w:p w14:paraId="4008A86A" w14:textId="77777777" w:rsidR="00364512" w:rsidRPr="0062708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086">
              <w:rPr>
                <w:rFonts w:ascii="Times New Roman" w:hAnsi="Times New Roman" w:cs="Times New Roman"/>
                <w:szCs w:val="24"/>
              </w:rPr>
              <w:t>Именительный темы</w:t>
            </w:r>
          </w:p>
        </w:tc>
        <w:tc>
          <w:tcPr>
            <w:tcW w:w="3580" w:type="dxa"/>
          </w:tcPr>
          <w:p w14:paraId="2731C3F9" w14:textId="77777777" w:rsidR="00364512" w:rsidRPr="0062708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7086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Jack, the eggs</w:t>
            </w:r>
            <w:r w:rsidRPr="00627086">
              <w:rPr>
                <w:rFonts w:ascii="Times New Roman" w:hAnsi="Times New Roman" w:cs="Times New Roman"/>
                <w:szCs w:val="24"/>
                <w:lang w:val="en-US"/>
              </w:rPr>
              <w:t xml:space="preserve"> —</w:t>
            </w:r>
            <w:proofErr w:type="gramStart"/>
            <w:r w:rsidRPr="00627086">
              <w:rPr>
                <w:rFonts w:ascii="Times New Roman" w:hAnsi="Times New Roman" w:cs="Times New Roman"/>
                <w:szCs w:val="24"/>
                <w:lang w:val="en-US"/>
              </w:rPr>
              <w:t>where on earth</w:t>
            </w:r>
            <w:proofErr w:type="gramEnd"/>
            <w:r w:rsidRPr="00627086">
              <w:rPr>
                <w:rFonts w:ascii="Times New Roman" w:hAnsi="Times New Roman" w:cs="Times New Roman"/>
                <w:szCs w:val="24"/>
                <w:lang w:val="en-US"/>
              </w:rPr>
              <w:t xml:space="preserve"> did she get all her ideas?</w:t>
            </w:r>
          </w:p>
        </w:tc>
      </w:tr>
      <w:tr w:rsidR="00364512" w:rsidRPr="00627086" w14:paraId="5461192F" w14:textId="77777777" w:rsidTr="0002696D">
        <w:tc>
          <w:tcPr>
            <w:tcW w:w="436" w:type="dxa"/>
          </w:tcPr>
          <w:p w14:paraId="6DE45A4C" w14:textId="77777777" w:rsidR="00364512" w:rsidRPr="002D4837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45" w:type="dxa"/>
          </w:tcPr>
          <w:p w14:paraId="6C690852" w14:textId="77777777" w:rsidR="00364512" w:rsidRPr="0062708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086">
              <w:rPr>
                <w:rFonts w:ascii="Times New Roman" w:hAnsi="Times New Roman" w:cs="Times New Roman"/>
                <w:szCs w:val="24"/>
              </w:rPr>
              <w:t xml:space="preserve">Ведь для него мама – как это называется </w:t>
            </w:r>
            <w:r w:rsidRPr="00627086">
              <w:rPr>
                <w:rFonts w:ascii="Times New Roman" w:hAnsi="Times New Roman" w:cs="Times New Roman"/>
                <w:szCs w:val="24"/>
                <w:highlight w:val="yellow"/>
              </w:rPr>
              <w:t>…</w:t>
            </w:r>
            <w:r w:rsidRPr="00627086">
              <w:rPr>
                <w:rFonts w:ascii="Times New Roman" w:hAnsi="Times New Roman" w:cs="Times New Roman"/>
                <w:szCs w:val="24"/>
              </w:rPr>
              <w:t xml:space="preserve"> Ведь он мамин – это самое </w:t>
            </w:r>
            <w:r w:rsidRPr="00627086">
              <w:rPr>
                <w:rFonts w:ascii="Times New Roman" w:hAnsi="Times New Roman" w:cs="Times New Roman"/>
                <w:szCs w:val="24"/>
                <w:highlight w:val="yellow"/>
              </w:rPr>
              <w:t>…</w:t>
            </w:r>
            <w:r w:rsidRPr="00627086">
              <w:rPr>
                <w:rFonts w:ascii="Times New Roman" w:hAnsi="Times New Roman" w:cs="Times New Roman"/>
                <w:szCs w:val="24"/>
              </w:rPr>
              <w:t xml:space="preserve"> Это гадкие слова, не хочу повторять.</w:t>
            </w:r>
          </w:p>
        </w:tc>
        <w:tc>
          <w:tcPr>
            <w:tcW w:w="1701" w:type="dxa"/>
          </w:tcPr>
          <w:p w14:paraId="14713597" w14:textId="77777777" w:rsidR="00364512" w:rsidRPr="0062708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086">
              <w:rPr>
                <w:rFonts w:ascii="Times New Roman" w:hAnsi="Times New Roman" w:cs="Times New Roman"/>
                <w:szCs w:val="24"/>
              </w:rPr>
              <w:t>Умолчание</w:t>
            </w:r>
          </w:p>
        </w:tc>
        <w:tc>
          <w:tcPr>
            <w:tcW w:w="3580" w:type="dxa"/>
          </w:tcPr>
          <w:p w14:paraId="5621A8D0" w14:textId="77777777" w:rsidR="00364512" w:rsidRPr="0062708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7086">
              <w:rPr>
                <w:rFonts w:ascii="Times New Roman" w:hAnsi="Times New Roman" w:cs="Times New Roman"/>
                <w:szCs w:val="24"/>
                <w:lang w:val="en-US"/>
              </w:rPr>
              <w:t>Mother is his—what’s the word ... He’s Mother’s ... They’re bad words, I</w:t>
            </w:r>
          </w:p>
          <w:p w14:paraId="64560DED" w14:textId="77777777" w:rsidR="00364512" w:rsidRPr="0062708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27086">
              <w:rPr>
                <w:rFonts w:ascii="Times New Roman" w:hAnsi="Times New Roman" w:cs="Times New Roman"/>
                <w:szCs w:val="24"/>
              </w:rPr>
              <w:t>won’t</w:t>
            </w:r>
            <w:proofErr w:type="spellEnd"/>
            <w:r w:rsidRPr="0062708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27086">
              <w:rPr>
                <w:rFonts w:ascii="Times New Roman" w:hAnsi="Times New Roman" w:cs="Times New Roman"/>
                <w:szCs w:val="24"/>
              </w:rPr>
              <w:t>say</w:t>
            </w:r>
            <w:proofErr w:type="spellEnd"/>
            <w:r w:rsidRPr="0062708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27086">
              <w:rPr>
                <w:rFonts w:ascii="Times New Roman" w:hAnsi="Times New Roman" w:cs="Times New Roman"/>
                <w:szCs w:val="24"/>
              </w:rPr>
              <w:t>them</w:t>
            </w:r>
            <w:proofErr w:type="spellEnd"/>
          </w:p>
        </w:tc>
      </w:tr>
      <w:tr w:rsidR="00364512" w:rsidRPr="00627086" w14:paraId="4B380820" w14:textId="77777777" w:rsidTr="0002696D">
        <w:tc>
          <w:tcPr>
            <w:tcW w:w="436" w:type="dxa"/>
          </w:tcPr>
          <w:p w14:paraId="2C1002FB" w14:textId="77777777" w:rsidR="00364512" w:rsidRPr="002D4837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 w:rsidRPr="002D483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45" w:type="dxa"/>
          </w:tcPr>
          <w:p w14:paraId="7D4F2807" w14:textId="77777777" w:rsidR="00364512" w:rsidRPr="0062708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086">
              <w:rPr>
                <w:rFonts w:ascii="Times New Roman" w:hAnsi="Times New Roman" w:cs="Times New Roman"/>
                <w:szCs w:val="24"/>
                <w:highlight w:val="yellow"/>
              </w:rPr>
              <w:t>Теперь она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27086"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 xml:space="preserve"> как это называется, </w:t>
            </w:r>
            <w:r w:rsidRPr="00627086"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7086">
              <w:rPr>
                <w:rFonts w:ascii="Times New Roman" w:hAnsi="Times New Roman" w:cs="Times New Roman"/>
                <w:szCs w:val="24"/>
                <w:highlight w:val="yellow"/>
              </w:rPr>
              <w:t>теперь она</w:t>
            </w:r>
            <w:r>
              <w:rPr>
                <w:rFonts w:ascii="Times New Roman" w:hAnsi="Times New Roman" w:cs="Times New Roman"/>
                <w:szCs w:val="24"/>
              </w:rPr>
              <w:t xml:space="preserve"> – падшая.</w:t>
            </w:r>
          </w:p>
        </w:tc>
        <w:tc>
          <w:tcPr>
            <w:tcW w:w="1701" w:type="dxa"/>
          </w:tcPr>
          <w:p w14:paraId="60BF945E" w14:textId="77777777" w:rsidR="00364512" w:rsidRPr="0062708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086">
              <w:rPr>
                <w:rFonts w:ascii="Times New Roman" w:hAnsi="Times New Roman" w:cs="Times New Roman"/>
                <w:szCs w:val="24"/>
              </w:rPr>
              <w:t xml:space="preserve">Синтаксический параллелизм </w:t>
            </w:r>
          </w:p>
        </w:tc>
        <w:tc>
          <w:tcPr>
            <w:tcW w:w="3580" w:type="dxa"/>
          </w:tcPr>
          <w:p w14:paraId="30ABD5DB" w14:textId="77777777" w:rsidR="00364512" w:rsidRPr="00562FC3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7086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Now she was</w:t>
            </w:r>
            <w:r w:rsidRPr="00627086">
              <w:rPr>
                <w:rFonts w:ascii="Times New Roman" w:hAnsi="Times New Roman" w:cs="Times New Roman"/>
                <w:szCs w:val="24"/>
                <w:lang w:val="en-US"/>
              </w:rPr>
              <w:t>—what was it called?—a fallen woman.</w:t>
            </w:r>
          </w:p>
        </w:tc>
      </w:tr>
      <w:tr w:rsidR="00364512" w:rsidRPr="002D4837" w14:paraId="4E04BF71" w14:textId="77777777" w:rsidTr="0002696D">
        <w:tc>
          <w:tcPr>
            <w:tcW w:w="436" w:type="dxa"/>
          </w:tcPr>
          <w:p w14:paraId="3F9C9E19" w14:textId="77777777" w:rsidR="00364512" w:rsidRPr="002D4837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 w:rsidRPr="002D483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45" w:type="dxa"/>
          </w:tcPr>
          <w:p w14:paraId="766A0330" w14:textId="77777777" w:rsidR="00364512" w:rsidRPr="002D4837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D4837">
              <w:rPr>
                <w:rFonts w:ascii="Times New Roman" w:hAnsi="Times New Roman" w:cs="Times New Roman"/>
                <w:szCs w:val="24"/>
                <w:highlight w:val="yellow"/>
              </w:rPr>
              <w:t>Чем</w:t>
            </w:r>
            <w:r>
              <w:rPr>
                <w:rFonts w:ascii="Times New Roman" w:hAnsi="Times New Roman" w:cs="Times New Roman"/>
                <w:szCs w:val="24"/>
              </w:rPr>
              <w:t xml:space="preserve"> он закабалил ее</w:t>
            </w:r>
            <w:r w:rsidRPr="002D4837">
              <w:rPr>
                <w:rFonts w:ascii="Times New Roman" w:hAnsi="Times New Roman" w:cs="Times New Roman"/>
                <w:szCs w:val="24"/>
                <w:highlight w:val="yellow"/>
              </w:rPr>
              <w:t>?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D4837">
              <w:rPr>
                <w:rFonts w:ascii="Times New Roman" w:hAnsi="Times New Roman" w:cs="Times New Roman"/>
                <w:szCs w:val="24"/>
                <w:highlight w:val="yellow"/>
              </w:rPr>
              <w:t>Чем</w:t>
            </w:r>
            <w:r>
              <w:rPr>
                <w:rFonts w:ascii="Times New Roman" w:hAnsi="Times New Roman" w:cs="Times New Roman"/>
                <w:szCs w:val="24"/>
              </w:rPr>
              <w:t xml:space="preserve"> вымогает ее покорность </w:t>
            </w:r>
            <w:r w:rsidRPr="002D4837">
              <w:rPr>
                <w:rFonts w:ascii="Times New Roman" w:hAnsi="Times New Roman" w:cs="Times New Roman"/>
                <w:szCs w:val="24"/>
              </w:rPr>
              <w:t>&lt;…&gt;</w:t>
            </w:r>
            <w:r w:rsidRPr="002D4837">
              <w:rPr>
                <w:rFonts w:ascii="Times New Roman" w:hAnsi="Times New Roman" w:cs="Times New Roman"/>
                <w:szCs w:val="24"/>
                <w:highlight w:val="yellow"/>
              </w:rPr>
              <w:t>?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C094E09" w14:textId="77777777" w:rsidR="00364512" w:rsidRPr="002D4837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086">
              <w:rPr>
                <w:rFonts w:ascii="Times New Roman" w:hAnsi="Times New Roman" w:cs="Times New Roman"/>
                <w:szCs w:val="24"/>
              </w:rPr>
              <w:t>Синтаксический параллелизм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вопросо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-ответные конструкции в монологической речи </w:t>
            </w:r>
          </w:p>
        </w:tc>
        <w:tc>
          <w:tcPr>
            <w:tcW w:w="3580" w:type="dxa"/>
          </w:tcPr>
          <w:p w14:paraId="6C038403" w14:textId="77777777" w:rsidR="00364512" w:rsidRPr="002D4837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D4837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How</w:t>
            </w:r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 xml:space="preserve"> has he subjugated her</w:t>
            </w:r>
            <w:r w:rsidRPr="002D4837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?</w:t>
            </w:r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D4837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How</w:t>
            </w:r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 xml:space="preserve"> does</w:t>
            </w:r>
          </w:p>
          <w:p w14:paraId="5DEC51A3" w14:textId="77777777" w:rsidR="00364512" w:rsidRPr="002D4837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>he</w:t>
            </w:r>
            <w:proofErr w:type="gramEnd"/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 xml:space="preserve"> force her to submit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&lt;…&gt;</w:t>
            </w:r>
            <w:r w:rsidRPr="002D4837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?</w:t>
            </w:r>
          </w:p>
        </w:tc>
      </w:tr>
      <w:tr w:rsidR="00364512" w:rsidRPr="002D4837" w14:paraId="642C153D" w14:textId="77777777" w:rsidTr="0002696D">
        <w:tc>
          <w:tcPr>
            <w:tcW w:w="436" w:type="dxa"/>
          </w:tcPr>
          <w:p w14:paraId="27313B1A" w14:textId="77777777" w:rsidR="00364512" w:rsidRPr="002D4837" w:rsidRDefault="00364512" w:rsidP="0002696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3245" w:type="dxa"/>
          </w:tcPr>
          <w:p w14:paraId="26B52140" w14:textId="77777777" w:rsidR="00364512" w:rsidRPr="002D4837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>&lt;…&gt;</w:t>
            </w:r>
            <w:r w:rsidRPr="002D483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умелым ее, </w:t>
            </w:r>
            <w:r w:rsidRPr="002D4837">
              <w:rPr>
                <w:rFonts w:ascii="Times New Roman" w:hAnsi="Times New Roman" w:cs="Times New Roman"/>
                <w:szCs w:val="24"/>
                <w:highlight w:val="yellow"/>
              </w:rPr>
              <w:t>Лары</w:t>
            </w:r>
            <w:r>
              <w:rPr>
                <w:rFonts w:ascii="Times New Roman" w:hAnsi="Times New Roman" w:cs="Times New Roman"/>
                <w:szCs w:val="24"/>
              </w:rPr>
              <w:t>, запугиванием?</w:t>
            </w:r>
          </w:p>
        </w:tc>
        <w:tc>
          <w:tcPr>
            <w:tcW w:w="1701" w:type="dxa"/>
          </w:tcPr>
          <w:p w14:paraId="0DC94EB3" w14:textId="77777777" w:rsidR="00364512" w:rsidRPr="0062708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Присоединение</w:t>
            </w:r>
          </w:p>
        </w:tc>
        <w:tc>
          <w:tcPr>
            <w:tcW w:w="3580" w:type="dxa"/>
          </w:tcPr>
          <w:p w14:paraId="7EDCD036" w14:textId="77777777" w:rsidR="00364512" w:rsidRPr="002D4837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&lt;…&gt;</w:t>
            </w:r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 xml:space="preserve"> his cleverness in</w:t>
            </w:r>
          </w:p>
          <w:p w14:paraId="782CA7BE" w14:textId="77777777" w:rsidR="00364512" w:rsidRPr="002D4837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  <w:proofErr w:type="gramStart"/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>frightening</w:t>
            </w:r>
            <w:proofErr w:type="gramEnd"/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 xml:space="preserve"> her, </w:t>
            </w:r>
            <w:r w:rsidRPr="002D4837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Lara</w:t>
            </w:r>
            <w:r w:rsidRPr="002D4837">
              <w:rPr>
                <w:rFonts w:ascii="Times New Roman" w:hAnsi="Times New Roman" w:cs="Times New Roman"/>
                <w:szCs w:val="24"/>
                <w:lang w:val="en-US"/>
              </w:rPr>
              <w:t>?</w:t>
            </w:r>
          </w:p>
        </w:tc>
      </w:tr>
      <w:tr w:rsidR="00364512" w:rsidRPr="002D4837" w14:paraId="54FCA8C8" w14:textId="77777777" w:rsidTr="0002696D">
        <w:tc>
          <w:tcPr>
            <w:tcW w:w="436" w:type="dxa"/>
          </w:tcPr>
          <w:p w14:paraId="0A37B0B0" w14:textId="77777777" w:rsidR="00364512" w:rsidRPr="002D4837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245" w:type="dxa"/>
          </w:tcPr>
          <w:p w14:paraId="1581F627" w14:textId="77777777" w:rsidR="00364512" w:rsidRPr="0026254B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Отдельная нитка, как паутинка, </w:t>
            </w:r>
            <w:r w:rsidRPr="0026254B">
              <w:rPr>
                <w:rFonts w:ascii="Times New Roman" w:hAnsi="Times New Roman" w:cs="Times New Roman"/>
                <w:szCs w:val="24"/>
                <w:highlight w:val="yellow"/>
              </w:rPr>
              <w:t>потянул – и нет ее</w:t>
            </w:r>
            <w:r>
              <w:rPr>
                <w:rFonts w:ascii="Times New Roman" w:hAnsi="Times New Roman" w:cs="Times New Roman"/>
                <w:szCs w:val="24"/>
              </w:rPr>
              <w:t xml:space="preserve">, а </w:t>
            </w:r>
            <w:r w:rsidRPr="0026254B">
              <w:rPr>
                <w:rFonts w:ascii="Times New Roman" w:hAnsi="Times New Roman" w:cs="Times New Roman"/>
                <w:szCs w:val="24"/>
                <w:highlight w:val="yellow"/>
              </w:rPr>
              <w:t>попробуй выбраться</w:t>
            </w:r>
            <w:r>
              <w:rPr>
                <w:rFonts w:ascii="Times New Roman" w:hAnsi="Times New Roman" w:cs="Times New Roman"/>
                <w:szCs w:val="24"/>
              </w:rPr>
              <w:t xml:space="preserve"> из сети – только больше </w:t>
            </w:r>
            <w:r w:rsidRPr="0026254B">
              <w:rPr>
                <w:rFonts w:ascii="Times New Roman" w:hAnsi="Times New Roman" w:cs="Times New Roman"/>
                <w:szCs w:val="24"/>
                <w:highlight w:val="yellow"/>
              </w:rPr>
              <w:t>запутаешься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01" w:type="dxa"/>
          </w:tcPr>
          <w:p w14:paraId="35CD0212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</w:t>
            </w:r>
          </w:p>
        </w:tc>
        <w:tc>
          <w:tcPr>
            <w:tcW w:w="3580" w:type="dxa"/>
          </w:tcPr>
          <w:p w14:paraId="14D54675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26254B">
              <w:rPr>
                <w:rFonts w:ascii="Times New Roman" w:hAnsi="Times New Roman" w:cs="Times New Roman"/>
                <w:szCs w:val="24"/>
                <w:lang w:val="en-US"/>
              </w:rPr>
              <w:t xml:space="preserve">Any single thread is as fragile as a cobweb, </w:t>
            </w:r>
            <w:r w:rsidRPr="0026254B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but</w:t>
            </w:r>
            <w:r w:rsidRPr="0026254B">
              <w:rPr>
                <w:rFonts w:ascii="Times New Roman" w:hAnsi="Times New Roman" w:cs="Times New Roman"/>
                <w:szCs w:val="24"/>
                <w:lang w:val="en-US"/>
              </w:rPr>
              <w:t xml:space="preserve"> j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ust try to pull yourself out of</w:t>
            </w:r>
            <w:r w:rsidRPr="00AB6A1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6254B">
              <w:rPr>
                <w:rFonts w:ascii="Times New Roman" w:hAnsi="Times New Roman" w:cs="Times New Roman"/>
                <w:szCs w:val="24"/>
                <w:lang w:val="en-US"/>
              </w:rPr>
              <w:t>the net</w:t>
            </w:r>
            <w:proofErr w:type="gramEnd"/>
            <w:r w:rsidRPr="0026254B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gramStart"/>
            <w:r w:rsidRPr="0026254B">
              <w:rPr>
                <w:rFonts w:ascii="Times New Roman" w:hAnsi="Times New Roman" w:cs="Times New Roman"/>
                <w:szCs w:val="24"/>
                <w:lang w:val="en-US"/>
              </w:rPr>
              <w:t>you only become more entangled</w:t>
            </w:r>
            <w:proofErr w:type="gramEnd"/>
            <w:r w:rsidRPr="0026254B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</w:tr>
      <w:tr w:rsidR="00364512" w:rsidRPr="002D4837" w14:paraId="4398C1A2" w14:textId="77777777" w:rsidTr="0002696D">
        <w:tc>
          <w:tcPr>
            <w:tcW w:w="436" w:type="dxa"/>
          </w:tcPr>
          <w:p w14:paraId="7BE3D5EC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45" w:type="dxa"/>
          </w:tcPr>
          <w:p w14:paraId="6E92B3B2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Она говорила себе: «А если бы она была замужем? Чем бы это отличалось?»</w:t>
            </w:r>
          </w:p>
        </w:tc>
        <w:tc>
          <w:tcPr>
            <w:tcW w:w="1701" w:type="dxa"/>
          </w:tcPr>
          <w:p w14:paraId="0D04A256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 части сложных предложений</w:t>
            </w:r>
          </w:p>
        </w:tc>
        <w:tc>
          <w:tcPr>
            <w:tcW w:w="3580" w:type="dxa"/>
          </w:tcPr>
          <w:p w14:paraId="05D47BA9" w14:textId="77777777" w:rsidR="00364512" w:rsidRPr="0026254B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6254B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What</w:t>
            </w:r>
            <w:r w:rsidRPr="0026254B">
              <w:rPr>
                <w:rFonts w:ascii="Times New Roman" w:hAnsi="Times New Roman" w:cs="Times New Roman"/>
                <w:szCs w:val="24"/>
                <w:lang w:val="en-US"/>
              </w:rPr>
              <w:t xml:space="preserve"> if she were married, she asked herself, </w:t>
            </w:r>
            <w:r w:rsidRPr="0026254B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what</w:t>
            </w:r>
            <w:r w:rsidRPr="0026254B">
              <w:rPr>
                <w:rFonts w:ascii="Times New Roman" w:hAnsi="Times New Roman" w:cs="Times New Roman"/>
                <w:szCs w:val="24"/>
                <w:lang w:val="en-US"/>
              </w:rPr>
              <w:t xml:space="preserve"> difference would it make?</w:t>
            </w:r>
          </w:p>
        </w:tc>
      </w:tr>
      <w:tr w:rsidR="00364512" w:rsidRPr="005D526B" w14:paraId="0616D347" w14:textId="77777777" w:rsidTr="0002696D">
        <w:tc>
          <w:tcPr>
            <w:tcW w:w="436" w:type="dxa"/>
          </w:tcPr>
          <w:p w14:paraId="56494961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245" w:type="dxa"/>
          </w:tcPr>
          <w:p w14:paraId="5490ECCC" w14:textId="77777777" w:rsidR="00364512" w:rsidRPr="005D526B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Ни у кого нет озлобления против вас. </w:t>
            </w:r>
            <w:r w:rsidRPr="005D526B">
              <w:rPr>
                <w:rFonts w:ascii="Times New Roman" w:hAnsi="Times New Roman" w:cs="Times New Roman"/>
                <w:szCs w:val="24"/>
                <w:highlight w:val="yellow"/>
              </w:rPr>
              <w:t>Наоборот</w:t>
            </w:r>
            <w:r>
              <w:rPr>
                <w:rFonts w:ascii="Times New Roman" w:hAnsi="Times New Roman" w:cs="Times New Roman"/>
                <w:szCs w:val="24"/>
              </w:rPr>
              <w:t xml:space="preserve">. Все, что происходит сейчас кругом </w:t>
            </w:r>
            <w:r w:rsidRPr="005D526B">
              <w:rPr>
                <w:rFonts w:ascii="Times New Roman" w:hAnsi="Times New Roman" w:cs="Times New Roman"/>
                <w:szCs w:val="24"/>
              </w:rPr>
              <w:t>&lt;…&gt;</w:t>
            </w:r>
          </w:p>
        </w:tc>
        <w:tc>
          <w:tcPr>
            <w:tcW w:w="1701" w:type="dxa"/>
          </w:tcPr>
          <w:p w14:paraId="56D930CA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Парцелляция. </w:t>
            </w:r>
          </w:p>
        </w:tc>
        <w:tc>
          <w:tcPr>
            <w:tcW w:w="3580" w:type="dxa"/>
          </w:tcPr>
          <w:p w14:paraId="653197B0" w14:textId="77777777" w:rsidR="00364512" w:rsidRPr="005D526B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526B">
              <w:rPr>
                <w:rFonts w:ascii="Times New Roman" w:hAnsi="Times New Roman" w:cs="Times New Roman"/>
                <w:szCs w:val="24"/>
                <w:lang w:val="en-US"/>
              </w:rPr>
              <w:t xml:space="preserve">No one bears you any malice. </w:t>
            </w:r>
            <w:r w:rsidRPr="005D526B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On the contrary</w:t>
            </w:r>
            <w:r w:rsidRPr="005D526B">
              <w:rPr>
                <w:rFonts w:ascii="Times New Roman" w:hAnsi="Times New Roman" w:cs="Times New Roman"/>
                <w:szCs w:val="24"/>
                <w:lang w:val="en-US"/>
              </w:rPr>
              <w:t>. All that’s</w:t>
            </w:r>
          </w:p>
          <w:p w14:paraId="3A9520C4" w14:textId="77777777" w:rsidR="00364512" w:rsidRPr="005D526B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  <w:r w:rsidRPr="005D526B">
              <w:rPr>
                <w:rFonts w:ascii="Times New Roman" w:hAnsi="Times New Roman" w:cs="Times New Roman"/>
                <w:szCs w:val="24"/>
                <w:lang w:val="en-US"/>
              </w:rPr>
              <w:t xml:space="preserve">being done now </w:t>
            </w:r>
            <w:proofErr w:type="spellStart"/>
            <w:r w:rsidRPr="005D526B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spellEnd"/>
          </w:p>
        </w:tc>
      </w:tr>
      <w:tr w:rsidR="00364512" w:rsidRPr="0022727B" w14:paraId="4426C878" w14:textId="77777777" w:rsidTr="0002696D">
        <w:tc>
          <w:tcPr>
            <w:tcW w:w="436" w:type="dxa"/>
          </w:tcPr>
          <w:p w14:paraId="34B3F6A1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245" w:type="dxa"/>
          </w:tcPr>
          <w:p w14:paraId="77093BED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Она не может сказать: мама, </w:t>
            </w:r>
            <w:r w:rsidRPr="0022727B">
              <w:rPr>
                <w:rFonts w:ascii="Times New Roman" w:hAnsi="Times New Roman" w:cs="Times New Roman"/>
                <w:szCs w:val="24"/>
                <w:highlight w:val="yellow"/>
              </w:rPr>
              <w:t>не принимайте его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22727B">
              <w:rPr>
                <w:rFonts w:ascii="Times New Roman" w:hAnsi="Times New Roman" w:cs="Times New Roman"/>
                <w:szCs w:val="24"/>
                <w:highlight w:val="yellow"/>
              </w:rPr>
              <w:t>А то все откроется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01" w:type="dxa"/>
          </w:tcPr>
          <w:p w14:paraId="384CF134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 части сложных предложений</w:t>
            </w:r>
          </w:p>
        </w:tc>
        <w:tc>
          <w:tcPr>
            <w:tcW w:w="3580" w:type="dxa"/>
          </w:tcPr>
          <w:p w14:paraId="7ACE2656" w14:textId="77777777" w:rsidR="00364512" w:rsidRPr="0022727B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2727B">
              <w:rPr>
                <w:rFonts w:ascii="Times New Roman" w:hAnsi="Times New Roman" w:cs="Times New Roman"/>
                <w:szCs w:val="24"/>
                <w:lang w:val="en-US"/>
              </w:rPr>
              <w:t>She could</w:t>
            </w:r>
          </w:p>
          <w:p w14:paraId="51A1B843" w14:textId="77777777" w:rsidR="00364512" w:rsidRPr="0022727B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22727B">
              <w:rPr>
                <w:rFonts w:ascii="Times New Roman" w:hAnsi="Times New Roman" w:cs="Times New Roman"/>
                <w:szCs w:val="24"/>
                <w:lang w:val="en-US"/>
              </w:rPr>
              <w:t>not</w:t>
            </w:r>
            <w:proofErr w:type="gramEnd"/>
            <w:r w:rsidRPr="0022727B">
              <w:rPr>
                <w:rFonts w:ascii="Times New Roman" w:hAnsi="Times New Roman" w:cs="Times New Roman"/>
                <w:szCs w:val="24"/>
                <w:lang w:val="en-US"/>
              </w:rPr>
              <w:t xml:space="preserve"> say: “Mother, please </w:t>
            </w:r>
            <w:r w:rsidRPr="0022727B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stop seeing him</w:t>
            </w:r>
            <w:r w:rsidRPr="0022727B">
              <w:rPr>
                <w:rFonts w:ascii="Times New Roman" w:hAnsi="Times New Roman" w:cs="Times New Roman"/>
                <w:szCs w:val="24"/>
                <w:lang w:val="en-US"/>
              </w:rPr>
              <w:t xml:space="preserve">.” </w:t>
            </w:r>
            <w:r w:rsidRPr="0022727B">
              <w:rPr>
                <w:rFonts w:ascii="Times New Roman" w:hAnsi="Times New Roman" w:cs="Times New Roman"/>
                <w:szCs w:val="24"/>
                <w:u w:val="single"/>
                <w:lang w:val="en-US"/>
              </w:rPr>
              <w:t>If she did that, it would all come out</w:t>
            </w:r>
            <w:r w:rsidRPr="0022727B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</w:tr>
      <w:tr w:rsidR="00364512" w:rsidRPr="0022727B" w14:paraId="5E30D03F" w14:textId="77777777" w:rsidTr="0002696D">
        <w:tc>
          <w:tcPr>
            <w:tcW w:w="436" w:type="dxa"/>
          </w:tcPr>
          <w:p w14:paraId="1EE56D2D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245" w:type="dxa"/>
          </w:tcPr>
          <w:p w14:paraId="629A190F" w14:textId="77777777" w:rsidR="00364512" w:rsidRPr="0022727B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Ну и что же</w:t>
            </w:r>
            <w:r w:rsidRPr="0022727B">
              <w:rPr>
                <w:rFonts w:ascii="Times New Roman" w:hAnsi="Times New Roman" w:cs="Times New Roman"/>
                <w:szCs w:val="24"/>
                <w:highlight w:val="yellow"/>
              </w:rPr>
              <w:t>?</w:t>
            </w:r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r w:rsidRPr="002F1D3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зачем</w:t>
            </w:r>
            <w:r w:rsidRPr="002F1D3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этого</w:t>
            </w:r>
            <w:r w:rsidRPr="002F1D3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бояться</w:t>
            </w:r>
            <w:r w:rsidRPr="002F1D3F">
              <w:rPr>
                <w:rFonts w:ascii="Times New Roman" w:hAnsi="Times New Roman" w:cs="Times New Roman"/>
                <w:szCs w:val="24"/>
                <w:highlight w:val="yellow"/>
              </w:rPr>
              <w:t>?</w:t>
            </w:r>
            <w:r w:rsidRPr="002F1D3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22727B">
              <w:rPr>
                <w:rFonts w:ascii="Times New Roman" w:hAnsi="Times New Roman" w:cs="Times New Roman"/>
                <w:szCs w:val="24"/>
                <w:lang w:val="en-US"/>
              </w:rPr>
              <w:t>And</w:t>
            </w:r>
            <w:proofErr w:type="gramEnd"/>
            <w:r w:rsidRPr="0022727B">
              <w:rPr>
                <w:rFonts w:ascii="Times New Roman" w:hAnsi="Times New Roman" w:cs="Times New Roman"/>
                <w:szCs w:val="24"/>
                <w:lang w:val="en-US"/>
              </w:rPr>
              <w:t xml:space="preserve"> what if it did? Why should that frighten her?</w:t>
            </w:r>
          </w:p>
        </w:tc>
        <w:tc>
          <w:tcPr>
            <w:tcW w:w="1701" w:type="dxa"/>
          </w:tcPr>
          <w:p w14:paraId="4CC039C0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вопросо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-ответные конструкции в монологической речи</w:t>
            </w:r>
          </w:p>
        </w:tc>
        <w:tc>
          <w:tcPr>
            <w:tcW w:w="3580" w:type="dxa"/>
          </w:tcPr>
          <w:p w14:paraId="05746AC6" w14:textId="77777777" w:rsidR="00364512" w:rsidRPr="0022727B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22727B">
              <w:rPr>
                <w:rFonts w:ascii="Times New Roman" w:hAnsi="Times New Roman" w:cs="Times New Roman"/>
                <w:szCs w:val="24"/>
                <w:lang w:val="en-US"/>
              </w:rPr>
              <w:t>And</w:t>
            </w:r>
            <w:proofErr w:type="gramEnd"/>
            <w:r w:rsidRPr="0022727B">
              <w:rPr>
                <w:rFonts w:ascii="Times New Roman" w:hAnsi="Times New Roman" w:cs="Times New Roman"/>
                <w:szCs w:val="24"/>
                <w:lang w:val="en-US"/>
              </w:rPr>
              <w:t xml:space="preserve"> what if it did</w:t>
            </w:r>
            <w:r w:rsidRPr="0022727B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?</w:t>
            </w:r>
            <w:r w:rsidRPr="0022727B">
              <w:rPr>
                <w:rFonts w:ascii="Times New Roman" w:hAnsi="Times New Roman" w:cs="Times New Roman"/>
                <w:szCs w:val="24"/>
                <w:lang w:val="en-US"/>
              </w:rPr>
              <w:t xml:space="preserve"> Why should that frighten her</w:t>
            </w:r>
            <w:r w:rsidRPr="0022727B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?</w:t>
            </w:r>
          </w:p>
        </w:tc>
      </w:tr>
      <w:tr w:rsidR="00364512" w:rsidRPr="0022727B" w14:paraId="63C863BF" w14:textId="77777777" w:rsidTr="0002696D">
        <w:tc>
          <w:tcPr>
            <w:tcW w:w="436" w:type="dxa"/>
          </w:tcPr>
          <w:p w14:paraId="11B1E212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245" w:type="dxa"/>
          </w:tcPr>
          <w:p w14:paraId="703A9691" w14:textId="77777777" w:rsidR="00364512" w:rsidRPr="00413ABD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Как называлась эта страшная картина </w:t>
            </w:r>
            <w:r w:rsidRPr="00413ABD">
              <w:rPr>
                <w:rFonts w:ascii="Times New Roman" w:hAnsi="Times New Roman" w:cs="Times New Roman"/>
                <w:szCs w:val="24"/>
              </w:rPr>
              <w:t>&lt;…&gt;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F1D3F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Женщина</w:t>
            </w:r>
            <w:r w:rsidRPr="002F1D3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или</w:t>
            </w:r>
            <w:r w:rsidRPr="002F1D3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ваза</w:t>
            </w:r>
            <w:r w:rsidRPr="002F1D3F">
              <w:rPr>
                <w:rFonts w:ascii="Times New Roman" w:hAnsi="Times New Roman" w:cs="Times New Roman"/>
                <w:szCs w:val="24"/>
              </w:rPr>
              <w:t>»</w:t>
            </w:r>
            <w:r w:rsidRPr="002F1D3F">
              <w:rPr>
                <w:rFonts w:ascii="Times New Roman" w:hAnsi="Times New Roman" w:cs="Times New Roman"/>
                <w:szCs w:val="24"/>
                <w:highlight w:val="yellow"/>
              </w:rPr>
              <w:t>.</w:t>
            </w:r>
            <w:r w:rsidRPr="002F1D3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Ну</w:t>
            </w:r>
            <w:r w:rsidRPr="002F1D3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как</w:t>
            </w:r>
            <w:r w:rsidRPr="002F1D3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же</w:t>
            </w:r>
            <w:r w:rsidRPr="002F1D3F">
              <w:rPr>
                <w:rFonts w:ascii="Times New Roman" w:hAnsi="Times New Roman" w:cs="Times New Roman"/>
                <w:szCs w:val="24"/>
                <w:highlight w:val="yellow"/>
              </w:rPr>
              <w:t>.</w:t>
            </w:r>
            <w:r w:rsidRPr="002F1D3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Конечно</w:t>
            </w:r>
            <w:r w:rsidRPr="00413ABD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.</w:t>
            </w:r>
            <w:r w:rsidRPr="00413A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Известная</w:t>
            </w:r>
            <w:r w:rsidRPr="00413A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картина</w:t>
            </w:r>
            <w:r w:rsidRPr="00413ABD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.</w:t>
            </w:r>
            <w:r w:rsidRPr="00413A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«Женщина или ваза»</w:t>
            </w:r>
            <w:r w:rsidRPr="00413ABD">
              <w:rPr>
                <w:rFonts w:ascii="Times New Roman" w:hAnsi="Times New Roman" w:cs="Times New Roman"/>
                <w:szCs w:val="24"/>
                <w:highlight w:val="yellow"/>
              </w:rPr>
              <w:t>.</w:t>
            </w:r>
          </w:p>
        </w:tc>
        <w:tc>
          <w:tcPr>
            <w:tcW w:w="1701" w:type="dxa"/>
          </w:tcPr>
          <w:p w14:paraId="12AF2433" w14:textId="77777777" w:rsidR="00364512" w:rsidRPr="00413ABD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 + цепочка номинативных предложений.</w:t>
            </w:r>
          </w:p>
        </w:tc>
        <w:tc>
          <w:tcPr>
            <w:tcW w:w="3580" w:type="dxa"/>
          </w:tcPr>
          <w:p w14:paraId="640C852D" w14:textId="77777777" w:rsidR="00364512" w:rsidRPr="0022727B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2727B">
              <w:rPr>
                <w:rFonts w:ascii="Times New Roman" w:hAnsi="Times New Roman" w:cs="Times New Roman"/>
                <w:szCs w:val="24"/>
                <w:lang w:val="en-US"/>
              </w:rPr>
              <w:t>What was the name of that</w:t>
            </w:r>
          </w:p>
          <w:p w14:paraId="4F5E0895" w14:textId="77777777" w:rsidR="00364512" w:rsidRPr="00413ABD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  <w:proofErr w:type="gramStart"/>
            <w:r w:rsidRPr="0022727B">
              <w:rPr>
                <w:rFonts w:ascii="Times New Roman" w:hAnsi="Times New Roman" w:cs="Times New Roman"/>
                <w:szCs w:val="24"/>
                <w:lang w:val="en-US"/>
              </w:rPr>
              <w:t>frightful</w:t>
            </w:r>
            <w:proofErr w:type="gramEnd"/>
            <w:r w:rsidRPr="0022727B">
              <w:rPr>
                <w:rFonts w:ascii="Times New Roman" w:hAnsi="Times New Roman" w:cs="Times New Roman"/>
                <w:szCs w:val="24"/>
                <w:lang w:val="en-US"/>
              </w:rPr>
              <w:t xml:space="preserve"> picture?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&lt;…&gt; </w:t>
            </w:r>
            <w:r w:rsidRPr="0022727B">
              <w:rPr>
                <w:rFonts w:ascii="Times New Roman" w:hAnsi="Times New Roman" w:cs="Times New Roman"/>
                <w:szCs w:val="24"/>
                <w:lang w:val="en-US"/>
              </w:rPr>
              <w:t>“The Woman or the Vase”</w:t>
            </w:r>
            <w:r w:rsidRPr="00413ABD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—yes,</w:t>
            </w:r>
          </w:p>
          <w:p w14:paraId="657C11EB" w14:textId="77777777" w:rsidR="00364512" w:rsidRPr="0022727B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413ABD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that</w:t>
            </w:r>
            <w:proofErr w:type="gramEnd"/>
            <w:r w:rsidRPr="00413ABD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was it.</w:t>
            </w:r>
            <w:r w:rsidRPr="0022727B">
              <w:rPr>
                <w:rFonts w:ascii="Times New Roman" w:hAnsi="Times New Roman" w:cs="Times New Roman"/>
                <w:szCs w:val="24"/>
                <w:lang w:val="en-US"/>
              </w:rPr>
              <w:t xml:space="preserve"> Of course</w:t>
            </w:r>
            <w:r w:rsidRPr="00413ABD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.</w:t>
            </w:r>
            <w:r w:rsidRPr="0022727B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413ABD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It was a famous picture</w:t>
            </w:r>
            <w:r w:rsidRPr="0022727B">
              <w:rPr>
                <w:rFonts w:ascii="Times New Roman" w:hAnsi="Times New Roman" w:cs="Times New Roman"/>
                <w:szCs w:val="24"/>
                <w:lang w:val="en-US"/>
              </w:rPr>
              <w:t>. The woman or the vase.</w:t>
            </w:r>
          </w:p>
        </w:tc>
      </w:tr>
      <w:tr w:rsidR="00364512" w:rsidRPr="00413ABD" w14:paraId="569708E7" w14:textId="77777777" w:rsidTr="0002696D">
        <w:tc>
          <w:tcPr>
            <w:tcW w:w="436" w:type="dxa"/>
          </w:tcPr>
          <w:p w14:paraId="19A78E80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245" w:type="dxa"/>
          </w:tcPr>
          <w:p w14:paraId="4C127E7E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Блаженны поруганные, блаженны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оплетные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(амфибрахий)</w:t>
            </w:r>
          </w:p>
        </w:tc>
        <w:tc>
          <w:tcPr>
            <w:tcW w:w="1701" w:type="dxa"/>
          </w:tcPr>
          <w:p w14:paraId="7C8B983D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Синтаксический параллелизм</w:t>
            </w:r>
          </w:p>
        </w:tc>
        <w:tc>
          <w:tcPr>
            <w:tcW w:w="3580" w:type="dxa"/>
          </w:tcPr>
          <w:p w14:paraId="125C4EA7" w14:textId="77777777" w:rsidR="00364512" w:rsidRPr="002F1D3F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F1D3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Blessed</w:t>
            </w:r>
            <w:r w:rsidRPr="002F1D3F">
              <w:rPr>
                <w:rFonts w:ascii="Times New Roman" w:hAnsi="Times New Roman" w:cs="Times New Roman"/>
                <w:szCs w:val="24"/>
                <w:lang w:val="en-US"/>
              </w:rPr>
              <w:t xml:space="preserve"> are the</w:t>
            </w:r>
          </w:p>
          <w:p w14:paraId="7A42251F" w14:textId="77777777" w:rsidR="00364512" w:rsidRPr="002F1D3F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413ABD">
              <w:rPr>
                <w:rFonts w:ascii="Times New Roman" w:hAnsi="Times New Roman" w:cs="Times New Roman"/>
                <w:szCs w:val="24"/>
                <w:lang w:val="en-US"/>
              </w:rPr>
              <w:t>downtrodden</w:t>
            </w:r>
            <w:proofErr w:type="gramEnd"/>
            <w:r w:rsidRPr="00413ABD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r w:rsidRPr="00413ABD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Blessed</w:t>
            </w:r>
            <w:r w:rsidRPr="00413ABD">
              <w:rPr>
                <w:rFonts w:ascii="Times New Roman" w:hAnsi="Times New Roman" w:cs="Times New Roman"/>
                <w:szCs w:val="24"/>
                <w:lang w:val="en-US"/>
              </w:rPr>
              <w:t xml:space="preserve"> are the deceived</w:t>
            </w:r>
            <w:r w:rsidRPr="002F1D3F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</w:tr>
      <w:tr w:rsidR="00364512" w:rsidRPr="007B4EEE" w14:paraId="31213980" w14:textId="77777777" w:rsidTr="0002696D">
        <w:tc>
          <w:tcPr>
            <w:tcW w:w="436" w:type="dxa"/>
          </w:tcPr>
          <w:p w14:paraId="7B3D5C75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16</w:t>
            </w:r>
          </w:p>
        </w:tc>
        <w:tc>
          <w:tcPr>
            <w:tcW w:w="3245" w:type="dxa"/>
          </w:tcPr>
          <w:p w14:paraId="7C10ECD6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Выстрелы, выстрелы, вы того же мнения?!</w:t>
            </w:r>
          </w:p>
        </w:tc>
        <w:tc>
          <w:tcPr>
            <w:tcW w:w="1701" w:type="dxa"/>
          </w:tcPr>
          <w:p w14:paraId="305AC328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Лексический повтор (ритм)</w:t>
            </w:r>
          </w:p>
        </w:tc>
        <w:tc>
          <w:tcPr>
            <w:tcW w:w="3580" w:type="dxa"/>
          </w:tcPr>
          <w:p w14:paraId="24FDA149" w14:textId="77777777" w:rsidR="00364512" w:rsidRPr="00587EA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You and I are</w:t>
            </w:r>
            <w:r w:rsidRPr="00587EA6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7B4EEE">
              <w:rPr>
                <w:rFonts w:ascii="Times New Roman" w:hAnsi="Times New Roman" w:cs="Times New Roman"/>
                <w:szCs w:val="24"/>
                <w:lang w:val="en-US"/>
              </w:rPr>
              <w:t>of one mind.</w:t>
            </w:r>
          </w:p>
        </w:tc>
      </w:tr>
      <w:tr w:rsidR="00364512" w:rsidRPr="007B4EEE" w14:paraId="72DAE3A7" w14:textId="77777777" w:rsidTr="0002696D">
        <w:tc>
          <w:tcPr>
            <w:tcW w:w="436" w:type="dxa"/>
          </w:tcPr>
          <w:p w14:paraId="62A79E04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245" w:type="dxa"/>
          </w:tcPr>
          <w:p w14:paraId="5365FA56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Год за годом, сизифовыми трудами </w:t>
            </w:r>
            <w:r w:rsidRPr="009E579F">
              <w:rPr>
                <w:rFonts w:ascii="Times New Roman" w:hAnsi="Times New Roman" w:cs="Times New Roman"/>
                <w:szCs w:val="24"/>
                <w:highlight w:val="yellow"/>
              </w:rPr>
              <w:t>строй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9E579F">
              <w:rPr>
                <w:rFonts w:ascii="Times New Roman" w:hAnsi="Times New Roman" w:cs="Times New Roman"/>
                <w:szCs w:val="24"/>
                <w:highlight w:val="yellow"/>
              </w:rPr>
              <w:t>возводи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9E579F">
              <w:rPr>
                <w:rFonts w:ascii="Times New Roman" w:hAnsi="Times New Roman" w:cs="Times New Roman"/>
                <w:szCs w:val="24"/>
                <w:highlight w:val="yellow"/>
              </w:rPr>
              <w:t>недосыпай</w:t>
            </w:r>
            <w:r>
              <w:rPr>
                <w:rFonts w:ascii="Times New Roman" w:hAnsi="Times New Roman" w:cs="Times New Roman"/>
                <w:szCs w:val="24"/>
              </w:rPr>
              <w:t xml:space="preserve">, а этот пришел, и ему все равно, что он </w:t>
            </w:r>
            <w:r w:rsidRPr="009E579F">
              <w:rPr>
                <w:rFonts w:ascii="Times New Roman" w:hAnsi="Times New Roman" w:cs="Times New Roman"/>
                <w:szCs w:val="24"/>
                <w:highlight w:val="yellow"/>
              </w:rPr>
              <w:t>дунет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9E579F">
              <w:rPr>
                <w:rFonts w:ascii="Times New Roman" w:hAnsi="Times New Roman" w:cs="Times New Roman"/>
                <w:szCs w:val="24"/>
                <w:highlight w:val="yellow"/>
              </w:rPr>
              <w:t>плюнет</w:t>
            </w:r>
            <w:r>
              <w:rPr>
                <w:rFonts w:ascii="Times New Roman" w:hAnsi="Times New Roman" w:cs="Times New Roman"/>
                <w:szCs w:val="24"/>
              </w:rPr>
              <w:t xml:space="preserve"> и все </w:t>
            </w:r>
            <w:r w:rsidRPr="009E579F">
              <w:rPr>
                <w:rFonts w:ascii="Times New Roman" w:hAnsi="Times New Roman" w:cs="Times New Roman"/>
                <w:szCs w:val="24"/>
                <w:highlight w:val="yellow"/>
              </w:rPr>
              <w:t>разлетится</w:t>
            </w:r>
            <w:r>
              <w:rPr>
                <w:rFonts w:ascii="Times New Roman" w:hAnsi="Times New Roman" w:cs="Times New Roman"/>
                <w:szCs w:val="24"/>
              </w:rPr>
              <w:t xml:space="preserve"> вдребезги! </w:t>
            </w:r>
          </w:p>
        </w:tc>
        <w:tc>
          <w:tcPr>
            <w:tcW w:w="1701" w:type="dxa"/>
          </w:tcPr>
          <w:p w14:paraId="0A418AE4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Синонимический ряд – градация </w:t>
            </w:r>
          </w:p>
        </w:tc>
        <w:tc>
          <w:tcPr>
            <w:tcW w:w="3580" w:type="dxa"/>
          </w:tcPr>
          <w:p w14:paraId="0F79F18C" w14:textId="77777777" w:rsidR="00364512" w:rsidRPr="009E579F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E579F">
              <w:rPr>
                <w:rFonts w:ascii="Times New Roman" w:hAnsi="Times New Roman" w:cs="Times New Roman"/>
                <w:szCs w:val="24"/>
                <w:lang w:val="en-US"/>
              </w:rPr>
              <w:t xml:space="preserve">Year after year I </w:t>
            </w:r>
            <w:r w:rsidRPr="009E579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slave away</w:t>
            </w:r>
            <w:r w:rsidRPr="009E579F">
              <w:rPr>
                <w:rFonts w:ascii="Times New Roman" w:hAnsi="Times New Roman" w:cs="Times New Roman"/>
                <w:szCs w:val="24"/>
                <w:lang w:val="en-US"/>
              </w:rPr>
              <w:t xml:space="preserve">, and now you </w:t>
            </w:r>
            <w:r w:rsidRPr="009E579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come along</w:t>
            </w:r>
          </w:p>
          <w:p w14:paraId="54343B7C" w14:textId="77777777" w:rsidR="00364512" w:rsidRPr="007B4EEE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9E579F">
              <w:rPr>
                <w:rFonts w:ascii="Times New Roman" w:hAnsi="Times New Roman" w:cs="Times New Roman"/>
                <w:szCs w:val="24"/>
                <w:lang w:val="en-US"/>
              </w:rPr>
              <w:t>and</w:t>
            </w:r>
            <w:proofErr w:type="gramEnd"/>
            <w:r w:rsidRPr="009E579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9E579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don’t care</w:t>
            </w:r>
            <w:r w:rsidRPr="009E579F">
              <w:rPr>
                <w:rFonts w:ascii="Times New Roman" w:hAnsi="Times New Roman" w:cs="Times New Roman"/>
                <w:szCs w:val="24"/>
                <w:lang w:val="en-US"/>
              </w:rPr>
              <w:t xml:space="preserve"> if everything </w:t>
            </w:r>
            <w:r w:rsidRPr="009E579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goes smash.</w:t>
            </w:r>
          </w:p>
        </w:tc>
      </w:tr>
      <w:tr w:rsidR="00364512" w:rsidRPr="009E579F" w14:paraId="2A468428" w14:textId="77777777" w:rsidTr="0002696D">
        <w:tc>
          <w:tcPr>
            <w:tcW w:w="436" w:type="dxa"/>
          </w:tcPr>
          <w:p w14:paraId="525C752E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245" w:type="dxa"/>
          </w:tcPr>
          <w:p w14:paraId="400834C3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 не могу. Я тороплюсь.</w:t>
            </w:r>
          </w:p>
        </w:tc>
        <w:tc>
          <w:tcPr>
            <w:tcW w:w="1701" w:type="dxa"/>
          </w:tcPr>
          <w:p w14:paraId="15DCE885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Синтаксический параллелизм</w:t>
            </w:r>
          </w:p>
        </w:tc>
        <w:tc>
          <w:tcPr>
            <w:tcW w:w="3580" w:type="dxa"/>
          </w:tcPr>
          <w:p w14:paraId="56D0FB53" w14:textId="77777777" w:rsidR="00364512" w:rsidRPr="009E579F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E579F"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proofErr w:type="gramStart"/>
            <w:r w:rsidRPr="009E579F">
              <w:rPr>
                <w:rFonts w:ascii="Times New Roman" w:hAnsi="Times New Roman" w:cs="Times New Roman"/>
                <w:szCs w:val="24"/>
                <w:lang w:val="en-US"/>
              </w:rPr>
              <w:t>can’t</w:t>
            </w:r>
            <w:proofErr w:type="gramEnd"/>
            <w:r w:rsidRPr="009E579F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proofErr w:type="gramStart"/>
            <w:r w:rsidRPr="009E579F">
              <w:rPr>
                <w:rFonts w:ascii="Times New Roman" w:hAnsi="Times New Roman" w:cs="Times New Roman"/>
                <w:szCs w:val="24"/>
                <w:lang w:val="en-US"/>
              </w:rPr>
              <w:t>I’m</w:t>
            </w:r>
            <w:proofErr w:type="gramEnd"/>
            <w:r w:rsidRPr="009E579F">
              <w:rPr>
                <w:rFonts w:ascii="Times New Roman" w:hAnsi="Times New Roman" w:cs="Times New Roman"/>
                <w:szCs w:val="24"/>
                <w:lang w:val="en-US"/>
              </w:rPr>
              <w:t xml:space="preserve"> in a hurry.</w:t>
            </w:r>
          </w:p>
        </w:tc>
      </w:tr>
      <w:tr w:rsidR="00364512" w:rsidRPr="009E579F" w14:paraId="6AEC1A5C" w14:textId="77777777" w:rsidTr="0002696D">
        <w:tc>
          <w:tcPr>
            <w:tcW w:w="436" w:type="dxa"/>
          </w:tcPr>
          <w:p w14:paraId="6E48C6AC" w14:textId="77777777" w:rsidR="00364512" w:rsidRPr="009E579F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245" w:type="dxa"/>
          </w:tcPr>
          <w:p w14:paraId="78FAB402" w14:textId="77777777" w:rsidR="00364512" w:rsidRPr="009E579F" w:rsidRDefault="00364512" w:rsidP="0002696D">
            <w:pPr>
              <w:jc w:val="both"/>
              <w:rPr>
                <w:rFonts w:ascii="Times New Roman" w:hAnsi="Times New Roman" w:cs="Times New Roman"/>
              </w:rPr>
            </w:pPr>
            <w:r w:rsidRPr="009E579F">
              <w:rPr>
                <w:rFonts w:ascii="Times New Roman" w:hAnsi="Times New Roman" w:cs="Times New Roman"/>
                <w:highlight w:val="yellow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больше </w:t>
            </w:r>
            <w:r w:rsidRPr="009E579F">
              <w:rPr>
                <w:rFonts w:ascii="Times New Roman" w:hAnsi="Times New Roman" w:cs="Times New Roman"/>
                <w:highlight w:val="yellow"/>
              </w:rPr>
              <w:t>не могу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579F">
              <w:rPr>
                <w:rFonts w:ascii="Times New Roman" w:hAnsi="Times New Roman" w:cs="Times New Roman"/>
                <w:highlight w:val="yellow"/>
              </w:rPr>
              <w:t>я не выдержу</w:t>
            </w:r>
            <w:r>
              <w:rPr>
                <w:rFonts w:ascii="Times New Roman" w:hAnsi="Times New Roman" w:cs="Times New Roman"/>
              </w:rPr>
              <w:t xml:space="preserve">, –  почти вслух вырвалось </w:t>
            </w:r>
            <w:proofErr w:type="gramStart"/>
            <w:r>
              <w:rPr>
                <w:rFonts w:ascii="Times New Roman" w:hAnsi="Times New Roman" w:cs="Times New Roman"/>
              </w:rPr>
              <w:t>у ней</w:t>
            </w:r>
            <w:proofErr w:type="gramEnd"/>
            <w:r>
              <w:rPr>
                <w:rFonts w:ascii="Times New Roman" w:hAnsi="Times New Roman" w:cs="Times New Roman"/>
              </w:rPr>
              <w:t xml:space="preserve">. – </w:t>
            </w:r>
            <w:r w:rsidRPr="009E579F">
              <w:rPr>
                <w:rFonts w:ascii="Times New Roman" w:hAnsi="Times New Roman" w:cs="Times New Roman"/>
                <w:highlight w:val="yellow"/>
              </w:rPr>
              <w:t>Я подымусь</w:t>
            </w:r>
            <w:r>
              <w:rPr>
                <w:rFonts w:ascii="Times New Roman" w:hAnsi="Times New Roman" w:cs="Times New Roman"/>
              </w:rPr>
              <w:t xml:space="preserve"> и все расскажу ему.</w:t>
            </w:r>
          </w:p>
        </w:tc>
        <w:tc>
          <w:tcPr>
            <w:tcW w:w="1701" w:type="dxa"/>
          </w:tcPr>
          <w:p w14:paraId="44D8B6EC" w14:textId="77777777" w:rsidR="00364512" w:rsidRPr="009E579F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Синтаксический параллелизм</w:t>
            </w:r>
          </w:p>
        </w:tc>
        <w:tc>
          <w:tcPr>
            <w:tcW w:w="3580" w:type="dxa"/>
          </w:tcPr>
          <w:p w14:paraId="48EE61DD" w14:textId="77777777" w:rsidR="00364512" w:rsidRPr="009E579F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E579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I </w:t>
            </w:r>
            <w:proofErr w:type="gramStart"/>
            <w:r w:rsidRPr="009E579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can’t</w:t>
            </w:r>
            <w:proofErr w:type="gramEnd"/>
            <w:r w:rsidRPr="009E579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go on. I can’t bear it</w:t>
            </w:r>
            <w:r w:rsidRPr="009E579F">
              <w:rPr>
                <w:rFonts w:ascii="Times New Roman" w:hAnsi="Times New Roman" w:cs="Times New Roman"/>
                <w:szCs w:val="24"/>
                <w:lang w:val="en-US"/>
              </w:rPr>
              <w:t>.” The</w:t>
            </w:r>
          </w:p>
          <w:p w14:paraId="7C2D24DD" w14:textId="77777777" w:rsidR="00364512" w:rsidRPr="009E579F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9E579F">
              <w:rPr>
                <w:rFonts w:ascii="Times New Roman" w:hAnsi="Times New Roman" w:cs="Times New Roman"/>
                <w:szCs w:val="24"/>
                <w:lang w:val="en-US"/>
              </w:rPr>
              <w:t>words</w:t>
            </w:r>
            <w:proofErr w:type="gramEnd"/>
            <w:r w:rsidRPr="009E579F">
              <w:rPr>
                <w:rFonts w:ascii="Times New Roman" w:hAnsi="Times New Roman" w:cs="Times New Roman"/>
                <w:szCs w:val="24"/>
                <w:lang w:val="en-US"/>
              </w:rPr>
              <w:t xml:space="preserve"> almost slipped out. “</w:t>
            </w:r>
            <w:r w:rsidRPr="009E579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I’ll go up</w:t>
            </w:r>
            <w:r w:rsidRPr="009E579F">
              <w:rPr>
                <w:rFonts w:ascii="Times New Roman" w:hAnsi="Times New Roman" w:cs="Times New Roman"/>
                <w:szCs w:val="24"/>
                <w:lang w:val="en-US"/>
              </w:rPr>
              <w:t xml:space="preserve"> and tell him everything</w:t>
            </w:r>
          </w:p>
        </w:tc>
      </w:tr>
      <w:tr w:rsidR="00364512" w:rsidRPr="009E579F" w14:paraId="26C93DDA" w14:textId="77777777" w:rsidTr="0002696D">
        <w:tc>
          <w:tcPr>
            <w:tcW w:w="436" w:type="dxa"/>
          </w:tcPr>
          <w:p w14:paraId="7EBC20CC" w14:textId="77777777" w:rsidR="00364512" w:rsidRPr="009E579F" w:rsidRDefault="00364512" w:rsidP="0002696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</w:p>
        </w:tc>
        <w:tc>
          <w:tcPr>
            <w:tcW w:w="3245" w:type="dxa"/>
          </w:tcPr>
          <w:p w14:paraId="1243292C" w14:textId="77777777" w:rsidR="00364512" w:rsidRPr="009E579F" w:rsidRDefault="00364512" w:rsidP="0002696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E579F">
              <w:rPr>
                <w:rFonts w:ascii="Times New Roman" w:hAnsi="Times New Roman" w:cs="Times New Roman"/>
              </w:rPr>
              <w:t>Сядь</w:t>
            </w:r>
            <w:r>
              <w:rPr>
                <w:rFonts w:ascii="Times New Roman" w:hAnsi="Times New Roman" w:cs="Times New Roman"/>
              </w:rPr>
              <w:t xml:space="preserve"> рядом. Садись такой, как ты есть. </w:t>
            </w:r>
            <w:r w:rsidRPr="00AE73CA">
              <w:rPr>
                <w:rFonts w:ascii="Times New Roman" w:hAnsi="Times New Roman" w:cs="Times New Roman"/>
                <w:highlight w:val="yellow"/>
              </w:rPr>
              <w:t>Не принаряжайся.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579F">
              <w:rPr>
                <w:rFonts w:ascii="Times New Roman" w:hAnsi="Times New Roman" w:cs="Times New Roman"/>
              </w:rPr>
              <w:t>&lt;…&gt;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3CA">
              <w:rPr>
                <w:rFonts w:ascii="Times New Roman" w:hAnsi="Times New Roman" w:cs="Times New Roman"/>
                <w:highlight w:val="yellow"/>
              </w:rPr>
              <w:t>Не трогай муфты. Погоди.</w:t>
            </w:r>
            <w:r>
              <w:rPr>
                <w:rFonts w:ascii="Times New Roman" w:hAnsi="Times New Roman" w:cs="Times New Roman"/>
              </w:rPr>
              <w:t xml:space="preserve"> Отвернись на минуту.</w:t>
            </w:r>
          </w:p>
        </w:tc>
        <w:tc>
          <w:tcPr>
            <w:tcW w:w="1701" w:type="dxa"/>
          </w:tcPr>
          <w:p w14:paraId="358F4897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</w:t>
            </w:r>
          </w:p>
        </w:tc>
        <w:tc>
          <w:tcPr>
            <w:tcW w:w="3580" w:type="dxa"/>
          </w:tcPr>
          <w:p w14:paraId="54E086E5" w14:textId="77777777" w:rsidR="00364512" w:rsidRPr="002F1D3F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73CA">
              <w:rPr>
                <w:rFonts w:ascii="Times New Roman" w:hAnsi="Times New Roman" w:cs="Times New Roman"/>
                <w:szCs w:val="24"/>
                <w:lang w:val="en-US"/>
              </w:rPr>
              <w:t xml:space="preserve">Sit down beside me. </w:t>
            </w:r>
            <w:r w:rsidRPr="00AE73CA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Sit down, </w:t>
            </w:r>
            <w:proofErr w:type="gramStart"/>
            <w:r w:rsidRPr="00AE73CA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don’t</w:t>
            </w:r>
            <w:proofErr w:type="gramEnd"/>
            <w:r w:rsidRPr="00AE73CA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bother to finish dressing</w:t>
            </w:r>
            <w:r w:rsidRPr="00AE73CA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&lt;…&gt;</w:t>
            </w:r>
          </w:p>
          <w:p w14:paraId="44A3E851" w14:textId="77777777" w:rsidR="00364512" w:rsidRPr="00AE73CA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  <w:proofErr w:type="gramStart"/>
            <w:r w:rsidRPr="00AE73CA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Don’t</w:t>
            </w:r>
            <w:proofErr w:type="gramEnd"/>
            <w:r w:rsidRPr="00AE73CA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touch my muff. Wait, turn the other way</w:t>
            </w:r>
          </w:p>
          <w:p w14:paraId="5F143F32" w14:textId="77777777" w:rsidR="00364512" w:rsidRPr="009E579F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proofErr w:type="spellStart"/>
            <w:r w:rsidRPr="00AE73CA">
              <w:rPr>
                <w:rFonts w:ascii="Times New Roman" w:hAnsi="Times New Roman" w:cs="Times New Roman"/>
                <w:szCs w:val="24"/>
                <w:highlight w:val="yellow"/>
              </w:rPr>
              <w:t>for</w:t>
            </w:r>
            <w:proofErr w:type="spellEnd"/>
            <w:r w:rsidRPr="00AE73CA">
              <w:rPr>
                <w:rFonts w:ascii="Times New Roman" w:hAnsi="Times New Roman" w:cs="Times New Roman"/>
                <w:szCs w:val="24"/>
                <w:highlight w:val="yellow"/>
              </w:rPr>
              <w:t xml:space="preserve"> a </w:t>
            </w:r>
            <w:proofErr w:type="spellStart"/>
            <w:r w:rsidRPr="00AE73CA">
              <w:rPr>
                <w:rFonts w:ascii="Times New Roman" w:hAnsi="Times New Roman" w:cs="Times New Roman"/>
                <w:szCs w:val="24"/>
                <w:highlight w:val="yellow"/>
              </w:rPr>
              <w:t>minute</w:t>
            </w:r>
            <w:proofErr w:type="spellEnd"/>
            <w:r w:rsidRPr="00AE73CA">
              <w:rPr>
                <w:rFonts w:ascii="Times New Roman" w:hAnsi="Times New Roman" w:cs="Times New Roman"/>
                <w:szCs w:val="24"/>
                <w:highlight w:val="yellow"/>
              </w:rPr>
              <w:t>.</w:t>
            </w:r>
          </w:p>
        </w:tc>
      </w:tr>
      <w:tr w:rsidR="00364512" w:rsidRPr="009E579F" w14:paraId="5DC16874" w14:textId="77777777" w:rsidTr="0002696D">
        <w:tc>
          <w:tcPr>
            <w:tcW w:w="436" w:type="dxa"/>
          </w:tcPr>
          <w:p w14:paraId="1156A220" w14:textId="77777777" w:rsidR="00364512" w:rsidRPr="00AE73CA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21 </w:t>
            </w:r>
          </w:p>
        </w:tc>
        <w:tc>
          <w:tcPr>
            <w:tcW w:w="3245" w:type="dxa"/>
          </w:tcPr>
          <w:p w14:paraId="43965581" w14:textId="77777777" w:rsidR="00364512" w:rsidRPr="00AE73CA" w:rsidRDefault="00364512" w:rsidP="0002696D">
            <w:pPr>
              <w:jc w:val="both"/>
              <w:rPr>
                <w:rFonts w:ascii="Times New Roman" w:hAnsi="Times New Roman" w:cs="Times New Roman"/>
              </w:rPr>
            </w:pPr>
            <w:r w:rsidRPr="00AE73CA">
              <w:rPr>
                <w:rFonts w:ascii="Times New Roman" w:hAnsi="Times New Roman" w:cs="Times New Roman"/>
                <w:highlight w:val="yellow"/>
              </w:rPr>
              <w:t>Но дело не в этом. А дело в том</w:t>
            </w:r>
            <w:r>
              <w:rPr>
                <w:rFonts w:ascii="Times New Roman" w:hAnsi="Times New Roman" w:cs="Times New Roman"/>
              </w:rPr>
              <w:t xml:space="preserve">, что надо поскорее заканчивать свои обязанности здесь и переводиться в Москву </w:t>
            </w:r>
            <w:r w:rsidRPr="00AE73CA">
              <w:rPr>
                <w:rFonts w:ascii="Times New Roman" w:hAnsi="Times New Roman" w:cs="Times New Roman"/>
              </w:rPr>
              <w:t>&lt;…&gt;</w:t>
            </w:r>
          </w:p>
        </w:tc>
        <w:tc>
          <w:tcPr>
            <w:tcW w:w="1701" w:type="dxa"/>
          </w:tcPr>
          <w:p w14:paraId="795B1252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Антиэллипсис</w:t>
            </w:r>
            <w:proofErr w:type="spellEnd"/>
          </w:p>
        </w:tc>
        <w:tc>
          <w:tcPr>
            <w:tcW w:w="3580" w:type="dxa"/>
          </w:tcPr>
          <w:p w14:paraId="35DAD989" w14:textId="77777777" w:rsidR="00364512" w:rsidRPr="00AE73CA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  <w:r w:rsidRPr="00AE73CA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However, </w:t>
            </w:r>
            <w:proofErr w:type="gramStart"/>
            <w:r w:rsidRPr="00AE73CA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that’s</w:t>
            </w:r>
            <w:proofErr w:type="gramEnd"/>
            <w:r w:rsidRPr="00AE73CA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unimportant. What is</w:t>
            </w:r>
          </w:p>
          <w:p w14:paraId="27D83F74" w14:textId="77777777" w:rsidR="00364512" w:rsidRPr="00AE73CA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73CA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important</w:t>
            </w:r>
            <w:r w:rsidRPr="00AE73CA">
              <w:rPr>
                <w:rFonts w:ascii="Times New Roman" w:hAnsi="Times New Roman" w:cs="Times New Roman"/>
                <w:szCs w:val="24"/>
                <w:lang w:val="en-US"/>
              </w:rPr>
              <w:t xml:space="preserve"> is to finish my job here as soon as possible and get transferred to</w:t>
            </w:r>
          </w:p>
          <w:p w14:paraId="2E070116" w14:textId="77777777" w:rsidR="00364512" w:rsidRPr="00AE73CA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E73CA">
              <w:rPr>
                <w:rFonts w:ascii="Times New Roman" w:hAnsi="Times New Roman" w:cs="Times New Roman"/>
                <w:szCs w:val="24"/>
              </w:rPr>
              <w:t>Moscow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&lt;…&gt;</w:t>
            </w:r>
          </w:p>
        </w:tc>
      </w:tr>
      <w:tr w:rsidR="00364512" w:rsidRPr="00133B76" w14:paraId="3AC08121" w14:textId="77777777" w:rsidTr="0002696D">
        <w:tc>
          <w:tcPr>
            <w:tcW w:w="436" w:type="dxa"/>
          </w:tcPr>
          <w:p w14:paraId="5FD12492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245" w:type="dxa"/>
          </w:tcPr>
          <w:p w14:paraId="7574ED99" w14:textId="77777777" w:rsidR="00364512" w:rsidRPr="00AE73CA" w:rsidRDefault="00364512" w:rsidP="0002696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3B7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рестская, двадцать восемь, </w:t>
            </w:r>
            <w:proofErr w:type="spellStart"/>
            <w:r>
              <w:rPr>
                <w:rFonts w:ascii="Times New Roman" w:hAnsi="Times New Roman" w:cs="Times New Roman"/>
              </w:rPr>
              <w:t>Тиверзины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революционная зима тысяча девятьсот пятого года! </w:t>
            </w:r>
            <w:proofErr w:type="spellStart"/>
            <w:r>
              <w:rPr>
                <w:rFonts w:ascii="Times New Roman" w:hAnsi="Times New Roman" w:cs="Times New Roman"/>
              </w:rPr>
              <w:t>Юсупка</w:t>
            </w:r>
            <w:proofErr w:type="spellEnd"/>
            <w:r>
              <w:rPr>
                <w:rFonts w:ascii="Times New Roman" w:hAnsi="Times New Roman" w:cs="Times New Roman"/>
              </w:rPr>
              <w:t>? Нет.</w:t>
            </w:r>
          </w:p>
        </w:tc>
        <w:tc>
          <w:tcPr>
            <w:tcW w:w="1701" w:type="dxa"/>
          </w:tcPr>
          <w:p w14:paraId="21CBEA64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 + цепочка номинативных предложений</w:t>
            </w:r>
          </w:p>
        </w:tc>
        <w:tc>
          <w:tcPr>
            <w:tcW w:w="3580" w:type="dxa"/>
          </w:tcPr>
          <w:p w14:paraId="26EBAFB5" w14:textId="77777777" w:rsidR="00364512" w:rsidRPr="00133B7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  <w:r w:rsidRPr="00133B76">
              <w:rPr>
                <w:rFonts w:ascii="Times New Roman" w:hAnsi="Times New Roman" w:cs="Times New Roman"/>
                <w:szCs w:val="24"/>
                <w:lang w:val="en-US"/>
              </w:rPr>
              <w:t xml:space="preserve">Brest Street, No. 28! </w:t>
            </w:r>
            <w:proofErr w:type="gramStart"/>
            <w:r w:rsidRPr="00133B76">
              <w:rPr>
                <w:rFonts w:ascii="Times New Roman" w:hAnsi="Times New Roman" w:cs="Times New Roman"/>
                <w:szCs w:val="24"/>
                <w:lang w:val="en-US"/>
              </w:rPr>
              <w:t>And now</w:t>
            </w:r>
            <w:proofErr w:type="gramEnd"/>
            <w:r w:rsidRPr="00133B76">
              <w:rPr>
                <w:rFonts w:ascii="Times New Roman" w:hAnsi="Times New Roman" w:cs="Times New Roman"/>
                <w:szCs w:val="24"/>
                <w:lang w:val="en-US"/>
              </w:rPr>
              <w:t xml:space="preserve"> they were shooting again.</w:t>
            </w:r>
          </w:p>
        </w:tc>
      </w:tr>
      <w:tr w:rsidR="00364512" w:rsidRPr="00133B76" w14:paraId="0B0FC131" w14:textId="77777777" w:rsidTr="0002696D">
        <w:tc>
          <w:tcPr>
            <w:tcW w:w="436" w:type="dxa"/>
          </w:tcPr>
          <w:p w14:paraId="0626A8AE" w14:textId="77777777" w:rsidR="00364512" w:rsidRPr="00133B76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3245" w:type="dxa"/>
          </w:tcPr>
          <w:p w14:paraId="1421DEF3" w14:textId="77777777" w:rsidR="00364512" w:rsidRPr="00133B76" w:rsidRDefault="00364512" w:rsidP="000269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Уложусь – и айда. </w:t>
            </w:r>
          </w:p>
        </w:tc>
        <w:tc>
          <w:tcPr>
            <w:tcW w:w="1701" w:type="dxa"/>
          </w:tcPr>
          <w:p w14:paraId="7272CB8B" w14:textId="77777777" w:rsidR="00364512" w:rsidRPr="00133B7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</w:t>
            </w:r>
          </w:p>
        </w:tc>
        <w:tc>
          <w:tcPr>
            <w:tcW w:w="3580" w:type="dxa"/>
          </w:tcPr>
          <w:p w14:paraId="38F78756" w14:textId="77777777" w:rsidR="00364512" w:rsidRPr="00133B7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33B76">
              <w:rPr>
                <w:rFonts w:ascii="Times New Roman" w:hAnsi="Times New Roman" w:cs="Times New Roman"/>
                <w:szCs w:val="24"/>
                <w:lang w:val="en-US"/>
              </w:rPr>
              <w:t xml:space="preserve">When </w:t>
            </w:r>
            <w:proofErr w:type="gramStart"/>
            <w:r w:rsidRPr="00133B76">
              <w:rPr>
                <w:rFonts w:ascii="Times New Roman" w:hAnsi="Times New Roman" w:cs="Times New Roman"/>
                <w:szCs w:val="24"/>
                <w:lang w:val="en-US"/>
              </w:rPr>
              <w:t>I’ve</w:t>
            </w:r>
            <w:proofErr w:type="gramEnd"/>
            <w:r w:rsidRPr="00133B76">
              <w:rPr>
                <w:rFonts w:ascii="Times New Roman" w:hAnsi="Times New Roman" w:cs="Times New Roman"/>
                <w:szCs w:val="24"/>
                <w:lang w:val="en-US"/>
              </w:rPr>
              <w:t xml:space="preserve"> finished I’ll be off.</w:t>
            </w:r>
          </w:p>
        </w:tc>
      </w:tr>
      <w:tr w:rsidR="00364512" w:rsidRPr="00133B76" w14:paraId="09AEE44B" w14:textId="77777777" w:rsidTr="0002696D">
        <w:tc>
          <w:tcPr>
            <w:tcW w:w="436" w:type="dxa"/>
          </w:tcPr>
          <w:p w14:paraId="76732B32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245" w:type="dxa"/>
          </w:tcPr>
          <w:p w14:paraId="3B4D186C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на Урал, вы в Москву.</w:t>
            </w:r>
          </w:p>
        </w:tc>
        <w:tc>
          <w:tcPr>
            <w:tcW w:w="1701" w:type="dxa"/>
          </w:tcPr>
          <w:p w14:paraId="17AEB96F" w14:textId="77777777" w:rsidR="00364512" w:rsidRPr="00133B7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Эллипсис</w:t>
            </w:r>
          </w:p>
        </w:tc>
        <w:tc>
          <w:tcPr>
            <w:tcW w:w="3580" w:type="dxa"/>
          </w:tcPr>
          <w:p w14:paraId="250C94C4" w14:textId="77777777" w:rsidR="00364512" w:rsidRPr="002F1D3F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F1D3F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2F1D3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’ll</w:t>
            </w:r>
            <w:r w:rsidRPr="002F1D3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F1D3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be</w:t>
            </w:r>
          </w:p>
          <w:p w14:paraId="6EB3FAF1" w14:textId="77777777" w:rsidR="00364512" w:rsidRPr="00133B7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133B76">
              <w:rPr>
                <w:rFonts w:ascii="Times New Roman" w:hAnsi="Times New Roman" w:cs="Times New Roman"/>
                <w:szCs w:val="24"/>
                <w:lang w:val="en-US"/>
              </w:rPr>
              <w:t>in</w:t>
            </w:r>
            <w:proofErr w:type="gramEnd"/>
            <w:r w:rsidRPr="00133B76">
              <w:rPr>
                <w:rFonts w:ascii="Times New Roman" w:hAnsi="Times New Roman" w:cs="Times New Roman"/>
                <w:szCs w:val="24"/>
                <w:lang w:val="en-US"/>
              </w:rPr>
              <w:t xml:space="preserve"> the Urals and you’</w:t>
            </w:r>
            <w:r w:rsidRPr="00725C9E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ll be</w:t>
            </w:r>
            <w:r w:rsidRPr="00133B76">
              <w:rPr>
                <w:rFonts w:ascii="Times New Roman" w:hAnsi="Times New Roman" w:cs="Times New Roman"/>
                <w:szCs w:val="24"/>
                <w:lang w:val="en-US"/>
              </w:rPr>
              <w:t xml:space="preserve"> in Moscow.</w:t>
            </w:r>
          </w:p>
        </w:tc>
      </w:tr>
      <w:tr w:rsidR="00364512" w:rsidRPr="00725C9E" w14:paraId="04946E30" w14:textId="77777777" w:rsidTr="0002696D">
        <w:tc>
          <w:tcPr>
            <w:tcW w:w="436" w:type="dxa"/>
          </w:tcPr>
          <w:p w14:paraId="1578C4BA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3245" w:type="dxa"/>
          </w:tcPr>
          <w:p w14:paraId="551FBEE1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Вон в вытяжной трубе торчит. </w:t>
            </w:r>
            <w:r w:rsidRPr="00725C9E">
              <w:rPr>
                <w:rFonts w:ascii="Times New Roman" w:hAnsi="Times New Roman" w:cs="Times New Roman"/>
                <w:highlight w:val="yellow"/>
              </w:rPr>
              <w:t>А этот назад, в вытяжку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 xml:space="preserve">Так. Спасибо. Разные деревни. Все зависит от жителей. В одних </w:t>
            </w:r>
            <w:r w:rsidRPr="00725C9E">
              <w:rPr>
                <w:rFonts w:ascii="Times New Roman" w:hAnsi="Times New Roman" w:cs="Times New Roman"/>
                <w:highlight w:val="yellow"/>
              </w:rPr>
              <w:t>население трудолюбивое, работящее. Там ничего</w:t>
            </w:r>
            <w:r>
              <w:rPr>
                <w:rFonts w:ascii="Times New Roman" w:hAnsi="Times New Roman" w:cs="Times New Roman"/>
              </w:rPr>
              <w:t xml:space="preserve">. А в некоторых, верно, одни </w:t>
            </w:r>
            <w:r w:rsidRPr="00725C9E">
              <w:rPr>
                <w:rFonts w:ascii="Times New Roman" w:hAnsi="Times New Roman" w:cs="Times New Roman"/>
                <w:highlight w:val="yellow"/>
              </w:rPr>
              <w:t>пьяницы. Там запустение. На те страшно смотреть.</w:t>
            </w:r>
          </w:p>
        </w:tc>
        <w:tc>
          <w:tcPr>
            <w:tcW w:w="1701" w:type="dxa"/>
          </w:tcPr>
          <w:p w14:paraId="3DEA9721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Эллипсис </w:t>
            </w:r>
            <w:r>
              <w:rPr>
                <w:rFonts w:ascii="Times New Roman" w:hAnsi="Times New Roman" w:cs="Times New Roman"/>
                <w:szCs w:val="24"/>
              </w:rPr>
              <w:br/>
              <w:t>+</w:t>
            </w:r>
            <w:r>
              <w:rPr>
                <w:rFonts w:ascii="Times New Roman" w:hAnsi="Times New Roman" w:cs="Times New Roman"/>
                <w:szCs w:val="24"/>
              </w:rPr>
              <w:br/>
              <w:t>Парцелляция</w:t>
            </w:r>
          </w:p>
        </w:tc>
        <w:tc>
          <w:tcPr>
            <w:tcW w:w="3580" w:type="dxa"/>
          </w:tcPr>
          <w:p w14:paraId="6BB49B36" w14:textId="77777777" w:rsidR="00364512" w:rsidRPr="00725C9E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725C9E">
              <w:rPr>
                <w:rFonts w:ascii="Times New Roman" w:hAnsi="Times New Roman" w:cs="Times New Roman"/>
                <w:szCs w:val="24"/>
                <w:lang w:val="en-US"/>
              </w:rPr>
              <w:t>It’</w:t>
            </w:r>
            <w:r w:rsidRPr="00725C9E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s</w:t>
            </w:r>
            <w:proofErr w:type="gramEnd"/>
            <w:r w:rsidRPr="00725C9E">
              <w:rPr>
                <w:rFonts w:ascii="Times New Roman" w:hAnsi="Times New Roman" w:cs="Times New Roman"/>
                <w:szCs w:val="24"/>
                <w:lang w:val="en-US"/>
              </w:rPr>
              <w:t xml:space="preserve"> over there, look, just inside the flue.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br/>
            </w:r>
            <w:r w:rsidRPr="00725C9E">
              <w:rPr>
                <w:rFonts w:ascii="Times New Roman" w:hAnsi="Times New Roman" w:cs="Times New Roman"/>
                <w:szCs w:val="24"/>
                <w:lang w:val="en-US"/>
              </w:rPr>
              <w:t xml:space="preserve">Thanks. </w:t>
            </w:r>
            <w:proofErr w:type="gramStart"/>
            <w:r w:rsidRPr="00725C9E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Every village is different</w:t>
            </w:r>
            <w:proofErr w:type="gramEnd"/>
            <w:r w:rsidRPr="00725C9E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, </w:t>
            </w:r>
            <w:proofErr w:type="gramStart"/>
            <w:r w:rsidRPr="00725C9E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it depends on the villagers</w:t>
            </w:r>
            <w:proofErr w:type="gramEnd"/>
            <w:r w:rsidRPr="00725C9E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In</w:t>
            </w:r>
          </w:p>
          <w:p w14:paraId="0AB358BD" w14:textId="77777777" w:rsidR="00364512" w:rsidRPr="00725C9E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725C9E">
              <w:rPr>
                <w:rFonts w:ascii="Times New Roman" w:hAnsi="Times New Roman" w:cs="Times New Roman"/>
                <w:szCs w:val="24"/>
                <w:lang w:val="en-US"/>
              </w:rPr>
              <w:t>some</w:t>
            </w:r>
            <w:proofErr w:type="gramEnd"/>
            <w:r w:rsidRPr="00725C9E">
              <w:rPr>
                <w:rFonts w:ascii="Times New Roman" w:hAnsi="Times New Roman" w:cs="Times New Roman"/>
                <w:szCs w:val="24"/>
                <w:lang w:val="en-US"/>
              </w:rPr>
              <w:t xml:space="preserve"> the people are industrious, </w:t>
            </w:r>
            <w:r w:rsidRPr="00725C9E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they work hard, then it isn’t bad.</w:t>
            </w:r>
            <w:r w:rsidRPr="00725C9E">
              <w:rPr>
                <w:rFonts w:ascii="Times New Roman" w:hAnsi="Times New Roman" w:cs="Times New Roman"/>
                <w:szCs w:val="24"/>
                <w:lang w:val="en-US"/>
              </w:rPr>
              <w:t xml:space="preserve"> And in</w:t>
            </w:r>
          </w:p>
          <w:p w14:paraId="1D5FF05A" w14:textId="77777777" w:rsidR="00364512" w:rsidRPr="00725C9E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725C9E">
              <w:rPr>
                <w:rFonts w:ascii="Times New Roman" w:hAnsi="Times New Roman" w:cs="Times New Roman"/>
                <w:szCs w:val="24"/>
                <w:lang w:val="en-US"/>
              </w:rPr>
              <w:t>others</w:t>
            </w:r>
            <w:proofErr w:type="gramEnd"/>
            <w:r w:rsidRPr="00725C9E">
              <w:rPr>
                <w:rFonts w:ascii="Times New Roman" w:hAnsi="Times New Roman" w:cs="Times New Roman"/>
                <w:szCs w:val="24"/>
                <w:lang w:val="en-US"/>
              </w:rPr>
              <w:t xml:space="preserve"> I suppose </w:t>
            </w:r>
            <w:r w:rsidRPr="00725C9E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all the men are drunks. Then </w:t>
            </w:r>
            <w:proofErr w:type="gramStart"/>
            <w:r w:rsidRPr="00725C9E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it’s</w:t>
            </w:r>
            <w:proofErr w:type="gramEnd"/>
            <w:r w:rsidRPr="00725C9E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desolate. A terrible sight.</w:t>
            </w:r>
          </w:p>
        </w:tc>
      </w:tr>
      <w:tr w:rsidR="00364512" w:rsidRPr="00725C9E" w14:paraId="1B78896E" w14:textId="77777777" w:rsidTr="0002696D">
        <w:tc>
          <w:tcPr>
            <w:tcW w:w="436" w:type="dxa"/>
          </w:tcPr>
          <w:p w14:paraId="4D53D179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3245" w:type="dxa"/>
          </w:tcPr>
          <w:p w14:paraId="2397E4FA" w14:textId="77777777" w:rsidR="00364512" w:rsidRPr="003A1D7F" w:rsidRDefault="00364512" w:rsidP="000269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</w:t>
            </w:r>
            <w:r w:rsidRPr="00DF6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</w:t>
            </w:r>
            <w:r w:rsidRPr="00DF6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просила</w:t>
            </w:r>
            <w:r w:rsidRPr="00DF63D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чтобы</w:t>
            </w:r>
            <w:r w:rsidRPr="00DF6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оставили</w:t>
            </w:r>
            <w:r w:rsidRPr="00DF6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DF6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покое</w:t>
            </w:r>
            <w:r w:rsidRPr="00DF63D3">
              <w:rPr>
                <w:rFonts w:ascii="Times New Roman" w:hAnsi="Times New Roman" w:cs="Times New Roman"/>
              </w:rPr>
              <w:t xml:space="preserve">. </w:t>
            </w:r>
            <w:r w:rsidRPr="003A1D7F">
              <w:rPr>
                <w:rFonts w:ascii="Times New Roman" w:hAnsi="Times New Roman" w:cs="Times New Roman"/>
                <w:highlight w:val="yellow"/>
              </w:rPr>
              <w:t>Мало у нас своего!</w:t>
            </w:r>
          </w:p>
        </w:tc>
        <w:tc>
          <w:tcPr>
            <w:tcW w:w="1701" w:type="dxa"/>
          </w:tcPr>
          <w:p w14:paraId="15381261" w14:textId="77777777" w:rsidR="00364512" w:rsidRPr="003A1D7F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Присоединение</w:t>
            </w:r>
          </w:p>
        </w:tc>
        <w:tc>
          <w:tcPr>
            <w:tcW w:w="3580" w:type="dxa"/>
          </w:tcPr>
          <w:p w14:paraId="2325D8A0" w14:textId="77777777" w:rsidR="00364512" w:rsidRPr="003A1D7F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  <w:proofErr w:type="gramStart"/>
            <w:r w:rsidRPr="00725C9E">
              <w:rPr>
                <w:rFonts w:ascii="Times New Roman" w:hAnsi="Times New Roman" w:cs="Times New Roman"/>
                <w:szCs w:val="24"/>
                <w:lang w:val="en-US"/>
              </w:rPr>
              <w:t>I’ve</w:t>
            </w:r>
            <w:proofErr w:type="gramEnd"/>
            <w:r w:rsidRPr="00725C9E">
              <w:rPr>
                <w:rFonts w:ascii="Times New Roman" w:hAnsi="Times New Roman" w:cs="Times New Roman"/>
                <w:szCs w:val="24"/>
                <w:lang w:val="en-US"/>
              </w:rPr>
              <w:t xml:space="preserve"> asked them a hundred times to leave it alone. </w:t>
            </w:r>
            <w:r w:rsidRPr="003A1D7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As if we didn’t</w:t>
            </w:r>
          </w:p>
          <w:p w14:paraId="7DF42D3D" w14:textId="77777777" w:rsidR="00364512" w:rsidRPr="00725C9E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3A1D7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have</w:t>
            </w:r>
            <w:proofErr w:type="gramEnd"/>
            <w:r w:rsidRPr="003A1D7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enough of our own.</w:t>
            </w:r>
          </w:p>
        </w:tc>
      </w:tr>
      <w:tr w:rsidR="00364512" w:rsidRPr="003A1D7F" w14:paraId="7F0B37D1" w14:textId="77777777" w:rsidTr="0002696D">
        <w:tc>
          <w:tcPr>
            <w:tcW w:w="436" w:type="dxa"/>
          </w:tcPr>
          <w:p w14:paraId="7A3CF5A2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3245" w:type="dxa"/>
          </w:tcPr>
          <w:p w14:paraId="0FA83C4B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Говорят, </w:t>
            </w:r>
            <w:r w:rsidRPr="003A1D7F">
              <w:rPr>
                <w:rFonts w:ascii="Times New Roman" w:hAnsi="Times New Roman" w:cs="Times New Roman"/>
                <w:highlight w:val="yellow"/>
              </w:rPr>
              <w:t>вечеринка</w:t>
            </w:r>
            <w:r>
              <w:rPr>
                <w:rFonts w:ascii="Times New Roman" w:hAnsi="Times New Roman" w:cs="Times New Roman"/>
              </w:rPr>
              <w:t xml:space="preserve">. Какой-то </w:t>
            </w:r>
            <w:r w:rsidRPr="003A1D7F">
              <w:rPr>
                <w:rFonts w:ascii="Times New Roman" w:hAnsi="Times New Roman" w:cs="Times New Roman"/>
                <w:highlight w:val="yellow"/>
              </w:rPr>
              <w:t>приезжий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441DC736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Номинативные предложения</w:t>
            </w:r>
          </w:p>
        </w:tc>
        <w:tc>
          <w:tcPr>
            <w:tcW w:w="3580" w:type="dxa"/>
          </w:tcPr>
          <w:p w14:paraId="457044C6" w14:textId="77777777" w:rsidR="00364512" w:rsidRPr="003A1D7F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3A1D7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They’re</w:t>
            </w:r>
            <w:proofErr w:type="gramEnd"/>
            <w:r w:rsidRPr="003A1D7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having a party</w:t>
            </w:r>
            <w:r w:rsidRPr="003A1D7F">
              <w:rPr>
                <w:rFonts w:ascii="Times New Roman" w:hAnsi="Times New Roman" w:cs="Times New Roman"/>
                <w:szCs w:val="24"/>
                <w:lang w:val="en-US"/>
              </w:rPr>
              <w:t>—</w:t>
            </w:r>
            <w:r w:rsidRPr="003A1D7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in honor</w:t>
            </w:r>
            <w:r w:rsidRPr="003A1D7F">
              <w:rPr>
                <w:rFonts w:ascii="Times New Roman" w:hAnsi="Times New Roman" w:cs="Times New Roman"/>
                <w:szCs w:val="24"/>
                <w:lang w:val="en-US"/>
              </w:rPr>
              <w:t xml:space="preserve"> of some </w:t>
            </w:r>
            <w:r w:rsidRPr="003A1D7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visitor</w:t>
            </w:r>
            <w:r w:rsidRPr="003A1D7F">
              <w:rPr>
                <w:rFonts w:ascii="Times New Roman" w:hAnsi="Times New Roman" w:cs="Times New Roman"/>
                <w:szCs w:val="24"/>
                <w:lang w:val="en-US"/>
              </w:rPr>
              <w:t xml:space="preserve"> or something.</w:t>
            </w:r>
          </w:p>
        </w:tc>
      </w:tr>
      <w:tr w:rsidR="00364512" w:rsidRPr="003A1D7F" w14:paraId="15F6BAB6" w14:textId="77777777" w:rsidTr="0002696D">
        <w:tc>
          <w:tcPr>
            <w:tcW w:w="436" w:type="dxa"/>
          </w:tcPr>
          <w:p w14:paraId="6C694F99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3245" w:type="dxa"/>
          </w:tcPr>
          <w:p w14:paraId="1F1F9865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нельзя же так: шик-брык – и будьте здоровы</w:t>
            </w:r>
          </w:p>
        </w:tc>
        <w:tc>
          <w:tcPr>
            <w:tcW w:w="1701" w:type="dxa"/>
          </w:tcPr>
          <w:p w14:paraId="1A261F41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</w:t>
            </w:r>
          </w:p>
        </w:tc>
        <w:tc>
          <w:tcPr>
            <w:tcW w:w="3580" w:type="dxa"/>
          </w:tcPr>
          <w:p w14:paraId="4389BBCF" w14:textId="77777777" w:rsidR="00364512" w:rsidRPr="003A1D7F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  <w:r w:rsidRPr="003A1D7F">
              <w:rPr>
                <w:rFonts w:ascii="Times New Roman" w:hAnsi="Times New Roman" w:cs="Times New Roman"/>
                <w:szCs w:val="24"/>
                <w:lang w:val="en-US"/>
              </w:rPr>
              <w:t>But I can’t just snap my fingers and say goodbye</w:t>
            </w:r>
          </w:p>
        </w:tc>
      </w:tr>
      <w:tr w:rsidR="00364512" w:rsidRPr="003A1D7F" w14:paraId="509D9F5F" w14:textId="77777777" w:rsidTr="0002696D">
        <w:tc>
          <w:tcPr>
            <w:tcW w:w="436" w:type="dxa"/>
          </w:tcPr>
          <w:p w14:paraId="356588AC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3245" w:type="dxa"/>
          </w:tcPr>
          <w:p w14:paraId="1338FCF0" w14:textId="77777777" w:rsidR="00364512" w:rsidRPr="003A1D7F" w:rsidRDefault="00364512" w:rsidP="000269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Ах, как я всегда этого боялась!</w:t>
            </w:r>
            <w:r w:rsidRPr="003A1D7F">
              <w:rPr>
                <w:rFonts w:ascii="Times New Roman" w:hAnsi="Times New Roman" w:cs="Times New Roman"/>
              </w:rPr>
              <w:t xml:space="preserve"> &lt;…&gt;</w:t>
            </w:r>
            <w:r>
              <w:rPr>
                <w:rFonts w:ascii="Times New Roman" w:hAnsi="Times New Roman" w:cs="Times New Roman"/>
              </w:rPr>
              <w:t xml:space="preserve"> Ах, смотрите, что я из-за вас наделала!</w:t>
            </w:r>
          </w:p>
        </w:tc>
        <w:tc>
          <w:tcPr>
            <w:tcW w:w="1701" w:type="dxa"/>
          </w:tcPr>
          <w:p w14:paraId="0C4C3D7C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Синтаксический параллелизм</w:t>
            </w:r>
          </w:p>
        </w:tc>
        <w:tc>
          <w:tcPr>
            <w:tcW w:w="3580" w:type="dxa"/>
          </w:tcPr>
          <w:p w14:paraId="63DF7DA9" w14:textId="77777777" w:rsidR="00364512" w:rsidRPr="003A1D7F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2F1D3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That’s</w:t>
            </w:r>
            <w:proofErr w:type="gramEnd"/>
            <w:r w:rsidRPr="002F1D3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what</w:t>
            </w:r>
            <w:r w:rsidRPr="003A1D7F">
              <w:rPr>
                <w:rFonts w:ascii="Times New Roman" w:hAnsi="Times New Roman" w:cs="Times New Roman"/>
                <w:szCs w:val="24"/>
                <w:lang w:val="en-US"/>
              </w:rPr>
              <w:t xml:space="preserve"> I’ve always been afraid of.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&lt;…&gt;</w:t>
            </w:r>
            <w:r w:rsidRPr="00DF63D3">
              <w:rPr>
                <w:lang w:val="en-US"/>
              </w:rPr>
              <w:t xml:space="preserve"> </w:t>
            </w:r>
            <w:r w:rsidRPr="002F1D3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Oh. now just look</w:t>
            </w:r>
          </w:p>
          <w:p w14:paraId="0FE49E67" w14:textId="77777777" w:rsidR="00364512" w:rsidRPr="003A1D7F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3A1D7F">
              <w:rPr>
                <w:rFonts w:ascii="Times New Roman" w:hAnsi="Times New Roman" w:cs="Times New Roman"/>
                <w:szCs w:val="24"/>
                <w:lang w:val="en-US"/>
              </w:rPr>
              <w:t>at</w:t>
            </w:r>
            <w:proofErr w:type="gramEnd"/>
            <w:r w:rsidRPr="003A1D7F">
              <w:rPr>
                <w:rFonts w:ascii="Times New Roman" w:hAnsi="Times New Roman" w:cs="Times New Roman"/>
                <w:szCs w:val="24"/>
                <w:lang w:val="en-US"/>
              </w:rPr>
              <w:t xml:space="preserve"> what you’ve made me do!</w:t>
            </w:r>
          </w:p>
        </w:tc>
      </w:tr>
      <w:tr w:rsidR="00364512" w:rsidRPr="0091107C" w14:paraId="383844F1" w14:textId="77777777" w:rsidTr="0002696D">
        <w:tc>
          <w:tcPr>
            <w:tcW w:w="436" w:type="dxa"/>
          </w:tcPr>
          <w:p w14:paraId="49F7E411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3245" w:type="dxa"/>
          </w:tcPr>
          <w:p w14:paraId="45F530E0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Пойдемте, я вас внутренним ходом на парадную выведу. </w:t>
            </w:r>
            <w:r w:rsidRPr="0091107C">
              <w:rPr>
                <w:rFonts w:ascii="Times New Roman" w:hAnsi="Times New Roman" w:cs="Times New Roman"/>
                <w:highlight w:val="yellow"/>
              </w:rPr>
              <w:t>Там светло. Там подождете.</w:t>
            </w:r>
          </w:p>
        </w:tc>
        <w:tc>
          <w:tcPr>
            <w:tcW w:w="1701" w:type="dxa"/>
          </w:tcPr>
          <w:p w14:paraId="6A60CCE7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</w:t>
            </w:r>
          </w:p>
        </w:tc>
        <w:tc>
          <w:tcPr>
            <w:tcW w:w="3580" w:type="dxa"/>
          </w:tcPr>
          <w:p w14:paraId="1EA1975B" w14:textId="77777777" w:rsidR="00364512" w:rsidRPr="0091107C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1107C">
              <w:rPr>
                <w:rFonts w:ascii="Times New Roman" w:hAnsi="Times New Roman" w:cs="Times New Roman"/>
                <w:szCs w:val="24"/>
                <w:lang w:val="en-US"/>
              </w:rPr>
              <w:t xml:space="preserve">Come, </w:t>
            </w:r>
            <w:proofErr w:type="gramStart"/>
            <w:r w:rsidRPr="0091107C">
              <w:rPr>
                <w:rFonts w:ascii="Times New Roman" w:hAnsi="Times New Roman" w:cs="Times New Roman"/>
                <w:szCs w:val="24"/>
                <w:lang w:val="en-US"/>
              </w:rPr>
              <w:t>I’ll</w:t>
            </w:r>
            <w:proofErr w:type="gramEnd"/>
            <w:r w:rsidRPr="0091107C">
              <w:rPr>
                <w:rFonts w:ascii="Times New Roman" w:hAnsi="Times New Roman" w:cs="Times New Roman"/>
                <w:szCs w:val="24"/>
                <w:lang w:val="en-US"/>
              </w:rPr>
              <w:t xml:space="preserve"> take you through the inside passage to the front hall. </w:t>
            </w:r>
            <w:proofErr w:type="spellStart"/>
            <w:r w:rsidRPr="0091107C">
              <w:rPr>
                <w:rFonts w:ascii="Times New Roman" w:hAnsi="Times New Roman" w:cs="Times New Roman"/>
                <w:szCs w:val="24"/>
                <w:highlight w:val="yellow"/>
              </w:rPr>
              <w:t>It’s</w:t>
            </w:r>
            <w:proofErr w:type="spellEnd"/>
            <w:r w:rsidRPr="0091107C">
              <w:rPr>
                <w:rFonts w:ascii="Times New Roman" w:hAnsi="Times New Roman" w:cs="Times New Roman"/>
                <w:szCs w:val="24"/>
                <w:highlight w:val="yellow"/>
              </w:rPr>
              <w:t xml:space="preserve"> </w:t>
            </w:r>
            <w:r w:rsidRPr="0091107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lighter. </w:t>
            </w:r>
            <w:proofErr w:type="gramStart"/>
            <w:r w:rsidRPr="0091107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You’ll</w:t>
            </w:r>
            <w:proofErr w:type="gramEnd"/>
            <w:r w:rsidRPr="0091107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have to wait there a moment.</w:t>
            </w:r>
          </w:p>
        </w:tc>
      </w:tr>
      <w:tr w:rsidR="00364512" w:rsidRPr="00DF63D3" w14:paraId="50BE4B82" w14:textId="77777777" w:rsidTr="0002696D">
        <w:tc>
          <w:tcPr>
            <w:tcW w:w="436" w:type="dxa"/>
          </w:tcPr>
          <w:p w14:paraId="61B9A4F2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3245" w:type="dxa"/>
          </w:tcPr>
          <w:p w14:paraId="29F9B820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Видите, какая у нас лестница. </w:t>
            </w:r>
            <w:r w:rsidRPr="0091107C">
              <w:rPr>
                <w:rFonts w:ascii="Times New Roman" w:hAnsi="Times New Roman" w:cs="Times New Roman"/>
                <w:highlight w:val="yellow"/>
              </w:rPr>
              <w:t>Чугунные ступени с узором.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107C">
              <w:rPr>
                <w:rFonts w:ascii="Times New Roman" w:hAnsi="Times New Roman" w:cs="Times New Roman"/>
                <w:highlight w:val="yellow"/>
              </w:rPr>
              <w:t>Сверху сквозь них все видно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107C">
              <w:rPr>
                <w:rFonts w:ascii="Times New Roman" w:hAnsi="Times New Roman" w:cs="Times New Roman"/>
                <w:highlight w:val="yellow"/>
              </w:rPr>
              <w:t>Старый дом.</w:t>
            </w:r>
          </w:p>
        </w:tc>
        <w:tc>
          <w:tcPr>
            <w:tcW w:w="1701" w:type="dxa"/>
          </w:tcPr>
          <w:p w14:paraId="6C195FCA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</w:t>
            </w:r>
          </w:p>
        </w:tc>
        <w:tc>
          <w:tcPr>
            <w:tcW w:w="3580" w:type="dxa"/>
          </w:tcPr>
          <w:p w14:paraId="247CC31E" w14:textId="77777777" w:rsidR="00364512" w:rsidRPr="0091107C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  <w:r w:rsidRPr="0091107C">
              <w:rPr>
                <w:rFonts w:ascii="Times New Roman" w:hAnsi="Times New Roman" w:cs="Times New Roman"/>
                <w:szCs w:val="24"/>
                <w:lang w:val="en-US"/>
              </w:rPr>
              <w:t>Look at our smart stairs—</w:t>
            </w:r>
            <w:r w:rsidRPr="0091107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cast-iron</w:t>
            </w:r>
          </w:p>
          <w:p w14:paraId="61561DC1" w14:textId="77777777" w:rsidR="00364512" w:rsidRPr="0091107C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91107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steps</w:t>
            </w:r>
            <w:proofErr w:type="gramEnd"/>
            <w:r w:rsidRPr="0091107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with an openwork pattern.</w:t>
            </w:r>
            <w:r w:rsidRPr="0091107C">
              <w:rPr>
                <w:rFonts w:ascii="Times New Roman" w:hAnsi="Times New Roman" w:cs="Times New Roman"/>
                <w:szCs w:val="24"/>
                <w:lang w:val="en-US"/>
              </w:rPr>
              <w:t xml:space="preserve"> You can see everything through them from</w:t>
            </w:r>
          </w:p>
          <w:p w14:paraId="3FC0565F" w14:textId="77777777" w:rsidR="00364512" w:rsidRPr="00DF63D3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DF63D3">
              <w:rPr>
                <w:rFonts w:ascii="Times New Roman" w:hAnsi="Times New Roman" w:cs="Times New Roman"/>
                <w:szCs w:val="24"/>
                <w:lang w:val="en-US"/>
              </w:rPr>
              <w:t>the</w:t>
            </w:r>
            <w:proofErr w:type="gramEnd"/>
            <w:r w:rsidRPr="00DF63D3">
              <w:rPr>
                <w:rFonts w:ascii="Times New Roman" w:hAnsi="Times New Roman" w:cs="Times New Roman"/>
                <w:szCs w:val="24"/>
                <w:lang w:val="en-US"/>
              </w:rPr>
              <w:t xml:space="preserve"> top. </w:t>
            </w:r>
            <w:proofErr w:type="gramStart"/>
            <w:r w:rsidRPr="00DF63D3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It’s</w:t>
            </w:r>
            <w:proofErr w:type="gramEnd"/>
            <w:r w:rsidRPr="00DF63D3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an old house.</w:t>
            </w:r>
            <w:r w:rsidRPr="00DF63D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364512" w:rsidRPr="0091107C" w14:paraId="338B4D5E" w14:textId="77777777" w:rsidTr="0002696D">
        <w:tc>
          <w:tcPr>
            <w:tcW w:w="436" w:type="dxa"/>
          </w:tcPr>
          <w:p w14:paraId="2F63A1A1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32</w:t>
            </w:r>
          </w:p>
        </w:tc>
        <w:tc>
          <w:tcPr>
            <w:tcW w:w="3245" w:type="dxa"/>
          </w:tcPr>
          <w:p w14:paraId="1C3C6A71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Тряхнуло его слегка в дни обстрела. </w:t>
            </w:r>
            <w:r w:rsidRPr="0091107C">
              <w:rPr>
                <w:rFonts w:ascii="Times New Roman" w:hAnsi="Times New Roman" w:cs="Times New Roman"/>
                <w:highlight w:val="yellow"/>
              </w:rPr>
              <w:t>Из пушек ведь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107C">
              <w:rPr>
                <w:rFonts w:ascii="Times New Roman" w:hAnsi="Times New Roman" w:cs="Times New Roman"/>
                <w:highlight w:val="yellow"/>
              </w:rPr>
              <w:t>Видите, камни разошлись.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107C">
              <w:rPr>
                <w:rFonts w:ascii="Times New Roman" w:hAnsi="Times New Roman" w:cs="Times New Roman"/>
                <w:highlight w:val="yellow"/>
              </w:rPr>
              <w:t>Между кирпичами дыры, отверстия.</w:t>
            </w:r>
          </w:p>
        </w:tc>
        <w:tc>
          <w:tcPr>
            <w:tcW w:w="1701" w:type="dxa"/>
          </w:tcPr>
          <w:p w14:paraId="54CC396E" w14:textId="77777777" w:rsidR="00364512" w:rsidRPr="0091107C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+ Эллипсис</w:t>
            </w:r>
          </w:p>
        </w:tc>
        <w:tc>
          <w:tcPr>
            <w:tcW w:w="3580" w:type="dxa"/>
          </w:tcPr>
          <w:p w14:paraId="39C41CA2" w14:textId="77777777" w:rsidR="00364512" w:rsidRPr="0091107C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1107C">
              <w:rPr>
                <w:rFonts w:ascii="Times New Roman" w:hAnsi="Times New Roman" w:cs="Times New Roman"/>
                <w:szCs w:val="24"/>
                <w:lang w:val="en-US"/>
              </w:rPr>
              <w:t xml:space="preserve">The shelling has shaken it up a </w:t>
            </w:r>
            <w:proofErr w:type="gramStart"/>
            <w:r w:rsidRPr="0091107C">
              <w:rPr>
                <w:rFonts w:ascii="Times New Roman" w:hAnsi="Times New Roman" w:cs="Times New Roman"/>
                <w:szCs w:val="24"/>
                <w:lang w:val="en-US"/>
              </w:rPr>
              <w:t>bit,</w:t>
            </w:r>
            <w:proofErr w:type="gramEnd"/>
            <w:r w:rsidRPr="0091107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91107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you can see where the masonry has come loose</w:t>
            </w:r>
            <w:r w:rsidRPr="0091107C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proofErr w:type="gramStart"/>
            <w:r w:rsidRPr="0091107C">
              <w:rPr>
                <w:rFonts w:ascii="Times New Roman" w:hAnsi="Times New Roman" w:cs="Times New Roman"/>
                <w:szCs w:val="24"/>
                <w:lang w:val="en-US"/>
              </w:rPr>
              <w:t>See this crack in the brickwork?</w:t>
            </w:r>
            <w:proofErr w:type="gramEnd"/>
          </w:p>
        </w:tc>
      </w:tr>
      <w:tr w:rsidR="00364512" w:rsidRPr="00B81D87" w14:paraId="01FCC354" w14:textId="77777777" w:rsidTr="0002696D">
        <w:tc>
          <w:tcPr>
            <w:tcW w:w="436" w:type="dxa"/>
          </w:tcPr>
          <w:p w14:paraId="0223D2D0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3245" w:type="dxa"/>
          </w:tcPr>
          <w:p w14:paraId="335B29DD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 горе – крысы. </w:t>
            </w:r>
            <w:r w:rsidRPr="00B81D87">
              <w:rPr>
                <w:rFonts w:ascii="Times New Roman" w:hAnsi="Times New Roman" w:cs="Times New Roman"/>
                <w:highlight w:val="yellow"/>
              </w:rPr>
              <w:t>Тьма-тьмущая</w:t>
            </w:r>
            <w:r>
              <w:rPr>
                <w:rFonts w:ascii="Times New Roman" w:hAnsi="Times New Roman" w:cs="Times New Roman"/>
              </w:rPr>
              <w:t>, отбою нет. По головам скачут.</w:t>
            </w:r>
          </w:p>
        </w:tc>
        <w:tc>
          <w:tcPr>
            <w:tcW w:w="1701" w:type="dxa"/>
          </w:tcPr>
          <w:p w14:paraId="4B61D4E2" w14:textId="77777777" w:rsidR="00364512" w:rsidRPr="00B81D87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Номинативные</w:t>
            </w:r>
            <w:r w:rsidRPr="00B81D8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+</w:t>
            </w:r>
            <w:r w:rsidRPr="00B81D8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Парцелляция</w:t>
            </w:r>
          </w:p>
        </w:tc>
        <w:tc>
          <w:tcPr>
            <w:tcW w:w="3580" w:type="dxa"/>
          </w:tcPr>
          <w:p w14:paraId="0330CB88" w14:textId="77777777" w:rsidR="00364512" w:rsidRPr="00B81D87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1D87">
              <w:rPr>
                <w:rFonts w:ascii="Times New Roman" w:hAnsi="Times New Roman" w:cs="Times New Roman"/>
                <w:szCs w:val="24"/>
                <w:lang w:val="en-US"/>
              </w:rPr>
              <w:t xml:space="preserve">Our only trouble </w:t>
            </w:r>
            <w:r w:rsidRPr="00B81D87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is</w:t>
            </w:r>
            <w:r w:rsidRPr="00B81D87">
              <w:rPr>
                <w:rFonts w:ascii="Times New Roman" w:hAnsi="Times New Roman" w:cs="Times New Roman"/>
                <w:szCs w:val="24"/>
                <w:lang w:val="en-US"/>
              </w:rPr>
              <w:t xml:space="preserve"> rats. </w:t>
            </w:r>
            <w:r w:rsidRPr="00B81D87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There are swarms and swarms of them</w:t>
            </w:r>
            <w:r w:rsidRPr="00B81D87">
              <w:rPr>
                <w:rFonts w:ascii="Times New Roman" w:hAnsi="Times New Roman" w:cs="Times New Roman"/>
                <w:szCs w:val="24"/>
                <w:lang w:val="en-US"/>
              </w:rPr>
              <w:t xml:space="preserve">, and you </w:t>
            </w:r>
            <w:proofErr w:type="gramStart"/>
            <w:r w:rsidRPr="00B81D87">
              <w:rPr>
                <w:rFonts w:ascii="Times New Roman" w:hAnsi="Times New Roman" w:cs="Times New Roman"/>
                <w:szCs w:val="24"/>
                <w:lang w:val="en-US"/>
              </w:rPr>
              <w:t>can’t</w:t>
            </w:r>
            <w:proofErr w:type="gramEnd"/>
            <w:r w:rsidRPr="00B81D87">
              <w:rPr>
                <w:rFonts w:ascii="Times New Roman" w:hAnsi="Times New Roman" w:cs="Times New Roman"/>
                <w:szCs w:val="24"/>
                <w:lang w:val="en-US"/>
              </w:rPr>
              <w:t xml:space="preserve"> get rid of them.</w:t>
            </w:r>
          </w:p>
        </w:tc>
      </w:tr>
      <w:tr w:rsidR="00364512" w:rsidRPr="00B81D87" w14:paraId="3CFC884A" w14:textId="77777777" w:rsidTr="0002696D">
        <w:tc>
          <w:tcPr>
            <w:tcW w:w="436" w:type="dxa"/>
          </w:tcPr>
          <w:p w14:paraId="58DE135B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3245" w:type="dxa"/>
          </w:tcPr>
          <w:p w14:paraId="5A99707B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Ветхая постройка, стены расшатанные, везде щели.</w:t>
            </w:r>
          </w:p>
        </w:tc>
        <w:tc>
          <w:tcPr>
            <w:tcW w:w="1701" w:type="dxa"/>
          </w:tcPr>
          <w:p w14:paraId="4B7CFC7E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Номинативные предложения</w:t>
            </w:r>
          </w:p>
        </w:tc>
        <w:tc>
          <w:tcPr>
            <w:tcW w:w="3580" w:type="dxa"/>
          </w:tcPr>
          <w:p w14:paraId="14EF5780" w14:textId="77777777" w:rsidR="00364512" w:rsidRPr="00DF63D3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DF63D3">
              <w:rPr>
                <w:rFonts w:ascii="Times New Roman" w:hAnsi="Times New Roman" w:cs="Times New Roman"/>
                <w:szCs w:val="24"/>
                <w:lang w:val="en-US"/>
              </w:rPr>
              <w:t>It</w:t>
            </w:r>
            <w:r w:rsidRPr="00DF63D3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’s</w:t>
            </w:r>
            <w:proofErr w:type="gramEnd"/>
            <w:r w:rsidRPr="00DF63D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B81D87">
              <w:rPr>
                <w:rFonts w:ascii="Times New Roman" w:hAnsi="Times New Roman" w:cs="Times New Roman"/>
                <w:szCs w:val="24"/>
                <w:lang w:val="en-US"/>
              </w:rPr>
              <w:t xml:space="preserve">these old walls. </w:t>
            </w:r>
            <w:r w:rsidRPr="00B81D87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Cracks and crevices all over the place.</w:t>
            </w:r>
          </w:p>
        </w:tc>
      </w:tr>
      <w:tr w:rsidR="00364512" w:rsidRPr="00DF63D3" w14:paraId="5F20B779" w14:textId="77777777" w:rsidTr="0002696D">
        <w:tc>
          <w:tcPr>
            <w:tcW w:w="436" w:type="dxa"/>
          </w:tcPr>
          <w:p w14:paraId="3F0560F7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245" w:type="dxa"/>
          </w:tcPr>
          <w:p w14:paraId="4C65B4A7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выпускайте моей руки, а то заблудитесь. </w:t>
            </w:r>
            <w:r w:rsidRPr="00AB2C5D">
              <w:rPr>
                <w:rFonts w:ascii="Times New Roman" w:hAnsi="Times New Roman" w:cs="Times New Roman"/>
                <w:highlight w:val="yellow"/>
              </w:rPr>
              <w:t>Ну так. Направо.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2C5D">
              <w:rPr>
                <w:rFonts w:ascii="Times New Roman" w:hAnsi="Times New Roman" w:cs="Times New Roman"/>
                <w:highlight w:val="yellow"/>
              </w:rPr>
              <w:t>Теперь дебри позади.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2C5D">
              <w:rPr>
                <w:rFonts w:ascii="Times New Roman" w:hAnsi="Times New Roman" w:cs="Times New Roman"/>
                <w:highlight w:val="yellow"/>
              </w:rPr>
              <w:t>Вот дверь ко мне</w:t>
            </w:r>
            <w:r>
              <w:rPr>
                <w:rFonts w:ascii="Times New Roman" w:hAnsi="Times New Roman" w:cs="Times New Roman"/>
              </w:rPr>
              <w:t xml:space="preserve">. Сейчас станет светлее. </w:t>
            </w:r>
            <w:r w:rsidRPr="00AB2C5D">
              <w:rPr>
                <w:rFonts w:ascii="Times New Roman" w:hAnsi="Times New Roman" w:cs="Times New Roman"/>
                <w:highlight w:val="yellow"/>
              </w:rPr>
              <w:t>Порог</w:t>
            </w:r>
            <w:r>
              <w:rPr>
                <w:rFonts w:ascii="Times New Roman" w:hAnsi="Times New Roman" w:cs="Times New Roman"/>
              </w:rPr>
              <w:t>. Не оступитесь.</w:t>
            </w:r>
          </w:p>
        </w:tc>
        <w:tc>
          <w:tcPr>
            <w:tcW w:w="1701" w:type="dxa"/>
          </w:tcPr>
          <w:p w14:paraId="74D04B19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</w:t>
            </w:r>
          </w:p>
        </w:tc>
        <w:tc>
          <w:tcPr>
            <w:tcW w:w="3580" w:type="dxa"/>
          </w:tcPr>
          <w:p w14:paraId="75DDF584" w14:textId="77777777" w:rsidR="00364512" w:rsidRPr="00AB2C5D" w:rsidRDefault="00364512" w:rsidP="0002696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val="en-US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let go of my</w:t>
            </w:r>
            <w:r w:rsidRPr="00AB2C5D">
              <w:rPr>
                <w:rFonts w:ascii="Times New Roman" w:hAnsi="Times New Roman" w:cs="Times New Roman"/>
                <w:szCs w:val="24"/>
                <w:lang w:val="en-US"/>
              </w:rPr>
              <w:t xml:space="preserve"> hand or you’ll get lost. </w:t>
            </w:r>
            <w:r w:rsidRPr="00AB2C5D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Here we are, we turn right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AB2C5D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now </w:t>
            </w:r>
            <w:proofErr w:type="gramStart"/>
            <w:r w:rsidRPr="00AB2C5D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we’re</w:t>
            </w:r>
            <w:proofErr w:type="gramEnd"/>
            <w:r w:rsidRPr="00AB2C5D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out of the maze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 w:rsidRPr="00AB2C5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AB2C5D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here’s my door.</w:t>
            </w:r>
            <w:r w:rsidRPr="00AB2C5D">
              <w:rPr>
                <w:rFonts w:ascii="Times New Roman" w:hAnsi="Times New Roman" w:cs="Times New Roman"/>
                <w:szCs w:val="24"/>
                <w:lang w:val="en-US"/>
              </w:rPr>
              <w:t xml:space="preserve"> It will be lighter in a second. </w:t>
            </w:r>
            <w:r w:rsidRPr="00DF63D3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Watch the step.</w:t>
            </w:r>
          </w:p>
        </w:tc>
      </w:tr>
      <w:tr w:rsidR="00364512" w:rsidRPr="00E14915" w14:paraId="2BFD985B" w14:textId="77777777" w:rsidTr="0002696D">
        <w:tc>
          <w:tcPr>
            <w:tcW w:w="436" w:type="dxa"/>
          </w:tcPr>
          <w:p w14:paraId="052B73CE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3245" w:type="dxa"/>
          </w:tcPr>
          <w:p w14:paraId="6F0646F4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дворе до сих пор </w:t>
            </w:r>
            <w:r w:rsidRPr="00E14915">
              <w:rPr>
                <w:rFonts w:ascii="Times New Roman" w:hAnsi="Times New Roman" w:cs="Times New Roman"/>
                <w:highlight w:val="yellow"/>
              </w:rPr>
              <w:t>неразорвавшийся снаряд</w:t>
            </w:r>
            <w:r>
              <w:rPr>
                <w:rFonts w:ascii="Times New Roman" w:hAnsi="Times New Roman" w:cs="Times New Roman"/>
              </w:rPr>
              <w:t xml:space="preserve"> у ворот. </w:t>
            </w:r>
            <w:r w:rsidRPr="00E14915">
              <w:rPr>
                <w:rFonts w:ascii="Times New Roman" w:hAnsi="Times New Roman" w:cs="Times New Roman"/>
                <w:highlight w:val="yellow"/>
              </w:rPr>
              <w:t>Грабежи, бомбардировка, безобразия</w:t>
            </w:r>
            <w:r>
              <w:rPr>
                <w:rFonts w:ascii="Times New Roman" w:hAnsi="Times New Roman" w:cs="Times New Roman"/>
              </w:rPr>
              <w:t>. Как при всякой смене власти.</w:t>
            </w:r>
          </w:p>
        </w:tc>
        <w:tc>
          <w:tcPr>
            <w:tcW w:w="1701" w:type="dxa"/>
          </w:tcPr>
          <w:p w14:paraId="5EDCE36B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Номинативные предложения + парцелляция</w:t>
            </w:r>
          </w:p>
        </w:tc>
        <w:tc>
          <w:tcPr>
            <w:tcW w:w="3580" w:type="dxa"/>
          </w:tcPr>
          <w:p w14:paraId="5B0D658C" w14:textId="77777777" w:rsidR="00364512" w:rsidRPr="00E14915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14915">
              <w:rPr>
                <w:rFonts w:ascii="Times New Roman" w:hAnsi="Times New Roman" w:cs="Times New Roman"/>
                <w:szCs w:val="24"/>
                <w:lang w:val="en-US"/>
              </w:rPr>
              <w:t xml:space="preserve">To this </w:t>
            </w:r>
            <w:proofErr w:type="gramStart"/>
            <w:r w:rsidRPr="00E14915">
              <w:rPr>
                <w:rFonts w:ascii="Times New Roman" w:hAnsi="Times New Roman" w:cs="Times New Roman"/>
                <w:szCs w:val="24"/>
                <w:lang w:val="en-US"/>
              </w:rPr>
              <w:t>day</w:t>
            </w:r>
            <w:proofErr w:type="gramEnd"/>
            <w:r w:rsidRPr="00E1491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E14915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there’s an unexploded shell</w:t>
            </w:r>
            <w:r w:rsidRPr="00E14915">
              <w:rPr>
                <w:rFonts w:ascii="Times New Roman" w:hAnsi="Times New Roman" w:cs="Times New Roman"/>
                <w:szCs w:val="24"/>
                <w:lang w:val="en-US"/>
              </w:rPr>
              <w:t xml:space="preserve"> in the yard just inside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the gate. </w:t>
            </w:r>
            <w:r w:rsidRPr="00E14915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Looting, bombardment, all kinds of horrors—as at every change of government.</w:t>
            </w:r>
          </w:p>
        </w:tc>
      </w:tr>
      <w:tr w:rsidR="00364512" w:rsidRPr="00E14915" w14:paraId="45646D30" w14:textId="77777777" w:rsidTr="0002696D">
        <w:tc>
          <w:tcPr>
            <w:tcW w:w="436" w:type="dxa"/>
          </w:tcPr>
          <w:p w14:paraId="3ACAB57F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3245" w:type="dxa"/>
          </w:tcPr>
          <w:p w14:paraId="0DA1AC32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во время белых </w:t>
            </w:r>
            <w:r w:rsidRPr="00E14915">
              <w:rPr>
                <w:rFonts w:ascii="Times New Roman" w:hAnsi="Times New Roman" w:cs="Times New Roman"/>
                <w:highlight w:val="yellow"/>
              </w:rPr>
              <w:t>что творилось</w:t>
            </w:r>
            <w:r>
              <w:rPr>
                <w:rFonts w:ascii="Times New Roman" w:hAnsi="Times New Roman" w:cs="Times New Roman"/>
              </w:rPr>
              <w:t xml:space="preserve">! </w:t>
            </w:r>
            <w:r w:rsidRPr="00E14915">
              <w:rPr>
                <w:rFonts w:ascii="Times New Roman" w:hAnsi="Times New Roman" w:cs="Times New Roman"/>
                <w:highlight w:val="yellow"/>
              </w:rPr>
              <w:t>Убийства</w:t>
            </w:r>
            <w:r>
              <w:rPr>
                <w:rFonts w:ascii="Times New Roman" w:hAnsi="Times New Roman" w:cs="Times New Roman"/>
              </w:rPr>
              <w:t xml:space="preserve"> из-за угла по мотивам личной мести, </w:t>
            </w:r>
            <w:r w:rsidRPr="00E14915">
              <w:rPr>
                <w:rFonts w:ascii="Times New Roman" w:hAnsi="Times New Roman" w:cs="Times New Roman"/>
                <w:highlight w:val="yellow"/>
              </w:rPr>
              <w:t>вымогательства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14915">
              <w:rPr>
                <w:rFonts w:ascii="Times New Roman" w:hAnsi="Times New Roman" w:cs="Times New Roman"/>
                <w:highlight w:val="yellow"/>
              </w:rPr>
              <w:t>вакханалия</w:t>
            </w:r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701" w:type="dxa"/>
          </w:tcPr>
          <w:p w14:paraId="0E57B297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</w:t>
            </w:r>
            <w:r>
              <w:rPr>
                <w:rFonts w:ascii="Times New Roman" w:hAnsi="Times New Roman" w:cs="Times New Roman"/>
                <w:szCs w:val="24"/>
              </w:rPr>
              <w:br/>
              <w:t>(ряд однородных членов часто строится по принципу градации)</w:t>
            </w:r>
          </w:p>
        </w:tc>
        <w:tc>
          <w:tcPr>
            <w:tcW w:w="3580" w:type="dxa"/>
          </w:tcPr>
          <w:p w14:paraId="556AF5B7" w14:textId="77777777" w:rsidR="00364512" w:rsidRPr="00E14915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14915">
              <w:rPr>
                <w:rFonts w:ascii="Times New Roman" w:hAnsi="Times New Roman" w:cs="Times New Roman"/>
                <w:szCs w:val="24"/>
                <w:lang w:val="en-US"/>
              </w:rPr>
              <w:t xml:space="preserve">And the </w:t>
            </w:r>
            <w:r w:rsidRPr="00E14915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things that went on</w:t>
            </w:r>
            <w:r w:rsidRPr="00E14915">
              <w:rPr>
                <w:rFonts w:ascii="Times New Roman" w:hAnsi="Times New Roman" w:cs="Times New Roman"/>
                <w:szCs w:val="24"/>
                <w:lang w:val="en-US"/>
              </w:rPr>
              <w:t xml:space="preserve"> under the</w:t>
            </w:r>
          </w:p>
          <w:p w14:paraId="0361436D" w14:textId="77777777" w:rsidR="00364512" w:rsidRPr="00E14915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14915">
              <w:rPr>
                <w:rFonts w:ascii="Times New Roman" w:hAnsi="Times New Roman" w:cs="Times New Roman"/>
                <w:szCs w:val="24"/>
                <w:lang w:val="en-US"/>
              </w:rPr>
              <w:t>Whites! Murders to settle old accounts, extortions, blackmail—a real orgy!</w:t>
            </w:r>
          </w:p>
        </w:tc>
      </w:tr>
      <w:tr w:rsidR="00364512" w:rsidRPr="00E14915" w14:paraId="6FA8975E" w14:textId="77777777" w:rsidTr="0002696D">
        <w:tc>
          <w:tcPr>
            <w:tcW w:w="436" w:type="dxa"/>
          </w:tcPr>
          <w:p w14:paraId="38BD93F1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3245" w:type="dxa"/>
          </w:tcPr>
          <w:p w14:paraId="5BE165A8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Да, но ведь я главного вам не сказала. </w:t>
            </w:r>
            <w:proofErr w:type="spellStart"/>
            <w:r w:rsidRPr="00B50F06">
              <w:rPr>
                <w:rFonts w:ascii="Times New Roman" w:hAnsi="Times New Roman" w:cs="Times New Roman"/>
                <w:highlight w:val="yellow"/>
              </w:rPr>
              <w:t>Галиуллин</w:t>
            </w:r>
            <w:proofErr w:type="spellEnd"/>
            <w:r w:rsidRPr="00B50F06">
              <w:rPr>
                <w:rFonts w:ascii="Times New Roman" w:hAnsi="Times New Roman" w:cs="Times New Roman"/>
                <w:highlight w:val="yellow"/>
              </w:rPr>
              <w:t>-то наш!</w:t>
            </w:r>
          </w:p>
        </w:tc>
        <w:tc>
          <w:tcPr>
            <w:tcW w:w="1701" w:type="dxa"/>
          </w:tcPr>
          <w:p w14:paraId="7105C774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</w:t>
            </w:r>
          </w:p>
        </w:tc>
        <w:tc>
          <w:tcPr>
            <w:tcW w:w="3580" w:type="dxa"/>
          </w:tcPr>
          <w:p w14:paraId="05C19CCA" w14:textId="77777777" w:rsidR="00364512" w:rsidRPr="00B50F0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E14915">
              <w:rPr>
                <w:rFonts w:ascii="Times New Roman" w:hAnsi="Times New Roman" w:cs="Times New Roman"/>
                <w:szCs w:val="24"/>
                <w:lang w:val="en-US"/>
              </w:rPr>
              <w:t>But</w:t>
            </w:r>
            <w:proofErr w:type="gramEnd"/>
            <w:r w:rsidRPr="00E14915">
              <w:rPr>
                <w:rFonts w:ascii="Times New Roman" w:hAnsi="Times New Roman" w:cs="Times New Roman"/>
                <w:szCs w:val="24"/>
                <w:lang w:val="en-US"/>
              </w:rPr>
              <w:t xml:space="preserve"> I haven’t told you the most extraordinary thing. </w:t>
            </w:r>
            <w:r w:rsidRPr="00B50F06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Our </w:t>
            </w:r>
            <w:proofErr w:type="spellStart"/>
            <w:r w:rsidRPr="00B50F06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Galiullin</w:t>
            </w:r>
            <w:proofErr w:type="spellEnd"/>
            <w:r w:rsidRPr="00B50F06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!</w:t>
            </w:r>
          </w:p>
        </w:tc>
      </w:tr>
      <w:tr w:rsidR="00364512" w:rsidRPr="00B50F06" w14:paraId="1DC7B9ED" w14:textId="77777777" w:rsidTr="0002696D">
        <w:tc>
          <w:tcPr>
            <w:tcW w:w="436" w:type="dxa"/>
          </w:tcPr>
          <w:p w14:paraId="31C3F4E0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3245" w:type="dxa"/>
          </w:tcPr>
          <w:p w14:paraId="4595F570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</w:rPr>
            </w:pPr>
            <w:r w:rsidRPr="00B50F06">
              <w:rPr>
                <w:rFonts w:ascii="Times New Roman" w:hAnsi="Times New Roman" w:cs="Times New Roman"/>
                <w:highlight w:val="yellow"/>
              </w:rPr>
              <w:t>Скольким</w:t>
            </w:r>
            <w:r>
              <w:rPr>
                <w:rFonts w:ascii="Times New Roman" w:hAnsi="Times New Roman" w:cs="Times New Roman"/>
              </w:rPr>
              <w:t xml:space="preserve"> я жизнь спасла благодаря ему! </w:t>
            </w:r>
            <w:r w:rsidRPr="00B50F06">
              <w:rPr>
                <w:rFonts w:ascii="Times New Roman" w:hAnsi="Times New Roman" w:cs="Times New Roman"/>
                <w:highlight w:val="yellow"/>
              </w:rPr>
              <w:t>Скольких</w:t>
            </w:r>
            <w:r>
              <w:rPr>
                <w:rFonts w:ascii="Times New Roman" w:hAnsi="Times New Roman" w:cs="Times New Roman"/>
              </w:rPr>
              <w:t xml:space="preserve"> укрыла!</w:t>
            </w:r>
          </w:p>
        </w:tc>
        <w:tc>
          <w:tcPr>
            <w:tcW w:w="1701" w:type="dxa"/>
          </w:tcPr>
          <w:p w14:paraId="24F5AF24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Лексических повтор</w:t>
            </w:r>
          </w:p>
        </w:tc>
        <w:tc>
          <w:tcPr>
            <w:tcW w:w="3580" w:type="dxa"/>
          </w:tcPr>
          <w:p w14:paraId="004CCFAC" w14:textId="77777777" w:rsidR="00364512" w:rsidRPr="00B50F06" w:rsidRDefault="00364512" w:rsidP="0002696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50F06">
              <w:rPr>
                <w:rFonts w:ascii="Times New Roman" w:hAnsi="Times New Roman" w:cs="Times New Roman"/>
                <w:szCs w:val="24"/>
                <w:lang w:val="en-US"/>
              </w:rPr>
              <w:t xml:space="preserve">You </w:t>
            </w:r>
            <w:proofErr w:type="gramStart"/>
            <w:r w:rsidRPr="00B50F06">
              <w:rPr>
                <w:rFonts w:ascii="Times New Roman" w:hAnsi="Times New Roman" w:cs="Times New Roman"/>
                <w:szCs w:val="24"/>
                <w:lang w:val="en-US"/>
              </w:rPr>
              <w:t>can’t</w:t>
            </w:r>
            <w:proofErr w:type="gramEnd"/>
            <w:r w:rsidRPr="00B50F06">
              <w:rPr>
                <w:rFonts w:ascii="Times New Roman" w:hAnsi="Times New Roman" w:cs="Times New Roman"/>
                <w:szCs w:val="24"/>
                <w:lang w:val="en-US"/>
              </w:rPr>
              <w:t xml:space="preserve"> think </w:t>
            </w:r>
            <w:r w:rsidRPr="0032668D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how many</w:t>
            </w:r>
            <w:r w:rsidRPr="00B50F06">
              <w:rPr>
                <w:rFonts w:ascii="Times New Roman" w:hAnsi="Times New Roman" w:cs="Times New Roman"/>
                <w:szCs w:val="24"/>
                <w:lang w:val="en-US"/>
              </w:rPr>
              <w:t xml:space="preserve"> people I managed to save, thanks to him, </w:t>
            </w:r>
            <w:r w:rsidRPr="0032668D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how many</w:t>
            </w:r>
            <w:r w:rsidRPr="00B50F06">
              <w:rPr>
                <w:rFonts w:ascii="Times New Roman" w:hAnsi="Times New Roman" w:cs="Times New Roman"/>
                <w:szCs w:val="24"/>
                <w:lang w:val="en-US"/>
              </w:rPr>
              <w:t xml:space="preserve"> I hid.</w:t>
            </w:r>
          </w:p>
        </w:tc>
      </w:tr>
      <w:tr w:rsidR="00364512" w:rsidRPr="0032668D" w14:paraId="7DC725F4" w14:textId="77777777" w:rsidTr="0002696D">
        <w:tc>
          <w:tcPr>
            <w:tcW w:w="436" w:type="dxa"/>
          </w:tcPr>
          <w:p w14:paraId="123474AC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3245" w:type="dxa"/>
          </w:tcPr>
          <w:p w14:paraId="016C957F" w14:textId="77777777" w:rsidR="00364512" w:rsidRPr="00B50F06" w:rsidRDefault="00364512" w:rsidP="0002696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2668D">
              <w:rPr>
                <w:rFonts w:ascii="Times New Roman" w:hAnsi="Times New Roman" w:cs="Times New Roman"/>
              </w:rPr>
              <w:t xml:space="preserve">Это </w:t>
            </w:r>
            <w:r>
              <w:rPr>
                <w:rFonts w:ascii="Times New Roman" w:hAnsi="Times New Roman" w:cs="Times New Roman"/>
              </w:rPr>
              <w:t>кремни, а не люди. Принципы. Дисциплина.</w:t>
            </w:r>
          </w:p>
        </w:tc>
        <w:tc>
          <w:tcPr>
            <w:tcW w:w="1701" w:type="dxa"/>
          </w:tcPr>
          <w:p w14:paraId="3DAFE6A7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Номинативные предложения</w:t>
            </w:r>
          </w:p>
        </w:tc>
        <w:tc>
          <w:tcPr>
            <w:tcW w:w="3580" w:type="dxa"/>
          </w:tcPr>
          <w:p w14:paraId="20307361" w14:textId="77777777" w:rsidR="00364512" w:rsidRPr="0032668D" w:rsidRDefault="00364512" w:rsidP="0002696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They are made of</w:t>
            </w:r>
            <w:r w:rsidRPr="0032668D">
              <w:rPr>
                <w:rFonts w:ascii="Times New Roman" w:hAnsi="Times New Roman" w:cs="Times New Roman"/>
                <w:szCs w:val="24"/>
                <w:lang w:val="en-US"/>
              </w:rPr>
              <w:t xml:space="preserve"> stone, these </w:t>
            </w:r>
            <w:proofErr w:type="gramStart"/>
            <w:r w:rsidRPr="0032668D">
              <w:rPr>
                <w:rFonts w:ascii="Times New Roman" w:hAnsi="Times New Roman" w:cs="Times New Roman"/>
                <w:szCs w:val="24"/>
                <w:lang w:val="en-US"/>
              </w:rPr>
              <w:t>people,</w:t>
            </w:r>
            <w:proofErr w:type="gramEnd"/>
            <w:r w:rsidRPr="0032668D">
              <w:rPr>
                <w:rFonts w:ascii="Times New Roman" w:hAnsi="Times New Roman" w:cs="Times New Roman"/>
                <w:szCs w:val="24"/>
                <w:lang w:val="en-US"/>
              </w:rPr>
              <w:t xml:space="preserve"> they aren’t human, with all their discipline and principles.</w:t>
            </w:r>
          </w:p>
        </w:tc>
      </w:tr>
      <w:tr w:rsidR="00364512" w:rsidRPr="00364512" w14:paraId="349089DF" w14:textId="77777777" w:rsidTr="0002696D">
        <w:tc>
          <w:tcPr>
            <w:tcW w:w="436" w:type="dxa"/>
          </w:tcPr>
          <w:p w14:paraId="5C07FA0D" w14:textId="77777777" w:rsidR="00364512" w:rsidRPr="0032668D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3245" w:type="dxa"/>
          </w:tcPr>
          <w:p w14:paraId="39109AAB" w14:textId="77777777" w:rsidR="00364512" w:rsidRPr="0032668D" w:rsidRDefault="00364512" w:rsidP="0002696D">
            <w:pPr>
              <w:jc w:val="both"/>
              <w:rPr>
                <w:rFonts w:ascii="Times New Roman" w:hAnsi="Times New Roman" w:cs="Times New Roman"/>
              </w:rPr>
            </w:pPr>
            <w:r w:rsidRPr="003F4220">
              <w:rPr>
                <w:rFonts w:ascii="Times New Roman" w:hAnsi="Times New Roman" w:cs="Times New Roman"/>
                <w:highlight w:val="yellow"/>
              </w:rPr>
              <w:t>О, напротив</w:t>
            </w:r>
            <w:r>
              <w:rPr>
                <w:rFonts w:ascii="Times New Roman" w:hAnsi="Times New Roman" w:cs="Times New Roman"/>
              </w:rPr>
              <w:t xml:space="preserve">! </w:t>
            </w:r>
            <w:r w:rsidRPr="003F4220">
              <w:rPr>
                <w:rFonts w:ascii="Times New Roman" w:hAnsi="Times New Roman" w:cs="Times New Roman"/>
                <w:highlight w:val="yellow"/>
              </w:rPr>
              <w:t>Я так его знаю!</w:t>
            </w:r>
            <w:r>
              <w:rPr>
                <w:rFonts w:ascii="Times New Roman" w:hAnsi="Times New Roman" w:cs="Times New Roman"/>
              </w:rPr>
              <w:t xml:space="preserve"> У него от переизбытка чувств такое задумано! Ему надо все эти военные лавры к нашим ногам положить </w:t>
            </w:r>
            <w:r w:rsidRPr="0032668D">
              <w:rPr>
                <w:rFonts w:ascii="Times New Roman" w:hAnsi="Times New Roman" w:cs="Times New Roman"/>
              </w:rPr>
              <w:t>&lt;…&gt;!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4220">
              <w:rPr>
                <w:rFonts w:ascii="Times New Roman" w:hAnsi="Times New Roman" w:cs="Times New Roman"/>
                <w:highlight w:val="yellow"/>
              </w:rPr>
              <w:t>Обессмертить, ослепить нас! Как ребенок!</w:t>
            </w:r>
          </w:p>
        </w:tc>
        <w:tc>
          <w:tcPr>
            <w:tcW w:w="1701" w:type="dxa"/>
          </w:tcPr>
          <w:p w14:paraId="4D0A52B5" w14:textId="77777777" w:rsidR="00364512" w:rsidRPr="0032668D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</w:t>
            </w:r>
          </w:p>
        </w:tc>
        <w:tc>
          <w:tcPr>
            <w:tcW w:w="3580" w:type="dxa"/>
          </w:tcPr>
          <w:p w14:paraId="2013D9A0" w14:textId="77777777" w:rsidR="00364512" w:rsidRPr="0032668D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F422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Well, you are wrong.</w:t>
            </w:r>
            <w:r w:rsidRPr="0032668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3F422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 know him too well.</w:t>
            </w:r>
            <w:r w:rsidRPr="0032668D">
              <w:rPr>
                <w:rFonts w:ascii="Times New Roman" w:hAnsi="Times New Roman" w:cs="Times New Roman"/>
                <w:szCs w:val="24"/>
                <w:lang w:val="en-US"/>
              </w:rPr>
              <w:t xml:space="preserve"> I know just what he wants, and </w:t>
            </w:r>
            <w:proofErr w:type="gramStart"/>
            <w:r w:rsidRPr="0032668D">
              <w:rPr>
                <w:rFonts w:ascii="Times New Roman" w:hAnsi="Times New Roman" w:cs="Times New Roman"/>
                <w:szCs w:val="24"/>
                <w:lang w:val="en-US"/>
              </w:rPr>
              <w:t>it’s</w:t>
            </w:r>
            <w:proofErr w:type="gramEnd"/>
            <w:r w:rsidRPr="0032668D">
              <w:rPr>
                <w:rFonts w:ascii="Times New Roman" w:hAnsi="Times New Roman" w:cs="Times New Roman"/>
                <w:szCs w:val="24"/>
                <w:lang w:val="en-US"/>
              </w:rPr>
              <w:t xml:space="preserve"> just because he loves us. He wants to come back as a conq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ueror, full of honor and glory,</w:t>
            </w:r>
            <w:r w:rsidRPr="0032668D">
              <w:rPr>
                <w:rFonts w:ascii="Times New Roman" w:hAnsi="Times New Roman" w:cs="Times New Roman"/>
                <w:szCs w:val="24"/>
                <w:lang w:val="en-US"/>
              </w:rPr>
              <w:t xml:space="preserve"> and lay his laurels at our feet. </w:t>
            </w:r>
            <w:r w:rsidRPr="003F422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To immortalize us, to dazzle us! </w:t>
            </w:r>
            <w:r w:rsidRPr="00364512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Just like a child.</w:t>
            </w:r>
          </w:p>
        </w:tc>
      </w:tr>
      <w:tr w:rsidR="00364512" w:rsidRPr="003F4220" w14:paraId="6CEBB844" w14:textId="77777777" w:rsidTr="0002696D">
        <w:tc>
          <w:tcPr>
            <w:tcW w:w="436" w:type="dxa"/>
          </w:tcPr>
          <w:p w14:paraId="2805F313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3245" w:type="dxa"/>
          </w:tcPr>
          <w:p w14:paraId="074AE930" w14:textId="77777777" w:rsidR="00364512" w:rsidRPr="003F4220" w:rsidRDefault="00364512" w:rsidP="0002696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F4220">
              <w:rPr>
                <w:rFonts w:ascii="Times New Roman" w:hAnsi="Times New Roman" w:cs="Times New Roman"/>
              </w:rPr>
              <w:t>Ну куда</w:t>
            </w:r>
            <w:r>
              <w:rPr>
                <w:rFonts w:ascii="Times New Roman" w:hAnsi="Times New Roman" w:cs="Times New Roman"/>
              </w:rPr>
              <w:t xml:space="preserve"> ты пустишься такой, кожа да кости, еле душа в теле</w:t>
            </w:r>
            <w:r w:rsidRPr="003F4220">
              <w:rPr>
                <w:rFonts w:ascii="Times New Roman" w:hAnsi="Times New Roman" w:cs="Times New Roman"/>
                <w:highlight w:val="yellow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4220">
              <w:rPr>
                <w:rFonts w:ascii="Times New Roman" w:hAnsi="Times New Roman" w:cs="Times New Roman"/>
                <w:highlight w:val="yellow"/>
              </w:rPr>
              <w:t>Неужто опять пешком?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4220">
              <w:rPr>
                <w:rFonts w:ascii="Times New Roman" w:hAnsi="Times New Roman" w:cs="Times New Roman"/>
                <w:highlight w:val="yellow"/>
              </w:rPr>
              <w:t>Да ведь не дойдешь ты!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5FE07C46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Вопросо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3F4220">
              <w:rPr>
                <w:rFonts w:ascii="Times New Roman" w:hAnsi="Times New Roman" w:cs="Times New Roman"/>
                <w:szCs w:val="24"/>
              </w:rPr>
              <w:t>ответные конструкции в монологической речи</w:t>
            </w:r>
            <w:r>
              <w:rPr>
                <w:rFonts w:ascii="Times New Roman" w:hAnsi="Times New Roman" w:cs="Times New Roman"/>
                <w:szCs w:val="24"/>
              </w:rPr>
              <w:t xml:space="preserve"> + эллипсис</w:t>
            </w:r>
          </w:p>
        </w:tc>
        <w:tc>
          <w:tcPr>
            <w:tcW w:w="3580" w:type="dxa"/>
          </w:tcPr>
          <w:p w14:paraId="420C7F38" w14:textId="77777777" w:rsidR="00364512" w:rsidRPr="003F4220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  <w:r w:rsidRPr="003F4220">
              <w:rPr>
                <w:rFonts w:ascii="Times New Roman" w:hAnsi="Times New Roman" w:cs="Times New Roman"/>
                <w:szCs w:val="24"/>
                <w:lang w:val="en-US"/>
              </w:rPr>
              <w:t xml:space="preserve">How could you travel, </w:t>
            </w:r>
            <w:proofErr w:type="gramStart"/>
            <w:r w:rsidRPr="003F4220">
              <w:rPr>
                <w:rFonts w:ascii="Times New Roman" w:hAnsi="Times New Roman" w:cs="Times New Roman"/>
                <w:szCs w:val="24"/>
                <w:lang w:val="en-US"/>
              </w:rPr>
              <w:t>weak</w:t>
            </w:r>
            <w:proofErr w:type="gramEnd"/>
            <w:r w:rsidRPr="003F4220">
              <w:rPr>
                <w:rFonts w:ascii="Times New Roman" w:hAnsi="Times New Roman" w:cs="Times New Roman"/>
                <w:szCs w:val="24"/>
                <w:lang w:val="en-US"/>
              </w:rPr>
              <w:t xml:space="preserve"> as you are, nothing but skin and bones</w:t>
            </w:r>
            <w:r w:rsidRPr="003F422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?</w:t>
            </w:r>
            <w:r w:rsidRPr="003F422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3F422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Do</w:t>
            </w:r>
          </w:p>
          <w:p w14:paraId="74794F7F" w14:textId="77777777" w:rsidR="00364512" w:rsidRPr="003F4220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F422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you</w:t>
            </w:r>
            <w:proofErr w:type="gramEnd"/>
            <w:r w:rsidRPr="003F422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really imagine you could go on foot?</w:t>
            </w:r>
            <w:r w:rsidRPr="003F4220">
              <w:rPr>
                <w:rFonts w:ascii="Times New Roman" w:hAnsi="Times New Roman" w:cs="Times New Roman"/>
                <w:szCs w:val="24"/>
                <w:lang w:val="en-US"/>
              </w:rPr>
              <w:t xml:space="preserve"> You would never get there. </w:t>
            </w:r>
            <w:proofErr w:type="spellStart"/>
            <w:r w:rsidRPr="003F4220">
              <w:rPr>
                <w:rFonts w:ascii="Times New Roman" w:hAnsi="Times New Roman" w:cs="Times New Roman"/>
                <w:szCs w:val="24"/>
                <w:highlight w:val="yellow"/>
              </w:rPr>
              <w:t>When</w:t>
            </w:r>
            <w:proofErr w:type="spellEnd"/>
            <w:r w:rsidRPr="003F4220">
              <w:rPr>
                <w:rFonts w:ascii="Times New Roman" w:hAnsi="Times New Roman" w:cs="Times New Roman"/>
                <w:szCs w:val="24"/>
                <w:highlight w:val="yellow"/>
              </w:rPr>
              <w:t xml:space="preserve"> </w:t>
            </w:r>
            <w:r w:rsidRPr="003F422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you are stronger, it will be different.</w:t>
            </w:r>
          </w:p>
        </w:tc>
      </w:tr>
      <w:tr w:rsidR="00364512" w:rsidRPr="00DF63D3" w14:paraId="605F7A76" w14:textId="77777777" w:rsidTr="0002696D">
        <w:tc>
          <w:tcPr>
            <w:tcW w:w="436" w:type="dxa"/>
          </w:tcPr>
          <w:p w14:paraId="2A08EFBB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3245" w:type="dxa"/>
          </w:tcPr>
          <w:p w14:paraId="33E1A97C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</w:rPr>
            </w:pPr>
            <w:r w:rsidRPr="00DF63D3">
              <w:rPr>
                <w:rFonts w:ascii="Times New Roman" w:hAnsi="Times New Roman" w:cs="Times New Roman"/>
                <w:highlight w:val="yellow"/>
              </w:rPr>
              <w:t>Беспорядок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F63D3">
              <w:rPr>
                <w:rFonts w:ascii="Times New Roman" w:hAnsi="Times New Roman" w:cs="Times New Roman"/>
                <w:highlight w:val="yellow"/>
              </w:rPr>
              <w:t>Грязь</w:t>
            </w:r>
            <w:r>
              <w:rPr>
                <w:rFonts w:ascii="Times New Roman" w:hAnsi="Times New Roman" w:cs="Times New Roman"/>
              </w:rPr>
              <w:t>. Я убрала.</w:t>
            </w:r>
          </w:p>
          <w:p w14:paraId="732FB7A3" w14:textId="77777777" w:rsidR="00364512" w:rsidRPr="00DF63D3" w:rsidRDefault="00364512" w:rsidP="0002696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A4CDE5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Номинативные предложения + парцелляция</w:t>
            </w:r>
          </w:p>
        </w:tc>
        <w:tc>
          <w:tcPr>
            <w:tcW w:w="3580" w:type="dxa"/>
          </w:tcPr>
          <w:p w14:paraId="357B9066" w14:textId="77777777" w:rsidR="00364512" w:rsidRPr="00DF63D3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3D3">
              <w:rPr>
                <w:rFonts w:ascii="Times New Roman" w:hAnsi="Times New Roman" w:cs="Times New Roman"/>
                <w:szCs w:val="24"/>
                <w:lang w:val="en-US"/>
              </w:rPr>
              <w:t>It was untidy,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dirty, and we put it straight.</w:t>
            </w:r>
          </w:p>
        </w:tc>
      </w:tr>
      <w:tr w:rsidR="00364512" w:rsidRPr="00DF63D3" w14:paraId="5EA82035" w14:textId="77777777" w:rsidTr="0002696D">
        <w:tc>
          <w:tcPr>
            <w:tcW w:w="436" w:type="dxa"/>
          </w:tcPr>
          <w:p w14:paraId="49E9DFCD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3245" w:type="dxa"/>
          </w:tcPr>
          <w:p w14:paraId="2C3B9AA2" w14:textId="77777777" w:rsidR="00364512" w:rsidRDefault="00364512" w:rsidP="0002696D">
            <w:pPr>
              <w:rPr>
                <w:rFonts w:ascii="Times New Roman" w:hAnsi="Times New Roman" w:cs="Times New Roman"/>
              </w:rPr>
            </w:pPr>
            <w:r w:rsidRPr="00DF63D3">
              <w:rPr>
                <w:rFonts w:ascii="Times New Roman" w:hAnsi="Times New Roman" w:cs="Times New Roman"/>
                <w:highlight w:val="yellow"/>
              </w:rPr>
              <w:t>Не может быть! Какая знаменательная подробность!</w:t>
            </w:r>
            <w:r>
              <w:rPr>
                <w:rFonts w:ascii="Times New Roman" w:hAnsi="Times New Roman" w:cs="Times New Roman"/>
              </w:rPr>
              <w:t xml:space="preserve"> Неужели правда! Так он был и твоим злым гением? Как это роднит нас! </w:t>
            </w:r>
            <w:r w:rsidRPr="00DF63D3">
              <w:rPr>
                <w:rFonts w:ascii="Times New Roman" w:hAnsi="Times New Roman" w:cs="Times New Roman"/>
                <w:highlight w:val="yellow"/>
              </w:rPr>
              <w:t>Просто предопределение какое-то</w:t>
            </w:r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701" w:type="dxa"/>
          </w:tcPr>
          <w:p w14:paraId="05A8068E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</w:t>
            </w:r>
          </w:p>
        </w:tc>
        <w:tc>
          <w:tcPr>
            <w:tcW w:w="3580" w:type="dxa"/>
          </w:tcPr>
          <w:p w14:paraId="1A1036ED" w14:textId="77777777" w:rsidR="00364512" w:rsidRPr="00DF63D3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3D3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It </w:t>
            </w:r>
            <w:proofErr w:type="gramStart"/>
            <w:r w:rsidRPr="00DF63D3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isn’t</w:t>
            </w:r>
            <w:proofErr w:type="gramEnd"/>
            <w:r w:rsidRPr="00DF63D3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possible! </w:t>
            </w:r>
            <w:proofErr w:type="gramStart"/>
            <w:r w:rsidRPr="00DF63D3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It’s</w:t>
            </w:r>
            <w:proofErr w:type="gramEnd"/>
            <w:r w:rsidRPr="00DF63D3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extraordinary</w:t>
            </w:r>
            <w:r w:rsidRPr="00DF63D3">
              <w:rPr>
                <w:rFonts w:ascii="Times New Roman" w:hAnsi="Times New Roman" w:cs="Times New Roman"/>
                <w:szCs w:val="24"/>
                <w:lang w:val="en-US"/>
              </w:rPr>
              <w:t>! Can it really be true? So he was your</w:t>
            </w:r>
          </w:p>
          <w:p w14:paraId="7B17E48E" w14:textId="77777777" w:rsidR="00364512" w:rsidRPr="00DF63D3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F63D3">
              <w:rPr>
                <w:rFonts w:ascii="Times New Roman" w:hAnsi="Times New Roman" w:cs="Times New Roman"/>
                <w:szCs w:val="24"/>
                <w:lang w:val="en-US"/>
              </w:rPr>
              <w:t>evil</w:t>
            </w:r>
            <w:proofErr w:type="gramEnd"/>
            <w:r w:rsidRPr="00DF63D3">
              <w:rPr>
                <w:rFonts w:ascii="Times New Roman" w:hAnsi="Times New Roman" w:cs="Times New Roman"/>
                <w:szCs w:val="24"/>
                <w:lang w:val="en-US"/>
              </w:rPr>
              <w:t xml:space="preserve"> genius, too! It brings us even closer! </w:t>
            </w:r>
            <w:proofErr w:type="spellStart"/>
            <w:r w:rsidRPr="00DF63D3">
              <w:rPr>
                <w:rFonts w:ascii="Times New Roman" w:hAnsi="Times New Roman" w:cs="Times New Roman"/>
                <w:szCs w:val="24"/>
              </w:rPr>
              <w:t>It</w:t>
            </w:r>
            <w:proofErr w:type="spellEnd"/>
            <w:r w:rsidRPr="00DF63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63D3">
              <w:rPr>
                <w:rFonts w:ascii="Times New Roman" w:hAnsi="Times New Roman" w:cs="Times New Roman"/>
                <w:szCs w:val="24"/>
                <w:highlight w:val="yellow"/>
              </w:rPr>
              <w:t>must</w:t>
            </w:r>
            <w:proofErr w:type="spellEnd"/>
            <w:r w:rsidRPr="00DF63D3">
              <w:rPr>
                <w:rFonts w:ascii="Times New Roman" w:hAnsi="Times New Roman" w:cs="Times New Roman"/>
                <w:szCs w:val="24"/>
                <w:highlight w:val="yellow"/>
              </w:rPr>
              <w:t xml:space="preserve"> </w:t>
            </w:r>
            <w:proofErr w:type="spellStart"/>
            <w:r w:rsidRPr="00DF63D3">
              <w:rPr>
                <w:rFonts w:ascii="Times New Roman" w:hAnsi="Times New Roman" w:cs="Times New Roman"/>
                <w:szCs w:val="24"/>
                <w:highlight w:val="yellow"/>
              </w:rPr>
              <w:t>be</w:t>
            </w:r>
            <w:proofErr w:type="spellEnd"/>
            <w:r w:rsidRPr="00DF63D3">
              <w:rPr>
                <w:rFonts w:ascii="Times New Roman" w:hAnsi="Times New Roman" w:cs="Times New Roman"/>
                <w:szCs w:val="24"/>
                <w:highlight w:val="yellow"/>
              </w:rPr>
              <w:t xml:space="preserve"> </w:t>
            </w:r>
            <w:proofErr w:type="spellStart"/>
            <w:r w:rsidRPr="00DF63D3">
              <w:rPr>
                <w:rFonts w:ascii="Times New Roman" w:hAnsi="Times New Roman" w:cs="Times New Roman"/>
                <w:szCs w:val="24"/>
                <w:highlight w:val="yellow"/>
              </w:rPr>
              <w:t>predestination</w:t>
            </w:r>
            <w:proofErr w:type="spellEnd"/>
            <w:r w:rsidRPr="00DF63D3">
              <w:rPr>
                <w:rFonts w:ascii="Times New Roman" w:hAnsi="Times New Roman" w:cs="Times New Roman"/>
                <w:szCs w:val="24"/>
              </w:rPr>
              <w:t>!</w:t>
            </w:r>
          </w:p>
        </w:tc>
      </w:tr>
      <w:tr w:rsidR="00364512" w:rsidRPr="00D13456" w14:paraId="3A11F503" w14:textId="77777777" w:rsidTr="0002696D">
        <w:tc>
          <w:tcPr>
            <w:tcW w:w="436" w:type="dxa"/>
          </w:tcPr>
          <w:p w14:paraId="72E87E92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45</w:t>
            </w:r>
          </w:p>
        </w:tc>
        <w:tc>
          <w:tcPr>
            <w:tcW w:w="3245" w:type="dxa"/>
          </w:tcPr>
          <w:p w14:paraId="5C4CA7C4" w14:textId="77777777" w:rsidR="00364512" w:rsidRPr="00DF63D3" w:rsidRDefault="00364512" w:rsidP="0002696D">
            <w:pPr>
              <w:rPr>
                <w:rFonts w:ascii="Times New Roman" w:hAnsi="Times New Roman" w:cs="Times New Roman"/>
                <w:highlight w:val="yellow"/>
              </w:rPr>
            </w:pPr>
            <w:r w:rsidRPr="00D13456">
              <w:rPr>
                <w:rFonts w:ascii="Times New Roman" w:hAnsi="Times New Roman" w:cs="Times New Roman"/>
                <w:highlight w:val="yellow"/>
              </w:rPr>
              <w:t>Все</w:t>
            </w:r>
            <w:r>
              <w:rPr>
                <w:rFonts w:ascii="Times New Roman" w:hAnsi="Times New Roman" w:cs="Times New Roman"/>
              </w:rPr>
              <w:t xml:space="preserve"> производное, налаженное, </w:t>
            </w:r>
            <w:r w:rsidRPr="00D13456">
              <w:rPr>
                <w:rFonts w:ascii="Times New Roman" w:hAnsi="Times New Roman" w:cs="Times New Roman"/>
                <w:highlight w:val="yellow"/>
              </w:rPr>
              <w:t>все</w:t>
            </w:r>
            <w:r>
              <w:rPr>
                <w:rFonts w:ascii="Times New Roman" w:hAnsi="Times New Roman" w:cs="Times New Roman"/>
              </w:rPr>
              <w:t xml:space="preserve"> относящееся к обиходу, человеческому гнезду и порядку, </w:t>
            </w:r>
            <w:r w:rsidRPr="00D13456">
              <w:rPr>
                <w:rFonts w:ascii="Times New Roman" w:hAnsi="Times New Roman" w:cs="Times New Roman"/>
                <w:highlight w:val="yellow"/>
              </w:rPr>
              <w:t>все</w:t>
            </w:r>
            <w:r>
              <w:rPr>
                <w:rFonts w:ascii="Times New Roman" w:hAnsi="Times New Roman" w:cs="Times New Roman"/>
              </w:rPr>
              <w:t xml:space="preserve"> это пошло прахом вместе с переустройством. </w:t>
            </w:r>
            <w:r w:rsidRPr="00D13456">
              <w:rPr>
                <w:rFonts w:ascii="Times New Roman" w:hAnsi="Times New Roman" w:cs="Times New Roman"/>
                <w:highlight w:val="yellow"/>
              </w:rPr>
              <w:t>Все</w:t>
            </w:r>
            <w:r>
              <w:rPr>
                <w:rFonts w:ascii="Times New Roman" w:hAnsi="Times New Roman" w:cs="Times New Roman"/>
              </w:rPr>
              <w:t xml:space="preserve"> бытовое опрокинуто и разрушено.</w:t>
            </w:r>
          </w:p>
        </w:tc>
        <w:tc>
          <w:tcPr>
            <w:tcW w:w="1701" w:type="dxa"/>
          </w:tcPr>
          <w:p w14:paraId="03CCE672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Лексический повтор</w:t>
            </w:r>
          </w:p>
        </w:tc>
        <w:tc>
          <w:tcPr>
            <w:tcW w:w="3580" w:type="dxa"/>
          </w:tcPr>
          <w:p w14:paraId="66B14787" w14:textId="77777777" w:rsidR="00364512" w:rsidRPr="00D1345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13456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All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customs and traditions,</w:t>
            </w:r>
            <w:r w:rsidRPr="00D13456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D13456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all</w:t>
            </w:r>
            <w:r w:rsidRPr="00D13456">
              <w:rPr>
                <w:rFonts w:ascii="Times New Roman" w:hAnsi="Times New Roman" w:cs="Times New Roman"/>
                <w:szCs w:val="24"/>
                <w:lang w:val="en-US"/>
              </w:rPr>
              <w:t xml:space="preserve"> our way of life, </w:t>
            </w:r>
            <w:r w:rsidRPr="00D13456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everything</w:t>
            </w:r>
            <w:r w:rsidRPr="00D13456">
              <w:rPr>
                <w:rFonts w:ascii="Times New Roman" w:hAnsi="Times New Roman" w:cs="Times New Roman"/>
                <w:szCs w:val="24"/>
                <w:lang w:val="en-US"/>
              </w:rPr>
              <w:t xml:space="preserve"> to do with home and order, </w:t>
            </w:r>
            <w:r w:rsidRPr="00D13456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has crumbled into dust in the general upheaval</w:t>
            </w:r>
            <w:r w:rsidRPr="00D13456">
              <w:rPr>
                <w:rFonts w:ascii="Times New Roman" w:hAnsi="Times New Roman" w:cs="Times New Roman"/>
                <w:szCs w:val="24"/>
                <w:lang w:val="en-US"/>
              </w:rPr>
              <w:t xml:space="preserve"> and reorganization of society.</w:t>
            </w:r>
          </w:p>
        </w:tc>
      </w:tr>
      <w:tr w:rsidR="00364512" w:rsidRPr="00D13456" w14:paraId="0E93E4DA" w14:textId="77777777" w:rsidTr="0002696D">
        <w:tc>
          <w:tcPr>
            <w:tcW w:w="436" w:type="dxa"/>
          </w:tcPr>
          <w:p w14:paraId="5DF14E4D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3245" w:type="dxa"/>
          </w:tcPr>
          <w:p w14:paraId="0D55D47D" w14:textId="77777777" w:rsidR="00364512" w:rsidRPr="00D13456" w:rsidRDefault="00364512" w:rsidP="0002696D">
            <w:pPr>
              <w:rPr>
                <w:rFonts w:ascii="Times New Roman" w:hAnsi="Times New Roman" w:cs="Times New Roman"/>
                <w:highlight w:val="yellow"/>
              </w:rPr>
            </w:pPr>
            <w:r w:rsidRPr="00D13456">
              <w:rPr>
                <w:rFonts w:ascii="Times New Roman" w:hAnsi="Times New Roman" w:cs="Times New Roman"/>
                <w:highlight w:val="yellow"/>
              </w:rPr>
              <w:t>Если бы</w:t>
            </w:r>
            <w:r w:rsidRPr="00D134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он перестал безумствовать и бунтовать. </w:t>
            </w:r>
            <w:r w:rsidRPr="00D13456">
              <w:rPr>
                <w:rFonts w:ascii="Times New Roman" w:hAnsi="Times New Roman" w:cs="Times New Roman"/>
                <w:highlight w:val="yellow"/>
              </w:rPr>
              <w:t>Если бы</w:t>
            </w:r>
            <w:r>
              <w:rPr>
                <w:rFonts w:ascii="Times New Roman" w:hAnsi="Times New Roman" w:cs="Times New Roman"/>
              </w:rPr>
              <w:t xml:space="preserve"> время повернуло вспять. </w:t>
            </w:r>
            <w:r w:rsidRPr="00D13456">
              <w:rPr>
                <w:rFonts w:ascii="Times New Roman" w:hAnsi="Times New Roman" w:cs="Times New Roman"/>
                <w:highlight w:val="yellow"/>
              </w:rPr>
              <w:t>Если бы</w:t>
            </w:r>
            <w:r>
              <w:rPr>
                <w:rFonts w:ascii="Times New Roman" w:hAnsi="Times New Roman" w:cs="Times New Roman"/>
              </w:rPr>
              <w:t xml:space="preserve"> где-то вдали, на краю света, чудом затеплилось окно нашего дома с лампою и книгами на Пашином письменном столе, я бы </w:t>
            </w:r>
            <w:r w:rsidRPr="00D13456">
              <w:rPr>
                <w:rFonts w:ascii="Times New Roman" w:hAnsi="Times New Roman" w:cs="Times New Roman"/>
              </w:rPr>
              <w:t>&lt;…&gt;</w:t>
            </w:r>
          </w:p>
        </w:tc>
        <w:tc>
          <w:tcPr>
            <w:tcW w:w="1701" w:type="dxa"/>
          </w:tcPr>
          <w:p w14:paraId="30C58432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Синтаксический параллелизм</w:t>
            </w:r>
          </w:p>
        </w:tc>
        <w:tc>
          <w:tcPr>
            <w:tcW w:w="3580" w:type="dxa"/>
          </w:tcPr>
          <w:p w14:paraId="246D4244" w14:textId="77777777" w:rsidR="00364512" w:rsidRP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13456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If</w:t>
            </w:r>
            <w:r w:rsidRPr="00D13456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13456">
              <w:rPr>
                <w:rFonts w:ascii="Times New Roman" w:hAnsi="Times New Roman" w:cs="Times New Roman"/>
                <w:szCs w:val="24"/>
                <w:lang w:val="en-US"/>
              </w:rPr>
              <w:t>Strelnikov</w:t>
            </w:r>
            <w:proofErr w:type="spellEnd"/>
            <w:r w:rsidRPr="00D13456">
              <w:rPr>
                <w:rFonts w:ascii="Times New Roman" w:hAnsi="Times New Roman" w:cs="Times New Roman"/>
                <w:szCs w:val="24"/>
                <w:lang w:val="en-US"/>
              </w:rPr>
              <w:t xml:space="preserve"> became </w:t>
            </w:r>
            <w:proofErr w:type="spellStart"/>
            <w:r w:rsidRPr="00D13456">
              <w:rPr>
                <w:rFonts w:ascii="Times New Roman" w:hAnsi="Times New Roman" w:cs="Times New Roman"/>
                <w:szCs w:val="24"/>
                <w:lang w:val="en-US"/>
              </w:rPr>
              <w:t>Pa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shenka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again, </w:t>
            </w:r>
            <w:r w:rsidRPr="00D13456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if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he stopped his</w:t>
            </w:r>
            <w:r w:rsidRPr="00D13456">
              <w:rPr>
                <w:rFonts w:ascii="Times New Roman" w:hAnsi="Times New Roman" w:cs="Times New Roman"/>
                <w:szCs w:val="24"/>
                <w:lang w:val="en-US"/>
              </w:rPr>
              <w:t xml:space="preserve"> raging and rebelling; </w:t>
            </w:r>
            <w:r w:rsidRPr="00D13456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if</w:t>
            </w:r>
            <w:r w:rsidRPr="00D13456">
              <w:rPr>
                <w:rFonts w:ascii="Times New Roman" w:hAnsi="Times New Roman" w:cs="Times New Roman"/>
                <w:szCs w:val="24"/>
                <w:lang w:val="en-US"/>
              </w:rPr>
              <w:t xml:space="preserve"> time turned back; </w:t>
            </w:r>
            <w:r w:rsidRPr="00D13456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if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by some miracle, somewhere, I</w:t>
            </w:r>
            <w:r w:rsidRPr="00D13456">
              <w:rPr>
                <w:rFonts w:ascii="Times New Roman" w:hAnsi="Times New Roman" w:cs="Times New Roman"/>
                <w:szCs w:val="24"/>
                <w:lang w:val="en-US"/>
              </w:rPr>
              <w:t xml:space="preserve"> could see the window of our house shining, th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 lamplight on Pasha’s desk and</w:t>
            </w:r>
            <w:r w:rsidRPr="00D13456">
              <w:rPr>
                <w:rFonts w:ascii="Times New Roman" w:hAnsi="Times New Roman" w:cs="Times New Roman"/>
                <w:szCs w:val="24"/>
                <w:lang w:val="en-US"/>
              </w:rPr>
              <w:t xml:space="preserve"> his books, even if it were at the end of the earth—I would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&lt;…&gt;</w:t>
            </w:r>
          </w:p>
        </w:tc>
      </w:tr>
      <w:tr w:rsidR="00364512" w:rsidRPr="000E4A73" w14:paraId="503E9022" w14:textId="77777777" w:rsidTr="0002696D">
        <w:tc>
          <w:tcPr>
            <w:tcW w:w="436" w:type="dxa"/>
          </w:tcPr>
          <w:p w14:paraId="5ABF30DF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3245" w:type="dxa"/>
          </w:tcPr>
          <w:p w14:paraId="73C2C542" w14:textId="77777777" w:rsidR="00364512" w:rsidRPr="00D13456" w:rsidRDefault="00364512" w:rsidP="0002696D">
            <w:pPr>
              <w:rPr>
                <w:rFonts w:ascii="Times New Roman" w:hAnsi="Times New Roman" w:cs="Times New Roman"/>
                <w:highlight w:val="yellow"/>
              </w:rPr>
            </w:pPr>
            <w:r w:rsidRPr="000E4A73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твоем месте я непременно бы в нее влюбилась. </w:t>
            </w:r>
            <w:r w:rsidRPr="000E4A73">
              <w:rPr>
                <w:rFonts w:ascii="Times New Roman" w:hAnsi="Times New Roman" w:cs="Times New Roman"/>
                <w:highlight w:val="yellow"/>
              </w:rPr>
              <w:t>Такая прелесть! Какая внешность! Рост. Стройность. Ум. Начитанность. Доброта. Ясность суждения.</w:t>
            </w:r>
          </w:p>
        </w:tc>
        <w:tc>
          <w:tcPr>
            <w:tcW w:w="1701" w:type="dxa"/>
          </w:tcPr>
          <w:p w14:paraId="1216648C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Цепочка номинативных предложений</w:t>
            </w:r>
          </w:p>
        </w:tc>
        <w:tc>
          <w:tcPr>
            <w:tcW w:w="3580" w:type="dxa"/>
          </w:tcPr>
          <w:p w14:paraId="001C142C" w14:textId="77777777" w:rsidR="00364512" w:rsidRPr="000E4A73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E4A73">
              <w:rPr>
                <w:rFonts w:ascii="Times New Roman" w:hAnsi="Times New Roman" w:cs="Times New Roman"/>
                <w:szCs w:val="24"/>
                <w:lang w:val="en-US"/>
              </w:rPr>
              <w:t xml:space="preserve">In your </w:t>
            </w:r>
            <w:proofErr w:type="gramStart"/>
            <w:r w:rsidRPr="000E4A73">
              <w:rPr>
                <w:rFonts w:ascii="Times New Roman" w:hAnsi="Times New Roman" w:cs="Times New Roman"/>
                <w:szCs w:val="24"/>
                <w:lang w:val="en-US"/>
              </w:rPr>
              <w:t>place</w:t>
            </w:r>
            <w:proofErr w:type="gramEnd"/>
            <w:r w:rsidRPr="000E4A73">
              <w:rPr>
                <w:rFonts w:ascii="Times New Roman" w:hAnsi="Times New Roman" w:cs="Times New Roman"/>
                <w:szCs w:val="24"/>
                <w:lang w:val="en-US"/>
              </w:rPr>
              <w:t xml:space="preserve"> I’d have f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allen in love with her at once.</w:t>
            </w:r>
            <w:r w:rsidRPr="000E4A7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&lt;…&gt;</w:t>
            </w:r>
            <w:r w:rsidRPr="0036451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gramStart"/>
            <w:r w:rsidRPr="000E4A73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She’s</w:t>
            </w:r>
            <w:proofErr w:type="gramEnd"/>
            <w:r w:rsidRPr="000E4A73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such a marvel! Pretty, graceful, intelligent, </w:t>
            </w:r>
            <w:proofErr w:type="gramStart"/>
            <w:r w:rsidRPr="000E4A73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well read</w:t>
            </w:r>
            <w:proofErr w:type="gramEnd"/>
            <w:r w:rsidRPr="000E4A73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, kind, clear-headed.</w:t>
            </w:r>
          </w:p>
        </w:tc>
      </w:tr>
      <w:tr w:rsidR="00364512" w:rsidRPr="00D80ED9" w14:paraId="15A9EE57" w14:textId="77777777" w:rsidTr="0002696D">
        <w:tc>
          <w:tcPr>
            <w:tcW w:w="436" w:type="dxa"/>
          </w:tcPr>
          <w:p w14:paraId="0B2C5261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3245" w:type="dxa"/>
          </w:tcPr>
          <w:p w14:paraId="3E6115ED" w14:textId="77777777" w:rsidR="00364512" w:rsidRPr="000E4A73" w:rsidRDefault="00364512" w:rsidP="0002696D">
            <w:pPr>
              <w:rPr>
                <w:rFonts w:ascii="Times New Roman" w:hAnsi="Times New Roman" w:cs="Times New Roman"/>
              </w:rPr>
            </w:pPr>
            <w:r w:rsidRPr="00D80ED9">
              <w:rPr>
                <w:rFonts w:ascii="Times New Roman" w:hAnsi="Times New Roman" w:cs="Times New Roman"/>
                <w:highlight w:val="yellow"/>
              </w:rPr>
              <w:t>Поздно. Вам пора уходить</w:t>
            </w:r>
            <w:r>
              <w:rPr>
                <w:rFonts w:ascii="Times New Roman" w:hAnsi="Times New Roman" w:cs="Times New Roman"/>
              </w:rPr>
              <w:t>. Я хочу спать.</w:t>
            </w:r>
          </w:p>
        </w:tc>
        <w:tc>
          <w:tcPr>
            <w:tcW w:w="1701" w:type="dxa"/>
          </w:tcPr>
          <w:p w14:paraId="2D92F1E7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</w:t>
            </w:r>
          </w:p>
        </w:tc>
        <w:tc>
          <w:tcPr>
            <w:tcW w:w="3580" w:type="dxa"/>
          </w:tcPr>
          <w:p w14:paraId="7956E55C" w14:textId="77777777" w:rsidR="00364512" w:rsidRPr="00D80ED9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80ED9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It</w:t>
            </w:r>
            <w:r w:rsidRPr="00364512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’</w:t>
            </w:r>
            <w:r w:rsidRPr="00D80ED9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s</w:t>
            </w:r>
            <w:proofErr w:type="gramEnd"/>
            <w:r w:rsidRPr="00364512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</w:t>
            </w:r>
            <w:r w:rsidRPr="00D80ED9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late</w:t>
            </w:r>
            <w:r w:rsidRPr="00364512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</w:t>
            </w:r>
            <w:r w:rsidRPr="00D80ED9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and</w:t>
            </w:r>
            <w:r w:rsidRPr="00364512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</w:t>
            </w:r>
            <w:r w:rsidRPr="00D80ED9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it</w:t>
            </w:r>
            <w:r w:rsidRPr="00364512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’</w:t>
            </w:r>
            <w:r w:rsidRPr="00D80ED9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s</w:t>
            </w:r>
            <w:r w:rsidRPr="00364512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</w:t>
            </w:r>
            <w:r w:rsidRPr="00D80ED9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time</w:t>
            </w:r>
            <w:r w:rsidRPr="00364512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</w:t>
            </w:r>
            <w:r w:rsidRPr="00D80ED9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for</w:t>
            </w:r>
            <w:r w:rsidRPr="00364512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</w:t>
            </w:r>
            <w:r w:rsidRPr="00D80ED9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you</w:t>
            </w:r>
            <w:r w:rsidRPr="00364512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</w:t>
            </w:r>
            <w:r w:rsidRPr="00D80ED9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to</w:t>
            </w:r>
            <w:r w:rsidRPr="00364512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</w:t>
            </w:r>
            <w:r w:rsidRPr="00D80ED9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go</w:t>
            </w:r>
            <w:r w:rsidRPr="00364512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r w:rsidRPr="00D80ED9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D80E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0ED9">
              <w:rPr>
                <w:rFonts w:ascii="Times New Roman" w:hAnsi="Times New Roman" w:cs="Times New Roman"/>
                <w:szCs w:val="24"/>
                <w:lang w:val="en-US"/>
              </w:rPr>
              <w:t>am</w:t>
            </w:r>
            <w:r w:rsidRPr="00D80E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0ED9">
              <w:rPr>
                <w:rFonts w:ascii="Times New Roman" w:hAnsi="Times New Roman" w:cs="Times New Roman"/>
                <w:szCs w:val="24"/>
                <w:lang w:val="en-US"/>
              </w:rPr>
              <w:t>sleepy</w:t>
            </w:r>
          </w:p>
        </w:tc>
      </w:tr>
      <w:tr w:rsidR="00364512" w:rsidRPr="00D80ED9" w14:paraId="5DA475D7" w14:textId="77777777" w:rsidTr="0002696D">
        <w:tc>
          <w:tcPr>
            <w:tcW w:w="436" w:type="dxa"/>
          </w:tcPr>
          <w:p w14:paraId="33293315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3245" w:type="dxa"/>
          </w:tcPr>
          <w:p w14:paraId="4E997E4D" w14:textId="77777777" w:rsidR="00364512" w:rsidRPr="00D80ED9" w:rsidRDefault="00364512" w:rsidP="0002696D">
            <w:pPr>
              <w:rPr>
                <w:rFonts w:ascii="Times New Roman" w:hAnsi="Times New Roman" w:cs="Times New Roman"/>
                <w:highlight w:val="yellow"/>
              </w:rPr>
            </w:pPr>
            <w:r w:rsidRPr="00D80ED9">
              <w:rPr>
                <w:rFonts w:ascii="Times New Roman" w:hAnsi="Times New Roman" w:cs="Times New Roman"/>
              </w:rPr>
              <w:t xml:space="preserve">Если располагаться </w:t>
            </w:r>
            <w:r>
              <w:rPr>
                <w:rFonts w:ascii="Times New Roman" w:hAnsi="Times New Roman" w:cs="Times New Roman"/>
              </w:rPr>
              <w:t xml:space="preserve">тут, то – </w:t>
            </w:r>
            <w:r w:rsidRPr="00D80ED9">
              <w:rPr>
                <w:rFonts w:ascii="Times New Roman" w:hAnsi="Times New Roman" w:cs="Times New Roman"/>
                <w:highlight w:val="yellow"/>
              </w:rPr>
              <w:t>лошадь в сарай, провизию в сени, а нам сюда, в эту комнату.</w:t>
            </w:r>
          </w:p>
        </w:tc>
        <w:tc>
          <w:tcPr>
            <w:tcW w:w="1701" w:type="dxa"/>
          </w:tcPr>
          <w:p w14:paraId="718F295C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Эллипсис</w:t>
            </w:r>
          </w:p>
        </w:tc>
        <w:tc>
          <w:tcPr>
            <w:tcW w:w="3580" w:type="dxa"/>
          </w:tcPr>
          <w:p w14:paraId="1C32A303" w14:textId="77777777" w:rsidR="00364512" w:rsidRPr="00D80ED9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80ED9">
              <w:rPr>
                <w:rFonts w:ascii="Times New Roman" w:hAnsi="Times New Roman" w:cs="Times New Roman"/>
                <w:szCs w:val="24"/>
                <w:lang w:val="en-US"/>
              </w:rPr>
              <w:t xml:space="preserve">If we are to stay here, the </w:t>
            </w:r>
            <w:r w:rsidRPr="00D80ED9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horse</w:t>
            </w:r>
            <w:r w:rsidRPr="00D80ED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D80ED9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must go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into the barn, </w:t>
            </w:r>
            <w:r w:rsidRPr="00D80ED9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the food into the hallway, and we must fix this room for ourselves.</w:t>
            </w:r>
          </w:p>
        </w:tc>
      </w:tr>
      <w:tr w:rsidR="00364512" w:rsidRPr="00EC04C6" w14:paraId="4E37BDEE" w14:textId="77777777" w:rsidTr="0002696D">
        <w:tc>
          <w:tcPr>
            <w:tcW w:w="436" w:type="dxa"/>
          </w:tcPr>
          <w:p w14:paraId="0949AB73" w14:textId="77777777" w:rsidR="00364512" w:rsidRPr="00D80ED9" w:rsidRDefault="00364512" w:rsidP="0002696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50</w:t>
            </w:r>
          </w:p>
        </w:tc>
        <w:tc>
          <w:tcPr>
            <w:tcW w:w="3245" w:type="dxa"/>
          </w:tcPr>
          <w:p w14:paraId="6A43154B" w14:textId="77777777" w:rsidR="00364512" w:rsidRPr="00D80ED9" w:rsidRDefault="00364512" w:rsidP="0002696D">
            <w:pPr>
              <w:rPr>
                <w:rFonts w:ascii="Times New Roman" w:hAnsi="Times New Roman" w:cs="Times New Roman"/>
              </w:rPr>
            </w:pPr>
            <w:r w:rsidRPr="00EC04C6">
              <w:rPr>
                <w:rFonts w:ascii="Times New Roman" w:hAnsi="Times New Roman" w:cs="Times New Roman"/>
                <w:highlight w:val="yellow"/>
              </w:rPr>
              <w:t>Что тут такое, ваша спальня? Нет, детская. Кроватка твоего сына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C04C6">
              <w:rPr>
                <w:rFonts w:ascii="Times New Roman" w:hAnsi="Times New Roman" w:cs="Times New Roman"/>
              </w:rPr>
              <w:t>&lt;…&gt;</w:t>
            </w:r>
            <w:r>
              <w:rPr>
                <w:rFonts w:ascii="Times New Roman" w:hAnsi="Times New Roman" w:cs="Times New Roman"/>
              </w:rPr>
              <w:t xml:space="preserve"> С другой стороны – окна целы, стены и потолок без щелей.</w:t>
            </w:r>
          </w:p>
        </w:tc>
        <w:tc>
          <w:tcPr>
            <w:tcW w:w="1701" w:type="dxa"/>
          </w:tcPr>
          <w:p w14:paraId="2A94D921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</w:t>
            </w:r>
          </w:p>
        </w:tc>
        <w:tc>
          <w:tcPr>
            <w:tcW w:w="3580" w:type="dxa"/>
          </w:tcPr>
          <w:p w14:paraId="2B5A9CA2" w14:textId="77777777" w:rsidR="00364512" w:rsidRPr="00EC04C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C04C6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What was this room, your bedroom?</w:t>
            </w:r>
            <w:r w:rsidRPr="00EC04C6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EC04C6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No, the nursery. </w:t>
            </w:r>
            <w:proofErr w:type="gramStart"/>
            <w:r w:rsidRPr="00EC04C6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There’s</w:t>
            </w:r>
            <w:proofErr w:type="gramEnd"/>
            <w:r w:rsidRPr="00EC04C6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your son’s crib.</w:t>
            </w:r>
            <w:r w:rsidRPr="00EC04C6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&lt;…&gt;</w:t>
            </w:r>
            <w:r w:rsidRPr="00EC04C6">
              <w:rPr>
                <w:rFonts w:ascii="Times New Roman" w:hAnsi="Times New Roman" w:cs="Times New Roman"/>
                <w:szCs w:val="24"/>
                <w:lang w:val="en-US"/>
              </w:rPr>
              <w:t>On the oth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er hand, the windows are whole, </w:t>
            </w:r>
            <w:r w:rsidRPr="00EC04C6">
              <w:rPr>
                <w:rFonts w:ascii="Times New Roman" w:hAnsi="Times New Roman" w:cs="Times New Roman"/>
                <w:szCs w:val="24"/>
                <w:lang w:val="en-US"/>
              </w:rPr>
              <w:t>there are no cracks in the walls or ceiling,</w:t>
            </w:r>
          </w:p>
        </w:tc>
      </w:tr>
      <w:tr w:rsidR="00364512" w:rsidRPr="00EC04C6" w14:paraId="1BF2F474" w14:textId="77777777" w:rsidTr="0002696D">
        <w:tc>
          <w:tcPr>
            <w:tcW w:w="436" w:type="dxa"/>
          </w:tcPr>
          <w:p w14:paraId="4B7E2D73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51</w:t>
            </w:r>
          </w:p>
        </w:tc>
        <w:tc>
          <w:tcPr>
            <w:tcW w:w="3245" w:type="dxa"/>
          </w:tcPr>
          <w:p w14:paraId="42A27463" w14:textId="77777777" w:rsidR="00364512" w:rsidRPr="00EC04C6" w:rsidRDefault="00364512" w:rsidP="0002696D">
            <w:pPr>
              <w:rPr>
                <w:rFonts w:ascii="Times New Roman" w:hAnsi="Times New Roman" w:cs="Times New Roman"/>
                <w:highlight w:val="yellow"/>
              </w:rPr>
            </w:pPr>
            <w:r w:rsidRPr="00EC04C6">
              <w:rPr>
                <w:rFonts w:ascii="Times New Roman" w:hAnsi="Times New Roman" w:cs="Times New Roman"/>
                <w:highlight w:val="yellow"/>
              </w:rPr>
              <w:t>И первым делом за топку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C04C6">
              <w:rPr>
                <w:rFonts w:ascii="Times New Roman" w:hAnsi="Times New Roman" w:cs="Times New Roman"/>
                <w:highlight w:val="yellow"/>
              </w:rPr>
              <w:t>Топить, топить и топить.</w:t>
            </w:r>
            <w:r>
              <w:rPr>
                <w:rFonts w:ascii="Times New Roman" w:hAnsi="Times New Roman" w:cs="Times New Roman"/>
              </w:rPr>
              <w:t xml:space="preserve"> Первые сутки день и ночь не переставая.</w:t>
            </w:r>
          </w:p>
        </w:tc>
        <w:tc>
          <w:tcPr>
            <w:tcW w:w="1701" w:type="dxa"/>
          </w:tcPr>
          <w:p w14:paraId="6D57CB1C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 + эллипсис</w:t>
            </w:r>
          </w:p>
        </w:tc>
        <w:tc>
          <w:tcPr>
            <w:tcW w:w="3580" w:type="dxa"/>
          </w:tcPr>
          <w:p w14:paraId="5C17E682" w14:textId="77777777" w:rsidR="00364512" w:rsidRPr="00EC04C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C04C6">
              <w:rPr>
                <w:rFonts w:ascii="Times New Roman" w:hAnsi="Times New Roman" w:cs="Times New Roman"/>
                <w:szCs w:val="24"/>
                <w:lang w:val="en-US"/>
              </w:rPr>
              <w:t xml:space="preserve">The first thing is </w:t>
            </w:r>
            <w:r w:rsidRPr="00EC04C6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to get the stove going</w:t>
            </w:r>
            <w:r w:rsidRPr="00EC04C6">
              <w:rPr>
                <w:rFonts w:ascii="Times New Roman" w:hAnsi="Times New Roman" w:cs="Times New Roman"/>
                <w:szCs w:val="24"/>
                <w:lang w:val="en-US"/>
              </w:rPr>
              <w:t xml:space="preserve">, and </w:t>
            </w:r>
            <w:r w:rsidRPr="00EC04C6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to stoke and stoke and stoke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en-US"/>
              </w:rPr>
              <w:t>we’ll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have to keep it</w:t>
            </w:r>
            <w:r w:rsidRPr="00EC04C6">
              <w:rPr>
                <w:rFonts w:ascii="Times New Roman" w:hAnsi="Times New Roman" w:cs="Times New Roman"/>
                <w:szCs w:val="24"/>
                <w:lang w:val="en-US"/>
              </w:rPr>
              <w:t xml:space="preserve"> going all the time for at least twenty-four hours.</w:t>
            </w:r>
          </w:p>
        </w:tc>
      </w:tr>
      <w:tr w:rsidR="00364512" w:rsidRPr="00EC04C6" w14:paraId="4DAC28BD" w14:textId="77777777" w:rsidTr="0002696D">
        <w:tc>
          <w:tcPr>
            <w:tcW w:w="436" w:type="dxa"/>
          </w:tcPr>
          <w:p w14:paraId="5298B6D8" w14:textId="77777777" w:rsidR="00364512" w:rsidRPr="00EC04C6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3245" w:type="dxa"/>
          </w:tcPr>
          <w:p w14:paraId="47AB58DB" w14:textId="77777777" w:rsidR="00364512" w:rsidRPr="00EC04C6" w:rsidRDefault="00364512" w:rsidP="0002696D">
            <w:pPr>
              <w:rPr>
                <w:rFonts w:ascii="Times New Roman" w:hAnsi="Times New Roman" w:cs="Times New Roman"/>
                <w:highlight w:val="yellow"/>
              </w:rPr>
            </w:pPr>
            <w:r w:rsidRPr="00EC04C6">
              <w:rPr>
                <w:rFonts w:ascii="Times New Roman" w:hAnsi="Times New Roman" w:cs="Times New Roman"/>
              </w:rPr>
              <w:t>Удивительная удача!</w:t>
            </w:r>
            <w:r>
              <w:rPr>
                <w:rFonts w:ascii="Times New Roman" w:hAnsi="Times New Roman" w:cs="Times New Roman"/>
              </w:rPr>
              <w:t xml:space="preserve"> Это все он, жилец таинственный. Как из Жюль Верна.</w:t>
            </w:r>
          </w:p>
        </w:tc>
        <w:tc>
          <w:tcPr>
            <w:tcW w:w="1701" w:type="dxa"/>
          </w:tcPr>
          <w:p w14:paraId="137CA1FA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</w:t>
            </w:r>
          </w:p>
        </w:tc>
        <w:tc>
          <w:tcPr>
            <w:tcW w:w="3580" w:type="dxa"/>
          </w:tcPr>
          <w:p w14:paraId="2F5EB42F" w14:textId="77777777" w:rsidR="00364512" w:rsidRPr="00EC04C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C04C6">
              <w:rPr>
                <w:rFonts w:ascii="Times New Roman" w:hAnsi="Times New Roman" w:cs="Times New Roman"/>
                <w:szCs w:val="24"/>
                <w:lang w:val="en-US"/>
              </w:rPr>
              <w:t xml:space="preserve">What luck! </w:t>
            </w:r>
            <w:proofErr w:type="gramStart"/>
            <w:r w:rsidRPr="00EC04C6">
              <w:rPr>
                <w:rFonts w:ascii="Times New Roman" w:hAnsi="Times New Roman" w:cs="Times New Roman"/>
                <w:szCs w:val="24"/>
                <w:lang w:val="en-US"/>
              </w:rPr>
              <w:t>It’s</w:t>
            </w:r>
            <w:proofErr w:type="gramEnd"/>
            <w:r w:rsidRPr="00EC04C6">
              <w:rPr>
                <w:rFonts w:ascii="Times New Roman" w:hAnsi="Times New Roman" w:cs="Times New Roman"/>
                <w:szCs w:val="24"/>
                <w:lang w:val="en-US"/>
              </w:rPr>
              <w:t xml:space="preserve"> our mysterious lodger. Just like something out of Jules</w:t>
            </w:r>
          </w:p>
          <w:p w14:paraId="5F334A09" w14:textId="77777777" w:rsidR="00364512" w:rsidRPr="00EC04C6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4C6">
              <w:rPr>
                <w:rFonts w:ascii="Times New Roman" w:hAnsi="Times New Roman" w:cs="Times New Roman"/>
                <w:szCs w:val="24"/>
              </w:rPr>
              <w:t>Verne</w:t>
            </w:r>
            <w:proofErr w:type="spellEnd"/>
            <w:r w:rsidRPr="00EC04C6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364512" w:rsidRPr="00BF3CEA" w14:paraId="32DC896A" w14:textId="77777777" w:rsidTr="0002696D">
        <w:tc>
          <w:tcPr>
            <w:tcW w:w="436" w:type="dxa"/>
          </w:tcPr>
          <w:p w14:paraId="60A3C2F5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3245" w:type="dxa"/>
          </w:tcPr>
          <w:p w14:paraId="057B2B37" w14:textId="77777777" w:rsidR="00364512" w:rsidRPr="00EC04C6" w:rsidRDefault="00364512" w:rsidP="00026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ужас, подумай! О, я не могу! О Господи! Реву и реву. Подумай!</w:t>
            </w:r>
          </w:p>
        </w:tc>
        <w:tc>
          <w:tcPr>
            <w:tcW w:w="1701" w:type="dxa"/>
          </w:tcPr>
          <w:p w14:paraId="61359A45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</w:t>
            </w:r>
          </w:p>
        </w:tc>
        <w:tc>
          <w:tcPr>
            <w:tcW w:w="3580" w:type="dxa"/>
          </w:tcPr>
          <w:p w14:paraId="606C393B" w14:textId="77777777" w:rsidR="00364512" w:rsidRPr="00BF3CEA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3CEA">
              <w:rPr>
                <w:rFonts w:ascii="Times New Roman" w:hAnsi="Times New Roman" w:cs="Times New Roman"/>
                <w:szCs w:val="24"/>
                <w:lang w:val="en-US"/>
              </w:rPr>
              <w:t>Can you conceive of suc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 misfortune! I cannot, cannot.</w:t>
            </w:r>
            <w:r w:rsidRPr="00BF3CEA">
              <w:rPr>
                <w:rFonts w:ascii="Times New Roman" w:hAnsi="Times New Roman" w:cs="Times New Roman"/>
                <w:szCs w:val="24"/>
                <w:lang w:val="en-US"/>
              </w:rPr>
              <w:t xml:space="preserve"> Oh, God! I </w:t>
            </w:r>
            <w:proofErr w:type="gramStart"/>
            <w:r w:rsidRPr="00BF3CEA">
              <w:rPr>
                <w:rFonts w:ascii="Times New Roman" w:hAnsi="Times New Roman" w:cs="Times New Roman"/>
                <w:szCs w:val="24"/>
                <w:lang w:val="en-US"/>
              </w:rPr>
              <w:t>can’t</w:t>
            </w:r>
            <w:proofErr w:type="gramEnd"/>
            <w:r w:rsidRPr="00BF3CEA">
              <w:rPr>
                <w:rFonts w:ascii="Times New Roman" w:hAnsi="Times New Roman" w:cs="Times New Roman"/>
                <w:szCs w:val="24"/>
                <w:lang w:val="en-US"/>
              </w:rPr>
              <w:t xml:space="preserve"> stop crying. Think of it! </w:t>
            </w:r>
            <w:proofErr w:type="gramStart"/>
            <w:r w:rsidRPr="00BF3CEA">
              <w:rPr>
                <w:rFonts w:ascii="Times New Roman" w:hAnsi="Times New Roman" w:cs="Times New Roman"/>
                <w:szCs w:val="24"/>
                <w:lang w:val="en-US"/>
              </w:rPr>
              <w:t>It’s</w:t>
            </w:r>
            <w:proofErr w:type="gramEnd"/>
            <w:r w:rsidRPr="00BF3CEA">
              <w:rPr>
                <w:rFonts w:ascii="Times New Roman" w:hAnsi="Times New Roman" w:cs="Times New Roman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gain so much in our style, made</w:t>
            </w:r>
            <w:r w:rsidRPr="00BF3CEA">
              <w:rPr>
                <w:rFonts w:ascii="Times New Roman" w:hAnsi="Times New Roman" w:cs="Times New Roman"/>
                <w:szCs w:val="24"/>
                <w:lang w:val="en-US"/>
              </w:rPr>
              <w:t xml:space="preserve"> to our measure.</w:t>
            </w:r>
          </w:p>
        </w:tc>
      </w:tr>
      <w:tr w:rsidR="00364512" w:rsidRPr="00BF3CEA" w14:paraId="3B6E9EEE" w14:textId="77777777" w:rsidTr="0002696D">
        <w:tc>
          <w:tcPr>
            <w:tcW w:w="436" w:type="dxa"/>
          </w:tcPr>
          <w:p w14:paraId="51908072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3245" w:type="dxa"/>
          </w:tcPr>
          <w:p w14:paraId="2F9C868F" w14:textId="77777777" w:rsidR="00364512" w:rsidRPr="005E5002" w:rsidRDefault="00364512" w:rsidP="0002696D">
            <w:pPr>
              <w:rPr>
                <w:rFonts w:ascii="Times New Roman" w:hAnsi="Times New Roman" w:cs="Times New Roman"/>
                <w:highlight w:val="yellow"/>
              </w:rPr>
            </w:pPr>
            <w:r w:rsidRPr="005E5002">
              <w:rPr>
                <w:rFonts w:ascii="Times New Roman" w:hAnsi="Times New Roman" w:cs="Times New Roman"/>
                <w:highlight w:val="yellow"/>
              </w:rPr>
              <w:t xml:space="preserve">Твой уход, мой конец. Опять что-то крупное, </w:t>
            </w:r>
            <w:proofErr w:type="spellStart"/>
            <w:r w:rsidRPr="005E5002">
              <w:rPr>
                <w:rFonts w:ascii="Times New Roman" w:hAnsi="Times New Roman" w:cs="Times New Roman"/>
                <w:highlight w:val="yellow"/>
              </w:rPr>
              <w:t>неотменимое</w:t>
            </w:r>
            <w:proofErr w:type="spellEnd"/>
            <w:r w:rsidRPr="005E5002">
              <w:rPr>
                <w:rFonts w:ascii="Times New Roman" w:hAnsi="Times New Roman" w:cs="Times New Roman"/>
                <w:highlight w:val="yellow"/>
              </w:rPr>
              <w:t>. Загадка жизни, загадка смерти, прелесть гения, прелесть обнажения, это, пожалуйста, это мы понимали.</w:t>
            </w:r>
          </w:p>
        </w:tc>
        <w:tc>
          <w:tcPr>
            <w:tcW w:w="1701" w:type="dxa"/>
          </w:tcPr>
          <w:p w14:paraId="22E2DA11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Цепочка номинативных предложений</w:t>
            </w:r>
          </w:p>
        </w:tc>
        <w:tc>
          <w:tcPr>
            <w:tcW w:w="3580" w:type="dxa"/>
          </w:tcPr>
          <w:p w14:paraId="73D487E7" w14:textId="77777777" w:rsidR="00364512" w:rsidRPr="00BF3CEA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3CEA">
              <w:rPr>
                <w:rFonts w:ascii="Times New Roman" w:hAnsi="Times New Roman" w:cs="Times New Roman"/>
                <w:szCs w:val="24"/>
                <w:lang w:val="en-US"/>
              </w:rPr>
              <w:t xml:space="preserve">Your </w:t>
            </w:r>
            <w:r w:rsidRPr="005E5002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going</w:t>
            </w:r>
            <w:r w:rsidRPr="00BF3CEA">
              <w:rPr>
                <w:rFonts w:ascii="Times New Roman" w:hAnsi="Times New Roman" w:cs="Times New Roman"/>
                <w:szCs w:val="24"/>
                <w:lang w:val="en-US"/>
              </w:rPr>
              <w:t xml:space="preserve">—my </w:t>
            </w:r>
            <w:r w:rsidRPr="005E5002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end</w:t>
            </w:r>
            <w:r w:rsidRPr="00BF3CEA">
              <w:rPr>
                <w:rFonts w:ascii="Times New Roman" w:hAnsi="Times New Roman" w:cs="Times New Roman"/>
                <w:szCs w:val="24"/>
                <w:lang w:val="en-US"/>
              </w:rPr>
              <w:t xml:space="preserve">. Again </w:t>
            </w:r>
            <w:r w:rsidRPr="005E5002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something big, irreparable. The riddle of life, the riddle of death, the enchantment of genius, the enchantment of unadorned beauty</w:t>
            </w:r>
            <w:r w:rsidRPr="00BF3CEA">
              <w:rPr>
                <w:rFonts w:ascii="Times New Roman" w:hAnsi="Times New Roman" w:cs="Times New Roman"/>
                <w:szCs w:val="24"/>
                <w:lang w:val="en-US"/>
              </w:rPr>
              <w:t>—yes, yes, these things were ours.</w:t>
            </w:r>
          </w:p>
        </w:tc>
      </w:tr>
    </w:tbl>
    <w:p w14:paraId="1DD3ED99" w14:textId="77777777" w:rsidR="00364512" w:rsidRPr="00BF3CEA" w:rsidRDefault="00364512" w:rsidP="00364512">
      <w:pPr>
        <w:rPr>
          <w:lang w:val="en-US"/>
        </w:rPr>
      </w:pPr>
    </w:p>
    <w:p w14:paraId="664ED7F4" w14:textId="77777777" w:rsidR="00364512" w:rsidRPr="00BF3CEA" w:rsidRDefault="00364512" w:rsidP="00364512">
      <w:pPr>
        <w:rPr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1701"/>
        <w:gridCol w:w="3963"/>
      </w:tblGrid>
      <w:tr w:rsidR="00364512" w:rsidRPr="00D80ED9" w14:paraId="01758091" w14:textId="77777777" w:rsidTr="0002696D">
        <w:tc>
          <w:tcPr>
            <w:tcW w:w="421" w:type="dxa"/>
          </w:tcPr>
          <w:p w14:paraId="79BF8F84" w14:textId="77777777" w:rsidR="00364512" w:rsidRPr="00BF3CEA" w:rsidRDefault="00364512" w:rsidP="0002696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4F1C007" w14:textId="77777777" w:rsidR="00364512" w:rsidRPr="00D80ED9" w:rsidRDefault="00364512" w:rsidP="000269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1D3F">
              <w:rPr>
                <w:rFonts w:ascii="Times New Roman" w:hAnsi="Times New Roman" w:cs="Times New Roman"/>
                <w:szCs w:val="24"/>
              </w:rPr>
              <w:t>Тоня</w:t>
            </w:r>
          </w:p>
        </w:tc>
        <w:tc>
          <w:tcPr>
            <w:tcW w:w="1701" w:type="dxa"/>
            <w:shd w:val="clear" w:color="auto" w:fill="FFFFFF" w:themeFill="background1"/>
          </w:tcPr>
          <w:p w14:paraId="096096CD" w14:textId="77777777" w:rsidR="00364512" w:rsidRPr="00D80ED9" w:rsidRDefault="00364512" w:rsidP="000269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1D3F">
              <w:rPr>
                <w:rFonts w:ascii="Times New Roman" w:hAnsi="Times New Roman" w:cs="Times New Roman"/>
                <w:szCs w:val="24"/>
              </w:rPr>
              <w:t>Прием</w:t>
            </w:r>
          </w:p>
        </w:tc>
        <w:tc>
          <w:tcPr>
            <w:tcW w:w="3963" w:type="dxa"/>
            <w:shd w:val="clear" w:color="auto" w:fill="FFFFFF" w:themeFill="background1"/>
          </w:tcPr>
          <w:p w14:paraId="5985EA2C" w14:textId="77777777" w:rsidR="00364512" w:rsidRPr="00D80ED9" w:rsidRDefault="00364512" w:rsidP="000269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1D3F">
              <w:rPr>
                <w:rFonts w:ascii="Times New Roman" w:hAnsi="Times New Roman" w:cs="Times New Roman"/>
                <w:szCs w:val="24"/>
              </w:rPr>
              <w:t>Перевод</w:t>
            </w:r>
          </w:p>
        </w:tc>
      </w:tr>
      <w:tr w:rsidR="00364512" w:rsidRPr="00364512" w14:paraId="3C32AE2E" w14:textId="77777777" w:rsidTr="0002696D">
        <w:tc>
          <w:tcPr>
            <w:tcW w:w="421" w:type="dxa"/>
          </w:tcPr>
          <w:p w14:paraId="13D1E158" w14:textId="77777777" w:rsidR="00364512" w:rsidRPr="00D80ED9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 w:rsidRPr="00D80ED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60" w:type="dxa"/>
          </w:tcPr>
          <w:p w14:paraId="75BE95F4" w14:textId="77777777" w:rsidR="00364512" w:rsidRPr="00D80ED9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F1D3F">
              <w:rPr>
                <w:rFonts w:ascii="Times New Roman" w:hAnsi="Times New Roman" w:cs="Times New Roman"/>
                <w:szCs w:val="24"/>
              </w:rPr>
              <w:t>Если</w:t>
            </w:r>
            <w:r w:rsidRPr="00D80E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F1D3F">
              <w:rPr>
                <w:rFonts w:ascii="Times New Roman" w:hAnsi="Times New Roman" w:cs="Times New Roman"/>
                <w:szCs w:val="24"/>
              </w:rPr>
              <w:t>бы</w:t>
            </w:r>
            <w:r w:rsidRPr="00D80E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F1D3F">
              <w:rPr>
                <w:rFonts w:ascii="Times New Roman" w:hAnsi="Times New Roman" w:cs="Times New Roman"/>
                <w:szCs w:val="24"/>
              </w:rPr>
              <w:t>не</w:t>
            </w:r>
            <w:r w:rsidRPr="00D80E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F1D3F">
              <w:rPr>
                <w:rFonts w:ascii="Times New Roman" w:hAnsi="Times New Roman" w:cs="Times New Roman"/>
                <w:szCs w:val="24"/>
              </w:rPr>
              <w:t>этот</w:t>
            </w:r>
            <w:r w:rsidRPr="00D80E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F1D3F">
              <w:rPr>
                <w:rFonts w:ascii="Times New Roman" w:hAnsi="Times New Roman" w:cs="Times New Roman"/>
                <w:szCs w:val="24"/>
              </w:rPr>
              <w:t>тиф</w:t>
            </w:r>
            <w:r w:rsidRPr="00D80E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F1D3F">
              <w:rPr>
                <w:rFonts w:ascii="Times New Roman" w:hAnsi="Times New Roman" w:cs="Times New Roman"/>
                <w:szCs w:val="24"/>
              </w:rPr>
              <w:t>железнодорожный</w:t>
            </w:r>
            <w:r w:rsidRPr="00D80E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0ED9">
              <w:rPr>
                <w:rFonts w:ascii="Times New Roman" w:hAnsi="Times New Roman" w:cs="Times New Roman"/>
                <w:szCs w:val="24"/>
                <w:highlight w:val="yellow"/>
              </w:rPr>
              <w:t>…</w:t>
            </w:r>
          </w:p>
        </w:tc>
        <w:tc>
          <w:tcPr>
            <w:tcW w:w="1701" w:type="dxa"/>
          </w:tcPr>
          <w:p w14:paraId="2B8BA4B2" w14:textId="77777777" w:rsidR="00364512" w:rsidRPr="00D80ED9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F1D3F">
              <w:rPr>
                <w:rFonts w:ascii="Times New Roman" w:hAnsi="Times New Roman" w:cs="Times New Roman"/>
                <w:szCs w:val="24"/>
              </w:rPr>
              <w:t>Умолчание</w:t>
            </w:r>
          </w:p>
        </w:tc>
        <w:tc>
          <w:tcPr>
            <w:tcW w:w="3963" w:type="dxa"/>
          </w:tcPr>
          <w:p w14:paraId="273A03E0" w14:textId="77777777" w:rsidR="00364512" w:rsidRP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F1D3F">
              <w:rPr>
                <w:rFonts w:ascii="Times New Roman" w:hAnsi="Times New Roman" w:cs="Times New Roman"/>
                <w:szCs w:val="24"/>
                <w:lang w:val="en-US"/>
              </w:rPr>
              <w:t>If</w:t>
            </w:r>
          </w:p>
          <w:p w14:paraId="77B37F97" w14:textId="77777777" w:rsidR="00364512" w:rsidRP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F1D3F">
              <w:rPr>
                <w:rFonts w:ascii="Times New Roman" w:hAnsi="Times New Roman" w:cs="Times New Roman"/>
                <w:szCs w:val="24"/>
                <w:lang w:val="en-US"/>
              </w:rPr>
              <w:t>it</w:t>
            </w:r>
            <w:r w:rsidRPr="0036451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F1D3F">
              <w:rPr>
                <w:rFonts w:ascii="Times New Roman" w:hAnsi="Times New Roman" w:cs="Times New Roman"/>
                <w:szCs w:val="24"/>
                <w:lang w:val="en-US"/>
              </w:rPr>
              <w:t>weren</w:t>
            </w:r>
            <w:r w:rsidRPr="00364512">
              <w:rPr>
                <w:rFonts w:ascii="Times New Roman" w:hAnsi="Times New Roman" w:cs="Times New Roman"/>
                <w:szCs w:val="24"/>
                <w:lang w:val="en-US"/>
              </w:rPr>
              <w:t>’</w:t>
            </w:r>
            <w:r w:rsidRPr="002F1D3F"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r w:rsidRPr="0036451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F1D3F">
              <w:rPr>
                <w:rFonts w:ascii="Times New Roman" w:hAnsi="Times New Roman" w:cs="Times New Roman"/>
                <w:szCs w:val="24"/>
                <w:lang w:val="en-US"/>
              </w:rPr>
              <w:t>for</w:t>
            </w:r>
            <w:r w:rsidRPr="0036451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F1D3F">
              <w:rPr>
                <w:rFonts w:ascii="Times New Roman" w:hAnsi="Times New Roman" w:cs="Times New Roman"/>
                <w:szCs w:val="24"/>
                <w:lang w:val="en-US"/>
              </w:rPr>
              <w:t>typhus</w:t>
            </w:r>
            <w:r w:rsidRPr="0036451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F1D3F">
              <w:rPr>
                <w:rFonts w:ascii="Times New Roman" w:hAnsi="Times New Roman" w:cs="Times New Roman"/>
                <w:szCs w:val="24"/>
                <w:lang w:val="en-US"/>
              </w:rPr>
              <w:t>on</w:t>
            </w:r>
            <w:r w:rsidRPr="0036451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F1D3F">
              <w:rPr>
                <w:rFonts w:ascii="Times New Roman" w:hAnsi="Times New Roman" w:cs="Times New Roman"/>
                <w:szCs w:val="24"/>
                <w:lang w:val="en-US"/>
              </w:rPr>
              <w:t>trains</w:t>
            </w:r>
            <w:r w:rsidRPr="0036451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364512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...</w:t>
            </w:r>
          </w:p>
        </w:tc>
      </w:tr>
      <w:tr w:rsidR="00364512" w:rsidRPr="002F1D3F" w14:paraId="4011D55C" w14:textId="77777777" w:rsidTr="0002696D">
        <w:tc>
          <w:tcPr>
            <w:tcW w:w="421" w:type="dxa"/>
          </w:tcPr>
          <w:p w14:paraId="7F50EAF5" w14:textId="77777777" w:rsidR="00364512" w:rsidRPr="000E4A73" w:rsidRDefault="00364512" w:rsidP="0002696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0E4A73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260" w:type="dxa"/>
          </w:tcPr>
          <w:p w14:paraId="5E52A772" w14:textId="77777777" w:rsidR="00364512" w:rsidRPr="002F1D3F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Предлагаем</w:t>
            </w:r>
            <w:r w:rsidRPr="00DF63D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им. Пока не берут. </w:t>
            </w:r>
            <w:r w:rsidRPr="002F1D3F">
              <w:rPr>
                <w:rFonts w:ascii="Times New Roman" w:hAnsi="Times New Roman" w:cs="Times New Roman"/>
                <w:szCs w:val="24"/>
              </w:rPr>
              <w:t>&lt;…&gt;</w:t>
            </w:r>
            <w:r>
              <w:rPr>
                <w:rFonts w:ascii="Times New Roman" w:hAnsi="Times New Roman" w:cs="Times New Roman"/>
                <w:szCs w:val="24"/>
              </w:rPr>
              <w:t xml:space="preserve"> Не развели бы крыс. </w:t>
            </w:r>
            <w:r w:rsidRPr="002F1D3F">
              <w:rPr>
                <w:rFonts w:ascii="Times New Roman" w:hAnsi="Times New Roman" w:cs="Times New Roman"/>
                <w:szCs w:val="24"/>
                <w:highlight w:val="yellow"/>
              </w:rPr>
              <w:t>Все-таки – зерно.</w:t>
            </w:r>
          </w:p>
        </w:tc>
        <w:tc>
          <w:tcPr>
            <w:tcW w:w="1701" w:type="dxa"/>
          </w:tcPr>
          <w:p w14:paraId="23EEB6BA" w14:textId="77777777" w:rsidR="00364512" w:rsidRPr="002F1D3F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 +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3963" w:type="dxa"/>
          </w:tcPr>
          <w:p w14:paraId="17E4D025" w14:textId="77777777" w:rsidR="00364512" w:rsidRPr="002F1D3F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F1D3F">
              <w:rPr>
                <w:rFonts w:ascii="Times New Roman" w:hAnsi="Times New Roman" w:cs="Times New Roman"/>
                <w:szCs w:val="24"/>
                <w:lang w:val="en-US"/>
              </w:rPr>
              <w:t xml:space="preserve">They haven’t taken it over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yet, </w:t>
            </w:r>
            <w:r w:rsidRPr="002F1D3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but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they’ve moved &lt;…&gt;</w:t>
            </w:r>
            <w:r w:rsidRPr="002F1D3F">
              <w:rPr>
                <w:lang w:val="en-US"/>
              </w:rPr>
              <w:t xml:space="preserve"> </w:t>
            </w:r>
            <w:r w:rsidRPr="002F1D3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 only hope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we</w:t>
            </w:r>
            <w:r w:rsidRPr="002F1D3F">
              <w:rPr>
                <w:rFonts w:ascii="Times New Roman" w:hAnsi="Times New Roman" w:cs="Times New Roman"/>
                <w:szCs w:val="24"/>
                <w:lang w:val="en-US"/>
              </w:rPr>
              <w:t xml:space="preserve"> don’t get rats—</w:t>
            </w:r>
            <w:proofErr w:type="gramStart"/>
            <w:r w:rsidRPr="002F1D3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it’s</w:t>
            </w:r>
            <w:proofErr w:type="gramEnd"/>
            <w:r w:rsidRPr="002F1D3F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grain, after all</w:t>
            </w:r>
            <w:r w:rsidRPr="002F1D3F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</w:tr>
      <w:tr w:rsidR="00364512" w:rsidRPr="002F1D3F" w14:paraId="02BEBA7B" w14:textId="77777777" w:rsidTr="0002696D">
        <w:tc>
          <w:tcPr>
            <w:tcW w:w="421" w:type="dxa"/>
          </w:tcPr>
          <w:p w14:paraId="073313ED" w14:textId="77777777" w:rsidR="00364512" w:rsidRPr="002F1D3F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60" w:type="dxa"/>
          </w:tcPr>
          <w:p w14:paraId="4D9014FB" w14:textId="77777777" w:rsidR="00364512" w:rsidRPr="002F1D3F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Что это у тебя из свертка высовывается? </w:t>
            </w:r>
            <w:r w:rsidRPr="004176D0">
              <w:rPr>
                <w:rFonts w:ascii="Times New Roman" w:hAnsi="Times New Roman" w:cs="Times New Roman"/>
                <w:szCs w:val="24"/>
                <w:highlight w:val="yellow"/>
              </w:rPr>
              <w:t>Птичий клюв, голова утиная.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176D0">
              <w:rPr>
                <w:rFonts w:ascii="Times New Roman" w:hAnsi="Times New Roman" w:cs="Times New Roman"/>
                <w:szCs w:val="24"/>
                <w:highlight w:val="yellow"/>
              </w:rPr>
              <w:t>Какая красота! Дикий селезень!</w:t>
            </w:r>
          </w:p>
        </w:tc>
        <w:tc>
          <w:tcPr>
            <w:tcW w:w="1701" w:type="dxa"/>
          </w:tcPr>
          <w:p w14:paraId="2B81CFA1" w14:textId="77777777" w:rsidR="00364512" w:rsidRPr="002F1D3F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Цепочка номинативных предложений</w:t>
            </w:r>
          </w:p>
        </w:tc>
        <w:tc>
          <w:tcPr>
            <w:tcW w:w="3963" w:type="dxa"/>
          </w:tcPr>
          <w:p w14:paraId="2E07234A" w14:textId="77777777" w:rsidR="00364512" w:rsidRPr="004176D0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  <w:r w:rsidRPr="004176D0">
              <w:rPr>
                <w:rFonts w:ascii="Times New Roman" w:hAnsi="Times New Roman" w:cs="Times New Roman"/>
                <w:szCs w:val="24"/>
                <w:lang w:val="en-US"/>
              </w:rPr>
              <w:t xml:space="preserve">There’s something sticking out of it, </w:t>
            </w:r>
            <w:r w:rsidRPr="004176D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it</w:t>
            </w:r>
          </w:p>
          <w:p w14:paraId="62E19284" w14:textId="77777777" w:rsidR="00364512" w:rsidRPr="002F1D3F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176D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looks</w:t>
            </w:r>
            <w:proofErr w:type="gramEnd"/>
            <w:r w:rsidRPr="004176D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like a bird’s beak.</w:t>
            </w:r>
            <w:r w:rsidRPr="004176D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gramStart"/>
            <w:r w:rsidRPr="004176D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It’s</w:t>
            </w:r>
            <w:proofErr w:type="gramEnd"/>
            <w:r w:rsidRPr="004176D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a duck! How lovely! </w:t>
            </w:r>
            <w:r w:rsidRPr="004176D0">
              <w:rPr>
                <w:rFonts w:ascii="Times New Roman" w:hAnsi="Times New Roman" w:cs="Times New Roman"/>
                <w:szCs w:val="24"/>
                <w:highlight w:val="yellow"/>
              </w:rPr>
              <w:t xml:space="preserve">A </w:t>
            </w:r>
            <w:proofErr w:type="spellStart"/>
            <w:r w:rsidRPr="004176D0">
              <w:rPr>
                <w:rFonts w:ascii="Times New Roman" w:hAnsi="Times New Roman" w:cs="Times New Roman"/>
                <w:szCs w:val="24"/>
                <w:highlight w:val="yellow"/>
              </w:rPr>
              <w:t>wild</w:t>
            </w:r>
            <w:proofErr w:type="spellEnd"/>
            <w:r w:rsidRPr="004176D0">
              <w:rPr>
                <w:rFonts w:ascii="Times New Roman" w:hAnsi="Times New Roman" w:cs="Times New Roman"/>
                <w:szCs w:val="24"/>
                <w:highlight w:val="yellow"/>
              </w:rPr>
              <w:t xml:space="preserve"> </w:t>
            </w:r>
            <w:proofErr w:type="spellStart"/>
            <w:r w:rsidRPr="004176D0">
              <w:rPr>
                <w:rFonts w:ascii="Times New Roman" w:hAnsi="Times New Roman" w:cs="Times New Roman"/>
                <w:szCs w:val="24"/>
                <w:highlight w:val="yellow"/>
              </w:rPr>
              <w:t>drake</w:t>
            </w:r>
            <w:proofErr w:type="spellEnd"/>
            <w:r w:rsidRPr="004176D0">
              <w:rPr>
                <w:rFonts w:ascii="Times New Roman" w:hAnsi="Times New Roman" w:cs="Times New Roman"/>
                <w:szCs w:val="24"/>
                <w:highlight w:val="yellow"/>
              </w:rPr>
              <w:t>!</w:t>
            </w:r>
          </w:p>
        </w:tc>
      </w:tr>
      <w:tr w:rsidR="00364512" w:rsidRPr="004176D0" w14:paraId="69C04A2F" w14:textId="77777777" w:rsidTr="0002696D">
        <w:tc>
          <w:tcPr>
            <w:tcW w:w="421" w:type="dxa"/>
          </w:tcPr>
          <w:p w14:paraId="6A04C311" w14:textId="77777777" w:rsidR="00364512" w:rsidRPr="002F1D3F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60" w:type="dxa"/>
          </w:tcPr>
          <w:p w14:paraId="53BC60D5" w14:textId="77777777" w:rsidR="00364512" w:rsidRPr="002F1D3F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176D0">
              <w:rPr>
                <w:rFonts w:ascii="Times New Roman" w:hAnsi="Times New Roman" w:cs="Times New Roman"/>
                <w:szCs w:val="24"/>
                <w:highlight w:val="yellow"/>
              </w:rPr>
              <w:t>Постой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4176D0">
              <w:rPr>
                <w:rFonts w:ascii="Times New Roman" w:hAnsi="Times New Roman" w:cs="Times New Roman"/>
                <w:szCs w:val="24"/>
                <w:highlight w:val="yellow"/>
              </w:rPr>
              <w:t>Слушай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4176D0">
              <w:rPr>
                <w:rFonts w:ascii="Times New Roman" w:hAnsi="Times New Roman" w:cs="Times New Roman"/>
                <w:szCs w:val="24"/>
                <w:highlight w:val="yellow"/>
              </w:rPr>
              <w:t>Новость</w:t>
            </w:r>
            <w:r>
              <w:rPr>
                <w:rFonts w:ascii="Times New Roman" w:hAnsi="Times New Roman" w:cs="Times New Roman"/>
                <w:szCs w:val="24"/>
              </w:rPr>
              <w:t>. И какая!</w:t>
            </w:r>
          </w:p>
        </w:tc>
        <w:tc>
          <w:tcPr>
            <w:tcW w:w="1701" w:type="dxa"/>
          </w:tcPr>
          <w:p w14:paraId="7CDBAD4F" w14:textId="77777777" w:rsidR="00364512" w:rsidRPr="002F1D3F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</w:t>
            </w:r>
          </w:p>
        </w:tc>
        <w:tc>
          <w:tcPr>
            <w:tcW w:w="3963" w:type="dxa"/>
          </w:tcPr>
          <w:p w14:paraId="1294990D" w14:textId="77777777" w:rsidR="00364512" w:rsidRPr="004176D0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76D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Wait a minute</w:t>
            </w:r>
            <w:r w:rsidRPr="004176D0">
              <w:rPr>
                <w:rFonts w:ascii="Times New Roman" w:hAnsi="Times New Roman" w:cs="Times New Roman"/>
                <w:szCs w:val="24"/>
                <w:lang w:val="en-US"/>
              </w:rPr>
              <w:t xml:space="preserve">. I forgot to tell you. </w:t>
            </w:r>
            <w:proofErr w:type="gramStart"/>
            <w:r w:rsidRPr="004176D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I’ve got</w:t>
            </w:r>
            <w:proofErr w:type="gramEnd"/>
            <w:r w:rsidRPr="004176D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news for you</w:t>
            </w:r>
            <w:r w:rsidRPr="004176D0">
              <w:rPr>
                <w:rFonts w:ascii="Times New Roman" w:hAnsi="Times New Roman" w:cs="Times New Roman"/>
                <w:szCs w:val="24"/>
                <w:lang w:val="en-US"/>
              </w:rPr>
              <w:t>—and what news!</w:t>
            </w:r>
          </w:p>
        </w:tc>
      </w:tr>
      <w:tr w:rsidR="00364512" w:rsidRPr="004176D0" w14:paraId="2F5A7C82" w14:textId="77777777" w:rsidTr="0002696D">
        <w:tc>
          <w:tcPr>
            <w:tcW w:w="421" w:type="dxa"/>
          </w:tcPr>
          <w:p w14:paraId="10EACB56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60" w:type="dxa"/>
          </w:tcPr>
          <w:p w14:paraId="1A87690D" w14:textId="77777777" w:rsidR="00364512" w:rsidRPr="004176D0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 xml:space="preserve">Из Швейцарии. Кружным путем на Лондон. Через </w:t>
            </w:r>
            <w:proofErr w:type="spellStart"/>
            <w:r>
              <w:rPr>
                <w:rFonts w:ascii="Times New Roman" w:hAnsi="Times New Roman" w:cs="Times New Roman"/>
                <w:szCs w:val="24"/>
                <w:highlight w:val="yellow"/>
              </w:rPr>
              <w:t>Финлядию</w:t>
            </w:r>
            <w:proofErr w:type="spellEnd"/>
            <w:r>
              <w:rPr>
                <w:rFonts w:ascii="Times New Roman" w:hAnsi="Times New Roman" w:cs="Times New Roman"/>
                <w:szCs w:val="24"/>
                <w:highlight w:val="yellow"/>
              </w:rPr>
              <w:t>.</w:t>
            </w:r>
          </w:p>
        </w:tc>
        <w:tc>
          <w:tcPr>
            <w:tcW w:w="1701" w:type="dxa"/>
          </w:tcPr>
          <w:p w14:paraId="57D5E426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 + эллипсис</w:t>
            </w:r>
          </w:p>
        </w:tc>
        <w:tc>
          <w:tcPr>
            <w:tcW w:w="3963" w:type="dxa"/>
          </w:tcPr>
          <w:p w14:paraId="439E6A22" w14:textId="77777777" w:rsidR="00364512" w:rsidRPr="004176D0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76D0">
              <w:rPr>
                <w:rFonts w:ascii="Times New Roman" w:hAnsi="Times New Roman" w:cs="Times New Roman"/>
                <w:szCs w:val="24"/>
                <w:lang w:val="en-US"/>
              </w:rPr>
              <w:t xml:space="preserve">He </w:t>
            </w:r>
            <w:r w:rsidRPr="004176D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was</w:t>
            </w:r>
            <w:r w:rsidRPr="004176D0">
              <w:rPr>
                <w:rFonts w:ascii="Times New Roman" w:hAnsi="Times New Roman" w:cs="Times New Roman"/>
                <w:szCs w:val="24"/>
                <w:lang w:val="en-US"/>
              </w:rPr>
              <w:t xml:space="preserve"> in Switzerland. He </w:t>
            </w:r>
            <w:r w:rsidRPr="004176D0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came all the way around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through</w:t>
            </w:r>
            <w:r w:rsidRPr="004176D0">
              <w:rPr>
                <w:rFonts w:ascii="Times New Roman" w:hAnsi="Times New Roman" w:cs="Times New Roman"/>
                <w:szCs w:val="24"/>
                <w:lang w:val="en-US"/>
              </w:rPr>
              <w:t xml:space="preserve"> London and Finland.</w:t>
            </w:r>
          </w:p>
        </w:tc>
      </w:tr>
      <w:tr w:rsidR="00364512" w:rsidRPr="00591E13" w14:paraId="70128521" w14:textId="77777777" w:rsidTr="0002696D">
        <w:tc>
          <w:tcPr>
            <w:tcW w:w="421" w:type="dxa"/>
          </w:tcPr>
          <w:p w14:paraId="3D675F1E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60" w:type="dxa"/>
          </w:tcPr>
          <w:p w14:paraId="41B8DE36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91E13">
              <w:rPr>
                <w:rFonts w:ascii="Times New Roman" w:hAnsi="Times New Roman" w:cs="Times New Roman"/>
                <w:szCs w:val="24"/>
              </w:rPr>
              <w:t xml:space="preserve">Ты бы скорее лег. </w:t>
            </w:r>
            <w:r>
              <w:rPr>
                <w:rFonts w:ascii="Times New Roman" w:hAnsi="Times New Roman" w:cs="Times New Roman"/>
                <w:szCs w:val="24"/>
                <w:highlight w:val="yellow"/>
              </w:rPr>
              <w:t xml:space="preserve">Поздно </w:t>
            </w:r>
          </w:p>
        </w:tc>
        <w:tc>
          <w:tcPr>
            <w:tcW w:w="1701" w:type="dxa"/>
          </w:tcPr>
          <w:p w14:paraId="6C318F10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Эллипсис</w:t>
            </w:r>
          </w:p>
        </w:tc>
        <w:tc>
          <w:tcPr>
            <w:tcW w:w="3963" w:type="dxa"/>
          </w:tcPr>
          <w:p w14:paraId="444A43A9" w14:textId="77777777" w:rsidR="00364512" w:rsidRPr="00591E13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Why don’t you go to bed now</w:t>
            </w:r>
            <w:r w:rsidRPr="00591E13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, </w:t>
            </w:r>
            <w:proofErr w:type="gramStart"/>
            <w:r w:rsidRPr="00591E13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it’s</w:t>
            </w:r>
            <w:proofErr w:type="gramEnd"/>
            <w:r w:rsidRPr="00591E13">
              <w:rPr>
                <w:rFonts w:ascii="Times New Roman" w:hAnsi="Times New Roman" w:cs="Times New Roman"/>
                <w:szCs w:val="24"/>
                <w:lang w:val="en-US"/>
              </w:rPr>
              <w:t xml:space="preserve"> late.</w:t>
            </w:r>
          </w:p>
        </w:tc>
      </w:tr>
      <w:tr w:rsidR="00364512" w:rsidRPr="00591E13" w14:paraId="3FC8418C" w14:textId="77777777" w:rsidTr="0002696D">
        <w:tc>
          <w:tcPr>
            <w:tcW w:w="421" w:type="dxa"/>
          </w:tcPr>
          <w:p w14:paraId="118A41EC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60" w:type="dxa"/>
          </w:tcPr>
          <w:p w14:paraId="000FA2D3" w14:textId="77777777" w:rsidR="00364512" w:rsidRPr="00891648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36451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тут</w:t>
            </w:r>
            <w:r w:rsidRPr="0036451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без</w:t>
            </w:r>
            <w:r w:rsidRPr="0036451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тебя</w:t>
            </w:r>
            <w:r w:rsidRPr="0036451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курьез</w:t>
            </w:r>
            <w:r w:rsidRPr="0036451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произошел</w:t>
            </w:r>
            <w:r w:rsidRPr="00364512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891648">
              <w:rPr>
                <w:rFonts w:ascii="Times New Roman" w:hAnsi="Times New Roman" w:cs="Times New Roman"/>
                <w:szCs w:val="24"/>
                <w:highlight w:val="yellow"/>
              </w:rPr>
              <w:t>Необъяснимая</w:t>
            </w:r>
            <w:r w:rsidRPr="00364512">
              <w:rPr>
                <w:rFonts w:ascii="Times New Roman" w:hAnsi="Times New Roman" w:cs="Times New Roman"/>
                <w:szCs w:val="24"/>
                <w:highlight w:val="yellow"/>
              </w:rPr>
              <w:t xml:space="preserve"> </w:t>
            </w:r>
            <w:r w:rsidRPr="00891648">
              <w:rPr>
                <w:rFonts w:ascii="Times New Roman" w:hAnsi="Times New Roman" w:cs="Times New Roman"/>
                <w:szCs w:val="24"/>
                <w:highlight w:val="yellow"/>
              </w:rPr>
              <w:t>странность</w:t>
            </w:r>
            <w:r w:rsidRPr="00364512">
              <w:rPr>
                <w:rFonts w:ascii="Times New Roman" w:hAnsi="Times New Roman" w:cs="Times New Roman"/>
                <w:szCs w:val="24"/>
                <w:highlight w:val="yellow"/>
              </w:rPr>
              <w:t>.</w:t>
            </w:r>
            <w:r w:rsidRPr="0036451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36451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забыла</w:t>
            </w:r>
            <w:r w:rsidRPr="0036451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тебе</w:t>
            </w:r>
            <w:r w:rsidRPr="0036451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сказать</w:t>
            </w:r>
            <w:r w:rsidRPr="00364512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Вчера</w:t>
            </w:r>
            <w:r w:rsidRPr="0036451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папа</w:t>
            </w:r>
            <w:r w:rsidRPr="0036451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будильник</w:t>
            </w:r>
            <w:r w:rsidRPr="0036451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сломал</w:t>
            </w:r>
            <w:r w:rsidRPr="0036451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36451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был</w:t>
            </w:r>
            <w:r w:rsidRPr="0036451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36451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отчаянии</w:t>
            </w:r>
            <w:r w:rsidRPr="00364512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891648">
              <w:rPr>
                <w:rFonts w:ascii="Times New Roman" w:hAnsi="Times New Roman" w:cs="Times New Roman"/>
                <w:szCs w:val="24"/>
                <w:highlight w:val="yellow"/>
              </w:rPr>
              <w:t>Последние</w:t>
            </w:r>
            <w:r w:rsidRPr="00364512">
              <w:rPr>
                <w:rFonts w:ascii="Times New Roman" w:hAnsi="Times New Roman" w:cs="Times New Roman"/>
                <w:szCs w:val="24"/>
                <w:highlight w:val="yellow"/>
              </w:rPr>
              <w:t xml:space="preserve"> </w:t>
            </w:r>
            <w:r w:rsidRPr="00891648">
              <w:rPr>
                <w:rFonts w:ascii="Times New Roman" w:hAnsi="Times New Roman" w:cs="Times New Roman"/>
                <w:szCs w:val="24"/>
                <w:highlight w:val="yellow"/>
              </w:rPr>
              <w:t>часы</w:t>
            </w:r>
            <w:r w:rsidRPr="00364512">
              <w:rPr>
                <w:rFonts w:ascii="Times New Roman" w:hAnsi="Times New Roman" w:cs="Times New Roman"/>
                <w:szCs w:val="24"/>
                <w:highlight w:val="yellow"/>
              </w:rPr>
              <w:t xml:space="preserve"> </w:t>
            </w:r>
            <w:r w:rsidRPr="00891648">
              <w:rPr>
                <w:rFonts w:ascii="Times New Roman" w:hAnsi="Times New Roman" w:cs="Times New Roman"/>
                <w:szCs w:val="24"/>
                <w:highlight w:val="yellow"/>
              </w:rPr>
              <w:t>в</w:t>
            </w:r>
            <w:r w:rsidRPr="00364512">
              <w:rPr>
                <w:rFonts w:ascii="Times New Roman" w:hAnsi="Times New Roman" w:cs="Times New Roman"/>
                <w:szCs w:val="24"/>
                <w:highlight w:val="yellow"/>
              </w:rPr>
              <w:t xml:space="preserve"> </w:t>
            </w:r>
            <w:r w:rsidRPr="00891648">
              <w:rPr>
                <w:rFonts w:ascii="Times New Roman" w:hAnsi="Times New Roman" w:cs="Times New Roman"/>
                <w:szCs w:val="24"/>
                <w:highlight w:val="yellow"/>
              </w:rPr>
              <w:t>доме</w:t>
            </w:r>
            <w:r w:rsidRPr="00364512">
              <w:rPr>
                <w:rFonts w:ascii="Times New Roman" w:hAnsi="Times New Roman" w:cs="Times New Roman"/>
                <w:szCs w:val="24"/>
                <w:highlight w:val="yellow"/>
              </w:rPr>
              <w:t>.</w:t>
            </w:r>
            <w:r w:rsidRPr="0036451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89164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вдруг</w:t>
            </w:r>
            <w:r w:rsidRPr="00891648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представь</w:t>
            </w:r>
            <w:r w:rsidRPr="00891648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час</w:t>
            </w:r>
            <w:r w:rsidRPr="0089164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тому</w:t>
            </w:r>
            <w:r w:rsidRPr="0089164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назад</w:t>
            </w:r>
            <w:r w:rsidRPr="0089164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пронзительный</w:t>
            </w:r>
            <w:r w:rsidRPr="00891648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оглушительный</w:t>
            </w:r>
            <w:r w:rsidRPr="0089164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91648">
              <w:rPr>
                <w:rFonts w:ascii="Times New Roman" w:hAnsi="Times New Roman" w:cs="Times New Roman"/>
                <w:szCs w:val="24"/>
                <w:highlight w:val="yellow"/>
              </w:rPr>
              <w:t>звон</w:t>
            </w:r>
            <w:r w:rsidRPr="00891648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891648">
              <w:rPr>
                <w:rFonts w:ascii="Times New Roman" w:hAnsi="Times New Roman" w:cs="Times New Roman"/>
                <w:szCs w:val="24"/>
                <w:highlight w:val="yellow"/>
              </w:rPr>
              <w:t>Будильник!</w:t>
            </w:r>
          </w:p>
        </w:tc>
        <w:tc>
          <w:tcPr>
            <w:tcW w:w="1701" w:type="dxa"/>
          </w:tcPr>
          <w:p w14:paraId="72E632F2" w14:textId="77777777" w:rsidR="00364512" w:rsidRPr="00891648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 + номинативные предложения</w:t>
            </w:r>
          </w:p>
        </w:tc>
        <w:tc>
          <w:tcPr>
            <w:tcW w:w="3963" w:type="dxa"/>
          </w:tcPr>
          <w:p w14:paraId="043D53E6" w14:textId="77777777" w:rsidR="00364512" w:rsidRPr="00891648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91648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An extraordinary thing happened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while you were out &lt;…&gt;</w:t>
            </w:r>
            <w:r w:rsidRPr="0017319E">
              <w:rPr>
                <w:rFonts w:ascii="Times New Roman" w:hAnsi="Times New Roman" w:cs="Times New Roman"/>
                <w:szCs w:val="24"/>
                <w:lang w:val="en-US"/>
              </w:rPr>
              <w:t xml:space="preserve"> Father broke the alarm clock</w:t>
            </w:r>
            <w:r w:rsidRPr="00891648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7319E">
              <w:rPr>
                <w:rFonts w:ascii="Times New Roman" w:hAnsi="Times New Roman" w:cs="Times New Roman"/>
                <w:szCs w:val="24"/>
                <w:lang w:val="en-US"/>
              </w:rPr>
              <w:t xml:space="preserve">—I forgot to tell you—he was terribly upset, </w:t>
            </w:r>
            <w:r w:rsidRPr="00891648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it was our only clock</w:t>
            </w:r>
            <w:r w:rsidRPr="0017319E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Pr="00891648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&lt;…&gt; </w:t>
            </w:r>
            <w:r w:rsidRPr="00891648">
              <w:rPr>
                <w:rFonts w:ascii="Times New Roman" w:hAnsi="Times New Roman" w:cs="Times New Roman"/>
                <w:szCs w:val="24"/>
                <w:lang w:val="en-US"/>
              </w:rPr>
              <w:t>Well, about an hour ago—can you believ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 it—</w:t>
            </w:r>
            <w:r w:rsidRPr="00891648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there was a sudden ringing</w:t>
            </w:r>
            <w:r w:rsidRPr="00891648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&lt;…&gt;</w:t>
            </w:r>
            <w:r w:rsidRPr="00891648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91648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It was the alarm clock!</w:t>
            </w:r>
          </w:p>
        </w:tc>
      </w:tr>
      <w:tr w:rsidR="00364512" w:rsidRPr="007A4C35" w14:paraId="19541336" w14:textId="77777777" w:rsidTr="0002696D">
        <w:tc>
          <w:tcPr>
            <w:tcW w:w="421" w:type="dxa"/>
          </w:tcPr>
          <w:p w14:paraId="00876B09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60" w:type="dxa"/>
          </w:tcPr>
          <w:p w14:paraId="6621DD35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Ночью бежали кассир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Притульев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Вася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Брыкин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Да, подумай! </w:t>
            </w:r>
            <w:r w:rsidRPr="007A4C35">
              <w:rPr>
                <w:rFonts w:ascii="Times New Roman" w:hAnsi="Times New Roman" w:cs="Times New Roman"/>
                <w:szCs w:val="24"/>
                <w:highlight w:val="yellow"/>
              </w:rPr>
              <w:t xml:space="preserve">И Тягунова и </w:t>
            </w:r>
            <w:proofErr w:type="spellStart"/>
            <w:r w:rsidRPr="007A4C35">
              <w:rPr>
                <w:rFonts w:ascii="Times New Roman" w:hAnsi="Times New Roman" w:cs="Times New Roman"/>
                <w:szCs w:val="24"/>
                <w:highlight w:val="yellow"/>
              </w:rPr>
              <w:t>Огрызкова</w:t>
            </w:r>
            <w:proofErr w:type="spellEnd"/>
            <w:r w:rsidRPr="007A4C35">
              <w:rPr>
                <w:rFonts w:ascii="Times New Roman" w:hAnsi="Times New Roman" w:cs="Times New Roman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Погоди, это еще не все. </w:t>
            </w:r>
            <w:r w:rsidRPr="007A4C35">
              <w:rPr>
                <w:rFonts w:ascii="Times New Roman" w:hAnsi="Times New Roman" w:cs="Times New Roman"/>
                <w:szCs w:val="24"/>
                <w:highlight w:val="yellow"/>
              </w:rPr>
              <w:t xml:space="preserve">И </w:t>
            </w:r>
            <w:proofErr w:type="spellStart"/>
            <w:r w:rsidRPr="007A4C35">
              <w:rPr>
                <w:rFonts w:ascii="Times New Roman" w:hAnsi="Times New Roman" w:cs="Times New Roman"/>
                <w:szCs w:val="24"/>
                <w:highlight w:val="yellow"/>
              </w:rPr>
              <w:t>Воронюк</w:t>
            </w:r>
            <w:proofErr w:type="spellEnd"/>
            <w:r w:rsidRPr="007A4C35">
              <w:rPr>
                <w:rFonts w:ascii="Times New Roman" w:hAnsi="Times New Roman" w:cs="Times New Roman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Да, да, бежал, бежал. Да, представь себе.</w:t>
            </w:r>
          </w:p>
        </w:tc>
        <w:tc>
          <w:tcPr>
            <w:tcW w:w="1701" w:type="dxa"/>
          </w:tcPr>
          <w:p w14:paraId="3C302926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Парцелляция</w:t>
            </w:r>
          </w:p>
        </w:tc>
        <w:tc>
          <w:tcPr>
            <w:tcW w:w="3963" w:type="dxa"/>
          </w:tcPr>
          <w:p w14:paraId="1EA77584" w14:textId="77777777" w:rsidR="00364512" w:rsidRPr="007A4C35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7A4C35">
              <w:rPr>
                <w:rFonts w:ascii="Times New Roman" w:hAnsi="Times New Roman" w:cs="Times New Roman"/>
                <w:szCs w:val="24"/>
                <w:lang w:val="en-US"/>
              </w:rPr>
              <w:t>Prituliev</w:t>
            </w:r>
            <w:proofErr w:type="spellEnd"/>
            <w:r w:rsidRPr="007A4C35">
              <w:rPr>
                <w:rFonts w:ascii="Times New Roman" w:hAnsi="Times New Roman" w:cs="Times New Roman"/>
                <w:szCs w:val="24"/>
                <w:lang w:val="en-US"/>
              </w:rPr>
              <w:t xml:space="preserve"> and </w:t>
            </w:r>
            <w:proofErr w:type="spellStart"/>
            <w:r w:rsidRPr="007A4C35">
              <w:rPr>
                <w:rFonts w:ascii="Times New Roman" w:hAnsi="Times New Roman" w:cs="Times New Roman"/>
                <w:szCs w:val="24"/>
                <w:lang w:val="en-US"/>
              </w:rPr>
              <w:t>Vasia</w:t>
            </w:r>
            <w:proofErr w:type="spellEnd"/>
            <w:r w:rsidRPr="007A4C3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gramStart"/>
            <w:r w:rsidRPr="007A4C35">
              <w:rPr>
                <w:rFonts w:ascii="Times New Roman" w:hAnsi="Times New Roman" w:cs="Times New Roman"/>
                <w:szCs w:val="24"/>
                <w:lang w:val="en-US"/>
              </w:rPr>
              <w:t>have escaped</w:t>
            </w:r>
            <w:proofErr w:type="gramEnd"/>
            <w:r w:rsidRPr="007A4C35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gramStart"/>
            <w:r w:rsidRPr="007A4C35">
              <w:rPr>
                <w:rFonts w:ascii="Times New Roman" w:hAnsi="Times New Roman" w:cs="Times New Roman"/>
                <w:szCs w:val="24"/>
                <w:lang w:val="en-US"/>
              </w:rPr>
              <w:t>just thi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nk of it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! </w:t>
            </w:r>
            <w:proofErr w:type="gramStart"/>
            <w:r w:rsidRPr="007A4C35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And</w:t>
            </w:r>
            <w:proofErr w:type="gramEnd"/>
            <w:r w:rsidRPr="007A4C35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so have </w:t>
            </w:r>
            <w:proofErr w:type="spellStart"/>
            <w:r w:rsidRPr="007A4C35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Tiagunova</w:t>
            </w:r>
            <w:proofErr w:type="spellEnd"/>
            <w:r w:rsidRPr="007A4C35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and </w:t>
            </w:r>
            <w:proofErr w:type="spellStart"/>
            <w:r w:rsidRPr="007A4C35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Ogryzkova</w:t>
            </w:r>
            <w:proofErr w:type="spellEnd"/>
            <w:r w:rsidRPr="007A4C35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!</w:t>
            </w:r>
            <w:r w:rsidRPr="007A4C35">
              <w:rPr>
                <w:rFonts w:ascii="Times New Roman" w:hAnsi="Times New Roman" w:cs="Times New Roman"/>
                <w:szCs w:val="24"/>
                <w:lang w:val="en-US"/>
              </w:rPr>
              <w:t xml:space="preserve"> Can you imagine such a thing! </w:t>
            </w:r>
            <w:r w:rsidRPr="00364512">
              <w:rPr>
                <w:rFonts w:ascii="Times New Roman" w:hAnsi="Times New Roman" w:cs="Times New Roman"/>
                <w:szCs w:val="24"/>
                <w:lang w:val="en-US"/>
              </w:rPr>
              <w:t xml:space="preserve">Wait, that </w:t>
            </w:r>
            <w:proofErr w:type="gramStart"/>
            <w:r w:rsidRPr="00364512">
              <w:rPr>
                <w:rFonts w:ascii="Times New Roman" w:hAnsi="Times New Roman" w:cs="Times New Roman"/>
                <w:szCs w:val="24"/>
                <w:lang w:val="en-US"/>
              </w:rPr>
              <w:t>isn’t</w:t>
            </w:r>
            <w:proofErr w:type="gramEnd"/>
            <w:r w:rsidRPr="00364512">
              <w:rPr>
                <w:rFonts w:ascii="Times New Roman" w:hAnsi="Times New Roman" w:cs="Times New Roman"/>
                <w:szCs w:val="24"/>
                <w:lang w:val="en-US"/>
              </w:rPr>
              <w:t xml:space="preserve"> all. </w:t>
            </w:r>
            <w:proofErr w:type="spellStart"/>
            <w:r w:rsidRPr="00364512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Voroniuk</w:t>
            </w:r>
            <w:proofErr w:type="spellEnd"/>
            <w:r w:rsidRPr="00364512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 xml:space="preserve"> </w:t>
            </w:r>
            <w:r w:rsidRPr="007A4C35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as well</w:t>
            </w:r>
            <w:r w:rsidRPr="007A4C35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proofErr w:type="gramStart"/>
            <w:r w:rsidRPr="007A4C35">
              <w:rPr>
                <w:rFonts w:ascii="Times New Roman" w:hAnsi="Times New Roman" w:cs="Times New Roman"/>
                <w:szCs w:val="24"/>
                <w:lang w:val="en-US"/>
              </w:rPr>
              <w:t>It’s</w:t>
            </w:r>
            <w:proofErr w:type="gramEnd"/>
            <w:r w:rsidRPr="007A4C35">
              <w:rPr>
                <w:rFonts w:ascii="Times New Roman" w:hAnsi="Times New Roman" w:cs="Times New Roman"/>
                <w:szCs w:val="24"/>
                <w:lang w:val="en-US"/>
              </w:rPr>
              <w:t xml:space="preserve"> true, I tell you, he’s run away.</w:t>
            </w:r>
          </w:p>
        </w:tc>
      </w:tr>
      <w:tr w:rsidR="00364512" w:rsidRPr="000E4A73" w14:paraId="57EA3DF1" w14:textId="77777777" w:rsidTr="0002696D">
        <w:tc>
          <w:tcPr>
            <w:tcW w:w="421" w:type="dxa"/>
          </w:tcPr>
          <w:p w14:paraId="4971B251" w14:textId="77777777" w:rsidR="00364512" w:rsidRDefault="00364512" w:rsidP="00026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260" w:type="dxa"/>
          </w:tcPr>
          <w:p w14:paraId="29D2B401" w14:textId="77777777" w:rsidR="00364512" w:rsidRPr="000E4A73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 </w:t>
            </w:r>
            <w:r w:rsidRPr="000E4A73">
              <w:rPr>
                <w:rFonts w:ascii="Times New Roman" w:hAnsi="Times New Roman" w:cs="Times New Roman"/>
                <w:szCs w:val="24"/>
                <w:highlight w:val="yellow"/>
              </w:rPr>
              <w:t>я люблю тебя</w:t>
            </w:r>
            <w:r>
              <w:rPr>
                <w:rFonts w:ascii="Times New Roman" w:hAnsi="Times New Roman" w:cs="Times New Roman"/>
                <w:szCs w:val="24"/>
              </w:rPr>
              <w:t xml:space="preserve">. Ах, </w:t>
            </w:r>
            <w:r w:rsidRPr="000E4A73">
              <w:rPr>
                <w:rFonts w:ascii="Times New Roman" w:hAnsi="Times New Roman" w:cs="Times New Roman"/>
                <w:szCs w:val="24"/>
                <w:highlight w:val="yellow"/>
              </w:rPr>
              <w:t>как я люблю тебя</w:t>
            </w:r>
            <w:r>
              <w:rPr>
                <w:rFonts w:ascii="Times New Roman" w:hAnsi="Times New Roman" w:cs="Times New Roman"/>
                <w:szCs w:val="24"/>
              </w:rPr>
              <w:t xml:space="preserve">, если бы ты только мог себе представить! </w:t>
            </w:r>
            <w:r w:rsidRPr="000E4A73">
              <w:rPr>
                <w:rFonts w:ascii="Times New Roman" w:hAnsi="Times New Roman" w:cs="Times New Roman"/>
                <w:szCs w:val="24"/>
                <w:highlight w:val="yellow"/>
              </w:rPr>
              <w:t>Я люблю</w:t>
            </w:r>
            <w:r>
              <w:rPr>
                <w:rFonts w:ascii="Times New Roman" w:hAnsi="Times New Roman" w:cs="Times New Roman"/>
                <w:szCs w:val="24"/>
              </w:rPr>
              <w:t xml:space="preserve"> все особенное в тебе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&lt;…&gt;</w:t>
            </w:r>
          </w:p>
        </w:tc>
        <w:tc>
          <w:tcPr>
            <w:tcW w:w="1701" w:type="dxa"/>
          </w:tcPr>
          <w:p w14:paraId="13505765" w14:textId="77777777" w:rsid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Лексический повтор</w:t>
            </w:r>
          </w:p>
        </w:tc>
        <w:tc>
          <w:tcPr>
            <w:tcW w:w="3963" w:type="dxa"/>
          </w:tcPr>
          <w:p w14:paraId="0C3566AE" w14:textId="77777777" w:rsidR="00364512" w:rsidRPr="00364512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E4A73">
              <w:rPr>
                <w:rFonts w:ascii="Times New Roman" w:hAnsi="Times New Roman" w:cs="Times New Roman"/>
                <w:szCs w:val="24"/>
                <w:lang w:val="en-US"/>
              </w:rPr>
              <w:t xml:space="preserve">As for me, I </w:t>
            </w:r>
            <w:r w:rsidRPr="000E4A73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love you</w:t>
            </w:r>
            <w:r w:rsidRPr="000E4A73">
              <w:rPr>
                <w:rFonts w:ascii="Times New Roman" w:hAnsi="Times New Roman" w:cs="Times New Roman"/>
                <w:szCs w:val="24"/>
                <w:lang w:val="en-US"/>
              </w:rPr>
              <w:t xml:space="preserve">. If only you knew </w:t>
            </w:r>
            <w:r w:rsidRPr="000E4A73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how much I love you</w:t>
            </w:r>
            <w:r w:rsidRPr="000E4A73">
              <w:rPr>
                <w:rFonts w:ascii="Times New Roman" w:hAnsi="Times New Roman" w:cs="Times New Roman"/>
                <w:szCs w:val="24"/>
                <w:lang w:val="en-US"/>
              </w:rPr>
              <w:t xml:space="preserve">! </w:t>
            </w:r>
            <w:r w:rsidRPr="00364512"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 w:rsidRPr="00364512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love all</w:t>
            </w:r>
          </w:p>
          <w:p w14:paraId="77B0E265" w14:textId="77777777" w:rsidR="00364512" w:rsidRPr="000E4A73" w:rsidRDefault="00364512" w:rsidP="000269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E4A73">
              <w:rPr>
                <w:rFonts w:ascii="Times New Roman" w:hAnsi="Times New Roman" w:cs="Times New Roman"/>
                <w:szCs w:val="24"/>
                <w:lang w:val="en-US"/>
              </w:rPr>
              <w:t>that is unusual in you</w:t>
            </w:r>
          </w:p>
        </w:tc>
      </w:tr>
    </w:tbl>
    <w:p w14:paraId="573F7446" w14:textId="4E9984FC" w:rsidR="00364512" w:rsidRPr="00364512" w:rsidRDefault="00364512" w:rsidP="003645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64512" w:rsidRPr="00364512" w:rsidSect="00750800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3B842" w14:textId="77777777" w:rsidR="00AD5386" w:rsidRDefault="00AD5386" w:rsidP="00C6674A">
      <w:pPr>
        <w:spacing w:after="0" w:line="240" w:lineRule="auto"/>
      </w:pPr>
      <w:r>
        <w:separator/>
      </w:r>
    </w:p>
  </w:endnote>
  <w:endnote w:type="continuationSeparator" w:id="0">
    <w:p w14:paraId="6A8846B9" w14:textId="77777777" w:rsidR="00AD5386" w:rsidRDefault="00AD5386" w:rsidP="00C6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459015"/>
      <w:docPartObj>
        <w:docPartGallery w:val="Page Numbers (Bottom of Page)"/>
        <w:docPartUnique/>
      </w:docPartObj>
    </w:sdtPr>
    <w:sdtContent>
      <w:p w14:paraId="5FB28BCD" w14:textId="229C3744" w:rsidR="000B7099" w:rsidRDefault="000B70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3E6">
          <w:rPr>
            <w:noProof/>
          </w:rPr>
          <w:t>58</w:t>
        </w:r>
        <w:r>
          <w:fldChar w:fldCharType="end"/>
        </w:r>
      </w:p>
    </w:sdtContent>
  </w:sdt>
  <w:p w14:paraId="5FAA1CA0" w14:textId="77777777" w:rsidR="000B7099" w:rsidRDefault="000B70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92557" w14:textId="77777777" w:rsidR="00AD5386" w:rsidRDefault="00AD5386" w:rsidP="00C6674A">
      <w:pPr>
        <w:spacing w:after="0" w:line="240" w:lineRule="auto"/>
      </w:pPr>
      <w:r>
        <w:separator/>
      </w:r>
    </w:p>
  </w:footnote>
  <w:footnote w:type="continuationSeparator" w:id="0">
    <w:p w14:paraId="35092599" w14:textId="77777777" w:rsidR="00AD5386" w:rsidRDefault="00AD5386" w:rsidP="00C6674A">
      <w:pPr>
        <w:spacing w:after="0" w:line="240" w:lineRule="auto"/>
      </w:pPr>
      <w:r>
        <w:continuationSeparator/>
      </w:r>
    </w:p>
  </w:footnote>
  <w:footnote w:id="1">
    <w:p w14:paraId="3CE0EE19" w14:textId="32A3806F" w:rsidR="000B7099" w:rsidRPr="00DC28E4" w:rsidRDefault="000B7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DC28E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28E4">
        <w:rPr>
          <w:rFonts w:ascii="Times New Roman" w:hAnsi="Times New Roman" w:cs="Times New Roman"/>
          <w:sz w:val="24"/>
          <w:szCs w:val="24"/>
        </w:rPr>
        <w:t xml:space="preserve"> Ю.Б. </w:t>
      </w:r>
      <w:proofErr w:type="spellStart"/>
      <w:r w:rsidRPr="00DC28E4">
        <w:rPr>
          <w:rFonts w:ascii="Times New Roman" w:hAnsi="Times New Roman" w:cs="Times New Roman"/>
          <w:sz w:val="24"/>
          <w:szCs w:val="24"/>
        </w:rPr>
        <w:t>Орлицкий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C28E4">
        <w:rPr>
          <w:rFonts w:ascii="Times New Roman" w:hAnsi="Times New Roman" w:cs="Times New Roman"/>
          <w:sz w:val="24"/>
          <w:szCs w:val="24"/>
        </w:rPr>
        <w:t xml:space="preserve"> Динамика стиха и прозы </w:t>
      </w:r>
      <w:r>
        <w:rPr>
          <w:rFonts w:ascii="Times New Roman" w:hAnsi="Times New Roman" w:cs="Times New Roman"/>
          <w:sz w:val="24"/>
          <w:szCs w:val="24"/>
        </w:rPr>
        <w:t>в русской словесности. М., 2008. – С.594</w:t>
      </w:r>
    </w:p>
  </w:footnote>
  <w:footnote w:id="2">
    <w:p w14:paraId="5E038F4D" w14:textId="01ECC146" w:rsidR="000B7099" w:rsidRPr="009D2BE3" w:rsidRDefault="000B7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B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D2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Орлицкий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С. 576</w:t>
      </w:r>
    </w:p>
  </w:footnote>
  <w:footnote w:id="3">
    <w:p w14:paraId="35F8DC0C" w14:textId="77777777" w:rsidR="000B7099" w:rsidRPr="00A511FA" w:rsidRDefault="000B7099" w:rsidP="00A86D1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34460C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914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1C1914">
        <w:rPr>
          <w:rFonts w:ascii="Times New Roman" w:hAnsi="Times New Roman" w:cs="Times New Roman"/>
          <w:sz w:val="24"/>
          <w:szCs w:val="24"/>
        </w:rPr>
        <w:t>Драгомирецкая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C1914">
        <w:rPr>
          <w:rFonts w:ascii="Times New Roman" w:hAnsi="Times New Roman" w:cs="Times New Roman"/>
          <w:sz w:val="24"/>
          <w:szCs w:val="24"/>
        </w:rPr>
        <w:t xml:space="preserve"> Стилевые искания в ранней советской прозе // Теория литературы. Основные проблемы в историческом освещении. Стиль. Произведение. Литературное развитие. М.: 1965. С.132</w:t>
      </w:r>
    </w:p>
  </w:footnote>
  <w:footnote w:id="4">
    <w:p w14:paraId="271E7CB2" w14:textId="77777777" w:rsidR="000B7099" w:rsidRPr="001C1914" w:rsidRDefault="000B7099" w:rsidP="00A86D16">
      <w:pPr>
        <w:pStyle w:val="a3"/>
        <w:jc w:val="both"/>
        <w:rPr>
          <w:sz w:val="22"/>
        </w:rPr>
      </w:pPr>
      <w:r w:rsidRPr="001501EA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914">
        <w:rPr>
          <w:rFonts w:ascii="Times New Roman" w:hAnsi="Times New Roman" w:cs="Times New Roman"/>
          <w:sz w:val="24"/>
          <w:szCs w:val="24"/>
        </w:rPr>
        <w:t>Н.В. Алексеева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1914">
        <w:rPr>
          <w:rFonts w:ascii="Times New Roman" w:hAnsi="Times New Roman" w:cs="Times New Roman"/>
          <w:sz w:val="24"/>
          <w:szCs w:val="24"/>
        </w:rPr>
        <w:t xml:space="preserve"> «Орнаментальная проза» (вопросы генезиса и поэтики)/Нравственно-эстетический опыт литературы </w:t>
      </w:r>
      <w:r w:rsidRPr="001C1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C1914">
        <w:rPr>
          <w:rFonts w:ascii="Times New Roman" w:hAnsi="Times New Roman" w:cs="Times New Roman"/>
          <w:sz w:val="24"/>
          <w:szCs w:val="24"/>
        </w:rPr>
        <w:t xml:space="preserve"> века. Сборник статей. Ульяновск, 2004. С.</w:t>
      </w:r>
      <w:r>
        <w:rPr>
          <w:rFonts w:ascii="Times New Roman" w:hAnsi="Times New Roman" w:cs="Times New Roman"/>
          <w:sz w:val="24"/>
          <w:szCs w:val="24"/>
        </w:rPr>
        <w:t xml:space="preserve"> 94-99</w:t>
      </w:r>
    </w:p>
  </w:footnote>
  <w:footnote w:id="5">
    <w:p w14:paraId="57A28551" w14:textId="77777777" w:rsidR="000B7099" w:rsidRDefault="000B7099" w:rsidP="00A86D16">
      <w:pPr>
        <w:pStyle w:val="a3"/>
        <w:jc w:val="both"/>
      </w:pPr>
      <w:r w:rsidRPr="001501EA">
        <w:rPr>
          <w:rStyle w:val="a5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 xml:space="preserve"> </w:t>
      </w:r>
      <w:r w:rsidRPr="001C1914">
        <w:rPr>
          <w:rFonts w:ascii="Times New Roman" w:hAnsi="Times New Roman" w:cs="Times New Roman"/>
          <w:sz w:val="24"/>
        </w:rPr>
        <w:t>Н.А. Кожевникова</w:t>
      </w:r>
      <w:r>
        <w:rPr>
          <w:rFonts w:ascii="Times New Roman" w:hAnsi="Times New Roman" w:cs="Times New Roman"/>
          <w:sz w:val="24"/>
        </w:rPr>
        <w:t>.</w:t>
      </w:r>
      <w:r w:rsidRPr="001C1914">
        <w:rPr>
          <w:rFonts w:ascii="Times New Roman" w:hAnsi="Times New Roman" w:cs="Times New Roman"/>
          <w:sz w:val="24"/>
        </w:rPr>
        <w:t xml:space="preserve"> Из наблюдений над неклассической («орнаментальной») прозой // </w:t>
      </w:r>
      <w:proofErr w:type="spellStart"/>
      <w:r w:rsidRPr="001C1914">
        <w:rPr>
          <w:rFonts w:ascii="Times New Roman" w:hAnsi="Times New Roman" w:cs="Times New Roman"/>
          <w:sz w:val="24"/>
        </w:rPr>
        <w:t>Изв</w:t>
      </w:r>
      <w:proofErr w:type="spellEnd"/>
      <w:r w:rsidRPr="001C1914">
        <w:rPr>
          <w:rFonts w:ascii="Times New Roman" w:hAnsi="Times New Roman" w:cs="Times New Roman"/>
          <w:sz w:val="24"/>
        </w:rPr>
        <w:t>. АН СССР. Сер. лит. и яз. — 1976. — Т. 35, № 1. — С. 56</w:t>
      </w:r>
    </w:p>
  </w:footnote>
  <w:footnote w:id="6">
    <w:p w14:paraId="10E1474D" w14:textId="77777777" w:rsidR="000B7099" w:rsidRPr="001501EA" w:rsidRDefault="000B7099" w:rsidP="00A86D16">
      <w:pPr>
        <w:pStyle w:val="a3"/>
        <w:jc w:val="both"/>
        <w:rPr>
          <w:rFonts w:ascii="Times New Roman" w:hAnsi="Times New Roman" w:cs="Times New Roman"/>
        </w:rPr>
      </w:pPr>
      <w:r w:rsidRPr="001501EA">
        <w:rPr>
          <w:rStyle w:val="a5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 xml:space="preserve"> </w:t>
      </w:r>
      <w:r w:rsidRPr="001501EA">
        <w:rPr>
          <w:rFonts w:ascii="Times New Roman" w:hAnsi="Times New Roman" w:cs="Times New Roman"/>
          <w:sz w:val="24"/>
        </w:rPr>
        <w:t>Н.В. Алексеева</w:t>
      </w:r>
      <w:r>
        <w:rPr>
          <w:rFonts w:ascii="Times New Roman" w:hAnsi="Times New Roman" w:cs="Times New Roman"/>
          <w:sz w:val="24"/>
        </w:rPr>
        <w:t>.</w:t>
      </w:r>
      <w:r w:rsidRPr="001501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01EA">
        <w:rPr>
          <w:rFonts w:ascii="Times New Roman" w:hAnsi="Times New Roman" w:cs="Times New Roman"/>
          <w:sz w:val="24"/>
        </w:rPr>
        <w:t>Указ.соч</w:t>
      </w:r>
      <w:proofErr w:type="spellEnd"/>
      <w:r w:rsidRPr="001501EA">
        <w:rPr>
          <w:rFonts w:ascii="Times New Roman" w:hAnsi="Times New Roman" w:cs="Times New Roman"/>
          <w:sz w:val="24"/>
        </w:rPr>
        <w:t>. С. 96</w:t>
      </w:r>
    </w:p>
  </w:footnote>
  <w:footnote w:id="7">
    <w:p w14:paraId="2D790467" w14:textId="77777777" w:rsidR="000B7099" w:rsidRDefault="000B7099" w:rsidP="00A86D16">
      <w:pPr>
        <w:pStyle w:val="a3"/>
      </w:pPr>
      <w:r>
        <w:rPr>
          <w:rStyle w:val="a5"/>
        </w:rPr>
        <w:footnoteRef/>
      </w:r>
      <w:r>
        <w:t xml:space="preserve"> </w:t>
      </w:r>
      <w:r w:rsidRPr="001C1914">
        <w:rPr>
          <w:rFonts w:ascii="Times New Roman" w:hAnsi="Times New Roman" w:cs="Times New Roman"/>
          <w:sz w:val="24"/>
        </w:rPr>
        <w:t>Н.В. Алексеева</w:t>
      </w:r>
      <w:r>
        <w:rPr>
          <w:rFonts w:ascii="Times New Roman" w:hAnsi="Times New Roman" w:cs="Times New Roman"/>
          <w:sz w:val="24"/>
        </w:rPr>
        <w:t>.</w:t>
      </w:r>
      <w:r w:rsidRPr="001C19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914">
        <w:rPr>
          <w:rFonts w:ascii="Times New Roman" w:hAnsi="Times New Roman" w:cs="Times New Roman"/>
          <w:sz w:val="24"/>
        </w:rPr>
        <w:t>Указ.соч</w:t>
      </w:r>
      <w:proofErr w:type="spellEnd"/>
      <w:r w:rsidRPr="001C1914">
        <w:rPr>
          <w:rFonts w:ascii="Times New Roman" w:hAnsi="Times New Roman" w:cs="Times New Roman"/>
          <w:sz w:val="24"/>
        </w:rPr>
        <w:t>. С. 94</w:t>
      </w:r>
    </w:p>
  </w:footnote>
  <w:footnote w:id="8">
    <w:p w14:paraId="16AABC70" w14:textId="77777777" w:rsidR="000B7099" w:rsidRPr="001501EA" w:rsidRDefault="000B7099" w:rsidP="00A86D16">
      <w:pPr>
        <w:pStyle w:val="a3"/>
        <w:rPr>
          <w:rFonts w:ascii="Times New Roman" w:hAnsi="Times New Roman" w:cs="Times New Roman"/>
        </w:rPr>
      </w:pPr>
      <w:r w:rsidRPr="001501EA">
        <w:rPr>
          <w:rStyle w:val="a5"/>
          <w:rFonts w:ascii="Times New Roman" w:hAnsi="Times New Roman" w:cs="Times New Roman"/>
          <w:sz w:val="24"/>
        </w:rPr>
        <w:footnoteRef/>
      </w:r>
      <w:r w:rsidRPr="001501EA">
        <w:rPr>
          <w:rFonts w:ascii="Times New Roman" w:hAnsi="Times New Roman" w:cs="Times New Roman"/>
          <w:sz w:val="24"/>
        </w:rPr>
        <w:t xml:space="preserve"> Н.В. Алексеева</w:t>
      </w:r>
      <w:r>
        <w:rPr>
          <w:rFonts w:ascii="Times New Roman" w:hAnsi="Times New Roman" w:cs="Times New Roman"/>
          <w:sz w:val="24"/>
        </w:rPr>
        <w:t>.</w:t>
      </w:r>
      <w:r w:rsidRPr="001501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01EA">
        <w:rPr>
          <w:rFonts w:ascii="Times New Roman" w:hAnsi="Times New Roman" w:cs="Times New Roman"/>
          <w:sz w:val="24"/>
        </w:rPr>
        <w:t>Указ.соч</w:t>
      </w:r>
      <w:proofErr w:type="spellEnd"/>
      <w:r w:rsidRPr="001501EA">
        <w:rPr>
          <w:rFonts w:ascii="Times New Roman" w:hAnsi="Times New Roman" w:cs="Times New Roman"/>
          <w:sz w:val="24"/>
        </w:rPr>
        <w:t>. С.</w:t>
      </w:r>
      <w:r>
        <w:rPr>
          <w:rFonts w:ascii="Times New Roman" w:hAnsi="Times New Roman" w:cs="Times New Roman"/>
          <w:sz w:val="24"/>
        </w:rPr>
        <w:t xml:space="preserve"> </w:t>
      </w:r>
      <w:r w:rsidRPr="001501EA">
        <w:rPr>
          <w:rFonts w:ascii="Times New Roman" w:hAnsi="Times New Roman" w:cs="Times New Roman"/>
          <w:sz w:val="24"/>
        </w:rPr>
        <w:t>94</w:t>
      </w:r>
    </w:p>
  </w:footnote>
  <w:footnote w:id="9">
    <w:p w14:paraId="2F0BC013" w14:textId="77777777" w:rsidR="000B7099" w:rsidRPr="001501EA" w:rsidRDefault="000B7099" w:rsidP="00A86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1EA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Н.А. Кожевникова.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С. </w:t>
      </w:r>
      <w:r w:rsidRPr="001501EA">
        <w:rPr>
          <w:rFonts w:ascii="Times New Roman" w:hAnsi="Times New Roman" w:cs="Times New Roman"/>
          <w:sz w:val="24"/>
          <w:szCs w:val="24"/>
        </w:rPr>
        <w:t>55</w:t>
      </w:r>
    </w:p>
  </w:footnote>
  <w:footnote w:id="10">
    <w:p w14:paraId="70D452E5" w14:textId="77777777" w:rsidR="000B7099" w:rsidRPr="009D0C51" w:rsidRDefault="000B7099" w:rsidP="00A86D16">
      <w:pPr>
        <w:pStyle w:val="a3"/>
        <w:jc w:val="both"/>
        <w:rPr>
          <w:rFonts w:ascii="Times New Roman" w:hAnsi="Times New Roman" w:cs="Times New Roman"/>
          <w:sz w:val="24"/>
        </w:rPr>
      </w:pPr>
      <w:r w:rsidRPr="009D0C51">
        <w:rPr>
          <w:rStyle w:val="a5"/>
          <w:rFonts w:ascii="Times New Roman" w:hAnsi="Times New Roman" w:cs="Times New Roman"/>
          <w:sz w:val="24"/>
        </w:rPr>
        <w:footnoteRef/>
      </w:r>
      <w:r w:rsidRPr="009D0C51">
        <w:rPr>
          <w:rFonts w:ascii="Times New Roman" w:hAnsi="Times New Roman" w:cs="Times New Roman"/>
          <w:sz w:val="24"/>
        </w:rPr>
        <w:t xml:space="preserve"> Н.А. Кожевникова</w:t>
      </w:r>
      <w:r>
        <w:rPr>
          <w:rFonts w:ascii="Times New Roman" w:hAnsi="Times New Roman" w:cs="Times New Roman"/>
          <w:sz w:val="24"/>
        </w:rPr>
        <w:t>.</w:t>
      </w:r>
      <w:r w:rsidRPr="009D0C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C51">
        <w:rPr>
          <w:rFonts w:ascii="Times New Roman" w:hAnsi="Times New Roman" w:cs="Times New Roman"/>
          <w:sz w:val="24"/>
        </w:rPr>
        <w:t>Указ.соч</w:t>
      </w:r>
      <w:proofErr w:type="spellEnd"/>
      <w:r w:rsidRPr="009D0C51">
        <w:rPr>
          <w:rFonts w:ascii="Times New Roman" w:hAnsi="Times New Roman" w:cs="Times New Roman"/>
          <w:sz w:val="24"/>
        </w:rPr>
        <w:t>. С. 58</w:t>
      </w:r>
    </w:p>
  </w:footnote>
  <w:footnote w:id="11">
    <w:p w14:paraId="1C7D0BA9" w14:textId="77777777" w:rsidR="000B7099" w:rsidRPr="002C4085" w:rsidRDefault="000B7099" w:rsidP="00A86D16">
      <w:pPr>
        <w:pStyle w:val="a3"/>
        <w:jc w:val="both"/>
        <w:rPr>
          <w:rFonts w:ascii="Times New Roman" w:hAnsi="Times New Roman" w:cs="Times New Roman"/>
        </w:rPr>
      </w:pPr>
      <w:r w:rsidRPr="002C4085">
        <w:rPr>
          <w:rStyle w:val="a5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2C4085">
        <w:rPr>
          <w:rFonts w:ascii="Times New Roman" w:hAnsi="Times New Roman" w:cs="Times New Roman"/>
          <w:sz w:val="24"/>
          <w:szCs w:val="24"/>
        </w:rPr>
        <w:t>Н.А. Кожевникова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4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085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2C4085">
        <w:rPr>
          <w:rFonts w:ascii="Times New Roman" w:hAnsi="Times New Roman" w:cs="Times New Roman"/>
          <w:sz w:val="24"/>
          <w:szCs w:val="24"/>
        </w:rPr>
        <w:t>. С. 59</w:t>
      </w:r>
    </w:p>
  </w:footnote>
  <w:footnote w:id="12">
    <w:p w14:paraId="04351E9A" w14:textId="77777777" w:rsidR="000B7099" w:rsidRPr="001B2F3E" w:rsidRDefault="000B7099" w:rsidP="00A86D16">
      <w:pPr>
        <w:pStyle w:val="a3"/>
        <w:rPr>
          <w:rFonts w:ascii="Times New Roman" w:hAnsi="Times New Roman" w:cs="Times New Roman"/>
        </w:rPr>
      </w:pPr>
      <w:r w:rsidRPr="001B2F3E">
        <w:rPr>
          <w:rStyle w:val="a5"/>
          <w:rFonts w:ascii="Times New Roman" w:hAnsi="Times New Roman" w:cs="Times New Roman"/>
          <w:sz w:val="24"/>
        </w:rPr>
        <w:footnoteRef/>
      </w:r>
      <w:r w:rsidRPr="001B2F3E">
        <w:rPr>
          <w:rFonts w:ascii="Times New Roman" w:hAnsi="Times New Roman" w:cs="Times New Roman"/>
          <w:sz w:val="24"/>
        </w:rPr>
        <w:t xml:space="preserve"> Н.В. Алексеева</w:t>
      </w:r>
      <w:r>
        <w:rPr>
          <w:rFonts w:ascii="Times New Roman" w:hAnsi="Times New Roman" w:cs="Times New Roman"/>
          <w:sz w:val="24"/>
        </w:rPr>
        <w:t>.</w:t>
      </w:r>
      <w:r w:rsidRPr="001B2F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F3E">
        <w:rPr>
          <w:rFonts w:ascii="Times New Roman" w:hAnsi="Times New Roman" w:cs="Times New Roman"/>
          <w:sz w:val="24"/>
        </w:rPr>
        <w:t>Указ.соч</w:t>
      </w:r>
      <w:proofErr w:type="spellEnd"/>
      <w:r w:rsidRPr="001B2F3E">
        <w:rPr>
          <w:rFonts w:ascii="Times New Roman" w:hAnsi="Times New Roman" w:cs="Times New Roman"/>
          <w:sz w:val="24"/>
        </w:rPr>
        <w:t>. С. 97</w:t>
      </w:r>
    </w:p>
  </w:footnote>
  <w:footnote w:id="13">
    <w:p w14:paraId="04E3A303" w14:textId="77777777" w:rsidR="000B7099" w:rsidRPr="001B2F3E" w:rsidRDefault="000B7099" w:rsidP="00A86D16">
      <w:pPr>
        <w:pStyle w:val="a3"/>
        <w:rPr>
          <w:rFonts w:ascii="Times New Roman" w:hAnsi="Times New Roman" w:cs="Times New Roman"/>
        </w:rPr>
      </w:pPr>
      <w:r w:rsidRPr="001B2F3E">
        <w:rPr>
          <w:rStyle w:val="a5"/>
          <w:rFonts w:ascii="Times New Roman" w:hAnsi="Times New Roman" w:cs="Times New Roman"/>
          <w:sz w:val="24"/>
        </w:rPr>
        <w:footnoteRef/>
      </w:r>
      <w:r w:rsidRPr="001B2F3E">
        <w:rPr>
          <w:rFonts w:ascii="Times New Roman" w:hAnsi="Times New Roman" w:cs="Times New Roman"/>
          <w:sz w:val="24"/>
        </w:rPr>
        <w:t xml:space="preserve"> Н.А. Кожевникова</w:t>
      </w:r>
      <w:r>
        <w:rPr>
          <w:rFonts w:ascii="Times New Roman" w:hAnsi="Times New Roman" w:cs="Times New Roman"/>
          <w:sz w:val="24"/>
        </w:rPr>
        <w:t>.</w:t>
      </w:r>
      <w:r w:rsidRPr="001B2F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F3E">
        <w:rPr>
          <w:rFonts w:ascii="Times New Roman" w:hAnsi="Times New Roman" w:cs="Times New Roman"/>
          <w:sz w:val="24"/>
        </w:rPr>
        <w:t>Указ.соч</w:t>
      </w:r>
      <w:proofErr w:type="spellEnd"/>
      <w:r w:rsidRPr="001B2F3E">
        <w:rPr>
          <w:rFonts w:ascii="Times New Roman" w:hAnsi="Times New Roman" w:cs="Times New Roman"/>
          <w:sz w:val="24"/>
        </w:rPr>
        <w:t>. С. 66</w:t>
      </w:r>
    </w:p>
  </w:footnote>
  <w:footnote w:id="14">
    <w:p w14:paraId="289A0E80" w14:textId="2471F79B" w:rsidR="000B7099" w:rsidRPr="0043227A" w:rsidRDefault="000B7099" w:rsidP="00A51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27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32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Н.А. Кожевникова.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>
        <w:rPr>
          <w:rFonts w:ascii="Times New Roman" w:hAnsi="Times New Roman" w:cs="Times New Roman"/>
          <w:sz w:val="24"/>
          <w:szCs w:val="24"/>
        </w:rPr>
        <w:t>. С. 59</w:t>
      </w:r>
    </w:p>
  </w:footnote>
  <w:footnote w:id="15">
    <w:p w14:paraId="392B0038" w14:textId="78B65CFE" w:rsidR="000B7099" w:rsidRPr="004232CC" w:rsidRDefault="000B7099" w:rsidP="00A51218">
      <w:pPr>
        <w:pStyle w:val="a3"/>
        <w:rPr>
          <w:rFonts w:ascii="Times New Roman" w:hAnsi="Times New Roman" w:cs="Times New Roman"/>
          <w:sz w:val="22"/>
          <w:szCs w:val="22"/>
        </w:rPr>
      </w:pPr>
      <w:r w:rsidRPr="00FF6ED0">
        <w:rPr>
          <w:rStyle w:val="a5"/>
          <w:rFonts w:ascii="Times New Roman" w:hAnsi="Times New Roman" w:cs="Times New Roman"/>
          <w:sz w:val="24"/>
          <w:szCs w:val="22"/>
        </w:rPr>
        <w:footnoteRef/>
      </w:r>
      <w:r w:rsidRPr="00FF6ED0">
        <w:rPr>
          <w:rFonts w:ascii="Times New Roman" w:hAnsi="Times New Roman" w:cs="Times New Roman"/>
          <w:sz w:val="24"/>
          <w:szCs w:val="22"/>
        </w:rPr>
        <w:t xml:space="preserve"> Н.Д. Арутюнова</w:t>
      </w:r>
      <w:r>
        <w:rPr>
          <w:rFonts w:ascii="Times New Roman" w:hAnsi="Times New Roman" w:cs="Times New Roman"/>
          <w:sz w:val="24"/>
          <w:szCs w:val="22"/>
        </w:rPr>
        <w:t>.</w:t>
      </w:r>
      <w:r w:rsidRPr="00FF6ED0">
        <w:rPr>
          <w:rFonts w:ascii="Times New Roman" w:hAnsi="Times New Roman" w:cs="Times New Roman"/>
          <w:sz w:val="24"/>
          <w:szCs w:val="22"/>
        </w:rPr>
        <w:t xml:space="preserve"> О синтаксических типах художественной прозы / Н.Д. Арутюнова // Общее и романское языкознание. – М., 1972 – с. 189-199 </w:t>
      </w:r>
    </w:p>
  </w:footnote>
  <w:footnote w:id="16">
    <w:p w14:paraId="41B43544" w14:textId="13BCA178" w:rsidR="000B7099" w:rsidRPr="00103C88" w:rsidRDefault="000B7099" w:rsidP="00A51218">
      <w:pPr>
        <w:pStyle w:val="a3"/>
        <w:rPr>
          <w:rFonts w:ascii="Times New Roman" w:hAnsi="Times New Roman" w:cs="Times New Roman"/>
        </w:rPr>
      </w:pPr>
      <w:r w:rsidRPr="00103C88">
        <w:rPr>
          <w:rStyle w:val="a5"/>
          <w:rFonts w:ascii="Times New Roman" w:hAnsi="Times New Roman" w:cs="Times New Roman"/>
          <w:sz w:val="24"/>
        </w:rPr>
        <w:footnoteRef/>
      </w:r>
      <w:r w:rsidRPr="00103C88">
        <w:rPr>
          <w:rFonts w:ascii="Times New Roman" w:hAnsi="Times New Roman" w:cs="Times New Roman"/>
          <w:sz w:val="24"/>
        </w:rPr>
        <w:t xml:space="preserve"> Н.Д. Арутюнова</w:t>
      </w:r>
      <w:r>
        <w:rPr>
          <w:rFonts w:ascii="Times New Roman" w:hAnsi="Times New Roman" w:cs="Times New Roman"/>
          <w:sz w:val="24"/>
        </w:rPr>
        <w:t>.</w:t>
      </w:r>
      <w:r w:rsidRPr="00103C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C88">
        <w:rPr>
          <w:rFonts w:ascii="Times New Roman" w:hAnsi="Times New Roman" w:cs="Times New Roman"/>
          <w:sz w:val="24"/>
        </w:rPr>
        <w:t>Указ.соч</w:t>
      </w:r>
      <w:proofErr w:type="spellEnd"/>
      <w:r w:rsidRPr="00103C88">
        <w:rPr>
          <w:rFonts w:ascii="Times New Roman" w:hAnsi="Times New Roman" w:cs="Times New Roman"/>
          <w:sz w:val="24"/>
        </w:rPr>
        <w:t>. С. 189</w:t>
      </w:r>
    </w:p>
  </w:footnote>
  <w:footnote w:id="17">
    <w:p w14:paraId="396C5223" w14:textId="0FF87673" w:rsidR="000B7099" w:rsidRPr="004232CC" w:rsidRDefault="000B7099" w:rsidP="00A51218">
      <w:pPr>
        <w:pStyle w:val="a3"/>
        <w:rPr>
          <w:rFonts w:ascii="Times New Roman" w:hAnsi="Times New Roman" w:cs="Times New Roman"/>
          <w:sz w:val="22"/>
          <w:szCs w:val="22"/>
        </w:rPr>
      </w:pPr>
      <w:r w:rsidRPr="007854BE">
        <w:rPr>
          <w:rStyle w:val="a5"/>
          <w:rFonts w:ascii="Times New Roman" w:hAnsi="Times New Roman" w:cs="Times New Roman"/>
          <w:sz w:val="24"/>
          <w:szCs w:val="22"/>
        </w:rPr>
        <w:footnoteRef/>
      </w:r>
      <w:r w:rsidRPr="007854BE">
        <w:rPr>
          <w:rFonts w:ascii="Times New Roman" w:hAnsi="Times New Roman" w:cs="Times New Roman"/>
          <w:sz w:val="24"/>
          <w:szCs w:val="22"/>
        </w:rPr>
        <w:t xml:space="preserve"> Г.Н. Акимова</w:t>
      </w:r>
      <w:r>
        <w:rPr>
          <w:rFonts w:ascii="Times New Roman" w:hAnsi="Times New Roman" w:cs="Times New Roman"/>
          <w:sz w:val="24"/>
          <w:szCs w:val="22"/>
        </w:rPr>
        <w:t>.</w:t>
      </w:r>
      <w:r w:rsidRPr="007854BE">
        <w:rPr>
          <w:rFonts w:ascii="Times New Roman" w:hAnsi="Times New Roman" w:cs="Times New Roman"/>
          <w:sz w:val="24"/>
          <w:szCs w:val="22"/>
        </w:rPr>
        <w:t xml:space="preserve"> Новое в синтаксисе современного русского языка: </w:t>
      </w:r>
      <w:proofErr w:type="spellStart"/>
      <w:r w:rsidRPr="007854BE">
        <w:rPr>
          <w:rFonts w:ascii="Times New Roman" w:hAnsi="Times New Roman" w:cs="Times New Roman"/>
          <w:sz w:val="24"/>
          <w:szCs w:val="22"/>
        </w:rPr>
        <w:t>Учеб.пособие</w:t>
      </w:r>
      <w:proofErr w:type="spellEnd"/>
      <w:r w:rsidRPr="007854BE">
        <w:rPr>
          <w:rFonts w:ascii="Times New Roman" w:hAnsi="Times New Roman" w:cs="Times New Roman"/>
          <w:sz w:val="24"/>
          <w:szCs w:val="22"/>
        </w:rPr>
        <w:t xml:space="preserve">. – М.: </w:t>
      </w:r>
      <w:proofErr w:type="spellStart"/>
      <w:r w:rsidRPr="007854BE">
        <w:rPr>
          <w:rFonts w:ascii="Times New Roman" w:hAnsi="Times New Roman" w:cs="Times New Roman"/>
          <w:sz w:val="24"/>
          <w:szCs w:val="22"/>
        </w:rPr>
        <w:t>Высш.шк</w:t>
      </w:r>
      <w:proofErr w:type="spellEnd"/>
      <w:r w:rsidRPr="007854BE">
        <w:rPr>
          <w:rFonts w:ascii="Times New Roman" w:hAnsi="Times New Roman" w:cs="Times New Roman"/>
          <w:sz w:val="24"/>
          <w:szCs w:val="22"/>
        </w:rPr>
        <w:t xml:space="preserve">., 1990. – с. 8 </w:t>
      </w:r>
    </w:p>
  </w:footnote>
  <w:footnote w:id="18">
    <w:p w14:paraId="0B97D9CA" w14:textId="679B577F" w:rsidR="000B7099" w:rsidRDefault="000B7099" w:rsidP="00A51218">
      <w:pPr>
        <w:pStyle w:val="a3"/>
      </w:pPr>
      <w:r w:rsidRPr="007854BE">
        <w:rPr>
          <w:rStyle w:val="a5"/>
          <w:rFonts w:ascii="Times New Roman" w:hAnsi="Times New Roman" w:cs="Times New Roman"/>
          <w:sz w:val="24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Н.Д. Арутюнова. </w:t>
      </w:r>
      <w:proofErr w:type="spellStart"/>
      <w:r>
        <w:rPr>
          <w:rFonts w:ascii="Times New Roman" w:hAnsi="Times New Roman" w:cs="Times New Roman"/>
          <w:sz w:val="24"/>
        </w:rPr>
        <w:t>Указ.соч</w:t>
      </w:r>
      <w:proofErr w:type="spellEnd"/>
      <w:r>
        <w:rPr>
          <w:rFonts w:ascii="Times New Roman" w:hAnsi="Times New Roman" w:cs="Times New Roman"/>
          <w:sz w:val="24"/>
        </w:rPr>
        <w:t>. С. 193</w:t>
      </w:r>
    </w:p>
  </w:footnote>
  <w:footnote w:id="19">
    <w:p w14:paraId="5B8AE263" w14:textId="0922F34D" w:rsidR="000B7099" w:rsidRPr="007854BE" w:rsidRDefault="000B7099" w:rsidP="00A51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4B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854BE">
        <w:rPr>
          <w:rFonts w:ascii="Times New Roman" w:hAnsi="Times New Roman" w:cs="Times New Roman"/>
          <w:sz w:val="24"/>
          <w:szCs w:val="24"/>
        </w:rPr>
        <w:t xml:space="preserve"> Г.Н.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4BE">
        <w:rPr>
          <w:rFonts w:ascii="Times New Roman" w:hAnsi="Times New Roman" w:cs="Times New Roman"/>
          <w:sz w:val="24"/>
          <w:szCs w:val="24"/>
        </w:rPr>
        <w:t>Акимова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5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>
        <w:rPr>
          <w:rFonts w:ascii="Times New Roman" w:hAnsi="Times New Roman" w:cs="Times New Roman"/>
          <w:sz w:val="24"/>
          <w:szCs w:val="24"/>
        </w:rPr>
        <w:t>. С. 10</w:t>
      </w:r>
    </w:p>
  </w:footnote>
  <w:footnote w:id="20">
    <w:p w14:paraId="7A1BDF28" w14:textId="031C26CC" w:rsidR="000B7099" w:rsidRDefault="000B7099" w:rsidP="00A51218">
      <w:pPr>
        <w:pStyle w:val="a3"/>
      </w:pPr>
      <w:r w:rsidRPr="00E30599">
        <w:rPr>
          <w:rStyle w:val="a5"/>
          <w:rFonts w:ascii="Times New Roman" w:hAnsi="Times New Roman" w:cs="Times New Roman"/>
          <w:sz w:val="24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Н.Д. Арутюнова.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>
        <w:rPr>
          <w:rFonts w:ascii="Times New Roman" w:hAnsi="Times New Roman" w:cs="Times New Roman"/>
          <w:sz w:val="24"/>
          <w:szCs w:val="24"/>
        </w:rPr>
        <w:t>. С. 19</w:t>
      </w:r>
    </w:p>
  </w:footnote>
  <w:footnote w:id="21">
    <w:p w14:paraId="14B8F888" w14:textId="19C81796" w:rsidR="000B7099" w:rsidRPr="0002696D" w:rsidRDefault="000B7099" w:rsidP="00A51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2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37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Н.Д. Арутюнова.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>
        <w:rPr>
          <w:rFonts w:ascii="Times New Roman" w:hAnsi="Times New Roman" w:cs="Times New Roman"/>
          <w:sz w:val="24"/>
          <w:szCs w:val="24"/>
        </w:rPr>
        <w:t>. С. 194</w:t>
      </w:r>
    </w:p>
  </w:footnote>
  <w:footnote w:id="22">
    <w:p w14:paraId="17234649" w14:textId="61E5D8F3" w:rsidR="000B7099" w:rsidRDefault="000B7099" w:rsidP="0002696D">
      <w:pPr>
        <w:pStyle w:val="a3"/>
      </w:pPr>
      <w:r w:rsidRPr="008B6F31">
        <w:rPr>
          <w:rStyle w:val="a5"/>
          <w:rFonts w:ascii="Times New Roman" w:hAnsi="Times New Roman" w:cs="Times New Roman"/>
          <w:sz w:val="24"/>
        </w:rPr>
        <w:footnoteRef/>
      </w:r>
      <w:r w:rsidRPr="008B6F31">
        <w:rPr>
          <w:rFonts w:ascii="Times New Roman" w:hAnsi="Times New Roman" w:cs="Times New Roman"/>
          <w:sz w:val="24"/>
        </w:rPr>
        <w:t xml:space="preserve"> </w:t>
      </w:r>
      <w:r w:rsidRPr="007854BE">
        <w:rPr>
          <w:rFonts w:ascii="Times New Roman" w:hAnsi="Times New Roman" w:cs="Times New Roman"/>
          <w:sz w:val="24"/>
          <w:szCs w:val="24"/>
        </w:rPr>
        <w:t>Г.Н.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4BE">
        <w:rPr>
          <w:rFonts w:ascii="Times New Roman" w:hAnsi="Times New Roman" w:cs="Times New Roman"/>
          <w:sz w:val="24"/>
          <w:szCs w:val="24"/>
        </w:rPr>
        <w:t>Акимова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5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>
        <w:rPr>
          <w:rFonts w:ascii="Times New Roman" w:hAnsi="Times New Roman" w:cs="Times New Roman"/>
          <w:sz w:val="24"/>
          <w:szCs w:val="24"/>
        </w:rPr>
        <w:t>. С. 12</w:t>
      </w:r>
    </w:p>
  </w:footnote>
  <w:footnote w:id="23">
    <w:p w14:paraId="3F4C1FEF" w14:textId="26A0D1F8" w:rsidR="000B7099" w:rsidRPr="0053572A" w:rsidRDefault="000B7099" w:rsidP="00A51218">
      <w:pPr>
        <w:pStyle w:val="a3"/>
        <w:rPr>
          <w:rFonts w:ascii="Times New Roman" w:hAnsi="Times New Roman" w:cs="Times New Roman"/>
        </w:rPr>
      </w:pPr>
      <w:r w:rsidRPr="0053572A">
        <w:rPr>
          <w:rStyle w:val="a5"/>
          <w:rFonts w:ascii="Times New Roman" w:hAnsi="Times New Roman" w:cs="Times New Roman"/>
          <w:sz w:val="24"/>
        </w:rPr>
        <w:footnoteRef/>
      </w:r>
      <w:r w:rsidRPr="005357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Г.Н. Акимова. </w:t>
      </w:r>
      <w:proofErr w:type="spellStart"/>
      <w:r>
        <w:rPr>
          <w:rFonts w:ascii="Times New Roman" w:hAnsi="Times New Roman" w:cs="Times New Roman"/>
          <w:sz w:val="24"/>
        </w:rPr>
        <w:t>Указ.соч</w:t>
      </w:r>
      <w:proofErr w:type="spellEnd"/>
      <w:r>
        <w:rPr>
          <w:rFonts w:ascii="Times New Roman" w:hAnsi="Times New Roman" w:cs="Times New Roman"/>
          <w:sz w:val="24"/>
        </w:rPr>
        <w:t>. С. 12</w:t>
      </w:r>
    </w:p>
  </w:footnote>
  <w:footnote w:id="24">
    <w:p w14:paraId="6671DD40" w14:textId="6C37F046" w:rsidR="000B7099" w:rsidRDefault="000B7099" w:rsidP="00A51218">
      <w:pPr>
        <w:pStyle w:val="a3"/>
      </w:pPr>
      <w:r w:rsidRPr="00F7692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76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Н.Д. Арутюнова.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>
        <w:rPr>
          <w:rFonts w:ascii="Times New Roman" w:hAnsi="Times New Roman" w:cs="Times New Roman"/>
          <w:sz w:val="24"/>
          <w:szCs w:val="24"/>
        </w:rPr>
        <w:t>. С. 196</w:t>
      </w:r>
    </w:p>
  </w:footnote>
  <w:footnote w:id="25">
    <w:p w14:paraId="3941E0C1" w14:textId="35FA10A0" w:rsidR="000B7099" w:rsidRDefault="000B7099" w:rsidP="00A51218">
      <w:pPr>
        <w:pStyle w:val="a3"/>
      </w:pPr>
      <w:r w:rsidRPr="0053572A">
        <w:rPr>
          <w:rStyle w:val="a5"/>
          <w:rFonts w:ascii="Times New Roman" w:hAnsi="Times New Roman" w:cs="Times New Roman"/>
          <w:sz w:val="24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Н.Д. Арутюнова.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>
        <w:rPr>
          <w:rFonts w:ascii="Times New Roman" w:hAnsi="Times New Roman" w:cs="Times New Roman"/>
          <w:sz w:val="24"/>
          <w:szCs w:val="24"/>
        </w:rPr>
        <w:t>. С. 198</w:t>
      </w:r>
    </w:p>
  </w:footnote>
  <w:footnote w:id="26">
    <w:p w14:paraId="2F58134C" w14:textId="25F7971D" w:rsidR="000B7099" w:rsidRPr="008B12E6" w:rsidRDefault="000B7099" w:rsidP="00A51218">
      <w:pPr>
        <w:pStyle w:val="a3"/>
        <w:rPr>
          <w:rFonts w:ascii="Times New Roman" w:hAnsi="Times New Roman" w:cs="Times New Roman"/>
        </w:rPr>
      </w:pPr>
      <w:r w:rsidRPr="008B12E6">
        <w:rPr>
          <w:rStyle w:val="a5"/>
          <w:rFonts w:ascii="Times New Roman" w:hAnsi="Times New Roman" w:cs="Times New Roman"/>
          <w:sz w:val="24"/>
        </w:rPr>
        <w:footnoteRef/>
      </w:r>
      <w:r w:rsidRPr="008B12E6">
        <w:rPr>
          <w:rFonts w:ascii="Times New Roman" w:hAnsi="Times New Roman" w:cs="Times New Roman"/>
          <w:sz w:val="24"/>
        </w:rPr>
        <w:t xml:space="preserve"> Н.В. </w:t>
      </w:r>
      <w:r>
        <w:rPr>
          <w:rFonts w:ascii="Times New Roman" w:hAnsi="Times New Roman" w:cs="Times New Roman"/>
          <w:sz w:val="24"/>
        </w:rPr>
        <w:t xml:space="preserve">Пушкарева. </w:t>
      </w:r>
      <w:r w:rsidRPr="008B12E6">
        <w:rPr>
          <w:rFonts w:ascii="Times New Roman" w:hAnsi="Times New Roman" w:cs="Times New Roman"/>
          <w:sz w:val="24"/>
        </w:rPr>
        <w:t xml:space="preserve">Подтекст в художественном тексте: лингвистические средства выражения, семантические типы / Н.В. Пушкарева // Вестник Красноярского государственного педагогического университета им. В.П. Астафьева. — 2007. — № 3. — С. </w:t>
      </w:r>
      <w:r>
        <w:rPr>
          <w:rFonts w:ascii="Times New Roman" w:hAnsi="Times New Roman" w:cs="Times New Roman"/>
          <w:sz w:val="24"/>
        </w:rPr>
        <w:t>117</w:t>
      </w:r>
    </w:p>
  </w:footnote>
  <w:footnote w:id="27">
    <w:p w14:paraId="6D9BF48C" w14:textId="13AB80CA" w:rsidR="000B7099" w:rsidRPr="00A4480A" w:rsidRDefault="000B7099" w:rsidP="00D65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80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4480A">
        <w:rPr>
          <w:rFonts w:ascii="Times New Roman" w:hAnsi="Times New Roman" w:cs="Times New Roman"/>
          <w:sz w:val="24"/>
          <w:szCs w:val="24"/>
        </w:rPr>
        <w:t xml:space="preserve"> Г.Н. Акимова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80A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A4480A">
        <w:rPr>
          <w:rFonts w:ascii="Times New Roman" w:hAnsi="Times New Roman" w:cs="Times New Roman"/>
          <w:sz w:val="24"/>
          <w:szCs w:val="24"/>
        </w:rPr>
        <w:t>. С.</w:t>
      </w:r>
      <w:r>
        <w:rPr>
          <w:rFonts w:ascii="Times New Roman" w:hAnsi="Times New Roman" w:cs="Times New Roman"/>
          <w:sz w:val="24"/>
          <w:szCs w:val="24"/>
        </w:rPr>
        <w:t xml:space="preserve"> 83</w:t>
      </w:r>
    </w:p>
  </w:footnote>
  <w:footnote w:id="28">
    <w:p w14:paraId="13019194" w14:textId="067E1328" w:rsidR="000B7099" w:rsidRPr="009E58C0" w:rsidRDefault="000B7099">
      <w:pPr>
        <w:pStyle w:val="a3"/>
        <w:rPr>
          <w:rFonts w:ascii="Times New Roman" w:hAnsi="Times New Roman" w:cs="Times New Roman"/>
        </w:rPr>
      </w:pPr>
      <w:r w:rsidRPr="009E58C0">
        <w:rPr>
          <w:rStyle w:val="a5"/>
          <w:rFonts w:ascii="Times New Roman" w:hAnsi="Times New Roman" w:cs="Times New Roman"/>
          <w:sz w:val="24"/>
        </w:rPr>
        <w:footnoteRef/>
      </w:r>
      <w:r w:rsidRPr="009E58C0">
        <w:rPr>
          <w:rFonts w:ascii="Times New Roman" w:hAnsi="Times New Roman" w:cs="Times New Roman"/>
          <w:sz w:val="24"/>
        </w:rPr>
        <w:t xml:space="preserve"> </w:t>
      </w:r>
      <w:r w:rsidRPr="00A4480A">
        <w:rPr>
          <w:rFonts w:ascii="Times New Roman" w:hAnsi="Times New Roman" w:cs="Times New Roman"/>
          <w:sz w:val="24"/>
          <w:szCs w:val="24"/>
        </w:rPr>
        <w:t>Г.Н. Акимова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80A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A4480A">
        <w:rPr>
          <w:rFonts w:ascii="Times New Roman" w:hAnsi="Times New Roman" w:cs="Times New Roman"/>
          <w:sz w:val="24"/>
          <w:szCs w:val="24"/>
        </w:rPr>
        <w:t>. С.</w:t>
      </w:r>
      <w:r>
        <w:rPr>
          <w:rFonts w:ascii="Times New Roman" w:hAnsi="Times New Roman" w:cs="Times New Roman"/>
          <w:sz w:val="24"/>
          <w:szCs w:val="24"/>
        </w:rPr>
        <w:t xml:space="preserve"> 86</w:t>
      </w:r>
    </w:p>
  </w:footnote>
  <w:footnote w:id="29">
    <w:p w14:paraId="3E3A91D7" w14:textId="10625DC8" w:rsidR="000B7099" w:rsidRDefault="000B7099">
      <w:pPr>
        <w:pStyle w:val="a3"/>
      </w:pPr>
      <w:r w:rsidRPr="009E58C0">
        <w:rPr>
          <w:rStyle w:val="a5"/>
          <w:rFonts w:ascii="Times New Roman" w:hAnsi="Times New Roman" w:cs="Times New Roman"/>
          <w:sz w:val="24"/>
        </w:rPr>
        <w:footnoteRef/>
      </w:r>
      <w:r w:rsidRPr="009E58C0">
        <w:rPr>
          <w:rFonts w:ascii="Times New Roman" w:hAnsi="Times New Roman" w:cs="Times New Roman"/>
          <w:sz w:val="24"/>
        </w:rPr>
        <w:t xml:space="preserve"> </w:t>
      </w:r>
      <w:r w:rsidRPr="00A4480A">
        <w:rPr>
          <w:rFonts w:ascii="Times New Roman" w:hAnsi="Times New Roman" w:cs="Times New Roman"/>
          <w:sz w:val="24"/>
          <w:szCs w:val="24"/>
        </w:rPr>
        <w:t>Г.Н. Акимова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80A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A4480A">
        <w:rPr>
          <w:rFonts w:ascii="Times New Roman" w:hAnsi="Times New Roman" w:cs="Times New Roman"/>
          <w:sz w:val="24"/>
          <w:szCs w:val="24"/>
        </w:rPr>
        <w:t>. С.</w:t>
      </w:r>
      <w:r>
        <w:rPr>
          <w:rFonts w:ascii="Times New Roman" w:hAnsi="Times New Roman" w:cs="Times New Roman"/>
          <w:sz w:val="24"/>
          <w:szCs w:val="24"/>
        </w:rPr>
        <w:t xml:space="preserve"> 90</w:t>
      </w:r>
    </w:p>
  </w:footnote>
  <w:footnote w:id="30">
    <w:p w14:paraId="67F9ABFC" w14:textId="5B37C6C3" w:rsidR="000B7099" w:rsidRDefault="000B7099">
      <w:pPr>
        <w:pStyle w:val="a3"/>
      </w:pPr>
      <w:r w:rsidRPr="0088057A">
        <w:rPr>
          <w:rStyle w:val="a5"/>
          <w:rFonts w:ascii="Times New Roman" w:hAnsi="Times New Roman" w:cs="Times New Roman"/>
          <w:sz w:val="24"/>
        </w:rPr>
        <w:footnoteRef/>
      </w:r>
      <w:r w:rsidRPr="0088057A">
        <w:rPr>
          <w:rFonts w:ascii="Times New Roman" w:hAnsi="Times New Roman" w:cs="Times New Roman"/>
          <w:sz w:val="24"/>
        </w:rPr>
        <w:t xml:space="preserve"> </w:t>
      </w:r>
      <w:r w:rsidRPr="00A4480A">
        <w:rPr>
          <w:rFonts w:ascii="Times New Roman" w:hAnsi="Times New Roman" w:cs="Times New Roman"/>
          <w:sz w:val="24"/>
          <w:szCs w:val="24"/>
        </w:rPr>
        <w:t>Г.Н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480A">
        <w:rPr>
          <w:rFonts w:ascii="Times New Roman" w:hAnsi="Times New Roman" w:cs="Times New Roman"/>
          <w:sz w:val="24"/>
          <w:szCs w:val="24"/>
        </w:rPr>
        <w:t xml:space="preserve"> Акимова. </w:t>
      </w:r>
      <w:proofErr w:type="spellStart"/>
      <w:r w:rsidRPr="00A4480A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A4480A">
        <w:rPr>
          <w:rFonts w:ascii="Times New Roman" w:hAnsi="Times New Roman" w:cs="Times New Roman"/>
          <w:sz w:val="24"/>
          <w:szCs w:val="24"/>
        </w:rPr>
        <w:t>. С.</w:t>
      </w:r>
      <w:r>
        <w:rPr>
          <w:rFonts w:ascii="Times New Roman" w:hAnsi="Times New Roman" w:cs="Times New Roman"/>
          <w:sz w:val="24"/>
          <w:szCs w:val="24"/>
        </w:rPr>
        <w:t xml:space="preserve"> 90</w:t>
      </w:r>
    </w:p>
  </w:footnote>
  <w:footnote w:id="31">
    <w:p w14:paraId="7047DC4D" w14:textId="4BD3D8C0" w:rsidR="000B7099" w:rsidRDefault="000B7099">
      <w:pPr>
        <w:pStyle w:val="a3"/>
      </w:pPr>
      <w:r w:rsidRPr="00C07163">
        <w:rPr>
          <w:rStyle w:val="a5"/>
          <w:rFonts w:ascii="Times New Roman" w:hAnsi="Times New Roman" w:cs="Times New Roman"/>
          <w:sz w:val="24"/>
        </w:rPr>
        <w:footnoteRef/>
      </w:r>
      <w:r w:rsidRPr="00C07163">
        <w:rPr>
          <w:rFonts w:ascii="Times New Roman" w:hAnsi="Times New Roman" w:cs="Times New Roman"/>
          <w:sz w:val="24"/>
        </w:rPr>
        <w:t xml:space="preserve"> </w:t>
      </w:r>
      <w:r w:rsidRPr="00A4480A">
        <w:rPr>
          <w:rFonts w:ascii="Times New Roman" w:hAnsi="Times New Roman" w:cs="Times New Roman"/>
          <w:sz w:val="24"/>
          <w:szCs w:val="24"/>
        </w:rPr>
        <w:t>Г.Н. Акимова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80A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A4480A">
        <w:rPr>
          <w:rFonts w:ascii="Times New Roman" w:hAnsi="Times New Roman" w:cs="Times New Roman"/>
          <w:sz w:val="24"/>
          <w:szCs w:val="24"/>
        </w:rPr>
        <w:t>. С.</w:t>
      </w:r>
      <w:r>
        <w:rPr>
          <w:rFonts w:ascii="Times New Roman" w:hAnsi="Times New Roman" w:cs="Times New Roman"/>
          <w:sz w:val="24"/>
          <w:szCs w:val="24"/>
        </w:rPr>
        <w:t xml:space="preserve"> 90</w:t>
      </w:r>
    </w:p>
  </w:footnote>
  <w:footnote w:id="32">
    <w:p w14:paraId="0FDB7C8C" w14:textId="28DEC608" w:rsidR="000B7099" w:rsidRPr="003D6EE9" w:rsidRDefault="000B7099" w:rsidP="00220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6EE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D6EE9">
        <w:rPr>
          <w:rFonts w:ascii="Times New Roman" w:hAnsi="Times New Roman" w:cs="Times New Roman"/>
          <w:sz w:val="24"/>
          <w:szCs w:val="24"/>
        </w:rPr>
        <w:t xml:space="preserve"> Н.Л. Шубина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6EE9">
        <w:rPr>
          <w:rFonts w:ascii="Times New Roman" w:hAnsi="Times New Roman" w:cs="Times New Roman"/>
          <w:sz w:val="24"/>
          <w:szCs w:val="24"/>
        </w:rPr>
        <w:t xml:space="preserve"> Пунктуация современного русского языка: учебник для студ. </w:t>
      </w:r>
      <w:proofErr w:type="spellStart"/>
      <w:r w:rsidRPr="003D6EE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D6EE9">
        <w:rPr>
          <w:rFonts w:ascii="Times New Roman" w:hAnsi="Times New Roman" w:cs="Times New Roman"/>
          <w:sz w:val="24"/>
          <w:szCs w:val="24"/>
        </w:rPr>
        <w:t>. учеб. заведений / Н.Л. Шубина – М.: Издательский центр «Академия», 2006 – С. 8</w:t>
      </w:r>
    </w:p>
  </w:footnote>
  <w:footnote w:id="33">
    <w:p w14:paraId="7245C306" w14:textId="7831B514" w:rsidR="000B7099" w:rsidRPr="00A505E3" w:rsidRDefault="000B7099" w:rsidP="003D6EE9">
      <w:pPr>
        <w:pStyle w:val="a3"/>
        <w:jc w:val="both"/>
        <w:rPr>
          <w:rFonts w:ascii="Times New Roman" w:hAnsi="Times New Roman" w:cs="Times New Roman"/>
        </w:rPr>
      </w:pPr>
      <w:r w:rsidRPr="00A505E3">
        <w:rPr>
          <w:rStyle w:val="a5"/>
          <w:rFonts w:ascii="Times New Roman" w:hAnsi="Times New Roman" w:cs="Times New Roman"/>
          <w:sz w:val="24"/>
        </w:rPr>
        <w:footnoteRef/>
      </w:r>
      <w:r w:rsidRPr="00A505E3">
        <w:rPr>
          <w:rFonts w:ascii="Times New Roman" w:hAnsi="Times New Roman" w:cs="Times New Roman"/>
          <w:sz w:val="24"/>
        </w:rPr>
        <w:t xml:space="preserve"> О.В. Александрова</w:t>
      </w:r>
      <w:r>
        <w:rPr>
          <w:rFonts w:ascii="Times New Roman" w:hAnsi="Times New Roman" w:cs="Times New Roman"/>
          <w:sz w:val="24"/>
        </w:rPr>
        <w:t>.</w:t>
      </w:r>
      <w:r w:rsidRPr="00A505E3">
        <w:rPr>
          <w:rFonts w:ascii="Times New Roman" w:hAnsi="Times New Roman" w:cs="Times New Roman"/>
          <w:sz w:val="24"/>
        </w:rPr>
        <w:t xml:space="preserve"> Проблемы экспрессивного синтаксиса. На материале английского языка: </w:t>
      </w:r>
      <w:proofErr w:type="spellStart"/>
      <w:r w:rsidRPr="00A505E3">
        <w:rPr>
          <w:rFonts w:ascii="Times New Roman" w:hAnsi="Times New Roman" w:cs="Times New Roman"/>
          <w:sz w:val="24"/>
        </w:rPr>
        <w:t>Учеб.пособие</w:t>
      </w:r>
      <w:proofErr w:type="spellEnd"/>
      <w:r w:rsidRPr="00A505E3">
        <w:rPr>
          <w:rFonts w:ascii="Times New Roman" w:hAnsi="Times New Roman" w:cs="Times New Roman"/>
          <w:sz w:val="24"/>
        </w:rPr>
        <w:t xml:space="preserve">. – М.: </w:t>
      </w:r>
      <w:proofErr w:type="spellStart"/>
      <w:r w:rsidRPr="00A505E3">
        <w:rPr>
          <w:rFonts w:ascii="Times New Roman" w:hAnsi="Times New Roman" w:cs="Times New Roman"/>
          <w:sz w:val="24"/>
        </w:rPr>
        <w:t>Высш.шк</w:t>
      </w:r>
      <w:proofErr w:type="spellEnd"/>
      <w:r w:rsidRPr="00A505E3">
        <w:rPr>
          <w:rFonts w:ascii="Times New Roman" w:hAnsi="Times New Roman" w:cs="Times New Roman"/>
          <w:sz w:val="24"/>
        </w:rPr>
        <w:t>., 1984 – С. 11</w:t>
      </w:r>
    </w:p>
  </w:footnote>
  <w:footnote w:id="34">
    <w:p w14:paraId="7957B7E9" w14:textId="77777777" w:rsidR="000B7099" w:rsidRPr="00220243" w:rsidRDefault="000B7099" w:rsidP="00220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024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20243">
        <w:rPr>
          <w:rFonts w:ascii="Times New Roman" w:hAnsi="Times New Roman" w:cs="Times New Roman"/>
          <w:sz w:val="24"/>
          <w:szCs w:val="24"/>
        </w:rPr>
        <w:t xml:space="preserve"> Синтаксис современного русского языка: учебник для студ. </w:t>
      </w:r>
      <w:proofErr w:type="spellStart"/>
      <w:r w:rsidRPr="0022024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20243">
        <w:rPr>
          <w:rFonts w:ascii="Times New Roman" w:hAnsi="Times New Roman" w:cs="Times New Roman"/>
          <w:sz w:val="24"/>
          <w:szCs w:val="24"/>
        </w:rPr>
        <w:t xml:space="preserve">. учеб. заведений / Г.Н. Акимова, С.В. Вяткина, В.П. Казаков, Д.В. Руднев; под ред. С.В. </w:t>
      </w:r>
      <w:proofErr w:type="spellStart"/>
      <w:r w:rsidRPr="00220243">
        <w:rPr>
          <w:rFonts w:ascii="Times New Roman" w:hAnsi="Times New Roman" w:cs="Times New Roman"/>
          <w:sz w:val="24"/>
          <w:szCs w:val="24"/>
        </w:rPr>
        <w:t>Вяткиной</w:t>
      </w:r>
      <w:proofErr w:type="spellEnd"/>
      <w:r w:rsidRPr="00220243">
        <w:rPr>
          <w:rFonts w:ascii="Times New Roman" w:hAnsi="Times New Roman" w:cs="Times New Roman"/>
          <w:sz w:val="24"/>
          <w:szCs w:val="24"/>
        </w:rPr>
        <w:t>. – СПб.: СПбГУ; М.: Академия, 2009. – С. 324</w:t>
      </w:r>
    </w:p>
  </w:footnote>
  <w:footnote w:id="35">
    <w:p w14:paraId="353753DD" w14:textId="77777777" w:rsidR="000B7099" w:rsidRDefault="000B7099">
      <w:pPr>
        <w:pStyle w:val="a3"/>
      </w:pPr>
      <w:r w:rsidRPr="00E14CD6">
        <w:rPr>
          <w:rStyle w:val="a5"/>
          <w:rFonts w:ascii="Times New Roman" w:hAnsi="Times New Roman" w:cs="Times New Roman"/>
          <w:sz w:val="24"/>
        </w:rPr>
        <w:footnoteRef/>
      </w:r>
      <w:r w:rsidRPr="00E14CD6">
        <w:rPr>
          <w:rFonts w:ascii="Times New Roman" w:hAnsi="Times New Roman" w:cs="Times New Roman"/>
          <w:sz w:val="24"/>
        </w:rPr>
        <w:t xml:space="preserve"> </w:t>
      </w:r>
      <w:r w:rsidRPr="00220243">
        <w:rPr>
          <w:rFonts w:ascii="Times New Roman" w:hAnsi="Times New Roman" w:cs="Times New Roman"/>
          <w:sz w:val="24"/>
          <w:szCs w:val="24"/>
        </w:rPr>
        <w:t>Синтаксис современного русского язык</w:t>
      </w:r>
      <w:r>
        <w:rPr>
          <w:rFonts w:ascii="Times New Roman" w:hAnsi="Times New Roman" w:cs="Times New Roman"/>
          <w:sz w:val="24"/>
          <w:szCs w:val="24"/>
        </w:rPr>
        <w:t xml:space="preserve">а… – С. 328 </w:t>
      </w:r>
    </w:p>
  </w:footnote>
  <w:footnote w:id="36">
    <w:p w14:paraId="2699269E" w14:textId="77777777" w:rsidR="000B7099" w:rsidRDefault="000B7099">
      <w:pPr>
        <w:pStyle w:val="a3"/>
      </w:pPr>
      <w:r w:rsidRPr="00D96184">
        <w:rPr>
          <w:rStyle w:val="a5"/>
          <w:rFonts w:ascii="Times New Roman" w:hAnsi="Times New Roman" w:cs="Times New Roman"/>
          <w:sz w:val="24"/>
        </w:rPr>
        <w:footnoteRef/>
      </w:r>
      <w:r>
        <w:t xml:space="preserve"> </w:t>
      </w:r>
      <w:r w:rsidRPr="00220243">
        <w:rPr>
          <w:rFonts w:ascii="Times New Roman" w:hAnsi="Times New Roman" w:cs="Times New Roman"/>
          <w:sz w:val="24"/>
          <w:szCs w:val="24"/>
        </w:rPr>
        <w:t>Синтаксис современного русского язык</w:t>
      </w:r>
      <w:r>
        <w:rPr>
          <w:rFonts w:ascii="Times New Roman" w:hAnsi="Times New Roman" w:cs="Times New Roman"/>
          <w:sz w:val="24"/>
          <w:szCs w:val="24"/>
        </w:rPr>
        <w:t>а… – С. 329</w:t>
      </w:r>
    </w:p>
  </w:footnote>
  <w:footnote w:id="37">
    <w:p w14:paraId="5C6B535D" w14:textId="77777777" w:rsidR="000B7099" w:rsidRDefault="000B7099">
      <w:pPr>
        <w:pStyle w:val="a3"/>
      </w:pPr>
      <w:r w:rsidRPr="008750A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750A9">
        <w:rPr>
          <w:rFonts w:ascii="Times New Roman" w:hAnsi="Times New Roman" w:cs="Times New Roman"/>
          <w:sz w:val="24"/>
          <w:szCs w:val="24"/>
        </w:rPr>
        <w:t xml:space="preserve"> </w:t>
      </w:r>
      <w:r w:rsidRPr="00220243">
        <w:rPr>
          <w:rFonts w:ascii="Times New Roman" w:hAnsi="Times New Roman" w:cs="Times New Roman"/>
          <w:sz w:val="24"/>
          <w:szCs w:val="24"/>
        </w:rPr>
        <w:t>Синтаксис современного русского язык</w:t>
      </w:r>
      <w:r>
        <w:rPr>
          <w:rFonts w:ascii="Times New Roman" w:hAnsi="Times New Roman" w:cs="Times New Roman"/>
          <w:sz w:val="24"/>
          <w:szCs w:val="24"/>
        </w:rPr>
        <w:t>а… – С. 329</w:t>
      </w:r>
    </w:p>
  </w:footnote>
  <w:footnote w:id="38">
    <w:p w14:paraId="1C69FA11" w14:textId="74FC4AF2" w:rsidR="000B7099" w:rsidRPr="00A00323" w:rsidRDefault="000B7099" w:rsidP="00A003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32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00323">
        <w:rPr>
          <w:rFonts w:ascii="Times New Roman" w:hAnsi="Times New Roman" w:cs="Times New Roman"/>
          <w:sz w:val="24"/>
          <w:szCs w:val="24"/>
        </w:rPr>
        <w:t xml:space="preserve"> Г.Г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23">
        <w:rPr>
          <w:rFonts w:ascii="Times New Roman" w:hAnsi="Times New Roman" w:cs="Times New Roman"/>
          <w:sz w:val="24"/>
          <w:szCs w:val="24"/>
        </w:rPr>
        <w:t>Хисамова</w:t>
      </w:r>
      <w:proofErr w:type="spellEnd"/>
      <w:r w:rsidRPr="00A00323">
        <w:rPr>
          <w:rFonts w:ascii="Times New Roman" w:hAnsi="Times New Roman" w:cs="Times New Roman"/>
          <w:sz w:val="24"/>
          <w:szCs w:val="24"/>
        </w:rPr>
        <w:t>. Персонаж художественного текста как языковая личность // Вестник ННГУ. 2010. №4-2 – С. 774-777</w:t>
      </w:r>
    </w:p>
  </w:footnote>
  <w:footnote w:id="39">
    <w:p w14:paraId="28AB2B81" w14:textId="521E0740" w:rsidR="000B7099" w:rsidRPr="00040EA3" w:rsidRDefault="000B7099" w:rsidP="00040E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EA3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Н.Л. Чурилина. «Языковая личность» в художественном тексте: монография</w:t>
      </w:r>
      <w:r w:rsidRPr="00040EA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 xml:space="preserve">электронный ресурс] / Л.Н. Чурилина – 2-е изд., стереотип. – М.: Флинта: Наука, 2011. – С.4 </w:t>
      </w:r>
    </w:p>
  </w:footnote>
  <w:footnote w:id="40">
    <w:p w14:paraId="49B0B8B9" w14:textId="3B344DAC" w:rsidR="000B7099" w:rsidRPr="00FC6F49" w:rsidRDefault="000B7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F4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C6F49">
        <w:rPr>
          <w:rFonts w:ascii="Times New Roman" w:hAnsi="Times New Roman" w:cs="Times New Roman"/>
          <w:sz w:val="24"/>
          <w:szCs w:val="24"/>
        </w:rPr>
        <w:t xml:space="preserve"> Н.Л. Чурилина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49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FC6F49">
        <w:rPr>
          <w:rFonts w:ascii="Times New Roman" w:hAnsi="Times New Roman" w:cs="Times New Roman"/>
          <w:sz w:val="24"/>
          <w:szCs w:val="24"/>
        </w:rPr>
        <w:t>. – С.4</w:t>
      </w:r>
    </w:p>
  </w:footnote>
  <w:footnote w:id="41">
    <w:p w14:paraId="1BAB6847" w14:textId="757F6367" w:rsidR="000B7099" w:rsidRPr="00FC6F49" w:rsidRDefault="000B7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F4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C6F49">
        <w:rPr>
          <w:rFonts w:ascii="Times New Roman" w:hAnsi="Times New Roman" w:cs="Times New Roman"/>
          <w:sz w:val="24"/>
          <w:szCs w:val="24"/>
        </w:rPr>
        <w:t xml:space="preserve"> Н.Л. Чурилина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49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FC6F49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С.5</w:t>
      </w:r>
    </w:p>
  </w:footnote>
  <w:footnote w:id="42">
    <w:p w14:paraId="19CC21D2" w14:textId="50221CD5" w:rsidR="000B7099" w:rsidRDefault="000B7099">
      <w:pPr>
        <w:pStyle w:val="a3"/>
      </w:pPr>
      <w:r w:rsidRPr="00844B4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44B40">
        <w:rPr>
          <w:rFonts w:ascii="Times New Roman" w:hAnsi="Times New Roman" w:cs="Times New Roman"/>
          <w:sz w:val="24"/>
          <w:szCs w:val="24"/>
        </w:rPr>
        <w:t xml:space="preserve"> </w:t>
      </w:r>
      <w:r w:rsidRPr="00FC6F49">
        <w:rPr>
          <w:rFonts w:ascii="Times New Roman" w:hAnsi="Times New Roman" w:cs="Times New Roman"/>
          <w:sz w:val="24"/>
          <w:szCs w:val="24"/>
        </w:rPr>
        <w:t>Н.Л. Чурилина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49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FC6F49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С.5</w:t>
      </w:r>
    </w:p>
  </w:footnote>
  <w:footnote w:id="43">
    <w:p w14:paraId="473A2757" w14:textId="602DF590" w:rsidR="000B7099" w:rsidRDefault="000B7099">
      <w:pPr>
        <w:pStyle w:val="a3"/>
      </w:pPr>
      <w:r w:rsidRPr="00807B98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FC6F49">
        <w:rPr>
          <w:rFonts w:ascii="Times New Roman" w:hAnsi="Times New Roman" w:cs="Times New Roman"/>
          <w:sz w:val="24"/>
          <w:szCs w:val="24"/>
        </w:rPr>
        <w:t>Н.Л. Чурилина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49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FC6F49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С.6</w:t>
      </w:r>
    </w:p>
  </w:footnote>
  <w:footnote w:id="44">
    <w:p w14:paraId="1D041B56" w14:textId="7292931E" w:rsidR="000B7099" w:rsidRPr="00152EC0" w:rsidRDefault="000B7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EC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C0">
        <w:rPr>
          <w:rFonts w:ascii="Times New Roman" w:hAnsi="Times New Roman" w:cs="Times New Roman"/>
          <w:sz w:val="24"/>
          <w:szCs w:val="24"/>
        </w:rPr>
        <w:t xml:space="preserve"> Ю.Н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EC0">
        <w:rPr>
          <w:rFonts w:ascii="Times New Roman" w:hAnsi="Times New Roman" w:cs="Times New Roman"/>
          <w:sz w:val="24"/>
          <w:szCs w:val="24"/>
        </w:rPr>
        <w:t xml:space="preserve"> Караулов. Русский язык и языковая личность. Изд.7-е. – М.: Издательство ЛКИ, 2010 – С. 71</w:t>
      </w:r>
    </w:p>
  </w:footnote>
  <w:footnote w:id="45">
    <w:p w14:paraId="419966D8" w14:textId="35D89A89" w:rsidR="000B7099" w:rsidRDefault="000B7099">
      <w:pPr>
        <w:pStyle w:val="a3"/>
      </w:pPr>
      <w:r w:rsidRPr="00EE146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E1465">
        <w:rPr>
          <w:rFonts w:ascii="Times New Roman" w:hAnsi="Times New Roman" w:cs="Times New Roman"/>
          <w:sz w:val="24"/>
          <w:szCs w:val="24"/>
        </w:rPr>
        <w:t xml:space="preserve"> </w:t>
      </w:r>
      <w:r w:rsidRPr="00FC6F49">
        <w:rPr>
          <w:rFonts w:ascii="Times New Roman" w:hAnsi="Times New Roman" w:cs="Times New Roman"/>
          <w:sz w:val="24"/>
          <w:szCs w:val="24"/>
        </w:rPr>
        <w:t>Н.Л. Чурилина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49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FC6F49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С.14</w:t>
      </w:r>
    </w:p>
  </w:footnote>
  <w:footnote w:id="46">
    <w:p w14:paraId="350B3394" w14:textId="7FAA6D1B" w:rsidR="000B7099" w:rsidRDefault="000B7099">
      <w:pPr>
        <w:pStyle w:val="a3"/>
      </w:pPr>
      <w:r w:rsidRPr="00FE410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E4103">
        <w:rPr>
          <w:rFonts w:ascii="Times New Roman" w:hAnsi="Times New Roman" w:cs="Times New Roman"/>
          <w:sz w:val="24"/>
          <w:szCs w:val="24"/>
        </w:rPr>
        <w:t xml:space="preserve"> </w:t>
      </w:r>
      <w:r w:rsidRPr="00FC6F49">
        <w:rPr>
          <w:rFonts w:ascii="Times New Roman" w:hAnsi="Times New Roman" w:cs="Times New Roman"/>
          <w:sz w:val="24"/>
          <w:szCs w:val="24"/>
        </w:rPr>
        <w:t>Н.Л. Чурилина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49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FC6F49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С.15</w:t>
      </w:r>
    </w:p>
  </w:footnote>
  <w:footnote w:id="47">
    <w:p w14:paraId="09C676B5" w14:textId="077C76BF" w:rsidR="000B7099" w:rsidRDefault="000B7099">
      <w:pPr>
        <w:pStyle w:val="a3"/>
      </w:pPr>
      <w:r w:rsidRPr="00DE4378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DE4378">
        <w:rPr>
          <w:rFonts w:ascii="Times New Roman" w:hAnsi="Times New Roman" w:cs="Times New Roman"/>
          <w:sz w:val="24"/>
          <w:szCs w:val="24"/>
        </w:rPr>
        <w:t>О.В. Шаталова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4378">
        <w:rPr>
          <w:rFonts w:ascii="Times New Roman" w:hAnsi="Times New Roman" w:cs="Times New Roman"/>
          <w:sz w:val="24"/>
          <w:szCs w:val="24"/>
        </w:rPr>
        <w:t xml:space="preserve"> Синтаксическая характеристика языковой </w:t>
      </w:r>
      <w:proofErr w:type="gramStart"/>
      <w:r w:rsidRPr="00DE4378">
        <w:rPr>
          <w:rFonts w:ascii="Times New Roman" w:hAnsi="Times New Roman" w:cs="Times New Roman"/>
          <w:sz w:val="24"/>
          <w:szCs w:val="24"/>
        </w:rPr>
        <w:t>личности :</w:t>
      </w:r>
      <w:proofErr w:type="gramEnd"/>
      <w:r w:rsidRPr="00DE4378">
        <w:rPr>
          <w:rFonts w:ascii="Times New Roman" w:hAnsi="Times New Roman" w:cs="Times New Roman"/>
          <w:sz w:val="24"/>
          <w:szCs w:val="24"/>
        </w:rPr>
        <w:t xml:space="preserve"> автореферат </w:t>
      </w:r>
      <w:proofErr w:type="spellStart"/>
      <w:r w:rsidRPr="00DE4378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4378">
        <w:rPr>
          <w:rFonts w:ascii="Times New Roman" w:hAnsi="Times New Roman" w:cs="Times New Roman"/>
          <w:sz w:val="24"/>
          <w:szCs w:val="24"/>
        </w:rPr>
        <w:t xml:space="preserve">. ... доктора филологических </w:t>
      </w:r>
      <w:proofErr w:type="gramStart"/>
      <w:r w:rsidRPr="00DE4378">
        <w:rPr>
          <w:rFonts w:ascii="Times New Roman" w:hAnsi="Times New Roman" w:cs="Times New Roman"/>
          <w:sz w:val="24"/>
          <w:szCs w:val="24"/>
        </w:rPr>
        <w:t>наук :</w:t>
      </w:r>
      <w:proofErr w:type="gramEnd"/>
      <w:r w:rsidRPr="00DE4378">
        <w:rPr>
          <w:rFonts w:ascii="Times New Roman" w:hAnsi="Times New Roman" w:cs="Times New Roman"/>
          <w:sz w:val="24"/>
          <w:szCs w:val="24"/>
        </w:rPr>
        <w:t xml:space="preserve"> 10.02.01 / Шаталова Ольга Васильевна; [Место защиты: Елец. гос. ун-т им. И.А. Бунина]. - Елец, 2012.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4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С.3</w:t>
      </w:r>
    </w:p>
  </w:footnote>
  <w:footnote w:id="48">
    <w:p w14:paraId="1DC4AB3D" w14:textId="5FB6FA99" w:rsidR="000B7099" w:rsidRPr="00384EA8" w:rsidRDefault="000B7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EA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84EA8">
        <w:rPr>
          <w:rFonts w:ascii="Times New Roman" w:hAnsi="Times New Roman" w:cs="Times New Roman"/>
          <w:sz w:val="24"/>
          <w:szCs w:val="24"/>
        </w:rPr>
        <w:t xml:space="preserve"> О.В. Шаталова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EA8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384EA8">
        <w:rPr>
          <w:rFonts w:ascii="Times New Roman" w:hAnsi="Times New Roman" w:cs="Times New Roman"/>
          <w:sz w:val="24"/>
          <w:szCs w:val="24"/>
        </w:rPr>
        <w:t>. – С.9</w:t>
      </w:r>
    </w:p>
  </w:footnote>
  <w:footnote w:id="49">
    <w:p w14:paraId="1CEA0074" w14:textId="70CA0274" w:rsidR="000B7099" w:rsidRPr="00626065" w:rsidRDefault="000B7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06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26065">
        <w:rPr>
          <w:rFonts w:ascii="Times New Roman" w:hAnsi="Times New Roman" w:cs="Times New Roman"/>
          <w:sz w:val="24"/>
          <w:szCs w:val="24"/>
        </w:rPr>
        <w:t xml:space="preserve"> О.В. Шаталова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065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626065">
        <w:rPr>
          <w:rFonts w:ascii="Times New Roman" w:hAnsi="Times New Roman" w:cs="Times New Roman"/>
          <w:sz w:val="24"/>
          <w:szCs w:val="24"/>
        </w:rPr>
        <w:t>. – С.9</w:t>
      </w:r>
    </w:p>
  </w:footnote>
  <w:footnote w:id="50">
    <w:p w14:paraId="6542B987" w14:textId="60163B8B" w:rsidR="000B7099" w:rsidRPr="001B2932" w:rsidRDefault="000B7099" w:rsidP="00912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93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2932">
        <w:rPr>
          <w:rFonts w:ascii="Times New Roman" w:hAnsi="Times New Roman" w:cs="Times New Roman"/>
          <w:sz w:val="24"/>
          <w:szCs w:val="24"/>
        </w:rPr>
        <w:t xml:space="preserve"> А.В. Фёдоров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2932">
        <w:rPr>
          <w:rFonts w:ascii="Times New Roman" w:hAnsi="Times New Roman" w:cs="Times New Roman"/>
          <w:sz w:val="24"/>
          <w:szCs w:val="24"/>
        </w:rPr>
        <w:t xml:space="preserve"> Основы общей теории перевода (Лингвистические проблемы). </w:t>
      </w:r>
      <w:proofErr w:type="spellStart"/>
      <w:r w:rsidRPr="001B2932">
        <w:rPr>
          <w:rFonts w:ascii="Times New Roman" w:hAnsi="Times New Roman" w:cs="Times New Roman"/>
          <w:sz w:val="24"/>
          <w:szCs w:val="24"/>
        </w:rPr>
        <w:t>Уч.изд</w:t>
      </w:r>
      <w:proofErr w:type="spellEnd"/>
      <w:r w:rsidRPr="001B2932">
        <w:rPr>
          <w:rFonts w:ascii="Times New Roman" w:hAnsi="Times New Roman" w:cs="Times New Roman"/>
          <w:sz w:val="24"/>
          <w:szCs w:val="24"/>
        </w:rPr>
        <w:t xml:space="preserve">. для институтов и факультетов иностранных языков. </w:t>
      </w:r>
      <w:proofErr w:type="spellStart"/>
      <w:r w:rsidRPr="001B2932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1B2932">
        <w:rPr>
          <w:rFonts w:ascii="Times New Roman" w:hAnsi="Times New Roman" w:cs="Times New Roman"/>
          <w:sz w:val="24"/>
          <w:szCs w:val="24"/>
        </w:rPr>
        <w:t>.: Изд. дом «Филология три», 2003, с. 735-736.</w:t>
      </w:r>
    </w:p>
  </w:footnote>
  <w:footnote w:id="51">
    <w:p w14:paraId="4BD46F59" w14:textId="77777777" w:rsidR="000B7099" w:rsidRPr="007D0E55" w:rsidRDefault="000B7099" w:rsidP="001B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385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20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852">
        <w:rPr>
          <w:rFonts w:ascii="Times New Roman" w:hAnsi="Times New Roman" w:cs="Times New Roman"/>
          <w:sz w:val="24"/>
          <w:szCs w:val="24"/>
          <w:lang w:val="en-US"/>
        </w:rPr>
        <w:t>Newmark</w:t>
      </w:r>
      <w:proofErr w:type="spellEnd"/>
      <w:r w:rsidRPr="008204D0">
        <w:rPr>
          <w:rFonts w:ascii="Times New Roman" w:hAnsi="Times New Roman" w:cs="Times New Roman"/>
          <w:sz w:val="24"/>
          <w:szCs w:val="24"/>
        </w:rPr>
        <w:t xml:space="preserve">, </w:t>
      </w:r>
      <w:r w:rsidRPr="00CE385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204D0">
        <w:rPr>
          <w:rFonts w:ascii="Times New Roman" w:hAnsi="Times New Roman" w:cs="Times New Roman"/>
          <w:sz w:val="24"/>
          <w:szCs w:val="24"/>
        </w:rPr>
        <w:t xml:space="preserve">. </w:t>
      </w:r>
      <w:r w:rsidRPr="00CE3852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8204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3852">
        <w:rPr>
          <w:rFonts w:ascii="Times New Roman" w:hAnsi="Times New Roman" w:cs="Times New Roman"/>
          <w:i/>
          <w:iCs/>
          <w:sz w:val="24"/>
          <w:szCs w:val="24"/>
          <w:lang w:val="en-US"/>
        </w:rPr>
        <w:t>textbook of translation</w:t>
      </w:r>
      <w:r w:rsidRPr="00CE3852">
        <w:rPr>
          <w:rFonts w:ascii="Times New Roman" w:hAnsi="Times New Roman" w:cs="Times New Roman"/>
          <w:sz w:val="24"/>
          <w:szCs w:val="24"/>
          <w:lang w:val="en-US"/>
        </w:rPr>
        <w:t>. (London and New York: Prentice Hall International (UK) Ltd., 1998), p 311</w:t>
      </w:r>
      <w:r w:rsidRPr="007D0E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C0741D" w14:textId="77777777" w:rsidR="000B7099" w:rsidRPr="00CE3852" w:rsidRDefault="000B7099" w:rsidP="001B2932">
      <w:pPr>
        <w:pStyle w:val="a3"/>
        <w:rPr>
          <w:lang w:val="en-US"/>
        </w:rPr>
      </w:pPr>
    </w:p>
  </w:footnote>
  <w:footnote w:id="52">
    <w:p w14:paraId="05333AA8" w14:textId="77777777" w:rsidR="000B7099" w:rsidRPr="007D0E55" w:rsidRDefault="000B7099" w:rsidP="001B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62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B1625">
        <w:rPr>
          <w:rFonts w:ascii="Times New Roman" w:hAnsi="Times New Roman" w:cs="Times New Roman"/>
          <w:sz w:val="24"/>
          <w:szCs w:val="24"/>
          <w:lang w:val="en-US"/>
        </w:rPr>
        <w:t xml:space="preserve"> Newmark, P. </w:t>
      </w:r>
      <w:r w:rsidRPr="007B1625">
        <w:rPr>
          <w:rFonts w:ascii="Times New Roman" w:hAnsi="Times New Roman" w:cs="Times New Roman"/>
          <w:i/>
          <w:iCs/>
          <w:sz w:val="24"/>
          <w:szCs w:val="24"/>
          <w:lang w:val="en-US"/>
        </w:rPr>
        <w:t>A textbook of translation</w:t>
      </w:r>
      <w:r w:rsidRPr="007B1625">
        <w:rPr>
          <w:rFonts w:ascii="Times New Roman" w:hAnsi="Times New Roman" w:cs="Times New Roman"/>
          <w:sz w:val="24"/>
          <w:szCs w:val="24"/>
          <w:lang w:val="en-US"/>
        </w:rPr>
        <w:t>. (London and New York: Prentice Hall International (UK) Ltd., 1998), p 45-52</w:t>
      </w:r>
      <w:r w:rsidRPr="007D0E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5DE266" w14:textId="77777777" w:rsidR="000B7099" w:rsidRPr="007B1625" w:rsidRDefault="000B7099" w:rsidP="001B293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</w:footnote>
  <w:footnote w:id="53">
    <w:p w14:paraId="41C332B4" w14:textId="560FDC3A" w:rsidR="000B7099" w:rsidRPr="00E91FD9" w:rsidRDefault="000B7099" w:rsidP="00BD22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5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77755">
        <w:rPr>
          <w:rFonts w:ascii="Times New Roman" w:hAnsi="Times New Roman" w:cs="Times New Roman"/>
          <w:sz w:val="24"/>
          <w:szCs w:val="24"/>
        </w:rPr>
        <w:t xml:space="preserve">А.Д. </w:t>
      </w:r>
      <w:proofErr w:type="spellStart"/>
      <w:r w:rsidRPr="00977755">
        <w:rPr>
          <w:rFonts w:ascii="Times New Roman" w:hAnsi="Times New Roman" w:cs="Times New Roman"/>
          <w:sz w:val="24"/>
          <w:szCs w:val="24"/>
        </w:rPr>
        <w:t>Швейцер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77755">
        <w:rPr>
          <w:rFonts w:ascii="Times New Roman" w:hAnsi="Times New Roman" w:cs="Times New Roman"/>
          <w:sz w:val="24"/>
          <w:szCs w:val="24"/>
        </w:rPr>
        <w:t xml:space="preserve"> Перевод и лингвистика (</w:t>
      </w:r>
      <w:proofErr w:type="spellStart"/>
      <w:r w:rsidRPr="00977755"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 w:rsidRPr="00977755">
        <w:rPr>
          <w:rFonts w:ascii="Times New Roman" w:hAnsi="Times New Roman" w:cs="Times New Roman"/>
          <w:sz w:val="24"/>
          <w:szCs w:val="24"/>
        </w:rPr>
        <w:t>-информационный и военно-публицистический перевод.) М.: Воениздат, 1973</w:t>
      </w:r>
      <w:r>
        <w:rPr>
          <w:rFonts w:ascii="Times New Roman" w:hAnsi="Times New Roman" w:cs="Times New Roman"/>
          <w:sz w:val="24"/>
          <w:szCs w:val="24"/>
        </w:rPr>
        <w:t>. – С.19</w:t>
      </w:r>
    </w:p>
  </w:footnote>
  <w:footnote w:id="54">
    <w:p w14:paraId="787D0073" w14:textId="77777777" w:rsidR="000B7099" w:rsidRPr="00263E7F" w:rsidRDefault="000B7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E7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6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7F">
        <w:rPr>
          <w:rFonts w:ascii="Times New Roman" w:hAnsi="Times New Roman" w:cs="Times New Roman"/>
          <w:sz w:val="24"/>
          <w:szCs w:val="24"/>
        </w:rPr>
        <w:t>Швейцер</w:t>
      </w:r>
      <w:proofErr w:type="spellEnd"/>
      <w:r w:rsidRPr="00263E7F">
        <w:rPr>
          <w:rFonts w:ascii="Times New Roman" w:hAnsi="Times New Roman" w:cs="Times New Roman"/>
          <w:sz w:val="24"/>
          <w:szCs w:val="24"/>
        </w:rPr>
        <w:t xml:space="preserve"> А.Д. </w:t>
      </w:r>
      <w:proofErr w:type="spellStart"/>
      <w:r w:rsidRPr="00263E7F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263E7F">
        <w:rPr>
          <w:rFonts w:ascii="Times New Roman" w:hAnsi="Times New Roman" w:cs="Times New Roman"/>
          <w:sz w:val="24"/>
          <w:szCs w:val="24"/>
        </w:rPr>
        <w:t>. – С.63</w:t>
      </w:r>
    </w:p>
  </w:footnote>
  <w:footnote w:id="55">
    <w:p w14:paraId="6E872C8B" w14:textId="77777777" w:rsidR="000B7099" w:rsidRPr="00CB03C6" w:rsidRDefault="000B7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3C6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7F">
        <w:rPr>
          <w:rFonts w:ascii="Times New Roman" w:hAnsi="Times New Roman" w:cs="Times New Roman"/>
          <w:sz w:val="24"/>
          <w:szCs w:val="24"/>
        </w:rPr>
        <w:t>Швейцер</w:t>
      </w:r>
      <w:proofErr w:type="spellEnd"/>
      <w:r w:rsidRPr="00263E7F">
        <w:rPr>
          <w:rFonts w:ascii="Times New Roman" w:hAnsi="Times New Roman" w:cs="Times New Roman"/>
          <w:sz w:val="24"/>
          <w:szCs w:val="24"/>
        </w:rPr>
        <w:t xml:space="preserve"> А.Д. </w:t>
      </w:r>
      <w:proofErr w:type="spellStart"/>
      <w:r w:rsidRPr="00263E7F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263E7F">
        <w:rPr>
          <w:rFonts w:ascii="Times New Roman" w:hAnsi="Times New Roman" w:cs="Times New Roman"/>
          <w:sz w:val="24"/>
          <w:szCs w:val="24"/>
        </w:rPr>
        <w:t>. – С.</w:t>
      </w:r>
      <w:r>
        <w:rPr>
          <w:rFonts w:ascii="Times New Roman" w:hAnsi="Times New Roman" w:cs="Times New Roman"/>
          <w:sz w:val="24"/>
          <w:szCs w:val="24"/>
        </w:rPr>
        <w:t>64</w:t>
      </w:r>
    </w:p>
  </w:footnote>
  <w:footnote w:id="56">
    <w:p w14:paraId="52C4B892" w14:textId="7B239838" w:rsidR="000B7099" w:rsidRDefault="000B7099">
      <w:pPr>
        <w:pStyle w:val="a3"/>
      </w:pPr>
      <w:r w:rsidRPr="0024603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46033">
        <w:rPr>
          <w:rFonts w:ascii="Times New Roman" w:hAnsi="Times New Roman" w:cs="Times New Roman"/>
          <w:sz w:val="24"/>
          <w:szCs w:val="24"/>
        </w:rPr>
        <w:t xml:space="preserve"> </w:t>
      </w:r>
      <w:r w:rsidRPr="00263E7F">
        <w:rPr>
          <w:rFonts w:ascii="Times New Roman" w:hAnsi="Times New Roman" w:cs="Times New Roman"/>
          <w:sz w:val="24"/>
          <w:szCs w:val="24"/>
        </w:rPr>
        <w:t xml:space="preserve">А.Д. </w:t>
      </w:r>
      <w:proofErr w:type="spellStart"/>
      <w:r w:rsidRPr="00263E7F">
        <w:rPr>
          <w:rFonts w:ascii="Times New Roman" w:hAnsi="Times New Roman" w:cs="Times New Roman"/>
          <w:sz w:val="24"/>
          <w:szCs w:val="24"/>
        </w:rPr>
        <w:t>Швейцер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6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7F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263E7F">
        <w:rPr>
          <w:rFonts w:ascii="Times New Roman" w:hAnsi="Times New Roman" w:cs="Times New Roman"/>
          <w:sz w:val="24"/>
          <w:szCs w:val="24"/>
        </w:rPr>
        <w:t>. – С.</w:t>
      </w:r>
      <w:r>
        <w:rPr>
          <w:rFonts w:ascii="Times New Roman" w:hAnsi="Times New Roman" w:cs="Times New Roman"/>
          <w:sz w:val="24"/>
          <w:szCs w:val="24"/>
        </w:rPr>
        <w:t>64</w:t>
      </w:r>
    </w:p>
  </w:footnote>
  <w:footnote w:id="57">
    <w:p w14:paraId="206F3F7F" w14:textId="238C5BAD" w:rsidR="000B7099" w:rsidRPr="008204D0" w:rsidRDefault="000B7099">
      <w:pPr>
        <w:pStyle w:val="a3"/>
      </w:pPr>
      <w:r w:rsidRPr="00315A8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15A82">
        <w:rPr>
          <w:rFonts w:ascii="Times New Roman" w:hAnsi="Times New Roman" w:cs="Times New Roman"/>
          <w:sz w:val="24"/>
          <w:szCs w:val="24"/>
        </w:rPr>
        <w:t xml:space="preserve"> </w:t>
      </w:r>
      <w:r w:rsidRPr="00263E7F">
        <w:rPr>
          <w:rFonts w:ascii="Times New Roman" w:hAnsi="Times New Roman" w:cs="Times New Roman"/>
          <w:sz w:val="24"/>
          <w:szCs w:val="24"/>
        </w:rPr>
        <w:t>А.Д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7F">
        <w:rPr>
          <w:rFonts w:ascii="Times New Roman" w:hAnsi="Times New Roman" w:cs="Times New Roman"/>
          <w:sz w:val="24"/>
          <w:szCs w:val="24"/>
        </w:rPr>
        <w:t>Швейцер</w:t>
      </w:r>
      <w:proofErr w:type="spellEnd"/>
      <w:r w:rsidRPr="00263E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3E7F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263E7F">
        <w:rPr>
          <w:rFonts w:ascii="Times New Roman" w:hAnsi="Times New Roman" w:cs="Times New Roman"/>
          <w:sz w:val="24"/>
          <w:szCs w:val="24"/>
        </w:rPr>
        <w:t>. – С.</w:t>
      </w:r>
      <w:r>
        <w:rPr>
          <w:rFonts w:ascii="Times New Roman" w:hAnsi="Times New Roman" w:cs="Times New Roman"/>
          <w:sz w:val="24"/>
          <w:szCs w:val="24"/>
        </w:rPr>
        <w:t>65</w:t>
      </w:r>
    </w:p>
  </w:footnote>
  <w:footnote w:id="58">
    <w:p w14:paraId="66E3AFB2" w14:textId="4A1E6F89" w:rsidR="000B7099" w:rsidRPr="007A3A8A" w:rsidRDefault="000B7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A8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A3A8A">
        <w:rPr>
          <w:rFonts w:ascii="Times New Roman" w:hAnsi="Times New Roman" w:cs="Times New Roman"/>
          <w:sz w:val="24"/>
          <w:szCs w:val="24"/>
        </w:rPr>
        <w:t xml:space="preserve"> </w:t>
      </w:r>
      <w:r w:rsidRPr="00263E7F">
        <w:rPr>
          <w:rFonts w:ascii="Times New Roman" w:hAnsi="Times New Roman" w:cs="Times New Roman"/>
          <w:sz w:val="24"/>
          <w:szCs w:val="24"/>
        </w:rPr>
        <w:t xml:space="preserve">А.Д. </w:t>
      </w:r>
      <w:proofErr w:type="spellStart"/>
      <w:r w:rsidRPr="00263E7F">
        <w:rPr>
          <w:rFonts w:ascii="Times New Roman" w:hAnsi="Times New Roman" w:cs="Times New Roman"/>
          <w:sz w:val="24"/>
          <w:szCs w:val="24"/>
        </w:rPr>
        <w:t>Швейцер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6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7F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263E7F">
        <w:rPr>
          <w:rFonts w:ascii="Times New Roman" w:hAnsi="Times New Roman" w:cs="Times New Roman"/>
          <w:sz w:val="24"/>
          <w:szCs w:val="24"/>
        </w:rPr>
        <w:t>. – С.</w:t>
      </w:r>
      <w:r>
        <w:rPr>
          <w:rFonts w:ascii="Times New Roman" w:hAnsi="Times New Roman" w:cs="Times New Roman"/>
          <w:sz w:val="24"/>
          <w:szCs w:val="24"/>
        </w:rPr>
        <w:t>66</w:t>
      </w:r>
    </w:p>
  </w:footnote>
  <w:footnote w:id="59">
    <w:p w14:paraId="47D82138" w14:textId="76303A79" w:rsidR="000B7099" w:rsidRDefault="000B7099">
      <w:pPr>
        <w:pStyle w:val="a3"/>
      </w:pPr>
      <w:r w:rsidRPr="00315A8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15A82">
        <w:rPr>
          <w:rFonts w:ascii="Times New Roman" w:hAnsi="Times New Roman" w:cs="Times New Roman"/>
          <w:sz w:val="24"/>
          <w:szCs w:val="24"/>
        </w:rPr>
        <w:t xml:space="preserve"> </w:t>
      </w:r>
      <w:r w:rsidRPr="00263E7F">
        <w:rPr>
          <w:rFonts w:ascii="Times New Roman" w:hAnsi="Times New Roman" w:cs="Times New Roman"/>
          <w:sz w:val="24"/>
          <w:szCs w:val="24"/>
        </w:rPr>
        <w:t xml:space="preserve">А.Д. </w:t>
      </w:r>
      <w:proofErr w:type="spellStart"/>
      <w:r w:rsidRPr="00263E7F">
        <w:rPr>
          <w:rFonts w:ascii="Times New Roman" w:hAnsi="Times New Roman" w:cs="Times New Roman"/>
          <w:sz w:val="24"/>
          <w:szCs w:val="24"/>
        </w:rPr>
        <w:t>Швейцер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6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7F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263E7F">
        <w:rPr>
          <w:rFonts w:ascii="Times New Roman" w:hAnsi="Times New Roman" w:cs="Times New Roman"/>
          <w:sz w:val="24"/>
          <w:szCs w:val="24"/>
        </w:rPr>
        <w:t>. – С.</w:t>
      </w:r>
      <w:r>
        <w:rPr>
          <w:rFonts w:ascii="Times New Roman" w:hAnsi="Times New Roman" w:cs="Times New Roman"/>
          <w:sz w:val="24"/>
          <w:szCs w:val="24"/>
        </w:rPr>
        <w:t>67</w:t>
      </w:r>
    </w:p>
  </w:footnote>
  <w:footnote w:id="60">
    <w:p w14:paraId="497F4E37" w14:textId="7E81668A" w:rsidR="000B7099" w:rsidRDefault="000B7099">
      <w:pPr>
        <w:pStyle w:val="a3"/>
      </w:pPr>
      <w:r w:rsidRPr="00280B3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80B37">
        <w:rPr>
          <w:rFonts w:ascii="Times New Roman" w:hAnsi="Times New Roman" w:cs="Times New Roman"/>
          <w:sz w:val="24"/>
          <w:szCs w:val="24"/>
        </w:rPr>
        <w:t xml:space="preserve"> </w:t>
      </w:r>
      <w:r w:rsidRPr="00263E7F">
        <w:rPr>
          <w:rFonts w:ascii="Times New Roman" w:hAnsi="Times New Roman" w:cs="Times New Roman"/>
          <w:sz w:val="24"/>
          <w:szCs w:val="24"/>
        </w:rPr>
        <w:t>А.Д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7F">
        <w:rPr>
          <w:rFonts w:ascii="Times New Roman" w:hAnsi="Times New Roman" w:cs="Times New Roman"/>
          <w:sz w:val="24"/>
          <w:szCs w:val="24"/>
        </w:rPr>
        <w:t>Швейцер</w:t>
      </w:r>
      <w:proofErr w:type="spellEnd"/>
      <w:r w:rsidRPr="00263E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3E7F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263E7F">
        <w:rPr>
          <w:rFonts w:ascii="Times New Roman" w:hAnsi="Times New Roman" w:cs="Times New Roman"/>
          <w:sz w:val="24"/>
          <w:szCs w:val="24"/>
        </w:rPr>
        <w:t>. – С.</w:t>
      </w:r>
      <w:r>
        <w:rPr>
          <w:rFonts w:ascii="Times New Roman" w:hAnsi="Times New Roman" w:cs="Times New Roman"/>
          <w:sz w:val="24"/>
          <w:szCs w:val="24"/>
        </w:rPr>
        <w:t>68</w:t>
      </w:r>
    </w:p>
  </w:footnote>
  <w:footnote w:id="61">
    <w:p w14:paraId="33E86AE6" w14:textId="02E43023" w:rsidR="000B7099" w:rsidRPr="005353E6" w:rsidRDefault="000B7099" w:rsidP="00BD22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AC4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6E0AC4">
        <w:rPr>
          <w:rFonts w:ascii="Times New Roman" w:hAnsi="Times New Roman" w:cs="Times New Roman"/>
          <w:sz w:val="24"/>
          <w:szCs w:val="28"/>
        </w:rPr>
        <w:t xml:space="preserve">Л.С. </w:t>
      </w:r>
      <w:proofErr w:type="spellStart"/>
      <w:r w:rsidRPr="006E0AC4">
        <w:rPr>
          <w:rFonts w:ascii="Times New Roman" w:hAnsi="Times New Roman" w:cs="Times New Roman"/>
          <w:sz w:val="24"/>
          <w:szCs w:val="28"/>
        </w:rPr>
        <w:t>Бархударов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r w:rsidRPr="006E0AC4">
        <w:rPr>
          <w:rFonts w:ascii="Times New Roman" w:hAnsi="Times New Roman" w:cs="Times New Roman"/>
          <w:sz w:val="24"/>
          <w:szCs w:val="28"/>
        </w:rPr>
        <w:t xml:space="preserve"> Язык и перевод (Вопросы общей и частной теории перевода). </w:t>
      </w:r>
      <w:r>
        <w:rPr>
          <w:rFonts w:ascii="Times New Roman" w:hAnsi="Times New Roman" w:cs="Times New Roman"/>
          <w:sz w:val="24"/>
          <w:szCs w:val="28"/>
        </w:rPr>
        <w:br/>
      </w:r>
      <w:r w:rsidRPr="006E0AC4">
        <w:rPr>
          <w:rFonts w:ascii="Times New Roman" w:hAnsi="Times New Roman" w:cs="Times New Roman"/>
          <w:sz w:val="24"/>
          <w:szCs w:val="28"/>
        </w:rPr>
        <w:t>М.: «Международные отношения», 1975</w:t>
      </w:r>
      <w:r>
        <w:rPr>
          <w:rFonts w:ascii="Times New Roman" w:hAnsi="Times New Roman" w:cs="Times New Roman"/>
          <w:sz w:val="24"/>
          <w:szCs w:val="28"/>
        </w:rPr>
        <w:t>. – С.143</w:t>
      </w:r>
    </w:p>
  </w:footnote>
  <w:footnote w:id="62">
    <w:p w14:paraId="7659C800" w14:textId="132F91EB" w:rsidR="000B7099" w:rsidRPr="005353E6" w:rsidRDefault="000B7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53E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353E6">
        <w:rPr>
          <w:rFonts w:ascii="Times New Roman" w:hAnsi="Times New Roman" w:cs="Times New Roman"/>
          <w:sz w:val="24"/>
          <w:szCs w:val="24"/>
        </w:rPr>
        <w:t xml:space="preserve"> </w:t>
      </w:r>
      <w:r w:rsidRPr="006E0AC4">
        <w:rPr>
          <w:rFonts w:ascii="Times New Roman" w:hAnsi="Times New Roman" w:cs="Times New Roman"/>
          <w:sz w:val="24"/>
          <w:szCs w:val="28"/>
        </w:rPr>
        <w:t>Л.С.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E0AC4">
        <w:rPr>
          <w:rFonts w:ascii="Times New Roman" w:hAnsi="Times New Roman" w:cs="Times New Roman"/>
          <w:sz w:val="24"/>
          <w:szCs w:val="28"/>
        </w:rPr>
        <w:t>Бархударов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r w:rsidRPr="006E0AC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Указ.соч</w:t>
      </w:r>
      <w:proofErr w:type="spellEnd"/>
      <w:r>
        <w:rPr>
          <w:rFonts w:ascii="Times New Roman" w:hAnsi="Times New Roman" w:cs="Times New Roman"/>
          <w:sz w:val="24"/>
          <w:szCs w:val="28"/>
        </w:rPr>
        <w:t>. – С.143</w:t>
      </w:r>
    </w:p>
  </w:footnote>
  <w:footnote w:id="63">
    <w:p w14:paraId="6D5AAF05" w14:textId="35F87293" w:rsidR="000B7099" w:rsidRDefault="000B7099">
      <w:pPr>
        <w:pStyle w:val="a3"/>
      </w:pPr>
      <w:r w:rsidRPr="00A0028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00280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6E0AC4">
        <w:rPr>
          <w:rFonts w:ascii="Times New Roman" w:hAnsi="Times New Roman" w:cs="Times New Roman"/>
          <w:sz w:val="24"/>
          <w:szCs w:val="28"/>
        </w:rPr>
        <w:t>Л.С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6E0AC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E0AC4">
        <w:rPr>
          <w:rFonts w:ascii="Times New Roman" w:hAnsi="Times New Roman" w:cs="Times New Roman"/>
          <w:sz w:val="24"/>
          <w:szCs w:val="28"/>
        </w:rPr>
        <w:t>Бархударов</w:t>
      </w:r>
      <w:proofErr w:type="spellEnd"/>
      <w:r w:rsidRPr="006E0AC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Указ.соч</w:t>
      </w:r>
      <w:proofErr w:type="spellEnd"/>
      <w:r>
        <w:rPr>
          <w:rFonts w:ascii="Times New Roman" w:hAnsi="Times New Roman" w:cs="Times New Roman"/>
          <w:sz w:val="24"/>
          <w:szCs w:val="28"/>
        </w:rPr>
        <w:t>. – С.153</w:t>
      </w:r>
    </w:p>
  </w:footnote>
  <w:footnote w:id="64">
    <w:p w14:paraId="4AF938F1" w14:textId="3F20A6B1" w:rsidR="000B7099" w:rsidRDefault="000B7099">
      <w:pPr>
        <w:pStyle w:val="a3"/>
      </w:pPr>
      <w:r w:rsidRPr="00BD22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D22FD">
        <w:rPr>
          <w:rFonts w:ascii="Times New Roman" w:hAnsi="Times New Roman" w:cs="Times New Roman"/>
          <w:sz w:val="24"/>
          <w:szCs w:val="24"/>
        </w:rPr>
        <w:t xml:space="preserve"> </w:t>
      </w:r>
      <w:r w:rsidRPr="006E0AC4">
        <w:rPr>
          <w:rFonts w:ascii="Times New Roman" w:hAnsi="Times New Roman" w:cs="Times New Roman"/>
          <w:sz w:val="24"/>
          <w:szCs w:val="28"/>
        </w:rPr>
        <w:t>Л.С.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E0AC4">
        <w:rPr>
          <w:rFonts w:ascii="Times New Roman" w:hAnsi="Times New Roman" w:cs="Times New Roman"/>
          <w:sz w:val="24"/>
          <w:szCs w:val="28"/>
        </w:rPr>
        <w:t>Бархударов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r w:rsidRPr="006E0AC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Указ.соч</w:t>
      </w:r>
      <w:proofErr w:type="spellEnd"/>
      <w:r>
        <w:rPr>
          <w:rFonts w:ascii="Times New Roman" w:hAnsi="Times New Roman" w:cs="Times New Roman"/>
          <w:sz w:val="24"/>
          <w:szCs w:val="28"/>
        </w:rPr>
        <w:t>. – С.165</w:t>
      </w:r>
    </w:p>
  </w:footnote>
  <w:footnote w:id="65">
    <w:p w14:paraId="560A6591" w14:textId="1F487401" w:rsidR="000B7099" w:rsidRDefault="000B7099">
      <w:pPr>
        <w:pStyle w:val="a3"/>
      </w:pPr>
      <w:r w:rsidRPr="00BD22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D22FD">
        <w:rPr>
          <w:rFonts w:ascii="Times New Roman" w:hAnsi="Times New Roman" w:cs="Times New Roman"/>
          <w:sz w:val="24"/>
          <w:szCs w:val="24"/>
        </w:rPr>
        <w:t xml:space="preserve"> </w:t>
      </w:r>
      <w:r w:rsidRPr="006E0AC4">
        <w:rPr>
          <w:rFonts w:ascii="Times New Roman" w:hAnsi="Times New Roman" w:cs="Times New Roman"/>
          <w:sz w:val="24"/>
          <w:szCs w:val="28"/>
        </w:rPr>
        <w:t>Л.С.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E0AC4">
        <w:rPr>
          <w:rFonts w:ascii="Times New Roman" w:hAnsi="Times New Roman" w:cs="Times New Roman"/>
          <w:sz w:val="24"/>
          <w:szCs w:val="28"/>
        </w:rPr>
        <w:t>Бархударов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r w:rsidRPr="006E0AC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Указ.соч</w:t>
      </w:r>
      <w:proofErr w:type="spellEnd"/>
      <w:r>
        <w:rPr>
          <w:rFonts w:ascii="Times New Roman" w:hAnsi="Times New Roman" w:cs="Times New Roman"/>
          <w:sz w:val="24"/>
          <w:szCs w:val="28"/>
        </w:rPr>
        <w:t>. – С.166</w:t>
      </w:r>
    </w:p>
  </w:footnote>
  <w:footnote w:id="66">
    <w:p w14:paraId="67E75AB8" w14:textId="2CCDFBCF" w:rsidR="000B7099" w:rsidRPr="00B62244" w:rsidRDefault="000B7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B6224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62244">
        <w:rPr>
          <w:rFonts w:ascii="Times New Roman" w:hAnsi="Times New Roman" w:cs="Times New Roman"/>
          <w:sz w:val="24"/>
          <w:szCs w:val="24"/>
        </w:rPr>
        <w:t xml:space="preserve"> </w:t>
      </w:r>
      <w:r w:rsidRPr="006E0AC4">
        <w:rPr>
          <w:rFonts w:ascii="Times New Roman" w:hAnsi="Times New Roman" w:cs="Times New Roman"/>
          <w:sz w:val="24"/>
          <w:szCs w:val="28"/>
        </w:rPr>
        <w:t>Л.С.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E0AC4">
        <w:rPr>
          <w:rFonts w:ascii="Times New Roman" w:hAnsi="Times New Roman" w:cs="Times New Roman"/>
          <w:sz w:val="24"/>
          <w:szCs w:val="28"/>
        </w:rPr>
        <w:t>Бархударов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r w:rsidRPr="006E0AC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Указ.соч</w:t>
      </w:r>
      <w:proofErr w:type="spellEnd"/>
      <w:r>
        <w:rPr>
          <w:rFonts w:ascii="Times New Roman" w:hAnsi="Times New Roman" w:cs="Times New Roman"/>
          <w:sz w:val="24"/>
          <w:szCs w:val="28"/>
        </w:rPr>
        <w:t>. – С.167</w:t>
      </w:r>
    </w:p>
  </w:footnote>
  <w:footnote w:id="67">
    <w:p w14:paraId="31902607" w14:textId="7568302F" w:rsidR="000B7099" w:rsidRPr="00FD5ACA" w:rsidRDefault="000B7099" w:rsidP="00FD5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AC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D5ACA">
        <w:rPr>
          <w:rFonts w:ascii="Times New Roman" w:hAnsi="Times New Roman" w:cs="Times New Roman"/>
          <w:sz w:val="24"/>
          <w:szCs w:val="24"/>
        </w:rPr>
        <w:t xml:space="preserve"> В.Н. Комиссаров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5ACA">
        <w:rPr>
          <w:rFonts w:ascii="Times New Roman" w:hAnsi="Times New Roman" w:cs="Times New Roman"/>
          <w:sz w:val="24"/>
          <w:szCs w:val="24"/>
        </w:rPr>
        <w:t xml:space="preserve"> Теория перевода (Лингвистические аспекты). </w:t>
      </w:r>
      <w:proofErr w:type="spellStart"/>
      <w:r w:rsidRPr="00FD5ACA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FD5ACA">
        <w:rPr>
          <w:rFonts w:ascii="Times New Roman" w:hAnsi="Times New Roman" w:cs="Times New Roman"/>
          <w:sz w:val="24"/>
          <w:szCs w:val="24"/>
        </w:rPr>
        <w:t xml:space="preserve"> ин-</w:t>
      </w:r>
      <w:proofErr w:type="spellStart"/>
      <w:r w:rsidRPr="00FD5ACA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FD5ACA">
        <w:rPr>
          <w:rFonts w:ascii="Times New Roman" w:hAnsi="Times New Roman" w:cs="Times New Roman"/>
          <w:sz w:val="24"/>
          <w:szCs w:val="24"/>
        </w:rPr>
        <w:t xml:space="preserve"> и фак. </w:t>
      </w:r>
      <w:proofErr w:type="spellStart"/>
      <w:r w:rsidRPr="00FD5ACA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FD5ACA">
        <w:rPr>
          <w:rFonts w:ascii="Times New Roman" w:hAnsi="Times New Roman" w:cs="Times New Roman"/>
          <w:sz w:val="24"/>
          <w:szCs w:val="24"/>
        </w:rPr>
        <w:t>. яз.</w:t>
      </w:r>
      <w:r w:rsidRPr="00FD5AC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FD5ACA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FD5ACA">
        <w:rPr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FD5A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D5ACA">
        <w:rPr>
          <w:rFonts w:ascii="Times New Roman" w:hAnsi="Times New Roman" w:cs="Times New Roman"/>
          <w:color w:val="000000"/>
          <w:sz w:val="24"/>
          <w:szCs w:val="24"/>
        </w:rPr>
        <w:t>шк</w:t>
      </w:r>
      <w:proofErr w:type="spellEnd"/>
      <w:r w:rsidRPr="00FD5ACA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FD5AC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FD5ACA">
        <w:rPr>
          <w:rFonts w:ascii="Times New Roman" w:hAnsi="Times New Roman" w:cs="Times New Roman"/>
          <w:color w:val="000000"/>
          <w:sz w:val="24"/>
          <w:szCs w:val="24"/>
        </w:rPr>
        <w:t>1990, с.253.</w:t>
      </w:r>
    </w:p>
  </w:footnote>
  <w:footnote w:id="68">
    <w:p w14:paraId="020FA494" w14:textId="4FF46813" w:rsidR="000B7099" w:rsidRDefault="000B7099" w:rsidP="00FD5ACA">
      <w:pPr>
        <w:pStyle w:val="a3"/>
      </w:pPr>
      <w:r w:rsidRPr="00FD5AC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D5ACA">
        <w:rPr>
          <w:rFonts w:ascii="Times New Roman" w:hAnsi="Times New Roman" w:cs="Times New Roman"/>
          <w:sz w:val="24"/>
          <w:szCs w:val="24"/>
        </w:rPr>
        <w:t xml:space="preserve"> В.Н. Комиссаров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5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CA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FD5ACA">
        <w:rPr>
          <w:rFonts w:ascii="Times New Roman" w:hAnsi="Times New Roman" w:cs="Times New Roman"/>
          <w:sz w:val="24"/>
          <w:szCs w:val="24"/>
        </w:rPr>
        <w:t>. – С.51.</w:t>
      </w:r>
    </w:p>
  </w:footnote>
  <w:footnote w:id="69">
    <w:p w14:paraId="2D296090" w14:textId="7314C5BA" w:rsidR="000B7099" w:rsidRPr="00FD5ACA" w:rsidRDefault="000B7099" w:rsidP="00FD5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AC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D5ACA">
        <w:rPr>
          <w:rFonts w:ascii="Times New Roman" w:hAnsi="Times New Roman" w:cs="Times New Roman"/>
          <w:sz w:val="24"/>
          <w:szCs w:val="24"/>
        </w:rPr>
        <w:t xml:space="preserve"> В.Н. Комиссаров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5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CA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FD5ACA">
        <w:rPr>
          <w:rFonts w:ascii="Times New Roman" w:hAnsi="Times New Roman" w:cs="Times New Roman"/>
          <w:sz w:val="24"/>
          <w:szCs w:val="24"/>
        </w:rPr>
        <w:t>. – С.54.</w:t>
      </w:r>
    </w:p>
  </w:footnote>
  <w:footnote w:id="70">
    <w:p w14:paraId="276A40E5" w14:textId="1D6B7F68" w:rsidR="000B7099" w:rsidRDefault="000B7099" w:rsidP="00FD5ACA">
      <w:pPr>
        <w:pStyle w:val="a3"/>
      </w:pPr>
      <w:r w:rsidRPr="00FD5ACA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AB350D">
        <w:rPr>
          <w:rFonts w:ascii="Times New Roman" w:hAnsi="Times New Roman" w:cs="Times New Roman"/>
          <w:sz w:val="24"/>
          <w:szCs w:val="24"/>
        </w:rPr>
        <w:t>В.Н.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50D">
        <w:rPr>
          <w:rFonts w:ascii="Times New Roman" w:hAnsi="Times New Roman" w:cs="Times New Roman"/>
          <w:sz w:val="24"/>
          <w:szCs w:val="24"/>
        </w:rPr>
        <w:t>Комиссаров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3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С.67.</w:t>
      </w:r>
    </w:p>
  </w:footnote>
  <w:footnote w:id="71">
    <w:p w14:paraId="1ADAF626" w14:textId="5C3BA98A" w:rsidR="000B7099" w:rsidRPr="00570A96" w:rsidRDefault="000B7099" w:rsidP="00570A96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A9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70A96">
        <w:rPr>
          <w:rFonts w:ascii="Times New Roman" w:hAnsi="Times New Roman" w:cs="Times New Roman"/>
          <w:sz w:val="24"/>
          <w:szCs w:val="24"/>
        </w:rPr>
        <w:t xml:space="preserve"> В.Н.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A96">
        <w:rPr>
          <w:rFonts w:ascii="Times New Roman" w:hAnsi="Times New Roman" w:cs="Times New Roman"/>
          <w:sz w:val="24"/>
          <w:szCs w:val="24"/>
        </w:rPr>
        <w:t>Комиссаров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С.69.</w:t>
      </w:r>
    </w:p>
  </w:footnote>
  <w:footnote w:id="72">
    <w:p w14:paraId="5D21C2E8" w14:textId="6DBC3E2A" w:rsidR="000B7099" w:rsidRPr="00570A96" w:rsidRDefault="000B7099" w:rsidP="00570A96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A9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70A96">
        <w:rPr>
          <w:rFonts w:ascii="Times New Roman" w:hAnsi="Times New Roman" w:cs="Times New Roman"/>
          <w:sz w:val="24"/>
          <w:szCs w:val="24"/>
        </w:rPr>
        <w:t xml:space="preserve"> В.Н. Комиссаров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A96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570A96">
        <w:rPr>
          <w:rFonts w:ascii="Times New Roman" w:hAnsi="Times New Roman" w:cs="Times New Roman"/>
          <w:sz w:val="24"/>
          <w:szCs w:val="24"/>
        </w:rPr>
        <w:t>. – С.74.</w:t>
      </w:r>
    </w:p>
  </w:footnote>
  <w:footnote w:id="73">
    <w:p w14:paraId="55DAF6F3" w14:textId="6F252453" w:rsidR="000B7099" w:rsidRPr="008204D0" w:rsidRDefault="000B7099" w:rsidP="00570A96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A9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70A96">
        <w:rPr>
          <w:rFonts w:ascii="Times New Roman" w:hAnsi="Times New Roman" w:cs="Times New Roman"/>
          <w:sz w:val="24"/>
          <w:szCs w:val="24"/>
        </w:rPr>
        <w:t xml:space="preserve"> В.Н.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A96">
        <w:rPr>
          <w:rFonts w:ascii="Times New Roman" w:hAnsi="Times New Roman" w:cs="Times New Roman"/>
          <w:sz w:val="24"/>
          <w:szCs w:val="24"/>
        </w:rPr>
        <w:t>Комиссаров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С.79.</w:t>
      </w:r>
    </w:p>
  </w:footnote>
  <w:footnote w:id="74">
    <w:p w14:paraId="4C40BAFE" w14:textId="702BAAB2" w:rsidR="000B7099" w:rsidRDefault="000B7099" w:rsidP="00AE46A8">
      <w:pPr>
        <w:pStyle w:val="a3"/>
      </w:pPr>
      <w:r w:rsidRPr="00AE46A8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AB350D">
        <w:rPr>
          <w:rFonts w:ascii="Times New Roman" w:hAnsi="Times New Roman" w:cs="Times New Roman"/>
          <w:sz w:val="24"/>
          <w:szCs w:val="24"/>
        </w:rPr>
        <w:t>В.Н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350D">
        <w:rPr>
          <w:rFonts w:ascii="Times New Roman" w:hAnsi="Times New Roman" w:cs="Times New Roman"/>
          <w:sz w:val="24"/>
          <w:szCs w:val="24"/>
        </w:rPr>
        <w:t>Комиссаров.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AB350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С.172.</w:t>
      </w:r>
    </w:p>
  </w:footnote>
  <w:footnote w:id="75">
    <w:p w14:paraId="6A527FA2" w14:textId="6E30CEA0" w:rsidR="000B7099" w:rsidRDefault="000B7099">
      <w:pPr>
        <w:pStyle w:val="a3"/>
      </w:pPr>
      <w:r w:rsidRPr="00AE46A8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AB350D">
        <w:rPr>
          <w:rFonts w:ascii="Times New Roman" w:hAnsi="Times New Roman" w:cs="Times New Roman"/>
          <w:sz w:val="24"/>
          <w:szCs w:val="24"/>
        </w:rPr>
        <w:t>В.Н.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50D">
        <w:rPr>
          <w:rFonts w:ascii="Times New Roman" w:hAnsi="Times New Roman" w:cs="Times New Roman"/>
          <w:sz w:val="24"/>
          <w:szCs w:val="24"/>
        </w:rPr>
        <w:t>Комиссаров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3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AB350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С.179</w:t>
      </w:r>
    </w:p>
  </w:footnote>
  <w:footnote w:id="76">
    <w:p w14:paraId="79F75020" w14:textId="5BB123D5" w:rsidR="000B7099" w:rsidRDefault="000B7099">
      <w:pPr>
        <w:pStyle w:val="a3"/>
      </w:pPr>
      <w:r w:rsidRPr="00AE46A8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AB350D">
        <w:rPr>
          <w:rFonts w:ascii="Times New Roman" w:hAnsi="Times New Roman" w:cs="Times New Roman"/>
          <w:sz w:val="24"/>
          <w:szCs w:val="24"/>
        </w:rPr>
        <w:t>В.Н.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50D">
        <w:rPr>
          <w:rFonts w:ascii="Times New Roman" w:hAnsi="Times New Roman" w:cs="Times New Roman"/>
          <w:sz w:val="24"/>
          <w:szCs w:val="24"/>
        </w:rPr>
        <w:t>Комиссаров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3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AB350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С.183</w:t>
      </w:r>
    </w:p>
  </w:footnote>
  <w:footnote w:id="77">
    <w:p w14:paraId="1FC9D982" w14:textId="361392FF" w:rsidR="000B7099" w:rsidRDefault="000B7099">
      <w:pPr>
        <w:pStyle w:val="a3"/>
      </w:pPr>
      <w:r w:rsidRPr="00AE46A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E46A8">
        <w:rPr>
          <w:rFonts w:ascii="Times New Roman" w:hAnsi="Times New Roman" w:cs="Times New Roman"/>
          <w:sz w:val="24"/>
          <w:szCs w:val="24"/>
        </w:rPr>
        <w:t xml:space="preserve"> А.А. Федотова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A8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AE46A8">
        <w:rPr>
          <w:rFonts w:ascii="Times New Roman" w:hAnsi="Times New Roman" w:cs="Times New Roman"/>
          <w:sz w:val="24"/>
          <w:szCs w:val="24"/>
        </w:rPr>
        <w:t>. – С. 27</w:t>
      </w:r>
    </w:p>
  </w:footnote>
  <w:footnote w:id="78">
    <w:p w14:paraId="1DAA09B3" w14:textId="433B53DD" w:rsidR="000B7099" w:rsidRPr="003543DF" w:rsidRDefault="000B7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543D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54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А.В. Федоров.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С.26</w:t>
      </w:r>
    </w:p>
  </w:footnote>
  <w:footnote w:id="79">
    <w:p w14:paraId="1F42D7B8" w14:textId="3A1D7E49" w:rsidR="000B7099" w:rsidRPr="003543DF" w:rsidRDefault="000B7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543D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5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А.Д.Швейцер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С.140</w:t>
      </w:r>
    </w:p>
  </w:footnote>
  <w:footnote w:id="80">
    <w:p w14:paraId="625A7074" w14:textId="4B6F3856" w:rsidR="000B7099" w:rsidRDefault="000B7099">
      <w:pPr>
        <w:pStyle w:val="a3"/>
      </w:pPr>
      <w:r w:rsidRPr="003543D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54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А.В. Федоров.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С.27</w:t>
      </w:r>
    </w:p>
  </w:footnote>
  <w:footnote w:id="81">
    <w:p w14:paraId="4298FE56" w14:textId="2497DC57" w:rsidR="000B7099" w:rsidRDefault="000B7099">
      <w:pPr>
        <w:pStyle w:val="a3"/>
      </w:pPr>
      <w:r w:rsidRPr="003543D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54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А.В. Федоров.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С.308</w:t>
      </w:r>
    </w:p>
  </w:footnote>
  <w:footnote w:id="82">
    <w:p w14:paraId="02620E2D" w14:textId="6AAB2D4A" w:rsidR="000B7099" w:rsidRDefault="000B7099">
      <w:pPr>
        <w:pStyle w:val="a3"/>
      </w:pPr>
      <w:r w:rsidRPr="003543D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54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А.В. Федоров.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С.305</w:t>
      </w:r>
    </w:p>
  </w:footnote>
  <w:footnote w:id="83">
    <w:p w14:paraId="1074244C" w14:textId="54D2A1A8" w:rsidR="000B7099" w:rsidRPr="009C3E2A" w:rsidRDefault="000B7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E2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C3E2A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9C3E2A">
        <w:rPr>
          <w:rFonts w:ascii="Times New Roman" w:hAnsi="Times New Roman" w:cs="Times New Roman"/>
          <w:sz w:val="24"/>
          <w:szCs w:val="24"/>
        </w:rPr>
        <w:t>Межаков</w:t>
      </w:r>
      <w:proofErr w:type="spellEnd"/>
      <w:r w:rsidRPr="009C3E2A">
        <w:rPr>
          <w:rFonts w:ascii="Times New Roman" w:hAnsi="Times New Roman" w:cs="Times New Roman"/>
          <w:sz w:val="24"/>
          <w:szCs w:val="24"/>
        </w:rPr>
        <w:t xml:space="preserve">-Корякин. К проблеме личности в романе «Доктор Живаго» // Сборник статей, </w:t>
      </w:r>
      <w:proofErr w:type="spellStart"/>
      <w:r w:rsidRPr="009C3E2A">
        <w:rPr>
          <w:rFonts w:ascii="Times New Roman" w:hAnsi="Times New Roman" w:cs="Times New Roman"/>
          <w:sz w:val="24"/>
          <w:szCs w:val="24"/>
        </w:rPr>
        <w:t>посвященнных</w:t>
      </w:r>
      <w:proofErr w:type="spellEnd"/>
      <w:r w:rsidRPr="009C3E2A">
        <w:rPr>
          <w:rFonts w:ascii="Times New Roman" w:hAnsi="Times New Roman" w:cs="Times New Roman"/>
          <w:sz w:val="24"/>
          <w:szCs w:val="24"/>
        </w:rPr>
        <w:t xml:space="preserve"> творчеству Б.Л. Пастернака. Мюнхен, 1962 – С.84</w:t>
      </w:r>
    </w:p>
  </w:footnote>
  <w:footnote w:id="84">
    <w:p w14:paraId="341CCB59" w14:textId="0E18FCAB" w:rsidR="000B7099" w:rsidRPr="009C3E2A" w:rsidRDefault="000B7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E2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C3E2A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9C3E2A">
        <w:rPr>
          <w:rFonts w:ascii="Times New Roman" w:hAnsi="Times New Roman" w:cs="Times New Roman"/>
          <w:sz w:val="24"/>
          <w:szCs w:val="24"/>
        </w:rPr>
        <w:t>Межаков</w:t>
      </w:r>
      <w:proofErr w:type="spellEnd"/>
      <w:r w:rsidRPr="009C3E2A">
        <w:rPr>
          <w:rFonts w:ascii="Times New Roman" w:hAnsi="Times New Roman" w:cs="Times New Roman"/>
          <w:sz w:val="24"/>
          <w:szCs w:val="24"/>
        </w:rPr>
        <w:t xml:space="preserve">-Корякин. </w:t>
      </w:r>
      <w:proofErr w:type="spellStart"/>
      <w:r w:rsidRPr="009C3E2A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9C3E2A">
        <w:rPr>
          <w:rFonts w:ascii="Times New Roman" w:hAnsi="Times New Roman" w:cs="Times New Roman"/>
          <w:sz w:val="24"/>
          <w:szCs w:val="24"/>
        </w:rPr>
        <w:t>. – С.84</w:t>
      </w:r>
    </w:p>
  </w:footnote>
  <w:footnote w:id="85">
    <w:p w14:paraId="4F57C7C9" w14:textId="41B934C3" w:rsidR="000B7099" w:rsidRPr="00251BE5" w:rsidRDefault="000B7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1BE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51BE5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251BE5">
        <w:rPr>
          <w:rFonts w:ascii="Times New Roman" w:hAnsi="Times New Roman" w:cs="Times New Roman"/>
          <w:sz w:val="24"/>
          <w:szCs w:val="24"/>
        </w:rPr>
        <w:t>Межаков</w:t>
      </w:r>
      <w:proofErr w:type="spellEnd"/>
      <w:r w:rsidRPr="00251BE5">
        <w:rPr>
          <w:rFonts w:ascii="Times New Roman" w:hAnsi="Times New Roman" w:cs="Times New Roman"/>
          <w:sz w:val="24"/>
          <w:szCs w:val="24"/>
        </w:rPr>
        <w:t xml:space="preserve">-Корякин. </w:t>
      </w:r>
      <w:proofErr w:type="spellStart"/>
      <w:r w:rsidRPr="00251BE5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251BE5">
        <w:rPr>
          <w:rFonts w:ascii="Times New Roman" w:hAnsi="Times New Roman" w:cs="Times New Roman"/>
          <w:sz w:val="24"/>
          <w:szCs w:val="24"/>
        </w:rPr>
        <w:t>. – С.86</w:t>
      </w:r>
    </w:p>
  </w:footnote>
  <w:footnote w:id="86">
    <w:p w14:paraId="5A7E1754" w14:textId="1958904C" w:rsidR="000B7099" w:rsidRPr="00251BE5" w:rsidRDefault="000B7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1BE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51BE5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251BE5">
        <w:rPr>
          <w:rFonts w:ascii="Times New Roman" w:hAnsi="Times New Roman" w:cs="Times New Roman"/>
          <w:sz w:val="24"/>
          <w:szCs w:val="24"/>
        </w:rPr>
        <w:t>Межаков</w:t>
      </w:r>
      <w:proofErr w:type="spellEnd"/>
      <w:r w:rsidRPr="00251BE5">
        <w:rPr>
          <w:rFonts w:ascii="Times New Roman" w:hAnsi="Times New Roman" w:cs="Times New Roman"/>
          <w:sz w:val="24"/>
          <w:szCs w:val="24"/>
        </w:rPr>
        <w:t xml:space="preserve">-Корякин. </w:t>
      </w:r>
      <w:proofErr w:type="spellStart"/>
      <w:r w:rsidRPr="00251BE5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251BE5">
        <w:rPr>
          <w:rFonts w:ascii="Times New Roman" w:hAnsi="Times New Roman" w:cs="Times New Roman"/>
          <w:sz w:val="24"/>
          <w:szCs w:val="24"/>
        </w:rPr>
        <w:t>. – С.87</w:t>
      </w:r>
    </w:p>
  </w:footnote>
  <w:footnote w:id="87">
    <w:p w14:paraId="4E4D0860" w14:textId="69DF0F64" w:rsidR="000B7099" w:rsidRPr="00251BE5" w:rsidRDefault="000B7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1BE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51BE5">
        <w:rPr>
          <w:rFonts w:ascii="Times New Roman" w:hAnsi="Times New Roman" w:cs="Times New Roman"/>
          <w:sz w:val="24"/>
          <w:szCs w:val="24"/>
        </w:rPr>
        <w:t xml:space="preserve">   И. </w:t>
      </w:r>
      <w:proofErr w:type="spellStart"/>
      <w:r w:rsidRPr="00251BE5">
        <w:rPr>
          <w:rFonts w:ascii="Times New Roman" w:hAnsi="Times New Roman" w:cs="Times New Roman"/>
          <w:sz w:val="24"/>
          <w:szCs w:val="24"/>
        </w:rPr>
        <w:t>Межаков</w:t>
      </w:r>
      <w:proofErr w:type="spellEnd"/>
      <w:r w:rsidRPr="00251BE5">
        <w:rPr>
          <w:rFonts w:ascii="Times New Roman" w:hAnsi="Times New Roman" w:cs="Times New Roman"/>
          <w:sz w:val="24"/>
          <w:szCs w:val="24"/>
        </w:rPr>
        <w:t xml:space="preserve">-Корякин. </w:t>
      </w:r>
      <w:proofErr w:type="spellStart"/>
      <w:r w:rsidRPr="00251BE5">
        <w:rPr>
          <w:rFonts w:ascii="Times New Roman" w:hAnsi="Times New Roman" w:cs="Times New Roman"/>
          <w:sz w:val="24"/>
          <w:szCs w:val="24"/>
        </w:rPr>
        <w:t>Указ.соч</w:t>
      </w:r>
      <w:proofErr w:type="spellEnd"/>
      <w:r w:rsidRPr="00251BE5">
        <w:rPr>
          <w:rFonts w:ascii="Times New Roman" w:hAnsi="Times New Roman" w:cs="Times New Roman"/>
          <w:sz w:val="24"/>
          <w:szCs w:val="24"/>
        </w:rPr>
        <w:t>. – С.89</w:t>
      </w:r>
    </w:p>
  </w:footnote>
  <w:footnote w:id="88">
    <w:p w14:paraId="47A6362B" w14:textId="61841362" w:rsidR="000B7099" w:rsidRPr="00B36B2C" w:rsidRDefault="000B7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6B2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36B2C">
        <w:rPr>
          <w:rFonts w:ascii="Times New Roman" w:hAnsi="Times New Roman" w:cs="Times New Roman"/>
          <w:sz w:val="24"/>
          <w:szCs w:val="24"/>
        </w:rPr>
        <w:t xml:space="preserve"> Поэтика «Доктора Живаго» в </w:t>
      </w:r>
      <w:proofErr w:type="spellStart"/>
      <w:r w:rsidRPr="00B36B2C">
        <w:rPr>
          <w:rFonts w:ascii="Times New Roman" w:hAnsi="Times New Roman" w:cs="Times New Roman"/>
          <w:sz w:val="24"/>
          <w:szCs w:val="24"/>
        </w:rPr>
        <w:t>нарратологическом</w:t>
      </w:r>
      <w:proofErr w:type="spellEnd"/>
      <w:r w:rsidRPr="00B36B2C">
        <w:rPr>
          <w:rFonts w:ascii="Times New Roman" w:hAnsi="Times New Roman" w:cs="Times New Roman"/>
          <w:sz w:val="24"/>
          <w:szCs w:val="24"/>
        </w:rPr>
        <w:t xml:space="preserve"> прочтении. Коллективная монография / Под ред. В.И. </w:t>
      </w:r>
      <w:proofErr w:type="spellStart"/>
      <w:r w:rsidRPr="00B36B2C">
        <w:rPr>
          <w:rFonts w:ascii="Times New Roman" w:hAnsi="Times New Roman" w:cs="Times New Roman"/>
          <w:sz w:val="24"/>
          <w:szCs w:val="24"/>
        </w:rPr>
        <w:t>Тюпы</w:t>
      </w:r>
      <w:proofErr w:type="spellEnd"/>
      <w:r w:rsidRPr="00B36B2C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B36B2C">
        <w:rPr>
          <w:rFonts w:ascii="Times New Roman" w:hAnsi="Times New Roman" w:cs="Times New Roman"/>
          <w:sz w:val="24"/>
          <w:szCs w:val="24"/>
          <w:lang w:val="en-US"/>
        </w:rPr>
        <w:t>Intrada</w:t>
      </w:r>
      <w:proofErr w:type="spellEnd"/>
      <w:r w:rsidRPr="00B36B2C">
        <w:rPr>
          <w:rFonts w:ascii="Times New Roman" w:hAnsi="Times New Roman" w:cs="Times New Roman"/>
          <w:sz w:val="24"/>
          <w:szCs w:val="24"/>
        </w:rPr>
        <w:t>, 2014. –</w:t>
      </w:r>
      <w:r>
        <w:rPr>
          <w:rFonts w:ascii="Times New Roman" w:hAnsi="Times New Roman" w:cs="Times New Roman"/>
          <w:sz w:val="24"/>
          <w:szCs w:val="24"/>
        </w:rPr>
        <w:t xml:space="preserve"> С. 1</w:t>
      </w:r>
      <w:r w:rsidRPr="00B36B2C">
        <w:rPr>
          <w:rFonts w:ascii="Times New Roman" w:hAnsi="Times New Roman" w:cs="Times New Roman"/>
          <w:sz w:val="24"/>
          <w:szCs w:val="24"/>
        </w:rPr>
        <w:t>39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122"/>
    <w:multiLevelType w:val="hybridMultilevel"/>
    <w:tmpl w:val="5E320E4C"/>
    <w:lvl w:ilvl="0" w:tplc="782A75DE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9B7392"/>
    <w:multiLevelType w:val="multilevel"/>
    <w:tmpl w:val="FB1E5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B6067F0"/>
    <w:multiLevelType w:val="hybridMultilevel"/>
    <w:tmpl w:val="57AE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85F35"/>
    <w:multiLevelType w:val="multilevel"/>
    <w:tmpl w:val="8B9EAE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F771C79"/>
    <w:multiLevelType w:val="hybridMultilevel"/>
    <w:tmpl w:val="7E48F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C4366"/>
    <w:multiLevelType w:val="hybridMultilevel"/>
    <w:tmpl w:val="8FA4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06C80"/>
    <w:multiLevelType w:val="hybridMultilevel"/>
    <w:tmpl w:val="E6DC1AB8"/>
    <w:lvl w:ilvl="0" w:tplc="023AB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9E47CF"/>
    <w:multiLevelType w:val="multilevel"/>
    <w:tmpl w:val="16CAA6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AE235A"/>
    <w:multiLevelType w:val="hybridMultilevel"/>
    <w:tmpl w:val="F15ACAD4"/>
    <w:lvl w:ilvl="0" w:tplc="B5FE776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354F17"/>
    <w:multiLevelType w:val="hybridMultilevel"/>
    <w:tmpl w:val="62A0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50E7E"/>
    <w:multiLevelType w:val="multilevel"/>
    <w:tmpl w:val="41828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72D4C41"/>
    <w:multiLevelType w:val="hybridMultilevel"/>
    <w:tmpl w:val="226AB888"/>
    <w:lvl w:ilvl="0" w:tplc="B5FE77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C3"/>
    <w:rsid w:val="00000BCA"/>
    <w:rsid w:val="000128C3"/>
    <w:rsid w:val="00024D30"/>
    <w:rsid w:val="0002696D"/>
    <w:rsid w:val="0003147B"/>
    <w:rsid w:val="00031EA1"/>
    <w:rsid w:val="00040EA3"/>
    <w:rsid w:val="000438D6"/>
    <w:rsid w:val="00043994"/>
    <w:rsid w:val="000445B9"/>
    <w:rsid w:val="00084E1A"/>
    <w:rsid w:val="00087D00"/>
    <w:rsid w:val="000901FF"/>
    <w:rsid w:val="000940C2"/>
    <w:rsid w:val="00097A09"/>
    <w:rsid w:val="00097EA3"/>
    <w:rsid w:val="000B253D"/>
    <w:rsid w:val="000B3D11"/>
    <w:rsid w:val="000B7099"/>
    <w:rsid w:val="000D623B"/>
    <w:rsid w:val="000F1BAD"/>
    <w:rsid w:val="000F3A26"/>
    <w:rsid w:val="000F55B8"/>
    <w:rsid w:val="00103C88"/>
    <w:rsid w:val="001158A0"/>
    <w:rsid w:val="00116425"/>
    <w:rsid w:val="00133EAD"/>
    <w:rsid w:val="00146902"/>
    <w:rsid w:val="001501EA"/>
    <w:rsid w:val="0015187C"/>
    <w:rsid w:val="00152EC0"/>
    <w:rsid w:val="00156AA8"/>
    <w:rsid w:val="00163182"/>
    <w:rsid w:val="001723A0"/>
    <w:rsid w:val="00173256"/>
    <w:rsid w:val="00183587"/>
    <w:rsid w:val="001856B0"/>
    <w:rsid w:val="001916B0"/>
    <w:rsid w:val="001A07DD"/>
    <w:rsid w:val="001B2932"/>
    <w:rsid w:val="001B2F3E"/>
    <w:rsid w:val="001B7C9C"/>
    <w:rsid w:val="001C1914"/>
    <w:rsid w:val="001D5301"/>
    <w:rsid w:val="001D7EB0"/>
    <w:rsid w:val="001F42D0"/>
    <w:rsid w:val="00220243"/>
    <w:rsid w:val="0024228F"/>
    <w:rsid w:val="00242F45"/>
    <w:rsid w:val="00246033"/>
    <w:rsid w:val="00251BE5"/>
    <w:rsid w:val="00263E7F"/>
    <w:rsid w:val="00280B37"/>
    <w:rsid w:val="002A7432"/>
    <w:rsid w:val="002B1C0E"/>
    <w:rsid w:val="002C29E3"/>
    <w:rsid w:val="002C4085"/>
    <w:rsid w:val="002C75BB"/>
    <w:rsid w:val="002D4E3C"/>
    <w:rsid w:val="002D704E"/>
    <w:rsid w:val="002F346A"/>
    <w:rsid w:val="00315A82"/>
    <w:rsid w:val="00322293"/>
    <w:rsid w:val="0033014E"/>
    <w:rsid w:val="00334A76"/>
    <w:rsid w:val="0033685E"/>
    <w:rsid w:val="0034460C"/>
    <w:rsid w:val="003543DF"/>
    <w:rsid w:val="00364512"/>
    <w:rsid w:val="00384EA8"/>
    <w:rsid w:val="003B19E9"/>
    <w:rsid w:val="003D6EE9"/>
    <w:rsid w:val="003E1FCF"/>
    <w:rsid w:val="003E46C4"/>
    <w:rsid w:val="003E5FF7"/>
    <w:rsid w:val="0040598F"/>
    <w:rsid w:val="00412AB1"/>
    <w:rsid w:val="004232CC"/>
    <w:rsid w:val="0043227A"/>
    <w:rsid w:val="00437248"/>
    <w:rsid w:val="0044512F"/>
    <w:rsid w:val="00457A45"/>
    <w:rsid w:val="00461FB6"/>
    <w:rsid w:val="00471F96"/>
    <w:rsid w:val="004736F7"/>
    <w:rsid w:val="00485C69"/>
    <w:rsid w:val="00485F25"/>
    <w:rsid w:val="004871BD"/>
    <w:rsid w:val="004A61FD"/>
    <w:rsid w:val="004B17A3"/>
    <w:rsid w:val="004B5660"/>
    <w:rsid w:val="004C312A"/>
    <w:rsid w:val="004C777A"/>
    <w:rsid w:val="004D5546"/>
    <w:rsid w:val="004F78B6"/>
    <w:rsid w:val="00501D27"/>
    <w:rsid w:val="00510C09"/>
    <w:rsid w:val="005353E6"/>
    <w:rsid w:val="0053572A"/>
    <w:rsid w:val="00541F72"/>
    <w:rsid w:val="005557B6"/>
    <w:rsid w:val="00570A96"/>
    <w:rsid w:val="005727C3"/>
    <w:rsid w:val="00591ADA"/>
    <w:rsid w:val="005A0CDA"/>
    <w:rsid w:val="005A29DA"/>
    <w:rsid w:val="005A4955"/>
    <w:rsid w:val="005B1625"/>
    <w:rsid w:val="005C1224"/>
    <w:rsid w:val="005D6167"/>
    <w:rsid w:val="00601ED3"/>
    <w:rsid w:val="00604518"/>
    <w:rsid w:val="00607D9F"/>
    <w:rsid w:val="006133B7"/>
    <w:rsid w:val="00622FCA"/>
    <w:rsid w:val="00626065"/>
    <w:rsid w:val="00626E17"/>
    <w:rsid w:val="00635B9C"/>
    <w:rsid w:val="00641854"/>
    <w:rsid w:val="00646985"/>
    <w:rsid w:val="00646F5E"/>
    <w:rsid w:val="00653B96"/>
    <w:rsid w:val="006549EE"/>
    <w:rsid w:val="00661BA7"/>
    <w:rsid w:val="0067314E"/>
    <w:rsid w:val="006B2E25"/>
    <w:rsid w:val="006B30DE"/>
    <w:rsid w:val="006E0AC4"/>
    <w:rsid w:val="006E427B"/>
    <w:rsid w:val="00705470"/>
    <w:rsid w:val="00706987"/>
    <w:rsid w:val="00707C07"/>
    <w:rsid w:val="0071035A"/>
    <w:rsid w:val="00716465"/>
    <w:rsid w:val="0073396F"/>
    <w:rsid w:val="00742CE6"/>
    <w:rsid w:val="00750800"/>
    <w:rsid w:val="00761CF3"/>
    <w:rsid w:val="007701FA"/>
    <w:rsid w:val="00771AF5"/>
    <w:rsid w:val="007731D8"/>
    <w:rsid w:val="0078033B"/>
    <w:rsid w:val="007854BE"/>
    <w:rsid w:val="00787458"/>
    <w:rsid w:val="00794D31"/>
    <w:rsid w:val="00797598"/>
    <w:rsid w:val="007A3558"/>
    <w:rsid w:val="007A3A8A"/>
    <w:rsid w:val="007A5F61"/>
    <w:rsid w:val="007D2D8E"/>
    <w:rsid w:val="007D52D4"/>
    <w:rsid w:val="007E7F32"/>
    <w:rsid w:val="007F1591"/>
    <w:rsid w:val="00807B98"/>
    <w:rsid w:val="00813FDD"/>
    <w:rsid w:val="00814779"/>
    <w:rsid w:val="008165A6"/>
    <w:rsid w:val="008204D0"/>
    <w:rsid w:val="008268AF"/>
    <w:rsid w:val="00844B40"/>
    <w:rsid w:val="008750A9"/>
    <w:rsid w:val="0088057A"/>
    <w:rsid w:val="0088386B"/>
    <w:rsid w:val="008864B4"/>
    <w:rsid w:val="008A5D15"/>
    <w:rsid w:val="008B12E6"/>
    <w:rsid w:val="008B26B4"/>
    <w:rsid w:val="008B6F31"/>
    <w:rsid w:val="008C265A"/>
    <w:rsid w:val="00903A64"/>
    <w:rsid w:val="009123DF"/>
    <w:rsid w:val="00946947"/>
    <w:rsid w:val="009745A8"/>
    <w:rsid w:val="00977755"/>
    <w:rsid w:val="00982F3C"/>
    <w:rsid w:val="0099647F"/>
    <w:rsid w:val="00997F53"/>
    <w:rsid w:val="009A4999"/>
    <w:rsid w:val="009C3E2A"/>
    <w:rsid w:val="009C58E1"/>
    <w:rsid w:val="009C5986"/>
    <w:rsid w:val="009D0C51"/>
    <w:rsid w:val="009D2BE3"/>
    <w:rsid w:val="009E2F28"/>
    <w:rsid w:val="009E58C0"/>
    <w:rsid w:val="00A00280"/>
    <w:rsid w:val="00A00323"/>
    <w:rsid w:val="00A0064B"/>
    <w:rsid w:val="00A0236E"/>
    <w:rsid w:val="00A17056"/>
    <w:rsid w:val="00A300C5"/>
    <w:rsid w:val="00A32CEB"/>
    <w:rsid w:val="00A362B1"/>
    <w:rsid w:val="00A4480A"/>
    <w:rsid w:val="00A47270"/>
    <w:rsid w:val="00A505E3"/>
    <w:rsid w:val="00A50F4F"/>
    <w:rsid w:val="00A511FA"/>
    <w:rsid w:val="00A51218"/>
    <w:rsid w:val="00A86D16"/>
    <w:rsid w:val="00AD5386"/>
    <w:rsid w:val="00AE46A8"/>
    <w:rsid w:val="00AF3499"/>
    <w:rsid w:val="00B24618"/>
    <w:rsid w:val="00B36B2C"/>
    <w:rsid w:val="00B62244"/>
    <w:rsid w:val="00B877F7"/>
    <w:rsid w:val="00B96A07"/>
    <w:rsid w:val="00BB3B92"/>
    <w:rsid w:val="00BD22FD"/>
    <w:rsid w:val="00BD4AC7"/>
    <w:rsid w:val="00BE5C19"/>
    <w:rsid w:val="00BF572D"/>
    <w:rsid w:val="00C07163"/>
    <w:rsid w:val="00C17933"/>
    <w:rsid w:val="00C37D6E"/>
    <w:rsid w:val="00C510D0"/>
    <w:rsid w:val="00C5163E"/>
    <w:rsid w:val="00C62266"/>
    <w:rsid w:val="00C6674A"/>
    <w:rsid w:val="00C93A72"/>
    <w:rsid w:val="00CA4A5D"/>
    <w:rsid w:val="00CB03C6"/>
    <w:rsid w:val="00CD07C1"/>
    <w:rsid w:val="00CF343D"/>
    <w:rsid w:val="00D1300D"/>
    <w:rsid w:val="00D14508"/>
    <w:rsid w:val="00D21C29"/>
    <w:rsid w:val="00D263E6"/>
    <w:rsid w:val="00D51538"/>
    <w:rsid w:val="00D55177"/>
    <w:rsid w:val="00D62705"/>
    <w:rsid w:val="00D65174"/>
    <w:rsid w:val="00D751DF"/>
    <w:rsid w:val="00D86DE1"/>
    <w:rsid w:val="00D93A2E"/>
    <w:rsid w:val="00D96184"/>
    <w:rsid w:val="00DA31DD"/>
    <w:rsid w:val="00DC28E4"/>
    <w:rsid w:val="00DE4378"/>
    <w:rsid w:val="00E01F98"/>
    <w:rsid w:val="00E14CD6"/>
    <w:rsid w:val="00E30599"/>
    <w:rsid w:val="00E430E3"/>
    <w:rsid w:val="00E43738"/>
    <w:rsid w:val="00E576A7"/>
    <w:rsid w:val="00E622A1"/>
    <w:rsid w:val="00E6389D"/>
    <w:rsid w:val="00E67E5E"/>
    <w:rsid w:val="00E8215E"/>
    <w:rsid w:val="00E9095B"/>
    <w:rsid w:val="00E91FD9"/>
    <w:rsid w:val="00EA22FA"/>
    <w:rsid w:val="00EB4831"/>
    <w:rsid w:val="00EC1DA6"/>
    <w:rsid w:val="00EC5B80"/>
    <w:rsid w:val="00ED1077"/>
    <w:rsid w:val="00ED2D96"/>
    <w:rsid w:val="00EE1465"/>
    <w:rsid w:val="00EF56B7"/>
    <w:rsid w:val="00F03CD1"/>
    <w:rsid w:val="00F05EAD"/>
    <w:rsid w:val="00F310FF"/>
    <w:rsid w:val="00F358B8"/>
    <w:rsid w:val="00F42D12"/>
    <w:rsid w:val="00F52938"/>
    <w:rsid w:val="00F52C14"/>
    <w:rsid w:val="00F7692A"/>
    <w:rsid w:val="00F86993"/>
    <w:rsid w:val="00FA28C5"/>
    <w:rsid w:val="00FA2EA9"/>
    <w:rsid w:val="00FC6F49"/>
    <w:rsid w:val="00FD5ACA"/>
    <w:rsid w:val="00FE4103"/>
    <w:rsid w:val="00FF09CC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2803"/>
  <w15:chartTrackingRefBased/>
  <w15:docId w15:val="{005CC4D1-B2F3-451B-B8E7-1BF04621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667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667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6674A"/>
    <w:rPr>
      <w:vertAlign w:val="superscript"/>
    </w:rPr>
  </w:style>
  <w:style w:type="paragraph" w:styleId="a6">
    <w:name w:val="List Paragraph"/>
    <w:basedOn w:val="a"/>
    <w:uiPriority w:val="34"/>
    <w:qFormat/>
    <w:rsid w:val="000F55B8"/>
    <w:pPr>
      <w:ind w:left="720"/>
      <w:contextualSpacing/>
    </w:pPr>
  </w:style>
  <w:style w:type="paragraph" w:customStyle="1" w:styleId="11">
    <w:name w:val="Обычный1"/>
    <w:rsid w:val="008147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9745A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46A"/>
  </w:style>
  <w:style w:type="paragraph" w:styleId="a9">
    <w:name w:val="footer"/>
    <w:basedOn w:val="a"/>
    <w:link w:val="aa"/>
    <w:uiPriority w:val="99"/>
    <w:unhideWhenUsed/>
    <w:rsid w:val="002F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46A"/>
  </w:style>
  <w:style w:type="character" w:customStyle="1" w:styleId="10">
    <w:name w:val="Заголовок 1 Знак"/>
    <w:basedOn w:val="a0"/>
    <w:link w:val="1"/>
    <w:uiPriority w:val="9"/>
    <w:rsid w:val="002F34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2F346A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F346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2F346A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2F346A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60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er\Desktop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Синтаксические конструкции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Эллипсис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val>
            <c:numRef>
              <c:f>Лист1!$B$1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1A-47A8-B095-35770162C877}"/>
            </c:ext>
          </c:extLst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Парцелляция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val>
            <c:numRef>
              <c:f>Лист1!$B$2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1A-47A8-B095-35770162C877}"/>
            </c:ext>
          </c:extLst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Ном.предл.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val>
            <c:numRef>
              <c:f>Лист1!$B$3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1A-47A8-B095-35770162C877}"/>
            </c:ext>
          </c:extLst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Им.темы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val>
            <c:numRef>
              <c:f>Лист1!$B$4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1A-47A8-B095-35770162C877}"/>
            </c:ext>
          </c:extLst>
        </c:ser>
        <c:ser>
          <c:idx val="4"/>
          <c:order val="4"/>
          <c:tx>
            <c:strRef>
              <c:f>Лист1!$A$5</c:f>
              <c:strCache>
                <c:ptCount val="1"/>
                <c:pt idx="0">
                  <c:v>Умолчание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val>
            <c:numRef>
              <c:f>Лист1!$B$5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E1A-47A8-B095-35770162C877}"/>
            </c:ext>
          </c:extLst>
        </c:ser>
        <c:ser>
          <c:idx val="5"/>
          <c:order val="5"/>
          <c:tx>
            <c:strRef>
              <c:f>Лист1!$A$6</c:f>
              <c:strCache>
                <c:ptCount val="1"/>
                <c:pt idx="0">
                  <c:v>Синт.паралель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val>
            <c:numRef>
              <c:f>Лист1!$B$6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E1A-47A8-B095-35770162C877}"/>
            </c:ext>
          </c:extLst>
        </c:ser>
        <c:ser>
          <c:idx val="6"/>
          <c:order val="6"/>
          <c:tx>
            <c:strRef>
              <c:f>Лист1!$A$7</c:f>
              <c:strCache>
                <c:ptCount val="1"/>
                <c:pt idx="0">
                  <c:v>Вопрос.ответ.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val>
            <c:numRef>
              <c:f>Лист1!$B$7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E1A-47A8-B095-35770162C877}"/>
            </c:ext>
          </c:extLst>
        </c:ser>
        <c:ser>
          <c:idx val="7"/>
          <c:order val="7"/>
          <c:tx>
            <c:strRef>
              <c:f>Лист1!$A$8</c:f>
              <c:strCache>
                <c:ptCount val="1"/>
                <c:pt idx="0">
                  <c:v>БЛ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val>
            <c:numRef>
              <c:f>Лист1!$B$8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E1A-47A8-B095-35770162C877}"/>
            </c:ext>
          </c:extLst>
        </c:ser>
        <c:ser>
          <c:idx val="8"/>
          <c:order val="8"/>
          <c:tx>
            <c:strRef>
              <c:f>Лист1!$A$9</c:f>
              <c:strCache>
                <c:ptCount val="1"/>
                <c:pt idx="0">
                  <c:v>Присоединение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val>
            <c:numRef>
              <c:f>Лист1!$B$9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1A-47A8-B095-35770162C877}"/>
            </c:ext>
          </c:extLst>
        </c:ser>
        <c:ser>
          <c:idx val="9"/>
          <c:order val="9"/>
          <c:tx>
            <c:strRef>
              <c:f>Лист1!$A$10</c:f>
              <c:strCache>
                <c:ptCount val="1"/>
                <c:pt idx="0">
                  <c:v>Лекс.повтор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val>
            <c:numRef>
              <c:f>Лист1!$B$10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E1A-47A8-B095-35770162C877}"/>
            </c:ext>
          </c:extLst>
        </c:ser>
        <c:ser>
          <c:idx val="10"/>
          <c:order val="10"/>
          <c:tx>
            <c:strRef>
              <c:f>Лист1!$A$11</c:f>
              <c:strCache>
                <c:ptCount val="1"/>
                <c:pt idx="0">
                  <c:v>Синоним.ряд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val>
            <c:numRef>
              <c:f>Лист1!$B$11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E1A-47A8-B095-35770162C877}"/>
            </c:ext>
          </c:extLst>
        </c:ser>
        <c:ser>
          <c:idx val="11"/>
          <c:order val="11"/>
          <c:tx>
            <c:strRef>
              <c:f>Лист1!$A$12</c:f>
              <c:strCache>
                <c:ptCount val="1"/>
                <c:pt idx="0">
                  <c:v>Антиэллипсис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val>
            <c:numRef>
              <c:f>Лист1!$B$12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E1A-47A8-B095-35770162C8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677848"/>
        <c:axId val="229678176"/>
      </c:barChart>
      <c:valAx>
        <c:axId val="229678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677848"/>
        <c:crosses val="autoZero"/>
        <c:crossBetween val="between"/>
      </c:valAx>
      <c:catAx>
        <c:axId val="229677848"/>
        <c:scaling>
          <c:orientation val="minMax"/>
        </c:scaling>
        <c:delete val="0"/>
        <c:axPos val="l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6781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6F7F9-B476-4CE0-9C69-3B47B37D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60</Pages>
  <Words>12109</Words>
  <Characters>86947</Characters>
  <Application>Microsoft Office Word</Application>
  <DocSecurity>0</DocSecurity>
  <Lines>1774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2021-05-20T20:37:00Z</dcterms:created>
  <dcterms:modified xsi:type="dcterms:W3CDTF">2021-05-20T20:46:00Z</dcterms:modified>
</cp:coreProperties>
</file>