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4652" w14:textId="1F3CFFEF" w:rsidR="00CB7AF7" w:rsidRPr="00CB7AF7" w:rsidRDefault="00CB7AF7" w:rsidP="00CB7AF7">
      <w:pPr>
        <w:jc w:val="center"/>
        <w:rPr>
          <w:sz w:val="24"/>
          <w:szCs w:val="24"/>
        </w:rPr>
      </w:pPr>
      <w:r w:rsidRPr="00CB7AF7">
        <w:rPr>
          <w:sz w:val="24"/>
          <w:szCs w:val="24"/>
        </w:rPr>
        <w:t>Отзыв на выпускную квалификационную работу</w:t>
      </w:r>
      <w:r w:rsidRPr="00CB7AF7">
        <w:rPr>
          <w:sz w:val="24"/>
          <w:szCs w:val="24"/>
        </w:rPr>
        <w:t xml:space="preserve"> магистра</w:t>
      </w:r>
    </w:p>
    <w:p w14:paraId="1459345E" w14:textId="3417054D" w:rsidR="00CB7AF7" w:rsidRPr="00CB7AF7" w:rsidRDefault="00CB7AF7" w:rsidP="00CB7AF7">
      <w:pPr>
        <w:rPr>
          <w:rFonts w:ascii="Times New Roman" w:hAnsi="Times New Roman" w:cs="Times New Roman"/>
          <w:sz w:val="24"/>
          <w:szCs w:val="24"/>
        </w:rPr>
      </w:pPr>
      <w:r w:rsidRPr="00CB7AF7">
        <w:rPr>
          <w:sz w:val="24"/>
          <w:szCs w:val="24"/>
        </w:rPr>
        <w:t>на тему</w:t>
      </w:r>
      <w:r w:rsidRPr="00CB7AF7">
        <w:rPr>
          <w:sz w:val="24"/>
          <w:szCs w:val="24"/>
        </w:rPr>
        <w:t xml:space="preserve"> «</w:t>
      </w:r>
      <w:r w:rsidRPr="00CB7AF7">
        <w:rPr>
          <w:rFonts w:ascii="Times New Roman" w:hAnsi="Times New Roman" w:cs="Times New Roman"/>
          <w:sz w:val="24"/>
          <w:szCs w:val="24"/>
        </w:rPr>
        <w:t xml:space="preserve">Творчество Донны </w:t>
      </w:r>
      <w:proofErr w:type="spellStart"/>
      <w:r w:rsidRPr="00CB7AF7">
        <w:rPr>
          <w:rFonts w:ascii="Times New Roman" w:hAnsi="Times New Roman" w:cs="Times New Roman"/>
          <w:sz w:val="24"/>
          <w:szCs w:val="24"/>
        </w:rPr>
        <w:t>Тартт</w:t>
      </w:r>
      <w:proofErr w:type="spellEnd"/>
      <w:r w:rsidRPr="00CB7AF7">
        <w:rPr>
          <w:rFonts w:ascii="Times New Roman" w:hAnsi="Times New Roman" w:cs="Times New Roman"/>
          <w:sz w:val="24"/>
          <w:szCs w:val="24"/>
        </w:rPr>
        <w:t xml:space="preserve"> в контексте американской литературной традиции</w:t>
      </w:r>
    </w:p>
    <w:p w14:paraId="31B4C8EE" w14:textId="0445CF4C" w:rsidR="00CB7AF7" w:rsidRPr="00CB7AF7" w:rsidRDefault="00CB7AF7" w:rsidP="00CB7AF7">
      <w:r w:rsidRPr="00CB7AF7">
        <w:t>выполненную</w:t>
      </w:r>
      <w:r>
        <w:t xml:space="preserve"> Прохоровой Василисой Олеговной </w:t>
      </w:r>
    </w:p>
    <w:p w14:paraId="7F8D0E06" w14:textId="77777777" w:rsidR="00CB7AF7" w:rsidRPr="00CB7AF7" w:rsidRDefault="00CB7AF7" w:rsidP="00CB7AF7"/>
    <w:p w14:paraId="44B6E7C5" w14:textId="77777777" w:rsidR="00CB7AF7" w:rsidRPr="00CB7AF7" w:rsidRDefault="00CB7AF7" w:rsidP="00CB7AF7">
      <w:pPr>
        <w:pStyle w:val="a3"/>
        <w:ind w:left="0"/>
        <w:contextualSpacing/>
      </w:pPr>
      <w:r w:rsidRPr="00CB7AF7">
        <w:t>ВМ.5612. «</w:t>
      </w:r>
      <w:r w:rsidRPr="00CB7AF7">
        <w:rPr>
          <w:shd w:val="clear" w:color="auto" w:fill="FFFFFF"/>
        </w:rPr>
        <w:t>Литература и культура народов зарубежных стран</w:t>
      </w:r>
      <w:r w:rsidRPr="00CB7AF7">
        <w:t>»</w:t>
      </w:r>
    </w:p>
    <w:p w14:paraId="37E63EB8" w14:textId="77777777" w:rsidR="00CB7AF7" w:rsidRPr="00CB7AF7" w:rsidRDefault="00CB7AF7" w:rsidP="00CB7AF7">
      <w:pPr>
        <w:pStyle w:val="a3"/>
        <w:ind w:left="0"/>
        <w:contextualSpacing/>
      </w:pPr>
      <w:r w:rsidRPr="00CB7AF7">
        <w:t>Профиль «Исследование культуры зарубежных стран»</w:t>
      </w:r>
    </w:p>
    <w:p w14:paraId="09996EEE" w14:textId="77777777" w:rsidR="00CB7AF7" w:rsidRPr="00CB7AF7" w:rsidRDefault="00CB7AF7" w:rsidP="00CB7AF7"/>
    <w:p w14:paraId="39C0444E" w14:textId="3C2AD3E6" w:rsidR="00FA5193" w:rsidRDefault="00CB7AF7" w:rsidP="00CB7AF7">
      <w:pPr>
        <w:jc w:val="both"/>
      </w:pPr>
      <w:r w:rsidRPr="00CB7AF7">
        <w:t xml:space="preserve"> </w:t>
      </w:r>
      <w:r>
        <w:t xml:space="preserve">Донна </w:t>
      </w:r>
      <w:proofErr w:type="spellStart"/>
      <w:r>
        <w:t>Тартт</w:t>
      </w:r>
      <w:proofErr w:type="spellEnd"/>
      <w:r>
        <w:t xml:space="preserve"> на сегодняшний день имеет крайне двусмысленную репутацию в литературном мире и в мировом читательском сообществе. Пожалуй, нет современного писателя, который вызывал столько противоположных откликов: от обожания и фанатизма до полного неприятия. </w:t>
      </w:r>
      <w:proofErr w:type="spellStart"/>
      <w:r>
        <w:t>Тартт</w:t>
      </w:r>
      <w:proofErr w:type="spellEnd"/>
      <w:r>
        <w:t xml:space="preserve"> называют и великим стилистом, мастером прозы и в тоже самое время автором вторичным, сугубо жанровым, имитирующим литературу. Одно можно сказать с определенностью: </w:t>
      </w:r>
      <w:proofErr w:type="spellStart"/>
      <w:r>
        <w:t>Тартт</w:t>
      </w:r>
      <w:proofErr w:type="spellEnd"/>
      <w:r w:rsidR="0006752F">
        <w:t xml:space="preserve"> на сегодняшний день – одна из самых популярных англоязычных писательниц. Впрочем, академический мир не торопится признать в ней классика или даже мастера. Особенно это касается англоязычной литературной критики по обе стороны Атлантики. Исследователи не балуют ее вниманием, считая ее романы малоинтересными, не предъявляющими читателю ничего нового. Это парадоксально, но в России академические филологи проявляют к Донне </w:t>
      </w:r>
      <w:proofErr w:type="spellStart"/>
      <w:r w:rsidR="0006752F">
        <w:t>Тартт</w:t>
      </w:r>
      <w:proofErr w:type="spellEnd"/>
      <w:r w:rsidR="0006752F">
        <w:t xml:space="preserve"> куда больше симпатии. О ней пишут статьи, делают доклады, защищают выпускные работы. Профессиональный филолог должен исследовать предмет, удалять за скобки все субъективные оценки. А Донна </w:t>
      </w:r>
      <w:proofErr w:type="spellStart"/>
      <w:r w:rsidR="0006752F">
        <w:t>Тартт</w:t>
      </w:r>
      <w:proofErr w:type="spellEnd"/>
      <w:r w:rsidR="0006752F">
        <w:t>, как бы мы не относились к ее творчеству, безусловно, принадлежит к числу авторов, заслуживающих нашего внимания. Ее романы соединяют самые разные литературные традиции: здесь и викторианский роман</w:t>
      </w:r>
      <w:r w:rsidR="00FA5193">
        <w:t>,</w:t>
      </w:r>
      <w:r w:rsidR="0006752F">
        <w:t xml:space="preserve"> и американский южный роман, здесь угадываются след</w:t>
      </w:r>
      <w:r w:rsidR="00F521E1">
        <w:t>ы</w:t>
      </w:r>
      <w:r w:rsidR="0006752F">
        <w:t xml:space="preserve"> классической русской психологической прозы. Да и проблематика Донны </w:t>
      </w:r>
      <w:proofErr w:type="spellStart"/>
      <w:r w:rsidR="0006752F">
        <w:t>Тартт</w:t>
      </w:r>
      <w:proofErr w:type="spellEnd"/>
      <w:r w:rsidR="0006752F">
        <w:t xml:space="preserve"> отнюдь не так банальна, как многие пытаются представить. </w:t>
      </w:r>
      <w:r w:rsidR="00FA5193">
        <w:t xml:space="preserve">Словом, это – фигура, заслуживающая внимания. </w:t>
      </w:r>
    </w:p>
    <w:p w14:paraId="4E3B6EE5" w14:textId="1FA980DB" w:rsidR="00F521E1" w:rsidRDefault="00FA5193" w:rsidP="00CB7AF7">
      <w:pPr>
        <w:jc w:val="both"/>
      </w:pPr>
      <w:r>
        <w:t xml:space="preserve">Василиса Олеговна, как мне представляется, выбрала непростую </w:t>
      </w:r>
      <w:proofErr w:type="gramStart"/>
      <w:r>
        <w:t>тему  и</w:t>
      </w:r>
      <w:proofErr w:type="gramEnd"/>
      <w:r>
        <w:t xml:space="preserve"> поставила довольно небанальную задачу – осмыслить творчество </w:t>
      </w:r>
      <w:proofErr w:type="spellStart"/>
      <w:r>
        <w:t>Тартт</w:t>
      </w:r>
      <w:proofErr w:type="spellEnd"/>
      <w:r>
        <w:t xml:space="preserve"> в контексте американской литературной традиции. В принципе, такие попытки предпринимались, но исследователи ограничивали свои работы указанием на отдельные, возможные ходы. Задача, поставленная Василисой Олеговной</w:t>
      </w:r>
      <w:r w:rsidR="00F521E1">
        <w:t>,</w:t>
      </w:r>
      <w:r>
        <w:t xml:space="preserve"> в таком контексте мне видится вполне оправданной. Работа представляет собой интересное, самостоятельное исследование. </w:t>
      </w:r>
      <w:r w:rsidR="000A10D0">
        <w:t>Первая глава мне видится особо интересной – здесь Василиса Олеговна делает попытку осмыслить эстетические представления писательницы,</w:t>
      </w:r>
      <w:r>
        <w:t xml:space="preserve"> </w:t>
      </w:r>
      <w:r w:rsidR="000A10D0">
        <w:t xml:space="preserve">ее отношение к определенным жанрам, к определенным литературным традициям. Вторая глава посвящена проблематике ключевых текстов </w:t>
      </w:r>
      <w:proofErr w:type="spellStart"/>
      <w:r w:rsidR="000A10D0">
        <w:t>Тартт</w:t>
      </w:r>
      <w:proofErr w:type="spellEnd"/>
      <w:r w:rsidR="000A10D0">
        <w:t>, а треть</w:t>
      </w:r>
      <w:r w:rsidR="00F521E1">
        <w:t>я</w:t>
      </w:r>
      <w:r w:rsidR="000A10D0">
        <w:t xml:space="preserve"> – ее поэтике. Эта логика, хоть и традиционна, но, как нам представляется, вполне оправдана. Тем более, что в данном случае мы имеем дело не с литературой экспериментальной, а скорее жанровой, и здесь уместны фундаментальные, традиционные литературоведческие подходы. Впрочем</w:t>
      </w:r>
      <w:r w:rsidR="00F521E1">
        <w:t>,</w:t>
      </w:r>
      <w:bookmarkStart w:id="0" w:name="_GoBack"/>
      <w:bookmarkEnd w:id="0"/>
      <w:r w:rsidR="000A10D0">
        <w:t xml:space="preserve"> всякая современная литература неизбежно отличается от классической, и требует некоторого свежего научного взгляда. Василиса Олеговна</w:t>
      </w:r>
      <w:r w:rsidR="00F521E1">
        <w:t xml:space="preserve"> в этом отношении безупречна и выбирает теорию </w:t>
      </w:r>
      <w:proofErr w:type="spellStart"/>
      <w:r w:rsidR="00F521E1">
        <w:t>интермедиальности</w:t>
      </w:r>
      <w:proofErr w:type="spellEnd"/>
      <w:r w:rsidR="00F521E1">
        <w:t xml:space="preserve">, исследуя </w:t>
      </w:r>
      <w:proofErr w:type="spellStart"/>
      <w:r w:rsidR="00F521E1">
        <w:t>интермедиальный</w:t>
      </w:r>
      <w:proofErr w:type="spellEnd"/>
      <w:r w:rsidR="00F521E1">
        <w:t xml:space="preserve"> код как основу </w:t>
      </w:r>
      <w:proofErr w:type="spellStart"/>
      <w:r w:rsidR="00F521E1">
        <w:t>хронотопа</w:t>
      </w:r>
      <w:proofErr w:type="spellEnd"/>
      <w:r w:rsidR="00F521E1">
        <w:t xml:space="preserve"> романа «Щегол».</w:t>
      </w:r>
    </w:p>
    <w:p w14:paraId="5DA72388" w14:textId="77777777" w:rsidR="00F521E1" w:rsidRDefault="00F521E1" w:rsidP="00CB7AF7">
      <w:pPr>
        <w:jc w:val="both"/>
      </w:pPr>
      <w:r>
        <w:t>Работа над ВКР велась самостоятельно. Структура работы и ее логика у меня как у научного руководителя не вызывает возражений. Выводы работы интересны и отличаются новизной. Рекомендуемая оценка – отлично.</w:t>
      </w:r>
    </w:p>
    <w:p w14:paraId="25083298" w14:textId="77777777" w:rsidR="00CB7AF7" w:rsidRPr="00CB7AF7" w:rsidRDefault="00CB7AF7" w:rsidP="00CB7AF7">
      <w:r w:rsidRPr="00CB7AF7">
        <w:t xml:space="preserve">Научный руководитель, </w:t>
      </w:r>
    </w:p>
    <w:p w14:paraId="4689A90A" w14:textId="2096D247" w:rsidR="00CB7AF7" w:rsidRPr="00CB7AF7" w:rsidRDefault="00CB7AF7" w:rsidP="00CB7AF7">
      <w:r w:rsidRPr="00CB7AF7">
        <w:t xml:space="preserve">          К.ф.н., доцент СПбГУ </w:t>
      </w:r>
      <w:r w:rsidRPr="00CB7AF7">
        <w:tab/>
      </w:r>
      <w:r w:rsidRPr="00CB7AF7">
        <w:tab/>
      </w:r>
      <w:r w:rsidRPr="00CB7AF7">
        <w:tab/>
      </w:r>
      <w:r w:rsidRPr="00CB7AF7">
        <w:tab/>
      </w:r>
      <w:r w:rsidRPr="00CB7AF7">
        <w:tab/>
      </w:r>
      <w:r w:rsidRPr="00CB7AF7">
        <w:tab/>
        <w:t>Аствацатуров А</w:t>
      </w:r>
      <w:r w:rsidR="00F521E1">
        <w:t>.А.</w:t>
      </w:r>
    </w:p>
    <w:p w14:paraId="50A4954F" w14:textId="2A26CAD6" w:rsidR="00D002F6" w:rsidRPr="00CB7AF7" w:rsidRDefault="00CB7AF7" w:rsidP="00CB7AF7">
      <w:pPr>
        <w:rPr>
          <w:lang w:val="en-US"/>
        </w:rPr>
      </w:pPr>
      <w:r w:rsidRPr="00CB7AF7">
        <w:lastRenderedPageBreak/>
        <w:tab/>
      </w:r>
      <w:r w:rsidRPr="00CB7AF7">
        <w:tab/>
      </w:r>
      <w:r w:rsidRPr="00CB7AF7">
        <w:tab/>
      </w:r>
      <w:r w:rsidRPr="00CB7AF7">
        <w:tab/>
      </w:r>
      <w:r w:rsidRPr="00CB7AF7">
        <w:tab/>
      </w:r>
      <w:r w:rsidRPr="00CB7AF7">
        <w:tab/>
      </w:r>
      <w:r w:rsidRPr="00CB7AF7">
        <w:tab/>
      </w:r>
      <w:r w:rsidRPr="00CB7AF7">
        <w:tab/>
      </w:r>
      <w:r w:rsidRPr="00CB7AF7">
        <w:tab/>
      </w:r>
      <w:r w:rsidRPr="00CB7AF7">
        <w:tab/>
      </w:r>
      <w:r w:rsidRPr="00CB7AF7">
        <w:rPr>
          <w:lang w:val="en-US"/>
        </w:rPr>
        <w:t>25.05.2021</w:t>
      </w:r>
    </w:p>
    <w:sectPr w:rsidR="00D002F6" w:rsidRPr="00CB7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36"/>
    <w:rsid w:val="00001E36"/>
    <w:rsid w:val="0006752F"/>
    <w:rsid w:val="000A10D0"/>
    <w:rsid w:val="00CB7AF7"/>
    <w:rsid w:val="00D002F6"/>
    <w:rsid w:val="00F521E1"/>
    <w:rsid w:val="00FA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D5F"/>
  <w15:chartTrackingRefBased/>
  <w15:docId w15:val="{C81F031F-14B0-44A6-804D-863DC03C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AF7"/>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Аствацатуров Андрей Алексеевич</dc:creator>
  <cp:keywords/>
  <dc:description/>
  <cp:lastModifiedBy>Аствацатуров Андрей Алексеевич</cp:lastModifiedBy>
  <cp:revision>3</cp:revision>
  <dcterms:created xsi:type="dcterms:W3CDTF">2021-05-27T11:50:00Z</dcterms:created>
  <dcterms:modified xsi:type="dcterms:W3CDTF">2021-05-27T12:25:00Z</dcterms:modified>
</cp:coreProperties>
</file>