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E" w:rsidRPr="00BF1326" w:rsidRDefault="0094550E" w:rsidP="0094550E">
      <w:pPr>
        <w:spacing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550E" w:rsidRPr="00BF1326" w:rsidRDefault="0094550E" w:rsidP="0094550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ПРОХОРОВА Василиса Олеговна</w:t>
      </w:r>
    </w:p>
    <w:p w:rsidR="0094550E" w:rsidRPr="00BF1326" w:rsidRDefault="0094550E" w:rsidP="009455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tabs>
          <w:tab w:val="left" w:pos="4185"/>
        </w:tabs>
        <w:ind w:left="-180" w:right="-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94550E" w:rsidRPr="00BF1326" w:rsidRDefault="0094550E" w:rsidP="009455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 xml:space="preserve">Творчество Донны </w:t>
      </w:r>
      <w:proofErr w:type="spellStart"/>
      <w:r w:rsidRPr="00BF1326">
        <w:rPr>
          <w:rFonts w:ascii="Times New Roman" w:hAnsi="Times New Roman" w:cs="Times New Roman"/>
          <w:b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в контексте американской литературной традиции</w:t>
      </w: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:rsidR="0094550E" w:rsidRPr="00BF1326" w:rsidRDefault="0094550E" w:rsidP="009455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Направление 45.04.01 «Филология»</w:t>
      </w:r>
    </w:p>
    <w:p w:rsidR="0094550E" w:rsidRPr="00BF1326" w:rsidRDefault="0094550E" w:rsidP="0094550E">
      <w:pPr>
        <w:pStyle w:val="a6"/>
        <w:ind w:left="0"/>
        <w:contextualSpacing/>
        <w:jc w:val="center"/>
        <w:rPr>
          <w:sz w:val="28"/>
          <w:szCs w:val="28"/>
        </w:rPr>
      </w:pPr>
      <w:r w:rsidRPr="00BF1326">
        <w:rPr>
          <w:bCs/>
          <w:sz w:val="28"/>
          <w:szCs w:val="28"/>
        </w:rPr>
        <w:t>Основная образовательная программа</w:t>
      </w:r>
      <w:r w:rsidRPr="00BF1326">
        <w:rPr>
          <w:sz w:val="28"/>
          <w:szCs w:val="28"/>
        </w:rPr>
        <w:t xml:space="preserve"> ВМ.5612. «</w:t>
      </w:r>
      <w:r w:rsidRPr="00BF1326">
        <w:rPr>
          <w:sz w:val="28"/>
          <w:szCs w:val="28"/>
          <w:shd w:val="clear" w:color="auto" w:fill="FFFFFF"/>
        </w:rPr>
        <w:t>Литература и культура народов зарубежных стран</w:t>
      </w:r>
      <w:r w:rsidRPr="00BF1326">
        <w:rPr>
          <w:sz w:val="28"/>
          <w:szCs w:val="28"/>
        </w:rPr>
        <w:t>»</w:t>
      </w:r>
    </w:p>
    <w:p w:rsidR="0094550E" w:rsidRPr="00BF1326" w:rsidRDefault="0094550E" w:rsidP="0094550E">
      <w:pPr>
        <w:pStyle w:val="a6"/>
        <w:ind w:left="0"/>
        <w:contextualSpacing/>
        <w:jc w:val="center"/>
        <w:rPr>
          <w:sz w:val="28"/>
          <w:szCs w:val="28"/>
        </w:rPr>
      </w:pPr>
      <w:r w:rsidRPr="00BF1326">
        <w:rPr>
          <w:sz w:val="28"/>
          <w:szCs w:val="28"/>
        </w:rPr>
        <w:t>Профиль «Исследование культуры зарубежных стран»</w:t>
      </w:r>
    </w:p>
    <w:p w:rsidR="0094550E" w:rsidRPr="00BF1326" w:rsidRDefault="0094550E" w:rsidP="009455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94550E" w:rsidRPr="00BF1326" w:rsidRDefault="0094550E" w:rsidP="0094550E">
      <w:pPr>
        <w:ind w:left="4956" w:firstLine="708"/>
        <w:jc w:val="right"/>
        <w:rPr>
          <w:rFonts w:ascii="Times New Roman" w:hAnsi="Times New Roman" w:cs="Times New Roman"/>
          <w:sz w:val="24"/>
        </w:rPr>
      </w:pPr>
      <w:r w:rsidRPr="00BF1326">
        <w:rPr>
          <w:rFonts w:ascii="Times New Roman" w:hAnsi="Times New Roman" w:cs="Times New Roman"/>
        </w:rPr>
        <w:t xml:space="preserve">доцент, Кафедра истории зарубежных литератур, </w:t>
      </w:r>
    </w:p>
    <w:p w:rsidR="0094550E" w:rsidRPr="00BF1326" w:rsidRDefault="0094550E" w:rsidP="0094550E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1326">
        <w:rPr>
          <w:rFonts w:ascii="Times New Roman" w:hAnsi="Times New Roman" w:cs="Times New Roman"/>
        </w:rPr>
        <w:t>Аствацатуров</w:t>
      </w:r>
      <w:proofErr w:type="spellEnd"/>
      <w:r w:rsidRPr="00BF1326">
        <w:rPr>
          <w:rFonts w:ascii="Times New Roman" w:hAnsi="Times New Roman" w:cs="Times New Roman"/>
        </w:rPr>
        <w:t xml:space="preserve"> Андрей Алексеевич</w:t>
      </w:r>
    </w:p>
    <w:p w:rsidR="0094550E" w:rsidRPr="00BF1326" w:rsidRDefault="0094550E" w:rsidP="0094550E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94550E" w:rsidRPr="00BF1326" w:rsidRDefault="0094550E" w:rsidP="0094550E">
      <w:pPr>
        <w:ind w:left="6837"/>
        <w:jc w:val="right"/>
        <w:rPr>
          <w:rFonts w:ascii="Times New Roman" w:hAnsi="Times New Roman" w:cs="Times New Roman"/>
        </w:rPr>
      </w:pPr>
      <w:r w:rsidRPr="00BF1326">
        <w:rPr>
          <w:rFonts w:ascii="Times New Roman" w:hAnsi="Times New Roman" w:cs="Times New Roman"/>
        </w:rPr>
        <w:t xml:space="preserve">старший научный сотрудник, </w:t>
      </w:r>
    </w:p>
    <w:p w:rsidR="0094550E" w:rsidRPr="00BF1326" w:rsidRDefault="0094550E" w:rsidP="0094550E">
      <w:pPr>
        <w:ind w:left="6837"/>
        <w:jc w:val="right"/>
        <w:rPr>
          <w:rFonts w:ascii="Times New Roman" w:hAnsi="Times New Roman" w:cs="Times New Roman"/>
          <w:sz w:val="24"/>
        </w:rPr>
      </w:pPr>
      <w:r w:rsidRPr="00BF1326">
        <w:rPr>
          <w:rFonts w:ascii="Times New Roman" w:hAnsi="Times New Roman" w:cs="Times New Roman"/>
        </w:rPr>
        <w:t>Федеральное государственное учреждение науки Институт мировой литературы им. А. М. Горького Российской академии наук,</w:t>
      </w:r>
    </w:p>
    <w:p w:rsidR="0094550E" w:rsidRPr="00BF1326" w:rsidRDefault="0094550E" w:rsidP="0094550E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1326">
        <w:rPr>
          <w:rFonts w:ascii="Times New Roman" w:hAnsi="Times New Roman" w:cs="Times New Roman"/>
        </w:rPr>
        <w:t>Уракова</w:t>
      </w:r>
      <w:proofErr w:type="spellEnd"/>
      <w:r w:rsidRPr="00BF1326">
        <w:rPr>
          <w:rFonts w:ascii="Times New Roman" w:hAnsi="Times New Roman" w:cs="Times New Roman"/>
        </w:rPr>
        <w:t xml:space="preserve"> Александра Павловна</w:t>
      </w:r>
    </w:p>
    <w:p w:rsidR="0094550E" w:rsidRPr="00BF1326" w:rsidRDefault="0094550E" w:rsidP="0094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4550E" w:rsidRPr="00BF1326" w:rsidRDefault="0094550E" w:rsidP="0094550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F1326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94550E" w:rsidRPr="00BF1326" w:rsidRDefault="0094550E" w:rsidP="0094550E">
      <w:pPr>
        <w:suppressAutoHyphens w:val="0"/>
        <w:spacing w:after="200" w:line="276" w:lineRule="auto"/>
        <w:rPr>
          <w:rFonts w:ascii="Times New Roman" w:hAnsi="Times New Roman" w:cs="Times New Roman"/>
        </w:rPr>
        <w:sectPr w:rsidR="0094550E" w:rsidRPr="00BF1326" w:rsidSect="0094550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F1326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1"/>
          <w:sz w:val="20"/>
          <w:szCs w:val="24"/>
          <w:lang w:eastAsia="hi-IN" w:bidi="hi-IN"/>
        </w:rPr>
        <w:id w:val="230436435"/>
        <w:docPartObj>
          <w:docPartGallery w:val="Table of Contents"/>
          <w:docPartUnique/>
        </w:docPartObj>
      </w:sdtPr>
      <w:sdtEndPr/>
      <w:sdtContent>
        <w:p w:rsidR="0094550E" w:rsidRPr="00BF1326" w:rsidRDefault="0094550E">
          <w:pPr>
            <w:pStyle w:val="a4"/>
            <w:rPr>
              <w:rFonts w:ascii="Times New Roman" w:hAnsi="Times New Roman" w:cs="Times New Roman"/>
              <w:color w:val="auto"/>
            </w:rPr>
          </w:pPr>
          <w:r w:rsidRPr="00BF132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4550E" w:rsidRPr="00BF1326" w:rsidRDefault="0094550E" w:rsidP="0094550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r w:rsidRPr="00BF13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F13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F13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622596" w:history="1">
            <w:r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_Toc72622596 \h </w:instrText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597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Эстетические основания творчества Донны Тартт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_Toc72622597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598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Предпосылки формирования творческого пути Донны Тартт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_Toc72622598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599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Творчество Донны Тартт в историко-литературном аспекте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_Toc72622599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0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Проблематика творчества Донны Тартт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_Toc72622600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1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Проблематика взросления в контексте южной литературной традиции на материале рассказов «Засада», «Рождественское представление», «Подвязочная змея» и романа «Маленький друг» Д. Тартт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_Toc72622601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2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Проблема поиска идентичности в романах «Тайная история». «Щегол» и в рассказе «Там-О-Шантер»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_Toc72622602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3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Поэтика творчества Д. Тартт и американская литературная традиция: контактные и типологические связи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_Toc72622603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4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 Трансформация «южного мифа» в поэтике и нарративе романа «Маленький друг»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_Toc72622604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5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3.2. Интермедиальный код как основа хронотопа и системы образов в романе «Щегол»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_Toc72622605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6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_Toc72622606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E1339F" w:rsidP="0094550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zh-CN" w:bidi="ar-SA"/>
            </w:rPr>
          </w:pPr>
          <w:hyperlink w:anchor="_Toc72622607" w:history="1">
            <w:r w:rsidR="0094550E" w:rsidRPr="00BF1326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_Toc72622607 \h </w:instrTex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="0094550E" w:rsidRPr="00BF13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550E" w:rsidRPr="00BF1326" w:rsidRDefault="0094550E" w:rsidP="0094550E">
          <w:pPr>
            <w:spacing w:line="30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F132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550E" w:rsidRPr="00BF1326" w:rsidRDefault="0094550E" w:rsidP="0094550E">
      <w:pPr>
        <w:suppressAutoHyphens w:val="0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94550E" w:rsidRPr="00BF1326" w:rsidRDefault="0094550E" w:rsidP="0094550E">
      <w:pPr>
        <w:suppressAutoHyphens w:val="0"/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br w:type="page"/>
      </w:r>
    </w:p>
    <w:p w:rsidR="0094550E" w:rsidRPr="00BF1326" w:rsidRDefault="0094550E" w:rsidP="0094550E">
      <w:pPr>
        <w:pStyle w:val="1"/>
        <w:rPr>
          <w:rFonts w:cs="Times New Roman"/>
          <w:color w:val="auto"/>
        </w:rPr>
      </w:pPr>
      <w:bookmarkStart w:id="0" w:name="_Toc72622596"/>
      <w:r w:rsidRPr="00BF1326">
        <w:rPr>
          <w:rFonts w:cs="Times New Roman"/>
          <w:color w:val="auto"/>
        </w:rPr>
        <w:lastRenderedPageBreak/>
        <w:t>Введение</w:t>
      </w:r>
      <w:bookmarkEnd w:id="0"/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Донна Луиза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(род. 1963) – современная американская писательница, автор трёх романов («Тайная история»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BF1326">
        <w:rPr>
          <w:rFonts w:ascii="Times New Roman" w:hAnsi="Times New Roman" w:cs="Times New Roman"/>
          <w:sz w:val="28"/>
          <w:szCs w:val="28"/>
        </w:rPr>
        <w:t>», 1992), «Маленький друг»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BF1326">
        <w:rPr>
          <w:rFonts w:ascii="Times New Roman" w:hAnsi="Times New Roman" w:cs="Times New Roman"/>
          <w:sz w:val="28"/>
          <w:szCs w:val="28"/>
        </w:rPr>
        <w:t>», 2002), «Щегол»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Goldfinch</w:t>
      </w:r>
      <w:r w:rsidRPr="00BF1326">
        <w:rPr>
          <w:rFonts w:ascii="Times New Roman" w:hAnsi="Times New Roman" w:cs="Times New Roman"/>
          <w:sz w:val="28"/>
          <w:szCs w:val="28"/>
        </w:rPr>
        <w:t>», 2013)).</w:t>
      </w:r>
    </w:p>
    <w:p w:rsidR="0094550E" w:rsidRPr="00BF1326" w:rsidRDefault="0094550E" w:rsidP="0094550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Дебютный роман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«Тайная история» сразу стал бестселлером и был переведен на 24 языка. Второй роман – «Маленький друг» –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выпустила после перерыва длиной в 10 лет. За это время у неё вышли три коротких рассказа: «Там-О-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Шантер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Tam</w:t>
      </w:r>
      <w:r w:rsidRPr="00BF1326">
        <w:rPr>
          <w:rFonts w:ascii="Times New Roman" w:hAnsi="Times New Roman" w:cs="Times New Roman"/>
          <w:sz w:val="28"/>
          <w:szCs w:val="28"/>
        </w:rPr>
        <w:t>-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1326">
        <w:rPr>
          <w:rFonts w:ascii="Times New Roman" w:hAnsi="Times New Roman" w:cs="Times New Roman"/>
          <w:sz w:val="28"/>
          <w:szCs w:val="28"/>
        </w:rPr>
        <w:t>'-</w:t>
      </w:r>
      <w:proofErr w:type="spellStart"/>
      <w:r w:rsidRPr="00BF1326">
        <w:rPr>
          <w:rFonts w:ascii="Times New Roman" w:hAnsi="Times New Roman" w:cs="Times New Roman"/>
          <w:sz w:val="28"/>
          <w:szCs w:val="28"/>
          <w:lang w:val="en-US"/>
        </w:rPr>
        <w:t>Shanter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», 1993), «Рождественское представление»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Pageant</w:t>
      </w:r>
      <w:r w:rsidRPr="00BF1326">
        <w:rPr>
          <w:rFonts w:ascii="Times New Roman" w:hAnsi="Times New Roman" w:cs="Times New Roman"/>
          <w:sz w:val="28"/>
          <w:szCs w:val="28"/>
        </w:rPr>
        <w:t>», 1993) и «Подвязочная змея»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Garter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Snake</w:t>
      </w:r>
      <w:r w:rsidRPr="00BF1326">
        <w:rPr>
          <w:rFonts w:ascii="Times New Roman" w:hAnsi="Times New Roman" w:cs="Times New Roman"/>
          <w:sz w:val="28"/>
          <w:szCs w:val="28"/>
        </w:rPr>
        <w:t xml:space="preserve">», 1995),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а также три эссе: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«Сонный город: южное готическое детство с кодеином»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BF13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Southern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Gothic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Childhood</w:t>
      </w:r>
      <w:r w:rsidRPr="00BF1326">
        <w:rPr>
          <w:rFonts w:ascii="Times New Roman" w:hAnsi="Times New Roman" w:cs="Times New Roman"/>
          <w:sz w:val="28"/>
          <w:szCs w:val="28"/>
        </w:rPr>
        <w:t xml:space="preserve">,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Codeine</w:t>
      </w:r>
      <w:r w:rsidRPr="00BF1326">
        <w:rPr>
          <w:rFonts w:ascii="Times New Roman" w:hAnsi="Times New Roman" w:cs="Times New Roman"/>
          <w:sz w:val="28"/>
          <w:szCs w:val="28"/>
        </w:rPr>
        <w:t>», 1992), «Баскетбольный сезон в лучших американских спортивных сочинениях»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BF1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iCs/>
          <w:sz w:val="28"/>
          <w:szCs w:val="28"/>
          <w:lang w:val="en-US"/>
        </w:rPr>
        <w:t>Best</w:t>
      </w:r>
      <w:r w:rsidRPr="00BF1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iCs/>
          <w:sz w:val="28"/>
          <w:szCs w:val="28"/>
          <w:lang w:val="en-US"/>
        </w:rPr>
        <w:t>American</w:t>
      </w:r>
      <w:r w:rsidRPr="00BF1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iCs/>
          <w:sz w:val="28"/>
          <w:szCs w:val="28"/>
          <w:lang w:val="en-US"/>
        </w:rPr>
        <w:t>Sports</w:t>
      </w:r>
      <w:r w:rsidRPr="00BF1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iCs/>
          <w:sz w:val="28"/>
          <w:szCs w:val="28"/>
          <w:lang w:val="en-US"/>
        </w:rPr>
        <w:t>Writing</w:t>
      </w:r>
      <w:r w:rsidRPr="00BF1326">
        <w:rPr>
          <w:rFonts w:ascii="Times New Roman" w:hAnsi="Times New Roman" w:cs="Times New Roman"/>
          <w:iCs/>
          <w:sz w:val="28"/>
          <w:szCs w:val="28"/>
        </w:rPr>
        <w:t>», 1993), «Командный дух: воспоминания о том, каково быть болельщиков-первокурсником в баскетбольной команде» (</w:t>
      </w:r>
      <w:r w:rsidRPr="00BF1326">
        <w:rPr>
          <w:rFonts w:ascii="Times New Roman" w:hAnsi="Times New Roman" w:cs="Times New Roman"/>
          <w:sz w:val="28"/>
          <w:szCs w:val="28"/>
        </w:rPr>
        <w:t>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Pr="00BF1326">
        <w:rPr>
          <w:rFonts w:ascii="Times New Roman" w:hAnsi="Times New Roman" w:cs="Times New Roman"/>
          <w:sz w:val="28"/>
          <w:szCs w:val="28"/>
        </w:rPr>
        <w:t xml:space="preserve">: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Memories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Freshman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Cheerleader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BF1326">
        <w:rPr>
          <w:rFonts w:ascii="Times New Roman" w:hAnsi="Times New Roman" w:cs="Times New Roman"/>
          <w:sz w:val="28"/>
          <w:szCs w:val="28"/>
        </w:rPr>
        <w:t>», 1994) и «Мой друг, мой наставник, мое вдохновенье. Вспоминая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Вилли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» («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My friend, my mentor, my inspiration, Remembering Willie», 2000)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F1326">
        <w:rPr>
          <w:rFonts w:ascii="Times New Roman" w:hAnsi="Times New Roman" w:cs="Times New Roman"/>
          <w:sz w:val="28"/>
          <w:szCs w:val="28"/>
        </w:rPr>
        <w:t>здесь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и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далее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перевод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наш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F1326">
        <w:rPr>
          <w:rFonts w:ascii="Times New Roman" w:hAnsi="Times New Roman" w:cs="Times New Roman"/>
          <w:sz w:val="28"/>
          <w:szCs w:val="28"/>
        </w:rPr>
        <w:t>В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1326">
        <w:rPr>
          <w:rFonts w:ascii="Times New Roman" w:hAnsi="Times New Roman" w:cs="Times New Roman"/>
          <w:sz w:val="28"/>
          <w:szCs w:val="28"/>
        </w:rPr>
        <w:t>П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 xml:space="preserve">В период между публикацией «Маленького друга» и написанием третьего романа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публикует рассказ «Засада»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Ambush</w:t>
      </w:r>
      <w:r w:rsidRPr="00BF1326">
        <w:rPr>
          <w:rFonts w:ascii="Times New Roman" w:hAnsi="Times New Roman" w:cs="Times New Roman"/>
          <w:sz w:val="28"/>
          <w:szCs w:val="28"/>
        </w:rPr>
        <w:t>», 2005), эссе «Это большее, что я знаю»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BF1326">
        <w:rPr>
          <w:rFonts w:ascii="Times New Roman" w:hAnsi="Times New Roman" w:cs="Times New Roman"/>
          <w:sz w:val="28"/>
          <w:szCs w:val="28"/>
        </w:rPr>
        <w:t xml:space="preserve">», 2003) и предисловие к роману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 одноименным названием «На “Железную хватку”»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F1326">
        <w:rPr>
          <w:rFonts w:ascii="Times New Roman" w:hAnsi="Times New Roman" w:cs="Times New Roman"/>
          <w:sz w:val="28"/>
          <w:szCs w:val="28"/>
        </w:rPr>
        <w:t xml:space="preserve"> “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BF1326">
        <w:rPr>
          <w:rFonts w:ascii="Times New Roman" w:hAnsi="Times New Roman" w:cs="Times New Roman"/>
          <w:sz w:val="28"/>
          <w:szCs w:val="28"/>
        </w:rPr>
        <w:t xml:space="preserve">”», 2005). В 2013 году был опубликован третий роман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«Щегол», именно за него писательница получила многочисленные литературные награды, в том числе и Пулитцеровскую премию 2014 года. Осенью 2019 года вышла экранизация последнего романа.</w:t>
      </w:r>
    </w:p>
    <w:p w:rsidR="0094550E" w:rsidRPr="00BF1326" w:rsidRDefault="0094550E" w:rsidP="0094550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Первое исследование, посвященное творчеству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появилось в 2010 году в Чехии </w:t>
      </w:r>
      <w:r w:rsidR="0068567B" w:rsidRPr="00BF1326">
        <w:rPr>
          <w:rFonts w:ascii="Times New Roman" w:hAnsi="Times New Roman" w:cs="Times New Roman"/>
          <w:sz w:val="28"/>
        </w:rPr>
        <w:t>[5</w:t>
      </w:r>
      <w:r w:rsidR="00573B95" w:rsidRPr="00BF1326">
        <w:rPr>
          <w:rFonts w:ascii="Times New Roman" w:hAnsi="Times New Roman" w:cs="Times New Roman"/>
          <w:sz w:val="28"/>
        </w:rPr>
        <w:t>3</w:t>
      </w:r>
      <w:r w:rsidR="0068567B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fldChar w:fldCharType="begin"/>
      </w:r>
      <w:r w:rsidR="002A7981" w:rsidRPr="00BF1326">
        <w:rPr>
          <w:rFonts w:ascii="Times New Roman" w:hAnsi="Times New Roman" w:cs="Times New Roman"/>
          <w:sz w:val="28"/>
          <w:szCs w:val="28"/>
        </w:rPr>
        <w:instrText xml:space="preserve"> ADDIN ZOTERO_ITEM CSL_CITATION {"citationID":"oJG7hNFb","properties":{"formattedCitation":"[52]","plainCitation":"[52]","noteIndex":0},"citationItems":[{"id":211,"uris":["http://zotero.org/users/local/3B0rnMSd/items/8MRBENTD"],"uri":["http://zotero.org/users/local/3B0rnMSd/items/8MRBENTD"],"itemData":{"id":211,"type":"paper-conference","container-title":"THEORIES IN PRACTICE: PROCEEDINGS OF THE FIRST INTERNATIONAL CONFERENCE ON ENGLISH AND AMERICAN STUDIES","event":"1st International Conference on English and American Studies","event-place":"Roman Bata Univ, Fac Humanities, Dept English &amp; Amer Studies, Zlin, CZECH REPUBLIC","publisher-place":"Roman Bata Univ, Fac Humanities, Dept English &amp; Amer Studies, Zlin, CZECH REPUBLIC","title":"CULTURAL APPROACH APPLIED TO THE ANALYSIS OF DONNA TARTT'S THE LITTLE FRIEND","URL":"http://apps.webofknowledge.com/full_record.do?product=WOS&amp;search_mode=GeneralSearch&amp;qid=1&amp;SID=D4CRfVz6xajMB9lwk2z&amp;page=2&amp;doc=11","author":[{"family":"Brenkusova","given":"L'ubica"}],"issued":{"date-parts":[["2010"]]}}}],"schema":"https://github.com/citation-style-language/schema/raw/master/csl-citation.json"} </w:instrText>
      </w:r>
      <w:r w:rsidRPr="00BF1326">
        <w:rPr>
          <w:rFonts w:ascii="Times New Roman" w:hAnsi="Times New Roman" w:cs="Times New Roman"/>
          <w:sz w:val="28"/>
          <w:szCs w:val="28"/>
        </w:rPr>
        <w:fldChar w:fldCharType="end"/>
      </w:r>
      <w:r w:rsidRPr="00BF1326">
        <w:rPr>
          <w:rFonts w:ascii="Times New Roman" w:hAnsi="Times New Roman" w:cs="Times New Roman"/>
          <w:sz w:val="28"/>
          <w:szCs w:val="28"/>
        </w:rPr>
        <w:t xml:space="preserve"> и было связано с расширением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возможностей интерпретации текста</w:t>
      </w:r>
      <w:r w:rsidRPr="00BF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 xml:space="preserve">на примере романа «Маленький друг».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Бренкусова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поднимает вопрос о важности интерпретации текста и приводит 7 возможных подходов к интерпретации. В данной статье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Бренкусова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иллюстрирует влияние региональной традиции на примере романа «Маленький друг», рассматривая те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>оизведения через призму культурных особенностей американского юга (расизм, религия и духовность, семейное наследие, бедность)</w:t>
      </w:r>
      <w:r w:rsidR="0068567B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573B95" w:rsidRPr="00BF1326">
        <w:rPr>
          <w:rFonts w:ascii="Times New Roman" w:hAnsi="Times New Roman" w:cs="Times New Roman"/>
          <w:sz w:val="28"/>
        </w:rPr>
        <w:t>[53</w:t>
      </w:r>
      <w:r w:rsidR="0068567B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pStyle w:val="ac"/>
        <w:rPr>
          <w:rFonts w:cs="Times New Roman"/>
        </w:rPr>
      </w:pPr>
      <w:proofErr w:type="gramStart"/>
      <w:r w:rsidRPr="00BF1326">
        <w:rPr>
          <w:rFonts w:cs="Times New Roman"/>
        </w:rPr>
        <w:t xml:space="preserve">Пик интереса к творчеству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пришелся на 2016–2018 годы, значительная часть исследований была проведена в России (более чем две трети) и находится в открытом доступе в электронной библиотеке «</w:t>
      </w:r>
      <w:proofErr w:type="spellStart"/>
      <w:r w:rsidRPr="00BF1326">
        <w:rPr>
          <w:rFonts w:cs="Times New Roman"/>
          <w:lang w:val="en-US"/>
        </w:rPr>
        <w:t>eLIBRARY</w:t>
      </w:r>
      <w:proofErr w:type="spellEnd"/>
      <w:r w:rsidRPr="00BF1326">
        <w:rPr>
          <w:rFonts w:cs="Times New Roman"/>
        </w:rPr>
        <w:t xml:space="preserve">», также встречаются работы исследователей из Германии </w:t>
      </w:r>
      <w:r w:rsidR="00573B95" w:rsidRPr="00BF1326">
        <w:rPr>
          <w:rFonts w:cs="Times New Roman"/>
        </w:rPr>
        <w:t>[54</w:t>
      </w:r>
      <w:r w:rsidR="0068567B" w:rsidRPr="00BF1326">
        <w:rPr>
          <w:rFonts w:cs="Times New Roman"/>
        </w:rPr>
        <w:t>;</w:t>
      </w:r>
      <w:r w:rsidR="00820AB8">
        <w:rPr>
          <w:rFonts w:cs="Times New Roman"/>
        </w:rPr>
        <w:t xml:space="preserve"> 7</w:t>
      </w:r>
      <w:r w:rsidR="00820AB8" w:rsidRPr="00820AB8">
        <w:rPr>
          <w:rFonts w:cs="Times New Roman"/>
        </w:rPr>
        <w:t>5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Финляндии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4</w:t>
      </w:r>
      <w:r w:rsidR="0068567B" w:rsidRPr="00BF1326">
        <w:rPr>
          <w:rFonts w:cs="Times New Roman"/>
        </w:rPr>
        <w:t>;</w:t>
      </w:r>
      <w:r w:rsidR="00573B95" w:rsidRPr="00BF1326">
        <w:rPr>
          <w:rFonts w:cs="Times New Roman"/>
        </w:rPr>
        <w:t xml:space="preserve"> 6</w:t>
      </w:r>
      <w:r w:rsidR="00820AB8" w:rsidRPr="00820AB8">
        <w:rPr>
          <w:rFonts w:cs="Times New Roman"/>
        </w:rPr>
        <w:t>6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Италии </w:t>
      </w:r>
      <w:r w:rsidR="00573B95" w:rsidRPr="00BF1326">
        <w:rPr>
          <w:rFonts w:cs="Times New Roman"/>
        </w:rPr>
        <w:t>[5</w:t>
      </w:r>
      <w:r w:rsidR="00820AB8" w:rsidRPr="00820AB8">
        <w:rPr>
          <w:rFonts w:cs="Times New Roman"/>
        </w:rPr>
        <w:t>8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 и США</w:t>
      </w:r>
      <w:r w:rsidR="0068567B" w:rsidRPr="00BF1326">
        <w:rPr>
          <w:rFonts w:cs="Times New Roman"/>
        </w:rPr>
        <w:t xml:space="preserve"> </w:t>
      </w:r>
      <w:r w:rsidR="00573B95" w:rsidRPr="00BF1326">
        <w:rPr>
          <w:rFonts w:cs="Times New Roman"/>
        </w:rPr>
        <w:t>[5</w:t>
      </w:r>
      <w:r w:rsidR="00820AB8" w:rsidRPr="00820AB8">
        <w:rPr>
          <w:rFonts w:cs="Times New Roman"/>
        </w:rPr>
        <w:t>9</w:t>
      </w:r>
      <w:r w:rsidR="0068567B" w:rsidRPr="00BF1326">
        <w:rPr>
          <w:rFonts w:cs="Times New Roman"/>
        </w:rPr>
        <w:t>; 6</w:t>
      </w:r>
      <w:r w:rsidR="00820AB8" w:rsidRPr="00820AB8">
        <w:rPr>
          <w:rFonts w:cs="Times New Roman"/>
        </w:rPr>
        <w:t>2</w:t>
      </w:r>
      <w:r w:rsidR="0068567B" w:rsidRPr="00BF1326">
        <w:rPr>
          <w:rFonts w:cs="Times New Roman"/>
        </w:rPr>
        <w:t>; 6</w:t>
      </w:r>
      <w:r w:rsidR="00820AB8" w:rsidRPr="00820AB8">
        <w:rPr>
          <w:rFonts w:cs="Times New Roman"/>
        </w:rPr>
        <w:t>5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>, выложенные в базах данных «</w:t>
      </w:r>
      <w:r w:rsidRPr="00BF1326">
        <w:rPr>
          <w:rFonts w:cs="Times New Roman"/>
          <w:lang w:val="en-US"/>
        </w:rPr>
        <w:t>Scopus</w:t>
      </w:r>
      <w:r w:rsidRPr="00BF1326">
        <w:rPr>
          <w:rFonts w:cs="Times New Roman"/>
        </w:rPr>
        <w:t>» и «</w:t>
      </w:r>
      <w:r w:rsidRPr="00BF1326">
        <w:rPr>
          <w:rFonts w:cs="Times New Roman"/>
          <w:lang w:val="en-US"/>
        </w:rPr>
        <w:t>Web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of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Science</w:t>
      </w:r>
      <w:r w:rsidRPr="00BF1326">
        <w:rPr>
          <w:rFonts w:cs="Times New Roman"/>
        </w:rPr>
        <w:t>».</w:t>
      </w:r>
      <w:proofErr w:type="gramEnd"/>
      <w:r w:rsidRPr="00BF1326">
        <w:rPr>
          <w:rFonts w:cs="Times New Roman"/>
        </w:rPr>
        <w:t xml:space="preserve"> Объектом исследования большинства из них стал последний роман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«Щегол», выпущенный в России в 2015 году. </w:t>
      </w:r>
      <w:proofErr w:type="gramStart"/>
      <w:r w:rsidRPr="00BF1326">
        <w:rPr>
          <w:rFonts w:cs="Times New Roman"/>
        </w:rPr>
        <w:t>Причиной пристального внимания к роману в России, вероятнее всего, стал повышенный интерес к книге русскоязычной аудитории и обращение писательницы к русской теме и творчеству Ф.М. Достоевского</w:t>
      </w:r>
      <w:r w:rsidR="0068567B" w:rsidRPr="00BF1326">
        <w:rPr>
          <w:rFonts w:cs="Times New Roman"/>
        </w:rPr>
        <w:t xml:space="preserve"> </w:t>
      </w:r>
      <w:r w:rsidR="0068567B" w:rsidRPr="00BF1326">
        <w:rPr>
          <w:rFonts w:cs="Times New Roman"/>
          <w:szCs w:val="24"/>
        </w:rPr>
        <w:t>[6, с. 94–98, 1</w:t>
      </w:r>
      <w:r w:rsidR="00573B95" w:rsidRPr="00BF1326">
        <w:rPr>
          <w:rFonts w:cs="Times New Roman"/>
          <w:szCs w:val="24"/>
        </w:rPr>
        <w:t>2, с. 200, 14, 19, с. 82, 26, 4</w:t>
      </w:r>
      <w:r w:rsidR="00820AB8" w:rsidRPr="00820AB8">
        <w:rPr>
          <w:rFonts w:cs="Times New Roman"/>
          <w:szCs w:val="24"/>
        </w:rPr>
        <w:t>7</w:t>
      </w:r>
      <w:r w:rsidR="00573B95" w:rsidRPr="00BF1326">
        <w:rPr>
          <w:rFonts w:cs="Times New Roman"/>
          <w:szCs w:val="24"/>
        </w:rPr>
        <w:t>, с. 458, 4</w:t>
      </w:r>
      <w:r w:rsidR="00820AB8" w:rsidRPr="00820AB8">
        <w:rPr>
          <w:rFonts w:cs="Times New Roman"/>
          <w:szCs w:val="24"/>
        </w:rPr>
        <w:t>8</w:t>
      </w:r>
      <w:r w:rsidR="0068567B" w:rsidRPr="00BF1326">
        <w:rPr>
          <w:rFonts w:cs="Times New Roman"/>
          <w:szCs w:val="24"/>
        </w:rPr>
        <w:t>, 4</w:t>
      </w:r>
      <w:r w:rsidR="00820AB8" w:rsidRPr="00820AB8">
        <w:rPr>
          <w:rFonts w:cs="Times New Roman"/>
          <w:szCs w:val="24"/>
        </w:rPr>
        <w:t>9</w:t>
      </w:r>
      <w:r w:rsidR="00573B95" w:rsidRPr="00BF1326">
        <w:rPr>
          <w:rFonts w:cs="Times New Roman"/>
          <w:szCs w:val="24"/>
        </w:rPr>
        <w:t>, с. 167, 5</w:t>
      </w:r>
      <w:r w:rsidR="00820AB8" w:rsidRPr="00820AB8">
        <w:rPr>
          <w:rFonts w:cs="Times New Roman"/>
          <w:szCs w:val="24"/>
        </w:rPr>
        <w:t>8</w:t>
      </w:r>
      <w:r w:rsidR="0068567B" w:rsidRPr="00BF1326">
        <w:rPr>
          <w:rFonts w:cs="Times New Roman"/>
          <w:szCs w:val="24"/>
        </w:rPr>
        <w:t>]</w:t>
      </w:r>
      <w:r w:rsidRPr="00BF1326">
        <w:rPr>
          <w:rFonts w:cs="Times New Roman"/>
        </w:rPr>
        <w:t>, что впоследствии переросло в более углубленное изучение романа и творчества писательницы в целом, а</w:t>
      </w:r>
      <w:proofErr w:type="gramEnd"/>
      <w:r w:rsidRPr="00BF1326">
        <w:rPr>
          <w:rFonts w:cs="Times New Roman"/>
        </w:rPr>
        <w:t xml:space="preserve"> также хорошая рекламная компания, реализованная в отзывах в таких популярных русскоязычных изданиях как «</w:t>
      </w:r>
      <w:r w:rsidRPr="00BF1326">
        <w:rPr>
          <w:rFonts w:cs="Times New Roman"/>
          <w:lang w:val="en-US"/>
        </w:rPr>
        <w:t>Psychologies</w:t>
      </w:r>
      <w:r w:rsidRPr="00BF1326">
        <w:rPr>
          <w:rFonts w:cs="Times New Roman"/>
        </w:rPr>
        <w:t>», «</w:t>
      </w:r>
      <w:proofErr w:type="spellStart"/>
      <w:r w:rsidRPr="00BF1326">
        <w:rPr>
          <w:rFonts w:cs="Times New Roman"/>
          <w:lang w:val="en-US"/>
        </w:rPr>
        <w:t>Esquier</w:t>
      </w:r>
      <w:proofErr w:type="spellEnd"/>
      <w:r w:rsidRPr="00BF1326">
        <w:rPr>
          <w:rFonts w:cs="Times New Roman"/>
        </w:rPr>
        <w:t>», «</w:t>
      </w:r>
      <w:proofErr w:type="spellStart"/>
      <w:r w:rsidRPr="00BF1326">
        <w:rPr>
          <w:rFonts w:cs="Times New Roman"/>
          <w:lang w:val="en-US"/>
        </w:rPr>
        <w:t>Meduza</w:t>
      </w:r>
      <w:proofErr w:type="spellEnd"/>
      <w:r w:rsidRPr="00BF1326">
        <w:rPr>
          <w:rFonts w:cs="Times New Roman"/>
        </w:rPr>
        <w:t xml:space="preserve">», «Аргументы и факты» и др.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Роман «Щегол» является объектом междисциплинарных исследований: </w:t>
      </w:r>
      <w:proofErr w:type="spellStart"/>
      <w:r w:rsidRPr="00BF1326">
        <w:rPr>
          <w:rFonts w:cs="Times New Roman"/>
        </w:rPr>
        <w:t>Мерсе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Куэнка</w:t>
      </w:r>
      <w:proofErr w:type="spellEnd"/>
      <w:r w:rsidRPr="00BF1326">
        <w:rPr>
          <w:rFonts w:cs="Times New Roman"/>
        </w:rPr>
        <w:t xml:space="preserve"> рассматривает роман через призму социологии и исследует отношение к роману взрослых читателей </w:t>
      </w:r>
      <w:r w:rsidR="00573B95" w:rsidRPr="00BF1326">
        <w:rPr>
          <w:rFonts w:cs="Times New Roman"/>
        </w:rPr>
        <w:t>[5</w:t>
      </w:r>
      <w:r w:rsidR="00820AB8" w:rsidRPr="00820AB8">
        <w:rPr>
          <w:rFonts w:cs="Times New Roman"/>
        </w:rPr>
        <w:t>9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</w:t>
      </w:r>
      <w:proofErr w:type="spellStart"/>
      <w:r w:rsidRPr="00BF1326">
        <w:rPr>
          <w:rFonts w:cs="Times New Roman"/>
        </w:rPr>
        <w:t>Мориц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Виганд</w:t>
      </w:r>
      <w:proofErr w:type="spellEnd"/>
      <w:r w:rsidRPr="00BF1326">
        <w:rPr>
          <w:rFonts w:cs="Times New Roman"/>
        </w:rPr>
        <w:t xml:space="preserve"> изучает миграцию населения в США и ищет ее причины в современной американской литературе, где описывается переселение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5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а Фил </w:t>
      </w:r>
      <w:proofErr w:type="spellStart"/>
      <w:r w:rsidRPr="00BF1326">
        <w:rPr>
          <w:rFonts w:cs="Times New Roman"/>
        </w:rPr>
        <w:t>Лиск</w:t>
      </w:r>
      <w:proofErr w:type="spellEnd"/>
      <w:r w:rsidRPr="00BF1326">
        <w:rPr>
          <w:rFonts w:cs="Times New Roman"/>
        </w:rPr>
        <w:t xml:space="preserve"> написал книжный обзор и проанализировал «Щегла» с точки зрения психологии </w:t>
      </w:r>
      <w:r w:rsidR="0068567B" w:rsidRPr="00BF1326">
        <w:rPr>
          <w:rFonts w:cs="Times New Roman"/>
        </w:rPr>
        <w:t>[6</w:t>
      </w:r>
      <w:r w:rsidR="00820AB8" w:rsidRPr="00820AB8">
        <w:rPr>
          <w:rFonts w:cs="Times New Roman"/>
        </w:rPr>
        <w:t>5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Среди наиболее активно изучающих творчество Д.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</w:t>
      </w:r>
      <w:r w:rsidRPr="00BF1326">
        <w:rPr>
          <w:rFonts w:cs="Times New Roman"/>
        </w:rPr>
        <w:lastRenderedPageBreak/>
        <w:t xml:space="preserve">исследователей выделяются О. Ю. Анцыферова, И. Ю. </w:t>
      </w:r>
      <w:proofErr w:type="spellStart"/>
      <w:r w:rsidRPr="00BF1326">
        <w:rPr>
          <w:rFonts w:cs="Times New Roman"/>
        </w:rPr>
        <w:t>Парулина</w:t>
      </w:r>
      <w:proofErr w:type="spellEnd"/>
      <w:r w:rsidRPr="00BF1326">
        <w:rPr>
          <w:rFonts w:cs="Times New Roman"/>
        </w:rPr>
        <w:t xml:space="preserve">, А. В. Татаринов, Н. С. Шалимова и Л. </w:t>
      </w:r>
      <w:proofErr w:type="spellStart"/>
      <w:r w:rsidRPr="00BF1326">
        <w:rPr>
          <w:rFonts w:cs="Times New Roman"/>
        </w:rPr>
        <w:t>Коккола</w:t>
      </w:r>
      <w:proofErr w:type="spellEnd"/>
      <w:r w:rsidRPr="00BF1326">
        <w:rPr>
          <w:rFonts w:cs="Times New Roman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широко представлены в обзорных и исследовательских статьях и критических отзывах, носящих характер рецензий. Наиболее спорным и актуальным предметом исследований романов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является жанровый аспект.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Так, исследователи отмечают в университетском романе «Тайная история» черты триллера, романа нуар и детектива</w:t>
      </w:r>
      <w:r w:rsidR="0068567B" w:rsidRPr="00BF1326">
        <w:rPr>
          <w:rFonts w:ascii="Times New Roman" w:hAnsi="Times New Roman" w:cs="Times New Roman"/>
          <w:sz w:val="28"/>
          <w:szCs w:val="28"/>
        </w:rPr>
        <w:t xml:space="preserve"> [</w:t>
      </w:r>
      <w:r w:rsidR="0068567B" w:rsidRPr="00BF1326">
        <w:rPr>
          <w:rFonts w:ascii="Times New Roman" w:hAnsi="Times New Roman" w:cs="Times New Roman"/>
          <w:sz w:val="28"/>
        </w:rPr>
        <w:t>1, с. 22; 9, с. 41–43; 12; с. 198–199; 26]</w:t>
      </w:r>
      <w:r w:rsidRPr="00BF1326">
        <w:rPr>
          <w:rFonts w:ascii="Times New Roman" w:hAnsi="Times New Roman" w:cs="Times New Roman"/>
          <w:sz w:val="28"/>
          <w:szCs w:val="28"/>
        </w:rPr>
        <w:t xml:space="preserve"> античную традицию</w:t>
      </w:r>
      <w:r w:rsidR="0068567B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68567B" w:rsidRPr="00BF1326">
        <w:rPr>
          <w:rFonts w:ascii="Times New Roman" w:hAnsi="Times New Roman" w:cs="Times New Roman"/>
          <w:sz w:val="28"/>
        </w:rPr>
        <w:t>[2, с. 263]</w:t>
      </w:r>
      <w:r w:rsidRPr="00BF1326">
        <w:rPr>
          <w:rFonts w:ascii="Times New Roman" w:hAnsi="Times New Roman" w:cs="Times New Roman"/>
          <w:sz w:val="28"/>
        </w:rPr>
        <w:t xml:space="preserve">, роман «Маленький друг» называют «триллером с насыщенной атмосферой» и «моделью южной саги» </w:t>
      </w:r>
      <w:r w:rsidR="0068567B" w:rsidRPr="00BF1326">
        <w:rPr>
          <w:rFonts w:ascii="Times New Roman" w:hAnsi="Times New Roman" w:cs="Times New Roman"/>
          <w:sz w:val="28"/>
        </w:rPr>
        <w:t>[3, с. 168]</w:t>
      </w:r>
      <w:r w:rsidRPr="00BF1326">
        <w:rPr>
          <w:rFonts w:ascii="Times New Roman" w:hAnsi="Times New Roman" w:cs="Times New Roman"/>
          <w:sz w:val="28"/>
        </w:rPr>
        <w:t xml:space="preserve">, а также </w:t>
      </w:r>
      <w:r w:rsidRPr="00BF1326">
        <w:rPr>
          <w:rFonts w:ascii="Times New Roman" w:hAnsi="Times New Roman" w:cs="Times New Roman"/>
          <w:sz w:val="28"/>
          <w:szCs w:val="28"/>
        </w:rPr>
        <w:t xml:space="preserve">романом воспитания, психологическим романом и социально-криминальным романом </w:t>
      </w:r>
      <w:r w:rsidRPr="00BF1326">
        <w:rPr>
          <w:rFonts w:ascii="Times New Roman" w:hAnsi="Times New Roman" w:cs="Times New Roman"/>
          <w:sz w:val="28"/>
        </w:rPr>
        <w:t>[26]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«Щегол» рассматривают как роман воспитания </w:t>
      </w:r>
      <w:r w:rsidR="0068567B" w:rsidRPr="00BF1326">
        <w:rPr>
          <w:rFonts w:ascii="Times New Roman" w:hAnsi="Times New Roman" w:cs="Times New Roman"/>
          <w:sz w:val="28"/>
        </w:rPr>
        <w:t>[8, с. 195; 9; 23, с. 182; 33, с. 132;</w:t>
      </w:r>
      <w:r w:rsidR="00573B95" w:rsidRPr="00BF1326">
        <w:rPr>
          <w:rFonts w:ascii="Times New Roman" w:hAnsi="Times New Roman" w:cs="Times New Roman"/>
          <w:sz w:val="28"/>
        </w:rPr>
        <w:t xml:space="preserve"> 41</w:t>
      </w:r>
      <w:r w:rsidR="0068567B" w:rsidRPr="00BF1326">
        <w:rPr>
          <w:rFonts w:ascii="Times New Roman" w:hAnsi="Times New Roman" w:cs="Times New Roman"/>
          <w:sz w:val="28"/>
        </w:rPr>
        <w:t>, с. 261;</w:t>
      </w:r>
      <w:r w:rsidR="00573B95" w:rsidRPr="00BF1326">
        <w:rPr>
          <w:rFonts w:ascii="Times New Roman" w:hAnsi="Times New Roman" w:cs="Times New Roman"/>
          <w:sz w:val="28"/>
        </w:rPr>
        <w:t xml:space="preserve"> 48</w:t>
      </w:r>
      <w:r w:rsidR="0068567B" w:rsidRPr="00BF1326">
        <w:rPr>
          <w:rFonts w:ascii="Times New Roman" w:hAnsi="Times New Roman" w:cs="Times New Roman"/>
          <w:sz w:val="28"/>
        </w:rPr>
        <w:t>, с. 166–171]</w:t>
      </w:r>
      <w:r w:rsidRPr="00BF1326">
        <w:rPr>
          <w:rFonts w:ascii="Times New Roman" w:hAnsi="Times New Roman" w:cs="Times New Roman"/>
          <w:sz w:val="28"/>
        </w:rPr>
        <w:t xml:space="preserve">, роман инициацию </w:t>
      </w:r>
      <w:r w:rsidR="00573B95" w:rsidRPr="00BF1326">
        <w:rPr>
          <w:rFonts w:ascii="Times New Roman" w:hAnsi="Times New Roman" w:cs="Times New Roman"/>
          <w:sz w:val="28"/>
        </w:rPr>
        <w:t>[46</w:t>
      </w:r>
      <w:r w:rsidR="0068567B" w:rsidRPr="00BF1326">
        <w:rPr>
          <w:rFonts w:ascii="Times New Roman" w:hAnsi="Times New Roman" w:cs="Times New Roman"/>
          <w:sz w:val="28"/>
        </w:rPr>
        <w:t>, с. 460;</w:t>
      </w:r>
      <w:r w:rsidR="00573B95" w:rsidRPr="00BF1326">
        <w:rPr>
          <w:rFonts w:ascii="Times New Roman" w:hAnsi="Times New Roman" w:cs="Times New Roman"/>
          <w:sz w:val="28"/>
        </w:rPr>
        <w:t xml:space="preserve"> 49</w:t>
      </w:r>
      <w:r w:rsidR="0068567B" w:rsidRPr="00BF1326">
        <w:rPr>
          <w:rFonts w:ascii="Times New Roman" w:hAnsi="Times New Roman" w:cs="Times New Roman"/>
          <w:sz w:val="28"/>
        </w:rPr>
        <w:t>, с. 166]</w:t>
      </w:r>
      <w:r w:rsidRPr="00BF1326">
        <w:rPr>
          <w:rFonts w:ascii="Times New Roman" w:hAnsi="Times New Roman" w:cs="Times New Roman"/>
          <w:sz w:val="28"/>
        </w:rPr>
        <w:t xml:space="preserve"> и трансформацию детектива</w:t>
      </w:r>
      <w:r w:rsidR="0068567B" w:rsidRPr="00BF1326">
        <w:rPr>
          <w:rFonts w:ascii="Times New Roman" w:hAnsi="Times New Roman" w:cs="Times New Roman"/>
          <w:sz w:val="28"/>
        </w:rPr>
        <w:t xml:space="preserve"> [29]</w:t>
      </w:r>
      <w:r w:rsidRPr="00BF1326">
        <w:rPr>
          <w:rFonts w:ascii="Times New Roman" w:hAnsi="Times New Roman" w:cs="Times New Roman"/>
          <w:sz w:val="28"/>
        </w:rPr>
        <w:t>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Вторую большую группу работ представляют статьи, посвященные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интермедиальным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интертекстуальным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связям романов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В первую очередь, следует отметить влияние «англо-американской рецепции русской литературы и, конкретно, социально-психологического романа» Ф.  М. Достоевского </w:t>
      </w:r>
      <w:r w:rsidR="0068567B" w:rsidRPr="00BF1326">
        <w:rPr>
          <w:rFonts w:ascii="Times New Roman" w:hAnsi="Times New Roman" w:cs="Times New Roman"/>
          <w:sz w:val="28"/>
        </w:rPr>
        <w:t>[29]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которое проявляется на разных уровнях поэтики романов </w:t>
      </w:r>
      <w:r w:rsidR="0068567B" w:rsidRPr="00BF1326">
        <w:rPr>
          <w:rFonts w:ascii="Times New Roman" w:hAnsi="Times New Roman" w:cs="Times New Roman"/>
          <w:sz w:val="28"/>
          <w:szCs w:val="28"/>
        </w:rPr>
        <w:t>[</w:t>
      </w:r>
      <w:r w:rsidR="0068567B" w:rsidRPr="00BF1326">
        <w:rPr>
          <w:rFonts w:ascii="Times New Roman" w:hAnsi="Times New Roman" w:cs="Times New Roman"/>
          <w:sz w:val="28"/>
        </w:rPr>
        <w:t>6, с. 94–98; 12, с. 200; 14; 19, с. 82; 26; 4</w:t>
      </w:r>
      <w:r w:rsidR="00573B95" w:rsidRPr="00BF1326">
        <w:rPr>
          <w:rFonts w:ascii="Times New Roman" w:hAnsi="Times New Roman" w:cs="Times New Roman"/>
          <w:sz w:val="28"/>
        </w:rPr>
        <w:t>6</w:t>
      </w:r>
      <w:r w:rsidR="0068567B" w:rsidRPr="00BF1326">
        <w:rPr>
          <w:rFonts w:ascii="Times New Roman" w:hAnsi="Times New Roman" w:cs="Times New Roman"/>
          <w:sz w:val="28"/>
        </w:rPr>
        <w:t>, с. 458;</w:t>
      </w:r>
      <w:r w:rsidR="00573B95" w:rsidRPr="00BF1326">
        <w:rPr>
          <w:rFonts w:ascii="Times New Roman" w:hAnsi="Times New Roman" w:cs="Times New Roman"/>
          <w:sz w:val="28"/>
        </w:rPr>
        <w:t xml:space="preserve"> 47</w:t>
      </w:r>
      <w:r w:rsidR="0068567B" w:rsidRPr="00BF1326">
        <w:rPr>
          <w:rFonts w:ascii="Times New Roman" w:hAnsi="Times New Roman" w:cs="Times New Roman"/>
          <w:sz w:val="28"/>
        </w:rPr>
        <w:t>;</w:t>
      </w:r>
      <w:r w:rsidR="00573B95" w:rsidRPr="00BF1326">
        <w:rPr>
          <w:rFonts w:ascii="Times New Roman" w:hAnsi="Times New Roman" w:cs="Times New Roman"/>
          <w:sz w:val="28"/>
        </w:rPr>
        <w:t xml:space="preserve"> 54</w:t>
      </w:r>
      <w:r w:rsidR="0068567B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</w:rPr>
        <w:t xml:space="preserve">В «Тайной истории» исследователи находят античный </w:t>
      </w:r>
      <w:proofErr w:type="spellStart"/>
      <w:r w:rsidRPr="00BF1326">
        <w:rPr>
          <w:rFonts w:ascii="Times New Roman" w:hAnsi="Times New Roman" w:cs="Times New Roman"/>
          <w:sz w:val="28"/>
        </w:rPr>
        <w:t>интертекст</w:t>
      </w:r>
      <w:proofErr w:type="spellEnd"/>
      <w:r w:rsidRPr="00BF1326">
        <w:rPr>
          <w:rFonts w:ascii="Times New Roman" w:hAnsi="Times New Roman" w:cs="Times New Roman"/>
          <w:sz w:val="28"/>
        </w:rPr>
        <w:t xml:space="preserve"> </w:t>
      </w:r>
      <w:r w:rsidR="0068567B" w:rsidRPr="00BF1326">
        <w:rPr>
          <w:rFonts w:ascii="Times New Roman" w:hAnsi="Times New Roman" w:cs="Times New Roman"/>
          <w:sz w:val="28"/>
        </w:rPr>
        <w:t>[1, с. 24; 27]</w:t>
      </w:r>
      <w:r w:rsidRPr="00BF1326">
        <w:rPr>
          <w:rFonts w:ascii="Times New Roman" w:hAnsi="Times New Roman" w:cs="Times New Roman"/>
          <w:sz w:val="28"/>
        </w:rPr>
        <w:t xml:space="preserve">, отсылки к работам Ницше </w:t>
      </w:r>
      <w:r w:rsidR="0068567B" w:rsidRPr="00BF1326">
        <w:rPr>
          <w:rFonts w:ascii="Times New Roman" w:hAnsi="Times New Roman" w:cs="Times New Roman"/>
          <w:sz w:val="28"/>
        </w:rPr>
        <w:t>[9, с. 43; 19, с. 79]</w:t>
      </w:r>
      <w:r w:rsidRPr="00BF1326">
        <w:rPr>
          <w:rFonts w:ascii="Times New Roman" w:hAnsi="Times New Roman" w:cs="Times New Roman"/>
          <w:sz w:val="28"/>
        </w:rPr>
        <w:t xml:space="preserve">, в «Маленьком друге» аллюзии на «Унесенных ветром» М. Митчелл, «Убить пересмешника» Х. Ли и «Приключения Тома </w:t>
      </w:r>
      <w:proofErr w:type="spellStart"/>
      <w:r w:rsidRPr="00BF1326">
        <w:rPr>
          <w:rFonts w:ascii="Times New Roman" w:hAnsi="Times New Roman" w:cs="Times New Roman"/>
          <w:sz w:val="28"/>
        </w:rPr>
        <w:t>Сойера</w:t>
      </w:r>
      <w:proofErr w:type="spellEnd"/>
      <w:r w:rsidRPr="00BF1326">
        <w:rPr>
          <w:rFonts w:ascii="Times New Roman" w:hAnsi="Times New Roman" w:cs="Times New Roman"/>
          <w:sz w:val="28"/>
        </w:rPr>
        <w:t xml:space="preserve">» М. Твена </w:t>
      </w:r>
      <w:r w:rsidR="0068567B" w:rsidRPr="00BF1326">
        <w:rPr>
          <w:rFonts w:ascii="Times New Roman" w:hAnsi="Times New Roman" w:cs="Times New Roman"/>
          <w:sz w:val="28"/>
        </w:rPr>
        <w:t>[30, с. 229;</w:t>
      </w:r>
      <w:r w:rsidR="00573B95" w:rsidRPr="00BF1326">
        <w:rPr>
          <w:rFonts w:ascii="Times New Roman" w:hAnsi="Times New Roman" w:cs="Times New Roman"/>
          <w:sz w:val="28"/>
        </w:rPr>
        <w:t xml:space="preserve"> 44</w:t>
      </w:r>
      <w:r w:rsidR="00820AB8">
        <w:rPr>
          <w:rFonts w:ascii="Times New Roman" w:hAnsi="Times New Roman" w:cs="Times New Roman"/>
          <w:sz w:val="28"/>
        </w:rPr>
        <w:t xml:space="preserve">; </w:t>
      </w:r>
      <w:r w:rsidR="00820AB8" w:rsidRPr="00820AB8">
        <w:rPr>
          <w:rFonts w:ascii="Times New Roman" w:hAnsi="Times New Roman" w:cs="Times New Roman"/>
          <w:sz w:val="28"/>
        </w:rPr>
        <w:t>60</w:t>
      </w:r>
      <w:r w:rsidR="0068567B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</w:rPr>
        <w:t xml:space="preserve">, а также отмечают влияние южной американской традиции </w:t>
      </w:r>
      <w:r w:rsidR="0068567B" w:rsidRPr="00BF1326">
        <w:rPr>
          <w:rFonts w:ascii="Times New Roman" w:hAnsi="Times New Roman" w:cs="Times New Roman"/>
          <w:sz w:val="28"/>
        </w:rPr>
        <w:t>[3, с. 168;</w:t>
      </w:r>
      <w:proofErr w:type="gramEnd"/>
      <w:r w:rsidR="00573B95" w:rsidRPr="00BF1326">
        <w:rPr>
          <w:rFonts w:ascii="Times New Roman" w:hAnsi="Times New Roman" w:cs="Times New Roman"/>
          <w:sz w:val="28"/>
        </w:rPr>
        <w:t xml:space="preserve"> 53</w:t>
      </w:r>
      <w:r w:rsidR="0068567B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</w:rPr>
        <w:t xml:space="preserve">, в «Щегле» исследователи находят аллюзии на роман Дж. Д. Сэлинджера «Над пропастью во ржи» </w:t>
      </w:r>
      <w:r w:rsidR="0068567B" w:rsidRPr="00BF1326">
        <w:rPr>
          <w:rFonts w:ascii="Times New Roman" w:hAnsi="Times New Roman" w:cs="Times New Roman"/>
          <w:sz w:val="28"/>
        </w:rPr>
        <w:t>[6, с. 98;</w:t>
      </w:r>
      <w:r w:rsidR="00573B95" w:rsidRPr="00BF1326">
        <w:rPr>
          <w:rFonts w:ascii="Times New Roman" w:hAnsi="Times New Roman" w:cs="Times New Roman"/>
          <w:sz w:val="28"/>
        </w:rPr>
        <w:t xml:space="preserve"> 49</w:t>
      </w:r>
      <w:r w:rsidR="0068567B" w:rsidRPr="00BF1326">
        <w:rPr>
          <w:rFonts w:ascii="Times New Roman" w:hAnsi="Times New Roman" w:cs="Times New Roman"/>
          <w:sz w:val="28"/>
        </w:rPr>
        <w:t>, с. 170]</w:t>
      </w:r>
      <w:r w:rsidRPr="00BF1326">
        <w:rPr>
          <w:rFonts w:ascii="Times New Roman" w:hAnsi="Times New Roman" w:cs="Times New Roman"/>
          <w:sz w:val="28"/>
        </w:rPr>
        <w:t xml:space="preserve">, на произведения Ч. Диккенса </w:t>
      </w:r>
      <w:r w:rsidR="00573B95" w:rsidRPr="00BF1326">
        <w:rPr>
          <w:rFonts w:ascii="Times New Roman" w:hAnsi="Times New Roman" w:cs="Times New Roman"/>
          <w:sz w:val="28"/>
        </w:rPr>
        <w:t>[43</w:t>
      </w:r>
      <w:r w:rsidR="0068567B" w:rsidRPr="00BF1326">
        <w:rPr>
          <w:rFonts w:ascii="Times New Roman" w:hAnsi="Times New Roman" w:cs="Times New Roman"/>
          <w:sz w:val="28"/>
        </w:rPr>
        <w:t>; 4</w:t>
      </w:r>
      <w:r w:rsidR="00573B95" w:rsidRPr="00BF1326">
        <w:rPr>
          <w:rFonts w:ascii="Times New Roman" w:hAnsi="Times New Roman" w:cs="Times New Roman"/>
          <w:sz w:val="28"/>
        </w:rPr>
        <w:t>4</w:t>
      </w:r>
      <w:r w:rsidR="0068567B" w:rsidRPr="00BF1326">
        <w:rPr>
          <w:rFonts w:ascii="Times New Roman" w:hAnsi="Times New Roman" w:cs="Times New Roman"/>
          <w:sz w:val="28"/>
        </w:rPr>
        <w:t>;</w:t>
      </w:r>
      <w:r w:rsidR="00573B95" w:rsidRPr="00BF1326">
        <w:rPr>
          <w:rFonts w:ascii="Times New Roman" w:hAnsi="Times New Roman" w:cs="Times New Roman"/>
          <w:sz w:val="28"/>
        </w:rPr>
        <w:t xml:space="preserve"> 48</w:t>
      </w:r>
      <w:r w:rsidR="0068567B" w:rsidRPr="00BF1326">
        <w:rPr>
          <w:rFonts w:ascii="Times New Roman" w:hAnsi="Times New Roman" w:cs="Times New Roman"/>
          <w:sz w:val="28"/>
        </w:rPr>
        <w:t>, с. 170;</w:t>
      </w:r>
      <w:r w:rsidR="00573B95" w:rsidRPr="00BF1326">
        <w:rPr>
          <w:rFonts w:ascii="Times New Roman" w:hAnsi="Times New Roman" w:cs="Times New Roman"/>
          <w:sz w:val="28"/>
        </w:rPr>
        <w:t xml:space="preserve"> 49</w:t>
      </w:r>
      <w:r w:rsidR="0068567B" w:rsidRPr="00BF1326">
        <w:rPr>
          <w:rFonts w:ascii="Times New Roman" w:hAnsi="Times New Roman" w:cs="Times New Roman"/>
          <w:sz w:val="28"/>
        </w:rPr>
        <w:t>, с. 165]</w:t>
      </w:r>
      <w:r w:rsidRPr="00BF1326">
        <w:rPr>
          <w:rFonts w:ascii="Times New Roman" w:hAnsi="Times New Roman" w:cs="Times New Roman"/>
          <w:sz w:val="28"/>
        </w:rPr>
        <w:t xml:space="preserve">, многочисленные </w:t>
      </w:r>
      <w:proofErr w:type="spellStart"/>
      <w:r w:rsidRPr="00BF1326">
        <w:rPr>
          <w:rFonts w:ascii="Times New Roman" w:hAnsi="Times New Roman" w:cs="Times New Roman"/>
          <w:sz w:val="28"/>
        </w:rPr>
        <w:t>экфрасические</w:t>
      </w:r>
      <w:proofErr w:type="spellEnd"/>
      <w:r w:rsidRPr="00BF1326">
        <w:rPr>
          <w:rFonts w:ascii="Times New Roman" w:hAnsi="Times New Roman" w:cs="Times New Roman"/>
          <w:sz w:val="28"/>
        </w:rPr>
        <w:t xml:space="preserve"> обращения также были исследованы в ряде русскоязычных работ</w:t>
      </w:r>
      <w:r w:rsidR="0068567B" w:rsidRPr="00BF1326">
        <w:rPr>
          <w:rFonts w:ascii="Times New Roman" w:hAnsi="Times New Roman" w:cs="Times New Roman"/>
          <w:sz w:val="28"/>
        </w:rPr>
        <w:t xml:space="preserve"> [13; 20, с. 67; 34, с. 78;</w:t>
      </w:r>
      <w:r w:rsidR="00573B95" w:rsidRPr="00BF1326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3B95" w:rsidRPr="00BF1326">
        <w:rPr>
          <w:rFonts w:ascii="Times New Roman" w:hAnsi="Times New Roman" w:cs="Times New Roman"/>
          <w:sz w:val="28"/>
        </w:rPr>
        <w:t>40</w:t>
      </w:r>
      <w:r w:rsidR="0068567B" w:rsidRPr="00BF1326">
        <w:rPr>
          <w:rFonts w:ascii="Times New Roman" w:hAnsi="Times New Roman" w:cs="Times New Roman"/>
          <w:sz w:val="28"/>
        </w:rPr>
        <w:t>, с. 399; 4</w:t>
      </w:r>
      <w:r w:rsidR="00573B95" w:rsidRPr="00BF1326">
        <w:rPr>
          <w:rFonts w:ascii="Times New Roman" w:hAnsi="Times New Roman" w:cs="Times New Roman"/>
          <w:sz w:val="28"/>
        </w:rPr>
        <w:t>3</w:t>
      </w:r>
      <w:r w:rsidR="0068567B" w:rsidRPr="00BF1326">
        <w:rPr>
          <w:rFonts w:ascii="Times New Roman" w:hAnsi="Times New Roman" w:cs="Times New Roman"/>
          <w:sz w:val="28"/>
        </w:rPr>
        <w:t>, с. 51; 5</w:t>
      </w:r>
      <w:r w:rsidR="00573B95" w:rsidRPr="00BF1326">
        <w:rPr>
          <w:rFonts w:ascii="Times New Roman" w:hAnsi="Times New Roman" w:cs="Times New Roman"/>
          <w:sz w:val="28"/>
        </w:rPr>
        <w:t>4</w:t>
      </w:r>
      <w:r w:rsidR="0068567B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</w:rPr>
        <w:t>.</w:t>
      </w:r>
      <w:proofErr w:type="gramEnd"/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творчество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изучено с точки зрения влияния на него южной традиции, традиции Ф. М. Достоевского, Дж. Д. Сэлинджера, М. Твена, Ч. Диккенса и других писателей, отмечена структурообразующая, сюжетообразующая и характеризующая функции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экфрасиса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большое внимание уделено определению жанровой формы романов, однако, несмотря на признание таланта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ни в американском, ни в российском литературоведении не было опубликовано диссертаций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или монографий по ее произведениям, а также не было проведено ни одного целостного анализа творчества писательницы.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F1326">
        <w:rPr>
          <w:rFonts w:ascii="Times New Roman" w:hAnsi="Times New Roman" w:cs="Times New Roman"/>
          <w:sz w:val="28"/>
          <w:szCs w:val="28"/>
        </w:rPr>
        <w:t xml:space="preserve"> темы обусловлена вниманием научного сообщества к творчеству Д.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России, о чем свидетельствует преобладающее количество русских исследований её романов, а также наличием вопросов, связанных с жанром и поэтикой, соотношением литературных и культурных традиций в её произведениях, которые на данный момент разработаны не полностью и не систематизированы.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BF1326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это первое исследование, в котором творчество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в том числе не переведенные на русский язык рассказы и эссе, которые ранее не были представлены ни в одном исследовании, рассматривается как целостный художественный мир с точки зрения поэтики и проблематики. Мы постараемся проанализировать её произведения не изолированно, а в контексте развития творческого пути писательницы, рассмотрим особенности поэтики её романов и рассказов.</w:t>
      </w:r>
    </w:p>
    <w:p w:rsidR="0094550E" w:rsidRPr="00BF1326" w:rsidRDefault="0094550E" w:rsidP="0094550E">
      <w:pPr>
        <w:pStyle w:val="ac"/>
        <w:rPr>
          <w:rFonts w:cs="Times New Roman"/>
          <w:lang w:eastAsia="ru-RU"/>
        </w:rPr>
      </w:pPr>
      <w:r w:rsidRPr="00BF1326">
        <w:rPr>
          <w:rFonts w:cs="Times New Roman"/>
          <w:b/>
        </w:rPr>
        <w:t>Целью</w:t>
      </w:r>
      <w:r w:rsidRPr="00BF1326">
        <w:rPr>
          <w:rFonts w:cs="Times New Roman"/>
        </w:rPr>
        <w:t xml:space="preserve"> исследования является </w:t>
      </w:r>
      <w:r w:rsidRPr="00BF1326">
        <w:rPr>
          <w:rFonts w:cs="Times New Roman"/>
          <w:lang w:eastAsia="ru-RU"/>
        </w:rPr>
        <w:t xml:space="preserve">определение специфики творчества Донны </w:t>
      </w:r>
      <w:proofErr w:type="spellStart"/>
      <w:r w:rsidRPr="00BF1326">
        <w:rPr>
          <w:rFonts w:cs="Times New Roman"/>
          <w:lang w:eastAsia="ru-RU"/>
        </w:rPr>
        <w:t>Тартт</w:t>
      </w:r>
      <w:proofErr w:type="spellEnd"/>
      <w:r w:rsidRPr="00BF1326">
        <w:rPr>
          <w:rFonts w:cs="Times New Roman"/>
          <w:lang w:eastAsia="ru-RU"/>
        </w:rPr>
        <w:t xml:space="preserve"> и его соотношение с американской литературной традицией на уровне поэтики и проблематики.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предполагается решить следующие </w:t>
      </w:r>
      <w:r w:rsidRPr="00BF13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1326">
        <w:rPr>
          <w:rFonts w:ascii="Times New Roman" w:hAnsi="Times New Roman" w:cs="Times New Roman"/>
          <w:sz w:val="28"/>
          <w:szCs w:val="28"/>
        </w:rPr>
        <w:t>:</w:t>
      </w:r>
    </w:p>
    <w:p w:rsidR="0094550E" w:rsidRPr="00BF1326" w:rsidRDefault="0094550E" w:rsidP="0094550E">
      <w:pPr>
        <w:pStyle w:val="ac"/>
        <w:rPr>
          <w:rFonts w:cs="Times New Roman"/>
          <w:lang w:eastAsia="ru-RU"/>
        </w:rPr>
      </w:pPr>
      <w:r w:rsidRPr="00BF1326">
        <w:rPr>
          <w:rFonts w:cs="Times New Roman"/>
          <w:lang w:eastAsia="ru-RU"/>
        </w:rPr>
        <w:t>1) обозначить предпосылки формирования мировоззрения Д. </w:t>
      </w:r>
      <w:proofErr w:type="spellStart"/>
      <w:r w:rsidRPr="00BF1326">
        <w:rPr>
          <w:rFonts w:cs="Times New Roman"/>
          <w:lang w:eastAsia="ru-RU"/>
        </w:rPr>
        <w:t>Тартт</w:t>
      </w:r>
      <w:proofErr w:type="spellEnd"/>
      <w:r w:rsidRPr="00BF1326">
        <w:rPr>
          <w:rFonts w:cs="Times New Roman"/>
          <w:lang w:eastAsia="ru-RU"/>
        </w:rPr>
        <w:t xml:space="preserve"> и эстетики её творчества;</w:t>
      </w:r>
    </w:p>
    <w:p w:rsidR="0094550E" w:rsidRPr="00BF1326" w:rsidRDefault="0094550E" w:rsidP="0094550E">
      <w:pPr>
        <w:pStyle w:val="ac"/>
        <w:rPr>
          <w:rFonts w:cs="Times New Roman"/>
          <w:lang w:eastAsia="ru-RU"/>
        </w:rPr>
      </w:pPr>
      <w:r w:rsidRPr="00BF1326">
        <w:rPr>
          <w:rFonts w:cs="Times New Roman"/>
          <w:lang w:eastAsia="ru-RU"/>
        </w:rPr>
        <w:lastRenderedPageBreak/>
        <w:t>2) описать идейно-тематическое своеобразие произведений Д. </w:t>
      </w:r>
      <w:proofErr w:type="spellStart"/>
      <w:r w:rsidRPr="00BF1326">
        <w:rPr>
          <w:rFonts w:cs="Times New Roman"/>
          <w:lang w:eastAsia="ru-RU"/>
        </w:rPr>
        <w:t>Тартт</w:t>
      </w:r>
      <w:proofErr w:type="spellEnd"/>
      <w:r w:rsidRPr="00BF1326">
        <w:rPr>
          <w:rFonts w:cs="Times New Roman"/>
          <w:lang w:eastAsia="ru-RU"/>
        </w:rPr>
        <w:t>, сформулировать основные темы и проблемы творчества писательницы;</w:t>
      </w:r>
    </w:p>
    <w:p w:rsidR="0094550E" w:rsidRPr="00BF1326" w:rsidRDefault="0094550E" w:rsidP="0094550E">
      <w:pPr>
        <w:pStyle w:val="ac"/>
        <w:rPr>
          <w:rFonts w:cs="Times New Roman"/>
          <w:lang w:eastAsia="ru-RU"/>
        </w:rPr>
      </w:pPr>
      <w:r w:rsidRPr="00BF1326">
        <w:rPr>
          <w:rFonts w:cs="Times New Roman"/>
          <w:lang w:eastAsia="ru-RU"/>
        </w:rPr>
        <w:t>3) выявить художественное своеобразие романов «Маленький друг» и «Щегол» Д. </w:t>
      </w:r>
      <w:proofErr w:type="spellStart"/>
      <w:r w:rsidRPr="00BF1326">
        <w:rPr>
          <w:rFonts w:cs="Times New Roman"/>
          <w:lang w:eastAsia="ru-RU"/>
        </w:rPr>
        <w:t>Тартт</w:t>
      </w:r>
      <w:proofErr w:type="spellEnd"/>
      <w:r w:rsidRPr="00BF1326">
        <w:rPr>
          <w:rFonts w:cs="Times New Roman"/>
          <w:lang w:eastAsia="ru-RU"/>
        </w:rPr>
        <w:t xml:space="preserve"> как наиболее ярко воплощающих американскую литературную традицию в творчестве писательницы текстов, описать особенности композиции и повествования, определить их роль в раскры</w:t>
      </w:r>
      <w:r w:rsidR="00BB531F" w:rsidRPr="00BF1326">
        <w:rPr>
          <w:rFonts w:cs="Times New Roman"/>
          <w:lang w:eastAsia="ru-RU"/>
        </w:rPr>
        <w:t>тии идейного плана произведений.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 процессе работы будут использоваться биографический, сравнительно-типологический и историко-литературный </w:t>
      </w:r>
      <w:r w:rsidRPr="00BF1326">
        <w:rPr>
          <w:rFonts w:cs="Times New Roman"/>
          <w:b/>
        </w:rPr>
        <w:t>методы исследования</w:t>
      </w:r>
      <w:r w:rsidRPr="00BF1326">
        <w:rPr>
          <w:rFonts w:cs="Times New Roman"/>
        </w:rPr>
        <w:t>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  <w:b/>
        </w:rPr>
        <w:t>Материал</w:t>
      </w:r>
      <w:r w:rsidRPr="00BF1326">
        <w:rPr>
          <w:rFonts w:cs="Times New Roman"/>
        </w:rPr>
        <w:t xml:space="preserve"> исследования: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  <w:lang w:val="en-US"/>
        </w:rPr>
      </w:pPr>
      <w:r w:rsidRPr="00BF1326">
        <w:rPr>
          <w:rFonts w:cs="Times New Roman"/>
          <w:lang w:val="en-US"/>
        </w:rPr>
        <w:t xml:space="preserve"> </w:t>
      </w:r>
      <w:r w:rsidRPr="00BF1326">
        <w:rPr>
          <w:rFonts w:cs="Times New Roman"/>
        </w:rPr>
        <w:t>роман</w:t>
      </w:r>
      <w:r w:rsidRPr="00BF1326">
        <w:rPr>
          <w:rFonts w:cs="Times New Roman"/>
          <w:lang w:val="en-US"/>
        </w:rPr>
        <w:t xml:space="preserve"> «</w:t>
      </w:r>
      <w:r w:rsidRPr="00BF1326">
        <w:rPr>
          <w:rFonts w:cs="Times New Roman"/>
        </w:rPr>
        <w:t>Тайная</w:t>
      </w:r>
      <w:r w:rsidRPr="00BF1326">
        <w:rPr>
          <w:rFonts w:cs="Times New Roman"/>
          <w:lang w:val="en-US"/>
        </w:rPr>
        <w:t xml:space="preserve"> </w:t>
      </w:r>
      <w:r w:rsidRPr="00BF1326">
        <w:rPr>
          <w:rFonts w:cs="Times New Roman"/>
        </w:rPr>
        <w:t>история</w:t>
      </w:r>
      <w:r w:rsidRPr="00BF1326">
        <w:rPr>
          <w:rFonts w:cs="Times New Roman"/>
          <w:lang w:val="en-US"/>
        </w:rPr>
        <w:t>» (The Secret History, 1992);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</w:rPr>
      </w:pPr>
      <w:r w:rsidRPr="00BF1326">
        <w:rPr>
          <w:rFonts w:cs="Times New Roman"/>
          <w:lang w:val="en-US"/>
        </w:rPr>
        <w:t xml:space="preserve"> </w:t>
      </w:r>
      <w:r w:rsidRPr="00BF1326">
        <w:rPr>
          <w:rFonts w:cs="Times New Roman"/>
        </w:rPr>
        <w:t>роман «Маленький друг» (</w:t>
      </w:r>
      <w:r w:rsidRPr="00BF1326">
        <w:rPr>
          <w:rFonts w:cs="Times New Roman"/>
          <w:lang w:val="en-US"/>
        </w:rPr>
        <w:t>Little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Friend</w:t>
      </w:r>
      <w:r w:rsidRPr="00BF1326">
        <w:rPr>
          <w:rFonts w:cs="Times New Roman"/>
        </w:rPr>
        <w:t>, 2003);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</w:rPr>
      </w:pPr>
      <w:r w:rsidRPr="00BF1326">
        <w:rPr>
          <w:rFonts w:cs="Times New Roman"/>
        </w:rPr>
        <w:t xml:space="preserve">роман «Щегол» </w:t>
      </w:r>
      <w:r w:rsidRPr="00BF1326">
        <w:rPr>
          <w:rFonts w:cs="Times New Roman"/>
          <w:lang w:val="en-US"/>
        </w:rPr>
        <w:t>(The Goldfinch, 2013)</w:t>
      </w:r>
      <w:r w:rsidRPr="00BF1326">
        <w:rPr>
          <w:rFonts w:cs="Times New Roman"/>
        </w:rPr>
        <w:t>;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</w:rPr>
      </w:pPr>
      <w:r w:rsidRPr="00BF1326">
        <w:rPr>
          <w:rFonts w:cs="Times New Roman"/>
        </w:rPr>
        <w:t>рассказ «Там-О-</w:t>
      </w:r>
      <w:proofErr w:type="spellStart"/>
      <w:r w:rsidRPr="00BF1326">
        <w:rPr>
          <w:rFonts w:cs="Times New Roman"/>
        </w:rPr>
        <w:t>Шантер</w:t>
      </w:r>
      <w:proofErr w:type="spellEnd"/>
      <w:r w:rsidRPr="00BF1326">
        <w:rPr>
          <w:rFonts w:cs="Times New Roman"/>
        </w:rPr>
        <w:t>» («</w:t>
      </w:r>
      <w:r w:rsidRPr="00BF1326">
        <w:rPr>
          <w:rFonts w:cs="Times New Roman"/>
          <w:lang w:val="en-US"/>
        </w:rPr>
        <w:t>Tam</w:t>
      </w:r>
      <w:r w:rsidRPr="00BF1326">
        <w:rPr>
          <w:rFonts w:cs="Times New Roman"/>
        </w:rPr>
        <w:t>-</w:t>
      </w:r>
      <w:r w:rsidRPr="00BF1326">
        <w:rPr>
          <w:rFonts w:cs="Times New Roman"/>
          <w:lang w:val="en-US"/>
        </w:rPr>
        <w:t>O</w:t>
      </w:r>
      <w:r w:rsidRPr="00BF1326">
        <w:rPr>
          <w:rFonts w:cs="Times New Roman"/>
        </w:rPr>
        <w:t>'-</w:t>
      </w:r>
      <w:proofErr w:type="spellStart"/>
      <w:r w:rsidRPr="00BF1326">
        <w:rPr>
          <w:rFonts w:cs="Times New Roman"/>
          <w:lang w:val="en-US"/>
        </w:rPr>
        <w:t>Shanter</w:t>
      </w:r>
      <w:proofErr w:type="spellEnd"/>
      <w:r w:rsidRPr="00BF1326">
        <w:rPr>
          <w:rFonts w:cs="Times New Roman"/>
        </w:rPr>
        <w:t>», 1993);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</w:rPr>
      </w:pPr>
      <w:r w:rsidRPr="00BF1326">
        <w:rPr>
          <w:rFonts w:cs="Times New Roman"/>
        </w:rPr>
        <w:t>рассказ «Рождественское представление» («</w:t>
      </w:r>
      <w:r w:rsidRPr="00BF1326">
        <w:rPr>
          <w:rFonts w:cs="Times New Roman"/>
          <w:lang w:val="en-US"/>
        </w:rPr>
        <w:t>A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Christmas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Pageant</w:t>
      </w:r>
      <w:r w:rsidRPr="00BF1326">
        <w:rPr>
          <w:rFonts w:cs="Times New Roman"/>
        </w:rPr>
        <w:t>», 1993);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</w:rPr>
      </w:pPr>
      <w:r w:rsidRPr="00BF1326">
        <w:rPr>
          <w:rFonts w:cs="Times New Roman"/>
        </w:rPr>
        <w:t>рассказ «Подвязочная змея» («</w:t>
      </w:r>
      <w:r w:rsidRPr="00BF1326">
        <w:rPr>
          <w:rFonts w:cs="Times New Roman"/>
          <w:lang w:val="en-US"/>
        </w:rPr>
        <w:t>A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Garter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Snake</w:t>
      </w:r>
      <w:r w:rsidRPr="00BF1326">
        <w:rPr>
          <w:rFonts w:cs="Times New Roman"/>
        </w:rPr>
        <w:t>», 1995);</w:t>
      </w:r>
    </w:p>
    <w:p w:rsidR="0094550E" w:rsidRPr="00BF1326" w:rsidRDefault="0094550E" w:rsidP="0094550E">
      <w:pPr>
        <w:pStyle w:val="ac"/>
        <w:numPr>
          <w:ilvl w:val="0"/>
          <w:numId w:val="1"/>
        </w:numPr>
        <w:rPr>
          <w:rFonts w:cs="Times New Roman"/>
        </w:rPr>
      </w:pPr>
      <w:r w:rsidRPr="00BF1326">
        <w:rPr>
          <w:rFonts w:cs="Times New Roman"/>
        </w:rPr>
        <w:t>рассказ «Засада» («</w:t>
      </w:r>
      <w:r w:rsidRPr="00BF1326">
        <w:rPr>
          <w:rFonts w:cs="Times New Roman"/>
          <w:lang w:val="en-US"/>
        </w:rPr>
        <w:t>The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Ambush</w:t>
      </w:r>
      <w:r w:rsidRPr="00BF1326">
        <w:rPr>
          <w:rFonts w:cs="Times New Roman"/>
        </w:rPr>
        <w:t>», 2005).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Наша работа будет состоять из трёх глав, введения, заключения и библиографического списка. </w:t>
      </w:r>
      <w:r w:rsidRPr="00BF1326">
        <w:rPr>
          <w:rFonts w:ascii="Times New Roman" w:hAnsi="Times New Roman" w:cs="Times New Roman"/>
          <w:b/>
          <w:sz w:val="28"/>
          <w:szCs w:val="28"/>
        </w:rPr>
        <w:t xml:space="preserve">В первой главе </w:t>
      </w:r>
      <w:r w:rsidRPr="00BF1326">
        <w:rPr>
          <w:rFonts w:ascii="Times New Roman" w:hAnsi="Times New Roman" w:cs="Times New Roman"/>
          <w:sz w:val="28"/>
          <w:szCs w:val="28"/>
        </w:rPr>
        <w:t xml:space="preserve">мы </w:t>
      </w:r>
      <w:r w:rsidR="00BA02AF" w:rsidRPr="00BF1326">
        <w:rPr>
          <w:rFonts w:ascii="Times New Roman" w:hAnsi="Times New Roman" w:cs="Times New Roman"/>
          <w:sz w:val="28"/>
          <w:szCs w:val="28"/>
        </w:rPr>
        <w:t>исследуем</w:t>
      </w:r>
      <w:r w:rsidRPr="00BF1326">
        <w:rPr>
          <w:rFonts w:ascii="Times New Roman" w:hAnsi="Times New Roman" w:cs="Times New Roman"/>
          <w:sz w:val="28"/>
          <w:szCs w:val="28"/>
        </w:rPr>
        <w:t xml:space="preserve"> предпосылки формирования мир</w:t>
      </w:r>
      <w:r w:rsidR="00BA02AF" w:rsidRPr="00BF1326">
        <w:rPr>
          <w:rFonts w:ascii="Times New Roman" w:hAnsi="Times New Roman" w:cs="Times New Roman"/>
          <w:sz w:val="28"/>
          <w:szCs w:val="28"/>
        </w:rPr>
        <w:t>овоззрения и эстетики Д. </w:t>
      </w:r>
      <w:proofErr w:type="spellStart"/>
      <w:r w:rsidR="00BA02AF"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а также опишем историю исследования её творчества в российском и зарубежном литературоведении. </w:t>
      </w:r>
      <w:r w:rsidRPr="00BF1326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включает сравнительно-типологический анализ романов и рассказов Д.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: мы опишем специфику проблематики романов и рассказов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r w:rsidRPr="00BF1326">
        <w:rPr>
          <w:rFonts w:ascii="Times New Roman" w:hAnsi="Times New Roman" w:cs="Times New Roman"/>
          <w:b/>
          <w:sz w:val="28"/>
          <w:szCs w:val="28"/>
        </w:rPr>
        <w:t>В третьей главе</w:t>
      </w:r>
      <w:r w:rsidRPr="00BF1326">
        <w:rPr>
          <w:rFonts w:ascii="Times New Roman" w:hAnsi="Times New Roman" w:cs="Times New Roman"/>
          <w:sz w:val="28"/>
          <w:szCs w:val="28"/>
        </w:rPr>
        <w:t xml:space="preserve"> мы рассмотрим поэтику творчества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особенности функционирования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романов «Маленький друг» и «Щегол».</w:t>
      </w:r>
    </w:p>
    <w:p w:rsidR="0094550E" w:rsidRPr="00BF1326" w:rsidRDefault="0094550E" w:rsidP="0094550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Апробация</w:t>
      </w:r>
      <w:r w:rsidRPr="00BF1326">
        <w:rPr>
          <w:rFonts w:ascii="Times New Roman" w:hAnsi="Times New Roman" w:cs="Times New Roman"/>
          <w:sz w:val="28"/>
          <w:szCs w:val="28"/>
        </w:rPr>
        <w:t xml:space="preserve"> материала выпускной квалификационной работы осуществлялась в ходе участия в конференциях «Китай. Россия. США.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Искусство. Гуманитарные науки от поколения к поколению» (15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16 ноября 2019 года), 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t>XXVII Международной конференции студентов, аспирантов и молодых учёных «Ломоносов» (10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noBreakHyphen/>
        <w:t>27 ноября 2020 года), XLVI Международной научной конференции «Экранная история США: мечта, документ, интерпретация» (2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noBreakHyphen/>
        <w:t xml:space="preserve">5 декабря 2020 года), 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val="en-US" w:eastAsia="zh-CN" w:bidi="ar-SA"/>
        </w:rPr>
        <w:t>IX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t xml:space="preserve"> Международной конференции «Студенческие Смольные чтения: 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val="en-US" w:eastAsia="zh-CN" w:bidi="ar-SA"/>
        </w:rPr>
        <w:t>Re</w:t>
      </w:r>
      <w:proofErr w:type="gramStart"/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t>:конструируя</w:t>
      </w:r>
      <w:proofErr w:type="gramEnd"/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t xml:space="preserve"> новый мир» (16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noBreakHyphen/>
        <w:t xml:space="preserve">18 апреля 2021 года), в 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val="en-US" w:eastAsia="zh-CN" w:bidi="ar-SA"/>
        </w:rPr>
        <w:t>XXIV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t xml:space="preserve"> Открытой конференции студентов-филологов (19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noBreakHyphen/>
        <w:t>24 апреля 2021 года), Международной научной конференции «В. В. Набоков и трансатлантические связи в американской и европейской культуре» (14</w:t>
      </w:r>
      <w:r w:rsidRPr="00BF1326">
        <w:rPr>
          <w:rFonts w:ascii="Times New Roman" w:eastAsiaTheme="minorEastAsia" w:hAnsi="Times New Roman" w:cs="Times New Roman"/>
          <w:kern w:val="0"/>
          <w:sz w:val="28"/>
          <w:szCs w:val="28"/>
          <w:lang w:eastAsia="zh-CN" w:bidi="ar-SA"/>
        </w:rPr>
        <w:noBreakHyphen/>
        <w:t>16 мая 2021 года) и в публикации статей на исследуемую тему в сборниках «Китай. Россия. США. Искусство. Гуманитарные науки: От поколения к поколению» (Санкт-Петербург, 2020), «Американистика на Дальнем Востоке» (Благовещенск, 2020).</w:t>
      </w:r>
    </w:p>
    <w:p w:rsidR="0094550E" w:rsidRPr="00BF1326" w:rsidRDefault="0094550E">
      <w:p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BF1326">
        <w:rPr>
          <w:rFonts w:ascii="Times New Roman" w:hAnsi="Times New Roman" w:cs="Times New Roman"/>
        </w:rPr>
        <w:br w:type="page"/>
      </w:r>
    </w:p>
    <w:p w:rsidR="0094550E" w:rsidRPr="00BF1326" w:rsidRDefault="0094550E" w:rsidP="0068567B">
      <w:pPr>
        <w:pStyle w:val="110"/>
        <w:rPr>
          <w:rFonts w:cs="Times New Roman"/>
          <w:color w:val="auto"/>
        </w:rPr>
      </w:pPr>
      <w:bookmarkStart w:id="1" w:name="_Toc72622597"/>
      <w:bookmarkStart w:id="2" w:name="_Toc10196389"/>
      <w:r w:rsidRPr="00BF1326">
        <w:rPr>
          <w:rFonts w:cs="Times New Roman"/>
          <w:color w:val="auto"/>
        </w:rPr>
        <w:lastRenderedPageBreak/>
        <w:t xml:space="preserve">1. Эстетические основания творчества Донны </w:t>
      </w:r>
      <w:proofErr w:type="spellStart"/>
      <w:r w:rsidRPr="00BF1326">
        <w:rPr>
          <w:rFonts w:cs="Times New Roman"/>
          <w:color w:val="auto"/>
        </w:rPr>
        <w:t>Тартт</w:t>
      </w:r>
      <w:bookmarkEnd w:id="1"/>
      <w:proofErr w:type="spellEnd"/>
    </w:p>
    <w:p w:rsidR="0094550E" w:rsidRPr="00BF1326" w:rsidRDefault="0094550E" w:rsidP="00BA02AF">
      <w:pPr>
        <w:pStyle w:val="120"/>
        <w:spacing w:before="120"/>
      </w:pPr>
      <w:bookmarkStart w:id="3" w:name="_Toc72622598"/>
      <w:r w:rsidRPr="00BF1326">
        <w:t xml:space="preserve">1.1. Предпосылки формирования творческого пути Донны </w:t>
      </w:r>
      <w:proofErr w:type="spellStart"/>
      <w:r w:rsidRPr="00BF1326">
        <w:t>Тартт</w:t>
      </w:r>
      <w:bookmarkEnd w:id="3"/>
      <w:proofErr w:type="spellEnd"/>
    </w:p>
    <w:bookmarkEnd w:id="2"/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(род. 1963) – американская писательница, уроженка штата Миссисипи. Её перу принадлежат три романа, на написание каждого из которых она потратила по 10 лет: «Тайная история» (1992), «Маленький друг» (2002) и «Щегол» (2013). Каждый из романов представляет собой сложное синтетическое целое, состоящее из множества аллюзий на живопись, литературу, кинематограф.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детально прорабатывает свои тексты: каждое слово, каждый образ в её романах имеет свою задачу: </w:t>
      </w:r>
      <w:r w:rsidR="0068567B" w:rsidRPr="00BF1326">
        <w:rPr>
          <w:rFonts w:cs="Times New Roman"/>
        </w:rPr>
        <w:t>[50]</w:t>
      </w:r>
      <w:r w:rsidRPr="00BF1326">
        <w:rPr>
          <w:rFonts w:cs="Times New Roman"/>
        </w:rPr>
        <w:t xml:space="preserve">. Такое отношение к писательскому ремеслу у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сформировала её связь с искусством, и в частности с литературой, ещё с детства.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выросла в небольшом городке </w:t>
      </w:r>
      <w:proofErr w:type="spellStart"/>
      <w:r w:rsidRPr="00BF1326">
        <w:rPr>
          <w:rFonts w:cs="Times New Roman"/>
        </w:rPr>
        <w:t>Гринейде</w:t>
      </w:r>
      <w:proofErr w:type="spellEnd"/>
      <w:r w:rsidRPr="00BF1326">
        <w:rPr>
          <w:rFonts w:cs="Times New Roman"/>
        </w:rPr>
        <w:t xml:space="preserve"> (Миссисипи) в окружении тётушек и бабушек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9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>, слушая их рассказы и особый тайный язык южан («</w:t>
      </w:r>
      <w:proofErr w:type="spellStart"/>
      <w:r w:rsidRPr="00BF1326">
        <w:rPr>
          <w:rFonts w:cs="Times New Roman"/>
        </w:rPr>
        <w:t>private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language</w:t>
      </w:r>
      <w:proofErr w:type="spellEnd"/>
      <w:r w:rsidRPr="00BF1326">
        <w:rPr>
          <w:rFonts w:cs="Times New Roman"/>
        </w:rPr>
        <w:t xml:space="preserve">»), «на котором они говорили между собой. Например, под «уткой» (англ. </w:t>
      </w:r>
      <w:r w:rsidRPr="00BF1326">
        <w:rPr>
          <w:rFonts w:cs="Times New Roman"/>
          <w:lang w:val="en-US"/>
        </w:rPr>
        <w:t>duck</w:t>
      </w:r>
      <w:r w:rsidRPr="00BF1326">
        <w:rPr>
          <w:rFonts w:cs="Times New Roman"/>
        </w:rPr>
        <w:t>) они подразумевали сестру. Они так смешно говорили о себе детям и кошкам, и никто другой не смог бы понять этого»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4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 (здесь и далее перевод наш – В.П.). Подобный «тайный язык» в неполном его варианте мы находим впоследствии в «Маленьком друге».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выросла в читающей семье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[5</w:t>
      </w:r>
      <w:r w:rsidR="00820AB8" w:rsidRPr="00820AB8">
        <w:rPr>
          <w:rFonts w:cs="Times New Roman"/>
        </w:rPr>
        <w:t>2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её первой прочитанной книгой стал роман Чарльза Диккенса «Приключения Оливера Твиста»: «Я была очарована Оливером Твистом. Это была первая из прочитанных мной книг, в которой были кровь и смерть. Я волновалась за Оливера весь день в школе»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7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Язык Диккенса и его умение создавать «спонтанные пламенные человеческие характеры» («a </w:t>
      </w:r>
      <w:proofErr w:type="spellStart"/>
      <w:r w:rsidRPr="00BF1326">
        <w:rPr>
          <w:rFonts w:cs="Times New Roman"/>
        </w:rPr>
        <w:t>character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spontaneously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human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combust</w:t>
      </w:r>
      <w:proofErr w:type="spellEnd"/>
      <w:r w:rsidRPr="00BF1326">
        <w:rPr>
          <w:rFonts w:cs="Times New Roman"/>
        </w:rPr>
        <w:t>»)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4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 произвели впечатление на Донну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и впоследствии оказали влияние на её писательские работы.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lastRenderedPageBreak/>
        <w:t xml:space="preserve">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росла в необычной семье. Её отец в юности был рок-музыкантом, позднее стал владельцем местного продуктового магазина и сделал карьеру политика. Мать была представительницей одной из старинных южных семей – Буш (</w:t>
      </w:r>
      <w:proofErr w:type="spellStart"/>
      <w:r w:rsidRPr="00BF1326">
        <w:rPr>
          <w:rFonts w:cs="Times New Roman"/>
        </w:rPr>
        <w:t>Boush</w:t>
      </w:r>
      <w:proofErr w:type="spellEnd"/>
      <w:r w:rsidRPr="00BF1326">
        <w:rPr>
          <w:rFonts w:cs="Times New Roman"/>
        </w:rPr>
        <w:t>)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По воспоминаниям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, её мать была настоящим книжным червем – она могла читать даже за рулём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6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Именно родители в большей степени повлияли на любовь писательницы к чтению: уже в детстве она могла цитировать А. А. </w:t>
      </w:r>
      <w:proofErr w:type="spellStart"/>
      <w:r w:rsidRPr="00BF1326">
        <w:rPr>
          <w:rFonts w:cs="Times New Roman"/>
        </w:rPr>
        <w:t>Милна</w:t>
      </w:r>
      <w:proofErr w:type="spellEnd"/>
      <w:r w:rsidRPr="00BF1326">
        <w:rPr>
          <w:rFonts w:cs="Times New Roman"/>
        </w:rPr>
        <w:t xml:space="preserve">, Т. С. Элиота и Данте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6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</w:t>
      </w:r>
      <w:proofErr w:type="gramStart"/>
      <w:r w:rsidRPr="00BF1326">
        <w:rPr>
          <w:rFonts w:cs="Times New Roman"/>
        </w:rPr>
        <w:t xml:space="preserve">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посвятила целое эссе «Спящий город: южное готическое детство с кодеином» («</w:t>
      </w:r>
      <w:proofErr w:type="spellStart"/>
      <w:r w:rsidRPr="00BF1326">
        <w:rPr>
          <w:rFonts w:cs="Times New Roman"/>
        </w:rPr>
        <w:t>Sleepytown</w:t>
      </w:r>
      <w:proofErr w:type="spellEnd"/>
      <w:r w:rsidRPr="00BF1326">
        <w:rPr>
          <w:rFonts w:cs="Times New Roman"/>
        </w:rPr>
        <w:t>:</w:t>
      </w:r>
      <w:proofErr w:type="gramEnd"/>
      <w:r w:rsidRPr="00BF1326">
        <w:rPr>
          <w:rFonts w:cs="Times New Roman"/>
        </w:rPr>
        <w:t xml:space="preserve"> </w:t>
      </w:r>
      <w:proofErr w:type="gramStart"/>
      <w:r w:rsidRPr="00BF1326">
        <w:rPr>
          <w:rFonts w:cs="Times New Roman"/>
        </w:rPr>
        <w:t xml:space="preserve">A </w:t>
      </w:r>
      <w:proofErr w:type="spellStart"/>
      <w:r w:rsidRPr="00BF1326">
        <w:rPr>
          <w:rFonts w:cs="Times New Roman"/>
        </w:rPr>
        <w:t>Southern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Gothic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Childhood</w:t>
      </w:r>
      <w:proofErr w:type="spellEnd"/>
      <w:r w:rsidRPr="00BF1326">
        <w:rPr>
          <w:rFonts w:cs="Times New Roman"/>
        </w:rPr>
        <w:t xml:space="preserve">, </w:t>
      </w:r>
      <w:proofErr w:type="spellStart"/>
      <w:r w:rsidRPr="00BF1326">
        <w:rPr>
          <w:rFonts w:cs="Times New Roman"/>
        </w:rPr>
        <w:t>with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Codeine</w:t>
      </w:r>
      <w:proofErr w:type="spellEnd"/>
      <w:r w:rsidRPr="00BF1326">
        <w:rPr>
          <w:rFonts w:cs="Times New Roman"/>
        </w:rPr>
        <w:t>»)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9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 воспоминаниям о своём детстве, в том числе о прадедушке, который возбудил в ней интерес к Томасу де </w:t>
      </w:r>
      <w:proofErr w:type="spellStart"/>
      <w:r w:rsidRPr="00BF1326">
        <w:rPr>
          <w:rFonts w:cs="Times New Roman"/>
        </w:rPr>
        <w:t>Квинси</w:t>
      </w:r>
      <w:proofErr w:type="spellEnd"/>
      <w:r w:rsidRPr="00BF1326">
        <w:rPr>
          <w:rFonts w:cs="Times New Roman"/>
        </w:rPr>
        <w:t>, упоминаемому в разговорах, но отсутствующему в их семейной библиотеке.</w:t>
      </w:r>
      <w:proofErr w:type="gramEnd"/>
      <w:r w:rsidRPr="00BF1326">
        <w:rPr>
          <w:rFonts w:cs="Times New Roman"/>
        </w:rPr>
        <w:t xml:space="preserve"> Однажды в доме тёти и дяди она нашла автобиографический рассказ де </w:t>
      </w:r>
      <w:proofErr w:type="spellStart"/>
      <w:r w:rsidRPr="00BF1326">
        <w:rPr>
          <w:rFonts w:cs="Times New Roman"/>
        </w:rPr>
        <w:t>Квинси</w:t>
      </w:r>
      <w:proofErr w:type="spellEnd"/>
      <w:r w:rsidRPr="00BF1326">
        <w:rPr>
          <w:rFonts w:cs="Times New Roman"/>
        </w:rPr>
        <w:t xml:space="preserve"> «Исповедь англичанина, употреблявшего опиум» («</w:t>
      </w:r>
      <w:proofErr w:type="spellStart"/>
      <w:r w:rsidRPr="00BF1326">
        <w:rPr>
          <w:rFonts w:cs="Times New Roman"/>
        </w:rPr>
        <w:t>Confessions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of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an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English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Opium-Eater</w:t>
      </w:r>
      <w:proofErr w:type="spellEnd"/>
      <w:r w:rsidRPr="00BF1326">
        <w:rPr>
          <w:rFonts w:cs="Times New Roman"/>
        </w:rPr>
        <w:t xml:space="preserve">»), который заворожил её картинками черно-белых гравюр с китайскими драконами, летящими по лондонскому небу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9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>. Впосле</w:t>
      </w:r>
      <w:r w:rsidR="00384714">
        <w:rPr>
          <w:rFonts w:cs="Times New Roman"/>
        </w:rPr>
        <w:t xml:space="preserve">дствии у </w:t>
      </w:r>
      <w:proofErr w:type="spellStart"/>
      <w:r w:rsidR="00384714">
        <w:rPr>
          <w:rFonts w:cs="Times New Roman"/>
        </w:rPr>
        <w:t>Тартт</w:t>
      </w:r>
      <w:proofErr w:type="spellEnd"/>
      <w:r w:rsidR="00384714">
        <w:rPr>
          <w:rFonts w:cs="Times New Roman"/>
        </w:rPr>
        <w:t xml:space="preserve"> сформировалось со</w:t>
      </w:r>
      <w:r w:rsidRPr="00BF1326">
        <w:rPr>
          <w:rFonts w:cs="Times New Roman"/>
        </w:rPr>
        <w:t xml:space="preserve">бственное отношение к книгам: «Вы </w:t>
      </w:r>
      <w:proofErr w:type="gramStart"/>
      <w:r w:rsidRPr="00BF1326">
        <w:rPr>
          <w:rFonts w:cs="Times New Roman"/>
        </w:rPr>
        <w:t>можете прожить целую</w:t>
      </w:r>
      <w:proofErr w:type="gramEnd"/>
      <w:r w:rsidRPr="00BF1326">
        <w:rPr>
          <w:rFonts w:cs="Times New Roman"/>
        </w:rPr>
        <w:t xml:space="preserve"> жизнь, не изучая уроки Эммы </w:t>
      </w:r>
      <w:proofErr w:type="spellStart"/>
      <w:r w:rsidRPr="00BF1326">
        <w:rPr>
          <w:rFonts w:cs="Times New Roman"/>
        </w:rPr>
        <w:t>Бовари</w:t>
      </w:r>
      <w:proofErr w:type="spellEnd"/>
      <w:r w:rsidRPr="00BF1326">
        <w:rPr>
          <w:rFonts w:cs="Times New Roman"/>
        </w:rPr>
        <w:t xml:space="preserve">. Книги – это другие жизни, которые позволяют нам быть другими людьми» </w:t>
      </w:r>
      <w:r w:rsidR="0068567B" w:rsidRPr="00BF1326">
        <w:rPr>
          <w:rFonts w:cs="Times New Roman"/>
        </w:rPr>
        <w:t>[</w:t>
      </w:r>
      <w:r w:rsidR="00820AB8">
        <w:rPr>
          <w:rFonts w:cs="Times New Roman"/>
        </w:rPr>
        <w:t>7</w:t>
      </w:r>
      <w:r w:rsidR="00820AB8" w:rsidRPr="00820AB8">
        <w:rPr>
          <w:rFonts w:cs="Times New Roman"/>
        </w:rPr>
        <w:t>8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а манера письма Томаса де </w:t>
      </w:r>
      <w:proofErr w:type="spellStart"/>
      <w:r w:rsidRPr="00BF1326">
        <w:rPr>
          <w:rFonts w:cs="Times New Roman"/>
        </w:rPr>
        <w:t>Квинси</w:t>
      </w:r>
      <w:proofErr w:type="spellEnd"/>
      <w:r w:rsidRPr="00BF1326">
        <w:rPr>
          <w:rFonts w:cs="Times New Roman"/>
        </w:rPr>
        <w:t xml:space="preserve"> и </w:t>
      </w:r>
      <w:proofErr w:type="spellStart"/>
      <w:r w:rsidRPr="00BF1326">
        <w:rPr>
          <w:rFonts w:cs="Times New Roman"/>
        </w:rPr>
        <w:t>фокализатор</w:t>
      </w:r>
      <w:proofErr w:type="spellEnd"/>
      <w:r w:rsidRPr="00BF1326">
        <w:rPr>
          <w:rFonts w:cs="Times New Roman"/>
        </w:rPr>
        <w:t xml:space="preserve">, </w:t>
      </w:r>
      <w:proofErr w:type="gramStart"/>
      <w:r w:rsidRPr="00BF1326">
        <w:rPr>
          <w:rFonts w:cs="Times New Roman"/>
        </w:rPr>
        <w:t>находящийся</w:t>
      </w:r>
      <w:proofErr w:type="gramEnd"/>
      <w:r w:rsidRPr="00BF1326">
        <w:rPr>
          <w:rFonts w:cs="Times New Roman"/>
        </w:rPr>
        <w:t xml:space="preserve"> в наркотическом опьянении, стали подспорьем для создания нарратива «Тайной истории» и «Щегла».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Еще в детстве у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проявился писательский талант: около пяти лет она начала создавать собственные «книги» – она вырезала картинки из «</w:t>
      </w:r>
      <w:proofErr w:type="spellStart"/>
      <w:r w:rsidRPr="00BF1326">
        <w:rPr>
          <w:rFonts w:cs="Times New Roman"/>
        </w:rPr>
        <w:t>National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Geographic</w:t>
      </w:r>
      <w:proofErr w:type="spellEnd"/>
      <w:r w:rsidRPr="00BF1326">
        <w:rPr>
          <w:rFonts w:cs="Times New Roman"/>
        </w:rPr>
        <w:t xml:space="preserve">», а затем писала по ним истории </w:t>
      </w:r>
      <w:r w:rsidR="00573B95" w:rsidRPr="00BF1326">
        <w:rPr>
          <w:rFonts w:cs="Times New Roman"/>
        </w:rPr>
        <w:t>[52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, – в этом же возрасте она создала своё дебютное стихотворение </w:t>
      </w:r>
      <w:r w:rsidR="0068567B" w:rsidRPr="00BF1326">
        <w:rPr>
          <w:rFonts w:cs="Times New Roman"/>
        </w:rPr>
        <w:t>[6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Первый успех пришёл к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, когда ей было 13 лет: её стихотворение опубликовали в «Литературном обозрении» Миссисипи </w:t>
      </w:r>
      <w:r w:rsidR="0068567B" w:rsidRPr="00BF1326">
        <w:rPr>
          <w:rFonts w:cs="Times New Roman"/>
        </w:rPr>
        <w:t>[6</w:t>
      </w:r>
      <w:r w:rsidR="00820AB8" w:rsidRPr="00820AB8">
        <w:rPr>
          <w:rFonts w:cs="Times New Roman"/>
        </w:rPr>
        <w:t>8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Будучи подростком,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подрабатывала в библиотеке, где у нее был неограниченный доступ к литературе, больше всего ее интересовали </w:t>
      </w:r>
      <w:r w:rsidRPr="00BF1326">
        <w:rPr>
          <w:rFonts w:cs="Times New Roman"/>
        </w:rPr>
        <w:lastRenderedPageBreak/>
        <w:t>авторы XIX века</w:t>
      </w:r>
      <w:r w:rsidR="00573B95" w:rsidRPr="00BF1326">
        <w:rPr>
          <w:rFonts w:cs="Times New Roman"/>
        </w:rPr>
        <w:t xml:space="preserve"> </w:t>
      </w:r>
      <w:r w:rsidR="0068567B" w:rsidRPr="00BF1326">
        <w:rPr>
          <w:rFonts w:cs="Times New Roman"/>
        </w:rPr>
        <w:t>[5</w:t>
      </w:r>
      <w:r w:rsidR="00573B95" w:rsidRPr="00BF1326">
        <w:rPr>
          <w:rFonts w:cs="Times New Roman"/>
        </w:rPr>
        <w:t>2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.Одним из её любимых писателей стал Роберт Луис Стивенсон с его «Странной историей доктора </w:t>
      </w:r>
      <w:proofErr w:type="spellStart"/>
      <w:r w:rsidRPr="00BF1326">
        <w:rPr>
          <w:rFonts w:cs="Times New Roman"/>
        </w:rPr>
        <w:t>Джекила</w:t>
      </w:r>
      <w:proofErr w:type="spellEnd"/>
      <w:r w:rsidRPr="00BF1326">
        <w:rPr>
          <w:rFonts w:cs="Times New Roman"/>
        </w:rPr>
        <w:t xml:space="preserve"> и мистера </w:t>
      </w:r>
      <w:proofErr w:type="spellStart"/>
      <w:r w:rsidRPr="00BF1326">
        <w:rPr>
          <w:rFonts w:cs="Times New Roman"/>
        </w:rPr>
        <w:t>Хайда</w:t>
      </w:r>
      <w:proofErr w:type="spellEnd"/>
      <w:r w:rsidRPr="00BF1326">
        <w:rPr>
          <w:rFonts w:cs="Times New Roman"/>
        </w:rPr>
        <w:t xml:space="preserve">». «Я читала «Доктора </w:t>
      </w:r>
      <w:proofErr w:type="spellStart"/>
      <w:r w:rsidRPr="00BF1326">
        <w:rPr>
          <w:rFonts w:cs="Times New Roman"/>
        </w:rPr>
        <w:t>Джекила</w:t>
      </w:r>
      <w:proofErr w:type="spellEnd"/>
      <w:r w:rsidRPr="00BF1326">
        <w:rPr>
          <w:rFonts w:cs="Times New Roman"/>
        </w:rPr>
        <w:t xml:space="preserve"> и мистера </w:t>
      </w:r>
      <w:proofErr w:type="spellStart"/>
      <w:r w:rsidRPr="00BF1326">
        <w:rPr>
          <w:rFonts w:cs="Times New Roman"/>
        </w:rPr>
        <w:t>Хайда</w:t>
      </w:r>
      <w:proofErr w:type="spellEnd"/>
      <w:r w:rsidRPr="00BF1326">
        <w:rPr>
          <w:rFonts w:cs="Times New Roman"/>
        </w:rPr>
        <w:t>», когда мне было около 14 лет. И в каждой книге, которую я написала, есть что-то оттуда: отчужденность, вопросы о собственной вине, о двойственности личности»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4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 – говорит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 интервью </w:t>
      </w:r>
      <w:proofErr w:type="spellStart"/>
      <w:r w:rsidRPr="00BF1326">
        <w:rPr>
          <w:rFonts w:cs="Times New Roman"/>
        </w:rPr>
        <w:t>Кирсти</w:t>
      </w:r>
      <w:proofErr w:type="spellEnd"/>
      <w:r w:rsidRPr="00BF1326">
        <w:rPr>
          <w:rFonts w:cs="Times New Roman"/>
        </w:rPr>
        <w:t xml:space="preserve"> Винтер.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 1981 году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поступила в Университет </w:t>
      </w:r>
      <w:proofErr w:type="spellStart"/>
      <w:r w:rsidRPr="00BF1326">
        <w:rPr>
          <w:rFonts w:cs="Times New Roman"/>
        </w:rPr>
        <w:t>Мисиссипи</w:t>
      </w:r>
      <w:proofErr w:type="spellEnd"/>
      <w:r w:rsidRPr="00BF1326">
        <w:rPr>
          <w:rFonts w:cs="Times New Roman"/>
        </w:rPr>
        <w:t xml:space="preserve">, где стала членом одного из первых женских </w:t>
      </w:r>
      <w:proofErr w:type="spellStart"/>
      <w:r w:rsidRPr="00BF1326">
        <w:rPr>
          <w:rFonts w:cs="Times New Roman"/>
        </w:rPr>
        <w:t>сестринств</w:t>
      </w:r>
      <w:proofErr w:type="spellEnd"/>
      <w:r w:rsidRPr="00BF1326">
        <w:rPr>
          <w:rFonts w:cs="Times New Roman"/>
        </w:rPr>
        <w:t xml:space="preserve"> – «Каппа </w:t>
      </w:r>
      <w:proofErr w:type="spellStart"/>
      <w:proofErr w:type="gramStart"/>
      <w:r w:rsidRPr="00BF1326">
        <w:rPr>
          <w:rFonts w:cs="Times New Roman"/>
        </w:rPr>
        <w:t>Каппа</w:t>
      </w:r>
      <w:proofErr w:type="spellEnd"/>
      <w:proofErr w:type="gramEnd"/>
      <w:r w:rsidRPr="00BF1326">
        <w:rPr>
          <w:rFonts w:cs="Times New Roman"/>
        </w:rPr>
        <w:t xml:space="preserve"> Гамма». Она выделялась среди сверстниц: «Вот я, этот маленький, темный, задумчивый человек среди всех этих высоких счастливых блондинок. Я имею в виду, если вы не одевались, как </w:t>
      </w:r>
      <w:proofErr w:type="spellStart"/>
      <w:r w:rsidRPr="00BF1326">
        <w:rPr>
          <w:rFonts w:cs="Times New Roman"/>
        </w:rPr>
        <w:t>Скарлетт</w:t>
      </w:r>
      <w:proofErr w:type="spellEnd"/>
      <w:proofErr w:type="gramStart"/>
      <w:r w:rsidRPr="00BF1326">
        <w:rPr>
          <w:rFonts w:cs="Times New Roman"/>
        </w:rPr>
        <w:t xml:space="preserve"> О</w:t>
      </w:r>
      <w:proofErr w:type="gramEnd"/>
      <w:r w:rsidRPr="00BF1326">
        <w:rPr>
          <w:rFonts w:cs="Times New Roman"/>
        </w:rPr>
        <w:t xml:space="preserve">'Хара, чтобы пойти на урок биологии, вы были просто чудаком. И я была. А они были смущены моим поведением» </w:t>
      </w:r>
      <w:r w:rsidR="00573B95" w:rsidRPr="00BF1326">
        <w:rPr>
          <w:rFonts w:cs="Times New Roman"/>
        </w:rPr>
        <w:t>[6</w:t>
      </w:r>
      <w:r w:rsidR="00820AB8" w:rsidRPr="00384714">
        <w:rPr>
          <w:rFonts w:cs="Times New Roman"/>
        </w:rPr>
        <w:t>3</w:t>
      </w:r>
      <w:r w:rsidR="0068567B" w:rsidRPr="004515C3">
        <w:rPr>
          <w:rFonts w:cs="Times New Roman"/>
        </w:rPr>
        <w:t>]</w:t>
      </w:r>
      <w:r w:rsidRPr="00BF1326">
        <w:rPr>
          <w:rFonts w:cs="Times New Roman"/>
        </w:rPr>
        <w:t xml:space="preserve">. Чуть позднее в оном из интервью писательница призналась, что писала образ Гарриет </w:t>
      </w:r>
      <w:proofErr w:type="spellStart"/>
      <w:r w:rsidRPr="00BF1326">
        <w:rPr>
          <w:rFonts w:cs="Times New Roman"/>
        </w:rPr>
        <w:t>Клив</w:t>
      </w:r>
      <w:proofErr w:type="spellEnd"/>
      <w:r w:rsidRPr="00BF1326">
        <w:rPr>
          <w:rFonts w:cs="Times New Roman"/>
        </w:rPr>
        <w:t>, героини «Маленького друга», отчасти с себя, что довольно ярко демонстрирует приведенное выше описание.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 университете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продолжала писать. Её рассказы произвели впечатление на редакцию «</w:t>
      </w:r>
      <w:proofErr w:type="spellStart"/>
      <w:r w:rsidRPr="00BF1326">
        <w:rPr>
          <w:rFonts w:cs="Times New Roman"/>
        </w:rPr>
        <w:t>The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Daily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Mississippian</w:t>
      </w:r>
      <w:proofErr w:type="spellEnd"/>
      <w:r w:rsidRPr="00BF1326">
        <w:rPr>
          <w:rFonts w:cs="Times New Roman"/>
        </w:rPr>
        <w:t>», но в штат сотрудников молодую писательницу не взяли. Через одного из редакторов её рассказы попали к Вилли Моррису, представителю третьей волны писателей Миссисипи, тогда ещё главному редактору «</w:t>
      </w:r>
      <w:proofErr w:type="spellStart"/>
      <w:r w:rsidRPr="00BF1326">
        <w:rPr>
          <w:rFonts w:cs="Times New Roman"/>
        </w:rPr>
        <w:t>Harper</w:t>
      </w:r>
      <w:proofErr w:type="spellEnd"/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magazine</w:t>
      </w:r>
      <w:r w:rsidRPr="00BF1326">
        <w:rPr>
          <w:rFonts w:cs="Times New Roman"/>
        </w:rPr>
        <w:t xml:space="preserve">» и «New </w:t>
      </w:r>
      <w:proofErr w:type="spellStart"/>
      <w:r w:rsidRPr="00BF1326">
        <w:rPr>
          <w:rFonts w:cs="Times New Roman"/>
        </w:rPr>
        <w:t>York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literary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darling</w:t>
      </w:r>
      <w:proofErr w:type="spellEnd"/>
      <w:r w:rsidRPr="00BF1326">
        <w:rPr>
          <w:rFonts w:cs="Times New Roman"/>
        </w:rPr>
        <w:t>», автору романа «</w:t>
      </w:r>
      <w:proofErr w:type="spellStart"/>
      <w:r w:rsidRPr="00BF1326">
        <w:rPr>
          <w:rFonts w:cs="Times New Roman"/>
        </w:rPr>
        <w:t>North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Toward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Home</w:t>
      </w:r>
      <w:proofErr w:type="spellEnd"/>
      <w:r w:rsidRPr="00BF1326">
        <w:rPr>
          <w:rFonts w:cs="Times New Roman"/>
        </w:rPr>
        <w:t xml:space="preserve">» и нескольких автобиографических повествований. В рассказах </w:t>
      </w:r>
      <w:proofErr w:type="spellStart"/>
      <w:r w:rsidRPr="00BF1326">
        <w:rPr>
          <w:rFonts w:cs="Times New Roman"/>
        </w:rPr>
        <w:t>Тарт</w:t>
      </w:r>
      <w:r w:rsidR="00384714">
        <w:rPr>
          <w:rFonts w:cs="Times New Roman"/>
        </w:rPr>
        <w:t>т</w:t>
      </w:r>
      <w:proofErr w:type="spellEnd"/>
      <w:r w:rsidRPr="00BF1326">
        <w:rPr>
          <w:rFonts w:cs="Times New Roman"/>
        </w:rPr>
        <w:t xml:space="preserve"> на Морриса произвел впечатление язык, мощный и вызывающий воспоминания о юге. О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Вилли Морис отзывался так: «С одной стороны, она была очень взрослой, с другой, казалась ребенком. Это было очень привлекательное сочетание: эльфийская внешность и вид страдальца, к тому же у меня сложилось впечатление, что она не очень счастлива дома в </w:t>
      </w:r>
      <w:proofErr w:type="spellStart"/>
      <w:r w:rsidRPr="00BF1326">
        <w:rPr>
          <w:rFonts w:cs="Times New Roman"/>
        </w:rPr>
        <w:t>Гринейде</w:t>
      </w:r>
      <w:proofErr w:type="spellEnd"/>
      <w:r w:rsidRPr="00BF1326">
        <w:rPr>
          <w:rFonts w:cs="Times New Roman"/>
        </w:rPr>
        <w:t xml:space="preserve">»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Именно он посоветовал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перевестись в </w:t>
      </w:r>
      <w:proofErr w:type="spellStart"/>
      <w:r w:rsidRPr="00BF1326">
        <w:rPr>
          <w:rFonts w:cs="Times New Roman"/>
        </w:rPr>
        <w:t>Беннигтон</w:t>
      </w:r>
      <w:proofErr w:type="spellEnd"/>
      <w:r w:rsidRPr="00BF1326">
        <w:rPr>
          <w:rFonts w:cs="Times New Roman"/>
        </w:rPr>
        <w:t>-колледж (Вермонт, США), специализирующийся в области «свободных искусств», который она окончила в 1986 по отделению классической филологии.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lastRenderedPageBreak/>
        <w:t xml:space="preserve">В колледже молодая писательница подружилась со сценаристом и писателем, автором «Американского психопата» </w:t>
      </w:r>
      <w:proofErr w:type="spellStart"/>
      <w:r w:rsidRPr="00BF1326">
        <w:rPr>
          <w:rFonts w:cs="Times New Roman"/>
        </w:rPr>
        <w:t>Бретом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Истоном</w:t>
      </w:r>
      <w:proofErr w:type="spellEnd"/>
      <w:r w:rsidRPr="00BF1326">
        <w:rPr>
          <w:rFonts w:cs="Times New Roman"/>
        </w:rPr>
        <w:t xml:space="preserve"> Эллисом, независимым журналистом, педагогом и сценаристом Джил </w:t>
      </w:r>
      <w:proofErr w:type="spellStart"/>
      <w:r w:rsidRPr="00BF1326">
        <w:rPr>
          <w:rFonts w:cs="Times New Roman"/>
        </w:rPr>
        <w:t>Эйзенштадт</w:t>
      </w:r>
      <w:proofErr w:type="spellEnd"/>
      <w:r w:rsidRPr="00BF1326">
        <w:rPr>
          <w:rFonts w:cs="Times New Roman"/>
        </w:rPr>
        <w:t xml:space="preserve"> и публицистом и автором коротких рассказов </w:t>
      </w:r>
      <w:proofErr w:type="spellStart"/>
      <w:r w:rsidRPr="00BF1326">
        <w:rPr>
          <w:rFonts w:cs="Times New Roman"/>
        </w:rPr>
        <w:t>Джонотаном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Летемом</w:t>
      </w:r>
      <w:proofErr w:type="spellEnd"/>
      <w:r w:rsidRPr="00BF1326">
        <w:rPr>
          <w:rFonts w:cs="Times New Roman"/>
        </w:rPr>
        <w:t xml:space="preserve">. Эллис стал для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близким другом, вспоминая о днях, проведенных в </w:t>
      </w:r>
      <w:proofErr w:type="spellStart"/>
      <w:r w:rsidRPr="00BF1326">
        <w:rPr>
          <w:rFonts w:cs="Times New Roman"/>
        </w:rPr>
        <w:t>Беннингтоне</w:t>
      </w:r>
      <w:proofErr w:type="spellEnd"/>
      <w:r w:rsidRPr="00BF1326">
        <w:rPr>
          <w:rFonts w:cs="Times New Roman"/>
        </w:rPr>
        <w:t xml:space="preserve">, он говорит о первых рассказах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: «Когда появились ее истории, никто не мог ничего сказать. Они были безупречны. Люди проверяли литературные журналы в поисках её новых работ. Это была очень декоративная тепличная проза </w:t>
      </w:r>
      <w:r w:rsidRPr="00BF1326">
        <w:rPr>
          <w:rFonts w:cs="Times New Roman"/>
        </w:rPr>
        <w:noBreakHyphen/>
        <w:t xml:space="preserve"> вычурная, изящная, но даже если она вам не нравилась, она оставалась впечатляющей. Истории всегда заканчивались смертью. Одна была о богатой южной паре, спорившей, когда им одеваться на вечеринку. Ещё одна под названием “Золотая рыбка” о маленьком мальчике, который сбежал из дома и утонул в озере»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В общении с Эллисом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получила необычный творческий опыт: они параллельн</w:t>
      </w:r>
      <w:r w:rsidR="00573B95" w:rsidRPr="00BF1326">
        <w:rPr>
          <w:rFonts w:cs="Times New Roman"/>
        </w:rPr>
        <w:t xml:space="preserve">о писали свои первые работы: Д.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– «Тайную историю», Б.</w:t>
      </w:r>
      <w:r w:rsidR="00384714">
        <w:rPr>
          <w:rFonts w:cs="Times New Roman"/>
        </w:rPr>
        <w:t xml:space="preserve"> И. </w:t>
      </w:r>
      <w:r w:rsidRPr="00BF1326">
        <w:rPr>
          <w:rFonts w:cs="Times New Roman"/>
        </w:rPr>
        <w:t>Эллис – «Меньше, чем ноль» – и обменивались рукописями. В романах впоследствии обнаружился ряд схожих идей, эпизодов и персонажей, а Эллис оставил в своём романе реминисценцию на «Тайную историю», упоминая «странную группу студентов-классиков, похожих на гробовщиков» и поднимая тему убийства во время языческого ритуала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Он же познакомил писательницу со своим агентом Амандой Урбан, благодаря деловой хватке которой был выгодно продан дебютный роман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«Тайная история», выпущенный в 1992 году.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Когда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писала «Тайную историю», её задачей было создать тайну в уже раскрытом преступлении, как в «</w:t>
      </w:r>
      <w:r w:rsidR="0068567B" w:rsidRPr="00BF1326">
        <w:rPr>
          <w:rFonts w:cs="Times New Roman"/>
        </w:rPr>
        <w:t>Илиаде</w:t>
      </w:r>
      <w:r w:rsidRPr="00BF1326">
        <w:rPr>
          <w:rFonts w:cs="Times New Roman"/>
        </w:rPr>
        <w:t xml:space="preserve">», где «есть огромная </w:t>
      </w:r>
      <w:proofErr w:type="gramStart"/>
      <w:r w:rsidRPr="00BF1326">
        <w:rPr>
          <w:rFonts w:cs="Times New Roman"/>
        </w:rPr>
        <w:t>неизвестность</w:t>
      </w:r>
      <w:proofErr w:type="gramEnd"/>
      <w:r w:rsidRPr="00BF1326">
        <w:rPr>
          <w:rFonts w:cs="Times New Roman"/>
        </w:rPr>
        <w:t xml:space="preserve">… но всё, что должно было произойти, происходит в первых шести строках»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8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Действие романа разворачивается в </w:t>
      </w:r>
      <w:proofErr w:type="gramStart"/>
      <w:r w:rsidRPr="00BF1326">
        <w:rPr>
          <w:rFonts w:cs="Times New Roman"/>
        </w:rPr>
        <w:t>вымышленном</w:t>
      </w:r>
      <w:proofErr w:type="gram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Хэмпден</w:t>
      </w:r>
      <w:proofErr w:type="spellEnd"/>
      <w:r w:rsidRPr="00BF1326">
        <w:rPr>
          <w:rFonts w:cs="Times New Roman"/>
        </w:rPr>
        <w:t xml:space="preserve">-колледже (Вермонт, США), по описанию напоминающем альма-матер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Действующие лица – группа из шести студентов, изучающих греческий язык и греческую литературу, и их преподаватель, Джулиан </w:t>
      </w:r>
      <w:proofErr w:type="spellStart"/>
      <w:r w:rsidRPr="00BF1326">
        <w:rPr>
          <w:rFonts w:cs="Times New Roman"/>
        </w:rPr>
        <w:t>Морроу</w:t>
      </w:r>
      <w:proofErr w:type="spellEnd"/>
      <w:r w:rsidRPr="00BF1326">
        <w:rPr>
          <w:rFonts w:cs="Times New Roman"/>
        </w:rPr>
        <w:t xml:space="preserve">. Рассказывает историю Ричард </w:t>
      </w:r>
      <w:proofErr w:type="spellStart"/>
      <w:r w:rsidRPr="00BF1326">
        <w:rPr>
          <w:rFonts w:cs="Times New Roman"/>
        </w:rPr>
        <w:t>Пейпен</w:t>
      </w:r>
      <w:proofErr w:type="spellEnd"/>
      <w:r w:rsidRPr="00BF1326">
        <w:rPr>
          <w:rFonts w:cs="Times New Roman"/>
        </w:rPr>
        <w:t xml:space="preserve">, недавно </w:t>
      </w:r>
      <w:r w:rsidRPr="00BF1326">
        <w:rPr>
          <w:rFonts w:cs="Times New Roman"/>
        </w:rPr>
        <w:lastRenderedPageBreak/>
        <w:t xml:space="preserve">поступивший в этот университет. Поводом для действия становится убийство одного из сокурсников – </w:t>
      </w:r>
      <w:proofErr w:type="spellStart"/>
      <w:r w:rsidRPr="00BF1326">
        <w:rPr>
          <w:rFonts w:cs="Times New Roman"/>
        </w:rPr>
        <w:t>Банни</w:t>
      </w:r>
      <w:proofErr w:type="spellEnd"/>
      <w:r w:rsidRPr="00BF1326">
        <w:rPr>
          <w:rFonts w:cs="Times New Roman"/>
        </w:rPr>
        <w:t xml:space="preserve">, – обозначенное в первой же строке романа. Сама история частично опирается на личный опыт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 </w:t>
      </w:r>
      <w:proofErr w:type="spellStart"/>
      <w:r w:rsidRPr="00BF1326">
        <w:rPr>
          <w:rFonts w:cs="Times New Roman"/>
        </w:rPr>
        <w:t>Беннингт</w:t>
      </w:r>
      <w:r w:rsidR="00384714">
        <w:rPr>
          <w:rFonts w:cs="Times New Roman"/>
        </w:rPr>
        <w:t>оне</w:t>
      </w:r>
      <w:proofErr w:type="spellEnd"/>
      <w:r w:rsidR="00384714">
        <w:rPr>
          <w:rFonts w:cs="Times New Roman"/>
        </w:rPr>
        <w:t xml:space="preserve">, где она, как и Ричард </w:t>
      </w:r>
      <w:proofErr w:type="spellStart"/>
      <w:r w:rsidR="00384714">
        <w:rPr>
          <w:rFonts w:cs="Times New Roman"/>
        </w:rPr>
        <w:t>Пейпе</w:t>
      </w:r>
      <w:r w:rsidRPr="00BF1326">
        <w:rPr>
          <w:rFonts w:cs="Times New Roman"/>
        </w:rPr>
        <w:t>н</w:t>
      </w:r>
      <w:proofErr w:type="spellEnd"/>
      <w:r w:rsidRPr="00BF1326">
        <w:rPr>
          <w:rFonts w:cs="Times New Roman"/>
        </w:rPr>
        <w:t xml:space="preserve">, попала в закрытую группу студентов, изучающих греческий язык, возглавляемую профессором </w:t>
      </w:r>
      <w:proofErr w:type="spellStart"/>
      <w:r w:rsidRPr="00BF1326">
        <w:rPr>
          <w:rFonts w:cs="Times New Roman"/>
        </w:rPr>
        <w:t>Фредериксом</w:t>
      </w:r>
      <w:proofErr w:type="spellEnd"/>
      <w:r w:rsidRPr="00BF1326">
        <w:rPr>
          <w:rFonts w:cs="Times New Roman"/>
        </w:rPr>
        <w:t xml:space="preserve">. По воспоминаниям Джил </w:t>
      </w:r>
      <w:proofErr w:type="spellStart"/>
      <w:r w:rsidRPr="00BF1326">
        <w:rPr>
          <w:rFonts w:cs="Times New Roman"/>
        </w:rPr>
        <w:t>Эйзенштадт</w:t>
      </w:r>
      <w:proofErr w:type="spellEnd"/>
      <w:r w:rsidRPr="00BF1326">
        <w:rPr>
          <w:rFonts w:cs="Times New Roman"/>
        </w:rPr>
        <w:t xml:space="preserve">,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была единственной женщиной в этой группе</w:t>
      </w:r>
      <w:r w:rsidR="0068567B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[6</w:t>
      </w:r>
      <w:r w:rsidR="00820AB8" w:rsidRPr="00820AB8">
        <w:rPr>
          <w:rFonts w:cs="Times New Roman"/>
        </w:rPr>
        <w:t>3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>.</w:t>
      </w:r>
    </w:p>
    <w:p w:rsidR="0094550E" w:rsidRPr="00BF1326" w:rsidRDefault="0094550E" w:rsidP="0094550E">
      <w:pPr>
        <w:pStyle w:val="ac"/>
        <w:rPr>
          <w:rFonts w:cs="Times New Roman"/>
        </w:rPr>
      </w:pPr>
      <w:proofErr w:type="gramStart"/>
      <w:r w:rsidRPr="00BF1326">
        <w:rPr>
          <w:rFonts w:cs="Times New Roman"/>
        </w:rPr>
        <w:t>«Университетский триллер» разворачивается как история о цене убийства, погружает читателя в атмосферу университетского кампуса и заставляет очутиться в мире греческой трагедии, напоминающем одновременно и «Волхва» Фаулза, и «Портрет Дориана Грея» Оскара Уайльда, Кэтрин Винтер из «</w:t>
      </w:r>
      <w:r w:rsidRPr="00BF1326">
        <w:rPr>
          <w:rFonts w:cs="Times New Roman"/>
          <w:lang w:val="en-US"/>
        </w:rPr>
        <w:t>The</w:t>
      </w:r>
      <w:r w:rsidRPr="00BF1326">
        <w:rPr>
          <w:rFonts w:cs="Times New Roman"/>
        </w:rPr>
        <w:t xml:space="preserve"> </w:t>
      </w:r>
      <w:r w:rsidRPr="00BF1326">
        <w:rPr>
          <w:rFonts w:cs="Times New Roman"/>
          <w:lang w:val="en-US"/>
        </w:rPr>
        <w:t>Guardian</w:t>
      </w:r>
      <w:r w:rsidRPr="00BF1326">
        <w:rPr>
          <w:rFonts w:cs="Times New Roman"/>
        </w:rPr>
        <w:t xml:space="preserve">» назвала «Тайную историю» «комбинацией Достоевского, Еврипида, </w:t>
      </w:r>
      <w:proofErr w:type="spellStart"/>
      <w:r w:rsidRPr="00BF1326">
        <w:rPr>
          <w:rFonts w:cs="Times New Roman"/>
        </w:rPr>
        <w:t>Истона</w:t>
      </w:r>
      <w:proofErr w:type="spellEnd"/>
      <w:r w:rsidRPr="00BF1326">
        <w:rPr>
          <w:rFonts w:cs="Times New Roman"/>
        </w:rPr>
        <w:t xml:space="preserve"> Эллиса и (Ивлин) Во» </w:t>
      </w:r>
      <w:r w:rsidR="0068567B" w:rsidRPr="00BF1326">
        <w:rPr>
          <w:rFonts w:cs="Times New Roman"/>
        </w:rPr>
        <w:t>[7</w:t>
      </w:r>
      <w:r w:rsidR="00820AB8" w:rsidRPr="00384714">
        <w:rPr>
          <w:rFonts w:cs="Times New Roman"/>
        </w:rPr>
        <w:t>3</w:t>
      </w:r>
      <w:r w:rsidR="0068567B" w:rsidRPr="004515C3">
        <w:rPr>
          <w:rFonts w:cs="Times New Roman"/>
        </w:rPr>
        <w:t>]</w:t>
      </w:r>
      <w:r w:rsidRPr="00BF1326">
        <w:rPr>
          <w:rFonts w:cs="Times New Roman"/>
        </w:rPr>
        <w:t>.</w:t>
      </w:r>
      <w:proofErr w:type="gramEnd"/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На наш взгляд, уже здесь обнаруживаются основные черты поэтики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, которые разовьются в ее творчестве: имплицитная игра с элементами романов других авторов, обращающихся к схожим темам, повествование, построенное при помощи ретроспекции, детализация художественного пространства, создающая эффект присутствия, описание героев в измененном состоянии сознания, </w:t>
      </w:r>
      <w:proofErr w:type="spellStart"/>
      <w:r w:rsidRPr="00BF1326">
        <w:rPr>
          <w:rFonts w:cs="Times New Roman"/>
        </w:rPr>
        <w:t>экфрасис</w:t>
      </w:r>
      <w:proofErr w:type="spellEnd"/>
      <w:r w:rsidRPr="00BF1326">
        <w:rPr>
          <w:rFonts w:cs="Times New Roman"/>
        </w:rPr>
        <w:t>. Появляется тема, которая станет центральной в «Маленьком друге» и в «Щегле» – взросление, поиск молодым человеком себя. Намечается образ центрального персонажа, в котором прослеживается формирование нового национального характера: негативно мыслящего молодого человека из неблагополучной семьи, который бежит из дома в поисках любящих его людей и своего места в мире. Он способен понимать и чувствовать искусство (в данном случае – греческую литературу), помогающее ему преодолеть экзистенциальный кризис, начало которому положила потеря жизненных ориентиров.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Персонажам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присущи отстраненность и одиночество, свойственные, по словам писательницы, американским героям</w:t>
      </w:r>
      <w:r w:rsidR="00820AB8">
        <w:rPr>
          <w:rFonts w:cs="Times New Roman"/>
        </w:rPr>
        <w:t xml:space="preserve"> [7</w:t>
      </w:r>
      <w:r w:rsidR="00820AB8" w:rsidRPr="00820AB8">
        <w:rPr>
          <w:rFonts w:cs="Times New Roman"/>
        </w:rPr>
        <w:t>7</w:t>
      </w:r>
      <w:r w:rsidR="0068567B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: их истории – мемуары, воспоминания о давно случившемся; и в этих </w:t>
      </w:r>
      <w:r w:rsidRPr="00BF1326">
        <w:rPr>
          <w:rFonts w:cs="Times New Roman"/>
        </w:rPr>
        <w:lastRenderedPageBreak/>
        <w:t xml:space="preserve">воспоминаниях они – чужие в окружающем их мире, даже среди единомышленников. Так, для Ричарда </w:t>
      </w:r>
      <w:proofErr w:type="spellStart"/>
      <w:r w:rsidRPr="00BF1326">
        <w:rPr>
          <w:rFonts w:cs="Times New Roman"/>
        </w:rPr>
        <w:t>Пейпена</w:t>
      </w:r>
      <w:proofErr w:type="spellEnd"/>
      <w:r w:rsidRPr="00BF1326">
        <w:rPr>
          <w:rFonts w:cs="Times New Roman"/>
        </w:rPr>
        <w:t xml:space="preserve"> до конца остаются загадкой отношения близнецов и Генри, стена непонимания не разрушается ни после нескольких месяцев дружбы, ни после убийства сокурсника. Ричард оказывается будто за бортом событий, видя то, что происходит, </w:t>
      </w:r>
      <w:proofErr w:type="gramStart"/>
      <w:r w:rsidRPr="00BF1326">
        <w:rPr>
          <w:rFonts w:cs="Times New Roman"/>
        </w:rPr>
        <w:t>но</w:t>
      </w:r>
      <w:proofErr w:type="gramEnd"/>
      <w:r w:rsidRPr="00BF1326">
        <w:rPr>
          <w:rFonts w:cs="Times New Roman"/>
        </w:rPr>
        <w:t xml:space="preserve"> не понимая до конца сути случившегося.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 романах появляются персонажи, связанные проблемами социального и классового неравенства, национальными вопросами. В компании студентов, в которой очутился Ричард </w:t>
      </w:r>
      <w:proofErr w:type="spellStart"/>
      <w:r w:rsidRPr="00BF1326">
        <w:rPr>
          <w:rFonts w:cs="Times New Roman"/>
        </w:rPr>
        <w:t>Пейпен</w:t>
      </w:r>
      <w:proofErr w:type="spellEnd"/>
      <w:r w:rsidRPr="00BF1326">
        <w:rPr>
          <w:rFonts w:cs="Times New Roman"/>
        </w:rPr>
        <w:t xml:space="preserve">, мы находим людей, выпадающих из рамок общепринятых ориентиров – например, парень с нетрадиционной сексуальной ориентации Френсис, с которым у Ричарда складываются довольно тёплые и дружеские отношения, в то время как тот же </w:t>
      </w:r>
      <w:proofErr w:type="spellStart"/>
      <w:r w:rsidRPr="00BF1326">
        <w:rPr>
          <w:rFonts w:cs="Times New Roman"/>
        </w:rPr>
        <w:t>Банни</w:t>
      </w:r>
      <w:proofErr w:type="spellEnd"/>
      <w:r w:rsidRPr="00BF1326">
        <w:rPr>
          <w:rFonts w:cs="Times New Roman"/>
        </w:rPr>
        <w:t xml:space="preserve"> насмехался над товарищем по учебе.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Большую роль в описании персонажей и создании атмосферы университетского кампуса в «Тайной истории» играет обращение к живописным полотнам и античным образам, что, вероятно, стало следствием её повышенного интереса к живописи во время учёбы в колледже.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была мало знакома с живописью до отъезда в </w:t>
      </w:r>
      <w:proofErr w:type="spellStart"/>
      <w:r w:rsidRPr="00BF1326">
        <w:rPr>
          <w:rFonts w:cs="Times New Roman"/>
        </w:rPr>
        <w:t>Беннингтон</w:t>
      </w:r>
      <w:proofErr w:type="spellEnd"/>
      <w:r w:rsidRPr="00BF1326">
        <w:rPr>
          <w:rFonts w:cs="Times New Roman"/>
        </w:rPr>
        <w:t xml:space="preserve">: «Я не видела замечательных картин, пока мне не исполнилось 18 или 19 лет и я не приехала в Нью-Йорк. Я помню, когда в первый раз </w:t>
      </w:r>
      <w:r w:rsidRPr="00BF1326">
        <w:rPr>
          <w:rFonts w:cs="Times New Roman"/>
          <w:i/>
        </w:rPr>
        <w:t>увидела “</w:t>
      </w:r>
      <w:r w:rsidRPr="00BF1326">
        <w:rPr>
          <w:rStyle w:val="ae"/>
          <w:rFonts w:cs="Times New Roman"/>
        </w:rPr>
        <w:t>Звездную ночь”</w:t>
      </w:r>
      <w:r w:rsidRPr="00BF1326">
        <w:rPr>
          <w:rFonts w:cs="Times New Roman"/>
          <w:i/>
        </w:rPr>
        <w:t>,</w:t>
      </w:r>
      <w:r w:rsidRPr="00BF1326">
        <w:rPr>
          <w:rFonts w:cs="Times New Roman"/>
        </w:rPr>
        <w:t xml:space="preserve"> и поняла, что на картине можно разглядеть текстуру. Я была в восторге» </w:t>
      </w:r>
      <w:r w:rsidR="007559E6" w:rsidRPr="00BF1326">
        <w:rPr>
          <w:rFonts w:cs="Times New Roman"/>
        </w:rPr>
        <w:t>[55]</w:t>
      </w:r>
      <w:r w:rsidRPr="00BF1326">
        <w:rPr>
          <w:rFonts w:cs="Times New Roman"/>
        </w:rPr>
        <w:t xml:space="preserve">. Единственным местом, где она могла насладиться искусством в детстве и отрочестве, был маленький музей Лорен </w:t>
      </w:r>
      <w:proofErr w:type="spellStart"/>
      <w:r w:rsidRPr="00BF1326">
        <w:rPr>
          <w:rFonts w:cs="Times New Roman"/>
        </w:rPr>
        <w:t>Роджерс</w:t>
      </w:r>
      <w:proofErr w:type="spellEnd"/>
      <w:r w:rsidRPr="00BF1326">
        <w:rPr>
          <w:rFonts w:cs="Times New Roman"/>
        </w:rPr>
        <w:t xml:space="preserve">, где есть только «кое-что хорошее, несколько &lt;картин&gt; Мэри </w:t>
      </w:r>
      <w:proofErr w:type="spellStart"/>
      <w:r w:rsidRPr="00BF1326">
        <w:rPr>
          <w:rFonts w:cs="Times New Roman"/>
        </w:rPr>
        <w:t>Кассаттс</w:t>
      </w:r>
      <w:proofErr w:type="spellEnd"/>
      <w:r w:rsidRPr="00BF1326">
        <w:rPr>
          <w:rFonts w:cs="Times New Roman"/>
        </w:rPr>
        <w:t xml:space="preserve"> и пара рисунков Тулуз-Лотрека» </w:t>
      </w:r>
      <w:r w:rsidR="007559E6" w:rsidRPr="00BF1326">
        <w:rPr>
          <w:rFonts w:cs="Times New Roman"/>
        </w:rPr>
        <w:t>[55]</w:t>
      </w:r>
      <w:r w:rsidRPr="00BF1326">
        <w:rPr>
          <w:rFonts w:cs="Times New Roman"/>
        </w:rPr>
        <w:t xml:space="preserve">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Второй роман «Маленький друг»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выпускает после перерыва длиной в 10 лет. За это время у неё вышли три коротких рассказа «Там-О-</w:t>
      </w:r>
      <w:proofErr w:type="spellStart"/>
      <w:r w:rsidRPr="00BF1326">
        <w:rPr>
          <w:rFonts w:cs="Times New Roman"/>
        </w:rPr>
        <w:t>Шантер</w:t>
      </w:r>
      <w:proofErr w:type="spellEnd"/>
      <w:r w:rsidRPr="00BF1326">
        <w:rPr>
          <w:rFonts w:cs="Times New Roman"/>
        </w:rPr>
        <w:t xml:space="preserve">» (1993), «Рождественское представление» (1993) и «Подвязочная змея» (1995), а также четыре эссе: «Сонный город: южное готическое детство с кодеином» (1992), «Баскетбольный сезон в лучших </w:t>
      </w:r>
      <w:r w:rsidRPr="00BF1326">
        <w:rPr>
          <w:rFonts w:cs="Times New Roman"/>
        </w:rPr>
        <w:lastRenderedPageBreak/>
        <w:t>американских спортивных сочинениях» (</w:t>
      </w:r>
      <w:r w:rsidRPr="00BF1326">
        <w:rPr>
          <w:rFonts w:cs="Times New Roman"/>
          <w:iCs/>
        </w:rPr>
        <w:t xml:space="preserve">1993), «Командный дух: воспоминания о том, каково быть </w:t>
      </w:r>
      <w:proofErr w:type="gramStart"/>
      <w:r w:rsidRPr="00BF1326">
        <w:rPr>
          <w:rFonts w:cs="Times New Roman"/>
          <w:iCs/>
        </w:rPr>
        <w:t>болельщиков-первокурсником</w:t>
      </w:r>
      <w:proofErr w:type="gramEnd"/>
      <w:r w:rsidRPr="00BF1326">
        <w:rPr>
          <w:rFonts w:cs="Times New Roman"/>
          <w:iCs/>
        </w:rPr>
        <w:t xml:space="preserve"> в баскетбольной команде» (</w:t>
      </w:r>
      <w:r w:rsidRPr="00BF1326">
        <w:rPr>
          <w:rFonts w:cs="Times New Roman"/>
        </w:rPr>
        <w:t>1994) и «Мой друг, мой наставник, мое вдохновенье. Вспоминая Вилли» (</w:t>
      </w:r>
      <w:r w:rsidRPr="00BF1326">
        <w:rPr>
          <w:rFonts w:cs="Times New Roman"/>
          <w:shd w:val="clear" w:color="auto" w:fill="FFFFFF"/>
        </w:rPr>
        <w:t>2000)</w:t>
      </w:r>
      <w:r w:rsidRPr="00BF1326">
        <w:rPr>
          <w:rFonts w:cs="Times New Roman"/>
        </w:rPr>
        <w:t xml:space="preserve">». Сама писательница жила попеременно в Нью-Йорке, в своём поместье в Вирджинии и во Франции, перечитывала классиков XIX и XX веков.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Роман «Маленький друг» сосредоточен на описании жизни двенадцатилетней Гарриет </w:t>
      </w:r>
      <w:proofErr w:type="spellStart"/>
      <w:r w:rsidRPr="00BF1326">
        <w:rPr>
          <w:rFonts w:cs="Times New Roman"/>
        </w:rPr>
        <w:t>Клив</w:t>
      </w:r>
      <w:proofErr w:type="spellEnd"/>
      <w:r w:rsidRPr="00BF1326">
        <w:rPr>
          <w:rFonts w:cs="Times New Roman"/>
        </w:rPr>
        <w:t xml:space="preserve">, которая пытается выяснить обстоятельства гибели старшего брата и наказать виновных. Действие романа разворачивается на юге США, в вымышленном городе Александрия в 70-е годы XX века в доме семьи </w:t>
      </w:r>
      <w:proofErr w:type="spellStart"/>
      <w:r w:rsidRPr="00BF1326">
        <w:rPr>
          <w:rFonts w:cs="Times New Roman"/>
        </w:rPr>
        <w:t>Клив-Дюфрен</w:t>
      </w:r>
      <w:proofErr w:type="spellEnd"/>
      <w:r w:rsidRPr="00BF1326">
        <w:rPr>
          <w:rFonts w:cs="Times New Roman"/>
        </w:rPr>
        <w:t xml:space="preserve">. </w:t>
      </w:r>
      <w:proofErr w:type="gramStart"/>
      <w:r w:rsidRPr="00BF1326">
        <w:rPr>
          <w:rFonts w:cs="Times New Roman"/>
        </w:rPr>
        <w:t xml:space="preserve">Трагедия, произошедшая много лет назад с братом Гарриет, стала поворотным моментом для семейства: отец Гарриет ушёл из дома, мать замкнулась в себе, сестра главной героини </w:t>
      </w:r>
      <w:proofErr w:type="spellStart"/>
      <w:r w:rsidRPr="00BF1326">
        <w:rPr>
          <w:rFonts w:cs="Times New Roman"/>
        </w:rPr>
        <w:t>Эллисон</w:t>
      </w:r>
      <w:proofErr w:type="spellEnd"/>
      <w:r w:rsidRPr="00BF1326">
        <w:rPr>
          <w:rFonts w:cs="Times New Roman"/>
        </w:rPr>
        <w:t xml:space="preserve"> в такой атмосфере выросла бесхарактерной и пассивной, а сама Гарриет будто оказалась сиротой при живых родителях </w:t>
      </w:r>
      <w:r w:rsidRPr="00BF1326">
        <w:rPr>
          <w:rFonts w:cs="Times New Roman"/>
        </w:rPr>
        <w:noBreakHyphen/>
        <w:t xml:space="preserve"> отец уехал, мать не обращала на нее внимания, любимая бабушка умерла, и только чернокожая домработница </w:t>
      </w:r>
      <w:proofErr w:type="spellStart"/>
      <w:r w:rsidRPr="00BF1326">
        <w:rPr>
          <w:rFonts w:cs="Times New Roman"/>
        </w:rPr>
        <w:t>Ида</w:t>
      </w:r>
      <w:proofErr w:type="spellEnd"/>
      <w:r w:rsidRPr="00BF1326">
        <w:rPr>
          <w:rFonts w:cs="Times New Roman"/>
        </w:rPr>
        <w:t xml:space="preserve"> ещё заботилась</w:t>
      </w:r>
      <w:proofErr w:type="gramEnd"/>
      <w:r w:rsidRPr="00BF1326">
        <w:rPr>
          <w:rFonts w:cs="Times New Roman"/>
        </w:rPr>
        <w:t xml:space="preserve"> о маленькой девочке.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«Маленький друг» написан подобно «Войне и миру», как отмечала сама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 интервью 2002 года «</w:t>
      </w:r>
      <w:proofErr w:type="spellStart"/>
      <w:r w:rsidRPr="00BF1326">
        <w:rPr>
          <w:rFonts w:cs="Times New Roman"/>
        </w:rPr>
        <w:t>The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Guardian</w:t>
      </w:r>
      <w:proofErr w:type="spellEnd"/>
      <w:r w:rsidRPr="00BF1326">
        <w:rPr>
          <w:rFonts w:cs="Times New Roman"/>
        </w:rPr>
        <w:t xml:space="preserve">»: «Я хотела использовать совершенно другой набор техник. “Тайная история” была написана с точки зрения Ричарда, единственной камеры, но новая книга – симфоническая, как «Война и мир». Считается, что это самая трудная форма» – повествование ведется от третьего лица, но мы слышим голоса всех персонажей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3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Именно в этом романе появляются черты региональной литературы, хотя, как говорит сама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, региональный компонент присутствует и в «Тайной истории» – в связи с этой книгой её называют писателем Новой Англии </w:t>
      </w:r>
      <w:r w:rsidR="00573B95" w:rsidRPr="00BF1326">
        <w:rPr>
          <w:rFonts w:cs="Times New Roman"/>
        </w:rPr>
        <w:t>[51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Южная традиция выражается в переосмыслении «южного мифа»: комплекс вины, зацикленность на прошлом, значение церкви и религии в семье, национальный и классовый вопрос. Семья </w:t>
      </w:r>
      <w:proofErr w:type="spellStart"/>
      <w:r w:rsidRPr="00BF1326">
        <w:rPr>
          <w:rFonts w:cs="Times New Roman"/>
        </w:rPr>
        <w:t>Кливов</w:t>
      </w:r>
      <w:proofErr w:type="spellEnd"/>
      <w:r w:rsidRPr="00BF1326">
        <w:rPr>
          <w:rFonts w:cs="Times New Roman"/>
        </w:rPr>
        <w:t xml:space="preserve"> после </w:t>
      </w:r>
      <w:r w:rsidRPr="00BF1326">
        <w:rPr>
          <w:rFonts w:cs="Times New Roman"/>
        </w:rPr>
        <w:lastRenderedPageBreak/>
        <w:t>смерти Робина и ухода отца Гарриет состоит из одних женщин, что коррелирует с послевоенной ситуацией и с исторической травмой юга, как отмечает О.Ю. Анцыферова</w:t>
      </w:r>
      <w:r w:rsidR="007559E6" w:rsidRPr="00BF1326">
        <w:rPr>
          <w:rFonts w:cs="Times New Roman"/>
        </w:rPr>
        <w:t xml:space="preserve"> [3]</w:t>
      </w:r>
      <w:r w:rsidRPr="00BF1326">
        <w:rPr>
          <w:rFonts w:cs="Times New Roman"/>
        </w:rPr>
        <w:t xml:space="preserve">. Классовый и национальный вопрос поднимается здесь с самого начала: в доме </w:t>
      </w:r>
      <w:proofErr w:type="spellStart"/>
      <w:r w:rsidRPr="00BF1326">
        <w:rPr>
          <w:rFonts w:cs="Times New Roman"/>
        </w:rPr>
        <w:t>Кливов</w:t>
      </w:r>
      <w:proofErr w:type="spellEnd"/>
      <w:r w:rsidRPr="00BF1326">
        <w:rPr>
          <w:rFonts w:cs="Times New Roman"/>
        </w:rPr>
        <w:t xml:space="preserve"> служанка – чернокожая женщина </w:t>
      </w:r>
      <w:proofErr w:type="spellStart"/>
      <w:r w:rsidRPr="00BF1326">
        <w:rPr>
          <w:rFonts w:cs="Times New Roman"/>
        </w:rPr>
        <w:t>Ида</w:t>
      </w:r>
      <w:proofErr w:type="spellEnd"/>
      <w:r w:rsidRPr="00BF1326">
        <w:rPr>
          <w:rFonts w:cs="Times New Roman"/>
        </w:rPr>
        <w:t xml:space="preserve">, которая работает за гроши почти круглыми сутками, начиная рано утром и заканчивая поздно вечером. Труд Иды в доме </w:t>
      </w:r>
      <w:proofErr w:type="spellStart"/>
      <w:r w:rsidRPr="00BF1326">
        <w:rPr>
          <w:rFonts w:cs="Times New Roman"/>
        </w:rPr>
        <w:t>Кливов</w:t>
      </w:r>
      <w:proofErr w:type="spellEnd"/>
      <w:r w:rsidRPr="00BF1326">
        <w:rPr>
          <w:rFonts w:cs="Times New Roman"/>
        </w:rPr>
        <w:t xml:space="preserve"> не является чем-то особенным, её мнение и мысли никому не важны. Когда </w:t>
      </w:r>
      <w:proofErr w:type="spellStart"/>
      <w:r w:rsidRPr="00BF1326">
        <w:rPr>
          <w:rFonts w:cs="Times New Roman"/>
        </w:rPr>
        <w:t>Ида</w:t>
      </w:r>
      <w:proofErr w:type="spellEnd"/>
      <w:r w:rsidRPr="00BF1326">
        <w:rPr>
          <w:rFonts w:cs="Times New Roman"/>
        </w:rPr>
        <w:t xml:space="preserve"> решает переехать, от этого больше всего страдает маленькая Гарриет, для которой служанка стала одним из столпов, держащих действительность, разрушающуюся с каждой главой романа. Сами же </w:t>
      </w:r>
      <w:proofErr w:type="spellStart"/>
      <w:r w:rsidRPr="00BF1326">
        <w:rPr>
          <w:rFonts w:cs="Times New Roman"/>
        </w:rPr>
        <w:t>Кливы</w:t>
      </w:r>
      <w:proofErr w:type="spellEnd"/>
      <w:r w:rsidRPr="00BF1326">
        <w:rPr>
          <w:rFonts w:cs="Times New Roman"/>
        </w:rPr>
        <w:t xml:space="preserve"> – потомки старинного аристократического рода – бережно хранят родовые канделябры и фарфор, которые Гарриет воспринимает как «кости динозавров». Эта обращенность в прошлое также отсылает нас к «южному мифу».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Как пишет Анцыферова, юг в романе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не оригинален, ко времени выхода романа это пространство уже было эстетически освоено, поэтому и узнаваем образ главной героини, сочетающий невинность и раннее взросление. Важной чертой здесь будет переосмысление традиций юга: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играет с привычной картиной мира, она делает из трагической истории «триллер с насыщенной атмосферой», разворачивающийся в сознании ребёнка.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Важной чертой творчества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является разрушение </w:t>
      </w:r>
      <w:proofErr w:type="gramStart"/>
      <w:r w:rsidRPr="00BF1326">
        <w:rPr>
          <w:rFonts w:cs="Times New Roman"/>
        </w:rPr>
        <w:t>привычной герою</w:t>
      </w:r>
      <w:proofErr w:type="gramEnd"/>
      <w:r w:rsidRPr="00BF1326">
        <w:rPr>
          <w:rFonts w:cs="Times New Roman"/>
        </w:rPr>
        <w:t xml:space="preserve"> реальности. И в этом проявляется одна из традиционных для американской литературы идей, которую выделяет А. А. </w:t>
      </w:r>
      <w:proofErr w:type="spellStart"/>
      <w:r w:rsidRPr="00BF1326">
        <w:rPr>
          <w:rFonts w:cs="Times New Roman"/>
        </w:rPr>
        <w:t>Аствацатуров</w:t>
      </w:r>
      <w:proofErr w:type="spellEnd"/>
      <w:r w:rsidR="007559E6" w:rsidRPr="00BF1326">
        <w:rPr>
          <w:rFonts w:cs="Times New Roman"/>
        </w:rPr>
        <w:t xml:space="preserve"> [4]</w:t>
      </w:r>
      <w:r w:rsidRPr="00BF1326">
        <w:rPr>
          <w:rFonts w:cs="Times New Roman"/>
        </w:rPr>
        <w:t xml:space="preserve">, – идея </w:t>
      </w:r>
      <w:proofErr w:type="spellStart"/>
      <w:r w:rsidRPr="00BF1326">
        <w:rPr>
          <w:rFonts w:cs="Times New Roman"/>
        </w:rPr>
        <w:t>богооставленности</w:t>
      </w:r>
      <w:proofErr w:type="spellEnd"/>
      <w:r w:rsidRPr="00BF1326">
        <w:rPr>
          <w:rFonts w:cs="Times New Roman"/>
        </w:rPr>
        <w:t xml:space="preserve"> и равнодушия внешнего мира. Вокруг героя враги, а он часто терпит неудачи, пытаясь дойти до истины. Так, Гарриет переживает сначала смерть кота, затем увольнение домработницы Иды </w:t>
      </w:r>
      <w:proofErr w:type="spellStart"/>
      <w:r w:rsidRPr="00BF1326">
        <w:rPr>
          <w:rFonts w:cs="Times New Roman"/>
        </w:rPr>
        <w:t>Рью</w:t>
      </w:r>
      <w:proofErr w:type="spellEnd"/>
      <w:r w:rsidRPr="00BF1326">
        <w:rPr>
          <w:rFonts w:cs="Times New Roman"/>
        </w:rPr>
        <w:t xml:space="preserve"> и смерть одной из любимых тётушек Либби. Сам окружающий мир описывается как нечто враждебное, полное опасных тайн и загадок. Кроме того, «Маленький друг» </w:t>
      </w:r>
      <w:r w:rsidRPr="00BF1326">
        <w:rPr>
          <w:rFonts w:cs="Times New Roman"/>
        </w:rPr>
        <w:noBreakHyphen/>
        <w:t xml:space="preserve"> единственный роман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, в котором так ярко проявляется религиозная тема. Гарриет читает приключенческие романы и библейские </w:t>
      </w:r>
      <w:r w:rsidRPr="00BF1326">
        <w:rPr>
          <w:rFonts w:cs="Times New Roman"/>
        </w:rPr>
        <w:lastRenderedPageBreak/>
        <w:t>истории, её мать и тётушки – верующие женщины, сам роман наполнен библейскими аллюзиями.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>В промежутке между «Маленьким другом» и следующим романом «</w:t>
      </w:r>
      <w:proofErr w:type="spellStart"/>
      <w:r w:rsidRPr="00BF1326">
        <w:rPr>
          <w:rFonts w:cs="Times New Roman"/>
        </w:rPr>
        <w:t>Щгол</w:t>
      </w:r>
      <w:proofErr w:type="spellEnd"/>
      <w:r w:rsidRPr="00BF1326">
        <w:rPr>
          <w:rFonts w:cs="Times New Roman"/>
        </w:rPr>
        <w:t xml:space="preserve">»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пишет небольшие рассказы для журналов и эссе «Небеса на крыле колибри: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о непреходящей силе детских воспоминаний» (2004) для сборника Джона </w:t>
      </w:r>
      <w:proofErr w:type="spellStart"/>
      <w:r w:rsidRPr="00BF1326">
        <w:rPr>
          <w:rFonts w:cs="Times New Roman"/>
        </w:rPr>
        <w:t>Бернингема</w:t>
      </w:r>
      <w:proofErr w:type="spellEnd"/>
      <w:r w:rsidRPr="00BF1326">
        <w:rPr>
          <w:rFonts w:cs="Times New Roman"/>
        </w:rPr>
        <w:t xml:space="preserve"> «Когда мы молоды: </w:t>
      </w:r>
      <w:proofErr w:type="gramStart"/>
      <w:r w:rsidRPr="00BF1326">
        <w:rPr>
          <w:rFonts w:cs="Times New Roman"/>
        </w:rPr>
        <w:t>Антология детства» («</w:t>
      </w:r>
      <w:proofErr w:type="spellStart"/>
      <w:r w:rsidRPr="00BF1326">
        <w:rPr>
          <w:rFonts w:cs="Times New Roman"/>
        </w:rPr>
        <w:t>When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We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Were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Young</w:t>
      </w:r>
      <w:proofErr w:type="spellEnd"/>
      <w:r w:rsidRPr="00BF1326">
        <w:rPr>
          <w:rFonts w:cs="Times New Roman"/>
        </w:rPr>
        <w:t>:</w:t>
      </w:r>
      <w:proofErr w:type="gramEnd"/>
      <w:r w:rsidRPr="00BF1326">
        <w:rPr>
          <w:rFonts w:cs="Times New Roman"/>
        </w:rPr>
        <w:t xml:space="preserve"> </w:t>
      </w:r>
      <w:proofErr w:type="spellStart"/>
      <w:proofErr w:type="gramStart"/>
      <w:r w:rsidRPr="00BF1326">
        <w:rPr>
          <w:rFonts w:cs="Times New Roman"/>
        </w:rPr>
        <w:t>An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Anthology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of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Childhood</w:t>
      </w:r>
      <w:proofErr w:type="spellEnd"/>
      <w:r w:rsidRPr="00BF1326">
        <w:rPr>
          <w:rFonts w:cs="Times New Roman"/>
        </w:rPr>
        <w:t>»).</w:t>
      </w:r>
      <w:proofErr w:type="gramEnd"/>
      <w:r w:rsidRPr="00BF1326">
        <w:rPr>
          <w:rFonts w:cs="Times New Roman"/>
        </w:rPr>
        <w:t xml:space="preserve"> В 2013 году был опубликован третий роман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«Щегол». Оказалось, что в день презентации книги также открывалась выставка голландской живописи, на которой был представлен и «Щегол» Фабрициуса </w:t>
      </w:r>
      <w:r w:rsidR="00820AB8">
        <w:rPr>
          <w:rFonts w:cs="Times New Roman"/>
        </w:rPr>
        <w:t>[5</w:t>
      </w:r>
      <w:r w:rsidR="00820AB8" w:rsidRPr="00820AB8">
        <w:rPr>
          <w:rFonts w:cs="Times New Roman"/>
        </w:rPr>
        <w:t>7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</w:t>
      </w:r>
      <w:proofErr w:type="gramStart"/>
      <w:r w:rsidRPr="00BF1326">
        <w:rPr>
          <w:rFonts w:cs="Times New Roman"/>
        </w:rPr>
        <w:t xml:space="preserve">На момент публикации «Щегла» вокруг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сложился своеобразный миф: ее увлекательные высказывания («Моя жизнь как </w:t>
      </w:r>
      <w:proofErr w:type="spellStart"/>
      <w:r w:rsidRPr="00BF1326">
        <w:rPr>
          <w:rFonts w:cs="Times New Roman"/>
        </w:rPr>
        <w:t>Кандид</w:t>
      </w:r>
      <w:proofErr w:type="spellEnd"/>
      <w:r w:rsidRPr="00BF1326">
        <w:rPr>
          <w:rFonts w:cs="Times New Roman"/>
        </w:rPr>
        <w:t>» или «Я точно такого же размера, как Лолита»), ее целомудренная аура другой эпохи («</w:t>
      </w:r>
      <w:proofErr w:type="spellStart"/>
      <w:r w:rsidRPr="00BF1326">
        <w:rPr>
          <w:rFonts w:cs="Times New Roman"/>
        </w:rPr>
        <w:t>Je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ne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vais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jamais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me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marier</w:t>
      </w:r>
      <w:proofErr w:type="spellEnd"/>
      <w:r w:rsidRPr="00BF1326">
        <w:rPr>
          <w:rFonts w:cs="Times New Roman"/>
        </w:rPr>
        <w:t xml:space="preserve">» </w:t>
      </w:r>
      <w:r w:rsidRPr="00BF1326">
        <w:rPr>
          <w:rFonts w:cs="Times New Roman"/>
        </w:rPr>
        <w:noBreakHyphen/>
        <w:t xml:space="preserve"> «Я никогда не выйду замуж»</w:t>
      </w:r>
      <w:r w:rsidR="007559E6" w:rsidRPr="00BF1326">
        <w:rPr>
          <w:rFonts w:cs="Times New Roman"/>
        </w:rPr>
        <w:t xml:space="preserve"> [7</w:t>
      </w:r>
      <w:r w:rsidR="00820AB8" w:rsidRPr="00820AB8">
        <w:rPr>
          <w:rFonts w:cs="Times New Roman"/>
        </w:rPr>
        <w:t>3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>),  конфиденциальность и слухи о затворничестве, что сыграло немаловажную роль в раскрутке нового романа и восприятии его в критике.</w:t>
      </w:r>
      <w:proofErr w:type="gramEnd"/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Идея романа пришла Донне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в Амстердаме, когда она презентовала «Тайную историю», там же появились и первые заметки, которые впоследствии заложили основу романа </w:t>
      </w:r>
      <w:r w:rsidR="00573B95" w:rsidRPr="00BF1326">
        <w:rPr>
          <w:rFonts w:cs="Times New Roman"/>
        </w:rPr>
        <w:t>[6</w:t>
      </w:r>
      <w:r w:rsidR="00820AB8" w:rsidRPr="00820AB8">
        <w:rPr>
          <w:rFonts w:cs="Times New Roman"/>
        </w:rPr>
        <w:t>7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долго выбирала картину, которую можно было бы взять в качестве главного артефакта, но, увидев полотно Фабрициуса, она поняла, что на нём её поиск закончится, так как картина оказалась достаточно маленькой, чтобы её мог вынести ребенок, и созвучной роману по атмосфере и смысловой наполненности</w:t>
      </w:r>
      <w:r w:rsidR="007559E6" w:rsidRPr="00BF1326">
        <w:rPr>
          <w:rFonts w:cs="Times New Roman"/>
        </w:rPr>
        <w:t xml:space="preserve"> </w:t>
      </w:r>
      <w:r w:rsidR="00820AB8">
        <w:rPr>
          <w:rFonts w:cs="Times New Roman"/>
        </w:rPr>
        <w:t>[7</w:t>
      </w:r>
      <w:r w:rsidR="00820AB8" w:rsidRPr="00820AB8">
        <w:rPr>
          <w:rFonts w:cs="Times New Roman"/>
        </w:rPr>
        <w:t>4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>: «Я полагаю, это из Упанишад – птица на цепочке используется в качестве метафоры</w:t>
      </w:r>
      <w:proofErr w:type="gramStart"/>
      <w:r w:rsidRPr="00BF1326">
        <w:rPr>
          <w:rFonts w:cs="Times New Roman"/>
        </w:rPr>
        <w:t>… Э</w:t>
      </w:r>
      <w:proofErr w:type="gramEnd"/>
      <w:r w:rsidRPr="00BF1326">
        <w:rPr>
          <w:rFonts w:cs="Times New Roman"/>
        </w:rPr>
        <w:t xml:space="preserve">то парадокс человечества. Мы крылатые существа на каком-то уровне, но мы также находимся в ловушке в ловушке. Мы умеем летать, но не можем. Тем не менее…» </w:t>
      </w:r>
      <w:r w:rsidR="00573B95" w:rsidRPr="00BF1326">
        <w:rPr>
          <w:rFonts w:cs="Times New Roman"/>
        </w:rPr>
        <w:t>[5</w:t>
      </w:r>
      <w:r w:rsidR="00573B95" w:rsidRPr="004515C3">
        <w:rPr>
          <w:rFonts w:cs="Times New Roman"/>
        </w:rPr>
        <w:t>5</w:t>
      </w:r>
      <w:r w:rsidR="007559E6" w:rsidRPr="004515C3">
        <w:rPr>
          <w:rFonts w:cs="Times New Roman"/>
        </w:rPr>
        <w:t>]</w:t>
      </w:r>
      <w:r w:rsidRPr="00BF1326">
        <w:rPr>
          <w:rFonts w:cs="Times New Roman"/>
        </w:rPr>
        <w:t xml:space="preserve">. Ещё одним удивительным совпадением оказалось и то, что щегол – любимая птица писательницы: «Щеглы – величайшие маленькие птички, потому что они строят свои гнезда весной, гораздо позднее других птиц. Они последними обретают дом – они просто </w:t>
      </w:r>
      <w:r w:rsidRPr="00BF1326">
        <w:rPr>
          <w:rFonts w:cs="Times New Roman"/>
        </w:rPr>
        <w:lastRenderedPageBreak/>
        <w:t xml:space="preserve">летают, и они долго остаются счастливыми, и просто поют и играют. И только когда наступает поздняя осень, они сдаются и строят свои гнезда. Я люблю щеглов. Это мои любимые птицы» </w:t>
      </w:r>
      <w:r w:rsidR="00573B95" w:rsidRPr="00BF1326">
        <w:rPr>
          <w:rFonts w:cs="Times New Roman"/>
        </w:rPr>
        <w:t>[6</w:t>
      </w:r>
      <w:r w:rsidR="00696D8A" w:rsidRPr="00384714">
        <w:rPr>
          <w:rFonts w:cs="Times New Roman"/>
        </w:rPr>
        <w:t>3</w:t>
      </w:r>
      <w:r w:rsidR="007559E6" w:rsidRPr="004515C3">
        <w:rPr>
          <w:rFonts w:cs="Times New Roman"/>
        </w:rPr>
        <w:t>]</w:t>
      </w:r>
      <w:r w:rsidRPr="00BF1326">
        <w:rPr>
          <w:rFonts w:cs="Times New Roman"/>
        </w:rPr>
        <w:t>. Непосредственность и жизнерадостность щегла становятся неотъемлемой частью образа картины в романе.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Вопреки мнению критиков, идея взрыва возникла у писательницы не после одиннадцатого сентября, а раньше: «Меня преследовала мысль о разрушении Будд в </w:t>
      </w:r>
      <w:proofErr w:type="spellStart"/>
      <w:r w:rsidRPr="00BF1326">
        <w:rPr>
          <w:rFonts w:cs="Times New Roman"/>
        </w:rPr>
        <w:t>Бамиане</w:t>
      </w:r>
      <w:proofErr w:type="spellEnd"/>
      <w:r w:rsidRPr="00BF1326">
        <w:rPr>
          <w:rFonts w:cs="Times New Roman"/>
        </w:rPr>
        <w:t xml:space="preserve">, – говорит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о событиях марта 2001 года. – Не о чем было писать, на самом деле не было никакой истории </w:t>
      </w:r>
      <w:r w:rsidRPr="00BF1326">
        <w:rPr>
          <w:rFonts w:cs="Times New Roman"/>
        </w:rPr>
        <w:noBreakHyphen/>
        <w:t xml:space="preserve"> но была идея, что что-то прекрасное, свет в сердце мира, может быть просто намеренно уничтожено, разрушено»</w:t>
      </w:r>
      <w:r w:rsidR="007559E6" w:rsidRPr="00BF1326">
        <w:rPr>
          <w:rFonts w:cs="Times New Roman"/>
        </w:rPr>
        <w:t xml:space="preserve"> </w:t>
      </w:r>
      <w:r w:rsidR="00696D8A">
        <w:rPr>
          <w:rFonts w:cs="Times New Roman"/>
        </w:rPr>
        <w:t>[5</w:t>
      </w:r>
      <w:r w:rsidR="00696D8A" w:rsidRPr="00696D8A">
        <w:rPr>
          <w:rFonts w:cs="Times New Roman"/>
        </w:rPr>
        <w:t>7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>. Эти мысли накладывались на идеи голландской живописи, «в которой сочетается что-то перезрелое с чувством безвоздушного пространства и клаустрофобии»</w:t>
      </w:r>
      <w:r w:rsidR="007559E6" w:rsidRPr="00BF1326">
        <w:rPr>
          <w:rFonts w:cs="Times New Roman"/>
        </w:rPr>
        <w:t xml:space="preserve"> </w:t>
      </w:r>
      <w:r w:rsidR="00696D8A">
        <w:rPr>
          <w:rFonts w:cs="Times New Roman"/>
        </w:rPr>
        <w:t>[7</w:t>
      </w:r>
      <w:r w:rsidR="00696D8A" w:rsidRPr="00696D8A">
        <w:rPr>
          <w:rFonts w:cs="Times New Roman"/>
        </w:rPr>
        <w:t>4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>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Именно в «Щегле» максимально отразились черты поэтики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и традиции американской литературы. Главный герой, Теодор </w:t>
      </w:r>
      <w:proofErr w:type="spellStart"/>
      <w:r w:rsidRPr="00BF1326">
        <w:rPr>
          <w:rFonts w:cs="Times New Roman"/>
        </w:rPr>
        <w:t>Декер</w:t>
      </w:r>
      <w:proofErr w:type="spellEnd"/>
      <w:r w:rsidRPr="00BF1326">
        <w:rPr>
          <w:rFonts w:cs="Times New Roman"/>
        </w:rPr>
        <w:t xml:space="preserve">, – сирота, продавец антиквариата, человек, потерявший всё – сидит в отеле в Амстердаме и под звук колоколов с церкви </w:t>
      </w:r>
      <w:proofErr w:type="spellStart"/>
      <w:r w:rsidRPr="00BF1326">
        <w:rPr>
          <w:rFonts w:cs="Times New Roman"/>
        </w:rPr>
        <w:t>Крейтсберг</w:t>
      </w:r>
      <w:proofErr w:type="spellEnd"/>
      <w:r w:rsidRPr="00BF1326">
        <w:rPr>
          <w:rFonts w:cs="Times New Roman"/>
        </w:rPr>
        <w:t xml:space="preserve"> рассказывает историю гибели своей матери и свою последующую судьбу, пытаясь таким образом восстановить и оценить свою жизнь. Уже из описания отеля мы понимаем, что с молодым человеком приключилось что-то плохое, но прежде, чем мы об этом узнаем, нам предстоит познакомиться с историей, приведшей его в Амстердам.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>После взрыва в музее «Метрополитен», во время которого умирает мать Тео, герой оказывается в зале с голландской живописью и выносит с места катастрофы картину Карела Фабрициуса «Щегол», которая остается с ним на долгие годы. Она становится единственным звеном, связывающим героя с погибшей матерью, как вещь, ставшая предметом ее внимания, и как визуальная параллель с ее образом: «ее &lt;птички&gt; яркость и тревожный, настороженный взгляд напомнили мне детские фотографии моей матери»</w:t>
      </w:r>
      <w:r w:rsidR="007559E6" w:rsidRPr="00BF1326">
        <w:rPr>
          <w:rFonts w:cs="Times New Roman"/>
        </w:rPr>
        <w:t xml:space="preserve"> </w:t>
      </w:r>
      <w:r w:rsidR="00573B95" w:rsidRPr="00BF1326">
        <w:rPr>
          <w:rFonts w:cs="Times New Roman"/>
          <w:szCs w:val="24"/>
        </w:rPr>
        <w:t>[37</w:t>
      </w:r>
      <w:r w:rsidR="007559E6" w:rsidRPr="00BF1326">
        <w:rPr>
          <w:rFonts w:cs="Times New Roman"/>
          <w:szCs w:val="24"/>
        </w:rPr>
        <w:t>, с. 35]</w:t>
      </w:r>
      <w:r w:rsidRPr="00BF1326">
        <w:rPr>
          <w:rFonts w:cs="Times New Roman"/>
        </w:rPr>
        <w:t xml:space="preserve">. Для Тео оказывается важным сам факт обладания полотном, которое </w:t>
      </w:r>
      <w:r w:rsidRPr="00BF1326">
        <w:rPr>
          <w:rFonts w:cs="Times New Roman"/>
        </w:rPr>
        <w:lastRenderedPageBreak/>
        <w:t xml:space="preserve">стало для него одновременно проклятием и спасением. </w:t>
      </w:r>
      <w:proofErr w:type="gramStart"/>
      <w:r w:rsidRPr="00BF1326">
        <w:rPr>
          <w:rFonts w:cs="Times New Roman"/>
        </w:rPr>
        <w:t>Здесь возникает эстетическая идея, переходящая в этическую, воплощенная в вопросе: как искусство способно повлиять на жизнь человека?</w:t>
      </w:r>
      <w:proofErr w:type="gramEnd"/>
      <w:r w:rsidRPr="00BF1326">
        <w:rPr>
          <w:rFonts w:cs="Times New Roman"/>
        </w:rPr>
        <w:t xml:space="preserve">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даёт ответ на этот вопрос в эпиграфе к V части романа: «Искусство нам дано, чтобы не умереть от истины» (Ницше)</w:t>
      </w:r>
      <w:r w:rsidR="007559E6" w:rsidRPr="00BF1326">
        <w:rPr>
          <w:rFonts w:cs="Times New Roman"/>
        </w:rPr>
        <w:t xml:space="preserve"> </w:t>
      </w:r>
      <w:r w:rsidR="00573B95" w:rsidRPr="00BF1326">
        <w:rPr>
          <w:rFonts w:cs="Times New Roman"/>
          <w:szCs w:val="24"/>
        </w:rPr>
        <w:t>[37</w:t>
      </w:r>
      <w:r w:rsidR="007559E6" w:rsidRPr="00BF1326">
        <w:rPr>
          <w:rFonts w:cs="Times New Roman"/>
          <w:szCs w:val="24"/>
        </w:rPr>
        <w:t>, с. 225]</w:t>
      </w:r>
      <w:r w:rsidRPr="00BF1326">
        <w:rPr>
          <w:rFonts w:cs="Times New Roman"/>
        </w:rPr>
        <w:t xml:space="preserve">. Единственное мерило реальности для Тео после смерти матери – картина. Всё остальное – фикция, симулякр, часть </w:t>
      </w:r>
      <w:proofErr w:type="spellStart"/>
      <w:r w:rsidRPr="00BF1326">
        <w:rPr>
          <w:rFonts w:cs="Times New Roman"/>
        </w:rPr>
        <w:t>гиперреальности</w:t>
      </w:r>
      <w:proofErr w:type="spellEnd"/>
      <w:r w:rsidRPr="00BF1326">
        <w:rPr>
          <w:rFonts w:cs="Times New Roman"/>
        </w:rPr>
        <w:t xml:space="preserve">. Тео превратил собственную жизнь в некую параллельную реальность, и каждая её составляющая – муляж. </w:t>
      </w:r>
      <w:proofErr w:type="gramStart"/>
      <w:r w:rsidRPr="00BF1326">
        <w:rPr>
          <w:rFonts w:cs="Times New Roman"/>
        </w:rPr>
        <w:t xml:space="preserve">Так, он превращает лавочку Хоби, работа в которой начала приносить ему удовольствие, в место махинаций, не имея возможности быть рядом с возлюбленной </w:t>
      </w:r>
      <w:proofErr w:type="spellStart"/>
      <w:r w:rsidRPr="00BF1326">
        <w:rPr>
          <w:rFonts w:cs="Times New Roman"/>
        </w:rPr>
        <w:t>Пипой</w:t>
      </w:r>
      <w:proofErr w:type="spellEnd"/>
      <w:r w:rsidRPr="00BF1326">
        <w:rPr>
          <w:rFonts w:cs="Times New Roman"/>
        </w:rPr>
        <w:t xml:space="preserve">, решает жениться на обманывающей его </w:t>
      </w:r>
      <w:proofErr w:type="spellStart"/>
      <w:r w:rsidRPr="00BF1326">
        <w:rPr>
          <w:rFonts w:cs="Times New Roman"/>
        </w:rPr>
        <w:t>Китси</w:t>
      </w:r>
      <w:proofErr w:type="spellEnd"/>
      <w:r w:rsidRPr="00BF1326">
        <w:rPr>
          <w:rFonts w:cs="Times New Roman"/>
        </w:rPr>
        <w:t>, даже картина после отъезда из Лас-Вегаса уже не у него, а в свёртке вместо неё лежит справочник, похожий по размерам на полотно, и лишь мысли о картине являются настоящими: именно за</w:t>
      </w:r>
      <w:proofErr w:type="gramEnd"/>
      <w:r w:rsidRPr="00BF1326">
        <w:rPr>
          <w:rFonts w:cs="Times New Roman"/>
        </w:rPr>
        <w:t xml:space="preserve"> картиной Тео отправляется в Амстердам, где и происходит его перерождение. После осознания окончательной потери «Щегла» Тео возвращается в Нью-Йорк, разрушает придуманный им же мир и вновь оказывается в реальности.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>Америка – очень религиозная страна, поэтому человек в литературе рассматривается с точки зрения божественного замысла. В какой-то мере эта идея накладывается на идеи европейского экзистенциализма (Сартр, Камю): мир непознаваем и равнодушен к человеку, вещи ему неподвластны, но при этом живут собственной жизнью – «они выглядят живыми, как будто они могут уйти на этих вывернутых и элегантных ногах. У столов милые лица, как и у машин; у стульев есть осанка. А подделки выглядят неодушевленными»</w:t>
      </w:r>
      <w:r w:rsidR="007559E6" w:rsidRPr="00BF1326">
        <w:rPr>
          <w:rFonts w:cs="Times New Roman"/>
        </w:rPr>
        <w:t xml:space="preserve"> </w:t>
      </w:r>
      <w:r w:rsidR="00573B95" w:rsidRPr="00BF1326">
        <w:rPr>
          <w:rFonts w:cs="Times New Roman"/>
        </w:rPr>
        <w:t>[</w:t>
      </w:r>
      <w:r w:rsidR="00573B95" w:rsidRPr="004515C3">
        <w:rPr>
          <w:rFonts w:cs="Times New Roman"/>
        </w:rPr>
        <w:t>50</w:t>
      </w:r>
      <w:r w:rsidR="007559E6" w:rsidRPr="00BF1326">
        <w:rPr>
          <w:rFonts w:cs="Times New Roman"/>
        </w:rPr>
        <w:t>]</w:t>
      </w:r>
      <w:r w:rsidRPr="00BF1326">
        <w:rPr>
          <w:rFonts w:cs="Times New Roman"/>
        </w:rPr>
        <w:t xml:space="preserve">. 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>Эпиграфом к первой части романа стала цитата Камю: «Абсурд не освобождает, он сковывает»</w:t>
      </w:r>
      <w:r w:rsidR="007559E6" w:rsidRPr="00BF1326">
        <w:rPr>
          <w:rFonts w:cs="Times New Roman"/>
        </w:rPr>
        <w:t xml:space="preserve"> </w:t>
      </w:r>
      <w:r w:rsidR="007559E6" w:rsidRPr="00BF1326">
        <w:rPr>
          <w:rFonts w:cs="Times New Roman"/>
          <w:szCs w:val="24"/>
        </w:rPr>
        <w:t>[3</w:t>
      </w:r>
      <w:r w:rsidR="00573B95" w:rsidRPr="00BF1326">
        <w:rPr>
          <w:rFonts w:cs="Times New Roman"/>
          <w:szCs w:val="24"/>
        </w:rPr>
        <w:t>7</w:t>
      </w:r>
      <w:r w:rsidR="007559E6" w:rsidRPr="00BF1326">
        <w:rPr>
          <w:rFonts w:cs="Times New Roman"/>
          <w:szCs w:val="24"/>
        </w:rPr>
        <w:t>, с. 11]</w:t>
      </w:r>
      <w:r w:rsidRPr="00BF1326">
        <w:rPr>
          <w:rFonts w:cs="Times New Roman"/>
        </w:rPr>
        <w:t xml:space="preserve">. Всё, что происходит с Тео, – случайность, результат движения вселенной. Пространство вокруг искривляется, сужается до «точки большого взрыва» – оно непредсказуемо, и на события, происходящие в нём, повлиять никто не может. Тео осознаёт это, </w:t>
      </w:r>
      <w:r w:rsidRPr="00BF1326">
        <w:rPr>
          <w:rFonts w:cs="Times New Roman"/>
        </w:rPr>
        <w:lastRenderedPageBreak/>
        <w:t xml:space="preserve">когда думает, что бы сказал отец, окажись он рядом: «Планеты не так сошлись. Тут скрытый смысл, это всё часть большой игры. Часть сюжета…» </w:t>
      </w:r>
      <w:r w:rsidR="00573B95" w:rsidRPr="00BF1326">
        <w:rPr>
          <w:rFonts w:cs="Times New Roman"/>
          <w:szCs w:val="24"/>
        </w:rPr>
        <w:t>[3</w:t>
      </w:r>
      <w:r w:rsidR="00573B95" w:rsidRPr="004515C3">
        <w:rPr>
          <w:rFonts w:cs="Times New Roman"/>
          <w:szCs w:val="24"/>
        </w:rPr>
        <w:t>7</w:t>
      </w:r>
      <w:r w:rsidR="007559E6" w:rsidRPr="00BF1326">
        <w:rPr>
          <w:rFonts w:cs="Times New Roman"/>
          <w:szCs w:val="24"/>
        </w:rPr>
        <w:t>, с. 750</w:t>
      </w:r>
      <w:r w:rsidR="007559E6" w:rsidRPr="004515C3">
        <w:rPr>
          <w:rFonts w:cs="Times New Roman"/>
          <w:szCs w:val="24"/>
        </w:rPr>
        <w:t>]</w:t>
      </w:r>
      <w:r w:rsidRPr="00BF1326">
        <w:rPr>
          <w:rFonts w:cs="Times New Roman"/>
        </w:rPr>
        <w:t xml:space="preserve">. Роман пронизан мотивами рока и фортуны: так, появление Тео с матерью в музее во время взрыва герой называет «роковым моментом», пребывание в Амстердаме становится в глазах Тео результатами «поворотов и выкрутасов судьбы». Когда в жизни Тео появляется отец, возникают оппозиции удачи-неудачи: отец Тео – игрок, для которого весь мир – игральный стол, каждый следующий шаг выбирается броском игральной кости, а главное божество – Фортуна. Но отец Тео – иллюстрация лишь одного из возможных вариантов отношений с судьбой: его гибель и проигрыши говорят о том, что полностью полагаться на судьбу нельзя, ведь мир вокруг равнодушен, а удача – случайность. Однако ощущение некоего замысла остаётся благодаря словам отца, и именно его Тео хочет разгадать, записав свои воспоминания. </w:t>
      </w:r>
    </w:p>
    <w:p w:rsidR="0094550E" w:rsidRPr="004515C3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>Таким образом, «Щегол» вобрал в себя не только черты авторской поэтики, но и черты американской традиции в целом, при этом переосмысляя её и создавая на ее основе новое миропонимание, систему ценностей и художественные приёмы, что мы рассмотри более подробно в последующих главах.</w:t>
      </w:r>
    </w:p>
    <w:p w:rsidR="00573B95" w:rsidRPr="00BF1326" w:rsidRDefault="0094550E" w:rsidP="00BA02AF">
      <w:pPr>
        <w:pStyle w:val="120"/>
        <w:spacing w:before="120"/>
      </w:pPr>
      <w:bookmarkStart w:id="4" w:name="_Toc72622599"/>
      <w:r w:rsidRPr="00BF1326">
        <w:t xml:space="preserve">1.2. Творчество Донны </w:t>
      </w:r>
      <w:proofErr w:type="spellStart"/>
      <w:r w:rsidRPr="00BF1326">
        <w:t>Тартт</w:t>
      </w:r>
      <w:proofErr w:type="spellEnd"/>
      <w:r w:rsidRPr="00BF1326">
        <w:t xml:space="preserve"> в историко-литературном аспекте</w:t>
      </w:r>
      <w:bookmarkEnd w:id="4"/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Творчество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рассматривается учёными в разных аспектах, одним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наиболее спорных является жанр. Преобладающая часть исследователей считает «Тайную историю» университетским романом – жанром, зародившимся в США в 50-х годах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века </w:t>
      </w:r>
      <w:r w:rsidR="007559E6" w:rsidRPr="00BF1326">
        <w:rPr>
          <w:rFonts w:ascii="Times New Roman" w:hAnsi="Times New Roman" w:cs="Times New Roman"/>
          <w:sz w:val="28"/>
        </w:rPr>
        <w:t>[1, с. 22; 14; 27, с. 70;</w:t>
      </w:r>
      <w:r w:rsidR="00573B95" w:rsidRPr="00BF1326">
        <w:rPr>
          <w:rFonts w:ascii="Times New Roman" w:hAnsi="Times New Roman" w:cs="Times New Roman"/>
          <w:sz w:val="28"/>
        </w:rPr>
        <w:t xml:space="preserve"> 42</w:t>
      </w:r>
      <w:r w:rsidR="007559E6" w:rsidRPr="00BF1326">
        <w:rPr>
          <w:rFonts w:ascii="Times New Roman" w:hAnsi="Times New Roman" w:cs="Times New Roman"/>
          <w:sz w:val="28"/>
        </w:rPr>
        <w:t>, с. 35;</w:t>
      </w:r>
      <w:r w:rsidR="00573B95" w:rsidRPr="00BF1326">
        <w:rPr>
          <w:rFonts w:ascii="Times New Roman" w:hAnsi="Times New Roman" w:cs="Times New Roman"/>
          <w:sz w:val="28"/>
        </w:rPr>
        <w:t xml:space="preserve"> 43</w:t>
      </w:r>
      <w:r w:rsidR="007559E6" w:rsidRPr="00BF1326">
        <w:rPr>
          <w:rFonts w:ascii="Times New Roman" w:hAnsi="Times New Roman" w:cs="Times New Roman"/>
          <w:sz w:val="28"/>
        </w:rPr>
        <w:t>, с. 58]</w:t>
      </w:r>
      <w:r w:rsidRPr="00BF1326">
        <w:rPr>
          <w:rFonts w:ascii="Times New Roman" w:hAnsi="Times New Roman" w:cs="Times New Roman"/>
          <w:sz w:val="28"/>
        </w:rPr>
        <w:t>.</w:t>
      </w:r>
      <w:r w:rsidRPr="00BF1326">
        <w:rPr>
          <w:rFonts w:ascii="Times New Roman" w:hAnsi="Times New Roman" w:cs="Times New Roman"/>
          <w:sz w:val="28"/>
          <w:szCs w:val="28"/>
        </w:rPr>
        <w:t xml:space="preserve"> О. Ю. Анцыферова полагает, что Донна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создала новый вариант университетского романа, «включающий принципиально разнородные ряды массовой литературы (черты триллера и романа нуар) и структурообразующее влияние античной литературы» </w:t>
      </w:r>
      <w:r w:rsidR="007559E6" w:rsidRPr="00BF1326">
        <w:rPr>
          <w:rFonts w:ascii="Times New Roman" w:hAnsi="Times New Roman" w:cs="Times New Roman"/>
          <w:sz w:val="28"/>
        </w:rPr>
        <w:t>[1, с. 22]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Важную роль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в романе играет античная традиция, которая прослеживается в аналитической композиции, впервые использованной в «Царе Эдипе» Софоклом, в сходной с хором из античной трагедии роли рассказчика Ричарда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Пейпина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в ретроспективном повествовании, при котором рассказчик находит в истории следы предопределенности (которая также соотносится с идеей предопределения в кальвинизме), и, наконец, появлении «мага», «жреца некоего тайного культа» Джулиана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Морроу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с которым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связано функционирование в тексте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диониссийского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аполлонического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начал. В статье того же года «Постмодернистская полемика об античности: Донна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» (2015) О. Ю. Анцыферова называет жанр «Тайной истории» «университетским триллером», дополняя новое жанровое определение тем, что «Тайная история» является одновременно яркой иллюстрацией «к его [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] тезису о духовном оскудении современного студенчества»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трикстерской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травестией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[2, с. 263]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Иную точку зрения представляют исследователи, выделяющие в числе жанровых форм «Тайной истории», детектив и роман нуар разновидность криминальной литературы, относящаяся к популярной литературе США в 20–60-е гг.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в. </w:t>
      </w:r>
      <w:r w:rsidR="007559E6" w:rsidRPr="00BF1326">
        <w:rPr>
          <w:rFonts w:ascii="Times New Roman" w:hAnsi="Times New Roman" w:cs="Times New Roman"/>
          <w:sz w:val="28"/>
          <w:szCs w:val="28"/>
        </w:rPr>
        <w:t>[</w:t>
      </w:r>
      <w:r w:rsidR="007559E6" w:rsidRPr="00BF1326">
        <w:rPr>
          <w:rFonts w:ascii="Times New Roman" w:hAnsi="Times New Roman" w:cs="Times New Roman"/>
          <w:sz w:val="28"/>
        </w:rPr>
        <w:t>9, с. 41–43; 12, с. 198–199; 26]</w:t>
      </w:r>
      <w:r w:rsidRPr="00BF1326">
        <w:rPr>
          <w:rFonts w:ascii="Times New Roman" w:hAnsi="Times New Roman" w:cs="Times New Roman"/>
          <w:sz w:val="28"/>
          <w:szCs w:val="28"/>
        </w:rPr>
        <w:t>. Так, А.Е. Гаранина, как и Э.И.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[26]</w:t>
      </w:r>
      <w:r w:rsidRPr="00BF1326">
        <w:rPr>
          <w:rFonts w:ascii="Times New Roman" w:hAnsi="Times New Roman" w:cs="Times New Roman"/>
          <w:sz w:val="28"/>
          <w:szCs w:val="28"/>
        </w:rPr>
        <w:t>, считает, что «Тайная история» – это «сложное в жанровом отношении произведение, в котором синтезированы черты детектива, триллера, психологического и философского романа»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[9, с. 43]</w:t>
      </w:r>
      <w:r w:rsidRPr="00BF1326">
        <w:rPr>
          <w:rFonts w:ascii="Times New Roman" w:hAnsi="Times New Roman" w:cs="Times New Roman"/>
          <w:sz w:val="28"/>
          <w:szCs w:val="28"/>
        </w:rPr>
        <w:t>. С.Э. Григорян и М.П.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называют роман «синкретизмом детектива, романа “нуар” и греческой трагедии в современном антураже». Исследователи отмечают, что в первом же абзаце романа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использует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антидетективный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прием» – раскрывает обстоятельства убийства, оставляя за кадром лишь причины и подробности преступления – что приводит к «деконструкции жанра»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[12, с. 198]</w:t>
      </w:r>
      <w:r w:rsidRPr="00BF1326">
        <w:rPr>
          <w:rFonts w:ascii="Times New Roman" w:hAnsi="Times New Roman" w:cs="Times New Roman"/>
          <w:sz w:val="28"/>
          <w:szCs w:val="28"/>
        </w:rPr>
        <w:t>. С романом «нуар» «Тайную историю» сближает герой, «вовлеченный в преступление», и персонажи, склонные к саморазрушению. И, наконец, «вступление современного человека на территорию сакрального» позволяют вспомнить о древнегреческой трагедии.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«Маленький друг» – второй по счёту роман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которому в литературоведении на данный момент уделено гораздо меньше внимания, чем двум другим произведениям автора. О. Ю. Анцыферова, описывая влияние южного мифа на творчество писательницы, называет «Маленький друг» «триллером с насыщенной атмосферой» и упоминает высказывание Рута Франклина о том, что роман является воспроизведением «модели южной саги»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[3, с. 168]</w:t>
      </w:r>
      <w:r w:rsidRPr="00BF1326">
        <w:rPr>
          <w:rFonts w:ascii="Times New Roman" w:hAnsi="Times New Roman" w:cs="Times New Roman"/>
          <w:sz w:val="28"/>
          <w:szCs w:val="28"/>
        </w:rPr>
        <w:t>. Однако данное определение жанра нельзя назвать полным исчерпывающим, так как в нём не учтены жанровые формы, черты которых также отразились в произведении: роман воспитания, психологический роман и социально-криминальный роман, – о них говорит Е. Н.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Чернозёмова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статье «Повседневность школьного быта в романе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“Маленький друг”» </w:t>
      </w:r>
      <w:r w:rsidR="00573B95" w:rsidRPr="00BF1326">
        <w:rPr>
          <w:rFonts w:ascii="Times New Roman" w:hAnsi="Times New Roman" w:cs="Times New Roman"/>
          <w:sz w:val="28"/>
        </w:rPr>
        <w:t>[43</w:t>
      </w:r>
      <w:r w:rsidR="007559E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Третий роман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(«Щегол») чаще всего называют романом воспитания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[</w:t>
      </w:r>
      <w:r w:rsidR="007559E6" w:rsidRPr="00BF1326">
        <w:rPr>
          <w:rFonts w:ascii="Times New Roman" w:hAnsi="Times New Roman" w:cs="Times New Roman"/>
          <w:sz w:val="28"/>
        </w:rPr>
        <w:t>8, с. 195; 23, с. 182; 33, с. 132;</w:t>
      </w:r>
      <w:r w:rsidR="00573B95" w:rsidRPr="00BF1326">
        <w:rPr>
          <w:rFonts w:ascii="Times New Roman" w:hAnsi="Times New Roman" w:cs="Times New Roman"/>
          <w:sz w:val="28"/>
        </w:rPr>
        <w:t xml:space="preserve"> 41</w:t>
      </w:r>
      <w:r w:rsidR="007559E6" w:rsidRPr="00BF1326">
        <w:rPr>
          <w:rFonts w:ascii="Times New Roman" w:hAnsi="Times New Roman" w:cs="Times New Roman"/>
          <w:sz w:val="28"/>
        </w:rPr>
        <w:t>, с. 261;</w:t>
      </w:r>
      <w:r w:rsidR="00573B95" w:rsidRPr="00BF1326">
        <w:rPr>
          <w:rFonts w:ascii="Times New Roman" w:hAnsi="Times New Roman" w:cs="Times New Roman"/>
          <w:sz w:val="28"/>
        </w:rPr>
        <w:t xml:space="preserve"> 48</w:t>
      </w:r>
      <w:r w:rsidR="007559E6" w:rsidRPr="00BF1326">
        <w:rPr>
          <w:rFonts w:ascii="Times New Roman" w:hAnsi="Times New Roman" w:cs="Times New Roman"/>
          <w:sz w:val="28"/>
        </w:rPr>
        <w:t>, с. 166–171]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Как пишут М. А.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А. В. Татаринов в статье «Роман Марка Твена ”Приключения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Финна” и “Щегол”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: к проблеме трансформации жанра “роман воспитания”», основанием для такой идентификации является развивающийся герой, «личность которого раскрывается в столкновении с внешним миром, начиная с детства до физической и духовной зрелости» </w:t>
      </w:r>
      <w:r w:rsidR="007559E6" w:rsidRPr="00BF1326">
        <w:rPr>
          <w:rFonts w:ascii="Times New Roman" w:hAnsi="Times New Roman" w:cs="Times New Roman"/>
          <w:sz w:val="28"/>
        </w:rPr>
        <w:t>[8, с. 195]</w:t>
      </w:r>
      <w:r w:rsidRPr="00BF1326">
        <w:rPr>
          <w:rFonts w:ascii="Times New Roman" w:hAnsi="Times New Roman" w:cs="Times New Roman"/>
          <w:sz w:val="28"/>
          <w:szCs w:val="28"/>
        </w:rPr>
        <w:t>, а также наличие некой «педагогической идеи», реализующейся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через внешний мир и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способствующей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развитию героя. Е. М. Фомина рассматривает «Щегла» уже с позиции трансформации жанра романа воспитания, или романа испытания (М.</w:t>
      </w:r>
      <w:r w:rsidR="007559E6" w:rsidRPr="00BF1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326">
        <w:rPr>
          <w:rFonts w:ascii="Times New Roman" w:hAnsi="Times New Roman" w:cs="Times New Roman"/>
          <w:sz w:val="28"/>
          <w:szCs w:val="28"/>
        </w:rPr>
        <w:t xml:space="preserve">М. Бахтин), в современном сознании.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Согласно мнению исследовательницы, основу романа воспитания составляет «стадиальное развитие личности», происходящее посредством испытаний, приключений, закаляющих характер главного героя </w:t>
      </w:r>
      <w:r w:rsidR="00414AE5" w:rsidRPr="00BF1326">
        <w:rPr>
          <w:rFonts w:ascii="Times New Roman" w:hAnsi="Times New Roman" w:cs="Times New Roman"/>
          <w:sz w:val="28"/>
        </w:rPr>
        <w:t>[41</w:t>
      </w:r>
      <w:r w:rsidR="007559E6" w:rsidRPr="00BF1326">
        <w:rPr>
          <w:rFonts w:ascii="Times New Roman" w:hAnsi="Times New Roman" w:cs="Times New Roman"/>
          <w:sz w:val="28"/>
        </w:rPr>
        <w:t>, с. 262]</w:t>
      </w:r>
      <w:r w:rsidRPr="00BF1326">
        <w:rPr>
          <w:rFonts w:ascii="Times New Roman" w:hAnsi="Times New Roman" w:cs="Times New Roman"/>
          <w:sz w:val="28"/>
          <w:szCs w:val="28"/>
        </w:rPr>
        <w:t>, в «обстановке авантюрного действия» и «психологического времени» (М.</w:t>
      </w:r>
      <w:r w:rsidR="007559E6" w:rsidRPr="00BF1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326">
        <w:rPr>
          <w:rFonts w:ascii="Times New Roman" w:hAnsi="Times New Roman" w:cs="Times New Roman"/>
          <w:sz w:val="28"/>
          <w:szCs w:val="28"/>
        </w:rPr>
        <w:t>М. Бахтин).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Также Фомина одной из первых говорит, что «автор проводит полный обряд инициации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Теодора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как протагониста романа воспитания», так как каждое испытание становится для героя ещё и жизненным уроком.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>Н. С. Шалимова в статье «</w:t>
      </w:r>
      <w:r w:rsidRPr="00BF1326">
        <w:rPr>
          <w:rFonts w:ascii="Times New Roman" w:hAnsi="Times New Roman" w:cs="Times New Roman"/>
          <w:sz w:val="28"/>
        </w:rPr>
        <w:t xml:space="preserve">Жанровая атрибуция романа инициации на примере произведения Д. </w:t>
      </w:r>
      <w:proofErr w:type="spellStart"/>
      <w:r w:rsidRPr="00BF1326">
        <w:rPr>
          <w:rFonts w:ascii="Times New Roman" w:hAnsi="Times New Roman" w:cs="Times New Roman"/>
          <w:sz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</w:rPr>
        <w:t xml:space="preserve"> “Щегол”» (2017)</w:t>
      </w:r>
      <w:r w:rsidRPr="00BF1326">
        <w:rPr>
          <w:rFonts w:ascii="Times New Roman" w:hAnsi="Times New Roman" w:cs="Times New Roman"/>
          <w:sz w:val="28"/>
          <w:szCs w:val="28"/>
        </w:rPr>
        <w:t xml:space="preserve"> отмечает, что «Щегол» является романом инициации – жанровой модификацией «романа воспитания с особым типом героя, конфликта,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своеобразными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нарративными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стратегиями, обеспечивающими наиболее многогранную и полную репрезентацию героя, с одной стороны, и по-особенному выстраивающими связь читателя-героя-автора – с другой» </w:t>
      </w:r>
      <w:r w:rsidR="00414AE5" w:rsidRPr="00BF1326">
        <w:rPr>
          <w:rFonts w:ascii="Times New Roman" w:hAnsi="Times New Roman" w:cs="Times New Roman"/>
          <w:sz w:val="28"/>
        </w:rPr>
        <w:t>[49</w:t>
      </w:r>
      <w:r w:rsidR="007559E6" w:rsidRPr="00BF1326">
        <w:rPr>
          <w:rFonts w:ascii="Times New Roman" w:hAnsi="Times New Roman" w:cs="Times New Roman"/>
          <w:sz w:val="28"/>
        </w:rPr>
        <w:t>, с. 166]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В статье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Рождества в поэтике романов Джерома Дэвида Сэлинджера “Над пропастью во ржи” и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“Щегол”» (2017) Шалимова указывает на «важность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Рождества в романе инициации, где главной доминантой является внутреннее изменение, преображение, просветление героя» </w:t>
      </w:r>
      <w:r w:rsidR="00414AE5" w:rsidRPr="00BF1326">
        <w:rPr>
          <w:rFonts w:ascii="Times New Roman" w:hAnsi="Times New Roman" w:cs="Times New Roman"/>
          <w:sz w:val="28"/>
        </w:rPr>
        <w:t>[46</w:t>
      </w:r>
      <w:r w:rsidR="007559E6" w:rsidRPr="00BF1326">
        <w:rPr>
          <w:rFonts w:ascii="Times New Roman" w:hAnsi="Times New Roman" w:cs="Times New Roman"/>
          <w:sz w:val="28"/>
        </w:rPr>
        <w:t>, с. 460]</w:t>
      </w:r>
      <w:r w:rsidRPr="00BF1326">
        <w:rPr>
          <w:rFonts w:ascii="Times New Roman" w:hAnsi="Times New Roman" w:cs="Times New Roman"/>
          <w:sz w:val="28"/>
          <w:szCs w:val="28"/>
        </w:rPr>
        <w:t>, которое вписывается в концепт ожидания рождественского чуда. Таким образом, к набору жанровых форм Н. С. Шалимова добавляет святочный рассказ. В статье 2018 года «Роман Д.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“Щегол”: к поэтике жанра романа воспитания» Н.  С. Шалимова пишет о том, что «Щегол» </w:t>
      </w:r>
      <w:r w:rsidRPr="00BF1326">
        <w:rPr>
          <w:rFonts w:ascii="Times New Roman" w:hAnsi="Times New Roman" w:cs="Times New Roman"/>
          <w:szCs w:val="28"/>
        </w:rPr>
        <w:t xml:space="preserve">– </w:t>
      </w:r>
      <w:r w:rsidRPr="00BF1326">
        <w:rPr>
          <w:rFonts w:ascii="Times New Roman" w:hAnsi="Times New Roman" w:cs="Times New Roman"/>
          <w:sz w:val="28"/>
          <w:szCs w:val="28"/>
        </w:rPr>
        <w:t xml:space="preserve">это синтез «классического романа и новейшей прозы о взрослении» </w:t>
      </w:r>
      <w:r w:rsidR="00414AE5" w:rsidRPr="00BF1326">
        <w:rPr>
          <w:rFonts w:ascii="Times New Roman" w:hAnsi="Times New Roman" w:cs="Times New Roman"/>
          <w:sz w:val="28"/>
        </w:rPr>
        <w:t>[48</w:t>
      </w:r>
      <w:r w:rsidR="007559E6" w:rsidRPr="00BF1326">
        <w:rPr>
          <w:rFonts w:ascii="Times New Roman" w:hAnsi="Times New Roman" w:cs="Times New Roman"/>
          <w:sz w:val="28"/>
        </w:rPr>
        <w:t>, с. 166]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а к уже названным ранее жанровым формам добавляет исповедальный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фронтирный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романы.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Существует и иной взгляд на проблему жанра в романе «Щегол». Е. А. Селютина и Е. В. Захарова предполагают, что «Щегол» является трансформацией детектива: он «разрушает детективную модель», «перенося интригу из области сюжетной в область нравственную»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[29</w:t>
      </w:r>
      <w:r w:rsidR="007559E6" w:rsidRPr="004515C3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 При этом в нём соединяются черты авантюрного романа и романа воспитания. По мнению авторов статьи, несмотря на близость сюжета романа к детективной линии повествования, открытый финал и включение читателя в диалог (отсутствие единственно верной версии событий) создает ситуацию жанрового синтеза, в котором сложно дать одно жанровое определение произведению.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мы видим, что все произведения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являются синтетическими в жанровом отношении.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В каждом из них соединены психологическая проза, анализ социума и детективная история.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На данный момент вопрос определения жанровых черт в каждом из романов является спорным и, на наш взгляд, не до конца исследованным.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Второй аспект, который исследователи рассматривают наиболее часто в связи с творчеством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интермедиальность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В первую очередь, как отмечают Е. А. Селютина и Е. В. Захарова и ряд других исследователей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[6, с. 94–98; 12, с. 200; 14; 19, с. 82; 26;</w:t>
      </w:r>
      <w:r w:rsidR="00414AE5" w:rsidRPr="00BF1326">
        <w:rPr>
          <w:rFonts w:ascii="Times New Roman" w:hAnsi="Times New Roman" w:cs="Times New Roman"/>
          <w:sz w:val="28"/>
        </w:rPr>
        <w:t xml:space="preserve"> 46</w:t>
      </w:r>
      <w:r w:rsidR="007559E6" w:rsidRPr="00BF1326">
        <w:rPr>
          <w:rFonts w:ascii="Times New Roman" w:hAnsi="Times New Roman" w:cs="Times New Roman"/>
          <w:sz w:val="28"/>
        </w:rPr>
        <w:t>, с. 458;</w:t>
      </w:r>
      <w:r w:rsidR="00414AE5" w:rsidRPr="00BF1326">
        <w:rPr>
          <w:rFonts w:ascii="Times New Roman" w:hAnsi="Times New Roman" w:cs="Times New Roman"/>
          <w:sz w:val="28"/>
        </w:rPr>
        <w:t xml:space="preserve"> 48</w:t>
      </w:r>
      <w:r w:rsidR="007559E6" w:rsidRPr="00BF1326">
        <w:rPr>
          <w:rFonts w:ascii="Times New Roman" w:hAnsi="Times New Roman" w:cs="Times New Roman"/>
          <w:sz w:val="28"/>
        </w:rPr>
        <w:t>, с. 167; 5</w:t>
      </w:r>
      <w:r w:rsidR="00696D8A" w:rsidRPr="00696D8A">
        <w:rPr>
          <w:rFonts w:ascii="Times New Roman" w:hAnsi="Times New Roman" w:cs="Times New Roman"/>
          <w:sz w:val="28"/>
        </w:rPr>
        <w:t>8</w:t>
      </w:r>
      <w:r w:rsidR="007559E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, следует сказать о влиянии «англо-американской рецепции русской литературы и, конкретно, социально-психологического романа» Ф. М. Достоевского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[29]</w:t>
      </w:r>
      <w:r w:rsidRPr="00BF1326">
        <w:rPr>
          <w:rFonts w:ascii="Times New Roman" w:hAnsi="Times New Roman" w:cs="Times New Roman"/>
          <w:sz w:val="28"/>
          <w:szCs w:val="28"/>
        </w:rPr>
        <w:t>, которое проявляется на разных уровнях поэтики романов.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Например, если говорить о персонажах, то Борис в своём монологе о романе «Идиот», рассуждая о проблемах добра и зла, уподобляет Тео князю Мышкину, а сам становится анти-Мышкиным, как отмечает Е.М.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Бутенина</w:t>
      </w:r>
      <w:proofErr w:type="spellEnd"/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[6, с. 98]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Героев Достоевского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объединяет наличие большой идеи, теории: «Коля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Красоткин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&lt;…&gt; мечтал о спасительной миссии, &lt;…&gt;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открыл для себя существование некоего «промежуточного пространства», где можно найти и красоту, и любовь» </w:t>
      </w:r>
      <w:r w:rsidR="007559E6" w:rsidRPr="00BF1326">
        <w:rPr>
          <w:rFonts w:ascii="Times New Roman" w:hAnsi="Times New Roman" w:cs="Times New Roman"/>
          <w:sz w:val="28"/>
        </w:rPr>
        <w:t>[6, с. 98]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Описывая загадочную русскую душу Бориса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Павликовского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как отмечают Е. А. Селютина и Е. В. Захарова, автор романа использует стереотипные формулы: пренебрежение к закону, неумеренное потребление алкоголя, неожиданные благородные поступки, верность воровскому братству и любовь к Ф. М. Достоевскому</w:t>
      </w:r>
      <w:r w:rsidR="007559E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559E6" w:rsidRPr="00BF1326">
        <w:rPr>
          <w:rFonts w:ascii="Times New Roman" w:hAnsi="Times New Roman" w:cs="Times New Roman"/>
          <w:sz w:val="28"/>
        </w:rPr>
        <w:t>[29]</w:t>
      </w:r>
      <w:r w:rsidRPr="00BF1326">
        <w:rPr>
          <w:rFonts w:ascii="Times New Roman" w:hAnsi="Times New Roman" w:cs="Times New Roman"/>
          <w:sz w:val="28"/>
          <w:szCs w:val="28"/>
        </w:rPr>
        <w:t>. Имя героя – Теодор (или Фёдор) и фамилия, начинающаяся на «Д» (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) </w:t>
      </w:r>
      <w:r w:rsidRPr="00BF1326">
        <w:rPr>
          <w:rFonts w:ascii="Times New Roman" w:hAnsi="Times New Roman" w:cs="Times New Roman"/>
          <w:szCs w:val="28"/>
        </w:rPr>
        <w:t xml:space="preserve">– </w:t>
      </w:r>
      <w:r w:rsidRPr="00BF1326">
        <w:rPr>
          <w:rFonts w:ascii="Times New Roman" w:hAnsi="Times New Roman" w:cs="Times New Roman"/>
          <w:sz w:val="28"/>
          <w:szCs w:val="28"/>
        </w:rPr>
        <w:t xml:space="preserve">указывает на связь с Ф. М. Достоевским </w:t>
      </w:r>
      <w:r w:rsidR="007559E6" w:rsidRPr="00BF1326">
        <w:rPr>
          <w:rFonts w:ascii="Times New Roman" w:hAnsi="Times New Roman" w:cs="Times New Roman"/>
          <w:sz w:val="28"/>
          <w:szCs w:val="28"/>
        </w:rPr>
        <w:t>[</w:t>
      </w:r>
      <w:r w:rsidR="007559E6" w:rsidRPr="00BF1326">
        <w:rPr>
          <w:rFonts w:ascii="Times New Roman" w:hAnsi="Times New Roman" w:cs="Times New Roman"/>
          <w:sz w:val="28"/>
        </w:rPr>
        <w:t>6, с. 97]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как и название одной из глав – «Идиот». В повествовании это влияние реализуется в выборе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приёмов. Так, «взросление Тео описывается как бесприютное скитальчество по промозглому городу, и многократно повторенные слова “бродить” (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wander</w:t>
      </w:r>
      <w:r w:rsidRPr="00BF1326">
        <w:rPr>
          <w:rFonts w:ascii="Times New Roman" w:hAnsi="Times New Roman" w:cs="Times New Roman"/>
          <w:sz w:val="28"/>
          <w:szCs w:val="28"/>
        </w:rPr>
        <w:t>) и “туман” (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fog</w:t>
      </w:r>
      <w:r w:rsidRPr="00BF1326">
        <w:rPr>
          <w:rFonts w:ascii="Times New Roman" w:hAnsi="Times New Roman" w:cs="Times New Roman"/>
          <w:sz w:val="28"/>
          <w:szCs w:val="28"/>
        </w:rPr>
        <w:t xml:space="preserve">) относятся не только к его прогулкам…, но и к пограничному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между реальностью и невротическим безумием, нередко усиленным наркотиками». На уровне сюжета влияние Достоевского наблюдается в коллизии, построенной на модели преступления и наказания: в шоковом состоянии герой выносит картину из музея, и в течение долгих лет после этого из-за невозможности вернуть картину его будет преследовать страх разоблачения </w:t>
      </w:r>
      <w:r w:rsidR="007559E6" w:rsidRPr="00BF1326">
        <w:rPr>
          <w:rFonts w:ascii="Times New Roman" w:hAnsi="Times New Roman" w:cs="Times New Roman"/>
          <w:sz w:val="28"/>
        </w:rPr>
        <w:t>[6, с. 97; 14]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Традиции Достоевского отмечаются и в «Тайной истории». Автор поднимает «вечную тему, тему преступления и неизбежного наказания», общую с одноименным произведением русского писателя. В обоих романах персонажи – студенты, которые совершают два убийства: одно намеренное, другое случайное. Герои произведений «испытывают свои намерения на прочность, чтобы доказать, что проверка не была напрасной», как пишет Э.И.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[26]</w:t>
      </w:r>
      <w:r w:rsidRPr="00BF1326">
        <w:rPr>
          <w:rFonts w:ascii="Times New Roman" w:hAnsi="Times New Roman" w:cs="Times New Roman"/>
          <w:sz w:val="28"/>
          <w:szCs w:val="28"/>
        </w:rPr>
        <w:t>. И все они получают наказание в виде мук совести, одержи</w:t>
      </w:r>
      <w:r w:rsidR="00B21405" w:rsidRPr="00BF1326">
        <w:rPr>
          <w:rFonts w:ascii="Times New Roman" w:hAnsi="Times New Roman" w:cs="Times New Roman"/>
          <w:sz w:val="28"/>
          <w:szCs w:val="28"/>
        </w:rPr>
        <w:t>мости мыслью не быть пойманными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[14;</w:t>
      </w:r>
      <w:r w:rsidR="00706556" w:rsidRPr="00BF1326">
        <w:rPr>
          <w:rFonts w:ascii="Times New Roman" w:hAnsi="Times New Roman" w:cs="Times New Roman"/>
          <w:sz w:val="28"/>
        </w:rPr>
        <w:t xml:space="preserve"> 26]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Оба произведения обладают особым типом психологизма, «при котором мы видим переживания персонажа, размышления, план действий» </w:t>
      </w:r>
      <w:r w:rsidR="00706556" w:rsidRPr="00BF1326">
        <w:rPr>
          <w:rFonts w:ascii="Times New Roman" w:hAnsi="Times New Roman" w:cs="Times New Roman"/>
          <w:sz w:val="28"/>
        </w:rPr>
        <w:t>[26]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Однако в «Тайной истории» в отличие от «Преступления и наказания» акцент сделан на преступлении, именно по этой причине в определении жанра фигурирует в большей степени триллер, нежели психологический и философский роман, черты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несомненно присутствуют в произведении.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Следующим крупным пластом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является античный код в романе «Тайная история». И.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Парулина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описывая научные дискурсы «Тайной истории», отметила, что их главной темой являются греческий язык и античная философия. Эта мысль обоснована большим количеством аллюзий на античную культуру и литературу и речью персонажей, которые активно используют греческий язык </w:t>
      </w:r>
      <w:r w:rsidR="00706556" w:rsidRPr="00BF1326">
        <w:rPr>
          <w:rFonts w:ascii="Times New Roman" w:hAnsi="Times New Roman" w:cs="Times New Roman"/>
          <w:sz w:val="28"/>
        </w:rPr>
        <w:t>[27, с. 73]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О. Ю. Анцыферова очень подробно описала функционирование античного кода в структуре романа. Так, античность представлена в тексте колыбелью богатств западной цивилизации и оказывается очень актуальной для персонажей истории, однако античность не рассматривается в тексте как нравственный ориентир –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герои самостоятельно исследуют «тёмные стороны человеческой природы», что приводит к разрушительным последствиям.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стратегии романа ассоциируются с античным театром: Ричард, повествователь, «исполняет роль, сходную с ролью хора в античной трагедии», а Джулиан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Морроу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выглядит подобно жрецу некоего тайного культа. Ретроспективное повествование и оценка уже произошедших событий замещает пророчество. Здесь надо всем царствует идея рока. Античная культура оказывает структурообразующее влияние и исполняет сюжетообразующую функцию. Роман имеет аналитическую композицию (начинается с убийства), подобный вид композиции впервые использовал Софокл в «Царе Эдипе»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[1, с. 24; 27, с. 73]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«Тайную историю» считают данью, отданной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«Вакханкам» Еврипида, так как роман «пронизан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дионисийским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началом» с его «жестокой, деструктивной стороны». </w:t>
      </w:r>
      <w:proofErr w:type="gramEnd"/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«Тайную историю» также связывают с философскими идеями Ницше </w:t>
      </w:r>
      <w:r w:rsidR="00706556" w:rsidRPr="00BF1326">
        <w:rPr>
          <w:rFonts w:ascii="Times New Roman" w:hAnsi="Times New Roman" w:cs="Times New Roman"/>
          <w:sz w:val="28"/>
        </w:rPr>
        <w:t>[19, с. 79]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Г. Г.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Ишимбаева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считает, что сюжетообразующими в романе стали несколько положений из книги «Рождение трагедии из звука музыки. Предисловие к Рихарду Вагнеру» </w:t>
      </w:r>
      <w:r w:rsidR="00706556" w:rsidRPr="00BF1326">
        <w:rPr>
          <w:rFonts w:ascii="Times New Roman" w:hAnsi="Times New Roman" w:cs="Times New Roman"/>
          <w:sz w:val="28"/>
        </w:rPr>
        <w:t>[19, с. 80</w:t>
      </w:r>
      <w:r w:rsidR="00706556" w:rsidRPr="004515C3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А. Е. Гаранина видит ницшеанские мотивы в «Тайной истории», но она делает акцент на «Книге для всех и ни для кого. Так говорил Заратустра», где Ницше писал, что «счастье человечества в возрождении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дионисийской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иллюзии и трагической мудрости»</w:t>
      </w:r>
      <w:r w:rsidR="00706556" w:rsidRPr="00BF1326">
        <w:rPr>
          <w:rFonts w:ascii="Times New Roman" w:hAnsi="Times New Roman" w:cs="Times New Roman"/>
          <w:sz w:val="28"/>
        </w:rPr>
        <w:t xml:space="preserve"> [9, с. 43]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Черноземова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полагает, что авторская стратегия текста «Тайной истории» сходна со стратегией «Мартина Идена» Джека Лондона: «очарование внешне аристократичными участниками семинара по древнегреческому языку разлетается при более близком знакомстве»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[4</w:t>
      </w:r>
      <w:r w:rsidR="00414AE5" w:rsidRPr="00BF1326">
        <w:rPr>
          <w:rFonts w:ascii="Times New Roman" w:hAnsi="Times New Roman" w:cs="Times New Roman"/>
          <w:sz w:val="28"/>
        </w:rPr>
        <w:t>3</w:t>
      </w:r>
      <w:r w:rsidR="00706556" w:rsidRPr="00BF1326">
        <w:rPr>
          <w:rFonts w:ascii="Times New Roman" w:hAnsi="Times New Roman" w:cs="Times New Roman"/>
          <w:sz w:val="28"/>
        </w:rPr>
        <w:t>, с. 58]</w:t>
      </w:r>
      <w:r w:rsidRPr="00BF1326">
        <w:rPr>
          <w:rFonts w:ascii="Times New Roman" w:hAnsi="Times New Roman" w:cs="Times New Roman"/>
          <w:sz w:val="28"/>
          <w:szCs w:val="28"/>
        </w:rPr>
        <w:t>. Также исследовательница отмечает важную роль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экфрасических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обращений» в романе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«Тайная история»: среди функций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экфрасиса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исследователь указывает «создание колорита университетского романа, насыщенного многочисленными реминисценциями» </w:t>
      </w:r>
      <w:r w:rsidR="00414AE5" w:rsidRPr="00BF1326">
        <w:rPr>
          <w:rFonts w:ascii="Times New Roman" w:hAnsi="Times New Roman" w:cs="Times New Roman"/>
          <w:sz w:val="28"/>
        </w:rPr>
        <w:t>[43</w:t>
      </w:r>
      <w:r w:rsidR="00706556" w:rsidRPr="00BF1326">
        <w:rPr>
          <w:rFonts w:ascii="Times New Roman" w:hAnsi="Times New Roman" w:cs="Times New Roman"/>
          <w:sz w:val="28"/>
        </w:rPr>
        <w:t>, с. 61]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художественного пространства городка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Хэмпдена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характеристика персонажей через рецепцию рассказчика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Античный код, ницшеанские мотивы и рецепция Ф. М. Достоевского – наиболее яркая часть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«Тайной истории», однако, несмотря на наличие статей о жанровой структуре данного романа, ни в одной из них не был проведен анализ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кода, связанного с университетскими романами.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 романе «Маленький друг» исследователи отмечают влияние южной традиции американской литературы </w:t>
      </w:r>
      <w:r w:rsidR="00706556" w:rsidRPr="00BF1326">
        <w:rPr>
          <w:rFonts w:ascii="Times New Roman" w:hAnsi="Times New Roman" w:cs="Times New Roman"/>
          <w:sz w:val="28"/>
        </w:rPr>
        <w:t>[3, с. 168;</w:t>
      </w:r>
      <w:r w:rsidR="00414AE5" w:rsidRPr="00BF1326">
        <w:rPr>
          <w:rFonts w:ascii="Times New Roman" w:hAnsi="Times New Roman" w:cs="Times New Roman"/>
          <w:sz w:val="28"/>
        </w:rPr>
        <w:t xml:space="preserve"> 53</w:t>
      </w:r>
      <w:r w:rsidR="0070655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 Так, О.Ю. Анцыферова говорит, что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предлагает читателю собственную версии южного мифа – ностальгически ироническую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коммодифицированную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одновременно»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[3, с. 168]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Сара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Гальван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статье «</w:t>
      </w:r>
      <w:proofErr w:type="spellStart"/>
      <w:r w:rsidR="00706556" w:rsidRPr="00BF1326">
        <w:rPr>
          <w:rFonts w:ascii="Times New Roman" w:hAnsi="Times New Roman" w:cs="Times New Roman"/>
          <w:spacing w:val="8"/>
          <w:sz w:val="28"/>
          <w:szCs w:val="28"/>
        </w:rPr>
        <w:t>Donna</w:t>
      </w:r>
      <w:proofErr w:type="spellEnd"/>
      <w:r w:rsidR="00706556" w:rsidRPr="00BF1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706556" w:rsidRPr="00BF1326">
        <w:rPr>
          <w:rFonts w:ascii="Times New Roman" w:hAnsi="Times New Roman" w:cs="Times New Roman"/>
          <w:spacing w:val="8"/>
          <w:sz w:val="28"/>
          <w:szCs w:val="28"/>
        </w:rPr>
        <w:t>Tartt’s</w:t>
      </w:r>
      <w:proofErr w:type="spellEnd"/>
      <w:r w:rsidR="00706556" w:rsidRPr="00BF1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706556" w:rsidRPr="00BF1326">
        <w:rPr>
          <w:rFonts w:ascii="Times New Roman" w:hAnsi="Times New Roman" w:cs="Times New Roman"/>
          <w:spacing w:val="8"/>
          <w:sz w:val="28"/>
          <w:szCs w:val="28"/>
        </w:rPr>
        <w:t>Confused</w:t>
      </w:r>
      <w:proofErr w:type="spellEnd"/>
      <w:r w:rsidR="00706556" w:rsidRPr="00BF1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iCs/>
          <w:spacing w:val="8"/>
          <w:sz w:val="28"/>
          <w:szCs w:val="28"/>
        </w:rPr>
        <w:t>Little</w:t>
      </w:r>
      <w:proofErr w:type="spellEnd"/>
      <w:r w:rsidRPr="00BF1326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iCs/>
          <w:spacing w:val="8"/>
          <w:sz w:val="28"/>
          <w:szCs w:val="28"/>
        </w:rPr>
        <w:t>Friend</w:t>
      </w:r>
      <w:proofErr w:type="spellEnd"/>
      <w:r w:rsidRPr="00BF1326">
        <w:rPr>
          <w:rFonts w:ascii="Times New Roman" w:hAnsi="Times New Roman" w:cs="Times New Roman"/>
          <w:iCs/>
          <w:spacing w:val="8"/>
          <w:sz w:val="28"/>
          <w:szCs w:val="28"/>
        </w:rPr>
        <w:t>» (2003)</w:t>
      </w:r>
      <w:r w:rsidRPr="00BF1326">
        <w:rPr>
          <w:rFonts w:ascii="Times New Roman" w:hAnsi="Times New Roman" w:cs="Times New Roman"/>
          <w:sz w:val="28"/>
          <w:szCs w:val="28"/>
        </w:rPr>
        <w:t xml:space="preserve"> полагает, что поместье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Кливов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под названием «Невзгоды» восходит к сожженному поместью Уилксов из «Унесенных ветром» Т. М. Митчелл,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Хилли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сосед Гар</w:t>
      </w:r>
      <w:r w:rsidR="00384714">
        <w:rPr>
          <w:rFonts w:ascii="Times New Roman" w:hAnsi="Times New Roman" w:cs="Times New Roman"/>
          <w:sz w:val="28"/>
          <w:szCs w:val="28"/>
        </w:rPr>
        <w:t>р</w:t>
      </w:r>
      <w:r w:rsidRPr="00BF1326">
        <w:rPr>
          <w:rFonts w:ascii="Times New Roman" w:hAnsi="Times New Roman" w:cs="Times New Roman"/>
          <w:sz w:val="28"/>
          <w:szCs w:val="28"/>
        </w:rPr>
        <w:t xml:space="preserve">иет, влюбленный в нее, похож 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Дилла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Харриса из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романа «Убить пересмешника» Х. </w:t>
      </w:r>
      <w:r w:rsidRPr="00BF1326">
        <w:rPr>
          <w:rFonts w:ascii="Times New Roman" w:hAnsi="Times New Roman" w:cs="Times New Roman"/>
          <w:sz w:val="28"/>
          <w:szCs w:val="28"/>
        </w:rPr>
        <w:t>Ли, а сама Гар</w:t>
      </w:r>
      <w:r w:rsidR="00384714">
        <w:rPr>
          <w:rFonts w:ascii="Times New Roman" w:hAnsi="Times New Roman" w:cs="Times New Roman"/>
          <w:sz w:val="28"/>
          <w:szCs w:val="28"/>
        </w:rPr>
        <w:t>р</w:t>
      </w:r>
      <w:r w:rsidRPr="00BF1326">
        <w:rPr>
          <w:rFonts w:ascii="Times New Roman" w:hAnsi="Times New Roman" w:cs="Times New Roman"/>
          <w:sz w:val="28"/>
          <w:szCs w:val="28"/>
        </w:rPr>
        <w:t xml:space="preserve">иет «демонстрирует преждевременную невинность Скаут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озорную находчивость Тома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» </w:t>
      </w:r>
      <w:r w:rsidR="00414AE5" w:rsidRPr="00BF1326">
        <w:rPr>
          <w:rFonts w:ascii="Times New Roman" w:hAnsi="Times New Roman" w:cs="Times New Roman"/>
          <w:sz w:val="28"/>
        </w:rPr>
        <w:t>[59</w:t>
      </w:r>
      <w:r w:rsidR="0070655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Д.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П. Семенова находит параллели в образах Га</w:t>
      </w:r>
      <w:proofErr w:type="gramStart"/>
      <w:r w:rsidR="00706556" w:rsidRPr="00BF132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BF1326">
        <w:rPr>
          <w:rFonts w:ascii="Times New Roman" w:hAnsi="Times New Roman" w:cs="Times New Roman"/>
          <w:sz w:val="28"/>
          <w:szCs w:val="28"/>
        </w:rPr>
        <w:t>риет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Тома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: оба героя вынуждены формировать реальность, основываясь на имеющихся фактах, предлагаемых другими персонажами, у каждого из них есть тесная связь с одним из взрослых (у Га</w:t>
      </w:r>
      <w:r w:rsidR="00706556" w:rsidRPr="00BF132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риет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с няней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Идой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у Тома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с тетей Полли) </w:t>
      </w:r>
      <w:r w:rsidR="00706556" w:rsidRPr="00BF1326">
        <w:rPr>
          <w:rFonts w:ascii="Times New Roman" w:hAnsi="Times New Roman" w:cs="Times New Roman"/>
          <w:sz w:val="28"/>
        </w:rPr>
        <w:t>[30, с. 229]</w:t>
      </w:r>
      <w:r w:rsidRPr="00BF1326">
        <w:rPr>
          <w:rFonts w:ascii="Times New Roman" w:hAnsi="Times New Roman" w:cs="Times New Roman"/>
          <w:sz w:val="28"/>
          <w:szCs w:val="28"/>
        </w:rPr>
        <w:t>. Е.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Н.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Черноземова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находит параллель в сюжетах «Приключений Тома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» и «Маленького друга»: посещение воскресной школы, атмосфера которой наполнена лицемерием взрослых, – а также «один из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твеновских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мотивов» - мотив школьной дружбы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[</w:t>
      </w:r>
      <w:r w:rsidR="00414AE5" w:rsidRPr="00BF1326">
        <w:rPr>
          <w:rFonts w:ascii="Times New Roman" w:hAnsi="Times New Roman" w:cs="Times New Roman"/>
          <w:sz w:val="28"/>
        </w:rPr>
        <w:t>44</w:t>
      </w:r>
      <w:r w:rsidR="0070655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</w:p>
    <w:p w:rsidR="00706556" w:rsidRPr="00BF1326" w:rsidRDefault="00706556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В статье «Роман Д. </w:t>
      </w:r>
      <w:proofErr w:type="spellStart"/>
      <w:r w:rsidR="0094550E"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="0094550E" w:rsidRPr="00BF1326">
        <w:rPr>
          <w:rFonts w:ascii="Times New Roman" w:hAnsi="Times New Roman" w:cs="Times New Roman"/>
          <w:sz w:val="28"/>
          <w:szCs w:val="28"/>
        </w:rPr>
        <w:t xml:space="preserve"> “Щегол”: к поэтике романа воспитания» (2018) Н. С. Шалимова отмечает влияние Дж. Д Сэлинджера, говоря о схожести образов героев и </w:t>
      </w:r>
      <w:proofErr w:type="spellStart"/>
      <w:r w:rsidR="0094550E" w:rsidRPr="00BF1326">
        <w:rPr>
          <w:rFonts w:ascii="Times New Roman" w:hAnsi="Times New Roman" w:cs="Times New Roman"/>
          <w:sz w:val="28"/>
          <w:szCs w:val="28"/>
        </w:rPr>
        <w:t>нарративного</w:t>
      </w:r>
      <w:proofErr w:type="spellEnd"/>
      <w:r w:rsidR="0094550E" w:rsidRPr="00BF1326">
        <w:rPr>
          <w:rFonts w:ascii="Times New Roman" w:hAnsi="Times New Roman" w:cs="Times New Roman"/>
          <w:sz w:val="28"/>
          <w:szCs w:val="28"/>
        </w:rPr>
        <w:t xml:space="preserve"> вектора, а также сюжетного ядра «с взаимопроникающими элементами, к которым относится мотив преображения души, являющийся сюжетообразующим и объединяющим </w:t>
      </w:r>
      <w:r w:rsidR="0094550E" w:rsidRPr="00BF1326">
        <w:rPr>
          <w:rFonts w:ascii="Times New Roman" w:hAnsi="Times New Roman" w:cs="Times New Roman"/>
          <w:sz w:val="28"/>
          <w:szCs w:val="28"/>
        </w:rPr>
        <w:lastRenderedPageBreak/>
        <w:t>классический роман воспитания с последующими его трансформациями»</w:t>
      </w:r>
      <w:r w:rsidRPr="00BF1326">
        <w:rPr>
          <w:rFonts w:ascii="Times New Roman" w:hAnsi="Times New Roman" w:cs="Times New Roman"/>
          <w:sz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[48</w:t>
      </w:r>
      <w:r w:rsidRPr="00BF1326">
        <w:rPr>
          <w:rFonts w:ascii="Times New Roman" w:hAnsi="Times New Roman" w:cs="Times New Roman"/>
          <w:sz w:val="28"/>
        </w:rPr>
        <w:t>, с. 170]</w:t>
      </w:r>
      <w:r w:rsidR="0094550E"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50E" w:rsidRPr="00BF1326">
        <w:rPr>
          <w:rFonts w:ascii="Times New Roman" w:hAnsi="Times New Roman" w:cs="Times New Roman"/>
          <w:sz w:val="28"/>
          <w:szCs w:val="28"/>
        </w:rPr>
        <w:t xml:space="preserve"> Параллели с романом «Над пропастью во ржи» видит и Е.М. </w:t>
      </w:r>
      <w:proofErr w:type="spellStart"/>
      <w:r w:rsidR="0094550E" w:rsidRPr="00BF1326">
        <w:rPr>
          <w:rFonts w:ascii="Times New Roman" w:hAnsi="Times New Roman" w:cs="Times New Roman"/>
          <w:sz w:val="28"/>
          <w:szCs w:val="28"/>
        </w:rPr>
        <w:t>Бутенина</w:t>
      </w:r>
      <w:proofErr w:type="spellEnd"/>
      <w:r w:rsidR="0094550E" w:rsidRPr="00BF1326">
        <w:rPr>
          <w:rFonts w:ascii="Times New Roman" w:hAnsi="Times New Roman" w:cs="Times New Roman"/>
          <w:sz w:val="28"/>
          <w:szCs w:val="28"/>
        </w:rPr>
        <w:t xml:space="preserve">: исследователь считает, что </w:t>
      </w:r>
      <w:proofErr w:type="spellStart"/>
      <w:r w:rsidR="0094550E"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="0094550E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94550E" w:rsidRPr="00BF1326">
        <w:rPr>
          <w:rFonts w:ascii="Times New Roman" w:hAnsi="Times New Roman" w:cs="Times New Roman"/>
          <w:sz w:val="28"/>
          <w:szCs w:val="28"/>
          <w:u w:val="single"/>
        </w:rPr>
        <w:t>сознательно</w:t>
      </w:r>
      <w:r w:rsidR="0094550E" w:rsidRPr="00BF1326">
        <w:rPr>
          <w:rFonts w:ascii="Times New Roman" w:hAnsi="Times New Roman" w:cs="Times New Roman"/>
          <w:sz w:val="28"/>
          <w:szCs w:val="28"/>
        </w:rPr>
        <w:t xml:space="preserve"> вводит в повествование «образ юного нью-йоркского скитальца» </w:t>
      </w:r>
      <w:r w:rsidR="0094550E" w:rsidRPr="00BF1326">
        <w:rPr>
          <w:rFonts w:ascii="Times New Roman" w:hAnsi="Times New Roman" w:cs="Times New Roman"/>
          <w:sz w:val="28"/>
          <w:szCs w:val="28"/>
        </w:rPr>
        <w:fldChar w:fldCharType="begin"/>
      </w:r>
      <w:r w:rsidR="0094550E" w:rsidRPr="00BF1326">
        <w:rPr>
          <w:rFonts w:ascii="Times New Roman" w:hAnsi="Times New Roman" w:cs="Times New Roman"/>
          <w:sz w:val="28"/>
          <w:szCs w:val="28"/>
        </w:rPr>
        <w:instrText xml:space="preserve"> ADDIN ZOTERO_ITEM CSL_CITATION {"citationID":"u9w0AW7e","properties":{"formattedCitation":"[6, \\uc0\\u1089{}. 98]","plainCitation":"[6, с. 98]","noteIndex":0},"citationItems":[{"id":41,"uris":["http://zotero.org/users/local/3B0rnMSd/items/QMDCQHTJ"],"uri":["http://zotero.org/users/local/3B0rnMSd/items/QMDCQHTJ"],"itemData":{"id":41,"type":"article-journal","container-title":"Вестник Пермского Университета. Российская И Зарубежная Филология","ISSN":"2073-6681","issue":"2 (34)","language":"русский","page":"94-100","source":"eLibrary.ru","title":"Исповедальность Достоевского и современный американский роман о подростке","author":[{"family":"Бутенина","given":"Е.М."}],"issued":{"date-parts":[["2016"]]}},"locator":"98"}],"schema":"https://github.com/citation-style-language/schema/raw/master/csl-citation.json"} </w:instrText>
      </w:r>
      <w:r w:rsidR="0094550E" w:rsidRPr="00BF1326">
        <w:rPr>
          <w:rFonts w:ascii="Times New Roman" w:hAnsi="Times New Roman" w:cs="Times New Roman"/>
          <w:sz w:val="28"/>
          <w:szCs w:val="28"/>
        </w:rPr>
        <w:fldChar w:fldCharType="separate"/>
      </w:r>
      <w:r w:rsidR="0094550E" w:rsidRPr="00BF1326">
        <w:rPr>
          <w:rFonts w:ascii="Times New Roman" w:hAnsi="Times New Roman" w:cs="Times New Roman"/>
          <w:sz w:val="28"/>
        </w:rPr>
        <w:t>[6, с. 98]</w:t>
      </w:r>
      <w:r w:rsidR="0094550E" w:rsidRPr="00BF1326">
        <w:rPr>
          <w:rFonts w:ascii="Times New Roman" w:hAnsi="Times New Roman" w:cs="Times New Roman"/>
          <w:sz w:val="28"/>
          <w:szCs w:val="28"/>
        </w:rPr>
        <w:fldChar w:fldCharType="end"/>
      </w:r>
      <w:r w:rsidR="0094550E"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Ещё один значимый пласт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выделяемый исследователями в романе «Щегол», состои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т из аллюзий на произведения Ч. </w:t>
      </w:r>
      <w:r w:rsidRPr="00BF1326">
        <w:rPr>
          <w:rFonts w:ascii="Times New Roman" w:hAnsi="Times New Roman" w:cs="Times New Roman"/>
          <w:sz w:val="28"/>
          <w:szCs w:val="28"/>
        </w:rPr>
        <w:t>Диккенса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[43</w:t>
      </w:r>
      <w:r w:rsidR="00706556" w:rsidRPr="00BF1326">
        <w:rPr>
          <w:rFonts w:ascii="Times New Roman" w:hAnsi="Times New Roman" w:cs="Times New Roman"/>
          <w:sz w:val="28"/>
        </w:rPr>
        <w:t>;</w:t>
      </w:r>
      <w:r w:rsidR="00414AE5" w:rsidRPr="00BF1326">
        <w:rPr>
          <w:rFonts w:ascii="Times New Roman" w:hAnsi="Times New Roman" w:cs="Times New Roman"/>
          <w:sz w:val="28"/>
        </w:rPr>
        <w:t xml:space="preserve"> 48</w:t>
      </w:r>
      <w:r w:rsidR="00706556" w:rsidRPr="00BF1326">
        <w:rPr>
          <w:rFonts w:ascii="Times New Roman" w:hAnsi="Times New Roman" w:cs="Times New Roman"/>
          <w:sz w:val="28"/>
        </w:rPr>
        <w:t>, с. 170]</w:t>
      </w:r>
      <w:r w:rsidRPr="00BF1326">
        <w:rPr>
          <w:rFonts w:ascii="Times New Roman" w:hAnsi="Times New Roman" w:cs="Times New Roman"/>
          <w:sz w:val="28"/>
          <w:szCs w:val="28"/>
        </w:rPr>
        <w:t>. Е.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Чернозёмова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находит схожие элементы в сюжетных линиях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Дэвида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Коперфилда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в разном порядке прошедших «школу безразличия» и «школу строгих правил» </w:t>
      </w:r>
      <w:r w:rsidR="00414AE5" w:rsidRPr="00BF1326">
        <w:rPr>
          <w:rFonts w:ascii="Times New Roman" w:hAnsi="Times New Roman" w:cs="Times New Roman"/>
          <w:sz w:val="28"/>
        </w:rPr>
        <w:t>[44</w:t>
      </w:r>
      <w:r w:rsidR="0070655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Н. С. Шалимова пишет, что текст «Щегла» наполняет «диккенсовская просторность, некоторая неторопливость, а также нравственный абсолютизм романа». Кроме того, само действие романа, начинающееся в большом городе в предрождественское время, и герой-сирота, по мнению Шалимовой, также указывают на связь с Диккенсом </w:t>
      </w:r>
      <w:r w:rsidR="00414AE5" w:rsidRPr="00BF1326">
        <w:rPr>
          <w:rFonts w:ascii="Times New Roman" w:hAnsi="Times New Roman" w:cs="Times New Roman"/>
          <w:sz w:val="28"/>
        </w:rPr>
        <w:t>[4</w:t>
      </w:r>
      <w:r w:rsidR="00414AE5" w:rsidRPr="00BF1326">
        <w:rPr>
          <w:rFonts w:ascii="Times New Roman" w:hAnsi="Times New Roman" w:cs="Times New Roman"/>
          <w:sz w:val="28"/>
          <w:lang w:val="en-US"/>
        </w:rPr>
        <w:t>9</w:t>
      </w:r>
      <w:r w:rsidR="00706556" w:rsidRPr="00BF1326">
        <w:rPr>
          <w:rFonts w:ascii="Times New Roman" w:hAnsi="Times New Roman" w:cs="Times New Roman"/>
          <w:sz w:val="28"/>
        </w:rPr>
        <w:t>, с. 165]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>М.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А.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В. </w:t>
      </w:r>
      <w:r w:rsidRPr="00BF1326">
        <w:rPr>
          <w:rFonts w:ascii="Times New Roman" w:hAnsi="Times New Roman" w:cs="Times New Roman"/>
          <w:sz w:val="28"/>
          <w:szCs w:val="28"/>
        </w:rPr>
        <w:t xml:space="preserve">Татаринов в статье «Роман Марка Твена “Приключения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Финна” и “Щегол”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: к проблеме трансформации жанра “роман воспитания”» полагают, что архетипом образов Гека и Тео является Гамлет Шекспира, видя в образе Гамлета «определенный тип сознания, который направляет взгляд героя внутрь себя, чтобы воззвать к вершинам мироздания»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[8, с. 197]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Тео не обращается к Богу, но в созерцании картины Фабрициуса находит надежду, удерживающую его от падения в хаос.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Библейские аллюзии в тексте «Щегла» находят К.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Дроковская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Е.</w:t>
      </w:r>
      <w:r w:rsidR="00706556" w:rsidRPr="00BF1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326">
        <w:rPr>
          <w:rFonts w:ascii="Times New Roman" w:hAnsi="Times New Roman" w:cs="Times New Roman"/>
          <w:sz w:val="28"/>
          <w:szCs w:val="28"/>
        </w:rPr>
        <w:t xml:space="preserve">М. Фомина. По мнению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Дроковской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статье «</w:t>
      </w:r>
      <w:r w:rsidRPr="00BF1326">
        <w:rPr>
          <w:rFonts w:ascii="Times New Roman" w:hAnsi="Times New Roman" w:cs="Times New Roman"/>
          <w:sz w:val="28"/>
        </w:rPr>
        <w:t xml:space="preserve">Сакрализация искусства в романе Д. </w:t>
      </w:r>
      <w:proofErr w:type="spellStart"/>
      <w:r w:rsidRPr="00BF1326">
        <w:rPr>
          <w:rFonts w:ascii="Times New Roman" w:hAnsi="Times New Roman" w:cs="Times New Roman"/>
          <w:sz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</w:rPr>
        <w:t xml:space="preserve"> “Щегол”»</w:t>
      </w:r>
      <w:r w:rsidRPr="00BF1326">
        <w:rPr>
          <w:rFonts w:ascii="Times New Roman" w:hAnsi="Times New Roman" w:cs="Times New Roman"/>
          <w:sz w:val="28"/>
          <w:szCs w:val="28"/>
        </w:rPr>
        <w:t xml:space="preserve">, сходство полотна Фабрициуса с иконой, «непосредственным символом божественного» </w:t>
      </w:r>
      <w:r w:rsidR="00706556" w:rsidRPr="00BF1326">
        <w:rPr>
          <w:rFonts w:ascii="Times New Roman" w:hAnsi="Times New Roman" w:cs="Times New Roman"/>
          <w:sz w:val="28"/>
        </w:rPr>
        <w:t>[13]</w:t>
      </w:r>
      <w:r w:rsidRPr="00BF1326">
        <w:rPr>
          <w:rFonts w:ascii="Times New Roman" w:hAnsi="Times New Roman" w:cs="Times New Roman"/>
          <w:sz w:val="28"/>
          <w:szCs w:val="28"/>
        </w:rPr>
        <w:t>, а также переживания, которые чувствует Тео благодаря ей, становятся основанием для выделения ритуальной функции искусства в романе. Фомина же считает, что священные тексты позволяют показать эволюцию в сознании Тео, когда «в критический момент свое жизни, прячась в отеле Амстердама от полиции, Теодор мысленно приходит к осознанию текстов «священных книг»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[41</w:t>
      </w:r>
      <w:r w:rsidR="00706556" w:rsidRPr="00BF1326">
        <w:rPr>
          <w:rFonts w:ascii="Times New Roman" w:hAnsi="Times New Roman" w:cs="Times New Roman"/>
          <w:sz w:val="28"/>
        </w:rPr>
        <w:t>, с. 269]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Важную функцию в тексте «Щегла» выполняет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экфрасис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одноименной роману картины Карела Фабрициуса </w:t>
      </w:r>
      <w:r w:rsidR="00706556" w:rsidRPr="00BF1326">
        <w:rPr>
          <w:rFonts w:ascii="Times New Roman" w:hAnsi="Times New Roman" w:cs="Times New Roman"/>
          <w:sz w:val="28"/>
        </w:rPr>
        <w:t>[34, с. 78]</w:t>
      </w:r>
      <w:r w:rsidRPr="00BF1326">
        <w:rPr>
          <w:rFonts w:ascii="Times New Roman" w:hAnsi="Times New Roman" w:cs="Times New Roman"/>
          <w:sz w:val="28"/>
          <w:szCs w:val="28"/>
        </w:rPr>
        <w:t>. Е.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Н. </w:t>
      </w:r>
      <w:r w:rsidRPr="00BF1326">
        <w:rPr>
          <w:rFonts w:ascii="Times New Roman" w:hAnsi="Times New Roman" w:cs="Times New Roman"/>
          <w:sz w:val="28"/>
          <w:szCs w:val="28"/>
        </w:rPr>
        <w:t>Ищенко и М.</w:t>
      </w:r>
      <w:r w:rsidR="00706556" w:rsidRPr="00BF1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326">
        <w:rPr>
          <w:rFonts w:ascii="Times New Roman" w:hAnsi="Times New Roman" w:cs="Times New Roman"/>
          <w:sz w:val="28"/>
          <w:szCs w:val="28"/>
        </w:rPr>
        <w:t>К. Попова называют её «одним из ключевых элементов в построении сюжета и характеристике персонажей романа»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[20, с. 67]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она «возникает в самые драматичные и поворотные моменты сюжета, нередко обусловливая резкие изменения в ходе событий» </w:t>
      </w:r>
      <w:r w:rsidR="00706556" w:rsidRPr="00BF1326">
        <w:rPr>
          <w:rFonts w:ascii="Times New Roman" w:hAnsi="Times New Roman" w:cs="Times New Roman"/>
          <w:sz w:val="28"/>
        </w:rPr>
        <w:t>[20, с. 68]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воплощает идею «замершего мгновения» </w:t>
      </w:r>
      <w:r w:rsidR="00706556" w:rsidRPr="00BF1326">
        <w:rPr>
          <w:rFonts w:ascii="Times New Roman" w:hAnsi="Times New Roman" w:cs="Times New Roman"/>
          <w:sz w:val="28"/>
        </w:rPr>
        <w:t>[13]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Картина являет герою мир «необратимых катастроф и обреченности человека» </w:t>
      </w:r>
      <w:r w:rsidR="00414AE5" w:rsidRPr="00BF1326">
        <w:rPr>
          <w:rFonts w:ascii="Times New Roman" w:hAnsi="Times New Roman" w:cs="Times New Roman"/>
          <w:sz w:val="28"/>
        </w:rPr>
        <w:t>[40</w:t>
      </w:r>
      <w:r w:rsidR="00706556" w:rsidRPr="00BF1326">
        <w:rPr>
          <w:rFonts w:ascii="Times New Roman" w:hAnsi="Times New Roman" w:cs="Times New Roman"/>
          <w:sz w:val="28"/>
        </w:rPr>
        <w:t>, с. 399]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каждый раз запуская «механизм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ретравматизации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06556" w:rsidRPr="00BF1326">
        <w:rPr>
          <w:rFonts w:ascii="Times New Roman" w:hAnsi="Times New Roman" w:cs="Times New Roman"/>
          <w:sz w:val="28"/>
        </w:rPr>
        <w:t>[20, с. 69]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при этом она получает значение спасательного круга для персонажа, давая почувствовать иллюзорную связь с погибшей матерью, удерживая от гибели, помогая понять свое место в мире. По мнению Роланда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Броша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через субъективный и аффективный взгляд вымышленного персонажа на картину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показывает преобразующую силу искусства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[54</w:t>
      </w:r>
      <w:r w:rsidR="0070655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 Для Тео встреча с ка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ртиной «знаменует встречу с </w:t>
      </w:r>
      <w:proofErr w:type="spellStart"/>
      <w:r w:rsidR="00706556" w:rsidRPr="00BF1326">
        <w:rPr>
          <w:rFonts w:ascii="Times New Roman" w:hAnsi="Times New Roman" w:cs="Times New Roman"/>
          <w:sz w:val="28"/>
          <w:szCs w:val="28"/>
        </w:rPr>
        <w:t>абсо</w:t>
      </w:r>
      <w:r w:rsidRPr="00BF1326">
        <w:rPr>
          <w:rFonts w:ascii="Times New Roman" w:hAnsi="Times New Roman" w:cs="Times New Roman"/>
          <w:sz w:val="28"/>
          <w:szCs w:val="28"/>
        </w:rPr>
        <w:t>лютом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чем-то вневременным, придающим осмысленность собственному бытию и происходящим событиям» </w:t>
      </w:r>
      <w:r w:rsidR="00706556" w:rsidRPr="00BF1326">
        <w:rPr>
          <w:rFonts w:ascii="Times New Roman" w:hAnsi="Times New Roman" w:cs="Times New Roman"/>
          <w:sz w:val="28"/>
        </w:rPr>
        <w:t>[20, с. 71]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>Н.</w:t>
      </w:r>
      <w:r w:rsidR="00414AE5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В. Столбова и В.</w:t>
      </w:r>
      <w:r w:rsidR="00414AE5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 xml:space="preserve">Н. Железняк выделяют ряд функций полотна Фабрициуса в тексте: во-первых, благодаря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экфрасическим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описаниям создается сходство щегла с портретами персонажей, которых исследователи выделяют в группу «героев-щеглов» (среди них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Пиппа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мать Тео, Хоби и сам Тео) </w:t>
      </w:r>
      <w:r w:rsidR="00414AE5" w:rsidRPr="00BF1326">
        <w:rPr>
          <w:rFonts w:ascii="Times New Roman" w:hAnsi="Times New Roman" w:cs="Times New Roman"/>
          <w:sz w:val="28"/>
        </w:rPr>
        <w:t>[35</w:t>
      </w:r>
      <w:r w:rsidR="00706556" w:rsidRPr="00BF1326">
        <w:rPr>
          <w:rFonts w:ascii="Times New Roman" w:hAnsi="Times New Roman" w:cs="Times New Roman"/>
          <w:sz w:val="28"/>
        </w:rPr>
        <w:t>, с. 78]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во-вторых, вокруг «Щегла» образуется новая реальность, определяемая по ряду «симптомов» 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F1326">
        <w:rPr>
          <w:rFonts w:ascii="Times New Roman" w:hAnsi="Times New Roman" w:cs="Times New Roman"/>
          <w:sz w:val="28"/>
          <w:szCs w:val="28"/>
        </w:rPr>
        <w:t>изменение света, времени, «художественная редукция» реального пространства, наличие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«волшебной точки», «точки сингулярности», перемещающей героя в пространство, в котором «сходятся все позитивные компоненты художественного события» </w:t>
      </w:r>
      <w:r w:rsidR="00414AE5" w:rsidRPr="00BF1326">
        <w:rPr>
          <w:rFonts w:ascii="Times New Roman" w:hAnsi="Times New Roman" w:cs="Times New Roman"/>
          <w:sz w:val="28"/>
        </w:rPr>
        <w:t>[35</w:t>
      </w:r>
      <w:r w:rsidR="00706556" w:rsidRPr="00BF1326">
        <w:rPr>
          <w:rFonts w:ascii="Times New Roman" w:hAnsi="Times New Roman" w:cs="Times New Roman"/>
          <w:sz w:val="28"/>
        </w:rPr>
        <w:t>, с. 79]</w:t>
      </w:r>
      <w:r w:rsidRPr="00BF1326">
        <w:rPr>
          <w:rFonts w:ascii="Times New Roman" w:hAnsi="Times New Roman" w:cs="Times New Roman"/>
          <w:sz w:val="28"/>
          <w:szCs w:val="28"/>
        </w:rPr>
        <w:t xml:space="preserve"> и появление некой промежуточной зоны, «где оживает красота», то есть наличие откровения.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Интерес для исследователей также представляет архитектоника романа «Щегол». Н. С. Шалимова отмечает, что «основу романа инициации составляет Поиск. Отсюда и параболическая композиция, где вершина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параболы – символическая смерть героя, а крайние точки – расставание с прежним миром и затем возрождение в новом статусе»</w:t>
      </w:r>
      <w:r w:rsidR="0070655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[49</w:t>
      </w:r>
      <w:r w:rsidR="00706556" w:rsidRPr="00BF1326">
        <w:rPr>
          <w:rFonts w:ascii="Times New Roman" w:hAnsi="Times New Roman" w:cs="Times New Roman"/>
          <w:sz w:val="28"/>
        </w:rPr>
        <w:t>, с. 164]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искривлен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: «время перемешивается, перестаёт быть линейным» </w:t>
      </w:r>
      <w:r w:rsidR="00706556" w:rsidRPr="00BF1326">
        <w:rPr>
          <w:rFonts w:ascii="Times New Roman" w:hAnsi="Times New Roman" w:cs="Times New Roman"/>
          <w:sz w:val="28"/>
        </w:rPr>
        <w:t>[32, с. 131]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Сама Донна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по словам переводчика «Щегла» А.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Завозовой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отмечала, что время в романе нарушено, а всё действие происходит в альтернативной реальности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042741" w:rsidRPr="00BF1326">
        <w:rPr>
          <w:rFonts w:ascii="Times New Roman" w:hAnsi="Times New Roman" w:cs="Times New Roman"/>
          <w:sz w:val="28"/>
        </w:rPr>
        <w:t>[16]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В романах подобного типа используются «различные способы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субъективации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управления временем» </w:t>
      </w:r>
      <w:r w:rsidR="00414AE5" w:rsidRPr="00BF1326">
        <w:rPr>
          <w:rFonts w:ascii="Times New Roman" w:hAnsi="Times New Roman" w:cs="Times New Roman"/>
          <w:sz w:val="28"/>
        </w:rPr>
        <w:t>[49</w:t>
      </w:r>
      <w:r w:rsidR="00042741" w:rsidRPr="00BF1326">
        <w:rPr>
          <w:rFonts w:ascii="Times New Roman" w:hAnsi="Times New Roman" w:cs="Times New Roman"/>
          <w:sz w:val="28"/>
        </w:rPr>
        <w:t>, с. 164]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но при этом самым важным остаётся «миг, в который совершается изменение в сознании героя» </w:t>
      </w:r>
      <w:r w:rsidR="00042741" w:rsidRPr="00BF1326">
        <w:rPr>
          <w:rFonts w:ascii="Times New Roman" w:hAnsi="Times New Roman" w:cs="Times New Roman"/>
          <w:sz w:val="28"/>
        </w:rPr>
        <w:t>[4</w:t>
      </w:r>
      <w:r w:rsidR="00414AE5" w:rsidRPr="00BF1326">
        <w:rPr>
          <w:rFonts w:ascii="Times New Roman" w:hAnsi="Times New Roman" w:cs="Times New Roman"/>
          <w:sz w:val="28"/>
        </w:rPr>
        <w:t>9</w:t>
      </w:r>
      <w:r w:rsidR="00042741" w:rsidRPr="00BF1326">
        <w:rPr>
          <w:rFonts w:ascii="Times New Roman" w:hAnsi="Times New Roman" w:cs="Times New Roman"/>
          <w:sz w:val="28"/>
        </w:rPr>
        <w:t>, с. 164]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Место действия также очень важно. Как уже было сказано ранее, исследователи отмечают влияние традиции Ф. М. Достоевского: видение героем города нередко совпадает с его внутренним состоянием. Так, радостное ощущение города посещает Тео «в нечастые минуты ощущения правильности совершенных поступков» </w:t>
      </w:r>
      <w:r w:rsidR="00042741" w:rsidRPr="00BF1326">
        <w:rPr>
          <w:rFonts w:ascii="Times New Roman" w:hAnsi="Times New Roman" w:cs="Times New Roman"/>
          <w:sz w:val="28"/>
        </w:rPr>
        <w:t>[6, с. 97]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В тексте отмечаются такие приемы, как ретроспекция, проявляющаяся в воспоминаниях, возникающих в кульминационные моменты, «кинематографическая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монтажность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изображении окружающего мира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лиминальность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» </w:t>
      </w:r>
      <w:r w:rsidR="00414AE5" w:rsidRPr="00BF1326">
        <w:rPr>
          <w:rFonts w:ascii="Times New Roman" w:hAnsi="Times New Roman" w:cs="Times New Roman"/>
          <w:sz w:val="28"/>
        </w:rPr>
        <w:t>[49</w:t>
      </w:r>
      <w:r w:rsidR="00042741" w:rsidRPr="00BF1326">
        <w:rPr>
          <w:rFonts w:ascii="Times New Roman" w:hAnsi="Times New Roman" w:cs="Times New Roman"/>
          <w:sz w:val="28"/>
        </w:rPr>
        <w:t>, с. 165]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Эти приёмы формируют особую стратегию повествования: акцент падает «не на развитие характера, а на утверждение романа-состояния в его тяжелом, минорном варианте» </w:t>
      </w:r>
      <w:r w:rsidR="00414AE5" w:rsidRPr="00BF1326">
        <w:rPr>
          <w:rFonts w:ascii="Times New Roman" w:hAnsi="Times New Roman" w:cs="Times New Roman"/>
          <w:sz w:val="28"/>
        </w:rPr>
        <w:t>[40</w:t>
      </w:r>
      <w:r w:rsidR="00042741" w:rsidRPr="00BF1326">
        <w:rPr>
          <w:rFonts w:ascii="Times New Roman" w:hAnsi="Times New Roman" w:cs="Times New Roman"/>
          <w:sz w:val="28"/>
        </w:rPr>
        <w:t>, с. 400]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Так, «Щегол» можно назвать одним из наиболее изученных 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</w:t>
      </w:r>
      <w:r w:rsidR="007B2CB0" w:rsidRPr="00BF1326">
        <w:rPr>
          <w:rFonts w:ascii="Times New Roman" w:hAnsi="Times New Roman" w:cs="Times New Roman"/>
          <w:sz w:val="28"/>
          <w:szCs w:val="28"/>
        </w:rPr>
        <w:t>произведений</w:t>
      </w:r>
      <w:r w:rsidRPr="00BF1326">
        <w:rPr>
          <w:rFonts w:ascii="Times New Roman" w:hAnsi="Times New Roman" w:cs="Times New Roman"/>
          <w:sz w:val="28"/>
          <w:szCs w:val="28"/>
        </w:rPr>
        <w:t xml:space="preserve">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однако исследователями не было предпринято попыток сделать целостный анализ ни одного из ее романов, вследствие чего не было выявлено закономерностей в функционировании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и литературных традиций в текстах как части этого кода. Однако было обнаружено влияние на творчество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южной традиции, традиции Ф.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>М. Дост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оевского, Дж. Д. Сэлинджера, М. Твена, Ч. </w:t>
      </w:r>
      <w:r w:rsidRPr="00BF1326">
        <w:rPr>
          <w:rFonts w:ascii="Times New Roman" w:hAnsi="Times New Roman" w:cs="Times New Roman"/>
          <w:sz w:val="28"/>
          <w:szCs w:val="28"/>
        </w:rPr>
        <w:t xml:space="preserve">Диккенса и других писателей, отмечена структурообразующая, сюжетообразующая и характеризующая функции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экфрасиса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большое внимание уделено определению жанровой формы романа, что даёт большое подспорье в изучении произведений писательницы.</w:t>
      </w:r>
    </w:p>
    <w:p w:rsidR="00BA02AF" w:rsidRPr="00BF1326" w:rsidRDefault="00BA02AF" w:rsidP="00BA02AF">
      <w:pPr>
        <w:pStyle w:val="120"/>
        <w:spacing w:before="120"/>
      </w:pPr>
      <w:r w:rsidRPr="00BF1326">
        <w:lastRenderedPageBreak/>
        <w:t>Выводы по</w:t>
      </w:r>
      <w:r w:rsidR="00837861" w:rsidRPr="00BF1326">
        <w:t xml:space="preserve"> 1</w:t>
      </w:r>
      <w:r w:rsidRPr="00BF1326">
        <w:t xml:space="preserve"> главе</w:t>
      </w:r>
    </w:p>
    <w:p w:rsidR="00BA02AF" w:rsidRPr="00BF1326" w:rsidRDefault="00837861" w:rsidP="00696D8A">
      <w:pPr>
        <w:pStyle w:val="12"/>
        <w:spacing w:after="0"/>
      </w:pPr>
      <w:r w:rsidRPr="00BF1326">
        <w:t xml:space="preserve">Основной задачей данной главы было описание биографического контекста творчества Донны </w:t>
      </w:r>
      <w:proofErr w:type="spellStart"/>
      <w:r w:rsidRPr="00BF1326">
        <w:t>Тартт</w:t>
      </w:r>
      <w:proofErr w:type="spellEnd"/>
      <w:r w:rsidRPr="00BF1326">
        <w:t xml:space="preserve">, раскрывающего эстетические особенности произведений писательницы, а также степень исследованности ее творчества. </w:t>
      </w:r>
      <w:proofErr w:type="gramStart"/>
      <w:r w:rsidRPr="00BF1326">
        <w:t xml:space="preserve">В ходе анализа был выявлен ряд закономерностей, повлиявших на эстетическое мировосприятие Донны </w:t>
      </w:r>
      <w:proofErr w:type="spellStart"/>
      <w:r w:rsidRPr="00BF1326">
        <w:t>Тартт</w:t>
      </w:r>
      <w:proofErr w:type="spellEnd"/>
      <w:r w:rsidRPr="00BF1326">
        <w:t xml:space="preserve">, среди которых выделяется влияние устной южной традиции, берущей начало в семейном кругу будущей писательницы, обучение в колледже у Вилли Морриса, представителя писателей </w:t>
      </w:r>
      <w:r w:rsidR="007B2CB0" w:rsidRPr="00BF1326">
        <w:t>Миссисипи</w:t>
      </w:r>
      <w:r w:rsidRPr="00BF1326">
        <w:t xml:space="preserve"> третьей волны, классическое филологическое образование, полученное в кругу впоследствии именитых писателей и  критиков и, конечно, воспитание, в основу которого легла европейская литературная традиция.</w:t>
      </w:r>
      <w:proofErr w:type="gramEnd"/>
      <w:r w:rsidRPr="00BF1326">
        <w:t xml:space="preserve"> Подобное разнообразие </w:t>
      </w:r>
      <w:r w:rsidR="00767ECC" w:rsidRPr="00BF1326">
        <w:t xml:space="preserve">литературных и культурных традиций в процессе формирования эстетических взглядов </w:t>
      </w:r>
      <w:proofErr w:type="spellStart"/>
      <w:r w:rsidR="00767ECC" w:rsidRPr="00BF1326">
        <w:t>Тартт</w:t>
      </w:r>
      <w:proofErr w:type="spellEnd"/>
      <w:r w:rsidR="00767ECC" w:rsidRPr="00BF1326">
        <w:t xml:space="preserve"> позволило ей в дальнейшем чутко воспринимать язык и мастерски использовать его средства для выражения наиболее важных для себя идей.</w:t>
      </w:r>
    </w:p>
    <w:p w:rsidR="00767ECC" w:rsidRPr="00BF1326" w:rsidRDefault="00767ECC" w:rsidP="00696D8A">
      <w:pPr>
        <w:pStyle w:val="12"/>
        <w:spacing w:after="0"/>
      </w:pPr>
      <w:proofErr w:type="gramStart"/>
      <w:r w:rsidRPr="00BF1326">
        <w:t xml:space="preserve">В критике и литературоведении творчество писательницы было исследовано в лишь частных аспектах, таких как жанр и </w:t>
      </w:r>
      <w:proofErr w:type="spellStart"/>
      <w:r w:rsidRPr="00BF1326">
        <w:t>интермедиальный</w:t>
      </w:r>
      <w:proofErr w:type="spellEnd"/>
      <w:r w:rsidRPr="00BF1326">
        <w:t xml:space="preserve"> код, однако общие черты творческого метода </w:t>
      </w:r>
      <w:proofErr w:type="spellStart"/>
      <w:r w:rsidRPr="00BF1326">
        <w:t>Тартт</w:t>
      </w:r>
      <w:proofErr w:type="spellEnd"/>
      <w:r w:rsidRPr="00BF1326">
        <w:t xml:space="preserve"> были интересно освещены в работах О. Ю. Анцыферовой, описавшей влияние южной традиции на роман «Маленький друг», Н. С. Шалимовой, проанализировавшей форму романа инициации на примере «Щегла», </w:t>
      </w:r>
      <w:r w:rsidR="00EA0E91" w:rsidRPr="00BF1326">
        <w:t>Е. А. Селютиной и Е. В. Захаровой, развивших мысль об</w:t>
      </w:r>
      <w:proofErr w:type="gramEnd"/>
      <w:r w:rsidR="00EA0E91" w:rsidRPr="00BF1326">
        <w:t xml:space="preserve"> англо-американской рецепции творчества Ф. М. Достоевского в романах </w:t>
      </w:r>
      <w:proofErr w:type="spellStart"/>
      <w:r w:rsidR="00EA0E91" w:rsidRPr="00BF1326">
        <w:t>Тартт</w:t>
      </w:r>
      <w:proofErr w:type="spellEnd"/>
      <w:r w:rsidR="00EA0E91" w:rsidRPr="00BF1326">
        <w:t>, а также Е. Н. Ищенко и М.</w:t>
      </w:r>
      <w:r w:rsidR="00EA0E91" w:rsidRPr="00BF1326">
        <w:rPr>
          <w:lang w:val="en-US"/>
        </w:rPr>
        <w:t> </w:t>
      </w:r>
      <w:r w:rsidR="00EA0E91" w:rsidRPr="00BF1326">
        <w:t xml:space="preserve">К. Поповой, положивших основу для дальнейшего исследования функционирования </w:t>
      </w:r>
      <w:proofErr w:type="spellStart"/>
      <w:r w:rsidR="00EA0E91" w:rsidRPr="00BF1326">
        <w:t>экфрасиса</w:t>
      </w:r>
      <w:proofErr w:type="spellEnd"/>
      <w:r w:rsidR="00EA0E91" w:rsidRPr="00BF1326">
        <w:t xml:space="preserve"> в тексте «Щегла».</w:t>
      </w:r>
    </w:p>
    <w:p w:rsidR="0094550E" w:rsidRPr="00BF1326" w:rsidRDefault="0094550E">
      <w:p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BF1326">
        <w:rPr>
          <w:rFonts w:ascii="Times New Roman" w:hAnsi="Times New Roman" w:cs="Times New Roman"/>
        </w:rPr>
        <w:br w:type="page"/>
      </w:r>
    </w:p>
    <w:p w:rsidR="0094550E" w:rsidRPr="00BF1326" w:rsidRDefault="0094550E" w:rsidP="00042741">
      <w:pPr>
        <w:pStyle w:val="110"/>
        <w:rPr>
          <w:rFonts w:cs="Times New Roman"/>
          <w:color w:val="auto"/>
        </w:rPr>
      </w:pPr>
      <w:bookmarkStart w:id="5" w:name="_Toc72622600"/>
      <w:r w:rsidRPr="00BF1326">
        <w:rPr>
          <w:rFonts w:cs="Times New Roman"/>
          <w:color w:val="auto"/>
        </w:rPr>
        <w:lastRenderedPageBreak/>
        <w:t xml:space="preserve">2. Проблематика творчества Донны </w:t>
      </w:r>
      <w:proofErr w:type="spellStart"/>
      <w:r w:rsidRPr="00BF1326">
        <w:rPr>
          <w:rFonts w:cs="Times New Roman"/>
          <w:color w:val="auto"/>
        </w:rPr>
        <w:t>Тартт</w:t>
      </w:r>
      <w:bookmarkEnd w:id="5"/>
      <w:proofErr w:type="spellEnd"/>
    </w:p>
    <w:p w:rsidR="00042741" w:rsidRPr="00BF1326" w:rsidRDefault="0094550E" w:rsidP="00042741">
      <w:pPr>
        <w:pStyle w:val="120"/>
        <w:spacing w:line="360" w:lineRule="auto"/>
      </w:pPr>
      <w:bookmarkStart w:id="6" w:name="_Toc72622601"/>
      <w:r w:rsidRPr="00BF1326">
        <w:t>2.1 Проблематика взросления в контексте южной литературной традиции на материале рассказов «Засада», «Рождественское представление», «Подвязочная змея»</w:t>
      </w:r>
    </w:p>
    <w:p w:rsidR="00414AE5" w:rsidRPr="00BF1326" w:rsidRDefault="0094550E" w:rsidP="00BA02AF">
      <w:pPr>
        <w:pStyle w:val="120"/>
        <w:spacing w:line="360" w:lineRule="auto"/>
      </w:pPr>
      <w:r w:rsidRPr="00BF1326">
        <w:t xml:space="preserve"> и романа «Маленький друг» Д. </w:t>
      </w:r>
      <w:proofErr w:type="spellStart"/>
      <w:r w:rsidRPr="00BF1326">
        <w:t>Тартт</w:t>
      </w:r>
      <w:bookmarkEnd w:id="6"/>
      <w:proofErr w:type="spellEnd"/>
    </w:p>
    <w:p w:rsidR="0094550E" w:rsidRPr="00BF1326" w:rsidRDefault="0094550E" w:rsidP="00BA02A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Как мы уже говорили ранее, Донна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уроженка Миссисипи, впитавшая южную литературную традицию с детства, писательскому мастерству обучалась в северных широтах США: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Беннингтонский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закончила в компании Б. И. Эллиса и Дж.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Эйзенштадт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там же нашла своего будущего литературного агента, после чего переехала в Нью-Йорк, где продолжила литературную деятельность.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впитала всё лучшее от Вилли Морриса и Джо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Макгинниса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а игра с литературными традициями стала одной из основных черт её творчества.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Для нас особенно интересен тот факт, что все герои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американцы, и процесс их становления происходит в особой культурной среде. Писательница акцентирует внимание на американских предместьях, небольших городках и окраинах как северных, так и южных штатов, благодаря чему общая для ее творчества проблематика, раскрывается с точек зрения, относящихся к разным традициям. Мотивные комплексы, сопряженные с определенной проблематикой, также отличаются особенностями,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свойственными для литератур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южных и северных штатов.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Основу проблематики в творчестве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закладывает интерес писательницы к </w:t>
      </w:r>
      <w:r w:rsidRPr="00BF1326">
        <w:rPr>
          <w:rFonts w:ascii="Times New Roman" w:hAnsi="Times New Roman" w:cs="Times New Roman"/>
          <w:b/>
          <w:sz w:val="28"/>
          <w:szCs w:val="28"/>
        </w:rPr>
        <w:t>процессу взросления молодого человека:</w:t>
      </w:r>
      <w:r w:rsidRPr="00BF1326">
        <w:rPr>
          <w:rFonts w:ascii="Times New Roman" w:hAnsi="Times New Roman" w:cs="Times New Roman"/>
          <w:sz w:val="28"/>
          <w:szCs w:val="28"/>
        </w:rPr>
        <w:t xml:space="preserve"> ее герои оказываются в «пограничных» зонах между состояниями взрослого человека и ребенка, на пересечениях разных социальных и культурных слоёв, и пытаются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самоидентифицироваться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через познание мира в целом и искусства и литературы в частности.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Две основные группы персонажей, чье становление, или инициация, как отмечает Н. С. Шалимова </w:t>
      </w:r>
      <w:r w:rsidR="00414AE5" w:rsidRPr="00BF1326">
        <w:rPr>
          <w:rFonts w:ascii="Times New Roman" w:hAnsi="Times New Roman" w:cs="Times New Roman"/>
          <w:sz w:val="28"/>
        </w:rPr>
        <w:t>[49</w:t>
      </w:r>
      <w:r w:rsidR="00042741" w:rsidRPr="00BF1326">
        <w:rPr>
          <w:rFonts w:ascii="Times New Roman" w:hAnsi="Times New Roman" w:cs="Times New Roman"/>
          <w:sz w:val="28"/>
        </w:rPr>
        <w:t>, с. 76]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происходит на страницах романов и рассказов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это дети и подростки (от девяти до тринадцати лет) и молодые люди (те, кому исполнилось немного больше двадцати лет). Рассмотрим первую группу персонажей.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Праобразами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героев-подростков из романов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стали Том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Гекельберри Финн, вышедшие из-под пера М. Твена, Джин-Луиза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Дилл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Харрис из романа Х. Ли «Убить пересмешника» (1961), Мэтти Росс из «Железной хватки» (1968)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Мэри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Форчун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повести Ф. О’Коннор «Лесная картина» (1959). Сама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неоднократно отмечала в интервью сходство героев «Маленького друга» с Томом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Сойером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Гекельберри Финном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9F31DE">
        <w:rPr>
          <w:rFonts w:ascii="Times New Roman" w:hAnsi="Times New Roman" w:cs="Times New Roman"/>
          <w:sz w:val="28"/>
        </w:rPr>
        <w:t>[</w:t>
      </w:r>
      <w:r w:rsidR="00F317BE">
        <w:rPr>
          <w:rFonts w:ascii="Times New Roman" w:hAnsi="Times New Roman" w:cs="Times New Roman"/>
          <w:sz w:val="28"/>
        </w:rPr>
        <w:t>5</w:t>
      </w:r>
      <w:r w:rsidR="00F317BE" w:rsidRPr="00F317BE">
        <w:rPr>
          <w:rFonts w:ascii="Times New Roman" w:hAnsi="Times New Roman" w:cs="Times New Roman"/>
          <w:sz w:val="28"/>
        </w:rPr>
        <w:t>7</w:t>
      </w:r>
      <w:r w:rsidR="00042741" w:rsidRPr="00BF1326">
        <w:rPr>
          <w:rFonts w:ascii="Times New Roman" w:hAnsi="Times New Roman" w:cs="Times New Roman"/>
          <w:sz w:val="28"/>
        </w:rPr>
        <w:t>; 7</w:t>
      </w:r>
      <w:r w:rsidR="00F317BE" w:rsidRPr="00F317BE">
        <w:rPr>
          <w:rFonts w:ascii="Times New Roman" w:hAnsi="Times New Roman" w:cs="Times New Roman"/>
          <w:sz w:val="28"/>
        </w:rPr>
        <w:t>2</w:t>
      </w:r>
      <w:r w:rsidR="00042741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, а «Железной хватке» посвятила эссе, в котором подробно проанализировала характер главной героини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042741" w:rsidRPr="00BF1326">
        <w:rPr>
          <w:rFonts w:ascii="Times New Roman" w:hAnsi="Times New Roman" w:cs="Times New Roman"/>
          <w:sz w:val="28"/>
        </w:rPr>
        <w:t>[7</w:t>
      </w:r>
      <w:r w:rsidR="00F317BE" w:rsidRPr="00F317BE">
        <w:rPr>
          <w:rFonts w:ascii="Times New Roman" w:hAnsi="Times New Roman" w:cs="Times New Roman"/>
          <w:sz w:val="28"/>
        </w:rPr>
        <w:t>2</w:t>
      </w:r>
      <w:r w:rsidR="00042741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Этих героев, как и героев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отличает «бунтарский дух, юный возраст и нежелание вступать во взрослую жизнь» (эти же слова относятся к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но о нём мы поговорим немного позднее, так как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этот герой связан со второй группой описываемых нами персонажей) </w:t>
      </w:r>
      <w:r w:rsidR="00042741" w:rsidRPr="00BF1326">
        <w:rPr>
          <w:rFonts w:ascii="Times New Roman" w:hAnsi="Times New Roman" w:cs="Times New Roman"/>
          <w:sz w:val="28"/>
        </w:rPr>
        <w:t>[10, с. 163]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Одной из главных черт вышеназванных героев является отсутствие обоих или одного из родителей и нехватка контроля со стороны второго (за исключением романа Х. Ли «Убить пересмешника»), их воспитывают чернокожие слуги, но большую часть времени эти дети посвящены самим себе. Каждая из историй – детское приключение, сюжетная линия которого напоминает детективное расследование, а результатом становится раскрытие преступления и разоблачение преступников: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Гек Финн инсценирует собственную смерть,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Глазастик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 братом расследуют историю Страшилы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Рэдли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Мэтти Росс ищет убийцу отца, Мэри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Форчун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пытается спасти луг от продажи, Гарриет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героиня «Маленького друга» пытается раскрыть тайну гибели старшего брата Робина, Марти из рассказа «Подвязочная змея» устраивает операцию по спасению змеи из горшка в подвале,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рассказа «Засада» пытается понять, что на самом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случилось с отцом ее соседа во Вьетнаме, а Салли из «Рождественского представления» оказывается в центре вооруженного нападения. Таким образом, с темой взросления в этих произведениях сочетается традиционный для романа воспитания мотив сиротства, а мотив тайны происхождения героя сменяется мотивом криминальной загадки, которую герои пытаются разгадать. Эта замена мотивов вводит элемент детективной истории в повествование, чем усложняет жанровую составляющую указанных произведений и сближает их с криминальной литературой.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Стоит отметить, что литературоведы часто упоминают в числе жанров романов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роман нуар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[</w:t>
      </w:r>
      <w:r w:rsidR="00042741" w:rsidRPr="00BF1326">
        <w:rPr>
          <w:rFonts w:ascii="Times New Roman" w:hAnsi="Times New Roman" w:cs="Times New Roman"/>
          <w:sz w:val="28"/>
        </w:rPr>
        <w:t>3; 9, с. 41–43; 12; 26, с. 31;</w:t>
      </w:r>
      <w:proofErr w:type="gramEnd"/>
      <w:r w:rsidR="00042741" w:rsidRPr="00BF132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42741" w:rsidRPr="00BF1326">
        <w:rPr>
          <w:rFonts w:ascii="Times New Roman" w:hAnsi="Times New Roman" w:cs="Times New Roman"/>
          <w:sz w:val="28"/>
        </w:rPr>
        <w:t>29, с. 198]</w:t>
      </w:r>
      <w:r w:rsidRPr="00BF1326">
        <w:rPr>
          <w:rFonts w:ascii="Times New Roman" w:hAnsi="Times New Roman" w:cs="Times New Roman"/>
          <w:sz w:val="28"/>
          <w:szCs w:val="28"/>
        </w:rPr>
        <w:t>, возникший в 20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30-е гг.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века в США, генетически связанный с южной готикой, характеризующийся особым типом героя – маргиналом, который может оказаться как в роли жертвы, так и в роли преступника и для которого характерна «жесткая и реалистическая манера изображения»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042741" w:rsidRPr="00BF1326">
        <w:rPr>
          <w:rFonts w:ascii="Times New Roman" w:hAnsi="Times New Roman" w:cs="Times New Roman"/>
          <w:sz w:val="28"/>
        </w:rPr>
        <w:t>[15, с. 64]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Для нас наибольший интерес представляет образ Гарриет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Клив-Дюфрен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«Маленького друга», истоки которого мы обнаруживаем как в генетически связанных с романом текстах, так и в малой прозе писательницы. Образ героини «Маленького друга» формировался постепенно: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создавала мальчиков и девочек на страницах своих рассказов, с каждым разом меняя и усложняя проблематику, размышляла о героях, на образы которых впоследствии опиралась при создании Гарриет, в эссе и интервью.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Впервые образ ребенка в творчестве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появился в рассказе «Рождественское представление» (1993). Главная героиня рассказа – Салли, странная девочка, росшая без отца, увлекающаяся Священным Писанием и обучающаяся в детском пансионе. Центральным событием произведения является детское представление, в котором дети рассказывали небольшие стихи, посвященные Рождеству. Из слова «рождество» («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F1326">
        <w:rPr>
          <w:rFonts w:ascii="Times New Roman" w:hAnsi="Times New Roman" w:cs="Times New Roman"/>
          <w:sz w:val="28"/>
          <w:szCs w:val="28"/>
        </w:rPr>
        <w:t>») каждый ребёнок получил по букве, обозначающей детскую ассоциацию с рождественскими праздниками (ко</w:t>
      </w:r>
      <w:r w:rsidR="00042741" w:rsidRPr="00BF1326">
        <w:rPr>
          <w:rFonts w:ascii="Times New Roman" w:hAnsi="Times New Roman" w:cs="Times New Roman"/>
          <w:sz w:val="28"/>
          <w:szCs w:val="28"/>
        </w:rPr>
        <w:t>н</w:t>
      </w:r>
      <w:r w:rsidRPr="00BF1326">
        <w:rPr>
          <w:rFonts w:ascii="Times New Roman" w:hAnsi="Times New Roman" w:cs="Times New Roman"/>
          <w:sz w:val="28"/>
          <w:szCs w:val="28"/>
        </w:rPr>
        <w:t xml:space="preserve">феты, падуб, омела и пр.), Салли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достаётся «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326">
        <w:rPr>
          <w:rFonts w:ascii="Times New Roman" w:hAnsi="Times New Roman" w:cs="Times New Roman"/>
          <w:sz w:val="28"/>
          <w:szCs w:val="28"/>
        </w:rPr>
        <w:t xml:space="preserve">»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мишура (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tinsel</w:t>
      </w:r>
      <w:r w:rsidRPr="00BF1326">
        <w:rPr>
          <w:rFonts w:ascii="Times New Roman" w:hAnsi="Times New Roman" w:cs="Times New Roman"/>
          <w:sz w:val="28"/>
          <w:szCs w:val="28"/>
        </w:rPr>
        <w:t>). Однако у девочки, которая любит инсценировать библейские истории и притворяться в них мёртвой, ожидая воскрешения, есть своя интерпретация этих букв, основанная на религиозных представлениях: «“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C” обозначает Христа, а не конфету; “H” определенно был для Ирода. Салли хотела быть “М”, потому что это означало Мэри, но она была рада, что миссис Миллс выбрала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Кенни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Придди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ее, потому что миссис Миллс под “М” понимала омелу, а это означало целоваться, и люди смеялись» </w:t>
      </w:r>
      <w:r w:rsidR="00F317BE">
        <w:rPr>
          <w:rFonts w:ascii="Times New Roman" w:hAnsi="Times New Roman" w:cs="Times New Roman"/>
          <w:sz w:val="28"/>
        </w:rPr>
        <w:t>[</w:t>
      </w:r>
      <w:r w:rsidR="00F317BE" w:rsidRPr="00F317BE">
        <w:rPr>
          <w:rFonts w:ascii="Times New Roman" w:hAnsi="Times New Roman" w:cs="Times New Roman"/>
          <w:sz w:val="28"/>
        </w:rPr>
        <w:t>70</w:t>
      </w:r>
      <w:r w:rsidR="00042741" w:rsidRPr="00BF1326">
        <w:rPr>
          <w:rFonts w:ascii="Times New Roman" w:hAnsi="Times New Roman" w:cs="Times New Roman"/>
          <w:sz w:val="28"/>
        </w:rPr>
        <w:t>, с. 287]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Из-за того что в детском представлении убрали упоминания Христа, Салли разозлилась, и единственным выходом для неё стала мольба о мести к Богу – об огненных дождях, о саранче, об обрушении столовой, подобно обрушившемуся храму вокруг Самсона. Мир Салли полон религиозных знаков и отсылок, центром её картины мира является Бог, именно поэтому прерванное вооруженным человеком детское представление, по её мнению, является карой Господней, которую никто не заметил, кроме неё самой. Салли – очень одинокий ребёнок, её мать не пришла на праздник, не помогала его организовывать или делать костюмы, и девочке приходится врать, что ее матери нет, потому что ей удалили </w:t>
      </w:r>
      <w:r w:rsidR="007B2CB0"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аппендикс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Мысли об аде и божественной каре, по мнению </w:t>
      </w:r>
      <w:proofErr w:type="gram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proofErr w:type="gram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матерей, Салли внушают повар и горничная. Для Салли же подобное восприятие мира становится единственным возможным, так как только в таком мире у неё есть ощущение безопасности из-за присутствия защитника, к которому она всегда может обратиться. Мотив бегства, сопровождающий переход героини в потустороннюю реальность, или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лиминальный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</w:t>
      </w:r>
      <w:r w:rsidR="00042741"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14AE5" w:rsidRPr="00BF1326">
        <w:rPr>
          <w:rFonts w:ascii="Times New Roman" w:hAnsi="Times New Roman" w:cs="Times New Roman"/>
          <w:sz w:val="28"/>
        </w:rPr>
        <w:t>49</w:t>
      </w:r>
      <w:r w:rsidR="00042741" w:rsidRPr="00BF1326">
        <w:rPr>
          <w:rFonts w:ascii="Times New Roman" w:hAnsi="Times New Roman" w:cs="Times New Roman"/>
          <w:sz w:val="28"/>
        </w:rPr>
        <w:t>, с. 267]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обязательный элемент процесса инициации героя, в случае Салли сопровождается </w:t>
      </w:r>
      <w:r w:rsidRPr="00BF1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мотивом божественной кары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, и является следствием равнодушия взрослых и жестокости других детей: для Салли религиозные представления оказываются единственной возможной опорой.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Второе появление ребёнка как центрального персонажа происходит на страницах рассказа «Подвязочная змея». Маленький Марти, приходящий в ужас от вида змей, был вынужден спасти подвязочную змею, запертую его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двоюродным братом Томом в железном кувшине в душном подвале дома. В данном случае одним из главных элементов взросления оказывается сострадание и преодоление страхов. В американской литературе образ змеи, как правило, ассоциирован с грядущей опасностью, предостережением (вспомним кульминацию «Железной хватки», когда Мэтти обнаруживает клубок змей, упав с уступа, после схватки с Томом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Чейни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не может пошевелиться). Кроме того, для жителей юга США змеи – вредители, заползающие под дома и в подвалы, от которых нужно оберегать маленьких детей. Марти же оказывается в ситуации, когда взрослые ему помочь не могут, и он вынужден проявить сочувствие к существу, от приближения к которому из-за испытываемого ужаса у него кружится голова.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 преодоления страха</w:t>
      </w:r>
      <w:r w:rsidRPr="00BF1326">
        <w:rPr>
          <w:rFonts w:ascii="Times New Roman" w:hAnsi="Times New Roman" w:cs="Times New Roman"/>
          <w:sz w:val="28"/>
          <w:szCs w:val="28"/>
        </w:rPr>
        <w:t>, который мы также можем найти в иных проявлениях и в романе «Приключения Гекельберри Финна», и в «Убить пересмешника», и в «Железной хватке» оказывается неизменной составляющей комплекса мотивов, связанных с темой взросления, а образ змеи, сопровождающий этот мотив, оказывается проявлением специфики южного повествования.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 2005 году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пишет эссе о романе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«Железная хватка». В нём писательница подробно исследует образ главной героини и проблематику романа. К этому времени «Маленький друг» уже был выпущен в свет, а эссе позволяет разглядеть точки пересечения этих двух текстов в ретроспек</w:t>
      </w:r>
      <w:r w:rsidR="00042741" w:rsidRPr="00BF1326">
        <w:rPr>
          <w:rFonts w:ascii="Times New Roman" w:hAnsi="Times New Roman" w:cs="Times New Roman"/>
          <w:sz w:val="28"/>
          <w:szCs w:val="28"/>
        </w:rPr>
        <w:t>тиве, так как «Желез</w:t>
      </w:r>
      <w:r w:rsidRPr="00BF1326">
        <w:rPr>
          <w:rFonts w:ascii="Times New Roman" w:hAnsi="Times New Roman" w:cs="Times New Roman"/>
          <w:sz w:val="28"/>
          <w:szCs w:val="28"/>
        </w:rPr>
        <w:t xml:space="preserve">ная хватка» была и остаётся любимым романом писательницы с 12 лет.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характеризует повествование Мэтти как «декоративную ленту религиозного благочестия воскресной школы», по ее мнению, героиня не только лишена чувства юмора, но также и жалости и неуверенности в себе, а её манера поведения «напоминает старые образы с мальчиков-солдат Конфедерации с фотографий: мертвые убийцы с взъерошенными волосами и серьезными ангельскими лицами» </w:t>
      </w:r>
      <w:r w:rsidR="00F317BE">
        <w:rPr>
          <w:rFonts w:ascii="Times New Roman" w:hAnsi="Times New Roman" w:cs="Times New Roman"/>
          <w:sz w:val="28"/>
        </w:rPr>
        <w:t>[7</w:t>
      </w:r>
      <w:r w:rsidR="00F317BE" w:rsidRPr="00F317BE">
        <w:rPr>
          <w:rFonts w:ascii="Times New Roman" w:hAnsi="Times New Roman" w:cs="Times New Roman"/>
          <w:sz w:val="28"/>
        </w:rPr>
        <w:t>2</w:t>
      </w:r>
      <w:r w:rsidR="00042741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 Подобно Мэтти, Гарриет «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жесткая, упрямая, своенравная. Она не очень милая. Она какая-то подлая маленькая девочка. Она немного хулиганка. И она действительно следует этому кодексу чести и храбрости 19-го века, которому 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она научилась от Роберта Луи Стивенсона и у капитана Скотта, а также в книгах из библиотеки своего деда. Она пытается применить это к своей собственной дилемме» </w:t>
      </w:r>
      <w:r w:rsidR="00414AE5" w:rsidRPr="00BF1326">
        <w:rPr>
          <w:rFonts w:ascii="Times New Roman" w:hAnsi="Times New Roman" w:cs="Times New Roman"/>
          <w:sz w:val="28"/>
        </w:rPr>
        <w:t>[</w:t>
      </w:r>
      <w:r w:rsidR="009F31DE" w:rsidRPr="00384714">
        <w:rPr>
          <w:rFonts w:ascii="Times New Roman" w:hAnsi="Times New Roman" w:cs="Times New Roman"/>
          <w:sz w:val="28"/>
        </w:rPr>
        <w:t>5</w:t>
      </w:r>
      <w:r w:rsidR="00F317BE" w:rsidRPr="00384714">
        <w:rPr>
          <w:rFonts w:ascii="Times New Roman" w:hAnsi="Times New Roman" w:cs="Times New Roman"/>
          <w:sz w:val="28"/>
        </w:rPr>
        <w:t>7</w:t>
      </w:r>
      <w:r w:rsidR="00042741" w:rsidRPr="004515C3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образом, две упрямые и жестокие героини, с присущим им особым кодексом чести, больше напоминают солдат, чем маленьких девочек, однако Гарриет в большей степени всё же остается ребенком.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Важной для нас в связи с темой взросления окажется дихотомия «невинность – испорченность». В данном случае, для нас примечательно, что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отмечает генетическую связь Мэтти с Гекельберри Финном, капитаном Ахавом, и впоследствии 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что даёт нам основание увидеть подобную связь в эволюции образа Гарриет. И если через связь с образом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дискурс детства и герой-ребенок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связаны с невинностью, то совершенно иную трактовку детства мы находим в образе Гарриет, как и в образах Мэтти Росс или Мэр</w:t>
      </w:r>
      <w:r w:rsidR="00042741" w:rsidRPr="00BF1326">
        <w:rPr>
          <w:rFonts w:ascii="Times New Roman" w:hAnsi="Times New Roman" w:cs="Times New Roman"/>
          <w:sz w:val="28"/>
          <w:szCs w:val="28"/>
        </w:rPr>
        <w:t>и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Форчун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Подобно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Гарриет сопротивляется процессу взросления: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«Ей не нравились детские книжки, в которых дети взрослели, потому что это самое “взросление” (что в книжках, что в реальной жизни) всегда означало, что герои самым непонятным образом скучнели прямо на глазах; ни с того ни с сего мальчики и девочки ради какой-то глупой любви забрасывали</w:t>
      </w:r>
      <w:r w:rsidR="00042741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t xml:space="preserve">приключения…» </w:t>
      </w:r>
      <w:r w:rsidR="00042741" w:rsidRPr="00BF1326">
        <w:rPr>
          <w:rFonts w:ascii="Times New Roman" w:hAnsi="Times New Roman" w:cs="Times New Roman"/>
          <w:sz w:val="28"/>
        </w:rPr>
        <w:t>[3</w:t>
      </w:r>
      <w:r w:rsidR="00414AE5" w:rsidRPr="004515C3">
        <w:rPr>
          <w:rFonts w:ascii="Times New Roman" w:hAnsi="Times New Roman" w:cs="Times New Roman"/>
          <w:sz w:val="28"/>
        </w:rPr>
        <w:t>8</w:t>
      </w:r>
      <w:r w:rsidR="00042741" w:rsidRPr="00BF1326">
        <w:rPr>
          <w:rFonts w:ascii="Times New Roman" w:hAnsi="Times New Roman" w:cs="Times New Roman"/>
          <w:sz w:val="28"/>
        </w:rPr>
        <w:t>, с. 162]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Взросление ассоциируется у Гарриет с подавленностью и скованностью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«жизнь сломила всех взрослых, которых она знала, всех до единого»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042741" w:rsidRPr="00BF1326">
        <w:rPr>
          <w:rFonts w:ascii="Times New Roman" w:hAnsi="Times New Roman" w:cs="Times New Roman"/>
          <w:sz w:val="28"/>
        </w:rPr>
        <w:t>, с. 489]</w:t>
      </w:r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именно поэтому она стремится свершить месть за смерть брата именно сейчас – «пока ее дух не сломлен»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042741" w:rsidRPr="00BF1326">
        <w:rPr>
          <w:rFonts w:ascii="Times New Roman" w:hAnsi="Times New Roman" w:cs="Times New Roman"/>
          <w:sz w:val="28"/>
        </w:rPr>
        <w:t>, с. 490]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Невинность Гарриет связана с острой для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темой – темой секса. Писательница старательно обходит стороной сексуальность своих персонажей, оставляя лишь намёки. Критик Константин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Мильчин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упрекал писательницу в недостоверности образа молодого мужчины –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Декера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именно в связи с этим вопросом </w:t>
      </w:r>
      <w:r w:rsidR="00042741" w:rsidRPr="00BF1326">
        <w:rPr>
          <w:rFonts w:ascii="Times New Roman" w:hAnsi="Times New Roman" w:cs="Times New Roman"/>
          <w:sz w:val="28"/>
        </w:rPr>
        <w:t>[24]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в данном случае стоит вспомнить слова самой писательницы о том, что автор говорит больше о том, 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чем молчит. Секс является частью взрослой жизни, того мира, в который ее герои не стремятся попасть, их влюбленности невинны, и они не могут принять эту часть жизни целиком. Вероятно, этот идейно-тематический комплекс, неразрывно связанный мотивов лжи, притворства и процесса взросления с темой секса, исторически восходит к пуританскому мировидению.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Действие всех вышеназванных романов и повестей, а также рассказов и романа «Маленький друг»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где изображены герои-подростки, происходит на территории Юга США (кроме «Железной хватки», действие романа происходит в Арканзасе, на Диком Западе 1870-х гг.), в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 чем неизбежно появляется региональная специфика и в выборе проблематики: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затрагивает </w:t>
      </w:r>
      <w:r w:rsidRPr="00BF1326">
        <w:rPr>
          <w:rFonts w:ascii="Times New Roman" w:hAnsi="Times New Roman" w:cs="Times New Roman"/>
          <w:b/>
          <w:sz w:val="28"/>
          <w:szCs w:val="28"/>
        </w:rPr>
        <w:t>проблему расового и социального неравенства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Гарриет, как и Мэтти, свойственен взгляд на мир через призму Священного Писания, однако, в отличие от героини «Железной хватки», она сохраняет детское мировидение, необходимое </w:t>
      </w:r>
      <w:proofErr w:type="spellStart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постановки проблем социального и расового неравенства под особым углом зрения – детским, наивным и не замутненным стереотипами.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Традиционный для южной литературы вопрос о положении чернокожих наиболее полно раскрыт в романе «Маленький друг»: подобно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Глазастику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романа Х. Ли «Убить пересмешника» (1960) или Мэтти Росс из романа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«Железная хватка» (1968), Гарриет относится к чернокожей домработнице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как к члену семьи, и мелкие детали, привычные и родные для Гарриет (например, у Иды была своя кружка в их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 собственное кресло), но говорящие о положении Иды в семье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раскрывают суть описываемого явления: положение чернокожих изменилось, но отношение к ним мало поменялось со времен 1870-х годов – время действия «Железной хватки»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со стороны Шарлотты, матери Гарриет, абсолютно потребительское. Жалованье Иды на тридцать долларов в час меньше жалованья горничной одной из тетушек Гарриет Либби. Бабушка Гарриет Эди считает, что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ленивая и не справляется со своими обязанностями. В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какой-то момент сама Гарриет уподобляется своим родственникам и жалуется на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ду матери, после чего понимает, что для членов семьи и для чернокожей прислуги последствия ее жалобы могут быть разными – Иду увольняют. И если Аттикус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объясняет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Глазастику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почему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Кэлпурнию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нужно слушаться и уважать, то семейству Гарриет близка противоположная точка зрения: они не дорожат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Идой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ее помощью, заботой о детях. Для них работа Иды – ни что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как услуга, за которую можно заплатить и от которой можно легко отказаться. Несмотря на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что эмоциональные связи между людьми являются основой существования в Александрии, чернокожие далеко не всегда попадают в этот круг. Исключением оказывается прислуга из поместья «Невзгоды». Старая дева Либби не могла уволить старую служанку, так как она уже стала частью семейной истории. Либби проявляет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свойственную для героев-хозяев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из плантаторского романа заботу о чернокожих слугах, по-детски наивных и не способных выжить без своих покровителей. Отношения Либби со служанкой напоминают стереотип, характерный для старшего поколения южан, в отношениях Шарлотты и Эди 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Идой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Рью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продемонстрированы изменения, произошедшие на юге с течением времени и связанные с развитием общества потребления и так называемой «распродажей юга» </w:t>
      </w:r>
      <w:r w:rsidR="00414AE5" w:rsidRPr="00BF1326">
        <w:rPr>
          <w:rFonts w:ascii="Times New Roman" w:hAnsi="Times New Roman" w:cs="Times New Roman"/>
          <w:sz w:val="28"/>
        </w:rPr>
        <w:t>[6</w:t>
      </w:r>
      <w:r w:rsidR="00F317BE" w:rsidRPr="00F317BE">
        <w:rPr>
          <w:rFonts w:ascii="Times New Roman" w:hAnsi="Times New Roman" w:cs="Times New Roman"/>
          <w:sz w:val="28"/>
        </w:rPr>
        <w:t>1</w:t>
      </w:r>
      <w:r w:rsidR="00042741" w:rsidRPr="00BF1326">
        <w:rPr>
          <w:rFonts w:ascii="Times New Roman" w:hAnsi="Times New Roman" w:cs="Times New Roman"/>
          <w:sz w:val="28"/>
        </w:rPr>
        <w:t>, с. 7–8]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0345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К изменениям на Юге также стоит отнести проблему, связанную с положением в обществе женщины. Как отметила О. Ю. Анцыферова, ситуация семьи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«коррелирует с послевоенной ситуацией, исторической травмой Юга» </w:t>
      </w:r>
      <w:r w:rsidR="00042741" w:rsidRPr="00BF1326">
        <w:rPr>
          <w:rFonts w:ascii="Times New Roman" w:hAnsi="Times New Roman" w:cs="Times New Roman"/>
          <w:sz w:val="28"/>
        </w:rPr>
        <w:t>[3, с. 168]</w:t>
      </w:r>
      <w:r w:rsidRPr="00BF1326">
        <w:rPr>
          <w:rFonts w:ascii="Times New Roman" w:hAnsi="Times New Roman" w:cs="Times New Roman"/>
          <w:sz w:val="28"/>
          <w:szCs w:val="28"/>
        </w:rPr>
        <w:t xml:space="preserve">: из бывших обитателей поместья «Невзгоды» на страницах романа мы видим исключительно их женскую половину. Робин, старший брат Гарриет, погиб около десятилетия назад до событий романа, отец героини уехал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Нэшвилл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оставив жену и двух дочерей после трагической гибели сына. Единственной «жесткой рукой» семейства оказывается бабушка Гарриет Эди, чей характер достался главной героине по наследству. В Эди можно отметить те черты, которые начали формироваться в Кэдди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Компсон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романа У. Фолкнера «Шум и ярость» и в образе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lastRenderedPageBreak/>
        <w:t>О’Хары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Унесенных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ветром» М.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Митчел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а затем проявились в Мэтти Росс-рассказчице, старой деве, живущей в гордом одиночестве и заправляющей делами родового поместья. Эти героини берут на себя исторически закрепившиеся за героями-мужчинами функции: управления делами поместья, защиты интересов семьи. </w:t>
      </w:r>
    </w:p>
    <w:p w:rsidR="0094550E" w:rsidRPr="00BF1326" w:rsidRDefault="00034588" w:rsidP="000345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Вероятно, в появлении подобных героинь большую роль сыграла историческая обстановка. Движение суфражисток, начавшееся в конце Х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326">
        <w:rPr>
          <w:rFonts w:ascii="Times New Roman" w:hAnsi="Times New Roman" w:cs="Times New Roman"/>
          <w:sz w:val="28"/>
          <w:szCs w:val="28"/>
        </w:rPr>
        <w:t xml:space="preserve">Х века, поправка в конституции США об избирательном праве женщин 1919-года, ревущие 20-е и 2-я волна феминизма в 60-70-е гг.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века соответственно совпадают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временем действия «Железной хватки» (1890-е), «Убить пересмешника» (1920-е) и «Маленького друга» (1970-е). Феминизм не только положил начало понятию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сестринст</w:t>
      </w:r>
      <w:r w:rsidR="007B2CB0">
        <w:rPr>
          <w:rFonts w:ascii="Times New Roman" w:hAnsi="Times New Roman" w:cs="Times New Roman"/>
          <w:sz w:val="28"/>
          <w:szCs w:val="28"/>
        </w:rPr>
        <w:t>в</w:t>
      </w:r>
      <w:r w:rsidRPr="00BF13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», но и оказал влияние на пересмотр концепции семьи. </w:t>
      </w:r>
    </w:p>
    <w:p w:rsidR="0094550E" w:rsidRPr="00BF1326" w:rsidRDefault="0094550E" w:rsidP="000345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Мотив утраты былого величия отражен в романе «Маленький друг» через </w:t>
      </w:r>
      <w:r w:rsidRPr="00BF1326">
        <w:rPr>
          <w:rFonts w:ascii="Times New Roman" w:hAnsi="Times New Roman" w:cs="Times New Roman"/>
          <w:b/>
          <w:sz w:val="28"/>
          <w:szCs w:val="28"/>
        </w:rPr>
        <w:t>тему Гражданской войны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Когда-то богатое семейство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«как и большинство старинных семей в Миссисипи» </w:t>
      </w:r>
      <w:r w:rsidR="00042741" w:rsidRPr="00BF1326">
        <w:rPr>
          <w:rFonts w:ascii="Times New Roman" w:hAnsi="Times New Roman" w:cs="Times New Roman"/>
          <w:sz w:val="28"/>
        </w:rPr>
        <w:t>[3</w:t>
      </w:r>
      <w:r w:rsidR="00414AE5" w:rsidRPr="00BF1326">
        <w:rPr>
          <w:rFonts w:ascii="Times New Roman" w:hAnsi="Times New Roman" w:cs="Times New Roman"/>
          <w:sz w:val="28"/>
        </w:rPr>
        <w:t>8</w:t>
      </w:r>
      <w:r w:rsidR="00042741" w:rsidRPr="00BF1326">
        <w:rPr>
          <w:rFonts w:ascii="Times New Roman" w:hAnsi="Times New Roman" w:cs="Times New Roman"/>
          <w:sz w:val="28"/>
        </w:rPr>
        <w:t>, с. 46]</w:t>
      </w:r>
      <w:r w:rsidRPr="00BF1326">
        <w:rPr>
          <w:rFonts w:ascii="Times New Roman" w:hAnsi="Times New Roman" w:cs="Times New Roman"/>
          <w:sz w:val="28"/>
          <w:szCs w:val="28"/>
        </w:rPr>
        <w:t>, остались без былой роскоши, сгинувшей подобно Помпеям, отсюда и негативные коннотации, возникающие при упоминании указанны</w:t>
      </w:r>
      <w:r w:rsidR="00384714">
        <w:rPr>
          <w:rFonts w:ascii="Times New Roman" w:hAnsi="Times New Roman" w:cs="Times New Roman"/>
          <w:sz w:val="28"/>
          <w:szCs w:val="28"/>
        </w:rPr>
        <w:t>х исторических событий. Так, Эд</w:t>
      </w:r>
      <w:r w:rsidRPr="00BF1326">
        <w:rPr>
          <w:rFonts w:ascii="Times New Roman" w:hAnsi="Times New Roman" w:cs="Times New Roman"/>
          <w:sz w:val="28"/>
          <w:szCs w:val="28"/>
        </w:rPr>
        <w:t xml:space="preserve">и говорит о дезертирах, скрывающихся в лесах близ Александрии, а Гарриет сравнивает тонущего в водонапорной башне преступника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Дэни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Рэтлиффа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 фотографиями мёртвых мальчиков-солдат Конфедерации на фотографиях. Историческая травма Юга проявилась в романе также через </w:t>
      </w:r>
      <w:r w:rsidRPr="00BF1326">
        <w:rPr>
          <w:rFonts w:ascii="Times New Roman" w:hAnsi="Times New Roman" w:cs="Times New Roman"/>
          <w:b/>
          <w:sz w:val="28"/>
          <w:szCs w:val="28"/>
        </w:rPr>
        <w:t>тему разрушенного родового гнезда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Идя по следам У. Фолкнера и Т. Уильямса,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показывает последствия разрушения экономики и миграции местного населения, в результате чего появляется образ вымышленного вымирающего городка Александрии, готически мрачного, со змеями, умирающими животными и покидающими его людьми. Подобные картины, но в менее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апокалиптичном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ключе разворачиваются в романах Х. Ли и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Спусковым крючком для разрушения мира родных Гарриет послужил пожар в родовом поместье «Невзгоды», который заставил четырех сестёр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разъехаться по маленьким домам в Александрии. Смерть Робина, его кота, черного дрозда на руках у Гарриет, труп змеи на тропе в лесу и срубленное дерево, на котором нашли мертвого Робина – стали предвестниками разрушения мира Гарриет, однако это часть гораздо большего процесса разрушения, связанного с общим настроением, характерным для южной литературы. В данном случае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хрупкость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как физического воплощения Старого Юга, так и его моральных устоев связана с мифологемой «проигранного дела», «восходящей к поражению в Гражданской войне 1861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1865 гг.», о которой говорит О. Ю. Анцыферова </w:t>
      </w:r>
      <w:r w:rsidR="00042741" w:rsidRPr="00BF1326">
        <w:rPr>
          <w:rFonts w:ascii="Times New Roman" w:hAnsi="Times New Roman" w:cs="Times New Roman"/>
          <w:sz w:val="28"/>
        </w:rPr>
        <w:t>[3, с. 166]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История семейства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переносится на историю всего города Александрия и даже, возможно, подобных ему южных предместий: «…ей &lt;Гарриет&gt; казалось, что на фундаменте стоит что-то гораздо больше дома, может быть, даже целый город»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034588" w:rsidRPr="00BF1326">
        <w:rPr>
          <w:rFonts w:ascii="Times New Roman" w:hAnsi="Times New Roman" w:cs="Times New Roman"/>
          <w:sz w:val="28"/>
        </w:rPr>
        <w:t>, с. 356</w:t>
      </w:r>
      <w:r w:rsidR="00774816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Важной чертой южного сознания является его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апокалиптичность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[60</w:t>
      </w:r>
      <w:r w:rsidR="00774816" w:rsidRPr="00BF1326">
        <w:rPr>
          <w:rFonts w:ascii="Times New Roman" w:hAnsi="Times New Roman" w:cs="Times New Roman"/>
          <w:sz w:val="28"/>
        </w:rPr>
        <w:t>, с. 4]</w:t>
      </w:r>
      <w:r w:rsidRPr="00BF1326">
        <w:rPr>
          <w:rFonts w:ascii="Times New Roman" w:hAnsi="Times New Roman" w:cs="Times New Roman"/>
          <w:sz w:val="28"/>
          <w:szCs w:val="28"/>
        </w:rPr>
        <w:t>, которая отразилась, во-первых, в уже описанной нами выше мифологеме «проигранного дела» через образы разрушающегося и вымирающего городка Александрия, характерные для южной готики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74816" w:rsidRPr="00BF1326">
        <w:rPr>
          <w:rFonts w:ascii="Times New Roman" w:hAnsi="Times New Roman" w:cs="Times New Roman"/>
          <w:sz w:val="28"/>
        </w:rPr>
        <w:t>[3, с. 167]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и во-вторых, через религиозное мировосприятие главной героини и нарратив, выстроенный по типу самовоспроизводящейся истории. </w:t>
      </w:r>
      <w:r w:rsidRPr="00BF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для Салли из рассказа «Рождественское представление», молящей о божественной каре неверующих и стремящейся найти в Боге защитника, для Гарриет Священное Писание – не просто способ мировосприятия, но ещё и возможность для перехода пространство, недоступное взрослым, пространство игры. </w:t>
      </w:r>
      <w:r w:rsidRPr="00BF1326">
        <w:rPr>
          <w:rFonts w:ascii="Times New Roman" w:hAnsi="Times New Roman" w:cs="Times New Roman"/>
          <w:sz w:val="28"/>
          <w:szCs w:val="28"/>
        </w:rPr>
        <w:t xml:space="preserve">Погружение в потустороннее пространство через игру – также один из способов перехода в иной мир, сопровождающийся, как правило,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мотивом игры со смертью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Характерный для детского ума способ бытия в творчестве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становится приёмом, причём детская игра обязательно связана с библейскими мотивами или с мотивом смерти. Так, в рассказе «Засада» (2005) появляется детская игра в войну по мотивам гибели отца друга главной героини с его товарищем. Дети воспроизводят смерти в их мельчайших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подробностях, добавляя детали и меняя локации, но исход у игры всегда один. Для Тима, друга главной героини, эта игра является способом пережить утрату, попытаться оказаться в том пространстве, где его герой-отец ещё жив и мстит за своего товарища. Главную героиню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этой игре привлекала неотвратимость конца, однако отсутствие настоящего врага заставило их 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расширить место действия, и в один из дней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случайно испугала миссис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Кэмерон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женщину, чей муж вернулся с войны с еврейской женой, изменив своей супруге. Сама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также была еврейкой, и это происшествие создало для девочки настоящего врага: злобные крики в её сторону от матери Тима («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гойская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девчонка») заставили её бежать из дома друга быстрее, чем во время их игр в войну. Игра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Тима была игрой по мотивам реальных событий, пока не столкнула главную героиню с реальным противостоянием, разрастающимся на, казалось бы, мирной территории. Игра в смерть приводит главную героиню к мысли о реальной ненависти в окружающем её, ранее безобидном, мире, в котором война стала частью повседневности.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Более сложный комплекс апокалиптических мотивов мы находим в романе Д.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«Маленький друг». Необычная маленькая девочка Гарриет – вожак местных мальчишек и режиссёр инсценировок по библейским мотивам. Так, они перевоплощались в крестоно</w:t>
      </w:r>
      <w:r w:rsidR="00384714">
        <w:rPr>
          <w:rFonts w:ascii="Times New Roman" w:hAnsi="Times New Roman" w:cs="Times New Roman"/>
          <w:sz w:val="28"/>
          <w:szCs w:val="28"/>
        </w:rPr>
        <w:t>с</w:t>
      </w:r>
      <w:r w:rsidRPr="00BF1326">
        <w:rPr>
          <w:rFonts w:ascii="Times New Roman" w:hAnsi="Times New Roman" w:cs="Times New Roman"/>
          <w:sz w:val="28"/>
          <w:szCs w:val="28"/>
        </w:rPr>
        <w:t>цев и Жанну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‘Арк, ставили сценки из Нового Завета, и Гарриет непременно была Иисусом. Любимой сценкой Гарриет была Тайная вечеря, в которой ее лучший друг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Хили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играл роль Иуды. После этой сценки следовало шествие в Гефсиманский сад – под дерево, где нашли убитым старшего брата главной героини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и Гарриет-Иисуса хватали римские войны. Подобно своим предшественницам, Гарриет стремится «ускользнуть из этого мира в их &lt;фотографий с Робином&gt; прохладную синеватую прозрачность, где был жив её брат, и стоял красивый дом, и все всегда были счастливы»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51]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Гарриет неоднократно сравнивает Робина с Иисусом, а впоследствии на страницах книги находится даже подобие иконы с ним – витраж в церкви, на который одноклассники Робина собрали деньги. Мысли о брате, подобно воспроизведению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библейских сценок, стали для Гарриет способом перехода в потусторонний мир: она «чувствовала, как рядом с ней, бок о бок, шагает её умерший брат»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75]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Думая о Робине в блужданиях по лесу, Гарриет задаётся вопросом «А что если… случится какая-нибудь эпидемия и в Александрии умрут все, кроме меня?» </w:t>
      </w:r>
      <w:r w:rsidR="00414AE5" w:rsidRPr="00BF1326">
        <w:rPr>
          <w:rFonts w:ascii="Times New Roman" w:hAnsi="Times New Roman" w:cs="Times New Roman"/>
          <w:sz w:val="28"/>
        </w:rPr>
        <w:t>[3</w:t>
      </w:r>
      <w:r w:rsidR="00414AE5" w:rsidRPr="004515C3">
        <w:rPr>
          <w:rFonts w:ascii="Times New Roman" w:hAnsi="Times New Roman" w:cs="Times New Roman"/>
          <w:sz w:val="28"/>
        </w:rPr>
        <w:t>8</w:t>
      </w:r>
      <w:r w:rsidR="00774816" w:rsidRPr="00BF1326">
        <w:rPr>
          <w:rFonts w:ascii="Times New Roman" w:hAnsi="Times New Roman" w:cs="Times New Roman"/>
          <w:sz w:val="28"/>
        </w:rPr>
        <w:t>, с. 492</w:t>
      </w:r>
      <w:r w:rsidR="00774816" w:rsidRPr="004515C3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Картина мира тётушек Гарриет и местных жителей также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апокалиптична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Поместье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Кливов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«Напасть» сгорело много лет назад, и с тех пор это семейство живёт мыслями о прошлом. Все рассказы о «Напасти», благодаря мифологическому мышлению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Кливов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дошли до Гарриет и до читателей в полулегендарном виде, также как и смерть брата главной героини Робина. Робин представлялся ей «словно принц, &lt;который бродит&gt; по залам этого утраченного ими дворца»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[</w:t>
      </w:r>
      <w:r w:rsidR="00414AE5" w:rsidRPr="00BF1326">
        <w:rPr>
          <w:rFonts w:ascii="Times New Roman" w:hAnsi="Times New Roman" w:cs="Times New Roman"/>
          <w:sz w:val="28"/>
        </w:rPr>
        <w:t>38</w:t>
      </w:r>
      <w:r w:rsidR="00774816" w:rsidRPr="00BF1326">
        <w:rPr>
          <w:rFonts w:ascii="Times New Roman" w:hAnsi="Times New Roman" w:cs="Times New Roman"/>
          <w:sz w:val="28"/>
        </w:rPr>
        <w:t>, с. 47]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 погруженности в прошлое</w:t>
      </w:r>
      <w:r w:rsidRPr="00BF1326">
        <w:rPr>
          <w:rFonts w:ascii="Times New Roman" w:hAnsi="Times New Roman" w:cs="Times New Roman"/>
          <w:sz w:val="28"/>
          <w:szCs w:val="28"/>
        </w:rPr>
        <w:t xml:space="preserve"> является одним из лейтмотивов этого романа, кроме того, именно этот мотив является отличительной чертой готической литературы, в частности южной готики. Легенды семьи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полны тайн и загадок, основной из которых является смерть их любимца Робина.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Наравне с мотивами смерти и апокалипсиса, здесь появляется ещё один характерный для творчества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мотив –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 театральности/поддельности реального мира.</w:t>
      </w:r>
      <w:r w:rsidRPr="00BF1326">
        <w:rPr>
          <w:rFonts w:ascii="Times New Roman" w:hAnsi="Times New Roman" w:cs="Times New Roman"/>
          <w:sz w:val="28"/>
          <w:szCs w:val="28"/>
        </w:rPr>
        <w:t xml:space="preserve"> «Амбразурное видение мира»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Кливов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порождает «скелет вымершего чудовища, …&lt;в котором&gt; не все кости подлинные, а кое-какие и вовсе принадлежат другим животным и что большая часть массивного, выпуклого острова – никакие не кости, а гипсовые подделки»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49]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</w:t>
      </w:r>
      <w:r w:rsidR="005879C6">
        <w:rPr>
          <w:rFonts w:ascii="Times New Roman" w:hAnsi="Times New Roman" w:cs="Times New Roman"/>
          <w:sz w:val="28"/>
          <w:szCs w:val="28"/>
        </w:rPr>
        <w:t>о</w:t>
      </w:r>
      <w:r w:rsidRPr="00BF132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художественном мире «Маленького друга» переплетается с вымышленным и пустым, и когда последний начинает рассыпаться под давлением найденных главной героиней фактов – разрушается и остальное. Мир Гарриет буквально рушится при столкновении с реальностью – она чуть не погибает в схватке с Дэнни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Рэтлифом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предполагаемым убийцей её брата, в водонапорной башне.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Апокалиптичность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мировоззрения жителей Александрии проявляется также во взглядах проповедника Юджина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Рэтлиффа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читающего проповедь со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змеями на городской площади о Судном Дне.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проведь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Юджина оказывается не более чем безграмотной подделкой: несмотря на ярую веру в свои слова, Юджин путается в писании, что машинально подмечает Гарриет (« “…и томление о поте есть СМЕРТЬ…” &lt;…&gt; “О плоти.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Не о поте”»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307]</w:t>
      </w:r>
      <w:r w:rsidRPr="00BF1326">
        <w:rPr>
          <w:rFonts w:ascii="Times New Roman" w:hAnsi="Times New Roman" w:cs="Times New Roman"/>
          <w:sz w:val="28"/>
          <w:szCs w:val="28"/>
        </w:rPr>
        <w:t>), на его грузовике надпись – «Я НЕ ОТ МИРА СЕГО!», а затем его представление и вовсе оказывается провальным – змеи так и не выползли, что в масштабах его логики равноценно отсутствию божественной поддержки его словам.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Таким образом, через образ Юджина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высмеивает слепую веру в </w:t>
      </w:r>
      <w:proofErr w:type="gramStart"/>
      <w:r w:rsidR="00384714" w:rsidRPr="00BF1326">
        <w:rPr>
          <w:rFonts w:ascii="Times New Roman" w:hAnsi="Times New Roman" w:cs="Times New Roman"/>
          <w:sz w:val="28"/>
          <w:szCs w:val="28"/>
        </w:rPr>
        <w:t>сверхъестественное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, подкреплённую фанатизмом, и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 божественной кары</w:t>
      </w:r>
      <w:r w:rsidRPr="00BF1326">
        <w:rPr>
          <w:rFonts w:ascii="Times New Roman" w:hAnsi="Times New Roman" w:cs="Times New Roman"/>
          <w:sz w:val="28"/>
          <w:szCs w:val="28"/>
        </w:rPr>
        <w:t xml:space="preserve"> здесь соединяется с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мотивом сумасшествия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Если детям и старшему поколению, привязанному к прошлому, подобное отношение к реальности оказывается простительно: первые могут переступить заблуждения, а вторые – уже ничего не способны изменить, - то взрослому поколению Александрии подобный фанатизм непростителен. И Юджин поплатился за свою слепую веру здоровьем, когда Гарриет 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Хили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забрались к нему в дом и выпустили змей.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i/>
          <w:sz w:val="28"/>
          <w:szCs w:val="28"/>
        </w:rPr>
        <w:t>Мотив поддельности</w:t>
      </w:r>
      <w:r w:rsidRPr="00BF1326">
        <w:rPr>
          <w:rFonts w:ascii="Times New Roman" w:hAnsi="Times New Roman" w:cs="Times New Roman"/>
          <w:sz w:val="28"/>
          <w:szCs w:val="28"/>
        </w:rPr>
        <w:t xml:space="preserve"> связан в творчестве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 историей вещей. Подобно Э. По и Лонгфелло, создающим легенду и мифологию США,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создает истории семейств и вещей. Подлинность предмета для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обосновывается длительностью его истории. Наиболее остро эта проблема была рассмотрена в романе «Щегол», о чем мы скажем в следующем параграфе. В «Маленьком друге» </w:t>
      </w:r>
      <w:r w:rsidRPr="00BF1326">
        <w:rPr>
          <w:rFonts w:ascii="Times New Roman" w:hAnsi="Times New Roman" w:cs="Times New Roman"/>
          <w:i/>
          <w:sz w:val="28"/>
          <w:szCs w:val="28"/>
        </w:rPr>
        <w:t>мотив поддельности</w:t>
      </w:r>
      <w:r w:rsidRPr="00BF1326">
        <w:rPr>
          <w:rFonts w:ascii="Times New Roman" w:hAnsi="Times New Roman" w:cs="Times New Roman"/>
          <w:sz w:val="28"/>
          <w:szCs w:val="28"/>
        </w:rPr>
        <w:t xml:space="preserve"> отразился на двух уровнях – на уровне нарратива и 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Повествование в романе выстроено таким образом, что история семьи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Кливов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каждый раз предстаёт перед читателем под разными углами,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Кливы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«старательно создавали миф о зачарованном алькасаре, сказочном замке, которого никогда не было»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49]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Принципы «ложных воспоминаний» и «умышленной амнезии» позволяют переписывать историю семьи в самых разных направлениях, но за этими историями скрывается пустота, которая обрушивается на главную героиню, стоит ей приоткрыть завесу тайны смерти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её старшего брата. Поддельная реальность – единственное, что осталось у тётушек Гарриет, они остались в прошлом, подобно Старому Югу, и единственная их реальность – реальность воспоминаний, старых фотографий и семейных легенд. Они не могут существовать вне этого городка: так, попытка выбраться за границы Александрии заканчивается аварией и смертью одной из сестёр.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«Маленьком друге» сопоставляется старая часть города с новой Дубовой Лужайкой, где недвижимость скупали нувориши. «Они так методично асфальтировали ка</w:t>
      </w:r>
      <w:r w:rsidR="00384714">
        <w:rPr>
          <w:rFonts w:ascii="Times New Roman" w:hAnsi="Times New Roman" w:cs="Times New Roman"/>
          <w:sz w:val="28"/>
          <w:szCs w:val="28"/>
        </w:rPr>
        <w:t>ждый клочок земли, с таким усерди</w:t>
      </w:r>
      <w:r w:rsidRPr="00BF1326">
        <w:rPr>
          <w:rFonts w:ascii="Times New Roman" w:hAnsi="Times New Roman" w:cs="Times New Roman"/>
          <w:sz w:val="28"/>
          <w:szCs w:val="28"/>
        </w:rPr>
        <w:t xml:space="preserve">ем выкорчевывали каждое деревце, что казалось, будто ими движет ненависть к их собственным деревенским корням»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171]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а в округе не было ни одного дома старше семи лет, и те «из-за новизны казались какими-то неприветливыми, недоделанными»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170]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Земля здесь была болотистой, «воздух гудел от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комарья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», а под дома заплывали морские черепахи и речные змеи.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Джордж-стрит, на которой жила Гарриет, была, напротив, тенистой, засаженной деревьями ещё в прошлом веке, «где царили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георгианство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сельская готика: викторианские особнячки в греческом, итальянском духе или в стиле Второй империи – все, что осталось от лопнувшей хлопковой экономики»</w:t>
      </w:r>
      <w:r w:rsidR="00774816" w:rsidRPr="00BF1326">
        <w:rPr>
          <w:rFonts w:ascii="Times New Roman" w:hAnsi="Times New Roman" w:cs="Times New Roman"/>
          <w:sz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267]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i/>
          <w:sz w:val="28"/>
          <w:szCs w:val="28"/>
        </w:rPr>
        <w:t>Мотив истории вещей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 «Маленьком друге» сочетает в себе как положительные, так и негативные коннотации. Несмотря на подлинность, некоторые вещи тянут за собой тяжелый шлейф прошлого. Так, в тексте вещи из «Напасти», которые тётушки Гарриет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сохранили в своих новых домах не позволяют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своим владелицам жить дальше: персидский ковёр в доме Эди лежал толстым валиком, «словно ворсистое бревно, упрямо гниющее посреди дороги»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[38</w:t>
      </w:r>
      <w:r w:rsidR="00774816" w:rsidRPr="00BF1326">
        <w:rPr>
          <w:rFonts w:ascii="Times New Roman" w:hAnsi="Times New Roman" w:cs="Times New Roman"/>
          <w:sz w:val="28"/>
        </w:rPr>
        <w:t>, с. 251].</w:t>
      </w:r>
      <w:r w:rsidRPr="00BF1326">
        <w:rPr>
          <w:rFonts w:ascii="Times New Roman" w:hAnsi="Times New Roman" w:cs="Times New Roman"/>
          <w:sz w:val="28"/>
          <w:szCs w:val="28"/>
        </w:rPr>
        <w:t xml:space="preserve"> Замечание Эди о ковре («Осторожно, не споткнитесь!») прозвучало как предупреждение для нового поколения южан в лице Гарриет и ее друга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Хили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Эди была единственной из четырёх сестёр, способной двигаться дальше: она единственная умела водить машину, могла организовать любое мероприятие или вылечить животное, которое подобрала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Гарриет – раньше Эди была медсестрой.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Эди привязана к своим сёстрам и к напасти, но она предостерегает Гарриет, так похожую на неё твёрдым характером, от болезненной привязанности к прошлому.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Так, Эди успокаивает Гарриет, не желающую уезжать из Александрии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Нэшвилл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 отцу, приводя цитату из письма Томаса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Джефферсона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 Джону Адамсу: «Сколько же горя приносят нам воображаемые беды» </w:t>
      </w:r>
      <w:r w:rsidR="00774816" w:rsidRPr="00BF1326">
        <w:rPr>
          <w:rFonts w:ascii="Times New Roman" w:hAnsi="Times New Roman" w:cs="Times New Roman"/>
          <w:sz w:val="28"/>
          <w:szCs w:val="28"/>
        </w:rPr>
        <w:t>[</w:t>
      </w:r>
      <w:r w:rsidR="00414AE5" w:rsidRPr="00BF1326">
        <w:rPr>
          <w:rFonts w:ascii="Times New Roman" w:hAnsi="Times New Roman" w:cs="Times New Roman"/>
          <w:sz w:val="28"/>
        </w:rPr>
        <w:t>38</w:t>
      </w:r>
      <w:r w:rsidR="00774816" w:rsidRPr="00BF1326">
        <w:rPr>
          <w:rFonts w:ascii="Times New Roman" w:hAnsi="Times New Roman" w:cs="Times New Roman"/>
          <w:sz w:val="28"/>
        </w:rPr>
        <w:t>, с. 513]</w:t>
      </w:r>
      <w:r w:rsidRPr="00BF1326">
        <w:rPr>
          <w:rFonts w:ascii="Times New Roman" w:hAnsi="Times New Roman" w:cs="Times New Roman"/>
          <w:sz w:val="28"/>
          <w:szCs w:val="28"/>
        </w:rPr>
        <w:t>. Эди осознаёт не только свою болезненную привязанность к прошлому, но и Гарриет, и старается предостеречь её от возможных последствий этой привязанности. И Гарриет ее переступит, закончив расследование нераскрытого убийства своего старшего брата, пусть и не разгадав загадку.</w:t>
      </w:r>
    </w:p>
    <w:p w:rsidR="0094550E" w:rsidRPr="004515C3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Таким образом, проблематика взросления, реализованная в романе «Маленький друг» и в рассказах  «Засада», «Рождественское представление», «Подвязочная змея», соотносится с идейно-тематическим и мотивным комплексом, характерным для южной литературы. Мифологемы Юга позволяют писательнице выстроить сюжет, систему образов и проблематику своих произведений так, чтобы через литературную традицию донести историю непростого взросления в условиях стереотипов, травм и комплексов. Кроме того, разными средствами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каждый раз приходит к одному и тому же заключению о неоднозначности восприятия и невозможности отыскать верный путь. </w:t>
      </w:r>
    </w:p>
    <w:p w:rsidR="00774816" w:rsidRPr="004515C3" w:rsidRDefault="00774816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E" w:rsidRPr="004515C3" w:rsidRDefault="0094550E" w:rsidP="00774816">
      <w:pPr>
        <w:pStyle w:val="120"/>
        <w:spacing w:line="360" w:lineRule="auto"/>
      </w:pPr>
      <w:bookmarkStart w:id="7" w:name="_Toc72622602"/>
      <w:r w:rsidRPr="00BF1326">
        <w:t>2.2. Проблема поиска идентичности в романах «Тайная история». «Щегол» и в рассказе «Там-О-</w:t>
      </w:r>
      <w:proofErr w:type="spellStart"/>
      <w:r w:rsidRPr="00BF1326">
        <w:t>Шантер</w:t>
      </w:r>
      <w:proofErr w:type="spellEnd"/>
      <w:r w:rsidRPr="00BF1326">
        <w:t>»</w:t>
      </w:r>
      <w:bookmarkEnd w:id="7"/>
      <w:r w:rsidRPr="00BF1326">
        <w:t xml:space="preserve"> </w:t>
      </w:r>
    </w:p>
    <w:p w:rsidR="0094550E" w:rsidRPr="00BF1326" w:rsidRDefault="0094550E" w:rsidP="00BA02A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Второй большой группой персонажей, как мы уже писали выше, являются молодые люди в возрасте около двадцати лет. Для нас будет важным понятие </w:t>
      </w:r>
      <w:r w:rsidRPr="00BF1326">
        <w:rPr>
          <w:rFonts w:ascii="Times New Roman" w:hAnsi="Times New Roman" w:cs="Times New Roman"/>
          <w:b/>
          <w:sz w:val="28"/>
          <w:szCs w:val="28"/>
        </w:rPr>
        <w:t>идентичности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Опираясь на статью О. А. Симоновой «К формированию социологии идентичности», мы сформировали общее представление об интересующем нас понятии. «Базисная структура личности» (А.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Кардинер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), «национальный характер» (М.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), «социальный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характер» (Э.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), исходя из материалов указанной статьи, являются аналогами понятия социальной идентичности. Идентичность представляет собой аспект осознанности, самопознания в ходе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«часто выступает как воображаемая целостность» и «рассматривается как интегрированное переживание жизненной ситуации». Она не может быть завершенной из-за «культурного плюрализма и сложности современного мира, опосредованного виртуальной коммуникацией». Источником формирования идентичности являются культурная и социальная среда </w:t>
      </w:r>
      <w:r w:rsidR="00774816" w:rsidRPr="00BF1326">
        <w:rPr>
          <w:rFonts w:ascii="Times New Roman" w:hAnsi="Times New Roman" w:cs="Times New Roman"/>
          <w:sz w:val="28"/>
        </w:rPr>
        <w:t>[31, с. 55]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 стремлении достичь целостности и найти собственное место в мире герои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проходят по пути </w:t>
      </w:r>
      <w:r w:rsidRPr="00BF1326">
        <w:rPr>
          <w:rFonts w:ascii="Times New Roman" w:hAnsi="Times New Roman" w:cs="Times New Roman"/>
          <w:b/>
          <w:sz w:val="28"/>
          <w:szCs w:val="28"/>
        </w:rPr>
        <w:t>инициации</w:t>
      </w:r>
      <w:r w:rsidRPr="00BF1326">
        <w:rPr>
          <w:rFonts w:ascii="Times New Roman" w:hAnsi="Times New Roman" w:cs="Times New Roman"/>
          <w:sz w:val="28"/>
          <w:szCs w:val="28"/>
        </w:rPr>
        <w:t>. Следуя теории Н. С. Шалимовой, отметим, что в отличи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от романа воспитания роман инициации схематизирует второстепенных персонажей «до функции, которую они выполняют для неофита» </w:t>
      </w:r>
      <w:r w:rsidR="00414AE5" w:rsidRPr="00BF1326">
        <w:rPr>
          <w:rFonts w:ascii="Times New Roman" w:hAnsi="Times New Roman" w:cs="Times New Roman"/>
          <w:sz w:val="28"/>
        </w:rPr>
        <w:t>[45</w:t>
      </w:r>
      <w:r w:rsidR="00774816" w:rsidRPr="00BF1326">
        <w:rPr>
          <w:rFonts w:ascii="Times New Roman" w:hAnsi="Times New Roman" w:cs="Times New Roman"/>
          <w:sz w:val="28"/>
        </w:rPr>
        <w:t>, с. 266]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В третьей главе мы более подробно рассмотрим, как особенности этого жанра проявляются в романах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в этом параграфе для нас более важным будет рассмотрение мотивного комплекса, связанного с испытанием, выражающемся «в социально-онтологической модальности, &lt;…&gt; готовности героя быть взрослым»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74816" w:rsidRPr="00BF1326">
        <w:rPr>
          <w:rFonts w:ascii="Times New Roman" w:hAnsi="Times New Roman" w:cs="Times New Roman"/>
          <w:sz w:val="28"/>
        </w:rPr>
        <w:t>[4</w:t>
      </w:r>
      <w:r w:rsidR="00414AE5" w:rsidRPr="00BF1326">
        <w:rPr>
          <w:rFonts w:ascii="Times New Roman" w:hAnsi="Times New Roman" w:cs="Times New Roman"/>
          <w:sz w:val="28"/>
        </w:rPr>
        <w:t>5</w:t>
      </w:r>
      <w:r w:rsidR="00774816" w:rsidRPr="00BF1326">
        <w:rPr>
          <w:rFonts w:ascii="Times New Roman" w:hAnsi="Times New Roman" w:cs="Times New Roman"/>
          <w:sz w:val="28"/>
        </w:rPr>
        <w:t>, с. 266]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 контексте американской культуры и литературы.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Инициация героев начинается в момент сегрегации их от привычного окружения и разрыва с прошлой жизнью, сопровождаемый в американской литературе </w:t>
      </w:r>
      <w:r w:rsidRPr="00BF1326">
        <w:rPr>
          <w:rFonts w:ascii="Times New Roman" w:hAnsi="Times New Roman" w:cs="Times New Roman"/>
          <w:b/>
          <w:sz w:val="28"/>
          <w:szCs w:val="28"/>
        </w:rPr>
        <w:t>мотивом бегства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К примеру, основной проблемой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романа Дж. Д. Сэлинджера «Над пропастью во ржи» было нежелание взрослеть из-за уверенности в том, что взросление разрушает детскую чистоту и искренность, в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 чем одним из лейтмотивов романа становится мотив лжи и притворства. Мотив бегства мы также находим в последовательности действий Гека Финна из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Приключенияй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Гекельберри Финна» М. Твена,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Уолдена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романа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Уолден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или жизнь в лесу» Г. Торо, Измаила из «Моби Дика» Г. Мелвилла, Гарри Ангстрема из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пентологии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 кролике Дж.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Апдайка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Как отмечает Д. А.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Лабовкин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эти герои предпочитают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физическое перемещение от ненавистного им окружения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74816" w:rsidRPr="00BF1326">
        <w:rPr>
          <w:rFonts w:ascii="Times New Roman" w:hAnsi="Times New Roman" w:cs="Times New Roman"/>
          <w:sz w:val="28"/>
        </w:rPr>
        <w:t>[22, с. 63]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Кроме того, появляются персонажи, которые используют в качестве ухода от внешнего мира свой внутренний мир (примером может служить рассказ Э. А. По «Убийство на улице Морг»). Расширение спектра форм ухода и увеличение популярности этого приёма у писателей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326">
        <w:rPr>
          <w:rFonts w:ascii="Times New Roman" w:hAnsi="Times New Roman" w:cs="Times New Roman"/>
          <w:sz w:val="28"/>
          <w:szCs w:val="28"/>
        </w:rPr>
        <w:t xml:space="preserve">  века, по мнению А. М. Зверева, может быть связано с «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деидеализацией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образа американской мечты в сознании американцев», а также с изменениями американского менталитета, в котором стремление к бегству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связано с поиском нового начала </w:t>
      </w:r>
      <w:r w:rsidR="00774816" w:rsidRPr="00BF1326">
        <w:rPr>
          <w:rFonts w:ascii="Times New Roman" w:hAnsi="Times New Roman" w:cs="Times New Roman"/>
          <w:sz w:val="28"/>
          <w:szCs w:val="28"/>
        </w:rPr>
        <w:t>[</w:t>
      </w:r>
      <w:r w:rsidR="00774816" w:rsidRPr="00BF1326">
        <w:rPr>
          <w:rFonts w:ascii="Times New Roman" w:hAnsi="Times New Roman" w:cs="Times New Roman"/>
          <w:sz w:val="28"/>
        </w:rPr>
        <w:t>18, с. 21]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Так, мотив ухода, характерный для литературы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века, параллельно с изменениями образа американской мечты в течение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326">
        <w:rPr>
          <w:rFonts w:ascii="Times New Roman" w:hAnsi="Times New Roman" w:cs="Times New Roman"/>
          <w:sz w:val="28"/>
          <w:szCs w:val="28"/>
        </w:rPr>
        <w:t xml:space="preserve"> трансформируется в мотив бегства.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Романы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выстраиваются по подобной схеме: герои теряют опору в привычном для них мире и вынужденно принимают решение о бегстве или не сопротивляются ходу событий, резко меняющему их привычное существование.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Так, герой «Тайной истории» Ричард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Пейпен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выросший в маленьком городке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штат Калифорния, сбегает от равнодушия родных, «запаха гнили, гнили перезревших плодов», «механики рождений, совокуплений и смерти», из скверны, «столь неприкрытой и в то же время столь коварно подмалеванной»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эту запись он закачивает характеристикой родного города: «нигде и никогда люди не верили так слепо в ложь, непостоянство и смерть, смерть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, смерть» </w:t>
      </w:r>
      <w:r w:rsidR="00414AE5" w:rsidRPr="00BF1326">
        <w:rPr>
          <w:rFonts w:ascii="Times New Roman" w:hAnsi="Times New Roman" w:cs="Times New Roman"/>
          <w:sz w:val="28"/>
        </w:rPr>
        <w:t>[39</w:t>
      </w:r>
      <w:r w:rsidR="00774816" w:rsidRPr="00BF1326">
        <w:rPr>
          <w:rFonts w:ascii="Times New Roman" w:hAnsi="Times New Roman" w:cs="Times New Roman"/>
          <w:sz w:val="28"/>
        </w:rPr>
        <w:t>, с. 17]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Мотив бегства здесь сопровождается экзистенциальным кризисом героя, обусловленным потерей жизненных ориентиров: в ходе двухгодичного обучения на медицинском отделении единственным интересующим его предметом был греческий язык, остальные классы вызывали у него неприязнь. Ложь и притворство,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пропитавшие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его родной штат, родину американского кинематографа, лишь усилили желание Ричарда попасть в тот мир, где он сможет почувствовать себя живым. Именно так он попадает в вермонтский колледж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Хэмпден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где начинает изучать греческий язык в компании пяти загадочных личностей под руководством Джулиана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Морроу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Роман «Щегол» имеет более сложную структуру. Повествование ведется от лица двадцатисемилетнего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но сам герой появляется на страницах романа с четырнадцатилетнего возраста, в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 чем нам будет особенно важна связь этого героя с шестнадцатилетним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Кроме того,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связан 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кода. Так, одной из значимых локаций в «Щегле», как и в романе «Над пропастью во ржи», является Центральный Парк в Нью-Йорке. Тео попадает туда в канун Рождества через несколько лет после возвращения в Нью-Йорк после длительного пребывания в Лас-Вегасе.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Герой «Щегла» сидит Центральном Парке на Месте Встречи (памятной скамейке, у которой они с матерью договаривались встречаться, в случае если Тео потерялся) и наблюдает за коричневыми утками в пруду, что ассоциативно связывает эту локацию с Центральным Парком из повести Дж. Д. Сэлинджера «Над пропастью во ржи», где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задавался вопросом: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«Куда они деваются, эти утки, когда пруд замерзает?» </w:t>
      </w:r>
      <w:r w:rsidR="00774816" w:rsidRPr="00BF1326">
        <w:rPr>
          <w:rFonts w:ascii="Times New Roman" w:hAnsi="Times New Roman" w:cs="Times New Roman"/>
          <w:sz w:val="28"/>
        </w:rPr>
        <w:t>[35</w:t>
      </w:r>
      <w:r w:rsidR="00774816" w:rsidRPr="004515C3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Вода здесь выполняет функцию основополагающего элемента, способного быть как колыбелью, так и гробницей жизни. Пруд в парке наполнен стоячей водой и наполовину заморожен и символизирует некое переходное жизненное состояние. В повести Сэлинджера символическое значение пруда созвучно с переходным состоянием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между детством и взрослой жизнью. В «Щегле» переходность, или «точка схождения», всегда находится на грани жизни и смерти, разума и иррационального познания. И для Тео Центральный Парк и пруд – места, где возрождаются воспоминания о матери, где сознание персонажа балансирует между прошлым и настоящим, между миром живых и миром мёртвых.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Бегство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как и бегство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заканчивается физическим возвращением в родной город, но продолжается на ментальном уровне. Если у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это связано с философскими размышлениями, то Тео сбегает в мир искусства. Волшебным переключателем для него становятся мысли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некогда случайно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похищенной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им картиной Карела Фабрициуса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«Щегол». Полотно открывает Тео мир искусства, связанный с двумя группами персонажей в романе – героям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«щеглами», или людьми-«щеглами», которых впервые обозначили Н. В. Столбова и В. Н. Железняк в статье «Опыт искусства в романе Д.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"Щегол"» (2017) </w:t>
      </w:r>
      <w:r w:rsidR="00774816" w:rsidRPr="00BF1326">
        <w:rPr>
          <w:rFonts w:ascii="Times New Roman" w:hAnsi="Times New Roman" w:cs="Times New Roman"/>
          <w:sz w:val="28"/>
        </w:rPr>
        <w:t>[34]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и героями-коллекционерами. Ценность искусства в романе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дискурсах персонажей разных групп реализуется в разных ключах и в той или иной степени является способом осознания героями действительности. Геро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«щеглы» воспринимают искусство как нечто извне, они любуются им, понимают его, предметы искусства могут стать частью их работы, но ценность вещей никогда не станет для них выше ценности жизни. К ним относятся мать героя, его друг и соратник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Хоби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 возлюбленная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Пипа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Для героев-коллекционеров искусство является некой высшей ценностью, а вещи в мире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никогда не становятся подвластными человеку, поэтому такие герои неизбежно идут по пути потерь, ошибок, двойственности и дисгармонии: «Добро и мораль неизменно оказываются повержены»</w:t>
      </w:r>
      <w:r w:rsidR="00774816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774816" w:rsidRPr="00BF1326">
        <w:rPr>
          <w:rFonts w:ascii="Times New Roman" w:hAnsi="Times New Roman" w:cs="Times New Roman"/>
          <w:sz w:val="28"/>
        </w:rPr>
        <w:t>[28, с. 263]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а с ними на каждом важном повороте сюжета эти герои теряют близких, друзей, соратников. Они «вытеснили» жизнь обладанием, коллекционированием, вокруг них не осталось людей, которые могли бы по-настоящему их понять. Среди них мы находим перекупщика картин Хорста и приютившую Тео после гибели матери миссис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Барбур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Сам Тео балансирует между этими группами персонажей: с одной стороны, «Щегол» позволяет заглянуть ему за грань материального мира и увидеть «полихромную зону» идей и смыслов, с другой стороны, обладание картиной само по себе заставляет героя привязаться к материальной форме картины. Однако тот факт, что картина большую часть времени, вопреки убежденности героя, находилась не у него, мы можем сделать вывод о том, что лишь память о картине и погруженность в прошлое с её помощью позволяли герою переместиться в ментальное пространство. И если искусство дано, «чтобы не умереть от истины» (Ницше) </w:t>
      </w:r>
      <w:r w:rsidR="00414AE5" w:rsidRPr="00BF1326">
        <w:rPr>
          <w:rFonts w:ascii="Times New Roman" w:hAnsi="Times New Roman" w:cs="Times New Roman"/>
          <w:sz w:val="28"/>
        </w:rPr>
        <w:t>[37</w:t>
      </w:r>
      <w:r w:rsidR="00774816" w:rsidRPr="00BF1326">
        <w:rPr>
          <w:rFonts w:ascii="Times New Roman" w:hAnsi="Times New Roman" w:cs="Times New Roman"/>
          <w:sz w:val="28"/>
        </w:rPr>
        <w:t>, с. 688]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как пишет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эпиграфе к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326">
        <w:rPr>
          <w:rFonts w:ascii="Times New Roman" w:hAnsi="Times New Roman" w:cs="Times New Roman"/>
          <w:sz w:val="28"/>
          <w:szCs w:val="28"/>
        </w:rPr>
        <w:t xml:space="preserve"> части романа, то Тео, сам того не осознавая, становится проводником этой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идеи. Именно картина позволяет ему справиться с мыслью о смерти матери и найти путь из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лиминального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пространства инициации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профанный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мир, мир живых людей.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b/>
          <w:sz w:val="28"/>
          <w:szCs w:val="28"/>
        </w:rPr>
        <w:t>Дихотомия «правда – ложь»</w:t>
      </w:r>
      <w:r w:rsidRPr="00BF1326">
        <w:rPr>
          <w:rFonts w:ascii="Times New Roman" w:hAnsi="Times New Roman" w:cs="Times New Roman"/>
          <w:sz w:val="28"/>
          <w:szCs w:val="28"/>
        </w:rPr>
        <w:t xml:space="preserve"> также оказывается неизменной составляющей мотива бегства в контексте американской литературы. Как мы отметили выше,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Холден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Колфилд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не хотел взрослеть, так как считал, что этот процесс может разрушить детскую искренность, Ричард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Пейпен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бежал от «чудовищных шестеренок жизни» </w:t>
      </w:r>
      <w:r w:rsidR="00774816" w:rsidRPr="00BF1326">
        <w:rPr>
          <w:rFonts w:ascii="Times New Roman" w:hAnsi="Times New Roman" w:cs="Times New Roman"/>
          <w:sz w:val="28"/>
        </w:rPr>
        <w:t>[3</w:t>
      </w:r>
      <w:r w:rsidR="00414AE5" w:rsidRPr="00BF1326">
        <w:rPr>
          <w:rFonts w:ascii="Times New Roman" w:hAnsi="Times New Roman" w:cs="Times New Roman"/>
          <w:sz w:val="28"/>
        </w:rPr>
        <w:t>9</w:t>
      </w:r>
      <w:r w:rsidR="00774816" w:rsidRPr="00BF1326">
        <w:rPr>
          <w:rFonts w:ascii="Times New Roman" w:hAnsi="Times New Roman" w:cs="Times New Roman"/>
          <w:sz w:val="28"/>
        </w:rPr>
        <w:t>, с. 17]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Тео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пытался осознать истину через искусство, однако есть персонажи, предпочитающие ложь и пустышки. Подлинность вещей и человеческих судеб становится лейтмотивом всех произведений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и особенно ярко этот мотив проявляется в выбранных нами для анализа произведениях.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Сбежав из лживого </w:t>
      </w:r>
      <w:proofErr w:type="spellStart"/>
      <w:proofErr w:type="gramStart"/>
      <w:r w:rsidRPr="00BF1326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Хэмпден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Ричард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Пейпен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оказывается в центре интриг, участвует в воссоздании ритуала вакханалии, в ходе которого становится соучастником убийства, и осознает, что его увлеченные классической культурой товарищи на поверку оказываются лжецами и притворщиками, а за их образами скрываются несчастные люди. Недаром мотив греческой трагедии и имитация ее формы в структуре романа становятся основополагающими в этом произведении.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Мотив театральности появляется также и в «Щегле», когда речь заходит о третьей группе героев – «глухих» героях. Они отвергают искусство, так как не способны его понять, именно поэтому любая связь с ним становится для них фатальной. В сознании Тео образ отца ассоциируется с мотивом театральности и мотивом удачи и рока, именно они формируют </w:t>
      </w:r>
      <w:proofErr w:type="spellStart"/>
      <w:r w:rsidRPr="00BF1326">
        <w:rPr>
          <w:rFonts w:cs="Times New Roman"/>
        </w:rPr>
        <w:t>интермедиальный</w:t>
      </w:r>
      <w:proofErr w:type="spellEnd"/>
      <w:r w:rsidRPr="00BF1326">
        <w:rPr>
          <w:rFonts w:cs="Times New Roman"/>
        </w:rPr>
        <w:t xml:space="preserve"> код вокруг образа этого персонажа. Только после убийства воспоминания об отце появляются в мыслях Тео – что бы сказал Ларри, окажись он здесь: «Так и вижу, как он забился в номер, ходит из угла в угол, мечется в ловушке, смакует </w:t>
      </w:r>
      <w:proofErr w:type="spellStart"/>
      <w:r w:rsidRPr="00BF1326">
        <w:rPr>
          <w:rFonts w:cs="Times New Roman"/>
        </w:rPr>
        <w:t>остросюжетность</w:t>
      </w:r>
      <w:proofErr w:type="spellEnd"/>
      <w:r w:rsidRPr="00BF1326">
        <w:rPr>
          <w:rFonts w:cs="Times New Roman"/>
        </w:rPr>
        <w:t xml:space="preserve">, </w:t>
      </w:r>
      <w:proofErr w:type="spellStart"/>
      <w:r w:rsidRPr="00BF1326">
        <w:rPr>
          <w:rFonts w:cs="Times New Roman"/>
        </w:rPr>
        <w:t>Фарли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Грейнджер</w:t>
      </w:r>
      <w:proofErr w:type="spellEnd"/>
      <w:r w:rsidRPr="00BF1326">
        <w:rPr>
          <w:rFonts w:cs="Times New Roman"/>
        </w:rPr>
        <w:t xml:space="preserve"> в роли копа, которого сажают по ложному обвинению» </w:t>
      </w:r>
      <w:r w:rsidR="009F31DE">
        <w:rPr>
          <w:rFonts w:cs="Times New Roman"/>
          <w:szCs w:val="24"/>
        </w:rPr>
        <w:t>[3</w:t>
      </w:r>
      <w:r w:rsidR="009F31DE">
        <w:rPr>
          <w:rFonts w:cs="Times New Roman"/>
          <w:szCs w:val="24"/>
          <w:lang w:val="en-US"/>
        </w:rPr>
        <w:t>7</w:t>
      </w:r>
      <w:r w:rsidR="00774816" w:rsidRPr="00BF1326">
        <w:rPr>
          <w:rFonts w:cs="Times New Roman"/>
          <w:szCs w:val="24"/>
        </w:rPr>
        <w:t>, с. 750]</w:t>
      </w:r>
      <w:r w:rsidRPr="00BF1326">
        <w:rPr>
          <w:rFonts w:cs="Times New Roman"/>
        </w:rPr>
        <w:t xml:space="preserve">. Не раз Тео сопоставлял отца с героями фильмов («казалось, будто он кого-то играет: </w:t>
      </w:r>
      <w:r w:rsidRPr="00BF1326">
        <w:rPr>
          <w:rFonts w:cs="Times New Roman"/>
        </w:rPr>
        <w:lastRenderedPageBreak/>
        <w:t xml:space="preserve">какого-то крутого парня из нуара пятидесятых или, может, из «Одиннадцати друзей </w:t>
      </w:r>
      <w:proofErr w:type="spellStart"/>
      <w:r w:rsidRPr="00BF1326">
        <w:rPr>
          <w:rFonts w:cs="Times New Roman"/>
        </w:rPr>
        <w:t>Оушена</w:t>
      </w:r>
      <w:proofErr w:type="spellEnd"/>
      <w:r w:rsidRPr="00BF1326">
        <w:rPr>
          <w:rFonts w:cs="Times New Roman"/>
        </w:rPr>
        <w:t xml:space="preserve">» — сытого, разленившегося гангстера, которому нечего терять» </w:t>
      </w:r>
      <w:r w:rsidR="00414AE5" w:rsidRPr="00BF1326">
        <w:rPr>
          <w:rFonts w:cs="Times New Roman"/>
          <w:szCs w:val="24"/>
        </w:rPr>
        <w:t>[37</w:t>
      </w:r>
      <w:r w:rsidR="00774816" w:rsidRPr="00BF1326">
        <w:rPr>
          <w:rFonts w:cs="Times New Roman"/>
          <w:szCs w:val="24"/>
        </w:rPr>
        <w:t>, с. 244]</w:t>
      </w:r>
      <w:r w:rsidRPr="00BF1326">
        <w:rPr>
          <w:rFonts w:cs="Times New Roman"/>
        </w:rPr>
        <w:t xml:space="preserve">), а в его речи появлялись знаменитые актёры (например, Микки Рурк). Появление аллюзий, относящихся к кинематографу, связано, во-первых, с бывшей профессией отца Тео – он снимался в малобюджетных фильмах и сериалах, однако успех к нему так и не пришёл. Непонимание самой сути искусства не дало возможности отцу Тео продвинуться куда-то дальше ролей второго плана. </w:t>
      </w:r>
      <w:proofErr w:type="gramStart"/>
      <w:r w:rsidRPr="00BF1326">
        <w:rPr>
          <w:rFonts w:cs="Times New Roman"/>
        </w:rPr>
        <w:t xml:space="preserve">Во-вторых, – с театральностью, присущей этому герою, которая в какой-то степени сближает его с миссис </w:t>
      </w:r>
      <w:proofErr w:type="spellStart"/>
      <w:r w:rsidRPr="00BF1326">
        <w:rPr>
          <w:rFonts w:cs="Times New Roman"/>
        </w:rPr>
        <w:t>Барбур</w:t>
      </w:r>
      <w:proofErr w:type="spellEnd"/>
      <w:r w:rsidRPr="00BF1326">
        <w:rPr>
          <w:rFonts w:cs="Times New Roman"/>
        </w:rPr>
        <w:t xml:space="preserve">, однако если для </w:t>
      </w:r>
      <w:proofErr w:type="spellStart"/>
      <w:r w:rsidRPr="00BF1326">
        <w:rPr>
          <w:rFonts w:cs="Times New Roman"/>
        </w:rPr>
        <w:t>Барбуров</w:t>
      </w:r>
      <w:proofErr w:type="spellEnd"/>
      <w:r w:rsidRPr="00BF1326">
        <w:rPr>
          <w:rFonts w:cs="Times New Roman"/>
        </w:rPr>
        <w:t xml:space="preserve"> театральность является частью их автоматизированного распорядка, то для Ларри </w:t>
      </w:r>
      <w:proofErr w:type="spellStart"/>
      <w:r w:rsidRPr="00BF1326">
        <w:rPr>
          <w:rFonts w:cs="Times New Roman"/>
        </w:rPr>
        <w:t>Декера</w:t>
      </w:r>
      <w:proofErr w:type="spellEnd"/>
      <w:r w:rsidRPr="00BF1326">
        <w:rPr>
          <w:rFonts w:cs="Times New Roman"/>
        </w:rPr>
        <w:t xml:space="preserve"> это способ существования: вера в Фортуну и рок, вечные ставки на удачу, гипертрофированная эмоциональность, выставленная на показ, ассоциативно связывают его с древнегреческой трагедией.</w:t>
      </w:r>
      <w:proofErr w:type="gramEnd"/>
      <w:r w:rsidRPr="00BF1326">
        <w:rPr>
          <w:rFonts w:cs="Times New Roman"/>
        </w:rPr>
        <w:t xml:space="preserve"> Для него театральность становится способом создания иллюзии жизни, разрушение которой приводит к смерти героя.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Этому образу предшествует герой рассказа «Там-О-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Шантер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» Гордон. Гордон – бывший актер, переживающий душевный кризис. В детстве Гордон сыграл выдающуюся роль, давшую толчок его карьере, но впоследствии он получал только эпизодические роли. Однако, в отличие от Ларри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Гордон получает возможность пережить катарсис, когда после долгих метаний приходит в больницу на встречу со смертельно больной девочкой, страстно желающей познакомиться с героем любимого фильма. Вопреки страху Гордона, девочка видит в нем совсем не пятидесятилетнего неудачника, а двенадцатилетнего Джорджи в красном там-о-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шантере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. Герой преодолевает кризис благодаря тому, что в пространстве игры рядом с ним оказывается другой человек, который способен в ее поверить, стирая грань между театром и реальностью.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Таким образом, основой процесса инициации и самоидентификации для героев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оказывается бегство от реальности и попытка познания себя через искусство. Критерием прохождения инициации оказывается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возвращение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профанный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мир в новом статусе. Единственно возможный выход для подростка – стать взрослым, но взрослый персонаж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как найти своё место в мире, так и потеряться среди равнодушных вещей и людей.</w:t>
      </w:r>
    </w:p>
    <w:p w:rsidR="00EA0E91" w:rsidRPr="00BF1326" w:rsidRDefault="00EA0E91" w:rsidP="00EA0E91">
      <w:pPr>
        <w:pStyle w:val="120"/>
      </w:pPr>
      <w:r w:rsidRPr="00BF1326">
        <w:t>Выводы по 2 главе</w:t>
      </w:r>
    </w:p>
    <w:p w:rsidR="00EA0E91" w:rsidRPr="00BF1326" w:rsidRDefault="00EA0E91" w:rsidP="00EA0E91">
      <w:pPr>
        <w:pStyle w:val="12"/>
      </w:pPr>
      <w:r w:rsidRPr="00BF1326">
        <w:t xml:space="preserve">Во второй главе наиболее значимым результатом анализа стало выявление проблематики взросления во всех текстах </w:t>
      </w:r>
      <w:proofErr w:type="spellStart"/>
      <w:r w:rsidRPr="00BF1326">
        <w:t>Тартт</w:t>
      </w:r>
      <w:proofErr w:type="spellEnd"/>
      <w:r w:rsidRPr="00BF1326">
        <w:t>, раскрытой с разных точек зрения – подростков и молодых людей</w:t>
      </w:r>
      <w:r w:rsidR="001C5BEE" w:rsidRPr="00BF1326">
        <w:t xml:space="preserve"> – и сопровождаемой несколькими мотивными комплексами</w:t>
      </w:r>
      <w:r w:rsidRPr="00BF1326">
        <w:t xml:space="preserve">. </w:t>
      </w:r>
      <w:proofErr w:type="gramStart"/>
      <w:r w:rsidRPr="00BF1326">
        <w:t xml:space="preserve">Был выявлен генезис характера главной героини романа «Маленький друг» через сопоставление Гарриет со своими предшественниками в творчестве писательницы и образами Джин-Луизы </w:t>
      </w:r>
      <w:proofErr w:type="spellStart"/>
      <w:r w:rsidRPr="00BF1326">
        <w:t>Финч</w:t>
      </w:r>
      <w:proofErr w:type="spellEnd"/>
      <w:r w:rsidRPr="00BF1326">
        <w:t xml:space="preserve"> из романа Х. Ли «Убить пересмешника» и Мэтти Росс из романа Ч. </w:t>
      </w:r>
      <w:proofErr w:type="spellStart"/>
      <w:r w:rsidRPr="00BF1326">
        <w:t>Портиса</w:t>
      </w:r>
      <w:proofErr w:type="spellEnd"/>
      <w:r w:rsidRPr="00BF1326">
        <w:t xml:space="preserve"> «Железная хватка»: всех этих персонажей объединяет отсутствие одного из родителей, непростой характер </w:t>
      </w:r>
      <w:r w:rsidR="001C5BEE" w:rsidRPr="00BF1326">
        <w:t>и стремление к независимости, принимающее различные формы (от детских игр до попытки разгадать</w:t>
      </w:r>
      <w:proofErr w:type="gramEnd"/>
      <w:r w:rsidR="001C5BEE" w:rsidRPr="00BF1326">
        <w:t xml:space="preserve"> реальное преступление, от нежелания взрослеть до веры в конец света). </w:t>
      </w:r>
    </w:p>
    <w:p w:rsidR="001C5BEE" w:rsidRPr="00BF1326" w:rsidRDefault="001C5BEE" w:rsidP="00EA0E91">
      <w:pPr>
        <w:pStyle w:val="12"/>
      </w:pPr>
      <w:r w:rsidRPr="00BF1326">
        <w:t xml:space="preserve">В описании молодых людей проблематика взросления проявилась в развитии мотива бегства через обряд инициации: эти персонажи уже не могут отказаться взрослеть и их единственный шанс выжить – примириться с реальностью, в данном случае, посредством искусства. Здесь важную роль играет дихотомия «правда – ложь», позволяющая отделить </w:t>
      </w:r>
      <w:proofErr w:type="gramStart"/>
      <w:r w:rsidRPr="00BF1326">
        <w:t>воображаемое</w:t>
      </w:r>
      <w:proofErr w:type="gramEnd"/>
      <w:r w:rsidRPr="00BF1326">
        <w:t xml:space="preserve"> от реального.</w:t>
      </w:r>
    </w:p>
    <w:p w:rsidR="0094550E" w:rsidRPr="00BF1326" w:rsidRDefault="0094550E">
      <w:p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BF1326">
        <w:rPr>
          <w:rFonts w:ascii="Times New Roman" w:hAnsi="Times New Roman" w:cs="Times New Roman"/>
        </w:rPr>
        <w:br w:type="page"/>
      </w:r>
    </w:p>
    <w:p w:rsidR="0094550E" w:rsidRPr="00BF1326" w:rsidRDefault="0094550E" w:rsidP="00BA02AF">
      <w:pPr>
        <w:pStyle w:val="110"/>
        <w:spacing w:line="360" w:lineRule="auto"/>
        <w:rPr>
          <w:rFonts w:cs="Times New Roman"/>
          <w:color w:val="auto"/>
        </w:rPr>
      </w:pPr>
      <w:bookmarkStart w:id="8" w:name="_Toc72622603"/>
      <w:r w:rsidRPr="00BF1326">
        <w:rPr>
          <w:rFonts w:cs="Times New Roman"/>
          <w:color w:val="auto"/>
        </w:rPr>
        <w:lastRenderedPageBreak/>
        <w:t>3. Поэтика творчества Д. </w:t>
      </w:r>
      <w:proofErr w:type="spellStart"/>
      <w:r w:rsidRPr="00BF1326">
        <w:rPr>
          <w:rFonts w:cs="Times New Roman"/>
          <w:color w:val="auto"/>
        </w:rPr>
        <w:t>Тартт</w:t>
      </w:r>
      <w:proofErr w:type="spellEnd"/>
      <w:r w:rsidRPr="00BF1326">
        <w:rPr>
          <w:rFonts w:cs="Times New Roman"/>
          <w:color w:val="auto"/>
        </w:rPr>
        <w:t xml:space="preserve"> и американская литературная традиция: контактные и типологические связи</w:t>
      </w:r>
      <w:bookmarkEnd w:id="8"/>
    </w:p>
    <w:p w:rsidR="00774816" w:rsidRPr="00BF1326" w:rsidRDefault="0094550E" w:rsidP="0075136C">
      <w:pPr>
        <w:pStyle w:val="12"/>
      </w:pPr>
      <w:r w:rsidRPr="00BF1326">
        <w:t xml:space="preserve">В данной главе мы рассмотрим поэтику двух романов </w:t>
      </w:r>
      <w:proofErr w:type="spellStart"/>
      <w:r w:rsidRPr="00BF1326">
        <w:t>Тартт</w:t>
      </w:r>
      <w:proofErr w:type="spellEnd"/>
      <w:r w:rsidRPr="00BF1326">
        <w:t xml:space="preserve"> – «Маленького друга» и «Щегла», </w:t>
      </w:r>
      <w:r w:rsidRPr="00BF1326">
        <w:noBreakHyphen/>
        <w:t xml:space="preserve"> в которых американская литературная традиция получила наиболее продуктивную реализацию. Роман «Тайная история» и рассказы не являются плодотворным материалом для анализа </w:t>
      </w:r>
      <w:r w:rsidR="0075136C" w:rsidRPr="00BF1326">
        <w:t xml:space="preserve">с точки зрения влияния </w:t>
      </w:r>
      <w:r w:rsidRPr="00BF1326">
        <w:t xml:space="preserve">американской литературной традиции, они были интересны нам как этап генезиса </w:t>
      </w:r>
      <w:r w:rsidR="0075136C" w:rsidRPr="00BF1326">
        <w:t xml:space="preserve">проблематики </w:t>
      </w:r>
      <w:r w:rsidRPr="00BF1326">
        <w:t>взятых для исследования в этой главе текстов, что мы уже обсудили во второй главе.</w:t>
      </w:r>
    </w:p>
    <w:p w:rsidR="0094550E" w:rsidRPr="00BF1326" w:rsidRDefault="0094550E" w:rsidP="00774816">
      <w:pPr>
        <w:pStyle w:val="120"/>
        <w:spacing w:line="360" w:lineRule="auto"/>
      </w:pPr>
      <w:bookmarkStart w:id="9" w:name="_Toc72622604"/>
      <w:r w:rsidRPr="00BF1326">
        <w:t>3.1. Трансформация «южного мифа» в поэтике и нарративе романа «Маленький друг»</w:t>
      </w:r>
      <w:bookmarkEnd w:id="9"/>
      <w:r w:rsidRPr="00BF1326">
        <w:t xml:space="preserve"> </w:t>
      </w:r>
    </w:p>
    <w:p w:rsidR="0094550E" w:rsidRPr="00BF1326" w:rsidRDefault="0094550E" w:rsidP="00BA02AF">
      <w:pPr>
        <w:pStyle w:val="22"/>
        <w:spacing w:before="120"/>
      </w:pPr>
      <w:r w:rsidRPr="00BF1326">
        <w:t xml:space="preserve">«Южный миф» </w:t>
      </w:r>
      <w:r w:rsidRPr="00BF1326">
        <w:noBreakHyphen/>
        <w:t xml:space="preserve"> одна из устойчивых культурно-исторических парадигм США. И.В. Морозова в книге «”Южный миф” в произведениях писательниц старого юга» вслед за американскими исследователями попыталась дать более точное определение данному термину. Отвечая на вопросы «Что такое Юг? Существует ли он? </w:t>
      </w:r>
      <w:proofErr w:type="gramStart"/>
      <w:r w:rsidRPr="00BF1326">
        <w:t>Или южная часть штатов больше миф, чем субстанция?», Морозова согласилась с мыслью Дж. </w:t>
      </w:r>
      <w:proofErr w:type="spellStart"/>
      <w:r w:rsidRPr="00BF1326">
        <w:t>Тинделла</w:t>
      </w:r>
      <w:proofErr w:type="spellEnd"/>
      <w:r w:rsidRPr="00BF1326">
        <w:t xml:space="preserve"> </w:t>
      </w:r>
      <w:r w:rsidR="00774816" w:rsidRPr="00BF1326">
        <w:rPr>
          <w:szCs w:val="24"/>
        </w:rPr>
        <w:t>[25, с. 5]</w:t>
      </w:r>
      <w:r w:rsidRPr="00BF1326">
        <w:t xml:space="preserve"> о том, что южные мифы – это «в большей степени мифы социальные и они «являются умозрительными картинами, изображающими модель того, что люди думают о себе (какие они на самом деле или какими должны быть), или кто-то другой думает о том, какие они» </w:t>
      </w:r>
      <w:r w:rsidR="00774816" w:rsidRPr="00BF1326">
        <w:rPr>
          <w:szCs w:val="24"/>
        </w:rPr>
        <w:t>[25, с</w:t>
      </w:r>
      <w:proofErr w:type="gramEnd"/>
      <w:r w:rsidR="00774816" w:rsidRPr="00BF1326">
        <w:rPr>
          <w:szCs w:val="24"/>
        </w:rPr>
        <w:t xml:space="preserve">. </w:t>
      </w:r>
      <w:proofErr w:type="gramStart"/>
      <w:r w:rsidR="00774816" w:rsidRPr="00BF1326">
        <w:rPr>
          <w:szCs w:val="24"/>
        </w:rPr>
        <w:t>5–6]</w:t>
      </w:r>
      <w:r w:rsidRPr="00BF1326">
        <w:t>.</w:t>
      </w:r>
      <w:proofErr w:type="gramEnd"/>
      <w:r w:rsidRPr="00BF1326">
        <w:t xml:space="preserve"> К подобным выводам приходит О. Ю. Анцыферова в статье «”Южный Миф” и роман Донны </w:t>
      </w:r>
      <w:proofErr w:type="spellStart"/>
      <w:r w:rsidRPr="00BF1326">
        <w:t>Тартт</w:t>
      </w:r>
      <w:proofErr w:type="spellEnd"/>
      <w:r w:rsidRPr="00BF1326">
        <w:t xml:space="preserve"> “Маленький друг”»</w:t>
      </w:r>
      <w:r w:rsidR="00774816" w:rsidRPr="00BF1326">
        <w:t xml:space="preserve"> [3]</w:t>
      </w:r>
      <w:r w:rsidRPr="00BF1326">
        <w:t xml:space="preserve">. Таким образом, рождается один из важных мотивов, связанных с «южным мифом», - мотив </w:t>
      </w:r>
      <w:proofErr w:type="spellStart"/>
      <w:r w:rsidRPr="00BF1326">
        <w:t>самосотворения</w:t>
      </w:r>
      <w:proofErr w:type="spellEnd"/>
      <w:r w:rsidRPr="00BF1326">
        <w:t xml:space="preserve"> мифа, лежащий в основе </w:t>
      </w:r>
      <w:proofErr w:type="spellStart"/>
      <w:r w:rsidRPr="00BF1326">
        <w:t>нарративной</w:t>
      </w:r>
      <w:proofErr w:type="spellEnd"/>
      <w:r w:rsidRPr="00BF1326">
        <w:t xml:space="preserve"> стратегии романа «Маленький друг».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>Особенность двоякости трактовки мифа об американском Юге стала одним из инструментов создания романной реальности у Д. 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Реальность «Маленького друга» предстаёт перед читателем зыбкой и неустойчивой.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Гарриет мечется между прошлым и настоящим, пытаясь разгадать загадку убийства старшего брата, погружаясь в мир семейных легенд и тайн, которые на поверку оказываются додуманными, переосмысленными. Как мы уже писали во второй главе, принципы «ложных воспоминаний» и «умышленной амнезии» позволяют создать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особый нарратив, ведущую роль в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играет не столько рассказчик, сколько сама история, подобно имплицирующему собственные описания Старому Югу, ограничивающему авторскую свободу </w:t>
      </w:r>
      <w:r w:rsidR="002945DD" w:rsidRPr="00BF1326">
        <w:rPr>
          <w:rFonts w:ascii="Times New Roman" w:hAnsi="Times New Roman" w:cs="Times New Roman"/>
          <w:sz w:val="28"/>
        </w:rPr>
        <w:t>[25, с. 156]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проецирует историю Юга на рассказы семейства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донося до читателя в иносказательной форме рассказ о вырождении этого края.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Подобно М. </w:t>
      </w:r>
      <w:proofErr w:type="spellStart"/>
      <w:r w:rsidRPr="00BF1326">
        <w:t>Митчел</w:t>
      </w:r>
      <w:proofErr w:type="spellEnd"/>
      <w:r w:rsidRPr="00BF1326">
        <w:t xml:space="preserve">, разрушающей иллюзию о южной леди образом </w:t>
      </w:r>
      <w:proofErr w:type="spellStart"/>
      <w:r w:rsidRPr="00BF1326">
        <w:t>Скарлетт</w:t>
      </w:r>
      <w:proofErr w:type="spellEnd"/>
      <w:r w:rsidRPr="00BF1326">
        <w:t xml:space="preserve"> </w:t>
      </w:r>
      <w:proofErr w:type="spellStart"/>
      <w:r w:rsidRPr="00BF1326">
        <w:t>О’Хары</w:t>
      </w:r>
      <w:proofErr w:type="spellEnd"/>
      <w:r w:rsidRPr="00BF1326">
        <w:t xml:space="preserve">, </w:t>
      </w:r>
      <w:proofErr w:type="spellStart"/>
      <w:r w:rsidRPr="00BF1326">
        <w:t>Тартт</w:t>
      </w:r>
      <w:proofErr w:type="spellEnd"/>
      <w:r w:rsidRPr="00BF1326">
        <w:t xml:space="preserve"> сопоставляет миф о Юге с реальностью, представления тётушек Гарриет </w:t>
      </w:r>
      <w:r w:rsidRPr="00BF1326">
        <w:noBreakHyphen/>
        <w:t xml:space="preserve"> с тем, что видит ребёнок. </w:t>
      </w:r>
      <w:proofErr w:type="gramStart"/>
      <w:r w:rsidRPr="00BF1326">
        <w:t xml:space="preserve">Южный кодекс чести остался в манерах старой девы Либби, самого старшего члена семейства </w:t>
      </w:r>
      <w:proofErr w:type="spellStart"/>
      <w:r w:rsidRPr="00BF1326">
        <w:t>Клив</w:t>
      </w:r>
      <w:proofErr w:type="spellEnd"/>
      <w:r w:rsidRPr="00BF1326">
        <w:t xml:space="preserve">, как и представления о чернокожих в качестве части семьи (Либби очень заботливо относится к своей служанке </w:t>
      </w:r>
      <w:proofErr w:type="spellStart"/>
      <w:r w:rsidRPr="00BF1326">
        <w:t>Одиан</w:t>
      </w:r>
      <w:proofErr w:type="spellEnd"/>
      <w:r w:rsidRPr="00BF1326">
        <w:t>, доставшейся ей «в наследство» из сгоревшего особняка «Невзгоды»), однако эти представления умирают вместе с Либби.</w:t>
      </w:r>
      <w:proofErr w:type="gramEnd"/>
      <w:r w:rsidRPr="00BF1326">
        <w:t xml:space="preserve"> Смерть Либби оказывается спусковым рычагом для начала серьёзных изменений в сложившемся укладе жизни </w:t>
      </w:r>
      <w:proofErr w:type="spellStart"/>
      <w:r w:rsidRPr="00BF1326">
        <w:t>Кливов</w:t>
      </w:r>
      <w:proofErr w:type="spellEnd"/>
      <w:r w:rsidRPr="00BF1326">
        <w:t xml:space="preserve">. Четыре сестры, тётушки Гарриет, во главе с её бабушкой Эди, отправляются в поездку по Старому Югу, но на выезде из города попадают в аварию. Сильных травм в аварии никто не получил, поэтому все старушки возвращаются обратно в город, не заезжая в больницу. В течение нескольких часов после происшествия поведение Либби становится странным, но этого никто не замечает: она путает слова, людей и события, в какой-то момент она засыпает и больше не просыпается. Либби как представительница идеалов Старого Юга, как последняя настоящая южная леди, как одна из творцов мифа о семье </w:t>
      </w:r>
      <w:proofErr w:type="spellStart"/>
      <w:r w:rsidRPr="00BF1326">
        <w:t>Клив</w:t>
      </w:r>
      <w:proofErr w:type="spellEnd"/>
      <w:r w:rsidRPr="00BF1326">
        <w:t xml:space="preserve"> оказывается на грани прошлого и настоящего, вымышленного и реального, и пропадает в </w:t>
      </w:r>
      <w:proofErr w:type="spellStart"/>
      <w:r w:rsidRPr="00BF1326">
        <w:t>забытии</w:t>
      </w:r>
      <w:proofErr w:type="spellEnd"/>
      <w:r w:rsidRPr="00BF1326">
        <w:t xml:space="preserve">. Теперь и сама она </w:t>
      </w:r>
      <w:r w:rsidRPr="00BF1326">
        <w:lastRenderedPageBreak/>
        <w:t>отходит в прошлое, становится частью семейных легенд. С уходом Либби возвращение к старым идеалам становится невозможным.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Тётушки Гарриет являются отголоском образа домохозяйки, изображенного в «романе домашнего очага» </w:t>
      </w:r>
      <w:r w:rsidR="002945DD" w:rsidRPr="00BF1326">
        <w:rPr>
          <w:szCs w:val="24"/>
        </w:rPr>
        <w:t>[25, с. 49]</w:t>
      </w:r>
      <w:r w:rsidRPr="00BF1326">
        <w:t xml:space="preserve">. Так, вспомним спасённые старые вещи из сгоревшей «Напасти», которые Либби, Аделаида и Тэт хранят в своих новых домах, подобным образом поступает Корнелия из «Воспоминаний южной матроны» Кэролин </w:t>
      </w:r>
      <w:proofErr w:type="spellStart"/>
      <w:r w:rsidRPr="00BF1326">
        <w:t>Гилман</w:t>
      </w:r>
      <w:proofErr w:type="spellEnd"/>
      <w:r w:rsidRPr="00BF1326">
        <w:t xml:space="preserve">, представительницы писательниц Старого Юга, когда спасает портреты предков во время пожара. И если в «Воспоминаниях южной матроны» и «Воспоминаниях новоанглийской домохозяйки» сопоставляются две домохозяйки как два типа мышления – Корнелия и Кларисса как представительницы Юга и Севера соответственно, то в «Маленьком друге» </w:t>
      </w:r>
      <w:proofErr w:type="spellStart"/>
      <w:r w:rsidRPr="00BF1326">
        <w:t>Тартт</w:t>
      </w:r>
      <w:proofErr w:type="spellEnd"/>
      <w:r w:rsidRPr="00BF1326">
        <w:t xml:space="preserve"> сравнивает южных домохозяек между собой. Среди них мы встречаем хранительницу очага Либби, к которой тянется маленькая Гарриет, деятельную Эди, поддержку и опору своих внучек, замершую и плаксивую Аделаиду и погрязшую в прошлом, закаменевшую подобно костям динозавра, Тэт. 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Важным элементом южного повествования является усадьба. В романе «Маленький друг», продолжая традиционную линию южного готического повествования, </w:t>
      </w:r>
      <w:proofErr w:type="spellStart"/>
      <w:r w:rsidRPr="00BF1326">
        <w:t>Тартт</w:t>
      </w:r>
      <w:proofErr w:type="spellEnd"/>
      <w:r w:rsidRPr="00BF1326">
        <w:t xml:space="preserve"> описала усадьбу «Невзгоды». </w:t>
      </w:r>
      <w:proofErr w:type="spellStart"/>
      <w:r w:rsidRPr="00BF1326">
        <w:t>Хронотоп</w:t>
      </w:r>
      <w:proofErr w:type="spellEnd"/>
      <w:r w:rsidRPr="00BF1326">
        <w:t xml:space="preserve"> новоанглийского «нехорошего дома», неотъемлемой составляющей которого является мотив тёмного прошлого </w:t>
      </w:r>
      <w:r w:rsidR="002945DD" w:rsidRPr="00BF1326">
        <w:rPr>
          <w:szCs w:val="24"/>
        </w:rPr>
        <w:t>[7, с. 91]</w:t>
      </w:r>
      <w:r w:rsidRPr="00BF1326">
        <w:t xml:space="preserve">, оказался в данном случае исходной моделью пространственно-временного континуума. Усадьба семейства </w:t>
      </w:r>
      <w:proofErr w:type="spellStart"/>
      <w:r w:rsidRPr="00BF1326">
        <w:t>Клив</w:t>
      </w:r>
      <w:proofErr w:type="spellEnd"/>
      <w:r w:rsidRPr="00BF1326">
        <w:t xml:space="preserve"> появляется в тексте исключительно в виде репрезентаций – воспоминаний и фотографий, что и составляет ключевое отличие этого дома от усадеб из южных саг. Прошлое дома, с одной стороны, окутано тайной, а с другой, полностью прозрачно – легенды </w:t>
      </w:r>
      <w:proofErr w:type="spellStart"/>
      <w:r w:rsidRPr="00BF1326">
        <w:t>Кливов</w:t>
      </w:r>
      <w:proofErr w:type="spellEnd"/>
      <w:r w:rsidRPr="00BF1326">
        <w:t xml:space="preserve"> прекрасно иллюстрируют десятилетия существования усадьбы. Время в усадьбе, подобно времени в романе «Дом о семи фронтонах» Н. </w:t>
      </w:r>
      <w:proofErr w:type="spellStart"/>
      <w:r w:rsidRPr="00BF1326">
        <w:t>Готорна</w:t>
      </w:r>
      <w:proofErr w:type="spellEnd"/>
      <w:r w:rsidRPr="00BF1326">
        <w:t xml:space="preserve">, обращается в «огромные часы мира» </w:t>
      </w:r>
      <w:r w:rsidR="002945DD" w:rsidRPr="00BF1326">
        <w:rPr>
          <w:szCs w:val="24"/>
        </w:rPr>
        <w:t>[11, с. 276]</w:t>
      </w:r>
      <w:r w:rsidRPr="00BF1326">
        <w:t xml:space="preserve"> и становится цикличным. «Невзгоды» существуют вечно, запечатленные в рассказах, как и их погибшие обитатели. </w:t>
      </w:r>
      <w:proofErr w:type="gramStart"/>
      <w:r w:rsidRPr="00BF1326">
        <w:t xml:space="preserve">Однако в отличие </w:t>
      </w:r>
      <w:r w:rsidRPr="00BF1326">
        <w:lastRenderedPageBreak/>
        <w:t>от недружелюбно настроенных призраков и жильцов готических усадеб, не покидающих границы своих обиталищ, как, например, главная героиня рассказа У. Фолкнера «Роза для Эмили», призраки «Невзгод» сопровождают живых, позволяя им находиться одновременно в нескольких временных отрезках: так, Гарриет в прогулках по ночному дому «чувствовала, как рядом с ней, бок о бок, шагает ее умерший брат и молчит вместе</w:t>
      </w:r>
      <w:proofErr w:type="gramEnd"/>
      <w:r w:rsidRPr="00BF1326">
        <w:t xml:space="preserve"> с ней – доверительно компанейски </w:t>
      </w:r>
      <w:r w:rsidR="00414AE5" w:rsidRPr="00BF1326">
        <w:rPr>
          <w:szCs w:val="24"/>
        </w:rPr>
        <w:t>[38</w:t>
      </w:r>
      <w:r w:rsidR="002945DD" w:rsidRPr="00BF1326">
        <w:rPr>
          <w:szCs w:val="24"/>
        </w:rPr>
        <w:t>, с. 75]</w:t>
      </w:r>
      <w:r w:rsidRPr="00BF1326">
        <w:t>.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Как мы уже отмечали во второй главе, в романе «Маленький друг» </w:t>
      </w:r>
      <w:proofErr w:type="spellStart"/>
      <w:r w:rsidRPr="00BF1326">
        <w:t>апокалиптическик</w:t>
      </w:r>
      <w:proofErr w:type="spellEnd"/>
      <w:r w:rsidRPr="00BF1326">
        <w:t xml:space="preserve"> мотивы и тема разрушенного родового гнезда организуют идейное и </w:t>
      </w:r>
      <w:proofErr w:type="spellStart"/>
      <w:r w:rsidRPr="00BF1326">
        <w:t>хронотопическое</w:t>
      </w:r>
      <w:proofErr w:type="spellEnd"/>
      <w:r w:rsidRPr="00BF1326">
        <w:t xml:space="preserve"> пространство романа. Некогда большая семья, состоящая из черных и белых, живущих в гармонии, распадается, причем распадается не только идейно, но и материально – члены семьи умирают или уезжают в другие штаты и города. </w:t>
      </w:r>
      <w:proofErr w:type="gramStart"/>
      <w:r w:rsidRPr="00BF1326">
        <w:t>Индивидуальное</w:t>
      </w:r>
      <w:proofErr w:type="gramEnd"/>
      <w:r w:rsidRPr="00BF1326">
        <w:t xml:space="preserve"> становится выше общего, а южная гармония и открытость более не могут реализоваться в такой среде.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Традиционный для южной литературы образ джентльмена в романе </w:t>
      </w:r>
      <w:proofErr w:type="spellStart"/>
      <w:r w:rsidRPr="00BF1326">
        <w:t>Тартт</w:t>
      </w:r>
      <w:proofErr w:type="spellEnd"/>
      <w:r w:rsidRPr="00BF1326">
        <w:t xml:space="preserve"> также относится исключительно к представителям старого поколения. Примером может служить богатый мистер </w:t>
      </w:r>
      <w:proofErr w:type="spellStart"/>
      <w:r w:rsidRPr="00BF1326">
        <w:t>Самнер</w:t>
      </w:r>
      <w:proofErr w:type="spellEnd"/>
      <w:r w:rsidRPr="00BF1326">
        <w:t xml:space="preserve">, единственный взрослый, обративший внимание на состояние Гарриет во время похорон Либби. Примечательно, что мистер </w:t>
      </w:r>
      <w:proofErr w:type="spellStart"/>
      <w:r w:rsidRPr="00BF1326">
        <w:t>Самнер</w:t>
      </w:r>
      <w:proofErr w:type="spellEnd"/>
      <w:r w:rsidRPr="00BF1326">
        <w:t xml:space="preserve"> был одним из «ухажеров» погибшей тетушки Гарриет. Однако этот персонаж появляется в романе вскользь, и писательница не концентрирует на нём внимания. Он также становится частью прошлого, как только похороны Либби заканчиваются.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Ещё одним интересным образом </w:t>
      </w:r>
      <w:proofErr w:type="gramStart"/>
      <w:r w:rsidRPr="00BF1326">
        <w:t>выступает отец Гарриет Дик</w:t>
      </w:r>
      <w:proofErr w:type="gramEnd"/>
      <w:r w:rsidRPr="00BF1326">
        <w:t xml:space="preserve"> </w:t>
      </w:r>
      <w:proofErr w:type="spellStart"/>
      <w:r w:rsidRPr="00BF1326">
        <w:t>Дюфрен</w:t>
      </w:r>
      <w:proofErr w:type="spellEnd"/>
      <w:r w:rsidRPr="00BF1326">
        <w:t xml:space="preserve">. Этот образ берет начало в плантаторском романе: Дик </w:t>
      </w:r>
      <w:proofErr w:type="spellStart"/>
      <w:r w:rsidRPr="00BF1326">
        <w:t>Дюфрен</w:t>
      </w:r>
      <w:proofErr w:type="spellEnd"/>
      <w:r w:rsidRPr="00BF1326">
        <w:t xml:space="preserve">, подобно пришельцу-северянину, соблазнившему дочку плантаторов, появляется в жизни </w:t>
      </w:r>
      <w:proofErr w:type="spellStart"/>
      <w:r w:rsidRPr="00BF1326">
        <w:t>Кливов</w:t>
      </w:r>
      <w:proofErr w:type="spellEnd"/>
      <w:r w:rsidRPr="00BF1326">
        <w:t xml:space="preserve">, но он южанин. Отец Гарриет – предприимчивый и активный человек, не привязавшийся к своей жене и детям. Он покинул Шарлотту, мать Гарриет, после того, как она не смогла оправиться от смерти старшего сына. Дик </w:t>
      </w:r>
      <w:proofErr w:type="spellStart"/>
      <w:r w:rsidRPr="00BF1326">
        <w:t>Дюфрен</w:t>
      </w:r>
      <w:proofErr w:type="spellEnd"/>
      <w:r w:rsidRPr="00BF1326">
        <w:t xml:space="preserve"> – повторяющийся в творчестве </w:t>
      </w:r>
      <w:proofErr w:type="spellStart"/>
      <w:r w:rsidRPr="00BF1326">
        <w:t>Тартт</w:t>
      </w:r>
      <w:proofErr w:type="spellEnd"/>
      <w:r w:rsidRPr="00BF1326">
        <w:t xml:space="preserve"> образ: все отцы в ее романах оставляют своих детей и все они в той или иной степени похожи на </w:t>
      </w:r>
      <w:r w:rsidRPr="00BF1326">
        <w:lastRenderedPageBreak/>
        <w:t xml:space="preserve">описываемого персонажа. Он женился на матери Гарриет как на представительнице богатого семейства и покинул ее, как только случилось несчастье. </w:t>
      </w:r>
    </w:p>
    <w:p w:rsidR="0094550E" w:rsidRPr="00BF1326" w:rsidRDefault="0094550E" w:rsidP="0094550E">
      <w:pPr>
        <w:pStyle w:val="12"/>
        <w:spacing w:after="0"/>
      </w:pPr>
      <w:r w:rsidRPr="00BF1326">
        <w:t xml:space="preserve">Образ черной няни, выступавшей связующим звеном между белыми хозяевами и черными собратьями, реализован в тексте </w:t>
      </w:r>
      <w:proofErr w:type="gramStart"/>
      <w:r w:rsidRPr="00BF1326">
        <w:t>через</w:t>
      </w:r>
      <w:proofErr w:type="gramEnd"/>
      <w:r w:rsidRPr="00BF1326">
        <w:t xml:space="preserve"> </w:t>
      </w:r>
      <w:proofErr w:type="gramStart"/>
      <w:r w:rsidRPr="00BF1326">
        <w:t>персонаж</w:t>
      </w:r>
      <w:proofErr w:type="gramEnd"/>
      <w:r w:rsidRPr="00BF1326">
        <w:t xml:space="preserve"> </w:t>
      </w:r>
      <w:proofErr w:type="spellStart"/>
      <w:r w:rsidRPr="00BF1326">
        <w:t>ИдыРью</w:t>
      </w:r>
      <w:proofErr w:type="spellEnd"/>
      <w:r w:rsidRPr="00BF1326">
        <w:t xml:space="preserve">, выступающей в роли домоправительницы и кухарки, няни </w:t>
      </w:r>
      <w:r w:rsidR="002945DD" w:rsidRPr="00BF1326">
        <w:rPr>
          <w:szCs w:val="24"/>
        </w:rPr>
        <w:t>[25, с. 207–208]</w:t>
      </w:r>
      <w:r w:rsidRPr="00BF1326">
        <w:t xml:space="preserve">. Однако </w:t>
      </w:r>
      <w:proofErr w:type="gramStart"/>
      <w:r w:rsidRPr="00BF1326">
        <w:t>традиционный</w:t>
      </w:r>
      <w:proofErr w:type="gramEnd"/>
      <w:r w:rsidRPr="00BF1326">
        <w:t xml:space="preserve"> наивность и открытость, свойственные черным слугам из плантаторского романа, в «Маленьком друге», как и в романе «Убить пересмешника» Х. Ли, трансформируются: эти герои уважают себя и борются за свои права, в чем реализуется социальная повестка романа. Кроме того, </w:t>
      </w:r>
      <w:proofErr w:type="spellStart"/>
      <w:r w:rsidRPr="00BF1326">
        <w:t>Тартт</w:t>
      </w:r>
      <w:proofErr w:type="spellEnd"/>
      <w:r w:rsidRPr="00BF1326">
        <w:t xml:space="preserve"> разрушает связь няни и ребенка, не дав Гарриет попрощаться с </w:t>
      </w:r>
      <w:proofErr w:type="spellStart"/>
      <w:r w:rsidRPr="00BF1326">
        <w:t>Идой</w:t>
      </w:r>
      <w:proofErr w:type="spellEnd"/>
      <w:r w:rsidRPr="00BF1326">
        <w:t xml:space="preserve">. Если южная леди, покидая плантацию и отправляюсь на Север, должна была попрощаться с няней </w:t>
      </w:r>
      <w:r w:rsidR="002945DD" w:rsidRPr="00BF1326">
        <w:rPr>
          <w:szCs w:val="24"/>
        </w:rPr>
        <w:t>[25, с. 212]</w:t>
      </w:r>
      <w:r w:rsidRPr="00BF1326">
        <w:t>, то Гарриет не получает такой возможности. Еще более интересным фактом оказывается инициатива отъезда, исходящая от самой Иды: права женщин и чернокожих теперь в их собственных руках.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Ещё одним важным нововведением романа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для нас оказывается главная героиня романа. Мы уже показали генезис идейной составляющей образ Гарриет через сопоставление её с образами героев из более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раннимх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рассказов писательницы и её литературных предшественниц, в этой части работы дополним картину более детальным сопоставлением Гарриет с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Джин-Луизой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из романа «Убить пересмешника» и с Мэтти Росс из романа «Железная хватка».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Если Джин Луиза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Мэтти Ро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>емятся стать или казаться взрослыми, то Гарриет бежит от этого, она</w:t>
      </w:r>
      <w:r w:rsidR="002945DD" w:rsidRPr="00BF1326">
        <w:rPr>
          <w:rFonts w:ascii="Times New Roman" w:hAnsi="Times New Roman" w:cs="Times New Roman"/>
          <w:sz w:val="28"/>
          <w:szCs w:val="28"/>
        </w:rPr>
        <w:t xml:space="preserve"> не хочет взрослеть:</w:t>
      </w:r>
      <w:r w:rsidRPr="00BF1326">
        <w:rPr>
          <w:rFonts w:ascii="Times New Roman" w:hAnsi="Times New Roman" w:cs="Times New Roman"/>
          <w:sz w:val="28"/>
          <w:szCs w:val="28"/>
        </w:rPr>
        <w:t xml:space="preserve"> «Ей не нравились детские книжки, в которых дети взрослели, потому что самое “взросление” (что в детских книжках, что в реальной жизни) всегда означало, что герои непонятным образом скучнели на глазах…» </w:t>
      </w:r>
      <w:r w:rsidR="00414AE5" w:rsidRPr="00BF1326">
        <w:rPr>
          <w:rFonts w:ascii="Times New Roman" w:hAnsi="Times New Roman" w:cs="Times New Roman"/>
          <w:sz w:val="28"/>
        </w:rPr>
        <w:t>[3</w:t>
      </w:r>
      <w:r w:rsidR="00414AE5" w:rsidRPr="00BF1326">
        <w:rPr>
          <w:rFonts w:ascii="Times New Roman" w:hAnsi="Times New Roman" w:cs="Times New Roman"/>
          <w:sz w:val="28"/>
          <w:lang w:val="en-US"/>
        </w:rPr>
        <w:t>8</w:t>
      </w:r>
      <w:r w:rsidR="002945DD" w:rsidRPr="00BF1326">
        <w:rPr>
          <w:rFonts w:ascii="Times New Roman" w:hAnsi="Times New Roman" w:cs="Times New Roman"/>
          <w:sz w:val="28"/>
        </w:rPr>
        <w:t>, с. 162</w:t>
      </w:r>
      <w:r w:rsidR="002945DD" w:rsidRPr="00BF1326">
        <w:rPr>
          <w:rFonts w:ascii="Times New Roman" w:hAnsi="Times New Roman" w:cs="Times New Roman"/>
          <w:sz w:val="28"/>
          <w:lang w:val="en-US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Стремление стать самостоятельными у южных героинь появилось ещё в литературе писательниц Старого Юга, оставалось у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>’Хары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М.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Митчелл и Кэдди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Компсон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У. Фолкнера. И если раньше становление самостоятельной личности было сопряжено с взрослением, Гарриет пытается сломать эту систему. Взросление ассоциируется у неё со старыми южными ценностями – замужеством, детьми, семьей, хотя она сама – искательница приключений, подобно капитану Скотту. Именно эта черта отличает и Мэтти Росс, так и не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вышедшую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замуж впоследствии. Для этих героинь гораздо более важными оказываются вопросы чести, приключений и даже научных изысканий.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Система образов в целом также становится важным подспорьем для сопоставления романов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Х. Ли. Все героини лишились одного из родителей, воспитывались слугами-неграми, с которыми у них сложились очень тёплые отношения. У каждой есть помощник-партнёр, сопровождающий её на протяжении приключения, помогающий выбираться из неприятностей: у Гарриет –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Хили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у Мэтти – Кочет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Когберн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Глазастика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Дилл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Харрис и брат Джим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Финч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Особой чертой южной готической литературы служат два других типа персонажей, присутствующие на страницах названных текстов,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это готический злодей (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Дэни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Рэтлифф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Чейни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Страшила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Рэдли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соответственно), совершивший преступление в прошлом, и жертва (брат Гарриет Робин, отец Мэтти Росс, неизвестные жертвы из легенд о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Рэдли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). Обратим внимание, что в данном аспекте ближе друг к другу оказываются тексты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: акцент сделан на детективной линии и теме взросления, тема расового неравенства в них отходит на второй план, так как это истории о возмездии и последствиях необдуманных действий. Однако южный аристократический кодекс чести, в котором чистота внутренних побуждений должна была совпасть с общественной моралью </w:t>
      </w:r>
      <w:r w:rsidR="002945DD" w:rsidRPr="00BF1326">
        <w:rPr>
          <w:rFonts w:ascii="Times New Roman" w:hAnsi="Times New Roman" w:cs="Times New Roman"/>
          <w:sz w:val="28"/>
        </w:rPr>
        <w:t>[25, с. 181</w:t>
      </w:r>
      <w:r w:rsidR="002945DD" w:rsidRPr="004515C3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>, близок всем трём романам.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Ещё одним элементом, объединяющим романы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является образ змеи. И для Мэтти, и для Гарриет змеи становятся источником страха, предостережения. Мэтти падает в клубок змей в лесу после стычки с Томом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Чейни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Гарриет натыкается на них в саду и в грязной канаве за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городом. Вспомним, что на флаге 13 колоний была изображена гремучая змея с надпись «Не наступай на меня», этот флаг был символом готовности к отражению любых атак и нанесению смертельного удара. Вероятно, появление гремучих змей в исследуемых романах, можно трактовать как столкновение героинь со старыми устоями, за победу над которыми придётся заплатить: Мэтти платит левым предплечьем, ампутированным после гангрены, а Гарриет получает солнечный удар, однако обе героини остаются верными своим идеалам.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Таким образом, романы Х. Ли и Ч.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Портиса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связаны с текстом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генетически.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воссоздаёт южную историю, играя с нарративом, персонажами, мотивами и проблематикой. Писательница поднимает тему взросления на фоне разрушающегося Юга и его устаревающих традиций, при этом показывая зону «серой» морали и задаваясь вопросом о преступлении и соразмерном ему наказании: убийца Робина остаётся ненайденным, от действий Гарриет страдает она сама и люди, виновные в преступлениях, к ней не относящихся.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Элементы южной традиции и нововведения писательницы, связанные с ее родным краем, отразились как на её раннем творчестве, так и на последующих романах, среди них: южная проблематика (обращенность в прошлое, тема разрушенного родового гнезда, наличие мистических обстоятельств и преступления), наличие определенных типов героев (например, пришелец-северянин),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стратегия, в основе которой лежит самовоспроизводящийся миф и искажение реальности вследствие приёма наркотических веществ или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посттравматического расстройства.</w:t>
      </w:r>
    </w:p>
    <w:p w:rsidR="002945DD" w:rsidRPr="004515C3" w:rsidRDefault="0094550E" w:rsidP="002945DD">
      <w:pPr>
        <w:pStyle w:val="120"/>
        <w:spacing w:line="360" w:lineRule="auto"/>
      </w:pPr>
      <w:bookmarkStart w:id="10" w:name="_Toc72622605"/>
      <w:r w:rsidRPr="00BF1326">
        <w:t xml:space="preserve">3.2. </w:t>
      </w:r>
      <w:proofErr w:type="spellStart"/>
      <w:r w:rsidRPr="00BF1326">
        <w:t>Интермедиальный</w:t>
      </w:r>
      <w:proofErr w:type="spellEnd"/>
      <w:r w:rsidRPr="00BF1326">
        <w:t xml:space="preserve"> код как основа </w:t>
      </w:r>
      <w:proofErr w:type="spellStart"/>
      <w:r w:rsidRPr="00BF1326">
        <w:t>хронотопа</w:t>
      </w:r>
      <w:proofErr w:type="spellEnd"/>
      <w:r w:rsidRPr="00BF1326">
        <w:t xml:space="preserve"> и системы образов </w:t>
      </w:r>
    </w:p>
    <w:p w:rsidR="0094550E" w:rsidRPr="00BF1326" w:rsidRDefault="0094550E" w:rsidP="002945DD">
      <w:pPr>
        <w:pStyle w:val="120"/>
        <w:spacing w:line="360" w:lineRule="auto"/>
      </w:pPr>
      <w:r w:rsidRPr="00BF1326">
        <w:t>в романе «Щегол»</w:t>
      </w:r>
      <w:bookmarkEnd w:id="10"/>
    </w:p>
    <w:p w:rsidR="0094550E" w:rsidRPr="00BF1326" w:rsidRDefault="0094550E" w:rsidP="00BA02A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один из основополагающих элементов структуры произведения, его задача – обозначение взаимосвязи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взаимообусловденности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«временных и пространственных образов и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характеристик мира персонажей в литературном произведении»</w:t>
      </w:r>
      <w:r w:rsidR="002945DD" w:rsidRPr="00BF1326">
        <w:rPr>
          <w:rFonts w:ascii="Times New Roman" w:hAnsi="Times New Roman" w:cs="Times New Roman"/>
          <w:sz w:val="28"/>
          <w:szCs w:val="28"/>
        </w:rPr>
        <w:t xml:space="preserve"> [</w:t>
      </w:r>
      <w:r w:rsidR="002945DD" w:rsidRPr="00BF1326">
        <w:rPr>
          <w:rFonts w:ascii="Times New Roman" w:hAnsi="Times New Roman" w:cs="Times New Roman"/>
          <w:sz w:val="28"/>
        </w:rPr>
        <w:t>36, с. 28</w:t>
      </w:r>
      <w:r w:rsidR="0068567B" w:rsidRPr="00BF1326">
        <w:rPr>
          <w:rFonts w:ascii="Times New Roman" w:hAnsi="Times New Roman" w:cs="Times New Roman"/>
          <w:sz w:val="28"/>
        </w:rPr>
        <w:t>7]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Пространство и время взаимозависимы друг от друга и подчинены законам жанра, их сочетание является основой для формирования </w:t>
      </w:r>
      <w:r w:rsidR="00384714" w:rsidRPr="00BF1326">
        <w:rPr>
          <w:rFonts w:ascii="Times New Roman" w:hAnsi="Times New Roman" w:cs="Times New Roman"/>
          <w:sz w:val="28"/>
          <w:szCs w:val="28"/>
        </w:rPr>
        <w:t>мировоззрения</w:t>
      </w:r>
      <w:r w:rsidRPr="00BF1326">
        <w:rPr>
          <w:rFonts w:ascii="Times New Roman" w:hAnsi="Times New Roman" w:cs="Times New Roman"/>
          <w:sz w:val="28"/>
          <w:szCs w:val="28"/>
        </w:rPr>
        <w:t xml:space="preserve"> и ценностной системы героев. В «Щегле» переплетения мотивов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создают ткань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основой которой является процесс инициации главного героя.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Действие романа происходит в трех крупных городах – Нью-Йорке, Лас-Вегасе и Амстердаме, каждый из которых соотносится со стадиями инициации: 1) сегрегация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«отделение посвящаемого от старого окружения и разрыв с прошлой жизнью»</w:t>
      </w:r>
      <w:r w:rsidR="002945DD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[45</w:t>
      </w:r>
      <w:r w:rsidR="002945DD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 (Нью-Йорк), 2)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транзиция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промежуточное состояние, этапы посвящения или круги странствий, которые можно увидеть во взаимосвязи приобретаемого опыта и движения героя по локусам роман (Нью-Йорк, Лас-Вегас) и 3) инкорпорация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«включение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индивида в жизнь общества в новом качестве»</w:t>
      </w:r>
      <w:r w:rsidR="002945DD" w:rsidRPr="00BF1326">
        <w:rPr>
          <w:rFonts w:ascii="Times New Roman" w:hAnsi="Times New Roman" w:cs="Times New Roman"/>
          <w:sz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[45</w:t>
      </w:r>
      <w:r w:rsidR="002945DD" w:rsidRPr="00BF1326">
        <w:rPr>
          <w:rFonts w:ascii="Times New Roman" w:hAnsi="Times New Roman" w:cs="Times New Roman"/>
          <w:sz w:val="28"/>
        </w:rPr>
        <w:t>]</w:t>
      </w:r>
      <w:r w:rsidRPr="00BF1326">
        <w:rPr>
          <w:rFonts w:ascii="Times New Roman" w:hAnsi="Times New Roman" w:cs="Times New Roman"/>
          <w:sz w:val="28"/>
          <w:szCs w:val="28"/>
        </w:rPr>
        <w:t xml:space="preserve"> (Амстердам).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Нью-Йорк – город больших возможностей, куда американцы приезжают исполнить свою мечту, построить бизнес, стать успешным. Этот город – одна из столиц моды и одна из самых популярных локаций для кинематографа. Это место удивительным образом сочетает историю, искусство и симуляцию жизни. Как пишет Рэм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Кохлас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книге «Нью-Йорк вне себя», решетка улиц Манхэттен, а именно в этой части Нью-Йорка и разворачивается действие «Щегла», является концептуальной догадкой: «Несмотря на кажущуюся нейтральность, она содержит в себе интеллектуальную программу острова» </w:t>
      </w:r>
      <w:r w:rsidR="002945DD" w:rsidRPr="00BF1326">
        <w:rPr>
          <w:rFonts w:ascii="Times New Roman" w:hAnsi="Times New Roman" w:cs="Times New Roman"/>
          <w:sz w:val="28"/>
        </w:rPr>
        <w:t>[21, с. 18–19]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Своим равнодушием структура острова предполагает возвышение мыслительной модели над реальностью. И если задачей застройщиков острова, вероятно, по мысли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Кохласа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было подавление природного начала, то задачей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было создание схемы передвижения главного героя, соответствующей его эволюции, или, согласно жанру романа, ходу инициации. На Манхэттене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выделяется три значимых как в контексте романа, так и в контексте американской культуры зоны: Грин</w:t>
      </w:r>
      <w:r w:rsidR="00B21A43" w:rsidRPr="00BF1326">
        <w:rPr>
          <w:rFonts w:ascii="Times New Roman" w:hAnsi="Times New Roman" w:cs="Times New Roman"/>
          <w:sz w:val="28"/>
          <w:szCs w:val="28"/>
        </w:rPr>
        <w:t>ви</w:t>
      </w:r>
      <w:r w:rsidRPr="00BF1326">
        <w:rPr>
          <w:rFonts w:ascii="Times New Roman" w:hAnsi="Times New Roman" w:cs="Times New Roman"/>
          <w:sz w:val="28"/>
          <w:szCs w:val="28"/>
        </w:rPr>
        <w:t>ч-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Виллидж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-Ривер и Пятая авеню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(рядом с Центральным парком). В Грин</w:t>
      </w:r>
      <w:r w:rsidR="00B21A43" w:rsidRPr="00BF1326">
        <w:rPr>
          <w:rFonts w:ascii="Times New Roman" w:hAnsi="Times New Roman" w:cs="Times New Roman"/>
          <w:sz w:val="28"/>
          <w:szCs w:val="28"/>
        </w:rPr>
        <w:t>ви</w:t>
      </w:r>
      <w:r w:rsidRPr="00BF1326">
        <w:rPr>
          <w:rFonts w:ascii="Times New Roman" w:hAnsi="Times New Roman" w:cs="Times New Roman"/>
          <w:sz w:val="28"/>
          <w:szCs w:val="28"/>
        </w:rPr>
        <w:t>ч-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Виллидже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проживает Хоби, поддержка и опора Тео после гибели матери,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Пипа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возлюбленная главного героя. Грин</w:t>
      </w:r>
      <w:r w:rsidR="00B21A43" w:rsidRPr="00BF1326">
        <w:rPr>
          <w:rFonts w:ascii="Times New Roman" w:hAnsi="Times New Roman" w:cs="Times New Roman"/>
          <w:sz w:val="28"/>
          <w:szCs w:val="28"/>
        </w:rPr>
        <w:t>ви</w:t>
      </w:r>
      <w:r w:rsidRPr="00BF1326">
        <w:rPr>
          <w:rFonts w:ascii="Times New Roman" w:hAnsi="Times New Roman" w:cs="Times New Roman"/>
          <w:sz w:val="28"/>
          <w:szCs w:val="28"/>
        </w:rPr>
        <w:t>ч-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Виллидж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историческая индейская деревня, захваченная в </w:t>
      </w:r>
      <w:r w:rsidRPr="00BF132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F1326">
        <w:rPr>
          <w:rFonts w:ascii="Times New Roman" w:hAnsi="Times New Roman" w:cs="Times New Roman"/>
          <w:sz w:val="28"/>
          <w:szCs w:val="28"/>
        </w:rPr>
        <w:t xml:space="preserve"> веке голландцами (связь с Голландией и бывшее название города – Нью-Амстердам – станет для нас важным элементом для сопоставления Нью-Йорка и Амстердама в дальнейшем). Именно этот район Нью-Йорка был центральной точкой движения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бит-поколения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 фолк-рока. Грин</w:t>
      </w:r>
      <w:r w:rsidR="00B21A43" w:rsidRPr="00BF1326">
        <w:rPr>
          <w:rFonts w:ascii="Times New Roman" w:hAnsi="Times New Roman" w:cs="Times New Roman"/>
          <w:sz w:val="28"/>
          <w:szCs w:val="28"/>
        </w:rPr>
        <w:t>ви</w:t>
      </w:r>
      <w:r w:rsidRPr="00BF1326">
        <w:rPr>
          <w:rFonts w:ascii="Times New Roman" w:hAnsi="Times New Roman" w:cs="Times New Roman"/>
          <w:sz w:val="28"/>
          <w:szCs w:val="28"/>
        </w:rPr>
        <w:t>ч-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Виллидж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центр альтернативной культуры, основанной на ритмике и чувственности. Эта атмосфера отразилась и на персонажах, обитающих в этом пространстве: Хоби 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Пипа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относятся к группе герое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«щеглов», способных не только воспринимать и понимать искусство, но и не привязываться к нему. Для этих персонажей на первом плане оказывается смысл и форма, но не сам предмет.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Именно поэтому Хоби занимается реставрацией антиквариата и мастерит в свободное время «подменыши»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качественные подделки, : </w:t>
      </w:r>
      <w:r w:rsidRPr="00BF1326">
        <w:rPr>
          <w:rStyle w:val="ad"/>
          <w:rFonts w:cs="Times New Roman"/>
        </w:rPr>
        <w:t>«</w:t>
      </w:r>
      <w:r w:rsidRPr="00BF1326">
        <w:rPr>
          <w:rFonts w:ascii="Times New Roman" w:hAnsi="Times New Roman" w:cs="Times New Roman"/>
          <w:sz w:val="28"/>
          <w:szCs w:val="28"/>
        </w:rPr>
        <w:t xml:space="preserve">Стол работы Дункана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Файфа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… комплект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шератоновских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обеденных стульев…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Шератоновская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софа, отгружена в Калифорнию… Я сам эту софу сделал, Тео, собственными своими руками, ты сам видел, как я ее делал, это такой же шератон, как вон тот пакет из “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Гристедес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”» </w:t>
      </w:r>
      <w:r w:rsidR="00414AE5" w:rsidRPr="00BF1326">
        <w:rPr>
          <w:rFonts w:ascii="Times New Roman" w:hAnsi="Times New Roman" w:cs="Times New Roman"/>
          <w:sz w:val="28"/>
        </w:rPr>
        <w:t>[37</w:t>
      </w:r>
      <w:r w:rsidR="002945DD" w:rsidRPr="00BF1326">
        <w:rPr>
          <w:rFonts w:ascii="Times New Roman" w:hAnsi="Times New Roman" w:cs="Times New Roman"/>
          <w:sz w:val="28"/>
        </w:rPr>
        <w:t>, с. 804]</w:t>
      </w:r>
      <w:r w:rsidRPr="00BF1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И если «глухие» герои за поддельностью скрывают пустоту, то геро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«щеглы» просто копируют смысл, так как они не привязаны к материальной реальности.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Саттон-Плейс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-Ривер располагается дом матери Тео, также одной из представительниц герое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«щеглов». Особенностью этого места являются постеры, книги и картинки, напоминающие главному герою о матери. Это пространство напоминает дом Хоби, но оно выстроено не столько по принципу копирования искусства, сколько с помощью техники «дворца памяти». Каждая мелочь – отпечаток помады на кружке, свитер на кровати, серьги на туалетном столике – запускают цепочку воспоминаний у главного героя. И если мастерская Хоби буквально напоминает лабиринт («Обеденные столы в центре расчертили пространство на узкие, лабиринтообразные дорожки, по которым надо было протискиваться боком» </w:t>
      </w:r>
      <w:r w:rsidR="002945DD" w:rsidRPr="00BF1326">
        <w:rPr>
          <w:rFonts w:ascii="Times New Roman" w:hAnsi="Times New Roman" w:cs="Times New Roman"/>
          <w:sz w:val="28"/>
        </w:rPr>
        <w:lastRenderedPageBreak/>
        <w:t>[3</w:t>
      </w:r>
      <w:r w:rsidR="00414AE5" w:rsidRPr="00BF1326">
        <w:rPr>
          <w:rFonts w:ascii="Times New Roman" w:hAnsi="Times New Roman" w:cs="Times New Roman"/>
          <w:sz w:val="28"/>
        </w:rPr>
        <w:t>7</w:t>
      </w:r>
      <w:r w:rsidR="002945DD" w:rsidRPr="00BF1326">
        <w:rPr>
          <w:rFonts w:ascii="Times New Roman" w:hAnsi="Times New Roman" w:cs="Times New Roman"/>
          <w:sz w:val="28"/>
        </w:rPr>
        <w:t>, с. 176]</w:t>
      </w:r>
      <w:r w:rsidRPr="00BF1326">
        <w:rPr>
          <w:rFonts w:ascii="Times New Roman" w:hAnsi="Times New Roman" w:cs="Times New Roman"/>
          <w:sz w:val="28"/>
          <w:szCs w:val="28"/>
        </w:rPr>
        <w:fldChar w:fldCharType="begin"/>
      </w:r>
      <w:r w:rsidR="00180E9B" w:rsidRPr="00BF1326">
        <w:rPr>
          <w:rFonts w:ascii="Times New Roman" w:hAnsi="Times New Roman" w:cs="Times New Roman"/>
          <w:sz w:val="28"/>
          <w:szCs w:val="28"/>
        </w:rPr>
        <w:instrText xml:space="preserve"> ADDIN ZOTERO_ITEM CSL_CITATION {"citationID":"PEHTwmUp","properties":{"formattedCitation":"[36, \\uc0\\u1089{}. 176]","plainCitation":"[36, с. 176]","noteIndex":0},"citationItems":[{"id":51,"uris":["http://zotero.org/users/local/3B0rnMSd/items/IREU5BEI"],"uri":["http://zotero.org/users/local/3B0rnMSd/items/IREU5BEI"],"itemData":{"id":51,"type":"book","event-place":"Москва","ISBN":"978-5-17-085448-6","language":"русский","number-of-pages":"827","publisher":"АСТ: CORPUS","publisher-place":"Москва","title":"Щегол","author":[{"family":"Тартт","given":"Д."}],"translator":[{"family":"Завзова","given":"А."}],"issued":{"date-parts":[["2015"]]}},"locator":"176"}],"schema":"https://github.com/citation-style-language/schema/raw/master/csl-citation.json"} </w:instrText>
      </w:r>
      <w:r w:rsidRPr="00BF1326">
        <w:rPr>
          <w:rFonts w:ascii="Times New Roman" w:hAnsi="Times New Roman" w:cs="Times New Roman"/>
          <w:sz w:val="28"/>
          <w:szCs w:val="28"/>
        </w:rPr>
        <w:fldChar w:fldCharType="end"/>
      </w:r>
      <w:r w:rsidRPr="00BF1326">
        <w:rPr>
          <w:rFonts w:ascii="Times New Roman" w:hAnsi="Times New Roman" w:cs="Times New Roman"/>
          <w:sz w:val="28"/>
          <w:szCs w:val="28"/>
        </w:rPr>
        <w:t xml:space="preserve">), то квартира на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Саттон-Плейс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больше похожа на вход в лабиринт разума.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Образ лабиринта связывает две предыдущих локации с Пятой авеню, где находится музей </w:t>
      </w:r>
      <w:r w:rsidR="00B21A43" w:rsidRPr="00BF1326">
        <w:rPr>
          <w:rFonts w:ascii="Times New Roman" w:hAnsi="Times New Roman" w:cs="Times New Roman"/>
          <w:sz w:val="28"/>
          <w:szCs w:val="28"/>
        </w:rPr>
        <w:t>Метрополитен. Метро</w:t>
      </w:r>
      <w:r w:rsidRPr="00BF1326">
        <w:rPr>
          <w:rFonts w:ascii="Times New Roman" w:hAnsi="Times New Roman" w:cs="Times New Roman"/>
          <w:sz w:val="28"/>
          <w:szCs w:val="28"/>
        </w:rPr>
        <w:t>политен становится лабиринтом в момент завязки истории – во время взрыва: «Вид передо мной растягивался в длинные элегантные линии, лабиринтообразные коридоры, которые наводили на мысли о домах с привидениями: лорды в напудренных париках и равнодушные красавицы Гейнсборо надменно взирали со стен на мое несчастье»</w:t>
      </w:r>
      <w:r w:rsidR="002945DD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414AE5" w:rsidRPr="00BF1326">
        <w:rPr>
          <w:rFonts w:ascii="Times New Roman" w:hAnsi="Times New Roman" w:cs="Times New Roman"/>
          <w:sz w:val="28"/>
        </w:rPr>
        <w:t>[37</w:t>
      </w:r>
      <w:r w:rsidR="002945DD" w:rsidRPr="00BF1326">
        <w:rPr>
          <w:rFonts w:ascii="Times New Roman" w:hAnsi="Times New Roman" w:cs="Times New Roman"/>
          <w:sz w:val="28"/>
        </w:rPr>
        <w:t>, с. 55]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Упоминание домов с привидениями здесь также не случайно. «Щегол»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роман, в котором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объединила литературные традиции разных стран и континентов, в том числе и элементы региональной литературы США. Говоря о романе «Маленький друг», мы упоминали о трансформации английского готического замка с приведениями в «нехороший дом» в южной готике. Именно этот образ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расчленила в романе на несколько локаций, связав их между собой мистической тайной прошлого. Подобную имплицитную игру писательница ведет 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на протяжении всего произведения: так, мы встречаем немаркированные аллюзии на Сэлинджера в сцене в Центральном парке или отсылки на убийство старухи и последующие муки Раскольникова в сцене после убийства бандита в Амстердаме. Этот прием – приём имплицитного переноса образа, разделенного по частям, на разноименные, но объединенные по определенному признаку элементы – один из основных способов введения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арсенале писательницы.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Метрополитен является центральной точкой на карте Нью-Йорка Тео </w:t>
      </w:r>
      <w:proofErr w:type="spellStart"/>
      <w:r w:rsidRPr="00BF1326">
        <w:rPr>
          <w:rFonts w:cs="Times New Roman"/>
        </w:rPr>
        <w:t>Декера</w:t>
      </w:r>
      <w:proofErr w:type="spellEnd"/>
      <w:r w:rsidRPr="00BF1326">
        <w:rPr>
          <w:rFonts w:cs="Times New Roman"/>
        </w:rPr>
        <w:t xml:space="preserve">, или «точкой смерти» </w:t>
      </w:r>
      <w:r w:rsidR="00414AE5" w:rsidRPr="00BF1326">
        <w:rPr>
          <w:rFonts w:cs="Times New Roman"/>
          <w:szCs w:val="24"/>
        </w:rPr>
        <w:t>[37</w:t>
      </w:r>
      <w:r w:rsidR="002945DD" w:rsidRPr="00BF1326">
        <w:rPr>
          <w:rFonts w:cs="Times New Roman"/>
          <w:szCs w:val="24"/>
        </w:rPr>
        <w:t>, с. 304]</w:t>
      </w:r>
      <w:r w:rsidRPr="00BF1326">
        <w:rPr>
          <w:rFonts w:cs="Times New Roman"/>
        </w:rPr>
        <w:t xml:space="preserve">. Это место также становится точкой соединения разных миров – мы понимаем это по фразе матери Тео, когда они только подходят к музею в день ее смерти: «Временной туннель. В Нижнем Ист-Сайде — сам знаешь, как там вечно все меняется, — я себя чувствую как </w:t>
      </w:r>
      <w:proofErr w:type="spellStart"/>
      <w:r w:rsidRPr="00BF1326">
        <w:rPr>
          <w:rFonts w:cs="Times New Roman"/>
        </w:rPr>
        <w:t>Рип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ван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Винкль</w:t>
      </w:r>
      <w:proofErr w:type="spellEnd"/>
      <w:r w:rsidRPr="00BF1326">
        <w:rPr>
          <w:rFonts w:cs="Times New Roman"/>
        </w:rPr>
        <w:t xml:space="preserve">, все старше и старше. Иногда будто бы просыпаюсь — а за ночь все витрины переделали. Старые рестораны все </w:t>
      </w:r>
      <w:proofErr w:type="spellStart"/>
      <w:r w:rsidRPr="00BF1326">
        <w:rPr>
          <w:rFonts w:cs="Times New Roman"/>
        </w:rPr>
        <w:t>позакрывались</w:t>
      </w:r>
      <w:proofErr w:type="spellEnd"/>
      <w:r w:rsidRPr="00BF1326">
        <w:rPr>
          <w:rFonts w:cs="Times New Roman"/>
        </w:rPr>
        <w:t xml:space="preserve">, а на </w:t>
      </w:r>
      <w:r w:rsidRPr="00BF1326">
        <w:rPr>
          <w:rFonts w:cs="Times New Roman"/>
        </w:rPr>
        <w:lastRenderedPageBreak/>
        <w:t xml:space="preserve">месте химчистки — новый модный бар…» </w:t>
      </w:r>
      <w:r w:rsidR="002945DD" w:rsidRPr="004515C3">
        <w:rPr>
          <w:rFonts w:cs="Times New Roman"/>
        </w:rPr>
        <w:t>[</w:t>
      </w:r>
      <w:r w:rsidR="002945DD" w:rsidRPr="00BF1326">
        <w:rPr>
          <w:rFonts w:cs="Times New Roman"/>
          <w:szCs w:val="24"/>
        </w:rPr>
        <w:t>3</w:t>
      </w:r>
      <w:r w:rsidR="002945DD" w:rsidRPr="004515C3">
        <w:rPr>
          <w:rFonts w:cs="Times New Roman"/>
          <w:szCs w:val="24"/>
        </w:rPr>
        <w:t>7</w:t>
      </w:r>
      <w:r w:rsidR="002945DD" w:rsidRPr="00BF1326">
        <w:rPr>
          <w:rFonts w:cs="Times New Roman"/>
          <w:szCs w:val="24"/>
        </w:rPr>
        <w:t>, с. 24]</w:t>
      </w:r>
      <w:r w:rsidRPr="00BF1326">
        <w:rPr>
          <w:rFonts w:cs="Times New Roman"/>
        </w:rPr>
        <w:t xml:space="preserve">. </w:t>
      </w:r>
      <w:proofErr w:type="spellStart"/>
      <w:r w:rsidRPr="00BF1326">
        <w:rPr>
          <w:rFonts w:cs="Times New Roman"/>
        </w:rPr>
        <w:t>Рип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ван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Винкль</w:t>
      </w:r>
      <w:proofErr w:type="spellEnd"/>
      <w:r w:rsidRPr="00BF1326">
        <w:rPr>
          <w:rFonts w:cs="Times New Roman"/>
        </w:rPr>
        <w:t xml:space="preserve">, голландец, – персонаж одноименного рассказа В. </w:t>
      </w:r>
      <w:proofErr w:type="spellStart"/>
      <w:r w:rsidRPr="00BF1326">
        <w:rPr>
          <w:rFonts w:cs="Times New Roman"/>
        </w:rPr>
        <w:t>Ирвинга</w:t>
      </w:r>
      <w:proofErr w:type="spellEnd"/>
      <w:r w:rsidRPr="00BF1326">
        <w:rPr>
          <w:rFonts w:cs="Times New Roman"/>
        </w:rPr>
        <w:t xml:space="preserve">, совершивший путешествие во времени после встречи с призраками исследователей, изучавших Гудзон за столетие до его рождения. Как и в рассказе </w:t>
      </w:r>
      <w:proofErr w:type="spellStart"/>
      <w:r w:rsidRPr="00BF1326">
        <w:rPr>
          <w:rFonts w:cs="Times New Roman"/>
        </w:rPr>
        <w:t>Ирвинга</w:t>
      </w:r>
      <w:proofErr w:type="spellEnd"/>
      <w:r w:rsidRPr="00BF1326">
        <w:rPr>
          <w:rFonts w:cs="Times New Roman"/>
        </w:rPr>
        <w:t>, в «Щегле» смерть открывает для героев возможность путешествия через века. Кроме того, сам музей, как место соединения прошлого и настоящего через искусство разных стран и эпох, благоприятствует атмосфере вневременности.</w:t>
      </w:r>
    </w:p>
    <w:p w:rsidR="0094550E" w:rsidRPr="00BF1326" w:rsidRDefault="0094550E" w:rsidP="0094550E">
      <w:pPr>
        <w:pStyle w:val="ac"/>
        <w:rPr>
          <w:rFonts w:cs="Times New Roman"/>
        </w:rPr>
      </w:pPr>
      <w:r w:rsidRPr="00BF1326">
        <w:rPr>
          <w:rFonts w:cs="Times New Roman"/>
        </w:rPr>
        <w:t xml:space="preserve">Основными предметами искусства на этой локации являются живописные полотна Северного Возрождения (Голландия): </w:t>
      </w:r>
      <w:proofErr w:type="spellStart"/>
      <w:r w:rsidRPr="00BF1326">
        <w:rPr>
          <w:rFonts w:cs="Times New Roman"/>
        </w:rPr>
        <w:t>Хальс</w:t>
      </w:r>
      <w:proofErr w:type="spellEnd"/>
      <w:r w:rsidRPr="00BF1326">
        <w:rPr>
          <w:rFonts w:cs="Times New Roman"/>
        </w:rPr>
        <w:t xml:space="preserve">, Рембрандт, Андриан </w:t>
      </w:r>
      <w:proofErr w:type="spellStart"/>
      <w:r w:rsidRPr="00BF1326">
        <w:rPr>
          <w:rFonts w:cs="Times New Roman"/>
        </w:rPr>
        <w:t>Коорт</w:t>
      </w:r>
      <w:proofErr w:type="spellEnd"/>
      <w:r w:rsidRPr="00BF1326">
        <w:rPr>
          <w:rFonts w:cs="Times New Roman"/>
        </w:rPr>
        <w:t>. Названия двух картин перекликаются с названиями первых дв</w:t>
      </w:r>
      <w:r w:rsidR="002945DD" w:rsidRPr="00BF1326">
        <w:rPr>
          <w:rFonts w:cs="Times New Roman"/>
        </w:rPr>
        <w:t>ух глав – «Мальчик с черепом» Ф.</w:t>
      </w:r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Хальса</w:t>
      </w:r>
      <w:proofErr w:type="spellEnd"/>
      <w:r w:rsidRPr="00BF1326">
        <w:rPr>
          <w:rFonts w:cs="Times New Roman"/>
        </w:rPr>
        <w:t xml:space="preserve"> и «Урок анатомии доктора </w:t>
      </w:r>
      <w:proofErr w:type="spellStart"/>
      <w:r w:rsidRPr="00BF1326">
        <w:rPr>
          <w:rFonts w:cs="Times New Roman"/>
        </w:rPr>
        <w:t>Тульпа</w:t>
      </w:r>
      <w:proofErr w:type="spellEnd"/>
      <w:r w:rsidRPr="00BF1326">
        <w:rPr>
          <w:rFonts w:cs="Times New Roman"/>
        </w:rPr>
        <w:t>» Рембрандта. Предметом внимания и изучения обоих полотен стала смерть: череп в руках мальчика в богатых одеждах и мертвое тело в окружении студентов-медиков. В обоих случаях живые персонажи полотен не причастны к смерти, эмоционально не вовлечены в этот процесс, они являются свидетелями, учеными-исследователями. На момент встречи с картинами Тео также является сторонним наблюдателем – так, мать в шутку сравнивает Тео с персонажем карти</w:t>
      </w:r>
      <w:r w:rsidR="002945DD" w:rsidRPr="00BF1326">
        <w:rPr>
          <w:rFonts w:cs="Times New Roman"/>
        </w:rPr>
        <w:t xml:space="preserve">ны </w:t>
      </w:r>
      <w:proofErr w:type="spellStart"/>
      <w:r w:rsidR="002945DD" w:rsidRPr="00BF1326">
        <w:rPr>
          <w:rFonts w:cs="Times New Roman"/>
        </w:rPr>
        <w:t>Хальса</w:t>
      </w:r>
      <w:proofErr w:type="spellEnd"/>
      <w:r w:rsidR="002945DD" w:rsidRPr="00BF1326">
        <w:rPr>
          <w:rFonts w:cs="Times New Roman"/>
        </w:rPr>
        <w:t>: «Не обижайся, Тео, ну</w:t>
      </w:r>
      <w:r w:rsidRPr="00BF1326">
        <w:rPr>
          <w:rFonts w:cs="Times New Roman"/>
        </w:rPr>
        <w:t xml:space="preserve">, </w:t>
      </w:r>
      <w:proofErr w:type="gramStart"/>
      <w:r w:rsidRPr="00BF1326">
        <w:rPr>
          <w:rFonts w:cs="Times New Roman"/>
        </w:rPr>
        <w:t>как</w:t>
      </w:r>
      <w:proofErr w:type="gramEnd"/>
      <w:r w:rsidRPr="00BF1326">
        <w:rPr>
          <w:rFonts w:cs="Times New Roman"/>
        </w:rPr>
        <w:t xml:space="preserve"> по-твоему, на кого он похож? На кое-кого, &lt;…&gt; кому не</w:t>
      </w:r>
      <w:r w:rsidR="002945DD" w:rsidRPr="00BF1326">
        <w:rPr>
          <w:rFonts w:cs="Times New Roman"/>
        </w:rPr>
        <w:t xml:space="preserve"> </w:t>
      </w:r>
      <w:r w:rsidRPr="00BF1326">
        <w:rPr>
          <w:rFonts w:cs="Times New Roman"/>
        </w:rPr>
        <w:t xml:space="preserve">мешало бы подстричься!» </w:t>
      </w:r>
      <w:r w:rsidR="009F31DE">
        <w:rPr>
          <w:rFonts w:cs="Times New Roman"/>
          <w:szCs w:val="24"/>
        </w:rPr>
        <w:t>[3</w:t>
      </w:r>
      <w:r w:rsidR="009F31DE" w:rsidRPr="00384714">
        <w:rPr>
          <w:rFonts w:cs="Times New Roman"/>
          <w:szCs w:val="24"/>
        </w:rPr>
        <w:t>7</w:t>
      </w:r>
      <w:r w:rsidR="002945DD" w:rsidRPr="00BF1326">
        <w:rPr>
          <w:rFonts w:cs="Times New Roman"/>
          <w:szCs w:val="24"/>
        </w:rPr>
        <w:t>, с. 33</w:t>
      </w:r>
      <w:r w:rsidR="002945DD" w:rsidRPr="004515C3">
        <w:rPr>
          <w:rFonts w:cs="Times New Roman"/>
          <w:szCs w:val="24"/>
        </w:rPr>
        <w:t>]</w:t>
      </w:r>
      <w:r w:rsidRPr="00BF1326">
        <w:rPr>
          <w:rFonts w:cs="Times New Roman"/>
        </w:rPr>
        <w:t xml:space="preserve">. </w:t>
      </w:r>
    </w:p>
    <w:p w:rsidR="0094550E" w:rsidRPr="00BF1326" w:rsidRDefault="0094550E" w:rsidP="0094550E">
      <w:pPr>
        <w:pStyle w:val="ac"/>
        <w:rPr>
          <w:rFonts w:cs="Times New Roman"/>
          <w:sz w:val="30"/>
          <w:szCs w:val="30"/>
        </w:rPr>
      </w:pPr>
      <w:r w:rsidRPr="00BF1326">
        <w:rPr>
          <w:rFonts w:cs="Times New Roman"/>
        </w:rPr>
        <w:t>Большинство других работ в зале голландских мастеров были из серии «</w:t>
      </w:r>
      <w:proofErr w:type="spellStart"/>
      <w:r w:rsidRPr="00BF1326">
        <w:rPr>
          <w:rFonts w:cs="Times New Roman"/>
        </w:rPr>
        <w:t>Naturesmortes</w:t>
      </w:r>
      <w:proofErr w:type="spellEnd"/>
      <w:r w:rsidRPr="00BF1326">
        <w:rPr>
          <w:rFonts w:cs="Times New Roman"/>
        </w:rPr>
        <w:t xml:space="preserve">», или смерть при жизни. «Они умели дожать эту грань, голландские художники, – как спелость переходит в гниль» </w:t>
      </w:r>
      <w:r w:rsidR="002945DD" w:rsidRPr="00BF1326">
        <w:rPr>
          <w:rFonts w:cs="Times New Roman"/>
          <w:szCs w:val="24"/>
        </w:rPr>
        <w:t>[37, с. 32]</w:t>
      </w:r>
      <w:r w:rsidRPr="00BF1326">
        <w:rPr>
          <w:rFonts w:cs="Times New Roman"/>
        </w:rPr>
        <w:t xml:space="preserve">, – говорит Одри </w:t>
      </w:r>
      <w:proofErr w:type="spellStart"/>
      <w:r w:rsidRPr="00BF1326">
        <w:rPr>
          <w:rFonts w:cs="Times New Roman"/>
        </w:rPr>
        <w:t>Декер</w:t>
      </w:r>
      <w:proofErr w:type="spellEnd"/>
      <w:r w:rsidRPr="00BF1326">
        <w:rPr>
          <w:rFonts w:cs="Times New Roman"/>
        </w:rPr>
        <w:t>. Её слова связывают эти картины с одной из главных идей романа о неразделимости добра и зла, жизни и смерти. Именно из этой идеи развиваются «точки схождения», где «между правдой и неправдой», «в этой промежуточной зоне»</w:t>
      </w:r>
      <w:r w:rsidR="002945DD" w:rsidRPr="00BF1326">
        <w:rPr>
          <w:rFonts w:cs="Times New Roman"/>
        </w:rPr>
        <w:t xml:space="preserve"> </w:t>
      </w:r>
      <w:r w:rsidR="002945DD" w:rsidRPr="00BF1326">
        <w:rPr>
          <w:rFonts w:cs="Times New Roman"/>
          <w:szCs w:val="24"/>
        </w:rPr>
        <w:t>[37, с. 827]</w:t>
      </w:r>
      <w:r w:rsidRPr="00BF1326">
        <w:rPr>
          <w:rFonts w:cs="Times New Roman"/>
        </w:rPr>
        <w:t xml:space="preserve"> у Тео появляется возможность заглянуть по ту сторону, чтобы найти в себе силы принять мир и понять ценность жизни.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Лас-Вегас в «Щегле» воплощает одну из традиционных для американской литературы и культуры форму пространственно-временной организации – западную пустыню. Как писал Ж.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 эссе «Америка», Лас-Вегас, подобно пустыне, представляется чем-то сделанным из «нереального материала» и все вещи вокруг «поворачиваются и передвигаются в пустоте, словно благодаря специальному световому эффекту, пленке, сквозь которую они проходят, не замечая ее»</w:t>
      </w:r>
      <w:r w:rsidR="002945DD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2945DD" w:rsidRPr="00BF1326">
        <w:rPr>
          <w:rFonts w:ascii="Times New Roman" w:hAnsi="Times New Roman" w:cs="Times New Roman"/>
          <w:sz w:val="28"/>
        </w:rPr>
        <w:t>[5, с. 57]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Пространство пустыни и Лас-Вегаса для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Бодрийяра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– один из идеальных примеров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гиперреальности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>, пространства, в котором реальность перенасыщается копиями реальных объектов, что приводит к замене реального виртуальным, и появляется пространство, в основе которого лежат знаки и симулякры</w:t>
      </w:r>
      <w:r w:rsidR="002945DD"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2945DD" w:rsidRPr="00BF1326">
        <w:rPr>
          <w:rFonts w:ascii="Times New Roman" w:hAnsi="Times New Roman" w:cs="Times New Roman"/>
          <w:sz w:val="28"/>
        </w:rPr>
        <w:t>[17, с. 35]</w:t>
      </w:r>
      <w:r w:rsidRPr="00BF1326">
        <w:rPr>
          <w:rFonts w:ascii="Times New Roman" w:hAnsi="Times New Roman" w:cs="Times New Roman"/>
          <w:sz w:val="28"/>
          <w:szCs w:val="28"/>
        </w:rPr>
        <w:t xml:space="preserve">. Лас-Вегас оказывается пространством пустышек и подмен, где яркие краски маскируют отсутствие смысла за ними. 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В романе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это пространство сопряжено с особой группой героев – «глухими» героями. Как мы уже говорили ранее, эти персонажи не способны воспринимать искусство, они или отвергают, или не замечают его. К ним относится отец Тео Ларри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его мачеха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Ксандра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отец Бориса, друга Теодора, мистер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Павликовский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а места их обитания – иллюстрация высказанной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Бодрийяром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мысли. Говорящим в данном случае оказывается даже название улицы, на которой располагается новый дом главного героя – Пустынный тупик. Сам город завораживает героя «перестуком и миганием игорных автоматов и громким ревом музыки, который как-то не вязался со временем суток» </w:t>
      </w:r>
      <w:r w:rsidR="002945DD" w:rsidRPr="00BF1326">
        <w:rPr>
          <w:rFonts w:ascii="Times New Roman" w:hAnsi="Times New Roman" w:cs="Times New Roman"/>
          <w:sz w:val="28"/>
        </w:rPr>
        <w:t>[37, с. 234]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а новая комната заставляет чувствовать себя неуютно в пустых стенах. Дом отца Тео с бассейном, панорамными окнами и просторными комнатами – американская мечта, обернувшаяся ночным кошмаром для главного героя. Выхолощенное в смысловом отношении пространство постепенно высасывает жажду жизни и из самого героя. Вероятно, в связи с этим с момента поселения главного героя в новом пространстве актуализируется комплекс мотивов, связанный с космосом: герой сравнивает свой переезд с отлётом на Юпитер; в преддверии переезда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он вспоминает образ заботливого родителя из стихотворения Уолта Уитмена «На берегу морском», входящее в сборник «Листья травы», который утешает своё дитя тем, что есть нечто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бессмертнее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звезд, Юпитера и солнц – любовь; пересматривает фильмы о пришельцах из космоса в компании Бориса. И единственным вариантом бегства для героя оказывается побег в мир воспоминаний или наркотической иллюзии, где смыслы ещё остаются. Мотив театральности и поддельности, описанный нами во второй главе также играет важную роль в этом пространстве, так как он задаёт тон всему повествованию и позволяет провести эту мысль через все локусы романа, показав эволюцию отношения главного героя к «подменышам».</w:t>
      </w:r>
    </w:p>
    <w:p w:rsidR="0094550E" w:rsidRPr="00BF1326" w:rsidRDefault="0094550E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Последняя крупная локация романа – Амстердам. Как мы уже говорили ранее, для нас будет важна связь Амстердама и Нью-Йорка. Два этих города закольцовывают процесс инициации главного героя.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Сегрегация от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профанного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мира и переход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лиминальное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пространство начинается во время взрыва в музее </w:t>
      </w:r>
      <w:r w:rsidR="002945DD" w:rsidRPr="00BF1326">
        <w:rPr>
          <w:rFonts w:ascii="Times New Roman" w:hAnsi="Times New Roman" w:cs="Times New Roman"/>
          <w:sz w:val="28"/>
          <w:szCs w:val="28"/>
        </w:rPr>
        <w:t>Метрополитен</w:t>
      </w:r>
      <w:r w:rsidRPr="00BF1326">
        <w:rPr>
          <w:rFonts w:ascii="Times New Roman" w:hAnsi="Times New Roman" w:cs="Times New Roman"/>
          <w:sz w:val="28"/>
          <w:szCs w:val="28"/>
        </w:rPr>
        <w:t>, в результате которого погибает мать Тео, в зале с работами описанных нами выше голландских мастеров, сам процесс инициации происходит в перемещениях героя между Нью-Йорком и Лас-Вегасом, инкорпорация, восстановление в новом статусе героя, берет своё начало в Амстердаме в момент убийства одного из бандитов, похитивших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картину Фабрициуса. </w:t>
      </w:r>
      <w:proofErr w:type="gramStart"/>
      <w:r w:rsidRPr="00BF1326">
        <w:rPr>
          <w:rFonts w:ascii="Times New Roman" w:hAnsi="Times New Roman" w:cs="Times New Roman"/>
          <w:sz w:val="28"/>
          <w:szCs w:val="28"/>
        </w:rPr>
        <w:t xml:space="preserve">И если мать Тео гибнет в обстоятельствах, от нее не зависящих, но при этом главный герой считает, что цепочка событий, приведших к ее гибели, </w:t>
      </w:r>
      <w:r w:rsidRPr="00BF1326">
        <w:rPr>
          <w:rFonts w:ascii="Times New Roman" w:hAnsi="Times New Roman" w:cs="Times New Roman"/>
          <w:sz w:val="28"/>
          <w:szCs w:val="28"/>
        </w:rPr>
        <w:noBreakHyphen/>
        <w:t xml:space="preserve"> результат его действий (они зашли в музей по пути в школу, куда его мать вызвали из-за того, что Тео курил за школой с одноклассником), то преступник Мартин – жертва Тео, который пытался защитить собственную жизнь.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Так, Тео обретает иллюзорный контроль над жизнью и смертью, он больше не жертва обстоятельств. Место действия теперь становится реальным: </w:t>
      </w:r>
      <w:r w:rsidR="00B21A43" w:rsidRPr="00BF1326">
        <w:rPr>
          <w:rFonts w:ascii="Times New Roman" w:hAnsi="Times New Roman" w:cs="Times New Roman"/>
          <w:sz w:val="28"/>
          <w:szCs w:val="28"/>
        </w:rPr>
        <w:t>Метрополитен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подобно Нью-Йорку,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гиперреален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, он состоит из копий умирающей жизни, Амстердам же – колыбель Северного Возрождения, часть той жизни, которую голландские художники некогда изобразили на своих полотнах. Ж.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«весь запад гипостазируется в Америке» </w:t>
      </w:r>
      <w:r w:rsidR="002945DD" w:rsidRPr="00BF1326">
        <w:rPr>
          <w:rFonts w:ascii="Times New Roman" w:hAnsi="Times New Roman" w:cs="Times New Roman"/>
          <w:sz w:val="28"/>
        </w:rPr>
        <w:t>[5, с. 76]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идеи Западного мира становятся реальными там, но воплощаются они в симулякрах, в результате чего образуется оксюморон: идеи становятся реальными в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гиперреальности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. Нечто подобное происходит с пространством в «Щегле»: Тео попадает в Голландию, где появились идеи и живописные полотна, он знакомится с первоисточником, что и позволяет ему вновь </w:t>
      </w:r>
      <w:r w:rsidR="005879C6" w:rsidRPr="00BF1326">
        <w:rPr>
          <w:rFonts w:ascii="Times New Roman" w:hAnsi="Times New Roman" w:cs="Times New Roman"/>
          <w:sz w:val="28"/>
          <w:szCs w:val="28"/>
        </w:rPr>
        <w:t>почувствовать</w:t>
      </w:r>
      <w:r w:rsidRPr="00BF1326">
        <w:rPr>
          <w:rFonts w:ascii="Times New Roman" w:hAnsi="Times New Roman" w:cs="Times New Roman"/>
          <w:sz w:val="28"/>
          <w:szCs w:val="28"/>
        </w:rPr>
        <w:t xml:space="preserve"> себя живым. Так образуется композиционная симметрия благодаря 1) ситуациям, в которой происходит смерть (в Нью-Йорке – как результат независящих от героя действий, направленных на уничтожение искусства, в Амстердаме – как подконтрольный процесс защиты живописного полотна и собственной жизни) 2) в месте, связанном со смертью на уровне мотивов и образов.</w:t>
      </w:r>
    </w:p>
    <w:p w:rsidR="0075136C" w:rsidRPr="00BF1326" w:rsidRDefault="0075136C" w:rsidP="0075136C">
      <w:pPr>
        <w:pStyle w:val="120"/>
      </w:pPr>
      <w:r w:rsidRPr="00BF1326">
        <w:t>Выводы по 3 главе</w:t>
      </w:r>
    </w:p>
    <w:p w:rsidR="0075136C" w:rsidRPr="00BF1326" w:rsidRDefault="00B53707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26">
        <w:rPr>
          <w:rFonts w:ascii="Times New Roman" w:hAnsi="Times New Roman" w:cs="Times New Roman"/>
          <w:sz w:val="28"/>
          <w:szCs w:val="28"/>
        </w:rPr>
        <w:t>Результатом анализа романа «Маленький друг» стало выявление последовательного разрушения южных парадигм, в прошлом составлявших основу «южного мифа», среди которых можно перечислить образы южной леди и южного джентльмена, образ чернокожей няни, непрестанно сопровождающей молодую девушку, родовое поместье и особый кодекс чести.</w:t>
      </w:r>
      <w:proofErr w:type="gramEnd"/>
      <w:r w:rsidRPr="00BF1326">
        <w:rPr>
          <w:rFonts w:ascii="Times New Roman" w:hAnsi="Times New Roman" w:cs="Times New Roman"/>
          <w:sz w:val="28"/>
          <w:szCs w:val="28"/>
        </w:rPr>
        <w:t xml:space="preserve"> Уходящие в прошлое старые устои в лице четырех тетушек Гарриет и в виде воспоминаний о сгоревшем доме и убитом </w:t>
      </w:r>
      <w:r w:rsidR="00450080" w:rsidRPr="00BF1326">
        <w:rPr>
          <w:rFonts w:ascii="Times New Roman" w:hAnsi="Times New Roman" w:cs="Times New Roman"/>
          <w:sz w:val="28"/>
          <w:szCs w:val="28"/>
        </w:rPr>
        <w:t>Робине</w:t>
      </w:r>
      <w:r w:rsidRPr="00BF1326">
        <w:rPr>
          <w:rFonts w:ascii="Times New Roman" w:hAnsi="Times New Roman" w:cs="Times New Roman"/>
          <w:sz w:val="28"/>
          <w:szCs w:val="28"/>
        </w:rPr>
        <w:t xml:space="preserve">, оставляют </w:t>
      </w:r>
      <w:r w:rsidR="00450080" w:rsidRPr="00BF1326">
        <w:rPr>
          <w:rFonts w:ascii="Times New Roman" w:hAnsi="Times New Roman" w:cs="Times New Roman"/>
          <w:sz w:val="28"/>
          <w:szCs w:val="28"/>
        </w:rPr>
        <w:t xml:space="preserve">на своём месте пустоту, пространство для новых героев и героинь, одной из которых и оказывается Гарриет. Образ разрушающейся Александрии в романе аллегоричен, а персонажи в нём выполняют определенные функции в соответствии со своей ролью, но не являются самостоятельными единицами, а форма южного повествования позволяет </w:t>
      </w:r>
      <w:proofErr w:type="spellStart"/>
      <w:r w:rsidR="00450080"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="00450080" w:rsidRPr="00BF1326">
        <w:rPr>
          <w:rFonts w:ascii="Times New Roman" w:hAnsi="Times New Roman" w:cs="Times New Roman"/>
          <w:sz w:val="28"/>
          <w:szCs w:val="28"/>
        </w:rPr>
        <w:t xml:space="preserve"> поднять как социальные, так и экзистенциальные вопросы.</w:t>
      </w:r>
    </w:p>
    <w:p w:rsidR="00450080" w:rsidRPr="00BF1326" w:rsidRDefault="00450080" w:rsidP="00945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романа «Щегол» также позволило выявить закономерности использования американской литературной традиции в тексте, прежде всего, 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системы образов. </w:t>
      </w:r>
      <w:r w:rsidR="00710C86" w:rsidRPr="00BF1326">
        <w:rPr>
          <w:rFonts w:ascii="Times New Roman" w:hAnsi="Times New Roman" w:cs="Times New Roman"/>
          <w:sz w:val="28"/>
          <w:szCs w:val="28"/>
        </w:rPr>
        <w:t xml:space="preserve">В соответствии с замыслом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выбирает основные </w:t>
      </w:r>
      <w:r w:rsidRPr="00BF1326">
        <w:rPr>
          <w:rFonts w:ascii="Times New Roman" w:hAnsi="Times New Roman" w:cs="Times New Roman"/>
          <w:sz w:val="28"/>
          <w:szCs w:val="28"/>
        </w:rPr>
        <w:lastRenderedPageBreak/>
        <w:t>локации романа</w:t>
      </w:r>
      <w:r w:rsidR="00710C86" w:rsidRPr="00BF1326">
        <w:rPr>
          <w:rFonts w:ascii="Times New Roman" w:hAnsi="Times New Roman" w:cs="Times New Roman"/>
          <w:sz w:val="28"/>
          <w:szCs w:val="28"/>
        </w:rPr>
        <w:t xml:space="preserve">, руководствуясь их культурным и историческим «багажом»: писательница играет со стереотипами о Нью-Йорке, Лас-Вегасе и Амстердаме, в результате чего появляется особая сеть пространств, маркированных </w:t>
      </w:r>
      <w:proofErr w:type="spellStart"/>
      <w:r w:rsidR="00710C86" w:rsidRPr="00BF1326">
        <w:rPr>
          <w:rFonts w:ascii="Times New Roman" w:hAnsi="Times New Roman" w:cs="Times New Roman"/>
          <w:sz w:val="28"/>
          <w:szCs w:val="28"/>
        </w:rPr>
        <w:t>интермедиальным</w:t>
      </w:r>
      <w:proofErr w:type="spellEnd"/>
      <w:r w:rsidR="00710C86" w:rsidRPr="00BF1326">
        <w:rPr>
          <w:rFonts w:ascii="Times New Roman" w:hAnsi="Times New Roman" w:cs="Times New Roman"/>
          <w:sz w:val="28"/>
          <w:szCs w:val="28"/>
        </w:rPr>
        <w:t xml:space="preserve"> кодом с соответствующими мотивными комплексами (и, главным образом, мотивом смерти), для прохождения героем </w:t>
      </w:r>
      <w:proofErr w:type="spellStart"/>
      <w:r w:rsidR="00710C86" w:rsidRPr="00BF1326">
        <w:rPr>
          <w:rFonts w:ascii="Times New Roman" w:hAnsi="Times New Roman" w:cs="Times New Roman"/>
          <w:sz w:val="28"/>
          <w:szCs w:val="28"/>
        </w:rPr>
        <w:t>инициациального</w:t>
      </w:r>
      <w:proofErr w:type="spellEnd"/>
      <w:r w:rsidR="00710C86" w:rsidRPr="00BF1326">
        <w:rPr>
          <w:rFonts w:ascii="Times New Roman" w:hAnsi="Times New Roman" w:cs="Times New Roman"/>
          <w:sz w:val="28"/>
          <w:szCs w:val="28"/>
        </w:rPr>
        <w:t xml:space="preserve"> обряда.</w:t>
      </w:r>
    </w:p>
    <w:p w:rsidR="0094550E" w:rsidRPr="00BF1326" w:rsidRDefault="0094550E">
      <w:pPr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BF1326">
        <w:rPr>
          <w:rFonts w:ascii="Times New Roman" w:hAnsi="Times New Roman" w:cs="Times New Roman"/>
        </w:rPr>
        <w:br w:type="page"/>
      </w:r>
    </w:p>
    <w:p w:rsidR="0094550E" w:rsidRPr="00BF1326" w:rsidRDefault="0094550E" w:rsidP="00837861">
      <w:pPr>
        <w:pStyle w:val="110"/>
        <w:rPr>
          <w:rFonts w:cs="Times New Roman"/>
          <w:color w:val="auto"/>
        </w:rPr>
      </w:pPr>
      <w:bookmarkStart w:id="11" w:name="_Toc72622606"/>
      <w:r w:rsidRPr="00BF1326">
        <w:rPr>
          <w:rFonts w:cs="Times New Roman"/>
          <w:color w:val="auto"/>
        </w:rPr>
        <w:lastRenderedPageBreak/>
        <w:t>Заключение</w:t>
      </w:r>
      <w:bookmarkEnd w:id="11"/>
    </w:p>
    <w:p w:rsidR="0094550E" w:rsidRPr="00BF1326" w:rsidRDefault="00BB531F" w:rsidP="00034588">
      <w:pPr>
        <w:pStyle w:val="ac"/>
        <w:rPr>
          <w:rFonts w:cs="Times New Roman"/>
          <w:i/>
        </w:rPr>
      </w:pPr>
      <w:r w:rsidRPr="00BF1326">
        <w:rPr>
          <w:rFonts w:cs="Times New Roman"/>
        </w:rPr>
        <w:t>В ходе проведенного исследования в соответствии с поставленными задачами были обозначены предпосылки формирования мировоззрения Д. 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и эстетики её творчества. Наибольшее влияние на творчество писательницы стали оказали устная южная традиция, берущая начало в семейном кругу будущей писательницы, обучение в колледже у Вилли Морриса, представителя писателей </w:t>
      </w:r>
      <w:proofErr w:type="spellStart"/>
      <w:r w:rsidRPr="00BF1326">
        <w:rPr>
          <w:rFonts w:cs="Times New Roman"/>
        </w:rPr>
        <w:t>Мисиссипи</w:t>
      </w:r>
      <w:proofErr w:type="spellEnd"/>
      <w:r w:rsidRPr="00BF1326">
        <w:rPr>
          <w:rFonts w:cs="Times New Roman"/>
        </w:rPr>
        <w:t xml:space="preserve"> третьей волны, классическое филологическое образование, полученное в кругу впоследствии именитых писателей и критиков и, конечно, воспитание, в основу которого легла европейская литературная традиция, </w:t>
      </w:r>
      <w:r w:rsidR="00702F68" w:rsidRPr="00BF1326">
        <w:rPr>
          <w:rFonts w:cs="Times New Roman"/>
        </w:rPr>
        <w:t xml:space="preserve">воплотившаяся в романах </w:t>
      </w:r>
      <w:proofErr w:type="spellStart"/>
      <w:proofErr w:type="gramStart"/>
      <w:r w:rsidR="00702F68" w:rsidRPr="00BF1326">
        <w:rPr>
          <w:rFonts w:cs="Times New Roman"/>
        </w:rPr>
        <w:t>Тартт</w:t>
      </w:r>
      <w:proofErr w:type="spellEnd"/>
      <w:proofErr w:type="gramEnd"/>
      <w:r w:rsidR="00702F68" w:rsidRPr="00BF1326">
        <w:rPr>
          <w:rFonts w:cs="Times New Roman"/>
        </w:rPr>
        <w:t xml:space="preserve"> в том числе через проблематику взросления, ставшую магистральной идеей всего творчества Донны </w:t>
      </w:r>
      <w:proofErr w:type="spellStart"/>
      <w:r w:rsidR="00702F68" w:rsidRPr="00BF1326">
        <w:rPr>
          <w:rFonts w:cs="Times New Roman"/>
        </w:rPr>
        <w:t>Тартт</w:t>
      </w:r>
      <w:proofErr w:type="spellEnd"/>
      <w:r w:rsidR="00702F68" w:rsidRPr="00BF1326">
        <w:rPr>
          <w:rFonts w:cs="Times New Roman"/>
        </w:rPr>
        <w:t xml:space="preserve">, неоднократно </w:t>
      </w:r>
      <w:proofErr w:type="gramStart"/>
      <w:r w:rsidR="00702F68" w:rsidRPr="00BF1326">
        <w:rPr>
          <w:rFonts w:cs="Times New Roman"/>
        </w:rPr>
        <w:t>отмеченную</w:t>
      </w:r>
      <w:proofErr w:type="gramEnd"/>
      <w:r w:rsidR="00702F68" w:rsidRPr="00BF1326">
        <w:rPr>
          <w:rFonts w:cs="Times New Roman"/>
        </w:rPr>
        <w:t xml:space="preserve"> учеными</w:t>
      </w:r>
      <w:r w:rsidRPr="00BF1326">
        <w:rPr>
          <w:rFonts w:cs="Times New Roman"/>
        </w:rPr>
        <w:t xml:space="preserve">. </w:t>
      </w:r>
    </w:p>
    <w:p w:rsidR="00BB531F" w:rsidRPr="00BF1326" w:rsidRDefault="00702F68" w:rsidP="00034588">
      <w:pPr>
        <w:pStyle w:val="12"/>
        <w:spacing w:after="0"/>
      </w:pPr>
      <w:r w:rsidRPr="00BF1326">
        <w:t>Исследование</w:t>
      </w:r>
      <w:r w:rsidR="00BB531F" w:rsidRPr="00BF1326">
        <w:t xml:space="preserve"> проб</w:t>
      </w:r>
      <w:r w:rsidRPr="00BF1326">
        <w:t xml:space="preserve">лематики творчества Донны </w:t>
      </w:r>
      <w:proofErr w:type="spellStart"/>
      <w:r w:rsidRPr="00BF1326">
        <w:t>Тартт</w:t>
      </w:r>
      <w:proofErr w:type="spellEnd"/>
      <w:r w:rsidRPr="00BF1326">
        <w:t xml:space="preserve"> выявило взаимосвязь магистральной темы всех романов и рассказов – темы взросления – с несколькими комплексами мотивов. Во-первых, мотивы, относящиеся к героям-подросткам: мотив божественной кары, мотив преодоления страха, мотив разрушения родового гнезда, мотив театральности/поддельности – в сочетании с дихотомией «невинность </w:t>
      </w:r>
      <w:proofErr w:type="gramStart"/>
      <w:r w:rsidRPr="00BF1326">
        <w:t>–и</w:t>
      </w:r>
      <w:proofErr w:type="gramEnd"/>
      <w:r w:rsidRPr="00BF1326">
        <w:t>спорченность»</w:t>
      </w:r>
      <w:r w:rsidR="001820A6" w:rsidRPr="00BF1326">
        <w:t xml:space="preserve">, </w:t>
      </w:r>
      <w:proofErr w:type="spellStart"/>
      <w:r w:rsidR="001820A6" w:rsidRPr="00BF1326">
        <w:t>апокалиптичностью</w:t>
      </w:r>
      <w:proofErr w:type="spellEnd"/>
      <w:r w:rsidR="001820A6" w:rsidRPr="00BF1326">
        <w:t xml:space="preserve"> мировосприятия героев и проблемами социального и расового неравенства порождает новый тип героини – упрямой маленькой девочки, не желающей взрослеть и играющей во взрослые игры (расследование преступлений, разыгрывание сценок из Библии). Во-вторых, мотивы, соотносящиеся с молодыми людьми, чье взросление уже не вопрос выбора, а вопрос выживания: в первую очередь, это традиционный для американской литературы мотив ухода, трансформировавшийся в мотив бегства и ставший в творчестве </w:t>
      </w:r>
      <w:proofErr w:type="spellStart"/>
      <w:r w:rsidR="001820A6" w:rsidRPr="00BF1326">
        <w:t>Тартт</w:t>
      </w:r>
      <w:proofErr w:type="spellEnd"/>
      <w:r w:rsidR="001820A6" w:rsidRPr="00BF1326">
        <w:t xml:space="preserve"> частью инициального обряда. Задача этих героев отделить правду </w:t>
      </w:r>
      <w:proofErr w:type="gramStart"/>
      <w:r w:rsidR="001820A6" w:rsidRPr="00BF1326">
        <w:t>от</w:t>
      </w:r>
      <w:proofErr w:type="gramEnd"/>
      <w:r w:rsidR="001820A6" w:rsidRPr="00BF1326">
        <w:t xml:space="preserve"> лжи, чтобы из </w:t>
      </w:r>
      <w:proofErr w:type="spellStart"/>
      <w:r w:rsidR="001820A6" w:rsidRPr="00BF1326">
        <w:t>лиминального</w:t>
      </w:r>
      <w:proofErr w:type="spellEnd"/>
      <w:r w:rsidR="001820A6" w:rsidRPr="00BF1326">
        <w:t xml:space="preserve"> мира вновь оказаться в мире </w:t>
      </w:r>
      <w:proofErr w:type="spellStart"/>
      <w:r w:rsidR="001820A6" w:rsidRPr="00BF1326">
        <w:t>профанном</w:t>
      </w:r>
      <w:proofErr w:type="spellEnd"/>
      <w:r w:rsidR="001820A6" w:rsidRPr="00BF1326">
        <w:t xml:space="preserve">, в связи с </w:t>
      </w:r>
      <w:r w:rsidR="001820A6" w:rsidRPr="00BF1326">
        <w:lastRenderedPageBreak/>
        <w:t>чем мотив поддельности/театральности обретает в контексте их историй новое звучание.</w:t>
      </w:r>
    </w:p>
    <w:p w:rsidR="001820A6" w:rsidRPr="00BF1326" w:rsidRDefault="00BB531F" w:rsidP="00034588">
      <w:pPr>
        <w:pStyle w:val="ac"/>
        <w:rPr>
          <w:rFonts w:cs="Times New Roman"/>
        </w:rPr>
      </w:pPr>
      <w:proofErr w:type="gramStart"/>
      <w:r w:rsidRPr="00BF1326">
        <w:rPr>
          <w:rFonts w:cs="Times New Roman"/>
        </w:rPr>
        <w:t>Анализируя романы «Маленький друг» и «Щегол»</w:t>
      </w:r>
      <w:r w:rsidR="001820A6" w:rsidRPr="00BF1326">
        <w:rPr>
          <w:rFonts w:cs="Times New Roman"/>
        </w:rPr>
        <w:t xml:space="preserve"> на уровне поэтики</w:t>
      </w:r>
      <w:r w:rsidRPr="00BF1326">
        <w:rPr>
          <w:rFonts w:cs="Times New Roman"/>
        </w:rPr>
        <w:t xml:space="preserve">, мы пришли </w:t>
      </w:r>
      <w:r w:rsidR="001820A6" w:rsidRPr="00BF1326">
        <w:rPr>
          <w:rFonts w:cs="Times New Roman"/>
        </w:rPr>
        <w:t xml:space="preserve">к выводам о том, что </w:t>
      </w:r>
      <w:proofErr w:type="spellStart"/>
      <w:r w:rsidR="001820A6" w:rsidRPr="00BF1326">
        <w:rPr>
          <w:rFonts w:cs="Times New Roman"/>
        </w:rPr>
        <w:t>Тартт</w:t>
      </w:r>
      <w:proofErr w:type="spellEnd"/>
      <w:r w:rsidR="001820A6" w:rsidRPr="00BF1326">
        <w:rPr>
          <w:rFonts w:cs="Times New Roman"/>
        </w:rPr>
        <w:t>, во-первых, последовательного разрушает южные парадигмы, в прошлом составлявших основу «южного мифа», среди которых можно перечислить образы южной леди и южного джентльмена, образ чернокожей няни, непрестанно сопровождающей молодую девушку, родовое поместье и особый кодекс чести.</w:t>
      </w:r>
      <w:proofErr w:type="gramEnd"/>
      <w:r w:rsidR="001820A6" w:rsidRPr="00BF1326">
        <w:rPr>
          <w:rFonts w:cs="Times New Roman"/>
        </w:rPr>
        <w:t xml:space="preserve"> Уходящие в прошлое старые устои в лице четырех тетушек Гарриет и в виде воспоминаний о сгоревшем доме и убитом Робине, оставляют на своём месте пустоту, пространство для новых героев и героинь, одной из которых и оказывается Гарриет. Образ разрушающейся Александрии в романе аллегоричен, а персонажи в нём выполняют определенные функции в соответствии со своей ролью, но не являются самостоятельными единицами, а форма южного повествования позволяет </w:t>
      </w:r>
      <w:proofErr w:type="spellStart"/>
      <w:r w:rsidR="001820A6" w:rsidRPr="00BF1326">
        <w:rPr>
          <w:rFonts w:cs="Times New Roman"/>
        </w:rPr>
        <w:t>Тартт</w:t>
      </w:r>
      <w:proofErr w:type="spellEnd"/>
      <w:r w:rsidR="001820A6" w:rsidRPr="00BF1326">
        <w:rPr>
          <w:rFonts w:cs="Times New Roman"/>
        </w:rPr>
        <w:t xml:space="preserve"> поднять как социальные, так и экзистенциальные вопросы.</w:t>
      </w:r>
    </w:p>
    <w:p w:rsidR="0094550E" w:rsidRPr="00BF1326" w:rsidRDefault="001820A6" w:rsidP="000345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кода романа «Щегол» также позволило выявить закономерности использования американской литературной традиции в тексте, прежде всего, на уровне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и системы образов. В соответствии с замыслом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выбирает основные локации романа, руководствуясь их культурным и историческим «багажом»: писательница играет со стереотипами о Нью-Йорке, Лас-Вегасе и Амстердаме, в результате чего появляется особая сеть пространств, маркированных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интермедиальным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кодом с соответствующими мотивными комплексами (и, главным образом, мотивом смерти), для прохождения героем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инициациального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обряда.</w:t>
      </w:r>
    </w:p>
    <w:p w:rsidR="001820A6" w:rsidRPr="00BF1326" w:rsidRDefault="001820A6" w:rsidP="000345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  <w:sz w:val="28"/>
          <w:szCs w:val="28"/>
        </w:rPr>
        <w:t xml:space="preserve">Таким образом, творчество Донны </w:t>
      </w:r>
      <w:proofErr w:type="spellStart"/>
      <w:r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BF1326">
        <w:rPr>
          <w:rFonts w:ascii="Times New Roman" w:hAnsi="Times New Roman" w:cs="Times New Roman"/>
          <w:sz w:val="28"/>
          <w:szCs w:val="28"/>
        </w:rPr>
        <w:t xml:space="preserve"> </w:t>
      </w:r>
      <w:r w:rsidR="0054755C" w:rsidRPr="00BF1326">
        <w:rPr>
          <w:rFonts w:ascii="Times New Roman" w:hAnsi="Times New Roman" w:cs="Times New Roman"/>
          <w:sz w:val="28"/>
          <w:szCs w:val="28"/>
        </w:rPr>
        <w:t xml:space="preserve">вобрало в себя черты как региональной (южной), так и национальной американской литературной традиции. Большая часть литературной традиции была воспринята писательницей через генетические связи литературных произведения (как, к </w:t>
      </w:r>
      <w:r w:rsidR="0054755C" w:rsidRPr="00BF1326">
        <w:rPr>
          <w:rFonts w:ascii="Times New Roman" w:hAnsi="Times New Roman" w:cs="Times New Roman"/>
          <w:sz w:val="28"/>
          <w:szCs w:val="28"/>
        </w:rPr>
        <w:lastRenderedPageBreak/>
        <w:t xml:space="preserve">примеру, образ Гарриет </w:t>
      </w:r>
      <w:proofErr w:type="spellStart"/>
      <w:r w:rsidR="0054755C" w:rsidRPr="00BF1326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="0054755C" w:rsidRPr="00BF1326">
        <w:rPr>
          <w:rFonts w:ascii="Times New Roman" w:hAnsi="Times New Roman" w:cs="Times New Roman"/>
          <w:sz w:val="28"/>
          <w:szCs w:val="28"/>
        </w:rPr>
        <w:t xml:space="preserve">), о чем свидетельствуют нехудожественные публикации писательницы, в которых она указывает на эти связи, другая же часть (как мотив бегства) является, вероятно, отражением типологической связи творчества </w:t>
      </w:r>
      <w:proofErr w:type="spellStart"/>
      <w:r w:rsidR="0054755C" w:rsidRPr="00BF1326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="0054755C" w:rsidRPr="00BF1326">
        <w:rPr>
          <w:rFonts w:ascii="Times New Roman" w:hAnsi="Times New Roman" w:cs="Times New Roman"/>
          <w:sz w:val="28"/>
          <w:szCs w:val="28"/>
        </w:rPr>
        <w:t xml:space="preserve"> литературой США. Следование той или иной литературной традиции или культурной парадигме не является для писательницы самоцелью, она использует этот пласт текста как инструмент</w:t>
      </w:r>
      <w:r w:rsidR="00034588" w:rsidRPr="00BF1326">
        <w:rPr>
          <w:rFonts w:ascii="Times New Roman" w:hAnsi="Times New Roman" w:cs="Times New Roman"/>
          <w:sz w:val="28"/>
          <w:szCs w:val="28"/>
        </w:rPr>
        <w:t xml:space="preserve"> иллюстрации, а порой и схематизации, волнующих ее проблем и идей.</w:t>
      </w:r>
    </w:p>
    <w:p w:rsidR="0094550E" w:rsidRPr="00BF1326" w:rsidRDefault="0094550E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F1326">
        <w:rPr>
          <w:rFonts w:ascii="Times New Roman" w:hAnsi="Times New Roman" w:cs="Times New Roman"/>
        </w:rPr>
        <w:br w:type="page"/>
      </w:r>
    </w:p>
    <w:p w:rsidR="0094550E" w:rsidRPr="00BF1326" w:rsidRDefault="0094550E" w:rsidP="0094550E">
      <w:pPr>
        <w:pStyle w:val="1"/>
        <w:rPr>
          <w:rFonts w:cs="Times New Roman"/>
          <w:color w:val="auto"/>
        </w:rPr>
      </w:pPr>
      <w:bookmarkStart w:id="12" w:name="_Toc72622607"/>
      <w:r w:rsidRPr="00BF1326">
        <w:rPr>
          <w:rFonts w:cs="Times New Roman"/>
          <w:color w:val="auto"/>
        </w:rPr>
        <w:lastRenderedPageBreak/>
        <w:t>Список литературы</w:t>
      </w:r>
      <w:bookmarkEnd w:id="12"/>
    </w:p>
    <w:p w:rsidR="0094550E" w:rsidRPr="00BF1326" w:rsidRDefault="0094550E" w:rsidP="0094550E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BF1326">
        <w:rPr>
          <w:rFonts w:cs="Times New Roman"/>
        </w:rPr>
        <w:t>Анцыферова О.</w:t>
      </w:r>
      <w:r w:rsidR="0072788B">
        <w:rPr>
          <w:rFonts w:cs="Times New Roman"/>
        </w:rPr>
        <w:t xml:space="preserve"> </w:t>
      </w:r>
      <w:r w:rsidRPr="00BF1326">
        <w:rPr>
          <w:rFonts w:cs="Times New Roman"/>
        </w:rPr>
        <w:t xml:space="preserve">Ю. Античный код в университетском романе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«Тайная история» / О.</w:t>
      </w:r>
      <w:r w:rsidR="0072788B">
        <w:rPr>
          <w:rFonts w:cs="Times New Roman"/>
        </w:rPr>
        <w:t xml:space="preserve"> </w:t>
      </w:r>
      <w:r w:rsidRPr="00BF1326">
        <w:rPr>
          <w:rFonts w:cs="Times New Roman"/>
        </w:rPr>
        <w:t xml:space="preserve">Ю. Анцыферова // Вестник Нижегородского Университета Им. </w:t>
      </w:r>
      <w:r w:rsidR="005879C6">
        <w:rPr>
          <w:rFonts w:cs="Times New Roman"/>
        </w:rPr>
        <w:t>Н. И</w:t>
      </w:r>
      <w:bookmarkStart w:id="13" w:name="_GoBack"/>
      <w:bookmarkEnd w:id="13"/>
      <w:r w:rsidRPr="00BF1326">
        <w:rPr>
          <w:rFonts w:cs="Times New Roman"/>
        </w:rPr>
        <w:t>. Лобачевского. – 2015. – № 2 (2). – C. 22–27.</w:t>
      </w:r>
    </w:p>
    <w:p w:rsidR="0094550E" w:rsidRPr="00BF1326" w:rsidRDefault="0094550E" w:rsidP="0094550E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BF1326">
        <w:rPr>
          <w:rFonts w:cs="Times New Roman"/>
        </w:rPr>
        <w:t>Анцыферова О.</w:t>
      </w:r>
      <w:r w:rsidR="0072788B">
        <w:rPr>
          <w:rFonts w:cs="Times New Roman"/>
        </w:rPr>
        <w:t xml:space="preserve"> </w:t>
      </w:r>
      <w:r w:rsidRPr="00BF1326">
        <w:rPr>
          <w:rFonts w:cs="Times New Roman"/>
        </w:rPr>
        <w:t xml:space="preserve">Ю. Постмодернистская полемика об античности: Донна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vs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Аллан</w:t>
      </w:r>
      <w:proofErr w:type="spellEnd"/>
      <w:r w:rsidRPr="00BF1326">
        <w:rPr>
          <w:rFonts w:cs="Times New Roman"/>
        </w:rPr>
        <w:t xml:space="preserve"> </w:t>
      </w:r>
      <w:proofErr w:type="spellStart"/>
      <w:r w:rsidRPr="00BF1326">
        <w:rPr>
          <w:rFonts w:cs="Times New Roman"/>
        </w:rPr>
        <w:t>Блум</w:t>
      </w:r>
      <w:proofErr w:type="spellEnd"/>
      <w:r w:rsidRPr="00BF1326">
        <w:rPr>
          <w:rFonts w:cs="Times New Roman"/>
        </w:rPr>
        <w:t xml:space="preserve"> / О.</w:t>
      </w:r>
      <w:r w:rsidR="0072788B">
        <w:rPr>
          <w:rFonts w:cs="Times New Roman"/>
        </w:rPr>
        <w:t xml:space="preserve"> </w:t>
      </w:r>
      <w:r w:rsidRPr="00BF1326">
        <w:rPr>
          <w:rFonts w:cs="Times New Roman"/>
        </w:rPr>
        <w:t>Ю. Анцыферова // Вопросы Литературы. – 2015. – № 6. – C. 263–275.</w:t>
      </w:r>
    </w:p>
    <w:p w:rsidR="0094550E" w:rsidRPr="00BF1326" w:rsidRDefault="0094550E" w:rsidP="0094550E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BF1326">
        <w:rPr>
          <w:rFonts w:cs="Times New Roman"/>
        </w:rPr>
        <w:t>Анцыферова О.</w:t>
      </w:r>
      <w:r w:rsidR="0072788B">
        <w:rPr>
          <w:rFonts w:cs="Times New Roman"/>
        </w:rPr>
        <w:t xml:space="preserve"> </w:t>
      </w:r>
      <w:r w:rsidRPr="00BF1326">
        <w:rPr>
          <w:rFonts w:cs="Times New Roman"/>
        </w:rPr>
        <w:t xml:space="preserve">Ю. «Южный Миф» и роман Донны </w:t>
      </w:r>
      <w:proofErr w:type="spellStart"/>
      <w:r w:rsidRPr="00BF1326">
        <w:rPr>
          <w:rFonts w:cs="Times New Roman"/>
        </w:rPr>
        <w:t>Тартт</w:t>
      </w:r>
      <w:proofErr w:type="spellEnd"/>
      <w:r w:rsidRPr="00BF1326">
        <w:rPr>
          <w:rFonts w:cs="Times New Roman"/>
        </w:rPr>
        <w:t xml:space="preserve"> «Маленький друг» / О.</w:t>
      </w:r>
      <w:r w:rsidR="0072788B">
        <w:rPr>
          <w:rFonts w:cs="Times New Roman"/>
        </w:rPr>
        <w:t xml:space="preserve"> </w:t>
      </w:r>
      <w:r w:rsidRPr="00BF1326">
        <w:rPr>
          <w:rFonts w:cs="Times New Roman"/>
        </w:rPr>
        <w:t>Ю. Анцыферова // Филология И Культура. – 2015. – № 2 (40). – C. 165–170.</w:t>
      </w:r>
    </w:p>
    <w:p w:rsidR="0094550E" w:rsidRPr="00BF1326" w:rsidRDefault="0094550E" w:rsidP="0094550E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BF1326">
        <w:rPr>
          <w:rFonts w:cs="Times New Roman"/>
        </w:rPr>
        <w:t>Аствацатуров</w:t>
      </w:r>
      <w:proofErr w:type="spellEnd"/>
      <w:r w:rsidRPr="00BF1326">
        <w:rPr>
          <w:rFonts w:cs="Times New Roman"/>
        </w:rPr>
        <w:t xml:space="preserve"> А.А. Лекция «Загадка Сэлинджера» [Электронный ресурс]. – Режим доступа: </w:t>
      </w:r>
      <w:r w:rsidRPr="00BF1326">
        <w:rPr>
          <w:rFonts w:cs="Times New Roman"/>
          <w:lang w:val="en-US"/>
        </w:rPr>
        <w:t>https</w:t>
      </w:r>
      <w:r w:rsidRPr="00BF1326">
        <w:rPr>
          <w:rFonts w:cs="Times New Roman"/>
        </w:rPr>
        <w:t>://</w:t>
      </w:r>
      <w:r w:rsidRPr="00BF1326">
        <w:rPr>
          <w:rFonts w:cs="Times New Roman"/>
          <w:lang w:val="en-US"/>
        </w:rPr>
        <w:t>www</w:t>
      </w:r>
      <w:r w:rsidRPr="00BF1326">
        <w:rPr>
          <w:rFonts w:cs="Times New Roman"/>
        </w:rPr>
        <w:t>.</w:t>
      </w:r>
      <w:proofErr w:type="spellStart"/>
      <w:r w:rsidRPr="00BF1326">
        <w:rPr>
          <w:rFonts w:cs="Times New Roman"/>
          <w:lang w:val="en-US"/>
        </w:rPr>
        <w:t>youtube</w:t>
      </w:r>
      <w:proofErr w:type="spellEnd"/>
      <w:r w:rsidRPr="00BF1326">
        <w:rPr>
          <w:rFonts w:cs="Times New Roman"/>
        </w:rPr>
        <w:t>.</w:t>
      </w:r>
      <w:r w:rsidRPr="00BF1326">
        <w:rPr>
          <w:rFonts w:cs="Times New Roman"/>
          <w:lang w:val="en-US"/>
        </w:rPr>
        <w:t>com</w:t>
      </w:r>
      <w:r w:rsidRPr="00BF1326">
        <w:rPr>
          <w:rFonts w:cs="Times New Roman"/>
        </w:rPr>
        <w:t>/</w:t>
      </w:r>
      <w:r w:rsidRPr="00BF1326">
        <w:rPr>
          <w:rFonts w:cs="Times New Roman"/>
          <w:lang w:val="en-US"/>
        </w:rPr>
        <w:t>watch</w:t>
      </w:r>
      <w:r w:rsidRPr="00BF1326">
        <w:rPr>
          <w:rFonts w:cs="Times New Roman"/>
        </w:rPr>
        <w:t>?</w:t>
      </w:r>
      <w:r w:rsidRPr="00BF1326">
        <w:rPr>
          <w:rFonts w:cs="Times New Roman"/>
          <w:lang w:val="en-US"/>
        </w:rPr>
        <w:t>v</w:t>
      </w:r>
      <w:r w:rsidRPr="00BF1326">
        <w:rPr>
          <w:rFonts w:cs="Times New Roman"/>
        </w:rPr>
        <w:t>=</w:t>
      </w:r>
      <w:r w:rsidRPr="00BF1326">
        <w:rPr>
          <w:rFonts w:cs="Times New Roman"/>
          <w:lang w:val="en-US"/>
        </w:rPr>
        <w:t>F</w:t>
      </w:r>
      <w:r w:rsidRPr="00BF1326">
        <w:rPr>
          <w:rFonts w:cs="Times New Roman"/>
        </w:rPr>
        <w:t>6</w:t>
      </w:r>
      <w:proofErr w:type="spellStart"/>
      <w:r w:rsidRPr="00BF1326">
        <w:rPr>
          <w:rFonts w:cs="Times New Roman"/>
          <w:lang w:val="en-US"/>
        </w:rPr>
        <w:t>LvZpGVNW</w:t>
      </w:r>
      <w:proofErr w:type="spellEnd"/>
      <w:r w:rsidRPr="00BF1326">
        <w:rPr>
          <w:rFonts w:cs="Times New Roman"/>
        </w:rPr>
        <w:t>4 (дата обращения 02.05.2019).</w:t>
      </w:r>
    </w:p>
    <w:p w:rsidR="00B21405" w:rsidRPr="007750F0" w:rsidRDefault="0094550E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750F0">
        <w:rPr>
          <w:rFonts w:cs="Times New Roman"/>
        </w:rPr>
        <w:t>Бодрийяр</w:t>
      </w:r>
      <w:proofErr w:type="spellEnd"/>
      <w:r w:rsidRPr="007750F0">
        <w:rPr>
          <w:rFonts w:cs="Times New Roman"/>
        </w:rPr>
        <w:t xml:space="preserve"> Ж. Америка / Ж. </w:t>
      </w:r>
      <w:proofErr w:type="spellStart"/>
      <w:r w:rsidRPr="007750F0">
        <w:rPr>
          <w:rFonts w:cs="Times New Roman"/>
        </w:rPr>
        <w:t>Бодрийяр</w:t>
      </w:r>
      <w:proofErr w:type="spellEnd"/>
      <w:r w:rsidR="007750F0" w:rsidRPr="007750F0">
        <w:rPr>
          <w:rFonts w:cs="Times New Roman"/>
        </w:rPr>
        <w:t xml:space="preserve">; перевод Д. Калугин. </w:t>
      </w:r>
      <w:r w:rsidR="007750F0" w:rsidRPr="007750F0">
        <w:rPr>
          <w:rFonts w:cs="Times New Roman"/>
        </w:rPr>
        <w:noBreakHyphen/>
      </w:r>
      <w:r w:rsidRPr="007750F0">
        <w:rPr>
          <w:rFonts w:cs="Times New Roman"/>
        </w:rPr>
        <w:t xml:space="preserve"> Санкт-Петербург: Владимир ДАЛЬ, 2000.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 xml:space="preserve">121 c. </w:t>
      </w:r>
    </w:p>
    <w:p w:rsidR="0072788B" w:rsidRPr="0072788B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6C38C4">
        <w:t>Бутенина</w:t>
      </w:r>
      <w:proofErr w:type="spellEnd"/>
      <w:r w:rsidRPr="006C38C4">
        <w:t xml:space="preserve"> Е.</w:t>
      </w:r>
      <w:r>
        <w:t xml:space="preserve"> </w:t>
      </w:r>
      <w:r w:rsidRPr="006C38C4">
        <w:t xml:space="preserve">М. </w:t>
      </w:r>
      <w:proofErr w:type="spellStart"/>
      <w:r w:rsidRPr="006C38C4">
        <w:t>Исповедальность</w:t>
      </w:r>
      <w:proofErr w:type="spellEnd"/>
      <w:r w:rsidRPr="006C38C4">
        <w:t xml:space="preserve"> Достоевского и современный американский роман о подростке</w:t>
      </w:r>
      <w:r>
        <w:t xml:space="preserve"> / Е. М. </w:t>
      </w:r>
      <w:proofErr w:type="spellStart"/>
      <w:r>
        <w:t>Бутенина</w:t>
      </w:r>
      <w:proofErr w:type="spellEnd"/>
      <w:r w:rsidRPr="006C38C4">
        <w:t xml:space="preserve"> // Вестник Пермского Университета. Российская</w:t>
      </w:r>
      <w:proofErr w:type="gramStart"/>
      <w:r w:rsidRPr="006C38C4">
        <w:t xml:space="preserve"> И</w:t>
      </w:r>
      <w:proofErr w:type="gramEnd"/>
      <w:r w:rsidRPr="006C38C4">
        <w:t xml:space="preserve"> Зарубежная Филология. – 2016. – № 2 (34). – </w:t>
      </w:r>
      <w:r>
        <w:t>C. </w:t>
      </w:r>
      <w:r w:rsidRPr="006C38C4">
        <w:t>94–100</w:t>
      </w:r>
      <w:r>
        <w:t>.</w:t>
      </w:r>
    </w:p>
    <w:p w:rsidR="004401B2" w:rsidRPr="007750F0" w:rsidRDefault="004401B2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750F0">
        <w:rPr>
          <w:rFonts w:cs="Times New Roman"/>
        </w:rPr>
        <w:t xml:space="preserve">Васильева Э. В. Особенности </w:t>
      </w:r>
      <w:proofErr w:type="spellStart"/>
      <w:r w:rsidRPr="007750F0">
        <w:rPr>
          <w:rFonts w:cs="Times New Roman"/>
        </w:rPr>
        <w:t>хронотопа</w:t>
      </w:r>
      <w:proofErr w:type="spellEnd"/>
      <w:r w:rsidRPr="007750F0">
        <w:rPr>
          <w:rFonts w:cs="Times New Roman"/>
        </w:rPr>
        <w:t xml:space="preserve"> в новоанглийской готике: «Дом о семи фронтонах» Н. </w:t>
      </w:r>
      <w:proofErr w:type="spellStart"/>
      <w:r w:rsidRPr="007750F0">
        <w:rPr>
          <w:rFonts w:cs="Times New Roman"/>
        </w:rPr>
        <w:t>Готорна</w:t>
      </w:r>
      <w:proofErr w:type="spellEnd"/>
      <w:r w:rsidRPr="007750F0">
        <w:rPr>
          <w:rFonts w:cs="Times New Roman"/>
        </w:rPr>
        <w:t xml:space="preserve"> и «Призрак дома на холме» Ш. Джексон </w:t>
      </w:r>
      <w:r w:rsidR="007750F0" w:rsidRPr="007750F0">
        <w:rPr>
          <w:rFonts w:cs="Times New Roman"/>
        </w:rPr>
        <w:t xml:space="preserve">¢ Э. В. Васильева </w:t>
      </w:r>
      <w:r w:rsidRPr="007750F0">
        <w:rPr>
          <w:rFonts w:cs="Times New Roman"/>
        </w:rPr>
        <w:t>// Вестник Костромского Государственного Униве</w:t>
      </w:r>
      <w:r w:rsidR="007750F0" w:rsidRPr="007750F0">
        <w:rPr>
          <w:rFonts w:cs="Times New Roman"/>
        </w:rPr>
        <w:t xml:space="preserve">рситета.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 xml:space="preserve">2020.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 xml:space="preserve">№ 1 (26). </w:t>
      </w:r>
      <w:r w:rsidR="007750F0" w:rsidRPr="007750F0">
        <w:rPr>
          <w:rFonts w:cs="Times New Roman"/>
        </w:rPr>
        <w:t>– С. 87</w:t>
      </w:r>
      <w:r w:rsidR="007750F0" w:rsidRPr="007750F0">
        <w:rPr>
          <w:rFonts w:cs="Times New Roman"/>
        </w:rPr>
        <w:noBreakHyphen/>
        <w:t>92.</w:t>
      </w:r>
    </w:p>
    <w:p w:rsidR="004401B2" w:rsidRPr="00BF1326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proofErr w:type="gramStart"/>
      <w:r w:rsidRPr="0080661E">
        <w:t>Газарова</w:t>
      </w:r>
      <w:proofErr w:type="spellEnd"/>
      <w:r w:rsidRPr="0080661E">
        <w:t xml:space="preserve"> М.</w:t>
      </w:r>
      <w:r>
        <w:t xml:space="preserve"> </w:t>
      </w:r>
      <w:r w:rsidRPr="0080661E">
        <w:t xml:space="preserve">А. Роман Марка Твена «Приключения </w:t>
      </w:r>
      <w:proofErr w:type="spellStart"/>
      <w:r w:rsidRPr="0080661E">
        <w:t>Гекльберри</w:t>
      </w:r>
      <w:proofErr w:type="spellEnd"/>
      <w:r w:rsidRPr="0080661E">
        <w:t xml:space="preserve"> Финна» и «Щегол» Донны </w:t>
      </w:r>
      <w:proofErr w:type="spellStart"/>
      <w:r w:rsidRPr="0080661E">
        <w:t>Тартт</w:t>
      </w:r>
      <w:proofErr w:type="spellEnd"/>
      <w:r w:rsidRPr="0080661E">
        <w:t>: к проблеме трансформации жанра «роман воспитания» / М.</w:t>
      </w:r>
      <w:r>
        <w:t xml:space="preserve"> </w:t>
      </w:r>
      <w:r w:rsidRPr="0080661E">
        <w:t xml:space="preserve">А. </w:t>
      </w:r>
      <w:proofErr w:type="spellStart"/>
      <w:r w:rsidRPr="0080661E">
        <w:t>Газарова</w:t>
      </w:r>
      <w:proofErr w:type="spellEnd"/>
      <w:r w:rsidRPr="0080661E">
        <w:t>, А.</w:t>
      </w:r>
      <w:r>
        <w:t xml:space="preserve"> </w:t>
      </w:r>
      <w:r w:rsidRPr="0080661E">
        <w:t>В. Татаринов</w:t>
      </w:r>
      <w:r>
        <w:t xml:space="preserve"> </w:t>
      </w:r>
      <w:r w:rsidRPr="0080661E">
        <w:t xml:space="preserve">// </w:t>
      </w:r>
      <w:r w:rsidRPr="00F0315F">
        <w:t>Актуальные вопросы современной филологии: теория, практика, перспективы развития</w:t>
      </w:r>
      <w:r w:rsidRPr="0080661E">
        <w:t xml:space="preserve">: материалы I Международной научно-практической конференции молодых ученых </w:t>
      </w:r>
      <w:r w:rsidRPr="0080661E">
        <w:lastRenderedPageBreak/>
        <w:t xml:space="preserve">(докторантов, аспирантов и магистрантов) / [под ред. Е.А. </w:t>
      </w:r>
      <w:proofErr w:type="spellStart"/>
      <w:r w:rsidRPr="0080661E">
        <w:t>Жирковой</w:t>
      </w:r>
      <w:proofErr w:type="spellEnd"/>
      <w:r w:rsidRPr="0080661E">
        <w:t xml:space="preserve">, Л.А. Исаевой, А.В. Татаринова, Е.Н. </w:t>
      </w:r>
      <w:proofErr w:type="spellStart"/>
      <w:r w:rsidRPr="0080661E">
        <w:t>Лучинской</w:t>
      </w:r>
      <w:proofErr w:type="spellEnd"/>
      <w:r w:rsidRPr="0080661E">
        <w:t>].</w:t>
      </w:r>
      <w:proofErr w:type="gramEnd"/>
      <w:r w:rsidRPr="0080661E">
        <w:t xml:space="preserve"> – Краснодар: Издательский Дом, 2016. – C. 195–197</w:t>
      </w:r>
      <w:r w:rsidR="004401B2" w:rsidRPr="00BF1326">
        <w:rPr>
          <w:rFonts w:cs="Times New Roman"/>
        </w:rPr>
        <w:t xml:space="preserve">. </w:t>
      </w:r>
    </w:p>
    <w:p w:rsidR="007750F0" w:rsidRDefault="0072788B" w:rsidP="007750F0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F0315F">
        <w:t>Гаранина А.</w:t>
      </w:r>
      <w:r>
        <w:t xml:space="preserve"> </w:t>
      </w:r>
      <w:r w:rsidRPr="00F0315F">
        <w:t xml:space="preserve">Е. Жанровая специфика романа «Тайная история» Донны </w:t>
      </w:r>
      <w:proofErr w:type="spellStart"/>
      <w:r w:rsidRPr="00F0315F">
        <w:t>Тартт</w:t>
      </w:r>
      <w:proofErr w:type="spellEnd"/>
      <w:r w:rsidRPr="00F0315F">
        <w:t xml:space="preserve"> /</w:t>
      </w:r>
      <w:r>
        <w:t xml:space="preserve"> </w:t>
      </w:r>
      <w:r w:rsidRPr="00F0315F">
        <w:t>А.</w:t>
      </w:r>
      <w:r>
        <w:t xml:space="preserve"> </w:t>
      </w:r>
      <w:r w:rsidRPr="00F0315F">
        <w:t xml:space="preserve">Е. Гаранина // Современные проблемы литературоведения, лингвистики и </w:t>
      </w:r>
      <w:proofErr w:type="spellStart"/>
      <w:r w:rsidRPr="00F0315F">
        <w:t>коммуникативистики</w:t>
      </w:r>
      <w:proofErr w:type="spellEnd"/>
      <w:r w:rsidRPr="00F0315F">
        <w:t xml:space="preserve"> глазами молодых ученых. Традиции и новаторство. – Уфа: Башкирский государственный университет,</w:t>
      </w:r>
      <w:r>
        <w:t xml:space="preserve"> 2017. – С. 40</w:t>
      </w:r>
      <w:r>
        <w:noBreakHyphen/>
      </w:r>
      <w:r w:rsidRPr="00F0315F">
        <w:t>44</w:t>
      </w:r>
      <w:r w:rsidR="004401B2" w:rsidRPr="00BF1326">
        <w:rPr>
          <w:rFonts w:cs="Times New Roman"/>
        </w:rPr>
        <w:t xml:space="preserve">. </w:t>
      </w:r>
    </w:p>
    <w:p w:rsidR="00B21405" w:rsidRPr="007750F0" w:rsidRDefault="007750F0" w:rsidP="007750F0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750F0">
        <w:t xml:space="preserve">Горячева В. Е. Дж. Д. Сэлинджер </w:t>
      </w:r>
      <w:r w:rsidRPr="007750F0">
        <w:noBreakHyphen/>
      </w:r>
      <w:r w:rsidR="00B21405" w:rsidRPr="007750F0">
        <w:t xml:space="preserve"> создатель образа подростка на пороге взросления</w:t>
      </w:r>
      <w:r w:rsidRPr="007750F0">
        <w:t xml:space="preserve"> / В. Е. </w:t>
      </w:r>
      <w:proofErr w:type="spellStart"/>
      <w:r w:rsidRPr="007750F0">
        <w:t>Горячеева</w:t>
      </w:r>
      <w:proofErr w:type="spellEnd"/>
      <w:r w:rsidRPr="007750F0">
        <w:t xml:space="preserve"> // Русская литература и диалог культур в эпоху глобализации: материалы II Всероссийской студенческой научно-практической конференции. / [Ответственный редактор Е.И. </w:t>
      </w:r>
      <w:proofErr w:type="spellStart"/>
      <w:r w:rsidRPr="007750F0">
        <w:t>Лелис</w:t>
      </w:r>
      <w:proofErr w:type="spellEnd"/>
      <w:r w:rsidRPr="007750F0">
        <w:t>]. – Санкт-Петербург:</w:t>
      </w:r>
      <w:r w:rsidR="00B21405" w:rsidRPr="007750F0">
        <w:t xml:space="preserve"> Санкт-Петербургский государственный институт кино и телевидения, 2019.</w:t>
      </w:r>
      <w:r w:rsidRPr="007750F0">
        <w:t xml:space="preserve"> </w:t>
      </w:r>
      <w:r w:rsidRPr="007750F0">
        <w:noBreakHyphen/>
        <w:t xml:space="preserve"> </w:t>
      </w:r>
      <w:r w:rsidR="00B21405" w:rsidRPr="007750F0">
        <w:t xml:space="preserve">C. 161–166. </w:t>
      </w:r>
    </w:p>
    <w:p w:rsidR="00B21405" w:rsidRPr="007750F0" w:rsidRDefault="00B21405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750F0">
        <w:rPr>
          <w:rFonts w:cs="Times New Roman"/>
        </w:rPr>
        <w:t>Готорн</w:t>
      </w:r>
      <w:proofErr w:type="spellEnd"/>
      <w:r w:rsidRPr="007750F0">
        <w:rPr>
          <w:rFonts w:cs="Times New Roman"/>
        </w:rPr>
        <w:t xml:space="preserve"> Н. Дом о семи фронтонах </w:t>
      </w:r>
      <w:r w:rsidR="007750F0" w:rsidRPr="007750F0">
        <w:rPr>
          <w:rFonts w:cs="Times New Roman"/>
        </w:rPr>
        <w:t xml:space="preserve">/ Н. </w:t>
      </w:r>
      <w:proofErr w:type="spellStart"/>
      <w:r w:rsidR="007750F0" w:rsidRPr="007750F0">
        <w:rPr>
          <w:rFonts w:cs="Times New Roman"/>
        </w:rPr>
        <w:t>Готорн</w:t>
      </w:r>
      <w:proofErr w:type="spellEnd"/>
      <w:r w:rsidR="007750F0" w:rsidRPr="007750F0">
        <w:rPr>
          <w:rFonts w:cs="Times New Roman"/>
        </w:rPr>
        <w:t xml:space="preserve">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>М.: Языки славянских культур, 2012.</w:t>
      </w:r>
      <w:r w:rsidR="007750F0" w:rsidRPr="007750F0">
        <w:rPr>
          <w:rFonts w:cs="Times New Roman"/>
        </w:rPr>
        <w:t xml:space="preserve">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 xml:space="preserve"> 880</w:t>
      </w:r>
      <w:r w:rsidR="007750F0" w:rsidRPr="007750F0">
        <w:rPr>
          <w:rFonts w:cs="Times New Roman"/>
        </w:rPr>
        <w:t xml:space="preserve"> с</w:t>
      </w:r>
      <w:r w:rsidRPr="007750F0">
        <w:rPr>
          <w:rFonts w:cs="Times New Roman"/>
        </w:rPr>
        <w:t xml:space="preserve">. </w:t>
      </w:r>
    </w:p>
    <w:p w:rsidR="00B21405" w:rsidRPr="007750F0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gramStart"/>
      <w:r w:rsidRPr="007750F0">
        <w:t xml:space="preserve">Григорян С. Э. Особенности художественной реализации подтекста в романе Донны </w:t>
      </w:r>
      <w:proofErr w:type="spellStart"/>
      <w:r w:rsidRPr="007750F0">
        <w:t>Тартт</w:t>
      </w:r>
      <w:proofErr w:type="spellEnd"/>
      <w:r w:rsidRPr="007750F0">
        <w:t xml:space="preserve"> «Тайная история» / С. Э. Григорян, М.П. </w:t>
      </w:r>
      <w:proofErr w:type="spellStart"/>
      <w:r w:rsidRPr="007750F0">
        <w:t>Блинова</w:t>
      </w:r>
      <w:proofErr w:type="spellEnd"/>
      <w:r w:rsidRPr="007750F0">
        <w:t xml:space="preserve"> // Актуальные вопросы современной филологии: теория, практика, перспективы развития: материалы I Международной научно-практической конференции молодых ученых (докторантов, аспирантов и магистрантов) / [под ред. Е.А. </w:t>
      </w:r>
      <w:proofErr w:type="spellStart"/>
      <w:r w:rsidRPr="007750F0">
        <w:t>Жирковой</w:t>
      </w:r>
      <w:proofErr w:type="spellEnd"/>
      <w:r w:rsidRPr="007750F0">
        <w:t xml:space="preserve">, Л.А. Исаевой, А.В. Татаринова, Е.Н. </w:t>
      </w:r>
      <w:proofErr w:type="spellStart"/>
      <w:r w:rsidRPr="007750F0">
        <w:t>Лучинской</w:t>
      </w:r>
      <w:proofErr w:type="spellEnd"/>
      <w:r w:rsidRPr="007750F0">
        <w:t>].</w:t>
      </w:r>
      <w:proofErr w:type="gramEnd"/>
      <w:r w:rsidRPr="007750F0">
        <w:t xml:space="preserve"> – Краснодар: Издательский Дом, 2016. – C. 198–200</w:t>
      </w:r>
      <w:r w:rsidR="00B21405" w:rsidRPr="007750F0">
        <w:rPr>
          <w:rFonts w:cs="Times New Roman"/>
        </w:rPr>
        <w:t xml:space="preserve">. </w:t>
      </w:r>
    </w:p>
    <w:p w:rsidR="00B21405" w:rsidRPr="007750F0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750F0">
        <w:t>Дроковская</w:t>
      </w:r>
      <w:proofErr w:type="spellEnd"/>
      <w:r w:rsidRPr="007750F0">
        <w:t xml:space="preserve"> К. А. Сакрализация искусства в романе Д. </w:t>
      </w:r>
      <w:proofErr w:type="spellStart"/>
      <w:r w:rsidRPr="007750F0">
        <w:t>Тартт</w:t>
      </w:r>
      <w:proofErr w:type="spellEnd"/>
      <w:r w:rsidRPr="007750F0">
        <w:t xml:space="preserve"> «Щегол» [Электронный ресурс] / К. А. </w:t>
      </w:r>
      <w:proofErr w:type="spellStart"/>
      <w:r w:rsidRPr="007750F0">
        <w:t>Дроовская</w:t>
      </w:r>
      <w:proofErr w:type="spellEnd"/>
      <w:r w:rsidRPr="007750F0">
        <w:t xml:space="preserve"> // Научные труды молодых ученых-филологов: Материалы Всероссийской научно-методической конференции, посвященной 215-летнему юбилею В.И. Даля – Казака Луганского. – Ярославль: Литера, 2017. – C. 158–165. – </w:t>
      </w:r>
      <w:r w:rsidRPr="007750F0">
        <w:rPr>
          <w:lang w:val="en-US"/>
        </w:rPr>
        <w:t>URL</w:t>
      </w:r>
      <w:r w:rsidRPr="007750F0">
        <w:t xml:space="preserve">: </w:t>
      </w:r>
      <w:hyperlink r:id="rId10" w:history="1">
        <w:r w:rsidRPr="007750F0">
          <w:rPr>
            <w:rStyle w:val="a5"/>
          </w:rPr>
          <w:t>https://elibrary.ru/item.asp?id=35063040</w:t>
        </w:r>
      </w:hyperlink>
      <w:r w:rsidRPr="007750F0">
        <w:t xml:space="preserve"> (дата обращения</w:t>
      </w:r>
      <w:proofErr w:type="gramStart"/>
      <w:r w:rsidRPr="007750F0">
        <w:t>::</w:t>
      </w:r>
      <w:proofErr w:type="gramEnd"/>
      <w:r w:rsidRPr="007750F0">
        <w:t xml:space="preserve"> 16.02.2019)</w:t>
      </w:r>
      <w:r w:rsidR="00B21405" w:rsidRPr="007750F0">
        <w:rPr>
          <w:rFonts w:cs="Times New Roman"/>
        </w:rPr>
        <w:t xml:space="preserve">. </w:t>
      </w:r>
    </w:p>
    <w:p w:rsidR="00B21405" w:rsidRPr="007750F0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750F0">
        <w:lastRenderedPageBreak/>
        <w:t xml:space="preserve">Ерохина Е. П. </w:t>
      </w:r>
      <w:proofErr w:type="spellStart"/>
      <w:r w:rsidRPr="007750F0">
        <w:t>Интертекстуальность</w:t>
      </w:r>
      <w:proofErr w:type="spellEnd"/>
      <w:r w:rsidRPr="007750F0">
        <w:t xml:space="preserve"> как неотъемлемая черта жанра «университетский роман» [Электронный ресурс] / Е. П. Ерохина // Научный форум: Филология, искусствоведение и культурология: Сборник статей по материалам VI международной заочной научно-практической конференции.</w:t>
      </w:r>
      <w:r w:rsidRPr="007750F0">
        <w:rPr>
          <w:lang w:val="en-US"/>
        </w:rPr>
        <w:t> </w:t>
      </w:r>
      <w:r w:rsidRPr="007750F0">
        <w:t>– М.: Международный центр науки и образования, 2017. – С. 43</w:t>
      </w:r>
      <w:r w:rsidRPr="007750F0">
        <w:noBreakHyphen/>
        <w:t xml:space="preserve">47. –– </w:t>
      </w:r>
      <w:r w:rsidRPr="007750F0">
        <w:rPr>
          <w:lang w:val="en-US"/>
        </w:rPr>
        <w:t>URL</w:t>
      </w:r>
      <w:r w:rsidRPr="007750F0">
        <w:t xml:space="preserve">: </w:t>
      </w:r>
      <w:hyperlink r:id="rId11" w:history="1">
        <w:r w:rsidRPr="007750F0">
          <w:rPr>
            <w:rStyle w:val="a5"/>
          </w:rPr>
          <w:t>https://elibrary.ru/item.asp?id=29666959</w:t>
        </w:r>
      </w:hyperlink>
      <w:r w:rsidRPr="007750F0">
        <w:t xml:space="preserve"> (дата обращения</w:t>
      </w:r>
      <w:proofErr w:type="gramStart"/>
      <w:r w:rsidRPr="007750F0">
        <w:t>::</w:t>
      </w:r>
      <w:proofErr w:type="gramEnd"/>
      <w:r w:rsidRPr="007750F0">
        <w:t xml:space="preserve"> 06.06.2018)</w:t>
      </w:r>
      <w:r w:rsidR="00B21405" w:rsidRPr="007750F0">
        <w:rPr>
          <w:rFonts w:cs="Times New Roman"/>
        </w:rPr>
        <w:t xml:space="preserve">. </w:t>
      </w:r>
    </w:p>
    <w:p w:rsidR="001A4C01" w:rsidRPr="007750F0" w:rsidRDefault="00B21405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750F0">
        <w:rPr>
          <w:rFonts w:cs="Times New Roman"/>
        </w:rPr>
        <w:t>Жиркова</w:t>
      </w:r>
      <w:proofErr w:type="spellEnd"/>
      <w:r w:rsidRPr="007750F0">
        <w:rPr>
          <w:rFonts w:cs="Times New Roman"/>
        </w:rPr>
        <w:t xml:space="preserve"> М. А. Жанровые разновидности детектива (опыт словаря) </w:t>
      </w:r>
      <w:r w:rsidR="007750F0" w:rsidRPr="007750F0">
        <w:rPr>
          <w:rFonts w:cs="Times New Roman"/>
        </w:rPr>
        <w:t xml:space="preserve">/ М. А. </w:t>
      </w:r>
      <w:proofErr w:type="spellStart"/>
      <w:r w:rsidR="007750F0" w:rsidRPr="007750F0">
        <w:rPr>
          <w:rFonts w:cs="Times New Roman"/>
        </w:rPr>
        <w:t>Жиркова</w:t>
      </w:r>
      <w:proofErr w:type="spellEnd"/>
      <w:r w:rsidR="007750F0" w:rsidRPr="007750F0">
        <w:rPr>
          <w:rFonts w:cs="Times New Roman"/>
        </w:rPr>
        <w:t xml:space="preserve"> </w:t>
      </w:r>
      <w:r w:rsidRPr="007750F0">
        <w:rPr>
          <w:rFonts w:cs="Times New Roman"/>
        </w:rPr>
        <w:t xml:space="preserve">// ART LOGOS.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>2018.</w:t>
      </w:r>
      <w:r w:rsidR="007750F0" w:rsidRPr="007750F0">
        <w:rPr>
          <w:rFonts w:cs="Times New Roman"/>
        </w:rPr>
        <w:t xml:space="preserve"> </w:t>
      </w:r>
      <w:r w:rsidR="007750F0" w:rsidRPr="007750F0">
        <w:rPr>
          <w:rFonts w:cs="Times New Roman"/>
        </w:rPr>
        <w:noBreakHyphen/>
      </w:r>
      <w:r w:rsidRPr="007750F0">
        <w:rPr>
          <w:rFonts w:cs="Times New Roman"/>
        </w:rPr>
        <w:t xml:space="preserve"> № 2 (4).</w:t>
      </w:r>
      <w:r w:rsidR="007750F0" w:rsidRPr="007750F0">
        <w:rPr>
          <w:rFonts w:cs="Times New Roman"/>
        </w:rPr>
        <w:t xml:space="preserve"> </w:t>
      </w:r>
      <w:r w:rsidR="007750F0" w:rsidRPr="007750F0">
        <w:rPr>
          <w:rFonts w:cs="Times New Roman"/>
        </w:rPr>
        <w:noBreakHyphen/>
      </w:r>
      <w:r w:rsidRPr="007750F0">
        <w:rPr>
          <w:rFonts w:cs="Times New Roman"/>
        </w:rPr>
        <w:t xml:space="preserve"> C. 58–69.</w:t>
      </w:r>
      <w:r w:rsidR="001A4C01" w:rsidRPr="007750F0">
        <w:rPr>
          <w:rFonts w:cs="Times New Roman"/>
        </w:rPr>
        <w:t xml:space="preserve"> </w:t>
      </w:r>
    </w:p>
    <w:p w:rsidR="001A4C01" w:rsidRPr="007750F0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750F0">
        <w:t>Завозова</w:t>
      </w:r>
      <w:proofErr w:type="spellEnd"/>
      <w:r w:rsidRPr="007750F0">
        <w:t xml:space="preserve"> А. Есть ли жизнь после «Щегла»? Как устроена жизнь переводчика романов Донны </w:t>
      </w:r>
      <w:proofErr w:type="spellStart"/>
      <w:r w:rsidRPr="007750F0">
        <w:t>Тартт</w:t>
      </w:r>
      <w:proofErr w:type="spellEnd"/>
      <w:r w:rsidRPr="007750F0">
        <w:t xml:space="preserve"> [Электронный ресурс]. – URL: </w:t>
      </w:r>
      <w:hyperlink r:id="rId12" w:history="1">
        <w:r w:rsidRPr="007750F0">
          <w:rPr>
            <w:rStyle w:val="a5"/>
          </w:rPr>
          <w:t>https://www.colta.ru/articles/literature/9584-est-li-zhizn-posle-schegla</w:t>
        </w:r>
      </w:hyperlink>
      <w:r w:rsidRPr="007750F0">
        <w:t xml:space="preserve"> (дата обращения: 18.12.2018)</w:t>
      </w:r>
      <w:r w:rsidR="001A4C01" w:rsidRPr="007750F0">
        <w:rPr>
          <w:rFonts w:cs="Times New Roman"/>
        </w:rPr>
        <w:t xml:space="preserve">. </w:t>
      </w:r>
    </w:p>
    <w:p w:rsidR="001A4C01" w:rsidRPr="007750F0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750F0">
        <w:rPr>
          <w:rFonts w:cs="Times New Roman"/>
        </w:rPr>
        <w:t xml:space="preserve">Закирова Т. В., Кашин В. В. Концепция виртуальной реальности Жана </w:t>
      </w:r>
      <w:proofErr w:type="spellStart"/>
      <w:r w:rsidRPr="007750F0">
        <w:rPr>
          <w:rFonts w:cs="Times New Roman"/>
        </w:rPr>
        <w:t>Бодрийяра</w:t>
      </w:r>
      <w:proofErr w:type="spellEnd"/>
      <w:r w:rsidRPr="007750F0">
        <w:rPr>
          <w:rFonts w:cs="Times New Roman"/>
        </w:rPr>
        <w:t xml:space="preserve"> </w:t>
      </w:r>
      <w:r w:rsidR="007750F0" w:rsidRPr="007750F0">
        <w:rPr>
          <w:rFonts w:cs="Times New Roman"/>
        </w:rPr>
        <w:t xml:space="preserve">/ Т. В. Закирова, В. В. </w:t>
      </w:r>
      <w:proofErr w:type="spellStart"/>
      <w:r w:rsidR="007750F0" w:rsidRPr="007750F0">
        <w:rPr>
          <w:rFonts w:cs="Times New Roman"/>
        </w:rPr>
        <w:t>Кащин</w:t>
      </w:r>
      <w:proofErr w:type="spellEnd"/>
      <w:r w:rsidR="007750F0" w:rsidRPr="007750F0">
        <w:rPr>
          <w:rFonts w:cs="Times New Roman"/>
        </w:rPr>
        <w:t xml:space="preserve"> // Вестник ОГУ.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>2012.</w:t>
      </w:r>
      <w:r w:rsidR="007750F0" w:rsidRPr="007750F0">
        <w:rPr>
          <w:rFonts w:cs="Times New Roman"/>
        </w:rPr>
        <w:t xml:space="preserve">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>№ 7 (143).</w:t>
      </w:r>
      <w:r w:rsidR="007750F0" w:rsidRPr="007750F0">
        <w:rPr>
          <w:rFonts w:cs="Times New Roman"/>
        </w:rPr>
        <w:noBreakHyphen/>
      </w:r>
      <w:r w:rsidRPr="007750F0">
        <w:rPr>
          <w:rFonts w:cs="Times New Roman"/>
        </w:rPr>
        <w:t xml:space="preserve"> C. 28–36. </w:t>
      </w:r>
    </w:p>
    <w:p w:rsidR="001A4C01" w:rsidRPr="007750F0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750F0">
        <w:rPr>
          <w:rFonts w:cs="Times New Roman"/>
        </w:rPr>
        <w:t>Зверев А. М. Америка</w:t>
      </w:r>
      <w:r w:rsidR="007750F0" w:rsidRPr="007750F0">
        <w:rPr>
          <w:rFonts w:cs="Times New Roman"/>
        </w:rPr>
        <w:t>нский роман 20–30- х годов / А. </w:t>
      </w:r>
      <w:r w:rsidRPr="007750F0">
        <w:rPr>
          <w:rFonts w:cs="Times New Roman"/>
        </w:rPr>
        <w:t>М.</w:t>
      </w:r>
      <w:r w:rsidR="007750F0" w:rsidRPr="007750F0">
        <w:rPr>
          <w:rFonts w:cs="Times New Roman"/>
        </w:rPr>
        <w:t xml:space="preserve"> Зверев. </w:t>
      </w:r>
      <w:r w:rsidR="007750F0" w:rsidRPr="007750F0">
        <w:rPr>
          <w:rFonts w:cs="Times New Roman"/>
        </w:rPr>
        <w:noBreakHyphen/>
      </w:r>
      <w:r w:rsidRPr="007750F0">
        <w:rPr>
          <w:rFonts w:cs="Times New Roman"/>
        </w:rPr>
        <w:t xml:space="preserve"> М.: Худ</w:t>
      </w:r>
      <w:proofErr w:type="gramStart"/>
      <w:r w:rsidR="007750F0" w:rsidRPr="007750F0">
        <w:rPr>
          <w:rFonts w:cs="Times New Roman"/>
        </w:rPr>
        <w:t>.</w:t>
      </w:r>
      <w:proofErr w:type="gramEnd"/>
      <w:r w:rsidRPr="007750F0">
        <w:rPr>
          <w:rFonts w:cs="Times New Roman"/>
        </w:rPr>
        <w:t xml:space="preserve"> </w:t>
      </w:r>
      <w:proofErr w:type="gramStart"/>
      <w:r w:rsidRPr="007750F0">
        <w:rPr>
          <w:rFonts w:cs="Times New Roman"/>
        </w:rPr>
        <w:t>л</w:t>
      </w:r>
      <w:proofErr w:type="gramEnd"/>
      <w:r w:rsidRPr="007750F0">
        <w:rPr>
          <w:rFonts w:cs="Times New Roman"/>
        </w:rPr>
        <w:t>ит-</w:t>
      </w:r>
      <w:proofErr w:type="spellStart"/>
      <w:r w:rsidRPr="007750F0">
        <w:rPr>
          <w:rFonts w:cs="Times New Roman"/>
        </w:rPr>
        <w:t>ра</w:t>
      </w:r>
      <w:proofErr w:type="spellEnd"/>
      <w:r w:rsidRPr="007750F0">
        <w:rPr>
          <w:rFonts w:cs="Times New Roman"/>
        </w:rPr>
        <w:t xml:space="preserve">, 1982. </w:t>
      </w:r>
      <w:r w:rsidR="007750F0" w:rsidRPr="007750F0">
        <w:rPr>
          <w:rFonts w:cs="Times New Roman"/>
        </w:rPr>
        <w:noBreakHyphen/>
        <w:t xml:space="preserve"> </w:t>
      </w:r>
      <w:r w:rsidRPr="007750F0">
        <w:rPr>
          <w:rFonts w:cs="Times New Roman"/>
        </w:rPr>
        <w:t xml:space="preserve">257 c. </w:t>
      </w:r>
    </w:p>
    <w:p w:rsidR="001A4C01" w:rsidRPr="007750F0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750F0">
        <w:rPr>
          <w:rFonts w:cs="Times New Roman"/>
        </w:rPr>
        <w:t>Ишимбаева</w:t>
      </w:r>
      <w:proofErr w:type="spellEnd"/>
      <w:r w:rsidRPr="007750F0">
        <w:rPr>
          <w:rFonts w:cs="Times New Roman"/>
        </w:rPr>
        <w:t xml:space="preserve"> Г.</w:t>
      </w:r>
      <w:r w:rsidR="0072788B" w:rsidRPr="007750F0">
        <w:rPr>
          <w:rFonts w:cs="Times New Roman"/>
        </w:rPr>
        <w:t xml:space="preserve"> </w:t>
      </w:r>
      <w:r w:rsidRPr="007750F0">
        <w:rPr>
          <w:rFonts w:cs="Times New Roman"/>
        </w:rPr>
        <w:t xml:space="preserve">Г. Диалектика приятия-отрицания Идей Ницше в романе Д. </w:t>
      </w:r>
      <w:proofErr w:type="spellStart"/>
      <w:r w:rsidRPr="007750F0">
        <w:rPr>
          <w:rFonts w:cs="Times New Roman"/>
        </w:rPr>
        <w:t>Тартт</w:t>
      </w:r>
      <w:proofErr w:type="spellEnd"/>
      <w:r w:rsidRPr="007750F0">
        <w:rPr>
          <w:rFonts w:cs="Times New Roman"/>
        </w:rPr>
        <w:t xml:space="preserve"> «Тайная история» / Г.</w:t>
      </w:r>
      <w:r w:rsidR="0072788B" w:rsidRPr="007750F0">
        <w:rPr>
          <w:rFonts w:cs="Times New Roman"/>
        </w:rPr>
        <w:t xml:space="preserve"> </w:t>
      </w:r>
      <w:r w:rsidRPr="007750F0">
        <w:rPr>
          <w:rFonts w:cs="Times New Roman"/>
        </w:rPr>
        <w:t xml:space="preserve">Г. </w:t>
      </w:r>
      <w:proofErr w:type="spellStart"/>
      <w:r w:rsidRPr="007750F0">
        <w:rPr>
          <w:rFonts w:cs="Times New Roman"/>
        </w:rPr>
        <w:t>Ишимбаева</w:t>
      </w:r>
      <w:proofErr w:type="spellEnd"/>
      <w:r w:rsidRPr="007750F0">
        <w:rPr>
          <w:rFonts w:cs="Times New Roman"/>
        </w:rPr>
        <w:t xml:space="preserve"> // Вестник Самарского Университета. История, Педагогика, Филология. – 2016. – № 3. – C. 78–83. </w:t>
      </w:r>
    </w:p>
    <w:p w:rsidR="001A4C01" w:rsidRPr="007750F0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750F0">
        <w:t xml:space="preserve">Ищенко Е. Н., Попова М.К. </w:t>
      </w:r>
      <w:proofErr w:type="spellStart"/>
      <w:r w:rsidRPr="007750F0">
        <w:t>Экфрасис</w:t>
      </w:r>
      <w:proofErr w:type="spellEnd"/>
      <w:r w:rsidRPr="007750F0">
        <w:t xml:space="preserve"> как структурообразующий элемент художественного мира и маркер современного отношения общества к искусству в романе Д. </w:t>
      </w:r>
      <w:proofErr w:type="spellStart"/>
      <w:r w:rsidRPr="007750F0">
        <w:t>Тартт</w:t>
      </w:r>
      <w:proofErr w:type="spellEnd"/>
      <w:r w:rsidRPr="007750F0">
        <w:t xml:space="preserve"> «Щегол» / Е. Н. Ищенко // Вестник Балтийского федерального университета им. И. Канта. Серия: Филология, педагогика, психология. – №2. – Калининград, 2016. – С.66–73</w:t>
      </w:r>
      <w:r w:rsidR="001A4C01" w:rsidRPr="007750F0">
        <w:rPr>
          <w:rFonts w:cs="Times New Roman"/>
        </w:rPr>
        <w:t xml:space="preserve">. </w:t>
      </w:r>
    </w:p>
    <w:p w:rsidR="001A4C01" w:rsidRPr="00A25C4B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A25C4B">
        <w:rPr>
          <w:rFonts w:cs="Times New Roman"/>
        </w:rPr>
        <w:t>Кохлас</w:t>
      </w:r>
      <w:proofErr w:type="spellEnd"/>
      <w:r w:rsidRPr="00A25C4B">
        <w:rPr>
          <w:rFonts w:cs="Times New Roman"/>
        </w:rPr>
        <w:t xml:space="preserve"> Р. Нью-Йорк вне себя: Ретроактивный манифест Манхэттена /</w:t>
      </w:r>
      <w:r w:rsidR="00A25C4B" w:rsidRPr="00A25C4B">
        <w:rPr>
          <w:rFonts w:cs="Times New Roman"/>
        </w:rPr>
        <w:t xml:space="preserve"> Р. </w:t>
      </w:r>
      <w:proofErr w:type="spellStart"/>
      <w:r w:rsidR="00A25C4B" w:rsidRPr="00A25C4B">
        <w:rPr>
          <w:rFonts w:cs="Times New Roman"/>
        </w:rPr>
        <w:t>Кохлас</w:t>
      </w:r>
      <w:proofErr w:type="spellEnd"/>
      <w:r w:rsidR="00A25C4B" w:rsidRPr="00A25C4B">
        <w:rPr>
          <w:rFonts w:cs="Times New Roman"/>
        </w:rPr>
        <w:t xml:space="preserve">, перевод А. Смирнова. </w:t>
      </w:r>
      <w:r w:rsidR="00A25C4B" w:rsidRPr="00A25C4B">
        <w:rPr>
          <w:rFonts w:cs="Times New Roman"/>
        </w:rPr>
        <w:noBreakHyphen/>
        <w:t xml:space="preserve"> </w:t>
      </w:r>
      <w:r w:rsidRPr="00A25C4B">
        <w:rPr>
          <w:rFonts w:cs="Times New Roman"/>
        </w:rPr>
        <w:t xml:space="preserve"> М.: </w:t>
      </w:r>
      <w:proofErr w:type="spellStart"/>
      <w:r w:rsidRPr="00A25C4B">
        <w:rPr>
          <w:rFonts w:cs="Times New Roman"/>
        </w:rPr>
        <w:t>Strelka</w:t>
      </w:r>
      <w:proofErr w:type="spellEnd"/>
      <w:r w:rsidRPr="00A25C4B">
        <w:rPr>
          <w:rFonts w:cs="Times New Roman"/>
        </w:rPr>
        <w:t xml:space="preserve"> </w:t>
      </w:r>
      <w:proofErr w:type="spellStart"/>
      <w:r w:rsidRPr="00A25C4B">
        <w:rPr>
          <w:rFonts w:cs="Times New Roman"/>
        </w:rPr>
        <w:t>Press</w:t>
      </w:r>
      <w:proofErr w:type="spellEnd"/>
      <w:r w:rsidRPr="00A25C4B">
        <w:rPr>
          <w:rFonts w:cs="Times New Roman"/>
        </w:rPr>
        <w:t>, 2013.</w:t>
      </w:r>
      <w:r w:rsidR="00A25C4B" w:rsidRPr="00A25C4B">
        <w:rPr>
          <w:rFonts w:cs="Times New Roman"/>
        </w:rPr>
        <w:t xml:space="preserve"> </w:t>
      </w:r>
      <w:r w:rsidR="00A25C4B" w:rsidRPr="00A25C4B">
        <w:rPr>
          <w:rFonts w:cs="Times New Roman"/>
        </w:rPr>
        <w:noBreakHyphen/>
      </w:r>
      <w:r w:rsidRPr="00A25C4B">
        <w:rPr>
          <w:rFonts w:cs="Times New Roman"/>
        </w:rPr>
        <w:t xml:space="preserve"> 336 c. </w:t>
      </w:r>
    </w:p>
    <w:p w:rsidR="001A4C01" w:rsidRPr="00A25C4B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A25C4B">
        <w:rPr>
          <w:rFonts w:cs="Times New Roman"/>
        </w:rPr>
        <w:lastRenderedPageBreak/>
        <w:t>Лабовкин</w:t>
      </w:r>
      <w:proofErr w:type="spellEnd"/>
      <w:r w:rsidRPr="00A25C4B">
        <w:rPr>
          <w:rFonts w:cs="Times New Roman"/>
        </w:rPr>
        <w:t xml:space="preserve"> Д. А. Трансформация форм ухода и бегства в американской прозе  ХХ века</w:t>
      </w:r>
      <w:r w:rsidR="00A25C4B" w:rsidRPr="00A25C4B">
        <w:rPr>
          <w:rFonts w:cs="Times New Roman"/>
        </w:rPr>
        <w:t xml:space="preserve"> / Д. А. </w:t>
      </w:r>
      <w:proofErr w:type="spellStart"/>
      <w:r w:rsidR="00A25C4B" w:rsidRPr="00A25C4B">
        <w:rPr>
          <w:rFonts w:cs="Times New Roman"/>
        </w:rPr>
        <w:t>Лабовкин</w:t>
      </w:r>
      <w:proofErr w:type="spellEnd"/>
      <w:r w:rsidR="00A25C4B" w:rsidRPr="00A25C4B">
        <w:rPr>
          <w:rFonts w:cs="Times New Roman"/>
        </w:rPr>
        <w:t xml:space="preserve"> // Гуманитарные науки. Литературоведение. – 2017. </w:t>
      </w:r>
      <w:r w:rsidR="00A25C4B" w:rsidRPr="00A25C4B">
        <w:rPr>
          <w:rFonts w:cs="Times New Roman"/>
        </w:rPr>
        <w:noBreakHyphen/>
        <w:t xml:space="preserve"> №2. </w:t>
      </w:r>
      <w:r w:rsidR="00A25C4B" w:rsidRPr="00A25C4B">
        <w:rPr>
          <w:rFonts w:cs="Times New Roman"/>
        </w:rPr>
        <w:noBreakHyphen/>
      </w:r>
      <w:r w:rsidRPr="00A25C4B">
        <w:rPr>
          <w:rFonts w:cs="Times New Roman"/>
        </w:rPr>
        <w:t xml:space="preserve"> C. 63–70. </w:t>
      </w:r>
    </w:p>
    <w:p w:rsidR="004401B2" w:rsidRPr="00A25C4B" w:rsidRDefault="0072788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A25C4B">
        <w:t>Маглий</w:t>
      </w:r>
      <w:proofErr w:type="spellEnd"/>
      <w:r w:rsidRPr="00A25C4B">
        <w:t xml:space="preserve"> А. Д. Трансформация </w:t>
      </w:r>
      <w:proofErr w:type="spellStart"/>
      <w:r w:rsidRPr="00A25C4B">
        <w:t>Künstlerroman</w:t>
      </w:r>
      <w:proofErr w:type="spellEnd"/>
      <w:r w:rsidRPr="00A25C4B">
        <w:t xml:space="preserve"> в прозе о художнике конца </w:t>
      </w:r>
      <w:proofErr w:type="gramStart"/>
      <w:r w:rsidRPr="00A25C4B">
        <w:t>X</w:t>
      </w:r>
      <w:proofErr w:type="gramEnd"/>
      <w:r w:rsidRPr="00A25C4B">
        <w:t xml:space="preserve">Х </w:t>
      </w:r>
      <w:r w:rsidRPr="00A25C4B">
        <w:noBreakHyphen/>
        <w:t xml:space="preserve"> начала XXI веков. / А. Д. </w:t>
      </w:r>
      <w:proofErr w:type="spellStart"/>
      <w:r w:rsidRPr="00A25C4B">
        <w:t>Маглий</w:t>
      </w:r>
      <w:proofErr w:type="spellEnd"/>
      <w:r w:rsidRPr="00A25C4B">
        <w:t xml:space="preserve"> // Художественное осмысление действительности в зарубежной литературе: Межвузовский сборник научных трудов / [отв. ред. А.А. Козин]. – М.: МГОУ, 2016. – С. 181</w:t>
      </w:r>
      <w:r w:rsidRPr="00A25C4B">
        <w:noBreakHyphen/>
        <w:t>187</w:t>
      </w:r>
      <w:r w:rsidR="001A4C01" w:rsidRPr="00A25C4B">
        <w:rPr>
          <w:rFonts w:cs="Times New Roman"/>
        </w:rPr>
        <w:t xml:space="preserve">. </w:t>
      </w:r>
    </w:p>
    <w:p w:rsidR="001A4C01" w:rsidRPr="0072788B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2788B">
        <w:rPr>
          <w:rFonts w:cs="Times New Roman"/>
        </w:rPr>
        <w:t>Мильчин</w:t>
      </w:r>
      <w:proofErr w:type="spellEnd"/>
      <w:r w:rsidRPr="0072788B">
        <w:rPr>
          <w:rFonts w:cs="Times New Roman"/>
        </w:rPr>
        <w:t xml:space="preserve"> К. Донна </w:t>
      </w:r>
      <w:proofErr w:type="spellStart"/>
      <w:r w:rsidRPr="0072788B">
        <w:rPr>
          <w:rFonts w:cs="Times New Roman"/>
        </w:rPr>
        <w:t>Тартт</w:t>
      </w:r>
      <w:proofErr w:type="spellEnd"/>
      <w:r w:rsidRPr="0072788B">
        <w:rPr>
          <w:rFonts w:cs="Times New Roman"/>
        </w:rPr>
        <w:t xml:space="preserve"> как </w:t>
      </w:r>
      <w:proofErr w:type="spellStart"/>
      <w:r w:rsidRPr="0072788B">
        <w:rPr>
          <w:rFonts w:cs="Times New Roman"/>
        </w:rPr>
        <w:t>эталонно</w:t>
      </w:r>
      <w:proofErr w:type="spellEnd"/>
      <w:r w:rsidRPr="0072788B">
        <w:rPr>
          <w:rFonts w:cs="Times New Roman"/>
        </w:rPr>
        <w:t xml:space="preserve"> плохая писательница</w:t>
      </w:r>
      <w:r w:rsidR="0072788B" w:rsidRPr="0072788B">
        <w:rPr>
          <w:rFonts w:cs="Times New Roman"/>
        </w:rPr>
        <w:t xml:space="preserve"> [Электронный ресурс].</w:t>
      </w:r>
      <w:r w:rsidRPr="0072788B">
        <w:rPr>
          <w:rFonts w:cs="Times New Roman"/>
        </w:rPr>
        <w:t xml:space="preserve"> // «Горький»</w:t>
      </w:r>
      <w:r w:rsidR="0072788B" w:rsidRPr="0072788B">
        <w:rPr>
          <w:rFonts w:cs="Times New Roman"/>
        </w:rPr>
        <w:t xml:space="preserve">. </w:t>
      </w:r>
      <w:r w:rsidR="0072788B" w:rsidRPr="0072788B">
        <w:rPr>
          <w:rFonts w:cs="Times New Roman"/>
        </w:rPr>
        <w:noBreakHyphen/>
      </w:r>
      <w:r w:rsidRPr="0072788B">
        <w:rPr>
          <w:rFonts w:cs="Times New Roman"/>
        </w:rPr>
        <w:t xml:space="preserve"> URL: https://gorky.media/context/donna-tartt-kak-etalonno-plohaya-pisatelnitsa/ (дата обращения: 12.05.2021). </w:t>
      </w:r>
    </w:p>
    <w:p w:rsidR="001A4C01" w:rsidRPr="0072788B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2788B">
        <w:rPr>
          <w:rFonts w:cs="Times New Roman"/>
        </w:rPr>
        <w:t>Морозова И. В. «Южный миф» в произведениях писательн</w:t>
      </w:r>
      <w:r w:rsidR="0072788B" w:rsidRPr="0072788B">
        <w:rPr>
          <w:rFonts w:cs="Times New Roman"/>
        </w:rPr>
        <w:t xml:space="preserve">иц Старого Юга / И. В. Морозова. </w:t>
      </w:r>
      <w:r w:rsidR="0072788B" w:rsidRPr="0072788B">
        <w:rPr>
          <w:rFonts w:cs="Times New Roman"/>
        </w:rPr>
        <w:noBreakHyphen/>
      </w:r>
      <w:r w:rsidRPr="0072788B">
        <w:rPr>
          <w:rFonts w:cs="Times New Roman"/>
        </w:rPr>
        <w:t xml:space="preserve"> СПб: Изд-во С.-</w:t>
      </w:r>
      <w:proofErr w:type="spellStart"/>
      <w:r w:rsidRPr="0072788B">
        <w:rPr>
          <w:rFonts w:cs="Times New Roman"/>
        </w:rPr>
        <w:t>Петерб</w:t>
      </w:r>
      <w:proofErr w:type="spellEnd"/>
      <w:r w:rsidRPr="0072788B">
        <w:rPr>
          <w:rFonts w:cs="Times New Roman"/>
        </w:rPr>
        <w:t xml:space="preserve">. ун-та, 2004. </w:t>
      </w:r>
      <w:r w:rsidR="0072788B" w:rsidRPr="0072788B">
        <w:rPr>
          <w:rFonts w:cs="Times New Roman"/>
        </w:rPr>
        <w:t>– 247 с.</w:t>
      </w:r>
    </w:p>
    <w:p w:rsidR="001A4C01" w:rsidRPr="0072788B" w:rsidRDefault="004515C3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2788B">
        <w:t>Назирова</w:t>
      </w:r>
      <w:proofErr w:type="spellEnd"/>
      <w:r w:rsidRPr="0072788B">
        <w:t xml:space="preserve"> Э. И. </w:t>
      </w:r>
      <w:proofErr w:type="spellStart"/>
      <w:r w:rsidRPr="0072788B">
        <w:t>Интертекстуальность</w:t>
      </w:r>
      <w:proofErr w:type="spellEnd"/>
      <w:r w:rsidRPr="0072788B">
        <w:t xml:space="preserve"> романа Донны </w:t>
      </w:r>
      <w:proofErr w:type="spellStart"/>
      <w:r w:rsidRPr="0072788B">
        <w:t>Тартт</w:t>
      </w:r>
      <w:proofErr w:type="spellEnd"/>
      <w:r w:rsidRPr="0072788B">
        <w:t xml:space="preserve"> «Тайная История» [Электронный ресурс] / Э. И. </w:t>
      </w:r>
      <w:proofErr w:type="spellStart"/>
      <w:r w:rsidRPr="0072788B">
        <w:t>Назирова</w:t>
      </w:r>
      <w:proofErr w:type="spellEnd"/>
      <w:r w:rsidRPr="0072788B">
        <w:t xml:space="preserve"> // Язык. Культура. Коммуникация. – 2016. – № 2(6). – С. 31. – </w:t>
      </w:r>
      <w:r w:rsidRPr="0072788B">
        <w:rPr>
          <w:lang w:val="en-US"/>
        </w:rPr>
        <w:t>URL</w:t>
      </w:r>
      <w:r w:rsidRPr="0072788B">
        <w:t xml:space="preserve">: </w:t>
      </w:r>
      <w:hyperlink r:id="rId13" w:history="1">
        <w:r w:rsidRPr="0072788B">
          <w:rPr>
            <w:rStyle w:val="a5"/>
          </w:rPr>
          <w:t>https://elibrary.ru/item.asp?id=28132647/</w:t>
        </w:r>
      </w:hyperlink>
      <w:r w:rsidRPr="0072788B">
        <w:t xml:space="preserve"> (дата обращения: 18.12.2018)</w:t>
      </w:r>
      <w:r w:rsidR="001A4C01" w:rsidRPr="0072788B">
        <w:rPr>
          <w:rFonts w:cs="Times New Roman"/>
        </w:rPr>
        <w:t xml:space="preserve">. </w:t>
      </w:r>
    </w:p>
    <w:p w:rsidR="001A4C01" w:rsidRPr="0072788B" w:rsidRDefault="004515C3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2788B">
        <w:t>Парулина</w:t>
      </w:r>
      <w:proofErr w:type="spellEnd"/>
      <w:r w:rsidRPr="0072788B">
        <w:t xml:space="preserve"> И. Ю. Университетский дискурс: сбор корпуса (на материале романа Д. </w:t>
      </w:r>
      <w:proofErr w:type="spellStart"/>
      <w:r w:rsidRPr="0072788B">
        <w:t>Тартт</w:t>
      </w:r>
      <w:proofErr w:type="spellEnd"/>
      <w:r w:rsidRPr="0072788B">
        <w:t xml:space="preserve"> «Тайная история») / И. Ю. </w:t>
      </w:r>
      <w:proofErr w:type="spellStart"/>
      <w:r w:rsidRPr="0072788B">
        <w:t>Парулина</w:t>
      </w:r>
      <w:proofErr w:type="spellEnd"/>
      <w:r w:rsidRPr="0072788B">
        <w:t xml:space="preserve"> // Вестник Южно-Уральского Государственного Университета. – 2016. – № 2 (13). – C. 70–74.</w:t>
      </w:r>
      <w:r w:rsidR="001A4C01" w:rsidRPr="0072788B">
        <w:rPr>
          <w:rFonts w:cs="Times New Roman"/>
        </w:rPr>
        <w:t xml:space="preserve"> </w:t>
      </w:r>
    </w:p>
    <w:p w:rsidR="001A4C01" w:rsidRPr="0072788B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72788B">
        <w:rPr>
          <w:rFonts w:cs="Times New Roman"/>
        </w:rPr>
        <w:t>Сейбель</w:t>
      </w:r>
      <w:proofErr w:type="spellEnd"/>
      <w:r w:rsidRPr="0072788B">
        <w:rPr>
          <w:rFonts w:cs="Times New Roman"/>
        </w:rPr>
        <w:t xml:space="preserve"> Н.</w:t>
      </w:r>
      <w:r w:rsidR="004515C3" w:rsidRPr="0072788B">
        <w:rPr>
          <w:rFonts w:cs="Times New Roman"/>
        </w:rPr>
        <w:t xml:space="preserve"> </w:t>
      </w:r>
      <w:r w:rsidRPr="0072788B">
        <w:rPr>
          <w:rFonts w:cs="Times New Roman"/>
        </w:rPr>
        <w:t xml:space="preserve">Э. Формы актуализации </w:t>
      </w:r>
      <w:proofErr w:type="spellStart"/>
      <w:r w:rsidRPr="0072788B">
        <w:rPr>
          <w:rFonts w:cs="Times New Roman"/>
        </w:rPr>
        <w:t>претекста</w:t>
      </w:r>
      <w:proofErr w:type="spellEnd"/>
      <w:r w:rsidRPr="0072788B">
        <w:rPr>
          <w:rFonts w:cs="Times New Roman"/>
        </w:rPr>
        <w:t xml:space="preserve"> </w:t>
      </w:r>
      <w:r w:rsidR="004515C3" w:rsidRPr="0072788B">
        <w:rPr>
          <w:rFonts w:cs="Times New Roman"/>
        </w:rPr>
        <w:t xml:space="preserve">/ Н. Э. </w:t>
      </w:r>
      <w:proofErr w:type="spellStart"/>
      <w:r w:rsidR="004515C3" w:rsidRPr="0072788B">
        <w:rPr>
          <w:rFonts w:cs="Times New Roman"/>
        </w:rPr>
        <w:t>Сейбель</w:t>
      </w:r>
      <w:proofErr w:type="spellEnd"/>
      <w:r w:rsidR="004515C3" w:rsidRPr="0072788B">
        <w:rPr>
          <w:rFonts w:cs="Times New Roman"/>
        </w:rPr>
        <w:t xml:space="preserve"> </w:t>
      </w:r>
      <w:r w:rsidRPr="0072788B">
        <w:rPr>
          <w:rFonts w:cs="Times New Roman"/>
        </w:rPr>
        <w:t xml:space="preserve">// Вестник ЧГПУ. – </w:t>
      </w:r>
      <w:r w:rsidR="004515C3" w:rsidRPr="0072788B">
        <w:rPr>
          <w:rFonts w:cs="Times New Roman"/>
        </w:rPr>
        <w:t>№1. – Челябинск, 2015. – С. 259</w:t>
      </w:r>
      <w:r w:rsidR="004515C3" w:rsidRPr="0072788B">
        <w:rPr>
          <w:rFonts w:cs="Times New Roman"/>
        </w:rPr>
        <w:noBreakHyphen/>
      </w:r>
      <w:r w:rsidRPr="0072788B">
        <w:rPr>
          <w:rFonts w:cs="Times New Roman"/>
        </w:rPr>
        <w:t xml:space="preserve">268. </w:t>
      </w:r>
    </w:p>
    <w:p w:rsidR="001A4C01" w:rsidRPr="0072788B" w:rsidRDefault="004515C3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72788B">
        <w:rPr>
          <w:iCs/>
        </w:rPr>
        <w:t>Селютина Е. А</w:t>
      </w:r>
      <w:r w:rsidRPr="0072788B">
        <w:t xml:space="preserve">. Трансформация </w:t>
      </w:r>
      <w:proofErr w:type="spellStart"/>
      <w:r w:rsidRPr="0072788B">
        <w:t>жинра</w:t>
      </w:r>
      <w:proofErr w:type="spellEnd"/>
      <w:r w:rsidRPr="0072788B">
        <w:t xml:space="preserve"> детектива в романе Донна </w:t>
      </w:r>
      <w:proofErr w:type="spellStart"/>
      <w:r w:rsidRPr="0072788B">
        <w:t>Тартт</w:t>
      </w:r>
      <w:proofErr w:type="spellEnd"/>
      <w:r w:rsidRPr="0072788B">
        <w:t xml:space="preserve"> «Щегол» [Электронный ресурс] / Е. А. Селютина, Е. В. Захарова // Язык. Культура. Коммуникации. </w:t>
      </w:r>
      <w:r w:rsidRPr="0072788B">
        <w:noBreakHyphen/>
        <w:t xml:space="preserve"> 2016. </w:t>
      </w:r>
      <w:r w:rsidRPr="0072788B">
        <w:noBreakHyphen/>
        <w:t xml:space="preserve"> № 2 (6). </w:t>
      </w:r>
      <w:r w:rsidRPr="0072788B">
        <w:noBreakHyphen/>
        <w:t xml:space="preserve"> С. 35. – </w:t>
      </w:r>
      <w:r w:rsidRPr="0072788B">
        <w:rPr>
          <w:lang w:val="en-US"/>
        </w:rPr>
        <w:t>URL</w:t>
      </w:r>
      <w:r w:rsidRPr="0072788B">
        <w:t xml:space="preserve">: </w:t>
      </w:r>
      <w:hyperlink r:id="rId14" w:history="1">
        <w:r w:rsidRPr="0072788B">
          <w:rPr>
            <w:rStyle w:val="a5"/>
          </w:rPr>
          <w:t>https://elibrary.ru/item.asp?id=28132694</w:t>
        </w:r>
      </w:hyperlink>
      <w:r w:rsidRPr="0072788B">
        <w:t xml:space="preserve"> (дата обращения: 19.06.2018)</w:t>
      </w:r>
      <w:r w:rsidR="001A4C01" w:rsidRPr="0072788B">
        <w:rPr>
          <w:rFonts w:cs="Times New Roman"/>
        </w:rPr>
        <w:t xml:space="preserve">. </w:t>
      </w:r>
    </w:p>
    <w:p w:rsidR="004515C3" w:rsidRPr="004515C3" w:rsidRDefault="004515C3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t xml:space="preserve">Семенова Д.П. «Миф о детстве» и роман Донны </w:t>
      </w:r>
      <w:proofErr w:type="spellStart"/>
      <w:r w:rsidRPr="004515C3">
        <w:t>Тартт</w:t>
      </w:r>
      <w:proofErr w:type="spellEnd"/>
      <w:r w:rsidRPr="004515C3">
        <w:t xml:space="preserve"> «Маленький друг» [Электронный ресурс] / Д.П. Семенова // Кризисный двадцатый век: парадоксы революционного кода и судьбы литературы: Сборник научных статей / [Отв. ред. Л.Г. </w:t>
      </w:r>
      <w:proofErr w:type="spellStart"/>
      <w:r w:rsidRPr="004515C3">
        <w:t>Тютелова</w:t>
      </w:r>
      <w:proofErr w:type="spellEnd"/>
      <w:r w:rsidRPr="004515C3">
        <w:t xml:space="preserve">, Е.С. Шевченко]. – </w:t>
      </w:r>
      <w:r w:rsidRPr="004515C3">
        <w:lastRenderedPageBreak/>
        <w:t xml:space="preserve">Самара: Самарская гуманитарная академия, 2018. </w:t>
      </w:r>
      <w:r w:rsidRPr="004515C3">
        <w:noBreakHyphen/>
        <w:t xml:space="preserve"> С. 226</w:t>
      </w:r>
      <w:r w:rsidRPr="004515C3">
        <w:noBreakHyphen/>
        <w:t xml:space="preserve">231. – </w:t>
      </w:r>
      <w:r w:rsidRPr="004515C3">
        <w:rPr>
          <w:lang w:val="en-US"/>
        </w:rPr>
        <w:t>URL</w:t>
      </w:r>
      <w:r w:rsidRPr="004515C3">
        <w:t xml:space="preserve">: </w:t>
      </w:r>
      <w:hyperlink r:id="rId15" w:history="1">
        <w:r w:rsidRPr="004515C3">
          <w:rPr>
            <w:rStyle w:val="a5"/>
          </w:rPr>
          <w:t>https://elibrary.ru/item.asp?id=35230226</w:t>
        </w:r>
      </w:hyperlink>
      <w:r w:rsidRPr="004515C3">
        <w:t xml:space="preserve"> (дата обращения: 17.12.2018).</w:t>
      </w:r>
    </w:p>
    <w:p w:rsidR="00180E9B" w:rsidRPr="004515C3" w:rsidRDefault="001A4C01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 xml:space="preserve">Симонова О. А. К формированию социологии идентичности </w:t>
      </w:r>
      <w:r w:rsidR="004515C3" w:rsidRPr="004515C3">
        <w:rPr>
          <w:rFonts w:cs="Times New Roman"/>
        </w:rPr>
        <w:t xml:space="preserve">/ О. А. Симонова // Социологический журнал, </w:t>
      </w:r>
      <w:r w:rsidRPr="004515C3">
        <w:rPr>
          <w:rFonts w:cs="Times New Roman"/>
        </w:rPr>
        <w:t xml:space="preserve">2008. </w:t>
      </w:r>
      <w:r w:rsidR="004515C3" w:rsidRPr="004515C3">
        <w:rPr>
          <w:rFonts w:cs="Times New Roman"/>
        </w:rPr>
        <w:noBreakHyphen/>
        <w:t xml:space="preserve"> </w:t>
      </w:r>
      <w:r w:rsidRPr="004515C3">
        <w:rPr>
          <w:rFonts w:cs="Times New Roman"/>
        </w:rPr>
        <w:t xml:space="preserve">№ 3. </w:t>
      </w:r>
      <w:r w:rsidR="004515C3" w:rsidRPr="004515C3">
        <w:rPr>
          <w:rFonts w:cs="Times New Roman"/>
        </w:rPr>
        <w:noBreakHyphen/>
        <w:t xml:space="preserve"> </w:t>
      </w:r>
      <w:r w:rsidRPr="004515C3">
        <w:rPr>
          <w:rFonts w:cs="Times New Roman"/>
        </w:rPr>
        <w:t xml:space="preserve">C. </w:t>
      </w:r>
      <w:r w:rsidR="004515C3" w:rsidRPr="004515C3">
        <w:rPr>
          <w:rFonts w:cs="Times New Roman"/>
        </w:rPr>
        <w:t>45–</w:t>
      </w:r>
      <w:r w:rsidRPr="004515C3">
        <w:rPr>
          <w:rFonts w:cs="Times New Roman"/>
        </w:rPr>
        <w:t xml:space="preserve">61. </w:t>
      </w:r>
    </w:p>
    <w:p w:rsidR="004515C3" w:rsidRPr="00E5534A" w:rsidRDefault="004515C3" w:rsidP="004515C3">
      <w:pPr>
        <w:pStyle w:val="ac"/>
        <w:numPr>
          <w:ilvl w:val="3"/>
          <w:numId w:val="2"/>
        </w:numPr>
        <w:suppressAutoHyphens w:val="0"/>
        <w:ind w:left="0" w:firstLine="709"/>
      </w:pPr>
      <w:r w:rsidRPr="00E5534A">
        <w:t>Сорокин А.</w:t>
      </w:r>
      <w:r>
        <w:t xml:space="preserve"> </w:t>
      </w:r>
      <w:r w:rsidRPr="00E5534A">
        <w:t xml:space="preserve">С. Разработка элементов аппарата издания книги «Щегол» Донны </w:t>
      </w:r>
      <w:proofErr w:type="spellStart"/>
      <w:r w:rsidRPr="00E5534A">
        <w:t>Тартт</w:t>
      </w:r>
      <w:proofErr w:type="spellEnd"/>
      <w:r w:rsidRPr="00E5534A">
        <w:t xml:space="preserve"> / А.С. Сорокин // Издательское дело в России и за рубежом: история, современное состояние, проблемы и перспективы: материалы III Международной научно-практической конференции молодых учёных (студентов, аспирантов, магистрантов). – Киров: Радуга-ПРЕСС, 2016. </w:t>
      </w:r>
      <w:r w:rsidRPr="00E5534A">
        <w:noBreakHyphen/>
        <w:t xml:space="preserve"> C. 128–133.</w:t>
      </w:r>
    </w:p>
    <w:p w:rsidR="004515C3" w:rsidRPr="0068189D" w:rsidRDefault="004515C3" w:rsidP="004515C3">
      <w:pPr>
        <w:pStyle w:val="ac"/>
        <w:numPr>
          <w:ilvl w:val="3"/>
          <w:numId w:val="2"/>
        </w:numPr>
        <w:suppressAutoHyphens w:val="0"/>
        <w:ind w:left="0" w:firstLine="709"/>
      </w:pPr>
      <w:r>
        <w:t xml:space="preserve">Степаненко Е. А. </w:t>
      </w:r>
      <w:proofErr w:type="spellStart"/>
      <w:r>
        <w:t>Экф</w:t>
      </w:r>
      <w:r w:rsidRPr="0068189D">
        <w:t>расис</w:t>
      </w:r>
      <w:proofErr w:type="spellEnd"/>
      <w:r w:rsidRPr="0068189D">
        <w:t xml:space="preserve"> как коммуникационная и переводческая проблема (на материале современных американски</w:t>
      </w:r>
      <w:r>
        <w:t xml:space="preserve">х и нидерландских авторов) / Е. А. Степаненко // Сборник: </w:t>
      </w:r>
      <w:r w:rsidRPr="0068189D">
        <w:t>Язык,</w:t>
      </w:r>
      <w:r w:rsidRPr="0068189D">
        <w:rPr>
          <w:shd w:val="clear" w:color="auto" w:fill="F5F5F5"/>
        </w:rPr>
        <w:t xml:space="preserve"> </w:t>
      </w:r>
      <w:r>
        <w:t xml:space="preserve">культура, перевод </w:t>
      </w:r>
      <w:r w:rsidRPr="0068189D">
        <w:t>Материалы III международной очно-заочной научной к</w:t>
      </w:r>
      <w:r>
        <w:t xml:space="preserve">онференции. Главный редактор Р. Р. </w:t>
      </w:r>
      <w:r w:rsidRPr="0068189D">
        <w:t xml:space="preserve">Чайковский. </w:t>
      </w:r>
      <w:r w:rsidRPr="0068189D">
        <w:noBreakHyphen/>
        <w:t xml:space="preserve"> 2016. </w:t>
      </w:r>
      <w:r w:rsidRPr="0068189D">
        <w:noBreakHyphen/>
        <w:t xml:space="preserve"> С. 129</w:t>
      </w:r>
      <w:r>
        <w:noBreakHyphen/>
      </w:r>
      <w:r w:rsidRPr="0068189D">
        <w:t>133.</w:t>
      </w:r>
    </w:p>
    <w:p w:rsidR="00180E9B" w:rsidRPr="004515C3" w:rsidRDefault="00180E9B" w:rsidP="004401B2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>Столбова Н.</w:t>
      </w:r>
      <w:r w:rsid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В. Опыт искусства в романе Д.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«Щегол» / Н.</w:t>
      </w:r>
      <w:r w:rsidR="004515C3">
        <w:rPr>
          <w:rFonts w:cs="Times New Roman"/>
        </w:rPr>
        <w:t> </w:t>
      </w:r>
      <w:r w:rsidRPr="004515C3">
        <w:rPr>
          <w:rFonts w:cs="Times New Roman"/>
        </w:rPr>
        <w:t>В. Столбова, В.</w:t>
      </w:r>
      <w:r w:rsid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Н. Железняк // Вестник Пермского Национального Исследовательского Политехнического Университета. Культура, История, Философия, Право. </w:t>
      </w:r>
      <w:r w:rsidRPr="004515C3">
        <w:rPr>
          <w:rFonts w:cs="Times New Roman"/>
        </w:rPr>
        <w:noBreakHyphen/>
        <w:t xml:space="preserve"> 2017. </w:t>
      </w:r>
      <w:r w:rsidRPr="004515C3">
        <w:rPr>
          <w:rFonts w:cs="Times New Roman"/>
        </w:rPr>
        <w:noBreakHyphen/>
        <w:t xml:space="preserve"> № 4. </w:t>
      </w:r>
      <w:r w:rsidRPr="004515C3">
        <w:rPr>
          <w:rFonts w:cs="Times New Roman"/>
        </w:rPr>
        <w:noBreakHyphen/>
        <w:t xml:space="preserve"> C. 74–81. </w:t>
      </w:r>
    </w:p>
    <w:p w:rsidR="0068567B" w:rsidRPr="00BF1326" w:rsidRDefault="00180E9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BF1326">
        <w:rPr>
          <w:rFonts w:cs="Times New Roman"/>
        </w:rPr>
        <w:t xml:space="preserve">Сэлинджер Дж. Д. Над пропастью во ржи [Электронный ресурс]. – Режим доступа: URL: https://knijky.ru/books/nad-propastyu-vo-rzhi (дата обращения 15.12.2018). </w:t>
      </w:r>
    </w:p>
    <w:p w:rsidR="00180E9B" w:rsidRPr="00BF1326" w:rsidRDefault="004515C3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Тамарченко </w:t>
      </w:r>
      <w:r w:rsidR="0068567B" w:rsidRPr="00BF1326">
        <w:rPr>
          <w:rFonts w:cs="Times New Roman"/>
          <w:shd w:val="clear" w:color="auto" w:fill="FFFFFF"/>
        </w:rPr>
        <w:t>Н.</w:t>
      </w:r>
      <w:r>
        <w:rPr>
          <w:rFonts w:cs="Times New Roman"/>
          <w:shd w:val="clear" w:color="auto" w:fill="FFFFFF"/>
        </w:rPr>
        <w:t xml:space="preserve"> </w:t>
      </w:r>
      <w:r w:rsidR="0068567B" w:rsidRPr="00BF1326">
        <w:rPr>
          <w:rFonts w:cs="Times New Roman"/>
          <w:shd w:val="clear" w:color="auto" w:fill="FFFFFF"/>
        </w:rPr>
        <w:t>Д. Поэтика. Словарь актуа</w:t>
      </w:r>
      <w:r>
        <w:rPr>
          <w:rFonts w:cs="Times New Roman"/>
          <w:shd w:val="clear" w:color="auto" w:fill="FFFFFF"/>
        </w:rPr>
        <w:t xml:space="preserve">льных терминов и понятий / Н. Д. </w:t>
      </w:r>
      <w:r w:rsidR="0068567B" w:rsidRPr="00BF1326">
        <w:rPr>
          <w:rFonts w:cs="Times New Roman"/>
          <w:shd w:val="clear" w:color="auto" w:fill="FFFFFF"/>
        </w:rPr>
        <w:t>Тамарченко, М.</w:t>
      </w:r>
      <w:r>
        <w:rPr>
          <w:rFonts w:cs="Times New Roman"/>
          <w:shd w:val="clear" w:color="auto" w:fill="FFFFFF"/>
        </w:rPr>
        <w:t xml:space="preserve"> М. </w:t>
      </w:r>
      <w:proofErr w:type="spellStart"/>
      <w:r w:rsidR="0068567B" w:rsidRPr="00BF1326">
        <w:rPr>
          <w:rFonts w:cs="Times New Roman"/>
          <w:shd w:val="clear" w:color="auto" w:fill="FFFFFF"/>
        </w:rPr>
        <w:t>Гиршман</w:t>
      </w:r>
      <w:proofErr w:type="spellEnd"/>
      <w:r w:rsidR="0068567B" w:rsidRPr="00BF1326">
        <w:rPr>
          <w:rFonts w:cs="Times New Roman"/>
          <w:shd w:val="clear" w:color="auto" w:fill="FFFFFF"/>
        </w:rPr>
        <w:t>. М.</w:t>
      </w:r>
      <w:r>
        <w:rPr>
          <w:rFonts w:cs="Times New Roman"/>
          <w:shd w:val="clear" w:color="auto" w:fill="FFFFFF"/>
        </w:rPr>
        <w:t xml:space="preserve"> Н. Дарвин, Д. М. </w:t>
      </w:r>
      <w:proofErr w:type="spellStart"/>
      <w:r w:rsidR="0068567B" w:rsidRPr="00BF1326">
        <w:rPr>
          <w:rFonts w:cs="Times New Roman"/>
          <w:shd w:val="clear" w:color="auto" w:fill="FFFFFF"/>
        </w:rPr>
        <w:t>Магамедова</w:t>
      </w:r>
      <w:proofErr w:type="spellEnd"/>
      <w:r w:rsidR="0068567B" w:rsidRPr="00BF1326">
        <w:rPr>
          <w:rFonts w:cs="Times New Roman"/>
          <w:shd w:val="clear" w:color="auto" w:fill="FFFFFF"/>
        </w:rPr>
        <w:t>, А.</w:t>
      </w:r>
      <w:r>
        <w:rPr>
          <w:rFonts w:cs="Times New Roman"/>
          <w:shd w:val="clear" w:color="auto" w:fill="FFFFFF"/>
        </w:rPr>
        <w:t xml:space="preserve"> Е. </w:t>
      </w:r>
      <w:r w:rsidR="0068567B" w:rsidRPr="00BF1326">
        <w:rPr>
          <w:rFonts w:cs="Times New Roman"/>
          <w:shd w:val="clear" w:color="auto" w:fill="FFFFFF"/>
        </w:rPr>
        <w:t>Махов, В.</w:t>
      </w:r>
      <w:r>
        <w:rPr>
          <w:rFonts w:cs="Times New Roman"/>
          <w:shd w:val="clear" w:color="auto" w:fill="FFFFFF"/>
        </w:rPr>
        <w:t xml:space="preserve"> И. </w:t>
      </w:r>
      <w:r w:rsidR="0068567B" w:rsidRPr="00BF1326">
        <w:rPr>
          <w:rFonts w:cs="Times New Roman"/>
          <w:shd w:val="clear" w:color="auto" w:fill="FFFFFF"/>
        </w:rPr>
        <w:t>Тюпа, И.</w:t>
      </w:r>
      <w:r>
        <w:rPr>
          <w:rFonts w:cs="Times New Roman"/>
          <w:shd w:val="clear" w:color="auto" w:fill="FFFFFF"/>
        </w:rPr>
        <w:t xml:space="preserve"> В. </w:t>
      </w:r>
      <w:r w:rsidR="0068567B" w:rsidRPr="00BF1326">
        <w:rPr>
          <w:rFonts w:cs="Times New Roman"/>
          <w:shd w:val="clear" w:color="auto" w:fill="FFFFFF"/>
        </w:rPr>
        <w:t xml:space="preserve">Фоменко. </w:t>
      </w:r>
      <w:r>
        <w:rPr>
          <w:rFonts w:cs="Times New Roman"/>
        </w:rPr>
        <w:noBreakHyphen/>
      </w:r>
      <w:r w:rsidR="0068567B" w:rsidRPr="00BF1326">
        <w:rPr>
          <w:rFonts w:cs="Times New Roman"/>
        </w:rPr>
        <w:t xml:space="preserve"> </w:t>
      </w:r>
      <w:r w:rsidR="0068567B" w:rsidRPr="00BF1326">
        <w:rPr>
          <w:rFonts w:cs="Times New Roman"/>
          <w:shd w:val="clear" w:color="auto" w:fill="FFFFFF"/>
        </w:rPr>
        <w:t xml:space="preserve">Москва: </w:t>
      </w:r>
      <w:proofErr w:type="spellStart"/>
      <w:r w:rsidR="0068567B" w:rsidRPr="00BF1326">
        <w:rPr>
          <w:rFonts w:cs="Times New Roman"/>
          <w:shd w:val="clear" w:color="auto" w:fill="FFFFFF"/>
        </w:rPr>
        <w:t>Intrada</w:t>
      </w:r>
      <w:proofErr w:type="spellEnd"/>
      <w:r w:rsidR="0068567B" w:rsidRPr="00BF1326">
        <w:rPr>
          <w:rFonts w:cs="Times New Roman"/>
          <w:shd w:val="clear" w:color="auto" w:fill="FFFFFF"/>
        </w:rPr>
        <w:t xml:space="preserve">, 2008. </w:t>
      </w:r>
      <w:r w:rsidR="0068567B" w:rsidRPr="00BF1326">
        <w:rPr>
          <w:rFonts w:cs="Times New Roman"/>
        </w:rPr>
        <w:noBreakHyphen/>
        <w:t xml:space="preserve"> </w:t>
      </w:r>
      <w:r w:rsidR="0068567B" w:rsidRPr="00BF1326">
        <w:rPr>
          <w:rFonts w:cs="Times New Roman"/>
          <w:shd w:val="clear" w:color="auto" w:fill="FFFFFF"/>
        </w:rPr>
        <w:t>358 с</w:t>
      </w:r>
    </w:p>
    <w:p w:rsidR="00180E9B" w:rsidRPr="004515C3" w:rsidRDefault="004515C3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>
        <w:rPr>
          <w:rFonts w:cs="Times New Roman"/>
        </w:rPr>
        <w:t>Тартт</w:t>
      </w:r>
      <w:proofErr w:type="spellEnd"/>
      <w:r>
        <w:rPr>
          <w:rFonts w:cs="Times New Roman"/>
        </w:rPr>
        <w:t xml:space="preserve"> Д. Щегол: роман / Донна</w:t>
      </w:r>
      <w:r w:rsidRPr="004515C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Тартт</w:t>
      </w:r>
      <w:proofErr w:type="spellEnd"/>
      <w:r>
        <w:rPr>
          <w:rFonts w:cs="Times New Roman"/>
        </w:rPr>
        <w:t>; пер. с английского А.</w:t>
      </w:r>
      <w:r>
        <w:rPr>
          <w:rFonts w:cs="Times New Roman"/>
          <w:lang w:val="en-US"/>
        </w:rPr>
        <w:t> </w:t>
      </w:r>
      <w:proofErr w:type="spellStart"/>
      <w:r w:rsidRPr="004515C3">
        <w:rPr>
          <w:rFonts w:cs="Times New Roman"/>
        </w:rPr>
        <w:t>Завозовой</w:t>
      </w:r>
      <w:proofErr w:type="spellEnd"/>
      <w:r w:rsidRPr="004515C3">
        <w:rPr>
          <w:rFonts w:cs="Times New Roman"/>
        </w:rPr>
        <w:t xml:space="preserve">. </w:t>
      </w:r>
      <w:r w:rsidRPr="004515C3">
        <w:rPr>
          <w:rFonts w:cs="Times New Roman"/>
        </w:rPr>
        <w:noBreakHyphen/>
      </w:r>
      <w:r w:rsidR="00180E9B" w:rsidRPr="004515C3">
        <w:rPr>
          <w:rFonts w:cs="Times New Roman"/>
        </w:rPr>
        <w:t xml:space="preserve"> Москва: АСТ: </w:t>
      </w:r>
      <w:r w:rsidR="00180E9B" w:rsidRPr="004515C3">
        <w:rPr>
          <w:rFonts w:cs="Times New Roman"/>
          <w:lang w:val="en-US"/>
        </w:rPr>
        <w:t>CORPUS</w:t>
      </w:r>
      <w:r>
        <w:rPr>
          <w:rFonts w:cs="Times New Roman"/>
        </w:rPr>
        <w:t>, 2015. – 827 с.</w:t>
      </w:r>
      <w:r w:rsidR="00180E9B" w:rsidRPr="004515C3">
        <w:rPr>
          <w:rFonts w:cs="Times New Roman"/>
        </w:rPr>
        <w:t xml:space="preserve"> </w:t>
      </w:r>
    </w:p>
    <w:p w:rsidR="004515C3" w:rsidRPr="004515C3" w:rsidRDefault="00180E9B" w:rsidP="004515C3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Д. Маленький друг / Д.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, </w:t>
      </w:r>
      <w:r w:rsidR="004515C3" w:rsidRPr="004515C3">
        <w:rPr>
          <w:rFonts w:cs="Times New Roman"/>
        </w:rPr>
        <w:t>пер. с английского А.</w:t>
      </w:r>
      <w:r w:rsidR="004515C3" w:rsidRPr="004515C3">
        <w:rPr>
          <w:rFonts w:cs="Times New Roman"/>
          <w:lang w:val="en-US"/>
        </w:rPr>
        <w:t> </w:t>
      </w:r>
      <w:proofErr w:type="spellStart"/>
      <w:r w:rsidR="004515C3" w:rsidRPr="004515C3">
        <w:rPr>
          <w:rFonts w:cs="Times New Roman"/>
        </w:rPr>
        <w:t>Завозовой</w:t>
      </w:r>
      <w:proofErr w:type="spellEnd"/>
      <w:r w:rsidR="004515C3" w:rsidRPr="004515C3">
        <w:rPr>
          <w:rFonts w:cs="Times New Roman"/>
        </w:rPr>
        <w:t xml:space="preserve">. </w:t>
      </w:r>
      <w:r w:rsidR="004515C3" w:rsidRPr="004515C3">
        <w:rPr>
          <w:rFonts w:cs="Times New Roman"/>
        </w:rPr>
        <w:noBreakHyphen/>
        <w:t xml:space="preserve"> Москва: АСТ: </w:t>
      </w:r>
      <w:r w:rsidR="004515C3" w:rsidRPr="004515C3">
        <w:rPr>
          <w:rFonts w:cs="Times New Roman"/>
          <w:lang w:val="en-US"/>
        </w:rPr>
        <w:t>CORPUS</w:t>
      </w:r>
      <w:r w:rsidR="004515C3" w:rsidRPr="004515C3">
        <w:rPr>
          <w:rFonts w:cs="Times New Roman"/>
        </w:rPr>
        <w:t>, 2015. – 640 с.</w:t>
      </w:r>
    </w:p>
    <w:p w:rsidR="00180E9B" w:rsidRPr="004515C3" w:rsidRDefault="00180E9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4515C3">
        <w:rPr>
          <w:rFonts w:cs="Times New Roman"/>
        </w:rPr>
        <w:lastRenderedPageBreak/>
        <w:t>Тартт</w:t>
      </w:r>
      <w:proofErr w:type="spellEnd"/>
      <w:r w:rsidRPr="004515C3">
        <w:rPr>
          <w:rFonts w:cs="Times New Roman"/>
        </w:rPr>
        <w:t xml:space="preserve"> Д. Тайная история / Д.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>, пер</w:t>
      </w:r>
      <w:r w:rsidR="004515C3" w:rsidRPr="004515C3">
        <w:rPr>
          <w:rFonts w:cs="Times New Roman"/>
        </w:rPr>
        <w:t xml:space="preserve">. с английского </w:t>
      </w:r>
      <w:r w:rsidRPr="004515C3">
        <w:rPr>
          <w:rFonts w:cs="Times New Roman"/>
        </w:rPr>
        <w:t xml:space="preserve">Д. Бородкина, Н. </w:t>
      </w:r>
      <w:proofErr w:type="spellStart"/>
      <w:r w:rsidRPr="004515C3">
        <w:rPr>
          <w:rFonts w:cs="Times New Roman"/>
        </w:rPr>
        <w:t>Ленцман</w:t>
      </w:r>
      <w:proofErr w:type="spellEnd"/>
      <w:r w:rsidR="004515C3" w:rsidRPr="004515C3">
        <w:rPr>
          <w:rFonts w:cs="Times New Roman"/>
        </w:rPr>
        <w:t xml:space="preserve">. </w:t>
      </w:r>
      <w:r w:rsidR="004515C3" w:rsidRPr="004515C3">
        <w:rPr>
          <w:rFonts w:cs="Times New Roman"/>
        </w:rPr>
        <w:noBreakHyphen/>
        <w:t xml:space="preserve"> </w:t>
      </w:r>
      <w:r w:rsidRPr="004515C3">
        <w:rPr>
          <w:rFonts w:cs="Times New Roman"/>
        </w:rPr>
        <w:t>Москва: АСТ: CORPUS, 2015.</w:t>
      </w:r>
      <w:r w:rsidR="004515C3" w:rsidRPr="004515C3">
        <w:rPr>
          <w:rFonts w:cs="Times New Roman"/>
        </w:rPr>
        <w:t xml:space="preserve"> </w:t>
      </w:r>
      <w:r w:rsidR="004515C3" w:rsidRPr="004515C3">
        <w:rPr>
          <w:rFonts w:cs="Times New Roman"/>
        </w:rPr>
        <w:noBreakHyphen/>
      </w:r>
      <w:r w:rsidRPr="004515C3">
        <w:rPr>
          <w:rFonts w:cs="Times New Roman"/>
        </w:rPr>
        <w:t xml:space="preserve"> 590 c. </w:t>
      </w:r>
    </w:p>
    <w:p w:rsidR="00180E9B" w:rsidRPr="004515C3" w:rsidRDefault="00180E9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 xml:space="preserve">Татаринов А. В. Мировоззренческие стратегии в современном американском романе // Российский гуманитарный журнал. </w:t>
      </w:r>
      <w:r w:rsidRPr="004515C3">
        <w:rPr>
          <w:rFonts w:cs="Times New Roman"/>
        </w:rPr>
        <w:noBreakHyphen/>
        <w:t xml:space="preserve"> 2015. </w:t>
      </w:r>
      <w:r w:rsidRPr="004515C3">
        <w:rPr>
          <w:rFonts w:cs="Times New Roman"/>
        </w:rPr>
        <w:noBreakHyphen/>
        <w:t xml:space="preserve"> №5. – С.395</w:t>
      </w:r>
      <w:r w:rsidRPr="004515C3">
        <w:rPr>
          <w:rFonts w:cs="Times New Roman"/>
        </w:rPr>
        <w:noBreakHyphen/>
        <w:t xml:space="preserve">406. </w:t>
      </w:r>
    </w:p>
    <w:p w:rsidR="00180E9B" w:rsidRPr="004515C3" w:rsidRDefault="00180E9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>Фомина Е.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М. «Щегол» Д.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как роман воспитания / Е.М. Фомина // Новый Филологический Вестник. – 2017. – № 4 (43). – C. 261–271. </w:t>
      </w:r>
    </w:p>
    <w:p w:rsidR="002A7981" w:rsidRPr="004515C3" w:rsidRDefault="00180E9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>Хомутова Т.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>Н. Интегральная модель университетского дискурса в жанре университетского романа / Т.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Н. Хомутова, И.Ю. </w:t>
      </w:r>
      <w:proofErr w:type="spellStart"/>
      <w:r w:rsidRPr="004515C3">
        <w:rPr>
          <w:rFonts w:cs="Times New Roman"/>
        </w:rPr>
        <w:t>Парулина</w:t>
      </w:r>
      <w:proofErr w:type="spellEnd"/>
      <w:r w:rsidRPr="004515C3">
        <w:rPr>
          <w:rFonts w:cs="Times New Roman"/>
        </w:rPr>
        <w:t xml:space="preserve"> // Вестник Южно-Уральского Государственного Университета. </w:t>
      </w:r>
      <w:r w:rsidRPr="004515C3">
        <w:rPr>
          <w:rFonts w:cs="Times New Roman"/>
        </w:rPr>
        <w:noBreakHyphen/>
        <w:t xml:space="preserve"> 2018. </w:t>
      </w:r>
      <w:r w:rsidRPr="004515C3">
        <w:rPr>
          <w:rFonts w:cs="Times New Roman"/>
        </w:rPr>
        <w:noBreakHyphen/>
        <w:t xml:space="preserve"> № 3 (15). </w:t>
      </w:r>
      <w:r w:rsidRPr="004515C3">
        <w:rPr>
          <w:rFonts w:cs="Times New Roman"/>
        </w:rPr>
        <w:noBreakHyphen/>
        <w:t xml:space="preserve"> C. 32–43. </w:t>
      </w:r>
    </w:p>
    <w:p w:rsidR="002A7981" w:rsidRPr="004515C3" w:rsidRDefault="002A7981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4515C3">
        <w:rPr>
          <w:rFonts w:cs="Times New Roman"/>
        </w:rPr>
        <w:t>Чернозёмова</w:t>
      </w:r>
      <w:proofErr w:type="spellEnd"/>
      <w:r w:rsidRPr="004515C3">
        <w:rPr>
          <w:rFonts w:cs="Times New Roman"/>
        </w:rPr>
        <w:t xml:space="preserve"> Е.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Н. Функция </w:t>
      </w:r>
      <w:proofErr w:type="spellStart"/>
      <w:r w:rsidRPr="004515C3">
        <w:rPr>
          <w:rFonts w:cs="Times New Roman"/>
        </w:rPr>
        <w:t>экфрасических</w:t>
      </w:r>
      <w:proofErr w:type="spellEnd"/>
      <w:r w:rsidRPr="004515C3">
        <w:rPr>
          <w:rFonts w:cs="Times New Roman"/>
        </w:rPr>
        <w:t xml:space="preserve"> обращений в романе Донны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«Тайная история» / Е.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Н. </w:t>
      </w:r>
      <w:proofErr w:type="spellStart"/>
      <w:r w:rsidRPr="004515C3">
        <w:rPr>
          <w:rFonts w:cs="Times New Roman"/>
        </w:rPr>
        <w:t>Чернозёмова</w:t>
      </w:r>
      <w:proofErr w:type="spellEnd"/>
      <w:r w:rsidRPr="004515C3">
        <w:rPr>
          <w:rFonts w:cs="Times New Roman"/>
        </w:rPr>
        <w:t xml:space="preserve"> // Горизонты гуманитарного знания. – 2016. </w:t>
      </w:r>
      <w:r w:rsidRPr="004515C3">
        <w:rPr>
          <w:rFonts w:cs="Times New Roman"/>
        </w:rPr>
        <w:noBreakHyphen/>
        <w:t xml:space="preserve"> №4. – С. 57</w:t>
      </w:r>
      <w:r w:rsidRPr="004515C3">
        <w:rPr>
          <w:rFonts w:cs="Times New Roman"/>
        </w:rPr>
        <w:noBreakHyphen/>
        <w:t>69.</w:t>
      </w:r>
    </w:p>
    <w:p w:rsidR="002A7981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4515C3">
        <w:rPr>
          <w:rFonts w:cs="Times New Roman"/>
        </w:rPr>
        <w:t>Чернозёмова</w:t>
      </w:r>
      <w:proofErr w:type="spellEnd"/>
      <w:r w:rsidRPr="004515C3">
        <w:rPr>
          <w:rFonts w:cs="Times New Roman"/>
        </w:rPr>
        <w:t xml:space="preserve"> Е. Н. Повседневность школьного быта в романе Донны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«Маленький друг» [Электронный ресурс]. – </w:t>
      </w:r>
      <w:r w:rsidRPr="004515C3">
        <w:rPr>
          <w:rFonts w:cs="Times New Roman"/>
          <w:lang w:val="en-US"/>
        </w:rPr>
        <w:t>URL</w:t>
      </w:r>
      <w:r w:rsidRPr="004515C3">
        <w:rPr>
          <w:rFonts w:cs="Times New Roman"/>
        </w:rPr>
        <w:t xml:space="preserve">: </w:t>
      </w:r>
      <w:hyperlink r:id="rId16" w:history="1">
        <w:r w:rsidRPr="004515C3">
          <w:rPr>
            <w:rStyle w:val="a5"/>
            <w:rFonts w:cs="Times New Roman"/>
            <w:color w:val="auto"/>
          </w:rPr>
          <w:t>https://docplayer.ru/amp/33659264-Halyk'aralyk'-g'ylymi-praktikalyk'-konferenciya-mezhdunarodnaya-nauchno-prakticheskaya-konferenciya.html</w:t>
        </w:r>
      </w:hyperlink>
      <w:r w:rsidRPr="004515C3">
        <w:rPr>
          <w:rFonts w:cs="Times New Roman"/>
        </w:rPr>
        <w:t xml:space="preserve"> (дата обращения: 20.01.2019)</w:t>
      </w:r>
      <w:r w:rsidR="002A7981" w:rsidRPr="004515C3">
        <w:rPr>
          <w:rFonts w:cs="Times New Roman"/>
        </w:rPr>
        <w:t xml:space="preserve">. </w:t>
      </w:r>
    </w:p>
    <w:p w:rsidR="002A7981" w:rsidRPr="004515C3" w:rsidRDefault="002A7981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 xml:space="preserve">Шалимова Н. С. Роман инициации как инвариантная форма романа воспитания </w:t>
      </w:r>
      <w:r w:rsidR="00E524B7" w:rsidRPr="004515C3">
        <w:rPr>
          <w:rFonts w:cs="Times New Roman"/>
        </w:rPr>
        <w:t xml:space="preserve">/ Н. С. Шалимова </w:t>
      </w:r>
      <w:r w:rsidRPr="004515C3">
        <w:rPr>
          <w:rFonts w:cs="Times New Roman"/>
        </w:rPr>
        <w:t>// Вестник Красноярского государственного педагогического университета им. В.П. Астафьева. 2014. № 4 (30)</w:t>
      </w:r>
    </w:p>
    <w:p w:rsidR="002A7981" w:rsidRPr="004515C3" w:rsidRDefault="002A7981" w:rsidP="00E524B7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>Шалимова Н.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С. </w:t>
      </w:r>
      <w:proofErr w:type="spellStart"/>
      <w:r w:rsidRPr="004515C3">
        <w:rPr>
          <w:rFonts w:cs="Times New Roman"/>
        </w:rPr>
        <w:t>Хронотоп</w:t>
      </w:r>
      <w:proofErr w:type="spellEnd"/>
      <w:r w:rsidRPr="004515C3">
        <w:rPr>
          <w:rFonts w:cs="Times New Roman"/>
        </w:rPr>
        <w:t xml:space="preserve"> Рождества в поэтике романов Джерома Дэвида Сэлинджера «Над пропастью во ржи» и Донны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«Щегол» / Н.</w:t>
      </w:r>
      <w:r w:rsidR="00E524B7" w:rsidRPr="004515C3">
        <w:rPr>
          <w:rFonts w:cs="Times New Roman"/>
        </w:rPr>
        <w:t> С. </w:t>
      </w:r>
      <w:r w:rsidRPr="004515C3">
        <w:rPr>
          <w:rFonts w:cs="Times New Roman"/>
        </w:rPr>
        <w:t>Шалимова // XVII Красноярские краевые Рождественские образовательные чтения "1917-2017: урок</w:t>
      </w:r>
      <w:r w:rsidR="00E524B7" w:rsidRPr="004515C3">
        <w:rPr>
          <w:rFonts w:cs="Times New Roman"/>
        </w:rPr>
        <w:t>и столетия. – Красноярск: Восточ</w:t>
      </w:r>
      <w:r w:rsidRPr="004515C3">
        <w:rPr>
          <w:rFonts w:cs="Times New Roman"/>
        </w:rPr>
        <w:t xml:space="preserve">ная Сибирь, 2017. – C. 454–461. </w:t>
      </w:r>
    </w:p>
    <w:p w:rsidR="002A7981" w:rsidRPr="004515C3" w:rsidRDefault="002A7981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lastRenderedPageBreak/>
        <w:t>Шалимова Н.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С. Традиции Ф.М. Достоевского в романах </w:t>
      </w:r>
      <w:proofErr w:type="spellStart"/>
      <w:r w:rsidRPr="004515C3">
        <w:rPr>
          <w:rFonts w:cs="Times New Roman"/>
        </w:rPr>
        <w:t>Дж.Д</w:t>
      </w:r>
      <w:proofErr w:type="spellEnd"/>
      <w:r w:rsidRPr="004515C3">
        <w:rPr>
          <w:rFonts w:cs="Times New Roman"/>
        </w:rPr>
        <w:t xml:space="preserve">. Сэлинджера «Над пропастью во ржи» и Д.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«Щегол» / Н.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С. Шалимова // Молодежь и наука </w:t>
      </w:r>
      <w:r w:rsidRPr="004515C3">
        <w:rPr>
          <w:rFonts w:cs="Times New Roman"/>
          <w:lang w:val="en-US"/>
        </w:rPr>
        <w:t>XXI</w:t>
      </w:r>
      <w:r w:rsidRPr="004515C3">
        <w:rPr>
          <w:rFonts w:cs="Times New Roman"/>
        </w:rPr>
        <w:t xml:space="preserve"> века. Актуальные проблемы филологии: </w:t>
      </w:r>
      <w:proofErr w:type="gramStart"/>
      <w:r w:rsidRPr="004515C3">
        <w:rPr>
          <w:rFonts w:cs="Times New Roman"/>
        </w:rPr>
        <w:t>Материалы научно-практической конференции / [Отв. редактор:</w:t>
      </w:r>
      <w:proofErr w:type="gramEnd"/>
      <w:r w:rsidRPr="004515C3">
        <w:rPr>
          <w:rFonts w:cs="Times New Roman"/>
        </w:rPr>
        <w:t xml:space="preserve"> </w:t>
      </w:r>
      <w:proofErr w:type="gramStart"/>
      <w:r w:rsidRPr="004515C3">
        <w:rPr>
          <w:rFonts w:cs="Times New Roman"/>
        </w:rPr>
        <w:t>О.А. Шереметьева].</w:t>
      </w:r>
      <w:proofErr w:type="gramEnd"/>
      <w:r w:rsidRPr="004515C3">
        <w:rPr>
          <w:rFonts w:cs="Times New Roman"/>
        </w:rPr>
        <w:t xml:space="preserve"> – Красноярск: Красноярский государственный педагогический университет им</w:t>
      </w:r>
      <w:r w:rsidR="00E524B7" w:rsidRPr="004515C3">
        <w:rPr>
          <w:rFonts w:cs="Times New Roman"/>
        </w:rPr>
        <w:t>. В.П. Астафьева, 2017. – С. 76</w:t>
      </w:r>
      <w:r w:rsidR="00E524B7" w:rsidRPr="004515C3">
        <w:rPr>
          <w:rFonts w:cs="Times New Roman"/>
        </w:rPr>
        <w:noBreakHyphen/>
      </w:r>
      <w:r w:rsidRPr="004515C3">
        <w:rPr>
          <w:rFonts w:cs="Times New Roman"/>
        </w:rPr>
        <w:t xml:space="preserve">79. </w:t>
      </w:r>
    </w:p>
    <w:p w:rsidR="002A7981" w:rsidRPr="004515C3" w:rsidRDefault="002A7981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>Шалимова Н.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 xml:space="preserve">С. Роман Д. </w:t>
      </w:r>
      <w:proofErr w:type="spellStart"/>
      <w:r w:rsidRPr="004515C3">
        <w:rPr>
          <w:rFonts w:cs="Times New Roman"/>
        </w:rPr>
        <w:t>Тартт</w:t>
      </w:r>
      <w:proofErr w:type="spellEnd"/>
      <w:r w:rsidRPr="004515C3">
        <w:rPr>
          <w:rFonts w:cs="Times New Roman"/>
        </w:rPr>
        <w:t xml:space="preserve"> «Щегол»: к поэтике жанра романа воспитания / Н.</w:t>
      </w:r>
      <w:r w:rsidR="00E524B7" w:rsidRPr="004515C3">
        <w:rPr>
          <w:rFonts w:cs="Times New Roman"/>
        </w:rPr>
        <w:t xml:space="preserve"> </w:t>
      </w:r>
      <w:r w:rsidRPr="004515C3">
        <w:rPr>
          <w:rFonts w:cs="Times New Roman"/>
        </w:rPr>
        <w:t>С. Шалимова // INI</w:t>
      </w:r>
      <w:proofErr w:type="gramStart"/>
      <w:r w:rsidRPr="004515C3">
        <w:rPr>
          <w:rFonts w:cs="Times New Roman"/>
        </w:rPr>
        <w:t>Т</w:t>
      </w:r>
      <w:proofErr w:type="gramEnd"/>
      <w:r w:rsidRPr="004515C3">
        <w:rPr>
          <w:rFonts w:cs="Times New Roman"/>
        </w:rPr>
        <w:t xml:space="preserve">IUM. Художественная литература: опыт современного прочтения: материалы I Всероссийской научно-практической конференции. Министерство образования и науки Российской Федерации; Уральский федеральный университет имени первого Президента России Б. Н. Ельцина / [под ред. Т. А. Снигиревой, Л. А. Назаровой]. – </w:t>
      </w:r>
      <w:proofErr w:type="spellStart"/>
      <w:r w:rsidRPr="004515C3">
        <w:rPr>
          <w:rFonts w:cs="Times New Roman"/>
        </w:rPr>
        <w:t>Екб</w:t>
      </w:r>
      <w:proofErr w:type="spellEnd"/>
      <w:r w:rsidRPr="004515C3">
        <w:rPr>
          <w:rFonts w:cs="Times New Roman"/>
        </w:rPr>
        <w:t xml:space="preserve">.: </w:t>
      </w:r>
      <w:proofErr w:type="spellStart"/>
      <w:r w:rsidRPr="004515C3">
        <w:rPr>
          <w:rFonts w:cs="Times New Roman"/>
        </w:rPr>
        <w:t>УрФУ</w:t>
      </w:r>
      <w:proofErr w:type="spellEnd"/>
      <w:r w:rsidRPr="004515C3">
        <w:rPr>
          <w:rFonts w:cs="Times New Roman"/>
        </w:rPr>
        <w:t xml:space="preserve">, 2018. – C. 166–172. </w:t>
      </w:r>
    </w:p>
    <w:p w:rsidR="002A7981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</w:rPr>
        <w:t xml:space="preserve">Шалимова </w:t>
      </w:r>
      <w:r w:rsidR="002A7981" w:rsidRPr="004515C3">
        <w:rPr>
          <w:rFonts w:cs="Times New Roman"/>
        </w:rPr>
        <w:t>Н.</w:t>
      </w:r>
      <w:r w:rsidRPr="004515C3">
        <w:rPr>
          <w:rFonts w:cs="Times New Roman"/>
        </w:rPr>
        <w:t xml:space="preserve"> </w:t>
      </w:r>
      <w:r w:rsidR="002A7981" w:rsidRPr="004515C3">
        <w:rPr>
          <w:rFonts w:cs="Times New Roman"/>
        </w:rPr>
        <w:t xml:space="preserve">С. Жанровая атрибуция романа инициации на примере произведения Д. </w:t>
      </w:r>
      <w:proofErr w:type="spellStart"/>
      <w:r w:rsidR="002A7981" w:rsidRPr="004515C3">
        <w:rPr>
          <w:rFonts w:cs="Times New Roman"/>
        </w:rPr>
        <w:t>Тартт</w:t>
      </w:r>
      <w:proofErr w:type="spellEnd"/>
      <w:r w:rsidR="002A7981" w:rsidRPr="004515C3">
        <w:rPr>
          <w:rFonts w:cs="Times New Roman"/>
        </w:rPr>
        <w:t xml:space="preserve"> «Щегол»</w:t>
      </w:r>
      <w:r w:rsidRPr="004515C3">
        <w:rPr>
          <w:rFonts w:cs="Times New Roman"/>
        </w:rPr>
        <w:t xml:space="preserve"> / Н. С. Шалимова</w:t>
      </w:r>
      <w:r w:rsidR="002A7981" w:rsidRPr="004515C3">
        <w:rPr>
          <w:rFonts w:cs="Times New Roman"/>
        </w:rPr>
        <w:t xml:space="preserve"> // Вестник КГПУ им. В.П. Астафьева. </w:t>
      </w:r>
      <w:r w:rsidR="002A7981" w:rsidRPr="004515C3">
        <w:rPr>
          <w:rFonts w:cs="Times New Roman"/>
        </w:rPr>
        <w:noBreakHyphen/>
        <w:t xml:space="preserve"> 2017. </w:t>
      </w:r>
      <w:r w:rsidR="002A7981" w:rsidRPr="004515C3">
        <w:rPr>
          <w:rFonts w:cs="Times New Roman"/>
        </w:rPr>
        <w:noBreakHyphen/>
        <w:t xml:space="preserve"> №1 (39). – С.163</w:t>
      </w:r>
      <w:r w:rsidR="002A7981" w:rsidRPr="004515C3">
        <w:rPr>
          <w:rFonts w:cs="Times New Roman"/>
        </w:rPr>
        <w:noBreakHyphen/>
        <w:t xml:space="preserve">166. </w:t>
      </w:r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  <w:lang w:val="en-US"/>
        </w:rPr>
        <w:t>Baum</w:t>
      </w:r>
      <w:r w:rsidRPr="004515C3">
        <w:rPr>
          <w:rFonts w:cs="Times New Roman"/>
        </w:rPr>
        <w:t xml:space="preserve"> </w:t>
      </w:r>
      <w:r w:rsidRPr="004515C3">
        <w:rPr>
          <w:rFonts w:cs="Times New Roman"/>
          <w:lang w:val="en-US"/>
        </w:rPr>
        <w:t>C</w:t>
      </w:r>
      <w:r w:rsidRPr="004515C3">
        <w:rPr>
          <w:rFonts w:cs="Times New Roman"/>
        </w:rPr>
        <w:t xml:space="preserve">. </w:t>
      </w:r>
      <w:r w:rsidRPr="004515C3">
        <w:rPr>
          <w:rFonts w:cs="Times New Roman"/>
          <w:lang w:val="en-US"/>
        </w:rPr>
        <w:t>Interview</w:t>
      </w:r>
      <w:r w:rsidRPr="004515C3">
        <w:rPr>
          <w:rFonts w:cs="Times New Roman"/>
        </w:rPr>
        <w:t xml:space="preserve">: </w:t>
      </w:r>
      <w:r w:rsidRPr="004515C3">
        <w:rPr>
          <w:rFonts w:cs="Times New Roman"/>
          <w:lang w:val="en-US"/>
        </w:rPr>
        <w:t>Donna</w:t>
      </w:r>
      <w:r w:rsidRPr="004515C3">
        <w:rPr>
          <w:rFonts w:cs="Times New Roman"/>
        </w:rPr>
        <w:t xml:space="preserve">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</w:rPr>
        <w:t xml:space="preserve"> [Электронный ресурс]. – URL: </w:t>
      </w:r>
      <w:hyperlink r:id="rId17" w:history="1">
        <w:r w:rsidRPr="004515C3">
          <w:rPr>
            <w:rStyle w:val="a5"/>
            <w:rFonts w:cs="Times New Roman"/>
            <w:color w:val="auto"/>
          </w:rPr>
          <w:t>https://www.smh.com.au/entertainment/books/interview-donna-tartt-20131017-2vnft.html</w:t>
        </w:r>
      </w:hyperlink>
      <w:r w:rsidRPr="004515C3">
        <w:rPr>
          <w:rFonts w:cs="Times New Roman"/>
        </w:rPr>
        <w:t xml:space="preserve"> (дата обращения: 13.05.2019)</w:t>
      </w:r>
      <w:r w:rsidR="002A7981" w:rsidRPr="004515C3">
        <w:rPr>
          <w:rFonts w:cs="Times New Roman"/>
        </w:rPr>
        <w:t xml:space="preserve">. </w:t>
      </w:r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4515C3">
        <w:rPr>
          <w:rFonts w:cs="Times New Roman"/>
          <w:lang w:val="en-US"/>
        </w:rPr>
        <w:t>Birnaum</w:t>
      </w:r>
      <w:proofErr w:type="spellEnd"/>
      <w:r w:rsidRPr="004515C3">
        <w:rPr>
          <w:rFonts w:cs="Times New Roman"/>
        </w:rPr>
        <w:t xml:space="preserve"> </w:t>
      </w:r>
      <w:r w:rsidRPr="004515C3">
        <w:rPr>
          <w:rFonts w:cs="Times New Roman"/>
          <w:lang w:val="en-US"/>
        </w:rPr>
        <w:t>R</w:t>
      </w:r>
      <w:r w:rsidRPr="004515C3">
        <w:rPr>
          <w:rFonts w:cs="Times New Roman"/>
        </w:rPr>
        <w:t xml:space="preserve">. </w:t>
      </w:r>
      <w:r w:rsidRPr="004515C3">
        <w:rPr>
          <w:rFonts w:cs="Times New Roman"/>
          <w:lang w:val="en-US"/>
        </w:rPr>
        <w:t>Donna</w:t>
      </w:r>
      <w:r w:rsidRPr="004515C3">
        <w:rPr>
          <w:rFonts w:cs="Times New Roman"/>
        </w:rPr>
        <w:t xml:space="preserve">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</w:rPr>
        <w:t xml:space="preserve"> </w:t>
      </w:r>
      <w:r w:rsidRPr="004515C3">
        <w:rPr>
          <w:rFonts w:cs="Times New Roman"/>
          <w:lang w:val="en-US"/>
        </w:rPr>
        <w:t>Interview</w:t>
      </w:r>
      <w:r w:rsidRPr="004515C3">
        <w:rPr>
          <w:rFonts w:cs="Times New Roman"/>
        </w:rPr>
        <w:t xml:space="preserve"> [Электронный ресурс]. – URL: </w:t>
      </w:r>
      <w:hyperlink r:id="rId18" w:history="1">
        <w:r w:rsidRPr="004515C3">
          <w:rPr>
            <w:rStyle w:val="a5"/>
            <w:rFonts w:cs="Times New Roman"/>
            <w:color w:val="auto"/>
            <w:lang w:val="en-US"/>
          </w:rPr>
          <w:t>http</w:t>
        </w:r>
        <w:r w:rsidRPr="004515C3">
          <w:rPr>
            <w:rStyle w:val="a5"/>
            <w:rFonts w:cs="Times New Roman"/>
            <w:color w:val="auto"/>
          </w:rPr>
          <w:t>://</w:t>
        </w:r>
        <w:r w:rsidRPr="004515C3">
          <w:rPr>
            <w:rStyle w:val="a5"/>
            <w:rFonts w:cs="Times New Roman"/>
            <w:color w:val="auto"/>
            <w:lang w:val="en-US"/>
          </w:rPr>
          <w:t>www</w:t>
        </w:r>
        <w:r w:rsidRPr="004515C3">
          <w:rPr>
            <w:rStyle w:val="a5"/>
            <w:rFonts w:cs="Times New Roman"/>
            <w:color w:val="auto"/>
          </w:rPr>
          <w:t>.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identitytheory</w:t>
        </w:r>
        <w:proofErr w:type="spellEnd"/>
        <w:r w:rsidRPr="004515C3">
          <w:rPr>
            <w:rStyle w:val="a5"/>
            <w:rFonts w:cs="Times New Roman"/>
            <w:color w:val="auto"/>
          </w:rPr>
          <w:t>.</w:t>
        </w:r>
        <w:r w:rsidRPr="004515C3">
          <w:rPr>
            <w:rStyle w:val="a5"/>
            <w:rFonts w:cs="Times New Roman"/>
            <w:color w:val="auto"/>
            <w:lang w:val="en-US"/>
          </w:rPr>
          <w:t>com</w:t>
        </w:r>
        <w:r w:rsidRPr="004515C3">
          <w:rPr>
            <w:rStyle w:val="a5"/>
            <w:rFonts w:cs="Times New Roman"/>
            <w:color w:val="auto"/>
          </w:rPr>
          <w:t>/</w:t>
        </w:r>
        <w:r w:rsidRPr="004515C3">
          <w:rPr>
            <w:rStyle w:val="a5"/>
            <w:rFonts w:cs="Times New Roman"/>
            <w:color w:val="auto"/>
            <w:lang w:val="en-US"/>
          </w:rPr>
          <w:t>donna</w:t>
        </w:r>
        <w:r w:rsidRPr="004515C3">
          <w:rPr>
            <w:rStyle w:val="a5"/>
            <w:rFonts w:cs="Times New Roman"/>
            <w:color w:val="auto"/>
          </w:rPr>
          <w:t>-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tartt</w:t>
        </w:r>
        <w:proofErr w:type="spellEnd"/>
        <w:r w:rsidRPr="004515C3">
          <w:rPr>
            <w:rStyle w:val="a5"/>
            <w:rFonts w:cs="Times New Roman"/>
            <w:color w:val="auto"/>
          </w:rPr>
          <w:t>/</w:t>
        </w:r>
      </w:hyperlink>
      <w:r w:rsidRPr="004515C3">
        <w:rPr>
          <w:rFonts w:cs="Times New Roman"/>
        </w:rPr>
        <w:t xml:space="preserve"> (дата обращения: 13.05.2019)</w:t>
      </w:r>
      <w:r w:rsidR="005E7D3B" w:rsidRPr="004515C3">
        <w:rPr>
          <w:rFonts w:cs="Times New Roman"/>
        </w:rPr>
        <w:t xml:space="preserve">. </w:t>
      </w:r>
    </w:p>
    <w:p w:rsidR="00180E9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Bosman</w:t>
      </w:r>
      <w:proofErr w:type="spellEnd"/>
      <w:r w:rsidRPr="004515C3">
        <w:rPr>
          <w:rFonts w:cs="Times New Roman"/>
          <w:lang w:val="en-US"/>
        </w:rPr>
        <w:t xml:space="preserve"> J.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Talks, a Bit, About ‘The Goldfinch’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19" w:history="1">
        <w:r w:rsidRPr="004515C3">
          <w:rPr>
            <w:rStyle w:val="a5"/>
            <w:rFonts w:cs="Times New Roman"/>
            <w:color w:val="auto"/>
            <w:lang w:val="en-US"/>
          </w:rPr>
          <w:t>https://www.nytimes.com/2013/10/21/books/donna-tartt-talks-a-bit-about-the-goldfinch.html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18.05.2019)/</w:t>
      </w:r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Brenkusova</w:t>
      </w:r>
      <w:proofErr w:type="spellEnd"/>
      <w:r w:rsidRPr="004515C3">
        <w:rPr>
          <w:rFonts w:cs="Times New Roman"/>
          <w:lang w:val="en-US"/>
        </w:rPr>
        <w:t xml:space="preserve"> L. </w:t>
      </w:r>
      <w:proofErr w:type="spellStart"/>
      <w:r w:rsidRPr="004515C3">
        <w:rPr>
          <w:rFonts w:cs="Times New Roman"/>
          <w:lang w:val="en-US"/>
        </w:rPr>
        <w:t>Culturel</w:t>
      </w:r>
      <w:proofErr w:type="spellEnd"/>
      <w:r w:rsidRPr="004515C3">
        <w:rPr>
          <w:rFonts w:cs="Times New Roman"/>
          <w:lang w:val="en-US"/>
        </w:rPr>
        <w:t xml:space="preserve"> approach applied to the analysis of Donna </w:t>
      </w:r>
      <w:proofErr w:type="spellStart"/>
      <w:r w:rsidRPr="004515C3">
        <w:rPr>
          <w:rFonts w:cs="Times New Roman"/>
          <w:lang w:val="en-US"/>
        </w:rPr>
        <w:t>Tartt’s</w:t>
      </w:r>
      <w:proofErr w:type="spellEnd"/>
      <w:r w:rsidRPr="004515C3">
        <w:rPr>
          <w:rFonts w:cs="Times New Roman"/>
          <w:lang w:val="en-US"/>
        </w:rPr>
        <w:t xml:space="preserve"> The Little Friend / L. </w:t>
      </w:r>
      <w:proofErr w:type="spellStart"/>
      <w:r w:rsidRPr="004515C3">
        <w:rPr>
          <w:rFonts w:cs="Times New Roman"/>
          <w:lang w:val="en-US"/>
        </w:rPr>
        <w:t>Brenkusova</w:t>
      </w:r>
      <w:proofErr w:type="spellEnd"/>
      <w:r w:rsidRPr="004515C3">
        <w:rPr>
          <w:rFonts w:cs="Times New Roman"/>
          <w:lang w:val="en-US"/>
        </w:rPr>
        <w:t xml:space="preserve"> // </w:t>
      </w:r>
      <w:proofErr w:type="spellStart"/>
      <w:r w:rsidRPr="004515C3">
        <w:rPr>
          <w:rFonts w:cs="Times New Roman"/>
          <w:lang w:val="en-US"/>
        </w:rPr>
        <w:t>Theoties</w:t>
      </w:r>
      <w:proofErr w:type="spellEnd"/>
      <w:r w:rsidRPr="004515C3">
        <w:rPr>
          <w:rFonts w:cs="Times New Roman"/>
          <w:lang w:val="en-US"/>
        </w:rPr>
        <w:t xml:space="preserve"> in practice: proceedings of the first </w:t>
      </w:r>
      <w:proofErr w:type="spellStart"/>
      <w:r w:rsidRPr="004515C3">
        <w:rPr>
          <w:rFonts w:cs="Times New Roman"/>
          <w:lang w:val="en-US"/>
        </w:rPr>
        <w:t>internationall</w:t>
      </w:r>
      <w:proofErr w:type="spellEnd"/>
      <w:r w:rsidRPr="004515C3">
        <w:rPr>
          <w:rFonts w:cs="Times New Roman"/>
          <w:lang w:val="en-US"/>
        </w:rPr>
        <w:t xml:space="preserve"> conference of English American studies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 – Roman Bata </w:t>
      </w:r>
      <w:proofErr w:type="spellStart"/>
      <w:r w:rsidRPr="004515C3">
        <w:rPr>
          <w:rFonts w:cs="Times New Roman"/>
          <w:lang w:val="en-US"/>
        </w:rPr>
        <w:t>Univ</w:t>
      </w:r>
      <w:proofErr w:type="spellEnd"/>
      <w:r w:rsidRPr="004515C3">
        <w:rPr>
          <w:rFonts w:cs="Times New Roman"/>
          <w:lang w:val="en-US"/>
        </w:rPr>
        <w:t xml:space="preserve">, </w:t>
      </w:r>
      <w:proofErr w:type="spellStart"/>
      <w:r w:rsidRPr="004515C3">
        <w:rPr>
          <w:rFonts w:cs="Times New Roman"/>
          <w:lang w:val="en-US"/>
        </w:rPr>
        <w:t>Fac</w:t>
      </w:r>
      <w:proofErr w:type="spellEnd"/>
      <w:r w:rsidRPr="004515C3">
        <w:rPr>
          <w:rFonts w:cs="Times New Roman"/>
          <w:lang w:val="en-US"/>
        </w:rPr>
        <w:t xml:space="preserve"> Humanities, </w:t>
      </w:r>
      <w:proofErr w:type="spellStart"/>
      <w:r w:rsidRPr="004515C3">
        <w:rPr>
          <w:rFonts w:cs="Times New Roman"/>
          <w:lang w:val="en-US"/>
        </w:rPr>
        <w:t>Dept</w:t>
      </w:r>
      <w:proofErr w:type="spellEnd"/>
      <w:r w:rsidRPr="004515C3">
        <w:rPr>
          <w:rFonts w:cs="Times New Roman"/>
          <w:lang w:val="en-US"/>
        </w:rPr>
        <w:t xml:space="preserve"> English &amp; </w:t>
      </w:r>
      <w:proofErr w:type="spellStart"/>
      <w:r w:rsidRPr="004515C3">
        <w:rPr>
          <w:rFonts w:cs="Times New Roman"/>
          <w:lang w:val="en-US"/>
        </w:rPr>
        <w:t>Amer</w:t>
      </w:r>
      <w:proofErr w:type="spellEnd"/>
      <w:r w:rsidRPr="004515C3">
        <w:rPr>
          <w:rFonts w:cs="Times New Roman"/>
          <w:lang w:val="en-US"/>
        </w:rPr>
        <w:t xml:space="preserve"> Studies, </w:t>
      </w:r>
      <w:proofErr w:type="spellStart"/>
      <w:r w:rsidRPr="004515C3">
        <w:rPr>
          <w:rFonts w:cs="Times New Roman"/>
          <w:lang w:val="en-US"/>
        </w:rPr>
        <w:t>Zlin</w:t>
      </w:r>
      <w:proofErr w:type="spellEnd"/>
      <w:r w:rsidRPr="004515C3">
        <w:rPr>
          <w:rFonts w:cs="Times New Roman"/>
          <w:lang w:val="en-US"/>
        </w:rPr>
        <w:t xml:space="preserve">, Czech Republic, 2010. –– URL: </w:t>
      </w:r>
      <w:hyperlink r:id="rId20" w:history="1">
        <w:r w:rsidRPr="004515C3">
          <w:rPr>
            <w:rStyle w:val="a5"/>
            <w:rFonts w:cs="Times New Roman"/>
            <w:color w:val="auto"/>
            <w:lang w:val="en-US"/>
          </w:rPr>
          <w:t>http://apps.webofknowledge.com/full_record.do?product=WOS&amp;search_mode=GeneralSearch&amp;qid=1&amp;SID=D4CRfVz6xajMB9lwk2z&amp;page=2&amp;doc=11</w:t>
        </w:r>
      </w:hyperlink>
      <w:r w:rsidRPr="004515C3">
        <w:rPr>
          <w:rFonts w:cs="Times New Roman"/>
          <w:lang w:val="en-US"/>
        </w:rPr>
        <w:t xml:space="preserve"> (</w:t>
      </w:r>
      <w:proofErr w:type="spellStart"/>
      <w:r w:rsidRPr="004515C3">
        <w:rPr>
          <w:rFonts w:cs="Times New Roman"/>
          <w:lang w:val="en-US"/>
        </w:rPr>
        <w:t>дата</w:t>
      </w:r>
      <w:proofErr w:type="spellEnd"/>
      <w:r w:rsidRPr="004515C3">
        <w:rPr>
          <w:rFonts w:cs="Times New Roman"/>
          <w:lang w:val="en-US"/>
        </w:rPr>
        <w:t xml:space="preserve"> </w:t>
      </w:r>
      <w:proofErr w:type="spellStart"/>
      <w:r w:rsidRPr="004515C3">
        <w:rPr>
          <w:rFonts w:cs="Times New Roman"/>
          <w:lang w:val="en-US"/>
        </w:rPr>
        <w:t>обращения</w:t>
      </w:r>
      <w:proofErr w:type="spellEnd"/>
      <w:r w:rsidRPr="004515C3">
        <w:rPr>
          <w:rFonts w:cs="Times New Roman"/>
          <w:lang w:val="en-US"/>
        </w:rPr>
        <w:t>: 17.04.2019)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5E7D3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Brosch</w:t>
      </w:r>
      <w:proofErr w:type="spellEnd"/>
      <w:r w:rsidRPr="004515C3">
        <w:rPr>
          <w:rFonts w:cs="Times New Roman"/>
          <w:lang w:val="en-US"/>
        </w:rPr>
        <w:t xml:space="preserve"> R. </w:t>
      </w:r>
      <w:proofErr w:type="spellStart"/>
      <w:r w:rsidRPr="004515C3">
        <w:rPr>
          <w:rFonts w:cs="Times New Roman"/>
          <w:lang w:val="en-US"/>
        </w:rPr>
        <w:t>Ekphrasis</w:t>
      </w:r>
      <w:proofErr w:type="spellEnd"/>
      <w:r w:rsidRPr="004515C3">
        <w:rPr>
          <w:rFonts w:cs="Times New Roman"/>
          <w:lang w:val="en-US"/>
        </w:rPr>
        <w:t xml:space="preserve"> in recent popular novels: Reaffirming the power of art images (Review) </w:t>
      </w:r>
      <w:r w:rsidR="00E524B7" w:rsidRPr="004515C3">
        <w:rPr>
          <w:rFonts w:cs="Times New Roman"/>
          <w:lang w:val="en-US"/>
        </w:rPr>
        <w:t>[</w:t>
      </w:r>
      <w:r w:rsidR="00E524B7" w:rsidRPr="004515C3">
        <w:rPr>
          <w:rFonts w:cs="Times New Roman"/>
        </w:rPr>
        <w:t>Электронный</w:t>
      </w:r>
      <w:r w:rsidR="00E524B7" w:rsidRPr="004515C3">
        <w:rPr>
          <w:rFonts w:cs="Times New Roman"/>
          <w:lang w:val="en-US"/>
        </w:rPr>
        <w:t xml:space="preserve"> </w:t>
      </w:r>
      <w:r w:rsidR="00E524B7" w:rsidRPr="004515C3">
        <w:rPr>
          <w:rFonts w:cs="Times New Roman"/>
        </w:rPr>
        <w:t>ресурс</w:t>
      </w:r>
      <w:r w:rsidR="00E524B7" w:rsidRPr="004515C3">
        <w:rPr>
          <w:rFonts w:cs="Times New Roman"/>
          <w:lang w:val="en-US"/>
        </w:rPr>
        <w:t xml:space="preserve">]. </w:t>
      </w:r>
      <w:r w:rsidRPr="004515C3">
        <w:rPr>
          <w:rFonts w:cs="Times New Roman"/>
          <w:lang w:val="en-US"/>
        </w:rPr>
        <w:t xml:space="preserve">/ R. </w:t>
      </w:r>
      <w:proofErr w:type="spellStart"/>
      <w:r w:rsidRPr="004515C3">
        <w:rPr>
          <w:rFonts w:cs="Times New Roman"/>
          <w:lang w:val="en-US"/>
        </w:rPr>
        <w:t>Brosch</w:t>
      </w:r>
      <w:proofErr w:type="spellEnd"/>
      <w:r w:rsidRPr="004515C3">
        <w:rPr>
          <w:rFonts w:cs="Times New Roman"/>
          <w:lang w:val="en-US"/>
        </w:rPr>
        <w:t xml:space="preserve"> // Poetics Today. – 2018. – № 2 (39). – P. 403–423. ––</w:t>
      </w:r>
      <w:r w:rsidR="00E524B7"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  <w:lang w:val="en-US"/>
        </w:rPr>
        <w:t xml:space="preserve">URL:  </w:t>
      </w:r>
      <w:hyperlink r:id="rId21" w:history="1">
        <w:r w:rsidR="00E524B7" w:rsidRPr="004515C3">
          <w:rPr>
            <w:rStyle w:val="a5"/>
            <w:rFonts w:cs="Times New Roman"/>
            <w:color w:val="auto"/>
            <w:lang w:val="en-US"/>
          </w:rPr>
          <w:t>https://www.scopus.com/record/display.uri?eid=2-s2.0-85047473517&amp;origin=resultslist&amp;sort=plf-f&amp;src=s&amp;st1=donna+tartt&amp;st2=the+goldfinch&amp;sid=d502391aba63896fe025466597e47a45&amp;sot=b&amp;sdt=b&amp;sl=35&amp;s=REF%28donna+tartt%29+AND+PUBYEAR+%3e+1991&amp;relpos=0&amp;citeCnt=0&amp;searchTerm</w:t>
        </w:r>
      </w:hyperlink>
      <w:r w:rsidRPr="004515C3">
        <w:rPr>
          <w:rFonts w:cs="Times New Roman"/>
          <w:lang w:val="en-US"/>
        </w:rPr>
        <w:t xml:space="preserve"> </w:t>
      </w:r>
      <w:r w:rsidR="00E524B7" w:rsidRPr="004515C3">
        <w:rPr>
          <w:rFonts w:cs="Times New Roman"/>
          <w:lang w:val="en-US"/>
        </w:rPr>
        <w:t>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 xml:space="preserve"> 03.04.2019). </w:t>
      </w:r>
    </w:p>
    <w:p w:rsidR="009F31DE" w:rsidRPr="00384714" w:rsidRDefault="00E524B7" w:rsidP="009F31DE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highlight w:val="green"/>
        </w:rPr>
      </w:pPr>
      <w:r w:rsidRPr="004515C3">
        <w:rPr>
          <w:rFonts w:cs="Times New Roman"/>
          <w:lang w:val="en-US"/>
        </w:rPr>
        <w:t xml:space="preserve">Brown M.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: ‘If I’m not working, I’m not happy’. </w:t>
      </w:r>
      <w:r w:rsidRPr="004515C3">
        <w:rPr>
          <w:rFonts w:cs="Times New Roman"/>
        </w:rPr>
        <w:t xml:space="preserve">[Электронный ресурс]. – URL: </w:t>
      </w:r>
      <w:hyperlink r:id="rId22" w:history="1">
        <w:r w:rsidRPr="004515C3">
          <w:rPr>
            <w:rStyle w:val="a5"/>
            <w:rFonts w:cs="Times New Roman"/>
            <w:color w:val="auto"/>
          </w:rPr>
          <w:t>https://www.telegraph.co.uk/culture/books/10505597/Donna-Tartt-If-Im-not-working-Im-not-happy.html</w:t>
        </w:r>
      </w:hyperlink>
      <w:r w:rsidRPr="004515C3">
        <w:rPr>
          <w:rFonts w:cs="Times New Roman"/>
        </w:rPr>
        <w:t xml:space="preserve"> (дата обращения: 23.03.2019</w:t>
      </w:r>
      <w:r w:rsidR="005E7D3B" w:rsidRPr="004515C3">
        <w:rPr>
          <w:rFonts w:cs="Times New Roman"/>
        </w:rPr>
        <w:t>).</w:t>
      </w:r>
    </w:p>
    <w:p w:rsidR="002A7981" w:rsidRPr="009F31DE" w:rsidRDefault="009F31DE" w:rsidP="009F31DE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highlight w:val="green"/>
          <w:lang w:val="en-US"/>
        </w:rPr>
      </w:pPr>
      <w:r w:rsidRPr="00384714">
        <w:rPr>
          <w:rFonts w:cs="Times New Roman"/>
          <w:highlight w:val="green"/>
        </w:rPr>
        <w:t xml:space="preserve"> </w:t>
      </w:r>
      <w:proofErr w:type="spellStart"/>
      <w:r w:rsidRPr="00BF1326">
        <w:rPr>
          <w:rFonts w:cs="Times New Roman"/>
          <w:highlight w:val="green"/>
          <w:lang w:val="en-US"/>
        </w:rPr>
        <w:t>Conal</w:t>
      </w:r>
      <w:proofErr w:type="spellEnd"/>
      <w:r w:rsidRPr="00BF1326">
        <w:rPr>
          <w:rFonts w:cs="Times New Roman"/>
          <w:highlight w:val="green"/>
          <w:lang w:val="en-US"/>
        </w:rPr>
        <w:t xml:space="preserve"> N. Author Donna </w:t>
      </w:r>
      <w:proofErr w:type="spellStart"/>
      <w:r w:rsidRPr="00BF1326">
        <w:rPr>
          <w:rFonts w:cs="Times New Roman"/>
          <w:highlight w:val="green"/>
          <w:lang w:val="en-US"/>
        </w:rPr>
        <w:t>Tartt</w:t>
      </w:r>
      <w:proofErr w:type="spellEnd"/>
      <w:r w:rsidRPr="00BF1326">
        <w:rPr>
          <w:rFonts w:cs="Times New Roman"/>
          <w:highlight w:val="green"/>
          <w:lang w:val="en-US"/>
        </w:rPr>
        <w:t xml:space="preserve"> discusses her literary career and her latest novel, The Little Friend [</w:t>
      </w:r>
      <w:r w:rsidRPr="00BF1326">
        <w:rPr>
          <w:rFonts w:cs="Times New Roman"/>
          <w:highlight w:val="green"/>
        </w:rPr>
        <w:t>Электронный</w:t>
      </w:r>
      <w:r w:rsidRPr="00BF1326">
        <w:rPr>
          <w:rFonts w:cs="Times New Roman"/>
          <w:highlight w:val="green"/>
          <w:lang w:val="en-US"/>
        </w:rPr>
        <w:t xml:space="preserve"> </w:t>
      </w:r>
      <w:r w:rsidRPr="00BF1326">
        <w:rPr>
          <w:rFonts w:cs="Times New Roman"/>
          <w:highlight w:val="green"/>
        </w:rPr>
        <w:t>ресурс</w:t>
      </w:r>
      <w:r w:rsidRPr="00BF1326">
        <w:rPr>
          <w:rFonts w:cs="Times New Roman"/>
          <w:highlight w:val="green"/>
          <w:lang w:val="en-US"/>
        </w:rPr>
        <w:t xml:space="preserve">].  / N. </w:t>
      </w:r>
      <w:proofErr w:type="spellStart"/>
      <w:r w:rsidRPr="00BF1326">
        <w:rPr>
          <w:rFonts w:cs="Times New Roman"/>
          <w:highlight w:val="green"/>
          <w:lang w:val="en-US"/>
        </w:rPr>
        <w:t>Conal</w:t>
      </w:r>
      <w:proofErr w:type="spellEnd"/>
      <w:r w:rsidRPr="00BF1326">
        <w:rPr>
          <w:rFonts w:cs="Times New Roman"/>
          <w:highlight w:val="green"/>
          <w:lang w:val="en-US"/>
        </w:rPr>
        <w:t xml:space="preserve"> // Talk of the nation. </w:t>
      </w:r>
      <w:r w:rsidRPr="00BF1326">
        <w:rPr>
          <w:rFonts w:cs="Times New Roman"/>
          <w:highlight w:val="green"/>
          <w:lang w:val="en-US"/>
        </w:rPr>
        <w:noBreakHyphen/>
        <w:t xml:space="preserve"> 2002. </w:t>
      </w:r>
      <w:r w:rsidRPr="00BF1326">
        <w:rPr>
          <w:rFonts w:cs="Times New Roman"/>
          <w:highlight w:val="green"/>
          <w:lang w:val="en-US"/>
        </w:rPr>
        <w:noBreakHyphen/>
        <w:t xml:space="preserve"> URL: </w:t>
      </w:r>
      <w:hyperlink r:id="rId23" w:history="1">
        <w:r w:rsidRPr="00BF1326">
          <w:rPr>
            <w:rStyle w:val="a5"/>
            <w:rFonts w:cs="Times New Roman"/>
            <w:color w:val="auto"/>
            <w:highlight w:val="green"/>
            <w:lang w:val="en-US"/>
          </w:rPr>
          <w:t>https://www.npr.org/programs/talk-of-the-nation</w:t>
        </w:r>
      </w:hyperlink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  <w:lang w:val="en-US"/>
        </w:rPr>
        <w:t>Cope</w:t>
      </w:r>
      <w:r w:rsidRPr="009F31DE">
        <w:rPr>
          <w:rFonts w:cs="Times New Roman"/>
          <w:lang w:val="en-US"/>
        </w:rPr>
        <w:t xml:space="preserve"> </w:t>
      </w:r>
      <w:r w:rsidRPr="004515C3">
        <w:rPr>
          <w:rFonts w:cs="Times New Roman"/>
          <w:lang w:val="en-US"/>
        </w:rPr>
        <w:t>R</w:t>
      </w:r>
      <w:r w:rsidRPr="009F31DE">
        <w:rPr>
          <w:rFonts w:cs="Times New Roman"/>
          <w:lang w:val="en-US"/>
        </w:rPr>
        <w:t xml:space="preserve">. </w:t>
      </w:r>
      <w:r w:rsidRPr="004515C3">
        <w:rPr>
          <w:rFonts w:cs="Times New Roman"/>
          <w:lang w:val="en-US"/>
        </w:rPr>
        <w:t>Donna</w:t>
      </w:r>
      <w:r w:rsidRPr="009F31DE">
        <w:rPr>
          <w:rFonts w:cs="Times New Roman"/>
          <w:lang w:val="en-US"/>
        </w:rPr>
        <w:t xml:space="preserve">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9F31DE">
        <w:rPr>
          <w:rFonts w:cs="Times New Roman"/>
          <w:lang w:val="en-US"/>
        </w:rPr>
        <w:t xml:space="preserve"> </w:t>
      </w:r>
      <w:r w:rsidRPr="004515C3">
        <w:rPr>
          <w:rFonts w:cs="Times New Roman"/>
          <w:lang w:val="en-US"/>
        </w:rPr>
        <w:t>interview</w:t>
      </w:r>
      <w:r w:rsidRPr="009F31DE">
        <w:rPr>
          <w:rFonts w:cs="Times New Roman"/>
          <w:lang w:val="en-US"/>
        </w:rPr>
        <w:t xml:space="preserve"> [</w:t>
      </w:r>
      <w:r w:rsidRPr="004515C3">
        <w:rPr>
          <w:rFonts w:cs="Times New Roman"/>
        </w:rPr>
        <w:t>Электронный</w:t>
      </w:r>
      <w:r w:rsidRPr="009F31DE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9F31DE">
        <w:rPr>
          <w:rFonts w:cs="Times New Roman"/>
          <w:lang w:val="en-US"/>
        </w:rPr>
        <w:t xml:space="preserve">]. – </w:t>
      </w:r>
      <w:r w:rsidRPr="004515C3">
        <w:rPr>
          <w:rFonts w:cs="Times New Roman"/>
          <w:lang w:val="en-US"/>
        </w:rPr>
        <w:t>URL</w:t>
      </w:r>
      <w:r w:rsidRPr="009F31DE">
        <w:rPr>
          <w:rFonts w:cs="Times New Roman"/>
          <w:lang w:val="en-US"/>
        </w:rPr>
        <w:t xml:space="preserve">: </w:t>
      </w:r>
      <w:hyperlink r:id="rId24" w:history="1">
        <w:r w:rsidRPr="004515C3">
          <w:rPr>
            <w:rStyle w:val="a5"/>
            <w:rFonts w:cs="Times New Roman"/>
            <w:color w:val="auto"/>
            <w:lang w:val="en-US"/>
          </w:rPr>
          <w:t>http</w:t>
        </w:r>
        <w:r w:rsidRPr="009F31DE">
          <w:rPr>
            <w:rStyle w:val="a5"/>
            <w:rFonts w:cs="Times New Roman"/>
            <w:color w:val="auto"/>
            <w:lang w:val="en-US"/>
          </w:rPr>
          <w:t>://</w:t>
        </w:r>
        <w:r w:rsidRPr="004515C3">
          <w:rPr>
            <w:rStyle w:val="a5"/>
            <w:rFonts w:cs="Times New Roman"/>
            <w:color w:val="auto"/>
            <w:lang w:val="en-US"/>
          </w:rPr>
          <w:t>www</w:t>
        </w:r>
        <w:r w:rsidRPr="009F31DE">
          <w:rPr>
            <w:rStyle w:val="a5"/>
            <w:rFonts w:cs="Times New Roman"/>
            <w:color w:val="auto"/>
            <w:lang w:val="en-US"/>
          </w:rPr>
          <w:t>.</w:t>
        </w:r>
        <w:r w:rsidRPr="004515C3">
          <w:rPr>
            <w:rStyle w:val="a5"/>
            <w:rFonts w:cs="Times New Roman"/>
            <w:color w:val="auto"/>
            <w:lang w:val="en-US"/>
          </w:rPr>
          <w:t>harpersbazaar</w:t>
        </w:r>
        <w:r w:rsidRPr="009F31DE">
          <w:rPr>
            <w:rStyle w:val="a5"/>
            <w:rFonts w:cs="Times New Roman"/>
            <w:color w:val="auto"/>
            <w:lang w:val="en-US"/>
          </w:rPr>
          <w:t>.</w:t>
        </w:r>
        <w:r w:rsidRPr="004515C3">
          <w:rPr>
            <w:rStyle w:val="a5"/>
            <w:rFonts w:cs="Times New Roman"/>
            <w:color w:val="auto"/>
            <w:lang w:val="en-US"/>
          </w:rPr>
          <w:t>co</w:t>
        </w:r>
        <w:r w:rsidRPr="009F31DE">
          <w:rPr>
            <w:rStyle w:val="a5"/>
            <w:rFonts w:cs="Times New Roman"/>
            <w:color w:val="auto"/>
            <w:lang w:val="en-US"/>
          </w:rPr>
          <w:t>.</w:t>
        </w:r>
        <w:r w:rsidRPr="004515C3">
          <w:rPr>
            <w:rStyle w:val="a5"/>
            <w:rFonts w:cs="Times New Roman"/>
            <w:color w:val="auto"/>
            <w:lang w:val="en-US"/>
          </w:rPr>
          <w:t>ukculture</w:t>
        </w:r>
        <w:r w:rsidRPr="009F31DE">
          <w:rPr>
            <w:rStyle w:val="a5"/>
            <w:rFonts w:cs="Times New Roman"/>
            <w:color w:val="auto"/>
            <w:lang w:val="en-US"/>
          </w:rPr>
          <w:t>-</w:t>
        </w:r>
        <w:r w:rsidRPr="004515C3">
          <w:rPr>
            <w:rStyle w:val="a5"/>
            <w:rFonts w:cs="Times New Roman"/>
            <w:color w:val="auto"/>
            <w:lang w:val="en-US"/>
          </w:rPr>
          <w:t>news</w:t>
        </w:r>
        <w:r w:rsidRPr="009F31DE">
          <w:rPr>
            <w:rStyle w:val="a5"/>
            <w:rFonts w:cs="Times New Roman"/>
            <w:color w:val="auto"/>
            <w:lang w:val="en-US"/>
          </w:rPr>
          <w:t>/</w:t>
        </w:r>
        <w:r w:rsidRPr="004515C3">
          <w:rPr>
            <w:rStyle w:val="a5"/>
            <w:rFonts w:cs="Times New Roman"/>
            <w:color w:val="auto"/>
            <w:lang w:val="en-US"/>
          </w:rPr>
          <w:t>staying</w:t>
        </w:r>
        <w:r w:rsidRPr="009F31DE">
          <w:rPr>
            <w:rStyle w:val="a5"/>
            <w:rFonts w:cs="Times New Roman"/>
            <w:color w:val="auto"/>
            <w:lang w:val="en-US"/>
          </w:rPr>
          <w:t>-</w:t>
        </w:r>
        <w:r w:rsidRPr="004515C3">
          <w:rPr>
            <w:rStyle w:val="a5"/>
            <w:rFonts w:cs="Times New Roman"/>
            <w:color w:val="auto"/>
            <w:lang w:val="en-US"/>
          </w:rPr>
          <w:t>in</w:t>
        </w:r>
        <w:r w:rsidRPr="009F31DE">
          <w:rPr>
            <w:rStyle w:val="a5"/>
            <w:rFonts w:cs="Times New Roman"/>
            <w:color w:val="auto"/>
            <w:lang w:val="en-US"/>
          </w:rPr>
          <w:t>/</w:t>
        </w:r>
        <w:r w:rsidRPr="004515C3">
          <w:rPr>
            <w:rStyle w:val="a5"/>
            <w:rFonts w:cs="Times New Roman"/>
            <w:color w:val="auto"/>
            <w:lang w:val="en-US"/>
          </w:rPr>
          <w:t>donna</w:t>
        </w:r>
        <w:r w:rsidRPr="009F31DE">
          <w:rPr>
            <w:rStyle w:val="a5"/>
            <w:rFonts w:cs="Times New Roman"/>
            <w:color w:val="auto"/>
            <w:lang w:val="en-US"/>
          </w:rPr>
          <w:t>-</w:t>
        </w:r>
        <w:r w:rsidRPr="004515C3">
          <w:rPr>
            <w:rStyle w:val="a5"/>
            <w:rFonts w:cs="Times New Roman"/>
            <w:color w:val="auto"/>
            <w:lang w:val="en-US"/>
          </w:rPr>
          <w:t>tartt</w:t>
        </w:r>
        <w:r w:rsidRPr="009F31DE">
          <w:rPr>
            <w:rStyle w:val="a5"/>
            <w:rFonts w:cs="Times New Roman"/>
            <w:color w:val="auto"/>
            <w:lang w:val="en-US"/>
          </w:rPr>
          <w:t>-</w:t>
        </w:r>
        <w:r w:rsidRPr="004515C3">
          <w:rPr>
            <w:rStyle w:val="a5"/>
            <w:rFonts w:cs="Times New Roman"/>
            <w:color w:val="auto"/>
            <w:lang w:val="en-US"/>
          </w:rPr>
          <w:t>interview</w:t>
        </w:r>
      </w:hyperlink>
      <w:r w:rsidRPr="009F31DE">
        <w:rPr>
          <w:rFonts w:cs="Times New Roman"/>
          <w:lang w:val="en-US"/>
        </w:rPr>
        <w:t xml:space="preserve">. </w:t>
      </w:r>
      <w:r w:rsidRPr="004515C3">
        <w:rPr>
          <w:rFonts w:cs="Times New Roman"/>
        </w:rPr>
        <w:t>(дата обращения: 13.05.2019</w:t>
      </w:r>
      <w:r w:rsidR="005E7D3B" w:rsidRPr="004515C3">
        <w:rPr>
          <w:rFonts w:cs="Times New Roman"/>
        </w:rPr>
        <w:t xml:space="preserve">). </w:t>
      </w:r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Corrigan Y. Donna </w:t>
      </w:r>
      <w:proofErr w:type="spellStart"/>
      <w:r w:rsidRPr="004515C3">
        <w:rPr>
          <w:rFonts w:cs="Times New Roman"/>
          <w:lang w:val="en-US"/>
        </w:rPr>
        <w:t>Tartt’s</w:t>
      </w:r>
      <w:proofErr w:type="spellEnd"/>
      <w:r w:rsidRPr="004515C3">
        <w:rPr>
          <w:rFonts w:cs="Times New Roman"/>
          <w:lang w:val="en-US"/>
        </w:rPr>
        <w:t xml:space="preserve"> </w:t>
      </w:r>
      <w:proofErr w:type="spellStart"/>
      <w:r w:rsidRPr="004515C3">
        <w:rPr>
          <w:rFonts w:cs="Times New Roman"/>
          <w:lang w:val="en-US"/>
        </w:rPr>
        <w:t>dostoevsky</w:t>
      </w:r>
      <w:proofErr w:type="spellEnd"/>
      <w:r w:rsidRPr="004515C3">
        <w:rPr>
          <w:rFonts w:cs="Times New Roman"/>
          <w:lang w:val="en-US"/>
        </w:rPr>
        <w:t>: Trauma and the Displaced Self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 / Y. Corrigan // Comparative Literature. – 2018. – № 4 (70). – P. 392–407. – URL: </w:t>
      </w:r>
      <w:hyperlink r:id="rId25" w:history="1">
        <w:r w:rsidRPr="004515C3">
          <w:rPr>
            <w:rStyle w:val="a5"/>
            <w:rFonts w:cs="Times New Roman"/>
            <w:color w:val="auto"/>
            <w:lang w:val="en-US"/>
          </w:rPr>
          <w:t>https://www.scopus.com/record/display.uri?eid=2-s2.0-85056797894&amp;origin=resultslist&amp;sort=plf-f&amp;src=s&amp;st1=donna+tartt&amp;st2=the+goldfinch&amp;sid=92fad9204046eaf39499edae773bdfbe&amp;sot=b&amp;sdt=b&amp;sl=45&amp;s=TITLE-ABS-KEY%28donna+tartt%29+AND+PUBYEAR+%3e+1991&amp;relpos=0&amp;citeCnt=0&amp;searchTerm</w:t>
        </w:r>
      </w:hyperlink>
      <w:r w:rsidRPr="004515C3">
        <w:rPr>
          <w:rFonts w:cs="Times New Roman"/>
          <w:lang w:val="en-US"/>
        </w:rPr>
        <w:t>=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</w:t>
      </w:r>
      <w:r w:rsidR="005E7D3B" w:rsidRPr="004515C3">
        <w:rPr>
          <w:rFonts w:cs="Times New Roman"/>
          <w:lang w:val="en-US"/>
        </w:rPr>
        <w:t xml:space="preserve">). </w:t>
      </w:r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lastRenderedPageBreak/>
        <w:t xml:space="preserve">Cuenca M. “To Love What Death Doesn’t Touch”. Questioning Capitalist Masculinity in Donna </w:t>
      </w:r>
      <w:proofErr w:type="spellStart"/>
      <w:r w:rsidRPr="004515C3">
        <w:rPr>
          <w:rFonts w:cs="Times New Roman"/>
          <w:lang w:val="en-US"/>
        </w:rPr>
        <w:t>Tartt’s</w:t>
      </w:r>
      <w:proofErr w:type="spellEnd"/>
      <w:r w:rsidRPr="004515C3">
        <w:rPr>
          <w:rFonts w:cs="Times New Roman"/>
          <w:lang w:val="en-US"/>
        </w:rPr>
        <w:t xml:space="preserve"> The Goldfinch / M/ Cuenca // Masculinities and Literary Studies. Intersection and New Directions. – San Diego: University of California, 2017. – 181–189 p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E524B7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Galvan S. Donna </w:t>
      </w:r>
      <w:proofErr w:type="spellStart"/>
      <w:r w:rsidRPr="004515C3">
        <w:rPr>
          <w:rFonts w:cs="Times New Roman"/>
          <w:lang w:val="en-US"/>
        </w:rPr>
        <w:t>Tartt’s</w:t>
      </w:r>
      <w:proofErr w:type="spellEnd"/>
      <w:r w:rsidRPr="004515C3">
        <w:rPr>
          <w:rFonts w:cs="Times New Roman"/>
          <w:lang w:val="en-US"/>
        </w:rPr>
        <w:t xml:space="preserve"> Confused Little Friend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26" w:history="1">
        <w:r w:rsidRPr="004515C3">
          <w:rPr>
            <w:rStyle w:val="a5"/>
            <w:rFonts w:cs="Times New Roman"/>
            <w:color w:val="auto"/>
            <w:lang w:val="en-US"/>
          </w:rPr>
          <w:t>http://www.oxonianreview.org/wp/donna-tartts-confused-little-friend/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02.11.2018)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5E7D3B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Gray R. Writing Southern Cultures </w:t>
      </w:r>
      <w:r w:rsidR="00151719" w:rsidRPr="004515C3">
        <w:rPr>
          <w:rFonts w:cs="Times New Roman"/>
          <w:lang w:val="en-US"/>
        </w:rPr>
        <w:t xml:space="preserve">/ R. Gray // </w:t>
      </w:r>
      <w:r w:rsidRPr="004515C3">
        <w:rPr>
          <w:rFonts w:cs="Times New Roman"/>
          <w:lang w:val="en-US"/>
        </w:rPr>
        <w:t>A Companion to the Literature and Culture of the American South.</w:t>
      </w:r>
      <w:r w:rsidR="00151719" w:rsidRPr="004515C3">
        <w:rPr>
          <w:rFonts w:cs="Times New Roman"/>
          <w:lang w:val="en-US"/>
        </w:rPr>
        <w:t xml:space="preserve"> – 2004. </w:t>
      </w:r>
      <w:r w:rsidR="00151719" w:rsidRPr="004515C3">
        <w:rPr>
          <w:rFonts w:cs="Times New Roman"/>
          <w:lang w:val="en-US"/>
        </w:rPr>
        <w:noBreakHyphen/>
        <w:t xml:space="preserve"> P</w:t>
      </w:r>
      <w:r w:rsidRPr="004515C3">
        <w:rPr>
          <w:rFonts w:cs="Times New Roman"/>
          <w:lang w:val="en-US"/>
        </w:rPr>
        <w:t>. 3–26</w:t>
      </w:r>
      <w:r w:rsidRPr="004515C3">
        <w:rPr>
          <w:rFonts w:cs="Times New Roman"/>
        </w:rPr>
        <w:t>.</w:t>
      </w:r>
    </w:p>
    <w:p w:rsidR="005E7D3B" w:rsidRPr="004515C3" w:rsidRDefault="00A0019A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Heineman</w:t>
      </w:r>
      <w:proofErr w:type="spellEnd"/>
      <w:r w:rsidRPr="004515C3">
        <w:rPr>
          <w:rFonts w:cs="Times New Roman"/>
          <w:lang w:val="en-US"/>
        </w:rPr>
        <w:t xml:space="preserve"> H.K. David Copperfield and the Goldfinch: The coming of age novel in two centuries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 / H.K. </w:t>
      </w:r>
      <w:proofErr w:type="spellStart"/>
      <w:r w:rsidRPr="004515C3">
        <w:rPr>
          <w:rFonts w:cs="Times New Roman"/>
          <w:lang w:val="en-US"/>
        </w:rPr>
        <w:t>Heineman</w:t>
      </w:r>
      <w:proofErr w:type="spellEnd"/>
      <w:r w:rsidRPr="004515C3">
        <w:rPr>
          <w:rFonts w:cs="Times New Roman"/>
          <w:lang w:val="en-US"/>
        </w:rPr>
        <w:t xml:space="preserve"> // Midwest Quarterly. – 2015. – № 1 (57). – P. 23–36. –– URL: </w:t>
      </w:r>
      <w:hyperlink r:id="rId27" w:history="1">
        <w:r w:rsidRPr="004515C3">
          <w:rPr>
            <w:rStyle w:val="a5"/>
            <w:rFonts w:cs="Times New Roman"/>
            <w:color w:val="auto"/>
            <w:lang w:val="en-US"/>
          </w:rPr>
          <w:t>https://www.scopus.com/record/display.uri?eid=2-s2.0-84946908919&amp;origin=resultslist&amp;sort=plf-f&amp;src=s&amp;nlo=&amp;nlr=&amp;nls=&amp;sid=4a9da5a223627febbcb7e80455aa6888&amp;sot=a&amp;sdt=cl&amp;cluster=scosubjabbr%2c%22ARTS%22%2ct&amp;sl=11&amp;s=donna+tartt&amp;relpos=8&amp;citeCnt=1&amp;searchTerm</w:t>
        </w:r>
      </w:hyperlink>
      <w:r w:rsidRPr="004515C3">
        <w:rPr>
          <w:rFonts w:cs="Times New Roman"/>
          <w:lang w:val="en-US"/>
        </w:rPr>
        <w:t>=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A0019A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Kaplan J. Introducing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28" w:history="1">
        <w:r w:rsidRPr="004515C3">
          <w:rPr>
            <w:rStyle w:val="a5"/>
            <w:rFonts w:cs="Times New Roman"/>
            <w:color w:val="auto"/>
            <w:lang w:val="en-US"/>
          </w:rPr>
          <w:t>https://www.vanityfair.com/news/1992/09/donna-tartt-the-secret-history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</w:t>
      </w:r>
      <w:r w:rsidR="005E7D3B" w:rsidRPr="004515C3">
        <w:rPr>
          <w:rFonts w:cs="Times New Roman"/>
          <w:lang w:val="en-US"/>
        </w:rPr>
        <w:t>.</w:t>
      </w:r>
    </w:p>
    <w:p w:rsidR="005E7D3B" w:rsidRPr="004515C3" w:rsidRDefault="00A0019A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Kokkola</w:t>
      </w:r>
      <w:proofErr w:type="spellEnd"/>
      <w:r w:rsidRPr="004515C3">
        <w:rPr>
          <w:rFonts w:cs="Times New Roman"/>
          <w:lang w:val="en-US"/>
        </w:rPr>
        <w:t xml:space="preserve"> L. The Disgust that Fascinates: Sibling Incest as a Bad Romance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 / L. </w:t>
      </w:r>
      <w:proofErr w:type="spellStart"/>
      <w:r w:rsidRPr="004515C3">
        <w:rPr>
          <w:rFonts w:cs="Times New Roman"/>
          <w:lang w:val="en-US"/>
        </w:rPr>
        <w:t>Kokkola</w:t>
      </w:r>
      <w:proofErr w:type="spellEnd"/>
      <w:r w:rsidRPr="004515C3">
        <w:rPr>
          <w:rFonts w:cs="Times New Roman"/>
          <w:lang w:val="en-US"/>
        </w:rPr>
        <w:t xml:space="preserve">, E. </w:t>
      </w:r>
      <w:proofErr w:type="spellStart"/>
      <w:r w:rsidRPr="004515C3">
        <w:rPr>
          <w:rFonts w:cs="Times New Roman"/>
          <w:lang w:val="en-US"/>
        </w:rPr>
        <w:t>Valovirta</w:t>
      </w:r>
      <w:proofErr w:type="spellEnd"/>
      <w:r w:rsidRPr="004515C3">
        <w:rPr>
          <w:rFonts w:cs="Times New Roman"/>
          <w:lang w:val="en-US"/>
        </w:rPr>
        <w:t xml:space="preserve"> // Sexuality &amp; Culture. – 2017. – № 1 (21). – P. 121–141. – URL: </w:t>
      </w:r>
      <w:hyperlink r:id="rId29" w:history="1">
        <w:r w:rsidRPr="004515C3">
          <w:rPr>
            <w:rStyle w:val="a5"/>
            <w:rFonts w:cs="Times New Roman"/>
            <w:color w:val="auto"/>
            <w:lang w:val="en-US"/>
          </w:rPr>
          <w:t>http://apps.webofknowledge.com/full_record.do?product=WOS&amp;search_mode=GeneralSearch&amp;qid=1&amp;SID=D4CRfVz6xajMB9lwk2z&amp;page=1&amp;doc=3&amp;cacheurlFromRightClick=no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</w:t>
      </w:r>
      <w:r w:rsidR="005E7D3B" w:rsidRPr="004515C3">
        <w:rPr>
          <w:rFonts w:cs="Times New Roman"/>
          <w:lang w:val="en-US"/>
        </w:rPr>
        <w:t>).</w:t>
      </w:r>
    </w:p>
    <w:p w:rsidR="005E7D3B" w:rsidRPr="004515C3" w:rsidRDefault="00A0019A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Leask</w:t>
      </w:r>
      <w:proofErr w:type="spellEnd"/>
      <w:r w:rsidRPr="004515C3">
        <w:rPr>
          <w:rFonts w:cs="Times New Roman"/>
          <w:lang w:val="en-US"/>
        </w:rPr>
        <w:t xml:space="preserve"> P. The still small voice. Psychoanalytic reflections on guilt and conscience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30" w:history="1">
        <w:r w:rsidRPr="004515C3">
          <w:rPr>
            <w:rStyle w:val="a5"/>
            <w:rFonts w:cs="Times New Roman"/>
            <w:color w:val="auto"/>
            <w:lang w:val="en-US"/>
          </w:rPr>
          <w:t>http://dx.doi.org/10.1080/14753634.2015.1129639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15.05.2019)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A0019A" w:rsidP="00180E9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lastRenderedPageBreak/>
        <w:t>Mäkelä</w:t>
      </w:r>
      <w:proofErr w:type="spellEnd"/>
      <w:r w:rsidRPr="004515C3">
        <w:rPr>
          <w:rFonts w:cs="Times New Roman"/>
          <w:lang w:val="en-US"/>
        </w:rPr>
        <w:t xml:space="preserve"> H. Horizontal rivalry, vertical transcendence: Identity and idolatry in Muriel Spark’s The Prime of Miss Jean </w:t>
      </w:r>
      <w:proofErr w:type="spellStart"/>
      <w:r w:rsidRPr="004515C3">
        <w:rPr>
          <w:rFonts w:cs="Times New Roman"/>
          <w:lang w:val="en-US"/>
        </w:rPr>
        <w:t>Brodie</w:t>
      </w:r>
      <w:proofErr w:type="spellEnd"/>
      <w:r w:rsidRPr="004515C3">
        <w:rPr>
          <w:rFonts w:cs="Times New Roman"/>
          <w:lang w:val="en-US"/>
        </w:rPr>
        <w:t xml:space="preserve"> and Donna </w:t>
      </w:r>
      <w:proofErr w:type="spellStart"/>
      <w:r w:rsidRPr="004515C3">
        <w:rPr>
          <w:rFonts w:cs="Times New Roman"/>
          <w:lang w:val="en-US"/>
        </w:rPr>
        <w:t>Tartt’s</w:t>
      </w:r>
      <w:proofErr w:type="spellEnd"/>
      <w:r w:rsidRPr="004515C3">
        <w:rPr>
          <w:rFonts w:cs="Times New Roman"/>
          <w:lang w:val="en-US"/>
        </w:rPr>
        <w:t xml:space="preserve"> The Secret History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 / H. </w:t>
      </w:r>
      <w:proofErr w:type="spellStart"/>
      <w:r w:rsidRPr="004515C3">
        <w:rPr>
          <w:rFonts w:cs="Times New Roman"/>
          <w:lang w:val="en-US"/>
        </w:rPr>
        <w:t>Mäkelä</w:t>
      </w:r>
      <w:proofErr w:type="spellEnd"/>
      <w:r w:rsidRPr="004515C3">
        <w:rPr>
          <w:rFonts w:cs="Times New Roman"/>
          <w:lang w:val="en-US"/>
        </w:rPr>
        <w:t xml:space="preserve"> // The Poetics of Transcendence. – Finland: University of Helsinki, 2015. – </w:t>
      </w:r>
      <w:r w:rsidRPr="004515C3">
        <w:rPr>
          <w:rFonts w:cs="Times New Roman"/>
        </w:rPr>
        <w:t>Т</w:t>
      </w:r>
      <w:r w:rsidRPr="004515C3">
        <w:rPr>
          <w:rFonts w:cs="Times New Roman"/>
          <w:lang w:val="en-US"/>
        </w:rPr>
        <w:t xml:space="preserve">.51. – 179–199 p. – URL: </w:t>
      </w:r>
      <w:hyperlink r:id="rId31" w:history="1">
        <w:r w:rsidRPr="004515C3">
          <w:rPr>
            <w:rStyle w:val="a5"/>
            <w:rFonts w:cs="Times New Roman"/>
            <w:color w:val="auto"/>
            <w:lang w:val="en-US"/>
          </w:rPr>
          <w:t>https://www.scopus.com/record/display.uri?eid=2-s2.0-84937393375&amp;origin=resultslist&amp;sort=plf-f&amp;src=s&amp;st1=donna+tartt&amp;st2=the+goldfinch&amp;sid=d502391aba63896fe025466597e47a45&amp;sot=b&amp;sdt=b&amp;sl=35&amp;s=ABS%28donna+tartt%29+AND+PUBYEAR+%3e+1991&amp;relpos=2&amp;citeCnt=1&amp;searchTerm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A0019A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Miller L.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>: «The fun thing about writing a book is that it really is a different life»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32" w:history="1">
        <w:r w:rsidRPr="004515C3">
          <w:rPr>
            <w:rStyle w:val="a5"/>
            <w:rFonts w:cs="Times New Roman"/>
            <w:color w:val="auto"/>
            <w:lang w:val="en-US"/>
          </w:rPr>
          <w:t>https://www.salon.com/2013/10/22/donna_tartt_the_fun_thing_about_writing_a_book_is_that_it_really_is_a_different_life/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</w:t>
      </w:r>
      <w:r w:rsidR="005E7D3B" w:rsidRPr="004515C3">
        <w:rPr>
          <w:rFonts w:cs="Times New Roman"/>
          <w:lang w:val="en-US"/>
        </w:rPr>
        <w:t xml:space="preserve">. </w:t>
      </w:r>
    </w:p>
    <w:p w:rsidR="005E7D3B" w:rsidRPr="004515C3" w:rsidRDefault="00A0019A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r w:rsidRPr="004515C3">
        <w:rPr>
          <w:rFonts w:cs="Times New Roman"/>
          <w:lang w:val="en-US"/>
        </w:rPr>
        <w:t>Rose</w:t>
      </w:r>
      <w:r w:rsidRPr="004515C3">
        <w:rPr>
          <w:rFonts w:cs="Times New Roman"/>
        </w:rPr>
        <w:t xml:space="preserve"> </w:t>
      </w:r>
      <w:r w:rsidRPr="004515C3">
        <w:rPr>
          <w:rFonts w:cs="Times New Roman"/>
          <w:lang w:val="en-US"/>
        </w:rPr>
        <w:t>C</w:t>
      </w:r>
      <w:r w:rsidRPr="004515C3">
        <w:rPr>
          <w:rFonts w:cs="Times New Roman"/>
        </w:rPr>
        <w:t xml:space="preserve">. </w:t>
      </w:r>
      <w:r w:rsidRPr="004515C3">
        <w:rPr>
          <w:rFonts w:cs="Times New Roman"/>
          <w:lang w:val="en-US"/>
        </w:rPr>
        <w:t>Donna</w:t>
      </w:r>
      <w:r w:rsidRPr="004515C3">
        <w:rPr>
          <w:rFonts w:cs="Times New Roman"/>
        </w:rPr>
        <w:t xml:space="preserve">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</w:rPr>
        <w:t xml:space="preserve"> </w:t>
      </w:r>
      <w:r w:rsidRPr="004515C3">
        <w:rPr>
          <w:rFonts w:cs="Times New Roman"/>
          <w:lang w:val="en-US"/>
        </w:rPr>
        <w:t>interview</w:t>
      </w:r>
      <w:r w:rsidRPr="004515C3">
        <w:rPr>
          <w:rFonts w:cs="Times New Roman"/>
        </w:rPr>
        <w:t xml:space="preserve"> [Электронный ресурс]. – URL: </w:t>
      </w:r>
      <w:hyperlink r:id="rId33" w:history="1">
        <w:r w:rsidRPr="004515C3">
          <w:rPr>
            <w:rStyle w:val="a5"/>
            <w:rFonts w:cs="Times New Roman"/>
            <w:color w:val="auto"/>
            <w:lang w:val="en-US"/>
          </w:rPr>
          <w:t>https</w:t>
        </w:r>
        <w:r w:rsidRPr="004515C3">
          <w:rPr>
            <w:rStyle w:val="a5"/>
            <w:rFonts w:cs="Times New Roman"/>
            <w:color w:val="auto"/>
          </w:rPr>
          <w:t>://</w:t>
        </w:r>
        <w:r w:rsidRPr="004515C3">
          <w:rPr>
            <w:rStyle w:val="a5"/>
            <w:rFonts w:cs="Times New Roman"/>
            <w:color w:val="auto"/>
            <w:lang w:val="en-US"/>
          </w:rPr>
          <w:t>www</w:t>
        </w:r>
        <w:r w:rsidRPr="004515C3">
          <w:rPr>
            <w:rStyle w:val="a5"/>
            <w:rFonts w:cs="Times New Roman"/>
            <w:color w:val="auto"/>
          </w:rPr>
          <w:t>.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youtube</w:t>
        </w:r>
        <w:proofErr w:type="spellEnd"/>
        <w:r w:rsidRPr="004515C3">
          <w:rPr>
            <w:rStyle w:val="a5"/>
            <w:rFonts w:cs="Times New Roman"/>
            <w:color w:val="auto"/>
          </w:rPr>
          <w:t>.</w:t>
        </w:r>
        <w:r w:rsidRPr="004515C3">
          <w:rPr>
            <w:rStyle w:val="a5"/>
            <w:rFonts w:cs="Times New Roman"/>
            <w:color w:val="auto"/>
            <w:lang w:val="en-US"/>
          </w:rPr>
          <w:t>com</w:t>
        </w:r>
        <w:r w:rsidRPr="004515C3">
          <w:rPr>
            <w:rStyle w:val="a5"/>
            <w:rFonts w:cs="Times New Roman"/>
            <w:color w:val="auto"/>
          </w:rPr>
          <w:t>/</w:t>
        </w:r>
        <w:r w:rsidRPr="004515C3">
          <w:rPr>
            <w:rStyle w:val="a5"/>
            <w:rFonts w:cs="Times New Roman"/>
            <w:color w:val="auto"/>
            <w:lang w:val="en-US"/>
          </w:rPr>
          <w:t>watch</w:t>
        </w:r>
        <w:r w:rsidRPr="004515C3">
          <w:rPr>
            <w:rStyle w:val="a5"/>
            <w:rFonts w:cs="Times New Roman"/>
            <w:color w:val="auto"/>
          </w:rPr>
          <w:t>?</w:t>
        </w:r>
        <w:r w:rsidRPr="004515C3">
          <w:rPr>
            <w:rStyle w:val="a5"/>
            <w:rFonts w:cs="Times New Roman"/>
            <w:color w:val="auto"/>
            <w:lang w:val="en-US"/>
          </w:rPr>
          <w:t>v</w:t>
        </w:r>
        <w:r w:rsidRPr="004515C3">
          <w:rPr>
            <w:rStyle w:val="a5"/>
            <w:rFonts w:cs="Times New Roman"/>
            <w:color w:val="auto"/>
          </w:rPr>
          <w:t>=7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oo</w:t>
        </w:r>
        <w:proofErr w:type="spellEnd"/>
        <w:r w:rsidRPr="004515C3">
          <w:rPr>
            <w:rStyle w:val="a5"/>
            <w:rFonts w:cs="Times New Roman"/>
            <w:color w:val="auto"/>
          </w:rPr>
          <w:t>-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wNuP</w:t>
        </w:r>
        <w:proofErr w:type="spellEnd"/>
        <w:r w:rsidRPr="004515C3">
          <w:rPr>
            <w:rStyle w:val="a5"/>
            <w:rFonts w:cs="Times New Roman"/>
            <w:color w:val="auto"/>
          </w:rPr>
          <w:t>9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tU</w:t>
        </w:r>
        <w:proofErr w:type="spellEnd"/>
      </w:hyperlink>
      <w:r w:rsidRPr="004515C3">
        <w:rPr>
          <w:rFonts w:cs="Times New Roman"/>
        </w:rPr>
        <w:t xml:space="preserve"> (дата обращения: 13.05.2019)</w:t>
      </w:r>
      <w:r w:rsidR="005E7D3B" w:rsidRPr="004515C3">
        <w:rPr>
          <w:rFonts w:cs="Times New Roman"/>
        </w:rPr>
        <w:t xml:space="preserve">. </w:t>
      </w:r>
    </w:p>
    <w:p w:rsidR="005E7D3B" w:rsidRPr="004515C3" w:rsidRDefault="00A0019A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</w:rPr>
      </w:pP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</w:rPr>
        <w:t xml:space="preserve"> </w:t>
      </w:r>
      <w:r w:rsidRPr="004515C3">
        <w:rPr>
          <w:rFonts w:cs="Times New Roman"/>
          <w:lang w:val="en-US"/>
        </w:rPr>
        <w:t>D</w:t>
      </w:r>
      <w:r w:rsidRPr="004515C3">
        <w:rPr>
          <w:rFonts w:cs="Times New Roman"/>
        </w:rPr>
        <w:t xml:space="preserve">. </w:t>
      </w:r>
      <w:proofErr w:type="spellStart"/>
      <w:r w:rsidRPr="004515C3">
        <w:rPr>
          <w:rFonts w:cs="Times New Roman"/>
          <w:lang w:val="en-US"/>
        </w:rPr>
        <w:t>Sleepytown</w:t>
      </w:r>
      <w:proofErr w:type="spellEnd"/>
      <w:r w:rsidRPr="004515C3">
        <w:rPr>
          <w:rFonts w:cs="Times New Roman"/>
        </w:rPr>
        <w:t xml:space="preserve"> [Электронный ресурс]. – URL: </w:t>
      </w:r>
      <w:hyperlink r:id="rId34" w:history="1">
        <w:r w:rsidRPr="004515C3">
          <w:rPr>
            <w:rStyle w:val="a5"/>
            <w:rFonts w:cs="Times New Roman"/>
            <w:color w:val="auto"/>
            <w:lang w:val="en-US"/>
          </w:rPr>
          <w:t>https</w:t>
        </w:r>
        <w:r w:rsidRPr="004515C3">
          <w:rPr>
            <w:rStyle w:val="a5"/>
            <w:rFonts w:cs="Times New Roman"/>
            <w:color w:val="auto"/>
          </w:rPr>
          <w:t>://</w:t>
        </w:r>
        <w:r w:rsidRPr="004515C3">
          <w:rPr>
            <w:rStyle w:val="a5"/>
            <w:rFonts w:cs="Times New Roman"/>
            <w:color w:val="auto"/>
            <w:lang w:val="en-US"/>
          </w:rPr>
          <w:t>harpers</w:t>
        </w:r>
        <w:r w:rsidRPr="004515C3">
          <w:rPr>
            <w:rStyle w:val="a5"/>
            <w:rFonts w:cs="Times New Roman"/>
            <w:color w:val="auto"/>
          </w:rPr>
          <w:t>.</w:t>
        </w:r>
        <w:r w:rsidRPr="004515C3">
          <w:rPr>
            <w:rStyle w:val="a5"/>
            <w:rFonts w:cs="Times New Roman"/>
            <w:color w:val="auto"/>
            <w:lang w:val="en-US"/>
          </w:rPr>
          <w:t>org</w:t>
        </w:r>
        <w:r w:rsidRPr="004515C3">
          <w:rPr>
            <w:rStyle w:val="a5"/>
            <w:rFonts w:cs="Times New Roman"/>
            <w:color w:val="auto"/>
          </w:rPr>
          <w:t>/</w:t>
        </w:r>
        <w:r w:rsidRPr="004515C3">
          <w:rPr>
            <w:rStyle w:val="a5"/>
            <w:rFonts w:cs="Times New Roman"/>
            <w:color w:val="auto"/>
            <w:lang w:val="en-US"/>
          </w:rPr>
          <w:t>archive</w:t>
        </w:r>
        <w:r w:rsidRPr="004515C3">
          <w:rPr>
            <w:rStyle w:val="a5"/>
            <w:rFonts w:cs="Times New Roman"/>
            <w:color w:val="auto"/>
          </w:rPr>
          <w:t>/1992/07/</w:t>
        </w:r>
        <w:proofErr w:type="spellStart"/>
        <w:r w:rsidRPr="004515C3">
          <w:rPr>
            <w:rStyle w:val="a5"/>
            <w:rFonts w:cs="Times New Roman"/>
            <w:color w:val="auto"/>
            <w:lang w:val="en-US"/>
          </w:rPr>
          <w:t>sleepytown</w:t>
        </w:r>
        <w:proofErr w:type="spellEnd"/>
        <w:r w:rsidRPr="004515C3">
          <w:rPr>
            <w:rStyle w:val="a5"/>
            <w:rFonts w:cs="Times New Roman"/>
            <w:color w:val="auto"/>
          </w:rPr>
          <w:t>/</w:t>
        </w:r>
      </w:hyperlink>
      <w:r w:rsidRPr="004515C3">
        <w:rPr>
          <w:rFonts w:cs="Times New Roman"/>
        </w:rPr>
        <w:t xml:space="preserve"> (дата обращения: 13.05.2019)</w:t>
      </w:r>
      <w:r w:rsidR="005E7D3B" w:rsidRPr="004515C3">
        <w:rPr>
          <w:rFonts w:cs="Times New Roman"/>
        </w:rPr>
        <w:t>.</w:t>
      </w:r>
    </w:p>
    <w:p w:rsidR="005E7D3B" w:rsidRPr="004515C3" w:rsidRDefault="005E7D3B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</w:rPr>
        <w:t xml:space="preserve">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D. A Christmas </w:t>
      </w:r>
      <w:proofErr w:type="spellStart"/>
      <w:r w:rsidRPr="004515C3">
        <w:rPr>
          <w:rFonts w:cs="Times New Roman"/>
          <w:lang w:val="en-US"/>
        </w:rPr>
        <w:t>Pagean</w:t>
      </w:r>
      <w:proofErr w:type="spellEnd"/>
      <w:r w:rsidR="00417EF3" w:rsidRPr="004515C3">
        <w:rPr>
          <w:rFonts w:cs="Times New Roman"/>
          <w:lang w:val="en-US"/>
        </w:rPr>
        <w:t xml:space="preserve"> /</w:t>
      </w:r>
      <w:r w:rsidRPr="004515C3">
        <w:rPr>
          <w:rFonts w:cs="Times New Roman"/>
          <w:lang w:val="en-US"/>
        </w:rPr>
        <w:t xml:space="preserve"> </w:t>
      </w:r>
      <w:r w:rsidR="00A0019A" w:rsidRPr="004515C3">
        <w:rPr>
          <w:rFonts w:cs="Times New Roman"/>
          <w:lang w:val="en-US"/>
        </w:rPr>
        <w:t xml:space="preserve">D. </w:t>
      </w:r>
      <w:proofErr w:type="spellStart"/>
      <w:r w:rsidR="00A0019A" w:rsidRPr="004515C3">
        <w:rPr>
          <w:rFonts w:cs="Times New Roman"/>
          <w:lang w:val="en-US"/>
        </w:rPr>
        <w:t>Tartt</w:t>
      </w:r>
      <w:proofErr w:type="spellEnd"/>
      <w:r w:rsidR="00A0019A" w:rsidRPr="004515C3">
        <w:rPr>
          <w:rFonts w:cs="Times New Roman"/>
          <w:lang w:val="en-US"/>
        </w:rPr>
        <w:t xml:space="preserve"> // Harper’s Magazine. </w:t>
      </w:r>
      <w:r w:rsidR="00A0019A" w:rsidRPr="004515C3">
        <w:rPr>
          <w:rFonts w:cs="Times New Roman"/>
          <w:lang w:val="en-US"/>
        </w:rPr>
        <w:noBreakHyphen/>
        <w:t xml:space="preserve"> </w:t>
      </w:r>
      <w:r w:rsidRPr="004515C3">
        <w:rPr>
          <w:rFonts w:cs="Times New Roman"/>
          <w:lang w:val="en-US"/>
        </w:rPr>
        <w:t xml:space="preserve">1993. </w:t>
      </w:r>
      <w:r w:rsidR="00A0019A" w:rsidRPr="004515C3">
        <w:rPr>
          <w:rFonts w:cs="Times New Roman"/>
          <w:lang w:val="en-US"/>
        </w:rPr>
        <w:noBreakHyphen/>
        <w:t xml:space="preserve"> </w:t>
      </w:r>
      <w:r w:rsidRPr="004515C3">
        <w:rPr>
          <w:rFonts w:cs="Times New Roman"/>
          <w:lang w:val="en-US"/>
        </w:rPr>
        <w:t xml:space="preserve">C. 287. </w:t>
      </w:r>
    </w:p>
    <w:p w:rsidR="00417EF3" w:rsidRPr="004515C3" w:rsidRDefault="00DB0BC3" w:rsidP="00A0019A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D. How Mattie got her man: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on True Grit, a modern classic of one girl’s ques</w:t>
      </w:r>
      <w:r w:rsidR="00417EF3" w:rsidRPr="004515C3">
        <w:rPr>
          <w:rFonts w:cs="Times New Roman"/>
          <w:lang w:val="en-US"/>
        </w:rPr>
        <w:t xml:space="preserve">t to avenge her father’s murder / D. </w:t>
      </w:r>
      <w:proofErr w:type="spellStart"/>
      <w:r w:rsidR="00417EF3" w:rsidRPr="004515C3">
        <w:rPr>
          <w:rFonts w:cs="Times New Roman"/>
          <w:lang w:val="en-US"/>
        </w:rPr>
        <w:t>Tartt</w:t>
      </w:r>
      <w:proofErr w:type="spellEnd"/>
      <w:r w:rsidR="00417EF3" w:rsidRPr="004515C3">
        <w:rPr>
          <w:rFonts w:cs="Times New Roman"/>
          <w:lang w:val="en-US"/>
        </w:rPr>
        <w:t xml:space="preserve"> // </w:t>
      </w:r>
      <w:r w:rsidR="00417EF3" w:rsidRPr="004515C3">
        <w:rPr>
          <w:rStyle w:val="13"/>
          <w:lang w:val="en-US"/>
        </w:rPr>
        <w:t>Bloomsbury</w:t>
      </w:r>
      <w:r w:rsidR="00417EF3" w:rsidRPr="004515C3">
        <w:rPr>
          <w:rFonts w:cs="Times New Roman"/>
          <w:lang w:val="en-US"/>
        </w:rPr>
        <w:t xml:space="preserve">. </w:t>
      </w:r>
      <w:r w:rsidR="00417EF3" w:rsidRPr="004515C3">
        <w:rPr>
          <w:rFonts w:cs="Times New Roman"/>
          <w:lang w:val="en-US"/>
        </w:rPr>
        <w:noBreakHyphen/>
        <w:t xml:space="preserve"> </w:t>
      </w:r>
      <w:r w:rsidRPr="004515C3">
        <w:rPr>
          <w:rFonts w:cs="Times New Roman"/>
          <w:lang w:val="en-US"/>
        </w:rPr>
        <w:t xml:space="preserve">2005. </w:t>
      </w:r>
    </w:p>
    <w:p w:rsidR="005E7D3B" w:rsidRPr="004515C3" w:rsidRDefault="00417EF3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Viner K. Interview: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35" w:history="1">
        <w:r w:rsidRPr="004515C3">
          <w:rPr>
            <w:rStyle w:val="a5"/>
            <w:rFonts w:cs="Times New Roman"/>
            <w:color w:val="auto"/>
            <w:lang w:val="en-US"/>
          </w:rPr>
          <w:t>https://www.theguardian.com/books/2002/oct/19/fiction.features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16.03.2019)</w:t>
      </w:r>
      <w:r w:rsidR="00DB0BC3" w:rsidRPr="004515C3">
        <w:rPr>
          <w:rFonts w:cs="Times New Roman"/>
          <w:lang w:val="en-US"/>
        </w:rPr>
        <w:t>.</w:t>
      </w:r>
    </w:p>
    <w:p w:rsidR="00DB0BC3" w:rsidRPr="004515C3" w:rsidRDefault="00417EF3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proofErr w:type="spellStart"/>
      <w:r w:rsidRPr="004515C3">
        <w:rPr>
          <w:rFonts w:cs="Times New Roman"/>
          <w:lang w:val="en-US"/>
        </w:rPr>
        <w:t>Wark</w:t>
      </w:r>
      <w:proofErr w:type="spellEnd"/>
      <w:r w:rsidRPr="004515C3">
        <w:rPr>
          <w:rFonts w:cs="Times New Roman"/>
          <w:lang w:val="en-US"/>
        </w:rPr>
        <w:t xml:space="preserve"> K.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discusses The Goldfinch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36" w:history="1">
        <w:r w:rsidRPr="004515C3">
          <w:rPr>
            <w:rStyle w:val="a5"/>
            <w:rFonts w:cs="Times New Roman"/>
            <w:color w:val="auto"/>
            <w:lang w:val="en-US"/>
          </w:rPr>
          <w:t>https://www.youtube.com/watch?v=RPgPixshbXo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07.03.2019)</w:t>
      </w:r>
      <w:r w:rsidR="00DB0BC3" w:rsidRPr="004515C3">
        <w:rPr>
          <w:rFonts w:cs="Times New Roman"/>
          <w:lang w:val="en-US"/>
        </w:rPr>
        <w:t xml:space="preserve">. </w:t>
      </w:r>
    </w:p>
    <w:p w:rsidR="00417EF3" w:rsidRPr="004515C3" w:rsidRDefault="00417EF3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>Wigand M.E. Migration, Identity, and Threatened Mental Health: Examples from Contemporary Fiction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 / M.E. Wigand // </w:t>
      </w:r>
      <w:r w:rsidRPr="004515C3">
        <w:rPr>
          <w:rFonts w:cs="Times New Roman"/>
          <w:lang w:val="en-US"/>
        </w:rPr>
        <w:lastRenderedPageBreak/>
        <w:t>Transcultural psychiatry. – 2018. – № 0 (0). – P. 1–18. –– URL: journals.sagepub.com/home/</w:t>
      </w:r>
      <w:proofErr w:type="spellStart"/>
      <w:r w:rsidRPr="004515C3">
        <w:rPr>
          <w:rFonts w:cs="Times New Roman"/>
          <w:lang w:val="en-US"/>
        </w:rPr>
        <w:t>tps</w:t>
      </w:r>
      <w:proofErr w:type="spellEnd"/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13.05.2019).</w:t>
      </w:r>
    </w:p>
    <w:p w:rsidR="00DB0BC3" w:rsidRPr="004515C3" w:rsidRDefault="00417EF3" w:rsidP="005E7D3B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Woodward D. Your guide to mysterious literary genius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37" w:history="1">
        <w:r w:rsidRPr="004515C3">
          <w:rPr>
            <w:rStyle w:val="a5"/>
            <w:rFonts w:cs="Times New Roman"/>
            <w:color w:val="auto"/>
            <w:lang w:val="en-US"/>
          </w:rPr>
          <w:t>https://www.dazeddigital.com/life-culture/article/38063/1/your-guide-to-mysterious-literary-genius-donna-tartt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</w:t>
      </w:r>
      <w:r w:rsidR="00DB0BC3" w:rsidRPr="004515C3">
        <w:rPr>
          <w:rFonts w:cs="Times New Roman"/>
          <w:lang w:val="en-US"/>
        </w:rPr>
        <w:t xml:space="preserve">. </w:t>
      </w:r>
    </w:p>
    <w:p w:rsidR="00DB0BC3" w:rsidRPr="004515C3" w:rsidRDefault="00417EF3" w:rsidP="00DB0BC3">
      <w:pPr>
        <w:pStyle w:val="ac"/>
        <w:numPr>
          <w:ilvl w:val="3"/>
          <w:numId w:val="2"/>
        </w:numPr>
        <w:suppressAutoHyphens w:val="0"/>
        <w:ind w:left="0" w:firstLine="709"/>
        <w:rPr>
          <w:rFonts w:cs="Times New Roman"/>
          <w:lang w:val="en-US"/>
        </w:rPr>
      </w:pPr>
      <w:r w:rsidRPr="004515C3">
        <w:rPr>
          <w:rFonts w:cs="Times New Roman"/>
          <w:lang w:val="en-US"/>
        </w:rPr>
        <w:t xml:space="preserve">Interview: The very, very private life of </w:t>
      </w:r>
      <w:proofErr w:type="spellStart"/>
      <w:r w:rsidRPr="004515C3">
        <w:rPr>
          <w:rFonts w:cs="Times New Roman"/>
          <w:lang w:val="en-US"/>
        </w:rPr>
        <w:t>Ms</w:t>
      </w:r>
      <w:proofErr w:type="spellEnd"/>
      <w:r w:rsidRPr="004515C3">
        <w:rPr>
          <w:rFonts w:cs="Times New Roman"/>
          <w:lang w:val="en-US"/>
        </w:rPr>
        <w:t xml:space="preserve"> Donna </w:t>
      </w:r>
      <w:proofErr w:type="spellStart"/>
      <w:r w:rsidRPr="004515C3">
        <w:rPr>
          <w:rFonts w:cs="Times New Roman"/>
          <w:lang w:val="en-US"/>
        </w:rPr>
        <w:t>Tartt</w:t>
      </w:r>
      <w:proofErr w:type="spellEnd"/>
      <w:r w:rsidRPr="004515C3">
        <w:rPr>
          <w:rFonts w:cs="Times New Roman"/>
          <w:lang w:val="en-US"/>
        </w:rPr>
        <w:t xml:space="preserve"> // Independent.ie [</w:t>
      </w:r>
      <w:r w:rsidRPr="004515C3">
        <w:rPr>
          <w:rFonts w:cs="Times New Roman"/>
        </w:rPr>
        <w:t>Электронный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ресурс</w:t>
      </w:r>
      <w:r w:rsidRPr="004515C3">
        <w:rPr>
          <w:rFonts w:cs="Times New Roman"/>
          <w:lang w:val="en-US"/>
        </w:rPr>
        <w:t xml:space="preserve">]. – URL: </w:t>
      </w:r>
      <w:hyperlink r:id="rId38" w:history="1">
        <w:r w:rsidRPr="004515C3">
          <w:rPr>
            <w:rStyle w:val="a5"/>
            <w:rFonts w:cs="Times New Roman"/>
            <w:color w:val="auto"/>
            <w:lang w:val="en-US"/>
          </w:rPr>
          <w:t>https://www.independent.ie/lifestyle/interview-the-very-very-private-life-of-ms-donna-tartt-29780543.html</w:t>
        </w:r>
      </w:hyperlink>
      <w:r w:rsidRPr="004515C3">
        <w:rPr>
          <w:rFonts w:cs="Times New Roman"/>
          <w:lang w:val="en-US"/>
        </w:rPr>
        <w:t xml:space="preserve"> (</w:t>
      </w:r>
      <w:r w:rsidRPr="004515C3">
        <w:rPr>
          <w:rFonts w:cs="Times New Roman"/>
        </w:rPr>
        <w:t>дата</w:t>
      </w:r>
      <w:r w:rsidRPr="004515C3">
        <w:rPr>
          <w:rFonts w:cs="Times New Roman"/>
          <w:lang w:val="en-US"/>
        </w:rPr>
        <w:t xml:space="preserve"> </w:t>
      </w:r>
      <w:r w:rsidRPr="004515C3">
        <w:rPr>
          <w:rFonts w:cs="Times New Roman"/>
        </w:rPr>
        <w:t>обращения</w:t>
      </w:r>
      <w:r w:rsidRPr="004515C3">
        <w:rPr>
          <w:rFonts w:cs="Times New Roman"/>
          <w:lang w:val="en-US"/>
        </w:rPr>
        <w:t>: 13.05.2019)</w:t>
      </w:r>
      <w:r w:rsidR="00DB0BC3" w:rsidRPr="004515C3">
        <w:rPr>
          <w:rFonts w:cs="Times New Roman"/>
          <w:lang w:val="en-US"/>
        </w:rPr>
        <w:t xml:space="preserve"> </w:t>
      </w:r>
    </w:p>
    <w:p w:rsidR="0094550E" w:rsidRPr="00BF1326" w:rsidRDefault="0094550E" w:rsidP="0094550E">
      <w:pPr>
        <w:pStyle w:val="ac"/>
        <w:rPr>
          <w:rFonts w:cs="Times New Roman"/>
          <w:lang w:val="en-US"/>
        </w:rPr>
      </w:pPr>
    </w:p>
    <w:sectPr w:rsidR="0094550E" w:rsidRPr="00BF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9F" w:rsidRDefault="00E1339F">
      <w:r>
        <w:separator/>
      </w:r>
    </w:p>
  </w:endnote>
  <w:endnote w:type="continuationSeparator" w:id="0">
    <w:p w:rsidR="00E1339F" w:rsidRDefault="00E1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76473946"/>
      <w:docPartObj>
        <w:docPartGallery w:val="Page Numbers (Bottom of Page)"/>
        <w:docPartUnique/>
      </w:docPartObj>
    </w:sdtPr>
    <w:sdtEndPr/>
    <w:sdtContent>
      <w:p w:rsidR="00A25C4B" w:rsidRPr="00706556" w:rsidRDefault="00A25C4B" w:rsidP="00706556">
        <w:pPr>
          <w:pStyle w:val="a7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r w:rsidRPr="007065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65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5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9C6">
          <w:rPr>
            <w:rFonts w:ascii="Times New Roman" w:hAnsi="Times New Roman" w:cs="Times New Roman"/>
            <w:noProof/>
            <w:sz w:val="28"/>
            <w:szCs w:val="28"/>
          </w:rPr>
          <w:t>73</w:t>
        </w:r>
        <w:r w:rsidRPr="007065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5C4B" w:rsidRDefault="00A25C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9F" w:rsidRDefault="00E1339F">
      <w:r>
        <w:separator/>
      </w:r>
    </w:p>
  </w:footnote>
  <w:footnote w:type="continuationSeparator" w:id="0">
    <w:p w:rsidR="00E1339F" w:rsidRDefault="00E1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1">
    <w:nsid w:val="2CB430AE"/>
    <w:multiLevelType w:val="hybridMultilevel"/>
    <w:tmpl w:val="B582C0A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E"/>
    <w:rsid w:val="00034588"/>
    <w:rsid w:val="00042741"/>
    <w:rsid w:val="000C7BEA"/>
    <w:rsid w:val="00151719"/>
    <w:rsid w:val="00180E9B"/>
    <w:rsid w:val="001820A6"/>
    <w:rsid w:val="001A4C01"/>
    <w:rsid w:val="001C5BEE"/>
    <w:rsid w:val="002945DD"/>
    <w:rsid w:val="002A7981"/>
    <w:rsid w:val="00384714"/>
    <w:rsid w:val="00414AE5"/>
    <w:rsid w:val="00417EF3"/>
    <w:rsid w:val="004401B2"/>
    <w:rsid w:val="00450080"/>
    <w:rsid w:val="004515C3"/>
    <w:rsid w:val="00454187"/>
    <w:rsid w:val="004D4662"/>
    <w:rsid w:val="0054755C"/>
    <w:rsid w:val="00573B95"/>
    <w:rsid w:val="005879C6"/>
    <w:rsid w:val="005E7D3B"/>
    <w:rsid w:val="0068567B"/>
    <w:rsid w:val="00696D8A"/>
    <w:rsid w:val="00702F68"/>
    <w:rsid w:val="00706556"/>
    <w:rsid w:val="00710C86"/>
    <w:rsid w:val="0072788B"/>
    <w:rsid w:val="0075136C"/>
    <w:rsid w:val="007559E6"/>
    <w:rsid w:val="00767ECC"/>
    <w:rsid w:val="00774816"/>
    <w:rsid w:val="007750F0"/>
    <w:rsid w:val="007B2CB0"/>
    <w:rsid w:val="00820AB8"/>
    <w:rsid w:val="00837861"/>
    <w:rsid w:val="00866555"/>
    <w:rsid w:val="0093136B"/>
    <w:rsid w:val="0094550E"/>
    <w:rsid w:val="009F31DE"/>
    <w:rsid w:val="00A0019A"/>
    <w:rsid w:val="00A25C4B"/>
    <w:rsid w:val="00B21405"/>
    <w:rsid w:val="00B21A43"/>
    <w:rsid w:val="00B53707"/>
    <w:rsid w:val="00BA02AF"/>
    <w:rsid w:val="00BB531F"/>
    <w:rsid w:val="00BF1326"/>
    <w:rsid w:val="00DB0BC3"/>
    <w:rsid w:val="00DB7AE1"/>
    <w:rsid w:val="00E1339F"/>
    <w:rsid w:val="00E524B7"/>
    <w:rsid w:val="00E769A9"/>
    <w:rsid w:val="00EA0E91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E"/>
    <w:pPr>
      <w:suppressAutoHyphens/>
      <w:spacing w:after="0" w:line="240" w:lineRule="auto"/>
    </w:pPr>
    <w:rPr>
      <w:rFonts w:ascii="Arial" w:eastAsia="SimSun" w:hAnsi="Arial" w:cs="Calibri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4550E"/>
    <w:pPr>
      <w:keepNext/>
      <w:keepLines/>
      <w:spacing w:line="480" w:lineRule="auto"/>
      <w:ind w:firstLine="709"/>
      <w:jc w:val="center"/>
      <w:outlineLvl w:val="0"/>
    </w:pPr>
    <w:rPr>
      <w:rFonts w:ascii="Times New Roman" w:hAnsi="Times New Roman" w:cs="font279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50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550E"/>
    <w:rPr>
      <w:rFonts w:ascii="Times New Roman" w:eastAsia="SimSun" w:hAnsi="Times New Roman" w:cs="font279"/>
      <w:b/>
      <w:bCs/>
      <w:color w:val="000000"/>
      <w:kern w:val="1"/>
      <w:sz w:val="28"/>
      <w:szCs w:val="28"/>
      <w:lang w:eastAsia="hi-IN" w:bidi="hi-IN"/>
    </w:rPr>
  </w:style>
  <w:style w:type="paragraph" w:styleId="a4">
    <w:name w:val="TOC Heading"/>
    <w:basedOn w:val="1"/>
    <w:next w:val="a"/>
    <w:uiPriority w:val="39"/>
    <w:semiHidden/>
    <w:unhideWhenUsed/>
    <w:qFormat/>
    <w:rsid w:val="0094550E"/>
    <w:pPr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zh-CN" w:bidi="ar-SA"/>
    </w:rPr>
  </w:style>
  <w:style w:type="paragraph" w:styleId="11">
    <w:name w:val="toc 1"/>
    <w:basedOn w:val="a"/>
    <w:next w:val="a"/>
    <w:autoRedefine/>
    <w:uiPriority w:val="39"/>
    <w:unhideWhenUsed/>
    <w:rsid w:val="0094550E"/>
    <w:pPr>
      <w:spacing w:after="100"/>
    </w:pPr>
    <w:rPr>
      <w:rFonts w:cs="Mangal"/>
    </w:rPr>
  </w:style>
  <w:style w:type="paragraph" w:styleId="21">
    <w:name w:val="toc 2"/>
    <w:basedOn w:val="a"/>
    <w:next w:val="a"/>
    <w:autoRedefine/>
    <w:uiPriority w:val="39"/>
    <w:unhideWhenUsed/>
    <w:rsid w:val="0094550E"/>
    <w:pPr>
      <w:spacing w:after="100"/>
      <w:ind w:left="200"/>
    </w:pPr>
    <w:rPr>
      <w:rFonts w:cs="Mangal"/>
    </w:rPr>
  </w:style>
  <w:style w:type="character" w:styleId="a5">
    <w:name w:val="Hyperlink"/>
    <w:basedOn w:val="a1"/>
    <w:uiPriority w:val="99"/>
    <w:unhideWhenUsed/>
    <w:rsid w:val="009455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550E"/>
    <w:pPr>
      <w:suppressAutoHyphens w:val="0"/>
      <w:ind w:left="708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94550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1"/>
    <w:link w:val="a7"/>
    <w:uiPriority w:val="99"/>
    <w:rsid w:val="0094550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9"/>
    <w:uiPriority w:val="99"/>
    <w:semiHidden/>
    <w:unhideWhenUsed/>
    <w:rsid w:val="0094550E"/>
    <w:pPr>
      <w:spacing w:after="120"/>
    </w:pPr>
    <w:rPr>
      <w:rFonts w:cs="Mangal"/>
    </w:rPr>
  </w:style>
  <w:style w:type="character" w:customStyle="1" w:styleId="a9">
    <w:name w:val="Основной текст Знак"/>
    <w:basedOn w:val="a1"/>
    <w:link w:val="a0"/>
    <w:uiPriority w:val="99"/>
    <w:semiHidden/>
    <w:rsid w:val="0094550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4550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94550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c">
    <w:name w:val="Главный"/>
    <w:basedOn w:val="a"/>
    <w:link w:val="ad"/>
    <w:qFormat/>
    <w:rsid w:val="0094550E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Главный Знак"/>
    <w:link w:val="ac"/>
    <w:locked/>
    <w:rsid w:val="0094550E"/>
    <w:rPr>
      <w:rFonts w:ascii="Times New Roman" w:eastAsia="SimSun" w:hAnsi="Times New Roman" w:cs="Calibri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4550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e">
    <w:name w:val="Emphasis"/>
    <w:uiPriority w:val="20"/>
    <w:qFormat/>
    <w:rsid w:val="0094550E"/>
    <w:rPr>
      <w:i/>
      <w:iCs/>
    </w:rPr>
  </w:style>
  <w:style w:type="paragraph" w:customStyle="1" w:styleId="12">
    <w:name w:val="Стиль1"/>
    <w:basedOn w:val="a"/>
    <w:link w:val="13"/>
    <w:qFormat/>
    <w:rsid w:val="0094550E"/>
    <w:pPr>
      <w:suppressAutoHyphens w:val="0"/>
      <w:spacing w:after="200" w:line="360" w:lineRule="auto"/>
      <w:ind w:firstLine="709"/>
      <w:jc w:val="both"/>
    </w:pPr>
    <w:rPr>
      <w:rFonts w:ascii="Times New Roman" w:eastAsiaTheme="minorEastAsia" w:hAnsi="Times New Roman" w:cs="Times New Roman"/>
      <w:kern w:val="0"/>
      <w:sz w:val="28"/>
      <w:szCs w:val="28"/>
      <w:lang w:eastAsia="zh-CN" w:bidi="ar-SA"/>
    </w:rPr>
  </w:style>
  <w:style w:type="character" w:customStyle="1" w:styleId="13">
    <w:name w:val="Стиль1 Знак"/>
    <w:basedOn w:val="a1"/>
    <w:link w:val="12"/>
    <w:rsid w:val="0094550E"/>
    <w:rPr>
      <w:rFonts w:ascii="Times New Roman" w:hAnsi="Times New Roman" w:cs="Times New Roman"/>
      <w:sz w:val="28"/>
      <w:szCs w:val="28"/>
    </w:rPr>
  </w:style>
  <w:style w:type="paragraph" w:customStyle="1" w:styleId="22">
    <w:name w:val="Стиль2"/>
    <w:basedOn w:val="a"/>
    <w:link w:val="23"/>
    <w:qFormat/>
    <w:rsid w:val="0094550E"/>
    <w:pPr>
      <w:suppressAutoHyphens w:val="0"/>
      <w:spacing w:line="360" w:lineRule="auto"/>
      <w:ind w:firstLine="709"/>
      <w:jc w:val="both"/>
    </w:pPr>
    <w:rPr>
      <w:rFonts w:ascii="Times New Roman" w:eastAsiaTheme="minorEastAsia" w:hAnsi="Times New Roman" w:cs="Times New Roman"/>
      <w:kern w:val="0"/>
      <w:sz w:val="28"/>
      <w:szCs w:val="28"/>
      <w:lang w:eastAsia="zh-CN" w:bidi="ar-SA"/>
    </w:rPr>
  </w:style>
  <w:style w:type="character" w:customStyle="1" w:styleId="23">
    <w:name w:val="Стиль2 Знак"/>
    <w:basedOn w:val="a1"/>
    <w:link w:val="22"/>
    <w:rsid w:val="0094550E"/>
    <w:rPr>
      <w:rFonts w:ascii="Times New Roman" w:hAnsi="Times New Roman" w:cs="Times New Roman"/>
      <w:sz w:val="28"/>
      <w:szCs w:val="28"/>
    </w:rPr>
  </w:style>
  <w:style w:type="paragraph" w:styleId="af">
    <w:name w:val="Bibliography"/>
    <w:basedOn w:val="a"/>
    <w:next w:val="a"/>
    <w:uiPriority w:val="37"/>
    <w:unhideWhenUsed/>
    <w:rsid w:val="0094550E"/>
    <w:pPr>
      <w:spacing w:after="240"/>
    </w:pPr>
    <w:rPr>
      <w:rFonts w:cs="Mangal"/>
    </w:rPr>
  </w:style>
  <w:style w:type="paragraph" w:customStyle="1" w:styleId="110">
    <w:name w:val="заголовок 1.1"/>
    <w:basedOn w:val="1"/>
    <w:link w:val="111"/>
    <w:qFormat/>
    <w:rsid w:val="0068567B"/>
    <w:pPr>
      <w:spacing w:line="720" w:lineRule="auto"/>
      <w:ind w:firstLine="0"/>
    </w:pPr>
    <w:rPr>
      <w:sz w:val="32"/>
    </w:rPr>
  </w:style>
  <w:style w:type="paragraph" w:customStyle="1" w:styleId="120">
    <w:name w:val="заголовок 1.2"/>
    <w:basedOn w:val="2"/>
    <w:link w:val="121"/>
    <w:qFormat/>
    <w:rsid w:val="0068567B"/>
    <w:pPr>
      <w:spacing w:before="0" w:line="72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11">
    <w:name w:val="заголовок 1.1 Знак"/>
    <w:basedOn w:val="10"/>
    <w:link w:val="110"/>
    <w:rsid w:val="0068567B"/>
    <w:rPr>
      <w:rFonts w:ascii="Times New Roman" w:eastAsia="SimSun" w:hAnsi="Times New Roman" w:cs="font279"/>
      <w:b/>
      <w:bCs/>
      <w:color w:val="000000"/>
      <w:kern w:val="1"/>
      <w:sz w:val="32"/>
      <w:szCs w:val="28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706556"/>
    <w:pPr>
      <w:tabs>
        <w:tab w:val="center" w:pos="4677"/>
        <w:tab w:val="right" w:pos="9355"/>
      </w:tabs>
    </w:pPr>
    <w:rPr>
      <w:rFonts w:cs="Mangal"/>
    </w:rPr>
  </w:style>
  <w:style w:type="character" w:customStyle="1" w:styleId="121">
    <w:name w:val="заголовок 1.2 Знак"/>
    <w:basedOn w:val="20"/>
    <w:link w:val="120"/>
    <w:rsid w:val="0068567B"/>
    <w:rPr>
      <w:rFonts w:ascii="Times New Roman" w:eastAsiaTheme="majorEastAsia" w:hAnsi="Times New Roman" w:cs="Times New Roman"/>
      <w:b/>
      <w:bCs/>
      <w:color w:val="4F81BD" w:themeColor="accent1"/>
      <w:kern w:val="1"/>
      <w:sz w:val="28"/>
      <w:szCs w:val="28"/>
      <w:lang w:eastAsia="hi-IN" w:bidi="hi-IN"/>
    </w:rPr>
  </w:style>
  <w:style w:type="character" w:customStyle="1" w:styleId="af1">
    <w:name w:val="Верхний колонтитул Знак"/>
    <w:basedOn w:val="a1"/>
    <w:link w:val="af0"/>
    <w:uiPriority w:val="99"/>
    <w:rsid w:val="0070655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E"/>
    <w:pPr>
      <w:suppressAutoHyphens/>
      <w:spacing w:after="0" w:line="240" w:lineRule="auto"/>
    </w:pPr>
    <w:rPr>
      <w:rFonts w:ascii="Arial" w:eastAsia="SimSun" w:hAnsi="Arial" w:cs="Calibri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4550E"/>
    <w:pPr>
      <w:keepNext/>
      <w:keepLines/>
      <w:spacing w:line="480" w:lineRule="auto"/>
      <w:ind w:firstLine="709"/>
      <w:jc w:val="center"/>
      <w:outlineLvl w:val="0"/>
    </w:pPr>
    <w:rPr>
      <w:rFonts w:ascii="Times New Roman" w:hAnsi="Times New Roman" w:cs="font279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50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550E"/>
    <w:rPr>
      <w:rFonts w:ascii="Times New Roman" w:eastAsia="SimSun" w:hAnsi="Times New Roman" w:cs="font279"/>
      <w:b/>
      <w:bCs/>
      <w:color w:val="000000"/>
      <w:kern w:val="1"/>
      <w:sz w:val="28"/>
      <w:szCs w:val="28"/>
      <w:lang w:eastAsia="hi-IN" w:bidi="hi-IN"/>
    </w:rPr>
  </w:style>
  <w:style w:type="paragraph" w:styleId="a4">
    <w:name w:val="TOC Heading"/>
    <w:basedOn w:val="1"/>
    <w:next w:val="a"/>
    <w:uiPriority w:val="39"/>
    <w:semiHidden/>
    <w:unhideWhenUsed/>
    <w:qFormat/>
    <w:rsid w:val="0094550E"/>
    <w:pPr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zh-CN" w:bidi="ar-SA"/>
    </w:rPr>
  </w:style>
  <w:style w:type="paragraph" w:styleId="11">
    <w:name w:val="toc 1"/>
    <w:basedOn w:val="a"/>
    <w:next w:val="a"/>
    <w:autoRedefine/>
    <w:uiPriority w:val="39"/>
    <w:unhideWhenUsed/>
    <w:rsid w:val="0094550E"/>
    <w:pPr>
      <w:spacing w:after="100"/>
    </w:pPr>
    <w:rPr>
      <w:rFonts w:cs="Mangal"/>
    </w:rPr>
  </w:style>
  <w:style w:type="paragraph" w:styleId="21">
    <w:name w:val="toc 2"/>
    <w:basedOn w:val="a"/>
    <w:next w:val="a"/>
    <w:autoRedefine/>
    <w:uiPriority w:val="39"/>
    <w:unhideWhenUsed/>
    <w:rsid w:val="0094550E"/>
    <w:pPr>
      <w:spacing w:after="100"/>
      <w:ind w:left="200"/>
    </w:pPr>
    <w:rPr>
      <w:rFonts w:cs="Mangal"/>
    </w:rPr>
  </w:style>
  <w:style w:type="character" w:styleId="a5">
    <w:name w:val="Hyperlink"/>
    <w:basedOn w:val="a1"/>
    <w:uiPriority w:val="99"/>
    <w:unhideWhenUsed/>
    <w:rsid w:val="009455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550E"/>
    <w:pPr>
      <w:suppressAutoHyphens w:val="0"/>
      <w:ind w:left="708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94550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1"/>
    <w:link w:val="a7"/>
    <w:uiPriority w:val="99"/>
    <w:rsid w:val="0094550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9"/>
    <w:uiPriority w:val="99"/>
    <w:semiHidden/>
    <w:unhideWhenUsed/>
    <w:rsid w:val="0094550E"/>
    <w:pPr>
      <w:spacing w:after="120"/>
    </w:pPr>
    <w:rPr>
      <w:rFonts w:cs="Mangal"/>
    </w:rPr>
  </w:style>
  <w:style w:type="character" w:customStyle="1" w:styleId="a9">
    <w:name w:val="Основной текст Знак"/>
    <w:basedOn w:val="a1"/>
    <w:link w:val="a0"/>
    <w:uiPriority w:val="99"/>
    <w:semiHidden/>
    <w:rsid w:val="0094550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4550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94550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c">
    <w:name w:val="Главный"/>
    <w:basedOn w:val="a"/>
    <w:link w:val="ad"/>
    <w:qFormat/>
    <w:rsid w:val="0094550E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Главный Знак"/>
    <w:link w:val="ac"/>
    <w:locked/>
    <w:rsid w:val="0094550E"/>
    <w:rPr>
      <w:rFonts w:ascii="Times New Roman" w:eastAsia="SimSun" w:hAnsi="Times New Roman" w:cs="Calibri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4550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e">
    <w:name w:val="Emphasis"/>
    <w:uiPriority w:val="20"/>
    <w:qFormat/>
    <w:rsid w:val="0094550E"/>
    <w:rPr>
      <w:i/>
      <w:iCs/>
    </w:rPr>
  </w:style>
  <w:style w:type="paragraph" w:customStyle="1" w:styleId="12">
    <w:name w:val="Стиль1"/>
    <w:basedOn w:val="a"/>
    <w:link w:val="13"/>
    <w:qFormat/>
    <w:rsid w:val="0094550E"/>
    <w:pPr>
      <w:suppressAutoHyphens w:val="0"/>
      <w:spacing w:after="200" w:line="360" w:lineRule="auto"/>
      <w:ind w:firstLine="709"/>
      <w:jc w:val="both"/>
    </w:pPr>
    <w:rPr>
      <w:rFonts w:ascii="Times New Roman" w:eastAsiaTheme="minorEastAsia" w:hAnsi="Times New Roman" w:cs="Times New Roman"/>
      <w:kern w:val="0"/>
      <w:sz w:val="28"/>
      <w:szCs w:val="28"/>
      <w:lang w:eastAsia="zh-CN" w:bidi="ar-SA"/>
    </w:rPr>
  </w:style>
  <w:style w:type="character" w:customStyle="1" w:styleId="13">
    <w:name w:val="Стиль1 Знак"/>
    <w:basedOn w:val="a1"/>
    <w:link w:val="12"/>
    <w:rsid w:val="0094550E"/>
    <w:rPr>
      <w:rFonts w:ascii="Times New Roman" w:hAnsi="Times New Roman" w:cs="Times New Roman"/>
      <w:sz w:val="28"/>
      <w:szCs w:val="28"/>
    </w:rPr>
  </w:style>
  <w:style w:type="paragraph" w:customStyle="1" w:styleId="22">
    <w:name w:val="Стиль2"/>
    <w:basedOn w:val="a"/>
    <w:link w:val="23"/>
    <w:qFormat/>
    <w:rsid w:val="0094550E"/>
    <w:pPr>
      <w:suppressAutoHyphens w:val="0"/>
      <w:spacing w:line="360" w:lineRule="auto"/>
      <w:ind w:firstLine="709"/>
      <w:jc w:val="both"/>
    </w:pPr>
    <w:rPr>
      <w:rFonts w:ascii="Times New Roman" w:eastAsiaTheme="minorEastAsia" w:hAnsi="Times New Roman" w:cs="Times New Roman"/>
      <w:kern w:val="0"/>
      <w:sz w:val="28"/>
      <w:szCs w:val="28"/>
      <w:lang w:eastAsia="zh-CN" w:bidi="ar-SA"/>
    </w:rPr>
  </w:style>
  <w:style w:type="character" w:customStyle="1" w:styleId="23">
    <w:name w:val="Стиль2 Знак"/>
    <w:basedOn w:val="a1"/>
    <w:link w:val="22"/>
    <w:rsid w:val="0094550E"/>
    <w:rPr>
      <w:rFonts w:ascii="Times New Roman" w:hAnsi="Times New Roman" w:cs="Times New Roman"/>
      <w:sz w:val="28"/>
      <w:szCs w:val="28"/>
    </w:rPr>
  </w:style>
  <w:style w:type="paragraph" w:styleId="af">
    <w:name w:val="Bibliography"/>
    <w:basedOn w:val="a"/>
    <w:next w:val="a"/>
    <w:uiPriority w:val="37"/>
    <w:unhideWhenUsed/>
    <w:rsid w:val="0094550E"/>
    <w:pPr>
      <w:spacing w:after="240"/>
    </w:pPr>
    <w:rPr>
      <w:rFonts w:cs="Mangal"/>
    </w:rPr>
  </w:style>
  <w:style w:type="paragraph" w:customStyle="1" w:styleId="110">
    <w:name w:val="заголовок 1.1"/>
    <w:basedOn w:val="1"/>
    <w:link w:val="111"/>
    <w:qFormat/>
    <w:rsid w:val="0068567B"/>
    <w:pPr>
      <w:spacing w:line="720" w:lineRule="auto"/>
      <w:ind w:firstLine="0"/>
    </w:pPr>
    <w:rPr>
      <w:sz w:val="32"/>
    </w:rPr>
  </w:style>
  <w:style w:type="paragraph" w:customStyle="1" w:styleId="120">
    <w:name w:val="заголовок 1.2"/>
    <w:basedOn w:val="2"/>
    <w:link w:val="121"/>
    <w:qFormat/>
    <w:rsid w:val="0068567B"/>
    <w:pPr>
      <w:spacing w:before="0" w:line="72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11">
    <w:name w:val="заголовок 1.1 Знак"/>
    <w:basedOn w:val="10"/>
    <w:link w:val="110"/>
    <w:rsid w:val="0068567B"/>
    <w:rPr>
      <w:rFonts w:ascii="Times New Roman" w:eastAsia="SimSun" w:hAnsi="Times New Roman" w:cs="font279"/>
      <w:b/>
      <w:bCs/>
      <w:color w:val="000000"/>
      <w:kern w:val="1"/>
      <w:sz w:val="32"/>
      <w:szCs w:val="28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706556"/>
    <w:pPr>
      <w:tabs>
        <w:tab w:val="center" w:pos="4677"/>
        <w:tab w:val="right" w:pos="9355"/>
      </w:tabs>
    </w:pPr>
    <w:rPr>
      <w:rFonts w:cs="Mangal"/>
    </w:rPr>
  </w:style>
  <w:style w:type="character" w:customStyle="1" w:styleId="121">
    <w:name w:val="заголовок 1.2 Знак"/>
    <w:basedOn w:val="20"/>
    <w:link w:val="120"/>
    <w:rsid w:val="0068567B"/>
    <w:rPr>
      <w:rFonts w:ascii="Times New Roman" w:eastAsiaTheme="majorEastAsia" w:hAnsi="Times New Roman" w:cs="Times New Roman"/>
      <w:b/>
      <w:bCs/>
      <w:color w:val="4F81BD" w:themeColor="accent1"/>
      <w:kern w:val="1"/>
      <w:sz w:val="28"/>
      <w:szCs w:val="28"/>
      <w:lang w:eastAsia="hi-IN" w:bidi="hi-IN"/>
    </w:rPr>
  </w:style>
  <w:style w:type="character" w:customStyle="1" w:styleId="af1">
    <w:name w:val="Верхний колонтитул Знак"/>
    <w:basedOn w:val="a1"/>
    <w:link w:val="af0"/>
    <w:uiPriority w:val="99"/>
    <w:rsid w:val="0070655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8132647/" TargetMode="External"/><Relationship Id="rId18" Type="http://schemas.openxmlformats.org/officeDocument/2006/relationships/hyperlink" Target="http://www.identitytheory.com/donna-tartt/" TargetMode="External"/><Relationship Id="rId26" Type="http://schemas.openxmlformats.org/officeDocument/2006/relationships/hyperlink" Target="http://www.oxonianreview.org/wp/donna-tartts-confused-little-friend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copus.com/record/display.uri?eid=2-s2.0-85047473517&amp;origin=resultslist&amp;sort=plf-f&amp;src=s&amp;st1=donna+tartt&amp;st2=the+goldfinch&amp;sid=d502391aba63896fe025466597e47a45&amp;sot=b&amp;sdt=b&amp;sl=35&amp;s=REF%28donna+tartt%29+AND+PUBYEAR+%3e+1991&amp;relpos=0&amp;citeCnt=0&amp;searchTerm" TargetMode="External"/><Relationship Id="rId34" Type="http://schemas.openxmlformats.org/officeDocument/2006/relationships/hyperlink" Target="https://harpers.org/archive/1992/07/sleepytow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lta.ru/articles/literature/9584-est-li-zhizn-posle-schegla" TargetMode="External"/><Relationship Id="rId17" Type="http://schemas.openxmlformats.org/officeDocument/2006/relationships/hyperlink" Target="https://www.smh.com.au/entertainment/books/interview-donna-tartt-20131017-2vnft.html" TargetMode="External"/><Relationship Id="rId25" Type="http://schemas.openxmlformats.org/officeDocument/2006/relationships/hyperlink" Target="https://www.scopus.com/record/display.uri?eid=2-s2.0-85056797894&amp;origin=resultslist&amp;sort=plf-f&amp;src=s&amp;st1=donna+tartt&amp;st2=the+goldfinch&amp;sid=92fad9204046eaf39499edae773bdfbe&amp;sot=b&amp;sdt=b&amp;sl=45&amp;s=TITLE-ABS-KEY%28donna+tartt%29+AND+PUBYEAR+%3e+1991&amp;relpos=0&amp;citeCnt=0&amp;searchTerm" TargetMode="External"/><Relationship Id="rId33" Type="http://schemas.openxmlformats.org/officeDocument/2006/relationships/hyperlink" Target="https://www.youtube.com/watch?v=7oo-wNuP9tU" TargetMode="External"/><Relationship Id="rId38" Type="http://schemas.openxmlformats.org/officeDocument/2006/relationships/hyperlink" Target="https://www.independent.ie/lifestyle/interview-the-very-very-private-life-of-ms-donna-tartt-2978054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player.ru/amp/33659264-Halyk'aralyk'-g'ylymi-praktikalyk'-konferenciya-mezhdunarodnaya-nauchno-prakticheskaya-konferenciya.html" TargetMode="External"/><Relationship Id="rId20" Type="http://schemas.openxmlformats.org/officeDocument/2006/relationships/hyperlink" Target="http://apps.webofknowledge.com/full_record.do?product=WOS&amp;search_mode=GeneralSearch&amp;qid=1&amp;SID=D4CRfVz6xajMB9lwk2z&amp;page=2&amp;doc=11" TargetMode="External"/><Relationship Id="rId29" Type="http://schemas.openxmlformats.org/officeDocument/2006/relationships/hyperlink" Target="http://apps.webofknowledge.com/full_record.do?product=WOS&amp;search_mode=GeneralSearch&amp;qid=1&amp;SID=D4CRfVz6xajMB9lwk2z&amp;page=1&amp;doc=3&amp;cacheurlFromRightClick=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29666959" TargetMode="External"/><Relationship Id="rId24" Type="http://schemas.openxmlformats.org/officeDocument/2006/relationships/hyperlink" Target="http://www.harpersbazaar.co.ukculture-news/staying-in/donna-tartt-interview" TargetMode="External"/><Relationship Id="rId32" Type="http://schemas.openxmlformats.org/officeDocument/2006/relationships/hyperlink" Target="https://www.salon.com/2013/10/22/donna_tartt_the_fun_thing_about_writing_a_book_is_that_it_really_is_a_different_life/" TargetMode="External"/><Relationship Id="rId37" Type="http://schemas.openxmlformats.org/officeDocument/2006/relationships/hyperlink" Target="https://www.dazeddigital.com/life-culture/article/38063/1/your-guide-to-mysterious-literary-genius-donna-tart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5230226" TargetMode="External"/><Relationship Id="rId23" Type="http://schemas.openxmlformats.org/officeDocument/2006/relationships/hyperlink" Target="https://www.npr.org/programs/talk-of-the-nation" TargetMode="External"/><Relationship Id="rId28" Type="http://schemas.openxmlformats.org/officeDocument/2006/relationships/hyperlink" Target="https://www.vanityfair.com/news/1992/09/donna-tartt-the-secret-history" TargetMode="External"/><Relationship Id="rId36" Type="http://schemas.openxmlformats.org/officeDocument/2006/relationships/hyperlink" Target="https://www.youtube.com/watch?v=RPgPixshbXo" TargetMode="External"/><Relationship Id="rId10" Type="http://schemas.openxmlformats.org/officeDocument/2006/relationships/hyperlink" Target="https://elibrary.ru/item.asp?id=35063040" TargetMode="External"/><Relationship Id="rId19" Type="http://schemas.openxmlformats.org/officeDocument/2006/relationships/hyperlink" Target="https://www.nytimes.com/2013/10/21/books/donna-tartt-talks-a-bit-about-the-goldfinch.html" TargetMode="External"/><Relationship Id="rId31" Type="http://schemas.openxmlformats.org/officeDocument/2006/relationships/hyperlink" Target="https://www.scopus.com/record/display.uri?eid=2-s2.0-84937393375&amp;origin=resultslist&amp;sort=plf-f&amp;src=s&amp;st1=donna+tartt&amp;st2=the+goldfinch&amp;sid=d502391aba63896fe025466597e47a45&amp;sot=b&amp;sdt=b&amp;sl=35&amp;s=ABS%28donna+tartt%29+AND+PUBYEAR+%3e+1991&amp;relpos=2&amp;citeCnt=1&amp;searchTer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8132694" TargetMode="External"/><Relationship Id="rId22" Type="http://schemas.openxmlformats.org/officeDocument/2006/relationships/hyperlink" Target="https://www.telegraph.co.uk/culture/books/10505597/Donna-Tartt-If-Im-not-working-Im-not-happy.html" TargetMode="External"/><Relationship Id="rId27" Type="http://schemas.openxmlformats.org/officeDocument/2006/relationships/hyperlink" Target="https://www.scopus.com/record/display.uri?eid=2-s2.0-84946908919&amp;origin=resultslist&amp;sort=plf-f&amp;src=s&amp;nlo=&amp;nlr=&amp;nls=&amp;sid=4a9da5a223627febbcb7e80455aa6888&amp;sot=a&amp;sdt=cl&amp;cluster=scosubjabbr%2c%22ARTS%22%2ct&amp;sl=11&amp;s=donna+tartt&amp;relpos=8&amp;citeCnt=1&amp;searchTerm" TargetMode="External"/><Relationship Id="rId30" Type="http://schemas.openxmlformats.org/officeDocument/2006/relationships/hyperlink" Target="http://dx.doi.org/10.1080/14753634.2015.1129639" TargetMode="External"/><Relationship Id="rId35" Type="http://schemas.openxmlformats.org/officeDocument/2006/relationships/hyperlink" Target="https://www.theguardian.com/books/2002/oct/19/fiction.features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46BD-7805-48DF-B39E-252F876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23234</Words>
  <Characters>132439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2021-05-22T21:26:00Z</dcterms:created>
  <dcterms:modified xsi:type="dcterms:W3CDTF">2021-05-23T16:53:00Z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id="nWZfEE9V"/&gt;&lt;style id="http://www.zotero.org/styles/gost-r-7-0-5-2008-numeric-alphabetical" hasBibliography="1" bibliographyStyleHasBeenSet="1"/&gt;&lt;prefs&gt;&lt;pref name="fieldType" value="Field"/&gt;&lt;/pr</vt:lpwstr>
  </property>
  <property fmtid="{D5CDD505-2E9C-101B-9397-08002B2CF9AE}" pid="3" name="ZOTERO_PREF_2">
    <vt:lpwstr>efs&gt;&lt;/data&gt;</vt:lpwstr>
  </property>
</Properties>
</file>