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FF022" w14:textId="5D04836E" w:rsidR="004144E1" w:rsidRDefault="004144E1" w:rsidP="00894322">
      <w:pPr>
        <w:rPr>
          <w:rFonts w:ascii="Times New Roman" w:hAnsi="Times New Roman" w:cs="Times New Roman"/>
          <w:b/>
          <w:sz w:val="28"/>
          <w:szCs w:val="28"/>
        </w:rPr>
      </w:pPr>
    </w:p>
    <w:p w14:paraId="0A753A38" w14:textId="34716894" w:rsidR="00894322" w:rsidRPr="00894322" w:rsidRDefault="00894322" w:rsidP="00894322">
      <w:pPr>
        <w:spacing w:after="60" w:line="360" w:lineRule="auto"/>
        <w:jc w:val="center"/>
        <w:rPr>
          <w:rFonts w:ascii="Times New Roman" w:eastAsia="SimSun" w:hAnsi="Times New Roman" w:cs="Times New Roman"/>
          <w:sz w:val="28"/>
          <w:szCs w:val="28"/>
          <w:lang w:eastAsia="ru-RU"/>
        </w:rPr>
      </w:pPr>
      <w:r w:rsidRPr="00894322">
        <w:rPr>
          <w:rFonts w:ascii="Times New Roman" w:eastAsia="SimSun" w:hAnsi="Times New Roman" w:cs="Times New Roman"/>
          <w:sz w:val="28"/>
          <w:szCs w:val="28"/>
          <w:lang w:eastAsia="ru-RU"/>
        </w:rPr>
        <w:t>Санкт-Петербургский государственный университет</w:t>
      </w:r>
    </w:p>
    <w:p w14:paraId="4E4731FD" w14:textId="77777777" w:rsidR="00894322" w:rsidRPr="00894322" w:rsidRDefault="00894322" w:rsidP="00894322">
      <w:pPr>
        <w:spacing w:after="60" w:line="240" w:lineRule="auto"/>
        <w:jc w:val="center"/>
        <w:rPr>
          <w:rFonts w:ascii="Times New Roman" w:eastAsia="SimSun" w:hAnsi="Times New Roman" w:cs="Times New Roman"/>
          <w:sz w:val="28"/>
          <w:szCs w:val="28"/>
          <w:lang w:eastAsia="ru-RU"/>
        </w:rPr>
      </w:pPr>
    </w:p>
    <w:p w14:paraId="1C558F3E" w14:textId="77777777" w:rsidR="00894322" w:rsidRPr="00894322" w:rsidRDefault="00894322" w:rsidP="00894322">
      <w:pPr>
        <w:spacing w:after="60" w:line="240" w:lineRule="auto"/>
        <w:jc w:val="center"/>
        <w:rPr>
          <w:rFonts w:ascii="Times New Roman" w:eastAsia="SimSun" w:hAnsi="Times New Roman" w:cs="Times New Roman"/>
          <w:sz w:val="28"/>
          <w:szCs w:val="28"/>
          <w:lang w:eastAsia="ru-RU"/>
        </w:rPr>
      </w:pPr>
    </w:p>
    <w:p w14:paraId="19650E00" w14:textId="77777777" w:rsidR="00894322" w:rsidRPr="00894322" w:rsidRDefault="00894322" w:rsidP="00894322">
      <w:pPr>
        <w:spacing w:after="60" w:line="240" w:lineRule="auto"/>
        <w:jc w:val="center"/>
        <w:rPr>
          <w:rFonts w:ascii="Times New Roman" w:eastAsia="SimSun" w:hAnsi="Times New Roman" w:cs="Times New Roman"/>
          <w:sz w:val="28"/>
          <w:szCs w:val="28"/>
          <w:lang w:eastAsia="ru-RU"/>
        </w:rPr>
      </w:pPr>
    </w:p>
    <w:p w14:paraId="54D6CC9F" w14:textId="1796811C" w:rsidR="00894322" w:rsidRPr="00894322" w:rsidRDefault="008F5751" w:rsidP="00894322">
      <w:pPr>
        <w:spacing w:after="60" w:line="240" w:lineRule="auto"/>
        <w:jc w:val="center"/>
        <w:rPr>
          <w:rFonts w:ascii="Times New Roman" w:eastAsia="SimSun" w:hAnsi="Times New Roman" w:cs="Times New Roman"/>
          <w:b/>
          <w:sz w:val="28"/>
          <w:szCs w:val="28"/>
          <w:lang w:eastAsia="ru-RU"/>
        </w:rPr>
      </w:pPr>
      <w:r>
        <w:rPr>
          <w:rFonts w:ascii="Times New Roman" w:eastAsia="SimSun" w:hAnsi="Times New Roman" w:cs="Times New Roman"/>
          <w:b/>
          <w:sz w:val="28"/>
          <w:szCs w:val="28"/>
          <w:lang w:eastAsia="ru-RU"/>
        </w:rPr>
        <w:t>КИПРУШЁ</w:t>
      </w:r>
      <w:r w:rsidRPr="00894322">
        <w:rPr>
          <w:rFonts w:ascii="Times New Roman" w:eastAsia="SimSun" w:hAnsi="Times New Roman" w:cs="Times New Roman"/>
          <w:b/>
          <w:sz w:val="28"/>
          <w:szCs w:val="28"/>
          <w:lang w:eastAsia="ru-RU"/>
        </w:rPr>
        <w:t>ВА</w:t>
      </w:r>
      <w:r w:rsidR="00894322" w:rsidRPr="00894322">
        <w:rPr>
          <w:rFonts w:ascii="Times New Roman" w:eastAsia="SimSun" w:hAnsi="Times New Roman" w:cs="Times New Roman"/>
          <w:b/>
          <w:sz w:val="28"/>
          <w:szCs w:val="28"/>
          <w:lang w:eastAsia="ru-RU"/>
        </w:rPr>
        <w:t xml:space="preserve"> Ойли Олеговна</w:t>
      </w:r>
    </w:p>
    <w:p w14:paraId="4F74D98F" w14:textId="77777777" w:rsidR="00894322" w:rsidRPr="00894322" w:rsidRDefault="00894322" w:rsidP="00894322">
      <w:pPr>
        <w:spacing w:after="0" w:line="360" w:lineRule="auto"/>
        <w:rPr>
          <w:rFonts w:ascii="Times New Roman" w:eastAsia="SimSun" w:hAnsi="Times New Roman" w:cs="Times New Roman"/>
          <w:sz w:val="28"/>
          <w:szCs w:val="28"/>
          <w:lang w:eastAsia="ru-RU"/>
        </w:rPr>
      </w:pPr>
    </w:p>
    <w:p w14:paraId="50CB2F12" w14:textId="77777777" w:rsidR="00894322" w:rsidRPr="00894322" w:rsidRDefault="00894322" w:rsidP="00894322">
      <w:pPr>
        <w:tabs>
          <w:tab w:val="left" w:pos="4185"/>
        </w:tabs>
        <w:spacing w:after="0" w:line="240" w:lineRule="auto"/>
        <w:ind w:left="-180" w:right="-6" w:firstLine="360"/>
        <w:jc w:val="center"/>
        <w:rPr>
          <w:rFonts w:ascii="Times New Roman" w:eastAsia="SimSun" w:hAnsi="Times New Roman" w:cs="Times New Roman"/>
          <w:b/>
          <w:sz w:val="28"/>
          <w:szCs w:val="28"/>
          <w:lang w:eastAsia="ru-RU"/>
        </w:rPr>
      </w:pPr>
      <w:r w:rsidRPr="00894322">
        <w:rPr>
          <w:rFonts w:ascii="Times New Roman" w:eastAsia="SimSun" w:hAnsi="Times New Roman" w:cs="Times New Roman"/>
          <w:b/>
          <w:sz w:val="28"/>
          <w:szCs w:val="28"/>
          <w:lang w:eastAsia="ru-RU"/>
        </w:rPr>
        <w:t>Выпускная квалификационная работа</w:t>
      </w:r>
    </w:p>
    <w:p w14:paraId="1DD9A380" w14:textId="77777777" w:rsidR="00894322" w:rsidRPr="00894322" w:rsidRDefault="00894322" w:rsidP="00894322">
      <w:pPr>
        <w:spacing w:after="0" w:line="360" w:lineRule="auto"/>
        <w:rPr>
          <w:rFonts w:ascii="Times New Roman" w:eastAsia="SimSun" w:hAnsi="Times New Roman" w:cs="Times New Roman"/>
          <w:sz w:val="28"/>
          <w:szCs w:val="28"/>
          <w:lang w:eastAsia="ru-RU"/>
        </w:rPr>
      </w:pPr>
    </w:p>
    <w:p w14:paraId="416236CC" w14:textId="6B19B363" w:rsidR="00894322" w:rsidRPr="00894322" w:rsidRDefault="006A5C99" w:rsidP="00894322">
      <w:pPr>
        <w:spacing w:after="0" w:line="360" w:lineRule="auto"/>
        <w:jc w:val="center"/>
        <w:rPr>
          <w:rFonts w:ascii="Times New Roman" w:eastAsia="SimSun" w:hAnsi="Times New Roman" w:cs="Times New Roman"/>
          <w:b/>
          <w:sz w:val="28"/>
          <w:szCs w:val="28"/>
          <w:lang w:eastAsia="ru-RU"/>
        </w:rPr>
      </w:pPr>
      <w:proofErr w:type="spellStart"/>
      <w:r>
        <w:rPr>
          <w:rFonts w:ascii="Times New Roman" w:eastAsia="SimSun" w:hAnsi="Times New Roman" w:cs="Times New Roman"/>
          <w:b/>
          <w:sz w:val="28"/>
          <w:szCs w:val="28"/>
          <w:lang w:eastAsia="ru-RU"/>
        </w:rPr>
        <w:t>Хронотоп</w:t>
      </w:r>
      <w:proofErr w:type="spellEnd"/>
      <w:r>
        <w:rPr>
          <w:rFonts w:ascii="Times New Roman" w:eastAsia="SimSun" w:hAnsi="Times New Roman" w:cs="Times New Roman"/>
          <w:b/>
          <w:sz w:val="28"/>
          <w:szCs w:val="28"/>
          <w:lang w:eastAsia="ru-RU"/>
        </w:rPr>
        <w:t xml:space="preserve"> романа Михаила</w:t>
      </w:r>
      <w:r w:rsidR="00894322">
        <w:rPr>
          <w:rFonts w:ascii="Times New Roman" w:eastAsia="SimSun" w:hAnsi="Times New Roman" w:cs="Times New Roman"/>
          <w:b/>
          <w:sz w:val="28"/>
          <w:szCs w:val="28"/>
          <w:lang w:eastAsia="ru-RU"/>
        </w:rPr>
        <w:t xml:space="preserve"> Шишкина «Письмовник»</w:t>
      </w:r>
      <w:r w:rsidR="00894322" w:rsidRPr="00894322">
        <w:rPr>
          <w:rFonts w:ascii="Times New Roman" w:eastAsia="SimSun" w:hAnsi="Times New Roman" w:cs="Times New Roman"/>
          <w:b/>
          <w:sz w:val="28"/>
          <w:szCs w:val="28"/>
          <w:lang w:eastAsia="ru-RU"/>
        </w:rPr>
        <w:t xml:space="preserve"> </w:t>
      </w:r>
    </w:p>
    <w:p w14:paraId="6FDD0D05" w14:textId="77777777" w:rsidR="00894322" w:rsidRPr="00894322" w:rsidRDefault="00894322" w:rsidP="00894322">
      <w:pPr>
        <w:spacing w:after="0" w:line="360" w:lineRule="auto"/>
        <w:jc w:val="center"/>
        <w:rPr>
          <w:rFonts w:ascii="Times New Roman" w:eastAsia="SimSun" w:hAnsi="Times New Roman" w:cs="Times New Roman"/>
          <w:sz w:val="28"/>
          <w:szCs w:val="28"/>
          <w:lang w:eastAsia="ru-RU"/>
        </w:rPr>
      </w:pPr>
    </w:p>
    <w:p w14:paraId="53C8FD88" w14:textId="77777777" w:rsidR="00894322" w:rsidRPr="00894322" w:rsidRDefault="00894322" w:rsidP="008F5751">
      <w:pPr>
        <w:spacing w:after="0" w:line="360" w:lineRule="auto"/>
        <w:rPr>
          <w:rFonts w:ascii="Times New Roman" w:eastAsia="SimSun" w:hAnsi="Times New Roman" w:cs="Times New Roman"/>
          <w:sz w:val="28"/>
          <w:szCs w:val="28"/>
          <w:lang w:eastAsia="ru-RU"/>
        </w:rPr>
      </w:pPr>
    </w:p>
    <w:p w14:paraId="60B31B1A" w14:textId="77777777" w:rsidR="00894322" w:rsidRPr="00894322" w:rsidRDefault="00894322" w:rsidP="00894322">
      <w:pPr>
        <w:spacing w:after="0" w:line="360" w:lineRule="auto"/>
        <w:jc w:val="center"/>
        <w:rPr>
          <w:rFonts w:ascii="Times New Roman" w:eastAsia="SimSun" w:hAnsi="Times New Roman" w:cs="Times New Roman"/>
          <w:sz w:val="28"/>
          <w:szCs w:val="28"/>
          <w:lang w:eastAsia="ru-RU"/>
        </w:rPr>
      </w:pPr>
      <w:r w:rsidRPr="00894322">
        <w:rPr>
          <w:rFonts w:ascii="Times New Roman" w:eastAsia="SimSun" w:hAnsi="Times New Roman" w:cs="Times New Roman"/>
          <w:sz w:val="28"/>
          <w:szCs w:val="28"/>
          <w:lang w:eastAsia="ru-RU"/>
        </w:rPr>
        <w:t>Уровень образования: магистратура</w:t>
      </w:r>
    </w:p>
    <w:p w14:paraId="5223A656" w14:textId="77777777" w:rsidR="00894322" w:rsidRPr="00894322" w:rsidRDefault="00894322" w:rsidP="00894322">
      <w:pPr>
        <w:spacing w:after="0" w:line="360" w:lineRule="auto"/>
        <w:jc w:val="center"/>
        <w:rPr>
          <w:rFonts w:ascii="Times New Roman" w:eastAsia="SimSun" w:hAnsi="Times New Roman" w:cs="Times New Roman"/>
          <w:color w:val="FF0000"/>
          <w:sz w:val="28"/>
          <w:szCs w:val="28"/>
          <w:lang w:eastAsia="ru-RU"/>
        </w:rPr>
      </w:pPr>
      <w:r w:rsidRPr="00894322">
        <w:rPr>
          <w:rFonts w:ascii="Times New Roman" w:eastAsia="SimSun" w:hAnsi="Times New Roman" w:cs="Times New Roman"/>
          <w:sz w:val="28"/>
          <w:szCs w:val="28"/>
          <w:lang w:eastAsia="ru-RU"/>
        </w:rPr>
        <w:t xml:space="preserve">Направление </w:t>
      </w:r>
      <w:r w:rsidRPr="006A5C99">
        <w:rPr>
          <w:rFonts w:ascii="Times New Roman" w:eastAsia="SimSun" w:hAnsi="Times New Roman" w:cs="Times New Roman"/>
          <w:sz w:val="28"/>
          <w:szCs w:val="28"/>
          <w:lang w:eastAsia="ru-RU"/>
        </w:rPr>
        <w:t>45.04.01 «Филология»</w:t>
      </w:r>
    </w:p>
    <w:p w14:paraId="3CB10EAE" w14:textId="77777777" w:rsidR="00894322" w:rsidRPr="00894322" w:rsidRDefault="00894322" w:rsidP="00894322">
      <w:pPr>
        <w:spacing w:after="0" w:line="240" w:lineRule="auto"/>
        <w:contextualSpacing/>
        <w:jc w:val="center"/>
        <w:rPr>
          <w:rFonts w:ascii="Times New Roman" w:eastAsia="Times New Roman" w:hAnsi="Times New Roman" w:cs="Times New Roman"/>
          <w:sz w:val="28"/>
          <w:szCs w:val="28"/>
          <w:lang w:eastAsia="ru-RU"/>
        </w:rPr>
      </w:pPr>
      <w:r w:rsidRPr="00894322">
        <w:rPr>
          <w:rFonts w:ascii="Times New Roman" w:eastAsia="Times New Roman" w:hAnsi="Times New Roman" w:cs="Times New Roman"/>
          <w:bCs/>
          <w:sz w:val="28"/>
          <w:szCs w:val="28"/>
          <w:lang w:eastAsia="ru-RU"/>
        </w:rPr>
        <w:t>Основная образовательная программа</w:t>
      </w:r>
      <w:r w:rsidRPr="00894322">
        <w:rPr>
          <w:rFonts w:ascii="Times New Roman" w:eastAsia="Times New Roman" w:hAnsi="Times New Roman" w:cs="Times New Roman"/>
          <w:sz w:val="28"/>
          <w:szCs w:val="28"/>
          <w:lang w:eastAsia="ru-RU"/>
        </w:rPr>
        <w:t xml:space="preserve"> </w:t>
      </w:r>
      <w:r w:rsidRPr="006A5C99">
        <w:rPr>
          <w:rFonts w:ascii="Times New Roman" w:eastAsia="Times New Roman" w:hAnsi="Times New Roman" w:cs="Times New Roman"/>
          <w:sz w:val="28"/>
          <w:szCs w:val="28"/>
          <w:lang w:eastAsia="ru-RU"/>
        </w:rPr>
        <w:t>ВМ.5614. «Филологические основы редактирования и критики»</w:t>
      </w:r>
    </w:p>
    <w:p w14:paraId="6F8CF017" w14:textId="77777777" w:rsidR="00894322" w:rsidRPr="00894322" w:rsidRDefault="00894322" w:rsidP="00894322">
      <w:pPr>
        <w:spacing w:after="0" w:line="240" w:lineRule="auto"/>
        <w:contextualSpacing/>
        <w:jc w:val="center"/>
        <w:rPr>
          <w:rFonts w:ascii="Times New Roman" w:eastAsia="Times New Roman" w:hAnsi="Times New Roman" w:cs="Times New Roman"/>
          <w:sz w:val="28"/>
          <w:szCs w:val="28"/>
          <w:lang w:eastAsia="ru-RU"/>
        </w:rPr>
      </w:pPr>
      <w:r w:rsidRPr="00894322">
        <w:rPr>
          <w:rFonts w:ascii="Times New Roman" w:eastAsia="Times New Roman" w:hAnsi="Times New Roman" w:cs="Times New Roman"/>
          <w:sz w:val="28"/>
          <w:szCs w:val="28"/>
          <w:lang w:eastAsia="ru-RU"/>
        </w:rPr>
        <w:t xml:space="preserve">Профиль </w:t>
      </w:r>
      <w:r w:rsidRPr="006A5C99">
        <w:rPr>
          <w:rFonts w:ascii="Times New Roman" w:eastAsia="Times New Roman" w:hAnsi="Times New Roman" w:cs="Times New Roman"/>
          <w:sz w:val="28"/>
          <w:szCs w:val="28"/>
          <w:lang w:eastAsia="ru-RU"/>
        </w:rPr>
        <w:t>«Филологические основы редактирования и критики»</w:t>
      </w:r>
    </w:p>
    <w:p w14:paraId="12E8E4D2" w14:textId="77777777" w:rsidR="00894322" w:rsidRPr="00894322" w:rsidRDefault="00894322" w:rsidP="008F5751">
      <w:pPr>
        <w:spacing w:after="0" w:line="360" w:lineRule="auto"/>
        <w:jc w:val="center"/>
        <w:rPr>
          <w:rFonts w:ascii="Times New Roman" w:eastAsia="SimSun" w:hAnsi="Times New Roman" w:cs="Times New Roman"/>
          <w:sz w:val="28"/>
          <w:szCs w:val="28"/>
          <w:lang w:eastAsia="ru-RU"/>
        </w:rPr>
      </w:pPr>
    </w:p>
    <w:p w14:paraId="0B9F0F6E" w14:textId="77777777" w:rsidR="00894322" w:rsidRPr="00894322" w:rsidRDefault="00894322" w:rsidP="00894322">
      <w:pPr>
        <w:spacing w:after="0" w:line="360" w:lineRule="auto"/>
        <w:rPr>
          <w:rFonts w:ascii="Times New Roman" w:eastAsia="SimSun" w:hAnsi="Times New Roman" w:cs="Times New Roman"/>
          <w:sz w:val="28"/>
          <w:szCs w:val="28"/>
          <w:lang w:eastAsia="ru-RU"/>
        </w:rPr>
      </w:pPr>
    </w:p>
    <w:p w14:paraId="701F98D8" w14:textId="79F11EB6" w:rsidR="00894322" w:rsidRPr="00894322" w:rsidRDefault="008F5751" w:rsidP="008F5751">
      <w:pPr>
        <w:spacing w:after="0" w:line="240" w:lineRule="auto"/>
        <w:ind w:left="4956" w:firstLine="708"/>
        <w:jc w:val="center"/>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          </w:t>
      </w:r>
      <w:r w:rsidR="00894322" w:rsidRPr="00894322">
        <w:rPr>
          <w:rFonts w:ascii="Times New Roman" w:eastAsia="SimSun" w:hAnsi="Times New Roman" w:cs="Times New Roman"/>
          <w:sz w:val="28"/>
          <w:szCs w:val="28"/>
          <w:lang w:eastAsia="ru-RU"/>
        </w:rPr>
        <w:t xml:space="preserve">Научный руководитель: </w:t>
      </w:r>
    </w:p>
    <w:p w14:paraId="073784EB" w14:textId="41678857" w:rsidR="00894322" w:rsidRPr="006A5C99" w:rsidRDefault="006A5C99" w:rsidP="00894322">
      <w:pPr>
        <w:spacing w:after="0" w:line="240" w:lineRule="auto"/>
        <w:ind w:left="4956" w:firstLine="708"/>
        <w:jc w:val="right"/>
        <w:rPr>
          <w:rFonts w:ascii="Times New Roman" w:eastAsia="SimSun" w:hAnsi="Times New Roman" w:cs="Times New Roman"/>
          <w:sz w:val="24"/>
          <w:szCs w:val="24"/>
          <w:lang w:eastAsia="ru-RU"/>
        </w:rPr>
      </w:pPr>
      <w:r w:rsidRPr="006A5C99">
        <w:rPr>
          <w:rFonts w:ascii="Times New Roman" w:eastAsia="SimSun" w:hAnsi="Times New Roman" w:cs="Times New Roman"/>
          <w:sz w:val="24"/>
          <w:szCs w:val="24"/>
          <w:lang w:eastAsia="ru-RU"/>
        </w:rPr>
        <w:t>профессор, Кафедра истории русской литературы</w:t>
      </w:r>
      <w:r w:rsidR="00894322" w:rsidRPr="006A5C99">
        <w:rPr>
          <w:rFonts w:ascii="Times New Roman" w:eastAsia="SimSun" w:hAnsi="Times New Roman" w:cs="Times New Roman"/>
          <w:sz w:val="24"/>
          <w:szCs w:val="24"/>
          <w:lang w:eastAsia="ru-RU"/>
        </w:rPr>
        <w:t xml:space="preserve">, </w:t>
      </w:r>
    </w:p>
    <w:p w14:paraId="77F2D4F4" w14:textId="0B788A89" w:rsidR="00894322" w:rsidRPr="006A5C99" w:rsidRDefault="006A5C99" w:rsidP="00894322">
      <w:pPr>
        <w:spacing w:after="0" w:line="240" w:lineRule="auto"/>
        <w:ind w:left="4956" w:firstLine="708"/>
        <w:jc w:val="right"/>
        <w:rPr>
          <w:rFonts w:ascii="Times New Roman" w:eastAsia="SimSun" w:hAnsi="Times New Roman" w:cs="Times New Roman"/>
          <w:sz w:val="28"/>
          <w:szCs w:val="28"/>
          <w:lang w:eastAsia="ru-RU"/>
        </w:rPr>
      </w:pPr>
      <w:r w:rsidRPr="006A5C99">
        <w:rPr>
          <w:rFonts w:ascii="Times New Roman" w:eastAsia="SimSun" w:hAnsi="Times New Roman" w:cs="Times New Roman"/>
          <w:sz w:val="24"/>
          <w:szCs w:val="24"/>
          <w:lang w:eastAsia="ru-RU"/>
        </w:rPr>
        <w:t xml:space="preserve">Степанов Андрей Дмитриевич </w:t>
      </w:r>
      <w:r w:rsidR="00894322" w:rsidRPr="006A5C99">
        <w:rPr>
          <w:rFonts w:ascii="Times New Roman" w:eastAsia="SimSun" w:hAnsi="Times New Roman" w:cs="Times New Roman"/>
          <w:sz w:val="24"/>
          <w:szCs w:val="24"/>
          <w:lang w:eastAsia="ru-RU"/>
        </w:rPr>
        <w:t xml:space="preserve"> </w:t>
      </w:r>
    </w:p>
    <w:p w14:paraId="39E08D93" w14:textId="77777777" w:rsidR="00894322" w:rsidRPr="00894322" w:rsidRDefault="00894322" w:rsidP="00894322">
      <w:pPr>
        <w:spacing w:after="0" w:line="240" w:lineRule="auto"/>
        <w:ind w:left="7080" w:firstLine="708"/>
        <w:jc w:val="right"/>
        <w:rPr>
          <w:rFonts w:ascii="Times New Roman" w:eastAsia="SimSun" w:hAnsi="Times New Roman" w:cs="Times New Roman"/>
          <w:sz w:val="28"/>
          <w:szCs w:val="28"/>
          <w:lang w:eastAsia="ru-RU"/>
        </w:rPr>
      </w:pPr>
      <w:r w:rsidRPr="00894322">
        <w:rPr>
          <w:rFonts w:ascii="Times New Roman" w:eastAsia="SimSun" w:hAnsi="Times New Roman" w:cs="Times New Roman"/>
          <w:sz w:val="28"/>
          <w:szCs w:val="28"/>
          <w:lang w:eastAsia="ru-RU"/>
        </w:rPr>
        <w:t xml:space="preserve">Рецензент: </w:t>
      </w:r>
    </w:p>
    <w:p w14:paraId="76A420D5" w14:textId="002E15FE" w:rsidR="00894322" w:rsidRPr="008F5751" w:rsidRDefault="008F5751" w:rsidP="008F5751">
      <w:pPr>
        <w:spacing w:after="0" w:line="240" w:lineRule="auto"/>
        <w:ind w:left="6837"/>
        <w:jc w:val="right"/>
        <w:rPr>
          <w:rFonts w:ascii="Times New Roman" w:eastAsia="SimSun" w:hAnsi="Times New Roman" w:cs="Times New Roman"/>
          <w:b/>
          <w:bCs/>
          <w:sz w:val="24"/>
          <w:szCs w:val="24"/>
          <w:lang w:eastAsia="ru-RU"/>
        </w:rPr>
      </w:pPr>
      <w:r w:rsidRPr="008F5751">
        <w:rPr>
          <w:rFonts w:ascii="Times New Roman" w:eastAsia="SimSun" w:hAnsi="Times New Roman" w:cs="Times New Roman"/>
          <w:sz w:val="24"/>
          <w:szCs w:val="24"/>
          <w:lang w:eastAsia="ru-RU"/>
        </w:rPr>
        <w:t>ведущий научный сотрудник, Федеральное государственное бюджетное учреждение науки Институт русской литературы (Пушкинский Дом) Российской академии наук</w:t>
      </w:r>
      <w:r w:rsidRPr="008F5751">
        <w:rPr>
          <w:rFonts w:ascii="Times New Roman" w:eastAsia="SimSun" w:hAnsi="Times New Roman" w:cs="Times New Roman"/>
          <w:b/>
          <w:bCs/>
          <w:sz w:val="24"/>
          <w:szCs w:val="24"/>
          <w:lang w:eastAsia="ru-RU"/>
        </w:rPr>
        <w:t>,</w:t>
      </w:r>
    </w:p>
    <w:p w14:paraId="539B0CE2" w14:textId="77777777" w:rsidR="008F5751" w:rsidRDefault="006A5C99" w:rsidP="008F5751">
      <w:pPr>
        <w:spacing w:after="0" w:line="240" w:lineRule="auto"/>
        <w:ind w:left="5664"/>
        <w:jc w:val="right"/>
        <w:rPr>
          <w:rFonts w:ascii="Times New Roman" w:eastAsia="SimSun" w:hAnsi="Times New Roman" w:cs="Times New Roman"/>
          <w:color w:val="FF0000"/>
          <w:sz w:val="24"/>
          <w:szCs w:val="24"/>
          <w:lang w:eastAsia="ru-RU"/>
        </w:rPr>
      </w:pPr>
      <w:r w:rsidRPr="008F5751">
        <w:rPr>
          <w:rFonts w:ascii="Times New Roman" w:eastAsia="SimSun" w:hAnsi="Times New Roman" w:cs="Times New Roman"/>
          <w:sz w:val="24"/>
          <w:szCs w:val="24"/>
          <w:lang w:eastAsia="ru-RU"/>
        </w:rPr>
        <w:t>Денисенко Сергей Викторович</w:t>
      </w:r>
    </w:p>
    <w:p w14:paraId="32341C49" w14:textId="77777777" w:rsidR="008F5751" w:rsidRDefault="008F5751" w:rsidP="008F5751">
      <w:pPr>
        <w:spacing w:after="0" w:line="240" w:lineRule="auto"/>
        <w:rPr>
          <w:rFonts w:ascii="Times New Roman" w:eastAsia="SimSun" w:hAnsi="Times New Roman" w:cs="Times New Roman"/>
          <w:color w:val="FF0000"/>
          <w:sz w:val="24"/>
          <w:szCs w:val="24"/>
          <w:lang w:eastAsia="ru-RU"/>
        </w:rPr>
      </w:pPr>
      <w:r>
        <w:rPr>
          <w:rFonts w:ascii="Times New Roman" w:eastAsia="SimSun" w:hAnsi="Times New Roman" w:cs="Times New Roman"/>
          <w:color w:val="FF0000"/>
          <w:sz w:val="24"/>
          <w:szCs w:val="24"/>
          <w:lang w:eastAsia="ru-RU"/>
        </w:rPr>
        <w:t xml:space="preserve">                                                            </w:t>
      </w:r>
    </w:p>
    <w:p w14:paraId="073D8066" w14:textId="41D83E87" w:rsidR="00894322" w:rsidRPr="008F5751" w:rsidRDefault="008F5751" w:rsidP="008F5751">
      <w:pPr>
        <w:spacing w:after="0" w:line="240" w:lineRule="auto"/>
        <w:rPr>
          <w:rFonts w:ascii="Times New Roman" w:eastAsia="SimSun" w:hAnsi="Times New Roman" w:cs="Times New Roman"/>
          <w:color w:val="FF0000"/>
          <w:sz w:val="24"/>
          <w:szCs w:val="24"/>
          <w:lang w:eastAsia="ru-RU"/>
        </w:rPr>
      </w:pPr>
      <w:r>
        <w:rPr>
          <w:rFonts w:ascii="Times New Roman" w:eastAsia="SimSun" w:hAnsi="Times New Roman" w:cs="Times New Roman"/>
          <w:color w:val="FF0000"/>
          <w:sz w:val="24"/>
          <w:szCs w:val="24"/>
          <w:lang w:eastAsia="ru-RU"/>
        </w:rPr>
        <w:t xml:space="preserve">                                                              </w:t>
      </w:r>
      <w:r w:rsidR="00894322" w:rsidRPr="00894322">
        <w:rPr>
          <w:rFonts w:ascii="Times New Roman" w:eastAsia="SimSun" w:hAnsi="Times New Roman" w:cs="Times New Roman"/>
          <w:sz w:val="28"/>
          <w:szCs w:val="28"/>
          <w:lang w:eastAsia="ru-RU"/>
        </w:rPr>
        <w:t>Санкт-Петербург</w:t>
      </w:r>
    </w:p>
    <w:p w14:paraId="5D738991" w14:textId="77777777" w:rsidR="00894322" w:rsidRPr="00894322" w:rsidRDefault="00894322" w:rsidP="00894322">
      <w:pPr>
        <w:spacing w:after="0" w:line="240" w:lineRule="auto"/>
        <w:jc w:val="center"/>
        <w:rPr>
          <w:rFonts w:ascii="Times New Roman" w:eastAsia="SimSun" w:hAnsi="Times New Roman" w:cs="Times New Roman"/>
          <w:b/>
          <w:bCs/>
          <w:sz w:val="28"/>
          <w:szCs w:val="28"/>
          <w:lang w:eastAsia="zh-CN"/>
        </w:rPr>
      </w:pPr>
      <w:r w:rsidRPr="00894322">
        <w:rPr>
          <w:rFonts w:ascii="Times New Roman" w:eastAsia="SimSun" w:hAnsi="Times New Roman" w:cs="Times New Roman"/>
          <w:bCs/>
          <w:sz w:val="28"/>
          <w:szCs w:val="28"/>
          <w:lang w:eastAsia="ru-RU"/>
        </w:rPr>
        <w:t>2021</w:t>
      </w:r>
    </w:p>
    <w:p w14:paraId="1132FC17" w14:textId="77777777" w:rsidR="004144E1" w:rsidRDefault="004144E1">
      <w:pPr>
        <w:rPr>
          <w:rFonts w:ascii="Times New Roman" w:hAnsi="Times New Roman" w:cs="Times New Roman"/>
          <w:b/>
          <w:sz w:val="28"/>
          <w:szCs w:val="28"/>
        </w:rPr>
      </w:pPr>
    </w:p>
    <w:p w14:paraId="30BA7C17" w14:textId="77777777" w:rsidR="003F7308" w:rsidRDefault="003F7308" w:rsidP="003F7308">
      <w:pPr>
        <w:spacing w:line="360" w:lineRule="auto"/>
        <w:jc w:val="both"/>
        <w:rPr>
          <w:rFonts w:ascii="Times New Roman" w:hAnsi="Times New Roman" w:cs="Times New Roman"/>
          <w:sz w:val="24"/>
          <w:szCs w:val="24"/>
        </w:rPr>
      </w:pPr>
    </w:p>
    <w:p w14:paraId="7BED2393" w14:textId="1E14C9B7" w:rsidR="00A14608" w:rsidRPr="00A14608" w:rsidRDefault="00A14608" w:rsidP="00A14608">
      <w:pPr>
        <w:pStyle w:val="af5"/>
        <w:jc w:val="center"/>
        <w:rPr>
          <w:color w:val="auto"/>
        </w:rPr>
      </w:pPr>
      <w:r w:rsidRPr="00A14608">
        <w:rPr>
          <w:rFonts w:ascii="Times New Roman" w:hAnsi="Times New Roman" w:cs="Times New Roman"/>
          <w:b/>
          <w:color w:val="auto"/>
          <w:sz w:val="28"/>
          <w:szCs w:val="28"/>
        </w:rPr>
        <w:lastRenderedPageBreak/>
        <w:t>ОГЛАВЛЕНИЕ</w:t>
      </w:r>
    </w:p>
    <w:p w14:paraId="18CD81FC" w14:textId="77777777" w:rsidR="00A14608" w:rsidRDefault="00A14608">
      <w:pPr>
        <w:pStyle w:val="af5"/>
      </w:pPr>
    </w:p>
    <w:sdt>
      <w:sdtPr>
        <w:rPr>
          <w:rFonts w:asciiTheme="minorHAnsi" w:eastAsiaTheme="minorHAnsi" w:hAnsiTheme="minorHAnsi" w:cstheme="minorBidi"/>
          <w:color w:val="auto"/>
          <w:sz w:val="22"/>
          <w:szCs w:val="22"/>
          <w:lang w:eastAsia="en-US"/>
        </w:rPr>
        <w:id w:val="9347363"/>
        <w:docPartObj>
          <w:docPartGallery w:val="Table of Contents"/>
          <w:docPartUnique/>
        </w:docPartObj>
      </w:sdtPr>
      <w:sdtEndPr>
        <w:rPr>
          <w:b/>
          <w:bCs/>
        </w:rPr>
      </w:sdtEndPr>
      <w:sdtContent>
        <w:p w14:paraId="324CFA4D" w14:textId="5003B6EB" w:rsidR="00657938" w:rsidRDefault="00657938">
          <w:pPr>
            <w:pStyle w:val="af5"/>
          </w:pPr>
        </w:p>
        <w:p w14:paraId="429860D4" w14:textId="77777777" w:rsidR="00F06076" w:rsidRDefault="00657938">
          <w:pPr>
            <w:pStyle w:val="11"/>
            <w:tabs>
              <w:tab w:val="right" w:leader="dot" w:pos="9344"/>
            </w:tabs>
            <w:rPr>
              <w:rFonts w:cstheme="minorBidi"/>
              <w:noProof/>
            </w:rPr>
          </w:pPr>
          <w:r>
            <w:fldChar w:fldCharType="begin"/>
          </w:r>
          <w:r>
            <w:instrText xml:space="preserve"> TOC \o "1-3" \h \z \u </w:instrText>
          </w:r>
          <w:r>
            <w:fldChar w:fldCharType="separate"/>
          </w:r>
          <w:hyperlink w:anchor="_Toc72326877" w:history="1">
            <w:r w:rsidR="00F06076" w:rsidRPr="000A5CED">
              <w:rPr>
                <w:rStyle w:val="ab"/>
                <w:rFonts w:ascii="Times New Roman" w:hAnsi="Times New Roman"/>
                <w:b/>
                <w:noProof/>
              </w:rPr>
              <w:t>ВВЕДЕНИЕ</w:t>
            </w:r>
            <w:r w:rsidR="00F06076">
              <w:rPr>
                <w:noProof/>
                <w:webHidden/>
              </w:rPr>
              <w:tab/>
            </w:r>
            <w:r w:rsidR="00F06076">
              <w:rPr>
                <w:noProof/>
                <w:webHidden/>
              </w:rPr>
              <w:fldChar w:fldCharType="begin"/>
            </w:r>
            <w:r w:rsidR="00F06076">
              <w:rPr>
                <w:noProof/>
                <w:webHidden/>
              </w:rPr>
              <w:instrText xml:space="preserve"> PAGEREF _Toc72326877 \h </w:instrText>
            </w:r>
            <w:r w:rsidR="00F06076">
              <w:rPr>
                <w:noProof/>
                <w:webHidden/>
              </w:rPr>
            </w:r>
            <w:r w:rsidR="00F06076">
              <w:rPr>
                <w:noProof/>
                <w:webHidden/>
              </w:rPr>
              <w:fldChar w:fldCharType="separate"/>
            </w:r>
            <w:r w:rsidR="00E409F9">
              <w:rPr>
                <w:noProof/>
                <w:webHidden/>
              </w:rPr>
              <w:t>3</w:t>
            </w:r>
            <w:r w:rsidR="00F06076">
              <w:rPr>
                <w:noProof/>
                <w:webHidden/>
              </w:rPr>
              <w:fldChar w:fldCharType="end"/>
            </w:r>
          </w:hyperlink>
        </w:p>
        <w:p w14:paraId="6AC774F6" w14:textId="77777777" w:rsidR="00F06076" w:rsidRDefault="00F324B3">
          <w:pPr>
            <w:pStyle w:val="11"/>
            <w:tabs>
              <w:tab w:val="right" w:leader="dot" w:pos="9344"/>
            </w:tabs>
            <w:rPr>
              <w:rFonts w:cstheme="minorBidi"/>
              <w:noProof/>
            </w:rPr>
          </w:pPr>
          <w:hyperlink w:anchor="_Toc72326878" w:history="1">
            <w:r w:rsidR="00F06076" w:rsidRPr="000A5CED">
              <w:rPr>
                <w:rStyle w:val="ab"/>
                <w:rFonts w:ascii="Times New Roman" w:eastAsia="Times New Roman" w:hAnsi="Times New Roman"/>
                <w:b/>
                <w:noProof/>
                <w:highlight w:val="white"/>
              </w:rPr>
              <w:t>ГЛАВА 1. ИССЛЕДОВАНИЯ ХРОНОТОПА В РОМАНЕ М.</w:t>
            </w:r>
            <w:r w:rsidR="00F06076" w:rsidRPr="000A5CED">
              <w:rPr>
                <w:rStyle w:val="ab"/>
                <w:rFonts w:ascii="Times New Roman" w:hAnsi="Times New Roman"/>
                <w:noProof/>
              </w:rPr>
              <w:t> </w:t>
            </w:r>
            <w:r w:rsidR="00F06076" w:rsidRPr="000A5CED">
              <w:rPr>
                <w:rStyle w:val="ab"/>
                <w:rFonts w:ascii="Times New Roman" w:eastAsia="Times New Roman" w:hAnsi="Times New Roman"/>
                <w:b/>
                <w:noProof/>
                <w:highlight w:val="white"/>
              </w:rPr>
              <w:t>ШИШКИНА «ПИСЬМОВНИК»</w:t>
            </w:r>
            <w:r w:rsidR="00F06076">
              <w:rPr>
                <w:noProof/>
                <w:webHidden/>
              </w:rPr>
              <w:tab/>
            </w:r>
            <w:r w:rsidR="00F06076">
              <w:rPr>
                <w:noProof/>
                <w:webHidden/>
              </w:rPr>
              <w:fldChar w:fldCharType="begin"/>
            </w:r>
            <w:r w:rsidR="00F06076">
              <w:rPr>
                <w:noProof/>
                <w:webHidden/>
              </w:rPr>
              <w:instrText xml:space="preserve"> PAGEREF _Toc72326878 \h </w:instrText>
            </w:r>
            <w:r w:rsidR="00F06076">
              <w:rPr>
                <w:noProof/>
                <w:webHidden/>
              </w:rPr>
            </w:r>
            <w:r w:rsidR="00F06076">
              <w:rPr>
                <w:noProof/>
                <w:webHidden/>
              </w:rPr>
              <w:fldChar w:fldCharType="separate"/>
            </w:r>
            <w:r w:rsidR="00E409F9">
              <w:rPr>
                <w:noProof/>
                <w:webHidden/>
              </w:rPr>
              <w:t>8</w:t>
            </w:r>
            <w:r w:rsidR="00F06076">
              <w:rPr>
                <w:noProof/>
                <w:webHidden/>
              </w:rPr>
              <w:fldChar w:fldCharType="end"/>
            </w:r>
          </w:hyperlink>
        </w:p>
        <w:p w14:paraId="00DEFA4E" w14:textId="77777777" w:rsidR="00F06076" w:rsidRDefault="00F324B3">
          <w:pPr>
            <w:pStyle w:val="11"/>
            <w:tabs>
              <w:tab w:val="right" w:leader="dot" w:pos="9344"/>
            </w:tabs>
            <w:rPr>
              <w:rFonts w:cstheme="minorBidi"/>
              <w:noProof/>
            </w:rPr>
          </w:pPr>
          <w:hyperlink w:anchor="_Toc72326879" w:history="1">
            <w:r w:rsidR="00F06076" w:rsidRPr="000A5CED">
              <w:rPr>
                <w:rStyle w:val="ab"/>
                <w:rFonts w:ascii="Times New Roman" w:hAnsi="Times New Roman"/>
                <w:b/>
                <w:noProof/>
              </w:rPr>
              <w:t>ГЛАВА 2. ХРОНОТОП КАК ХУДОЖЕСТВЕННАЯ КАТЕГОРИЯ</w:t>
            </w:r>
            <w:r w:rsidR="00F06076">
              <w:rPr>
                <w:noProof/>
                <w:webHidden/>
              </w:rPr>
              <w:tab/>
            </w:r>
            <w:r w:rsidR="00F06076">
              <w:rPr>
                <w:noProof/>
                <w:webHidden/>
              </w:rPr>
              <w:fldChar w:fldCharType="begin"/>
            </w:r>
            <w:r w:rsidR="00F06076">
              <w:rPr>
                <w:noProof/>
                <w:webHidden/>
              </w:rPr>
              <w:instrText xml:space="preserve"> PAGEREF _Toc72326879 \h </w:instrText>
            </w:r>
            <w:r w:rsidR="00F06076">
              <w:rPr>
                <w:noProof/>
                <w:webHidden/>
              </w:rPr>
            </w:r>
            <w:r w:rsidR="00F06076">
              <w:rPr>
                <w:noProof/>
                <w:webHidden/>
              </w:rPr>
              <w:fldChar w:fldCharType="separate"/>
            </w:r>
            <w:r w:rsidR="00E409F9">
              <w:rPr>
                <w:noProof/>
                <w:webHidden/>
              </w:rPr>
              <w:t>12</w:t>
            </w:r>
            <w:r w:rsidR="00F06076">
              <w:rPr>
                <w:noProof/>
                <w:webHidden/>
              </w:rPr>
              <w:fldChar w:fldCharType="end"/>
            </w:r>
          </w:hyperlink>
        </w:p>
        <w:p w14:paraId="05353C69" w14:textId="77777777" w:rsidR="00F06076" w:rsidRDefault="00F324B3">
          <w:pPr>
            <w:pStyle w:val="21"/>
            <w:tabs>
              <w:tab w:val="right" w:leader="dot" w:pos="9344"/>
            </w:tabs>
            <w:rPr>
              <w:rFonts w:cstheme="minorBidi"/>
              <w:noProof/>
            </w:rPr>
          </w:pPr>
          <w:hyperlink w:anchor="_Toc72326880" w:history="1">
            <w:r w:rsidR="00F06076" w:rsidRPr="00F06076">
              <w:rPr>
                <w:rStyle w:val="ab"/>
                <w:rFonts w:ascii="Times New Roman" w:hAnsi="Times New Roman"/>
                <w:noProof/>
              </w:rPr>
              <w:t>2.1. О хронотопе и трех типах романа по М. Бахтину</w:t>
            </w:r>
            <w:r w:rsidR="00F06076">
              <w:rPr>
                <w:noProof/>
                <w:webHidden/>
              </w:rPr>
              <w:tab/>
            </w:r>
            <w:r w:rsidR="00F06076">
              <w:rPr>
                <w:noProof/>
                <w:webHidden/>
              </w:rPr>
              <w:fldChar w:fldCharType="begin"/>
            </w:r>
            <w:r w:rsidR="00F06076">
              <w:rPr>
                <w:noProof/>
                <w:webHidden/>
              </w:rPr>
              <w:instrText xml:space="preserve"> PAGEREF _Toc72326880 \h </w:instrText>
            </w:r>
            <w:r w:rsidR="00F06076">
              <w:rPr>
                <w:noProof/>
                <w:webHidden/>
              </w:rPr>
            </w:r>
            <w:r w:rsidR="00F06076">
              <w:rPr>
                <w:noProof/>
                <w:webHidden/>
              </w:rPr>
              <w:fldChar w:fldCharType="separate"/>
            </w:r>
            <w:r w:rsidR="00E409F9">
              <w:rPr>
                <w:noProof/>
                <w:webHidden/>
              </w:rPr>
              <w:t>12</w:t>
            </w:r>
            <w:r w:rsidR="00F06076">
              <w:rPr>
                <w:noProof/>
                <w:webHidden/>
              </w:rPr>
              <w:fldChar w:fldCharType="end"/>
            </w:r>
          </w:hyperlink>
        </w:p>
        <w:p w14:paraId="665B32DA" w14:textId="77777777" w:rsidR="00F06076" w:rsidRDefault="00F324B3">
          <w:pPr>
            <w:pStyle w:val="21"/>
            <w:tabs>
              <w:tab w:val="right" w:leader="dot" w:pos="9344"/>
            </w:tabs>
            <w:rPr>
              <w:rFonts w:cstheme="minorBidi"/>
              <w:noProof/>
            </w:rPr>
          </w:pPr>
          <w:hyperlink w:anchor="_Toc72326881" w:history="1">
            <w:r w:rsidR="00F06076" w:rsidRPr="00F06076">
              <w:rPr>
                <w:rStyle w:val="ab"/>
                <w:rFonts w:ascii="Times New Roman" w:eastAsia="Times New Roman" w:hAnsi="Times New Roman"/>
                <w:noProof/>
                <w:highlight w:val="white"/>
              </w:rPr>
              <w:t>2.2. О пространстве по Ю.М. Лотману</w:t>
            </w:r>
            <w:r w:rsidR="00F06076">
              <w:rPr>
                <w:noProof/>
                <w:webHidden/>
              </w:rPr>
              <w:tab/>
            </w:r>
            <w:r w:rsidR="00F06076">
              <w:rPr>
                <w:noProof/>
                <w:webHidden/>
              </w:rPr>
              <w:fldChar w:fldCharType="begin"/>
            </w:r>
            <w:r w:rsidR="00F06076">
              <w:rPr>
                <w:noProof/>
                <w:webHidden/>
              </w:rPr>
              <w:instrText xml:space="preserve"> PAGEREF _Toc72326881 \h </w:instrText>
            </w:r>
            <w:r w:rsidR="00F06076">
              <w:rPr>
                <w:noProof/>
                <w:webHidden/>
              </w:rPr>
            </w:r>
            <w:r w:rsidR="00F06076">
              <w:rPr>
                <w:noProof/>
                <w:webHidden/>
              </w:rPr>
              <w:fldChar w:fldCharType="separate"/>
            </w:r>
            <w:r w:rsidR="00E409F9">
              <w:rPr>
                <w:noProof/>
                <w:webHidden/>
              </w:rPr>
              <w:t>23</w:t>
            </w:r>
            <w:r w:rsidR="00F06076">
              <w:rPr>
                <w:noProof/>
                <w:webHidden/>
              </w:rPr>
              <w:fldChar w:fldCharType="end"/>
            </w:r>
          </w:hyperlink>
        </w:p>
        <w:p w14:paraId="53BACF10" w14:textId="77777777" w:rsidR="00F06076" w:rsidRDefault="00F324B3">
          <w:pPr>
            <w:pStyle w:val="11"/>
            <w:tabs>
              <w:tab w:val="right" w:leader="dot" w:pos="9344"/>
            </w:tabs>
            <w:rPr>
              <w:rFonts w:cstheme="minorBidi"/>
              <w:noProof/>
            </w:rPr>
          </w:pPr>
          <w:hyperlink w:anchor="_Toc72326882" w:history="1">
            <w:r w:rsidR="00F06076" w:rsidRPr="000A5CED">
              <w:rPr>
                <w:rStyle w:val="ab"/>
                <w:rFonts w:ascii="Times New Roman" w:eastAsia="Times New Roman" w:hAnsi="Times New Roman"/>
                <w:b/>
                <w:noProof/>
                <w:highlight w:val="white"/>
              </w:rPr>
              <w:t>ГЛАВА 3. ДИАЛОГИЗМ РОМАНА</w:t>
            </w:r>
            <w:r w:rsidR="00F06076">
              <w:rPr>
                <w:noProof/>
                <w:webHidden/>
              </w:rPr>
              <w:tab/>
            </w:r>
            <w:r w:rsidR="00F06076">
              <w:rPr>
                <w:noProof/>
                <w:webHidden/>
              </w:rPr>
              <w:fldChar w:fldCharType="begin"/>
            </w:r>
            <w:r w:rsidR="00F06076">
              <w:rPr>
                <w:noProof/>
                <w:webHidden/>
              </w:rPr>
              <w:instrText xml:space="preserve"> PAGEREF _Toc72326882 \h </w:instrText>
            </w:r>
            <w:r w:rsidR="00F06076">
              <w:rPr>
                <w:noProof/>
                <w:webHidden/>
              </w:rPr>
            </w:r>
            <w:r w:rsidR="00F06076">
              <w:rPr>
                <w:noProof/>
                <w:webHidden/>
              </w:rPr>
              <w:fldChar w:fldCharType="separate"/>
            </w:r>
            <w:r w:rsidR="00E409F9">
              <w:rPr>
                <w:noProof/>
                <w:webHidden/>
              </w:rPr>
              <w:t>30</w:t>
            </w:r>
            <w:r w:rsidR="00F06076">
              <w:rPr>
                <w:noProof/>
                <w:webHidden/>
              </w:rPr>
              <w:fldChar w:fldCharType="end"/>
            </w:r>
          </w:hyperlink>
        </w:p>
        <w:p w14:paraId="40A668B0" w14:textId="77777777" w:rsidR="00F06076" w:rsidRDefault="00F324B3">
          <w:pPr>
            <w:pStyle w:val="11"/>
            <w:tabs>
              <w:tab w:val="right" w:leader="dot" w:pos="9344"/>
            </w:tabs>
            <w:rPr>
              <w:rFonts w:cstheme="minorBidi"/>
              <w:noProof/>
            </w:rPr>
          </w:pPr>
          <w:hyperlink w:anchor="_Toc72326883" w:history="1">
            <w:r w:rsidR="00F06076" w:rsidRPr="000A5CED">
              <w:rPr>
                <w:rStyle w:val="ab"/>
                <w:rFonts w:ascii="Times New Roman" w:eastAsia="Times New Roman" w:hAnsi="Times New Roman"/>
                <w:b/>
                <w:noProof/>
                <w:highlight w:val="white"/>
              </w:rPr>
              <w:t>ГЛАВА 4. ИСТОРИЧЕСКОЕ ВРЕМЯ И АНАХРОНИЗМЫ В РОМАНЕ</w:t>
            </w:r>
            <w:r w:rsidR="00F06076">
              <w:rPr>
                <w:noProof/>
                <w:webHidden/>
              </w:rPr>
              <w:tab/>
            </w:r>
            <w:r w:rsidR="00F06076">
              <w:rPr>
                <w:noProof/>
                <w:webHidden/>
              </w:rPr>
              <w:fldChar w:fldCharType="begin"/>
            </w:r>
            <w:r w:rsidR="00F06076">
              <w:rPr>
                <w:noProof/>
                <w:webHidden/>
              </w:rPr>
              <w:instrText xml:space="preserve"> PAGEREF _Toc72326883 \h </w:instrText>
            </w:r>
            <w:r w:rsidR="00F06076">
              <w:rPr>
                <w:noProof/>
                <w:webHidden/>
              </w:rPr>
            </w:r>
            <w:r w:rsidR="00F06076">
              <w:rPr>
                <w:noProof/>
                <w:webHidden/>
              </w:rPr>
              <w:fldChar w:fldCharType="separate"/>
            </w:r>
            <w:r w:rsidR="00E409F9">
              <w:rPr>
                <w:noProof/>
                <w:webHidden/>
              </w:rPr>
              <w:t>49</w:t>
            </w:r>
            <w:r w:rsidR="00F06076">
              <w:rPr>
                <w:noProof/>
                <w:webHidden/>
              </w:rPr>
              <w:fldChar w:fldCharType="end"/>
            </w:r>
          </w:hyperlink>
        </w:p>
        <w:p w14:paraId="4B0AF38A" w14:textId="77777777" w:rsidR="00F06076" w:rsidRDefault="00F324B3">
          <w:pPr>
            <w:pStyle w:val="21"/>
            <w:tabs>
              <w:tab w:val="right" w:leader="dot" w:pos="9344"/>
            </w:tabs>
            <w:rPr>
              <w:rFonts w:cstheme="minorBidi"/>
              <w:noProof/>
            </w:rPr>
          </w:pPr>
          <w:hyperlink w:anchor="_Toc72326884" w:history="1">
            <w:r w:rsidR="00F06076" w:rsidRPr="00F06076">
              <w:rPr>
                <w:rStyle w:val="ab"/>
                <w:rFonts w:ascii="Times New Roman" w:hAnsi="Times New Roman"/>
                <w:noProof/>
              </w:rPr>
              <w:t>4.1. Источники романа</w:t>
            </w:r>
            <w:r w:rsidR="00F06076">
              <w:rPr>
                <w:noProof/>
                <w:webHidden/>
              </w:rPr>
              <w:tab/>
            </w:r>
            <w:r w:rsidR="00F06076">
              <w:rPr>
                <w:noProof/>
                <w:webHidden/>
              </w:rPr>
              <w:fldChar w:fldCharType="begin"/>
            </w:r>
            <w:r w:rsidR="00F06076">
              <w:rPr>
                <w:noProof/>
                <w:webHidden/>
              </w:rPr>
              <w:instrText xml:space="preserve"> PAGEREF _Toc72326884 \h </w:instrText>
            </w:r>
            <w:r w:rsidR="00F06076">
              <w:rPr>
                <w:noProof/>
                <w:webHidden/>
              </w:rPr>
            </w:r>
            <w:r w:rsidR="00F06076">
              <w:rPr>
                <w:noProof/>
                <w:webHidden/>
              </w:rPr>
              <w:fldChar w:fldCharType="separate"/>
            </w:r>
            <w:r w:rsidR="00E409F9">
              <w:rPr>
                <w:noProof/>
                <w:webHidden/>
              </w:rPr>
              <w:t>49</w:t>
            </w:r>
            <w:r w:rsidR="00F06076">
              <w:rPr>
                <w:noProof/>
                <w:webHidden/>
              </w:rPr>
              <w:fldChar w:fldCharType="end"/>
            </w:r>
          </w:hyperlink>
        </w:p>
        <w:p w14:paraId="7E2DD989" w14:textId="77777777" w:rsidR="00F06076" w:rsidRDefault="00F324B3">
          <w:pPr>
            <w:pStyle w:val="31"/>
            <w:tabs>
              <w:tab w:val="right" w:leader="dot" w:pos="9344"/>
            </w:tabs>
            <w:rPr>
              <w:rFonts w:cstheme="minorBidi"/>
              <w:noProof/>
            </w:rPr>
          </w:pPr>
          <w:hyperlink w:anchor="_Toc72326885" w:history="1">
            <w:r w:rsidR="00F06076" w:rsidRPr="00F06076">
              <w:rPr>
                <w:rStyle w:val="ab"/>
                <w:rFonts w:ascii="Times New Roman" w:hAnsi="Times New Roman"/>
                <w:noProof/>
              </w:rPr>
              <w:t>4.1.1. Легенда о земле пресвитера Иоанна</w:t>
            </w:r>
            <w:r w:rsidR="00F06076">
              <w:rPr>
                <w:noProof/>
                <w:webHidden/>
              </w:rPr>
              <w:tab/>
            </w:r>
            <w:r w:rsidR="00F06076">
              <w:rPr>
                <w:noProof/>
                <w:webHidden/>
              </w:rPr>
              <w:fldChar w:fldCharType="begin"/>
            </w:r>
            <w:r w:rsidR="00F06076">
              <w:rPr>
                <w:noProof/>
                <w:webHidden/>
              </w:rPr>
              <w:instrText xml:space="preserve"> PAGEREF _Toc72326885 \h </w:instrText>
            </w:r>
            <w:r w:rsidR="00F06076">
              <w:rPr>
                <w:noProof/>
                <w:webHidden/>
              </w:rPr>
            </w:r>
            <w:r w:rsidR="00F06076">
              <w:rPr>
                <w:noProof/>
                <w:webHidden/>
              </w:rPr>
              <w:fldChar w:fldCharType="separate"/>
            </w:r>
            <w:r w:rsidR="00E409F9">
              <w:rPr>
                <w:noProof/>
                <w:webHidden/>
              </w:rPr>
              <w:t>49</w:t>
            </w:r>
            <w:r w:rsidR="00F06076">
              <w:rPr>
                <w:noProof/>
                <w:webHidden/>
              </w:rPr>
              <w:fldChar w:fldCharType="end"/>
            </w:r>
          </w:hyperlink>
        </w:p>
        <w:p w14:paraId="3FFF45E5" w14:textId="77777777" w:rsidR="00F06076" w:rsidRDefault="00F324B3">
          <w:pPr>
            <w:pStyle w:val="31"/>
            <w:tabs>
              <w:tab w:val="right" w:leader="dot" w:pos="9344"/>
            </w:tabs>
            <w:rPr>
              <w:rFonts w:cstheme="minorBidi"/>
              <w:noProof/>
            </w:rPr>
          </w:pPr>
          <w:hyperlink w:anchor="_Toc72326886" w:history="1">
            <w:r w:rsidR="00F06076" w:rsidRPr="00F06076">
              <w:rPr>
                <w:rStyle w:val="ab"/>
                <w:rFonts w:ascii="Times New Roman" w:hAnsi="Times New Roman"/>
                <w:noProof/>
              </w:rPr>
              <w:t>4.1.2. Документальные источники по истории боксерского восстания</w:t>
            </w:r>
            <w:r w:rsidR="00F06076">
              <w:rPr>
                <w:noProof/>
                <w:webHidden/>
              </w:rPr>
              <w:tab/>
            </w:r>
            <w:r w:rsidR="00F06076">
              <w:rPr>
                <w:noProof/>
                <w:webHidden/>
              </w:rPr>
              <w:fldChar w:fldCharType="begin"/>
            </w:r>
            <w:r w:rsidR="00F06076">
              <w:rPr>
                <w:noProof/>
                <w:webHidden/>
              </w:rPr>
              <w:instrText xml:space="preserve"> PAGEREF _Toc72326886 \h </w:instrText>
            </w:r>
            <w:r w:rsidR="00F06076">
              <w:rPr>
                <w:noProof/>
                <w:webHidden/>
              </w:rPr>
            </w:r>
            <w:r w:rsidR="00F06076">
              <w:rPr>
                <w:noProof/>
                <w:webHidden/>
              </w:rPr>
              <w:fldChar w:fldCharType="separate"/>
            </w:r>
            <w:r w:rsidR="00E409F9">
              <w:rPr>
                <w:noProof/>
                <w:webHidden/>
              </w:rPr>
              <w:t>56</w:t>
            </w:r>
            <w:r w:rsidR="00F06076">
              <w:rPr>
                <w:noProof/>
                <w:webHidden/>
              </w:rPr>
              <w:fldChar w:fldCharType="end"/>
            </w:r>
          </w:hyperlink>
        </w:p>
        <w:p w14:paraId="3F293609" w14:textId="77777777" w:rsidR="00F06076" w:rsidRDefault="00F324B3">
          <w:pPr>
            <w:pStyle w:val="21"/>
            <w:tabs>
              <w:tab w:val="right" w:leader="dot" w:pos="9344"/>
            </w:tabs>
            <w:rPr>
              <w:rFonts w:cstheme="minorBidi"/>
              <w:noProof/>
            </w:rPr>
          </w:pPr>
          <w:hyperlink w:anchor="_Toc72326887" w:history="1">
            <w:r w:rsidR="00F06076" w:rsidRPr="00F06076">
              <w:rPr>
                <w:rStyle w:val="ab"/>
                <w:rFonts w:ascii="Times New Roman" w:hAnsi="Times New Roman"/>
                <w:noProof/>
              </w:rPr>
              <w:t>4.2. Анахронизмы в романе</w:t>
            </w:r>
            <w:r w:rsidR="00F06076">
              <w:rPr>
                <w:noProof/>
                <w:webHidden/>
              </w:rPr>
              <w:tab/>
            </w:r>
            <w:r w:rsidR="00F06076">
              <w:rPr>
                <w:noProof/>
                <w:webHidden/>
              </w:rPr>
              <w:fldChar w:fldCharType="begin"/>
            </w:r>
            <w:r w:rsidR="00F06076">
              <w:rPr>
                <w:noProof/>
                <w:webHidden/>
              </w:rPr>
              <w:instrText xml:space="preserve"> PAGEREF _Toc72326887 \h </w:instrText>
            </w:r>
            <w:r w:rsidR="00F06076">
              <w:rPr>
                <w:noProof/>
                <w:webHidden/>
              </w:rPr>
            </w:r>
            <w:r w:rsidR="00F06076">
              <w:rPr>
                <w:noProof/>
                <w:webHidden/>
              </w:rPr>
              <w:fldChar w:fldCharType="separate"/>
            </w:r>
            <w:r w:rsidR="00E409F9">
              <w:rPr>
                <w:noProof/>
                <w:webHidden/>
              </w:rPr>
              <w:t>60</w:t>
            </w:r>
            <w:r w:rsidR="00F06076">
              <w:rPr>
                <w:noProof/>
                <w:webHidden/>
              </w:rPr>
              <w:fldChar w:fldCharType="end"/>
            </w:r>
          </w:hyperlink>
        </w:p>
        <w:p w14:paraId="2B0ADAED" w14:textId="77777777" w:rsidR="00F06076" w:rsidRDefault="00F324B3">
          <w:pPr>
            <w:pStyle w:val="11"/>
            <w:tabs>
              <w:tab w:val="right" w:leader="dot" w:pos="9344"/>
            </w:tabs>
            <w:rPr>
              <w:rFonts w:cstheme="minorBidi"/>
              <w:noProof/>
            </w:rPr>
          </w:pPr>
          <w:hyperlink w:anchor="_Toc72326888" w:history="1">
            <w:r w:rsidR="00F06076" w:rsidRPr="000A5CED">
              <w:rPr>
                <w:rStyle w:val="ab"/>
                <w:rFonts w:ascii="Times New Roman" w:hAnsi="Times New Roman"/>
                <w:b/>
                <w:noProof/>
              </w:rPr>
              <w:t>ЗАКЛЮЧЕНИЕ</w:t>
            </w:r>
            <w:r w:rsidR="00F06076">
              <w:rPr>
                <w:noProof/>
                <w:webHidden/>
              </w:rPr>
              <w:tab/>
            </w:r>
            <w:r w:rsidR="00F06076">
              <w:rPr>
                <w:noProof/>
                <w:webHidden/>
              </w:rPr>
              <w:fldChar w:fldCharType="begin"/>
            </w:r>
            <w:r w:rsidR="00F06076">
              <w:rPr>
                <w:noProof/>
                <w:webHidden/>
              </w:rPr>
              <w:instrText xml:space="preserve"> PAGEREF _Toc72326888 \h </w:instrText>
            </w:r>
            <w:r w:rsidR="00F06076">
              <w:rPr>
                <w:noProof/>
                <w:webHidden/>
              </w:rPr>
            </w:r>
            <w:r w:rsidR="00F06076">
              <w:rPr>
                <w:noProof/>
                <w:webHidden/>
              </w:rPr>
              <w:fldChar w:fldCharType="separate"/>
            </w:r>
            <w:r w:rsidR="00E409F9">
              <w:rPr>
                <w:noProof/>
                <w:webHidden/>
              </w:rPr>
              <w:t>65</w:t>
            </w:r>
            <w:r w:rsidR="00F06076">
              <w:rPr>
                <w:noProof/>
                <w:webHidden/>
              </w:rPr>
              <w:fldChar w:fldCharType="end"/>
            </w:r>
          </w:hyperlink>
        </w:p>
        <w:p w14:paraId="5A7D7FE7" w14:textId="77777777" w:rsidR="00F06076" w:rsidRDefault="00F324B3">
          <w:pPr>
            <w:pStyle w:val="11"/>
            <w:tabs>
              <w:tab w:val="right" w:leader="dot" w:pos="9344"/>
            </w:tabs>
            <w:rPr>
              <w:rFonts w:cstheme="minorBidi"/>
              <w:noProof/>
            </w:rPr>
          </w:pPr>
          <w:hyperlink w:anchor="_Toc72326889" w:history="1">
            <w:r w:rsidR="00F06076" w:rsidRPr="00F06076">
              <w:rPr>
                <w:rStyle w:val="ab"/>
                <w:rFonts w:ascii="Times New Roman" w:hAnsi="Times New Roman"/>
                <w:noProof/>
              </w:rPr>
              <w:t>Список использованной литературы:</w:t>
            </w:r>
            <w:r w:rsidR="00F06076">
              <w:rPr>
                <w:noProof/>
                <w:webHidden/>
              </w:rPr>
              <w:tab/>
            </w:r>
            <w:r w:rsidR="00F06076">
              <w:rPr>
                <w:noProof/>
                <w:webHidden/>
              </w:rPr>
              <w:fldChar w:fldCharType="begin"/>
            </w:r>
            <w:r w:rsidR="00F06076">
              <w:rPr>
                <w:noProof/>
                <w:webHidden/>
              </w:rPr>
              <w:instrText xml:space="preserve"> PAGEREF _Toc72326889 \h </w:instrText>
            </w:r>
            <w:r w:rsidR="00F06076">
              <w:rPr>
                <w:noProof/>
                <w:webHidden/>
              </w:rPr>
            </w:r>
            <w:r w:rsidR="00F06076">
              <w:rPr>
                <w:noProof/>
                <w:webHidden/>
              </w:rPr>
              <w:fldChar w:fldCharType="separate"/>
            </w:r>
            <w:r w:rsidR="00E409F9">
              <w:rPr>
                <w:noProof/>
                <w:webHidden/>
              </w:rPr>
              <w:t>68</w:t>
            </w:r>
            <w:r w:rsidR="00F06076">
              <w:rPr>
                <w:noProof/>
                <w:webHidden/>
              </w:rPr>
              <w:fldChar w:fldCharType="end"/>
            </w:r>
          </w:hyperlink>
        </w:p>
        <w:p w14:paraId="4E2B37E9" w14:textId="67855370" w:rsidR="00657938" w:rsidRDefault="00657938">
          <w:r>
            <w:rPr>
              <w:b/>
              <w:bCs/>
            </w:rPr>
            <w:fldChar w:fldCharType="end"/>
          </w:r>
        </w:p>
      </w:sdtContent>
    </w:sdt>
    <w:p w14:paraId="68E8706B" w14:textId="139B28E9" w:rsidR="0018720B" w:rsidRPr="00E94CF3" w:rsidRDefault="0018720B" w:rsidP="00E94CF3">
      <w:pPr>
        <w:rPr>
          <w:lang w:eastAsia="ru-RU"/>
        </w:rPr>
      </w:pPr>
    </w:p>
    <w:p w14:paraId="40CC4675" w14:textId="77777777" w:rsidR="0018720B" w:rsidRDefault="0018720B" w:rsidP="008F5751">
      <w:pPr>
        <w:spacing w:line="360" w:lineRule="auto"/>
        <w:jc w:val="center"/>
        <w:rPr>
          <w:rFonts w:ascii="Times New Roman" w:hAnsi="Times New Roman" w:cs="Times New Roman"/>
          <w:b/>
          <w:sz w:val="28"/>
          <w:szCs w:val="28"/>
        </w:rPr>
      </w:pPr>
    </w:p>
    <w:p w14:paraId="5EF1F1F8" w14:textId="77777777" w:rsidR="0018720B" w:rsidRDefault="0018720B">
      <w:pPr>
        <w:rPr>
          <w:rFonts w:ascii="Times New Roman" w:hAnsi="Times New Roman" w:cs="Times New Roman"/>
          <w:b/>
          <w:sz w:val="28"/>
          <w:szCs w:val="28"/>
        </w:rPr>
      </w:pPr>
      <w:r>
        <w:rPr>
          <w:rFonts w:ascii="Times New Roman" w:hAnsi="Times New Roman" w:cs="Times New Roman"/>
          <w:b/>
          <w:sz w:val="28"/>
          <w:szCs w:val="28"/>
        </w:rPr>
        <w:br w:type="page"/>
      </w:r>
    </w:p>
    <w:p w14:paraId="7022ED3E" w14:textId="103E1FEB" w:rsidR="00BF3653" w:rsidRPr="00E94CF3" w:rsidRDefault="00135F2B" w:rsidP="00E94CF3">
      <w:pPr>
        <w:pStyle w:val="1"/>
        <w:jc w:val="center"/>
        <w:rPr>
          <w:rFonts w:ascii="Times New Roman" w:hAnsi="Times New Roman" w:cs="Times New Roman"/>
          <w:b/>
          <w:color w:val="auto"/>
          <w:sz w:val="28"/>
          <w:szCs w:val="28"/>
        </w:rPr>
      </w:pPr>
      <w:bookmarkStart w:id="0" w:name="_Toc72326877"/>
      <w:r w:rsidRPr="00E94CF3">
        <w:rPr>
          <w:rFonts w:ascii="Times New Roman" w:hAnsi="Times New Roman" w:cs="Times New Roman"/>
          <w:b/>
          <w:color w:val="auto"/>
          <w:sz w:val="28"/>
          <w:szCs w:val="28"/>
        </w:rPr>
        <w:lastRenderedPageBreak/>
        <w:t>ВВЕДЕНИЕ</w:t>
      </w:r>
      <w:bookmarkEnd w:id="0"/>
    </w:p>
    <w:p w14:paraId="3A5B2B9A" w14:textId="77777777" w:rsidR="00E94CF3" w:rsidRPr="00E94CF3" w:rsidRDefault="00E94CF3" w:rsidP="00E94CF3">
      <w:pPr>
        <w:rPr>
          <w:highlight w:val="white"/>
        </w:rPr>
      </w:pPr>
    </w:p>
    <w:p w14:paraId="4E22B4A3" w14:textId="35E2AECD" w:rsidR="00DB1419" w:rsidRPr="00DB1419" w:rsidRDefault="006D5FC7" w:rsidP="00DB1419">
      <w:pPr>
        <w:spacing w:line="360" w:lineRule="auto"/>
        <w:ind w:firstLine="708"/>
        <w:jc w:val="both"/>
        <w:rPr>
          <w:rFonts w:ascii="Times New Roman" w:hAnsi="Times New Roman" w:cs="Times New Roman"/>
          <w:b/>
          <w:i/>
          <w:color w:val="FF0000"/>
          <w:sz w:val="28"/>
          <w:szCs w:val="28"/>
        </w:rPr>
      </w:pPr>
      <w:r>
        <w:rPr>
          <w:rFonts w:ascii="Times New Roman" w:hAnsi="Times New Roman" w:cs="Times New Roman"/>
          <w:sz w:val="28"/>
          <w:szCs w:val="28"/>
        </w:rPr>
        <w:t>О</w:t>
      </w:r>
      <w:r w:rsidR="003F7308">
        <w:rPr>
          <w:rFonts w:ascii="Times New Roman" w:hAnsi="Times New Roman" w:cs="Times New Roman"/>
          <w:sz w:val="28"/>
          <w:szCs w:val="28"/>
        </w:rPr>
        <w:t>тличительной особенностью прозы Михаила Шишкина</w:t>
      </w:r>
      <w:r w:rsidR="003F7308" w:rsidRPr="009F3F8A">
        <w:rPr>
          <w:rFonts w:ascii="Times New Roman" w:hAnsi="Times New Roman" w:cs="Times New Roman"/>
          <w:sz w:val="28"/>
          <w:szCs w:val="28"/>
        </w:rPr>
        <w:t xml:space="preserve"> </w:t>
      </w:r>
      <w:r w:rsidR="003F7308">
        <w:rPr>
          <w:rFonts w:ascii="Times New Roman" w:hAnsi="Times New Roman" w:cs="Times New Roman"/>
          <w:sz w:val="28"/>
          <w:szCs w:val="28"/>
        </w:rPr>
        <w:t>является наличие неоднозначного и даже «фрагментарного», как его называет С.Н.</w:t>
      </w:r>
      <w:r w:rsidR="008C480E">
        <w:rPr>
          <w:rFonts w:ascii="Times New Roman" w:hAnsi="Times New Roman" w:cs="Times New Roman"/>
          <w:sz w:val="28"/>
          <w:szCs w:val="28"/>
        </w:rPr>
        <w:t> </w:t>
      </w:r>
      <w:proofErr w:type="spellStart"/>
      <w:r w:rsidR="003F7308">
        <w:rPr>
          <w:rFonts w:ascii="Times New Roman" w:hAnsi="Times New Roman" w:cs="Times New Roman"/>
          <w:sz w:val="28"/>
          <w:szCs w:val="28"/>
        </w:rPr>
        <w:t>Лашова</w:t>
      </w:r>
      <w:proofErr w:type="spellEnd"/>
      <w:r w:rsidR="003F7308">
        <w:rPr>
          <w:rStyle w:val="a5"/>
          <w:rFonts w:ascii="Times New Roman" w:hAnsi="Times New Roman" w:cs="Times New Roman"/>
          <w:sz w:val="28"/>
          <w:szCs w:val="28"/>
        </w:rPr>
        <w:footnoteReference w:id="1"/>
      </w:r>
      <w:r w:rsidR="003F7308">
        <w:rPr>
          <w:rFonts w:ascii="Times New Roman" w:hAnsi="Times New Roman" w:cs="Times New Roman"/>
          <w:sz w:val="28"/>
          <w:szCs w:val="28"/>
        </w:rPr>
        <w:t xml:space="preserve">, </w:t>
      </w:r>
      <w:proofErr w:type="spellStart"/>
      <w:r w:rsidR="003F7308">
        <w:rPr>
          <w:rFonts w:ascii="Times New Roman" w:hAnsi="Times New Roman" w:cs="Times New Roman"/>
          <w:sz w:val="28"/>
          <w:szCs w:val="28"/>
        </w:rPr>
        <w:t>хронотопа</w:t>
      </w:r>
      <w:proofErr w:type="spellEnd"/>
      <w:r w:rsidR="003F7308" w:rsidRPr="009F3F8A">
        <w:rPr>
          <w:rFonts w:ascii="Times New Roman" w:hAnsi="Times New Roman" w:cs="Times New Roman"/>
          <w:sz w:val="28"/>
          <w:szCs w:val="28"/>
        </w:rPr>
        <w:t xml:space="preserve">. </w:t>
      </w:r>
      <w:r>
        <w:rPr>
          <w:rFonts w:ascii="Times New Roman" w:hAnsi="Times New Roman" w:cs="Times New Roman"/>
          <w:sz w:val="28"/>
          <w:szCs w:val="28"/>
        </w:rPr>
        <w:t>При этом</w:t>
      </w:r>
      <w:r w:rsidR="003F7308">
        <w:rPr>
          <w:rFonts w:ascii="Times New Roman" w:hAnsi="Times New Roman" w:cs="Times New Roman"/>
          <w:sz w:val="28"/>
          <w:szCs w:val="28"/>
        </w:rPr>
        <w:t xml:space="preserve"> стоит отметить, что данная особенность присуща не только Шишкину, она становится ключевой у целого ряда писателей-постмодернистов.</w:t>
      </w:r>
      <w:r>
        <w:rPr>
          <w:rFonts w:ascii="Times New Roman" w:hAnsi="Times New Roman" w:cs="Times New Roman"/>
          <w:sz w:val="28"/>
          <w:szCs w:val="28"/>
        </w:rPr>
        <w:t xml:space="preserve"> </w:t>
      </w:r>
      <w:proofErr w:type="spellStart"/>
      <w:r w:rsidR="003F7308">
        <w:rPr>
          <w:rFonts w:ascii="Times New Roman" w:hAnsi="Times New Roman" w:cs="Times New Roman"/>
          <w:sz w:val="28"/>
          <w:szCs w:val="28"/>
        </w:rPr>
        <w:t>Лашова</w:t>
      </w:r>
      <w:proofErr w:type="spellEnd"/>
      <w:r w:rsidR="003F7308">
        <w:rPr>
          <w:rFonts w:ascii="Times New Roman" w:hAnsi="Times New Roman" w:cs="Times New Roman"/>
          <w:sz w:val="28"/>
          <w:szCs w:val="28"/>
        </w:rPr>
        <w:t xml:space="preserve"> приводит в качестве примера таких авторов как Саша Соколов, В.</w:t>
      </w:r>
      <w:r w:rsidR="008C480E">
        <w:rPr>
          <w:rFonts w:ascii="Times New Roman" w:hAnsi="Times New Roman" w:cs="Times New Roman"/>
          <w:sz w:val="28"/>
          <w:szCs w:val="28"/>
        </w:rPr>
        <w:t> Пелевин, В. </w:t>
      </w:r>
      <w:r w:rsidR="001E09BC">
        <w:rPr>
          <w:rFonts w:ascii="Times New Roman" w:hAnsi="Times New Roman" w:cs="Times New Roman"/>
          <w:sz w:val="28"/>
          <w:szCs w:val="28"/>
        </w:rPr>
        <w:t>Шаров, у каждого из</w:t>
      </w:r>
      <w:r w:rsidR="003F7308">
        <w:rPr>
          <w:rFonts w:ascii="Times New Roman" w:hAnsi="Times New Roman" w:cs="Times New Roman"/>
          <w:sz w:val="28"/>
          <w:szCs w:val="28"/>
        </w:rPr>
        <w:t xml:space="preserve"> которых </w:t>
      </w:r>
      <w:proofErr w:type="spellStart"/>
      <w:r w:rsidR="003F7308">
        <w:rPr>
          <w:rFonts w:ascii="Times New Roman" w:hAnsi="Times New Roman" w:cs="Times New Roman"/>
          <w:sz w:val="28"/>
          <w:szCs w:val="28"/>
        </w:rPr>
        <w:t>хронотоп</w:t>
      </w:r>
      <w:proofErr w:type="spellEnd"/>
      <w:r w:rsidR="003F7308">
        <w:rPr>
          <w:rFonts w:ascii="Times New Roman" w:hAnsi="Times New Roman" w:cs="Times New Roman"/>
          <w:sz w:val="28"/>
          <w:szCs w:val="28"/>
        </w:rPr>
        <w:t xml:space="preserve"> выходит за рамки привычных представлений</w:t>
      </w:r>
      <w:r w:rsidR="003F7308">
        <w:rPr>
          <w:rStyle w:val="a5"/>
          <w:rFonts w:ascii="Times New Roman" w:hAnsi="Times New Roman" w:cs="Times New Roman"/>
          <w:sz w:val="28"/>
          <w:szCs w:val="28"/>
        </w:rPr>
        <w:footnoteReference w:id="2"/>
      </w:r>
      <w:r w:rsidR="003F7308">
        <w:rPr>
          <w:rFonts w:ascii="Times New Roman" w:hAnsi="Times New Roman" w:cs="Times New Roman"/>
          <w:sz w:val="28"/>
          <w:szCs w:val="28"/>
        </w:rPr>
        <w:t xml:space="preserve">. </w:t>
      </w:r>
      <w:r w:rsidR="003F7308" w:rsidRPr="004E0058">
        <w:rPr>
          <w:rFonts w:ascii="Times New Roman" w:hAnsi="Times New Roman" w:cs="Times New Roman"/>
          <w:sz w:val="28"/>
          <w:szCs w:val="28"/>
        </w:rPr>
        <w:t>Но на самом деле Шишкин во многом «западный» писа</w:t>
      </w:r>
      <w:r w:rsidR="00D649C3">
        <w:rPr>
          <w:rFonts w:ascii="Times New Roman" w:hAnsi="Times New Roman" w:cs="Times New Roman"/>
          <w:sz w:val="28"/>
          <w:szCs w:val="28"/>
        </w:rPr>
        <w:t xml:space="preserve">тель, поэтому истоки временных </w:t>
      </w:r>
      <w:r w:rsidR="003F7308" w:rsidRPr="004E0058">
        <w:rPr>
          <w:rFonts w:ascii="Times New Roman" w:hAnsi="Times New Roman" w:cs="Times New Roman"/>
          <w:sz w:val="28"/>
          <w:szCs w:val="28"/>
        </w:rPr>
        <w:t xml:space="preserve">сдвигов </w:t>
      </w:r>
      <w:r>
        <w:rPr>
          <w:rFonts w:ascii="Times New Roman" w:hAnsi="Times New Roman" w:cs="Times New Roman"/>
          <w:sz w:val="28"/>
          <w:szCs w:val="28"/>
        </w:rPr>
        <w:t xml:space="preserve">в </w:t>
      </w:r>
      <w:r w:rsidR="003F7308" w:rsidRPr="004E0058">
        <w:rPr>
          <w:rFonts w:ascii="Times New Roman" w:hAnsi="Times New Roman" w:cs="Times New Roman"/>
          <w:sz w:val="28"/>
          <w:szCs w:val="28"/>
        </w:rPr>
        <w:t>его произведени</w:t>
      </w:r>
      <w:r>
        <w:rPr>
          <w:rFonts w:ascii="Times New Roman" w:hAnsi="Times New Roman" w:cs="Times New Roman"/>
          <w:sz w:val="28"/>
          <w:szCs w:val="28"/>
        </w:rPr>
        <w:t>ях</w:t>
      </w:r>
      <w:r w:rsidR="003F7308" w:rsidRPr="004E0058">
        <w:rPr>
          <w:rFonts w:ascii="Times New Roman" w:hAnsi="Times New Roman" w:cs="Times New Roman"/>
          <w:sz w:val="28"/>
          <w:szCs w:val="28"/>
        </w:rPr>
        <w:t xml:space="preserve"> можно найти в западной </w:t>
      </w:r>
      <w:r w:rsidR="001C150E">
        <w:rPr>
          <w:rFonts w:ascii="Times New Roman" w:hAnsi="Times New Roman" w:cs="Times New Roman"/>
          <w:sz w:val="28"/>
          <w:szCs w:val="28"/>
        </w:rPr>
        <w:t>литературе от «</w:t>
      </w:r>
      <w:proofErr w:type="spellStart"/>
      <w:r w:rsidR="001C150E">
        <w:rPr>
          <w:rFonts w:ascii="Times New Roman" w:hAnsi="Times New Roman" w:cs="Times New Roman"/>
          <w:sz w:val="28"/>
          <w:szCs w:val="28"/>
        </w:rPr>
        <w:t>Рипа</w:t>
      </w:r>
      <w:proofErr w:type="spellEnd"/>
      <w:r w:rsidR="001C150E">
        <w:rPr>
          <w:rFonts w:ascii="Times New Roman" w:hAnsi="Times New Roman" w:cs="Times New Roman"/>
          <w:sz w:val="28"/>
          <w:szCs w:val="28"/>
        </w:rPr>
        <w:t xml:space="preserve"> </w:t>
      </w:r>
      <w:proofErr w:type="spellStart"/>
      <w:r w:rsidR="001C150E">
        <w:rPr>
          <w:rFonts w:ascii="Times New Roman" w:hAnsi="Times New Roman" w:cs="Times New Roman"/>
          <w:sz w:val="28"/>
          <w:szCs w:val="28"/>
        </w:rPr>
        <w:t>ван</w:t>
      </w:r>
      <w:proofErr w:type="spellEnd"/>
      <w:r w:rsidR="001C150E">
        <w:rPr>
          <w:rFonts w:ascii="Times New Roman" w:hAnsi="Times New Roman" w:cs="Times New Roman"/>
          <w:sz w:val="28"/>
          <w:szCs w:val="28"/>
        </w:rPr>
        <w:t xml:space="preserve"> </w:t>
      </w:r>
      <w:proofErr w:type="spellStart"/>
      <w:r w:rsidR="001C150E">
        <w:rPr>
          <w:rFonts w:ascii="Times New Roman" w:hAnsi="Times New Roman" w:cs="Times New Roman"/>
          <w:sz w:val="28"/>
          <w:szCs w:val="28"/>
        </w:rPr>
        <w:t>Винкля</w:t>
      </w:r>
      <w:proofErr w:type="spellEnd"/>
      <w:r w:rsidR="001C150E">
        <w:rPr>
          <w:rFonts w:ascii="Times New Roman" w:hAnsi="Times New Roman" w:cs="Times New Roman"/>
          <w:sz w:val="28"/>
          <w:szCs w:val="28"/>
        </w:rPr>
        <w:t xml:space="preserve">» Вашингтона </w:t>
      </w:r>
      <w:proofErr w:type="spellStart"/>
      <w:r w:rsidR="003F7308" w:rsidRPr="004E0058">
        <w:rPr>
          <w:rFonts w:ascii="Times New Roman" w:hAnsi="Times New Roman" w:cs="Times New Roman"/>
          <w:sz w:val="28"/>
          <w:szCs w:val="28"/>
        </w:rPr>
        <w:t>Ирвинга</w:t>
      </w:r>
      <w:proofErr w:type="spellEnd"/>
      <w:r w:rsidR="003F7308" w:rsidRPr="004E0058">
        <w:rPr>
          <w:rFonts w:ascii="Times New Roman" w:hAnsi="Times New Roman" w:cs="Times New Roman"/>
          <w:sz w:val="28"/>
          <w:szCs w:val="28"/>
        </w:rPr>
        <w:t xml:space="preserve"> и до современности. </w:t>
      </w:r>
      <w:r w:rsidR="00747856">
        <w:rPr>
          <w:rFonts w:ascii="Times New Roman" w:hAnsi="Times New Roman" w:cs="Times New Roman"/>
          <w:sz w:val="28"/>
          <w:szCs w:val="28"/>
        </w:rPr>
        <w:t xml:space="preserve">Например, в концепции времени, излагаемой в «Письмовнике», можно увидеть много параллелей с </w:t>
      </w:r>
      <w:r w:rsidR="0013759D">
        <w:rPr>
          <w:rFonts w:ascii="Times New Roman" w:hAnsi="Times New Roman" w:cs="Times New Roman"/>
          <w:sz w:val="28"/>
          <w:szCs w:val="28"/>
        </w:rPr>
        <w:t>воспр</w:t>
      </w:r>
      <w:r w:rsidR="008C480E">
        <w:rPr>
          <w:rFonts w:ascii="Times New Roman" w:hAnsi="Times New Roman" w:cs="Times New Roman"/>
          <w:sz w:val="28"/>
          <w:szCs w:val="28"/>
        </w:rPr>
        <w:t xml:space="preserve">иятием времени </w:t>
      </w:r>
      <w:proofErr w:type="spellStart"/>
      <w:r w:rsidR="008C480E">
        <w:rPr>
          <w:rFonts w:ascii="Times New Roman" w:hAnsi="Times New Roman" w:cs="Times New Roman"/>
          <w:sz w:val="28"/>
          <w:szCs w:val="28"/>
        </w:rPr>
        <w:t>тральфамадорцами</w:t>
      </w:r>
      <w:proofErr w:type="spellEnd"/>
      <w:r w:rsidR="008C480E">
        <w:rPr>
          <w:rFonts w:ascii="Times New Roman" w:hAnsi="Times New Roman" w:cs="Times New Roman"/>
          <w:sz w:val="28"/>
          <w:szCs w:val="28"/>
        </w:rPr>
        <w:t> —</w:t>
      </w:r>
      <w:r w:rsidR="00667B43">
        <w:rPr>
          <w:rFonts w:ascii="Times New Roman" w:hAnsi="Times New Roman" w:cs="Times New Roman"/>
          <w:sz w:val="28"/>
          <w:szCs w:val="28"/>
        </w:rPr>
        <w:t xml:space="preserve"> </w:t>
      </w:r>
      <w:r>
        <w:rPr>
          <w:rFonts w:ascii="Times New Roman" w:hAnsi="Times New Roman" w:cs="Times New Roman"/>
          <w:sz w:val="28"/>
          <w:szCs w:val="28"/>
        </w:rPr>
        <w:t xml:space="preserve">инопланетными </w:t>
      </w:r>
      <w:r w:rsidR="0013759D">
        <w:rPr>
          <w:rFonts w:ascii="Times New Roman" w:hAnsi="Times New Roman" w:cs="Times New Roman"/>
          <w:sz w:val="28"/>
          <w:szCs w:val="28"/>
        </w:rPr>
        <w:t>существ</w:t>
      </w:r>
      <w:r w:rsidR="00C23B1C">
        <w:rPr>
          <w:rFonts w:ascii="Times New Roman" w:hAnsi="Times New Roman" w:cs="Times New Roman"/>
          <w:sz w:val="28"/>
          <w:szCs w:val="28"/>
        </w:rPr>
        <w:t>ами</w:t>
      </w:r>
      <w:r w:rsidR="0013759D">
        <w:rPr>
          <w:rFonts w:ascii="Times New Roman" w:hAnsi="Times New Roman" w:cs="Times New Roman"/>
          <w:sz w:val="28"/>
          <w:szCs w:val="28"/>
        </w:rPr>
        <w:t xml:space="preserve"> из романа</w:t>
      </w:r>
      <w:r w:rsidR="00747856">
        <w:rPr>
          <w:rFonts w:ascii="Times New Roman" w:hAnsi="Times New Roman" w:cs="Times New Roman"/>
          <w:sz w:val="28"/>
          <w:szCs w:val="28"/>
        </w:rPr>
        <w:t xml:space="preserve"> </w:t>
      </w:r>
      <w:r w:rsidR="003F7308" w:rsidRPr="004E0058">
        <w:rPr>
          <w:rFonts w:ascii="Times New Roman" w:hAnsi="Times New Roman" w:cs="Times New Roman"/>
          <w:sz w:val="28"/>
          <w:szCs w:val="28"/>
        </w:rPr>
        <w:t>Курта Воннегута «Бойня номер пять, или Крестовый поход детей»</w:t>
      </w:r>
      <w:r w:rsidR="001C150E">
        <w:rPr>
          <w:rFonts w:ascii="Times New Roman" w:hAnsi="Times New Roman" w:cs="Times New Roman"/>
          <w:sz w:val="28"/>
          <w:szCs w:val="28"/>
        </w:rPr>
        <w:t xml:space="preserve"> (1969)</w:t>
      </w:r>
      <w:r w:rsidR="0013759D">
        <w:rPr>
          <w:rFonts w:ascii="Times New Roman" w:hAnsi="Times New Roman" w:cs="Times New Roman"/>
          <w:sz w:val="28"/>
          <w:szCs w:val="28"/>
        </w:rPr>
        <w:t>. Для них, если человек умирает, то только в определенном</w:t>
      </w:r>
      <w:r w:rsidR="002B2BED">
        <w:rPr>
          <w:rFonts w:ascii="Times New Roman" w:hAnsi="Times New Roman" w:cs="Times New Roman"/>
          <w:sz w:val="28"/>
          <w:szCs w:val="28"/>
        </w:rPr>
        <w:t xml:space="preserve"> временном</w:t>
      </w:r>
      <w:r w:rsidR="0013759D">
        <w:rPr>
          <w:rFonts w:ascii="Times New Roman" w:hAnsi="Times New Roman" w:cs="Times New Roman"/>
          <w:sz w:val="28"/>
          <w:szCs w:val="28"/>
        </w:rPr>
        <w:t xml:space="preserve"> </w:t>
      </w:r>
      <w:r w:rsidR="00C23B1C">
        <w:rPr>
          <w:rFonts w:ascii="Times New Roman" w:hAnsi="Times New Roman" w:cs="Times New Roman"/>
          <w:sz w:val="28"/>
          <w:szCs w:val="28"/>
        </w:rPr>
        <w:t>промежутке</w:t>
      </w:r>
      <w:r w:rsidR="0013759D">
        <w:rPr>
          <w:rFonts w:ascii="Times New Roman" w:hAnsi="Times New Roman" w:cs="Times New Roman"/>
          <w:sz w:val="28"/>
          <w:szCs w:val="28"/>
        </w:rPr>
        <w:t xml:space="preserve">, но продолжает жить в прошлом и будущем. </w:t>
      </w:r>
      <w:r w:rsidR="003F7308" w:rsidRPr="004E0058">
        <w:rPr>
          <w:rFonts w:ascii="Times New Roman" w:hAnsi="Times New Roman" w:cs="Times New Roman"/>
          <w:sz w:val="28"/>
          <w:szCs w:val="28"/>
        </w:rPr>
        <w:t>«</w:t>
      </w:r>
      <w:proofErr w:type="spellStart"/>
      <w:r w:rsidR="0013759D">
        <w:rPr>
          <w:rFonts w:ascii="Times New Roman" w:hAnsi="Times New Roman" w:cs="Times New Roman"/>
          <w:sz w:val="28"/>
          <w:szCs w:val="28"/>
        </w:rPr>
        <w:t>Тральфамадорцы</w:t>
      </w:r>
      <w:proofErr w:type="spellEnd"/>
      <w:r w:rsidR="0013759D">
        <w:rPr>
          <w:rFonts w:ascii="Times New Roman" w:hAnsi="Times New Roman" w:cs="Times New Roman"/>
          <w:sz w:val="28"/>
          <w:szCs w:val="28"/>
        </w:rPr>
        <w:t xml:space="preserve"> умеют видеть разные моменты совершенно так же, как мы можем видеть всю цепь Скалистых гор. </w:t>
      </w:r>
      <w:r w:rsidR="0013759D" w:rsidRPr="0013759D">
        <w:rPr>
          <w:rFonts w:ascii="Times New Roman" w:hAnsi="Times New Roman" w:cs="Times New Roman"/>
          <w:sz w:val="28"/>
          <w:szCs w:val="28"/>
        </w:rPr>
        <w:t>&lt;</w:t>
      </w:r>
      <w:r w:rsidR="0013759D">
        <w:rPr>
          <w:rFonts w:ascii="Times New Roman" w:hAnsi="Times New Roman" w:cs="Times New Roman"/>
          <w:sz w:val="28"/>
          <w:szCs w:val="28"/>
        </w:rPr>
        <w:t>…</w:t>
      </w:r>
      <w:r w:rsidR="0013759D" w:rsidRPr="0013759D">
        <w:rPr>
          <w:rFonts w:ascii="Times New Roman" w:hAnsi="Times New Roman" w:cs="Times New Roman"/>
          <w:sz w:val="28"/>
          <w:szCs w:val="28"/>
        </w:rPr>
        <w:t xml:space="preserve">&gt; </w:t>
      </w:r>
      <w:r w:rsidR="003F7308" w:rsidRPr="004E0058">
        <w:rPr>
          <w:rFonts w:ascii="Times New Roman" w:hAnsi="Times New Roman" w:cs="Times New Roman"/>
          <w:sz w:val="28"/>
          <w:szCs w:val="28"/>
        </w:rPr>
        <w:t>Только у нас, на Земле, существует иллюзия, что моменты идут один за другим, как бусы на нитке, и что если мгновение прошло, то прошло бесповоротно»</w:t>
      </w:r>
      <w:r w:rsidR="00B0277B">
        <w:rPr>
          <w:rStyle w:val="a5"/>
          <w:rFonts w:ascii="Times New Roman" w:hAnsi="Times New Roman" w:cs="Times New Roman"/>
          <w:sz w:val="28"/>
          <w:szCs w:val="28"/>
        </w:rPr>
        <w:footnoteReference w:id="3"/>
      </w:r>
      <w:r w:rsidR="00B0277B">
        <w:rPr>
          <w:rFonts w:ascii="Times New Roman" w:hAnsi="Times New Roman" w:cs="Times New Roman"/>
          <w:sz w:val="28"/>
          <w:szCs w:val="28"/>
        </w:rPr>
        <w:t xml:space="preserve">. </w:t>
      </w:r>
      <w:r w:rsidR="003F7308" w:rsidRPr="004E0058">
        <w:rPr>
          <w:rFonts w:ascii="Times New Roman" w:hAnsi="Times New Roman" w:cs="Times New Roman"/>
          <w:sz w:val="28"/>
          <w:szCs w:val="28"/>
        </w:rPr>
        <w:t xml:space="preserve">Таким образом, Шишкин продолжает и поддерживает уже сформировавшиеся отечественные и западные традиции, но при этом, безусловно, </w:t>
      </w:r>
      <w:proofErr w:type="spellStart"/>
      <w:r w:rsidR="003F7308" w:rsidRPr="004E0058">
        <w:rPr>
          <w:rFonts w:ascii="Times New Roman" w:hAnsi="Times New Roman" w:cs="Times New Roman"/>
          <w:sz w:val="28"/>
          <w:szCs w:val="28"/>
        </w:rPr>
        <w:t>хронотоп</w:t>
      </w:r>
      <w:proofErr w:type="spellEnd"/>
      <w:r w:rsidR="003F7308" w:rsidRPr="004E0058">
        <w:rPr>
          <w:rFonts w:ascii="Times New Roman" w:hAnsi="Times New Roman" w:cs="Times New Roman"/>
          <w:sz w:val="28"/>
          <w:szCs w:val="28"/>
        </w:rPr>
        <w:t xml:space="preserve"> его прозы «необычен» по-своему. В данной работе мы попытаемся выявить его специфические черты на примере романа «Письмовник»</w:t>
      </w:r>
      <w:r w:rsidR="001C150E">
        <w:rPr>
          <w:rFonts w:ascii="Times New Roman" w:hAnsi="Times New Roman" w:cs="Times New Roman"/>
          <w:sz w:val="28"/>
          <w:szCs w:val="28"/>
        </w:rPr>
        <w:t xml:space="preserve"> (2010)</w:t>
      </w:r>
      <w:r w:rsidR="003F7308" w:rsidRPr="004E0058">
        <w:rPr>
          <w:rFonts w:ascii="Times New Roman" w:hAnsi="Times New Roman" w:cs="Times New Roman"/>
          <w:sz w:val="28"/>
          <w:szCs w:val="28"/>
        </w:rPr>
        <w:t xml:space="preserve">. </w:t>
      </w:r>
      <w:r w:rsidR="00DB1419" w:rsidRPr="00DB1419">
        <w:rPr>
          <w:rFonts w:ascii="Times New Roman" w:hAnsi="Times New Roman" w:cs="Times New Roman"/>
          <w:b/>
          <w:i/>
          <w:color w:val="FF0000"/>
          <w:sz w:val="28"/>
          <w:szCs w:val="28"/>
        </w:rPr>
        <w:t xml:space="preserve"> </w:t>
      </w:r>
    </w:p>
    <w:p w14:paraId="0C705877" w14:textId="1B65C50D" w:rsidR="00B86554" w:rsidRPr="002B0F3F" w:rsidRDefault="006373D8" w:rsidP="001D5DF8">
      <w:pPr>
        <w:spacing w:line="360" w:lineRule="auto"/>
        <w:ind w:firstLine="708"/>
        <w:jc w:val="both"/>
        <w:rPr>
          <w:rFonts w:ascii="Times New Roman" w:hAnsi="Times New Roman" w:cs="Times New Roman"/>
          <w:b/>
          <w:i/>
          <w:sz w:val="28"/>
          <w:szCs w:val="28"/>
        </w:rPr>
      </w:pPr>
      <w:r w:rsidRPr="002B0F3F">
        <w:rPr>
          <w:rFonts w:ascii="Times New Roman" w:hAnsi="Times New Roman" w:cs="Times New Roman"/>
          <w:sz w:val="28"/>
          <w:szCs w:val="28"/>
        </w:rPr>
        <w:t>При это</w:t>
      </w:r>
      <w:r w:rsidR="00B86554" w:rsidRPr="002B0F3F">
        <w:rPr>
          <w:rFonts w:ascii="Times New Roman" w:hAnsi="Times New Roman" w:cs="Times New Roman"/>
          <w:sz w:val="28"/>
          <w:szCs w:val="28"/>
        </w:rPr>
        <w:t>м необхо</w:t>
      </w:r>
      <w:r w:rsidR="008C480E">
        <w:rPr>
          <w:rFonts w:ascii="Times New Roman" w:hAnsi="Times New Roman" w:cs="Times New Roman"/>
          <w:sz w:val="28"/>
          <w:szCs w:val="28"/>
        </w:rPr>
        <w:t>димо отметить, что «Письмовник» —</w:t>
      </w:r>
      <w:r w:rsidR="00B86554" w:rsidRPr="002B0F3F">
        <w:rPr>
          <w:rFonts w:ascii="Times New Roman" w:hAnsi="Times New Roman" w:cs="Times New Roman"/>
          <w:sz w:val="28"/>
          <w:szCs w:val="28"/>
        </w:rPr>
        <w:t xml:space="preserve"> это эпистолярный роман, </w:t>
      </w:r>
      <w:r w:rsidR="001C150E" w:rsidRPr="002B0F3F">
        <w:rPr>
          <w:rFonts w:ascii="Times New Roman" w:hAnsi="Times New Roman" w:cs="Times New Roman"/>
          <w:sz w:val="28"/>
          <w:szCs w:val="28"/>
        </w:rPr>
        <w:t>то есть</w:t>
      </w:r>
      <w:r w:rsidR="00B86554" w:rsidRPr="002B0F3F">
        <w:rPr>
          <w:rFonts w:ascii="Times New Roman" w:hAnsi="Times New Roman" w:cs="Times New Roman"/>
          <w:sz w:val="28"/>
          <w:szCs w:val="28"/>
        </w:rPr>
        <w:t xml:space="preserve"> роман в письмах.</w:t>
      </w:r>
      <w:r w:rsidR="008C480E">
        <w:rPr>
          <w:rFonts w:ascii="Times New Roman" w:hAnsi="Times New Roman" w:cs="Times New Roman"/>
          <w:sz w:val="28"/>
          <w:szCs w:val="28"/>
        </w:rPr>
        <w:t xml:space="preserve"> А.П. </w:t>
      </w:r>
      <w:r w:rsidR="00C7133A" w:rsidRPr="002B0F3F">
        <w:rPr>
          <w:rFonts w:ascii="Times New Roman" w:hAnsi="Times New Roman" w:cs="Times New Roman"/>
          <w:sz w:val="28"/>
          <w:szCs w:val="28"/>
        </w:rPr>
        <w:t xml:space="preserve">Квятковский называет эпистолярной формой композиционную форму </w:t>
      </w:r>
      <w:r w:rsidR="00D146FA" w:rsidRPr="002B0F3F">
        <w:rPr>
          <w:rFonts w:ascii="Times New Roman" w:hAnsi="Times New Roman" w:cs="Times New Roman"/>
          <w:sz w:val="28"/>
          <w:szCs w:val="28"/>
        </w:rPr>
        <w:t>«</w:t>
      </w:r>
      <w:r w:rsidR="00C7133A" w:rsidRPr="002B0F3F">
        <w:rPr>
          <w:rFonts w:ascii="Times New Roman" w:hAnsi="Times New Roman" w:cs="Times New Roman"/>
          <w:sz w:val="28"/>
          <w:szCs w:val="28"/>
        </w:rPr>
        <w:t>художественных произведений, построенных в виде писем одного лица либо в виде переписки двух или нескольких лиц»</w:t>
      </w:r>
      <w:r w:rsidR="00C7133A" w:rsidRPr="002B0F3F">
        <w:rPr>
          <w:rFonts w:ascii="Times New Roman" w:hAnsi="Times New Roman" w:cs="Times New Roman"/>
          <w:sz w:val="28"/>
          <w:szCs w:val="28"/>
          <w:vertAlign w:val="superscript"/>
        </w:rPr>
        <w:footnoteReference w:id="4"/>
      </w:r>
      <w:r w:rsidR="00C7133A" w:rsidRPr="002B0F3F">
        <w:rPr>
          <w:rFonts w:ascii="Times New Roman" w:hAnsi="Times New Roman" w:cs="Times New Roman"/>
          <w:sz w:val="28"/>
          <w:szCs w:val="28"/>
        </w:rPr>
        <w:t>.</w:t>
      </w:r>
      <w:r w:rsidR="0028393C" w:rsidRPr="002B0F3F">
        <w:rPr>
          <w:rFonts w:ascii="Times New Roman" w:hAnsi="Times New Roman" w:cs="Times New Roman"/>
          <w:sz w:val="28"/>
          <w:szCs w:val="28"/>
        </w:rPr>
        <w:t xml:space="preserve"> </w:t>
      </w:r>
      <w:r w:rsidR="00077493" w:rsidRPr="002B0F3F">
        <w:rPr>
          <w:rFonts w:ascii="Times New Roman" w:hAnsi="Times New Roman" w:cs="Times New Roman"/>
          <w:sz w:val="28"/>
          <w:szCs w:val="28"/>
        </w:rPr>
        <w:t xml:space="preserve">Эпистолярный жанр был известен уже в </w:t>
      </w:r>
      <w:r w:rsidR="00077493" w:rsidRPr="002B0F3F">
        <w:rPr>
          <w:rFonts w:ascii="Times New Roman" w:hAnsi="Times New Roman" w:cs="Times New Roman"/>
          <w:sz w:val="28"/>
          <w:szCs w:val="28"/>
          <w:lang w:val="en-US"/>
        </w:rPr>
        <w:t>XVII</w:t>
      </w:r>
      <w:r w:rsidR="00077493" w:rsidRPr="002B0F3F">
        <w:rPr>
          <w:rFonts w:ascii="Times New Roman" w:hAnsi="Times New Roman" w:cs="Times New Roman"/>
          <w:sz w:val="28"/>
          <w:szCs w:val="28"/>
        </w:rPr>
        <w:t xml:space="preserve"> столетии, одним из первых таких </w:t>
      </w:r>
      <w:r w:rsidR="0028393C" w:rsidRPr="002B0F3F">
        <w:rPr>
          <w:rFonts w:ascii="Times New Roman" w:hAnsi="Times New Roman" w:cs="Times New Roman"/>
          <w:sz w:val="28"/>
          <w:szCs w:val="28"/>
        </w:rPr>
        <w:t>романов</w:t>
      </w:r>
      <w:r w:rsidR="00077493" w:rsidRPr="002B0F3F">
        <w:rPr>
          <w:rFonts w:ascii="Times New Roman" w:hAnsi="Times New Roman" w:cs="Times New Roman"/>
          <w:sz w:val="28"/>
          <w:szCs w:val="28"/>
        </w:rPr>
        <w:t xml:space="preserve"> с</w:t>
      </w:r>
      <w:r w:rsidR="0028393C" w:rsidRPr="002B0F3F">
        <w:rPr>
          <w:rFonts w:ascii="Times New Roman" w:hAnsi="Times New Roman" w:cs="Times New Roman"/>
          <w:sz w:val="28"/>
          <w:szCs w:val="28"/>
        </w:rPr>
        <w:t xml:space="preserve">читается «Португальские письма» (1669) Габриэля Жозефа </w:t>
      </w:r>
      <w:proofErr w:type="spellStart"/>
      <w:r w:rsidR="0028393C" w:rsidRPr="002B0F3F">
        <w:rPr>
          <w:rFonts w:ascii="Times New Roman" w:hAnsi="Times New Roman" w:cs="Times New Roman"/>
          <w:sz w:val="28"/>
          <w:szCs w:val="28"/>
        </w:rPr>
        <w:t>Гийерага</w:t>
      </w:r>
      <w:proofErr w:type="spellEnd"/>
      <w:r w:rsidR="0028393C" w:rsidRPr="002B0F3F">
        <w:rPr>
          <w:rFonts w:ascii="Times New Roman" w:hAnsi="Times New Roman" w:cs="Times New Roman"/>
          <w:sz w:val="28"/>
          <w:szCs w:val="28"/>
        </w:rPr>
        <w:t>.</w:t>
      </w:r>
      <w:r w:rsidR="00C7133A" w:rsidRPr="002B0F3F">
        <w:rPr>
          <w:rFonts w:ascii="Times New Roman" w:hAnsi="Times New Roman" w:cs="Times New Roman"/>
          <w:sz w:val="28"/>
          <w:szCs w:val="28"/>
        </w:rPr>
        <w:t xml:space="preserve">   </w:t>
      </w:r>
    </w:p>
    <w:p w14:paraId="4C381C11" w14:textId="1358E87A" w:rsidR="004D458D" w:rsidRDefault="006373D8" w:rsidP="004D458D">
      <w:pPr>
        <w:spacing w:line="360" w:lineRule="auto"/>
        <w:ind w:firstLine="708"/>
        <w:jc w:val="both"/>
        <w:rPr>
          <w:rFonts w:ascii="Times New Roman" w:hAnsi="Times New Roman" w:cs="Times New Roman"/>
          <w:sz w:val="28"/>
          <w:szCs w:val="28"/>
        </w:rPr>
      </w:pPr>
      <w:r w:rsidRPr="002B0F3F">
        <w:rPr>
          <w:rFonts w:ascii="Times New Roman" w:hAnsi="Times New Roman" w:cs="Times New Roman"/>
          <w:sz w:val="28"/>
          <w:szCs w:val="28"/>
        </w:rPr>
        <w:t>Имея форму традиционных эпистолярных романо</w:t>
      </w:r>
      <w:r w:rsidR="002C35EB" w:rsidRPr="002B0F3F">
        <w:rPr>
          <w:rFonts w:ascii="Times New Roman" w:hAnsi="Times New Roman" w:cs="Times New Roman"/>
          <w:sz w:val="28"/>
          <w:szCs w:val="28"/>
        </w:rPr>
        <w:t xml:space="preserve">в, «Письмовник», тем не менее, </w:t>
      </w:r>
      <w:r w:rsidR="001C150E" w:rsidRPr="002B0F3F">
        <w:rPr>
          <w:rFonts w:ascii="Times New Roman" w:hAnsi="Times New Roman" w:cs="Times New Roman"/>
          <w:sz w:val="28"/>
          <w:szCs w:val="28"/>
        </w:rPr>
        <w:t xml:space="preserve">сильно </w:t>
      </w:r>
      <w:r w:rsidRPr="002B0F3F">
        <w:rPr>
          <w:rFonts w:ascii="Times New Roman" w:hAnsi="Times New Roman" w:cs="Times New Roman"/>
          <w:sz w:val="28"/>
          <w:szCs w:val="28"/>
        </w:rPr>
        <w:t xml:space="preserve">отличается от них. </w:t>
      </w:r>
      <w:r>
        <w:rPr>
          <w:rFonts w:ascii="Times New Roman" w:hAnsi="Times New Roman" w:cs="Times New Roman"/>
          <w:sz w:val="28"/>
          <w:szCs w:val="28"/>
        </w:rPr>
        <w:t>Дело в том, что е</w:t>
      </w:r>
      <w:r w:rsidR="00077493" w:rsidRPr="00012DE1">
        <w:rPr>
          <w:rFonts w:ascii="Times New Roman" w:hAnsi="Times New Roman" w:cs="Times New Roman"/>
          <w:sz w:val="28"/>
          <w:szCs w:val="28"/>
        </w:rPr>
        <w:t>сли в начале</w:t>
      </w:r>
      <w:r w:rsidR="001C150E">
        <w:rPr>
          <w:rFonts w:ascii="Times New Roman" w:hAnsi="Times New Roman" w:cs="Times New Roman"/>
          <w:sz w:val="28"/>
          <w:szCs w:val="28"/>
        </w:rPr>
        <w:t xml:space="preserve"> романа</w:t>
      </w:r>
      <w:r w:rsidR="00077493" w:rsidRPr="00012DE1">
        <w:rPr>
          <w:rFonts w:ascii="Times New Roman" w:hAnsi="Times New Roman" w:cs="Times New Roman"/>
          <w:sz w:val="28"/>
          <w:szCs w:val="28"/>
        </w:rPr>
        <w:t xml:space="preserve"> письма героев еще более-менее похожи на обычную переписку</w:t>
      </w:r>
      <w:r>
        <w:rPr>
          <w:rFonts w:ascii="Times New Roman" w:hAnsi="Times New Roman" w:cs="Times New Roman"/>
          <w:sz w:val="28"/>
          <w:szCs w:val="28"/>
        </w:rPr>
        <w:t xml:space="preserve">, то потом </w:t>
      </w:r>
      <w:r w:rsidR="001C150E">
        <w:rPr>
          <w:rFonts w:ascii="Times New Roman" w:hAnsi="Times New Roman" w:cs="Times New Roman"/>
          <w:sz w:val="28"/>
          <w:szCs w:val="28"/>
        </w:rPr>
        <w:t>они</w:t>
      </w:r>
      <w:r w:rsidR="001C150E" w:rsidRPr="00012DE1">
        <w:rPr>
          <w:rFonts w:ascii="Times New Roman" w:hAnsi="Times New Roman" w:cs="Times New Roman"/>
          <w:sz w:val="28"/>
          <w:szCs w:val="28"/>
        </w:rPr>
        <w:t xml:space="preserve"> </w:t>
      </w:r>
      <w:r w:rsidR="00077493" w:rsidRPr="00012DE1">
        <w:rPr>
          <w:rFonts w:ascii="Times New Roman" w:hAnsi="Times New Roman" w:cs="Times New Roman"/>
          <w:sz w:val="28"/>
          <w:szCs w:val="28"/>
        </w:rPr>
        <w:t>все более и более теряют к</w:t>
      </w:r>
      <w:r w:rsidR="00077493">
        <w:rPr>
          <w:rFonts w:ascii="Times New Roman" w:hAnsi="Times New Roman" w:cs="Times New Roman"/>
          <w:sz w:val="28"/>
          <w:szCs w:val="28"/>
        </w:rPr>
        <w:t xml:space="preserve">акую-либо связь между собой, и </w:t>
      </w:r>
      <w:r w:rsidR="00077493" w:rsidRPr="00012DE1">
        <w:rPr>
          <w:rFonts w:ascii="Times New Roman" w:hAnsi="Times New Roman" w:cs="Times New Roman"/>
          <w:sz w:val="28"/>
          <w:szCs w:val="28"/>
        </w:rPr>
        <w:t>создается впечатление, что перед нами не письма, а отрывки из дневников героев, то есть не диалоги, а не</w:t>
      </w:r>
      <w:r w:rsidR="001C150E">
        <w:rPr>
          <w:rFonts w:ascii="Times New Roman" w:hAnsi="Times New Roman" w:cs="Times New Roman"/>
          <w:sz w:val="28"/>
          <w:szCs w:val="28"/>
        </w:rPr>
        <w:t xml:space="preserve"> </w:t>
      </w:r>
      <w:r w:rsidR="00077493" w:rsidRPr="00012DE1">
        <w:rPr>
          <w:rFonts w:ascii="Times New Roman" w:hAnsi="Times New Roman" w:cs="Times New Roman"/>
          <w:sz w:val="28"/>
          <w:szCs w:val="28"/>
        </w:rPr>
        <w:t>пересекающиеся друг с другом монологи. В пользу этого свидетель</w:t>
      </w:r>
      <w:r w:rsidR="008C480E">
        <w:rPr>
          <w:rFonts w:ascii="Times New Roman" w:hAnsi="Times New Roman" w:cs="Times New Roman"/>
          <w:sz w:val="28"/>
          <w:szCs w:val="28"/>
        </w:rPr>
        <w:t xml:space="preserve">ствует и название самого романа — «Письмовник» — </w:t>
      </w:r>
      <w:r w:rsidR="001C150E">
        <w:rPr>
          <w:rFonts w:ascii="Times New Roman" w:hAnsi="Times New Roman" w:cs="Times New Roman"/>
          <w:sz w:val="28"/>
          <w:szCs w:val="28"/>
        </w:rPr>
        <w:t>то есть</w:t>
      </w:r>
      <w:r w:rsidR="00077493" w:rsidRPr="00012DE1">
        <w:rPr>
          <w:rFonts w:ascii="Times New Roman" w:hAnsi="Times New Roman" w:cs="Times New Roman"/>
          <w:sz w:val="28"/>
          <w:szCs w:val="28"/>
        </w:rPr>
        <w:t xml:space="preserve"> сборник </w:t>
      </w:r>
      <w:r>
        <w:rPr>
          <w:rFonts w:ascii="Times New Roman" w:hAnsi="Times New Roman" w:cs="Times New Roman"/>
          <w:sz w:val="28"/>
          <w:szCs w:val="28"/>
        </w:rPr>
        <w:t xml:space="preserve">образцов для составления </w:t>
      </w:r>
      <w:r w:rsidR="00077493" w:rsidRPr="00012DE1">
        <w:rPr>
          <w:rFonts w:ascii="Times New Roman" w:hAnsi="Times New Roman" w:cs="Times New Roman"/>
          <w:sz w:val="28"/>
          <w:szCs w:val="28"/>
        </w:rPr>
        <w:t>писем, а не лична</w:t>
      </w:r>
      <w:r>
        <w:rPr>
          <w:rFonts w:ascii="Times New Roman" w:hAnsi="Times New Roman" w:cs="Times New Roman"/>
          <w:sz w:val="28"/>
          <w:szCs w:val="28"/>
        </w:rPr>
        <w:t xml:space="preserve">я переписка конкретных лиц (даже Володя в одном из своих писем </w:t>
      </w:r>
      <w:r w:rsidR="00077493" w:rsidRPr="00012DE1">
        <w:rPr>
          <w:rFonts w:ascii="Times New Roman" w:hAnsi="Times New Roman" w:cs="Times New Roman"/>
          <w:sz w:val="28"/>
          <w:szCs w:val="28"/>
        </w:rPr>
        <w:t xml:space="preserve">упоминает слово </w:t>
      </w:r>
      <w:r w:rsidR="00077493">
        <w:rPr>
          <w:rFonts w:ascii="Times New Roman" w:hAnsi="Times New Roman" w:cs="Times New Roman"/>
          <w:sz w:val="28"/>
          <w:szCs w:val="28"/>
        </w:rPr>
        <w:t>«</w:t>
      </w:r>
      <w:r w:rsidR="00077493" w:rsidRPr="00012DE1">
        <w:rPr>
          <w:rFonts w:ascii="Times New Roman" w:hAnsi="Times New Roman" w:cs="Times New Roman"/>
          <w:sz w:val="28"/>
          <w:szCs w:val="28"/>
        </w:rPr>
        <w:t>письмовник</w:t>
      </w:r>
      <w:r w:rsidR="00077493">
        <w:rPr>
          <w:rFonts w:ascii="Times New Roman" w:hAnsi="Times New Roman" w:cs="Times New Roman"/>
          <w:sz w:val="28"/>
          <w:szCs w:val="28"/>
        </w:rPr>
        <w:t>»</w:t>
      </w:r>
      <w:r w:rsidR="00077493" w:rsidRPr="00012DE1">
        <w:rPr>
          <w:rFonts w:ascii="Times New Roman" w:hAnsi="Times New Roman" w:cs="Times New Roman"/>
          <w:sz w:val="28"/>
          <w:szCs w:val="28"/>
        </w:rPr>
        <w:t xml:space="preserve"> име</w:t>
      </w:r>
      <w:r>
        <w:rPr>
          <w:rFonts w:ascii="Times New Roman" w:hAnsi="Times New Roman" w:cs="Times New Roman"/>
          <w:sz w:val="28"/>
          <w:szCs w:val="28"/>
        </w:rPr>
        <w:t>нно в этом значении</w:t>
      </w:r>
      <w:r w:rsidR="00077493">
        <w:rPr>
          <w:rFonts w:ascii="Times New Roman" w:hAnsi="Times New Roman" w:cs="Times New Roman"/>
          <w:sz w:val="28"/>
          <w:szCs w:val="28"/>
        </w:rPr>
        <w:t xml:space="preserve">: </w:t>
      </w:r>
      <w:r w:rsidR="00077493" w:rsidRPr="00012DE1">
        <w:rPr>
          <w:rFonts w:ascii="Times New Roman" w:hAnsi="Times New Roman" w:cs="Times New Roman"/>
          <w:sz w:val="28"/>
          <w:szCs w:val="28"/>
        </w:rPr>
        <w:t>«Согласно предписанию, прилагаемому к письмовнику для штабных писарей…»</w:t>
      </w:r>
      <w:r w:rsidR="004746F0">
        <w:rPr>
          <w:rStyle w:val="a5"/>
          <w:rFonts w:ascii="Times New Roman" w:hAnsi="Times New Roman" w:cs="Times New Roman"/>
          <w:sz w:val="28"/>
          <w:szCs w:val="28"/>
        </w:rPr>
        <w:footnoteReference w:id="5"/>
      </w:r>
      <w:r w:rsidR="00077493" w:rsidRPr="00012DE1">
        <w:rPr>
          <w:rFonts w:ascii="Times New Roman" w:hAnsi="Times New Roman" w:cs="Times New Roman"/>
          <w:sz w:val="28"/>
          <w:szCs w:val="28"/>
        </w:rPr>
        <w:t xml:space="preserve">. </w:t>
      </w:r>
      <w:r w:rsidR="00077493">
        <w:rPr>
          <w:rFonts w:ascii="Times New Roman" w:hAnsi="Times New Roman" w:cs="Times New Roman"/>
          <w:sz w:val="28"/>
          <w:szCs w:val="28"/>
        </w:rPr>
        <w:t>Даже если в некоторых письмах и можно встретить приветствие и прощание</w:t>
      </w:r>
      <w:r>
        <w:rPr>
          <w:rFonts w:ascii="Times New Roman" w:hAnsi="Times New Roman" w:cs="Times New Roman"/>
          <w:sz w:val="28"/>
          <w:szCs w:val="28"/>
        </w:rPr>
        <w:t xml:space="preserve"> (хотя даже в первых письмах они встречаются далеко не всегда)</w:t>
      </w:r>
      <w:r w:rsidR="00077493">
        <w:rPr>
          <w:rFonts w:ascii="Times New Roman" w:hAnsi="Times New Roman" w:cs="Times New Roman"/>
          <w:sz w:val="28"/>
          <w:szCs w:val="28"/>
        </w:rPr>
        <w:t xml:space="preserve">, герои все равно не </w:t>
      </w:r>
      <w:proofErr w:type="spellStart"/>
      <w:r w:rsidR="00077493">
        <w:rPr>
          <w:rFonts w:ascii="Times New Roman" w:hAnsi="Times New Roman" w:cs="Times New Roman"/>
          <w:sz w:val="28"/>
          <w:szCs w:val="28"/>
        </w:rPr>
        <w:t>коммуницируют</w:t>
      </w:r>
      <w:proofErr w:type="spellEnd"/>
      <w:r w:rsidR="00077493">
        <w:rPr>
          <w:rFonts w:ascii="Times New Roman" w:hAnsi="Times New Roman" w:cs="Times New Roman"/>
          <w:sz w:val="28"/>
          <w:szCs w:val="28"/>
        </w:rPr>
        <w:t xml:space="preserve"> друг с другом в обычном понимании, мы не видим привычного прямого отклика на письма друг друга.  В одном из писем Володя даже говорит: </w:t>
      </w:r>
      <w:r w:rsidR="00077493" w:rsidRPr="0060624A">
        <w:rPr>
          <w:rFonts w:ascii="Times New Roman" w:hAnsi="Times New Roman" w:cs="Times New Roman"/>
          <w:sz w:val="28"/>
          <w:szCs w:val="28"/>
        </w:rPr>
        <w:t>«</w:t>
      </w:r>
      <w:r w:rsidR="00077493">
        <w:rPr>
          <w:rFonts w:ascii="Times New Roman" w:hAnsi="Times New Roman" w:cs="Times New Roman"/>
          <w:sz w:val="28"/>
          <w:szCs w:val="28"/>
        </w:rPr>
        <w:t>Сашенька моя! Как ты там? Ч</w:t>
      </w:r>
      <w:r w:rsidR="00077493" w:rsidRPr="0060624A">
        <w:rPr>
          <w:rFonts w:ascii="Times New Roman" w:hAnsi="Times New Roman" w:cs="Times New Roman"/>
          <w:sz w:val="28"/>
          <w:szCs w:val="28"/>
        </w:rPr>
        <w:t>то с тобой? Знаю, что думаешь обо мне, ждешь, любишь, пишешь мне» (240)</w:t>
      </w:r>
      <w:r w:rsidR="00077493">
        <w:rPr>
          <w:rFonts w:ascii="Times New Roman" w:hAnsi="Times New Roman" w:cs="Times New Roman"/>
          <w:sz w:val="28"/>
          <w:szCs w:val="28"/>
        </w:rPr>
        <w:t>,</w:t>
      </w:r>
      <w:r w:rsidR="008C480E">
        <w:rPr>
          <w:rFonts w:ascii="Times New Roman" w:hAnsi="Times New Roman" w:cs="Times New Roman"/>
          <w:sz w:val="28"/>
          <w:szCs w:val="28"/>
        </w:rPr>
        <w:t> —</w:t>
      </w:r>
      <w:r w:rsidR="00077493" w:rsidRPr="0060624A">
        <w:rPr>
          <w:rFonts w:ascii="Times New Roman" w:hAnsi="Times New Roman" w:cs="Times New Roman"/>
          <w:sz w:val="28"/>
          <w:szCs w:val="28"/>
        </w:rPr>
        <w:t xml:space="preserve"> значит, письма он не получает</w:t>
      </w:r>
      <w:r w:rsidR="00077493">
        <w:rPr>
          <w:rFonts w:ascii="Times New Roman" w:hAnsi="Times New Roman" w:cs="Times New Roman"/>
          <w:sz w:val="28"/>
          <w:szCs w:val="28"/>
        </w:rPr>
        <w:t xml:space="preserve">, и лишь </w:t>
      </w:r>
      <w:r w:rsidR="00077493" w:rsidRPr="0060624A">
        <w:rPr>
          <w:rFonts w:ascii="Times New Roman" w:hAnsi="Times New Roman" w:cs="Times New Roman"/>
          <w:i/>
          <w:sz w:val="28"/>
          <w:szCs w:val="28"/>
        </w:rPr>
        <w:t>знает</w:t>
      </w:r>
      <w:r w:rsidR="00077493">
        <w:rPr>
          <w:rFonts w:ascii="Times New Roman" w:hAnsi="Times New Roman" w:cs="Times New Roman"/>
          <w:sz w:val="28"/>
          <w:szCs w:val="28"/>
        </w:rPr>
        <w:t>, что Саша его любит и пишет.</w:t>
      </w:r>
      <w:r w:rsidR="004D458D">
        <w:rPr>
          <w:rFonts w:ascii="Times New Roman" w:hAnsi="Times New Roman" w:cs="Times New Roman"/>
          <w:sz w:val="28"/>
          <w:szCs w:val="28"/>
        </w:rPr>
        <w:t xml:space="preserve"> </w:t>
      </w:r>
    </w:p>
    <w:p w14:paraId="0B8D2F08" w14:textId="5664423E" w:rsidR="00DB1C2F" w:rsidRPr="002B0F3F" w:rsidRDefault="00F70058" w:rsidP="004D458D">
      <w:pPr>
        <w:spacing w:line="360" w:lineRule="auto"/>
        <w:ind w:firstLine="708"/>
        <w:jc w:val="both"/>
        <w:rPr>
          <w:rFonts w:ascii="Times New Roman" w:hAnsi="Times New Roman" w:cs="Times New Roman"/>
          <w:sz w:val="28"/>
          <w:szCs w:val="28"/>
        </w:rPr>
      </w:pPr>
      <w:r w:rsidRPr="002B0F3F">
        <w:rPr>
          <w:rFonts w:ascii="Times New Roman" w:hAnsi="Times New Roman" w:cs="Times New Roman"/>
          <w:sz w:val="28"/>
          <w:szCs w:val="28"/>
        </w:rPr>
        <w:t>П</w:t>
      </w:r>
      <w:r w:rsidR="004D458D" w:rsidRPr="002B0F3F">
        <w:rPr>
          <w:rFonts w:ascii="Times New Roman" w:hAnsi="Times New Roman" w:cs="Times New Roman"/>
          <w:sz w:val="28"/>
          <w:szCs w:val="28"/>
        </w:rPr>
        <w:t>рактически все исследователи акцентируют внимание на монологи</w:t>
      </w:r>
      <w:r w:rsidR="008C480E">
        <w:rPr>
          <w:rFonts w:ascii="Times New Roman" w:hAnsi="Times New Roman" w:cs="Times New Roman"/>
          <w:sz w:val="28"/>
          <w:szCs w:val="28"/>
        </w:rPr>
        <w:t xml:space="preserve">ческой природе каждого письма — </w:t>
      </w:r>
      <w:r w:rsidR="004D458D" w:rsidRPr="002B0F3F">
        <w:rPr>
          <w:rFonts w:ascii="Times New Roman" w:hAnsi="Times New Roman" w:cs="Times New Roman"/>
          <w:sz w:val="28"/>
          <w:szCs w:val="28"/>
        </w:rPr>
        <w:t>тогда как, на наш взг</w:t>
      </w:r>
      <w:r w:rsidR="008C480E">
        <w:rPr>
          <w:rFonts w:ascii="Times New Roman" w:hAnsi="Times New Roman" w:cs="Times New Roman"/>
          <w:sz w:val="28"/>
          <w:szCs w:val="28"/>
        </w:rPr>
        <w:t xml:space="preserve">ляд, в романе прослеживается </w:t>
      </w:r>
      <w:proofErr w:type="spellStart"/>
      <w:r w:rsidR="008C480E">
        <w:rPr>
          <w:rFonts w:ascii="Times New Roman" w:hAnsi="Times New Roman" w:cs="Times New Roman"/>
          <w:sz w:val="28"/>
          <w:szCs w:val="28"/>
        </w:rPr>
        <w:t>диа</w:t>
      </w:r>
      <w:r w:rsidR="004D458D" w:rsidRPr="002B0F3F">
        <w:rPr>
          <w:rFonts w:ascii="Times New Roman" w:hAnsi="Times New Roman" w:cs="Times New Roman"/>
          <w:sz w:val="28"/>
          <w:szCs w:val="28"/>
        </w:rPr>
        <w:t>логизм</w:t>
      </w:r>
      <w:proofErr w:type="spellEnd"/>
      <w:r w:rsidR="004D458D" w:rsidRPr="002B0F3F">
        <w:rPr>
          <w:rFonts w:ascii="Times New Roman" w:hAnsi="Times New Roman" w:cs="Times New Roman"/>
          <w:sz w:val="28"/>
          <w:szCs w:val="28"/>
        </w:rPr>
        <w:t xml:space="preserve">, и при внимательном прочтении можно увидеть «связность», «общность» всех монологов. В этой связи можно говорить об </w:t>
      </w:r>
      <w:r w:rsidR="004D458D" w:rsidRPr="002B0F3F">
        <w:rPr>
          <w:rFonts w:ascii="Times New Roman" w:hAnsi="Times New Roman" w:cs="Times New Roman"/>
          <w:b/>
          <w:sz w:val="28"/>
          <w:szCs w:val="28"/>
        </w:rPr>
        <w:t xml:space="preserve">актуальности </w:t>
      </w:r>
      <w:r w:rsidR="004D458D" w:rsidRPr="002B0F3F">
        <w:rPr>
          <w:rFonts w:ascii="Times New Roman" w:hAnsi="Times New Roman" w:cs="Times New Roman"/>
          <w:sz w:val="28"/>
          <w:szCs w:val="28"/>
        </w:rPr>
        <w:t>данной работы.  Помимо прочего,</w:t>
      </w:r>
      <w:r w:rsidR="004D458D" w:rsidRPr="002B0F3F">
        <w:rPr>
          <w:rFonts w:ascii="Times New Roman" w:hAnsi="Times New Roman" w:cs="Times New Roman"/>
          <w:b/>
          <w:sz w:val="28"/>
          <w:szCs w:val="28"/>
        </w:rPr>
        <w:t xml:space="preserve"> </w:t>
      </w:r>
      <w:r w:rsidR="002D4702" w:rsidRPr="002B0F3F">
        <w:rPr>
          <w:rFonts w:ascii="Times New Roman" w:hAnsi="Times New Roman" w:cs="Times New Roman"/>
          <w:sz w:val="28"/>
          <w:szCs w:val="28"/>
        </w:rPr>
        <w:t xml:space="preserve">в исследованиях </w:t>
      </w:r>
      <w:proofErr w:type="spellStart"/>
      <w:r w:rsidR="00D146FA" w:rsidRPr="002B0F3F">
        <w:rPr>
          <w:rFonts w:ascii="Times New Roman" w:hAnsi="Times New Roman" w:cs="Times New Roman"/>
          <w:sz w:val="28"/>
          <w:szCs w:val="28"/>
        </w:rPr>
        <w:t>хронотоп</w:t>
      </w:r>
      <w:r w:rsidR="002D4702" w:rsidRPr="002B0F3F">
        <w:rPr>
          <w:rFonts w:ascii="Times New Roman" w:hAnsi="Times New Roman" w:cs="Times New Roman"/>
          <w:sz w:val="28"/>
          <w:szCs w:val="28"/>
        </w:rPr>
        <w:t>а</w:t>
      </w:r>
      <w:proofErr w:type="spellEnd"/>
      <w:r w:rsidR="001D5DF8" w:rsidRPr="002B0F3F">
        <w:rPr>
          <w:rFonts w:ascii="Times New Roman" w:hAnsi="Times New Roman" w:cs="Times New Roman"/>
          <w:sz w:val="28"/>
          <w:szCs w:val="28"/>
        </w:rPr>
        <w:t xml:space="preserve"> </w:t>
      </w:r>
      <w:r w:rsidR="002D4702" w:rsidRPr="002B0F3F">
        <w:rPr>
          <w:rFonts w:ascii="Times New Roman" w:hAnsi="Times New Roman" w:cs="Times New Roman"/>
          <w:sz w:val="28"/>
          <w:szCs w:val="28"/>
        </w:rPr>
        <w:t>в романе</w:t>
      </w:r>
      <w:r w:rsidR="001D5DF8" w:rsidRPr="002B0F3F">
        <w:rPr>
          <w:rFonts w:ascii="Times New Roman" w:hAnsi="Times New Roman" w:cs="Times New Roman"/>
          <w:sz w:val="28"/>
          <w:szCs w:val="28"/>
        </w:rPr>
        <w:t xml:space="preserve"> Шишкина «Письмовник» </w:t>
      </w:r>
      <w:r w:rsidR="002D4702" w:rsidRPr="002B0F3F">
        <w:rPr>
          <w:rFonts w:ascii="Times New Roman" w:hAnsi="Times New Roman" w:cs="Times New Roman"/>
          <w:sz w:val="28"/>
          <w:szCs w:val="28"/>
        </w:rPr>
        <w:t>большее внимание уделяется в</w:t>
      </w:r>
      <w:r w:rsidR="009741B8">
        <w:rPr>
          <w:rFonts w:ascii="Times New Roman" w:hAnsi="Times New Roman" w:cs="Times New Roman"/>
          <w:sz w:val="28"/>
          <w:szCs w:val="28"/>
        </w:rPr>
        <w:t>ремени в произведении, меньшее —</w:t>
      </w:r>
      <w:r w:rsidR="004D458D" w:rsidRPr="002B0F3F">
        <w:rPr>
          <w:rFonts w:ascii="Times New Roman" w:hAnsi="Times New Roman" w:cs="Times New Roman"/>
          <w:sz w:val="28"/>
          <w:szCs w:val="28"/>
        </w:rPr>
        <w:t xml:space="preserve"> пространству, поэтому </w:t>
      </w:r>
      <w:r w:rsidR="00DE671D" w:rsidRPr="002B0F3F">
        <w:rPr>
          <w:rFonts w:ascii="Times New Roman" w:hAnsi="Times New Roman" w:cs="Times New Roman"/>
          <w:sz w:val="28"/>
          <w:szCs w:val="28"/>
        </w:rPr>
        <w:t>последнему</w:t>
      </w:r>
      <w:r w:rsidR="004D458D" w:rsidRPr="002B0F3F">
        <w:rPr>
          <w:rFonts w:ascii="Times New Roman" w:hAnsi="Times New Roman" w:cs="Times New Roman"/>
          <w:sz w:val="28"/>
          <w:szCs w:val="28"/>
        </w:rPr>
        <w:t xml:space="preserve"> в нашей работе мы посвятили отдельную главу.</w:t>
      </w:r>
    </w:p>
    <w:p w14:paraId="47DEE060" w14:textId="77777777" w:rsidR="001D5DF8" w:rsidRPr="002B0F3F" w:rsidRDefault="001D5DF8" w:rsidP="001D5DF8">
      <w:pPr>
        <w:spacing w:line="360" w:lineRule="auto"/>
        <w:ind w:firstLine="708"/>
        <w:jc w:val="both"/>
        <w:rPr>
          <w:rFonts w:ascii="Times New Roman" w:hAnsi="Times New Roman" w:cs="Times New Roman"/>
          <w:sz w:val="28"/>
          <w:szCs w:val="28"/>
        </w:rPr>
      </w:pPr>
      <w:r w:rsidRPr="002B0F3F">
        <w:rPr>
          <w:rFonts w:ascii="Times New Roman" w:hAnsi="Times New Roman" w:cs="Times New Roman"/>
          <w:b/>
          <w:bCs/>
          <w:sz w:val="28"/>
          <w:szCs w:val="28"/>
        </w:rPr>
        <w:t>Объектом</w:t>
      </w:r>
      <w:r w:rsidRPr="002B0F3F">
        <w:rPr>
          <w:rFonts w:ascii="Times New Roman" w:hAnsi="Times New Roman" w:cs="Times New Roman"/>
          <w:sz w:val="28"/>
          <w:szCs w:val="28"/>
        </w:rPr>
        <w:t xml:space="preserve"> исследования является роман Михаила Шишкина «Письмовник». </w:t>
      </w:r>
      <w:r w:rsidRPr="002B0F3F">
        <w:rPr>
          <w:rFonts w:ascii="Times New Roman" w:hAnsi="Times New Roman" w:cs="Times New Roman"/>
          <w:b/>
          <w:bCs/>
          <w:sz w:val="28"/>
          <w:szCs w:val="28"/>
        </w:rPr>
        <w:t>Предметом</w:t>
      </w:r>
      <w:r w:rsidRPr="002B0F3F">
        <w:rPr>
          <w:rFonts w:ascii="Times New Roman" w:hAnsi="Times New Roman" w:cs="Times New Roman"/>
          <w:sz w:val="28"/>
          <w:szCs w:val="28"/>
        </w:rPr>
        <w:t xml:space="preserve"> исследования выступает </w:t>
      </w:r>
      <w:proofErr w:type="spellStart"/>
      <w:r w:rsidRPr="002B0F3F">
        <w:rPr>
          <w:rFonts w:ascii="Times New Roman" w:hAnsi="Times New Roman" w:cs="Times New Roman"/>
          <w:sz w:val="28"/>
          <w:szCs w:val="28"/>
        </w:rPr>
        <w:t>хронотоп</w:t>
      </w:r>
      <w:proofErr w:type="spellEnd"/>
      <w:r w:rsidRPr="002B0F3F">
        <w:rPr>
          <w:rFonts w:ascii="Times New Roman" w:hAnsi="Times New Roman" w:cs="Times New Roman"/>
          <w:sz w:val="28"/>
          <w:szCs w:val="28"/>
        </w:rPr>
        <w:t xml:space="preserve"> в романе «Письмовник».</w:t>
      </w:r>
    </w:p>
    <w:p w14:paraId="4C528DE1" w14:textId="77777777" w:rsidR="001D5DF8" w:rsidRPr="002B0F3F" w:rsidRDefault="001D5DF8" w:rsidP="001D5DF8">
      <w:pPr>
        <w:spacing w:line="360" w:lineRule="auto"/>
        <w:ind w:firstLine="708"/>
        <w:jc w:val="both"/>
        <w:rPr>
          <w:rFonts w:ascii="Times New Roman" w:hAnsi="Times New Roman" w:cs="Times New Roman"/>
          <w:sz w:val="28"/>
          <w:szCs w:val="28"/>
        </w:rPr>
      </w:pPr>
      <w:r w:rsidRPr="002B0F3F">
        <w:rPr>
          <w:rFonts w:ascii="Times New Roman" w:hAnsi="Times New Roman" w:cs="Times New Roman"/>
          <w:b/>
          <w:bCs/>
          <w:sz w:val="28"/>
          <w:szCs w:val="28"/>
        </w:rPr>
        <w:t>Цель</w:t>
      </w:r>
      <w:r w:rsidRPr="002B0F3F">
        <w:rPr>
          <w:rFonts w:ascii="Times New Roman" w:hAnsi="Times New Roman" w:cs="Times New Roman"/>
          <w:sz w:val="28"/>
          <w:szCs w:val="28"/>
        </w:rPr>
        <w:t xml:space="preserve"> работы: выявление специфических черт </w:t>
      </w:r>
      <w:proofErr w:type="spellStart"/>
      <w:r w:rsidRPr="002B0F3F">
        <w:rPr>
          <w:rFonts w:ascii="Times New Roman" w:hAnsi="Times New Roman" w:cs="Times New Roman"/>
          <w:sz w:val="28"/>
          <w:szCs w:val="28"/>
        </w:rPr>
        <w:t>хронотопа</w:t>
      </w:r>
      <w:proofErr w:type="spellEnd"/>
      <w:r w:rsidRPr="002B0F3F">
        <w:rPr>
          <w:rFonts w:ascii="Times New Roman" w:hAnsi="Times New Roman" w:cs="Times New Roman"/>
          <w:sz w:val="28"/>
          <w:szCs w:val="28"/>
        </w:rPr>
        <w:t xml:space="preserve"> в романе М. Шишкина.</w:t>
      </w:r>
    </w:p>
    <w:p w14:paraId="1619C3C3" w14:textId="77777777" w:rsidR="001D5DF8" w:rsidRPr="002B0F3F" w:rsidRDefault="001D5DF8" w:rsidP="001D5DF8">
      <w:pPr>
        <w:spacing w:line="360" w:lineRule="auto"/>
        <w:ind w:firstLine="708"/>
        <w:jc w:val="both"/>
        <w:rPr>
          <w:rFonts w:ascii="Times New Roman" w:hAnsi="Times New Roman" w:cs="Times New Roman"/>
          <w:sz w:val="28"/>
          <w:szCs w:val="28"/>
        </w:rPr>
      </w:pPr>
      <w:r w:rsidRPr="002B0F3F">
        <w:rPr>
          <w:rFonts w:ascii="Times New Roman" w:hAnsi="Times New Roman" w:cs="Times New Roman"/>
          <w:sz w:val="28"/>
          <w:szCs w:val="28"/>
        </w:rPr>
        <w:t xml:space="preserve">Достижению указанной цели должно было послужить решение следующих </w:t>
      </w:r>
      <w:r w:rsidRPr="002B0F3F">
        <w:rPr>
          <w:rFonts w:ascii="Times New Roman" w:hAnsi="Times New Roman" w:cs="Times New Roman"/>
          <w:b/>
          <w:bCs/>
          <w:sz w:val="28"/>
          <w:szCs w:val="28"/>
        </w:rPr>
        <w:t>задач</w:t>
      </w:r>
      <w:r w:rsidRPr="002B0F3F">
        <w:rPr>
          <w:rFonts w:ascii="Times New Roman" w:hAnsi="Times New Roman" w:cs="Times New Roman"/>
          <w:sz w:val="28"/>
          <w:szCs w:val="28"/>
        </w:rPr>
        <w:t>:</w:t>
      </w:r>
    </w:p>
    <w:p w14:paraId="7577CD34" w14:textId="77777777" w:rsidR="001D5DF8" w:rsidRPr="002B0F3F" w:rsidRDefault="001D5DF8" w:rsidP="001D5DF8">
      <w:pPr>
        <w:numPr>
          <w:ilvl w:val="0"/>
          <w:numId w:val="6"/>
        </w:numPr>
        <w:spacing w:line="360" w:lineRule="auto"/>
        <w:jc w:val="both"/>
        <w:rPr>
          <w:rFonts w:ascii="Times New Roman" w:hAnsi="Times New Roman" w:cs="Times New Roman"/>
          <w:sz w:val="28"/>
          <w:szCs w:val="28"/>
        </w:rPr>
      </w:pPr>
      <w:r w:rsidRPr="002B0F3F">
        <w:rPr>
          <w:rFonts w:ascii="Times New Roman" w:hAnsi="Times New Roman" w:cs="Times New Roman"/>
          <w:sz w:val="28"/>
          <w:szCs w:val="28"/>
        </w:rPr>
        <w:t xml:space="preserve">изучить работы различных исследователей о </w:t>
      </w:r>
      <w:proofErr w:type="spellStart"/>
      <w:r w:rsidRPr="002B0F3F">
        <w:rPr>
          <w:rFonts w:ascii="Times New Roman" w:hAnsi="Times New Roman" w:cs="Times New Roman"/>
          <w:sz w:val="28"/>
          <w:szCs w:val="28"/>
        </w:rPr>
        <w:t>хронотопе</w:t>
      </w:r>
      <w:proofErr w:type="spellEnd"/>
      <w:r w:rsidRPr="002B0F3F">
        <w:rPr>
          <w:rFonts w:ascii="Times New Roman" w:hAnsi="Times New Roman" w:cs="Times New Roman"/>
          <w:sz w:val="28"/>
          <w:szCs w:val="28"/>
        </w:rPr>
        <w:t xml:space="preserve"> в романе «Письмовник»;</w:t>
      </w:r>
    </w:p>
    <w:p w14:paraId="10083B08" w14:textId="5C3634C0" w:rsidR="001D5DF8" w:rsidRPr="002B0F3F" w:rsidRDefault="001D5DF8" w:rsidP="001D5DF8">
      <w:pPr>
        <w:numPr>
          <w:ilvl w:val="0"/>
          <w:numId w:val="6"/>
        </w:numPr>
        <w:spacing w:line="360" w:lineRule="auto"/>
        <w:jc w:val="both"/>
        <w:rPr>
          <w:rFonts w:ascii="Times New Roman" w:hAnsi="Times New Roman" w:cs="Times New Roman"/>
          <w:sz w:val="28"/>
          <w:szCs w:val="28"/>
        </w:rPr>
      </w:pPr>
      <w:r w:rsidRPr="002B0F3F">
        <w:rPr>
          <w:rFonts w:ascii="Times New Roman" w:hAnsi="Times New Roman" w:cs="Times New Roman"/>
          <w:sz w:val="28"/>
          <w:szCs w:val="28"/>
        </w:rPr>
        <w:t xml:space="preserve">дать определение </w:t>
      </w:r>
      <w:proofErr w:type="spellStart"/>
      <w:r w:rsidRPr="002B0F3F">
        <w:rPr>
          <w:rFonts w:ascii="Times New Roman" w:hAnsi="Times New Roman" w:cs="Times New Roman"/>
          <w:sz w:val="28"/>
          <w:szCs w:val="28"/>
        </w:rPr>
        <w:t>хронотопа</w:t>
      </w:r>
      <w:proofErr w:type="spellEnd"/>
      <w:r w:rsidRPr="002B0F3F">
        <w:rPr>
          <w:rFonts w:ascii="Times New Roman" w:hAnsi="Times New Roman" w:cs="Times New Roman"/>
          <w:sz w:val="28"/>
          <w:szCs w:val="28"/>
        </w:rPr>
        <w:t xml:space="preserve"> как литературной к</w:t>
      </w:r>
      <w:r w:rsidR="009741B8">
        <w:rPr>
          <w:rFonts w:ascii="Times New Roman" w:hAnsi="Times New Roman" w:cs="Times New Roman"/>
          <w:sz w:val="28"/>
          <w:szCs w:val="28"/>
        </w:rPr>
        <w:t>атегории, опираясь на работу М. </w:t>
      </w:r>
      <w:r w:rsidRPr="002B0F3F">
        <w:rPr>
          <w:rFonts w:ascii="Times New Roman" w:hAnsi="Times New Roman" w:cs="Times New Roman"/>
          <w:sz w:val="28"/>
          <w:szCs w:val="28"/>
        </w:rPr>
        <w:t xml:space="preserve">Бахтина «Формы времени и </w:t>
      </w:r>
      <w:proofErr w:type="spellStart"/>
      <w:r w:rsidRPr="002B0F3F">
        <w:rPr>
          <w:rFonts w:ascii="Times New Roman" w:hAnsi="Times New Roman" w:cs="Times New Roman"/>
          <w:sz w:val="28"/>
          <w:szCs w:val="28"/>
        </w:rPr>
        <w:t>хронотопа</w:t>
      </w:r>
      <w:proofErr w:type="spellEnd"/>
      <w:r w:rsidRPr="002B0F3F">
        <w:rPr>
          <w:rFonts w:ascii="Times New Roman" w:hAnsi="Times New Roman" w:cs="Times New Roman"/>
          <w:sz w:val="28"/>
          <w:szCs w:val="28"/>
        </w:rPr>
        <w:t xml:space="preserve"> в романе»;</w:t>
      </w:r>
    </w:p>
    <w:p w14:paraId="26CD4E31" w14:textId="59CD6020" w:rsidR="001D5DF8" w:rsidRPr="002B0F3F" w:rsidRDefault="00D07E99" w:rsidP="001D5DF8">
      <w:pPr>
        <w:numPr>
          <w:ilvl w:val="0"/>
          <w:numId w:val="6"/>
        </w:numPr>
        <w:spacing w:line="360" w:lineRule="auto"/>
        <w:jc w:val="both"/>
        <w:rPr>
          <w:rFonts w:ascii="Times New Roman" w:hAnsi="Times New Roman" w:cs="Times New Roman"/>
          <w:sz w:val="28"/>
          <w:szCs w:val="28"/>
        </w:rPr>
      </w:pPr>
      <w:r w:rsidRPr="002B0F3F">
        <w:rPr>
          <w:rFonts w:ascii="Times New Roman" w:hAnsi="Times New Roman" w:cs="Times New Roman"/>
          <w:sz w:val="28"/>
          <w:szCs w:val="28"/>
        </w:rPr>
        <w:t xml:space="preserve">использовать методы и выводы </w:t>
      </w:r>
      <w:r w:rsidR="001D5DF8" w:rsidRPr="002B0F3F">
        <w:rPr>
          <w:rFonts w:ascii="Times New Roman" w:hAnsi="Times New Roman" w:cs="Times New Roman"/>
          <w:sz w:val="28"/>
          <w:szCs w:val="28"/>
        </w:rPr>
        <w:t>раб</w:t>
      </w:r>
      <w:r w:rsidR="009741B8">
        <w:rPr>
          <w:rFonts w:ascii="Times New Roman" w:hAnsi="Times New Roman" w:cs="Times New Roman"/>
          <w:sz w:val="28"/>
          <w:szCs w:val="28"/>
        </w:rPr>
        <w:t>от Ю.М. </w:t>
      </w:r>
      <w:r w:rsidR="001D5DF8" w:rsidRPr="002B0F3F">
        <w:rPr>
          <w:rFonts w:ascii="Times New Roman" w:hAnsi="Times New Roman" w:cs="Times New Roman"/>
          <w:sz w:val="28"/>
          <w:szCs w:val="28"/>
        </w:rPr>
        <w:t>Лотмана по пространству и времени в художественном тексте;</w:t>
      </w:r>
    </w:p>
    <w:p w14:paraId="2D3D6EB1" w14:textId="77777777" w:rsidR="001D5DF8" w:rsidRPr="002B0F3F" w:rsidRDefault="001D5DF8" w:rsidP="001D5DF8">
      <w:pPr>
        <w:numPr>
          <w:ilvl w:val="0"/>
          <w:numId w:val="6"/>
        </w:numPr>
        <w:spacing w:line="360" w:lineRule="auto"/>
        <w:jc w:val="both"/>
        <w:rPr>
          <w:rFonts w:ascii="Times New Roman" w:hAnsi="Times New Roman" w:cs="Times New Roman"/>
          <w:sz w:val="28"/>
          <w:szCs w:val="28"/>
        </w:rPr>
      </w:pPr>
      <w:r w:rsidRPr="002B0F3F">
        <w:rPr>
          <w:rFonts w:ascii="Times New Roman" w:hAnsi="Times New Roman" w:cs="Times New Roman"/>
          <w:sz w:val="28"/>
          <w:szCs w:val="28"/>
        </w:rPr>
        <w:t>применить работы Бахтина и Лотмана к выбранному роману и попытаться осмыслить трансформации времени и пространства в «Письмовнике»;</w:t>
      </w:r>
    </w:p>
    <w:p w14:paraId="28CC3B51" w14:textId="63FA122E" w:rsidR="001D5DF8" w:rsidRPr="002B0F3F" w:rsidRDefault="009741B8" w:rsidP="001D5DF8">
      <w:pPr>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выявить скрытый </w:t>
      </w:r>
      <w:proofErr w:type="spellStart"/>
      <w:r>
        <w:rPr>
          <w:rFonts w:ascii="Times New Roman" w:hAnsi="Times New Roman" w:cs="Times New Roman"/>
          <w:sz w:val="28"/>
          <w:szCs w:val="28"/>
        </w:rPr>
        <w:t>диа</w:t>
      </w:r>
      <w:r w:rsidR="001D5DF8" w:rsidRPr="002B0F3F">
        <w:rPr>
          <w:rFonts w:ascii="Times New Roman" w:hAnsi="Times New Roman" w:cs="Times New Roman"/>
          <w:sz w:val="28"/>
          <w:szCs w:val="28"/>
        </w:rPr>
        <w:t>логизм</w:t>
      </w:r>
      <w:proofErr w:type="spellEnd"/>
      <w:r w:rsidR="001D5DF8" w:rsidRPr="002B0F3F">
        <w:rPr>
          <w:rFonts w:ascii="Times New Roman" w:hAnsi="Times New Roman" w:cs="Times New Roman"/>
          <w:sz w:val="28"/>
          <w:szCs w:val="28"/>
        </w:rPr>
        <w:t xml:space="preserve"> в романе «Письмовник»</w:t>
      </w:r>
      <w:r w:rsidR="00925454" w:rsidRPr="002B0F3F">
        <w:rPr>
          <w:rFonts w:ascii="Times New Roman" w:hAnsi="Times New Roman" w:cs="Times New Roman"/>
          <w:sz w:val="28"/>
          <w:szCs w:val="28"/>
        </w:rPr>
        <w:t>;</w:t>
      </w:r>
    </w:p>
    <w:p w14:paraId="3E0C630D" w14:textId="77777777" w:rsidR="001D5DF8" w:rsidRPr="002B0F3F" w:rsidRDefault="001D5DF8" w:rsidP="001D5DF8">
      <w:pPr>
        <w:numPr>
          <w:ilvl w:val="0"/>
          <w:numId w:val="6"/>
        </w:numPr>
        <w:spacing w:line="360" w:lineRule="auto"/>
        <w:jc w:val="both"/>
        <w:rPr>
          <w:rFonts w:ascii="Times New Roman" w:hAnsi="Times New Roman" w:cs="Times New Roman"/>
          <w:sz w:val="28"/>
          <w:szCs w:val="28"/>
        </w:rPr>
      </w:pPr>
      <w:r w:rsidRPr="002B0F3F">
        <w:rPr>
          <w:rFonts w:ascii="Times New Roman" w:hAnsi="Times New Roman" w:cs="Times New Roman"/>
          <w:sz w:val="28"/>
          <w:szCs w:val="28"/>
        </w:rPr>
        <w:t>показать исторические источники, использованные писателем при создании романа.</w:t>
      </w:r>
    </w:p>
    <w:p w14:paraId="4CA7328E" w14:textId="39F4B942" w:rsidR="00F53778" w:rsidRPr="002B0F3F" w:rsidRDefault="001D5DF8" w:rsidP="00925454">
      <w:pPr>
        <w:spacing w:line="360" w:lineRule="auto"/>
        <w:ind w:firstLine="708"/>
        <w:jc w:val="both"/>
        <w:rPr>
          <w:rFonts w:ascii="Times New Roman" w:hAnsi="Times New Roman" w:cs="Times New Roman"/>
          <w:bCs/>
          <w:sz w:val="28"/>
          <w:szCs w:val="28"/>
        </w:rPr>
      </w:pPr>
      <w:r w:rsidRPr="002B0F3F">
        <w:rPr>
          <w:rFonts w:ascii="Times New Roman" w:hAnsi="Times New Roman" w:cs="Times New Roman"/>
          <w:sz w:val="28"/>
          <w:szCs w:val="28"/>
        </w:rPr>
        <w:tab/>
        <w:t xml:space="preserve">В качестве </w:t>
      </w:r>
      <w:r w:rsidRPr="002B0F3F">
        <w:rPr>
          <w:rFonts w:ascii="Times New Roman" w:hAnsi="Times New Roman" w:cs="Times New Roman"/>
          <w:b/>
          <w:sz w:val="28"/>
          <w:szCs w:val="28"/>
        </w:rPr>
        <w:t>материала</w:t>
      </w:r>
      <w:r w:rsidRPr="002B0F3F">
        <w:rPr>
          <w:rFonts w:ascii="Times New Roman" w:hAnsi="Times New Roman" w:cs="Times New Roman"/>
          <w:sz w:val="28"/>
          <w:szCs w:val="28"/>
        </w:rPr>
        <w:t xml:space="preserve"> исследования в первую очередь использовано непоср</w:t>
      </w:r>
      <w:r w:rsidR="009741B8">
        <w:rPr>
          <w:rFonts w:ascii="Times New Roman" w:hAnsi="Times New Roman" w:cs="Times New Roman"/>
          <w:sz w:val="28"/>
          <w:szCs w:val="28"/>
        </w:rPr>
        <w:t>едственно произведение писателя —</w:t>
      </w:r>
      <w:r w:rsidRPr="002B0F3F">
        <w:rPr>
          <w:rFonts w:ascii="Times New Roman" w:hAnsi="Times New Roman" w:cs="Times New Roman"/>
          <w:sz w:val="28"/>
          <w:szCs w:val="28"/>
        </w:rPr>
        <w:t xml:space="preserve"> его роман «Письмовник»</w:t>
      </w:r>
      <w:r w:rsidR="00D07E99" w:rsidRPr="002B0F3F">
        <w:rPr>
          <w:rFonts w:ascii="Times New Roman" w:hAnsi="Times New Roman" w:cs="Times New Roman"/>
          <w:sz w:val="28"/>
          <w:szCs w:val="28"/>
        </w:rPr>
        <w:t>, а также</w:t>
      </w:r>
      <w:r w:rsidRPr="002B0F3F">
        <w:rPr>
          <w:rFonts w:ascii="Times New Roman" w:hAnsi="Times New Roman" w:cs="Times New Roman"/>
          <w:sz w:val="28"/>
          <w:szCs w:val="28"/>
        </w:rPr>
        <w:t xml:space="preserve"> классические работы по пространству и времени (М</w:t>
      </w:r>
      <w:r w:rsidR="009741B8">
        <w:rPr>
          <w:rFonts w:ascii="Times New Roman" w:hAnsi="Times New Roman" w:cs="Times New Roman"/>
          <w:sz w:val="28"/>
          <w:szCs w:val="28"/>
        </w:rPr>
        <w:t>. </w:t>
      </w:r>
      <w:r w:rsidRPr="002B0F3F">
        <w:rPr>
          <w:rFonts w:ascii="Times New Roman" w:hAnsi="Times New Roman" w:cs="Times New Roman"/>
          <w:sz w:val="28"/>
          <w:szCs w:val="28"/>
        </w:rPr>
        <w:t xml:space="preserve">Бахтин «Формы времени и </w:t>
      </w:r>
      <w:proofErr w:type="spellStart"/>
      <w:r w:rsidRPr="002B0F3F">
        <w:rPr>
          <w:rFonts w:ascii="Times New Roman" w:hAnsi="Times New Roman" w:cs="Times New Roman"/>
          <w:sz w:val="28"/>
          <w:szCs w:val="28"/>
        </w:rPr>
        <w:t>хронотопа</w:t>
      </w:r>
      <w:proofErr w:type="spellEnd"/>
      <w:r w:rsidRPr="002B0F3F">
        <w:rPr>
          <w:rFonts w:ascii="Times New Roman" w:hAnsi="Times New Roman" w:cs="Times New Roman"/>
          <w:sz w:val="28"/>
          <w:szCs w:val="28"/>
        </w:rPr>
        <w:t xml:space="preserve"> в романе», «Проблемы поэтики Достоевского»; </w:t>
      </w:r>
      <w:r w:rsidR="009741B8">
        <w:rPr>
          <w:rFonts w:ascii="Times New Roman" w:hAnsi="Times New Roman" w:cs="Times New Roman"/>
          <w:sz w:val="28"/>
          <w:szCs w:val="28"/>
        </w:rPr>
        <w:t>Ю.М. </w:t>
      </w:r>
      <w:r w:rsidRPr="002B0F3F">
        <w:rPr>
          <w:rFonts w:ascii="Times New Roman" w:hAnsi="Times New Roman" w:cs="Times New Roman"/>
          <w:sz w:val="28"/>
          <w:szCs w:val="28"/>
        </w:rPr>
        <w:t>Лотман «</w:t>
      </w:r>
      <w:r w:rsidR="00F8379E" w:rsidRPr="00F8379E">
        <w:rPr>
          <w:rFonts w:ascii="Times New Roman" w:hAnsi="Times New Roman" w:cs="Times New Roman"/>
          <w:sz w:val="28"/>
          <w:szCs w:val="28"/>
        </w:rPr>
        <w:t>О метаязыке типологических описаний культуры</w:t>
      </w:r>
      <w:r w:rsidR="00F8379E">
        <w:rPr>
          <w:rFonts w:ascii="Times New Roman" w:hAnsi="Times New Roman" w:cs="Times New Roman"/>
          <w:sz w:val="28"/>
          <w:szCs w:val="28"/>
        </w:rPr>
        <w:t xml:space="preserve">», </w:t>
      </w:r>
      <w:r w:rsidR="00F06076">
        <w:rPr>
          <w:rFonts w:ascii="Times New Roman" w:hAnsi="Times New Roman" w:cs="Times New Roman"/>
          <w:sz w:val="28"/>
          <w:szCs w:val="28"/>
        </w:rPr>
        <w:t xml:space="preserve">«Проблема художественного пространства в прозе Гоголя»), </w:t>
      </w:r>
      <w:r w:rsidR="00925454" w:rsidRPr="002B0F3F">
        <w:rPr>
          <w:rFonts w:ascii="Times New Roman" w:hAnsi="Times New Roman" w:cs="Times New Roman"/>
          <w:sz w:val="28"/>
          <w:szCs w:val="28"/>
        </w:rPr>
        <w:t xml:space="preserve">исследования </w:t>
      </w:r>
      <w:r w:rsidR="00F53778" w:rsidRPr="002B0F3F">
        <w:rPr>
          <w:rFonts w:ascii="Times New Roman" w:hAnsi="Times New Roman" w:cs="Times New Roman"/>
          <w:bCs/>
          <w:sz w:val="28"/>
          <w:szCs w:val="28"/>
        </w:rPr>
        <w:t xml:space="preserve">Т.Г. Прохоровой («Система </w:t>
      </w:r>
      <w:proofErr w:type="spellStart"/>
      <w:r w:rsidR="00F53778" w:rsidRPr="002B0F3F">
        <w:rPr>
          <w:rFonts w:ascii="Times New Roman" w:hAnsi="Times New Roman" w:cs="Times New Roman"/>
          <w:bCs/>
          <w:sz w:val="28"/>
          <w:szCs w:val="28"/>
        </w:rPr>
        <w:t>хронотопов</w:t>
      </w:r>
      <w:proofErr w:type="spellEnd"/>
      <w:r w:rsidR="00F53778" w:rsidRPr="002B0F3F">
        <w:rPr>
          <w:rFonts w:ascii="Times New Roman" w:hAnsi="Times New Roman" w:cs="Times New Roman"/>
          <w:bCs/>
          <w:sz w:val="28"/>
          <w:szCs w:val="28"/>
        </w:rPr>
        <w:t xml:space="preserve"> в романе Михаила Шишкина “Письмовник”: к проблеме художественной целостности», «Документальность как художественный приём (на материале российс</w:t>
      </w:r>
      <w:r w:rsidR="009741B8">
        <w:rPr>
          <w:rFonts w:ascii="Times New Roman" w:hAnsi="Times New Roman" w:cs="Times New Roman"/>
          <w:bCs/>
          <w:sz w:val="28"/>
          <w:szCs w:val="28"/>
        </w:rPr>
        <w:t>кой прозы 2010-х годов)»), Е.Н.</w:t>
      </w:r>
      <w:r w:rsidR="009741B8">
        <w:rPr>
          <w:rFonts w:ascii="Times New Roman" w:hAnsi="Times New Roman" w:cs="Times New Roman"/>
          <w:sz w:val="28"/>
          <w:szCs w:val="28"/>
        </w:rPr>
        <w:t> </w:t>
      </w:r>
      <w:r w:rsidR="00F53778" w:rsidRPr="002B0F3F">
        <w:rPr>
          <w:rFonts w:ascii="Times New Roman" w:hAnsi="Times New Roman" w:cs="Times New Roman"/>
          <w:bCs/>
          <w:sz w:val="28"/>
          <w:szCs w:val="28"/>
        </w:rPr>
        <w:t>Роговой («Некоторые аспекты худож</w:t>
      </w:r>
      <w:r w:rsidR="009741B8">
        <w:rPr>
          <w:rFonts w:ascii="Times New Roman" w:hAnsi="Times New Roman" w:cs="Times New Roman"/>
          <w:bCs/>
          <w:sz w:val="28"/>
          <w:szCs w:val="28"/>
        </w:rPr>
        <w:t>ественной целостности романа М.</w:t>
      </w:r>
      <w:r w:rsidR="009741B8">
        <w:rPr>
          <w:rFonts w:ascii="Times New Roman" w:hAnsi="Times New Roman" w:cs="Times New Roman"/>
          <w:sz w:val="28"/>
          <w:szCs w:val="28"/>
        </w:rPr>
        <w:t> </w:t>
      </w:r>
      <w:r w:rsidR="009741B8">
        <w:rPr>
          <w:rFonts w:ascii="Times New Roman" w:hAnsi="Times New Roman" w:cs="Times New Roman"/>
          <w:bCs/>
          <w:sz w:val="28"/>
          <w:szCs w:val="28"/>
        </w:rPr>
        <w:t>Шишкина “Письмовник”»), Б.</w:t>
      </w:r>
      <w:r w:rsidR="009741B8">
        <w:rPr>
          <w:rFonts w:ascii="Times New Roman" w:hAnsi="Times New Roman" w:cs="Times New Roman"/>
          <w:sz w:val="28"/>
          <w:szCs w:val="28"/>
        </w:rPr>
        <w:t> </w:t>
      </w:r>
      <w:r w:rsidR="00F53778" w:rsidRPr="002B0F3F">
        <w:rPr>
          <w:rFonts w:ascii="Times New Roman" w:hAnsi="Times New Roman" w:cs="Times New Roman"/>
          <w:bCs/>
          <w:sz w:val="28"/>
          <w:szCs w:val="28"/>
        </w:rPr>
        <w:t>Ланина («</w:t>
      </w:r>
      <w:proofErr w:type="spellStart"/>
      <w:r w:rsidR="00F53778" w:rsidRPr="002B0F3F">
        <w:rPr>
          <w:rFonts w:ascii="Times New Roman" w:hAnsi="Times New Roman" w:cs="Times New Roman"/>
          <w:bCs/>
          <w:sz w:val="28"/>
          <w:szCs w:val="28"/>
        </w:rPr>
        <w:t>Антибахтинский</w:t>
      </w:r>
      <w:proofErr w:type="spellEnd"/>
      <w:r w:rsidR="00F53778" w:rsidRPr="002B0F3F">
        <w:rPr>
          <w:rFonts w:ascii="Times New Roman" w:hAnsi="Times New Roman" w:cs="Times New Roman"/>
          <w:bCs/>
          <w:sz w:val="28"/>
          <w:szCs w:val="28"/>
        </w:rPr>
        <w:t xml:space="preserve"> роман Михаила Шишкина») и мн. др. К тому же были учтены разл</w:t>
      </w:r>
      <w:r w:rsidR="00925454" w:rsidRPr="002B0F3F">
        <w:rPr>
          <w:rFonts w:ascii="Times New Roman" w:hAnsi="Times New Roman" w:cs="Times New Roman"/>
          <w:bCs/>
          <w:sz w:val="28"/>
          <w:szCs w:val="28"/>
        </w:rPr>
        <w:t>ичные интервью самого писателя</w:t>
      </w:r>
      <w:r w:rsidR="00F53778" w:rsidRPr="002B0F3F">
        <w:rPr>
          <w:rFonts w:ascii="Times New Roman" w:hAnsi="Times New Roman" w:cs="Times New Roman"/>
          <w:bCs/>
          <w:sz w:val="28"/>
          <w:szCs w:val="28"/>
        </w:rPr>
        <w:t xml:space="preserve"> («Роман всегда умнее автора», «Только когда вам заткнут рот, вы поймете, что такое воздух» и др.).</w:t>
      </w:r>
    </w:p>
    <w:p w14:paraId="0CE80A27" w14:textId="2F24703D" w:rsidR="00667B43" w:rsidRPr="002B0F3F" w:rsidRDefault="001D5DF8" w:rsidP="00925454">
      <w:pPr>
        <w:spacing w:line="360" w:lineRule="auto"/>
        <w:ind w:firstLine="708"/>
        <w:jc w:val="both"/>
        <w:rPr>
          <w:rFonts w:ascii="Times New Roman" w:hAnsi="Times New Roman" w:cs="Times New Roman"/>
          <w:sz w:val="28"/>
          <w:szCs w:val="28"/>
        </w:rPr>
      </w:pPr>
      <w:r w:rsidRPr="002B0F3F">
        <w:rPr>
          <w:rFonts w:ascii="Times New Roman" w:hAnsi="Times New Roman" w:cs="Times New Roman"/>
          <w:sz w:val="28"/>
          <w:szCs w:val="28"/>
        </w:rPr>
        <w:t xml:space="preserve">Цель и задачи изучения обусловили выбор следующих </w:t>
      </w:r>
      <w:r w:rsidRPr="002B0F3F">
        <w:rPr>
          <w:rFonts w:ascii="Times New Roman" w:hAnsi="Times New Roman" w:cs="Times New Roman"/>
          <w:b/>
          <w:sz w:val="28"/>
          <w:szCs w:val="28"/>
        </w:rPr>
        <w:t>методов</w:t>
      </w:r>
      <w:r w:rsidRPr="002B0F3F">
        <w:rPr>
          <w:rFonts w:ascii="Times New Roman" w:hAnsi="Times New Roman" w:cs="Times New Roman"/>
          <w:sz w:val="28"/>
          <w:szCs w:val="28"/>
        </w:rPr>
        <w:t xml:space="preserve"> исследования:</w:t>
      </w:r>
      <w:r w:rsidR="00925454" w:rsidRPr="002B0F3F">
        <w:rPr>
          <w:rFonts w:ascii="Times New Roman" w:hAnsi="Times New Roman" w:cs="Times New Roman"/>
          <w:sz w:val="28"/>
          <w:szCs w:val="28"/>
        </w:rPr>
        <w:t xml:space="preserve"> </w:t>
      </w:r>
    </w:p>
    <w:p w14:paraId="1761F024" w14:textId="77777777" w:rsidR="001D5DF8" w:rsidRPr="002B0F3F" w:rsidRDefault="001D5DF8" w:rsidP="001D5DF8">
      <w:pPr>
        <w:numPr>
          <w:ilvl w:val="0"/>
          <w:numId w:val="5"/>
        </w:numPr>
        <w:spacing w:line="360" w:lineRule="auto"/>
        <w:jc w:val="both"/>
        <w:rPr>
          <w:rFonts w:ascii="Times New Roman" w:hAnsi="Times New Roman" w:cs="Times New Roman"/>
          <w:sz w:val="28"/>
          <w:szCs w:val="28"/>
        </w:rPr>
      </w:pPr>
      <w:r w:rsidRPr="002B0F3F">
        <w:rPr>
          <w:rFonts w:ascii="Times New Roman" w:hAnsi="Times New Roman" w:cs="Times New Roman"/>
          <w:sz w:val="28"/>
          <w:szCs w:val="28"/>
        </w:rPr>
        <w:t>описательно-аналитический;</w:t>
      </w:r>
    </w:p>
    <w:p w14:paraId="23465392" w14:textId="77777777" w:rsidR="001D5DF8" w:rsidRPr="002B0F3F" w:rsidRDefault="001D5DF8" w:rsidP="001D5DF8">
      <w:pPr>
        <w:numPr>
          <w:ilvl w:val="0"/>
          <w:numId w:val="5"/>
        </w:numPr>
        <w:spacing w:line="360" w:lineRule="auto"/>
        <w:jc w:val="both"/>
        <w:rPr>
          <w:rFonts w:ascii="Times New Roman" w:hAnsi="Times New Roman" w:cs="Times New Roman"/>
          <w:sz w:val="28"/>
          <w:szCs w:val="28"/>
        </w:rPr>
      </w:pPr>
      <w:r w:rsidRPr="002B0F3F">
        <w:rPr>
          <w:rFonts w:ascii="Times New Roman" w:hAnsi="Times New Roman" w:cs="Times New Roman"/>
          <w:sz w:val="28"/>
          <w:szCs w:val="28"/>
        </w:rPr>
        <w:t>сравнительно-сопоставительный;</w:t>
      </w:r>
    </w:p>
    <w:p w14:paraId="5C00CE3F" w14:textId="77777777" w:rsidR="001D5DF8" w:rsidRPr="002B0F3F" w:rsidRDefault="001D5DF8" w:rsidP="001D5DF8">
      <w:pPr>
        <w:numPr>
          <w:ilvl w:val="0"/>
          <w:numId w:val="5"/>
        </w:numPr>
        <w:spacing w:line="360" w:lineRule="auto"/>
        <w:jc w:val="both"/>
        <w:rPr>
          <w:rFonts w:ascii="Times New Roman" w:hAnsi="Times New Roman" w:cs="Times New Roman"/>
          <w:sz w:val="28"/>
          <w:szCs w:val="28"/>
        </w:rPr>
      </w:pPr>
      <w:r w:rsidRPr="002B0F3F">
        <w:rPr>
          <w:rFonts w:ascii="Times New Roman" w:hAnsi="Times New Roman" w:cs="Times New Roman"/>
          <w:sz w:val="28"/>
          <w:szCs w:val="28"/>
        </w:rPr>
        <w:t>герменевтический.</w:t>
      </w:r>
    </w:p>
    <w:p w14:paraId="25F5284C" w14:textId="1E19A3FE" w:rsidR="001D5DF8" w:rsidRPr="002B0F3F" w:rsidRDefault="001D5DF8" w:rsidP="001D5DF8">
      <w:pPr>
        <w:spacing w:line="360" w:lineRule="auto"/>
        <w:ind w:firstLine="708"/>
        <w:jc w:val="both"/>
        <w:rPr>
          <w:rFonts w:ascii="Times New Roman" w:hAnsi="Times New Roman" w:cs="Times New Roman"/>
          <w:sz w:val="28"/>
          <w:szCs w:val="28"/>
        </w:rPr>
      </w:pPr>
      <w:r w:rsidRPr="002B0F3F">
        <w:rPr>
          <w:rFonts w:ascii="Times New Roman" w:hAnsi="Times New Roman" w:cs="Times New Roman"/>
          <w:b/>
          <w:sz w:val="28"/>
          <w:szCs w:val="28"/>
        </w:rPr>
        <w:t>Структура</w:t>
      </w:r>
      <w:r w:rsidRPr="002B0F3F">
        <w:rPr>
          <w:rFonts w:ascii="Times New Roman" w:hAnsi="Times New Roman" w:cs="Times New Roman"/>
          <w:sz w:val="28"/>
          <w:szCs w:val="28"/>
        </w:rPr>
        <w:t xml:space="preserve"> выпускной квалификационной р</w:t>
      </w:r>
      <w:r w:rsidR="00667B43" w:rsidRPr="002B0F3F">
        <w:rPr>
          <w:rFonts w:ascii="Times New Roman" w:hAnsi="Times New Roman" w:cs="Times New Roman"/>
          <w:sz w:val="28"/>
          <w:szCs w:val="28"/>
        </w:rPr>
        <w:t>аботы: введение, пять</w:t>
      </w:r>
      <w:r w:rsidRPr="002B0F3F">
        <w:rPr>
          <w:rFonts w:ascii="Times New Roman" w:hAnsi="Times New Roman" w:cs="Times New Roman"/>
          <w:sz w:val="28"/>
          <w:szCs w:val="28"/>
        </w:rPr>
        <w:t xml:space="preserve"> </w:t>
      </w:r>
      <w:r w:rsidR="00667B43" w:rsidRPr="002B0F3F">
        <w:rPr>
          <w:rFonts w:ascii="Times New Roman" w:hAnsi="Times New Roman" w:cs="Times New Roman"/>
          <w:sz w:val="28"/>
          <w:szCs w:val="28"/>
        </w:rPr>
        <w:t>глав</w:t>
      </w:r>
      <w:r w:rsidRPr="002B0F3F">
        <w:rPr>
          <w:rFonts w:ascii="Times New Roman" w:hAnsi="Times New Roman" w:cs="Times New Roman"/>
          <w:sz w:val="28"/>
          <w:szCs w:val="28"/>
        </w:rPr>
        <w:t>, заключение и библиографический список.</w:t>
      </w:r>
    </w:p>
    <w:p w14:paraId="4917A42E" w14:textId="77777777" w:rsidR="001D5DF8" w:rsidRPr="002B0F3F" w:rsidRDefault="001D5DF8" w:rsidP="001D5DF8">
      <w:pPr>
        <w:spacing w:line="360" w:lineRule="auto"/>
        <w:ind w:firstLine="708"/>
        <w:jc w:val="both"/>
        <w:rPr>
          <w:rFonts w:ascii="Times New Roman" w:hAnsi="Times New Roman" w:cs="Times New Roman"/>
          <w:sz w:val="28"/>
          <w:szCs w:val="28"/>
        </w:rPr>
      </w:pPr>
      <w:r w:rsidRPr="002B0F3F">
        <w:rPr>
          <w:rFonts w:ascii="Times New Roman" w:hAnsi="Times New Roman" w:cs="Times New Roman"/>
          <w:sz w:val="28"/>
          <w:szCs w:val="28"/>
        </w:rPr>
        <w:t xml:space="preserve">Во </w:t>
      </w:r>
      <w:r w:rsidRPr="002B0F3F">
        <w:rPr>
          <w:rFonts w:ascii="Times New Roman" w:hAnsi="Times New Roman" w:cs="Times New Roman"/>
          <w:b/>
          <w:sz w:val="28"/>
          <w:szCs w:val="28"/>
        </w:rPr>
        <w:t xml:space="preserve">Введении </w:t>
      </w:r>
      <w:r w:rsidRPr="002B0F3F">
        <w:rPr>
          <w:rFonts w:ascii="Times New Roman" w:hAnsi="Times New Roman" w:cs="Times New Roman"/>
          <w:sz w:val="28"/>
          <w:szCs w:val="28"/>
        </w:rPr>
        <w:t>определяется тема, обосновывается актуальность исследования, формулируются цель и задачи, описывается материал и методы его исследования.</w:t>
      </w:r>
    </w:p>
    <w:p w14:paraId="2B0257DF" w14:textId="2F241205" w:rsidR="001D5DF8" w:rsidRPr="002B0F3F" w:rsidRDefault="001D5DF8" w:rsidP="001D5DF8">
      <w:pPr>
        <w:spacing w:line="360" w:lineRule="auto"/>
        <w:ind w:firstLine="708"/>
        <w:jc w:val="both"/>
        <w:rPr>
          <w:rFonts w:ascii="Times New Roman" w:hAnsi="Times New Roman" w:cs="Times New Roman"/>
          <w:sz w:val="28"/>
          <w:szCs w:val="28"/>
        </w:rPr>
      </w:pPr>
      <w:r w:rsidRPr="002B0F3F">
        <w:rPr>
          <w:rFonts w:ascii="Times New Roman" w:hAnsi="Times New Roman" w:cs="Times New Roman"/>
          <w:b/>
          <w:sz w:val="28"/>
          <w:szCs w:val="28"/>
        </w:rPr>
        <w:t>Первая глава</w:t>
      </w:r>
      <w:r w:rsidRPr="002B0F3F">
        <w:rPr>
          <w:rFonts w:ascii="Times New Roman" w:hAnsi="Times New Roman" w:cs="Times New Roman"/>
          <w:sz w:val="28"/>
          <w:szCs w:val="28"/>
        </w:rPr>
        <w:t xml:space="preserve"> </w:t>
      </w:r>
      <w:r w:rsidR="00667B43" w:rsidRPr="002B0F3F">
        <w:rPr>
          <w:rFonts w:ascii="Times New Roman" w:hAnsi="Times New Roman" w:cs="Times New Roman"/>
          <w:sz w:val="28"/>
          <w:szCs w:val="28"/>
        </w:rPr>
        <w:t>посвящена</w:t>
      </w:r>
      <w:r w:rsidR="006766D2" w:rsidRPr="002B0F3F">
        <w:rPr>
          <w:rFonts w:ascii="Times New Roman" w:hAnsi="Times New Roman" w:cs="Times New Roman"/>
          <w:sz w:val="28"/>
          <w:szCs w:val="28"/>
        </w:rPr>
        <w:t xml:space="preserve"> обзору литератур</w:t>
      </w:r>
      <w:r w:rsidR="004C02A3" w:rsidRPr="002B0F3F">
        <w:rPr>
          <w:rFonts w:ascii="Times New Roman" w:hAnsi="Times New Roman" w:cs="Times New Roman"/>
          <w:sz w:val="28"/>
          <w:szCs w:val="28"/>
        </w:rPr>
        <w:t>ы</w:t>
      </w:r>
      <w:r w:rsidR="00C2073D" w:rsidRPr="002B0F3F">
        <w:rPr>
          <w:rFonts w:ascii="Times New Roman" w:hAnsi="Times New Roman" w:cs="Times New Roman"/>
          <w:sz w:val="28"/>
          <w:szCs w:val="28"/>
        </w:rPr>
        <w:t xml:space="preserve"> по выбранной</w:t>
      </w:r>
      <w:r w:rsidR="006766D2" w:rsidRPr="002B0F3F">
        <w:rPr>
          <w:rFonts w:ascii="Times New Roman" w:hAnsi="Times New Roman" w:cs="Times New Roman"/>
          <w:sz w:val="28"/>
          <w:szCs w:val="28"/>
        </w:rPr>
        <w:t xml:space="preserve"> теме</w:t>
      </w:r>
      <w:r w:rsidR="00667B43" w:rsidRPr="002B0F3F">
        <w:rPr>
          <w:rFonts w:ascii="Times New Roman" w:hAnsi="Times New Roman" w:cs="Times New Roman"/>
          <w:sz w:val="28"/>
          <w:szCs w:val="28"/>
        </w:rPr>
        <w:t>.</w:t>
      </w:r>
    </w:p>
    <w:p w14:paraId="3F53D4D1" w14:textId="1DDE43C0" w:rsidR="001D5DF8" w:rsidRPr="002B0F3F" w:rsidRDefault="00DB1C2F" w:rsidP="009741B8">
      <w:pPr>
        <w:spacing w:line="360" w:lineRule="auto"/>
        <w:ind w:firstLine="708"/>
        <w:jc w:val="both"/>
        <w:rPr>
          <w:rFonts w:ascii="Times New Roman" w:hAnsi="Times New Roman" w:cs="Times New Roman"/>
          <w:sz w:val="28"/>
          <w:szCs w:val="28"/>
        </w:rPr>
      </w:pPr>
      <w:r w:rsidRPr="002B0F3F">
        <w:rPr>
          <w:rFonts w:ascii="Times New Roman" w:hAnsi="Times New Roman" w:cs="Times New Roman"/>
          <w:sz w:val="28"/>
          <w:szCs w:val="28"/>
        </w:rPr>
        <w:t>Во</w:t>
      </w:r>
      <w:r w:rsidRPr="002B0F3F">
        <w:rPr>
          <w:rFonts w:ascii="Times New Roman" w:hAnsi="Times New Roman" w:cs="Times New Roman"/>
          <w:b/>
          <w:sz w:val="28"/>
          <w:szCs w:val="28"/>
        </w:rPr>
        <w:t xml:space="preserve"> второй главе</w:t>
      </w:r>
      <w:r w:rsidR="00667B43" w:rsidRPr="002B0F3F">
        <w:rPr>
          <w:rFonts w:ascii="Times New Roman" w:hAnsi="Times New Roman" w:cs="Times New Roman"/>
          <w:sz w:val="28"/>
          <w:szCs w:val="28"/>
        </w:rPr>
        <w:t xml:space="preserve"> </w:t>
      </w:r>
      <w:r w:rsidRPr="002B0F3F">
        <w:rPr>
          <w:rFonts w:ascii="Times New Roman" w:hAnsi="Times New Roman" w:cs="Times New Roman"/>
          <w:sz w:val="28"/>
          <w:szCs w:val="28"/>
        </w:rPr>
        <w:t>содержа</w:t>
      </w:r>
      <w:r w:rsidR="00667B43" w:rsidRPr="002B0F3F">
        <w:rPr>
          <w:rFonts w:ascii="Times New Roman" w:hAnsi="Times New Roman" w:cs="Times New Roman"/>
          <w:sz w:val="28"/>
          <w:szCs w:val="28"/>
        </w:rPr>
        <w:t>т</w:t>
      </w:r>
      <w:r w:rsidRPr="002B0F3F">
        <w:rPr>
          <w:rFonts w:ascii="Times New Roman" w:hAnsi="Times New Roman" w:cs="Times New Roman"/>
          <w:sz w:val="28"/>
          <w:szCs w:val="28"/>
        </w:rPr>
        <w:t>ся</w:t>
      </w:r>
      <w:r w:rsidR="00667B43" w:rsidRPr="002B0F3F">
        <w:rPr>
          <w:rFonts w:ascii="Times New Roman" w:hAnsi="Times New Roman" w:cs="Times New Roman"/>
          <w:sz w:val="28"/>
          <w:szCs w:val="28"/>
        </w:rPr>
        <w:t xml:space="preserve"> теоретические сведения о </w:t>
      </w:r>
      <w:proofErr w:type="spellStart"/>
      <w:r w:rsidR="00667B43" w:rsidRPr="002B0F3F">
        <w:rPr>
          <w:rFonts w:ascii="Times New Roman" w:hAnsi="Times New Roman" w:cs="Times New Roman"/>
          <w:sz w:val="28"/>
          <w:szCs w:val="28"/>
        </w:rPr>
        <w:t>хронотопе</w:t>
      </w:r>
      <w:proofErr w:type="spellEnd"/>
      <w:r w:rsidR="009741B8">
        <w:rPr>
          <w:rFonts w:ascii="Times New Roman" w:hAnsi="Times New Roman" w:cs="Times New Roman"/>
          <w:sz w:val="28"/>
          <w:szCs w:val="28"/>
        </w:rPr>
        <w:t xml:space="preserve"> как литературной категории, </w:t>
      </w:r>
      <w:r w:rsidR="00C2073D" w:rsidRPr="002B0F3F">
        <w:rPr>
          <w:rFonts w:ascii="Times New Roman" w:hAnsi="Times New Roman" w:cs="Times New Roman"/>
          <w:sz w:val="28"/>
          <w:szCs w:val="28"/>
        </w:rPr>
        <w:t xml:space="preserve">предпринимаются </w:t>
      </w:r>
      <w:r w:rsidR="004C02A3" w:rsidRPr="002B0F3F">
        <w:rPr>
          <w:rFonts w:ascii="Times New Roman" w:hAnsi="Times New Roman" w:cs="Times New Roman"/>
          <w:sz w:val="28"/>
          <w:szCs w:val="28"/>
        </w:rPr>
        <w:t xml:space="preserve">попытки </w:t>
      </w:r>
      <w:r w:rsidRPr="002B0F3F">
        <w:rPr>
          <w:rFonts w:ascii="Times New Roman" w:hAnsi="Times New Roman" w:cs="Times New Roman"/>
          <w:sz w:val="28"/>
          <w:szCs w:val="28"/>
        </w:rPr>
        <w:t>сопоставления «Письмовника» с о</w:t>
      </w:r>
      <w:r w:rsidR="009741B8">
        <w:rPr>
          <w:rFonts w:ascii="Times New Roman" w:hAnsi="Times New Roman" w:cs="Times New Roman"/>
          <w:sz w:val="28"/>
          <w:szCs w:val="28"/>
        </w:rPr>
        <w:t>дним из трех типов романа по М. Бахтину и рассматривается пространство в романе, по работе Ю.М. Лотмана</w:t>
      </w:r>
      <w:r w:rsidR="006766D2" w:rsidRPr="002B0F3F">
        <w:rPr>
          <w:rFonts w:ascii="Times New Roman" w:hAnsi="Times New Roman" w:cs="Times New Roman"/>
          <w:sz w:val="28"/>
          <w:szCs w:val="28"/>
        </w:rPr>
        <w:t>.</w:t>
      </w:r>
      <w:r w:rsidR="001D5DF8" w:rsidRPr="002B0F3F">
        <w:rPr>
          <w:rFonts w:ascii="Times New Roman" w:hAnsi="Times New Roman" w:cs="Times New Roman"/>
          <w:sz w:val="28"/>
          <w:szCs w:val="28"/>
        </w:rPr>
        <w:t xml:space="preserve"> </w:t>
      </w:r>
    </w:p>
    <w:p w14:paraId="77306669" w14:textId="0E2AA63F" w:rsidR="006766D2" w:rsidRPr="002B0F3F" w:rsidRDefault="009741B8" w:rsidP="001D5DF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b/>
          <w:sz w:val="28"/>
          <w:szCs w:val="28"/>
        </w:rPr>
        <w:t xml:space="preserve">третьей </w:t>
      </w:r>
      <w:r w:rsidR="006766D2" w:rsidRPr="002B0F3F">
        <w:rPr>
          <w:rFonts w:ascii="Times New Roman" w:hAnsi="Times New Roman" w:cs="Times New Roman"/>
          <w:b/>
          <w:sz w:val="28"/>
          <w:szCs w:val="28"/>
        </w:rPr>
        <w:t>главе</w:t>
      </w:r>
      <w:r>
        <w:rPr>
          <w:rFonts w:ascii="Times New Roman" w:hAnsi="Times New Roman" w:cs="Times New Roman"/>
          <w:sz w:val="28"/>
          <w:szCs w:val="28"/>
        </w:rPr>
        <w:t xml:space="preserve"> рассматривается </w:t>
      </w:r>
      <w:proofErr w:type="spellStart"/>
      <w:r>
        <w:rPr>
          <w:rFonts w:ascii="Times New Roman" w:hAnsi="Times New Roman" w:cs="Times New Roman"/>
          <w:sz w:val="28"/>
          <w:szCs w:val="28"/>
        </w:rPr>
        <w:t>диа</w:t>
      </w:r>
      <w:r w:rsidR="006766D2" w:rsidRPr="002B0F3F">
        <w:rPr>
          <w:rFonts w:ascii="Times New Roman" w:hAnsi="Times New Roman" w:cs="Times New Roman"/>
          <w:sz w:val="28"/>
          <w:szCs w:val="28"/>
        </w:rPr>
        <w:t>логизм</w:t>
      </w:r>
      <w:proofErr w:type="spellEnd"/>
      <w:r w:rsidR="006766D2" w:rsidRPr="002B0F3F">
        <w:rPr>
          <w:rFonts w:ascii="Times New Roman" w:hAnsi="Times New Roman" w:cs="Times New Roman"/>
          <w:sz w:val="28"/>
          <w:szCs w:val="28"/>
        </w:rPr>
        <w:t xml:space="preserve"> в романе. </w:t>
      </w:r>
    </w:p>
    <w:p w14:paraId="47601B72" w14:textId="3F5BCE2A" w:rsidR="006766D2" w:rsidRPr="002B0F3F" w:rsidRDefault="009741B8" w:rsidP="001D5DF8">
      <w:pPr>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Четвертая </w:t>
      </w:r>
      <w:r>
        <w:rPr>
          <w:rFonts w:ascii="Times New Roman" w:hAnsi="Times New Roman" w:cs="Times New Roman"/>
          <w:sz w:val="28"/>
          <w:szCs w:val="28"/>
        </w:rPr>
        <w:t>и</w:t>
      </w:r>
      <w:r w:rsidR="006766D2" w:rsidRPr="002B0F3F">
        <w:rPr>
          <w:rFonts w:ascii="Times New Roman" w:hAnsi="Times New Roman" w:cs="Times New Roman"/>
          <w:sz w:val="28"/>
          <w:szCs w:val="28"/>
        </w:rPr>
        <w:t xml:space="preserve"> завершающая глава </w:t>
      </w:r>
      <w:r w:rsidR="004C02A3" w:rsidRPr="002B0F3F">
        <w:rPr>
          <w:rFonts w:ascii="Times New Roman" w:hAnsi="Times New Roman" w:cs="Times New Roman"/>
          <w:sz w:val="28"/>
          <w:szCs w:val="28"/>
        </w:rPr>
        <w:t>посвящена историческим источникам романа</w:t>
      </w:r>
      <w:r>
        <w:rPr>
          <w:rFonts w:ascii="Times New Roman" w:hAnsi="Times New Roman" w:cs="Times New Roman"/>
          <w:sz w:val="28"/>
          <w:szCs w:val="28"/>
        </w:rPr>
        <w:t xml:space="preserve"> и анахронизмам в нем</w:t>
      </w:r>
      <w:r w:rsidR="004C02A3" w:rsidRPr="002B0F3F">
        <w:rPr>
          <w:rFonts w:ascii="Times New Roman" w:hAnsi="Times New Roman" w:cs="Times New Roman"/>
          <w:sz w:val="28"/>
          <w:szCs w:val="28"/>
        </w:rPr>
        <w:t>.</w:t>
      </w:r>
    </w:p>
    <w:p w14:paraId="0E183EC1" w14:textId="77777777" w:rsidR="001D5DF8" w:rsidRPr="002B0F3F" w:rsidRDefault="001D5DF8" w:rsidP="001D5DF8">
      <w:pPr>
        <w:spacing w:line="360" w:lineRule="auto"/>
        <w:ind w:firstLine="708"/>
        <w:jc w:val="both"/>
        <w:rPr>
          <w:rFonts w:ascii="Times New Roman" w:hAnsi="Times New Roman" w:cs="Times New Roman"/>
          <w:sz w:val="28"/>
          <w:szCs w:val="28"/>
        </w:rPr>
      </w:pPr>
      <w:r w:rsidRPr="002B0F3F">
        <w:rPr>
          <w:rFonts w:ascii="Times New Roman" w:hAnsi="Times New Roman" w:cs="Times New Roman"/>
          <w:sz w:val="28"/>
          <w:szCs w:val="28"/>
        </w:rPr>
        <w:t xml:space="preserve">В </w:t>
      </w:r>
      <w:r w:rsidRPr="002B0F3F">
        <w:rPr>
          <w:rFonts w:ascii="Times New Roman" w:hAnsi="Times New Roman" w:cs="Times New Roman"/>
          <w:b/>
          <w:sz w:val="28"/>
          <w:szCs w:val="28"/>
        </w:rPr>
        <w:t>Заключении</w:t>
      </w:r>
      <w:r w:rsidRPr="002B0F3F">
        <w:rPr>
          <w:rFonts w:ascii="Times New Roman" w:hAnsi="Times New Roman" w:cs="Times New Roman"/>
          <w:sz w:val="28"/>
          <w:szCs w:val="28"/>
        </w:rPr>
        <w:t xml:space="preserve"> обобщаются результаты исследования, делаются выводы.</w:t>
      </w:r>
    </w:p>
    <w:p w14:paraId="60547BE5" w14:textId="77777777" w:rsidR="00DE3383" w:rsidRPr="00135F2B" w:rsidRDefault="00DE3383" w:rsidP="00996F82">
      <w:pPr>
        <w:spacing w:line="360" w:lineRule="auto"/>
        <w:ind w:firstLine="708"/>
        <w:jc w:val="both"/>
        <w:rPr>
          <w:rFonts w:ascii="Times New Roman" w:hAnsi="Times New Roman" w:cs="Times New Roman"/>
          <w:sz w:val="28"/>
          <w:szCs w:val="28"/>
        </w:rPr>
      </w:pPr>
    </w:p>
    <w:p w14:paraId="2421F2FC" w14:textId="77777777" w:rsidR="0009220D" w:rsidRPr="00996F82" w:rsidRDefault="0009220D" w:rsidP="00996F82">
      <w:pPr>
        <w:spacing w:line="360" w:lineRule="auto"/>
        <w:ind w:firstLine="708"/>
        <w:jc w:val="both"/>
        <w:rPr>
          <w:rFonts w:ascii="Times New Roman" w:hAnsi="Times New Roman" w:cs="Times New Roman"/>
          <w:b/>
          <w:i/>
          <w:color w:val="FF0000"/>
          <w:sz w:val="28"/>
          <w:szCs w:val="28"/>
        </w:rPr>
      </w:pPr>
    </w:p>
    <w:p w14:paraId="45736B83" w14:textId="77777777" w:rsidR="00135F2B" w:rsidRDefault="00135F2B" w:rsidP="00135F2B">
      <w:pPr>
        <w:spacing w:line="360" w:lineRule="auto"/>
        <w:jc w:val="center"/>
        <w:rPr>
          <w:rFonts w:ascii="Times New Roman" w:eastAsia="Times New Roman" w:hAnsi="Times New Roman" w:cs="Times New Roman"/>
          <w:b/>
          <w:color w:val="202124"/>
          <w:sz w:val="28"/>
          <w:szCs w:val="28"/>
          <w:highlight w:val="white"/>
        </w:rPr>
      </w:pPr>
    </w:p>
    <w:p w14:paraId="30880B7F" w14:textId="77777777" w:rsidR="00DE671D" w:rsidRDefault="00DE671D" w:rsidP="004C02A3">
      <w:pPr>
        <w:spacing w:line="360" w:lineRule="auto"/>
        <w:jc w:val="center"/>
        <w:rPr>
          <w:rFonts w:ascii="Times New Roman" w:eastAsia="Times New Roman" w:hAnsi="Times New Roman" w:cs="Times New Roman"/>
          <w:b/>
          <w:color w:val="202124"/>
          <w:sz w:val="28"/>
          <w:szCs w:val="28"/>
          <w:highlight w:val="white"/>
        </w:rPr>
      </w:pPr>
    </w:p>
    <w:p w14:paraId="6E2DCAA5" w14:textId="77777777" w:rsidR="00DE671D" w:rsidRDefault="00DE671D" w:rsidP="004C02A3">
      <w:pPr>
        <w:spacing w:line="360" w:lineRule="auto"/>
        <w:jc w:val="center"/>
        <w:rPr>
          <w:rFonts w:ascii="Times New Roman" w:eastAsia="Times New Roman" w:hAnsi="Times New Roman" w:cs="Times New Roman"/>
          <w:b/>
          <w:color w:val="202124"/>
          <w:sz w:val="28"/>
          <w:szCs w:val="28"/>
          <w:highlight w:val="white"/>
        </w:rPr>
      </w:pPr>
    </w:p>
    <w:p w14:paraId="6DC40F07" w14:textId="77777777" w:rsidR="00DE671D" w:rsidRDefault="00DE671D" w:rsidP="004C02A3">
      <w:pPr>
        <w:spacing w:line="360" w:lineRule="auto"/>
        <w:jc w:val="center"/>
        <w:rPr>
          <w:rFonts w:ascii="Times New Roman" w:eastAsia="Times New Roman" w:hAnsi="Times New Roman" w:cs="Times New Roman"/>
          <w:b/>
          <w:color w:val="202124"/>
          <w:sz w:val="28"/>
          <w:szCs w:val="28"/>
          <w:highlight w:val="white"/>
        </w:rPr>
      </w:pPr>
    </w:p>
    <w:p w14:paraId="15817FC0" w14:textId="77777777" w:rsidR="00DE671D" w:rsidRDefault="00DE671D" w:rsidP="004C02A3">
      <w:pPr>
        <w:spacing w:line="360" w:lineRule="auto"/>
        <w:jc w:val="center"/>
        <w:rPr>
          <w:rFonts w:ascii="Times New Roman" w:eastAsia="Times New Roman" w:hAnsi="Times New Roman" w:cs="Times New Roman"/>
          <w:b/>
          <w:color w:val="202124"/>
          <w:sz w:val="28"/>
          <w:szCs w:val="28"/>
          <w:highlight w:val="white"/>
        </w:rPr>
      </w:pPr>
    </w:p>
    <w:p w14:paraId="240E9423" w14:textId="77777777" w:rsidR="00DE671D" w:rsidRDefault="00DE671D" w:rsidP="004C02A3">
      <w:pPr>
        <w:spacing w:line="360" w:lineRule="auto"/>
        <w:jc w:val="center"/>
        <w:rPr>
          <w:rFonts w:ascii="Times New Roman" w:eastAsia="Times New Roman" w:hAnsi="Times New Roman" w:cs="Times New Roman"/>
          <w:b/>
          <w:color w:val="202124"/>
          <w:sz w:val="28"/>
          <w:szCs w:val="28"/>
          <w:highlight w:val="white"/>
        </w:rPr>
      </w:pPr>
    </w:p>
    <w:p w14:paraId="5E55BCB5" w14:textId="77777777" w:rsidR="00DE671D" w:rsidRDefault="00DE671D" w:rsidP="004C02A3">
      <w:pPr>
        <w:spacing w:line="360" w:lineRule="auto"/>
        <w:jc w:val="center"/>
        <w:rPr>
          <w:rFonts w:ascii="Times New Roman" w:eastAsia="Times New Roman" w:hAnsi="Times New Roman" w:cs="Times New Roman"/>
          <w:b/>
          <w:color w:val="202124"/>
          <w:sz w:val="28"/>
          <w:szCs w:val="28"/>
          <w:highlight w:val="white"/>
        </w:rPr>
      </w:pPr>
    </w:p>
    <w:p w14:paraId="1A355C39" w14:textId="77777777" w:rsidR="00DE671D" w:rsidRDefault="00DE671D" w:rsidP="004C02A3">
      <w:pPr>
        <w:spacing w:line="360" w:lineRule="auto"/>
        <w:jc w:val="center"/>
        <w:rPr>
          <w:rFonts w:ascii="Times New Roman" w:eastAsia="Times New Roman" w:hAnsi="Times New Roman" w:cs="Times New Roman"/>
          <w:b/>
          <w:color w:val="202124"/>
          <w:sz w:val="28"/>
          <w:szCs w:val="28"/>
          <w:highlight w:val="white"/>
        </w:rPr>
      </w:pPr>
    </w:p>
    <w:p w14:paraId="0C1FC2D6" w14:textId="77777777" w:rsidR="00DE671D" w:rsidRDefault="00DE671D" w:rsidP="004C02A3">
      <w:pPr>
        <w:spacing w:line="360" w:lineRule="auto"/>
        <w:jc w:val="center"/>
        <w:rPr>
          <w:rFonts w:ascii="Times New Roman" w:eastAsia="Times New Roman" w:hAnsi="Times New Roman" w:cs="Times New Roman"/>
          <w:b/>
          <w:color w:val="202124"/>
          <w:sz w:val="28"/>
          <w:szCs w:val="28"/>
          <w:highlight w:val="white"/>
        </w:rPr>
      </w:pPr>
    </w:p>
    <w:p w14:paraId="39825433" w14:textId="77777777" w:rsidR="00DE671D" w:rsidRDefault="00DE671D" w:rsidP="004C02A3">
      <w:pPr>
        <w:spacing w:line="360" w:lineRule="auto"/>
        <w:jc w:val="center"/>
        <w:rPr>
          <w:rFonts w:ascii="Times New Roman" w:eastAsia="Times New Roman" w:hAnsi="Times New Roman" w:cs="Times New Roman"/>
          <w:b/>
          <w:color w:val="202124"/>
          <w:sz w:val="28"/>
          <w:szCs w:val="28"/>
          <w:highlight w:val="white"/>
        </w:rPr>
      </w:pPr>
    </w:p>
    <w:p w14:paraId="57E4F4CE" w14:textId="77777777" w:rsidR="00DE671D" w:rsidRDefault="00DE671D" w:rsidP="004C02A3">
      <w:pPr>
        <w:spacing w:line="360" w:lineRule="auto"/>
        <w:jc w:val="center"/>
        <w:rPr>
          <w:rFonts w:ascii="Times New Roman" w:eastAsia="Times New Roman" w:hAnsi="Times New Roman" w:cs="Times New Roman"/>
          <w:b/>
          <w:color w:val="202124"/>
          <w:sz w:val="28"/>
          <w:szCs w:val="28"/>
          <w:highlight w:val="white"/>
        </w:rPr>
      </w:pPr>
    </w:p>
    <w:p w14:paraId="0590593B" w14:textId="77777777" w:rsidR="00DE671D" w:rsidRDefault="00DE671D" w:rsidP="004C02A3">
      <w:pPr>
        <w:spacing w:line="360" w:lineRule="auto"/>
        <w:jc w:val="center"/>
        <w:rPr>
          <w:rFonts w:ascii="Times New Roman" w:eastAsia="Times New Roman" w:hAnsi="Times New Roman" w:cs="Times New Roman"/>
          <w:b/>
          <w:color w:val="202124"/>
          <w:sz w:val="28"/>
          <w:szCs w:val="28"/>
          <w:highlight w:val="white"/>
        </w:rPr>
      </w:pPr>
    </w:p>
    <w:p w14:paraId="4BA60E47" w14:textId="77777777" w:rsidR="005550DA" w:rsidRDefault="005550DA" w:rsidP="00F8379E">
      <w:pPr>
        <w:spacing w:line="240" w:lineRule="auto"/>
        <w:rPr>
          <w:rFonts w:ascii="Times New Roman" w:eastAsia="Times New Roman" w:hAnsi="Times New Roman" w:cs="Times New Roman"/>
          <w:b/>
          <w:color w:val="202124"/>
          <w:sz w:val="28"/>
          <w:szCs w:val="28"/>
          <w:highlight w:val="white"/>
        </w:rPr>
      </w:pPr>
    </w:p>
    <w:p w14:paraId="7CEF9171" w14:textId="30791883" w:rsidR="00135F2B" w:rsidRPr="00E94CF3" w:rsidRDefault="00135F2B" w:rsidP="00E94CF3">
      <w:pPr>
        <w:pStyle w:val="1"/>
        <w:jc w:val="center"/>
        <w:rPr>
          <w:rFonts w:ascii="Times New Roman" w:eastAsia="Times New Roman" w:hAnsi="Times New Roman" w:cs="Times New Roman"/>
          <w:b/>
          <w:color w:val="auto"/>
          <w:sz w:val="28"/>
          <w:szCs w:val="28"/>
          <w:highlight w:val="white"/>
        </w:rPr>
      </w:pPr>
      <w:bookmarkStart w:id="1" w:name="_Toc72326878"/>
      <w:r w:rsidRPr="00E94CF3">
        <w:rPr>
          <w:rFonts w:ascii="Times New Roman" w:eastAsia="Times New Roman" w:hAnsi="Times New Roman" w:cs="Times New Roman"/>
          <w:b/>
          <w:color w:val="auto"/>
          <w:sz w:val="28"/>
          <w:szCs w:val="28"/>
          <w:highlight w:val="white"/>
        </w:rPr>
        <w:t xml:space="preserve">ГЛАВА 1. ИССЛЕДОВАНИЯ ХРОНОТОПА В </w:t>
      </w:r>
      <w:r w:rsidR="009741B8">
        <w:rPr>
          <w:rFonts w:ascii="Times New Roman" w:eastAsia="Times New Roman" w:hAnsi="Times New Roman" w:cs="Times New Roman"/>
          <w:b/>
          <w:color w:val="auto"/>
          <w:sz w:val="28"/>
          <w:szCs w:val="28"/>
          <w:highlight w:val="white"/>
        </w:rPr>
        <w:t>РОМАНЕ М.</w:t>
      </w:r>
      <w:r w:rsidR="009741B8">
        <w:rPr>
          <w:rFonts w:ascii="Times New Roman" w:hAnsi="Times New Roman" w:cs="Times New Roman"/>
          <w:sz w:val="28"/>
          <w:szCs w:val="28"/>
        </w:rPr>
        <w:t> </w:t>
      </w:r>
      <w:r w:rsidR="004E6A1A" w:rsidRPr="00E94CF3">
        <w:rPr>
          <w:rFonts w:ascii="Times New Roman" w:eastAsia="Times New Roman" w:hAnsi="Times New Roman" w:cs="Times New Roman"/>
          <w:b/>
          <w:color w:val="auto"/>
          <w:sz w:val="28"/>
          <w:szCs w:val="28"/>
          <w:highlight w:val="white"/>
        </w:rPr>
        <w:t xml:space="preserve">ШИШКИНА </w:t>
      </w:r>
      <w:r w:rsidRPr="00E94CF3">
        <w:rPr>
          <w:rFonts w:ascii="Times New Roman" w:eastAsia="Times New Roman" w:hAnsi="Times New Roman" w:cs="Times New Roman"/>
          <w:b/>
          <w:color w:val="auto"/>
          <w:sz w:val="28"/>
          <w:szCs w:val="28"/>
          <w:highlight w:val="white"/>
        </w:rPr>
        <w:t>«ПИСЬМОВНИК»</w:t>
      </w:r>
      <w:bookmarkEnd w:id="1"/>
    </w:p>
    <w:p w14:paraId="47C13562" w14:textId="77777777" w:rsidR="005550DA" w:rsidRPr="00135F2B" w:rsidRDefault="005550DA" w:rsidP="005550DA">
      <w:pPr>
        <w:spacing w:line="240" w:lineRule="auto"/>
        <w:jc w:val="center"/>
        <w:rPr>
          <w:rFonts w:ascii="Times New Roman" w:eastAsia="Times New Roman" w:hAnsi="Times New Roman" w:cs="Times New Roman"/>
          <w:b/>
          <w:color w:val="202124"/>
          <w:sz w:val="28"/>
          <w:szCs w:val="28"/>
          <w:highlight w:val="white"/>
        </w:rPr>
      </w:pPr>
    </w:p>
    <w:p w14:paraId="0DABA805" w14:textId="7C273096" w:rsidR="001B654F" w:rsidRPr="002B0F3F" w:rsidRDefault="001B654F" w:rsidP="00135F2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Сам Шишкин в одном из своих интервью так говорил о «Письмовнике»: «</w:t>
      </w:r>
      <w:r w:rsidRPr="006F1768">
        <w:rPr>
          <w:rFonts w:ascii="Times New Roman" w:hAnsi="Times New Roman" w:cs="Times New Roman"/>
          <w:sz w:val="28"/>
          <w:szCs w:val="28"/>
        </w:rPr>
        <w:t>Ответить на прямой вопрос, где и когд</w:t>
      </w:r>
      <w:r>
        <w:rPr>
          <w:rFonts w:ascii="Times New Roman" w:hAnsi="Times New Roman" w:cs="Times New Roman"/>
          <w:sz w:val="28"/>
          <w:szCs w:val="28"/>
        </w:rPr>
        <w:t>а происхо</w:t>
      </w:r>
      <w:r w:rsidR="009741B8">
        <w:rPr>
          <w:rFonts w:ascii="Times New Roman" w:hAnsi="Times New Roman" w:cs="Times New Roman"/>
          <w:sz w:val="28"/>
          <w:szCs w:val="28"/>
        </w:rPr>
        <w:t>дит действие, сложно —</w:t>
      </w:r>
      <w:r>
        <w:rPr>
          <w:rFonts w:ascii="Times New Roman" w:hAnsi="Times New Roman" w:cs="Times New Roman"/>
          <w:sz w:val="28"/>
          <w:szCs w:val="28"/>
        </w:rPr>
        <w:t xml:space="preserve"> </w:t>
      </w:r>
      <w:r w:rsidRPr="006F1768">
        <w:rPr>
          <w:rFonts w:ascii="Times New Roman" w:hAnsi="Times New Roman" w:cs="Times New Roman"/>
          <w:sz w:val="28"/>
          <w:szCs w:val="28"/>
        </w:rPr>
        <w:t>оно происходит всегда и везде. И роман повествует про всех</w:t>
      </w:r>
      <w:r w:rsidR="00442D9D">
        <w:rPr>
          <w:rFonts w:ascii="Times New Roman" w:hAnsi="Times New Roman" w:cs="Times New Roman"/>
          <w:sz w:val="28"/>
          <w:szCs w:val="28"/>
        </w:rPr>
        <w:t xml:space="preserve">. </w:t>
      </w:r>
      <w:r w:rsidRPr="006F1768">
        <w:rPr>
          <w:rFonts w:ascii="Times New Roman" w:hAnsi="Times New Roman" w:cs="Times New Roman"/>
          <w:sz w:val="28"/>
          <w:szCs w:val="28"/>
        </w:rPr>
        <w:t>Мне кажется, у меня получилось. Читатель оказывается в том пространстве и времени, которог</w:t>
      </w:r>
      <w:r>
        <w:rPr>
          <w:rFonts w:ascii="Times New Roman" w:hAnsi="Times New Roman" w:cs="Times New Roman"/>
          <w:sz w:val="28"/>
          <w:szCs w:val="28"/>
        </w:rPr>
        <w:t>о еще не было, которое я создал»</w:t>
      </w:r>
      <w:r>
        <w:rPr>
          <w:rStyle w:val="a5"/>
          <w:rFonts w:ascii="Times New Roman" w:hAnsi="Times New Roman" w:cs="Times New Roman"/>
          <w:sz w:val="28"/>
          <w:szCs w:val="28"/>
        </w:rPr>
        <w:footnoteReference w:id="6"/>
      </w:r>
      <w:r>
        <w:rPr>
          <w:rFonts w:ascii="Times New Roman" w:hAnsi="Times New Roman" w:cs="Times New Roman"/>
          <w:sz w:val="28"/>
          <w:szCs w:val="28"/>
        </w:rPr>
        <w:t>.</w:t>
      </w:r>
      <w:r w:rsidR="00042DAA">
        <w:rPr>
          <w:rFonts w:ascii="Times New Roman" w:hAnsi="Times New Roman" w:cs="Times New Roman"/>
          <w:sz w:val="28"/>
          <w:szCs w:val="28"/>
        </w:rPr>
        <w:t xml:space="preserve"> </w:t>
      </w:r>
      <w:r w:rsidR="00042DAA" w:rsidRPr="002B0F3F">
        <w:rPr>
          <w:rFonts w:ascii="Times New Roman" w:hAnsi="Times New Roman" w:cs="Times New Roman"/>
          <w:sz w:val="28"/>
          <w:szCs w:val="28"/>
        </w:rPr>
        <w:t>Стоит отметить, что</w:t>
      </w:r>
      <w:r w:rsidR="00442D9D" w:rsidRPr="002B0F3F">
        <w:rPr>
          <w:rFonts w:ascii="Times New Roman" w:hAnsi="Times New Roman" w:cs="Times New Roman"/>
          <w:sz w:val="28"/>
          <w:szCs w:val="28"/>
        </w:rPr>
        <w:t xml:space="preserve"> такой обобщающий характер «Письмовника» роднит </w:t>
      </w:r>
      <w:r w:rsidR="00042DAA" w:rsidRPr="002B0F3F">
        <w:rPr>
          <w:rFonts w:ascii="Times New Roman" w:hAnsi="Times New Roman" w:cs="Times New Roman"/>
          <w:sz w:val="28"/>
          <w:szCs w:val="28"/>
        </w:rPr>
        <w:t>роман Шишкина с притчей</w:t>
      </w:r>
      <w:r w:rsidR="009741B8">
        <w:rPr>
          <w:rFonts w:ascii="Times New Roman" w:hAnsi="Times New Roman" w:cs="Times New Roman"/>
          <w:sz w:val="28"/>
          <w:szCs w:val="28"/>
        </w:rPr>
        <w:t> —</w:t>
      </w:r>
      <w:r w:rsidR="00442D9D" w:rsidRPr="002B0F3F">
        <w:rPr>
          <w:rFonts w:ascii="Times New Roman" w:hAnsi="Times New Roman" w:cs="Times New Roman"/>
          <w:sz w:val="28"/>
          <w:szCs w:val="28"/>
        </w:rPr>
        <w:t xml:space="preserve"> поскольку говорить «про всех» без ч</w:t>
      </w:r>
      <w:r w:rsidR="009741B8">
        <w:rPr>
          <w:rFonts w:ascii="Times New Roman" w:hAnsi="Times New Roman" w:cs="Times New Roman"/>
          <w:sz w:val="28"/>
          <w:szCs w:val="28"/>
        </w:rPr>
        <w:t>еткого указания места и времени —</w:t>
      </w:r>
      <w:r w:rsidR="00442D9D" w:rsidRPr="002B0F3F">
        <w:rPr>
          <w:rFonts w:ascii="Times New Roman" w:hAnsi="Times New Roman" w:cs="Times New Roman"/>
          <w:sz w:val="28"/>
          <w:szCs w:val="28"/>
        </w:rPr>
        <w:t xml:space="preserve"> как раз свойство притчи как жанра.</w:t>
      </w:r>
    </w:p>
    <w:p w14:paraId="0D5986FC" w14:textId="2A9CDC89" w:rsidR="000C3649" w:rsidRPr="002C48C7" w:rsidRDefault="001B654F" w:rsidP="000C3649">
      <w:pPr>
        <w:spacing w:line="36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О</w:t>
      </w:r>
      <w:r w:rsidR="000C3649">
        <w:rPr>
          <w:rFonts w:ascii="Times New Roman" w:hAnsi="Times New Roman" w:cs="Times New Roman"/>
          <w:sz w:val="28"/>
          <w:szCs w:val="28"/>
        </w:rPr>
        <w:t>братимся к различным исследова</w:t>
      </w:r>
      <w:r w:rsidR="004E6A1A">
        <w:rPr>
          <w:rFonts w:ascii="Times New Roman" w:hAnsi="Times New Roman" w:cs="Times New Roman"/>
          <w:sz w:val="28"/>
          <w:szCs w:val="28"/>
        </w:rPr>
        <w:t>ниям</w:t>
      </w:r>
      <w:r w:rsidR="000C3649">
        <w:rPr>
          <w:rFonts w:ascii="Times New Roman" w:hAnsi="Times New Roman" w:cs="Times New Roman"/>
          <w:sz w:val="28"/>
          <w:szCs w:val="28"/>
        </w:rPr>
        <w:t xml:space="preserve">, так или иначе затрагивающим проблему </w:t>
      </w:r>
      <w:proofErr w:type="spellStart"/>
      <w:r w:rsidR="000C3649">
        <w:rPr>
          <w:rFonts w:ascii="Times New Roman" w:hAnsi="Times New Roman" w:cs="Times New Roman"/>
          <w:sz w:val="28"/>
          <w:szCs w:val="28"/>
        </w:rPr>
        <w:t>хронотопа</w:t>
      </w:r>
      <w:proofErr w:type="spellEnd"/>
      <w:r w:rsidR="000C3649">
        <w:rPr>
          <w:rFonts w:ascii="Times New Roman" w:hAnsi="Times New Roman" w:cs="Times New Roman"/>
          <w:sz w:val="28"/>
          <w:szCs w:val="28"/>
        </w:rPr>
        <w:t xml:space="preserve"> в прозе Шишкина и в час</w:t>
      </w:r>
      <w:r w:rsidR="009741B8">
        <w:rPr>
          <w:rFonts w:ascii="Times New Roman" w:hAnsi="Times New Roman" w:cs="Times New Roman"/>
          <w:sz w:val="28"/>
          <w:szCs w:val="28"/>
        </w:rPr>
        <w:t>тности —</w:t>
      </w:r>
      <w:r w:rsidR="000C3649">
        <w:rPr>
          <w:rFonts w:ascii="Times New Roman" w:hAnsi="Times New Roman" w:cs="Times New Roman"/>
          <w:sz w:val="28"/>
          <w:szCs w:val="28"/>
        </w:rPr>
        <w:t xml:space="preserve"> в романе «Письмовник». </w:t>
      </w:r>
    </w:p>
    <w:p w14:paraId="00591AAB" w14:textId="5016563F" w:rsidR="000C3649" w:rsidRDefault="000C3649" w:rsidP="00FE08A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Т.Г.</w:t>
      </w:r>
      <w:r w:rsidR="009741B8">
        <w:rPr>
          <w:rFonts w:ascii="Times New Roman" w:hAnsi="Times New Roman" w:cs="Times New Roman"/>
          <w:sz w:val="28"/>
          <w:szCs w:val="28"/>
        </w:rPr>
        <w:t> </w:t>
      </w:r>
      <w:r w:rsidRPr="009F3F8A">
        <w:rPr>
          <w:rFonts w:ascii="Times New Roman" w:hAnsi="Times New Roman" w:cs="Times New Roman"/>
          <w:sz w:val="28"/>
          <w:szCs w:val="28"/>
        </w:rPr>
        <w:t xml:space="preserve">Прохорова </w:t>
      </w:r>
      <w:r w:rsidR="00042DAA">
        <w:rPr>
          <w:rFonts w:ascii="Times New Roman" w:hAnsi="Times New Roman" w:cs="Times New Roman"/>
          <w:sz w:val="28"/>
          <w:szCs w:val="28"/>
        </w:rPr>
        <w:t xml:space="preserve">указывает, что </w:t>
      </w:r>
      <w:r w:rsidR="00EE0855">
        <w:rPr>
          <w:rFonts w:ascii="Times New Roman" w:hAnsi="Times New Roman" w:cs="Times New Roman"/>
          <w:sz w:val="28"/>
          <w:szCs w:val="28"/>
        </w:rPr>
        <w:t>«</w:t>
      </w:r>
      <w:r w:rsidR="00042DAA">
        <w:rPr>
          <w:rFonts w:ascii="Times New Roman" w:hAnsi="Times New Roman" w:cs="Times New Roman"/>
          <w:sz w:val="28"/>
          <w:szCs w:val="28"/>
        </w:rPr>
        <w:t>фрагментарность</w:t>
      </w:r>
      <w:r w:rsidR="00EE0855">
        <w:rPr>
          <w:rFonts w:ascii="Times New Roman" w:hAnsi="Times New Roman" w:cs="Times New Roman"/>
          <w:sz w:val="28"/>
          <w:szCs w:val="28"/>
        </w:rPr>
        <w:t>»</w:t>
      </w:r>
      <w:r w:rsidR="00042DAA">
        <w:rPr>
          <w:rFonts w:ascii="Times New Roman" w:hAnsi="Times New Roman" w:cs="Times New Roman"/>
          <w:sz w:val="28"/>
          <w:szCs w:val="28"/>
        </w:rPr>
        <w:t xml:space="preserve"> </w:t>
      </w:r>
      <w:r w:rsidR="00442D9D">
        <w:rPr>
          <w:rFonts w:ascii="Times New Roman" w:hAnsi="Times New Roman" w:cs="Times New Roman"/>
          <w:sz w:val="28"/>
          <w:szCs w:val="28"/>
        </w:rPr>
        <w:t>прозы Шишкина не равняется отсутствию целостности</w:t>
      </w:r>
      <w:r w:rsidR="00B31272">
        <w:rPr>
          <w:rFonts w:ascii="Times New Roman" w:hAnsi="Times New Roman" w:cs="Times New Roman"/>
          <w:sz w:val="28"/>
          <w:szCs w:val="28"/>
        </w:rPr>
        <w:t>, а напротив —</w:t>
      </w:r>
      <w:r w:rsidR="00EE0855">
        <w:rPr>
          <w:rFonts w:ascii="Times New Roman" w:hAnsi="Times New Roman" w:cs="Times New Roman"/>
          <w:sz w:val="28"/>
          <w:szCs w:val="28"/>
        </w:rPr>
        <w:t xml:space="preserve"> приводит к своеобразному единству</w:t>
      </w:r>
      <w:r w:rsidRPr="009F3F8A">
        <w:rPr>
          <w:rStyle w:val="a5"/>
          <w:rFonts w:ascii="Times New Roman" w:hAnsi="Times New Roman" w:cs="Times New Roman"/>
          <w:sz w:val="28"/>
          <w:szCs w:val="28"/>
        </w:rPr>
        <w:footnoteReference w:id="7"/>
      </w:r>
      <w:r w:rsidRPr="009F3F8A">
        <w:rPr>
          <w:rFonts w:ascii="Times New Roman" w:hAnsi="Times New Roman" w:cs="Times New Roman"/>
          <w:sz w:val="28"/>
          <w:szCs w:val="28"/>
        </w:rPr>
        <w:t xml:space="preserve">. </w:t>
      </w:r>
      <w:r w:rsidR="00B31272">
        <w:rPr>
          <w:rFonts w:ascii="Times New Roman" w:hAnsi="Times New Roman" w:cs="Times New Roman"/>
          <w:sz w:val="28"/>
          <w:szCs w:val="28"/>
        </w:rPr>
        <w:t>Соглашаясь с суждением О.А. </w:t>
      </w:r>
      <w:proofErr w:type="spellStart"/>
      <w:r w:rsidR="00D57A41" w:rsidRPr="008E0001">
        <w:rPr>
          <w:rFonts w:ascii="Times New Roman" w:hAnsi="Times New Roman" w:cs="Times New Roman"/>
          <w:sz w:val="28"/>
          <w:szCs w:val="28"/>
        </w:rPr>
        <w:t>Гримовой</w:t>
      </w:r>
      <w:proofErr w:type="spellEnd"/>
      <w:r w:rsidR="00D57A41" w:rsidRPr="008E0001">
        <w:rPr>
          <w:rFonts w:ascii="Times New Roman" w:hAnsi="Times New Roman" w:cs="Times New Roman"/>
          <w:sz w:val="28"/>
          <w:szCs w:val="28"/>
        </w:rPr>
        <w:t xml:space="preserve"> о </w:t>
      </w:r>
      <w:proofErr w:type="spellStart"/>
      <w:r w:rsidR="00D57A41" w:rsidRPr="008E0001">
        <w:rPr>
          <w:rFonts w:ascii="Times New Roman" w:hAnsi="Times New Roman" w:cs="Times New Roman"/>
          <w:sz w:val="28"/>
          <w:szCs w:val="28"/>
        </w:rPr>
        <w:t>монологизме</w:t>
      </w:r>
      <w:proofErr w:type="spellEnd"/>
      <w:r w:rsidR="00D57A41" w:rsidRPr="008E0001">
        <w:rPr>
          <w:rFonts w:ascii="Times New Roman" w:hAnsi="Times New Roman" w:cs="Times New Roman"/>
          <w:sz w:val="28"/>
          <w:szCs w:val="28"/>
        </w:rPr>
        <w:t xml:space="preserve"> всех писем героев «Письмовника», Прохорова добавляет, что ди</w:t>
      </w:r>
      <w:r w:rsidR="00F163FA">
        <w:rPr>
          <w:rFonts w:ascii="Times New Roman" w:hAnsi="Times New Roman" w:cs="Times New Roman"/>
          <w:sz w:val="28"/>
          <w:szCs w:val="28"/>
        </w:rPr>
        <w:t>а</w:t>
      </w:r>
      <w:r w:rsidR="00D57A41" w:rsidRPr="008E0001">
        <w:rPr>
          <w:rFonts w:ascii="Times New Roman" w:hAnsi="Times New Roman" w:cs="Times New Roman"/>
          <w:sz w:val="28"/>
          <w:szCs w:val="28"/>
        </w:rPr>
        <w:t xml:space="preserve">логическая связь в них все же присутствует, поскольку письма пишутся и имеют для героев ценность именно из-за знания, что где-то существует та родная душа, которая </w:t>
      </w:r>
      <w:r w:rsidRPr="008E0001">
        <w:rPr>
          <w:rFonts w:ascii="Times New Roman" w:hAnsi="Times New Roman" w:cs="Times New Roman"/>
          <w:sz w:val="28"/>
          <w:szCs w:val="28"/>
        </w:rPr>
        <w:t>все выслушает и поймет</w:t>
      </w:r>
      <w:r w:rsidRPr="008E0001">
        <w:rPr>
          <w:rStyle w:val="a5"/>
          <w:rFonts w:ascii="Times New Roman" w:hAnsi="Times New Roman" w:cs="Times New Roman"/>
          <w:sz w:val="28"/>
          <w:szCs w:val="28"/>
        </w:rPr>
        <w:footnoteReference w:id="8"/>
      </w:r>
      <w:r w:rsidR="00D57A41" w:rsidRPr="008E0001">
        <w:rPr>
          <w:rFonts w:ascii="Times New Roman" w:hAnsi="Times New Roman" w:cs="Times New Roman"/>
          <w:sz w:val="28"/>
          <w:szCs w:val="28"/>
        </w:rPr>
        <w:t>.</w:t>
      </w:r>
      <w:r w:rsidR="00D57A41">
        <w:rPr>
          <w:rFonts w:ascii="Times New Roman" w:hAnsi="Times New Roman" w:cs="Times New Roman"/>
          <w:sz w:val="28"/>
          <w:szCs w:val="28"/>
        </w:rPr>
        <w:t xml:space="preserve"> </w:t>
      </w:r>
      <w:r w:rsidR="008E0001">
        <w:rPr>
          <w:rFonts w:ascii="Times New Roman" w:hAnsi="Times New Roman" w:cs="Times New Roman"/>
          <w:sz w:val="28"/>
          <w:szCs w:val="28"/>
        </w:rPr>
        <w:t>Прохорова отмечает, что главным временем-пространством</w:t>
      </w:r>
      <w:r w:rsidR="00A226A7">
        <w:rPr>
          <w:rFonts w:ascii="Times New Roman" w:hAnsi="Times New Roman" w:cs="Times New Roman"/>
          <w:sz w:val="28"/>
          <w:szCs w:val="28"/>
        </w:rPr>
        <w:t xml:space="preserve">, «настоящей» реальностью </w:t>
      </w:r>
      <w:r w:rsidR="008E0001">
        <w:rPr>
          <w:rFonts w:ascii="Times New Roman" w:hAnsi="Times New Roman" w:cs="Times New Roman"/>
          <w:sz w:val="28"/>
          <w:szCs w:val="28"/>
        </w:rPr>
        <w:t>героев становятся их письма</w:t>
      </w:r>
      <w:r w:rsidR="00A226A7">
        <w:rPr>
          <w:rFonts w:ascii="Times New Roman" w:hAnsi="Times New Roman" w:cs="Times New Roman"/>
          <w:sz w:val="28"/>
          <w:szCs w:val="28"/>
        </w:rPr>
        <w:t xml:space="preserve">, их общие воспоминания и их любовь, </w:t>
      </w:r>
      <w:r w:rsidR="008E0001">
        <w:rPr>
          <w:rFonts w:ascii="Times New Roman" w:hAnsi="Times New Roman" w:cs="Times New Roman"/>
          <w:sz w:val="28"/>
          <w:szCs w:val="28"/>
        </w:rPr>
        <w:t>в</w:t>
      </w:r>
      <w:r>
        <w:rPr>
          <w:rFonts w:ascii="Times New Roman" w:hAnsi="Times New Roman" w:cs="Times New Roman"/>
          <w:sz w:val="28"/>
          <w:szCs w:val="28"/>
        </w:rPr>
        <w:t>се остальное же воспринимается героями как нечто «ненастоящее»</w:t>
      </w:r>
      <w:r>
        <w:rPr>
          <w:rStyle w:val="a5"/>
          <w:rFonts w:ascii="Times New Roman" w:hAnsi="Times New Roman" w:cs="Times New Roman"/>
          <w:sz w:val="28"/>
          <w:szCs w:val="28"/>
        </w:rPr>
        <w:footnoteReference w:id="9"/>
      </w:r>
      <w:r>
        <w:rPr>
          <w:rFonts w:ascii="Times New Roman" w:hAnsi="Times New Roman" w:cs="Times New Roman"/>
          <w:sz w:val="28"/>
          <w:szCs w:val="28"/>
        </w:rPr>
        <w:t xml:space="preserve">. </w:t>
      </w:r>
      <w:r w:rsidR="008E0001">
        <w:rPr>
          <w:rFonts w:ascii="Times New Roman" w:hAnsi="Times New Roman" w:cs="Times New Roman"/>
          <w:sz w:val="28"/>
          <w:szCs w:val="28"/>
        </w:rPr>
        <w:t>И поскольку герои после разлуки оказываются в разных, но вместе</w:t>
      </w:r>
      <w:r w:rsidR="00F163FA">
        <w:rPr>
          <w:rFonts w:ascii="Times New Roman" w:hAnsi="Times New Roman" w:cs="Times New Roman"/>
          <w:sz w:val="28"/>
          <w:szCs w:val="28"/>
        </w:rPr>
        <w:t xml:space="preserve"> с тем</w:t>
      </w:r>
      <w:r w:rsidR="008E0001">
        <w:rPr>
          <w:rFonts w:ascii="Times New Roman" w:hAnsi="Times New Roman" w:cs="Times New Roman"/>
          <w:sz w:val="28"/>
          <w:szCs w:val="28"/>
        </w:rPr>
        <w:t xml:space="preserve"> «ненастоящих» реальностях, все начинает </w:t>
      </w:r>
      <w:r w:rsidR="00A226A7">
        <w:rPr>
          <w:rFonts w:ascii="Times New Roman" w:hAnsi="Times New Roman" w:cs="Times New Roman"/>
          <w:sz w:val="28"/>
          <w:szCs w:val="28"/>
        </w:rPr>
        <w:t>сразу же «</w:t>
      </w:r>
      <w:r w:rsidR="008E0001">
        <w:rPr>
          <w:rFonts w:ascii="Times New Roman" w:hAnsi="Times New Roman" w:cs="Times New Roman"/>
          <w:sz w:val="28"/>
          <w:szCs w:val="28"/>
        </w:rPr>
        <w:t>расслаиваться</w:t>
      </w:r>
      <w:r w:rsidR="00A226A7">
        <w:rPr>
          <w:rFonts w:ascii="Times New Roman" w:hAnsi="Times New Roman" w:cs="Times New Roman"/>
          <w:sz w:val="28"/>
          <w:szCs w:val="28"/>
        </w:rPr>
        <w:t>»: отец девушки по ее воспоминаниям то становится дирижером, то полярным летчиком</w:t>
      </w:r>
      <w:r w:rsidR="000E5B6A">
        <w:rPr>
          <w:rFonts w:ascii="Times New Roman" w:hAnsi="Times New Roman" w:cs="Times New Roman"/>
          <w:sz w:val="28"/>
          <w:szCs w:val="28"/>
        </w:rPr>
        <w:t>, то актером</w:t>
      </w:r>
      <w:r w:rsidR="00A226A7">
        <w:rPr>
          <w:rFonts w:ascii="Times New Roman" w:hAnsi="Times New Roman" w:cs="Times New Roman"/>
          <w:sz w:val="28"/>
          <w:szCs w:val="28"/>
        </w:rPr>
        <w:t xml:space="preserve">; сама Саша постоянно говорит о другом «я». И </w:t>
      </w:r>
      <w:r>
        <w:rPr>
          <w:rFonts w:ascii="Times New Roman" w:hAnsi="Times New Roman" w:cs="Times New Roman"/>
          <w:sz w:val="28"/>
          <w:szCs w:val="28"/>
        </w:rPr>
        <w:t>поскольку герои существуют (нормально, цельно) только в любви друг к другу, после гибели одного из них (Володи) в жизни другого все начинает рушиться (неудачи Саши с ребенком, работой, браком), эта жизнь будто теряет некий стержень. Поэтому Саша и продолжает писать Володе даже после его смерти, так как для нее обр</w:t>
      </w:r>
      <w:r w:rsidR="00B31272">
        <w:rPr>
          <w:rFonts w:ascii="Times New Roman" w:hAnsi="Times New Roman" w:cs="Times New Roman"/>
          <w:sz w:val="28"/>
          <w:szCs w:val="28"/>
        </w:rPr>
        <w:t>ащение к нему —</w:t>
      </w:r>
      <w:r>
        <w:rPr>
          <w:rFonts w:ascii="Times New Roman" w:hAnsi="Times New Roman" w:cs="Times New Roman"/>
          <w:sz w:val="28"/>
          <w:szCs w:val="28"/>
        </w:rPr>
        <w:t xml:space="preserve"> это возвращение к жизни</w:t>
      </w:r>
      <w:r>
        <w:rPr>
          <w:rStyle w:val="a5"/>
          <w:rFonts w:ascii="Times New Roman" w:hAnsi="Times New Roman" w:cs="Times New Roman"/>
          <w:sz w:val="28"/>
          <w:szCs w:val="28"/>
        </w:rPr>
        <w:footnoteReference w:id="10"/>
      </w:r>
      <w:r>
        <w:rPr>
          <w:rFonts w:ascii="Times New Roman" w:hAnsi="Times New Roman" w:cs="Times New Roman"/>
          <w:sz w:val="28"/>
          <w:szCs w:val="28"/>
        </w:rPr>
        <w:t xml:space="preserve">. </w:t>
      </w:r>
      <w:r w:rsidR="00FE08AA">
        <w:rPr>
          <w:rFonts w:ascii="Times New Roman" w:hAnsi="Times New Roman" w:cs="Times New Roman"/>
          <w:sz w:val="28"/>
          <w:szCs w:val="28"/>
        </w:rPr>
        <w:t>Прохорова заключае</w:t>
      </w:r>
      <w:r w:rsidR="00C3696A">
        <w:rPr>
          <w:rFonts w:ascii="Times New Roman" w:hAnsi="Times New Roman" w:cs="Times New Roman"/>
          <w:sz w:val="28"/>
          <w:szCs w:val="28"/>
        </w:rPr>
        <w:t>т</w:t>
      </w:r>
      <w:r w:rsidR="00FE08AA">
        <w:rPr>
          <w:rFonts w:ascii="Times New Roman" w:hAnsi="Times New Roman" w:cs="Times New Roman"/>
          <w:sz w:val="28"/>
          <w:szCs w:val="28"/>
        </w:rPr>
        <w:t>, что Саша и Володя «</w:t>
      </w:r>
      <w:r w:rsidRPr="004C60F8">
        <w:rPr>
          <w:rFonts w:ascii="Times New Roman" w:hAnsi="Times New Roman" w:cs="Times New Roman"/>
          <w:sz w:val="28"/>
          <w:szCs w:val="28"/>
        </w:rPr>
        <w:t xml:space="preserve">сами формулируют основной </w:t>
      </w:r>
      <w:proofErr w:type="spellStart"/>
      <w:r w:rsidRPr="004C60F8">
        <w:rPr>
          <w:rFonts w:ascii="Times New Roman" w:hAnsi="Times New Roman" w:cs="Times New Roman"/>
          <w:sz w:val="28"/>
          <w:szCs w:val="28"/>
        </w:rPr>
        <w:t>хронотопический</w:t>
      </w:r>
      <w:proofErr w:type="spellEnd"/>
      <w:r w:rsidRPr="004C60F8">
        <w:rPr>
          <w:rFonts w:ascii="Times New Roman" w:hAnsi="Times New Roman" w:cs="Times New Roman"/>
          <w:sz w:val="28"/>
          <w:szCs w:val="28"/>
        </w:rPr>
        <w:t xml:space="preserve"> принцип организации художественного мира, в котором они существуют</w:t>
      </w:r>
      <w:r>
        <w:rPr>
          <w:rFonts w:ascii="Times New Roman" w:hAnsi="Times New Roman" w:cs="Times New Roman"/>
          <w:sz w:val="28"/>
          <w:szCs w:val="28"/>
        </w:rPr>
        <w:t>»</w:t>
      </w:r>
      <w:r>
        <w:rPr>
          <w:rStyle w:val="a5"/>
          <w:rFonts w:ascii="Times New Roman" w:hAnsi="Times New Roman" w:cs="Times New Roman"/>
          <w:sz w:val="28"/>
          <w:szCs w:val="28"/>
        </w:rPr>
        <w:footnoteReference w:id="11"/>
      </w:r>
      <w:r w:rsidR="00FE08AA">
        <w:rPr>
          <w:rFonts w:ascii="Times New Roman" w:hAnsi="Times New Roman" w:cs="Times New Roman"/>
          <w:sz w:val="28"/>
          <w:szCs w:val="28"/>
        </w:rPr>
        <w:t>.</w:t>
      </w:r>
    </w:p>
    <w:p w14:paraId="10627F2D" w14:textId="35D12CCA" w:rsidR="00883B82" w:rsidRDefault="00A47689" w:rsidP="00883B8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Другая </w:t>
      </w:r>
      <w:r w:rsidR="000C3649">
        <w:rPr>
          <w:rFonts w:ascii="Times New Roman" w:hAnsi="Times New Roman" w:cs="Times New Roman"/>
          <w:sz w:val="28"/>
          <w:szCs w:val="28"/>
        </w:rPr>
        <w:t>исследователь</w:t>
      </w:r>
      <w:r w:rsidR="00B12389">
        <w:rPr>
          <w:rFonts w:ascii="Times New Roman" w:hAnsi="Times New Roman" w:cs="Times New Roman"/>
          <w:sz w:val="28"/>
          <w:szCs w:val="28"/>
        </w:rPr>
        <w:t>ница</w:t>
      </w:r>
      <w:r w:rsidR="00B31272">
        <w:rPr>
          <w:rFonts w:ascii="Times New Roman" w:hAnsi="Times New Roman" w:cs="Times New Roman"/>
          <w:sz w:val="28"/>
          <w:szCs w:val="28"/>
        </w:rPr>
        <w:t> — И.В. </w:t>
      </w:r>
      <w:proofErr w:type="spellStart"/>
      <w:r w:rsidR="00B31272">
        <w:rPr>
          <w:rFonts w:ascii="Times New Roman" w:hAnsi="Times New Roman" w:cs="Times New Roman"/>
          <w:sz w:val="28"/>
          <w:szCs w:val="28"/>
        </w:rPr>
        <w:t>Банах</w:t>
      </w:r>
      <w:proofErr w:type="spellEnd"/>
      <w:r w:rsidR="00B31272">
        <w:rPr>
          <w:rFonts w:ascii="Times New Roman" w:hAnsi="Times New Roman" w:cs="Times New Roman"/>
          <w:sz w:val="28"/>
          <w:szCs w:val="28"/>
        </w:rPr>
        <w:t> —</w:t>
      </w:r>
      <w:r>
        <w:rPr>
          <w:rFonts w:ascii="Times New Roman" w:hAnsi="Times New Roman" w:cs="Times New Roman"/>
          <w:sz w:val="28"/>
          <w:szCs w:val="28"/>
        </w:rPr>
        <w:t xml:space="preserve"> </w:t>
      </w:r>
      <w:r w:rsidR="000C3649">
        <w:rPr>
          <w:rFonts w:ascii="Times New Roman" w:hAnsi="Times New Roman" w:cs="Times New Roman"/>
          <w:sz w:val="28"/>
          <w:szCs w:val="28"/>
        </w:rPr>
        <w:t>говорит о т</w:t>
      </w:r>
      <w:r>
        <w:rPr>
          <w:rFonts w:ascii="Times New Roman" w:hAnsi="Times New Roman" w:cs="Times New Roman"/>
          <w:sz w:val="28"/>
          <w:szCs w:val="28"/>
        </w:rPr>
        <w:t>есной связи проблемы времени в прозе Шишкина</w:t>
      </w:r>
      <w:r w:rsidR="000C3649">
        <w:rPr>
          <w:rFonts w:ascii="Times New Roman" w:hAnsi="Times New Roman" w:cs="Times New Roman"/>
          <w:sz w:val="28"/>
          <w:szCs w:val="28"/>
        </w:rPr>
        <w:t xml:space="preserve"> со сквозной темой смерти, противостоять которой может искусство и любовь (не только человеческая, но и божественная)</w:t>
      </w:r>
      <w:r w:rsidR="000C3649">
        <w:rPr>
          <w:rStyle w:val="a5"/>
          <w:rFonts w:ascii="Times New Roman" w:hAnsi="Times New Roman" w:cs="Times New Roman"/>
          <w:sz w:val="28"/>
          <w:szCs w:val="28"/>
        </w:rPr>
        <w:footnoteReference w:id="12"/>
      </w:r>
      <w:r w:rsidR="000C3649">
        <w:rPr>
          <w:rFonts w:ascii="Times New Roman" w:hAnsi="Times New Roman" w:cs="Times New Roman"/>
          <w:sz w:val="28"/>
          <w:szCs w:val="28"/>
        </w:rPr>
        <w:t xml:space="preserve">. По мнению ученого, </w:t>
      </w:r>
      <w:r>
        <w:rPr>
          <w:rFonts w:ascii="Times New Roman" w:hAnsi="Times New Roman" w:cs="Times New Roman"/>
          <w:sz w:val="28"/>
          <w:szCs w:val="28"/>
        </w:rPr>
        <w:t xml:space="preserve">в «Письмовнике» </w:t>
      </w:r>
      <w:r w:rsidR="00883B82">
        <w:rPr>
          <w:rFonts w:ascii="Times New Roman" w:hAnsi="Times New Roman" w:cs="Times New Roman"/>
          <w:sz w:val="28"/>
          <w:szCs w:val="28"/>
        </w:rPr>
        <w:t>заложена философская</w:t>
      </w:r>
      <w:r>
        <w:rPr>
          <w:rFonts w:ascii="Times New Roman" w:hAnsi="Times New Roman" w:cs="Times New Roman"/>
          <w:sz w:val="28"/>
          <w:szCs w:val="28"/>
        </w:rPr>
        <w:t xml:space="preserve"> концепц</w:t>
      </w:r>
      <w:r w:rsidR="00883B82">
        <w:rPr>
          <w:rFonts w:ascii="Times New Roman" w:hAnsi="Times New Roman" w:cs="Times New Roman"/>
          <w:sz w:val="28"/>
          <w:szCs w:val="28"/>
        </w:rPr>
        <w:t>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этернализма</w:t>
      </w:r>
      <w:proofErr w:type="spellEnd"/>
      <w:r>
        <w:rPr>
          <w:rFonts w:ascii="Times New Roman" w:hAnsi="Times New Roman" w:cs="Times New Roman"/>
          <w:sz w:val="28"/>
          <w:szCs w:val="28"/>
        </w:rPr>
        <w:t xml:space="preserve"> (от англ. </w:t>
      </w:r>
      <w:r w:rsidR="00883B82">
        <w:rPr>
          <w:rFonts w:ascii="Times New Roman" w:hAnsi="Times New Roman" w:cs="Times New Roman"/>
          <w:sz w:val="28"/>
          <w:szCs w:val="28"/>
          <w:lang w:val="en-US"/>
        </w:rPr>
        <w:t>e</w:t>
      </w:r>
      <w:proofErr w:type="spellStart"/>
      <w:r w:rsidR="00B31272">
        <w:rPr>
          <w:rFonts w:ascii="Times New Roman" w:hAnsi="Times New Roman" w:cs="Times New Roman"/>
          <w:sz w:val="28"/>
          <w:szCs w:val="28"/>
        </w:rPr>
        <w:t>ternity</w:t>
      </w:r>
      <w:proofErr w:type="spellEnd"/>
      <w:r w:rsidR="00B31272">
        <w:rPr>
          <w:rFonts w:ascii="Times New Roman" w:hAnsi="Times New Roman" w:cs="Times New Roman"/>
          <w:sz w:val="28"/>
          <w:szCs w:val="28"/>
        </w:rPr>
        <w:t> —</w:t>
      </w:r>
      <w:r>
        <w:rPr>
          <w:rFonts w:ascii="Times New Roman" w:hAnsi="Times New Roman" w:cs="Times New Roman"/>
          <w:sz w:val="28"/>
          <w:szCs w:val="28"/>
        </w:rPr>
        <w:t xml:space="preserve"> </w:t>
      </w:r>
      <w:r w:rsidR="00883B82">
        <w:rPr>
          <w:rFonts w:ascii="Times New Roman" w:hAnsi="Times New Roman" w:cs="Times New Roman"/>
          <w:sz w:val="28"/>
          <w:szCs w:val="28"/>
        </w:rPr>
        <w:t>вечн</w:t>
      </w:r>
      <w:r w:rsidR="00B31272">
        <w:rPr>
          <w:rFonts w:ascii="Times New Roman" w:hAnsi="Times New Roman" w:cs="Times New Roman"/>
          <w:sz w:val="28"/>
          <w:szCs w:val="28"/>
        </w:rPr>
        <w:t>ость) —</w:t>
      </w:r>
      <w:r w:rsidR="00883B82">
        <w:rPr>
          <w:rFonts w:ascii="Times New Roman" w:hAnsi="Times New Roman" w:cs="Times New Roman"/>
          <w:sz w:val="28"/>
          <w:szCs w:val="28"/>
        </w:rPr>
        <w:t xml:space="preserve"> основан</w:t>
      </w:r>
      <w:r w:rsidR="00B31272">
        <w:rPr>
          <w:rFonts w:ascii="Times New Roman" w:hAnsi="Times New Roman" w:cs="Times New Roman"/>
          <w:sz w:val="28"/>
          <w:szCs w:val="28"/>
        </w:rPr>
        <w:t>ная на математической физике А. </w:t>
      </w:r>
      <w:r w:rsidR="00883B82" w:rsidRPr="00883B82">
        <w:rPr>
          <w:rFonts w:ascii="Times New Roman" w:hAnsi="Times New Roman" w:cs="Times New Roman"/>
          <w:sz w:val="28"/>
          <w:szCs w:val="28"/>
        </w:rPr>
        <w:t>Эйнштейна и Г.</w:t>
      </w:r>
      <w:r w:rsidR="00B31272">
        <w:rPr>
          <w:rFonts w:ascii="Times New Roman" w:hAnsi="Times New Roman" w:cs="Times New Roman"/>
          <w:sz w:val="28"/>
          <w:szCs w:val="28"/>
        </w:rPr>
        <w:t> </w:t>
      </w:r>
      <w:proofErr w:type="spellStart"/>
      <w:r w:rsidR="00883B82">
        <w:rPr>
          <w:rFonts w:ascii="Times New Roman" w:hAnsi="Times New Roman" w:cs="Times New Roman"/>
          <w:sz w:val="28"/>
          <w:szCs w:val="28"/>
        </w:rPr>
        <w:t>Минковского</w:t>
      </w:r>
      <w:proofErr w:type="spellEnd"/>
      <w:r w:rsidR="00883B82">
        <w:rPr>
          <w:rFonts w:ascii="Times New Roman" w:hAnsi="Times New Roman" w:cs="Times New Roman"/>
          <w:sz w:val="28"/>
          <w:szCs w:val="28"/>
        </w:rPr>
        <w:t>, она утверждает одновременное существование настоящего, прошлого и будущего. Время</w:t>
      </w:r>
      <w:r w:rsidR="00883B82" w:rsidRPr="00883B82">
        <w:rPr>
          <w:rFonts w:ascii="Times New Roman" w:hAnsi="Times New Roman" w:cs="Times New Roman"/>
          <w:sz w:val="28"/>
          <w:szCs w:val="28"/>
        </w:rPr>
        <w:t xml:space="preserve"> в </w:t>
      </w:r>
      <w:r w:rsidR="00883B82">
        <w:rPr>
          <w:rFonts w:ascii="Times New Roman" w:hAnsi="Times New Roman" w:cs="Times New Roman"/>
          <w:sz w:val="28"/>
          <w:szCs w:val="28"/>
        </w:rPr>
        <w:t xml:space="preserve">такой </w:t>
      </w:r>
      <w:r w:rsidR="00883B82" w:rsidRPr="00883B82">
        <w:rPr>
          <w:rFonts w:ascii="Times New Roman" w:hAnsi="Times New Roman" w:cs="Times New Roman"/>
          <w:sz w:val="28"/>
          <w:szCs w:val="28"/>
        </w:rPr>
        <w:t>системе</w:t>
      </w:r>
      <w:r w:rsidR="00883B82">
        <w:rPr>
          <w:rFonts w:ascii="Times New Roman" w:hAnsi="Times New Roman" w:cs="Times New Roman"/>
          <w:sz w:val="28"/>
          <w:szCs w:val="28"/>
        </w:rPr>
        <w:t xml:space="preserve"> обладает такими свойствами</w:t>
      </w:r>
      <w:r w:rsidR="00D63098">
        <w:rPr>
          <w:rFonts w:ascii="Times New Roman" w:hAnsi="Times New Roman" w:cs="Times New Roman"/>
          <w:sz w:val="28"/>
          <w:szCs w:val="28"/>
        </w:rPr>
        <w:t>,</w:t>
      </w:r>
      <w:r w:rsidR="00883B82">
        <w:rPr>
          <w:rFonts w:ascii="Times New Roman" w:hAnsi="Times New Roman" w:cs="Times New Roman"/>
          <w:sz w:val="28"/>
          <w:szCs w:val="28"/>
        </w:rPr>
        <w:t xml:space="preserve"> как </w:t>
      </w:r>
      <w:r w:rsidR="00883B82" w:rsidRPr="00883B82">
        <w:rPr>
          <w:rFonts w:ascii="Times New Roman" w:hAnsi="Times New Roman" w:cs="Times New Roman"/>
          <w:sz w:val="28"/>
          <w:szCs w:val="28"/>
        </w:rPr>
        <w:t>разнонаправленность (нелинейность), многомерность,</w:t>
      </w:r>
      <w:r w:rsidR="00883B82">
        <w:rPr>
          <w:rFonts w:ascii="Times New Roman" w:hAnsi="Times New Roman" w:cs="Times New Roman"/>
          <w:sz w:val="28"/>
          <w:szCs w:val="28"/>
        </w:rPr>
        <w:t xml:space="preserve"> </w:t>
      </w:r>
      <w:r w:rsidR="00883B82" w:rsidRPr="00883B82">
        <w:rPr>
          <w:rFonts w:ascii="Times New Roman" w:hAnsi="Times New Roman" w:cs="Times New Roman"/>
          <w:sz w:val="28"/>
          <w:szCs w:val="28"/>
        </w:rPr>
        <w:t>неупорядоченность и асимметрия</w:t>
      </w:r>
      <w:r w:rsidR="00883B82">
        <w:rPr>
          <w:rStyle w:val="a5"/>
          <w:rFonts w:ascii="Times New Roman" w:hAnsi="Times New Roman" w:cs="Times New Roman"/>
          <w:sz w:val="28"/>
          <w:szCs w:val="28"/>
        </w:rPr>
        <w:footnoteReference w:id="13"/>
      </w:r>
      <w:r w:rsidR="00883B82">
        <w:rPr>
          <w:rFonts w:ascii="Times New Roman" w:hAnsi="Times New Roman" w:cs="Times New Roman"/>
          <w:sz w:val="28"/>
          <w:szCs w:val="28"/>
        </w:rPr>
        <w:t>.</w:t>
      </w:r>
      <w:r w:rsidR="00D76A5F">
        <w:rPr>
          <w:rFonts w:ascii="Times New Roman" w:hAnsi="Times New Roman" w:cs="Times New Roman"/>
          <w:sz w:val="28"/>
          <w:szCs w:val="28"/>
        </w:rPr>
        <w:t xml:space="preserve"> </w:t>
      </w:r>
      <w:r w:rsidR="00315972">
        <w:rPr>
          <w:rFonts w:ascii="Times New Roman" w:hAnsi="Times New Roman" w:cs="Times New Roman"/>
          <w:sz w:val="28"/>
          <w:szCs w:val="28"/>
        </w:rPr>
        <w:t>Все эти черты времени мы наблюдаем и в «Письмовнике».</w:t>
      </w:r>
    </w:p>
    <w:p w14:paraId="7D5C1198" w14:textId="66507BC0" w:rsidR="00820D0C" w:rsidRDefault="00B31272" w:rsidP="000C364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С.Н. </w:t>
      </w:r>
      <w:proofErr w:type="spellStart"/>
      <w:r w:rsidR="000C3649">
        <w:rPr>
          <w:rFonts w:ascii="Times New Roman" w:hAnsi="Times New Roman" w:cs="Times New Roman"/>
          <w:sz w:val="28"/>
          <w:szCs w:val="28"/>
        </w:rPr>
        <w:t>Лашова</w:t>
      </w:r>
      <w:proofErr w:type="spellEnd"/>
      <w:r w:rsidR="000C3649">
        <w:rPr>
          <w:rFonts w:ascii="Times New Roman" w:hAnsi="Times New Roman" w:cs="Times New Roman"/>
          <w:sz w:val="28"/>
          <w:szCs w:val="28"/>
        </w:rPr>
        <w:t xml:space="preserve"> отмечает, что произведения</w:t>
      </w:r>
      <w:r w:rsidR="000C3649" w:rsidRPr="00C9451B">
        <w:rPr>
          <w:rFonts w:ascii="Times New Roman" w:hAnsi="Times New Roman" w:cs="Times New Roman"/>
          <w:sz w:val="28"/>
          <w:szCs w:val="28"/>
        </w:rPr>
        <w:t xml:space="preserve"> Шишкина </w:t>
      </w:r>
      <w:r w:rsidR="000C3649">
        <w:rPr>
          <w:rFonts w:ascii="Times New Roman" w:hAnsi="Times New Roman" w:cs="Times New Roman"/>
          <w:sz w:val="28"/>
          <w:szCs w:val="28"/>
        </w:rPr>
        <w:t xml:space="preserve">выделяются не только </w:t>
      </w:r>
      <w:r w:rsidR="000C3649" w:rsidRPr="00C9451B">
        <w:rPr>
          <w:rFonts w:ascii="Times New Roman" w:hAnsi="Times New Roman" w:cs="Times New Roman"/>
          <w:sz w:val="28"/>
          <w:szCs w:val="28"/>
        </w:rPr>
        <w:t>смешение</w:t>
      </w:r>
      <w:r w:rsidR="000C3649">
        <w:rPr>
          <w:rFonts w:ascii="Times New Roman" w:hAnsi="Times New Roman" w:cs="Times New Roman"/>
          <w:sz w:val="28"/>
          <w:szCs w:val="28"/>
        </w:rPr>
        <w:t>м</w:t>
      </w:r>
      <w:r w:rsidR="000C3649" w:rsidRPr="00C9451B">
        <w:rPr>
          <w:rFonts w:ascii="Times New Roman" w:hAnsi="Times New Roman" w:cs="Times New Roman"/>
          <w:sz w:val="28"/>
          <w:szCs w:val="28"/>
        </w:rPr>
        <w:t xml:space="preserve"> времен, но и </w:t>
      </w:r>
      <w:r w:rsidR="000C3649">
        <w:rPr>
          <w:rFonts w:ascii="Times New Roman" w:hAnsi="Times New Roman" w:cs="Times New Roman"/>
          <w:sz w:val="28"/>
          <w:szCs w:val="28"/>
        </w:rPr>
        <w:t>«</w:t>
      </w:r>
      <w:r w:rsidR="000C3649" w:rsidRPr="00C9451B">
        <w:rPr>
          <w:rFonts w:ascii="Times New Roman" w:hAnsi="Times New Roman" w:cs="Times New Roman"/>
          <w:sz w:val="28"/>
          <w:szCs w:val="28"/>
        </w:rPr>
        <w:t>размытость</w:t>
      </w:r>
      <w:r w:rsidR="000C3649">
        <w:rPr>
          <w:rFonts w:ascii="Times New Roman" w:hAnsi="Times New Roman" w:cs="Times New Roman"/>
          <w:sz w:val="28"/>
          <w:szCs w:val="28"/>
        </w:rPr>
        <w:t>ю</w:t>
      </w:r>
      <w:r w:rsidR="000C3649" w:rsidRPr="00C9451B">
        <w:rPr>
          <w:rFonts w:ascii="Times New Roman" w:hAnsi="Times New Roman" w:cs="Times New Roman"/>
          <w:sz w:val="28"/>
          <w:szCs w:val="28"/>
        </w:rPr>
        <w:t xml:space="preserve">, </w:t>
      </w:r>
      <w:proofErr w:type="spellStart"/>
      <w:r w:rsidR="000C3649" w:rsidRPr="00C9451B">
        <w:rPr>
          <w:rFonts w:ascii="Times New Roman" w:hAnsi="Times New Roman" w:cs="Times New Roman"/>
          <w:sz w:val="28"/>
          <w:szCs w:val="28"/>
        </w:rPr>
        <w:t>немаркированность</w:t>
      </w:r>
      <w:r w:rsidR="000C3649">
        <w:rPr>
          <w:rFonts w:ascii="Times New Roman" w:hAnsi="Times New Roman" w:cs="Times New Roman"/>
          <w:sz w:val="28"/>
          <w:szCs w:val="28"/>
        </w:rPr>
        <w:t>ю</w:t>
      </w:r>
      <w:proofErr w:type="spellEnd"/>
      <w:r w:rsidR="000C3649" w:rsidRPr="00C9451B">
        <w:rPr>
          <w:rFonts w:ascii="Times New Roman" w:hAnsi="Times New Roman" w:cs="Times New Roman"/>
          <w:sz w:val="28"/>
          <w:szCs w:val="28"/>
        </w:rPr>
        <w:t xml:space="preserve"> исторического времени</w:t>
      </w:r>
      <w:r w:rsidR="000C3649">
        <w:rPr>
          <w:rFonts w:ascii="Times New Roman" w:hAnsi="Times New Roman" w:cs="Times New Roman"/>
          <w:sz w:val="28"/>
          <w:szCs w:val="28"/>
        </w:rPr>
        <w:t>»</w:t>
      </w:r>
      <w:r w:rsidR="000C3649">
        <w:rPr>
          <w:rStyle w:val="a5"/>
          <w:rFonts w:ascii="Times New Roman" w:hAnsi="Times New Roman" w:cs="Times New Roman"/>
          <w:sz w:val="28"/>
          <w:szCs w:val="28"/>
        </w:rPr>
        <w:footnoteReference w:id="14"/>
      </w:r>
      <w:r w:rsidR="000C3649" w:rsidRPr="00C9451B">
        <w:rPr>
          <w:rFonts w:ascii="Times New Roman" w:hAnsi="Times New Roman" w:cs="Times New Roman"/>
          <w:sz w:val="28"/>
          <w:szCs w:val="28"/>
        </w:rPr>
        <w:t>.</w:t>
      </w:r>
      <w:r w:rsidR="000C3649">
        <w:rPr>
          <w:rFonts w:ascii="Times New Roman" w:hAnsi="Times New Roman" w:cs="Times New Roman"/>
          <w:sz w:val="28"/>
          <w:szCs w:val="28"/>
        </w:rPr>
        <w:t xml:space="preserve"> Исследовательница сравнивает </w:t>
      </w:r>
      <w:proofErr w:type="spellStart"/>
      <w:r w:rsidR="000C3649">
        <w:rPr>
          <w:rFonts w:ascii="Times New Roman" w:hAnsi="Times New Roman" w:cs="Times New Roman"/>
          <w:sz w:val="28"/>
          <w:szCs w:val="28"/>
        </w:rPr>
        <w:t>хронотоп</w:t>
      </w:r>
      <w:proofErr w:type="spellEnd"/>
      <w:r w:rsidR="000C3649">
        <w:rPr>
          <w:rFonts w:ascii="Times New Roman" w:hAnsi="Times New Roman" w:cs="Times New Roman"/>
          <w:sz w:val="28"/>
          <w:szCs w:val="28"/>
        </w:rPr>
        <w:t xml:space="preserve"> романов писателя с </w:t>
      </w:r>
      <w:proofErr w:type="spellStart"/>
      <w:r w:rsidR="000C3649">
        <w:rPr>
          <w:rFonts w:ascii="Times New Roman" w:hAnsi="Times New Roman" w:cs="Times New Roman"/>
          <w:sz w:val="28"/>
          <w:szCs w:val="28"/>
        </w:rPr>
        <w:t>пазлами</w:t>
      </w:r>
      <w:proofErr w:type="spellEnd"/>
      <w:r w:rsidR="000C3649">
        <w:rPr>
          <w:rFonts w:ascii="Times New Roman" w:hAnsi="Times New Roman" w:cs="Times New Roman"/>
          <w:sz w:val="28"/>
          <w:szCs w:val="28"/>
        </w:rPr>
        <w:t xml:space="preserve">: как фрагменты мозаики создают общую картину, так разрозненные куски времени в текстах Шишкина соединяются в некое целое, </w:t>
      </w:r>
      <w:r w:rsidR="000C3649" w:rsidRPr="00301CE7">
        <w:rPr>
          <w:rFonts w:ascii="Times New Roman" w:hAnsi="Times New Roman" w:cs="Times New Roman"/>
          <w:sz w:val="28"/>
          <w:szCs w:val="28"/>
        </w:rPr>
        <w:t>с единым нелинейным временем «прошло</w:t>
      </w:r>
      <w:r w:rsidR="00F163FA">
        <w:rPr>
          <w:rFonts w:ascii="Times New Roman" w:hAnsi="Times New Roman" w:cs="Times New Roman"/>
          <w:sz w:val="28"/>
          <w:szCs w:val="28"/>
        </w:rPr>
        <w:t>е</w:t>
      </w:r>
      <w:r w:rsidR="000C3649">
        <w:rPr>
          <w:rFonts w:ascii="Times New Roman" w:hAnsi="Times New Roman" w:cs="Times New Roman"/>
          <w:sz w:val="28"/>
          <w:szCs w:val="28"/>
        </w:rPr>
        <w:t>-</w:t>
      </w:r>
      <w:r w:rsidR="000C3649" w:rsidRPr="00301CE7">
        <w:rPr>
          <w:rFonts w:ascii="Times New Roman" w:hAnsi="Times New Roman" w:cs="Times New Roman"/>
          <w:sz w:val="28"/>
          <w:szCs w:val="28"/>
        </w:rPr>
        <w:t>настояще</w:t>
      </w:r>
      <w:r w:rsidR="00F163FA">
        <w:rPr>
          <w:rFonts w:ascii="Times New Roman" w:hAnsi="Times New Roman" w:cs="Times New Roman"/>
          <w:sz w:val="28"/>
          <w:szCs w:val="28"/>
        </w:rPr>
        <w:t>е</w:t>
      </w:r>
      <w:r w:rsidR="000C3649" w:rsidRPr="00301CE7">
        <w:rPr>
          <w:rFonts w:ascii="Times New Roman" w:hAnsi="Times New Roman" w:cs="Times New Roman"/>
          <w:sz w:val="28"/>
          <w:szCs w:val="28"/>
        </w:rPr>
        <w:t>-будущее»</w:t>
      </w:r>
      <w:r w:rsidR="000C3649">
        <w:rPr>
          <w:rFonts w:ascii="Times New Roman" w:hAnsi="Times New Roman" w:cs="Times New Roman"/>
          <w:sz w:val="28"/>
          <w:szCs w:val="28"/>
        </w:rPr>
        <w:t>, в вечное «сейчас»</w:t>
      </w:r>
      <w:r w:rsidR="000C3649">
        <w:rPr>
          <w:rStyle w:val="a5"/>
          <w:rFonts w:ascii="Times New Roman" w:hAnsi="Times New Roman" w:cs="Times New Roman"/>
          <w:sz w:val="28"/>
          <w:szCs w:val="28"/>
        </w:rPr>
        <w:footnoteReference w:id="15"/>
      </w:r>
      <w:r w:rsidR="00C52D10">
        <w:rPr>
          <w:rFonts w:ascii="Times New Roman" w:hAnsi="Times New Roman" w:cs="Times New Roman"/>
          <w:sz w:val="28"/>
          <w:szCs w:val="28"/>
        </w:rPr>
        <w:t xml:space="preserve">. </w:t>
      </w:r>
    </w:p>
    <w:p w14:paraId="11B1AB05" w14:textId="5B60A5AC" w:rsidR="0065258C" w:rsidRDefault="00321909" w:rsidP="0065258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Еще одна</w:t>
      </w:r>
      <w:r w:rsidR="000C3649">
        <w:rPr>
          <w:rFonts w:ascii="Times New Roman" w:hAnsi="Times New Roman" w:cs="Times New Roman"/>
          <w:sz w:val="28"/>
          <w:szCs w:val="28"/>
        </w:rPr>
        <w:t xml:space="preserve"> исследователь</w:t>
      </w:r>
      <w:r>
        <w:rPr>
          <w:rFonts w:ascii="Times New Roman" w:hAnsi="Times New Roman" w:cs="Times New Roman"/>
          <w:sz w:val="28"/>
          <w:szCs w:val="28"/>
        </w:rPr>
        <w:t>ница</w:t>
      </w:r>
      <w:r w:rsidR="00B31272">
        <w:rPr>
          <w:rFonts w:ascii="Times New Roman" w:hAnsi="Times New Roman" w:cs="Times New Roman"/>
          <w:sz w:val="28"/>
          <w:szCs w:val="28"/>
        </w:rPr>
        <w:t>, Н.А. </w:t>
      </w:r>
      <w:r w:rsidR="000C3649">
        <w:rPr>
          <w:rFonts w:ascii="Times New Roman" w:hAnsi="Times New Roman" w:cs="Times New Roman"/>
          <w:sz w:val="28"/>
          <w:szCs w:val="28"/>
        </w:rPr>
        <w:t xml:space="preserve">Николина, говорит об ином временном ряде «Письмовника»: </w:t>
      </w:r>
      <w:r w:rsidR="00B31272">
        <w:rPr>
          <w:rFonts w:ascii="Times New Roman" w:hAnsi="Times New Roman" w:cs="Times New Roman"/>
          <w:sz w:val="28"/>
          <w:szCs w:val="28"/>
        </w:rPr>
        <w:t>«прошлое —</w:t>
      </w:r>
      <w:r w:rsidR="00683262">
        <w:rPr>
          <w:rFonts w:ascii="Times New Roman" w:hAnsi="Times New Roman" w:cs="Times New Roman"/>
          <w:sz w:val="28"/>
          <w:szCs w:val="28"/>
        </w:rPr>
        <w:t xml:space="preserve"> н</w:t>
      </w:r>
      <w:r w:rsidR="00B31272">
        <w:rPr>
          <w:rFonts w:ascii="Times New Roman" w:hAnsi="Times New Roman" w:cs="Times New Roman"/>
          <w:sz w:val="28"/>
          <w:szCs w:val="28"/>
        </w:rPr>
        <w:t>енастоящее —</w:t>
      </w:r>
      <w:r w:rsidR="000C3649" w:rsidRPr="002312A3">
        <w:rPr>
          <w:rFonts w:ascii="Times New Roman" w:hAnsi="Times New Roman" w:cs="Times New Roman"/>
          <w:sz w:val="28"/>
          <w:szCs w:val="28"/>
        </w:rPr>
        <w:t xml:space="preserve"> будущее»</w:t>
      </w:r>
      <w:r w:rsidR="00B31272">
        <w:rPr>
          <w:rFonts w:ascii="Times New Roman" w:hAnsi="Times New Roman" w:cs="Times New Roman"/>
          <w:sz w:val="28"/>
          <w:szCs w:val="28"/>
        </w:rPr>
        <w:t>, —</w:t>
      </w:r>
      <w:r w:rsidR="00683262">
        <w:rPr>
          <w:rFonts w:ascii="Times New Roman" w:hAnsi="Times New Roman" w:cs="Times New Roman"/>
          <w:sz w:val="28"/>
          <w:szCs w:val="28"/>
        </w:rPr>
        <w:t xml:space="preserve"> где под «ненастоящим» подразумевается условное, нереальное время, а реальными оказываются только прошлое и будущее</w:t>
      </w:r>
      <w:r w:rsidR="00683262">
        <w:rPr>
          <w:rStyle w:val="a5"/>
          <w:rFonts w:ascii="Times New Roman" w:hAnsi="Times New Roman" w:cs="Times New Roman"/>
          <w:sz w:val="28"/>
          <w:szCs w:val="28"/>
        </w:rPr>
        <w:footnoteReference w:id="16"/>
      </w:r>
      <w:r w:rsidR="000C3649" w:rsidRPr="002312A3">
        <w:rPr>
          <w:rFonts w:ascii="Times New Roman" w:hAnsi="Times New Roman" w:cs="Times New Roman"/>
          <w:sz w:val="28"/>
          <w:szCs w:val="28"/>
        </w:rPr>
        <w:t xml:space="preserve">. </w:t>
      </w:r>
      <w:r w:rsidR="00683262">
        <w:rPr>
          <w:rFonts w:ascii="Times New Roman" w:hAnsi="Times New Roman" w:cs="Times New Roman"/>
          <w:sz w:val="28"/>
          <w:szCs w:val="28"/>
        </w:rPr>
        <w:t>Условно в романе и пространство</w:t>
      </w:r>
      <w:r w:rsidR="00CE2E1A">
        <w:rPr>
          <w:rFonts w:ascii="Times New Roman" w:hAnsi="Times New Roman" w:cs="Times New Roman"/>
          <w:sz w:val="28"/>
          <w:szCs w:val="28"/>
        </w:rPr>
        <w:t xml:space="preserve">, в котором ярко противопоставлено «свое» </w:t>
      </w:r>
      <w:r w:rsidR="000C3649" w:rsidRPr="002312A3">
        <w:rPr>
          <w:rFonts w:ascii="Times New Roman" w:hAnsi="Times New Roman" w:cs="Times New Roman"/>
          <w:sz w:val="28"/>
          <w:szCs w:val="28"/>
        </w:rPr>
        <w:t>и «чужое»</w:t>
      </w:r>
      <w:r w:rsidR="00CE2E1A">
        <w:rPr>
          <w:rFonts w:ascii="Times New Roman" w:hAnsi="Times New Roman" w:cs="Times New Roman"/>
          <w:sz w:val="28"/>
          <w:szCs w:val="28"/>
        </w:rPr>
        <w:t xml:space="preserve">. </w:t>
      </w:r>
      <w:r w:rsidR="0065258C">
        <w:rPr>
          <w:rFonts w:ascii="Times New Roman" w:hAnsi="Times New Roman" w:cs="Times New Roman"/>
          <w:sz w:val="28"/>
          <w:szCs w:val="28"/>
        </w:rPr>
        <w:t xml:space="preserve">При этом, отмечает Николина, в романе </w:t>
      </w:r>
      <w:r w:rsidR="0065258C" w:rsidRPr="002312A3">
        <w:rPr>
          <w:rFonts w:ascii="Times New Roman" w:hAnsi="Times New Roman" w:cs="Times New Roman"/>
          <w:sz w:val="28"/>
          <w:szCs w:val="28"/>
        </w:rPr>
        <w:t xml:space="preserve">снимаются границы между миром живых и миром умерших, что делает возможным </w:t>
      </w:r>
      <w:r w:rsidR="0065258C">
        <w:rPr>
          <w:rFonts w:ascii="Times New Roman" w:hAnsi="Times New Roman" w:cs="Times New Roman"/>
          <w:sz w:val="28"/>
          <w:szCs w:val="28"/>
        </w:rPr>
        <w:t>диалог с погибшими</w:t>
      </w:r>
      <w:r w:rsidR="0065258C">
        <w:rPr>
          <w:rStyle w:val="a5"/>
          <w:rFonts w:ascii="Times New Roman" w:hAnsi="Times New Roman" w:cs="Times New Roman"/>
          <w:sz w:val="28"/>
          <w:szCs w:val="28"/>
        </w:rPr>
        <w:footnoteReference w:id="17"/>
      </w:r>
      <w:r w:rsidR="0065258C" w:rsidRPr="002312A3">
        <w:rPr>
          <w:rFonts w:ascii="Times New Roman" w:hAnsi="Times New Roman" w:cs="Times New Roman"/>
          <w:sz w:val="28"/>
          <w:szCs w:val="28"/>
        </w:rPr>
        <w:t xml:space="preserve">. </w:t>
      </w:r>
    </w:p>
    <w:p w14:paraId="501BE895" w14:textId="16176B9F" w:rsidR="000C3649" w:rsidRDefault="0065258C" w:rsidP="0065258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По замечанию </w:t>
      </w:r>
      <w:r w:rsidR="00F163FA">
        <w:rPr>
          <w:rFonts w:ascii="Times New Roman" w:hAnsi="Times New Roman" w:cs="Times New Roman"/>
          <w:sz w:val="28"/>
          <w:szCs w:val="28"/>
        </w:rPr>
        <w:t>еще одной</w:t>
      </w:r>
      <w:r w:rsidR="00B31272">
        <w:rPr>
          <w:rFonts w:ascii="Times New Roman" w:hAnsi="Times New Roman" w:cs="Times New Roman"/>
          <w:sz w:val="28"/>
          <w:szCs w:val="28"/>
        </w:rPr>
        <w:t xml:space="preserve"> исследовательницы — Л. Шевченко —</w:t>
      </w:r>
      <w:r>
        <w:rPr>
          <w:rFonts w:ascii="Times New Roman" w:hAnsi="Times New Roman" w:cs="Times New Roman"/>
          <w:sz w:val="28"/>
          <w:szCs w:val="28"/>
        </w:rPr>
        <w:t xml:space="preserve"> Володю, оказавшегося в «чужом</w:t>
      </w:r>
      <w:r w:rsidR="000C3649">
        <w:rPr>
          <w:rFonts w:ascii="Times New Roman" w:hAnsi="Times New Roman" w:cs="Times New Roman"/>
          <w:sz w:val="28"/>
          <w:szCs w:val="28"/>
        </w:rPr>
        <w:t xml:space="preserve">» </w:t>
      </w:r>
      <w:r>
        <w:rPr>
          <w:rFonts w:ascii="Times New Roman" w:hAnsi="Times New Roman" w:cs="Times New Roman"/>
          <w:sz w:val="28"/>
          <w:szCs w:val="28"/>
        </w:rPr>
        <w:t xml:space="preserve">жестоком </w:t>
      </w:r>
      <w:r w:rsidR="000C3649">
        <w:rPr>
          <w:rFonts w:ascii="Times New Roman" w:hAnsi="Times New Roman" w:cs="Times New Roman"/>
          <w:sz w:val="28"/>
          <w:szCs w:val="28"/>
        </w:rPr>
        <w:t>мир</w:t>
      </w:r>
      <w:r>
        <w:rPr>
          <w:rFonts w:ascii="Times New Roman" w:hAnsi="Times New Roman" w:cs="Times New Roman"/>
          <w:sz w:val="28"/>
          <w:szCs w:val="28"/>
        </w:rPr>
        <w:t>е, спасает</w:t>
      </w:r>
      <w:r w:rsidR="000C3649">
        <w:rPr>
          <w:rFonts w:ascii="Times New Roman" w:hAnsi="Times New Roman" w:cs="Times New Roman"/>
          <w:sz w:val="28"/>
          <w:szCs w:val="28"/>
        </w:rPr>
        <w:t xml:space="preserve"> </w:t>
      </w:r>
      <w:r>
        <w:rPr>
          <w:rFonts w:ascii="Times New Roman" w:hAnsi="Times New Roman" w:cs="Times New Roman"/>
          <w:sz w:val="28"/>
          <w:szCs w:val="28"/>
        </w:rPr>
        <w:t>лишь оставшееся «свое</w:t>
      </w:r>
      <w:r w:rsidR="000C3649">
        <w:rPr>
          <w:rFonts w:ascii="Times New Roman" w:hAnsi="Times New Roman" w:cs="Times New Roman"/>
          <w:sz w:val="28"/>
          <w:szCs w:val="28"/>
        </w:rPr>
        <w:t>», некая вечная константа, которая не меняется и не исчезает ни с трансформацией времен</w:t>
      </w:r>
      <w:r w:rsidR="00B31272">
        <w:rPr>
          <w:rFonts w:ascii="Times New Roman" w:hAnsi="Times New Roman" w:cs="Times New Roman"/>
          <w:sz w:val="28"/>
          <w:szCs w:val="28"/>
        </w:rPr>
        <w:t>и, ни с изменением пространства —</w:t>
      </w:r>
      <w:r w:rsidR="000C3649">
        <w:rPr>
          <w:rFonts w:ascii="Times New Roman" w:hAnsi="Times New Roman" w:cs="Times New Roman"/>
          <w:sz w:val="28"/>
          <w:szCs w:val="28"/>
        </w:rPr>
        <w:t xml:space="preserve"> это его воспоминания о возлюбленной</w:t>
      </w:r>
      <w:r w:rsidR="000C3649">
        <w:rPr>
          <w:rStyle w:val="a5"/>
          <w:rFonts w:ascii="Times New Roman" w:hAnsi="Times New Roman" w:cs="Times New Roman"/>
          <w:sz w:val="28"/>
          <w:szCs w:val="28"/>
        </w:rPr>
        <w:footnoteReference w:id="18"/>
      </w:r>
      <w:r w:rsidR="000C3649">
        <w:rPr>
          <w:rFonts w:ascii="Times New Roman" w:hAnsi="Times New Roman" w:cs="Times New Roman"/>
          <w:sz w:val="28"/>
          <w:szCs w:val="28"/>
        </w:rPr>
        <w:t>. Именно они дают Волод</w:t>
      </w:r>
      <w:r w:rsidR="00C7060A">
        <w:rPr>
          <w:rFonts w:ascii="Times New Roman" w:hAnsi="Times New Roman" w:cs="Times New Roman"/>
          <w:sz w:val="28"/>
          <w:szCs w:val="28"/>
        </w:rPr>
        <w:t>е</w:t>
      </w:r>
      <w:r w:rsidR="000C3649">
        <w:rPr>
          <w:rFonts w:ascii="Times New Roman" w:hAnsi="Times New Roman" w:cs="Times New Roman"/>
          <w:sz w:val="28"/>
          <w:szCs w:val="28"/>
        </w:rPr>
        <w:t xml:space="preserve"> смысл жизни. </w:t>
      </w:r>
    </w:p>
    <w:p w14:paraId="59B6796A" w14:textId="21F6653A" w:rsidR="000C3649" w:rsidRPr="002B0F3F" w:rsidRDefault="00CF1A7D" w:rsidP="000C364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Неординарн</w:t>
      </w:r>
      <w:r w:rsidR="00B31272">
        <w:rPr>
          <w:rFonts w:ascii="Times New Roman" w:hAnsi="Times New Roman" w:cs="Times New Roman"/>
          <w:sz w:val="28"/>
          <w:szCs w:val="28"/>
        </w:rPr>
        <w:t>ого взгляда придерживается Б.А. </w:t>
      </w:r>
      <w:r>
        <w:rPr>
          <w:rFonts w:ascii="Times New Roman" w:hAnsi="Times New Roman" w:cs="Times New Roman"/>
          <w:sz w:val="28"/>
          <w:szCs w:val="28"/>
        </w:rPr>
        <w:t>Ланин: п</w:t>
      </w:r>
      <w:r w:rsidR="000C3649">
        <w:rPr>
          <w:rFonts w:ascii="Times New Roman" w:hAnsi="Times New Roman" w:cs="Times New Roman"/>
          <w:sz w:val="28"/>
          <w:szCs w:val="28"/>
        </w:rPr>
        <w:t xml:space="preserve">о его мнению, в романе </w:t>
      </w:r>
      <w:r w:rsidR="0065258C">
        <w:rPr>
          <w:rFonts w:ascii="Times New Roman" w:hAnsi="Times New Roman" w:cs="Times New Roman"/>
          <w:sz w:val="28"/>
          <w:szCs w:val="28"/>
        </w:rPr>
        <w:t xml:space="preserve">вовсе </w:t>
      </w:r>
      <w:r w:rsidR="00C7060A">
        <w:rPr>
          <w:rFonts w:ascii="Times New Roman" w:hAnsi="Times New Roman" w:cs="Times New Roman"/>
          <w:sz w:val="28"/>
          <w:szCs w:val="28"/>
        </w:rPr>
        <w:t>нет</w:t>
      </w:r>
      <w:r w:rsidR="000C3649">
        <w:rPr>
          <w:rFonts w:ascii="Times New Roman" w:hAnsi="Times New Roman" w:cs="Times New Roman"/>
          <w:sz w:val="28"/>
          <w:szCs w:val="28"/>
        </w:rPr>
        <w:t xml:space="preserve"> никакого </w:t>
      </w:r>
      <w:proofErr w:type="spellStart"/>
      <w:r w:rsidR="000C3649">
        <w:rPr>
          <w:rFonts w:ascii="Times New Roman" w:hAnsi="Times New Roman" w:cs="Times New Roman"/>
          <w:sz w:val="28"/>
          <w:szCs w:val="28"/>
        </w:rPr>
        <w:t>хронотопа</w:t>
      </w:r>
      <w:proofErr w:type="spellEnd"/>
      <w:r w:rsidR="000C3649">
        <w:rPr>
          <w:rFonts w:ascii="Times New Roman" w:hAnsi="Times New Roman" w:cs="Times New Roman"/>
          <w:sz w:val="28"/>
          <w:szCs w:val="28"/>
        </w:rPr>
        <w:t>, он «р</w:t>
      </w:r>
      <w:r w:rsidR="00627FEC">
        <w:rPr>
          <w:rFonts w:ascii="Times New Roman" w:hAnsi="Times New Roman" w:cs="Times New Roman"/>
          <w:sz w:val="28"/>
          <w:szCs w:val="28"/>
        </w:rPr>
        <w:t>аспался» вместе со временем. П</w:t>
      </w:r>
      <w:r w:rsidR="000C3649">
        <w:rPr>
          <w:rFonts w:ascii="Times New Roman" w:hAnsi="Times New Roman" w:cs="Times New Roman"/>
          <w:sz w:val="28"/>
          <w:szCs w:val="28"/>
        </w:rPr>
        <w:t xml:space="preserve">оэтому </w:t>
      </w:r>
      <w:r w:rsidR="00627FEC">
        <w:rPr>
          <w:rFonts w:ascii="Times New Roman" w:hAnsi="Times New Roman" w:cs="Times New Roman"/>
          <w:sz w:val="28"/>
          <w:szCs w:val="28"/>
        </w:rPr>
        <w:t xml:space="preserve">между героями </w:t>
      </w:r>
      <w:r w:rsidR="000C3649">
        <w:rPr>
          <w:rFonts w:ascii="Times New Roman" w:hAnsi="Times New Roman" w:cs="Times New Roman"/>
          <w:sz w:val="28"/>
          <w:szCs w:val="28"/>
        </w:rPr>
        <w:t>нет никаког</w:t>
      </w:r>
      <w:r w:rsidR="00627FEC">
        <w:rPr>
          <w:rFonts w:ascii="Times New Roman" w:hAnsi="Times New Roman" w:cs="Times New Roman"/>
          <w:sz w:val="28"/>
          <w:szCs w:val="28"/>
        </w:rPr>
        <w:t xml:space="preserve">о диалога, а </w:t>
      </w:r>
      <w:r w:rsidR="000C3649" w:rsidRPr="00B343CF">
        <w:rPr>
          <w:rFonts w:ascii="Times New Roman" w:hAnsi="Times New Roman" w:cs="Times New Roman"/>
          <w:sz w:val="28"/>
          <w:szCs w:val="28"/>
        </w:rPr>
        <w:t>письма</w:t>
      </w:r>
      <w:r w:rsidR="00627FEC">
        <w:rPr>
          <w:rFonts w:ascii="Times New Roman" w:hAnsi="Times New Roman" w:cs="Times New Roman"/>
          <w:sz w:val="28"/>
          <w:szCs w:val="28"/>
        </w:rPr>
        <w:t xml:space="preserve"> нужны им для самопознания, а </w:t>
      </w:r>
      <w:r w:rsidR="000C3649" w:rsidRPr="00B343CF">
        <w:rPr>
          <w:rFonts w:ascii="Times New Roman" w:hAnsi="Times New Roman" w:cs="Times New Roman"/>
          <w:sz w:val="28"/>
          <w:szCs w:val="28"/>
        </w:rPr>
        <w:t xml:space="preserve">не </w:t>
      </w:r>
      <w:r w:rsidR="00627FEC">
        <w:rPr>
          <w:rFonts w:ascii="Times New Roman" w:hAnsi="Times New Roman" w:cs="Times New Roman"/>
          <w:sz w:val="28"/>
          <w:szCs w:val="28"/>
        </w:rPr>
        <w:t xml:space="preserve">для </w:t>
      </w:r>
      <w:r w:rsidR="000C3649" w:rsidRPr="00B343CF">
        <w:rPr>
          <w:rFonts w:ascii="Times New Roman" w:hAnsi="Times New Roman" w:cs="Times New Roman"/>
          <w:sz w:val="28"/>
          <w:szCs w:val="28"/>
        </w:rPr>
        <w:t>коммуникации</w:t>
      </w:r>
      <w:r w:rsidR="000C3649">
        <w:rPr>
          <w:rStyle w:val="a5"/>
          <w:rFonts w:ascii="Times New Roman" w:hAnsi="Times New Roman" w:cs="Times New Roman"/>
          <w:sz w:val="28"/>
          <w:szCs w:val="28"/>
        </w:rPr>
        <w:footnoteReference w:id="19"/>
      </w:r>
      <w:r w:rsidR="000C3649">
        <w:rPr>
          <w:rFonts w:ascii="Times New Roman" w:hAnsi="Times New Roman" w:cs="Times New Roman"/>
          <w:sz w:val="28"/>
          <w:szCs w:val="28"/>
        </w:rPr>
        <w:t>. Ланин, соглашаясь со своими польскими коллегами, называет творчество Шишкина не постмодернистской игрой, а попыткой создать новую картину мира, которая просто не вм</w:t>
      </w:r>
      <w:r w:rsidR="00627FEC">
        <w:rPr>
          <w:rFonts w:ascii="Times New Roman" w:hAnsi="Times New Roman" w:cs="Times New Roman"/>
          <w:sz w:val="28"/>
          <w:szCs w:val="28"/>
        </w:rPr>
        <w:t xml:space="preserve">ещается в </w:t>
      </w:r>
      <w:proofErr w:type="spellStart"/>
      <w:r w:rsidR="00627FEC">
        <w:rPr>
          <w:rFonts w:ascii="Times New Roman" w:hAnsi="Times New Roman" w:cs="Times New Roman"/>
          <w:sz w:val="28"/>
          <w:szCs w:val="28"/>
        </w:rPr>
        <w:t>бахтинские</w:t>
      </w:r>
      <w:proofErr w:type="spellEnd"/>
      <w:r w:rsidR="00627FEC">
        <w:rPr>
          <w:rFonts w:ascii="Times New Roman" w:hAnsi="Times New Roman" w:cs="Times New Roman"/>
          <w:sz w:val="28"/>
          <w:szCs w:val="28"/>
        </w:rPr>
        <w:t xml:space="preserve"> координаты. </w:t>
      </w:r>
      <w:r w:rsidR="000C3649">
        <w:rPr>
          <w:rFonts w:ascii="Times New Roman" w:hAnsi="Times New Roman" w:cs="Times New Roman"/>
          <w:sz w:val="28"/>
          <w:szCs w:val="28"/>
        </w:rPr>
        <w:t xml:space="preserve">Для Бахтина </w:t>
      </w:r>
      <w:proofErr w:type="spellStart"/>
      <w:r w:rsidR="000C3649">
        <w:rPr>
          <w:rFonts w:ascii="Times New Roman" w:hAnsi="Times New Roman" w:cs="Times New Roman"/>
          <w:sz w:val="28"/>
          <w:szCs w:val="28"/>
        </w:rPr>
        <w:t>хронотоп</w:t>
      </w:r>
      <w:proofErr w:type="spellEnd"/>
      <w:r w:rsidR="000C3649">
        <w:rPr>
          <w:rFonts w:ascii="Times New Roman" w:hAnsi="Times New Roman" w:cs="Times New Roman"/>
          <w:sz w:val="28"/>
          <w:szCs w:val="28"/>
        </w:rPr>
        <w:t xml:space="preserve"> имеет наиважнейшее значение в его теории жанров (особенно в романном жанре), но у Шишкина, по мысли исследователя, жанры настолько разнообразны, что </w:t>
      </w:r>
      <w:proofErr w:type="spellStart"/>
      <w:r w:rsidR="000C3649">
        <w:rPr>
          <w:rFonts w:ascii="Times New Roman" w:hAnsi="Times New Roman" w:cs="Times New Roman"/>
          <w:sz w:val="28"/>
          <w:szCs w:val="28"/>
        </w:rPr>
        <w:t>хронотоп</w:t>
      </w:r>
      <w:proofErr w:type="spellEnd"/>
      <w:r w:rsidR="000C3649">
        <w:rPr>
          <w:rFonts w:ascii="Times New Roman" w:hAnsi="Times New Roman" w:cs="Times New Roman"/>
          <w:sz w:val="28"/>
          <w:szCs w:val="28"/>
        </w:rPr>
        <w:t xml:space="preserve"> ему попросту не нужен. И как самодостаточны герои Шишкина, так и самодостаточны их монологи, им не нужно быть услышанн</w:t>
      </w:r>
      <w:r w:rsidR="00627FEC">
        <w:rPr>
          <w:rFonts w:ascii="Times New Roman" w:hAnsi="Times New Roman" w:cs="Times New Roman"/>
          <w:sz w:val="28"/>
          <w:szCs w:val="28"/>
        </w:rPr>
        <w:t>ыми или понятыми</w:t>
      </w:r>
      <w:r w:rsidR="000C3649">
        <w:rPr>
          <w:rStyle w:val="a5"/>
          <w:rFonts w:ascii="Times New Roman" w:hAnsi="Times New Roman" w:cs="Times New Roman"/>
          <w:sz w:val="28"/>
          <w:szCs w:val="28"/>
        </w:rPr>
        <w:footnoteReference w:id="20"/>
      </w:r>
      <w:r w:rsidR="000C3649">
        <w:rPr>
          <w:rFonts w:ascii="Times New Roman" w:hAnsi="Times New Roman" w:cs="Times New Roman"/>
          <w:sz w:val="28"/>
          <w:szCs w:val="28"/>
        </w:rPr>
        <w:t>. Диалог же у Шишкина, по замечанию Ланина, фальсифицирован.</w:t>
      </w:r>
      <w:r w:rsidR="000C3649" w:rsidRPr="001110E7">
        <w:rPr>
          <w:rFonts w:ascii="Times New Roman" w:hAnsi="Times New Roman" w:cs="Times New Roman"/>
          <w:sz w:val="28"/>
          <w:szCs w:val="28"/>
        </w:rPr>
        <w:t xml:space="preserve"> </w:t>
      </w:r>
      <w:r w:rsidR="000C3649">
        <w:rPr>
          <w:rFonts w:ascii="Times New Roman" w:hAnsi="Times New Roman" w:cs="Times New Roman"/>
          <w:sz w:val="28"/>
          <w:szCs w:val="28"/>
        </w:rPr>
        <w:t>«</w:t>
      </w:r>
      <w:r w:rsidR="000C3649" w:rsidRPr="001110E7">
        <w:rPr>
          <w:rFonts w:ascii="Times New Roman" w:hAnsi="Times New Roman" w:cs="Times New Roman"/>
          <w:sz w:val="28"/>
          <w:szCs w:val="28"/>
        </w:rPr>
        <w:t xml:space="preserve">Герои общаются не между собой, а сами с собой, пытаясь собрать воедино свое личное время (а не </w:t>
      </w:r>
      <w:proofErr w:type="spellStart"/>
      <w:r w:rsidR="000C3649" w:rsidRPr="001110E7">
        <w:rPr>
          <w:rFonts w:ascii="Times New Roman" w:hAnsi="Times New Roman" w:cs="Times New Roman"/>
          <w:sz w:val="28"/>
          <w:szCs w:val="28"/>
        </w:rPr>
        <w:t>хронотоп</w:t>
      </w:r>
      <w:proofErr w:type="spellEnd"/>
      <w:r w:rsidR="000C3649" w:rsidRPr="001110E7">
        <w:rPr>
          <w:rFonts w:ascii="Times New Roman" w:hAnsi="Times New Roman" w:cs="Times New Roman"/>
          <w:sz w:val="28"/>
          <w:szCs w:val="28"/>
        </w:rPr>
        <w:t xml:space="preserve"> романа)</w:t>
      </w:r>
      <w:r w:rsidR="000C3649">
        <w:rPr>
          <w:rFonts w:ascii="Times New Roman" w:hAnsi="Times New Roman" w:cs="Times New Roman"/>
          <w:sz w:val="28"/>
          <w:szCs w:val="28"/>
        </w:rPr>
        <w:t>»</w:t>
      </w:r>
      <w:r w:rsidR="000C3649">
        <w:rPr>
          <w:rStyle w:val="a5"/>
          <w:rFonts w:ascii="Times New Roman" w:hAnsi="Times New Roman" w:cs="Times New Roman"/>
          <w:sz w:val="28"/>
          <w:szCs w:val="28"/>
        </w:rPr>
        <w:footnoteReference w:id="21"/>
      </w:r>
      <w:r w:rsidR="000C3649" w:rsidRPr="001110E7">
        <w:rPr>
          <w:rFonts w:ascii="Times New Roman" w:hAnsi="Times New Roman" w:cs="Times New Roman"/>
          <w:sz w:val="28"/>
          <w:szCs w:val="28"/>
        </w:rPr>
        <w:t>.</w:t>
      </w:r>
      <w:r w:rsidR="000C3649">
        <w:rPr>
          <w:rFonts w:ascii="Times New Roman" w:hAnsi="Times New Roman" w:cs="Times New Roman"/>
          <w:sz w:val="28"/>
          <w:szCs w:val="28"/>
        </w:rPr>
        <w:t xml:space="preserve"> </w:t>
      </w:r>
      <w:r w:rsidR="0065258C" w:rsidRPr="002B0F3F">
        <w:rPr>
          <w:rFonts w:ascii="Times New Roman" w:hAnsi="Times New Roman" w:cs="Times New Roman"/>
          <w:sz w:val="28"/>
          <w:szCs w:val="28"/>
        </w:rPr>
        <w:t>Но</w:t>
      </w:r>
      <w:r w:rsidR="001236D0" w:rsidRPr="002B0F3F">
        <w:rPr>
          <w:rFonts w:ascii="Times New Roman" w:hAnsi="Times New Roman" w:cs="Times New Roman"/>
          <w:sz w:val="28"/>
          <w:szCs w:val="28"/>
        </w:rPr>
        <w:t xml:space="preserve">, на наш взгляд, рассказать что-либо </w:t>
      </w:r>
      <w:r w:rsidR="00A76BCD" w:rsidRPr="002B0F3F">
        <w:rPr>
          <w:rFonts w:ascii="Times New Roman" w:hAnsi="Times New Roman" w:cs="Times New Roman"/>
          <w:sz w:val="28"/>
          <w:szCs w:val="28"/>
        </w:rPr>
        <w:t xml:space="preserve">совсем </w:t>
      </w:r>
      <w:r w:rsidR="001236D0" w:rsidRPr="002B0F3F">
        <w:rPr>
          <w:rFonts w:ascii="Times New Roman" w:hAnsi="Times New Roman" w:cs="Times New Roman"/>
          <w:sz w:val="28"/>
          <w:szCs w:val="28"/>
        </w:rPr>
        <w:t xml:space="preserve">без </w:t>
      </w:r>
      <w:proofErr w:type="spellStart"/>
      <w:r w:rsidR="001236D0" w:rsidRPr="002B0F3F">
        <w:rPr>
          <w:rFonts w:ascii="Times New Roman" w:hAnsi="Times New Roman" w:cs="Times New Roman"/>
          <w:sz w:val="28"/>
          <w:szCs w:val="28"/>
        </w:rPr>
        <w:t>хронотопа</w:t>
      </w:r>
      <w:proofErr w:type="spellEnd"/>
      <w:r w:rsidR="001236D0" w:rsidRPr="002B0F3F">
        <w:rPr>
          <w:rFonts w:ascii="Times New Roman" w:hAnsi="Times New Roman" w:cs="Times New Roman"/>
          <w:sz w:val="28"/>
          <w:szCs w:val="28"/>
        </w:rPr>
        <w:t xml:space="preserve"> не</w:t>
      </w:r>
      <w:r w:rsidR="00A76BCD" w:rsidRPr="002B0F3F">
        <w:rPr>
          <w:rFonts w:ascii="Times New Roman" w:hAnsi="Times New Roman" w:cs="Times New Roman"/>
          <w:sz w:val="28"/>
          <w:szCs w:val="28"/>
        </w:rPr>
        <w:t>возможно. Время и пространство, будь они даже такими нестандартными и запутанными, как у Шишкина, являются своеобразн</w:t>
      </w:r>
      <w:r w:rsidR="00BF66C4" w:rsidRPr="002B0F3F">
        <w:rPr>
          <w:rFonts w:ascii="Times New Roman" w:hAnsi="Times New Roman" w:cs="Times New Roman"/>
          <w:sz w:val="28"/>
          <w:szCs w:val="28"/>
        </w:rPr>
        <w:t>ым стержнем любого произведения.</w:t>
      </w:r>
    </w:p>
    <w:p w14:paraId="1605B2C6" w14:textId="2945B822" w:rsidR="000C3649" w:rsidRDefault="000C3649" w:rsidP="001236D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 </w:t>
      </w:r>
      <w:proofErr w:type="spellStart"/>
      <w:r>
        <w:rPr>
          <w:rFonts w:ascii="Times New Roman" w:hAnsi="Times New Roman" w:cs="Times New Roman"/>
          <w:sz w:val="28"/>
          <w:szCs w:val="28"/>
        </w:rPr>
        <w:t>хронотопе</w:t>
      </w:r>
      <w:proofErr w:type="spellEnd"/>
      <w:r>
        <w:rPr>
          <w:rFonts w:ascii="Times New Roman" w:hAnsi="Times New Roman" w:cs="Times New Roman"/>
          <w:sz w:val="28"/>
          <w:szCs w:val="28"/>
        </w:rPr>
        <w:t xml:space="preserve"> прозы Шишкина как о продолжении традиций постмодернизма гов</w:t>
      </w:r>
      <w:r w:rsidR="00B31272">
        <w:rPr>
          <w:rFonts w:ascii="Times New Roman" w:hAnsi="Times New Roman" w:cs="Times New Roman"/>
          <w:sz w:val="28"/>
          <w:szCs w:val="28"/>
        </w:rPr>
        <w:t>орят такие исследователи как М. </w:t>
      </w:r>
      <w:proofErr w:type="spellStart"/>
      <w:r w:rsidR="00B31272">
        <w:rPr>
          <w:rFonts w:ascii="Times New Roman" w:hAnsi="Times New Roman" w:cs="Times New Roman"/>
          <w:sz w:val="28"/>
          <w:szCs w:val="28"/>
        </w:rPr>
        <w:t>Яворски</w:t>
      </w:r>
      <w:proofErr w:type="spellEnd"/>
      <w:r w:rsidR="00B31272">
        <w:rPr>
          <w:rFonts w:ascii="Times New Roman" w:hAnsi="Times New Roman" w:cs="Times New Roman"/>
          <w:sz w:val="28"/>
          <w:szCs w:val="28"/>
        </w:rPr>
        <w:t xml:space="preserve"> и Я. </w:t>
      </w:r>
      <w:r>
        <w:rPr>
          <w:rFonts w:ascii="Times New Roman" w:hAnsi="Times New Roman" w:cs="Times New Roman"/>
          <w:sz w:val="28"/>
          <w:szCs w:val="28"/>
        </w:rPr>
        <w:t xml:space="preserve">Солдаткина. Первый из них отмечает, что «нелинейность» </w:t>
      </w:r>
      <w:proofErr w:type="spellStart"/>
      <w:r>
        <w:rPr>
          <w:rFonts w:ascii="Times New Roman" w:hAnsi="Times New Roman" w:cs="Times New Roman"/>
          <w:sz w:val="28"/>
          <w:szCs w:val="28"/>
        </w:rPr>
        <w:t>хронотопа</w:t>
      </w:r>
      <w:proofErr w:type="spellEnd"/>
      <w:r>
        <w:rPr>
          <w:rFonts w:ascii="Times New Roman" w:hAnsi="Times New Roman" w:cs="Times New Roman"/>
          <w:sz w:val="28"/>
          <w:szCs w:val="28"/>
        </w:rPr>
        <w:t xml:space="preserve"> </w:t>
      </w:r>
      <w:r w:rsidR="00643594">
        <w:rPr>
          <w:rFonts w:ascii="Times New Roman" w:hAnsi="Times New Roman" w:cs="Times New Roman"/>
          <w:sz w:val="28"/>
          <w:szCs w:val="28"/>
        </w:rPr>
        <w:t xml:space="preserve">произведений Шишкина отражает постмодернистские идеи </w:t>
      </w:r>
      <w:r>
        <w:rPr>
          <w:rFonts w:ascii="Times New Roman" w:hAnsi="Times New Roman" w:cs="Times New Roman"/>
          <w:sz w:val="28"/>
          <w:szCs w:val="28"/>
        </w:rPr>
        <w:t>и «</w:t>
      </w:r>
      <w:r w:rsidRPr="0077399D">
        <w:rPr>
          <w:rFonts w:ascii="Times New Roman" w:hAnsi="Times New Roman" w:cs="Times New Roman"/>
          <w:sz w:val="28"/>
          <w:szCs w:val="28"/>
        </w:rPr>
        <w:t>переосмысливает весь процесс общественно-исторического развития человечества</w:t>
      </w:r>
      <w:r>
        <w:rPr>
          <w:rFonts w:ascii="Times New Roman" w:hAnsi="Times New Roman" w:cs="Times New Roman"/>
          <w:sz w:val="28"/>
          <w:szCs w:val="28"/>
        </w:rPr>
        <w:t>»</w:t>
      </w:r>
      <w:r>
        <w:rPr>
          <w:rStyle w:val="a5"/>
          <w:rFonts w:ascii="Times New Roman" w:hAnsi="Times New Roman" w:cs="Times New Roman"/>
          <w:sz w:val="28"/>
          <w:szCs w:val="28"/>
        </w:rPr>
        <w:footnoteReference w:id="22"/>
      </w:r>
      <w:r w:rsidRPr="0077399D">
        <w:rPr>
          <w:rFonts w:ascii="Times New Roman" w:hAnsi="Times New Roman" w:cs="Times New Roman"/>
          <w:sz w:val="28"/>
          <w:szCs w:val="28"/>
        </w:rPr>
        <w:t xml:space="preserve">. </w:t>
      </w:r>
      <w:r>
        <w:rPr>
          <w:rFonts w:ascii="Times New Roman" w:hAnsi="Times New Roman" w:cs="Times New Roman"/>
          <w:sz w:val="28"/>
          <w:szCs w:val="28"/>
        </w:rPr>
        <w:t xml:space="preserve"> Солдаткина же ук</w:t>
      </w:r>
      <w:r w:rsidR="00BF66C4">
        <w:rPr>
          <w:rFonts w:ascii="Times New Roman" w:hAnsi="Times New Roman" w:cs="Times New Roman"/>
          <w:sz w:val="28"/>
          <w:szCs w:val="28"/>
        </w:rPr>
        <w:t xml:space="preserve">азывает, что Шишкин продолжает </w:t>
      </w:r>
      <w:r w:rsidR="00643594">
        <w:rPr>
          <w:rFonts w:ascii="Times New Roman" w:hAnsi="Times New Roman" w:cs="Times New Roman"/>
          <w:sz w:val="28"/>
          <w:szCs w:val="28"/>
        </w:rPr>
        <w:t xml:space="preserve">уже устоявшиеся </w:t>
      </w:r>
      <w:r w:rsidR="00BF66C4">
        <w:rPr>
          <w:rFonts w:ascii="Times New Roman" w:hAnsi="Times New Roman" w:cs="Times New Roman"/>
          <w:sz w:val="28"/>
          <w:szCs w:val="28"/>
        </w:rPr>
        <w:t>традиции современной русской литературы</w:t>
      </w:r>
      <w:r>
        <w:rPr>
          <w:rStyle w:val="a5"/>
          <w:rFonts w:ascii="Times New Roman" w:hAnsi="Times New Roman" w:cs="Times New Roman"/>
          <w:sz w:val="28"/>
          <w:szCs w:val="28"/>
        </w:rPr>
        <w:footnoteReference w:id="23"/>
      </w:r>
      <w:r w:rsidRPr="00DC2A0C">
        <w:rPr>
          <w:rFonts w:ascii="Times New Roman" w:hAnsi="Times New Roman" w:cs="Times New Roman"/>
          <w:sz w:val="28"/>
          <w:szCs w:val="28"/>
        </w:rPr>
        <w:t>.</w:t>
      </w:r>
      <w:r>
        <w:rPr>
          <w:rFonts w:ascii="Times New Roman" w:hAnsi="Times New Roman" w:cs="Times New Roman"/>
          <w:sz w:val="28"/>
          <w:szCs w:val="28"/>
        </w:rPr>
        <w:t xml:space="preserve"> По мнению исследовательницы, творчество таких новых авторов направлено, прежде всего, «</w:t>
      </w:r>
      <w:r w:rsidRPr="00660213">
        <w:rPr>
          <w:rFonts w:ascii="Times New Roman" w:hAnsi="Times New Roman" w:cs="Times New Roman"/>
          <w:sz w:val="28"/>
          <w:szCs w:val="28"/>
        </w:rPr>
        <w:t xml:space="preserve">на восстановление аксиологической вертикали в условиях повсеместного распадения привычных </w:t>
      </w:r>
      <w:proofErr w:type="spellStart"/>
      <w:r w:rsidRPr="00660213">
        <w:rPr>
          <w:rFonts w:ascii="Times New Roman" w:hAnsi="Times New Roman" w:cs="Times New Roman"/>
          <w:sz w:val="28"/>
          <w:szCs w:val="28"/>
        </w:rPr>
        <w:t>хронотопических</w:t>
      </w:r>
      <w:proofErr w:type="spellEnd"/>
      <w:r w:rsidRPr="00660213">
        <w:rPr>
          <w:rFonts w:ascii="Times New Roman" w:hAnsi="Times New Roman" w:cs="Times New Roman"/>
          <w:sz w:val="28"/>
          <w:szCs w:val="28"/>
        </w:rPr>
        <w:t xml:space="preserve"> характеристик бытия</w:t>
      </w:r>
      <w:r>
        <w:rPr>
          <w:rFonts w:ascii="Times New Roman" w:hAnsi="Times New Roman" w:cs="Times New Roman"/>
          <w:sz w:val="28"/>
          <w:szCs w:val="28"/>
        </w:rPr>
        <w:t>»</w:t>
      </w:r>
      <w:r>
        <w:rPr>
          <w:rStyle w:val="a5"/>
          <w:rFonts w:ascii="Times New Roman" w:hAnsi="Times New Roman" w:cs="Times New Roman"/>
          <w:sz w:val="28"/>
          <w:szCs w:val="28"/>
        </w:rPr>
        <w:footnoteReference w:id="24"/>
      </w:r>
      <w:r w:rsidRPr="00660213">
        <w:rPr>
          <w:rFonts w:ascii="Times New Roman" w:hAnsi="Times New Roman" w:cs="Times New Roman"/>
          <w:sz w:val="28"/>
          <w:szCs w:val="28"/>
        </w:rPr>
        <w:t>.</w:t>
      </w:r>
      <w:r>
        <w:rPr>
          <w:rFonts w:ascii="Times New Roman" w:hAnsi="Times New Roman" w:cs="Times New Roman"/>
          <w:sz w:val="28"/>
          <w:szCs w:val="28"/>
        </w:rPr>
        <w:t xml:space="preserve"> </w:t>
      </w:r>
      <w:r w:rsidRPr="00657D94">
        <w:rPr>
          <w:rFonts w:ascii="Times New Roman" w:hAnsi="Times New Roman" w:cs="Times New Roman"/>
          <w:sz w:val="28"/>
          <w:szCs w:val="28"/>
        </w:rPr>
        <w:t>Таким образом</w:t>
      </w:r>
      <w:r>
        <w:rPr>
          <w:rFonts w:ascii="Times New Roman" w:hAnsi="Times New Roman" w:cs="Times New Roman"/>
          <w:sz w:val="28"/>
          <w:szCs w:val="28"/>
        </w:rPr>
        <w:t>,</w:t>
      </w:r>
      <w:r w:rsidRPr="00657D94">
        <w:rPr>
          <w:rFonts w:ascii="Times New Roman" w:hAnsi="Times New Roman" w:cs="Times New Roman"/>
          <w:sz w:val="28"/>
          <w:szCs w:val="28"/>
        </w:rPr>
        <w:t xml:space="preserve"> его воспринимают как альтернативу по</w:t>
      </w:r>
      <w:r>
        <w:rPr>
          <w:rFonts w:ascii="Times New Roman" w:hAnsi="Times New Roman" w:cs="Times New Roman"/>
          <w:sz w:val="28"/>
          <w:szCs w:val="28"/>
        </w:rPr>
        <w:t xml:space="preserve">стмодернизму. </w:t>
      </w:r>
    </w:p>
    <w:p w14:paraId="73A81923" w14:textId="3D48B119" w:rsidR="000C3649" w:rsidRPr="00445D0B" w:rsidRDefault="000C3649" w:rsidP="000C3649">
      <w:pPr>
        <w:spacing w:line="360" w:lineRule="auto"/>
        <w:ind w:firstLine="708"/>
        <w:jc w:val="both"/>
        <w:rPr>
          <w:rFonts w:ascii="Times New Roman" w:hAnsi="Times New Roman" w:cs="Times New Roman"/>
          <w:strike/>
          <w:sz w:val="28"/>
          <w:szCs w:val="28"/>
        </w:rPr>
      </w:pPr>
      <w:r>
        <w:rPr>
          <w:rFonts w:ascii="Times New Roman" w:hAnsi="Times New Roman" w:cs="Times New Roman"/>
          <w:sz w:val="28"/>
          <w:szCs w:val="28"/>
        </w:rPr>
        <w:t>Итак, р</w:t>
      </w:r>
      <w:r w:rsidRPr="00866450">
        <w:rPr>
          <w:rFonts w:ascii="Times New Roman" w:hAnsi="Times New Roman" w:cs="Times New Roman"/>
          <w:sz w:val="28"/>
          <w:szCs w:val="28"/>
        </w:rPr>
        <w:t xml:space="preserve">езюмируя </w:t>
      </w:r>
      <w:r>
        <w:rPr>
          <w:rFonts w:ascii="Times New Roman" w:hAnsi="Times New Roman" w:cs="Times New Roman"/>
          <w:sz w:val="28"/>
          <w:szCs w:val="28"/>
        </w:rPr>
        <w:t>вышесказанное</w:t>
      </w:r>
      <w:r w:rsidRPr="00866450">
        <w:rPr>
          <w:rFonts w:ascii="Times New Roman" w:hAnsi="Times New Roman" w:cs="Times New Roman"/>
          <w:sz w:val="28"/>
          <w:szCs w:val="28"/>
        </w:rPr>
        <w:t xml:space="preserve">, можно сделать несколько </w:t>
      </w:r>
      <w:r w:rsidRPr="00883DB6">
        <w:rPr>
          <w:rFonts w:ascii="Times New Roman" w:hAnsi="Times New Roman" w:cs="Times New Roman"/>
          <w:sz w:val="28"/>
          <w:szCs w:val="28"/>
        </w:rPr>
        <w:t>выводов.</w:t>
      </w:r>
      <w:r w:rsidR="00FE08AA">
        <w:rPr>
          <w:rFonts w:ascii="Times New Roman" w:hAnsi="Times New Roman" w:cs="Times New Roman"/>
          <w:sz w:val="28"/>
          <w:szCs w:val="28"/>
        </w:rPr>
        <w:t xml:space="preserve"> В основном «Письмовник» </w:t>
      </w:r>
      <w:r w:rsidR="00C7060A">
        <w:rPr>
          <w:rFonts w:ascii="Times New Roman" w:hAnsi="Times New Roman" w:cs="Times New Roman"/>
          <w:sz w:val="28"/>
          <w:szCs w:val="28"/>
        </w:rPr>
        <w:t xml:space="preserve">воспринимают как </w:t>
      </w:r>
      <w:r w:rsidRPr="00866450">
        <w:rPr>
          <w:rFonts w:ascii="Times New Roman" w:hAnsi="Times New Roman" w:cs="Times New Roman"/>
          <w:sz w:val="28"/>
          <w:szCs w:val="28"/>
        </w:rPr>
        <w:t>роман</w:t>
      </w:r>
      <w:r>
        <w:rPr>
          <w:rFonts w:ascii="Times New Roman" w:hAnsi="Times New Roman" w:cs="Times New Roman"/>
          <w:sz w:val="28"/>
          <w:szCs w:val="28"/>
        </w:rPr>
        <w:t>: 1)</w:t>
      </w:r>
      <w:r w:rsidRPr="00866450">
        <w:rPr>
          <w:rFonts w:ascii="Times New Roman" w:hAnsi="Times New Roman" w:cs="Times New Roman"/>
          <w:sz w:val="28"/>
          <w:szCs w:val="28"/>
        </w:rPr>
        <w:t xml:space="preserve"> с </w:t>
      </w:r>
      <w:r w:rsidRPr="00883DB6">
        <w:rPr>
          <w:rFonts w:ascii="Times New Roman" w:hAnsi="Times New Roman" w:cs="Times New Roman"/>
          <w:sz w:val="28"/>
          <w:szCs w:val="28"/>
        </w:rPr>
        <w:t>особым,</w:t>
      </w:r>
      <w:r>
        <w:rPr>
          <w:rFonts w:ascii="Times New Roman" w:hAnsi="Times New Roman" w:cs="Times New Roman"/>
          <w:sz w:val="28"/>
          <w:szCs w:val="28"/>
        </w:rPr>
        <w:t xml:space="preserve"> </w:t>
      </w:r>
      <w:r w:rsidRPr="00866450">
        <w:rPr>
          <w:rFonts w:ascii="Times New Roman" w:hAnsi="Times New Roman" w:cs="Times New Roman"/>
          <w:sz w:val="28"/>
          <w:szCs w:val="28"/>
        </w:rPr>
        <w:t xml:space="preserve">фрагментарным, разрозненным </w:t>
      </w:r>
      <w:proofErr w:type="spellStart"/>
      <w:r w:rsidRPr="00866450">
        <w:rPr>
          <w:rFonts w:ascii="Times New Roman" w:hAnsi="Times New Roman" w:cs="Times New Roman"/>
          <w:sz w:val="28"/>
          <w:szCs w:val="28"/>
        </w:rPr>
        <w:t>хронотопом</w:t>
      </w:r>
      <w:proofErr w:type="spellEnd"/>
      <w:r w:rsidRPr="00866450">
        <w:rPr>
          <w:rFonts w:ascii="Times New Roman" w:hAnsi="Times New Roman" w:cs="Times New Roman"/>
          <w:sz w:val="28"/>
          <w:szCs w:val="28"/>
        </w:rPr>
        <w:t xml:space="preserve"> (</w:t>
      </w:r>
      <w:r w:rsidR="00BF66C4">
        <w:rPr>
          <w:rFonts w:ascii="Times New Roman" w:hAnsi="Times New Roman" w:cs="Times New Roman"/>
          <w:sz w:val="28"/>
          <w:szCs w:val="28"/>
        </w:rPr>
        <w:t xml:space="preserve">метафора </w:t>
      </w:r>
      <w:r>
        <w:rPr>
          <w:rFonts w:ascii="Times New Roman" w:hAnsi="Times New Roman" w:cs="Times New Roman"/>
          <w:sz w:val="28"/>
          <w:szCs w:val="28"/>
        </w:rPr>
        <w:t>«</w:t>
      </w:r>
      <w:proofErr w:type="spellStart"/>
      <w:r w:rsidRPr="00866450">
        <w:rPr>
          <w:rFonts w:ascii="Times New Roman" w:hAnsi="Times New Roman" w:cs="Times New Roman"/>
          <w:sz w:val="28"/>
          <w:szCs w:val="28"/>
        </w:rPr>
        <w:t>пазл</w:t>
      </w:r>
      <w:r w:rsidR="00BF66C4">
        <w:rPr>
          <w:rFonts w:ascii="Times New Roman" w:hAnsi="Times New Roman" w:cs="Times New Roman"/>
          <w:sz w:val="28"/>
          <w:szCs w:val="28"/>
        </w:rPr>
        <w:t>а</w:t>
      </w:r>
      <w:proofErr w:type="spellEnd"/>
      <w:r>
        <w:rPr>
          <w:rFonts w:ascii="Times New Roman" w:hAnsi="Times New Roman" w:cs="Times New Roman"/>
          <w:sz w:val="28"/>
          <w:szCs w:val="28"/>
        </w:rPr>
        <w:t>»); 2</w:t>
      </w:r>
      <w:r w:rsidRPr="00866450">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883DB6">
        <w:rPr>
          <w:rFonts w:ascii="Times New Roman" w:hAnsi="Times New Roman" w:cs="Times New Roman"/>
          <w:sz w:val="28"/>
          <w:szCs w:val="28"/>
        </w:rPr>
        <w:t>традиционным</w:t>
      </w:r>
      <w:r>
        <w:rPr>
          <w:rFonts w:ascii="Times New Roman" w:hAnsi="Times New Roman" w:cs="Times New Roman"/>
          <w:sz w:val="28"/>
          <w:szCs w:val="28"/>
        </w:rPr>
        <w:t xml:space="preserve"> для своего времени </w:t>
      </w:r>
      <w:proofErr w:type="spellStart"/>
      <w:r>
        <w:rPr>
          <w:rFonts w:ascii="Times New Roman" w:hAnsi="Times New Roman" w:cs="Times New Roman"/>
          <w:sz w:val="28"/>
          <w:szCs w:val="28"/>
        </w:rPr>
        <w:t>хронотопом</w:t>
      </w:r>
      <w:proofErr w:type="spellEnd"/>
      <w:r>
        <w:rPr>
          <w:rFonts w:ascii="Times New Roman" w:hAnsi="Times New Roman" w:cs="Times New Roman"/>
          <w:sz w:val="28"/>
          <w:szCs w:val="28"/>
        </w:rPr>
        <w:t xml:space="preserve">; 3) </w:t>
      </w:r>
      <w:r w:rsidRPr="00866450">
        <w:rPr>
          <w:rFonts w:ascii="Times New Roman" w:hAnsi="Times New Roman" w:cs="Times New Roman"/>
          <w:sz w:val="28"/>
          <w:szCs w:val="28"/>
        </w:rPr>
        <w:t xml:space="preserve">вовсе </w:t>
      </w:r>
      <w:r w:rsidRPr="00883DB6">
        <w:rPr>
          <w:rFonts w:ascii="Times New Roman" w:hAnsi="Times New Roman" w:cs="Times New Roman"/>
          <w:sz w:val="28"/>
          <w:szCs w:val="28"/>
        </w:rPr>
        <w:t xml:space="preserve">без </w:t>
      </w:r>
      <w:proofErr w:type="spellStart"/>
      <w:r w:rsidRPr="00883DB6">
        <w:rPr>
          <w:rFonts w:ascii="Times New Roman" w:hAnsi="Times New Roman" w:cs="Times New Roman"/>
          <w:sz w:val="28"/>
          <w:szCs w:val="28"/>
        </w:rPr>
        <w:t>хронотопа</w:t>
      </w:r>
      <w:proofErr w:type="spellEnd"/>
      <w:r w:rsidRPr="00883DB6">
        <w:rPr>
          <w:rFonts w:ascii="Times New Roman" w:hAnsi="Times New Roman" w:cs="Times New Roman"/>
          <w:sz w:val="28"/>
          <w:szCs w:val="28"/>
        </w:rPr>
        <w:t>.</w:t>
      </w:r>
      <w:r w:rsidRPr="00866450">
        <w:rPr>
          <w:rFonts w:ascii="Times New Roman" w:hAnsi="Times New Roman" w:cs="Times New Roman"/>
          <w:sz w:val="28"/>
          <w:szCs w:val="28"/>
        </w:rPr>
        <w:t xml:space="preserve"> </w:t>
      </w:r>
      <w:r>
        <w:rPr>
          <w:rFonts w:ascii="Times New Roman" w:hAnsi="Times New Roman" w:cs="Times New Roman"/>
          <w:sz w:val="28"/>
          <w:szCs w:val="28"/>
        </w:rPr>
        <w:t xml:space="preserve">Интересно утверждение </w:t>
      </w:r>
      <w:r w:rsidR="00B31272">
        <w:rPr>
          <w:rFonts w:ascii="Times New Roman" w:hAnsi="Times New Roman" w:cs="Times New Roman"/>
          <w:sz w:val="28"/>
          <w:szCs w:val="28"/>
        </w:rPr>
        <w:t>А. </w:t>
      </w:r>
      <w:r w:rsidRPr="00866450">
        <w:rPr>
          <w:rFonts w:ascii="Times New Roman" w:hAnsi="Times New Roman" w:cs="Times New Roman"/>
          <w:sz w:val="28"/>
          <w:szCs w:val="28"/>
        </w:rPr>
        <w:t>Скотницкой, что «Письмовник» напоминает традиционный роман</w:t>
      </w:r>
      <w:r w:rsidRPr="00866450">
        <w:rPr>
          <w:rStyle w:val="a5"/>
          <w:rFonts w:ascii="Times New Roman" w:hAnsi="Times New Roman" w:cs="Times New Roman"/>
          <w:sz w:val="28"/>
          <w:szCs w:val="28"/>
        </w:rPr>
        <w:footnoteReference w:id="25"/>
      </w:r>
      <w:r w:rsidRPr="00866450">
        <w:rPr>
          <w:rFonts w:ascii="Times New Roman" w:hAnsi="Times New Roman" w:cs="Times New Roman"/>
          <w:sz w:val="28"/>
          <w:szCs w:val="28"/>
        </w:rPr>
        <w:t xml:space="preserve">. </w:t>
      </w:r>
      <w:r w:rsidRPr="00657D94">
        <w:rPr>
          <w:rFonts w:ascii="Times New Roman" w:hAnsi="Times New Roman" w:cs="Times New Roman"/>
          <w:sz w:val="28"/>
          <w:szCs w:val="28"/>
        </w:rPr>
        <w:t xml:space="preserve">Но здесь важно отметить, что многие постмодернистские тексты писались как традиционные романы с некоторым переломом </w:t>
      </w:r>
      <w:r>
        <w:rPr>
          <w:rFonts w:ascii="Times New Roman" w:hAnsi="Times New Roman" w:cs="Times New Roman"/>
          <w:sz w:val="28"/>
          <w:szCs w:val="28"/>
        </w:rPr>
        <w:t>в конце (</w:t>
      </w:r>
      <w:r w:rsidRPr="00657D94">
        <w:rPr>
          <w:rFonts w:ascii="Times New Roman" w:hAnsi="Times New Roman" w:cs="Times New Roman"/>
          <w:sz w:val="28"/>
          <w:szCs w:val="28"/>
        </w:rPr>
        <w:t>например,</w:t>
      </w:r>
      <w:r>
        <w:rPr>
          <w:rFonts w:ascii="Times New Roman" w:hAnsi="Times New Roman" w:cs="Times New Roman"/>
          <w:sz w:val="28"/>
          <w:szCs w:val="28"/>
        </w:rPr>
        <w:t xml:space="preserve"> роман </w:t>
      </w:r>
      <w:r w:rsidRPr="00657D94">
        <w:rPr>
          <w:rFonts w:ascii="Times New Roman" w:hAnsi="Times New Roman" w:cs="Times New Roman"/>
          <w:sz w:val="28"/>
          <w:szCs w:val="28"/>
        </w:rPr>
        <w:t xml:space="preserve">«Женщина французского лейтенанта» </w:t>
      </w:r>
      <w:r w:rsidR="00B31272">
        <w:rPr>
          <w:rFonts w:ascii="Times New Roman" w:hAnsi="Times New Roman" w:cs="Times New Roman"/>
          <w:sz w:val="28"/>
          <w:szCs w:val="28"/>
        </w:rPr>
        <w:t>Д. </w:t>
      </w:r>
      <w:r>
        <w:rPr>
          <w:rFonts w:ascii="Times New Roman" w:hAnsi="Times New Roman" w:cs="Times New Roman"/>
          <w:sz w:val="28"/>
          <w:szCs w:val="28"/>
        </w:rPr>
        <w:t>Фаулза, где автор предлагает несколько концовок</w:t>
      </w:r>
      <w:r w:rsidRPr="00657D94">
        <w:rPr>
          <w:rFonts w:ascii="Times New Roman" w:hAnsi="Times New Roman" w:cs="Times New Roman"/>
          <w:sz w:val="28"/>
          <w:szCs w:val="28"/>
        </w:rPr>
        <w:t>)</w:t>
      </w:r>
      <w:r>
        <w:rPr>
          <w:rFonts w:ascii="Times New Roman" w:hAnsi="Times New Roman" w:cs="Times New Roman"/>
          <w:sz w:val="28"/>
          <w:szCs w:val="28"/>
        </w:rPr>
        <w:t xml:space="preserve">. </w:t>
      </w:r>
    </w:p>
    <w:p w14:paraId="3C159995" w14:textId="77777777" w:rsidR="00F53778" w:rsidRDefault="00F53778" w:rsidP="000C3649">
      <w:pPr>
        <w:spacing w:line="360" w:lineRule="auto"/>
        <w:jc w:val="both"/>
        <w:rPr>
          <w:rFonts w:ascii="Times New Roman" w:hAnsi="Times New Roman" w:cs="Times New Roman"/>
          <w:b/>
          <w:sz w:val="28"/>
          <w:szCs w:val="28"/>
        </w:rPr>
      </w:pPr>
    </w:p>
    <w:p w14:paraId="727DD933" w14:textId="77777777" w:rsidR="00F53778" w:rsidRDefault="00F53778" w:rsidP="000C3649">
      <w:pPr>
        <w:spacing w:line="360" w:lineRule="auto"/>
        <w:jc w:val="both"/>
        <w:rPr>
          <w:rFonts w:ascii="Times New Roman" w:hAnsi="Times New Roman" w:cs="Times New Roman"/>
          <w:b/>
          <w:sz w:val="28"/>
          <w:szCs w:val="28"/>
        </w:rPr>
      </w:pPr>
    </w:p>
    <w:p w14:paraId="2E5AFB47" w14:textId="78F5B650" w:rsidR="00E94CF3" w:rsidRDefault="00F53778" w:rsidP="00E94CF3">
      <w:pPr>
        <w:pStyle w:val="1"/>
        <w:spacing w:before="0" w:line="240" w:lineRule="auto"/>
        <w:jc w:val="center"/>
        <w:rPr>
          <w:rFonts w:ascii="Times New Roman" w:hAnsi="Times New Roman" w:cs="Times New Roman"/>
          <w:b/>
          <w:color w:val="auto"/>
          <w:sz w:val="28"/>
          <w:szCs w:val="28"/>
        </w:rPr>
      </w:pPr>
      <w:bookmarkStart w:id="2" w:name="_Toc72326879"/>
      <w:r w:rsidRPr="00E94CF3">
        <w:rPr>
          <w:rFonts w:ascii="Times New Roman" w:hAnsi="Times New Roman" w:cs="Times New Roman"/>
          <w:b/>
          <w:color w:val="auto"/>
          <w:sz w:val="28"/>
          <w:szCs w:val="28"/>
        </w:rPr>
        <w:t xml:space="preserve">ГЛАВА 2. </w:t>
      </w:r>
      <w:r w:rsidR="002B0F3F" w:rsidRPr="00E94CF3">
        <w:rPr>
          <w:rFonts w:ascii="Times New Roman" w:hAnsi="Times New Roman" w:cs="Times New Roman"/>
          <w:b/>
          <w:color w:val="auto"/>
          <w:sz w:val="28"/>
          <w:szCs w:val="28"/>
        </w:rPr>
        <w:t>ХРОНОТОП КАК ХУДОЖЕСТВЕННАЯ КАТЕГОРИЯ</w:t>
      </w:r>
      <w:bookmarkEnd w:id="2"/>
    </w:p>
    <w:p w14:paraId="0560259C" w14:textId="77777777" w:rsidR="00E94CF3" w:rsidRPr="00E94CF3" w:rsidRDefault="00E94CF3" w:rsidP="00E94CF3"/>
    <w:p w14:paraId="3C7E9C53" w14:textId="173680C0" w:rsidR="005550DA" w:rsidRDefault="002B0F3F" w:rsidP="00E94CF3">
      <w:pPr>
        <w:pStyle w:val="2"/>
        <w:spacing w:before="0" w:line="240" w:lineRule="auto"/>
        <w:jc w:val="center"/>
        <w:rPr>
          <w:rFonts w:ascii="Times New Roman" w:hAnsi="Times New Roman" w:cs="Times New Roman"/>
          <w:b/>
          <w:color w:val="auto"/>
          <w:sz w:val="28"/>
          <w:szCs w:val="28"/>
        </w:rPr>
      </w:pPr>
      <w:bookmarkStart w:id="3" w:name="_Toc72326880"/>
      <w:r w:rsidRPr="00E94CF3">
        <w:rPr>
          <w:rFonts w:ascii="Times New Roman" w:hAnsi="Times New Roman" w:cs="Times New Roman"/>
          <w:b/>
          <w:color w:val="auto"/>
          <w:sz w:val="28"/>
          <w:szCs w:val="28"/>
        </w:rPr>
        <w:t xml:space="preserve">2.1. О </w:t>
      </w:r>
      <w:proofErr w:type="spellStart"/>
      <w:r w:rsidRPr="00E94CF3">
        <w:rPr>
          <w:rFonts w:ascii="Times New Roman" w:hAnsi="Times New Roman" w:cs="Times New Roman"/>
          <w:b/>
          <w:color w:val="auto"/>
          <w:sz w:val="28"/>
          <w:szCs w:val="28"/>
        </w:rPr>
        <w:t>хрон</w:t>
      </w:r>
      <w:r w:rsidR="00B31272">
        <w:rPr>
          <w:rFonts w:ascii="Times New Roman" w:hAnsi="Times New Roman" w:cs="Times New Roman"/>
          <w:b/>
          <w:color w:val="auto"/>
          <w:sz w:val="28"/>
          <w:szCs w:val="28"/>
        </w:rPr>
        <w:t>отопе</w:t>
      </w:r>
      <w:proofErr w:type="spellEnd"/>
      <w:r w:rsidR="00B31272">
        <w:rPr>
          <w:rFonts w:ascii="Times New Roman" w:hAnsi="Times New Roman" w:cs="Times New Roman"/>
          <w:b/>
          <w:color w:val="auto"/>
          <w:sz w:val="28"/>
          <w:szCs w:val="28"/>
        </w:rPr>
        <w:t xml:space="preserve"> и трех типах романа по М.</w:t>
      </w:r>
      <w:r w:rsidR="00B31272">
        <w:rPr>
          <w:rFonts w:ascii="Times New Roman" w:hAnsi="Times New Roman" w:cs="Times New Roman"/>
          <w:sz w:val="28"/>
          <w:szCs w:val="28"/>
        </w:rPr>
        <w:t> </w:t>
      </w:r>
      <w:r w:rsidRPr="00E94CF3">
        <w:rPr>
          <w:rFonts w:ascii="Times New Roman" w:hAnsi="Times New Roman" w:cs="Times New Roman"/>
          <w:b/>
          <w:color w:val="auto"/>
          <w:sz w:val="28"/>
          <w:szCs w:val="28"/>
        </w:rPr>
        <w:t>Бахтину</w:t>
      </w:r>
      <w:bookmarkEnd w:id="3"/>
    </w:p>
    <w:p w14:paraId="5273C516" w14:textId="77777777" w:rsidR="00E94CF3" w:rsidRPr="00E94CF3" w:rsidRDefault="00E94CF3" w:rsidP="00E94CF3"/>
    <w:p w14:paraId="35207537" w14:textId="7DC4AA15" w:rsidR="003F7308" w:rsidRDefault="00B31272" w:rsidP="003F73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Обратимся к работе М.М.</w:t>
      </w:r>
      <w:r w:rsidRPr="00B31272">
        <w:rPr>
          <w:rFonts w:ascii="Times New Roman" w:hAnsi="Times New Roman" w:cs="Times New Roman"/>
          <w:sz w:val="28"/>
          <w:szCs w:val="28"/>
        </w:rPr>
        <w:t xml:space="preserve"> </w:t>
      </w:r>
      <w:r>
        <w:rPr>
          <w:rFonts w:ascii="Times New Roman" w:hAnsi="Times New Roman" w:cs="Times New Roman"/>
          <w:sz w:val="28"/>
          <w:szCs w:val="28"/>
        </w:rPr>
        <w:t xml:space="preserve"> </w:t>
      </w:r>
      <w:r w:rsidR="003F7308">
        <w:rPr>
          <w:rFonts w:ascii="Times New Roman" w:hAnsi="Times New Roman" w:cs="Times New Roman"/>
          <w:sz w:val="28"/>
          <w:szCs w:val="28"/>
        </w:rPr>
        <w:t>Бахтина</w:t>
      </w:r>
      <w:r w:rsidR="003F7308">
        <w:rPr>
          <w:rStyle w:val="a5"/>
          <w:rFonts w:ascii="Times New Roman" w:hAnsi="Times New Roman" w:cs="Times New Roman"/>
          <w:sz w:val="28"/>
          <w:szCs w:val="28"/>
        </w:rPr>
        <w:footnoteReference w:id="26"/>
      </w:r>
      <w:r w:rsidR="00BF1198">
        <w:rPr>
          <w:rFonts w:ascii="Times New Roman" w:hAnsi="Times New Roman" w:cs="Times New Roman"/>
          <w:sz w:val="28"/>
          <w:szCs w:val="28"/>
        </w:rPr>
        <w:t xml:space="preserve"> и определим</w:t>
      </w:r>
      <w:r w:rsidR="003F7308">
        <w:rPr>
          <w:rFonts w:ascii="Times New Roman" w:hAnsi="Times New Roman" w:cs="Times New Roman"/>
          <w:sz w:val="28"/>
          <w:szCs w:val="28"/>
        </w:rPr>
        <w:t>, что означает понятие «</w:t>
      </w:r>
      <w:proofErr w:type="spellStart"/>
      <w:r w:rsidR="003F7308">
        <w:rPr>
          <w:rFonts w:ascii="Times New Roman" w:hAnsi="Times New Roman" w:cs="Times New Roman"/>
          <w:sz w:val="28"/>
          <w:szCs w:val="28"/>
        </w:rPr>
        <w:t>хронотоп</w:t>
      </w:r>
      <w:proofErr w:type="spellEnd"/>
      <w:r w:rsidR="003F7308">
        <w:rPr>
          <w:rFonts w:ascii="Times New Roman" w:hAnsi="Times New Roman" w:cs="Times New Roman"/>
          <w:sz w:val="28"/>
          <w:szCs w:val="28"/>
        </w:rPr>
        <w:t xml:space="preserve">». Ученый называет </w:t>
      </w:r>
      <w:proofErr w:type="spellStart"/>
      <w:r w:rsidR="003F7308">
        <w:rPr>
          <w:rFonts w:ascii="Times New Roman" w:hAnsi="Times New Roman" w:cs="Times New Roman"/>
          <w:sz w:val="28"/>
          <w:szCs w:val="28"/>
        </w:rPr>
        <w:t>хронотопом</w:t>
      </w:r>
      <w:proofErr w:type="spellEnd"/>
      <w:r w:rsidR="003F7308">
        <w:rPr>
          <w:rFonts w:ascii="Times New Roman" w:hAnsi="Times New Roman" w:cs="Times New Roman"/>
          <w:sz w:val="28"/>
          <w:szCs w:val="28"/>
        </w:rPr>
        <w:t xml:space="preserve"> «существенную взаимосвязь временных и пространственных отношений, художественно освоенных в литературе», указывая на дословный перевод – «</w:t>
      </w:r>
      <w:proofErr w:type="spellStart"/>
      <w:r w:rsidR="003F7308">
        <w:rPr>
          <w:rFonts w:ascii="Times New Roman" w:hAnsi="Times New Roman" w:cs="Times New Roman"/>
          <w:sz w:val="28"/>
          <w:szCs w:val="28"/>
        </w:rPr>
        <w:t>времяпространтсво</w:t>
      </w:r>
      <w:proofErr w:type="spellEnd"/>
      <w:r w:rsidR="003F7308">
        <w:rPr>
          <w:rFonts w:ascii="Times New Roman" w:hAnsi="Times New Roman" w:cs="Times New Roman"/>
          <w:sz w:val="28"/>
          <w:szCs w:val="28"/>
        </w:rPr>
        <w:t>»</w:t>
      </w:r>
      <w:r w:rsidR="003F7308">
        <w:rPr>
          <w:rStyle w:val="a5"/>
          <w:rFonts w:ascii="Times New Roman" w:hAnsi="Times New Roman" w:cs="Times New Roman"/>
          <w:sz w:val="28"/>
          <w:szCs w:val="28"/>
        </w:rPr>
        <w:footnoteReference w:id="27"/>
      </w:r>
      <w:r w:rsidR="003F7308">
        <w:rPr>
          <w:rFonts w:ascii="Times New Roman" w:hAnsi="Times New Roman" w:cs="Times New Roman"/>
          <w:sz w:val="28"/>
          <w:szCs w:val="28"/>
        </w:rPr>
        <w:t>. Сам термин, отмечает Бахтин, был введен на основе теории относительности Эйнштейна, но для  литературоведения важно не буквальное его значение в математических науках, а «выражение в нем неразрывности пространства и времени  (время как четвертое измерение пространства)»</w:t>
      </w:r>
      <w:r w:rsidR="003F7308">
        <w:rPr>
          <w:rStyle w:val="a5"/>
          <w:rFonts w:ascii="Times New Roman" w:hAnsi="Times New Roman" w:cs="Times New Roman"/>
          <w:sz w:val="28"/>
          <w:szCs w:val="28"/>
        </w:rPr>
        <w:footnoteReference w:id="28"/>
      </w:r>
      <w:r w:rsidR="003F7308">
        <w:rPr>
          <w:rFonts w:ascii="Times New Roman" w:hAnsi="Times New Roman" w:cs="Times New Roman"/>
          <w:sz w:val="28"/>
          <w:szCs w:val="28"/>
        </w:rPr>
        <w:t xml:space="preserve">. </w:t>
      </w:r>
      <w:proofErr w:type="spellStart"/>
      <w:r w:rsidR="003F7308">
        <w:rPr>
          <w:rFonts w:ascii="Times New Roman" w:hAnsi="Times New Roman" w:cs="Times New Roman"/>
          <w:sz w:val="28"/>
          <w:szCs w:val="28"/>
        </w:rPr>
        <w:t>Хронотоп</w:t>
      </w:r>
      <w:proofErr w:type="spellEnd"/>
      <w:r w:rsidR="003F7308">
        <w:rPr>
          <w:rFonts w:ascii="Times New Roman" w:hAnsi="Times New Roman" w:cs="Times New Roman"/>
          <w:sz w:val="28"/>
          <w:szCs w:val="28"/>
        </w:rPr>
        <w:t xml:space="preserve"> понимается Бахтиным как «формально-содержательная категория литературы»</w:t>
      </w:r>
      <w:r w:rsidR="003F7308">
        <w:rPr>
          <w:rStyle w:val="a5"/>
          <w:rFonts w:ascii="Times New Roman" w:hAnsi="Times New Roman" w:cs="Times New Roman"/>
          <w:sz w:val="28"/>
          <w:szCs w:val="28"/>
        </w:rPr>
        <w:footnoteReference w:id="29"/>
      </w:r>
      <w:r w:rsidR="003F7308">
        <w:rPr>
          <w:rFonts w:ascii="Times New Roman" w:hAnsi="Times New Roman" w:cs="Times New Roman"/>
          <w:sz w:val="28"/>
          <w:szCs w:val="28"/>
        </w:rPr>
        <w:t xml:space="preserve"> </w:t>
      </w:r>
      <w:r w:rsidR="002A35E8">
        <w:rPr>
          <w:rFonts w:ascii="Times New Roman" w:hAnsi="Times New Roman" w:cs="Times New Roman"/>
          <w:sz w:val="28"/>
          <w:szCs w:val="28"/>
        </w:rPr>
        <w:t xml:space="preserve"> и</w:t>
      </w:r>
      <w:r w:rsidR="003F7308">
        <w:rPr>
          <w:rFonts w:ascii="Times New Roman" w:hAnsi="Times New Roman" w:cs="Times New Roman"/>
          <w:sz w:val="28"/>
          <w:szCs w:val="28"/>
        </w:rPr>
        <w:t xml:space="preserve"> главн</w:t>
      </w:r>
      <w:r w:rsidR="002A35E8">
        <w:rPr>
          <w:rFonts w:ascii="Times New Roman" w:hAnsi="Times New Roman" w:cs="Times New Roman"/>
          <w:sz w:val="28"/>
          <w:szCs w:val="28"/>
        </w:rPr>
        <w:t>ой</w:t>
      </w:r>
      <w:r w:rsidR="003F7308">
        <w:rPr>
          <w:rFonts w:ascii="Times New Roman" w:hAnsi="Times New Roman" w:cs="Times New Roman"/>
          <w:sz w:val="28"/>
          <w:szCs w:val="28"/>
        </w:rPr>
        <w:t xml:space="preserve"> </w:t>
      </w:r>
      <w:r w:rsidR="002A35E8">
        <w:rPr>
          <w:rFonts w:ascii="Times New Roman" w:hAnsi="Times New Roman" w:cs="Times New Roman"/>
          <w:sz w:val="28"/>
          <w:szCs w:val="28"/>
        </w:rPr>
        <w:t xml:space="preserve">его </w:t>
      </w:r>
      <w:r w:rsidR="003F7308">
        <w:rPr>
          <w:rFonts w:ascii="Times New Roman" w:hAnsi="Times New Roman" w:cs="Times New Roman"/>
          <w:sz w:val="28"/>
          <w:szCs w:val="28"/>
        </w:rPr>
        <w:t>особенност</w:t>
      </w:r>
      <w:r w:rsidR="002A35E8">
        <w:rPr>
          <w:rFonts w:ascii="Times New Roman" w:hAnsi="Times New Roman" w:cs="Times New Roman"/>
          <w:sz w:val="28"/>
          <w:szCs w:val="28"/>
        </w:rPr>
        <w:t>ью</w:t>
      </w:r>
      <w:r w:rsidR="003F7308">
        <w:rPr>
          <w:rFonts w:ascii="Times New Roman" w:hAnsi="Times New Roman" w:cs="Times New Roman"/>
          <w:sz w:val="28"/>
          <w:szCs w:val="28"/>
        </w:rPr>
        <w:t xml:space="preserve"> является тесная взаимосвязь времени и пространства: «приметы времени раскрываются в пространстве, и пространство осмысливается и измеряется временем»</w:t>
      </w:r>
      <w:r w:rsidR="003F7308">
        <w:rPr>
          <w:rStyle w:val="a5"/>
          <w:rFonts w:ascii="Times New Roman" w:hAnsi="Times New Roman" w:cs="Times New Roman"/>
          <w:sz w:val="28"/>
          <w:szCs w:val="28"/>
        </w:rPr>
        <w:footnoteReference w:id="30"/>
      </w:r>
      <w:r w:rsidR="003F7308">
        <w:rPr>
          <w:rFonts w:ascii="Times New Roman" w:hAnsi="Times New Roman" w:cs="Times New Roman"/>
          <w:sz w:val="28"/>
          <w:szCs w:val="28"/>
        </w:rPr>
        <w:t xml:space="preserve">.  </w:t>
      </w:r>
      <w:r w:rsidR="001E09BC" w:rsidRPr="004C02A3">
        <w:rPr>
          <w:rFonts w:ascii="Times New Roman" w:hAnsi="Times New Roman" w:cs="Times New Roman"/>
          <w:sz w:val="28"/>
          <w:szCs w:val="28"/>
        </w:rPr>
        <w:t xml:space="preserve">К тому же </w:t>
      </w:r>
      <w:proofErr w:type="spellStart"/>
      <w:r w:rsidR="001E09BC" w:rsidRPr="004C02A3">
        <w:rPr>
          <w:rFonts w:ascii="Times New Roman" w:hAnsi="Times New Roman" w:cs="Times New Roman"/>
          <w:sz w:val="28"/>
          <w:szCs w:val="28"/>
        </w:rPr>
        <w:t>хронотоп</w:t>
      </w:r>
      <w:proofErr w:type="spellEnd"/>
      <w:r w:rsidR="001E09BC" w:rsidRPr="004C02A3">
        <w:rPr>
          <w:rFonts w:ascii="Times New Roman" w:hAnsi="Times New Roman" w:cs="Times New Roman"/>
          <w:sz w:val="28"/>
          <w:szCs w:val="28"/>
        </w:rPr>
        <w:t xml:space="preserve"> «определяет художественное единство литературного произведения в его отношении к реальности»</w:t>
      </w:r>
      <w:r w:rsidR="001E09BC" w:rsidRPr="004C02A3">
        <w:rPr>
          <w:rStyle w:val="a5"/>
          <w:rFonts w:ascii="Times New Roman" w:hAnsi="Times New Roman" w:cs="Times New Roman"/>
          <w:sz w:val="28"/>
          <w:szCs w:val="28"/>
        </w:rPr>
        <w:footnoteReference w:id="31"/>
      </w:r>
      <w:r w:rsidR="001E09BC" w:rsidRPr="004C02A3">
        <w:rPr>
          <w:rFonts w:ascii="Times New Roman" w:hAnsi="Times New Roman" w:cs="Times New Roman"/>
          <w:sz w:val="28"/>
          <w:szCs w:val="28"/>
        </w:rPr>
        <w:t>.</w:t>
      </w:r>
    </w:p>
    <w:p w14:paraId="393D8018" w14:textId="6F4E070D" w:rsidR="003F7308" w:rsidRPr="004E0058" w:rsidRDefault="003F7308" w:rsidP="003F73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литературе </w:t>
      </w:r>
      <w:proofErr w:type="spellStart"/>
      <w:r>
        <w:rPr>
          <w:rFonts w:ascii="Times New Roman" w:hAnsi="Times New Roman" w:cs="Times New Roman"/>
          <w:sz w:val="28"/>
          <w:szCs w:val="28"/>
        </w:rPr>
        <w:t>хронотоп</w:t>
      </w:r>
      <w:proofErr w:type="spellEnd"/>
      <w:r>
        <w:rPr>
          <w:rFonts w:ascii="Times New Roman" w:hAnsi="Times New Roman" w:cs="Times New Roman"/>
          <w:sz w:val="28"/>
          <w:szCs w:val="28"/>
        </w:rPr>
        <w:t xml:space="preserve"> имеет очень важное жанровое значение, причем определяющим, по мысли Бахтина, оказывается именно время</w:t>
      </w:r>
      <w:r>
        <w:rPr>
          <w:rStyle w:val="a5"/>
          <w:rFonts w:ascii="Times New Roman" w:hAnsi="Times New Roman" w:cs="Times New Roman"/>
          <w:sz w:val="28"/>
          <w:szCs w:val="28"/>
        </w:rPr>
        <w:footnoteReference w:id="32"/>
      </w:r>
      <w:r>
        <w:rPr>
          <w:rFonts w:ascii="Times New Roman" w:hAnsi="Times New Roman" w:cs="Times New Roman"/>
          <w:sz w:val="28"/>
          <w:szCs w:val="28"/>
        </w:rPr>
        <w:t>. Здесь примечательно</w:t>
      </w:r>
      <w:r w:rsidRPr="00F656F1">
        <w:rPr>
          <w:rFonts w:ascii="Times New Roman" w:hAnsi="Times New Roman" w:cs="Times New Roman"/>
          <w:sz w:val="28"/>
          <w:szCs w:val="28"/>
        </w:rPr>
        <w:t>, что ес</w:t>
      </w:r>
      <w:r w:rsidRPr="004E0058">
        <w:rPr>
          <w:rFonts w:ascii="Times New Roman" w:hAnsi="Times New Roman" w:cs="Times New Roman"/>
          <w:sz w:val="28"/>
          <w:szCs w:val="28"/>
        </w:rPr>
        <w:t>ть «симметричная» точка зрения Лотмана, который определял жанры прежде всего через пространство</w:t>
      </w:r>
      <w:r>
        <w:rPr>
          <w:rFonts w:ascii="Times New Roman" w:hAnsi="Times New Roman" w:cs="Times New Roman"/>
          <w:sz w:val="28"/>
          <w:szCs w:val="28"/>
        </w:rPr>
        <w:t>, отмечая, что «временное моделирование часто представляет собой вторичную надстройку над пространственным языком»</w:t>
      </w:r>
      <w:r>
        <w:rPr>
          <w:rStyle w:val="a5"/>
          <w:rFonts w:ascii="Times New Roman" w:hAnsi="Times New Roman" w:cs="Times New Roman"/>
          <w:sz w:val="28"/>
          <w:szCs w:val="28"/>
        </w:rPr>
        <w:footnoteReference w:id="33"/>
      </w:r>
      <w:r w:rsidR="00E92CF6">
        <w:rPr>
          <w:rFonts w:ascii="Times New Roman" w:hAnsi="Times New Roman" w:cs="Times New Roman"/>
          <w:sz w:val="28"/>
          <w:szCs w:val="28"/>
        </w:rPr>
        <w:t xml:space="preserve"> (об этом подробнее далее)</w:t>
      </w:r>
      <w:r>
        <w:rPr>
          <w:rFonts w:ascii="Times New Roman" w:hAnsi="Times New Roman" w:cs="Times New Roman"/>
          <w:sz w:val="28"/>
          <w:szCs w:val="28"/>
        </w:rPr>
        <w:t>.</w:t>
      </w:r>
    </w:p>
    <w:p w14:paraId="0767ECA4" w14:textId="77777777" w:rsidR="003F7308" w:rsidRDefault="003F7308" w:rsidP="003F73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Бахтину, всегда </w:t>
      </w:r>
      <w:proofErr w:type="spellStart"/>
      <w:r>
        <w:rPr>
          <w:rFonts w:ascii="Times New Roman" w:hAnsi="Times New Roman" w:cs="Times New Roman"/>
          <w:sz w:val="28"/>
          <w:szCs w:val="28"/>
        </w:rPr>
        <w:t>хронотопичен</w:t>
      </w:r>
      <w:proofErr w:type="spellEnd"/>
      <w:r>
        <w:rPr>
          <w:rFonts w:ascii="Times New Roman" w:hAnsi="Times New Roman" w:cs="Times New Roman"/>
          <w:sz w:val="28"/>
          <w:szCs w:val="28"/>
        </w:rPr>
        <w:t xml:space="preserve"> и образ человека в литературе</w:t>
      </w:r>
      <w:r>
        <w:rPr>
          <w:rStyle w:val="a5"/>
          <w:rFonts w:ascii="Times New Roman" w:hAnsi="Times New Roman" w:cs="Times New Roman"/>
          <w:sz w:val="28"/>
          <w:szCs w:val="28"/>
        </w:rPr>
        <w:footnoteReference w:id="34"/>
      </w:r>
      <w:r>
        <w:rPr>
          <w:rFonts w:ascii="Times New Roman" w:hAnsi="Times New Roman" w:cs="Times New Roman"/>
          <w:sz w:val="28"/>
          <w:szCs w:val="28"/>
        </w:rPr>
        <w:t xml:space="preserve">. Освоение же реального исторического </w:t>
      </w:r>
      <w:proofErr w:type="spellStart"/>
      <w:r>
        <w:rPr>
          <w:rFonts w:ascii="Times New Roman" w:hAnsi="Times New Roman" w:cs="Times New Roman"/>
          <w:sz w:val="28"/>
          <w:szCs w:val="28"/>
        </w:rPr>
        <w:t>хронотопа</w:t>
      </w:r>
      <w:proofErr w:type="spellEnd"/>
      <w:r>
        <w:rPr>
          <w:rFonts w:ascii="Times New Roman" w:hAnsi="Times New Roman" w:cs="Times New Roman"/>
          <w:sz w:val="28"/>
          <w:szCs w:val="28"/>
        </w:rPr>
        <w:t xml:space="preserve"> в литературе протекало довольно сложно: осваивались только некоторые стороны </w:t>
      </w:r>
      <w:proofErr w:type="spellStart"/>
      <w:r>
        <w:rPr>
          <w:rFonts w:ascii="Times New Roman" w:hAnsi="Times New Roman" w:cs="Times New Roman"/>
          <w:sz w:val="28"/>
          <w:szCs w:val="28"/>
        </w:rPr>
        <w:t>хронотопа</w:t>
      </w:r>
      <w:proofErr w:type="spellEnd"/>
      <w:r>
        <w:rPr>
          <w:rFonts w:ascii="Times New Roman" w:hAnsi="Times New Roman" w:cs="Times New Roman"/>
          <w:sz w:val="28"/>
          <w:szCs w:val="28"/>
        </w:rPr>
        <w:t xml:space="preserve">, «доступные в данных исторических условиях», вырабатывались «только определенные формы художественного отражения реального </w:t>
      </w:r>
      <w:proofErr w:type="spellStart"/>
      <w:r>
        <w:rPr>
          <w:rFonts w:ascii="Times New Roman" w:hAnsi="Times New Roman" w:cs="Times New Roman"/>
          <w:sz w:val="28"/>
          <w:szCs w:val="28"/>
        </w:rPr>
        <w:t>хронотопа</w:t>
      </w:r>
      <w:proofErr w:type="spellEnd"/>
      <w:r>
        <w:rPr>
          <w:rFonts w:ascii="Times New Roman" w:hAnsi="Times New Roman" w:cs="Times New Roman"/>
          <w:sz w:val="28"/>
          <w:szCs w:val="28"/>
        </w:rPr>
        <w:t>». И эти жанровые формы продолжали существовать, прочно закрепившись в традиции, даже когда уже полностью утрачивали свою актуальность</w:t>
      </w:r>
      <w:r w:rsidRPr="00213939">
        <w:rPr>
          <w:rFonts w:ascii="Times New Roman" w:hAnsi="Times New Roman" w:cs="Times New Roman"/>
          <w:sz w:val="28"/>
          <w:szCs w:val="28"/>
        </w:rPr>
        <w:t>.</w:t>
      </w:r>
      <w:r>
        <w:rPr>
          <w:rFonts w:ascii="Times New Roman" w:hAnsi="Times New Roman" w:cs="Times New Roman"/>
          <w:sz w:val="28"/>
          <w:szCs w:val="28"/>
        </w:rPr>
        <w:t xml:space="preserve"> «Отсюда и сосуществование в литературе явлений глубоко разновременных, что чрезвычайно осложняет историко-литературный процесс»</w:t>
      </w:r>
      <w:r>
        <w:rPr>
          <w:rStyle w:val="a5"/>
          <w:rFonts w:ascii="Times New Roman" w:hAnsi="Times New Roman" w:cs="Times New Roman"/>
          <w:sz w:val="28"/>
          <w:szCs w:val="28"/>
        </w:rPr>
        <w:footnoteReference w:id="35"/>
      </w:r>
      <w:r>
        <w:rPr>
          <w:rFonts w:ascii="Times New Roman" w:hAnsi="Times New Roman" w:cs="Times New Roman"/>
          <w:sz w:val="28"/>
          <w:szCs w:val="28"/>
        </w:rPr>
        <w:t>.</w:t>
      </w:r>
      <w:r w:rsidRPr="00213939">
        <w:rPr>
          <w:rFonts w:ascii="Times New Roman" w:hAnsi="Times New Roman" w:cs="Times New Roman"/>
          <w:sz w:val="28"/>
          <w:szCs w:val="28"/>
        </w:rPr>
        <w:t xml:space="preserve">  </w:t>
      </w:r>
    </w:p>
    <w:p w14:paraId="38EE13D7" w14:textId="3A3C9196" w:rsidR="00BF1198" w:rsidRPr="004C02A3" w:rsidRDefault="003F7308" w:rsidP="00BF119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зависимости от определенного </w:t>
      </w:r>
      <w:proofErr w:type="spellStart"/>
      <w:r>
        <w:rPr>
          <w:rFonts w:ascii="Times New Roman" w:hAnsi="Times New Roman" w:cs="Times New Roman"/>
          <w:sz w:val="28"/>
          <w:szCs w:val="28"/>
        </w:rPr>
        <w:t>хронотопа</w:t>
      </w:r>
      <w:proofErr w:type="spellEnd"/>
      <w:r>
        <w:rPr>
          <w:rFonts w:ascii="Times New Roman" w:hAnsi="Times New Roman" w:cs="Times New Roman"/>
          <w:sz w:val="28"/>
          <w:szCs w:val="28"/>
        </w:rPr>
        <w:t xml:space="preserve"> Бахтин выделяет три типа античного романа (глубоко влияющих на развитие всего авантюрного романа до середины </w:t>
      </w:r>
      <w:r>
        <w:rPr>
          <w:rFonts w:ascii="Times New Roman" w:hAnsi="Times New Roman" w:cs="Times New Roman"/>
          <w:sz w:val="28"/>
          <w:szCs w:val="28"/>
          <w:lang w:val="en-US"/>
        </w:rPr>
        <w:t>XVIII</w:t>
      </w:r>
      <w:r w:rsidRPr="004E0058">
        <w:rPr>
          <w:rFonts w:ascii="Times New Roman" w:hAnsi="Times New Roman" w:cs="Times New Roman"/>
          <w:sz w:val="28"/>
          <w:szCs w:val="28"/>
        </w:rPr>
        <w:t xml:space="preserve"> </w:t>
      </w:r>
      <w:r>
        <w:rPr>
          <w:rFonts w:ascii="Times New Roman" w:hAnsi="Times New Roman" w:cs="Times New Roman"/>
          <w:sz w:val="28"/>
          <w:szCs w:val="28"/>
        </w:rPr>
        <w:t>века</w:t>
      </w:r>
      <w:r>
        <w:rPr>
          <w:rStyle w:val="a5"/>
          <w:rFonts w:ascii="Times New Roman" w:hAnsi="Times New Roman" w:cs="Times New Roman"/>
          <w:sz w:val="28"/>
          <w:szCs w:val="28"/>
        </w:rPr>
        <w:footnoteReference w:id="36"/>
      </w:r>
      <w:r>
        <w:rPr>
          <w:rFonts w:ascii="Times New Roman" w:hAnsi="Times New Roman" w:cs="Times New Roman"/>
          <w:sz w:val="28"/>
          <w:szCs w:val="28"/>
        </w:rPr>
        <w:t xml:space="preserve">): 1) «авантюрный роман испытания»; 2) «авантюрно-бытовой роман»; 3) биографический роман. </w:t>
      </w:r>
      <w:r w:rsidR="00671AF9" w:rsidRPr="004C02A3">
        <w:rPr>
          <w:rFonts w:ascii="Times New Roman" w:hAnsi="Times New Roman" w:cs="Times New Roman"/>
          <w:sz w:val="28"/>
          <w:szCs w:val="28"/>
        </w:rPr>
        <w:t xml:space="preserve">Нас будет </w:t>
      </w:r>
      <w:r w:rsidR="00BF1198" w:rsidRPr="004C02A3">
        <w:rPr>
          <w:rFonts w:ascii="Times New Roman" w:hAnsi="Times New Roman" w:cs="Times New Roman"/>
          <w:sz w:val="28"/>
          <w:szCs w:val="28"/>
        </w:rPr>
        <w:t xml:space="preserve">интересовать </w:t>
      </w:r>
      <w:r w:rsidR="00671AF9" w:rsidRPr="004C02A3">
        <w:rPr>
          <w:rFonts w:ascii="Times New Roman" w:hAnsi="Times New Roman" w:cs="Times New Roman"/>
          <w:sz w:val="28"/>
          <w:szCs w:val="28"/>
        </w:rPr>
        <w:t xml:space="preserve">прежде всего </w:t>
      </w:r>
      <w:r w:rsidR="00BF1198" w:rsidRPr="004C02A3">
        <w:rPr>
          <w:rFonts w:ascii="Times New Roman" w:hAnsi="Times New Roman" w:cs="Times New Roman"/>
          <w:sz w:val="28"/>
          <w:szCs w:val="28"/>
        </w:rPr>
        <w:t>р</w:t>
      </w:r>
      <w:r w:rsidRPr="004C02A3">
        <w:rPr>
          <w:rFonts w:ascii="Times New Roman" w:hAnsi="Times New Roman" w:cs="Times New Roman"/>
          <w:sz w:val="28"/>
          <w:szCs w:val="28"/>
        </w:rPr>
        <w:t>оман первого типа</w:t>
      </w:r>
      <w:r w:rsidR="00BF1198" w:rsidRPr="004C02A3">
        <w:rPr>
          <w:rFonts w:ascii="Times New Roman" w:hAnsi="Times New Roman" w:cs="Times New Roman"/>
          <w:sz w:val="28"/>
          <w:szCs w:val="28"/>
        </w:rPr>
        <w:t xml:space="preserve">, поскольку его черты можно обнаружить в «Письмовнике» Шишкина. Остановимся на нем подробнее. </w:t>
      </w:r>
      <w:r w:rsidRPr="004C02A3">
        <w:rPr>
          <w:rFonts w:ascii="Times New Roman" w:hAnsi="Times New Roman" w:cs="Times New Roman"/>
          <w:sz w:val="28"/>
          <w:szCs w:val="28"/>
        </w:rPr>
        <w:t xml:space="preserve"> </w:t>
      </w:r>
    </w:p>
    <w:p w14:paraId="207BE4CB" w14:textId="5F73E998" w:rsidR="00671AF9" w:rsidRPr="0030036C" w:rsidRDefault="00BF1198" w:rsidP="0030036C">
      <w:pPr>
        <w:spacing w:line="360" w:lineRule="auto"/>
        <w:ind w:firstLine="708"/>
        <w:jc w:val="both"/>
        <w:rPr>
          <w:rFonts w:ascii="Times New Roman" w:hAnsi="Times New Roman" w:cs="Times New Roman"/>
          <w:color w:val="FF0000"/>
          <w:sz w:val="28"/>
          <w:szCs w:val="28"/>
        </w:rPr>
      </w:pPr>
      <w:r w:rsidRPr="004C02A3">
        <w:rPr>
          <w:rFonts w:ascii="Times New Roman" w:hAnsi="Times New Roman" w:cs="Times New Roman"/>
          <w:sz w:val="28"/>
          <w:szCs w:val="28"/>
        </w:rPr>
        <w:t xml:space="preserve">«Авантюрный роман испытания» </w:t>
      </w:r>
      <w:r w:rsidR="003F7308" w:rsidRPr="004C02A3">
        <w:rPr>
          <w:rFonts w:ascii="Times New Roman" w:hAnsi="Times New Roman" w:cs="Times New Roman"/>
          <w:sz w:val="28"/>
          <w:szCs w:val="28"/>
        </w:rPr>
        <w:t xml:space="preserve">состоит из совокупности повторяющихся из произведения в </w:t>
      </w:r>
      <w:r w:rsidR="00BC1F6C" w:rsidRPr="004C02A3">
        <w:rPr>
          <w:rFonts w:ascii="Times New Roman" w:hAnsi="Times New Roman" w:cs="Times New Roman"/>
          <w:sz w:val="28"/>
          <w:szCs w:val="28"/>
        </w:rPr>
        <w:t xml:space="preserve">произведение </w:t>
      </w:r>
      <w:r w:rsidR="008B130A" w:rsidRPr="004C02A3">
        <w:rPr>
          <w:rFonts w:ascii="Times New Roman" w:hAnsi="Times New Roman" w:cs="Times New Roman"/>
          <w:sz w:val="28"/>
          <w:szCs w:val="28"/>
        </w:rPr>
        <w:t>элементов, находящихся</w:t>
      </w:r>
      <w:r w:rsidRPr="004C02A3">
        <w:rPr>
          <w:rFonts w:ascii="Times New Roman" w:hAnsi="Times New Roman" w:cs="Times New Roman"/>
          <w:sz w:val="28"/>
          <w:szCs w:val="28"/>
        </w:rPr>
        <w:t xml:space="preserve"> между двумя неизменными точками. Их Бахтин называет: 1) исходная точка сюжетного движения (первая встреча героев и моментально вспыхнувшая страсть между ними) и 2) заключающая сюжетное движение точка (благополуч</w:t>
      </w:r>
      <w:r w:rsidR="008B130A" w:rsidRPr="004C02A3">
        <w:rPr>
          <w:rFonts w:ascii="Times New Roman" w:hAnsi="Times New Roman" w:cs="Times New Roman"/>
          <w:sz w:val="28"/>
          <w:szCs w:val="28"/>
        </w:rPr>
        <w:t xml:space="preserve">ное соединение героев в браке). </w:t>
      </w:r>
      <w:r w:rsidR="003F7308" w:rsidRPr="004C02A3">
        <w:rPr>
          <w:rFonts w:ascii="Times New Roman" w:hAnsi="Times New Roman" w:cs="Times New Roman"/>
          <w:sz w:val="28"/>
          <w:szCs w:val="28"/>
        </w:rPr>
        <w:t>Эти две точки отражают существенные события в жизни героев и поэтому имеют биографическое значение. Роман же с</w:t>
      </w:r>
      <w:r w:rsidR="00B31272">
        <w:rPr>
          <w:rFonts w:ascii="Times New Roman" w:hAnsi="Times New Roman" w:cs="Times New Roman"/>
          <w:sz w:val="28"/>
          <w:szCs w:val="28"/>
        </w:rPr>
        <w:t>троится не на них, а между ними —</w:t>
      </w:r>
      <w:r w:rsidR="003F7308" w:rsidRPr="004C02A3">
        <w:rPr>
          <w:rFonts w:ascii="Times New Roman" w:hAnsi="Times New Roman" w:cs="Times New Roman"/>
          <w:sz w:val="28"/>
          <w:szCs w:val="28"/>
        </w:rPr>
        <w:t xml:space="preserve"> на событиях, вне биографического времени</w:t>
      </w:r>
      <w:r w:rsidR="008B130A" w:rsidRPr="004C02A3">
        <w:rPr>
          <w:rFonts w:ascii="Times New Roman" w:hAnsi="Times New Roman" w:cs="Times New Roman"/>
          <w:sz w:val="28"/>
          <w:szCs w:val="28"/>
        </w:rPr>
        <w:t xml:space="preserve"> (разлука героев, их поиск друг друга), </w:t>
      </w:r>
      <w:r w:rsidR="003F7308" w:rsidRPr="004C02A3">
        <w:rPr>
          <w:rFonts w:ascii="Times New Roman" w:hAnsi="Times New Roman" w:cs="Times New Roman"/>
          <w:sz w:val="28"/>
          <w:szCs w:val="28"/>
        </w:rPr>
        <w:t>которые по сути ничего в жизнь персонажей не вносят: их любовь как была сильна</w:t>
      </w:r>
      <w:r w:rsidR="008B130A" w:rsidRPr="004C02A3">
        <w:rPr>
          <w:rFonts w:ascii="Times New Roman" w:hAnsi="Times New Roman" w:cs="Times New Roman"/>
          <w:sz w:val="28"/>
          <w:szCs w:val="28"/>
        </w:rPr>
        <w:t>, так и остается</w:t>
      </w:r>
      <w:r w:rsidR="003F7308" w:rsidRPr="004C02A3">
        <w:rPr>
          <w:rFonts w:ascii="Times New Roman" w:hAnsi="Times New Roman" w:cs="Times New Roman"/>
          <w:sz w:val="28"/>
          <w:szCs w:val="28"/>
        </w:rPr>
        <w:t>, и</w:t>
      </w:r>
      <w:r w:rsidR="00906DA8" w:rsidRPr="004C02A3">
        <w:rPr>
          <w:rFonts w:ascii="Times New Roman" w:hAnsi="Times New Roman" w:cs="Times New Roman"/>
          <w:sz w:val="28"/>
          <w:szCs w:val="28"/>
        </w:rPr>
        <w:t>,</w:t>
      </w:r>
      <w:r w:rsidR="003F7308" w:rsidRPr="004C02A3">
        <w:rPr>
          <w:rFonts w:ascii="Times New Roman" w:hAnsi="Times New Roman" w:cs="Times New Roman"/>
          <w:sz w:val="28"/>
          <w:szCs w:val="28"/>
        </w:rPr>
        <w:t xml:space="preserve"> в конце концов</w:t>
      </w:r>
      <w:r w:rsidR="00906DA8" w:rsidRPr="004C02A3">
        <w:rPr>
          <w:rFonts w:ascii="Times New Roman" w:hAnsi="Times New Roman" w:cs="Times New Roman"/>
          <w:sz w:val="28"/>
          <w:szCs w:val="28"/>
        </w:rPr>
        <w:t>,</w:t>
      </w:r>
      <w:r w:rsidR="0019329E" w:rsidRPr="004C02A3">
        <w:rPr>
          <w:rFonts w:ascii="Times New Roman" w:hAnsi="Times New Roman" w:cs="Times New Roman"/>
          <w:sz w:val="28"/>
          <w:szCs w:val="28"/>
        </w:rPr>
        <w:t xml:space="preserve"> герои все равно женятся. Э</w:t>
      </w:r>
      <w:r w:rsidR="003F7308" w:rsidRPr="004C02A3">
        <w:rPr>
          <w:rFonts w:ascii="Times New Roman" w:hAnsi="Times New Roman" w:cs="Times New Roman"/>
          <w:sz w:val="28"/>
          <w:szCs w:val="28"/>
        </w:rPr>
        <w:t>то</w:t>
      </w:r>
      <w:r w:rsidR="0019329E" w:rsidRPr="004C02A3">
        <w:rPr>
          <w:rFonts w:ascii="Times New Roman" w:hAnsi="Times New Roman" w:cs="Times New Roman"/>
          <w:sz w:val="28"/>
          <w:szCs w:val="28"/>
        </w:rPr>
        <w:t xml:space="preserve">т разрыв </w:t>
      </w:r>
      <w:r w:rsidR="00B31272">
        <w:rPr>
          <w:rFonts w:ascii="Times New Roman" w:hAnsi="Times New Roman" w:cs="Times New Roman"/>
          <w:sz w:val="28"/>
          <w:szCs w:val="28"/>
        </w:rPr>
        <w:t xml:space="preserve">между двумя основными точками — </w:t>
      </w:r>
      <w:r w:rsidR="003F7308" w:rsidRPr="004C02A3">
        <w:rPr>
          <w:rFonts w:ascii="Times New Roman" w:hAnsi="Times New Roman" w:cs="Times New Roman"/>
          <w:sz w:val="28"/>
          <w:szCs w:val="28"/>
        </w:rPr>
        <w:t>есть вневременное зияние между двумя момента</w:t>
      </w:r>
      <w:r w:rsidR="008B130A" w:rsidRPr="004C02A3">
        <w:rPr>
          <w:rFonts w:ascii="Times New Roman" w:hAnsi="Times New Roman" w:cs="Times New Roman"/>
          <w:sz w:val="28"/>
          <w:szCs w:val="28"/>
        </w:rPr>
        <w:t>ми биографического времени</w:t>
      </w:r>
      <w:r w:rsidR="003F7308" w:rsidRPr="004C02A3">
        <w:rPr>
          <w:rStyle w:val="a5"/>
          <w:rFonts w:ascii="Times New Roman" w:hAnsi="Times New Roman" w:cs="Times New Roman"/>
          <w:sz w:val="28"/>
          <w:szCs w:val="28"/>
        </w:rPr>
        <w:footnoteReference w:id="37"/>
      </w:r>
      <w:r w:rsidR="003F7308" w:rsidRPr="004C02A3">
        <w:rPr>
          <w:rFonts w:ascii="Times New Roman" w:hAnsi="Times New Roman" w:cs="Times New Roman"/>
          <w:sz w:val="28"/>
          <w:szCs w:val="28"/>
        </w:rPr>
        <w:t xml:space="preserve">. </w:t>
      </w:r>
      <w:r w:rsidR="0019329E" w:rsidRPr="004C02A3">
        <w:rPr>
          <w:rFonts w:ascii="Times New Roman" w:hAnsi="Times New Roman" w:cs="Times New Roman"/>
          <w:sz w:val="28"/>
          <w:szCs w:val="28"/>
        </w:rPr>
        <w:t>В</w:t>
      </w:r>
      <w:r w:rsidR="00420417" w:rsidRPr="004C02A3">
        <w:rPr>
          <w:rFonts w:ascii="Times New Roman" w:hAnsi="Times New Roman" w:cs="Times New Roman"/>
          <w:sz w:val="28"/>
          <w:szCs w:val="28"/>
        </w:rPr>
        <w:t xml:space="preserve">о время этой паузы все остается неизменным: герои </w:t>
      </w:r>
      <w:r w:rsidR="003F7308" w:rsidRPr="004C02A3">
        <w:rPr>
          <w:rFonts w:ascii="Times New Roman" w:hAnsi="Times New Roman" w:cs="Times New Roman"/>
          <w:sz w:val="28"/>
          <w:szCs w:val="28"/>
        </w:rPr>
        <w:t xml:space="preserve">никогда не взрослеют, </w:t>
      </w:r>
      <w:r w:rsidR="00F66242" w:rsidRPr="004C02A3">
        <w:rPr>
          <w:rFonts w:ascii="Times New Roman" w:hAnsi="Times New Roman" w:cs="Times New Roman"/>
          <w:sz w:val="28"/>
          <w:szCs w:val="28"/>
        </w:rPr>
        <w:t xml:space="preserve">отсутствует природная, бытовая цикличность, историческая локализация. </w:t>
      </w:r>
      <w:r w:rsidR="003F7308" w:rsidRPr="004C02A3">
        <w:rPr>
          <w:rFonts w:ascii="Times New Roman" w:hAnsi="Times New Roman" w:cs="Times New Roman"/>
          <w:sz w:val="28"/>
          <w:szCs w:val="28"/>
        </w:rPr>
        <w:t>Таким образом, это вне</w:t>
      </w:r>
      <w:r w:rsidR="00F66242" w:rsidRPr="004C02A3">
        <w:rPr>
          <w:rFonts w:ascii="Times New Roman" w:hAnsi="Times New Roman" w:cs="Times New Roman"/>
          <w:sz w:val="28"/>
          <w:szCs w:val="28"/>
        </w:rPr>
        <w:t>временное зияние между двумя биографиче</w:t>
      </w:r>
      <w:r w:rsidR="00B31272">
        <w:rPr>
          <w:rFonts w:ascii="Times New Roman" w:hAnsi="Times New Roman" w:cs="Times New Roman"/>
          <w:sz w:val="28"/>
          <w:szCs w:val="28"/>
        </w:rPr>
        <w:t>скими точками —</w:t>
      </w:r>
      <w:r w:rsidR="003F7308" w:rsidRPr="004C02A3">
        <w:rPr>
          <w:rFonts w:ascii="Times New Roman" w:hAnsi="Times New Roman" w:cs="Times New Roman"/>
          <w:sz w:val="28"/>
          <w:szCs w:val="28"/>
        </w:rPr>
        <w:t xml:space="preserve"> пустое время, не оставляющее нигде свои следы, ни на что не влияющее</w:t>
      </w:r>
      <w:r w:rsidR="003F7308" w:rsidRPr="004C02A3">
        <w:rPr>
          <w:rStyle w:val="a5"/>
          <w:rFonts w:ascii="Times New Roman" w:hAnsi="Times New Roman" w:cs="Times New Roman"/>
          <w:sz w:val="28"/>
          <w:szCs w:val="28"/>
        </w:rPr>
        <w:footnoteReference w:id="38"/>
      </w:r>
      <w:r w:rsidR="003F7308" w:rsidRPr="004C02A3">
        <w:rPr>
          <w:rFonts w:ascii="Times New Roman" w:hAnsi="Times New Roman" w:cs="Times New Roman"/>
          <w:sz w:val="28"/>
          <w:szCs w:val="28"/>
        </w:rPr>
        <w:t>.</w:t>
      </w:r>
      <w:r w:rsidR="00EB33F7" w:rsidRPr="004C02A3">
        <w:rPr>
          <w:rFonts w:ascii="Times New Roman" w:hAnsi="Times New Roman" w:cs="Times New Roman"/>
          <w:sz w:val="28"/>
          <w:szCs w:val="28"/>
        </w:rPr>
        <w:t xml:space="preserve"> </w:t>
      </w:r>
      <w:r w:rsidR="0019329E" w:rsidRPr="004C02A3">
        <w:rPr>
          <w:rFonts w:ascii="Times New Roman" w:hAnsi="Times New Roman" w:cs="Times New Roman"/>
          <w:sz w:val="28"/>
          <w:szCs w:val="28"/>
        </w:rPr>
        <w:t>С</w:t>
      </w:r>
      <w:r w:rsidR="00F66242" w:rsidRPr="004C02A3">
        <w:rPr>
          <w:rFonts w:ascii="Times New Roman" w:hAnsi="Times New Roman" w:cs="Times New Roman"/>
          <w:sz w:val="28"/>
          <w:szCs w:val="28"/>
        </w:rPr>
        <w:t>амо оно в свою очередь</w:t>
      </w:r>
      <w:r w:rsidR="0019329E" w:rsidRPr="004C02A3">
        <w:rPr>
          <w:rFonts w:ascii="Times New Roman" w:hAnsi="Times New Roman" w:cs="Times New Roman"/>
          <w:sz w:val="28"/>
          <w:szCs w:val="28"/>
        </w:rPr>
        <w:t xml:space="preserve"> </w:t>
      </w:r>
      <w:r w:rsidR="003F7308" w:rsidRPr="004C02A3">
        <w:rPr>
          <w:rFonts w:ascii="Times New Roman" w:hAnsi="Times New Roman" w:cs="Times New Roman"/>
          <w:sz w:val="28"/>
          <w:szCs w:val="28"/>
        </w:rPr>
        <w:t xml:space="preserve">строится на коротких отдельных авантюрах, которые </w:t>
      </w:r>
      <w:r w:rsidR="00EB33F7" w:rsidRPr="004C02A3">
        <w:rPr>
          <w:rFonts w:ascii="Times New Roman" w:hAnsi="Times New Roman" w:cs="Times New Roman"/>
          <w:sz w:val="28"/>
          <w:szCs w:val="28"/>
        </w:rPr>
        <w:t>нанизываются друг на друга во вневременной и бесконечный ряд</w:t>
      </w:r>
      <w:r w:rsidR="00671AF9" w:rsidRPr="004C02A3">
        <w:rPr>
          <w:rFonts w:ascii="Times New Roman" w:hAnsi="Times New Roman" w:cs="Times New Roman"/>
          <w:sz w:val="28"/>
          <w:szCs w:val="28"/>
        </w:rPr>
        <w:t xml:space="preserve"> </w:t>
      </w:r>
      <w:r w:rsidR="003F7308" w:rsidRPr="004C02A3">
        <w:rPr>
          <w:rFonts w:ascii="Times New Roman" w:hAnsi="Times New Roman" w:cs="Times New Roman"/>
          <w:sz w:val="28"/>
          <w:szCs w:val="28"/>
        </w:rPr>
        <w:t>благодаря счастливым слу</w:t>
      </w:r>
      <w:r w:rsidR="00EB33F7" w:rsidRPr="004C02A3">
        <w:rPr>
          <w:rFonts w:ascii="Times New Roman" w:hAnsi="Times New Roman" w:cs="Times New Roman"/>
          <w:sz w:val="28"/>
          <w:szCs w:val="28"/>
        </w:rPr>
        <w:t>чайностям, «вдруг» и «как раз»</w:t>
      </w:r>
      <w:r w:rsidR="003F7308" w:rsidRPr="004C02A3">
        <w:rPr>
          <w:rStyle w:val="a5"/>
          <w:rFonts w:ascii="Times New Roman" w:hAnsi="Times New Roman" w:cs="Times New Roman"/>
          <w:sz w:val="28"/>
          <w:szCs w:val="28"/>
        </w:rPr>
        <w:footnoteReference w:id="39"/>
      </w:r>
      <w:r w:rsidR="003F7308" w:rsidRPr="004C02A3">
        <w:rPr>
          <w:rFonts w:ascii="Times New Roman" w:hAnsi="Times New Roman" w:cs="Times New Roman"/>
          <w:sz w:val="28"/>
          <w:szCs w:val="28"/>
        </w:rPr>
        <w:t>.</w:t>
      </w:r>
      <w:r w:rsidR="00EB33F7" w:rsidRPr="004C02A3">
        <w:rPr>
          <w:rFonts w:ascii="Times New Roman" w:hAnsi="Times New Roman" w:cs="Times New Roman"/>
          <w:sz w:val="28"/>
          <w:szCs w:val="28"/>
        </w:rPr>
        <w:t xml:space="preserve"> </w:t>
      </w:r>
      <w:r w:rsidR="003F7308" w:rsidRPr="004C02A3">
        <w:rPr>
          <w:rFonts w:ascii="Times New Roman" w:hAnsi="Times New Roman" w:cs="Times New Roman"/>
          <w:sz w:val="28"/>
          <w:szCs w:val="28"/>
        </w:rPr>
        <w:t>Вся инициатива в авантюрном времени принадлежит не человеку, а случаю, с человеком всегда что-то случается</w:t>
      </w:r>
      <w:r w:rsidR="003F7308" w:rsidRPr="004C02A3">
        <w:rPr>
          <w:rStyle w:val="a5"/>
          <w:rFonts w:ascii="Times New Roman" w:hAnsi="Times New Roman" w:cs="Times New Roman"/>
          <w:sz w:val="28"/>
          <w:szCs w:val="28"/>
        </w:rPr>
        <w:footnoteReference w:id="40"/>
      </w:r>
      <w:r w:rsidR="003F7308" w:rsidRPr="004C02A3">
        <w:rPr>
          <w:rFonts w:ascii="Times New Roman" w:hAnsi="Times New Roman" w:cs="Times New Roman"/>
          <w:sz w:val="28"/>
          <w:szCs w:val="28"/>
        </w:rPr>
        <w:t>.</w:t>
      </w:r>
      <w:r w:rsidR="00EB33F7" w:rsidRPr="004C02A3">
        <w:rPr>
          <w:rFonts w:ascii="Times New Roman" w:hAnsi="Times New Roman" w:cs="Times New Roman"/>
          <w:sz w:val="28"/>
          <w:szCs w:val="28"/>
        </w:rPr>
        <w:t xml:space="preserve"> К тому же а</w:t>
      </w:r>
      <w:r w:rsidR="003F7308" w:rsidRPr="004C02A3">
        <w:rPr>
          <w:rFonts w:ascii="Times New Roman" w:hAnsi="Times New Roman" w:cs="Times New Roman"/>
          <w:sz w:val="28"/>
          <w:szCs w:val="28"/>
        </w:rPr>
        <w:t xml:space="preserve">вантюры греческого романа обладают большой </w:t>
      </w:r>
      <w:proofErr w:type="spellStart"/>
      <w:r w:rsidR="003F7308" w:rsidRPr="004C02A3">
        <w:rPr>
          <w:rFonts w:ascii="Times New Roman" w:hAnsi="Times New Roman" w:cs="Times New Roman"/>
          <w:sz w:val="28"/>
          <w:szCs w:val="28"/>
        </w:rPr>
        <w:t>переместимостью</w:t>
      </w:r>
      <w:proofErr w:type="spellEnd"/>
      <w:r w:rsidR="003F7308" w:rsidRPr="004C02A3">
        <w:rPr>
          <w:rFonts w:ascii="Times New Roman" w:hAnsi="Times New Roman" w:cs="Times New Roman"/>
          <w:sz w:val="28"/>
          <w:szCs w:val="28"/>
        </w:rPr>
        <w:t>: как в пределах пространства (все может происходить гд</w:t>
      </w:r>
      <w:r w:rsidR="006E4E05">
        <w:rPr>
          <w:rFonts w:ascii="Times New Roman" w:hAnsi="Times New Roman" w:cs="Times New Roman"/>
          <w:sz w:val="28"/>
          <w:szCs w:val="28"/>
        </w:rPr>
        <w:t>е угодно: в Вавилоне, Египте —</w:t>
      </w:r>
      <w:r w:rsidR="003F7308" w:rsidRPr="004C02A3">
        <w:rPr>
          <w:rFonts w:ascii="Times New Roman" w:hAnsi="Times New Roman" w:cs="Times New Roman"/>
          <w:sz w:val="28"/>
          <w:szCs w:val="28"/>
        </w:rPr>
        <w:t xml:space="preserve"> неважно), так и во времени (очередность событий не имеет существенно</w:t>
      </w:r>
      <w:r w:rsidR="005F5EEA" w:rsidRPr="004C02A3">
        <w:rPr>
          <w:rFonts w:ascii="Times New Roman" w:hAnsi="Times New Roman" w:cs="Times New Roman"/>
          <w:sz w:val="28"/>
          <w:szCs w:val="28"/>
        </w:rPr>
        <w:t>го значения</w:t>
      </w:r>
      <w:r w:rsidR="003F7308" w:rsidRPr="004C02A3">
        <w:rPr>
          <w:rFonts w:ascii="Times New Roman" w:hAnsi="Times New Roman" w:cs="Times New Roman"/>
          <w:sz w:val="28"/>
          <w:szCs w:val="28"/>
        </w:rPr>
        <w:t>)</w:t>
      </w:r>
      <w:r w:rsidR="003F7308" w:rsidRPr="004C02A3">
        <w:rPr>
          <w:rStyle w:val="a5"/>
          <w:rFonts w:ascii="Times New Roman" w:hAnsi="Times New Roman" w:cs="Times New Roman"/>
          <w:sz w:val="28"/>
          <w:szCs w:val="28"/>
        </w:rPr>
        <w:footnoteReference w:id="41"/>
      </w:r>
      <w:r w:rsidR="003F7308" w:rsidRPr="004C02A3">
        <w:rPr>
          <w:rFonts w:ascii="Times New Roman" w:hAnsi="Times New Roman" w:cs="Times New Roman"/>
          <w:sz w:val="28"/>
          <w:szCs w:val="28"/>
        </w:rPr>
        <w:t>.</w:t>
      </w:r>
      <w:r w:rsidR="00EB33F7" w:rsidRPr="004C02A3">
        <w:rPr>
          <w:rFonts w:ascii="Times New Roman" w:hAnsi="Times New Roman" w:cs="Times New Roman"/>
          <w:sz w:val="28"/>
          <w:szCs w:val="28"/>
        </w:rPr>
        <w:t xml:space="preserve"> </w:t>
      </w:r>
      <w:r w:rsidR="003F7308" w:rsidRPr="004C02A3">
        <w:rPr>
          <w:rFonts w:ascii="Times New Roman" w:hAnsi="Times New Roman" w:cs="Times New Roman"/>
          <w:sz w:val="28"/>
          <w:szCs w:val="28"/>
        </w:rPr>
        <w:t>Важно отме</w:t>
      </w:r>
      <w:r w:rsidR="006E4E05">
        <w:rPr>
          <w:rFonts w:ascii="Times New Roman" w:hAnsi="Times New Roman" w:cs="Times New Roman"/>
          <w:sz w:val="28"/>
          <w:szCs w:val="28"/>
        </w:rPr>
        <w:t>тить, что мир греческого романа —</w:t>
      </w:r>
      <w:r w:rsidR="003F7308" w:rsidRPr="004C02A3">
        <w:rPr>
          <w:rFonts w:ascii="Times New Roman" w:hAnsi="Times New Roman" w:cs="Times New Roman"/>
          <w:sz w:val="28"/>
          <w:szCs w:val="28"/>
        </w:rPr>
        <w:t xml:space="preserve"> это чужой мир. У героев с ним нет никаких существенных связей и отношений, все социальные, политические его закономерности им не знакомы (иначе они бы ограничивали э</w:t>
      </w:r>
      <w:r w:rsidR="00EB33F7" w:rsidRPr="004C02A3">
        <w:rPr>
          <w:rFonts w:ascii="Times New Roman" w:hAnsi="Times New Roman" w:cs="Times New Roman"/>
          <w:sz w:val="28"/>
          <w:szCs w:val="28"/>
        </w:rPr>
        <w:t xml:space="preserve">ту свободу авантюрного романа). </w:t>
      </w:r>
      <w:r w:rsidR="003F7308" w:rsidRPr="004C02A3">
        <w:rPr>
          <w:rFonts w:ascii="Times New Roman" w:hAnsi="Times New Roman" w:cs="Times New Roman"/>
          <w:sz w:val="28"/>
          <w:szCs w:val="28"/>
        </w:rPr>
        <w:t>Но чуждость этого мира в романе не подчеркивается, поэтому в нем нет никакой экзотики</w:t>
      </w:r>
      <w:r w:rsidR="003F7308" w:rsidRPr="004C02A3">
        <w:rPr>
          <w:rStyle w:val="a5"/>
          <w:rFonts w:ascii="Times New Roman" w:hAnsi="Times New Roman" w:cs="Times New Roman"/>
          <w:sz w:val="28"/>
          <w:szCs w:val="28"/>
        </w:rPr>
        <w:footnoteReference w:id="42"/>
      </w:r>
      <w:r w:rsidR="003F7308" w:rsidRPr="004C02A3">
        <w:rPr>
          <w:rFonts w:ascii="Times New Roman" w:hAnsi="Times New Roman" w:cs="Times New Roman"/>
          <w:sz w:val="28"/>
          <w:szCs w:val="28"/>
        </w:rPr>
        <w:t xml:space="preserve">. </w:t>
      </w:r>
    </w:p>
    <w:p w14:paraId="4C04F060" w14:textId="5759DB35" w:rsidR="007910FB" w:rsidRPr="007F6611" w:rsidRDefault="00671AF9" w:rsidP="007910FB">
      <w:pPr>
        <w:spacing w:line="36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 xml:space="preserve">Теперь попытаемся наметить в </w:t>
      </w:r>
      <w:r w:rsidR="003F7308" w:rsidRPr="00395C94">
        <w:rPr>
          <w:rFonts w:ascii="Times New Roman" w:hAnsi="Times New Roman" w:cs="Times New Roman"/>
          <w:sz w:val="28"/>
          <w:szCs w:val="28"/>
        </w:rPr>
        <w:t>«Письмовник</w:t>
      </w:r>
      <w:r>
        <w:rPr>
          <w:rFonts w:ascii="Times New Roman" w:hAnsi="Times New Roman" w:cs="Times New Roman"/>
          <w:sz w:val="28"/>
          <w:szCs w:val="28"/>
        </w:rPr>
        <w:t>е</w:t>
      </w:r>
      <w:r w:rsidR="003F7308" w:rsidRPr="00395C94">
        <w:rPr>
          <w:rFonts w:ascii="Times New Roman" w:hAnsi="Times New Roman" w:cs="Times New Roman"/>
          <w:sz w:val="28"/>
          <w:szCs w:val="28"/>
        </w:rPr>
        <w:t>»</w:t>
      </w:r>
      <w:r>
        <w:rPr>
          <w:rFonts w:ascii="Times New Roman" w:hAnsi="Times New Roman" w:cs="Times New Roman"/>
          <w:sz w:val="28"/>
          <w:szCs w:val="28"/>
        </w:rPr>
        <w:t xml:space="preserve"> черты греческого романа. И прежде всего, хочется привести цитату</w:t>
      </w:r>
      <w:r w:rsidR="001F390C">
        <w:rPr>
          <w:rFonts w:ascii="Times New Roman" w:hAnsi="Times New Roman" w:cs="Times New Roman"/>
          <w:sz w:val="28"/>
          <w:szCs w:val="28"/>
        </w:rPr>
        <w:t xml:space="preserve"> из письма</w:t>
      </w:r>
      <w:r>
        <w:rPr>
          <w:rFonts w:ascii="Times New Roman" w:hAnsi="Times New Roman" w:cs="Times New Roman"/>
          <w:sz w:val="28"/>
          <w:szCs w:val="28"/>
        </w:rPr>
        <w:t xml:space="preserve"> Саши</w:t>
      </w:r>
      <w:r w:rsidR="00995DF4" w:rsidRPr="00995DF4">
        <w:rPr>
          <w:rFonts w:ascii="Times New Roman" w:hAnsi="Times New Roman" w:cs="Times New Roman"/>
          <w:sz w:val="28"/>
          <w:szCs w:val="28"/>
        </w:rPr>
        <w:t xml:space="preserve">: </w:t>
      </w:r>
      <w:r w:rsidR="007910FB" w:rsidRPr="00995DF4">
        <w:rPr>
          <w:rFonts w:ascii="Times New Roman" w:hAnsi="Times New Roman" w:cs="Times New Roman"/>
          <w:sz w:val="28"/>
          <w:szCs w:val="28"/>
        </w:rPr>
        <w:t>«</w:t>
      </w:r>
      <w:r w:rsidR="007F6611">
        <w:rPr>
          <w:rFonts w:ascii="Times New Roman" w:hAnsi="Times New Roman" w:cs="Times New Roman"/>
          <w:sz w:val="28"/>
          <w:szCs w:val="28"/>
        </w:rPr>
        <w:t xml:space="preserve">Мысли бегают по времени, как по траве. </w:t>
      </w:r>
      <w:r w:rsidR="006E4E05">
        <w:rPr>
          <w:rFonts w:ascii="Times New Roman" w:hAnsi="Times New Roman" w:cs="Times New Roman"/>
          <w:sz w:val="28"/>
          <w:szCs w:val="28"/>
        </w:rPr>
        <w:t>Время не растет ровно —</w:t>
      </w:r>
      <w:r w:rsidR="007910FB" w:rsidRPr="00995DF4">
        <w:rPr>
          <w:rFonts w:ascii="Times New Roman" w:hAnsi="Times New Roman" w:cs="Times New Roman"/>
          <w:sz w:val="28"/>
          <w:szCs w:val="28"/>
        </w:rPr>
        <w:t xml:space="preserve"> в нем бывают залысины» (114)</w:t>
      </w:r>
      <w:r w:rsidR="00995DF4">
        <w:rPr>
          <w:rFonts w:ascii="Times New Roman" w:hAnsi="Times New Roman" w:cs="Times New Roman"/>
          <w:sz w:val="28"/>
          <w:szCs w:val="28"/>
        </w:rPr>
        <w:t xml:space="preserve"> (словно «залысины» и есть эти самые разрывы)</w:t>
      </w:r>
      <w:r w:rsidR="007910FB" w:rsidRPr="00995DF4">
        <w:rPr>
          <w:rFonts w:ascii="Times New Roman" w:hAnsi="Times New Roman" w:cs="Times New Roman"/>
          <w:sz w:val="28"/>
          <w:szCs w:val="28"/>
        </w:rPr>
        <w:t>.</w:t>
      </w:r>
      <w:r w:rsidR="007F6611">
        <w:rPr>
          <w:rFonts w:ascii="Times New Roman" w:hAnsi="Times New Roman" w:cs="Times New Roman"/>
          <w:sz w:val="28"/>
          <w:szCs w:val="28"/>
        </w:rPr>
        <w:t xml:space="preserve"> </w:t>
      </w:r>
    </w:p>
    <w:p w14:paraId="7486684A" w14:textId="11F49378" w:rsidR="00A155B0" w:rsidRDefault="00671AF9" w:rsidP="00A155B0">
      <w:pPr>
        <w:spacing w:line="36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П</w:t>
      </w:r>
      <w:r w:rsidR="00995DF4">
        <w:rPr>
          <w:rFonts w:ascii="Times New Roman" w:hAnsi="Times New Roman" w:cs="Times New Roman"/>
          <w:sz w:val="28"/>
          <w:szCs w:val="28"/>
        </w:rPr>
        <w:t>ервое сходство «П</w:t>
      </w:r>
      <w:r w:rsidR="006E4E05">
        <w:rPr>
          <w:rFonts w:ascii="Times New Roman" w:hAnsi="Times New Roman" w:cs="Times New Roman"/>
          <w:sz w:val="28"/>
          <w:szCs w:val="28"/>
        </w:rPr>
        <w:t>исьмовника» с греческим романом —</w:t>
      </w:r>
      <w:r w:rsidR="00995DF4">
        <w:rPr>
          <w:rFonts w:ascii="Times New Roman" w:hAnsi="Times New Roman" w:cs="Times New Roman"/>
          <w:sz w:val="28"/>
          <w:szCs w:val="28"/>
        </w:rPr>
        <w:t xml:space="preserve"> это неизменная любовь героев. </w:t>
      </w:r>
      <w:r w:rsidR="007910FB">
        <w:rPr>
          <w:rFonts w:ascii="Times New Roman" w:hAnsi="Times New Roman" w:cs="Times New Roman"/>
          <w:sz w:val="28"/>
          <w:szCs w:val="28"/>
        </w:rPr>
        <w:t>Саша и Володя, как любили друг друга в начале</w:t>
      </w:r>
      <w:r w:rsidR="00BA717A">
        <w:rPr>
          <w:rFonts w:ascii="Times New Roman" w:hAnsi="Times New Roman" w:cs="Times New Roman"/>
          <w:sz w:val="28"/>
          <w:szCs w:val="28"/>
        </w:rPr>
        <w:t xml:space="preserve"> романа, так и любят </w:t>
      </w:r>
      <w:r w:rsidR="007910FB">
        <w:rPr>
          <w:rFonts w:ascii="Times New Roman" w:hAnsi="Times New Roman" w:cs="Times New Roman"/>
          <w:sz w:val="28"/>
          <w:szCs w:val="28"/>
        </w:rPr>
        <w:t>в конце, несмотря ни на что.</w:t>
      </w:r>
      <w:r w:rsidR="00BA717A">
        <w:rPr>
          <w:rFonts w:ascii="Times New Roman" w:hAnsi="Times New Roman" w:cs="Times New Roman"/>
          <w:sz w:val="28"/>
          <w:szCs w:val="28"/>
        </w:rPr>
        <w:t xml:space="preserve"> На протяжении всех писем </w:t>
      </w:r>
      <w:r w:rsidR="007A5015">
        <w:rPr>
          <w:rFonts w:ascii="Times New Roman" w:hAnsi="Times New Roman" w:cs="Times New Roman"/>
          <w:sz w:val="28"/>
          <w:szCs w:val="28"/>
        </w:rPr>
        <w:t xml:space="preserve">они ласково </w:t>
      </w:r>
      <w:r w:rsidR="00BA717A">
        <w:rPr>
          <w:rFonts w:ascii="Times New Roman" w:hAnsi="Times New Roman" w:cs="Times New Roman"/>
          <w:sz w:val="28"/>
          <w:szCs w:val="28"/>
        </w:rPr>
        <w:t xml:space="preserve">и с большой любовью обращаются друг к другу: </w:t>
      </w:r>
      <w:r w:rsidR="007A5015">
        <w:rPr>
          <w:rFonts w:ascii="Times New Roman" w:hAnsi="Times New Roman" w:cs="Times New Roman"/>
          <w:sz w:val="28"/>
          <w:szCs w:val="28"/>
        </w:rPr>
        <w:t>«Володенька», «</w:t>
      </w:r>
      <w:r w:rsidR="00BA717A">
        <w:rPr>
          <w:rFonts w:ascii="Times New Roman" w:hAnsi="Times New Roman" w:cs="Times New Roman"/>
          <w:sz w:val="28"/>
          <w:szCs w:val="28"/>
        </w:rPr>
        <w:t>л</w:t>
      </w:r>
      <w:r w:rsidR="007A5015">
        <w:rPr>
          <w:rFonts w:ascii="Times New Roman" w:hAnsi="Times New Roman" w:cs="Times New Roman"/>
          <w:sz w:val="28"/>
          <w:szCs w:val="28"/>
        </w:rPr>
        <w:t>юбимый мой», «родной мой»</w:t>
      </w:r>
      <w:r w:rsidR="00BA717A">
        <w:rPr>
          <w:rFonts w:ascii="Times New Roman" w:hAnsi="Times New Roman" w:cs="Times New Roman"/>
          <w:sz w:val="28"/>
          <w:szCs w:val="28"/>
        </w:rPr>
        <w:t>;</w:t>
      </w:r>
      <w:r w:rsidR="007A5015">
        <w:rPr>
          <w:rFonts w:ascii="Times New Roman" w:hAnsi="Times New Roman" w:cs="Times New Roman"/>
          <w:sz w:val="28"/>
          <w:szCs w:val="28"/>
        </w:rPr>
        <w:t xml:space="preserve"> «Сашенька», «любимая»</w:t>
      </w:r>
      <w:r w:rsidR="00B73AC8">
        <w:rPr>
          <w:rFonts w:ascii="Times New Roman" w:hAnsi="Times New Roman" w:cs="Times New Roman"/>
          <w:sz w:val="28"/>
          <w:szCs w:val="28"/>
        </w:rPr>
        <w:t>, «родная», «моя дорогая»</w:t>
      </w:r>
      <w:r w:rsidR="00AC36AE">
        <w:rPr>
          <w:rFonts w:ascii="Times New Roman" w:hAnsi="Times New Roman" w:cs="Times New Roman"/>
          <w:sz w:val="28"/>
          <w:szCs w:val="28"/>
        </w:rPr>
        <w:t>. В первых пис</w:t>
      </w:r>
      <w:r w:rsidR="00962967">
        <w:rPr>
          <w:rFonts w:ascii="Times New Roman" w:hAnsi="Times New Roman" w:cs="Times New Roman"/>
          <w:sz w:val="28"/>
          <w:szCs w:val="28"/>
        </w:rPr>
        <w:t>ьмах</w:t>
      </w:r>
      <w:r w:rsidR="00AC36AE">
        <w:rPr>
          <w:rFonts w:ascii="Times New Roman" w:hAnsi="Times New Roman" w:cs="Times New Roman"/>
          <w:sz w:val="28"/>
          <w:szCs w:val="28"/>
        </w:rPr>
        <w:t xml:space="preserve"> герои делятся чувствами друг с другом</w:t>
      </w:r>
      <w:r w:rsidR="00BA717A">
        <w:rPr>
          <w:rFonts w:ascii="Times New Roman" w:hAnsi="Times New Roman" w:cs="Times New Roman"/>
          <w:sz w:val="28"/>
          <w:szCs w:val="28"/>
        </w:rPr>
        <w:t xml:space="preserve">: </w:t>
      </w:r>
      <w:r w:rsidR="007A5015">
        <w:rPr>
          <w:rFonts w:ascii="Times New Roman" w:hAnsi="Times New Roman" w:cs="Times New Roman"/>
          <w:sz w:val="28"/>
          <w:szCs w:val="28"/>
        </w:rPr>
        <w:t>«И нестерпимо хочется быть с тобой! Обнять, приласкаться» (13)</w:t>
      </w:r>
      <w:r w:rsidR="00BA717A">
        <w:rPr>
          <w:rFonts w:ascii="Times New Roman" w:hAnsi="Times New Roman" w:cs="Times New Roman"/>
          <w:sz w:val="28"/>
          <w:szCs w:val="28"/>
        </w:rPr>
        <w:t xml:space="preserve"> (Саша), </w:t>
      </w:r>
      <w:r w:rsidR="00B73AC8">
        <w:rPr>
          <w:rFonts w:ascii="Times New Roman" w:hAnsi="Times New Roman" w:cs="Times New Roman"/>
          <w:sz w:val="28"/>
          <w:szCs w:val="28"/>
        </w:rPr>
        <w:t>«</w:t>
      </w:r>
      <w:r w:rsidR="007B0ED8">
        <w:rPr>
          <w:rFonts w:ascii="Times New Roman" w:hAnsi="Times New Roman" w:cs="Times New Roman"/>
          <w:sz w:val="28"/>
          <w:szCs w:val="28"/>
        </w:rPr>
        <w:t xml:space="preserve">Ну </w:t>
      </w:r>
      <w:r w:rsidR="00B73AC8">
        <w:rPr>
          <w:rFonts w:ascii="Times New Roman" w:hAnsi="Times New Roman" w:cs="Times New Roman"/>
          <w:sz w:val="28"/>
          <w:szCs w:val="28"/>
        </w:rPr>
        <w:t>почему</w:t>
      </w:r>
      <w:r w:rsidR="007B0ED8">
        <w:rPr>
          <w:rFonts w:ascii="Times New Roman" w:hAnsi="Times New Roman" w:cs="Times New Roman"/>
          <w:sz w:val="28"/>
          <w:szCs w:val="28"/>
        </w:rPr>
        <w:t xml:space="preserve"> поцелуи всегда приберегают на конец письма? Целую тебя сразу и везде, везде!» (55)</w:t>
      </w:r>
      <w:r>
        <w:rPr>
          <w:rFonts w:ascii="Times New Roman" w:hAnsi="Times New Roman" w:cs="Times New Roman"/>
          <w:sz w:val="28"/>
          <w:szCs w:val="28"/>
        </w:rPr>
        <w:t>, «Чудо мое! Славная моя!» (161)</w:t>
      </w:r>
      <w:r w:rsidR="00BA717A">
        <w:rPr>
          <w:rFonts w:ascii="Times New Roman" w:hAnsi="Times New Roman" w:cs="Times New Roman"/>
          <w:sz w:val="28"/>
          <w:szCs w:val="28"/>
        </w:rPr>
        <w:t xml:space="preserve"> (Володя)</w:t>
      </w:r>
      <w:r w:rsidR="007B0ED8">
        <w:rPr>
          <w:rFonts w:ascii="Times New Roman" w:hAnsi="Times New Roman" w:cs="Times New Roman"/>
          <w:sz w:val="28"/>
          <w:szCs w:val="28"/>
        </w:rPr>
        <w:t>.</w:t>
      </w:r>
      <w:r w:rsidR="00BA717A">
        <w:rPr>
          <w:rFonts w:ascii="Times New Roman" w:hAnsi="Times New Roman" w:cs="Times New Roman"/>
          <w:sz w:val="28"/>
          <w:szCs w:val="28"/>
        </w:rPr>
        <w:t xml:space="preserve"> </w:t>
      </w:r>
      <w:r>
        <w:rPr>
          <w:rFonts w:ascii="Times New Roman" w:hAnsi="Times New Roman" w:cs="Times New Roman"/>
          <w:sz w:val="28"/>
          <w:szCs w:val="28"/>
        </w:rPr>
        <w:t>Э</w:t>
      </w:r>
      <w:r w:rsidR="00AC36AE">
        <w:rPr>
          <w:rFonts w:ascii="Times New Roman" w:hAnsi="Times New Roman" w:cs="Times New Roman"/>
          <w:sz w:val="28"/>
          <w:szCs w:val="28"/>
        </w:rPr>
        <w:t xml:space="preserve">ти же чувства сохраняются </w:t>
      </w:r>
      <w:r>
        <w:rPr>
          <w:rFonts w:ascii="Times New Roman" w:hAnsi="Times New Roman" w:cs="Times New Roman"/>
          <w:sz w:val="28"/>
          <w:szCs w:val="28"/>
        </w:rPr>
        <w:t xml:space="preserve">и </w:t>
      </w:r>
      <w:r w:rsidR="00AC36AE">
        <w:rPr>
          <w:rFonts w:ascii="Times New Roman" w:hAnsi="Times New Roman" w:cs="Times New Roman"/>
          <w:sz w:val="28"/>
          <w:szCs w:val="28"/>
        </w:rPr>
        <w:t xml:space="preserve">в конце романа. Самые последние письма героев начинаются с такой же нежностью, как и первые: </w:t>
      </w:r>
      <w:r w:rsidR="007F00A9">
        <w:rPr>
          <w:rFonts w:ascii="Times New Roman" w:hAnsi="Times New Roman" w:cs="Times New Roman"/>
          <w:sz w:val="28"/>
          <w:szCs w:val="28"/>
        </w:rPr>
        <w:t>«Любимый! Володенька мой!»</w:t>
      </w:r>
      <w:r w:rsidR="00AC36AE">
        <w:rPr>
          <w:rFonts w:ascii="Times New Roman" w:hAnsi="Times New Roman" w:cs="Times New Roman"/>
          <w:sz w:val="28"/>
          <w:szCs w:val="28"/>
        </w:rPr>
        <w:t xml:space="preserve"> (372), </w:t>
      </w:r>
      <w:r w:rsidR="007F00A9">
        <w:rPr>
          <w:rFonts w:ascii="Times New Roman" w:hAnsi="Times New Roman" w:cs="Times New Roman"/>
          <w:sz w:val="28"/>
          <w:szCs w:val="28"/>
        </w:rPr>
        <w:t xml:space="preserve">«Сашенька! Любимая! Родная моя!» (377). </w:t>
      </w:r>
      <w:r>
        <w:rPr>
          <w:rFonts w:ascii="Times New Roman" w:hAnsi="Times New Roman" w:cs="Times New Roman"/>
          <w:sz w:val="28"/>
          <w:szCs w:val="28"/>
        </w:rPr>
        <w:t>При этом герои «Письмовника»</w:t>
      </w:r>
      <w:r w:rsidR="00AC36AE">
        <w:rPr>
          <w:rFonts w:ascii="Times New Roman" w:hAnsi="Times New Roman" w:cs="Times New Roman"/>
          <w:sz w:val="28"/>
          <w:szCs w:val="28"/>
        </w:rPr>
        <w:t xml:space="preserve"> никогда не </w:t>
      </w:r>
      <w:r w:rsidR="00A155B0">
        <w:rPr>
          <w:rFonts w:ascii="Times New Roman" w:hAnsi="Times New Roman" w:cs="Times New Roman"/>
          <w:sz w:val="28"/>
          <w:szCs w:val="28"/>
        </w:rPr>
        <w:t xml:space="preserve">сомневаются в своей любви и чувствуют некую связь друг с другом: </w:t>
      </w:r>
      <w:r w:rsidR="00A155B0" w:rsidRPr="00A155B0">
        <w:rPr>
          <w:rFonts w:ascii="Times New Roman" w:hAnsi="Times New Roman" w:cs="Times New Roman"/>
          <w:sz w:val="28"/>
          <w:szCs w:val="28"/>
        </w:rPr>
        <w:t>«Разве могут быть какие-то перегородки, разделяющие тебя и меня?» (223).</w:t>
      </w:r>
    </w:p>
    <w:p w14:paraId="635BE1C8" w14:textId="2327A0F2" w:rsidR="00896B22" w:rsidRPr="006E66FB" w:rsidRDefault="00AC36AE" w:rsidP="006E66F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конце романа Саша говорит дочке о человеке, который положит</w:t>
      </w:r>
      <w:r w:rsidR="00896B22">
        <w:rPr>
          <w:rFonts w:ascii="Times New Roman" w:hAnsi="Times New Roman" w:cs="Times New Roman"/>
          <w:sz w:val="28"/>
          <w:szCs w:val="28"/>
        </w:rPr>
        <w:t xml:space="preserve">, </w:t>
      </w:r>
      <w:r w:rsidR="00896B22" w:rsidRPr="009C770B">
        <w:rPr>
          <w:rFonts w:ascii="Times New Roman" w:hAnsi="Times New Roman" w:cs="Times New Roman"/>
          <w:sz w:val="28"/>
          <w:szCs w:val="28"/>
        </w:rPr>
        <w:t>как Гамлет,</w:t>
      </w:r>
      <w:r w:rsidRPr="009C770B">
        <w:rPr>
          <w:rFonts w:ascii="Times New Roman" w:hAnsi="Times New Roman" w:cs="Times New Roman"/>
          <w:sz w:val="28"/>
          <w:szCs w:val="28"/>
        </w:rPr>
        <w:t xml:space="preserve"> </w:t>
      </w:r>
      <w:r>
        <w:rPr>
          <w:rFonts w:ascii="Times New Roman" w:hAnsi="Times New Roman" w:cs="Times New Roman"/>
          <w:sz w:val="28"/>
          <w:szCs w:val="28"/>
        </w:rPr>
        <w:t>ей голову на колени, на что девочка спрашивает: «Почему? Он тебя любит?». И Саша с увер</w:t>
      </w:r>
      <w:r w:rsidR="00B56D88">
        <w:rPr>
          <w:rFonts w:ascii="Times New Roman" w:hAnsi="Times New Roman" w:cs="Times New Roman"/>
          <w:sz w:val="28"/>
          <w:szCs w:val="28"/>
        </w:rPr>
        <w:t xml:space="preserve">енностью отвечает: «Да» (377). Про «положить голову на колени» говорит и сам Володя: </w:t>
      </w:r>
      <w:r w:rsidR="009C770B">
        <w:rPr>
          <w:rFonts w:ascii="Times New Roman" w:hAnsi="Times New Roman" w:cs="Times New Roman"/>
          <w:sz w:val="28"/>
          <w:szCs w:val="28"/>
        </w:rPr>
        <w:t>«…</w:t>
      </w:r>
      <w:proofErr w:type="gramStart"/>
      <w:r w:rsidR="009C770B">
        <w:rPr>
          <w:rFonts w:ascii="Times New Roman" w:hAnsi="Times New Roman" w:cs="Times New Roman"/>
          <w:sz w:val="28"/>
          <w:szCs w:val="28"/>
        </w:rPr>
        <w:t>встретимся</w:t>
      </w:r>
      <w:proofErr w:type="gramEnd"/>
      <w:r w:rsidR="009C770B">
        <w:rPr>
          <w:rFonts w:ascii="Times New Roman" w:hAnsi="Times New Roman" w:cs="Times New Roman"/>
          <w:sz w:val="28"/>
          <w:szCs w:val="28"/>
        </w:rPr>
        <w:t xml:space="preserve"> </w:t>
      </w:r>
      <w:r w:rsidR="00B56D88" w:rsidRPr="00A76BCD">
        <w:rPr>
          <w:rFonts w:ascii="Times New Roman" w:hAnsi="Times New Roman" w:cs="Times New Roman"/>
          <w:sz w:val="28"/>
          <w:szCs w:val="28"/>
        </w:rPr>
        <w:t xml:space="preserve">и я положу тебе голову на колени» (330)), и одна из второстепенных героинь романа (Ада): «Ведь все на </w:t>
      </w:r>
      <w:r w:rsidR="006E4E05">
        <w:rPr>
          <w:rFonts w:ascii="Times New Roman" w:hAnsi="Times New Roman" w:cs="Times New Roman"/>
          <w:sz w:val="28"/>
          <w:szCs w:val="28"/>
        </w:rPr>
        <w:t>свете должно заканчиваться так —</w:t>
      </w:r>
      <w:r w:rsidR="00B56D88" w:rsidRPr="00A76BCD">
        <w:rPr>
          <w:rFonts w:ascii="Times New Roman" w:hAnsi="Times New Roman" w:cs="Times New Roman"/>
          <w:sz w:val="28"/>
          <w:szCs w:val="28"/>
        </w:rPr>
        <w:t xml:space="preserve"> мужчина, пройдя испытания, возвращается к любимой и клад</w:t>
      </w:r>
      <w:r w:rsidR="006E4E05">
        <w:rPr>
          <w:rFonts w:ascii="Times New Roman" w:hAnsi="Times New Roman" w:cs="Times New Roman"/>
          <w:sz w:val="28"/>
          <w:szCs w:val="28"/>
        </w:rPr>
        <w:t>ет ей голову на колени» (218), —</w:t>
      </w:r>
      <w:r w:rsidR="00B56D88" w:rsidRPr="00A76BCD">
        <w:rPr>
          <w:rFonts w:ascii="Times New Roman" w:hAnsi="Times New Roman" w:cs="Times New Roman"/>
          <w:sz w:val="28"/>
          <w:szCs w:val="28"/>
        </w:rPr>
        <w:t xml:space="preserve"> т.е. на протяжении романа прослеживается некий одиссеевский мотив, если даже не реального, то желанного возвращения. И здесь также важно, что Саша и Володя никогда не сомневаются в своей встрече «после всех приключений», они не говорят, «если мы еще увидимся», они просто знают, что это произойдет: «Я вернусь, вот увидишь, и все будет хорошо!» (161). Даже то, что Саша продолжает писать Волод</w:t>
      </w:r>
      <w:r w:rsidR="00B80F78">
        <w:rPr>
          <w:rFonts w:ascii="Times New Roman" w:hAnsi="Times New Roman" w:cs="Times New Roman"/>
          <w:sz w:val="28"/>
          <w:szCs w:val="28"/>
        </w:rPr>
        <w:t>е</w:t>
      </w:r>
      <w:r w:rsidR="00B56D88" w:rsidRPr="00A76BCD">
        <w:rPr>
          <w:rFonts w:ascii="Times New Roman" w:hAnsi="Times New Roman" w:cs="Times New Roman"/>
          <w:sz w:val="28"/>
          <w:szCs w:val="28"/>
        </w:rPr>
        <w:t xml:space="preserve"> несмотря ни на что, лишний раз подчеркивает ее веру в воссоединение с возлюбленным.</w:t>
      </w:r>
      <w:r w:rsidR="00B56D88" w:rsidRPr="00AF1C0F">
        <w:rPr>
          <w:rFonts w:ascii="Times New Roman" w:hAnsi="Times New Roman" w:cs="Times New Roman"/>
          <w:color w:val="00B050"/>
          <w:sz w:val="28"/>
          <w:szCs w:val="28"/>
        </w:rPr>
        <w:t xml:space="preserve"> </w:t>
      </w:r>
      <w:r w:rsidR="006E66FB">
        <w:rPr>
          <w:rFonts w:ascii="Times New Roman" w:hAnsi="Times New Roman" w:cs="Times New Roman"/>
          <w:sz w:val="28"/>
          <w:szCs w:val="28"/>
        </w:rPr>
        <w:t>При этом в какой-то момент, еще задолго до конца, Саша осознает, что они с Володей уже муж и жена, и были ими всегда: «Я все поняла! Мы уже муж и жена. Мы все</w:t>
      </w:r>
      <w:r w:rsidR="006E4E05">
        <w:rPr>
          <w:rFonts w:ascii="Times New Roman" w:hAnsi="Times New Roman" w:cs="Times New Roman"/>
          <w:sz w:val="28"/>
          <w:szCs w:val="28"/>
        </w:rPr>
        <w:t>гда ими были. Ты — мой муж. Я —</w:t>
      </w:r>
      <w:r w:rsidR="006E66FB">
        <w:rPr>
          <w:rFonts w:ascii="Times New Roman" w:hAnsi="Times New Roman" w:cs="Times New Roman"/>
          <w:sz w:val="28"/>
          <w:szCs w:val="28"/>
        </w:rPr>
        <w:t xml:space="preserve"> твоя жена. И это самая чудесная рифма на свете» (94). Таким образом, традиционная для греческих романов свадьба героев все же происходит, но она, скорее всего, накладывается на момент первой встречи героев, они стали мужем и женой, сразу, когда полюбили друг друга.</w:t>
      </w:r>
    </w:p>
    <w:p w14:paraId="56F19C15" w14:textId="64D7B439" w:rsidR="00AB4F11" w:rsidRDefault="005F5EEA" w:rsidP="0025138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007910FB">
        <w:rPr>
          <w:rFonts w:ascii="Times New Roman" w:hAnsi="Times New Roman" w:cs="Times New Roman"/>
          <w:sz w:val="28"/>
          <w:szCs w:val="28"/>
        </w:rPr>
        <w:t xml:space="preserve">сказать, что герои остались совершенно неизменными, </w:t>
      </w:r>
      <w:r w:rsidR="006E66FB">
        <w:rPr>
          <w:rFonts w:ascii="Times New Roman" w:hAnsi="Times New Roman" w:cs="Times New Roman"/>
          <w:sz w:val="28"/>
          <w:szCs w:val="28"/>
        </w:rPr>
        <w:t xml:space="preserve">а события, произошедшие между двумя условными биографическими точками (встречей, о которой нам даже не говорится, и довольно специфическим, скорее всего, духовным воссоединением), были «пустыми», </w:t>
      </w:r>
      <w:r w:rsidR="007910FB">
        <w:rPr>
          <w:rFonts w:ascii="Times New Roman" w:hAnsi="Times New Roman" w:cs="Times New Roman"/>
          <w:sz w:val="28"/>
          <w:szCs w:val="28"/>
        </w:rPr>
        <w:t xml:space="preserve">конечно, </w:t>
      </w:r>
      <w:r>
        <w:rPr>
          <w:rFonts w:ascii="Times New Roman" w:hAnsi="Times New Roman" w:cs="Times New Roman"/>
          <w:sz w:val="28"/>
          <w:szCs w:val="28"/>
        </w:rPr>
        <w:t>нельзя</w:t>
      </w:r>
      <w:r w:rsidR="006E66FB">
        <w:rPr>
          <w:rFonts w:ascii="Times New Roman" w:hAnsi="Times New Roman" w:cs="Times New Roman"/>
          <w:sz w:val="28"/>
          <w:szCs w:val="28"/>
        </w:rPr>
        <w:t xml:space="preserve">. Саша и Володя повзрослели, все случившееся с ними не прошло бесследно. </w:t>
      </w:r>
      <w:r w:rsidR="007910FB">
        <w:rPr>
          <w:rFonts w:ascii="Times New Roman" w:hAnsi="Times New Roman" w:cs="Times New Roman"/>
          <w:sz w:val="28"/>
          <w:szCs w:val="28"/>
        </w:rPr>
        <w:t xml:space="preserve"> Саша успела из молодой девушки превратиться во взрослую женщи</w:t>
      </w:r>
      <w:r w:rsidR="00671AF9">
        <w:rPr>
          <w:rFonts w:ascii="Times New Roman" w:hAnsi="Times New Roman" w:cs="Times New Roman"/>
          <w:sz w:val="28"/>
          <w:szCs w:val="28"/>
        </w:rPr>
        <w:t>ну, стать женой и матерью. В</w:t>
      </w:r>
      <w:r w:rsidR="007910FB">
        <w:rPr>
          <w:rFonts w:ascii="Times New Roman" w:hAnsi="Times New Roman" w:cs="Times New Roman"/>
          <w:sz w:val="28"/>
          <w:szCs w:val="28"/>
        </w:rPr>
        <w:t>есь ее жизненный опыт, тяжелая судьба</w:t>
      </w:r>
      <w:r w:rsidR="00AC36AE">
        <w:rPr>
          <w:rFonts w:ascii="Times New Roman" w:hAnsi="Times New Roman" w:cs="Times New Roman"/>
          <w:sz w:val="28"/>
          <w:szCs w:val="28"/>
        </w:rPr>
        <w:t xml:space="preserve"> (</w:t>
      </w:r>
      <w:r w:rsidR="00E377D4">
        <w:rPr>
          <w:rFonts w:ascii="Times New Roman" w:hAnsi="Times New Roman" w:cs="Times New Roman"/>
          <w:sz w:val="28"/>
          <w:szCs w:val="28"/>
        </w:rPr>
        <w:t>неудачный брак</w:t>
      </w:r>
      <w:r w:rsidR="00AB4F11">
        <w:rPr>
          <w:rFonts w:ascii="Times New Roman" w:hAnsi="Times New Roman" w:cs="Times New Roman"/>
          <w:sz w:val="28"/>
          <w:szCs w:val="28"/>
        </w:rPr>
        <w:t xml:space="preserve">, </w:t>
      </w:r>
      <w:r w:rsidR="00E377D4">
        <w:rPr>
          <w:rFonts w:ascii="Times New Roman" w:hAnsi="Times New Roman" w:cs="Times New Roman"/>
          <w:sz w:val="28"/>
          <w:szCs w:val="28"/>
        </w:rPr>
        <w:t xml:space="preserve">потеря ребенка, </w:t>
      </w:r>
      <w:r w:rsidR="00AC36AE">
        <w:rPr>
          <w:rFonts w:ascii="Times New Roman" w:hAnsi="Times New Roman" w:cs="Times New Roman"/>
          <w:sz w:val="28"/>
          <w:szCs w:val="28"/>
        </w:rPr>
        <w:t>болезнь и смерть матери,</w:t>
      </w:r>
      <w:r w:rsidR="00E377D4">
        <w:rPr>
          <w:rFonts w:ascii="Times New Roman" w:hAnsi="Times New Roman" w:cs="Times New Roman"/>
          <w:sz w:val="28"/>
          <w:szCs w:val="28"/>
        </w:rPr>
        <w:t xml:space="preserve"> алкоголизм </w:t>
      </w:r>
      <w:r w:rsidR="00DA5A09">
        <w:rPr>
          <w:rFonts w:ascii="Times New Roman" w:hAnsi="Times New Roman" w:cs="Times New Roman"/>
          <w:sz w:val="28"/>
          <w:szCs w:val="28"/>
        </w:rPr>
        <w:t xml:space="preserve">и смерть </w:t>
      </w:r>
      <w:r w:rsidR="00E377D4">
        <w:rPr>
          <w:rFonts w:ascii="Times New Roman" w:hAnsi="Times New Roman" w:cs="Times New Roman"/>
          <w:sz w:val="28"/>
          <w:szCs w:val="28"/>
        </w:rPr>
        <w:t>отца</w:t>
      </w:r>
      <w:r w:rsidR="00AC36AE">
        <w:rPr>
          <w:rFonts w:ascii="Times New Roman" w:hAnsi="Times New Roman" w:cs="Times New Roman"/>
          <w:sz w:val="28"/>
          <w:szCs w:val="28"/>
        </w:rPr>
        <w:t>)</w:t>
      </w:r>
      <w:r w:rsidR="007910FB">
        <w:rPr>
          <w:rFonts w:ascii="Times New Roman" w:hAnsi="Times New Roman" w:cs="Times New Roman"/>
          <w:sz w:val="28"/>
          <w:szCs w:val="28"/>
        </w:rPr>
        <w:t>, разумеется, не могли не сказаться на ней. Но в чем-то она все равно осталась той наивной</w:t>
      </w:r>
      <w:r w:rsidR="00AC36AE">
        <w:rPr>
          <w:rFonts w:ascii="Times New Roman" w:hAnsi="Times New Roman" w:cs="Times New Roman"/>
          <w:sz w:val="28"/>
          <w:szCs w:val="28"/>
        </w:rPr>
        <w:t>,</w:t>
      </w:r>
      <w:r w:rsidR="007910FB">
        <w:rPr>
          <w:rFonts w:ascii="Times New Roman" w:hAnsi="Times New Roman" w:cs="Times New Roman"/>
          <w:sz w:val="28"/>
          <w:szCs w:val="28"/>
        </w:rPr>
        <w:t xml:space="preserve"> светлой</w:t>
      </w:r>
      <w:r w:rsidR="00AC36AE">
        <w:rPr>
          <w:rFonts w:ascii="Times New Roman" w:hAnsi="Times New Roman" w:cs="Times New Roman"/>
          <w:sz w:val="28"/>
          <w:szCs w:val="28"/>
        </w:rPr>
        <w:t>,</w:t>
      </w:r>
      <w:r w:rsidR="007910FB">
        <w:rPr>
          <w:rFonts w:ascii="Times New Roman" w:hAnsi="Times New Roman" w:cs="Times New Roman"/>
          <w:sz w:val="28"/>
          <w:szCs w:val="28"/>
        </w:rPr>
        <w:t xml:space="preserve"> горячо любящей </w:t>
      </w:r>
      <w:r w:rsidR="000D77DF">
        <w:rPr>
          <w:rFonts w:ascii="Times New Roman" w:hAnsi="Times New Roman" w:cs="Times New Roman"/>
          <w:sz w:val="28"/>
          <w:szCs w:val="28"/>
        </w:rPr>
        <w:t xml:space="preserve">только </w:t>
      </w:r>
      <w:r w:rsidR="00906DA8">
        <w:rPr>
          <w:rFonts w:ascii="Times New Roman" w:hAnsi="Times New Roman" w:cs="Times New Roman"/>
          <w:sz w:val="28"/>
          <w:szCs w:val="28"/>
        </w:rPr>
        <w:t xml:space="preserve">одного человека </w:t>
      </w:r>
      <w:r w:rsidR="006E4E05">
        <w:rPr>
          <w:rFonts w:ascii="Times New Roman" w:hAnsi="Times New Roman" w:cs="Times New Roman"/>
          <w:sz w:val="28"/>
          <w:szCs w:val="28"/>
        </w:rPr>
        <w:t>девочкой: «Выглянула —</w:t>
      </w:r>
      <w:r w:rsidR="00B00AB8">
        <w:rPr>
          <w:rFonts w:ascii="Times New Roman" w:hAnsi="Times New Roman" w:cs="Times New Roman"/>
          <w:sz w:val="28"/>
          <w:szCs w:val="28"/>
        </w:rPr>
        <w:t xml:space="preserve"> все в снегу. Легла опять, завернулась, как ты любишь,</w:t>
      </w:r>
      <w:r w:rsidR="007910FB">
        <w:rPr>
          <w:rFonts w:ascii="Times New Roman" w:hAnsi="Times New Roman" w:cs="Times New Roman"/>
          <w:sz w:val="28"/>
          <w:szCs w:val="28"/>
        </w:rPr>
        <w:t xml:space="preserve"> </w:t>
      </w:r>
      <w:r w:rsidR="00B00AB8">
        <w:rPr>
          <w:rFonts w:ascii="Times New Roman" w:hAnsi="Times New Roman" w:cs="Times New Roman"/>
          <w:sz w:val="28"/>
          <w:szCs w:val="28"/>
        </w:rPr>
        <w:t xml:space="preserve">куколкой, и смотрела в дырочку на снегопад за окном. И так сладко потом снова заснула!» (365), «Рано утром проснулась </w:t>
      </w:r>
      <w:r w:rsidR="00B00AB8" w:rsidRPr="00B00AB8">
        <w:rPr>
          <w:rFonts w:ascii="Times New Roman" w:hAnsi="Times New Roman" w:cs="Times New Roman"/>
          <w:sz w:val="28"/>
          <w:szCs w:val="28"/>
        </w:rPr>
        <w:t>&lt;</w:t>
      </w:r>
      <w:r w:rsidR="00B00AB8">
        <w:rPr>
          <w:rFonts w:ascii="Times New Roman" w:hAnsi="Times New Roman" w:cs="Times New Roman"/>
          <w:sz w:val="28"/>
          <w:szCs w:val="28"/>
        </w:rPr>
        <w:t>…</w:t>
      </w:r>
      <w:r w:rsidR="00B00AB8" w:rsidRPr="00B00AB8">
        <w:rPr>
          <w:rFonts w:ascii="Times New Roman" w:hAnsi="Times New Roman" w:cs="Times New Roman"/>
          <w:sz w:val="28"/>
          <w:szCs w:val="28"/>
        </w:rPr>
        <w:t xml:space="preserve">&gt; </w:t>
      </w:r>
      <w:r w:rsidR="00B00AB8">
        <w:rPr>
          <w:rFonts w:ascii="Times New Roman" w:hAnsi="Times New Roman" w:cs="Times New Roman"/>
          <w:sz w:val="28"/>
          <w:szCs w:val="28"/>
        </w:rPr>
        <w:t xml:space="preserve">вспомнила, что выпал снег, и опять такое счастье навалило!» (365), «Почему-то вспомнилось, как на даче ты чинил велосипед…» (369). </w:t>
      </w:r>
      <w:r w:rsidR="007910FB">
        <w:rPr>
          <w:rFonts w:ascii="Times New Roman" w:hAnsi="Times New Roman" w:cs="Times New Roman"/>
          <w:sz w:val="28"/>
          <w:szCs w:val="28"/>
        </w:rPr>
        <w:t>Изменения Во</w:t>
      </w:r>
      <w:r w:rsidR="00AC36AE">
        <w:rPr>
          <w:rFonts w:ascii="Times New Roman" w:hAnsi="Times New Roman" w:cs="Times New Roman"/>
          <w:sz w:val="28"/>
          <w:szCs w:val="28"/>
        </w:rPr>
        <w:t xml:space="preserve">лоди по большей части внутреннего характера. </w:t>
      </w:r>
      <w:r w:rsidR="00DC3AEE">
        <w:rPr>
          <w:rFonts w:ascii="Times New Roman" w:hAnsi="Times New Roman" w:cs="Times New Roman"/>
          <w:sz w:val="28"/>
          <w:szCs w:val="28"/>
        </w:rPr>
        <w:t>П</w:t>
      </w:r>
      <w:r w:rsidR="00E377D4">
        <w:rPr>
          <w:rFonts w:ascii="Times New Roman" w:hAnsi="Times New Roman" w:cs="Times New Roman"/>
          <w:sz w:val="28"/>
          <w:szCs w:val="28"/>
        </w:rPr>
        <w:t xml:space="preserve">ро его возраст </w:t>
      </w:r>
      <w:r w:rsidR="005F1011">
        <w:rPr>
          <w:rFonts w:ascii="Times New Roman" w:hAnsi="Times New Roman" w:cs="Times New Roman"/>
          <w:sz w:val="28"/>
          <w:szCs w:val="28"/>
        </w:rPr>
        <w:t>ничего не сказано, поэтому, может быть,</w:t>
      </w:r>
      <w:r w:rsidR="00DC3AEE">
        <w:rPr>
          <w:rFonts w:ascii="Times New Roman" w:hAnsi="Times New Roman" w:cs="Times New Roman"/>
          <w:sz w:val="28"/>
          <w:szCs w:val="28"/>
        </w:rPr>
        <w:t xml:space="preserve"> Володю как раз и можно отнести к тем героям греческого романа, которые «встречаются молодыми и </w:t>
      </w:r>
      <w:proofErr w:type="gramStart"/>
      <w:r w:rsidR="00DC3AEE">
        <w:rPr>
          <w:rFonts w:ascii="Times New Roman" w:hAnsi="Times New Roman" w:cs="Times New Roman"/>
          <w:sz w:val="28"/>
          <w:szCs w:val="28"/>
        </w:rPr>
        <w:t>красивыми</w:t>
      </w:r>
      <w:proofErr w:type="gramEnd"/>
      <w:r w:rsidR="00DC3AEE">
        <w:rPr>
          <w:rFonts w:ascii="Times New Roman" w:hAnsi="Times New Roman" w:cs="Times New Roman"/>
          <w:sz w:val="28"/>
          <w:szCs w:val="28"/>
        </w:rPr>
        <w:t xml:space="preserve"> и точно такими же вступают в конце всех приключений в брак». Но</w:t>
      </w:r>
      <w:r w:rsidR="00AC36AE">
        <w:rPr>
          <w:rFonts w:ascii="Times New Roman" w:hAnsi="Times New Roman" w:cs="Times New Roman"/>
          <w:sz w:val="28"/>
          <w:szCs w:val="28"/>
        </w:rPr>
        <w:t xml:space="preserve"> если Саша сталкивает</w:t>
      </w:r>
      <w:r w:rsidR="00B6352E">
        <w:rPr>
          <w:rFonts w:ascii="Times New Roman" w:hAnsi="Times New Roman" w:cs="Times New Roman"/>
          <w:sz w:val="28"/>
          <w:szCs w:val="28"/>
        </w:rPr>
        <w:t>ся с бытовыми трудностями, то Володя</w:t>
      </w:r>
      <w:r w:rsidR="006E4E05">
        <w:rPr>
          <w:rFonts w:ascii="Times New Roman" w:hAnsi="Times New Roman" w:cs="Times New Roman"/>
          <w:sz w:val="28"/>
          <w:szCs w:val="28"/>
        </w:rPr>
        <w:t> —</w:t>
      </w:r>
      <w:r w:rsidR="00AC36AE">
        <w:rPr>
          <w:rFonts w:ascii="Times New Roman" w:hAnsi="Times New Roman" w:cs="Times New Roman"/>
          <w:sz w:val="28"/>
          <w:szCs w:val="28"/>
        </w:rPr>
        <w:t xml:space="preserve"> с духовными. Юноша</w:t>
      </w:r>
      <w:r w:rsidR="00906DA8">
        <w:rPr>
          <w:rFonts w:ascii="Times New Roman" w:hAnsi="Times New Roman" w:cs="Times New Roman"/>
          <w:sz w:val="28"/>
          <w:szCs w:val="28"/>
        </w:rPr>
        <w:t xml:space="preserve"> за все это время превращается и</w:t>
      </w:r>
      <w:r w:rsidR="00B00AB8">
        <w:rPr>
          <w:rFonts w:ascii="Times New Roman" w:hAnsi="Times New Roman" w:cs="Times New Roman"/>
          <w:sz w:val="28"/>
          <w:szCs w:val="28"/>
        </w:rPr>
        <w:t>з мальчишки, мечтающего</w:t>
      </w:r>
      <w:r w:rsidR="007910FB">
        <w:rPr>
          <w:rFonts w:ascii="Times New Roman" w:hAnsi="Times New Roman" w:cs="Times New Roman"/>
          <w:sz w:val="28"/>
          <w:szCs w:val="28"/>
        </w:rPr>
        <w:t xml:space="preserve"> о «своей войн</w:t>
      </w:r>
      <w:r w:rsidR="000D77DF">
        <w:rPr>
          <w:rFonts w:ascii="Times New Roman" w:hAnsi="Times New Roman" w:cs="Times New Roman"/>
          <w:sz w:val="28"/>
          <w:szCs w:val="28"/>
        </w:rPr>
        <w:t>е</w:t>
      </w:r>
      <w:r w:rsidR="00906DA8">
        <w:rPr>
          <w:rFonts w:ascii="Times New Roman" w:hAnsi="Times New Roman" w:cs="Times New Roman"/>
          <w:sz w:val="28"/>
          <w:szCs w:val="28"/>
        </w:rPr>
        <w:t xml:space="preserve">», </w:t>
      </w:r>
      <w:r w:rsidR="00B00AB8">
        <w:rPr>
          <w:rFonts w:ascii="Times New Roman" w:hAnsi="Times New Roman" w:cs="Times New Roman"/>
          <w:sz w:val="28"/>
          <w:szCs w:val="28"/>
        </w:rPr>
        <w:t>в мудрого человека, умеющего прощать и</w:t>
      </w:r>
      <w:r w:rsidR="00B6352E">
        <w:rPr>
          <w:rFonts w:ascii="Times New Roman" w:hAnsi="Times New Roman" w:cs="Times New Roman"/>
          <w:sz w:val="28"/>
          <w:szCs w:val="28"/>
        </w:rPr>
        <w:t xml:space="preserve"> отдавать</w:t>
      </w:r>
      <w:r w:rsidR="002956C5">
        <w:rPr>
          <w:rFonts w:ascii="Times New Roman" w:hAnsi="Times New Roman" w:cs="Times New Roman"/>
          <w:sz w:val="28"/>
          <w:szCs w:val="28"/>
        </w:rPr>
        <w:t>: «И вот я</w:t>
      </w:r>
      <w:r w:rsidR="006E4E05">
        <w:rPr>
          <w:rFonts w:ascii="Times New Roman" w:hAnsi="Times New Roman" w:cs="Times New Roman"/>
          <w:sz w:val="28"/>
          <w:szCs w:val="28"/>
        </w:rPr>
        <w:t xml:space="preserve"> понял, что хочу так много дать —</w:t>
      </w:r>
      <w:r w:rsidR="002956C5">
        <w:rPr>
          <w:rFonts w:ascii="Times New Roman" w:hAnsi="Times New Roman" w:cs="Times New Roman"/>
          <w:sz w:val="28"/>
          <w:szCs w:val="28"/>
        </w:rPr>
        <w:t xml:space="preserve"> тепла, любви, мыслей, слов, нежности, понимания…» (157). </w:t>
      </w:r>
      <w:r w:rsidR="00B6352E">
        <w:rPr>
          <w:rFonts w:ascii="Times New Roman" w:hAnsi="Times New Roman" w:cs="Times New Roman"/>
          <w:sz w:val="28"/>
          <w:szCs w:val="28"/>
        </w:rPr>
        <w:t>Тем более,</w:t>
      </w:r>
      <w:r w:rsidR="00E377D4">
        <w:rPr>
          <w:rFonts w:ascii="Times New Roman" w:hAnsi="Times New Roman" w:cs="Times New Roman"/>
          <w:sz w:val="28"/>
          <w:szCs w:val="28"/>
        </w:rPr>
        <w:t xml:space="preserve"> </w:t>
      </w:r>
      <w:r w:rsidR="00E377D4" w:rsidRPr="00E377D4">
        <w:rPr>
          <w:rFonts w:ascii="Times New Roman" w:hAnsi="Times New Roman" w:cs="Times New Roman"/>
          <w:sz w:val="28"/>
          <w:szCs w:val="28"/>
        </w:rPr>
        <w:t>г</w:t>
      </w:r>
      <w:r w:rsidR="00AB4F11" w:rsidRPr="00E377D4">
        <w:rPr>
          <w:rFonts w:ascii="Times New Roman" w:hAnsi="Times New Roman" w:cs="Times New Roman"/>
          <w:sz w:val="28"/>
          <w:szCs w:val="28"/>
        </w:rPr>
        <w:t xml:space="preserve">ерои </w:t>
      </w:r>
      <w:r w:rsidR="00E377D4" w:rsidRPr="00E377D4">
        <w:rPr>
          <w:rFonts w:ascii="Times New Roman" w:hAnsi="Times New Roman" w:cs="Times New Roman"/>
          <w:sz w:val="28"/>
          <w:szCs w:val="28"/>
        </w:rPr>
        <w:t>часто сами говорят о своих изменениях, сами чувствуют, как меняются. Так, Володя, будучи штабным писарем, со временем учится не переживать по поводу каждой похоронки</w:t>
      </w:r>
      <w:r w:rsidR="00B00AB8">
        <w:rPr>
          <w:rFonts w:ascii="Times New Roman" w:hAnsi="Times New Roman" w:cs="Times New Roman"/>
          <w:sz w:val="28"/>
          <w:szCs w:val="28"/>
        </w:rPr>
        <w:t>:</w:t>
      </w:r>
      <w:r w:rsidR="00F3012F">
        <w:rPr>
          <w:rFonts w:ascii="Times New Roman" w:hAnsi="Times New Roman" w:cs="Times New Roman"/>
          <w:sz w:val="28"/>
          <w:szCs w:val="28"/>
        </w:rPr>
        <w:t xml:space="preserve"> </w:t>
      </w:r>
      <w:r w:rsidR="00AB4F11" w:rsidRPr="00E377D4">
        <w:rPr>
          <w:rFonts w:ascii="Times New Roman" w:hAnsi="Times New Roman" w:cs="Times New Roman"/>
          <w:sz w:val="28"/>
          <w:szCs w:val="28"/>
        </w:rPr>
        <w:t>«Вот, написал рапорт о смерти челове</w:t>
      </w:r>
      <w:r w:rsidR="00E377D4" w:rsidRPr="00E377D4">
        <w:rPr>
          <w:rFonts w:ascii="Times New Roman" w:hAnsi="Times New Roman" w:cs="Times New Roman"/>
          <w:sz w:val="28"/>
          <w:szCs w:val="28"/>
        </w:rPr>
        <w:t xml:space="preserve">ка, и рука не дрогнула» (101). </w:t>
      </w:r>
      <w:r w:rsidR="00E12E2C" w:rsidRPr="00F53778">
        <w:rPr>
          <w:rFonts w:ascii="Times New Roman" w:hAnsi="Times New Roman" w:cs="Times New Roman"/>
          <w:sz w:val="28"/>
          <w:szCs w:val="28"/>
        </w:rPr>
        <w:t xml:space="preserve">Кстати, здесь можно </w:t>
      </w:r>
      <w:r w:rsidR="00C3696A" w:rsidRPr="00F53778">
        <w:rPr>
          <w:rFonts w:ascii="Times New Roman" w:hAnsi="Times New Roman" w:cs="Times New Roman"/>
          <w:sz w:val="28"/>
          <w:szCs w:val="28"/>
        </w:rPr>
        <w:t xml:space="preserve">провести параллель с </w:t>
      </w:r>
      <w:r w:rsidR="00F3012F">
        <w:rPr>
          <w:rFonts w:ascii="Times New Roman" w:hAnsi="Times New Roman" w:cs="Times New Roman"/>
          <w:sz w:val="28"/>
          <w:szCs w:val="28"/>
        </w:rPr>
        <w:t>первым</w:t>
      </w:r>
      <w:r w:rsidR="006E4E05">
        <w:rPr>
          <w:rFonts w:ascii="Times New Roman" w:hAnsi="Times New Roman" w:cs="Times New Roman"/>
          <w:sz w:val="28"/>
          <w:szCs w:val="28"/>
        </w:rPr>
        <w:t xml:space="preserve"> напечатанным рассказом Шишкина —</w:t>
      </w:r>
      <w:r w:rsidR="00F3012F">
        <w:rPr>
          <w:rFonts w:ascii="Times New Roman" w:hAnsi="Times New Roman" w:cs="Times New Roman"/>
          <w:sz w:val="28"/>
          <w:szCs w:val="28"/>
        </w:rPr>
        <w:t xml:space="preserve"> «Уроком каллиграфии» (1993)</w:t>
      </w:r>
      <w:r w:rsidR="006E4E05">
        <w:rPr>
          <w:rFonts w:ascii="Times New Roman" w:hAnsi="Times New Roman" w:cs="Times New Roman"/>
          <w:sz w:val="28"/>
          <w:szCs w:val="28"/>
        </w:rPr>
        <w:t>, где герой — судебный секретарь —</w:t>
      </w:r>
      <w:r w:rsidR="00E12E2C" w:rsidRPr="00F53778">
        <w:rPr>
          <w:rFonts w:ascii="Times New Roman" w:hAnsi="Times New Roman" w:cs="Times New Roman"/>
          <w:sz w:val="28"/>
          <w:szCs w:val="28"/>
        </w:rPr>
        <w:t xml:space="preserve"> тоже постепенно «черствеет» в ходе своей работы и не испытывает мук совести, когда из-за него осуждают кассира. Но правда, объясняет он это силой букв, перед которыми все равны: «Боже мой, да чем он лучше меня или хоть вас, чтобы жалеть, потому что не было еще такого дела, пусть самого длинного и запутанного, в конце которого перо не поставило бы, поскольку больше ничего не будет, точку»</w:t>
      </w:r>
      <w:r w:rsidR="0030036C" w:rsidRPr="00F53778">
        <w:rPr>
          <w:rStyle w:val="a5"/>
          <w:rFonts w:ascii="Times New Roman" w:hAnsi="Times New Roman" w:cs="Times New Roman"/>
          <w:sz w:val="28"/>
          <w:szCs w:val="28"/>
        </w:rPr>
        <w:footnoteReference w:id="43"/>
      </w:r>
      <w:r w:rsidR="00F53778" w:rsidRPr="00F53778">
        <w:rPr>
          <w:rFonts w:ascii="Times New Roman" w:hAnsi="Times New Roman" w:cs="Times New Roman"/>
          <w:sz w:val="28"/>
          <w:szCs w:val="28"/>
        </w:rPr>
        <w:t>.</w:t>
      </w:r>
      <w:r w:rsidR="00F53778">
        <w:rPr>
          <w:rFonts w:ascii="Times New Roman" w:hAnsi="Times New Roman" w:cs="Times New Roman"/>
          <w:color w:val="FF0000"/>
          <w:sz w:val="28"/>
          <w:szCs w:val="28"/>
        </w:rPr>
        <w:t xml:space="preserve"> </w:t>
      </w:r>
      <w:r w:rsidR="00C97D82">
        <w:rPr>
          <w:rFonts w:ascii="Times New Roman" w:hAnsi="Times New Roman" w:cs="Times New Roman"/>
          <w:sz w:val="28"/>
          <w:szCs w:val="28"/>
        </w:rPr>
        <w:t xml:space="preserve">Если вернуться к Володе, то он, </w:t>
      </w:r>
      <w:r w:rsidR="00B00AB8">
        <w:rPr>
          <w:rFonts w:ascii="Times New Roman" w:hAnsi="Times New Roman" w:cs="Times New Roman"/>
          <w:sz w:val="28"/>
          <w:szCs w:val="28"/>
        </w:rPr>
        <w:t>опи</w:t>
      </w:r>
      <w:r w:rsidR="004A53B4">
        <w:rPr>
          <w:rFonts w:ascii="Times New Roman" w:hAnsi="Times New Roman" w:cs="Times New Roman"/>
          <w:sz w:val="28"/>
          <w:szCs w:val="28"/>
        </w:rPr>
        <w:t>сывая свое военные будни, как будто постоянно</w:t>
      </w:r>
      <w:r w:rsidR="00B00AB8">
        <w:rPr>
          <w:rFonts w:ascii="Times New Roman" w:hAnsi="Times New Roman" w:cs="Times New Roman"/>
          <w:sz w:val="28"/>
          <w:szCs w:val="28"/>
        </w:rPr>
        <w:t xml:space="preserve"> извиняется перед Сашей: «Сашенька моя, не думаю, чтобы тебе все это было интересно. Но теперь это я» (139). </w:t>
      </w:r>
      <w:r w:rsidR="004A53B4">
        <w:rPr>
          <w:rFonts w:ascii="Times New Roman" w:hAnsi="Times New Roman" w:cs="Times New Roman"/>
          <w:sz w:val="28"/>
          <w:szCs w:val="28"/>
        </w:rPr>
        <w:t xml:space="preserve">Но и одновременно с тем подчеркивает неизбежность изменений на войне: «Да и сам я тут меняюсь. Становлюсь кем-то другим. Здесь нельзя не меняться. Но ведь это именно то, чего я хотел» (164). </w:t>
      </w:r>
      <w:r w:rsidR="00E377D4" w:rsidRPr="00E377D4">
        <w:rPr>
          <w:rFonts w:ascii="Times New Roman" w:hAnsi="Times New Roman" w:cs="Times New Roman"/>
          <w:sz w:val="28"/>
          <w:szCs w:val="28"/>
        </w:rPr>
        <w:t>А</w:t>
      </w:r>
      <w:r w:rsidR="00AB4F11" w:rsidRPr="00E377D4">
        <w:rPr>
          <w:rFonts w:ascii="Times New Roman" w:hAnsi="Times New Roman" w:cs="Times New Roman"/>
          <w:sz w:val="28"/>
          <w:szCs w:val="28"/>
        </w:rPr>
        <w:t xml:space="preserve"> Саша во время беременности</w:t>
      </w:r>
      <w:r w:rsidR="00E377D4" w:rsidRPr="00E377D4">
        <w:rPr>
          <w:rFonts w:ascii="Times New Roman" w:hAnsi="Times New Roman" w:cs="Times New Roman"/>
          <w:sz w:val="28"/>
          <w:szCs w:val="28"/>
        </w:rPr>
        <w:t xml:space="preserve"> замечает</w:t>
      </w:r>
      <w:r w:rsidR="00AB4F11" w:rsidRPr="00E377D4">
        <w:rPr>
          <w:rFonts w:ascii="Times New Roman" w:hAnsi="Times New Roman" w:cs="Times New Roman"/>
          <w:sz w:val="28"/>
          <w:szCs w:val="28"/>
        </w:rPr>
        <w:t>: «Я чувствую, как становлюсь другой» (133).</w:t>
      </w:r>
      <w:r w:rsidR="00B00AB8">
        <w:rPr>
          <w:rFonts w:ascii="Times New Roman" w:hAnsi="Times New Roman" w:cs="Times New Roman"/>
          <w:sz w:val="28"/>
          <w:szCs w:val="28"/>
        </w:rPr>
        <w:t xml:space="preserve"> </w:t>
      </w:r>
    </w:p>
    <w:p w14:paraId="59657838" w14:textId="1DCC3F8D" w:rsidR="00F66242" w:rsidRPr="002B0F3F" w:rsidRDefault="004A53B4" w:rsidP="00A76BCD">
      <w:pPr>
        <w:spacing w:line="360" w:lineRule="auto"/>
        <w:ind w:firstLine="708"/>
        <w:jc w:val="both"/>
        <w:rPr>
          <w:rFonts w:ascii="Times New Roman" w:hAnsi="Times New Roman" w:cs="Times New Roman"/>
          <w:sz w:val="28"/>
          <w:szCs w:val="28"/>
        </w:rPr>
      </w:pPr>
      <w:r w:rsidRPr="00F53778">
        <w:rPr>
          <w:rFonts w:ascii="Times New Roman" w:hAnsi="Times New Roman" w:cs="Times New Roman"/>
          <w:sz w:val="28"/>
          <w:szCs w:val="28"/>
        </w:rPr>
        <w:t>Но, е</w:t>
      </w:r>
      <w:r w:rsidR="00F66242" w:rsidRPr="00F53778">
        <w:rPr>
          <w:rFonts w:ascii="Times New Roman" w:hAnsi="Times New Roman" w:cs="Times New Roman"/>
          <w:sz w:val="28"/>
          <w:szCs w:val="28"/>
        </w:rPr>
        <w:t xml:space="preserve">сли бытовая цикличность </w:t>
      </w:r>
      <w:r w:rsidRPr="00F53778">
        <w:rPr>
          <w:rFonts w:ascii="Times New Roman" w:hAnsi="Times New Roman" w:cs="Times New Roman"/>
          <w:sz w:val="28"/>
          <w:szCs w:val="28"/>
        </w:rPr>
        <w:t xml:space="preserve">в романе </w:t>
      </w:r>
      <w:r w:rsidR="00F66242" w:rsidRPr="00F53778">
        <w:rPr>
          <w:rFonts w:ascii="Times New Roman" w:hAnsi="Times New Roman" w:cs="Times New Roman"/>
          <w:sz w:val="28"/>
          <w:szCs w:val="28"/>
        </w:rPr>
        <w:t xml:space="preserve">все-таки есть, то </w:t>
      </w:r>
      <w:r w:rsidRPr="00F53778">
        <w:rPr>
          <w:rFonts w:ascii="Times New Roman" w:hAnsi="Times New Roman" w:cs="Times New Roman"/>
          <w:sz w:val="28"/>
          <w:szCs w:val="28"/>
        </w:rPr>
        <w:t>про природную нельзя сказать то же самое</w:t>
      </w:r>
      <w:r w:rsidR="00F66242" w:rsidRPr="00F53778">
        <w:rPr>
          <w:rFonts w:ascii="Times New Roman" w:hAnsi="Times New Roman" w:cs="Times New Roman"/>
          <w:sz w:val="28"/>
          <w:szCs w:val="28"/>
        </w:rPr>
        <w:t xml:space="preserve">: </w:t>
      </w:r>
      <w:r w:rsidR="003504D8" w:rsidRPr="00F53778">
        <w:rPr>
          <w:rFonts w:ascii="Times New Roman" w:hAnsi="Times New Roman" w:cs="Times New Roman"/>
          <w:sz w:val="28"/>
          <w:szCs w:val="28"/>
        </w:rPr>
        <w:t xml:space="preserve">в мире героев будто существует </w:t>
      </w:r>
      <w:r w:rsidR="00FF495F" w:rsidRPr="00F53778">
        <w:rPr>
          <w:rFonts w:ascii="Times New Roman" w:hAnsi="Times New Roman" w:cs="Times New Roman"/>
          <w:sz w:val="28"/>
          <w:szCs w:val="28"/>
        </w:rPr>
        <w:t>лишь два времени года</w:t>
      </w:r>
      <w:r w:rsidR="00A76BCD">
        <w:rPr>
          <w:rFonts w:ascii="Times New Roman" w:hAnsi="Times New Roman" w:cs="Times New Roman"/>
          <w:sz w:val="28"/>
          <w:szCs w:val="28"/>
        </w:rPr>
        <w:t xml:space="preserve">: </w:t>
      </w:r>
      <w:r w:rsidR="003504D8" w:rsidRPr="00F53778">
        <w:rPr>
          <w:rFonts w:ascii="Times New Roman" w:hAnsi="Times New Roman" w:cs="Times New Roman"/>
          <w:sz w:val="28"/>
          <w:szCs w:val="28"/>
        </w:rPr>
        <w:t>лето (</w:t>
      </w:r>
      <w:r w:rsidR="00F66242" w:rsidRPr="00F53778">
        <w:rPr>
          <w:rFonts w:ascii="Times New Roman" w:hAnsi="Times New Roman" w:cs="Times New Roman"/>
          <w:sz w:val="28"/>
          <w:szCs w:val="28"/>
        </w:rPr>
        <w:t>в воспоминаниях</w:t>
      </w:r>
      <w:r w:rsidR="003504D8" w:rsidRPr="00F53778">
        <w:rPr>
          <w:rFonts w:ascii="Times New Roman" w:hAnsi="Times New Roman" w:cs="Times New Roman"/>
          <w:sz w:val="28"/>
          <w:szCs w:val="28"/>
        </w:rPr>
        <w:t xml:space="preserve"> о </w:t>
      </w:r>
      <w:r w:rsidR="006E4E05">
        <w:rPr>
          <w:rFonts w:ascii="Times New Roman" w:hAnsi="Times New Roman" w:cs="Times New Roman"/>
          <w:sz w:val="28"/>
          <w:szCs w:val="28"/>
        </w:rPr>
        <w:t>«р</w:t>
      </w:r>
      <w:r w:rsidR="00F66242" w:rsidRPr="00F53778">
        <w:rPr>
          <w:rFonts w:ascii="Times New Roman" w:hAnsi="Times New Roman" w:cs="Times New Roman"/>
          <w:sz w:val="28"/>
          <w:szCs w:val="28"/>
        </w:rPr>
        <w:t>ае»</w:t>
      </w:r>
      <w:r w:rsidR="003504D8" w:rsidRPr="00F53778">
        <w:rPr>
          <w:rFonts w:ascii="Times New Roman" w:hAnsi="Times New Roman" w:cs="Times New Roman"/>
          <w:sz w:val="28"/>
          <w:szCs w:val="28"/>
        </w:rPr>
        <w:t xml:space="preserve">) и </w:t>
      </w:r>
      <w:r w:rsidR="00230D35" w:rsidRPr="00F53778">
        <w:rPr>
          <w:rFonts w:ascii="Times New Roman" w:hAnsi="Times New Roman" w:cs="Times New Roman"/>
          <w:sz w:val="28"/>
          <w:szCs w:val="28"/>
        </w:rPr>
        <w:t xml:space="preserve">зима (в жизни Саши без Володи: «Там как раз закрывали статуи на зиму деревянными щитами» (100), </w:t>
      </w:r>
      <w:r w:rsidR="006E4E05">
        <w:rPr>
          <w:rFonts w:ascii="Times New Roman" w:hAnsi="Times New Roman" w:cs="Times New Roman"/>
          <w:sz w:val="28"/>
          <w:szCs w:val="28"/>
        </w:rPr>
        <w:t>«За окном —</w:t>
      </w:r>
      <w:r w:rsidR="00C344B0" w:rsidRPr="00F53778">
        <w:rPr>
          <w:rFonts w:ascii="Times New Roman" w:hAnsi="Times New Roman" w:cs="Times New Roman"/>
          <w:sz w:val="28"/>
          <w:szCs w:val="28"/>
        </w:rPr>
        <w:t xml:space="preserve"> тьма. Бесконечная зима» (372))</w:t>
      </w:r>
      <w:r w:rsidR="006E4E05">
        <w:rPr>
          <w:rFonts w:ascii="Times New Roman" w:hAnsi="Times New Roman" w:cs="Times New Roman"/>
          <w:sz w:val="28"/>
          <w:szCs w:val="28"/>
        </w:rPr>
        <w:t>, —</w:t>
      </w:r>
      <w:r w:rsidR="00FF495F" w:rsidRPr="00F53778">
        <w:rPr>
          <w:rFonts w:ascii="Times New Roman" w:hAnsi="Times New Roman" w:cs="Times New Roman"/>
          <w:sz w:val="28"/>
          <w:szCs w:val="28"/>
        </w:rPr>
        <w:t xml:space="preserve"> то есть </w:t>
      </w:r>
      <w:proofErr w:type="spellStart"/>
      <w:r w:rsidR="00FF495F" w:rsidRPr="00F53778">
        <w:rPr>
          <w:rFonts w:ascii="Times New Roman" w:hAnsi="Times New Roman" w:cs="Times New Roman"/>
          <w:sz w:val="28"/>
          <w:szCs w:val="28"/>
        </w:rPr>
        <w:t>хронотоп</w:t>
      </w:r>
      <w:proofErr w:type="spellEnd"/>
      <w:r w:rsidR="00FF495F" w:rsidRPr="00F53778">
        <w:rPr>
          <w:rFonts w:ascii="Times New Roman" w:hAnsi="Times New Roman" w:cs="Times New Roman"/>
          <w:sz w:val="28"/>
          <w:szCs w:val="28"/>
        </w:rPr>
        <w:t xml:space="preserve"> в мире героев нарушен. При этом </w:t>
      </w:r>
      <w:r w:rsidR="00184785" w:rsidRPr="00F53778">
        <w:rPr>
          <w:rFonts w:ascii="Times New Roman" w:hAnsi="Times New Roman" w:cs="Times New Roman"/>
          <w:sz w:val="28"/>
          <w:szCs w:val="28"/>
        </w:rPr>
        <w:t xml:space="preserve">интересно, что в детских </w:t>
      </w:r>
      <w:r w:rsidR="00303F1E" w:rsidRPr="00F53778">
        <w:rPr>
          <w:rFonts w:ascii="Times New Roman" w:hAnsi="Times New Roman" w:cs="Times New Roman"/>
          <w:sz w:val="28"/>
          <w:szCs w:val="28"/>
        </w:rPr>
        <w:t>воспоминаниях героев также часто присутствует лето</w:t>
      </w:r>
      <w:r w:rsidR="007445DA" w:rsidRPr="00F53778">
        <w:rPr>
          <w:rFonts w:ascii="Times New Roman" w:hAnsi="Times New Roman" w:cs="Times New Roman"/>
          <w:sz w:val="28"/>
          <w:szCs w:val="28"/>
        </w:rPr>
        <w:t xml:space="preserve"> (</w:t>
      </w:r>
      <w:r w:rsidR="00303F1E" w:rsidRPr="00F53778">
        <w:rPr>
          <w:rFonts w:ascii="Times New Roman" w:hAnsi="Times New Roman" w:cs="Times New Roman"/>
          <w:sz w:val="28"/>
          <w:szCs w:val="28"/>
        </w:rPr>
        <w:t>«А сейчас почему-то вспомнилось, как мы летом жили на даче, и он ходил по саду…» (230)</w:t>
      </w:r>
      <w:r w:rsidR="006E4E05">
        <w:rPr>
          <w:rFonts w:ascii="Times New Roman" w:hAnsi="Times New Roman" w:cs="Times New Roman"/>
          <w:sz w:val="28"/>
          <w:szCs w:val="28"/>
        </w:rPr>
        <w:t>), — т.к. детство —</w:t>
      </w:r>
      <w:r w:rsidR="00303F1E" w:rsidRPr="00F53778">
        <w:rPr>
          <w:rFonts w:ascii="Times New Roman" w:hAnsi="Times New Roman" w:cs="Times New Roman"/>
          <w:sz w:val="28"/>
          <w:szCs w:val="28"/>
        </w:rPr>
        <w:t xml:space="preserve"> это тоже нечто общее для героев, они вместе часто о нем вспоминают. В мире Саши бывшая жена ее мужа</w:t>
      </w:r>
      <w:r w:rsidR="007445DA" w:rsidRPr="00F53778">
        <w:rPr>
          <w:rFonts w:ascii="Times New Roman" w:hAnsi="Times New Roman" w:cs="Times New Roman"/>
          <w:sz w:val="28"/>
          <w:szCs w:val="28"/>
        </w:rPr>
        <w:t xml:space="preserve"> (Ада)</w:t>
      </w:r>
      <w:r w:rsidR="00303F1E" w:rsidRPr="00F53778">
        <w:rPr>
          <w:rFonts w:ascii="Times New Roman" w:hAnsi="Times New Roman" w:cs="Times New Roman"/>
          <w:sz w:val="28"/>
          <w:szCs w:val="28"/>
        </w:rPr>
        <w:t>, вспоминая свою жизнь, расска</w:t>
      </w:r>
      <w:r w:rsidR="006E4E05">
        <w:rPr>
          <w:rFonts w:ascii="Times New Roman" w:hAnsi="Times New Roman" w:cs="Times New Roman"/>
          <w:sz w:val="28"/>
          <w:szCs w:val="28"/>
        </w:rPr>
        <w:t>зывает, как «в голове мелькнуло —</w:t>
      </w:r>
      <w:r w:rsidR="00303F1E" w:rsidRPr="00F53778">
        <w:rPr>
          <w:rFonts w:ascii="Times New Roman" w:hAnsi="Times New Roman" w:cs="Times New Roman"/>
          <w:sz w:val="28"/>
          <w:szCs w:val="28"/>
        </w:rPr>
        <w:t xml:space="preserve"> была бы зима»</w:t>
      </w:r>
      <w:r w:rsidR="006E4E05">
        <w:rPr>
          <w:rFonts w:ascii="Times New Roman" w:hAnsi="Times New Roman" w:cs="Times New Roman"/>
          <w:sz w:val="28"/>
          <w:szCs w:val="28"/>
        </w:rPr>
        <w:t xml:space="preserve"> (222), —</w:t>
      </w:r>
      <w:r w:rsidR="00303F1E" w:rsidRPr="00F53778">
        <w:rPr>
          <w:rFonts w:ascii="Times New Roman" w:hAnsi="Times New Roman" w:cs="Times New Roman"/>
          <w:sz w:val="28"/>
          <w:szCs w:val="28"/>
        </w:rPr>
        <w:t xml:space="preserve"> но какое именно было тогда время года, не упоминается. Но важно, что это не непосредственно Сашино воспоминание, не ее рассказ, а все, что касается </w:t>
      </w:r>
      <w:r w:rsidR="007445DA" w:rsidRPr="00F53778">
        <w:rPr>
          <w:rFonts w:ascii="Times New Roman" w:hAnsi="Times New Roman" w:cs="Times New Roman"/>
          <w:sz w:val="28"/>
          <w:szCs w:val="28"/>
        </w:rPr>
        <w:t>девушку напрямую</w:t>
      </w:r>
      <w:r w:rsidR="00303F1E" w:rsidRPr="00F53778">
        <w:rPr>
          <w:rFonts w:ascii="Times New Roman" w:hAnsi="Times New Roman" w:cs="Times New Roman"/>
          <w:sz w:val="28"/>
          <w:szCs w:val="28"/>
        </w:rPr>
        <w:t>, всегда сопровождается зимнем пейзажем. С</w:t>
      </w:r>
      <w:r w:rsidR="00FF495F" w:rsidRPr="00F53778">
        <w:rPr>
          <w:rFonts w:ascii="Times New Roman" w:hAnsi="Times New Roman" w:cs="Times New Roman"/>
          <w:sz w:val="28"/>
          <w:szCs w:val="28"/>
        </w:rPr>
        <w:t>ледует отметить, что в</w:t>
      </w:r>
      <w:r w:rsidR="00481178" w:rsidRPr="00F53778">
        <w:rPr>
          <w:rFonts w:ascii="Times New Roman" w:hAnsi="Times New Roman" w:cs="Times New Roman"/>
          <w:sz w:val="28"/>
          <w:szCs w:val="28"/>
        </w:rPr>
        <w:t xml:space="preserve"> русской культуре лето и зима нередко воспринимаются как бинарн</w:t>
      </w:r>
      <w:r w:rsidR="00B80F78">
        <w:rPr>
          <w:rFonts w:ascii="Times New Roman" w:hAnsi="Times New Roman" w:cs="Times New Roman"/>
          <w:sz w:val="28"/>
          <w:szCs w:val="28"/>
        </w:rPr>
        <w:t>ая</w:t>
      </w:r>
      <w:r w:rsidR="00481178" w:rsidRPr="00F53778">
        <w:rPr>
          <w:rFonts w:ascii="Times New Roman" w:hAnsi="Times New Roman" w:cs="Times New Roman"/>
          <w:sz w:val="28"/>
          <w:szCs w:val="28"/>
        </w:rPr>
        <w:t xml:space="preserve"> </w:t>
      </w:r>
      <w:r w:rsidR="00FF495F" w:rsidRPr="00F53778">
        <w:rPr>
          <w:rFonts w:ascii="Times New Roman" w:hAnsi="Times New Roman" w:cs="Times New Roman"/>
          <w:sz w:val="28"/>
          <w:szCs w:val="28"/>
        </w:rPr>
        <w:t>оппозици</w:t>
      </w:r>
      <w:r w:rsidR="00B80F78">
        <w:rPr>
          <w:rFonts w:ascii="Times New Roman" w:hAnsi="Times New Roman" w:cs="Times New Roman"/>
          <w:sz w:val="28"/>
          <w:szCs w:val="28"/>
        </w:rPr>
        <w:t>я</w:t>
      </w:r>
      <w:r w:rsidR="00FF495F" w:rsidRPr="00F53778">
        <w:rPr>
          <w:rFonts w:ascii="Times New Roman" w:hAnsi="Times New Roman" w:cs="Times New Roman"/>
          <w:sz w:val="28"/>
          <w:szCs w:val="28"/>
        </w:rPr>
        <w:t>: л</w:t>
      </w:r>
      <w:r w:rsidR="00481178" w:rsidRPr="00F53778">
        <w:rPr>
          <w:rFonts w:ascii="Times New Roman" w:hAnsi="Times New Roman" w:cs="Times New Roman"/>
          <w:sz w:val="28"/>
          <w:szCs w:val="28"/>
        </w:rPr>
        <w:t>ето часто выступает символом жизни, а зима – застоя, остановки и даже смерти</w:t>
      </w:r>
      <w:r w:rsidR="00035BF1" w:rsidRPr="00F53778">
        <w:rPr>
          <w:rStyle w:val="a5"/>
          <w:rFonts w:ascii="Times New Roman" w:hAnsi="Times New Roman" w:cs="Times New Roman"/>
          <w:sz w:val="28"/>
          <w:szCs w:val="28"/>
        </w:rPr>
        <w:footnoteReference w:id="44"/>
      </w:r>
      <w:r w:rsidR="00481178" w:rsidRPr="00F53778">
        <w:rPr>
          <w:rFonts w:ascii="Times New Roman" w:hAnsi="Times New Roman" w:cs="Times New Roman"/>
          <w:sz w:val="28"/>
          <w:szCs w:val="28"/>
        </w:rPr>
        <w:t xml:space="preserve">. </w:t>
      </w:r>
      <w:r w:rsidR="00FF495F" w:rsidRPr="00F53778">
        <w:rPr>
          <w:rFonts w:ascii="Times New Roman" w:hAnsi="Times New Roman" w:cs="Times New Roman"/>
          <w:sz w:val="28"/>
          <w:szCs w:val="28"/>
        </w:rPr>
        <w:t>Поэтому можно смело предположить, что настоящей жизнью для героев было как раз их общее лето, а разлука сразу стала смерт</w:t>
      </w:r>
      <w:r w:rsidR="00AE534A" w:rsidRPr="00F53778">
        <w:rPr>
          <w:rFonts w:ascii="Times New Roman" w:hAnsi="Times New Roman" w:cs="Times New Roman"/>
          <w:sz w:val="28"/>
          <w:szCs w:val="28"/>
        </w:rPr>
        <w:t>ью, если даже не в прямом</w:t>
      </w:r>
      <w:r w:rsidR="00FF495F" w:rsidRPr="00F53778">
        <w:rPr>
          <w:rFonts w:ascii="Times New Roman" w:hAnsi="Times New Roman" w:cs="Times New Roman"/>
          <w:sz w:val="28"/>
          <w:szCs w:val="28"/>
        </w:rPr>
        <w:t>, то в переносном</w:t>
      </w:r>
      <w:r w:rsidR="00AE534A" w:rsidRPr="00F53778">
        <w:rPr>
          <w:rFonts w:ascii="Times New Roman" w:hAnsi="Times New Roman" w:cs="Times New Roman"/>
          <w:sz w:val="28"/>
          <w:szCs w:val="28"/>
        </w:rPr>
        <w:t xml:space="preserve"> смысле</w:t>
      </w:r>
      <w:r w:rsidR="00FF495F" w:rsidRPr="00F53778">
        <w:rPr>
          <w:rFonts w:ascii="Times New Roman" w:hAnsi="Times New Roman" w:cs="Times New Roman"/>
          <w:sz w:val="28"/>
          <w:szCs w:val="28"/>
        </w:rPr>
        <w:t xml:space="preserve"> для обоих героев. </w:t>
      </w:r>
      <w:r w:rsidR="00267493" w:rsidRPr="002B0F3F">
        <w:rPr>
          <w:rFonts w:ascii="Times New Roman" w:hAnsi="Times New Roman" w:cs="Times New Roman"/>
          <w:sz w:val="28"/>
          <w:szCs w:val="28"/>
        </w:rPr>
        <w:t xml:space="preserve">К слову, такая </w:t>
      </w:r>
      <w:proofErr w:type="spellStart"/>
      <w:r w:rsidR="00267493" w:rsidRPr="002B0F3F">
        <w:rPr>
          <w:rFonts w:ascii="Times New Roman" w:hAnsi="Times New Roman" w:cs="Times New Roman"/>
          <w:sz w:val="28"/>
          <w:szCs w:val="28"/>
        </w:rPr>
        <w:t>бинарность</w:t>
      </w:r>
      <w:proofErr w:type="spellEnd"/>
      <w:r w:rsidR="00267493" w:rsidRPr="002B0F3F">
        <w:rPr>
          <w:rFonts w:ascii="Times New Roman" w:hAnsi="Times New Roman" w:cs="Times New Roman"/>
          <w:sz w:val="28"/>
          <w:szCs w:val="28"/>
        </w:rPr>
        <w:t xml:space="preserve"> оче</w:t>
      </w:r>
      <w:r w:rsidR="00B9552D" w:rsidRPr="002B0F3F">
        <w:rPr>
          <w:rFonts w:ascii="Times New Roman" w:hAnsi="Times New Roman" w:cs="Times New Roman"/>
          <w:sz w:val="28"/>
          <w:szCs w:val="28"/>
        </w:rPr>
        <w:t>нь характерна для всего романа (об этом подробнее далее).</w:t>
      </w:r>
    </w:p>
    <w:p w14:paraId="24C1E326" w14:textId="68DF2119" w:rsidR="002E5893" w:rsidRDefault="002E5893" w:rsidP="00D739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 можно ли утверждать, что время в </w:t>
      </w:r>
      <w:r w:rsidR="00E92CF6">
        <w:rPr>
          <w:rFonts w:ascii="Times New Roman" w:hAnsi="Times New Roman" w:cs="Times New Roman"/>
          <w:sz w:val="28"/>
          <w:szCs w:val="28"/>
        </w:rPr>
        <w:t xml:space="preserve">«Письмовнике» между </w:t>
      </w:r>
      <w:r>
        <w:rPr>
          <w:rFonts w:ascii="Times New Roman" w:hAnsi="Times New Roman" w:cs="Times New Roman"/>
          <w:sz w:val="28"/>
          <w:szCs w:val="28"/>
        </w:rPr>
        <w:t xml:space="preserve">условной </w:t>
      </w:r>
      <w:r w:rsidR="00E92CF6">
        <w:rPr>
          <w:rFonts w:ascii="Times New Roman" w:hAnsi="Times New Roman" w:cs="Times New Roman"/>
          <w:sz w:val="28"/>
          <w:szCs w:val="28"/>
        </w:rPr>
        <w:t xml:space="preserve">первой встречей героев и </w:t>
      </w:r>
      <w:r>
        <w:rPr>
          <w:rFonts w:ascii="Times New Roman" w:hAnsi="Times New Roman" w:cs="Times New Roman"/>
          <w:sz w:val="28"/>
          <w:szCs w:val="28"/>
        </w:rPr>
        <w:t>условным итоговым воссоединением</w:t>
      </w:r>
      <w:r w:rsidR="00E92CF6">
        <w:rPr>
          <w:rFonts w:ascii="Times New Roman" w:hAnsi="Times New Roman" w:cs="Times New Roman"/>
          <w:sz w:val="28"/>
          <w:szCs w:val="28"/>
        </w:rPr>
        <w:t xml:space="preserve"> строится</w:t>
      </w:r>
      <w:r w:rsidR="003B3135">
        <w:rPr>
          <w:rFonts w:ascii="Times New Roman" w:hAnsi="Times New Roman" w:cs="Times New Roman"/>
          <w:sz w:val="28"/>
          <w:szCs w:val="28"/>
        </w:rPr>
        <w:t>, как в греческом романе,</w:t>
      </w:r>
      <w:r w:rsidR="00E92CF6">
        <w:rPr>
          <w:rFonts w:ascii="Times New Roman" w:hAnsi="Times New Roman" w:cs="Times New Roman"/>
          <w:sz w:val="28"/>
          <w:szCs w:val="28"/>
        </w:rPr>
        <w:t xml:space="preserve"> на отдельных авантюрах, связанных между собой </w:t>
      </w:r>
      <w:r>
        <w:rPr>
          <w:rFonts w:ascii="Times New Roman" w:hAnsi="Times New Roman" w:cs="Times New Roman"/>
          <w:sz w:val="28"/>
          <w:szCs w:val="28"/>
        </w:rPr>
        <w:t xml:space="preserve">лишь </w:t>
      </w:r>
      <w:r w:rsidR="00E92CF6">
        <w:rPr>
          <w:rFonts w:ascii="Times New Roman" w:hAnsi="Times New Roman" w:cs="Times New Roman"/>
          <w:sz w:val="28"/>
          <w:szCs w:val="28"/>
        </w:rPr>
        <w:t>счастливыми случайностями</w:t>
      </w:r>
      <w:r w:rsidR="008E6F62">
        <w:rPr>
          <w:rFonts w:ascii="Times New Roman" w:hAnsi="Times New Roman" w:cs="Times New Roman"/>
          <w:sz w:val="28"/>
          <w:szCs w:val="28"/>
        </w:rPr>
        <w:t xml:space="preserve"> и больше ничем</w:t>
      </w:r>
      <w:r>
        <w:rPr>
          <w:rFonts w:ascii="Times New Roman" w:hAnsi="Times New Roman" w:cs="Times New Roman"/>
          <w:sz w:val="28"/>
          <w:szCs w:val="28"/>
        </w:rPr>
        <w:t>, что всем управляет лишь случай</w:t>
      </w:r>
      <w:r w:rsidR="00517390">
        <w:rPr>
          <w:rFonts w:ascii="Times New Roman" w:hAnsi="Times New Roman" w:cs="Times New Roman"/>
          <w:sz w:val="28"/>
          <w:szCs w:val="28"/>
        </w:rPr>
        <w:t>, а герои пассивны («с человеком всегда что-то случается»)</w:t>
      </w:r>
      <w:r w:rsidR="00E92CF6">
        <w:rPr>
          <w:rFonts w:ascii="Times New Roman" w:hAnsi="Times New Roman" w:cs="Times New Roman"/>
          <w:sz w:val="28"/>
          <w:szCs w:val="28"/>
        </w:rPr>
        <w:t xml:space="preserve">? </w:t>
      </w:r>
      <w:r w:rsidR="008E6F62">
        <w:rPr>
          <w:rFonts w:ascii="Times New Roman" w:hAnsi="Times New Roman" w:cs="Times New Roman"/>
          <w:sz w:val="28"/>
          <w:szCs w:val="28"/>
        </w:rPr>
        <w:t xml:space="preserve">В какой-то степени можно. Поскольку </w:t>
      </w:r>
      <w:r w:rsidR="003B3135">
        <w:rPr>
          <w:rFonts w:ascii="Times New Roman" w:hAnsi="Times New Roman" w:cs="Times New Roman"/>
          <w:sz w:val="28"/>
          <w:szCs w:val="28"/>
        </w:rPr>
        <w:t>чет</w:t>
      </w:r>
      <w:r>
        <w:rPr>
          <w:rFonts w:ascii="Times New Roman" w:hAnsi="Times New Roman" w:cs="Times New Roman"/>
          <w:sz w:val="28"/>
          <w:szCs w:val="28"/>
        </w:rPr>
        <w:t>кой определенности нет ни в чем, в мире «Письмовника» все легко меняется, появляется и пропадает.</w:t>
      </w:r>
      <w:r w:rsidR="003B3135">
        <w:rPr>
          <w:rFonts w:ascii="Times New Roman" w:hAnsi="Times New Roman" w:cs="Times New Roman"/>
          <w:sz w:val="28"/>
          <w:szCs w:val="28"/>
        </w:rPr>
        <w:t xml:space="preserve"> Так, отец Саши «вдруг» </w:t>
      </w:r>
      <w:r w:rsidR="00B80F78">
        <w:rPr>
          <w:rFonts w:ascii="Times New Roman" w:hAnsi="Times New Roman" w:cs="Times New Roman"/>
          <w:sz w:val="28"/>
          <w:szCs w:val="28"/>
        </w:rPr>
        <w:t xml:space="preserve">оказывается </w:t>
      </w:r>
      <w:r w:rsidR="003B3135">
        <w:rPr>
          <w:rFonts w:ascii="Times New Roman" w:hAnsi="Times New Roman" w:cs="Times New Roman"/>
          <w:sz w:val="28"/>
          <w:szCs w:val="28"/>
        </w:rPr>
        <w:t xml:space="preserve">актером, </w:t>
      </w:r>
      <w:r w:rsidR="00E76BF5">
        <w:rPr>
          <w:rFonts w:ascii="Times New Roman" w:hAnsi="Times New Roman" w:cs="Times New Roman"/>
          <w:sz w:val="28"/>
          <w:szCs w:val="28"/>
        </w:rPr>
        <w:t xml:space="preserve">хотя </w:t>
      </w:r>
      <w:r w:rsidR="00FC47D6">
        <w:rPr>
          <w:rFonts w:ascii="Times New Roman" w:hAnsi="Times New Roman" w:cs="Times New Roman"/>
          <w:sz w:val="28"/>
          <w:szCs w:val="28"/>
        </w:rPr>
        <w:t>до этого был дирижером</w:t>
      </w:r>
      <w:r w:rsidR="00E14DEA">
        <w:rPr>
          <w:rFonts w:ascii="Times New Roman" w:hAnsi="Times New Roman" w:cs="Times New Roman"/>
          <w:sz w:val="28"/>
          <w:szCs w:val="28"/>
        </w:rPr>
        <w:t>, а затем полярным ле</w:t>
      </w:r>
      <w:r w:rsidR="00FC47D6">
        <w:rPr>
          <w:rFonts w:ascii="Times New Roman" w:hAnsi="Times New Roman" w:cs="Times New Roman"/>
          <w:sz w:val="28"/>
          <w:szCs w:val="28"/>
        </w:rPr>
        <w:t xml:space="preserve">тчиком. В </w:t>
      </w:r>
      <w:r w:rsidR="00E14DEA">
        <w:rPr>
          <w:rFonts w:ascii="Times New Roman" w:hAnsi="Times New Roman" w:cs="Times New Roman"/>
          <w:sz w:val="28"/>
          <w:szCs w:val="28"/>
        </w:rPr>
        <w:t>романе нет описания его увольнений, поиска работы, прост</w:t>
      </w:r>
      <w:r>
        <w:rPr>
          <w:rFonts w:ascii="Times New Roman" w:hAnsi="Times New Roman" w:cs="Times New Roman"/>
          <w:sz w:val="28"/>
          <w:szCs w:val="28"/>
        </w:rPr>
        <w:t xml:space="preserve">о однажды Саша говорит, что «отца приглашали сниматься все реже и </w:t>
      </w:r>
      <w:r w:rsidR="00E14DEA">
        <w:rPr>
          <w:rFonts w:ascii="Times New Roman" w:hAnsi="Times New Roman" w:cs="Times New Roman"/>
          <w:sz w:val="28"/>
          <w:szCs w:val="28"/>
        </w:rPr>
        <w:t>реже</w:t>
      </w:r>
      <w:r>
        <w:rPr>
          <w:rFonts w:ascii="Times New Roman" w:hAnsi="Times New Roman" w:cs="Times New Roman"/>
          <w:sz w:val="28"/>
          <w:szCs w:val="28"/>
        </w:rPr>
        <w:t>» (62)</w:t>
      </w:r>
      <w:r w:rsidR="00E14DEA">
        <w:rPr>
          <w:rFonts w:ascii="Times New Roman" w:hAnsi="Times New Roman" w:cs="Times New Roman"/>
          <w:sz w:val="28"/>
          <w:szCs w:val="28"/>
        </w:rPr>
        <w:t xml:space="preserve">), чтобы однажды Саша </w:t>
      </w:r>
      <w:r>
        <w:rPr>
          <w:rFonts w:ascii="Times New Roman" w:hAnsi="Times New Roman" w:cs="Times New Roman"/>
          <w:sz w:val="28"/>
          <w:szCs w:val="28"/>
        </w:rPr>
        <w:t>«</w:t>
      </w:r>
      <w:r w:rsidR="00E14DEA">
        <w:rPr>
          <w:rFonts w:ascii="Times New Roman" w:hAnsi="Times New Roman" w:cs="Times New Roman"/>
          <w:sz w:val="28"/>
          <w:szCs w:val="28"/>
        </w:rPr>
        <w:t>вдруг</w:t>
      </w:r>
      <w:r>
        <w:rPr>
          <w:rFonts w:ascii="Times New Roman" w:hAnsi="Times New Roman" w:cs="Times New Roman"/>
          <w:sz w:val="28"/>
          <w:szCs w:val="28"/>
        </w:rPr>
        <w:t>»</w:t>
      </w:r>
      <w:r w:rsidR="00E14DEA">
        <w:rPr>
          <w:rFonts w:ascii="Times New Roman" w:hAnsi="Times New Roman" w:cs="Times New Roman"/>
          <w:sz w:val="28"/>
          <w:szCs w:val="28"/>
        </w:rPr>
        <w:t xml:space="preserve"> познакомилась с другом отца и влюбилась в него. И потом так же «вдруг» вернулась домой раньше именно тогда, когда он был с ее мамой. Потом, так же </w:t>
      </w:r>
      <w:r>
        <w:rPr>
          <w:rFonts w:ascii="Times New Roman" w:hAnsi="Times New Roman" w:cs="Times New Roman"/>
          <w:sz w:val="28"/>
          <w:szCs w:val="28"/>
        </w:rPr>
        <w:t>«</w:t>
      </w:r>
      <w:r w:rsidR="00517390">
        <w:rPr>
          <w:rFonts w:ascii="Times New Roman" w:hAnsi="Times New Roman" w:cs="Times New Roman"/>
          <w:sz w:val="28"/>
          <w:szCs w:val="28"/>
        </w:rPr>
        <w:t>вдруг</w:t>
      </w:r>
      <w:r>
        <w:rPr>
          <w:rFonts w:ascii="Times New Roman" w:hAnsi="Times New Roman" w:cs="Times New Roman"/>
          <w:sz w:val="28"/>
          <w:szCs w:val="28"/>
        </w:rPr>
        <w:t xml:space="preserve">» происходит </w:t>
      </w:r>
      <w:r w:rsidR="00E14DEA">
        <w:rPr>
          <w:rFonts w:ascii="Times New Roman" w:hAnsi="Times New Roman" w:cs="Times New Roman"/>
          <w:sz w:val="28"/>
          <w:szCs w:val="28"/>
        </w:rPr>
        <w:t>знакомство</w:t>
      </w:r>
      <w:r>
        <w:rPr>
          <w:rFonts w:ascii="Times New Roman" w:hAnsi="Times New Roman" w:cs="Times New Roman"/>
          <w:sz w:val="28"/>
          <w:szCs w:val="28"/>
        </w:rPr>
        <w:t xml:space="preserve"> Саши</w:t>
      </w:r>
      <w:r w:rsidR="00E14DEA">
        <w:rPr>
          <w:rFonts w:ascii="Times New Roman" w:hAnsi="Times New Roman" w:cs="Times New Roman"/>
          <w:sz w:val="28"/>
          <w:szCs w:val="28"/>
        </w:rPr>
        <w:t xml:space="preserve"> с художником и его дочкой. </w:t>
      </w:r>
      <w:r w:rsidR="00517390">
        <w:rPr>
          <w:rFonts w:ascii="Times New Roman" w:hAnsi="Times New Roman" w:cs="Times New Roman"/>
          <w:sz w:val="28"/>
          <w:szCs w:val="28"/>
        </w:rPr>
        <w:t>И о</w:t>
      </w:r>
      <w:r w:rsidR="006E4E05">
        <w:rPr>
          <w:rFonts w:ascii="Times New Roman" w:hAnsi="Times New Roman" w:cs="Times New Roman"/>
          <w:sz w:val="28"/>
          <w:szCs w:val="28"/>
        </w:rPr>
        <w:t>б этом — о роли случайностей —</w:t>
      </w:r>
      <w:r w:rsidR="00E76BF5">
        <w:rPr>
          <w:rFonts w:ascii="Times New Roman" w:hAnsi="Times New Roman" w:cs="Times New Roman"/>
          <w:sz w:val="28"/>
          <w:szCs w:val="28"/>
        </w:rPr>
        <w:t xml:space="preserve"> </w:t>
      </w:r>
      <w:r>
        <w:rPr>
          <w:rFonts w:ascii="Times New Roman" w:hAnsi="Times New Roman" w:cs="Times New Roman"/>
          <w:sz w:val="28"/>
          <w:szCs w:val="28"/>
        </w:rPr>
        <w:t>однажды почти прямо говорит Саше Весть и вестник: «Ты просто еще не знаешь, как это бывает. За</w:t>
      </w:r>
      <w:r w:rsidR="006E4E05">
        <w:rPr>
          <w:rFonts w:ascii="Times New Roman" w:hAnsi="Times New Roman" w:cs="Times New Roman"/>
          <w:sz w:val="28"/>
          <w:szCs w:val="28"/>
        </w:rPr>
        <w:t>будешь в кафе зонтик, вернешься —</w:t>
      </w:r>
      <w:r>
        <w:rPr>
          <w:rFonts w:ascii="Times New Roman" w:hAnsi="Times New Roman" w:cs="Times New Roman"/>
          <w:sz w:val="28"/>
          <w:szCs w:val="28"/>
        </w:rPr>
        <w:t xml:space="preserve"> и жизнь примет другой оборот» (107). </w:t>
      </w:r>
      <w:r w:rsidR="00D7397B">
        <w:rPr>
          <w:rFonts w:ascii="Times New Roman" w:hAnsi="Times New Roman" w:cs="Times New Roman"/>
          <w:sz w:val="28"/>
          <w:szCs w:val="28"/>
        </w:rPr>
        <w:t xml:space="preserve">И при этом прибавляет: «Поворотам судьбы надо помогать» (108), констатируя ли тем самым как раз пассивность Саши или способствуя всем дальнейшим событиям, когда Саша и впрямь решает «помогать» судьбе. Как бы там ни было, но некоторые действия, а </w:t>
      </w:r>
      <w:r w:rsidR="00E76BF5">
        <w:rPr>
          <w:rFonts w:ascii="Times New Roman" w:hAnsi="Times New Roman" w:cs="Times New Roman"/>
          <w:sz w:val="28"/>
          <w:szCs w:val="28"/>
        </w:rPr>
        <w:t>иногда</w:t>
      </w:r>
      <w:r w:rsidR="006E4E05">
        <w:rPr>
          <w:rFonts w:ascii="Times New Roman" w:hAnsi="Times New Roman" w:cs="Times New Roman"/>
          <w:sz w:val="28"/>
          <w:szCs w:val="28"/>
        </w:rPr>
        <w:t xml:space="preserve">, и </w:t>
      </w:r>
      <w:r w:rsidR="00D7397B">
        <w:rPr>
          <w:rFonts w:ascii="Times New Roman" w:hAnsi="Times New Roman" w:cs="Times New Roman"/>
          <w:sz w:val="28"/>
          <w:szCs w:val="28"/>
        </w:rPr>
        <w:t xml:space="preserve">бездействия героев вызывают много вопросов. После получения похоронки о смерти Володи, Саша очень быстро мириться с </w:t>
      </w:r>
      <w:r w:rsidR="00C422EC">
        <w:rPr>
          <w:rFonts w:ascii="Times New Roman" w:hAnsi="Times New Roman" w:cs="Times New Roman"/>
          <w:sz w:val="28"/>
          <w:szCs w:val="28"/>
        </w:rPr>
        <w:t>этой мыслью, хотя сама до конца не верит в его смерть («Лежала под двумя одеялами и думала о тебе. Как ты там? Что с тобой?» (103))</w:t>
      </w:r>
      <w:r w:rsidR="00D7397B">
        <w:rPr>
          <w:rFonts w:ascii="Times New Roman" w:hAnsi="Times New Roman" w:cs="Times New Roman"/>
          <w:sz w:val="28"/>
          <w:szCs w:val="28"/>
        </w:rPr>
        <w:t>, и в похоронке даже не указана точная причина смерти</w:t>
      </w:r>
      <w:r w:rsidR="00C422EC">
        <w:rPr>
          <w:rFonts w:ascii="Times New Roman" w:hAnsi="Times New Roman" w:cs="Times New Roman"/>
          <w:sz w:val="28"/>
          <w:szCs w:val="28"/>
        </w:rPr>
        <w:t xml:space="preserve"> (или это просто не раскрывается читателям)</w:t>
      </w:r>
      <w:r w:rsidR="00D7397B">
        <w:rPr>
          <w:rFonts w:ascii="Times New Roman" w:hAnsi="Times New Roman" w:cs="Times New Roman"/>
          <w:sz w:val="28"/>
          <w:szCs w:val="28"/>
        </w:rPr>
        <w:t>. Тем не менее, С</w:t>
      </w:r>
      <w:r w:rsidR="00C422EC">
        <w:rPr>
          <w:rFonts w:ascii="Times New Roman" w:hAnsi="Times New Roman" w:cs="Times New Roman"/>
          <w:sz w:val="28"/>
          <w:szCs w:val="28"/>
        </w:rPr>
        <w:t>аша не решается ехать искать любимого</w:t>
      </w:r>
      <w:r w:rsidR="00D7397B">
        <w:rPr>
          <w:rFonts w:ascii="Times New Roman" w:hAnsi="Times New Roman" w:cs="Times New Roman"/>
          <w:sz w:val="28"/>
          <w:szCs w:val="28"/>
        </w:rPr>
        <w:t xml:space="preserve"> или его знакомых</w:t>
      </w:r>
      <w:r w:rsidR="00E76BF5">
        <w:rPr>
          <w:rFonts w:ascii="Times New Roman" w:hAnsi="Times New Roman" w:cs="Times New Roman"/>
          <w:sz w:val="28"/>
          <w:szCs w:val="28"/>
        </w:rPr>
        <w:t>, пришедших</w:t>
      </w:r>
      <w:r w:rsidR="00D7397B">
        <w:rPr>
          <w:rFonts w:ascii="Times New Roman" w:hAnsi="Times New Roman" w:cs="Times New Roman"/>
          <w:sz w:val="28"/>
          <w:szCs w:val="28"/>
        </w:rPr>
        <w:t xml:space="preserve"> с войны, чтобы хотя бы что-нибудь узнать. Она просто смиряется и через какое-то время </w:t>
      </w:r>
      <w:r w:rsidR="00517390">
        <w:rPr>
          <w:rFonts w:ascii="Times New Roman" w:hAnsi="Times New Roman" w:cs="Times New Roman"/>
          <w:sz w:val="28"/>
          <w:szCs w:val="28"/>
        </w:rPr>
        <w:t>неожиданно выходит замуж за человека, которого даже не любит и (и который при этом ни к чему ее не принуждает, но почему девушка все же принимает это решение, остается неизвестным). Потом Саша так же «вдруг»</w:t>
      </w:r>
      <w:r w:rsidR="00C422EC">
        <w:rPr>
          <w:rFonts w:ascii="Times New Roman" w:hAnsi="Times New Roman" w:cs="Times New Roman"/>
          <w:sz w:val="28"/>
          <w:szCs w:val="28"/>
        </w:rPr>
        <w:t xml:space="preserve"> беременеет (если она не любила этого человека, зачем это нужно было?)</w:t>
      </w:r>
      <w:r w:rsidR="00517390">
        <w:rPr>
          <w:rFonts w:ascii="Times New Roman" w:hAnsi="Times New Roman" w:cs="Times New Roman"/>
          <w:sz w:val="28"/>
          <w:szCs w:val="28"/>
        </w:rPr>
        <w:t>, и через некоторое время «вдруг» теряет ребенка («Ехала в трамвае. Вдруг боль внизу живота, резкая, нев</w:t>
      </w:r>
      <w:r w:rsidR="006E4E05">
        <w:rPr>
          <w:rFonts w:ascii="Times New Roman" w:hAnsi="Times New Roman" w:cs="Times New Roman"/>
          <w:sz w:val="28"/>
          <w:szCs w:val="28"/>
        </w:rPr>
        <w:t>ыносимая» (158)), хотя опять же —</w:t>
      </w:r>
      <w:r w:rsidR="00517390">
        <w:rPr>
          <w:rFonts w:ascii="Times New Roman" w:hAnsi="Times New Roman" w:cs="Times New Roman"/>
          <w:sz w:val="28"/>
          <w:szCs w:val="28"/>
        </w:rPr>
        <w:t xml:space="preserve"> никаких предпосылок к этому не было (ни проблемы со здоровьем у девушки, ни что-то еще в романе не описывается).</w:t>
      </w:r>
      <w:r w:rsidR="00D7397B">
        <w:rPr>
          <w:rFonts w:ascii="Times New Roman" w:hAnsi="Times New Roman" w:cs="Times New Roman"/>
          <w:sz w:val="28"/>
          <w:szCs w:val="28"/>
        </w:rPr>
        <w:t xml:space="preserve"> </w:t>
      </w:r>
    </w:p>
    <w:p w14:paraId="3D33E460" w14:textId="59AD3F59" w:rsidR="007F6611" w:rsidRPr="00C97D82" w:rsidRDefault="00C422EC" w:rsidP="00C97D82">
      <w:pPr>
        <w:spacing w:line="36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Может быть, все события с какой-то стороны и подчинены «вол</w:t>
      </w:r>
      <w:r w:rsidR="00E76BF5">
        <w:rPr>
          <w:rFonts w:ascii="Times New Roman" w:hAnsi="Times New Roman" w:cs="Times New Roman"/>
          <w:sz w:val="28"/>
          <w:szCs w:val="28"/>
        </w:rPr>
        <w:t>е</w:t>
      </w:r>
      <w:r>
        <w:rPr>
          <w:rFonts w:ascii="Times New Roman" w:hAnsi="Times New Roman" w:cs="Times New Roman"/>
          <w:sz w:val="28"/>
          <w:szCs w:val="28"/>
        </w:rPr>
        <w:t xml:space="preserve"> случа</w:t>
      </w:r>
      <w:r w:rsidR="00643594">
        <w:rPr>
          <w:rFonts w:ascii="Times New Roman" w:hAnsi="Times New Roman" w:cs="Times New Roman"/>
          <w:sz w:val="28"/>
          <w:szCs w:val="28"/>
        </w:rPr>
        <w:t xml:space="preserve">я», а герои в чем-то пассивны, </w:t>
      </w:r>
      <w:r>
        <w:rPr>
          <w:rFonts w:ascii="Times New Roman" w:hAnsi="Times New Roman" w:cs="Times New Roman"/>
          <w:sz w:val="28"/>
          <w:szCs w:val="28"/>
        </w:rPr>
        <w:t xml:space="preserve">но сказать, что все события между встречей и воссоединением </w:t>
      </w:r>
      <w:r w:rsidR="006E4E05">
        <w:rPr>
          <w:rFonts w:ascii="Times New Roman" w:hAnsi="Times New Roman" w:cs="Times New Roman"/>
          <w:sz w:val="28"/>
          <w:szCs w:val="28"/>
        </w:rPr>
        <w:t>героев —</w:t>
      </w:r>
      <w:r w:rsidR="00E76BF5">
        <w:rPr>
          <w:rFonts w:ascii="Times New Roman" w:hAnsi="Times New Roman" w:cs="Times New Roman"/>
          <w:sz w:val="28"/>
          <w:szCs w:val="28"/>
        </w:rPr>
        <w:t xml:space="preserve"> </w:t>
      </w:r>
      <w:r>
        <w:rPr>
          <w:rFonts w:ascii="Times New Roman" w:hAnsi="Times New Roman" w:cs="Times New Roman"/>
          <w:sz w:val="28"/>
          <w:szCs w:val="28"/>
        </w:rPr>
        <w:t>лишь короткие авантюры, не связанные между собой и не влияющие на героев, все-таки сложно. Как уже было отмечено выше, все события не проходят бесследно, они формируют героев, меняют их</w:t>
      </w:r>
      <w:r w:rsidR="006E4E05">
        <w:rPr>
          <w:rFonts w:ascii="Times New Roman" w:hAnsi="Times New Roman" w:cs="Times New Roman"/>
          <w:sz w:val="28"/>
          <w:szCs w:val="28"/>
        </w:rPr>
        <w:t> —</w:t>
      </w:r>
      <w:r w:rsidR="00B9552D" w:rsidRPr="002B0F3F">
        <w:rPr>
          <w:rFonts w:ascii="Times New Roman" w:hAnsi="Times New Roman" w:cs="Times New Roman"/>
          <w:sz w:val="28"/>
          <w:szCs w:val="28"/>
        </w:rPr>
        <w:t xml:space="preserve"> это и есть главное</w:t>
      </w:r>
      <w:r w:rsidR="006E4E05">
        <w:rPr>
          <w:rFonts w:ascii="Times New Roman" w:hAnsi="Times New Roman" w:cs="Times New Roman"/>
          <w:sz w:val="28"/>
          <w:szCs w:val="28"/>
        </w:rPr>
        <w:t xml:space="preserve"> отличие от греческих романов, </w:t>
      </w:r>
      <w:r w:rsidR="00ED5BD8" w:rsidRPr="002B0F3F">
        <w:rPr>
          <w:rFonts w:ascii="Times New Roman" w:hAnsi="Times New Roman" w:cs="Times New Roman"/>
          <w:sz w:val="28"/>
          <w:szCs w:val="28"/>
        </w:rPr>
        <w:t xml:space="preserve">в произведении Шишкина, несомненно, есть психологизм и представление о детерминации характера обстоятельствами. </w:t>
      </w:r>
      <w:r>
        <w:rPr>
          <w:rFonts w:ascii="Times New Roman" w:hAnsi="Times New Roman" w:cs="Times New Roman"/>
          <w:sz w:val="28"/>
          <w:szCs w:val="28"/>
        </w:rPr>
        <w:t xml:space="preserve">Но в романе есть интересный момент, который все-таки позволяет зацепиться за мысль </w:t>
      </w:r>
      <w:r w:rsidR="00107575">
        <w:rPr>
          <w:rFonts w:ascii="Times New Roman" w:hAnsi="Times New Roman" w:cs="Times New Roman"/>
          <w:sz w:val="28"/>
          <w:szCs w:val="28"/>
        </w:rPr>
        <w:t xml:space="preserve">о </w:t>
      </w:r>
      <w:r>
        <w:rPr>
          <w:rFonts w:ascii="Times New Roman" w:hAnsi="Times New Roman" w:cs="Times New Roman"/>
          <w:sz w:val="28"/>
          <w:szCs w:val="28"/>
        </w:rPr>
        <w:t>нанизывани</w:t>
      </w:r>
      <w:r w:rsidR="00107575">
        <w:rPr>
          <w:rFonts w:ascii="Times New Roman" w:hAnsi="Times New Roman" w:cs="Times New Roman"/>
          <w:sz w:val="28"/>
          <w:szCs w:val="28"/>
        </w:rPr>
        <w:t>и</w:t>
      </w:r>
      <w:r>
        <w:rPr>
          <w:rFonts w:ascii="Times New Roman" w:hAnsi="Times New Roman" w:cs="Times New Roman"/>
          <w:sz w:val="28"/>
          <w:szCs w:val="28"/>
        </w:rPr>
        <w:t xml:space="preserve"> отдельных авантюр. О</w:t>
      </w:r>
      <w:r w:rsidR="007F6611">
        <w:rPr>
          <w:rFonts w:ascii="Times New Roman" w:hAnsi="Times New Roman" w:cs="Times New Roman"/>
          <w:sz w:val="28"/>
          <w:szCs w:val="28"/>
        </w:rPr>
        <w:t>днажды Саша не может заснуть и начинает вспоминать свою жизнь именно различными короткими сценками, как</w:t>
      </w:r>
      <w:r>
        <w:rPr>
          <w:rFonts w:ascii="Times New Roman" w:hAnsi="Times New Roman" w:cs="Times New Roman"/>
          <w:sz w:val="28"/>
          <w:szCs w:val="28"/>
        </w:rPr>
        <w:t xml:space="preserve"> будто этими самыми авантюрами: </w:t>
      </w:r>
      <w:r w:rsidR="007F6611">
        <w:rPr>
          <w:rFonts w:ascii="Times New Roman" w:hAnsi="Times New Roman" w:cs="Times New Roman"/>
          <w:sz w:val="28"/>
          <w:szCs w:val="28"/>
        </w:rPr>
        <w:t>«Вспоминаются без конца те же картинки, причем ненужные.</w:t>
      </w:r>
      <w:r>
        <w:rPr>
          <w:rFonts w:ascii="Times New Roman" w:hAnsi="Times New Roman" w:cs="Times New Roman"/>
          <w:sz w:val="28"/>
          <w:szCs w:val="28"/>
        </w:rPr>
        <w:t xml:space="preserve"> </w:t>
      </w:r>
      <w:r w:rsidR="00ED5BD8">
        <w:rPr>
          <w:rFonts w:ascii="Times New Roman" w:hAnsi="Times New Roman" w:cs="Times New Roman"/>
          <w:sz w:val="28"/>
          <w:szCs w:val="28"/>
        </w:rPr>
        <w:t xml:space="preserve">В магазине забыла сдачу, </w:t>
      </w:r>
      <w:r w:rsidR="007F6611">
        <w:rPr>
          <w:rFonts w:ascii="Times New Roman" w:hAnsi="Times New Roman" w:cs="Times New Roman"/>
          <w:sz w:val="28"/>
          <w:szCs w:val="28"/>
        </w:rPr>
        <w:t>и за мной побежали и кричали:</w:t>
      </w:r>
      <w:r>
        <w:rPr>
          <w:rFonts w:ascii="Times New Roman" w:hAnsi="Times New Roman" w:cs="Times New Roman"/>
          <w:sz w:val="28"/>
          <w:szCs w:val="28"/>
        </w:rPr>
        <w:t xml:space="preserve"> </w:t>
      </w:r>
      <w:r w:rsidRPr="00C422EC">
        <w:rPr>
          <w:rFonts w:ascii="Times New Roman" w:hAnsi="Times New Roman" w:cs="Times New Roman"/>
          <w:sz w:val="28"/>
          <w:szCs w:val="28"/>
        </w:rPr>
        <w:t>“</w:t>
      </w:r>
      <w:r w:rsidR="007F6611">
        <w:rPr>
          <w:rFonts w:ascii="Times New Roman" w:hAnsi="Times New Roman" w:cs="Times New Roman"/>
          <w:sz w:val="28"/>
          <w:szCs w:val="28"/>
        </w:rPr>
        <w:t>Девушка, девушка! Куда вы?</w:t>
      </w:r>
      <w:r w:rsidRPr="00C422EC">
        <w:rPr>
          <w:rFonts w:ascii="Times New Roman" w:hAnsi="Times New Roman" w:cs="Times New Roman"/>
          <w:sz w:val="28"/>
          <w:szCs w:val="28"/>
        </w:rPr>
        <w:t>”</w:t>
      </w:r>
      <w:r>
        <w:rPr>
          <w:rFonts w:ascii="Times New Roman" w:hAnsi="Times New Roman" w:cs="Times New Roman"/>
          <w:sz w:val="28"/>
          <w:szCs w:val="28"/>
        </w:rPr>
        <w:t xml:space="preserve"> </w:t>
      </w:r>
      <w:r w:rsidR="007F6611">
        <w:rPr>
          <w:rFonts w:ascii="Times New Roman" w:hAnsi="Times New Roman" w:cs="Times New Roman"/>
          <w:sz w:val="28"/>
          <w:szCs w:val="28"/>
        </w:rPr>
        <w:t>В т</w:t>
      </w:r>
      <w:r>
        <w:rPr>
          <w:rFonts w:ascii="Times New Roman" w:hAnsi="Times New Roman" w:cs="Times New Roman"/>
          <w:sz w:val="28"/>
          <w:szCs w:val="28"/>
        </w:rPr>
        <w:t>р</w:t>
      </w:r>
      <w:r w:rsidR="007F6611">
        <w:rPr>
          <w:rFonts w:ascii="Times New Roman" w:hAnsi="Times New Roman" w:cs="Times New Roman"/>
          <w:sz w:val="28"/>
          <w:szCs w:val="28"/>
        </w:rPr>
        <w:t>амвае кто-то рядом уселся мне на край юбки, пришлось вытаскивать.</w:t>
      </w:r>
      <w:r w:rsidR="0029575E" w:rsidRPr="0029575E">
        <w:rPr>
          <w:rFonts w:ascii="Times New Roman" w:hAnsi="Times New Roman" w:cs="Times New Roman"/>
          <w:sz w:val="28"/>
          <w:szCs w:val="28"/>
        </w:rPr>
        <w:t xml:space="preserve"> </w:t>
      </w:r>
      <w:r w:rsidR="007F6611">
        <w:rPr>
          <w:rFonts w:ascii="Times New Roman" w:hAnsi="Times New Roman" w:cs="Times New Roman"/>
          <w:sz w:val="28"/>
          <w:szCs w:val="28"/>
        </w:rPr>
        <w:t>А потом вошла пара ст</w:t>
      </w:r>
      <w:r w:rsidR="006E4E05">
        <w:rPr>
          <w:rFonts w:ascii="Times New Roman" w:hAnsi="Times New Roman" w:cs="Times New Roman"/>
          <w:sz w:val="28"/>
          <w:szCs w:val="28"/>
        </w:rPr>
        <w:t>ариков, головы трясутся, у него — нет-нет, у нее —</w:t>
      </w:r>
      <w:r w:rsidR="007F6611">
        <w:rPr>
          <w:rFonts w:ascii="Times New Roman" w:hAnsi="Times New Roman" w:cs="Times New Roman"/>
          <w:sz w:val="28"/>
          <w:szCs w:val="28"/>
        </w:rPr>
        <w:t xml:space="preserve"> да-да</w:t>
      </w:r>
      <w:r w:rsidR="0029575E">
        <w:rPr>
          <w:rFonts w:ascii="Times New Roman" w:hAnsi="Times New Roman" w:cs="Times New Roman"/>
          <w:sz w:val="28"/>
          <w:szCs w:val="28"/>
        </w:rPr>
        <w:t>. Янка рассказывала, как она ходила со своим женихом в ресторан, дали мелочь на чай, а официант швырнул им эту мелочь вдогонку. Иду по улице,</w:t>
      </w:r>
      <w:r w:rsidR="006E4E05">
        <w:rPr>
          <w:rFonts w:ascii="Times New Roman" w:hAnsi="Times New Roman" w:cs="Times New Roman"/>
          <w:sz w:val="28"/>
          <w:szCs w:val="28"/>
        </w:rPr>
        <w:t xml:space="preserve"> а в открытом окне чья-то рука —</w:t>
      </w:r>
      <w:r w:rsidR="0029575E">
        <w:rPr>
          <w:rFonts w:ascii="Times New Roman" w:hAnsi="Times New Roman" w:cs="Times New Roman"/>
          <w:sz w:val="28"/>
          <w:szCs w:val="28"/>
        </w:rPr>
        <w:t xml:space="preserve"> то ли зовет меня к себе, то ли отгоняет комара</w:t>
      </w:r>
      <w:r w:rsidR="007F6611">
        <w:rPr>
          <w:rFonts w:ascii="Times New Roman" w:hAnsi="Times New Roman" w:cs="Times New Roman"/>
          <w:sz w:val="28"/>
          <w:szCs w:val="28"/>
        </w:rPr>
        <w:t>» (114).</w:t>
      </w:r>
      <w:r w:rsidR="0029575E">
        <w:rPr>
          <w:rFonts w:ascii="Times New Roman" w:hAnsi="Times New Roman" w:cs="Times New Roman"/>
          <w:sz w:val="28"/>
          <w:szCs w:val="28"/>
        </w:rPr>
        <w:t xml:space="preserve"> Все эти моменты похож</w:t>
      </w:r>
      <w:r w:rsidR="006E4E05">
        <w:rPr>
          <w:rFonts w:ascii="Times New Roman" w:hAnsi="Times New Roman" w:cs="Times New Roman"/>
          <w:sz w:val="28"/>
          <w:szCs w:val="28"/>
        </w:rPr>
        <w:t>и на авантюры греческого романа —</w:t>
      </w:r>
      <w:r w:rsidR="0029575E">
        <w:rPr>
          <w:rFonts w:ascii="Times New Roman" w:hAnsi="Times New Roman" w:cs="Times New Roman"/>
          <w:sz w:val="28"/>
          <w:szCs w:val="28"/>
        </w:rPr>
        <w:t xml:space="preserve"> никак не связанные</w:t>
      </w:r>
      <w:r w:rsidR="00C97D82">
        <w:rPr>
          <w:rFonts w:ascii="Times New Roman" w:hAnsi="Times New Roman" w:cs="Times New Roman"/>
          <w:sz w:val="28"/>
          <w:szCs w:val="28"/>
        </w:rPr>
        <w:t xml:space="preserve"> </w:t>
      </w:r>
      <w:r w:rsidR="006E4E05">
        <w:rPr>
          <w:rFonts w:ascii="Times New Roman" w:hAnsi="Times New Roman" w:cs="Times New Roman"/>
          <w:sz w:val="28"/>
          <w:szCs w:val="28"/>
        </w:rPr>
        <w:t>между собой, не меняющие героя, —</w:t>
      </w:r>
      <w:r w:rsidR="00C97D82">
        <w:rPr>
          <w:rFonts w:ascii="Times New Roman" w:hAnsi="Times New Roman" w:cs="Times New Roman"/>
          <w:sz w:val="28"/>
          <w:szCs w:val="28"/>
        </w:rPr>
        <w:t xml:space="preserve"> но по сути это обычные повседневные «случайности», из которых и состоит жизнь.</w:t>
      </w:r>
      <w:r w:rsidR="0029575E">
        <w:rPr>
          <w:rFonts w:ascii="Times New Roman" w:hAnsi="Times New Roman" w:cs="Times New Roman"/>
          <w:sz w:val="28"/>
          <w:szCs w:val="28"/>
        </w:rPr>
        <w:t xml:space="preserve"> Но «Письмовник» все-таки состоит далеко не только из них. </w:t>
      </w:r>
    </w:p>
    <w:p w14:paraId="749A5598" w14:textId="49B0CBCB" w:rsidR="008E6F62" w:rsidRDefault="0029575E" w:rsidP="00F5377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 последнее, </w:t>
      </w:r>
      <w:r w:rsidR="00787402">
        <w:rPr>
          <w:rFonts w:ascii="Times New Roman" w:hAnsi="Times New Roman" w:cs="Times New Roman"/>
          <w:sz w:val="28"/>
          <w:szCs w:val="28"/>
        </w:rPr>
        <w:t xml:space="preserve">в чем </w:t>
      </w:r>
      <w:r>
        <w:rPr>
          <w:rFonts w:ascii="Times New Roman" w:hAnsi="Times New Roman" w:cs="Times New Roman"/>
          <w:sz w:val="28"/>
          <w:szCs w:val="28"/>
        </w:rPr>
        <w:t>можно провести параллель между «Письмовником» и первым ти</w:t>
      </w:r>
      <w:r w:rsidR="006E4E05">
        <w:rPr>
          <w:rFonts w:ascii="Times New Roman" w:hAnsi="Times New Roman" w:cs="Times New Roman"/>
          <w:sz w:val="28"/>
          <w:szCs w:val="28"/>
        </w:rPr>
        <w:t>пом античного романа по Бахтину —</w:t>
      </w:r>
      <w:r>
        <w:rPr>
          <w:rFonts w:ascii="Times New Roman" w:hAnsi="Times New Roman" w:cs="Times New Roman"/>
          <w:sz w:val="28"/>
          <w:szCs w:val="28"/>
        </w:rPr>
        <w:t xml:space="preserve"> это, конечно, </w:t>
      </w:r>
      <w:r w:rsidR="008E6F62" w:rsidRPr="008E6F62">
        <w:rPr>
          <w:rFonts w:ascii="Times New Roman" w:hAnsi="Times New Roman" w:cs="Times New Roman"/>
          <w:sz w:val="28"/>
          <w:szCs w:val="28"/>
        </w:rPr>
        <w:t>абс</w:t>
      </w:r>
      <w:r>
        <w:rPr>
          <w:rFonts w:ascii="Times New Roman" w:hAnsi="Times New Roman" w:cs="Times New Roman"/>
          <w:sz w:val="28"/>
          <w:szCs w:val="28"/>
        </w:rPr>
        <w:t xml:space="preserve">трактное обширное пространство. В «Письмовнике», как и в греческом романе, нет никаких четких пространственных границ (подробнее о пространстве </w:t>
      </w:r>
      <w:r w:rsidR="00107575">
        <w:rPr>
          <w:rFonts w:ascii="Times New Roman" w:hAnsi="Times New Roman" w:cs="Times New Roman"/>
          <w:sz w:val="28"/>
          <w:szCs w:val="28"/>
        </w:rPr>
        <w:t xml:space="preserve">см. </w:t>
      </w:r>
      <w:r>
        <w:rPr>
          <w:rFonts w:ascii="Times New Roman" w:hAnsi="Times New Roman" w:cs="Times New Roman"/>
          <w:sz w:val="28"/>
          <w:szCs w:val="28"/>
        </w:rPr>
        <w:t>далее в гл</w:t>
      </w:r>
      <w:r w:rsidR="00107575">
        <w:rPr>
          <w:rFonts w:ascii="Times New Roman" w:hAnsi="Times New Roman" w:cs="Times New Roman"/>
          <w:sz w:val="28"/>
          <w:szCs w:val="28"/>
        </w:rPr>
        <w:t>. 3</w:t>
      </w:r>
      <w:r>
        <w:rPr>
          <w:rFonts w:ascii="Times New Roman" w:hAnsi="Times New Roman" w:cs="Times New Roman"/>
          <w:sz w:val="28"/>
          <w:szCs w:val="28"/>
        </w:rPr>
        <w:t>), правда, это влияет не на то, что герои свободно везде перемещаются (хотя Володя и оказывается то в царстве попа Ивана, которое географически никак не очерчено, то в Китае), они просто не важны.</w:t>
      </w:r>
      <w:r w:rsidR="00234741">
        <w:rPr>
          <w:rFonts w:ascii="Times New Roman" w:hAnsi="Times New Roman" w:cs="Times New Roman"/>
          <w:sz w:val="28"/>
          <w:szCs w:val="28"/>
        </w:rPr>
        <w:t xml:space="preserve"> </w:t>
      </w:r>
      <w:r w:rsidR="00CF4370">
        <w:rPr>
          <w:rFonts w:ascii="Times New Roman" w:hAnsi="Times New Roman" w:cs="Times New Roman"/>
          <w:sz w:val="28"/>
          <w:szCs w:val="28"/>
        </w:rPr>
        <w:t>Отсюда и еще одна черта</w:t>
      </w:r>
      <w:r w:rsidR="00F53778">
        <w:rPr>
          <w:rFonts w:ascii="Times New Roman" w:hAnsi="Times New Roman" w:cs="Times New Roman"/>
          <w:sz w:val="28"/>
          <w:szCs w:val="28"/>
        </w:rPr>
        <w:t xml:space="preserve">, объединяющая </w:t>
      </w:r>
      <w:r w:rsidR="00CF4370">
        <w:rPr>
          <w:rFonts w:ascii="Times New Roman" w:hAnsi="Times New Roman" w:cs="Times New Roman"/>
          <w:sz w:val="28"/>
          <w:szCs w:val="28"/>
        </w:rPr>
        <w:t>«</w:t>
      </w:r>
      <w:r w:rsidR="00BD31E1">
        <w:rPr>
          <w:rFonts w:ascii="Times New Roman" w:hAnsi="Times New Roman" w:cs="Times New Roman"/>
          <w:sz w:val="28"/>
          <w:szCs w:val="28"/>
        </w:rPr>
        <w:t>Письмовник» с греческим романом —</w:t>
      </w:r>
      <w:r w:rsidR="00CF4370">
        <w:rPr>
          <w:rFonts w:ascii="Times New Roman" w:hAnsi="Times New Roman" w:cs="Times New Roman"/>
          <w:sz w:val="28"/>
          <w:szCs w:val="28"/>
        </w:rPr>
        <w:t xml:space="preserve"> это чуждость мира. Не экзотика</w:t>
      </w:r>
      <w:r w:rsidR="00F53778">
        <w:rPr>
          <w:rFonts w:ascii="Times New Roman" w:hAnsi="Times New Roman" w:cs="Times New Roman"/>
          <w:sz w:val="28"/>
          <w:szCs w:val="28"/>
        </w:rPr>
        <w:t xml:space="preserve"> </w:t>
      </w:r>
      <w:r w:rsidR="00F53778" w:rsidRPr="002B0F3F">
        <w:rPr>
          <w:rFonts w:ascii="Times New Roman" w:hAnsi="Times New Roman" w:cs="Times New Roman"/>
          <w:sz w:val="28"/>
          <w:szCs w:val="28"/>
        </w:rPr>
        <w:t>(хотя в случае с Володей, конечно, можно сказать, что он попадает в весьма экзотическ</w:t>
      </w:r>
      <w:r w:rsidR="00BD31E1">
        <w:rPr>
          <w:rFonts w:ascii="Times New Roman" w:hAnsi="Times New Roman" w:cs="Times New Roman"/>
          <w:sz w:val="28"/>
          <w:szCs w:val="28"/>
        </w:rPr>
        <w:t>ое пространство —</w:t>
      </w:r>
      <w:r w:rsidR="00F53778" w:rsidRPr="002B0F3F">
        <w:rPr>
          <w:rFonts w:ascii="Times New Roman" w:hAnsi="Times New Roman" w:cs="Times New Roman"/>
          <w:sz w:val="28"/>
          <w:szCs w:val="28"/>
        </w:rPr>
        <w:t xml:space="preserve"> в Китай и в царство попа Ивана)</w:t>
      </w:r>
      <w:r w:rsidR="00CF4370" w:rsidRPr="002B0F3F">
        <w:rPr>
          <w:rFonts w:ascii="Times New Roman" w:hAnsi="Times New Roman" w:cs="Times New Roman"/>
          <w:sz w:val="28"/>
          <w:szCs w:val="28"/>
        </w:rPr>
        <w:t xml:space="preserve"> </w:t>
      </w:r>
      <w:r w:rsidR="00F53778">
        <w:rPr>
          <w:rFonts w:ascii="Times New Roman" w:hAnsi="Times New Roman" w:cs="Times New Roman"/>
          <w:sz w:val="28"/>
          <w:szCs w:val="28"/>
        </w:rPr>
        <w:t>о</w:t>
      </w:r>
      <w:r w:rsidR="00CF4370" w:rsidRPr="00F53778">
        <w:rPr>
          <w:rFonts w:ascii="Times New Roman" w:hAnsi="Times New Roman" w:cs="Times New Roman"/>
          <w:sz w:val="28"/>
          <w:szCs w:val="28"/>
        </w:rPr>
        <w:t>кружающего</w:t>
      </w:r>
      <w:r w:rsidR="00CF4370">
        <w:rPr>
          <w:rFonts w:ascii="Times New Roman" w:hAnsi="Times New Roman" w:cs="Times New Roman"/>
          <w:sz w:val="28"/>
          <w:szCs w:val="28"/>
        </w:rPr>
        <w:t xml:space="preserve"> мира, а именно отсутствие каких-либо связей с этим миром, способным конкретизировать данное пространство. Но именно по этой причине, в этом мире, который, казалось бы, умещается «везде и всегда» спокойно могут существовать рядом «трамваи», «кроссворды», «пилотки», «чернила», «штабные писари» и такие в</w:t>
      </w:r>
      <w:r w:rsidR="00BD31E1">
        <w:rPr>
          <w:rFonts w:ascii="Times New Roman" w:hAnsi="Times New Roman" w:cs="Times New Roman"/>
          <w:sz w:val="28"/>
          <w:szCs w:val="28"/>
        </w:rPr>
        <w:t xml:space="preserve">ыражения как «грамоте обучен». </w:t>
      </w:r>
      <w:r w:rsidR="00234741">
        <w:rPr>
          <w:rFonts w:ascii="Times New Roman" w:hAnsi="Times New Roman" w:cs="Times New Roman"/>
          <w:sz w:val="28"/>
          <w:szCs w:val="28"/>
        </w:rPr>
        <w:t>Нельзя сказать, что в «Письмовнике» определенные события происходят только потому, что «герои оказываются</w:t>
      </w:r>
      <w:r w:rsidR="008E6F62" w:rsidRPr="008E6F62">
        <w:rPr>
          <w:rFonts w:ascii="Times New Roman" w:hAnsi="Times New Roman" w:cs="Times New Roman"/>
          <w:sz w:val="28"/>
          <w:szCs w:val="28"/>
        </w:rPr>
        <w:t xml:space="preserve"> в определенном месте в определенное время</w:t>
      </w:r>
      <w:r w:rsidR="00BD31E1">
        <w:rPr>
          <w:rFonts w:ascii="Times New Roman" w:hAnsi="Times New Roman" w:cs="Times New Roman"/>
          <w:sz w:val="28"/>
          <w:szCs w:val="28"/>
        </w:rPr>
        <w:t>» —</w:t>
      </w:r>
      <w:r w:rsidR="00234741">
        <w:rPr>
          <w:rFonts w:ascii="Times New Roman" w:hAnsi="Times New Roman" w:cs="Times New Roman"/>
          <w:sz w:val="28"/>
          <w:szCs w:val="28"/>
        </w:rPr>
        <w:t xml:space="preserve"> с Сашей </w:t>
      </w:r>
      <w:r w:rsidR="00F53778">
        <w:rPr>
          <w:rFonts w:ascii="Times New Roman" w:hAnsi="Times New Roman" w:cs="Times New Roman"/>
          <w:sz w:val="28"/>
          <w:szCs w:val="28"/>
        </w:rPr>
        <w:t xml:space="preserve">и Володей все могло происходить </w:t>
      </w:r>
      <w:r w:rsidR="00787402">
        <w:rPr>
          <w:rFonts w:ascii="Times New Roman" w:hAnsi="Times New Roman" w:cs="Times New Roman"/>
          <w:sz w:val="28"/>
          <w:szCs w:val="28"/>
        </w:rPr>
        <w:t>где угодно</w:t>
      </w:r>
      <w:r w:rsidR="00234741">
        <w:rPr>
          <w:rFonts w:ascii="Times New Roman" w:hAnsi="Times New Roman" w:cs="Times New Roman"/>
          <w:sz w:val="28"/>
          <w:szCs w:val="28"/>
        </w:rPr>
        <w:t>, поэтому привязка к конкретному месту не нужна. Для нас наиболее значима мысль Бахтина, что, «а</w:t>
      </w:r>
      <w:r w:rsidR="008E6F62" w:rsidRPr="008E6F62">
        <w:rPr>
          <w:rFonts w:ascii="Times New Roman" w:hAnsi="Times New Roman" w:cs="Times New Roman"/>
          <w:sz w:val="28"/>
          <w:szCs w:val="28"/>
        </w:rPr>
        <w:t>вантюры греческого романа о</w:t>
      </w:r>
      <w:r w:rsidR="00234741">
        <w:rPr>
          <w:rFonts w:ascii="Times New Roman" w:hAnsi="Times New Roman" w:cs="Times New Roman"/>
          <w:sz w:val="28"/>
          <w:szCs w:val="28"/>
        </w:rPr>
        <w:t xml:space="preserve">бладают большой </w:t>
      </w:r>
      <w:proofErr w:type="spellStart"/>
      <w:r w:rsidR="00234741">
        <w:rPr>
          <w:rFonts w:ascii="Times New Roman" w:hAnsi="Times New Roman" w:cs="Times New Roman"/>
          <w:sz w:val="28"/>
          <w:szCs w:val="28"/>
        </w:rPr>
        <w:t>переместимостью</w:t>
      </w:r>
      <w:proofErr w:type="spellEnd"/>
      <w:r w:rsidR="00234741">
        <w:rPr>
          <w:rFonts w:ascii="Times New Roman" w:hAnsi="Times New Roman" w:cs="Times New Roman"/>
          <w:sz w:val="28"/>
          <w:szCs w:val="28"/>
        </w:rPr>
        <w:t xml:space="preserve">», как в пространстве (все может происходить </w:t>
      </w:r>
      <w:r w:rsidR="00787402">
        <w:rPr>
          <w:rFonts w:ascii="Times New Roman" w:hAnsi="Times New Roman" w:cs="Times New Roman"/>
          <w:sz w:val="28"/>
          <w:szCs w:val="28"/>
        </w:rPr>
        <w:t>в любом месте</w:t>
      </w:r>
      <w:r w:rsidR="00234741">
        <w:rPr>
          <w:rFonts w:ascii="Times New Roman" w:hAnsi="Times New Roman" w:cs="Times New Roman"/>
          <w:sz w:val="28"/>
          <w:szCs w:val="28"/>
        </w:rPr>
        <w:t>), так и во времени (очередность событий не важна). Может бы</w:t>
      </w:r>
      <w:r w:rsidR="00CF4370">
        <w:rPr>
          <w:rFonts w:ascii="Times New Roman" w:hAnsi="Times New Roman" w:cs="Times New Roman"/>
          <w:sz w:val="28"/>
          <w:szCs w:val="28"/>
        </w:rPr>
        <w:t xml:space="preserve">ть, поэтому неважно, что </w:t>
      </w:r>
      <w:r w:rsidR="00234741">
        <w:rPr>
          <w:rFonts w:ascii="Times New Roman" w:hAnsi="Times New Roman" w:cs="Times New Roman"/>
          <w:sz w:val="28"/>
          <w:szCs w:val="28"/>
        </w:rPr>
        <w:t>Володя продолжает писать письма даже после своей смерти, что он сначала умер, а потом прожил еще много событий? Может, он</w:t>
      </w:r>
      <w:r w:rsidR="00787402">
        <w:rPr>
          <w:rFonts w:ascii="Times New Roman" w:hAnsi="Times New Roman" w:cs="Times New Roman"/>
          <w:sz w:val="28"/>
          <w:szCs w:val="28"/>
        </w:rPr>
        <w:t>,</w:t>
      </w:r>
      <w:r w:rsidR="00234741">
        <w:rPr>
          <w:rFonts w:ascii="Times New Roman" w:hAnsi="Times New Roman" w:cs="Times New Roman"/>
          <w:sz w:val="28"/>
          <w:szCs w:val="28"/>
        </w:rPr>
        <w:t xml:space="preserve"> как герой Курта Воннегута Билли</w:t>
      </w:r>
      <w:r w:rsidR="00787402">
        <w:rPr>
          <w:rFonts w:ascii="Times New Roman" w:hAnsi="Times New Roman" w:cs="Times New Roman"/>
          <w:sz w:val="28"/>
          <w:szCs w:val="28"/>
        </w:rPr>
        <w:t>,</w:t>
      </w:r>
      <w:r w:rsidR="00234741">
        <w:rPr>
          <w:rFonts w:ascii="Times New Roman" w:hAnsi="Times New Roman" w:cs="Times New Roman"/>
          <w:sz w:val="28"/>
          <w:szCs w:val="28"/>
        </w:rPr>
        <w:t xml:space="preserve"> умирает лишь в определенной точке пространства, а где-то все равно продолжает жить?</w:t>
      </w:r>
      <w:r w:rsidR="00CF4370">
        <w:rPr>
          <w:rFonts w:ascii="Times New Roman" w:hAnsi="Times New Roman" w:cs="Times New Roman"/>
          <w:sz w:val="28"/>
          <w:szCs w:val="28"/>
        </w:rPr>
        <w:t>..</w:t>
      </w:r>
    </w:p>
    <w:p w14:paraId="5FD29EE7" w14:textId="2DB52246" w:rsidR="007076B6" w:rsidRDefault="007076B6" w:rsidP="009125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Ведь Саша </w:t>
      </w:r>
      <w:r w:rsidR="00912550">
        <w:rPr>
          <w:rFonts w:ascii="Times New Roman" w:hAnsi="Times New Roman" w:cs="Times New Roman"/>
          <w:sz w:val="28"/>
          <w:szCs w:val="28"/>
        </w:rPr>
        <w:t xml:space="preserve">сама </w:t>
      </w:r>
      <w:r>
        <w:rPr>
          <w:rFonts w:ascii="Times New Roman" w:hAnsi="Times New Roman" w:cs="Times New Roman"/>
          <w:sz w:val="28"/>
          <w:szCs w:val="28"/>
        </w:rPr>
        <w:t xml:space="preserve">даже в какой-то момент говорит: </w:t>
      </w:r>
      <w:r w:rsidR="00912550">
        <w:rPr>
          <w:rFonts w:ascii="Times New Roman" w:hAnsi="Times New Roman" w:cs="Times New Roman"/>
          <w:sz w:val="28"/>
          <w:szCs w:val="28"/>
        </w:rPr>
        <w:t>«Н</w:t>
      </w:r>
      <w:r w:rsidR="00912550" w:rsidRPr="007076B6">
        <w:rPr>
          <w:rFonts w:ascii="Times New Roman" w:hAnsi="Times New Roman" w:cs="Times New Roman"/>
          <w:sz w:val="28"/>
          <w:szCs w:val="28"/>
        </w:rPr>
        <w:t>а первой странице</w:t>
      </w:r>
      <w:r w:rsidR="00912550">
        <w:rPr>
          <w:rFonts w:ascii="Times New Roman" w:hAnsi="Times New Roman" w:cs="Times New Roman"/>
          <w:sz w:val="28"/>
          <w:szCs w:val="28"/>
        </w:rPr>
        <w:t xml:space="preserve"> война, на последней кро</w:t>
      </w:r>
      <w:r w:rsidR="000725D0">
        <w:rPr>
          <w:rFonts w:ascii="Times New Roman" w:hAnsi="Times New Roman" w:cs="Times New Roman"/>
          <w:sz w:val="28"/>
          <w:szCs w:val="28"/>
        </w:rPr>
        <w:t xml:space="preserve">ссворд </w:t>
      </w:r>
      <w:r w:rsidR="000725D0" w:rsidRPr="000725D0">
        <w:rPr>
          <w:rFonts w:ascii="Times New Roman" w:hAnsi="Times New Roman" w:cs="Times New Roman"/>
          <w:sz w:val="28"/>
          <w:szCs w:val="28"/>
        </w:rPr>
        <w:t>&lt;</w:t>
      </w:r>
      <w:r w:rsidR="000725D0">
        <w:rPr>
          <w:rFonts w:ascii="Times New Roman" w:hAnsi="Times New Roman" w:cs="Times New Roman"/>
          <w:sz w:val="28"/>
          <w:szCs w:val="28"/>
        </w:rPr>
        <w:t>…</w:t>
      </w:r>
      <w:r w:rsidR="000725D0" w:rsidRPr="000725D0">
        <w:rPr>
          <w:rFonts w:ascii="Times New Roman" w:hAnsi="Times New Roman" w:cs="Times New Roman"/>
          <w:sz w:val="28"/>
          <w:szCs w:val="28"/>
        </w:rPr>
        <w:t>&gt;</w:t>
      </w:r>
      <w:r w:rsidR="000725D0">
        <w:rPr>
          <w:rFonts w:ascii="Times New Roman" w:hAnsi="Times New Roman" w:cs="Times New Roman"/>
          <w:sz w:val="28"/>
          <w:szCs w:val="28"/>
        </w:rPr>
        <w:t xml:space="preserve"> </w:t>
      </w:r>
      <w:r w:rsidR="00912550">
        <w:rPr>
          <w:rFonts w:ascii="Times New Roman" w:hAnsi="Times New Roman" w:cs="Times New Roman"/>
          <w:sz w:val="28"/>
          <w:szCs w:val="28"/>
        </w:rPr>
        <w:t>с</w:t>
      </w:r>
      <w:r w:rsidRPr="007076B6">
        <w:rPr>
          <w:rFonts w:ascii="Times New Roman" w:hAnsi="Times New Roman" w:cs="Times New Roman"/>
          <w:sz w:val="28"/>
          <w:szCs w:val="28"/>
        </w:rPr>
        <w:t>обытия могут выступать в любой последовательности и происходить с кем угодно»</w:t>
      </w:r>
      <w:r w:rsidR="00912550">
        <w:rPr>
          <w:rFonts w:ascii="Times New Roman" w:hAnsi="Times New Roman" w:cs="Times New Roman"/>
          <w:sz w:val="28"/>
          <w:szCs w:val="28"/>
        </w:rPr>
        <w:t xml:space="preserve"> (</w:t>
      </w:r>
      <w:r w:rsidR="00710F0F">
        <w:rPr>
          <w:rFonts w:ascii="Times New Roman" w:hAnsi="Times New Roman" w:cs="Times New Roman"/>
          <w:sz w:val="28"/>
          <w:szCs w:val="28"/>
        </w:rPr>
        <w:t>264–</w:t>
      </w:r>
      <w:r w:rsidR="00912550">
        <w:rPr>
          <w:rFonts w:ascii="Times New Roman" w:hAnsi="Times New Roman" w:cs="Times New Roman"/>
          <w:sz w:val="28"/>
          <w:szCs w:val="28"/>
        </w:rPr>
        <w:t>265).</w:t>
      </w:r>
      <w:r>
        <w:rPr>
          <w:rFonts w:ascii="Times New Roman" w:hAnsi="Times New Roman" w:cs="Times New Roman"/>
          <w:sz w:val="28"/>
          <w:szCs w:val="28"/>
        </w:rPr>
        <w:t xml:space="preserve"> </w:t>
      </w:r>
    </w:p>
    <w:p w14:paraId="6E8D542C" w14:textId="44AAD52D" w:rsidR="006E7EA1" w:rsidRPr="002B0F3F" w:rsidRDefault="00E95441" w:rsidP="00EA117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завершении этого раздела</w:t>
      </w:r>
      <w:r w:rsidR="00CD3BBC" w:rsidRPr="002B0F3F">
        <w:rPr>
          <w:rFonts w:ascii="Times New Roman" w:hAnsi="Times New Roman" w:cs="Times New Roman"/>
          <w:sz w:val="28"/>
          <w:szCs w:val="28"/>
        </w:rPr>
        <w:t xml:space="preserve"> хочется упомянуть еще об одном </w:t>
      </w:r>
      <w:r w:rsidR="006E7EA1" w:rsidRPr="002B0F3F">
        <w:rPr>
          <w:rFonts w:ascii="Times New Roman" w:hAnsi="Times New Roman" w:cs="Times New Roman"/>
          <w:sz w:val="28"/>
          <w:szCs w:val="28"/>
        </w:rPr>
        <w:t xml:space="preserve">важном, выделяемым Бахтиным, видом </w:t>
      </w:r>
      <w:proofErr w:type="spellStart"/>
      <w:r w:rsidR="006E7EA1" w:rsidRPr="002B0F3F">
        <w:rPr>
          <w:rFonts w:ascii="Times New Roman" w:hAnsi="Times New Roman" w:cs="Times New Roman"/>
          <w:sz w:val="28"/>
          <w:szCs w:val="28"/>
        </w:rPr>
        <w:t>хронотопа</w:t>
      </w:r>
      <w:proofErr w:type="spellEnd"/>
      <w:r w:rsidR="006E7EA1" w:rsidRPr="002B0F3F">
        <w:rPr>
          <w:rFonts w:ascii="Times New Roman" w:hAnsi="Times New Roman" w:cs="Times New Roman"/>
          <w:sz w:val="28"/>
          <w:szCs w:val="28"/>
        </w:rPr>
        <w:t xml:space="preserve">. Это идиллический </w:t>
      </w:r>
      <w:proofErr w:type="spellStart"/>
      <w:r w:rsidR="006E7EA1" w:rsidRPr="002B0F3F">
        <w:rPr>
          <w:rFonts w:ascii="Times New Roman" w:hAnsi="Times New Roman" w:cs="Times New Roman"/>
          <w:sz w:val="28"/>
          <w:szCs w:val="28"/>
        </w:rPr>
        <w:t>хронотоп</w:t>
      </w:r>
      <w:proofErr w:type="spellEnd"/>
      <w:r w:rsidR="001F5F85" w:rsidRPr="002B0F3F">
        <w:rPr>
          <w:rStyle w:val="a5"/>
          <w:rFonts w:ascii="Times New Roman" w:hAnsi="Times New Roman" w:cs="Times New Roman"/>
          <w:sz w:val="28"/>
          <w:szCs w:val="28"/>
        </w:rPr>
        <w:footnoteReference w:id="45"/>
      </w:r>
      <w:r w:rsidR="006E7EA1" w:rsidRPr="002B0F3F">
        <w:rPr>
          <w:rFonts w:ascii="Times New Roman" w:hAnsi="Times New Roman" w:cs="Times New Roman"/>
          <w:sz w:val="28"/>
          <w:szCs w:val="28"/>
        </w:rPr>
        <w:t>.</w:t>
      </w:r>
      <w:r w:rsidR="00EA1171" w:rsidRPr="002B0F3F">
        <w:rPr>
          <w:rFonts w:ascii="Times New Roman" w:hAnsi="Times New Roman" w:cs="Times New Roman"/>
          <w:sz w:val="28"/>
          <w:szCs w:val="28"/>
        </w:rPr>
        <w:t xml:space="preserve"> Несмотря на разнообразные виды идиллии (любовная, семейная, трудовая и т.д.), они все имеют общие </w:t>
      </w:r>
      <w:proofErr w:type="spellStart"/>
      <w:r w:rsidR="00EA1171" w:rsidRPr="002B0F3F">
        <w:rPr>
          <w:rFonts w:ascii="Times New Roman" w:hAnsi="Times New Roman" w:cs="Times New Roman"/>
          <w:sz w:val="28"/>
          <w:szCs w:val="28"/>
        </w:rPr>
        <w:t>хронотопические</w:t>
      </w:r>
      <w:proofErr w:type="spellEnd"/>
      <w:r w:rsidR="00EA1171" w:rsidRPr="002B0F3F">
        <w:rPr>
          <w:rFonts w:ascii="Times New Roman" w:hAnsi="Times New Roman" w:cs="Times New Roman"/>
          <w:sz w:val="28"/>
          <w:szCs w:val="28"/>
        </w:rPr>
        <w:t xml:space="preserve"> черты. В</w:t>
      </w:r>
      <w:r w:rsidR="006D7A6D" w:rsidRPr="002B0F3F">
        <w:rPr>
          <w:rFonts w:ascii="Times New Roman" w:hAnsi="Times New Roman" w:cs="Times New Roman"/>
          <w:sz w:val="28"/>
          <w:szCs w:val="28"/>
        </w:rPr>
        <w:t xml:space="preserve">о-первых, </w:t>
      </w:r>
      <w:r w:rsidR="00EA1171" w:rsidRPr="002B0F3F">
        <w:rPr>
          <w:rFonts w:ascii="Times New Roman" w:hAnsi="Times New Roman" w:cs="Times New Roman"/>
          <w:sz w:val="28"/>
          <w:szCs w:val="28"/>
        </w:rPr>
        <w:t xml:space="preserve">это </w:t>
      </w:r>
      <w:r w:rsidR="006D7A6D" w:rsidRPr="002B0F3F">
        <w:rPr>
          <w:rFonts w:ascii="Times New Roman" w:hAnsi="Times New Roman" w:cs="Times New Roman"/>
          <w:sz w:val="28"/>
          <w:szCs w:val="28"/>
        </w:rPr>
        <w:t>особое</w:t>
      </w:r>
      <w:r w:rsidR="006E7EA1" w:rsidRPr="002B0F3F">
        <w:rPr>
          <w:rFonts w:ascii="Times New Roman" w:hAnsi="Times New Roman" w:cs="Times New Roman"/>
          <w:sz w:val="28"/>
          <w:szCs w:val="28"/>
        </w:rPr>
        <w:t xml:space="preserve"> </w:t>
      </w:r>
      <w:r w:rsidR="006D7A6D" w:rsidRPr="002B0F3F">
        <w:rPr>
          <w:rFonts w:ascii="Times New Roman" w:hAnsi="Times New Roman" w:cs="Times New Roman"/>
          <w:sz w:val="28"/>
          <w:szCs w:val="28"/>
        </w:rPr>
        <w:t>соотношение</w:t>
      </w:r>
      <w:r w:rsidR="006E7EA1" w:rsidRPr="002B0F3F">
        <w:rPr>
          <w:rFonts w:ascii="Times New Roman" w:hAnsi="Times New Roman" w:cs="Times New Roman"/>
          <w:sz w:val="28"/>
          <w:szCs w:val="28"/>
        </w:rPr>
        <w:t xml:space="preserve"> вре</w:t>
      </w:r>
      <w:r w:rsidR="006D7A6D" w:rsidRPr="002B0F3F">
        <w:rPr>
          <w:rFonts w:ascii="Times New Roman" w:hAnsi="Times New Roman" w:cs="Times New Roman"/>
          <w:sz w:val="28"/>
          <w:szCs w:val="28"/>
        </w:rPr>
        <w:t>мени и пространства в идиллиях. Само пространство здесь очень ограничено, все события локализованы четко в пределах родной земли, родного края. При этом ряд жизни поколений может быть бесконечным. Таким образом, единство жизни поколений крепко связано с единством места. А единство места создает характерное для идилли</w:t>
      </w:r>
      <w:r w:rsidR="001F5F85" w:rsidRPr="002B0F3F">
        <w:rPr>
          <w:rFonts w:ascii="Times New Roman" w:hAnsi="Times New Roman" w:cs="Times New Roman"/>
          <w:sz w:val="28"/>
          <w:szCs w:val="28"/>
        </w:rPr>
        <w:t>и цикличную ритмичность времени</w:t>
      </w:r>
      <w:r w:rsidR="001F5F85" w:rsidRPr="002B0F3F">
        <w:rPr>
          <w:rStyle w:val="a5"/>
          <w:rFonts w:ascii="Times New Roman" w:hAnsi="Times New Roman" w:cs="Times New Roman"/>
          <w:sz w:val="28"/>
          <w:szCs w:val="28"/>
        </w:rPr>
        <w:footnoteReference w:id="46"/>
      </w:r>
      <w:r w:rsidR="006E7EA1" w:rsidRPr="002B0F3F">
        <w:rPr>
          <w:rFonts w:ascii="Times New Roman" w:hAnsi="Times New Roman" w:cs="Times New Roman"/>
          <w:sz w:val="28"/>
          <w:szCs w:val="28"/>
        </w:rPr>
        <w:t>.</w:t>
      </w:r>
      <w:r w:rsidR="006D7A6D" w:rsidRPr="002B0F3F">
        <w:rPr>
          <w:rFonts w:ascii="Times New Roman" w:hAnsi="Times New Roman" w:cs="Times New Roman"/>
          <w:sz w:val="28"/>
          <w:szCs w:val="28"/>
        </w:rPr>
        <w:t xml:space="preserve"> В качестве второй характерной черты Бахтин </w:t>
      </w:r>
      <w:r w:rsidR="001F5F85" w:rsidRPr="002B0F3F">
        <w:rPr>
          <w:rFonts w:ascii="Times New Roman" w:hAnsi="Times New Roman" w:cs="Times New Roman"/>
          <w:sz w:val="28"/>
          <w:szCs w:val="28"/>
        </w:rPr>
        <w:t>выделяет строгую ограниченность событий</w:t>
      </w:r>
      <w:r w:rsidR="006D7A6D" w:rsidRPr="002B0F3F">
        <w:rPr>
          <w:rFonts w:ascii="Times New Roman" w:hAnsi="Times New Roman" w:cs="Times New Roman"/>
          <w:sz w:val="28"/>
          <w:szCs w:val="28"/>
        </w:rPr>
        <w:t>: любовь, рождение, смерть, труд</w:t>
      </w:r>
      <w:r w:rsidR="00BD31E1">
        <w:rPr>
          <w:rFonts w:ascii="Times New Roman" w:hAnsi="Times New Roman" w:cs="Times New Roman"/>
          <w:sz w:val="28"/>
          <w:szCs w:val="28"/>
        </w:rPr>
        <w:t>, еда и питье, возрасты —</w:t>
      </w:r>
      <w:r w:rsidR="001F5F85" w:rsidRPr="002B0F3F">
        <w:rPr>
          <w:rFonts w:ascii="Times New Roman" w:hAnsi="Times New Roman" w:cs="Times New Roman"/>
          <w:sz w:val="28"/>
          <w:szCs w:val="28"/>
        </w:rPr>
        <w:t xml:space="preserve"> вот чем наполнена жизнь </w:t>
      </w:r>
      <w:r w:rsidR="006D7A6D" w:rsidRPr="002B0F3F">
        <w:rPr>
          <w:rFonts w:ascii="Times New Roman" w:hAnsi="Times New Roman" w:cs="Times New Roman"/>
          <w:sz w:val="28"/>
          <w:szCs w:val="28"/>
        </w:rPr>
        <w:t>в идиллии</w:t>
      </w:r>
      <w:r w:rsidR="001F5F85" w:rsidRPr="002B0F3F">
        <w:rPr>
          <w:rFonts w:ascii="Times New Roman" w:hAnsi="Times New Roman" w:cs="Times New Roman"/>
          <w:sz w:val="28"/>
          <w:szCs w:val="28"/>
        </w:rPr>
        <w:t>. И все это равно между собой, все является одинаково важным и существенным. Третья чер</w:t>
      </w:r>
      <w:r w:rsidR="00EA1171" w:rsidRPr="002B0F3F">
        <w:rPr>
          <w:rFonts w:ascii="Times New Roman" w:hAnsi="Times New Roman" w:cs="Times New Roman"/>
          <w:sz w:val="28"/>
          <w:szCs w:val="28"/>
        </w:rPr>
        <w:t>та идиллии</w:t>
      </w:r>
      <w:r w:rsidR="00BD31E1">
        <w:rPr>
          <w:rFonts w:ascii="Times New Roman" w:hAnsi="Times New Roman" w:cs="Times New Roman"/>
          <w:sz w:val="28"/>
          <w:szCs w:val="28"/>
        </w:rPr>
        <w:t> —</w:t>
      </w:r>
      <w:r w:rsidR="001F5F85" w:rsidRPr="002B0F3F">
        <w:rPr>
          <w:rFonts w:ascii="Times New Roman" w:hAnsi="Times New Roman" w:cs="Times New Roman"/>
          <w:sz w:val="28"/>
          <w:szCs w:val="28"/>
        </w:rPr>
        <w:t xml:space="preserve"> единство человеческой жизни с природой</w:t>
      </w:r>
      <w:r w:rsidR="001F5F85" w:rsidRPr="002B0F3F">
        <w:rPr>
          <w:rStyle w:val="a5"/>
          <w:rFonts w:ascii="Times New Roman" w:hAnsi="Times New Roman" w:cs="Times New Roman"/>
          <w:sz w:val="28"/>
          <w:szCs w:val="28"/>
        </w:rPr>
        <w:footnoteReference w:id="47"/>
      </w:r>
      <w:r w:rsidR="001F5F85" w:rsidRPr="002B0F3F">
        <w:rPr>
          <w:rFonts w:ascii="Times New Roman" w:hAnsi="Times New Roman" w:cs="Times New Roman"/>
          <w:sz w:val="28"/>
          <w:szCs w:val="28"/>
        </w:rPr>
        <w:t xml:space="preserve">. </w:t>
      </w:r>
    </w:p>
    <w:p w14:paraId="5732B3C9" w14:textId="5645B71A" w:rsidR="00EA1171" w:rsidRPr="007E1EC3" w:rsidRDefault="00EA1171" w:rsidP="00C2727C">
      <w:pPr>
        <w:spacing w:line="360" w:lineRule="auto"/>
        <w:ind w:firstLine="708"/>
        <w:jc w:val="both"/>
        <w:rPr>
          <w:rFonts w:ascii="Times New Roman" w:hAnsi="Times New Roman" w:cs="Times New Roman"/>
          <w:sz w:val="28"/>
          <w:szCs w:val="28"/>
        </w:rPr>
      </w:pPr>
      <w:r w:rsidRPr="002B0F3F">
        <w:rPr>
          <w:rFonts w:ascii="Times New Roman" w:hAnsi="Times New Roman" w:cs="Times New Roman"/>
          <w:sz w:val="28"/>
          <w:szCs w:val="28"/>
        </w:rPr>
        <w:t>Все это в какой-то степени мы можем увидеть</w:t>
      </w:r>
      <w:r w:rsidR="00BD31E1">
        <w:rPr>
          <w:rFonts w:ascii="Times New Roman" w:hAnsi="Times New Roman" w:cs="Times New Roman"/>
          <w:sz w:val="28"/>
          <w:szCs w:val="28"/>
        </w:rPr>
        <w:t xml:space="preserve"> в «Письмовнике», а в частности —</w:t>
      </w:r>
      <w:r w:rsidRPr="002B0F3F">
        <w:rPr>
          <w:rFonts w:ascii="Times New Roman" w:hAnsi="Times New Roman" w:cs="Times New Roman"/>
          <w:sz w:val="28"/>
          <w:szCs w:val="28"/>
        </w:rPr>
        <w:t xml:space="preserve"> в воспоминаниях героев об их «дачной» любви, об их «рае»</w:t>
      </w:r>
      <w:r w:rsidR="00DD3CF9" w:rsidRPr="002B0F3F">
        <w:rPr>
          <w:rFonts w:ascii="Times New Roman" w:hAnsi="Times New Roman" w:cs="Times New Roman"/>
          <w:sz w:val="28"/>
          <w:szCs w:val="28"/>
        </w:rPr>
        <w:t xml:space="preserve"> (помимо это герои, конечно, вспоминают и свои встречи в городе («у памятника»), поездку на трамвае и т.д., но большая часть воспоминаний все равно сосредоточена именно на их «дачной» любви)</w:t>
      </w:r>
      <w:r w:rsidRPr="002B0F3F">
        <w:rPr>
          <w:rFonts w:ascii="Times New Roman" w:hAnsi="Times New Roman" w:cs="Times New Roman"/>
          <w:sz w:val="28"/>
          <w:szCs w:val="28"/>
        </w:rPr>
        <w:t>. Саша и Володя четко закреплены именно в «своем», «родном» пространств</w:t>
      </w:r>
      <w:r w:rsidR="00DD3CF9" w:rsidRPr="002B0F3F">
        <w:rPr>
          <w:rFonts w:ascii="Times New Roman" w:hAnsi="Times New Roman" w:cs="Times New Roman"/>
          <w:sz w:val="28"/>
          <w:szCs w:val="28"/>
        </w:rPr>
        <w:t xml:space="preserve">е, представленном дачами героев («наши дачи»). Они никуда не выезжают за эти пределы и даже не говорят о других локациях. Воспоминания влюбленных по сути наполнены различными бытовыми мелочами (совместные купания, сбор яблок, покраска потолка), здесь нет места интригам, тайнам, героическим поступкам, но для героев это все равно все важно, </w:t>
      </w:r>
      <w:r w:rsidR="00C2727C" w:rsidRPr="002B0F3F">
        <w:rPr>
          <w:rFonts w:ascii="Times New Roman" w:hAnsi="Times New Roman" w:cs="Times New Roman"/>
          <w:sz w:val="28"/>
          <w:szCs w:val="28"/>
        </w:rPr>
        <w:t xml:space="preserve">ценно. Ведь </w:t>
      </w:r>
      <w:r w:rsidR="00DD3CF9" w:rsidRPr="002B0F3F">
        <w:rPr>
          <w:rFonts w:ascii="Times New Roman" w:hAnsi="Times New Roman" w:cs="Times New Roman"/>
          <w:sz w:val="28"/>
          <w:szCs w:val="28"/>
        </w:rPr>
        <w:t>не зря на протяжении всего романа повторя</w:t>
      </w:r>
      <w:r w:rsidR="00BD31E1">
        <w:rPr>
          <w:rFonts w:ascii="Times New Roman" w:hAnsi="Times New Roman" w:cs="Times New Roman"/>
          <w:sz w:val="28"/>
          <w:szCs w:val="28"/>
        </w:rPr>
        <w:t>ется мысль о том, что «ненужное —</w:t>
      </w:r>
      <w:r w:rsidR="00C2727C" w:rsidRPr="002B0F3F">
        <w:rPr>
          <w:rFonts w:ascii="Times New Roman" w:hAnsi="Times New Roman" w:cs="Times New Roman"/>
          <w:sz w:val="28"/>
          <w:szCs w:val="28"/>
        </w:rPr>
        <w:t xml:space="preserve"> </w:t>
      </w:r>
      <w:r w:rsidR="00DD3CF9" w:rsidRPr="002B0F3F">
        <w:rPr>
          <w:rFonts w:ascii="Times New Roman" w:hAnsi="Times New Roman" w:cs="Times New Roman"/>
          <w:sz w:val="28"/>
          <w:szCs w:val="28"/>
        </w:rPr>
        <w:t>самое необходимое»</w:t>
      </w:r>
      <w:r w:rsidR="00C2727C" w:rsidRPr="002B0F3F">
        <w:rPr>
          <w:rFonts w:ascii="Times New Roman" w:hAnsi="Times New Roman" w:cs="Times New Roman"/>
          <w:sz w:val="28"/>
          <w:szCs w:val="28"/>
        </w:rPr>
        <w:t>.</w:t>
      </w:r>
      <w:r w:rsidR="00DD3CF9" w:rsidRPr="002B0F3F">
        <w:rPr>
          <w:rFonts w:ascii="Times New Roman" w:hAnsi="Times New Roman" w:cs="Times New Roman"/>
          <w:sz w:val="28"/>
          <w:szCs w:val="28"/>
        </w:rPr>
        <w:t xml:space="preserve"> </w:t>
      </w:r>
      <w:r w:rsidR="00BD31E1">
        <w:rPr>
          <w:rFonts w:ascii="Times New Roman" w:hAnsi="Times New Roman" w:cs="Times New Roman"/>
          <w:sz w:val="28"/>
          <w:szCs w:val="28"/>
        </w:rPr>
        <w:t>И наконец —</w:t>
      </w:r>
      <w:r w:rsidR="00C2727C" w:rsidRPr="002B0F3F">
        <w:rPr>
          <w:rFonts w:ascii="Times New Roman" w:hAnsi="Times New Roman" w:cs="Times New Roman"/>
          <w:sz w:val="28"/>
          <w:szCs w:val="28"/>
        </w:rPr>
        <w:t xml:space="preserve"> герои близки к природе. Саша и Володя нередко упоминают о «нашем дереве», которое, возможно, является олицетворением б</w:t>
      </w:r>
      <w:r w:rsidR="009C770B" w:rsidRPr="002B0F3F">
        <w:rPr>
          <w:rFonts w:ascii="Times New Roman" w:hAnsi="Times New Roman" w:cs="Times New Roman"/>
          <w:sz w:val="28"/>
          <w:szCs w:val="28"/>
        </w:rPr>
        <w:t>иблейского</w:t>
      </w:r>
      <w:r w:rsidR="00C2727C" w:rsidRPr="002B0F3F">
        <w:rPr>
          <w:rFonts w:ascii="Times New Roman" w:hAnsi="Times New Roman" w:cs="Times New Roman"/>
          <w:sz w:val="28"/>
          <w:szCs w:val="28"/>
        </w:rPr>
        <w:t xml:space="preserve"> образ</w:t>
      </w:r>
      <w:r w:rsidR="009C770B" w:rsidRPr="002B0F3F">
        <w:rPr>
          <w:rFonts w:ascii="Times New Roman" w:hAnsi="Times New Roman" w:cs="Times New Roman"/>
          <w:sz w:val="28"/>
          <w:szCs w:val="28"/>
        </w:rPr>
        <w:t>а</w:t>
      </w:r>
      <w:r w:rsidR="00C2727C" w:rsidRPr="002B0F3F">
        <w:rPr>
          <w:rFonts w:ascii="Times New Roman" w:hAnsi="Times New Roman" w:cs="Times New Roman"/>
          <w:sz w:val="28"/>
          <w:szCs w:val="28"/>
        </w:rPr>
        <w:t xml:space="preserve"> Дерева познания. А однажды Саша говорит: «…кажется, что деревья все по</w:t>
      </w:r>
      <w:r w:rsidR="00BD31E1">
        <w:rPr>
          <w:rFonts w:ascii="Times New Roman" w:hAnsi="Times New Roman" w:cs="Times New Roman"/>
          <w:sz w:val="28"/>
          <w:szCs w:val="28"/>
        </w:rPr>
        <w:t>нимают, только сказать не могут —</w:t>
      </w:r>
      <w:r w:rsidR="00C2727C" w:rsidRPr="002B0F3F">
        <w:rPr>
          <w:rFonts w:ascii="Times New Roman" w:hAnsi="Times New Roman" w:cs="Times New Roman"/>
          <w:sz w:val="28"/>
          <w:szCs w:val="28"/>
        </w:rPr>
        <w:t xml:space="preserve"> совсем как мы»</w:t>
      </w:r>
      <w:r w:rsidR="009C770B" w:rsidRPr="002B0F3F">
        <w:rPr>
          <w:rFonts w:ascii="Times New Roman" w:hAnsi="Times New Roman" w:cs="Times New Roman"/>
          <w:sz w:val="28"/>
          <w:szCs w:val="28"/>
        </w:rPr>
        <w:t xml:space="preserve"> (8). </w:t>
      </w:r>
    </w:p>
    <w:p w14:paraId="15E0EE55" w14:textId="4A4C31DB" w:rsidR="00A14608" w:rsidRDefault="00A14608" w:rsidP="005550DA">
      <w:pPr>
        <w:spacing w:line="360" w:lineRule="auto"/>
        <w:jc w:val="center"/>
        <w:rPr>
          <w:rFonts w:ascii="Times New Roman" w:eastAsia="Times New Roman" w:hAnsi="Times New Roman" w:cs="Times New Roman"/>
          <w:b/>
          <w:color w:val="202124"/>
          <w:sz w:val="28"/>
          <w:szCs w:val="28"/>
          <w:highlight w:val="white"/>
        </w:rPr>
      </w:pPr>
    </w:p>
    <w:p w14:paraId="6821891B" w14:textId="77777777" w:rsidR="00BD31E1" w:rsidRDefault="00BD31E1" w:rsidP="005550DA">
      <w:pPr>
        <w:spacing w:line="360" w:lineRule="auto"/>
        <w:jc w:val="center"/>
        <w:rPr>
          <w:rFonts w:ascii="Times New Roman" w:eastAsia="Times New Roman" w:hAnsi="Times New Roman" w:cs="Times New Roman"/>
          <w:b/>
          <w:color w:val="202124"/>
          <w:sz w:val="28"/>
          <w:szCs w:val="28"/>
          <w:highlight w:val="white"/>
        </w:rPr>
      </w:pPr>
    </w:p>
    <w:p w14:paraId="07071BF6" w14:textId="6039E774" w:rsidR="00181DF5" w:rsidRPr="00E94CF3" w:rsidRDefault="005550DA" w:rsidP="00E94CF3">
      <w:pPr>
        <w:pStyle w:val="2"/>
        <w:jc w:val="center"/>
        <w:rPr>
          <w:rFonts w:ascii="Times New Roman" w:eastAsia="Times New Roman" w:hAnsi="Times New Roman" w:cs="Times New Roman"/>
          <w:b/>
          <w:color w:val="auto"/>
          <w:sz w:val="28"/>
          <w:szCs w:val="28"/>
          <w:highlight w:val="white"/>
        </w:rPr>
      </w:pPr>
      <w:bookmarkStart w:id="4" w:name="_Toc72326881"/>
      <w:r w:rsidRPr="00E94CF3">
        <w:rPr>
          <w:rFonts w:ascii="Times New Roman" w:eastAsia="Times New Roman" w:hAnsi="Times New Roman" w:cs="Times New Roman"/>
          <w:b/>
          <w:color w:val="auto"/>
          <w:sz w:val="28"/>
          <w:szCs w:val="28"/>
          <w:highlight w:val="white"/>
        </w:rPr>
        <w:t>2.2. О пространстве по Ю.М. Лотману</w:t>
      </w:r>
      <w:bookmarkEnd w:id="4"/>
    </w:p>
    <w:p w14:paraId="28713E22" w14:textId="77777777" w:rsidR="00E94CF3" w:rsidRPr="00E94CF3" w:rsidRDefault="00E94CF3" w:rsidP="00E94CF3">
      <w:pPr>
        <w:rPr>
          <w:highlight w:val="white"/>
        </w:rPr>
      </w:pPr>
    </w:p>
    <w:p w14:paraId="6F0BBBAA" w14:textId="3D623151" w:rsidR="009009D0" w:rsidRDefault="00052C8A" w:rsidP="009009D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данном</w:t>
      </w:r>
      <w:r w:rsidR="009009D0" w:rsidRPr="002B0F3F">
        <w:rPr>
          <w:rFonts w:ascii="Times New Roman" w:hAnsi="Times New Roman" w:cs="Times New Roman"/>
          <w:sz w:val="28"/>
          <w:szCs w:val="28"/>
        </w:rPr>
        <w:t xml:space="preserve"> </w:t>
      </w:r>
      <w:r>
        <w:rPr>
          <w:rFonts w:ascii="Times New Roman" w:hAnsi="Times New Roman" w:cs="Times New Roman"/>
          <w:sz w:val="28"/>
          <w:szCs w:val="28"/>
        </w:rPr>
        <w:t>разделе</w:t>
      </w:r>
      <w:r w:rsidR="009009D0" w:rsidRPr="002B0F3F">
        <w:rPr>
          <w:rFonts w:ascii="Times New Roman" w:hAnsi="Times New Roman" w:cs="Times New Roman"/>
          <w:sz w:val="28"/>
          <w:szCs w:val="28"/>
        </w:rPr>
        <w:t xml:space="preserve"> речь пойдет о категории прос</w:t>
      </w:r>
      <w:r w:rsidR="009009D0">
        <w:rPr>
          <w:rFonts w:ascii="Times New Roman" w:hAnsi="Times New Roman" w:cs="Times New Roman"/>
          <w:sz w:val="28"/>
          <w:szCs w:val="28"/>
        </w:rPr>
        <w:t>транстве в романе (как наименее</w:t>
      </w:r>
      <w:r>
        <w:rPr>
          <w:rFonts w:ascii="Times New Roman" w:hAnsi="Times New Roman" w:cs="Times New Roman"/>
          <w:sz w:val="28"/>
          <w:szCs w:val="28"/>
        </w:rPr>
        <w:t xml:space="preserve"> </w:t>
      </w:r>
      <w:r w:rsidR="009009D0" w:rsidRPr="002B0F3F">
        <w:rPr>
          <w:rFonts w:ascii="Times New Roman" w:hAnsi="Times New Roman" w:cs="Times New Roman"/>
          <w:sz w:val="28"/>
          <w:szCs w:val="28"/>
        </w:rPr>
        <w:t xml:space="preserve">рассматриваемой исследователями), </w:t>
      </w:r>
      <w:r w:rsidR="007E1EC3">
        <w:rPr>
          <w:rFonts w:ascii="Times New Roman" w:hAnsi="Times New Roman" w:cs="Times New Roman"/>
          <w:sz w:val="28"/>
          <w:szCs w:val="28"/>
        </w:rPr>
        <w:t>с опорой на работу уже не М.М. Бахтина, а Ю.М. </w:t>
      </w:r>
      <w:r w:rsidR="009009D0" w:rsidRPr="002B0F3F">
        <w:rPr>
          <w:rFonts w:ascii="Times New Roman" w:hAnsi="Times New Roman" w:cs="Times New Roman"/>
          <w:sz w:val="28"/>
          <w:szCs w:val="28"/>
        </w:rPr>
        <w:t xml:space="preserve">Лотмана. </w:t>
      </w:r>
    </w:p>
    <w:p w14:paraId="310DE72D" w14:textId="0771624C" w:rsidR="00181DF5" w:rsidRPr="00F8182C" w:rsidRDefault="00A61CDC" w:rsidP="00AF23B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Ю.</w:t>
      </w:r>
      <w:r w:rsidR="007E1EC3">
        <w:rPr>
          <w:rFonts w:ascii="Times New Roman" w:hAnsi="Times New Roman" w:cs="Times New Roman"/>
          <w:sz w:val="28"/>
          <w:szCs w:val="28"/>
        </w:rPr>
        <w:t>М. </w:t>
      </w:r>
      <w:r w:rsidR="00181DF5" w:rsidRPr="00F8182C">
        <w:rPr>
          <w:rFonts w:ascii="Times New Roman" w:hAnsi="Times New Roman" w:cs="Times New Roman"/>
          <w:sz w:val="28"/>
          <w:szCs w:val="28"/>
        </w:rPr>
        <w:t>Лотман называл художественным пространством в литературном произведении «континуум, в котором размещаются персонажи, и совершается действие», некую модель естественного мира, отмечая, что придавать этому</w:t>
      </w:r>
      <w:r w:rsidR="007E1EC3">
        <w:rPr>
          <w:rFonts w:ascii="Times New Roman" w:hAnsi="Times New Roman" w:cs="Times New Roman"/>
          <w:sz w:val="28"/>
          <w:szCs w:val="28"/>
        </w:rPr>
        <w:t xml:space="preserve"> континууму буквальное значение —</w:t>
      </w:r>
      <w:r w:rsidR="00181DF5" w:rsidRPr="00F8182C">
        <w:rPr>
          <w:rFonts w:ascii="Times New Roman" w:hAnsi="Times New Roman" w:cs="Times New Roman"/>
          <w:sz w:val="28"/>
          <w:szCs w:val="28"/>
        </w:rPr>
        <w:t xml:space="preserve"> ошибочно</w:t>
      </w:r>
      <w:r w:rsidR="00181DF5" w:rsidRPr="00F8182C">
        <w:rPr>
          <w:rFonts w:ascii="Times New Roman" w:hAnsi="Times New Roman" w:cs="Times New Roman"/>
          <w:sz w:val="28"/>
          <w:szCs w:val="28"/>
          <w:vertAlign w:val="superscript"/>
        </w:rPr>
        <w:footnoteReference w:id="48"/>
      </w:r>
      <w:r w:rsidR="00181DF5" w:rsidRPr="00F8182C">
        <w:rPr>
          <w:rFonts w:ascii="Times New Roman" w:hAnsi="Times New Roman" w:cs="Times New Roman"/>
          <w:sz w:val="28"/>
          <w:szCs w:val="28"/>
        </w:rPr>
        <w:t xml:space="preserve">. </w:t>
      </w:r>
      <w:r>
        <w:rPr>
          <w:rFonts w:ascii="Times New Roman" w:hAnsi="Times New Roman" w:cs="Times New Roman"/>
          <w:sz w:val="28"/>
          <w:szCs w:val="28"/>
        </w:rPr>
        <w:t>При этом т</w:t>
      </w:r>
      <w:r w:rsidR="00181DF5" w:rsidRPr="00F8182C">
        <w:rPr>
          <w:rFonts w:ascii="Times New Roman" w:hAnsi="Times New Roman" w:cs="Times New Roman"/>
          <w:sz w:val="28"/>
          <w:szCs w:val="28"/>
        </w:rPr>
        <w:t>екст может моделировать физический</w:t>
      </w:r>
      <w:r>
        <w:rPr>
          <w:rFonts w:ascii="Times New Roman" w:hAnsi="Times New Roman" w:cs="Times New Roman"/>
          <w:sz w:val="28"/>
          <w:szCs w:val="28"/>
        </w:rPr>
        <w:t xml:space="preserve"> мир, но в художественном произведении пространство часто </w:t>
      </w:r>
      <w:r w:rsidR="00181DF5" w:rsidRPr="00F8182C">
        <w:rPr>
          <w:rFonts w:ascii="Times New Roman" w:hAnsi="Times New Roman" w:cs="Times New Roman"/>
          <w:sz w:val="28"/>
          <w:szCs w:val="28"/>
        </w:rPr>
        <w:t xml:space="preserve">метафорически </w:t>
      </w:r>
      <w:r>
        <w:rPr>
          <w:rFonts w:ascii="Times New Roman" w:hAnsi="Times New Roman" w:cs="Times New Roman"/>
          <w:sz w:val="28"/>
          <w:szCs w:val="28"/>
        </w:rPr>
        <w:t>выражает не пространственные отношения, а нечто большее</w:t>
      </w:r>
      <w:r w:rsidR="00C97D82">
        <w:rPr>
          <w:rFonts w:ascii="Times New Roman" w:hAnsi="Times New Roman" w:cs="Times New Roman"/>
          <w:sz w:val="28"/>
          <w:szCs w:val="28"/>
        </w:rPr>
        <w:t xml:space="preserve"> (то же самое можно сказать и о времени: </w:t>
      </w:r>
      <w:r w:rsidR="004B38A1" w:rsidRPr="00C97D82">
        <w:rPr>
          <w:rFonts w:ascii="Times New Roman" w:hAnsi="Times New Roman" w:cs="Times New Roman"/>
          <w:sz w:val="28"/>
          <w:szCs w:val="28"/>
        </w:rPr>
        <w:t xml:space="preserve">формальный элемент </w:t>
      </w:r>
      <w:r w:rsidR="00C97D82">
        <w:rPr>
          <w:rFonts w:ascii="Times New Roman" w:hAnsi="Times New Roman" w:cs="Times New Roman"/>
          <w:sz w:val="28"/>
          <w:szCs w:val="28"/>
        </w:rPr>
        <w:t xml:space="preserve">в художественном мире </w:t>
      </w:r>
      <w:r w:rsidR="004B38A1" w:rsidRPr="00C97D82">
        <w:rPr>
          <w:rFonts w:ascii="Times New Roman" w:hAnsi="Times New Roman" w:cs="Times New Roman"/>
          <w:sz w:val="28"/>
          <w:szCs w:val="28"/>
        </w:rPr>
        <w:t>начинает выполнять содержательную функцию</w:t>
      </w:r>
      <w:r w:rsidR="00C97D82">
        <w:rPr>
          <w:rFonts w:ascii="Times New Roman" w:hAnsi="Times New Roman" w:cs="Times New Roman"/>
          <w:sz w:val="28"/>
          <w:szCs w:val="28"/>
        </w:rPr>
        <w:t>)</w:t>
      </w:r>
      <w:r w:rsidR="004B38A1" w:rsidRPr="00C97D82">
        <w:rPr>
          <w:rFonts w:ascii="Times New Roman" w:hAnsi="Times New Roman" w:cs="Times New Roman"/>
          <w:sz w:val="28"/>
          <w:szCs w:val="28"/>
        </w:rPr>
        <w:t>.</w:t>
      </w:r>
      <w:r w:rsidR="00AF23BA">
        <w:rPr>
          <w:rFonts w:ascii="Times New Roman" w:hAnsi="Times New Roman" w:cs="Times New Roman"/>
          <w:sz w:val="28"/>
          <w:szCs w:val="28"/>
        </w:rPr>
        <w:t xml:space="preserve"> </w:t>
      </w:r>
      <w:r w:rsidR="00181DF5" w:rsidRPr="00F8182C">
        <w:rPr>
          <w:rFonts w:ascii="Times New Roman" w:hAnsi="Times New Roman" w:cs="Times New Roman"/>
          <w:sz w:val="28"/>
          <w:szCs w:val="28"/>
        </w:rPr>
        <w:t>Примечательно, что пространство пер</w:t>
      </w:r>
      <w:r>
        <w:rPr>
          <w:rFonts w:ascii="Times New Roman" w:hAnsi="Times New Roman" w:cs="Times New Roman"/>
          <w:sz w:val="28"/>
          <w:szCs w:val="28"/>
        </w:rPr>
        <w:t>едает модель мира самого автора на его языке, но п</w:t>
      </w:r>
      <w:r w:rsidR="00181DF5" w:rsidRPr="00F8182C">
        <w:rPr>
          <w:rFonts w:ascii="Times New Roman" w:hAnsi="Times New Roman" w:cs="Times New Roman"/>
          <w:sz w:val="28"/>
          <w:szCs w:val="28"/>
        </w:rPr>
        <w:t>ри этом язык его менее индивидуален (на него влияет время, эпоха), чем то, что на этом языке говорит автор – его индивидуальная картина мира</w:t>
      </w:r>
      <w:r w:rsidR="00181DF5" w:rsidRPr="00F8182C">
        <w:rPr>
          <w:rFonts w:ascii="Times New Roman" w:hAnsi="Times New Roman" w:cs="Times New Roman"/>
          <w:sz w:val="28"/>
          <w:szCs w:val="28"/>
          <w:vertAlign w:val="superscript"/>
        </w:rPr>
        <w:footnoteReference w:id="49"/>
      </w:r>
      <w:r w:rsidR="00181DF5" w:rsidRPr="00F8182C">
        <w:rPr>
          <w:rFonts w:ascii="Times New Roman" w:hAnsi="Times New Roman" w:cs="Times New Roman"/>
          <w:sz w:val="28"/>
          <w:szCs w:val="28"/>
        </w:rPr>
        <w:t>.</w:t>
      </w:r>
    </w:p>
    <w:p w14:paraId="7D6A8907" w14:textId="77777777" w:rsidR="00181DF5" w:rsidRDefault="00181DF5" w:rsidP="00181DF5">
      <w:pPr>
        <w:spacing w:line="360" w:lineRule="auto"/>
        <w:ind w:firstLine="708"/>
        <w:jc w:val="both"/>
        <w:rPr>
          <w:rFonts w:ascii="Times New Roman" w:hAnsi="Times New Roman" w:cs="Times New Roman"/>
          <w:sz w:val="28"/>
          <w:szCs w:val="28"/>
        </w:rPr>
      </w:pPr>
      <w:r w:rsidRPr="00F8182C">
        <w:rPr>
          <w:rFonts w:ascii="Times New Roman" w:hAnsi="Times New Roman" w:cs="Times New Roman"/>
          <w:sz w:val="28"/>
          <w:szCs w:val="28"/>
        </w:rPr>
        <w:t>Поэтому, чтобы понять, где именно живут герои «Письмовника» (в каком времени и пространстве), нам</w:t>
      </w:r>
      <w:r>
        <w:rPr>
          <w:rFonts w:ascii="Times New Roman" w:hAnsi="Times New Roman" w:cs="Times New Roman"/>
          <w:sz w:val="28"/>
          <w:szCs w:val="28"/>
        </w:rPr>
        <w:t>,</w:t>
      </w:r>
      <w:r w:rsidRPr="00F8182C">
        <w:rPr>
          <w:rFonts w:ascii="Times New Roman" w:hAnsi="Times New Roman" w:cs="Times New Roman"/>
          <w:sz w:val="28"/>
          <w:szCs w:val="28"/>
        </w:rPr>
        <w:t xml:space="preserve"> прежде всего</w:t>
      </w:r>
      <w:r>
        <w:rPr>
          <w:rFonts w:ascii="Times New Roman" w:hAnsi="Times New Roman" w:cs="Times New Roman"/>
          <w:sz w:val="28"/>
          <w:szCs w:val="28"/>
        </w:rPr>
        <w:t>,</w:t>
      </w:r>
      <w:r w:rsidRPr="00F8182C">
        <w:rPr>
          <w:rFonts w:ascii="Times New Roman" w:hAnsi="Times New Roman" w:cs="Times New Roman"/>
          <w:sz w:val="28"/>
          <w:szCs w:val="28"/>
        </w:rPr>
        <w:t xml:space="preserve"> следует абстрагироваться от реальной географии.</w:t>
      </w:r>
    </w:p>
    <w:p w14:paraId="7B17D005" w14:textId="636933C4" w:rsidR="00311802" w:rsidRPr="00710F0F" w:rsidRDefault="000F5DDE" w:rsidP="00181DF5">
      <w:pPr>
        <w:spacing w:line="360" w:lineRule="auto"/>
        <w:ind w:firstLine="708"/>
        <w:jc w:val="both"/>
        <w:rPr>
          <w:rFonts w:ascii="Times New Roman" w:hAnsi="Times New Roman" w:cs="Times New Roman"/>
          <w:sz w:val="28"/>
          <w:szCs w:val="28"/>
        </w:rPr>
      </w:pPr>
      <w:r w:rsidRPr="008D78DF">
        <w:rPr>
          <w:rFonts w:ascii="Times New Roman" w:hAnsi="Times New Roman" w:cs="Times New Roman"/>
          <w:sz w:val="28"/>
          <w:szCs w:val="28"/>
        </w:rPr>
        <w:t>Лотман выделяет четыре</w:t>
      </w:r>
      <w:r w:rsidR="00311802" w:rsidRPr="008D78DF">
        <w:rPr>
          <w:rFonts w:ascii="Times New Roman" w:hAnsi="Times New Roman" w:cs="Times New Roman"/>
          <w:sz w:val="28"/>
          <w:szCs w:val="28"/>
        </w:rPr>
        <w:t xml:space="preserve"> вида художественного пространства: точечное, линеарное, плоскостное и объемное. </w:t>
      </w:r>
      <w:r w:rsidRPr="008D78DF">
        <w:rPr>
          <w:rFonts w:ascii="Times New Roman" w:hAnsi="Times New Roman" w:cs="Times New Roman"/>
          <w:sz w:val="28"/>
          <w:szCs w:val="28"/>
        </w:rPr>
        <w:t>При этом точечное пространство всегда ограничено, замкнуто (например, в былинах наблюдается строгая приуроченность конкретной ситуации к конкретному месту, и каждая ситуация имеет внутренне-н</w:t>
      </w:r>
      <w:r w:rsidR="007E1EC3">
        <w:rPr>
          <w:rFonts w:ascii="Times New Roman" w:hAnsi="Times New Roman" w:cs="Times New Roman"/>
          <w:sz w:val="28"/>
          <w:szCs w:val="28"/>
        </w:rPr>
        <w:t>еподвижный характер); линеарное —</w:t>
      </w:r>
      <w:r w:rsidRPr="008D78DF">
        <w:rPr>
          <w:rFonts w:ascii="Times New Roman" w:hAnsi="Times New Roman" w:cs="Times New Roman"/>
          <w:sz w:val="28"/>
          <w:szCs w:val="28"/>
        </w:rPr>
        <w:t xml:space="preserve"> может быть направленным (и в таком случае мо</w:t>
      </w:r>
      <w:r w:rsidR="007E1EC3">
        <w:rPr>
          <w:rFonts w:ascii="Times New Roman" w:hAnsi="Times New Roman" w:cs="Times New Roman"/>
          <w:sz w:val="28"/>
          <w:szCs w:val="28"/>
        </w:rPr>
        <w:t xml:space="preserve">делирует </w:t>
      </w:r>
      <w:proofErr w:type="spellStart"/>
      <w:r w:rsidR="007E1EC3">
        <w:rPr>
          <w:rFonts w:ascii="Times New Roman" w:hAnsi="Times New Roman" w:cs="Times New Roman"/>
          <w:sz w:val="28"/>
          <w:szCs w:val="28"/>
        </w:rPr>
        <w:t>темпоральные</w:t>
      </w:r>
      <w:proofErr w:type="spellEnd"/>
      <w:r w:rsidR="007E1EC3">
        <w:rPr>
          <w:rFonts w:ascii="Times New Roman" w:hAnsi="Times New Roman" w:cs="Times New Roman"/>
          <w:sz w:val="28"/>
          <w:szCs w:val="28"/>
        </w:rPr>
        <w:t xml:space="preserve"> категории —</w:t>
      </w:r>
      <w:r w:rsidRPr="008D78DF">
        <w:rPr>
          <w:rFonts w:ascii="Times New Roman" w:hAnsi="Times New Roman" w:cs="Times New Roman"/>
          <w:sz w:val="28"/>
          <w:szCs w:val="28"/>
        </w:rPr>
        <w:t xml:space="preserve"> «жизненный путь», «дорога») и ненаправленны</w:t>
      </w:r>
      <w:r w:rsidR="00E1336C" w:rsidRPr="008D78DF">
        <w:rPr>
          <w:rFonts w:ascii="Times New Roman" w:hAnsi="Times New Roman" w:cs="Times New Roman"/>
          <w:sz w:val="28"/>
          <w:szCs w:val="28"/>
        </w:rPr>
        <w:t>м; и линеарное</w:t>
      </w:r>
      <w:r w:rsidR="008D78DF">
        <w:rPr>
          <w:rFonts w:ascii="Times New Roman" w:hAnsi="Times New Roman" w:cs="Times New Roman"/>
          <w:sz w:val="28"/>
          <w:szCs w:val="28"/>
        </w:rPr>
        <w:t>,</w:t>
      </w:r>
      <w:r w:rsidR="00E1336C" w:rsidRPr="008D78DF">
        <w:rPr>
          <w:rFonts w:ascii="Times New Roman" w:hAnsi="Times New Roman" w:cs="Times New Roman"/>
          <w:sz w:val="28"/>
          <w:szCs w:val="28"/>
        </w:rPr>
        <w:t xml:space="preserve"> и плоскостное пространство могут иметь вертикальную или горизонтальную направленность</w:t>
      </w:r>
      <w:r w:rsidR="00E1336C" w:rsidRPr="008D78DF">
        <w:rPr>
          <w:rStyle w:val="a5"/>
          <w:rFonts w:ascii="Times New Roman" w:hAnsi="Times New Roman" w:cs="Times New Roman"/>
          <w:sz w:val="28"/>
          <w:szCs w:val="28"/>
        </w:rPr>
        <w:footnoteReference w:id="50"/>
      </w:r>
      <w:r w:rsidR="00E1336C" w:rsidRPr="008D78DF">
        <w:rPr>
          <w:rFonts w:ascii="Times New Roman" w:hAnsi="Times New Roman" w:cs="Times New Roman"/>
          <w:sz w:val="28"/>
          <w:szCs w:val="28"/>
        </w:rPr>
        <w:t xml:space="preserve">. </w:t>
      </w:r>
      <w:r w:rsidR="00E1336C" w:rsidRPr="00710F0F">
        <w:rPr>
          <w:rFonts w:ascii="Times New Roman" w:hAnsi="Times New Roman" w:cs="Times New Roman"/>
          <w:sz w:val="28"/>
          <w:szCs w:val="28"/>
        </w:rPr>
        <w:t>Если попробовать применить эту классификацию к «Письмовнику», можно пред</w:t>
      </w:r>
      <w:r w:rsidR="008D78DF" w:rsidRPr="00710F0F">
        <w:rPr>
          <w:rFonts w:ascii="Times New Roman" w:hAnsi="Times New Roman" w:cs="Times New Roman"/>
          <w:sz w:val="28"/>
          <w:szCs w:val="28"/>
        </w:rPr>
        <w:t>положить, что, пространство героев линеарно: Саша и Володя (каждый в своем мире) взрослеют, меняются, пре</w:t>
      </w:r>
      <w:r w:rsidR="007E1EC3">
        <w:rPr>
          <w:rFonts w:ascii="Times New Roman" w:hAnsi="Times New Roman" w:cs="Times New Roman"/>
          <w:sz w:val="28"/>
          <w:szCs w:val="28"/>
        </w:rPr>
        <w:t>одолевают множества трудностей, —</w:t>
      </w:r>
      <w:r w:rsidR="008D78DF" w:rsidRPr="00710F0F">
        <w:rPr>
          <w:rFonts w:ascii="Times New Roman" w:hAnsi="Times New Roman" w:cs="Times New Roman"/>
          <w:sz w:val="28"/>
          <w:szCs w:val="28"/>
        </w:rPr>
        <w:t xml:space="preserve"> </w:t>
      </w:r>
      <w:r w:rsidR="00E1336C" w:rsidRPr="00710F0F">
        <w:rPr>
          <w:rFonts w:ascii="Times New Roman" w:hAnsi="Times New Roman" w:cs="Times New Roman"/>
          <w:sz w:val="28"/>
          <w:szCs w:val="28"/>
        </w:rPr>
        <w:t>смело можно сказать, что он</w:t>
      </w:r>
      <w:r w:rsidR="008D78DF" w:rsidRPr="00710F0F">
        <w:rPr>
          <w:rFonts w:ascii="Times New Roman" w:hAnsi="Times New Roman" w:cs="Times New Roman"/>
          <w:sz w:val="28"/>
          <w:szCs w:val="28"/>
        </w:rPr>
        <w:t>и проходя</w:t>
      </w:r>
      <w:r w:rsidR="00E1336C" w:rsidRPr="00710F0F">
        <w:rPr>
          <w:rFonts w:ascii="Times New Roman" w:hAnsi="Times New Roman" w:cs="Times New Roman"/>
          <w:sz w:val="28"/>
          <w:szCs w:val="28"/>
        </w:rPr>
        <w:t xml:space="preserve">т свой «жизненный путь». </w:t>
      </w:r>
    </w:p>
    <w:p w14:paraId="5B944108" w14:textId="55AB32CF" w:rsidR="00181DF5" w:rsidRDefault="00181DF5" w:rsidP="004B38A1">
      <w:pPr>
        <w:spacing w:line="360" w:lineRule="auto"/>
        <w:ind w:firstLine="708"/>
        <w:jc w:val="both"/>
        <w:rPr>
          <w:rFonts w:ascii="Times New Roman" w:hAnsi="Times New Roman" w:cs="Times New Roman"/>
          <w:color w:val="FF0000"/>
          <w:sz w:val="28"/>
          <w:szCs w:val="28"/>
        </w:rPr>
      </w:pPr>
      <w:r w:rsidRPr="00F8182C">
        <w:rPr>
          <w:rFonts w:ascii="Times New Roman" w:hAnsi="Times New Roman" w:cs="Times New Roman"/>
          <w:sz w:val="28"/>
          <w:szCs w:val="28"/>
        </w:rPr>
        <w:t>По Лотману, те места, в которые эпизоды не могут быть перенесены, очерчивают границы моделируемого мира. А те места, где они могут происходить, дают варианты некоторой инвариантной модели. В качестве примера Лотман рассматривает «Горе от ума». Здесь действие невозможно вне Москвы, но возможно в любом барском доме в Москве, т.е. текст разворачивается в доме Фамусовых, но моделирует Москву</w:t>
      </w:r>
      <w:r w:rsidRPr="00F8182C">
        <w:rPr>
          <w:rFonts w:ascii="Times New Roman" w:hAnsi="Times New Roman" w:cs="Times New Roman"/>
          <w:sz w:val="28"/>
          <w:szCs w:val="28"/>
          <w:vertAlign w:val="superscript"/>
        </w:rPr>
        <w:footnoteReference w:id="51"/>
      </w:r>
      <w:r w:rsidRPr="00F8182C">
        <w:rPr>
          <w:rFonts w:ascii="Times New Roman" w:hAnsi="Times New Roman" w:cs="Times New Roman"/>
          <w:sz w:val="28"/>
          <w:szCs w:val="28"/>
        </w:rPr>
        <w:t>. Попытаемся перенести данный подход на наш роман. Здесь действие невозможно вне переписки героев, но возможно в любом со</w:t>
      </w:r>
      <w:r w:rsidR="00F65588">
        <w:rPr>
          <w:rFonts w:ascii="Times New Roman" w:hAnsi="Times New Roman" w:cs="Times New Roman"/>
          <w:sz w:val="28"/>
          <w:szCs w:val="28"/>
        </w:rPr>
        <w:t xml:space="preserve">ветском городе: </w:t>
      </w:r>
      <w:r w:rsidRPr="00F8182C">
        <w:rPr>
          <w:rFonts w:ascii="Times New Roman" w:hAnsi="Times New Roman" w:cs="Times New Roman"/>
          <w:sz w:val="28"/>
          <w:szCs w:val="28"/>
        </w:rPr>
        <w:t>в тексте е</w:t>
      </w:r>
      <w:r w:rsidR="00AA39E7">
        <w:rPr>
          <w:rFonts w:ascii="Times New Roman" w:hAnsi="Times New Roman" w:cs="Times New Roman"/>
          <w:sz w:val="28"/>
          <w:szCs w:val="28"/>
        </w:rPr>
        <w:t>сть приметы советского времени —</w:t>
      </w:r>
      <w:r w:rsidRPr="00F8182C">
        <w:rPr>
          <w:rFonts w:ascii="Times New Roman" w:hAnsi="Times New Roman" w:cs="Times New Roman"/>
          <w:sz w:val="28"/>
          <w:szCs w:val="28"/>
        </w:rPr>
        <w:t xml:space="preserve"> трамвай, пилотка,</w:t>
      </w:r>
      <w:r>
        <w:rPr>
          <w:rFonts w:ascii="Times New Roman" w:hAnsi="Times New Roman" w:cs="Times New Roman"/>
          <w:sz w:val="28"/>
          <w:szCs w:val="28"/>
        </w:rPr>
        <w:t xml:space="preserve"> </w:t>
      </w:r>
      <w:r w:rsidR="00F3012F" w:rsidRPr="00187455">
        <w:rPr>
          <w:rFonts w:ascii="Times New Roman" w:hAnsi="Times New Roman" w:cs="Times New Roman"/>
          <w:sz w:val="28"/>
          <w:szCs w:val="28"/>
        </w:rPr>
        <w:t xml:space="preserve">валенки, </w:t>
      </w:r>
      <w:r w:rsidR="00BF3653" w:rsidRPr="00187455">
        <w:rPr>
          <w:rFonts w:ascii="Times New Roman" w:hAnsi="Times New Roman" w:cs="Times New Roman"/>
          <w:sz w:val="28"/>
          <w:szCs w:val="28"/>
        </w:rPr>
        <w:t xml:space="preserve">ранец, </w:t>
      </w:r>
      <w:r>
        <w:rPr>
          <w:rFonts w:ascii="Times New Roman" w:hAnsi="Times New Roman" w:cs="Times New Roman"/>
          <w:sz w:val="28"/>
          <w:szCs w:val="28"/>
        </w:rPr>
        <w:t>«Вечерка»</w:t>
      </w:r>
      <w:r w:rsidRPr="00F8182C">
        <w:rPr>
          <w:rFonts w:ascii="Times New Roman" w:hAnsi="Times New Roman" w:cs="Times New Roman"/>
          <w:sz w:val="28"/>
          <w:szCs w:val="28"/>
        </w:rPr>
        <w:t xml:space="preserve"> – но конкретный город не указывается</w:t>
      </w:r>
      <w:r w:rsidR="00243873">
        <w:rPr>
          <w:rFonts w:ascii="Times New Roman" w:hAnsi="Times New Roman" w:cs="Times New Roman"/>
          <w:sz w:val="28"/>
          <w:szCs w:val="28"/>
        </w:rPr>
        <w:t xml:space="preserve">. </w:t>
      </w:r>
      <w:r w:rsidR="00184785">
        <w:rPr>
          <w:rFonts w:ascii="Times New Roman" w:hAnsi="Times New Roman" w:cs="Times New Roman"/>
          <w:sz w:val="28"/>
          <w:szCs w:val="28"/>
        </w:rPr>
        <w:t>Что касается войны, то она выбрана (</w:t>
      </w:r>
      <w:r w:rsidR="00184785" w:rsidRPr="00F8182C">
        <w:rPr>
          <w:rFonts w:ascii="Times New Roman" w:hAnsi="Times New Roman" w:cs="Times New Roman"/>
          <w:sz w:val="28"/>
          <w:szCs w:val="28"/>
        </w:rPr>
        <w:t>«Оставалось только выбрать себе войну»</w:t>
      </w:r>
      <w:r w:rsidR="00445D0B" w:rsidRPr="00F8182C" w:rsidDel="00445D0B">
        <w:rPr>
          <w:rFonts w:ascii="Times New Roman" w:hAnsi="Times New Roman" w:cs="Times New Roman"/>
          <w:sz w:val="28"/>
          <w:szCs w:val="28"/>
          <w:vertAlign w:val="superscript"/>
        </w:rPr>
        <w:t xml:space="preserve"> </w:t>
      </w:r>
      <w:r w:rsidR="00445D0B">
        <w:rPr>
          <w:rFonts w:ascii="Times New Roman" w:hAnsi="Times New Roman" w:cs="Times New Roman"/>
          <w:sz w:val="28"/>
          <w:szCs w:val="28"/>
        </w:rPr>
        <w:t>(7</w:t>
      </w:r>
      <w:r w:rsidR="00AA39E7">
        <w:rPr>
          <w:rFonts w:ascii="Times New Roman" w:hAnsi="Times New Roman" w:cs="Times New Roman"/>
          <w:sz w:val="28"/>
          <w:szCs w:val="28"/>
        </w:rPr>
        <w:t>)</w:t>
      </w:r>
      <w:r w:rsidR="00184785">
        <w:rPr>
          <w:rFonts w:ascii="Times New Roman" w:hAnsi="Times New Roman" w:cs="Times New Roman"/>
          <w:sz w:val="28"/>
          <w:szCs w:val="28"/>
        </w:rPr>
        <w:t>), узнаваема, в романе есть прим</w:t>
      </w:r>
      <w:r w:rsidR="00954EC1">
        <w:rPr>
          <w:rFonts w:ascii="Times New Roman" w:hAnsi="Times New Roman" w:cs="Times New Roman"/>
          <w:sz w:val="28"/>
          <w:szCs w:val="28"/>
        </w:rPr>
        <w:t xml:space="preserve">еты именно </w:t>
      </w:r>
      <w:proofErr w:type="spellStart"/>
      <w:r w:rsidR="00954EC1" w:rsidRPr="00187455">
        <w:rPr>
          <w:rFonts w:ascii="Times New Roman" w:hAnsi="Times New Roman" w:cs="Times New Roman"/>
          <w:sz w:val="28"/>
          <w:szCs w:val="28"/>
        </w:rPr>
        <w:t>И</w:t>
      </w:r>
      <w:r w:rsidR="00954EC1" w:rsidRPr="00187455">
        <w:rPr>
          <w:rFonts w:ascii="Times New Roman" w:hAnsi="Times New Roman" w:cs="Times New Roman"/>
          <w:bCs/>
          <w:sz w:val="28"/>
          <w:szCs w:val="28"/>
        </w:rPr>
        <w:t>хэтуаньского</w:t>
      </w:r>
      <w:proofErr w:type="spellEnd"/>
      <w:r w:rsidR="00954EC1" w:rsidRPr="00187455">
        <w:rPr>
          <w:rFonts w:ascii="Times New Roman" w:hAnsi="Times New Roman" w:cs="Times New Roman"/>
          <w:bCs/>
          <w:sz w:val="28"/>
          <w:szCs w:val="28"/>
        </w:rPr>
        <w:t xml:space="preserve"> (Боксерского) восстания</w:t>
      </w:r>
      <w:r w:rsidR="00DB1419" w:rsidRPr="00187455">
        <w:rPr>
          <w:rFonts w:ascii="Times New Roman" w:hAnsi="Times New Roman" w:cs="Times New Roman"/>
          <w:bCs/>
          <w:sz w:val="28"/>
          <w:szCs w:val="28"/>
        </w:rPr>
        <w:t xml:space="preserve"> 1898–1902 гг.</w:t>
      </w:r>
      <w:r w:rsidR="00954EC1" w:rsidRPr="00187455">
        <w:rPr>
          <w:rFonts w:ascii="Times New Roman" w:hAnsi="Times New Roman" w:cs="Times New Roman"/>
          <w:b/>
          <w:bCs/>
          <w:sz w:val="28"/>
          <w:szCs w:val="28"/>
        </w:rPr>
        <w:t xml:space="preserve"> </w:t>
      </w:r>
      <w:r w:rsidRPr="00F8182C">
        <w:rPr>
          <w:rFonts w:ascii="Times New Roman" w:hAnsi="Times New Roman" w:cs="Times New Roman"/>
          <w:sz w:val="28"/>
          <w:szCs w:val="28"/>
        </w:rPr>
        <w:t>Таким образом, можно предположить, что текст разворачивает</w:t>
      </w:r>
      <w:r w:rsidR="00184785">
        <w:rPr>
          <w:rFonts w:ascii="Times New Roman" w:hAnsi="Times New Roman" w:cs="Times New Roman"/>
          <w:sz w:val="28"/>
          <w:szCs w:val="28"/>
        </w:rPr>
        <w:t>ся в советском городе</w:t>
      </w:r>
      <w:r w:rsidRPr="00F8182C">
        <w:rPr>
          <w:rFonts w:ascii="Times New Roman" w:hAnsi="Times New Roman" w:cs="Times New Roman"/>
          <w:sz w:val="28"/>
          <w:szCs w:val="28"/>
        </w:rPr>
        <w:t>, а моделирует переписку героев</w:t>
      </w:r>
      <w:r w:rsidR="00184785">
        <w:rPr>
          <w:rFonts w:ascii="Times New Roman" w:hAnsi="Times New Roman" w:cs="Times New Roman"/>
          <w:sz w:val="28"/>
          <w:szCs w:val="28"/>
        </w:rPr>
        <w:t xml:space="preserve"> и </w:t>
      </w:r>
      <w:proofErr w:type="spellStart"/>
      <w:r w:rsidR="00954EC1">
        <w:rPr>
          <w:rFonts w:ascii="Times New Roman" w:hAnsi="Times New Roman" w:cs="Times New Roman"/>
          <w:sz w:val="28"/>
          <w:szCs w:val="28"/>
        </w:rPr>
        <w:t>Ихэтуаньское</w:t>
      </w:r>
      <w:proofErr w:type="spellEnd"/>
      <w:r w:rsidR="00954EC1">
        <w:rPr>
          <w:rFonts w:ascii="Times New Roman" w:hAnsi="Times New Roman" w:cs="Times New Roman"/>
          <w:sz w:val="28"/>
          <w:szCs w:val="28"/>
        </w:rPr>
        <w:t xml:space="preserve"> восстание</w:t>
      </w:r>
      <w:r w:rsidRPr="00F8182C">
        <w:rPr>
          <w:rFonts w:ascii="Times New Roman" w:hAnsi="Times New Roman" w:cs="Times New Roman"/>
          <w:sz w:val="28"/>
          <w:szCs w:val="28"/>
        </w:rPr>
        <w:t>.</w:t>
      </w:r>
      <w:r w:rsidR="00C96CC0">
        <w:rPr>
          <w:rFonts w:ascii="Times New Roman" w:hAnsi="Times New Roman" w:cs="Times New Roman"/>
          <w:sz w:val="28"/>
          <w:szCs w:val="28"/>
        </w:rPr>
        <w:t xml:space="preserve"> </w:t>
      </w:r>
    </w:p>
    <w:p w14:paraId="618FBB6D" w14:textId="612BCDB8" w:rsidR="00181DF5" w:rsidRPr="00F8182C" w:rsidRDefault="00181DF5" w:rsidP="00181DF5">
      <w:pPr>
        <w:spacing w:line="360" w:lineRule="auto"/>
        <w:ind w:firstLine="708"/>
        <w:jc w:val="both"/>
        <w:rPr>
          <w:rFonts w:ascii="Times New Roman" w:hAnsi="Times New Roman" w:cs="Times New Roman"/>
          <w:sz w:val="28"/>
          <w:szCs w:val="28"/>
        </w:rPr>
      </w:pPr>
      <w:r w:rsidRPr="00F8182C">
        <w:rPr>
          <w:rFonts w:ascii="Times New Roman" w:hAnsi="Times New Roman" w:cs="Times New Roman"/>
          <w:sz w:val="28"/>
          <w:szCs w:val="28"/>
        </w:rPr>
        <w:t>К тому же сами персонажи, по Лотману, в зависимости от их типа художественного пространства могут делиться на подвижных и неподвижных</w:t>
      </w:r>
      <w:r w:rsidRPr="00F8182C">
        <w:rPr>
          <w:rFonts w:ascii="Times New Roman" w:hAnsi="Times New Roman" w:cs="Times New Roman"/>
          <w:sz w:val="28"/>
          <w:szCs w:val="28"/>
          <w:vertAlign w:val="superscript"/>
        </w:rPr>
        <w:footnoteReference w:id="52"/>
      </w:r>
      <w:r w:rsidR="00AA39E7">
        <w:rPr>
          <w:rFonts w:ascii="Times New Roman" w:hAnsi="Times New Roman" w:cs="Times New Roman"/>
          <w:sz w:val="28"/>
          <w:szCs w:val="28"/>
        </w:rPr>
        <w:t>. Первые —</w:t>
      </w:r>
      <w:r w:rsidRPr="00F8182C">
        <w:rPr>
          <w:rFonts w:ascii="Times New Roman" w:hAnsi="Times New Roman" w:cs="Times New Roman"/>
          <w:sz w:val="28"/>
          <w:szCs w:val="28"/>
        </w:rPr>
        <w:t xml:space="preserve"> это герои пространственной неподвижности, они четко закреплены за определенным окружением в художественном произведении (например, отец и братья в сказках всегда закреплены только за </w:t>
      </w:r>
      <w:r w:rsidR="00AA39E7">
        <w:rPr>
          <w:rFonts w:ascii="Times New Roman" w:hAnsi="Times New Roman" w:cs="Times New Roman"/>
          <w:sz w:val="28"/>
          <w:szCs w:val="28"/>
        </w:rPr>
        <w:t>одной сферой — «дом», баба-яга —</w:t>
      </w:r>
      <w:r w:rsidRPr="00F8182C">
        <w:rPr>
          <w:rFonts w:ascii="Times New Roman" w:hAnsi="Times New Roman" w:cs="Times New Roman"/>
          <w:sz w:val="28"/>
          <w:szCs w:val="28"/>
        </w:rPr>
        <w:t xml:space="preserve"> за другой, «лес»). Функция же подвижных персонажей именно в движении из одного окружения в другое (герой в сказке перемещается из дома в лес и т.д.)</w:t>
      </w:r>
      <w:r w:rsidRPr="00F8182C">
        <w:rPr>
          <w:rFonts w:ascii="Times New Roman" w:hAnsi="Times New Roman" w:cs="Times New Roman"/>
          <w:sz w:val="28"/>
          <w:szCs w:val="28"/>
          <w:vertAlign w:val="superscript"/>
        </w:rPr>
        <w:footnoteReference w:id="53"/>
      </w:r>
      <w:r w:rsidRPr="00F8182C">
        <w:rPr>
          <w:rFonts w:ascii="Times New Roman" w:hAnsi="Times New Roman" w:cs="Times New Roman"/>
          <w:sz w:val="28"/>
          <w:szCs w:val="28"/>
        </w:rPr>
        <w:t>. К тому же подвижные персонажи могут преодолевать границу, разделяющую внутреннее («свое») пространство и внешнее («чужое») (например, сказочный лес делит весь мир на «обычный» (внутренний) и «волшебный» (внешний), и герой эту границу переходит).</w:t>
      </w:r>
    </w:p>
    <w:p w14:paraId="62163789" w14:textId="4AE1FC6D" w:rsidR="00181DF5" w:rsidRPr="00625700" w:rsidRDefault="000E5B6A" w:rsidP="00625700">
      <w:pPr>
        <w:spacing w:line="360" w:lineRule="auto"/>
        <w:ind w:firstLine="708"/>
        <w:jc w:val="both"/>
        <w:rPr>
          <w:rFonts w:ascii="Times New Roman" w:hAnsi="Times New Roman" w:cs="Times New Roman"/>
          <w:color w:val="00B050"/>
          <w:sz w:val="28"/>
          <w:szCs w:val="28"/>
        </w:rPr>
      </w:pPr>
      <w:r>
        <w:rPr>
          <w:rFonts w:ascii="Times New Roman" w:hAnsi="Times New Roman" w:cs="Times New Roman"/>
          <w:sz w:val="28"/>
          <w:szCs w:val="28"/>
        </w:rPr>
        <w:t xml:space="preserve">Для героев Шишкина, как отмечали многие исследователи (Прохорова, Николина, Шевченко), характерно разделение пространства </w:t>
      </w:r>
      <w:r w:rsidR="00181DF5" w:rsidRPr="00F8182C">
        <w:rPr>
          <w:rFonts w:ascii="Times New Roman" w:hAnsi="Times New Roman" w:cs="Times New Roman"/>
          <w:sz w:val="28"/>
          <w:szCs w:val="28"/>
        </w:rPr>
        <w:t>на «свое» и «чужое»</w:t>
      </w:r>
      <w:r>
        <w:rPr>
          <w:rFonts w:ascii="Times New Roman" w:hAnsi="Times New Roman" w:cs="Times New Roman"/>
          <w:sz w:val="28"/>
          <w:szCs w:val="28"/>
        </w:rPr>
        <w:t>, «настоящее» и «ненастоящее», «реальное» и «нереальное»</w:t>
      </w:r>
      <w:r w:rsidR="00181DF5" w:rsidRPr="00F8182C">
        <w:rPr>
          <w:rFonts w:ascii="Times New Roman" w:hAnsi="Times New Roman" w:cs="Times New Roman"/>
          <w:sz w:val="28"/>
          <w:szCs w:val="28"/>
        </w:rPr>
        <w:t xml:space="preserve">. </w:t>
      </w:r>
      <w:r w:rsidRPr="00187455">
        <w:rPr>
          <w:rFonts w:ascii="Times New Roman" w:hAnsi="Times New Roman" w:cs="Times New Roman"/>
          <w:sz w:val="28"/>
          <w:szCs w:val="28"/>
        </w:rPr>
        <w:t xml:space="preserve">Важно отметить, что здесь получает свое развитие выделенная уже выше </w:t>
      </w:r>
      <w:proofErr w:type="spellStart"/>
      <w:r w:rsidRPr="00187455">
        <w:rPr>
          <w:rFonts w:ascii="Times New Roman" w:hAnsi="Times New Roman" w:cs="Times New Roman"/>
          <w:sz w:val="28"/>
          <w:szCs w:val="28"/>
        </w:rPr>
        <w:t>бинарность</w:t>
      </w:r>
      <w:proofErr w:type="spellEnd"/>
      <w:r w:rsidRPr="00187455">
        <w:rPr>
          <w:rFonts w:ascii="Times New Roman" w:hAnsi="Times New Roman" w:cs="Times New Roman"/>
          <w:sz w:val="28"/>
          <w:szCs w:val="28"/>
        </w:rPr>
        <w:t xml:space="preserve"> времен года. Таким образом, оппозиции «лето-зима», «свой-чужой», «настоящий-ненастоящий» мир объединяют</w:t>
      </w:r>
      <w:r w:rsidR="00B9552D" w:rsidRPr="00187455">
        <w:rPr>
          <w:rFonts w:ascii="Times New Roman" w:hAnsi="Times New Roman" w:cs="Times New Roman"/>
          <w:sz w:val="28"/>
          <w:szCs w:val="28"/>
        </w:rPr>
        <w:t xml:space="preserve">ся и проходят через весь роман. И, по мнению Т. </w:t>
      </w:r>
      <w:proofErr w:type="spellStart"/>
      <w:r w:rsidR="00B9552D" w:rsidRPr="00187455">
        <w:rPr>
          <w:rFonts w:ascii="Times New Roman" w:hAnsi="Times New Roman" w:cs="Times New Roman"/>
          <w:sz w:val="28"/>
          <w:szCs w:val="28"/>
        </w:rPr>
        <w:t>Кучиной</w:t>
      </w:r>
      <w:proofErr w:type="spellEnd"/>
      <w:r w:rsidR="00B9552D" w:rsidRPr="00187455">
        <w:rPr>
          <w:rFonts w:ascii="Times New Roman" w:hAnsi="Times New Roman" w:cs="Times New Roman"/>
          <w:sz w:val="28"/>
          <w:szCs w:val="28"/>
        </w:rPr>
        <w:t xml:space="preserve">, этот мотив настоящего и ненастоящего, видимого и невидимого мира </w:t>
      </w:r>
      <w:proofErr w:type="spellStart"/>
      <w:r w:rsidR="00B9552D" w:rsidRPr="00187455">
        <w:rPr>
          <w:rFonts w:ascii="Times New Roman" w:hAnsi="Times New Roman" w:cs="Times New Roman"/>
          <w:sz w:val="28"/>
          <w:szCs w:val="28"/>
        </w:rPr>
        <w:t>метонимически</w:t>
      </w:r>
      <w:proofErr w:type="spellEnd"/>
      <w:r w:rsidR="00B9552D" w:rsidRPr="00187455">
        <w:rPr>
          <w:rFonts w:ascii="Times New Roman" w:hAnsi="Times New Roman" w:cs="Times New Roman"/>
          <w:sz w:val="28"/>
          <w:szCs w:val="28"/>
        </w:rPr>
        <w:t xml:space="preserve"> представляют «свет» и «тьма»</w:t>
      </w:r>
      <w:r w:rsidR="00B9552D">
        <w:rPr>
          <w:rStyle w:val="a5"/>
          <w:rFonts w:ascii="Times New Roman" w:hAnsi="Times New Roman" w:cs="Times New Roman"/>
          <w:sz w:val="28"/>
          <w:szCs w:val="28"/>
        </w:rPr>
        <w:footnoteReference w:id="54"/>
      </w:r>
      <w:r w:rsidR="00AA39E7">
        <w:rPr>
          <w:rFonts w:ascii="Times New Roman" w:hAnsi="Times New Roman" w:cs="Times New Roman"/>
          <w:sz w:val="28"/>
          <w:szCs w:val="28"/>
        </w:rPr>
        <w:t xml:space="preserve">. </w:t>
      </w:r>
      <w:r w:rsidR="00CE2E1A">
        <w:rPr>
          <w:rFonts w:ascii="Times New Roman" w:hAnsi="Times New Roman" w:cs="Times New Roman"/>
          <w:sz w:val="28"/>
          <w:szCs w:val="28"/>
        </w:rPr>
        <w:t>Любовь героев, их «рай», их общие воспоминания мысля</w:t>
      </w:r>
      <w:r w:rsidR="00181DF5" w:rsidRPr="00F8182C">
        <w:rPr>
          <w:rFonts w:ascii="Times New Roman" w:hAnsi="Times New Roman" w:cs="Times New Roman"/>
          <w:sz w:val="28"/>
          <w:szCs w:val="28"/>
        </w:rPr>
        <w:t>тся</w:t>
      </w:r>
      <w:r w:rsidR="00CE2E1A">
        <w:rPr>
          <w:rFonts w:ascii="Times New Roman" w:hAnsi="Times New Roman" w:cs="Times New Roman"/>
          <w:sz w:val="28"/>
          <w:szCs w:val="28"/>
        </w:rPr>
        <w:t xml:space="preserve"> для героев </w:t>
      </w:r>
      <w:r w:rsidR="00181DF5" w:rsidRPr="00F8182C">
        <w:rPr>
          <w:rFonts w:ascii="Times New Roman" w:hAnsi="Times New Roman" w:cs="Times New Roman"/>
          <w:sz w:val="28"/>
          <w:szCs w:val="28"/>
        </w:rPr>
        <w:t xml:space="preserve">как «свое», родное, </w:t>
      </w:r>
      <w:r w:rsidR="00CE2E1A">
        <w:rPr>
          <w:rFonts w:ascii="Times New Roman" w:hAnsi="Times New Roman" w:cs="Times New Roman"/>
          <w:sz w:val="28"/>
          <w:szCs w:val="28"/>
        </w:rPr>
        <w:t xml:space="preserve">«настоящее», </w:t>
      </w:r>
      <w:r w:rsidR="00181DF5" w:rsidRPr="00F8182C">
        <w:rPr>
          <w:rFonts w:ascii="Times New Roman" w:hAnsi="Times New Roman" w:cs="Times New Roman"/>
          <w:sz w:val="28"/>
          <w:szCs w:val="28"/>
        </w:rPr>
        <w:t>а вся боль, жест</w:t>
      </w:r>
      <w:r w:rsidR="00AA39E7">
        <w:rPr>
          <w:rFonts w:ascii="Times New Roman" w:hAnsi="Times New Roman" w:cs="Times New Roman"/>
          <w:sz w:val="28"/>
          <w:szCs w:val="28"/>
        </w:rPr>
        <w:t>окость, все насилие —</w:t>
      </w:r>
      <w:r w:rsidR="00181DF5" w:rsidRPr="00F8182C">
        <w:rPr>
          <w:rFonts w:ascii="Times New Roman" w:hAnsi="Times New Roman" w:cs="Times New Roman"/>
          <w:sz w:val="28"/>
          <w:szCs w:val="28"/>
        </w:rPr>
        <w:t xml:space="preserve"> как инор</w:t>
      </w:r>
      <w:r w:rsidR="00CE2E1A">
        <w:rPr>
          <w:rFonts w:ascii="Times New Roman" w:hAnsi="Times New Roman" w:cs="Times New Roman"/>
          <w:sz w:val="28"/>
          <w:szCs w:val="28"/>
        </w:rPr>
        <w:t xml:space="preserve">одное этому, «чужое», «ненастоящее». </w:t>
      </w:r>
      <w:r w:rsidR="003D3392">
        <w:rPr>
          <w:rFonts w:ascii="Times New Roman" w:hAnsi="Times New Roman" w:cs="Times New Roman"/>
          <w:sz w:val="28"/>
          <w:szCs w:val="28"/>
        </w:rPr>
        <w:t xml:space="preserve">Так, </w:t>
      </w:r>
      <w:r w:rsidR="00181DF5" w:rsidRPr="00F8182C">
        <w:rPr>
          <w:rFonts w:ascii="Times New Roman" w:hAnsi="Times New Roman" w:cs="Times New Roman"/>
          <w:sz w:val="28"/>
          <w:szCs w:val="28"/>
        </w:rPr>
        <w:t>Саша</w:t>
      </w:r>
      <w:r w:rsidR="003D3392">
        <w:rPr>
          <w:rFonts w:ascii="Times New Roman" w:hAnsi="Times New Roman" w:cs="Times New Roman"/>
          <w:sz w:val="28"/>
          <w:szCs w:val="28"/>
        </w:rPr>
        <w:t xml:space="preserve"> однажды признается</w:t>
      </w:r>
      <w:r w:rsidR="00181DF5" w:rsidRPr="00F8182C">
        <w:rPr>
          <w:rFonts w:ascii="Times New Roman" w:hAnsi="Times New Roman" w:cs="Times New Roman"/>
          <w:sz w:val="28"/>
          <w:szCs w:val="28"/>
        </w:rPr>
        <w:t xml:space="preserve">: «А мне ничего фарфорового не нужно. Нужно все живое, здесь и сейчас. Ты, твое тепло, твой голос, твое тело, твой запах» (14); </w:t>
      </w:r>
      <w:r w:rsidR="003D3392">
        <w:rPr>
          <w:rFonts w:ascii="Times New Roman" w:hAnsi="Times New Roman" w:cs="Times New Roman"/>
          <w:sz w:val="28"/>
          <w:szCs w:val="28"/>
        </w:rPr>
        <w:t xml:space="preserve">а </w:t>
      </w:r>
      <w:r w:rsidR="00181DF5" w:rsidRPr="00F8182C">
        <w:rPr>
          <w:rFonts w:ascii="Times New Roman" w:hAnsi="Times New Roman" w:cs="Times New Roman"/>
          <w:sz w:val="28"/>
          <w:szCs w:val="28"/>
        </w:rPr>
        <w:t>Володя</w:t>
      </w:r>
      <w:r w:rsidR="003D3392">
        <w:rPr>
          <w:rFonts w:ascii="Times New Roman" w:hAnsi="Times New Roman" w:cs="Times New Roman"/>
          <w:sz w:val="28"/>
          <w:szCs w:val="28"/>
        </w:rPr>
        <w:t xml:space="preserve"> говорит</w:t>
      </w:r>
      <w:r w:rsidR="00181DF5" w:rsidRPr="00F8182C">
        <w:rPr>
          <w:rFonts w:ascii="Times New Roman" w:hAnsi="Times New Roman" w:cs="Times New Roman"/>
          <w:sz w:val="28"/>
          <w:szCs w:val="28"/>
        </w:rPr>
        <w:t>: «Это ощущение счастья идет отто</w:t>
      </w:r>
      <w:r w:rsidR="00AA39E7">
        <w:rPr>
          <w:rFonts w:ascii="Times New Roman" w:hAnsi="Times New Roman" w:cs="Times New Roman"/>
          <w:sz w:val="28"/>
          <w:szCs w:val="28"/>
        </w:rPr>
        <w:t>го, что понимаю: все это кругом —</w:t>
      </w:r>
      <w:r w:rsidR="00181DF5" w:rsidRPr="00F8182C">
        <w:rPr>
          <w:rFonts w:ascii="Times New Roman" w:hAnsi="Times New Roman" w:cs="Times New Roman"/>
          <w:sz w:val="28"/>
          <w:szCs w:val="28"/>
        </w:rPr>
        <w:t xml:space="preserve"> </w:t>
      </w:r>
      <w:r w:rsidR="00181DF5" w:rsidRPr="00F8182C">
        <w:rPr>
          <w:rFonts w:ascii="Times New Roman" w:hAnsi="Times New Roman" w:cs="Times New Roman"/>
          <w:i/>
          <w:sz w:val="28"/>
          <w:szCs w:val="28"/>
        </w:rPr>
        <w:t>ненастоящее</w:t>
      </w:r>
      <w:r w:rsidR="00181DF5" w:rsidRPr="00F8182C">
        <w:rPr>
          <w:rFonts w:ascii="Times New Roman" w:hAnsi="Times New Roman" w:cs="Times New Roman"/>
          <w:sz w:val="28"/>
          <w:szCs w:val="28"/>
        </w:rPr>
        <w:t xml:space="preserve">. А </w:t>
      </w:r>
      <w:r w:rsidR="00181DF5" w:rsidRPr="00F8182C">
        <w:rPr>
          <w:rFonts w:ascii="Times New Roman" w:hAnsi="Times New Roman" w:cs="Times New Roman"/>
          <w:i/>
          <w:sz w:val="28"/>
          <w:szCs w:val="28"/>
        </w:rPr>
        <w:t>настоящее</w:t>
      </w:r>
      <w:r w:rsidR="00AA39E7">
        <w:rPr>
          <w:rFonts w:ascii="Times New Roman" w:hAnsi="Times New Roman" w:cs="Times New Roman"/>
          <w:sz w:val="28"/>
          <w:szCs w:val="28"/>
        </w:rPr>
        <w:t> —</w:t>
      </w:r>
      <w:r w:rsidR="00181DF5" w:rsidRPr="00F8182C">
        <w:rPr>
          <w:rFonts w:ascii="Times New Roman" w:hAnsi="Times New Roman" w:cs="Times New Roman"/>
          <w:sz w:val="28"/>
          <w:szCs w:val="28"/>
        </w:rPr>
        <w:t xml:space="preserve"> это как я тогда оказался у тебя впервые…» (21)). </w:t>
      </w:r>
      <w:r w:rsidR="00181DF5">
        <w:rPr>
          <w:rFonts w:ascii="Times New Roman" w:hAnsi="Times New Roman" w:cs="Times New Roman"/>
          <w:sz w:val="28"/>
          <w:szCs w:val="28"/>
        </w:rPr>
        <w:t xml:space="preserve">К тому же любовь делает настоящими и самих героев, они существуют благодаря ей: </w:t>
      </w:r>
      <w:r w:rsidR="00181DF5" w:rsidRPr="00F8182C">
        <w:rPr>
          <w:rFonts w:ascii="Times New Roman" w:hAnsi="Times New Roman" w:cs="Times New Roman"/>
          <w:sz w:val="28"/>
          <w:szCs w:val="28"/>
        </w:rPr>
        <w:t>«Володенька! Ты мне очень нужен, потому что только</w:t>
      </w:r>
      <w:r w:rsidR="00AA39E7">
        <w:rPr>
          <w:rFonts w:ascii="Times New Roman" w:hAnsi="Times New Roman" w:cs="Times New Roman"/>
          <w:sz w:val="28"/>
          <w:szCs w:val="28"/>
        </w:rPr>
        <w:t xml:space="preserve"> с тобой я —</w:t>
      </w:r>
      <w:r w:rsidR="00181DF5" w:rsidRPr="00F8182C">
        <w:rPr>
          <w:rFonts w:ascii="Times New Roman" w:hAnsi="Times New Roman" w:cs="Times New Roman"/>
          <w:sz w:val="28"/>
          <w:szCs w:val="28"/>
        </w:rPr>
        <w:t xml:space="preserve"> </w:t>
      </w:r>
      <w:r w:rsidR="00181DF5" w:rsidRPr="00636466">
        <w:rPr>
          <w:rFonts w:ascii="Times New Roman" w:hAnsi="Times New Roman" w:cs="Times New Roman"/>
          <w:i/>
          <w:sz w:val="28"/>
          <w:szCs w:val="28"/>
        </w:rPr>
        <w:t>настоящая</w:t>
      </w:r>
      <w:r w:rsidR="00181DF5">
        <w:rPr>
          <w:rFonts w:ascii="Times New Roman" w:hAnsi="Times New Roman" w:cs="Times New Roman"/>
          <w:sz w:val="28"/>
          <w:szCs w:val="28"/>
        </w:rPr>
        <w:t xml:space="preserve">» (348). </w:t>
      </w:r>
      <w:r w:rsidR="00181DF5" w:rsidRPr="00F8182C">
        <w:rPr>
          <w:rFonts w:ascii="Times New Roman" w:hAnsi="Times New Roman" w:cs="Times New Roman"/>
          <w:sz w:val="28"/>
          <w:szCs w:val="28"/>
        </w:rPr>
        <w:t>Очень интересны на этот счет размышления Володи</w:t>
      </w:r>
      <w:r w:rsidR="00181DF5">
        <w:rPr>
          <w:rFonts w:ascii="Times New Roman" w:hAnsi="Times New Roman" w:cs="Times New Roman"/>
          <w:sz w:val="28"/>
          <w:szCs w:val="28"/>
        </w:rPr>
        <w:t xml:space="preserve">, который, будто в противовес </w:t>
      </w:r>
      <w:r w:rsidR="00AA39E7">
        <w:rPr>
          <w:rFonts w:ascii="Times New Roman" w:hAnsi="Times New Roman" w:cs="Times New Roman"/>
          <w:sz w:val="28"/>
          <w:szCs w:val="28"/>
        </w:rPr>
        <w:t>Декарту, выводит новую формулу —</w:t>
      </w:r>
      <w:r w:rsidR="00181DF5">
        <w:rPr>
          <w:rFonts w:ascii="Times New Roman" w:hAnsi="Times New Roman" w:cs="Times New Roman"/>
          <w:sz w:val="28"/>
          <w:szCs w:val="28"/>
        </w:rPr>
        <w:t xml:space="preserve"> «Любим, следовательно, существую»</w:t>
      </w:r>
      <w:r w:rsidR="00181DF5" w:rsidRPr="00F8182C">
        <w:rPr>
          <w:rFonts w:ascii="Times New Roman" w:hAnsi="Times New Roman" w:cs="Times New Roman"/>
          <w:sz w:val="28"/>
          <w:szCs w:val="28"/>
        </w:rPr>
        <w:t xml:space="preserve">: «Наверно, чтобы стать </w:t>
      </w:r>
      <w:r w:rsidR="00181DF5" w:rsidRPr="00636466">
        <w:rPr>
          <w:rFonts w:ascii="Times New Roman" w:hAnsi="Times New Roman" w:cs="Times New Roman"/>
          <w:i/>
          <w:sz w:val="28"/>
          <w:szCs w:val="28"/>
        </w:rPr>
        <w:t>настоящи</w:t>
      </w:r>
      <w:r w:rsidR="00181DF5" w:rsidRPr="00F8182C">
        <w:rPr>
          <w:rFonts w:ascii="Times New Roman" w:hAnsi="Times New Roman" w:cs="Times New Roman"/>
          <w:sz w:val="28"/>
          <w:szCs w:val="28"/>
        </w:rPr>
        <w:t xml:space="preserve">м, нужно существовать в сознании не своем &lt;…&gt; но в сознании другого человека. И не просто человека, а того, кому важно знать, что ты есть. Вот я знаю, Сашенька моя, что ты существуешь. А ты знаешь, что я есть» (37). При этом Володя часто говорит об этих теплых воспоминаниях как о далеком прошлом, о «тогда» («А сейчас вспоминаю и удивляюсь, что я всего этого </w:t>
      </w:r>
      <w:r w:rsidR="00181DF5" w:rsidRPr="00F8182C">
        <w:rPr>
          <w:rFonts w:ascii="Times New Roman" w:hAnsi="Times New Roman" w:cs="Times New Roman"/>
          <w:i/>
          <w:sz w:val="28"/>
          <w:szCs w:val="28"/>
        </w:rPr>
        <w:t>тогда</w:t>
      </w:r>
      <w:r w:rsidR="00181DF5" w:rsidRPr="00F8182C">
        <w:rPr>
          <w:rFonts w:ascii="Times New Roman" w:hAnsi="Times New Roman" w:cs="Times New Roman"/>
          <w:sz w:val="28"/>
          <w:szCs w:val="28"/>
        </w:rPr>
        <w:t xml:space="preserve"> не ценил» (21); «Да, Сашенька моя дачная, как </w:t>
      </w:r>
      <w:r w:rsidR="00181DF5" w:rsidRPr="00F8182C">
        <w:rPr>
          <w:rFonts w:ascii="Times New Roman" w:hAnsi="Times New Roman" w:cs="Times New Roman"/>
          <w:i/>
          <w:sz w:val="28"/>
          <w:szCs w:val="28"/>
        </w:rPr>
        <w:t>давно</w:t>
      </w:r>
      <w:r w:rsidR="00181DF5" w:rsidRPr="00F8182C">
        <w:rPr>
          <w:rFonts w:ascii="Times New Roman" w:hAnsi="Times New Roman" w:cs="Times New Roman"/>
          <w:sz w:val="28"/>
          <w:szCs w:val="28"/>
        </w:rPr>
        <w:t xml:space="preserve"> это было и в какой-то совсем </w:t>
      </w:r>
      <w:r w:rsidR="00181DF5" w:rsidRPr="00F8182C">
        <w:rPr>
          <w:rFonts w:ascii="Times New Roman" w:hAnsi="Times New Roman" w:cs="Times New Roman"/>
          <w:i/>
          <w:sz w:val="28"/>
          <w:szCs w:val="28"/>
        </w:rPr>
        <w:t>другой и далекой</w:t>
      </w:r>
      <w:r w:rsidR="00181DF5" w:rsidRPr="00F8182C">
        <w:rPr>
          <w:rFonts w:ascii="Times New Roman" w:hAnsi="Times New Roman" w:cs="Times New Roman"/>
          <w:sz w:val="28"/>
          <w:szCs w:val="28"/>
        </w:rPr>
        <w:t xml:space="preserve"> жизни» (34)), а описывая свою жизнь на войне нередко акцентирует внимание на «здесь» («Нужно было </w:t>
      </w:r>
      <w:r w:rsidR="00181DF5" w:rsidRPr="00F8182C">
        <w:rPr>
          <w:rFonts w:ascii="Times New Roman" w:hAnsi="Times New Roman" w:cs="Times New Roman"/>
          <w:i/>
          <w:sz w:val="28"/>
          <w:szCs w:val="28"/>
        </w:rPr>
        <w:t>здесь</w:t>
      </w:r>
      <w:r w:rsidR="00181DF5" w:rsidRPr="00F8182C">
        <w:rPr>
          <w:rFonts w:ascii="Times New Roman" w:hAnsi="Times New Roman" w:cs="Times New Roman"/>
          <w:sz w:val="28"/>
          <w:szCs w:val="28"/>
        </w:rPr>
        <w:t xml:space="preserve"> оказаться, чтобы научиться понимать простые вещи» (12); «И какая разница, что он когда-то умер, а я еще </w:t>
      </w:r>
      <w:r w:rsidR="00181DF5" w:rsidRPr="00F8182C">
        <w:rPr>
          <w:rFonts w:ascii="Times New Roman" w:hAnsi="Times New Roman" w:cs="Times New Roman"/>
          <w:i/>
          <w:sz w:val="28"/>
          <w:szCs w:val="28"/>
        </w:rPr>
        <w:t>здесь</w:t>
      </w:r>
      <w:r w:rsidR="00181DF5" w:rsidRPr="00F8182C">
        <w:rPr>
          <w:rFonts w:ascii="Times New Roman" w:hAnsi="Times New Roman" w:cs="Times New Roman"/>
          <w:sz w:val="28"/>
          <w:szCs w:val="28"/>
        </w:rPr>
        <w:t xml:space="preserve">» (21); «Вот мы были вместе, а я ведь это по-настоящему стал понимать только </w:t>
      </w:r>
      <w:r w:rsidR="00181DF5" w:rsidRPr="002478CA">
        <w:rPr>
          <w:rFonts w:ascii="Times New Roman" w:hAnsi="Times New Roman" w:cs="Times New Roman"/>
          <w:i/>
          <w:sz w:val="28"/>
          <w:szCs w:val="28"/>
        </w:rPr>
        <w:t>здесь</w:t>
      </w:r>
      <w:r w:rsidR="00181DF5" w:rsidRPr="00F8182C">
        <w:rPr>
          <w:rFonts w:ascii="Times New Roman" w:hAnsi="Times New Roman" w:cs="Times New Roman"/>
          <w:sz w:val="28"/>
          <w:szCs w:val="28"/>
        </w:rPr>
        <w:t xml:space="preserve">» (21). Но в какой-то момент будто переносится к Саше и говорит: «Спи спокойно! Я </w:t>
      </w:r>
      <w:r w:rsidR="00181DF5" w:rsidRPr="00F8182C">
        <w:rPr>
          <w:rFonts w:ascii="Times New Roman" w:hAnsi="Times New Roman" w:cs="Times New Roman"/>
          <w:i/>
          <w:sz w:val="28"/>
          <w:szCs w:val="28"/>
        </w:rPr>
        <w:t>здесь</w:t>
      </w:r>
      <w:r w:rsidR="00181DF5" w:rsidRPr="00F8182C">
        <w:rPr>
          <w:rFonts w:ascii="Times New Roman" w:hAnsi="Times New Roman" w:cs="Times New Roman"/>
          <w:sz w:val="28"/>
          <w:szCs w:val="28"/>
        </w:rPr>
        <w:t xml:space="preserve">, дышу вместе </w:t>
      </w:r>
      <w:r w:rsidR="00181DF5">
        <w:rPr>
          <w:rFonts w:ascii="Times New Roman" w:hAnsi="Times New Roman" w:cs="Times New Roman"/>
          <w:sz w:val="28"/>
          <w:szCs w:val="28"/>
        </w:rPr>
        <w:t xml:space="preserve">с тобой» (24). </w:t>
      </w:r>
      <w:r w:rsidR="007445DA">
        <w:rPr>
          <w:rFonts w:ascii="Times New Roman" w:hAnsi="Times New Roman" w:cs="Times New Roman"/>
          <w:sz w:val="28"/>
          <w:szCs w:val="28"/>
        </w:rPr>
        <w:t>При этом и</w:t>
      </w:r>
      <w:r w:rsidR="00181DF5">
        <w:rPr>
          <w:rFonts w:ascii="Times New Roman" w:hAnsi="Times New Roman" w:cs="Times New Roman"/>
          <w:sz w:val="28"/>
          <w:szCs w:val="28"/>
        </w:rPr>
        <w:t xml:space="preserve">нтересно, что </w:t>
      </w:r>
      <w:r w:rsidR="00181DF5" w:rsidRPr="00F8182C">
        <w:rPr>
          <w:rFonts w:ascii="Times New Roman" w:hAnsi="Times New Roman" w:cs="Times New Roman"/>
          <w:sz w:val="28"/>
          <w:szCs w:val="28"/>
        </w:rPr>
        <w:t>Саша в основном в письмах употребляет глаголы несовершенного вида настоящего времени или даже будущее время: «открываю», «смотрю», «думаю», «пишу» («</w:t>
      </w:r>
      <w:r w:rsidR="00181DF5" w:rsidRPr="00F8182C">
        <w:rPr>
          <w:rFonts w:ascii="Times New Roman" w:hAnsi="Times New Roman" w:cs="Times New Roman"/>
          <w:i/>
          <w:sz w:val="28"/>
          <w:szCs w:val="28"/>
        </w:rPr>
        <w:t>Закрываю</w:t>
      </w:r>
      <w:r w:rsidR="00181DF5" w:rsidRPr="00F8182C">
        <w:rPr>
          <w:rFonts w:ascii="Times New Roman" w:hAnsi="Times New Roman" w:cs="Times New Roman"/>
          <w:sz w:val="28"/>
          <w:szCs w:val="28"/>
        </w:rPr>
        <w:t xml:space="preserve"> глаза и </w:t>
      </w:r>
      <w:r w:rsidR="00181DF5" w:rsidRPr="00F8182C">
        <w:rPr>
          <w:rFonts w:ascii="Times New Roman" w:hAnsi="Times New Roman" w:cs="Times New Roman"/>
          <w:i/>
          <w:sz w:val="28"/>
          <w:szCs w:val="28"/>
        </w:rPr>
        <w:t>представляю</w:t>
      </w:r>
      <w:r w:rsidR="00181DF5" w:rsidRPr="00F8182C">
        <w:rPr>
          <w:rFonts w:ascii="Times New Roman" w:hAnsi="Times New Roman" w:cs="Times New Roman"/>
          <w:sz w:val="28"/>
          <w:szCs w:val="28"/>
        </w:rPr>
        <w:t xml:space="preserve"> себе, что ты здесь» (19); «</w:t>
      </w:r>
      <w:r w:rsidR="00181DF5" w:rsidRPr="00F8182C">
        <w:rPr>
          <w:rFonts w:ascii="Times New Roman" w:hAnsi="Times New Roman" w:cs="Times New Roman"/>
          <w:i/>
          <w:sz w:val="28"/>
          <w:szCs w:val="28"/>
        </w:rPr>
        <w:t>Сварю</w:t>
      </w:r>
      <w:r w:rsidR="00181DF5" w:rsidRPr="00F8182C">
        <w:rPr>
          <w:rFonts w:ascii="Times New Roman" w:hAnsi="Times New Roman" w:cs="Times New Roman"/>
          <w:sz w:val="28"/>
          <w:szCs w:val="28"/>
        </w:rPr>
        <w:t xml:space="preserve"> кофе, </w:t>
      </w:r>
      <w:r w:rsidR="00181DF5" w:rsidRPr="00F8182C">
        <w:rPr>
          <w:rFonts w:ascii="Times New Roman" w:hAnsi="Times New Roman" w:cs="Times New Roman"/>
          <w:i/>
          <w:sz w:val="28"/>
          <w:szCs w:val="28"/>
        </w:rPr>
        <w:t>залезу</w:t>
      </w:r>
      <w:r w:rsidR="00181DF5" w:rsidRPr="00F8182C">
        <w:rPr>
          <w:rFonts w:ascii="Times New Roman" w:hAnsi="Times New Roman" w:cs="Times New Roman"/>
          <w:sz w:val="28"/>
          <w:szCs w:val="28"/>
        </w:rPr>
        <w:t xml:space="preserve"> с ногами в кресло и </w:t>
      </w:r>
      <w:r w:rsidR="00181DF5" w:rsidRPr="00F8182C">
        <w:rPr>
          <w:rFonts w:ascii="Times New Roman" w:hAnsi="Times New Roman" w:cs="Times New Roman"/>
          <w:i/>
          <w:sz w:val="28"/>
          <w:szCs w:val="28"/>
        </w:rPr>
        <w:t>буду сейчас говорить</w:t>
      </w:r>
      <w:r w:rsidR="00181DF5">
        <w:rPr>
          <w:rFonts w:ascii="Times New Roman" w:hAnsi="Times New Roman" w:cs="Times New Roman"/>
          <w:sz w:val="28"/>
          <w:szCs w:val="28"/>
        </w:rPr>
        <w:t xml:space="preserve"> с тобой» (24),</w:t>
      </w:r>
      <w:r w:rsidR="00AA39E7">
        <w:rPr>
          <w:rFonts w:ascii="Times New Roman" w:hAnsi="Times New Roman" w:cs="Times New Roman"/>
          <w:sz w:val="28"/>
          <w:szCs w:val="28"/>
        </w:rPr>
        <w:t> —</w:t>
      </w:r>
      <w:r w:rsidR="00181DF5">
        <w:rPr>
          <w:rFonts w:ascii="Times New Roman" w:hAnsi="Times New Roman" w:cs="Times New Roman"/>
          <w:sz w:val="28"/>
          <w:szCs w:val="28"/>
        </w:rPr>
        <w:t xml:space="preserve"> тем самым будто проживая каждый момент своей жизни, несмотря ни на что, все равно вместе с </w:t>
      </w:r>
      <w:r w:rsidR="007445DA">
        <w:rPr>
          <w:rFonts w:ascii="Times New Roman" w:hAnsi="Times New Roman" w:cs="Times New Roman"/>
          <w:sz w:val="28"/>
          <w:szCs w:val="28"/>
        </w:rPr>
        <w:t>Володей. Девушка не рассказывает возлюбленному</w:t>
      </w:r>
      <w:r w:rsidR="00181DF5">
        <w:rPr>
          <w:rFonts w:ascii="Times New Roman" w:hAnsi="Times New Roman" w:cs="Times New Roman"/>
          <w:sz w:val="28"/>
          <w:szCs w:val="28"/>
        </w:rPr>
        <w:t xml:space="preserve"> (особенно в первых письмах), что с ней уже произошло, что она прожила без него, а словно приглашает Волод</w:t>
      </w:r>
      <w:r w:rsidR="00833FB5">
        <w:rPr>
          <w:rFonts w:ascii="Times New Roman" w:hAnsi="Times New Roman" w:cs="Times New Roman"/>
          <w:sz w:val="28"/>
          <w:szCs w:val="28"/>
        </w:rPr>
        <w:t>ю</w:t>
      </w:r>
      <w:r w:rsidR="00181DF5">
        <w:rPr>
          <w:rFonts w:ascii="Times New Roman" w:hAnsi="Times New Roman" w:cs="Times New Roman"/>
          <w:sz w:val="28"/>
          <w:szCs w:val="28"/>
        </w:rPr>
        <w:t xml:space="preserve"> прожить все </w:t>
      </w:r>
      <w:r w:rsidR="007445DA">
        <w:rPr>
          <w:rFonts w:ascii="Times New Roman" w:hAnsi="Times New Roman" w:cs="Times New Roman"/>
          <w:sz w:val="28"/>
          <w:szCs w:val="28"/>
        </w:rPr>
        <w:t xml:space="preserve">это </w:t>
      </w:r>
      <w:r w:rsidR="00181DF5">
        <w:rPr>
          <w:rFonts w:ascii="Times New Roman" w:hAnsi="Times New Roman" w:cs="Times New Roman"/>
          <w:sz w:val="28"/>
          <w:szCs w:val="28"/>
        </w:rPr>
        <w:t>вместе с ней.</w:t>
      </w:r>
    </w:p>
    <w:p w14:paraId="095D750A" w14:textId="26ECD6BE" w:rsidR="00181DF5" w:rsidRPr="002478CA" w:rsidRDefault="007445DA" w:rsidP="00181DF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то же время и</w:t>
      </w:r>
      <w:r w:rsidR="00181DF5" w:rsidRPr="002478CA">
        <w:rPr>
          <w:rFonts w:ascii="Times New Roman" w:hAnsi="Times New Roman" w:cs="Times New Roman"/>
          <w:sz w:val="28"/>
          <w:szCs w:val="28"/>
        </w:rPr>
        <w:t>менн</w:t>
      </w:r>
      <w:r>
        <w:rPr>
          <w:rFonts w:ascii="Times New Roman" w:hAnsi="Times New Roman" w:cs="Times New Roman"/>
          <w:sz w:val="28"/>
          <w:szCs w:val="28"/>
        </w:rPr>
        <w:t xml:space="preserve">о на войне Володя </w:t>
      </w:r>
      <w:r w:rsidR="00181DF5" w:rsidRPr="002478CA">
        <w:rPr>
          <w:rFonts w:ascii="Times New Roman" w:hAnsi="Times New Roman" w:cs="Times New Roman"/>
          <w:sz w:val="28"/>
          <w:szCs w:val="28"/>
        </w:rPr>
        <w:t>говорит, что нак</w:t>
      </w:r>
      <w:r w:rsidR="00954EC1">
        <w:rPr>
          <w:rFonts w:ascii="Times New Roman" w:hAnsi="Times New Roman" w:cs="Times New Roman"/>
          <w:sz w:val="28"/>
          <w:szCs w:val="28"/>
        </w:rPr>
        <w:t xml:space="preserve">онец-то попал в настоящий мир: </w:t>
      </w:r>
      <w:r w:rsidR="00181DF5" w:rsidRPr="002478CA">
        <w:rPr>
          <w:rFonts w:ascii="Times New Roman" w:hAnsi="Times New Roman" w:cs="Times New Roman"/>
          <w:sz w:val="28"/>
          <w:szCs w:val="28"/>
        </w:rPr>
        <w:t xml:space="preserve">«Будто я жил в каком-то </w:t>
      </w:r>
      <w:r w:rsidR="00181DF5" w:rsidRPr="002478CA">
        <w:rPr>
          <w:rFonts w:ascii="Times New Roman" w:hAnsi="Times New Roman" w:cs="Times New Roman"/>
          <w:i/>
          <w:sz w:val="28"/>
          <w:szCs w:val="28"/>
        </w:rPr>
        <w:t>ненастоящем</w:t>
      </w:r>
      <w:r w:rsidR="00181DF5" w:rsidRPr="002478CA">
        <w:rPr>
          <w:rFonts w:ascii="Times New Roman" w:hAnsi="Times New Roman" w:cs="Times New Roman"/>
          <w:sz w:val="28"/>
          <w:szCs w:val="28"/>
        </w:rPr>
        <w:t xml:space="preserve"> мире, а те</w:t>
      </w:r>
      <w:r w:rsidR="00AA39E7">
        <w:rPr>
          <w:rFonts w:ascii="Times New Roman" w:hAnsi="Times New Roman" w:cs="Times New Roman"/>
          <w:sz w:val="28"/>
          <w:szCs w:val="28"/>
        </w:rPr>
        <w:t>перь вот я начинаюсь —</w:t>
      </w:r>
      <w:r w:rsidR="00181DF5" w:rsidRPr="002478CA">
        <w:rPr>
          <w:rFonts w:ascii="Times New Roman" w:hAnsi="Times New Roman" w:cs="Times New Roman"/>
          <w:sz w:val="28"/>
          <w:szCs w:val="28"/>
        </w:rPr>
        <w:t xml:space="preserve"> </w:t>
      </w:r>
      <w:r w:rsidR="00181DF5" w:rsidRPr="002478CA">
        <w:rPr>
          <w:rFonts w:ascii="Times New Roman" w:hAnsi="Times New Roman" w:cs="Times New Roman"/>
          <w:i/>
          <w:sz w:val="28"/>
          <w:szCs w:val="28"/>
        </w:rPr>
        <w:t>настоящий</w:t>
      </w:r>
      <w:r w:rsidR="00181DF5" w:rsidRPr="002478CA">
        <w:rPr>
          <w:rFonts w:ascii="Times New Roman" w:hAnsi="Times New Roman" w:cs="Times New Roman"/>
          <w:sz w:val="28"/>
          <w:szCs w:val="28"/>
        </w:rPr>
        <w:t xml:space="preserve">» (113). </w:t>
      </w:r>
      <w:r w:rsidR="00181DF5">
        <w:rPr>
          <w:rFonts w:ascii="Times New Roman" w:hAnsi="Times New Roman" w:cs="Times New Roman"/>
          <w:sz w:val="28"/>
          <w:szCs w:val="28"/>
        </w:rPr>
        <w:t>Он меняется: «…я все здесь чувствую острее, и все кругом, весь мир со мной откровеннее, что ли, взрослее, мужественнее» (112). И даже его без того сильная любовь к Саше, становится еще крепче: «Я ведь говорил тебе не раз: я тебя люблю. Но сейчас мне кажется, что я говорю это тебе впервые. Потому что теперь я люблю тебя совсем по-другому, иначе. Слова те же, а значит</w:t>
      </w:r>
      <w:r w:rsidR="008C65AB">
        <w:rPr>
          <w:rFonts w:ascii="Times New Roman" w:hAnsi="Times New Roman" w:cs="Times New Roman"/>
          <w:sz w:val="28"/>
          <w:szCs w:val="28"/>
        </w:rPr>
        <w:t xml:space="preserve"> для меня намного больше» (113), «…искал что-то важное, большое, недостижимое, и вот нужно было оказаться здесь, чтобы понять, что у меня есть ты.</w:t>
      </w:r>
      <w:r w:rsidR="009B7B5F">
        <w:rPr>
          <w:rFonts w:ascii="Times New Roman" w:hAnsi="Times New Roman" w:cs="Times New Roman"/>
          <w:sz w:val="28"/>
          <w:szCs w:val="28"/>
        </w:rPr>
        <w:t xml:space="preserve"> </w:t>
      </w:r>
      <w:r w:rsidR="008C65AB">
        <w:rPr>
          <w:rFonts w:ascii="Times New Roman" w:hAnsi="Times New Roman" w:cs="Times New Roman"/>
          <w:sz w:val="28"/>
          <w:szCs w:val="28"/>
        </w:rPr>
        <w:t>У меня ведь уже есть большое и важное – ты</w:t>
      </w:r>
      <w:r w:rsidR="009B7B5F">
        <w:rPr>
          <w:rFonts w:ascii="Times New Roman" w:hAnsi="Times New Roman" w:cs="Times New Roman"/>
          <w:sz w:val="28"/>
          <w:szCs w:val="28"/>
        </w:rPr>
        <w:t xml:space="preserve">. </w:t>
      </w:r>
      <w:r w:rsidR="009B7B5F" w:rsidRPr="009B7B5F">
        <w:rPr>
          <w:rFonts w:ascii="Times New Roman" w:hAnsi="Times New Roman" w:cs="Times New Roman"/>
          <w:sz w:val="28"/>
          <w:szCs w:val="28"/>
        </w:rPr>
        <w:t xml:space="preserve">&lt;…&gt; </w:t>
      </w:r>
      <w:r w:rsidR="00AA39E7">
        <w:rPr>
          <w:rFonts w:ascii="Times New Roman" w:hAnsi="Times New Roman" w:cs="Times New Roman"/>
          <w:sz w:val="28"/>
          <w:szCs w:val="28"/>
        </w:rPr>
        <w:t>Ночью такая тоска нахлынет —</w:t>
      </w:r>
      <w:r w:rsidR="009B7B5F">
        <w:rPr>
          <w:rFonts w:ascii="Times New Roman" w:hAnsi="Times New Roman" w:cs="Times New Roman"/>
          <w:sz w:val="28"/>
          <w:szCs w:val="28"/>
        </w:rPr>
        <w:t xml:space="preserve"> и спасаюсь нами, ведь то, что было, оно никуда не делось, оно живо, оно во мне и в тебе, мы из него состоим</w:t>
      </w:r>
      <w:r w:rsidR="008C65AB">
        <w:rPr>
          <w:rFonts w:ascii="Times New Roman" w:hAnsi="Times New Roman" w:cs="Times New Roman"/>
          <w:sz w:val="28"/>
          <w:szCs w:val="28"/>
        </w:rPr>
        <w:t>»</w:t>
      </w:r>
      <w:r w:rsidR="009B7B5F">
        <w:rPr>
          <w:rFonts w:ascii="Times New Roman" w:hAnsi="Times New Roman" w:cs="Times New Roman"/>
          <w:sz w:val="28"/>
          <w:szCs w:val="28"/>
        </w:rPr>
        <w:t xml:space="preserve"> (262). </w:t>
      </w:r>
      <w:r w:rsidR="00181DF5">
        <w:rPr>
          <w:rFonts w:ascii="Times New Roman" w:hAnsi="Times New Roman" w:cs="Times New Roman"/>
          <w:sz w:val="28"/>
          <w:szCs w:val="28"/>
        </w:rPr>
        <w:t xml:space="preserve">Значит, и то, что происходит на войне, в какой-то момент становится настоящим. </w:t>
      </w:r>
      <w:r w:rsidR="00AA39E7">
        <w:rPr>
          <w:rFonts w:ascii="Times New Roman" w:hAnsi="Times New Roman" w:cs="Times New Roman"/>
          <w:sz w:val="28"/>
          <w:szCs w:val="28"/>
        </w:rPr>
        <w:t>Л. </w:t>
      </w:r>
      <w:r w:rsidR="00181DF5" w:rsidRPr="002478CA">
        <w:rPr>
          <w:rFonts w:ascii="Times New Roman" w:hAnsi="Times New Roman" w:cs="Times New Roman"/>
          <w:sz w:val="28"/>
          <w:szCs w:val="28"/>
        </w:rPr>
        <w:t>Шевченко в итоге приходит к выводу, что «чужое» для Володи постепенно все-таки становится «своим», что роман в сущности о принятии</w:t>
      </w:r>
      <w:r w:rsidR="00181DF5" w:rsidRPr="002478CA">
        <w:rPr>
          <w:rFonts w:ascii="Times New Roman" w:hAnsi="Times New Roman" w:cs="Times New Roman"/>
          <w:sz w:val="28"/>
          <w:szCs w:val="28"/>
          <w:vertAlign w:val="superscript"/>
        </w:rPr>
        <w:footnoteReference w:id="55"/>
      </w:r>
      <w:r w:rsidR="00181DF5" w:rsidRPr="002478CA">
        <w:rPr>
          <w:rFonts w:ascii="Times New Roman" w:hAnsi="Times New Roman" w:cs="Times New Roman"/>
          <w:sz w:val="28"/>
          <w:szCs w:val="28"/>
        </w:rPr>
        <w:t>.</w:t>
      </w:r>
      <w:r w:rsidR="00181DF5">
        <w:rPr>
          <w:rFonts w:ascii="Times New Roman" w:hAnsi="Times New Roman" w:cs="Times New Roman"/>
          <w:sz w:val="28"/>
          <w:szCs w:val="28"/>
        </w:rPr>
        <w:t xml:space="preserve"> Но в последних письмах снова делается акцент</w:t>
      </w:r>
      <w:r w:rsidR="009B7B5F">
        <w:rPr>
          <w:rFonts w:ascii="Times New Roman" w:hAnsi="Times New Roman" w:cs="Times New Roman"/>
          <w:sz w:val="28"/>
          <w:szCs w:val="28"/>
        </w:rPr>
        <w:t xml:space="preserve"> на том</w:t>
      </w:r>
      <w:r w:rsidR="00181DF5">
        <w:rPr>
          <w:rFonts w:ascii="Times New Roman" w:hAnsi="Times New Roman" w:cs="Times New Roman"/>
          <w:sz w:val="28"/>
          <w:szCs w:val="28"/>
        </w:rPr>
        <w:t>, что нас</w:t>
      </w:r>
      <w:r w:rsidR="00AA39E7">
        <w:rPr>
          <w:rFonts w:ascii="Times New Roman" w:hAnsi="Times New Roman" w:cs="Times New Roman"/>
          <w:sz w:val="28"/>
          <w:szCs w:val="28"/>
        </w:rPr>
        <w:t>тоящее —</w:t>
      </w:r>
      <w:r w:rsidR="00181DF5">
        <w:rPr>
          <w:rFonts w:ascii="Times New Roman" w:hAnsi="Times New Roman" w:cs="Times New Roman"/>
          <w:sz w:val="28"/>
          <w:szCs w:val="28"/>
        </w:rPr>
        <w:t xml:space="preserve"> все-таки их любовь: </w:t>
      </w:r>
      <w:r w:rsidR="00181DF5" w:rsidRPr="002478CA">
        <w:rPr>
          <w:rFonts w:ascii="Times New Roman" w:hAnsi="Times New Roman" w:cs="Times New Roman"/>
          <w:sz w:val="28"/>
          <w:szCs w:val="28"/>
        </w:rPr>
        <w:t xml:space="preserve">«Сашенька! Родная моя! Скажи, а ведь может такое быть, что все кругом на самом деле </w:t>
      </w:r>
      <w:r w:rsidR="00181DF5" w:rsidRPr="002478CA">
        <w:rPr>
          <w:rFonts w:ascii="Times New Roman" w:hAnsi="Times New Roman" w:cs="Times New Roman"/>
          <w:i/>
          <w:sz w:val="28"/>
          <w:szCs w:val="28"/>
        </w:rPr>
        <w:t>не существует</w:t>
      </w:r>
      <w:r w:rsidR="00181DF5" w:rsidRPr="002478CA">
        <w:rPr>
          <w:rFonts w:ascii="Times New Roman" w:hAnsi="Times New Roman" w:cs="Times New Roman"/>
          <w:sz w:val="28"/>
          <w:szCs w:val="28"/>
        </w:rPr>
        <w:t>?</w:t>
      </w:r>
      <w:r w:rsidR="00181DF5">
        <w:rPr>
          <w:rFonts w:ascii="Times New Roman" w:hAnsi="Times New Roman" w:cs="Times New Roman"/>
          <w:sz w:val="28"/>
          <w:szCs w:val="28"/>
        </w:rPr>
        <w:t xml:space="preserve">» (364); </w:t>
      </w:r>
      <w:r w:rsidR="00181DF5" w:rsidRPr="002478CA">
        <w:rPr>
          <w:rFonts w:ascii="Times New Roman" w:hAnsi="Times New Roman" w:cs="Times New Roman"/>
          <w:sz w:val="28"/>
          <w:szCs w:val="28"/>
        </w:rPr>
        <w:t xml:space="preserve">«Ну, хорошо, дождь, но ведь это может быть совсем другой дождь. Мало ли дождей. Ведь не каждый из них </w:t>
      </w:r>
      <w:r w:rsidR="00181DF5" w:rsidRPr="002478CA">
        <w:rPr>
          <w:rFonts w:ascii="Times New Roman" w:hAnsi="Times New Roman" w:cs="Times New Roman"/>
          <w:i/>
          <w:sz w:val="28"/>
          <w:szCs w:val="28"/>
        </w:rPr>
        <w:t>настоящий</w:t>
      </w:r>
      <w:r w:rsidR="00181DF5" w:rsidRPr="002478CA">
        <w:rPr>
          <w:rFonts w:ascii="Times New Roman" w:hAnsi="Times New Roman" w:cs="Times New Roman"/>
          <w:sz w:val="28"/>
          <w:szCs w:val="28"/>
        </w:rPr>
        <w:t xml:space="preserve">. Может, это тот, дачный дождь. Зарядил с утра. И вот там все </w:t>
      </w:r>
      <w:r w:rsidR="00181DF5" w:rsidRPr="002478CA">
        <w:rPr>
          <w:rFonts w:ascii="Times New Roman" w:hAnsi="Times New Roman" w:cs="Times New Roman"/>
          <w:i/>
          <w:sz w:val="28"/>
          <w:szCs w:val="28"/>
        </w:rPr>
        <w:t>настоящее</w:t>
      </w:r>
      <w:r w:rsidR="00181DF5" w:rsidRPr="002478CA">
        <w:rPr>
          <w:rFonts w:ascii="Times New Roman" w:hAnsi="Times New Roman" w:cs="Times New Roman"/>
          <w:sz w:val="28"/>
          <w:szCs w:val="28"/>
        </w:rPr>
        <w:t xml:space="preserve">» (364). </w:t>
      </w:r>
      <w:r w:rsidR="00937006">
        <w:rPr>
          <w:rFonts w:ascii="Times New Roman" w:hAnsi="Times New Roman" w:cs="Times New Roman"/>
          <w:sz w:val="28"/>
          <w:szCs w:val="28"/>
        </w:rPr>
        <w:t>Это</w:t>
      </w:r>
      <w:r w:rsidR="00937006" w:rsidRPr="002478CA">
        <w:rPr>
          <w:rFonts w:ascii="Times New Roman" w:hAnsi="Times New Roman" w:cs="Times New Roman"/>
          <w:sz w:val="28"/>
          <w:szCs w:val="28"/>
        </w:rPr>
        <w:t xml:space="preserve"> </w:t>
      </w:r>
      <w:r w:rsidR="00181DF5" w:rsidRPr="002478CA">
        <w:rPr>
          <w:rFonts w:ascii="Times New Roman" w:hAnsi="Times New Roman" w:cs="Times New Roman"/>
          <w:sz w:val="28"/>
          <w:szCs w:val="28"/>
        </w:rPr>
        <w:t xml:space="preserve">еще раз подтверждает нашу мысль, что «Письмовник» </w:t>
      </w:r>
      <w:r w:rsidR="00937006">
        <w:rPr>
          <w:rFonts w:ascii="Times New Roman" w:hAnsi="Times New Roman" w:cs="Times New Roman"/>
          <w:sz w:val="28"/>
          <w:szCs w:val="28"/>
        </w:rPr>
        <w:t>близок</w:t>
      </w:r>
      <w:r w:rsidR="00181DF5" w:rsidRPr="002478CA">
        <w:rPr>
          <w:rFonts w:ascii="Times New Roman" w:hAnsi="Times New Roman" w:cs="Times New Roman"/>
          <w:sz w:val="28"/>
          <w:szCs w:val="28"/>
        </w:rPr>
        <w:t xml:space="preserve"> к греческому типу романа по Бахтину: у героев не изменилось восприятие, они не разуверились в том, что все настоящее было и есть именно «тем» летом на «их» даче.  </w:t>
      </w:r>
    </w:p>
    <w:p w14:paraId="099F5934" w14:textId="1C5DC45A" w:rsidR="006330F9" w:rsidRDefault="00181DF5" w:rsidP="006330F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Но</w:t>
      </w:r>
      <w:r w:rsidRPr="002478CA">
        <w:rPr>
          <w:rFonts w:ascii="Times New Roman" w:hAnsi="Times New Roman" w:cs="Times New Roman"/>
          <w:sz w:val="28"/>
          <w:szCs w:val="28"/>
        </w:rPr>
        <w:t xml:space="preserve"> поскольку Володя оказывается на</w:t>
      </w:r>
      <w:r>
        <w:rPr>
          <w:rFonts w:ascii="Times New Roman" w:hAnsi="Times New Roman" w:cs="Times New Roman"/>
          <w:sz w:val="28"/>
          <w:szCs w:val="28"/>
        </w:rPr>
        <w:t xml:space="preserve"> войне, где все наполнено в основном только</w:t>
      </w:r>
      <w:r w:rsidRPr="002478CA">
        <w:rPr>
          <w:rFonts w:ascii="Times New Roman" w:hAnsi="Times New Roman" w:cs="Times New Roman"/>
          <w:sz w:val="28"/>
          <w:szCs w:val="28"/>
        </w:rPr>
        <w:t xml:space="preserve"> «чужим», где все «шиворот-навыворот» («Вот я знаю, Сашенька моя, что ты существуешь. А ты знаешь, что я есть. И это делает меня здесь, где все шиворот-навыворот, настоящим» (37)), м</w:t>
      </w:r>
      <w:r w:rsidR="00AA39E7">
        <w:rPr>
          <w:rFonts w:ascii="Times New Roman" w:hAnsi="Times New Roman" w:cs="Times New Roman"/>
          <w:sz w:val="28"/>
          <w:szCs w:val="28"/>
        </w:rPr>
        <w:t>ожно смело предположить, что он —</w:t>
      </w:r>
      <w:r w:rsidRPr="002478CA">
        <w:rPr>
          <w:rFonts w:ascii="Times New Roman" w:hAnsi="Times New Roman" w:cs="Times New Roman"/>
          <w:sz w:val="28"/>
          <w:szCs w:val="28"/>
        </w:rPr>
        <w:t xml:space="preserve"> подвижный персонаж, он смог пересечь границу, разделяющую внутренний и внешний мир. </w:t>
      </w:r>
    </w:p>
    <w:p w14:paraId="4D1C0CC0" w14:textId="68088D40" w:rsidR="00181DF5" w:rsidRPr="006330F9" w:rsidRDefault="00DB3F7A" w:rsidP="006330F9">
      <w:pPr>
        <w:spacing w:line="360" w:lineRule="auto"/>
        <w:ind w:firstLine="708"/>
        <w:jc w:val="both"/>
        <w:rPr>
          <w:rFonts w:ascii="Times New Roman" w:hAnsi="Times New Roman" w:cs="Times New Roman"/>
          <w:color w:val="00B050"/>
          <w:sz w:val="28"/>
          <w:szCs w:val="28"/>
        </w:rPr>
      </w:pPr>
      <w:r>
        <w:rPr>
          <w:rFonts w:ascii="Times New Roman" w:hAnsi="Times New Roman" w:cs="Times New Roman"/>
          <w:sz w:val="28"/>
          <w:szCs w:val="28"/>
        </w:rPr>
        <w:t>Важно отметить, что дачный</w:t>
      </w:r>
      <w:r w:rsidR="005279DA" w:rsidRPr="00954EC1">
        <w:rPr>
          <w:rFonts w:ascii="Times New Roman" w:hAnsi="Times New Roman" w:cs="Times New Roman"/>
          <w:sz w:val="28"/>
          <w:szCs w:val="28"/>
        </w:rPr>
        <w:t xml:space="preserve"> </w:t>
      </w:r>
      <w:r w:rsidR="00954EC1" w:rsidRPr="00954EC1">
        <w:rPr>
          <w:rFonts w:ascii="Times New Roman" w:hAnsi="Times New Roman" w:cs="Times New Roman"/>
          <w:sz w:val="28"/>
          <w:szCs w:val="28"/>
        </w:rPr>
        <w:t>«р</w:t>
      </w:r>
      <w:r w:rsidR="002B763B" w:rsidRPr="00954EC1">
        <w:rPr>
          <w:rFonts w:ascii="Times New Roman" w:hAnsi="Times New Roman" w:cs="Times New Roman"/>
          <w:sz w:val="28"/>
          <w:szCs w:val="28"/>
        </w:rPr>
        <w:t xml:space="preserve">ай» </w:t>
      </w:r>
      <w:r w:rsidR="005279DA" w:rsidRPr="00954EC1">
        <w:rPr>
          <w:rFonts w:ascii="Times New Roman" w:hAnsi="Times New Roman" w:cs="Times New Roman"/>
          <w:sz w:val="28"/>
          <w:szCs w:val="28"/>
        </w:rPr>
        <w:t xml:space="preserve">наших </w:t>
      </w:r>
      <w:r w:rsidR="002B763B" w:rsidRPr="00954EC1">
        <w:rPr>
          <w:rFonts w:ascii="Times New Roman" w:hAnsi="Times New Roman" w:cs="Times New Roman"/>
          <w:sz w:val="28"/>
          <w:szCs w:val="28"/>
        </w:rPr>
        <w:t xml:space="preserve">героев имеет очень много сходств с </w:t>
      </w:r>
      <w:r w:rsidR="00D6779C" w:rsidRPr="00954EC1">
        <w:rPr>
          <w:rFonts w:ascii="Times New Roman" w:hAnsi="Times New Roman" w:cs="Times New Roman"/>
          <w:sz w:val="28"/>
          <w:szCs w:val="28"/>
        </w:rPr>
        <w:t xml:space="preserve">классической </w:t>
      </w:r>
      <w:r w:rsidR="002B763B" w:rsidRPr="00954EC1">
        <w:rPr>
          <w:rFonts w:ascii="Times New Roman" w:hAnsi="Times New Roman" w:cs="Times New Roman"/>
          <w:sz w:val="28"/>
          <w:szCs w:val="28"/>
        </w:rPr>
        <w:t>утопией</w:t>
      </w:r>
      <w:r w:rsidR="00C20A54">
        <w:rPr>
          <w:rFonts w:ascii="Times New Roman" w:hAnsi="Times New Roman" w:cs="Times New Roman"/>
          <w:sz w:val="28"/>
          <w:szCs w:val="28"/>
        </w:rPr>
        <w:t>. Ф. </w:t>
      </w:r>
      <w:proofErr w:type="spellStart"/>
      <w:r w:rsidR="002B763B" w:rsidRPr="00954EC1">
        <w:rPr>
          <w:rFonts w:ascii="Times New Roman" w:hAnsi="Times New Roman" w:cs="Times New Roman"/>
          <w:sz w:val="28"/>
          <w:szCs w:val="28"/>
        </w:rPr>
        <w:t>Аинса</w:t>
      </w:r>
      <w:proofErr w:type="spellEnd"/>
      <w:r w:rsidR="002B763B" w:rsidRPr="00954EC1">
        <w:rPr>
          <w:rFonts w:ascii="Times New Roman" w:hAnsi="Times New Roman" w:cs="Times New Roman"/>
          <w:sz w:val="28"/>
          <w:szCs w:val="28"/>
        </w:rPr>
        <w:t xml:space="preserve"> в своей работе «Реконструкция утопии» выд</w:t>
      </w:r>
      <w:r w:rsidR="000D6963" w:rsidRPr="00954EC1">
        <w:rPr>
          <w:rFonts w:ascii="Times New Roman" w:hAnsi="Times New Roman" w:cs="Times New Roman"/>
          <w:sz w:val="28"/>
          <w:szCs w:val="28"/>
        </w:rPr>
        <w:t xml:space="preserve">еляет среди прочих </w:t>
      </w:r>
      <w:r w:rsidR="00D6779C" w:rsidRPr="00954EC1">
        <w:rPr>
          <w:rFonts w:ascii="Times New Roman" w:hAnsi="Times New Roman" w:cs="Times New Roman"/>
          <w:sz w:val="28"/>
          <w:szCs w:val="28"/>
        </w:rPr>
        <w:t xml:space="preserve">характерных </w:t>
      </w:r>
      <w:r w:rsidR="000D6963" w:rsidRPr="00954EC1">
        <w:rPr>
          <w:rFonts w:ascii="Times New Roman" w:hAnsi="Times New Roman" w:cs="Times New Roman"/>
          <w:sz w:val="28"/>
          <w:szCs w:val="28"/>
        </w:rPr>
        <w:t>черт утопии</w:t>
      </w:r>
      <w:r w:rsidR="002D0851" w:rsidRPr="00954EC1">
        <w:rPr>
          <w:rFonts w:ascii="Times New Roman" w:hAnsi="Times New Roman" w:cs="Times New Roman"/>
          <w:sz w:val="28"/>
          <w:szCs w:val="28"/>
        </w:rPr>
        <w:t>,</w:t>
      </w:r>
      <w:r w:rsidR="000D6963" w:rsidRPr="00954EC1">
        <w:rPr>
          <w:rFonts w:ascii="Times New Roman" w:hAnsi="Times New Roman" w:cs="Times New Roman"/>
          <w:sz w:val="28"/>
          <w:szCs w:val="28"/>
        </w:rPr>
        <w:t xml:space="preserve"> такие как </w:t>
      </w:r>
      <w:r w:rsidR="002B763B" w:rsidRPr="00954EC1">
        <w:rPr>
          <w:rFonts w:ascii="Times New Roman" w:hAnsi="Times New Roman" w:cs="Times New Roman"/>
          <w:sz w:val="28"/>
          <w:szCs w:val="28"/>
        </w:rPr>
        <w:t>прост</w:t>
      </w:r>
      <w:r w:rsidR="000D6963" w:rsidRPr="00954EC1">
        <w:rPr>
          <w:rFonts w:ascii="Times New Roman" w:hAnsi="Times New Roman" w:cs="Times New Roman"/>
          <w:sz w:val="28"/>
          <w:szCs w:val="28"/>
        </w:rPr>
        <w:t xml:space="preserve">ранственная изолированность, </w:t>
      </w:r>
      <w:proofErr w:type="spellStart"/>
      <w:r w:rsidR="000D6963" w:rsidRPr="00954EC1">
        <w:rPr>
          <w:rFonts w:ascii="Times New Roman" w:hAnsi="Times New Roman" w:cs="Times New Roman"/>
          <w:sz w:val="28"/>
          <w:szCs w:val="28"/>
        </w:rPr>
        <w:t>вневременнность</w:t>
      </w:r>
      <w:proofErr w:type="spellEnd"/>
      <w:r w:rsidR="000D6963" w:rsidRPr="00954EC1">
        <w:rPr>
          <w:rFonts w:ascii="Times New Roman" w:hAnsi="Times New Roman" w:cs="Times New Roman"/>
          <w:sz w:val="28"/>
          <w:szCs w:val="28"/>
        </w:rPr>
        <w:t>,</w:t>
      </w:r>
      <w:r w:rsidR="002B763B" w:rsidRPr="00954EC1">
        <w:rPr>
          <w:rFonts w:ascii="Times New Roman" w:hAnsi="Times New Roman" w:cs="Times New Roman"/>
          <w:sz w:val="28"/>
          <w:szCs w:val="28"/>
        </w:rPr>
        <w:t xml:space="preserve"> сведение контактов с внешним миром до минимума</w:t>
      </w:r>
      <w:r w:rsidR="000D6963" w:rsidRPr="00954EC1">
        <w:rPr>
          <w:rFonts w:ascii="Times New Roman" w:hAnsi="Times New Roman" w:cs="Times New Roman"/>
          <w:sz w:val="28"/>
          <w:szCs w:val="28"/>
        </w:rPr>
        <w:t xml:space="preserve"> и </w:t>
      </w:r>
      <w:r w:rsidR="002B763B" w:rsidRPr="00954EC1">
        <w:rPr>
          <w:rFonts w:ascii="Times New Roman" w:hAnsi="Times New Roman" w:cs="Times New Roman"/>
          <w:sz w:val="28"/>
          <w:szCs w:val="28"/>
        </w:rPr>
        <w:t>построение идеального города «на лоне природы, на плодородной земле»</w:t>
      </w:r>
      <w:r w:rsidR="002B763B" w:rsidRPr="00954EC1">
        <w:rPr>
          <w:rStyle w:val="a5"/>
          <w:rFonts w:ascii="Times New Roman" w:hAnsi="Times New Roman" w:cs="Times New Roman"/>
          <w:sz w:val="28"/>
          <w:szCs w:val="28"/>
        </w:rPr>
        <w:footnoteReference w:id="56"/>
      </w:r>
      <w:r w:rsidR="000D6963" w:rsidRPr="00954EC1">
        <w:rPr>
          <w:rFonts w:ascii="Times New Roman" w:hAnsi="Times New Roman" w:cs="Times New Roman"/>
          <w:sz w:val="28"/>
          <w:szCs w:val="28"/>
        </w:rPr>
        <w:t xml:space="preserve">. </w:t>
      </w:r>
      <w:r w:rsidR="00954EC1" w:rsidRPr="00954EC1">
        <w:rPr>
          <w:rFonts w:ascii="Times New Roman" w:hAnsi="Times New Roman" w:cs="Times New Roman"/>
          <w:sz w:val="28"/>
          <w:szCs w:val="28"/>
        </w:rPr>
        <w:t>Все это мы видим и в «р</w:t>
      </w:r>
      <w:r w:rsidR="00D6779C" w:rsidRPr="00954EC1">
        <w:rPr>
          <w:rFonts w:ascii="Times New Roman" w:hAnsi="Times New Roman" w:cs="Times New Roman"/>
          <w:sz w:val="28"/>
          <w:szCs w:val="28"/>
        </w:rPr>
        <w:t>аю»</w:t>
      </w:r>
      <w:r>
        <w:rPr>
          <w:rFonts w:ascii="Times New Roman" w:hAnsi="Times New Roman" w:cs="Times New Roman"/>
          <w:sz w:val="28"/>
          <w:szCs w:val="28"/>
        </w:rPr>
        <w:t xml:space="preserve"> Саш</w:t>
      </w:r>
      <w:r w:rsidR="00954EC1" w:rsidRPr="00954EC1">
        <w:rPr>
          <w:rFonts w:ascii="Times New Roman" w:hAnsi="Times New Roman" w:cs="Times New Roman"/>
          <w:sz w:val="28"/>
          <w:szCs w:val="28"/>
        </w:rPr>
        <w:t>и и Володи</w:t>
      </w:r>
      <w:r w:rsidR="00D6779C" w:rsidRPr="00954EC1">
        <w:rPr>
          <w:rFonts w:ascii="Times New Roman" w:hAnsi="Times New Roman" w:cs="Times New Roman"/>
          <w:sz w:val="28"/>
          <w:szCs w:val="28"/>
        </w:rPr>
        <w:t xml:space="preserve">: </w:t>
      </w:r>
      <w:r w:rsidR="000D6963" w:rsidRPr="00954EC1">
        <w:rPr>
          <w:rFonts w:ascii="Times New Roman" w:hAnsi="Times New Roman" w:cs="Times New Roman"/>
          <w:sz w:val="28"/>
          <w:szCs w:val="28"/>
        </w:rPr>
        <w:t xml:space="preserve">мы не знаем, в каком населенном пункте находятся дачи, в каком </w:t>
      </w:r>
      <w:r w:rsidR="00D6779C" w:rsidRPr="00954EC1">
        <w:rPr>
          <w:rFonts w:ascii="Times New Roman" w:hAnsi="Times New Roman" w:cs="Times New Roman"/>
          <w:sz w:val="28"/>
          <w:szCs w:val="28"/>
        </w:rPr>
        <w:t>году происходя</w:t>
      </w:r>
      <w:r w:rsidR="000D6963" w:rsidRPr="00954EC1">
        <w:rPr>
          <w:rFonts w:ascii="Times New Roman" w:hAnsi="Times New Roman" w:cs="Times New Roman"/>
          <w:sz w:val="28"/>
          <w:szCs w:val="28"/>
        </w:rPr>
        <w:t>т</w:t>
      </w:r>
      <w:r w:rsidR="00D6779C" w:rsidRPr="00954EC1">
        <w:rPr>
          <w:rFonts w:ascii="Times New Roman" w:hAnsi="Times New Roman" w:cs="Times New Roman"/>
          <w:sz w:val="28"/>
          <w:szCs w:val="28"/>
        </w:rPr>
        <w:t xml:space="preserve"> эти летние события, герои никогда не ездят во «внешний мир» (в </w:t>
      </w:r>
      <w:r w:rsidR="002D0851" w:rsidRPr="00954EC1">
        <w:rPr>
          <w:rFonts w:ascii="Times New Roman" w:hAnsi="Times New Roman" w:cs="Times New Roman"/>
          <w:sz w:val="28"/>
          <w:szCs w:val="28"/>
        </w:rPr>
        <w:t xml:space="preserve">какой-нибудь ближайший город) и, </w:t>
      </w:r>
      <w:r w:rsidR="00D6779C" w:rsidRPr="00954EC1">
        <w:rPr>
          <w:rFonts w:ascii="Times New Roman" w:hAnsi="Times New Roman" w:cs="Times New Roman"/>
          <w:sz w:val="28"/>
          <w:szCs w:val="28"/>
        </w:rPr>
        <w:t>в конце концов, да</w:t>
      </w:r>
      <w:r w:rsidR="00AA39E7">
        <w:rPr>
          <w:rFonts w:ascii="Times New Roman" w:hAnsi="Times New Roman" w:cs="Times New Roman"/>
          <w:sz w:val="28"/>
          <w:szCs w:val="28"/>
        </w:rPr>
        <w:t>ча —</w:t>
      </w:r>
      <w:r w:rsidR="00D6779C" w:rsidRPr="00954EC1">
        <w:rPr>
          <w:rFonts w:ascii="Times New Roman" w:hAnsi="Times New Roman" w:cs="Times New Roman"/>
          <w:sz w:val="28"/>
          <w:szCs w:val="28"/>
        </w:rPr>
        <w:t xml:space="preserve"> это идеальный утопический город «на лоне природы</w:t>
      </w:r>
      <w:r w:rsidR="00954EC1" w:rsidRPr="00954EC1">
        <w:rPr>
          <w:rFonts w:ascii="Times New Roman" w:hAnsi="Times New Roman" w:cs="Times New Roman"/>
          <w:sz w:val="28"/>
          <w:szCs w:val="28"/>
        </w:rPr>
        <w:t>».</w:t>
      </w:r>
      <w:r w:rsidR="00954EC1" w:rsidRPr="00187455">
        <w:rPr>
          <w:rFonts w:ascii="Times New Roman" w:hAnsi="Times New Roman" w:cs="Times New Roman"/>
          <w:sz w:val="28"/>
          <w:szCs w:val="28"/>
        </w:rPr>
        <w:t xml:space="preserve"> Единственное, чего не хватает дачному </w:t>
      </w:r>
      <w:r w:rsidR="00AA39E7">
        <w:rPr>
          <w:rFonts w:ascii="Times New Roman" w:hAnsi="Times New Roman" w:cs="Times New Roman"/>
          <w:sz w:val="28"/>
          <w:szCs w:val="28"/>
        </w:rPr>
        <w:t>миру героев до идеальной утопии —</w:t>
      </w:r>
      <w:r w:rsidR="00954EC1" w:rsidRPr="00187455">
        <w:rPr>
          <w:rFonts w:ascii="Times New Roman" w:hAnsi="Times New Roman" w:cs="Times New Roman"/>
          <w:sz w:val="28"/>
          <w:szCs w:val="28"/>
        </w:rPr>
        <w:t xml:space="preserve"> это границы, </w:t>
      </w:r>
      <w:r w:rsidR="006330F9" w:rsidRPr="00187455">
        <w:rPr>
          <w:rFonts w:ascii="Times New Roman" w:hAnsi="Times New Roman" w:cs="Times New Roman"/>
          <w:sz w:val="28"/>
          <w:szCs w:val="28"/>
        </w:rPr>
        <w:t>которая в классических утопиях отделяет реальное пространство от идеального, обозначая «</w:t>
      </w:r>
      <w:r w:rsidR="005279DA" w:rsidRPr="00187455">
        <w:rPr>
          <w:rFonts w:ascii="Times New Roman" w:hAnsi="Times New Roman" w:cs="Times New Roman"/>
          <w:sz w:val="28"/>
          <w:szCs w:val="28"/>
        </w:rPr>
        <w:t>предел одного мира и начало иного»</w:t>
      </w:r>
      <w:r w:rsidR="005279DA" w:rsidRPr="00187455">
        <w:rPr>
          <w:rStyle w:val="a5"/>
          <w:rFonts w:ascii="Times New Roman" w:hAnsi="Times New Roman" w:cs="Times New Roman"/>
          <w:sz w:val="28"/>
          <w:szCs w:val="28"/>
        </w:rPr>
        <w:footnoteReference w:id="57"/>
      </w:r>
      <w:r w:rsidR="005279DA" w:rsidRPr="00187455">
        <w:rPr>
          <w:rFonts w:ascii="Times New Roman" w:hAnsi="Times New Roman" w:cs="Times New Roman"/>
          <w:sz w:val="28"/>
          <w:szCs w:val="28"/>
        </w:rPr>
        <w:t>.</w:t>
      </w:r>
      <w:r w:rsidR="00D6779C" w:rsidRPr="00187455">
        <w:rPr>
          <w:rFonts w:ascii="Times New Roman" w:hAnsi="Times New Roman" w:cs="Times New Roman"/>
          <w:sz w:val="28"/>
          <w:szCs w:val="28"/>
        </w:rPr>
        <w:t xml:space="preserve"> </w:t>
      </w:r>
      <w:r w:rsidR="006330F9" w:rsidRPr="00187455">
        <w:rPr>
          <w:rFonts w:ascii="Times New Roman" w:hAnsi="Times New Roman" w:cs="Times New Roman"/>
          <w:sz w:val="28"/>
          <w:szCs w:val="28"/>
        </w:rPr>
        <w:t>В мире героев есть лес (который обычно в утопиях и выступает такой границей), но он выстроен не вокруг дач, а находится между дачами героев («Между нашими дачами — кусок леса» (33)), поэтому интерпретация его как «границы» не получается</w:t>
      </w:r>
      <w:r w:rsidR="005279DA" w:rsidRPr="00187455">
        <w:rPr>
          <w:rFonts w:ascii="Times New Roman" w:hAnsi="Times New Roman" w:cs="Times New Roman"/>
          <w:sz w:val="28"/>
          <w:szCs w:val="28"/>
        </w:rPr>
        <w:t xml:space="preserve">. </w:t>
      </w:r>
      <w:r w:rsidR="006330F9" w:rsidRPr="00187455">
        <w:rPr>
          <w:rFonts w:ascii="Times New Roman" w:hAnsi="Times New Roman" w:cs="Times New Roman"/>
          <w:sz w:val="28"/>
          <w:szCs w:val="28"/>
        </w:rPr>
        <w:t xml:space="preserve">При этом герои относятся к этому лесу не как к чему-то чужеродному или опасному (пересекать который ни в коем случае нельзя), а как к своему: «Я поехала на велосипеде в тот </w:t>
      </w:r>
      <w:r w:rsidR="006330F9" w:rsidRPr="00187455">
        <w:rPr>
          <w:rFonts w:ascii="Times New Roman" w:hAnsi="Times New Roman" w:cs="Times New Roman"/>
          <w:i/>
          <w:sz w:val="28"/>
          <w:szCs w:val="28"/>
        </w:rPr>
        <w:t>наш</w:t>
      </w:r>
      <w:r w:rsidR="006330F9" w:rsidRPr="00187455">
        <w:rPr>
          <w:rFonts w:ascii="Times New Roman" w:hAnsi="Times New Roman" w:cs="Times New Roman"/>
          <w:sz w:val="28"/>
          <w:szCs w:val="28"/>
        </w:rPr>
        <w:t xml:space="preserve"> лес» (91). </w:t>
      </w:r>
    </w:p>
    <w:p w14:paraId="4821F059" w14:textId="281F9B91" w:rsidR="00181DF5" w:rsidRDefault="00181DF5" w:rsidP="00181DF5">
      <w:pPr>
        <w:spacing w:line="360" w:lineRule="auto"/>
        <w:ind w:firstLine="708"/>
        <w:jc w:val="both"/>
        <w:rPr>
          <w:rFonts w:ascii="Times New Roman" w:hAnsi="Times New Roman" w:cs="Times New Roman"/>
          <w:sz w:val="28"/>
          <w:szCs w:val="28"/>
        </w:rPr>
      </w:pPr>
      <w:r w:rsidRPr="002478CA">
        <w:rPr>
          <w:rFonts w:ascii="Times New Roman" w:hAnsi="Times New Roman" w:cs="Times New Roman"/>
          <w:sz w:val="28"/>
          <w:szCs w:val="28"/>
        </w:rPr>
        <w:t xml:space="preserve">Характеристику Саши </w:t>
      </w:r>
      <w:r w:rsidR="002D0851">
        <w:rPr>
          <w:rFonts w:ascii="Times New Roman" w:hAnsi="Times New Roman" w:cs="Times New Roman"/>
          <w:sz w:val="28"/>
          <w:szCs w:val="28"/>
        </w:rPr>
        <w:t xml:space="preserve">по подвижности/неподвижности персонажа </w:t>
      </w:r>
      <w:r w:rsidRPr="002478CA">
        <w:rPr>
          <w:rFonts w:ascii="Times New Roman" w:hAnsi="Times New Roman" w:cs="Times New Roman"/>
          <w:sz w:val="28"/>
          <w:szCs w:val="28"/>
        </w:rPr>
        <w:t xml:space="preserve">дать сложнее. На первый взгляд, кажется, что она неподвижный персонаж, так как никуда не перемещается из условного советского города. </w:t>
      </w:r>
      <w:r w:rsidR="00DB3F7A">
        <w:rPr>
          <w:rFonts w:ascii="Times New Roman" w:hAnsi="Times New Roman" w:cs="Times New Roman"/>
          <w:sz w:val="28"/>
          <w:szCs w:val="28"/>
        </w:rPr>
        <w:t>И тогда в</w:t>
      </w:r>
      <w:r w:rsidRPr="002478CA">
        <w:rPr>
          <w:rFonts w:ascii="Times New Roman" w:hAnsi="Times New Roman" w:cs="Times New Roman"/>
          <w:sz w:val="28"/>
          <w:szCs w:val="28"/>
        </w:rPr>
        <w:t>ыходит, что герои находятся в разных</w:t>
      </w:r>
      <w:r w:rsidR="00AA39E7">
        <w:rPr>
          <w:rFonts w:ascii="Times New Roman" w:hAnsi="Times New Roman" w:cs="Times New Roman"/>
          <w:sz w:val="28"/>
          <w:szCs w:val="28"/>
        </w:rPr>
        <w:t xml:space="preserve"> мирах —</w:t>
      </w:r>
      <w:r w:rsidR="00DB3F7A">
        <w:rPr>
          <w:rFonts w:ascii="Times New Roman" w:hAnsi="Times New Roman" w:cs="Times New Roman"/>
          <w:sz w:val="28"/>
          <w:szCs w:val="28"/>
        </w:rPr>
        <w:t xml:space="preserve"> поэтому их переписка </w:t>
      </w:r>
      <w:r w:rsidRPr="002478CA">
        <w:rPr>
          <w:rFonts w:ascii="Times New Roman" w:hAnsi="Times New Roman" w:cs="Times New Roman"/>
          <w:sz w:val="28"/>
          <w:szCs w:val="28"/>
        </w:rPr>
        <w:t>не синхронизи</w:t>
      </w:r>
      <w:r w:rsidR="00DB3F7A">
        <w:rPr>
          <w:rFonts w:ascii="Times New Roman" w:hAnsi="Times New Roman" w:cs="Times New Roman"/>
          <w:sz w:val="28"/>
          <w:szCs w:val="28"/>
        </w:rPr>
        <w:t>рована. Но с другой стороны, Саша</w:t>
      </w:r>
      <w:r w:rsidRPr="002478CA">
        <w:rPr>
          <w:rFonts w:ascii="Times New Roman" w:hAnsi="Times New Roman" w:cs="Times New Roman"/>
          <w:sz w:val="28"/>
          <w:szCs w:val="28"/>
        </w:rPr>
        <w:t xml:space="preserve"> </w:t>
      </w:r>
      <w:r w:rsidR="00DB3F7A">
        <w:rPr>
          <w:rFonts w:ascii="Times New Roman" w:hAnsi="Times New Roman" w:cs="Times New Roman"/>
          <w:sz w:val="28"/>
          <w:szCs w:val="28"/>
        </w:rPr>
        <w:t>тоже больше не находится в их «р</w:t>
      </w:r>
      <w:r w:rsidRPr="002478CA">
        <w:rPr>
          <w:rFonts w:ascii="Times New Roman" w:hAnsi="Times New Roman" w:cs="Times New Roman"/>
          <w:sz w:val="28"/>
          <w:szCs w:val="28"/>
        </w:rPr>
        <w:t>аю», в по-настоящему «своем» пространстве, он для нее тоже остается лишь в воспо</w:t>
      </w:r>
      <w:r w:rsidR="00AA39E7">
        <w:rPr>
          <w:rFonts w:ascii="Times New Roman" w:hAnsi="Times New Roman" w:cs="Times New Roman"/>
          <w:sz w:val="28"/>
          <w:szCs w:val="28"/>
        </w:rPr>
        <w:t>минаниях —</w:t>
      </w:r>
      <w:r w:rsidR="00DB3F7A">
        <w:rPr>
          <w:rFonts w:ascii="Times New Roman" w:hAnsi="Times New Roman" w:cs="Times New Roman"/>
          <w:sz w:val="28"/>
          <w:szCs w:val="28"/>
        </w:rPr>
        <w:t xml:space="preserve"> поэтому можно предположить, что и она преодолела некую границу, очутившись во внешнем мире.</w:t>
      </w:r>
    </w:p>
    <w:p w14:paraId="697C7B8A" w14:textId="7BF89DC4" w:rsidR="009009D0" w:rsidRPr="009009D0" w:rsidRDefault="009009D0" w:rsidP="009009D0">
      <w:pPr>
        <w:spacing w:line="360" w:lineRule="auto"/>
        <w:ind w:firstLine="708"/>
        <w:jc w:val="both"/>
        <w:rPr>
          <w:rFonts w:ascii="Times New Roman" w:hAnsi="Times New Roman" w:cs="Times New Roman"/>
          <w:sz w:val="28"/>
          <w:szCs w:val="28"/>
        </w:rPr>
      </w:pPr>
      <w:r w:rsidRPr="002B0F3F">
        <w:rPr>
          <w:rFonts w:ascii="Times New Roman" w:hAnsi="Times New Roman" w:cs="Times New Roman"/>
          <w:sz w:val="28"/>
          <w:szCs w:val="28"/>
        </w:rPr>
        <w:t xml:space="preserve">Подведем итоги </w:t>
      </w:r>
      <w:r w:rsidR="00E95441">
        <w:rPr>
          <w:rFonts w:ascii="Times New Roman" w:hAnsi="Times New Roman" w:cs="Times New Roman"/>
          <w:sz w:val="28"/>
          <w:szCs w:val="28"/>
        </w:rPr>
        <w:t xml:space="preserve">первой </w:t>
      </w:r>
      <w:r w:rsidRPr="002B0F3F">
        <w:rPr>
          <w:rFonts w:ascii="Times New Roman" w:hAnsi="Times New Roman" w:cs="Times New Roman"/>
          <w:sz w:val="28"/>
          <w:szCs w:val="28"/>
        </w:rPr>
        <w:t xml:space="preserve">главы. Во-первых, важно, что понятие </w:t>
      </w:r>
      <w:proofErr w:type="spellStart"/>
      <w:r w:rsidRPr="002B0F3F">
        <w:rPr>
          <w:rFonts w:ascii="Times New Roman" w:hAnsi="Times New Roman" w:cs="Times New Roman"/>
          <w:sz w:val="28"/>
          <w:szCs w:val="28"/>
        </w:rPr>
        <w:t>хронотопа</w:t>
      </w:r>
      <w:proofErr w:type="spellEnd"/>
      <w:r w:rsidRPr="002B0F3F">
        <w:rPr>
          <w:rFonts w:ascii="Times New Roman" w:hAnsi="Times New Roman" w:cs="Times New Roman"/>
          <w:sz w:val="28"/>
          <w:szCs w:val="28"/>
        </w:rPr>
        <w:t xml:space="preserve"> включает в себя как категорию времени, так и категорию пространства</w:t>
      </w:r>
      <w:r>
        <w:rPr>
          <w:rFonts w:ascii="Times New Roman" w:hAnsi="Times New Roman" w:cs="Times New Roman"/>
          <w:sz w:val="28"/>
          <w:szCs w:val="28"/>
        </w:rPr>
        <w:t xml:space="preserve">, при этом </w:t>
      </w:r>
      <w:r w:rsidRPr="002B0F3F">
        <w:rPr>
          <w:rFonts w:ascii="Times New Roman" w:hAnsi="Times New Roman" w:cs="Times New Roman"/>
          <w:sz w:val="28"/>
          <w:szCs w:val="28"/>
        </w:rPr>
        <w:t>Бахтин опр</w:t>
      </w:r>
      <w:r>
        <w:rPr>
          <w:rFonts w:ascii="Times New Roman" w:hAnsi="Times New Roman" w:cs="Times New Roman"/>
          <w:sz w:val="28"/>
          <w:szCs w:val="28"/>
        </w:rPr>
        <w:t xml:space="preserve">еделяющим считал </w:t>
      </w:r>
      <w:r w:rsidRPr="002B0F3F">
        <w:rPr>
          <w:rFonts w:ascii="Times New Roman" w:hAnsi="Times New Roman" w:cs="Times New Roman"/>
          <w:sz w:val="28"/>
          <w:szCs w:val="28"/>
        </w:rPr>
        <w:t>время</w:t>
      </w:r>
      <w:r w:rsidR="00AA39E7">
        <w:rPr>
          <w:rFonts w:ascii="Times New Roman" w:hAnsi="Times New Roman" w:cs="Times New Roman"/>
          <w:sz w:val="28"/>
          <w:szCs w:val="28"/>
        </w:rPr>
        <w:t>, а Лотман —</w:t>
      </w:r>
      <w:r>
        <w:rPr>
          <w:rFonts w:ascii="Times New Roman" w:hAnsi="Times New Roman" w:cs="Times New Roman"/>
          <w:sz w:val="28"/>
          <w:szCs w:val="28"/>
        </w:rPr>
        <w:t xml:space="preserve"> пространство</w:t>
      </w:r>
      <w:r w:rsidRPr="002B0F3F">
        <w:rPr>
          <w:rFonts w:ascii="Times New Roman" w:hAnsi="Times New Roman" w:cs="Times New Roman"/>
          <w:sz w:val="28"/>
          <w:szCs w:val="28"/>
        </w:rPr>
        <w:t xml:space="preserve">. Во-вторых, если рассматривать </w:t>
      </w:r>
      <w:proofErr w:type="spellStart"/>
      <w:r w:rsidRPr="002B0F3F">
        <w:rPr>
          <w:rFonts w:ascii="Times New Roman" w:hAnsi="Times New Roman" w:cs="Times New Roman"/>
          <w:sz w:val="28"/>
          <w:szCs w:val="28"/>
        </w:rPr>
        <w:t>бахтинскую</w:t>
      </w:r>
      <w:proofErr w:type="spellEnd"/>
      <w:r w:rsidRPr="002B0F3F">
        <w:rPr>
          <w:rFonts w:ascii="Times New Roman" w:hAnsi="Times New Roman" w:cs="Times New Roman"/>
          <w:sz w:val="28"/>
          <w:szCs w:val="28"/>
        </w:rPr>
        <w:t xml:space="preserve"> классификацию античных романов в зависимости от </w:t>
      </w:r>
      <w:proofErr w:type="spellStart"/>
      <w:r w:rsidRPr="002B0F3F">
        <w:rPr>
          <w:rFonts w:ascii="Times New Roman" w:hAnsi="Times New Roman" w:cs="Times New Roman"/>
          <w:sz w:val="28"/>
          <w:szCs w:val="28"/>
        </w:rPr>
        <w:t>хронотопа</w:t>
      </w:r>
      <w:proofErr w:type="spellEnd"/>
      <w:r w:rsidRPr="002B0F3F">
        <w:rPr>
          <w:rFonts w:ascii="Times New Roman" w:hAnsi="Times New Roman" w:cs="Times New Roman"/>
          <w:sz w:val="28"/>
          <w:szCs w:val="28"/>
        </w:rPr>
        <w:t xml:space="preserve"> в них, то «Пи</w:t>
      </w:r>
      <w:r w:rsidR="00AA39E7">
        <w:rPr>
          <w:rFonts w:ascii="Times New Roman" w:hAnsi="Times New Roman" w:cs="Times New Roman"/>
          <w:sz w:val="28"/>
          <w:szCs w:val="28"/>
        </w:rPr>
        <w:t>сьмовник» близок к первому типу —</w:t>
      </w:r>
      <w:r w:rsidRPr="002B0F3F">
        <w:rPr>
          <w:rFonts w:ascii="Times New Roman" w:hAnsi="Times New Roman" w:cs="Times New Roman"/>
          <w:sz w:val="28"/>
          <w:szCs w:val="28"/>
        </w:rPr>
        <w:t xml:space="preserve"> «авантюрному роману испытания», поскольку обладает характерными для этого вида чертами: неизменная любовь героев, только подтверждающая себя после всех «испытаний»; отсутствие природной цикличности (в романе только дв</w:t>
      </w:r>
      <w:r w:rsidR="00AA39E7">
        <w:rPr>
          <w:rFonts w:ascii="Times New Roman" w:hAnsi="Times New Roman" w:cs="Times New Roman"/>
          <w:sz w:val="28"/>
          <w:szCs w:val="28"/>
        </w:rPr>
        <w:t>а времени года —</w:t>
      </w:r>
      <w:r w:rsidRPr="002B0F3F">
        <w:rPr>
          <w:rFonts w:ascii="Times New Roman" w:hAnsi="Times New Roman" w:cs="Times New Roman"/>
          <w:sz w:val="28"/>
          <w:szCs w:val="28"/>
        </w:rPr>
        <w:t xml:space="preserve"> лето и зима); в какой-то степени с героями все случается «вдруг»; абстрактное обширное пространство (события могут происходить где угодно, их очередность не важна: герой сначала умирает, а потом продолжает писать письма), некоторая «чуждость» мира, отсутствие привязанности к конкретным историческим и общественным событиям. Несмотря на ряд схо</w:t>
      </w:r>
      <w:r w:rsidR="00AA39E7">
        <w:rPr>
          <w:rFonts w:ascii="Times New Roman" w:hAnsi="Times New Roman" w:cs="Times New Roman"/>
          <w:sz w:val="28"/>
          <w:szCs w:val="28"/>
        </w:rPr>
        <w:t>жих черт, «Письмовник» все-таки —</w:t>
      </w:r>
      <w:r w:rsidRPr="002B0F3F">
        <w:rPr>
          <w:rFonts w:ascii="Times New Roman" w:hAnsi="Times New Roman" w:cs="Times New Roman"/>
          <w:sz w:val="28"/>
          <w:szCs w:val="28"/>
        </w:rPr>
        <w:t xml:space="preserve"> не греческий роман. И самым существенным отличием является то, что все события, происходящие с героями от их знакомства до встречи после разлуки, влияют на них, герои не остаются неизменными (в романе широко представлен психологизм), время между двумя «биографическими точками» не «пустое». И третий вывод нашей главы заключается в том, что </w:t>
      </w:r>
      <w:proofErr w:type="spellStart"/>
      <w:r w:rsidRPr="002B0F3F">
        <w:rPr>
          <w:rFonts w:ascii="Times New Roman" w:hAnsi="Times New Roman" w:cs="Times New Roman"/>
          <w:sz w:val="28"/>
          <w:szCs w:val="28"/>
        </w:rPr>
        <w:t>хронотоп</w:t>
      </w:r>
      <w:proofErr w:type="spellEnd"/>
      <w:r w:rsidRPr="002B0F3F">
        <w:rPr>
          <w:rFonts w:ascii="Times New Roman" w:hAnsi="Times New Roman" w:cs="Times New Roman"/>
          <w:sz w:val="28"/>
          <w:szCs w:val="28"/>
        </w:rPr>
        <w:t xml:space="preserve"> «Письмовника» содержит черты идиллического </w:t>
      </w:r>
      <w:proofErr w:type="spellStart"/>
      <w:r w:rsidRPr="002B0F3F">
        <w:rPr>
          <w:rFonts w:ascii="Times New Roman" w:hAnsi="Times New Roman" w:cs="Times New Roman"/>
          <w:sz w:val="28"/>
          <w:szCs w:val="28"/>
        </w:rPr>
        <w:t>хронотопа</w:t>
      </w:r>
      <w:proofErr w:type="spellEnd"/>
      <w:r w:rsidRPr="002B0F3F">
        <w:rPr>
          <w:rFonts w:ascii="Times New Roman" w:hAnsi="Times New Roman" w:cs="Times New Roman"/>
          <w:sz w:val="28"/>
          <w:szCs w:val="28"/>
        </w:rPr>
        <w:t>, также выделяемого Бахтиным. Это и четкая закрепленность героев в «своем», «родном» пространстве, и одинаковая важность всех событий, даже, казалось бы, незначительных</w:t>
      </w:r>
      <w:r w:rsidR="00AA39E7">
        <w:rPr>
          <w:rFonts w:ascii="Times New Roman" w:hAnsi="Times New Roman" w:cs="Times New Roman"/>
          <w:sz w:val="28"/>
          <w:szCs w:val="28"/>
        </w:rPr>
        <w:t>, и близость героев к природе.</w:t>
      </w:r>
    </w:p>
    <w:p w14:paraId="1AA885D6" w14:textId="77D48FE0" w:rsidR="0001664F" w:rsidRPr="00187455" w:rsidRDefault="009009D0" w:rsidP="009009D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Далее важно</w:t>
      </w:r>
      <w:r w:rsidR="00AF23BA" w:rsidRPr="00187455">
        <w:rPr>
          <w:rFonts w:ascii="Times New Roman" w:hAnsi="Times New Roman" w:cs="Times New Roman"/>
          <w:sz w:val="28"/>
          <w:szCs w:val="28"/>
        </w:rPr>
        <w:t xml:space="preserve">, что </w:t>
      </w:r>
      <w:r>
        <w:rPr>
          <w:rFonts w:ascii="Times New Roman" w:hAnsi="Times New Roman" w:cs="Times New Roman"/>
          <w:sz w:val="28"/>
          <w:szCs w:val="28"/>
        </w:rPr>
        <w:t xml:space="preserve">пространство как художественная категория, по Лотману, </w:t>
      </w:r>
      <w:r w:rsidR="00AF23BA" w:rsidRPr="00187455">
        <w:rPr>
          <w:rFonts w:ascii="Times New Roman" w:hAnsi="Times New Roman" w:cs="Times New Roman"/>
          <w:sz w:val="28"/>
          <w:szCs w:val="28"/>
        </w:rPr>
        <w:t>часто лишь моделирует физический мир, а метафорически выра</w:t>
      </w:r>
      <w:r>
        <w:rPr>
          <w:rFonts w:ascii="Times New Roman" w:hAnsi="Times New Roman" w:cs="Times New Roman"/>
          <w:sz w:val="28"/>
          <w:szCs w:val="28"/>
        </w:rPr>
        <w:t>жает нечто большее. Е</w:t>
      </w:r>
      <w:r w:rsidR="00AF23BA" w:rsidRPr="00187455">
        <w:rPr>
          <w:rFonts w:ascii="Times New Roman" w:hAnsi="Times New Roman" w:cs="Times New Roman"/>
          <w:sz w:val="28"/>
          <w:szCs w:val="28"/>
        </w:rPr>
        <w:t xml:space="preserve">сли </w:t>
      </w:r>
      <w:r w:rsidR="00422EBC" w:rsidRPr="00187455">
        <w:rPr>
          <w:rFonts w:ascii="Times New Roman" w:hAnsi="Times New Roman" w:cs="Times New Roman"/>
          <w:sz w:val="28"/>
          <w:szCs w:val="28"/>
        </w:rPr>
        <w:t xml:space="preserve">спроецировать </w:t>
      </w:r>
      <w:r w:rsidR="00AF23BA" w:rsidRPr="00187455">
        <w:rPr>
          <w:rFonts w:ascii="Times New Roman" w:hAnsi="Times New Roman" w:cs="Times New Roman"/>
          <w:sz w:val="28"/>
          <w:szCs w:val="28"/>
        </w:rPr>
        <w:t xml:space="preserve">классификацию пространства Лотмана на «Письмовник», можно предположить, что герои романа живут в «линеарном» пространстве, так как каждый </w:t>
      </w:r>
      <w:r w:rsidR="0009060F" w:rsidRPr="00187455">
        <w:rPr>
          <w:rFonts w:ascii="Times New Roman" w:hAnsi="Times New Roman" w:cs="Times New Roman"/>
          <w:sz w:val="28"/>
          <w:szCs w:val="28"/>
        </w:rPr>
        <w:t xml:space="preserve">из них </w:t>
      </w:r>
      <w:r w:rsidR="00AF23BA" w:rsidRPr="00187455">
        <w:rPr>
          <w:rFonts w:ascii="Times New Roman" w:hAnsi="Times New Roman" w:cs="Times New Roman"/>
          <w:sz w:val="28"/>
          <w:szCs w:val="28"/>
        </w:rPr>
        <w:t>проходит «с</w:t>
      </w:r>
      <w:r>
        <w:rPr>
          <w:rFonts w:ascii="Times New Roman" w:hAnsi="Times New Roman" w:cs="Times New Roman"/>
          <w:sz w:val="28"/>
          <w:szCs w:val="28"/>
        </w:rPr>
        <w:t xml:space="preserve">вой жизненный путь». Также </w:t>
      </w:r>
      <w:r w:rsidR="003B7C20" w:rsidRPr="00187455">
        <w:rPr>
          <w:rFonts w:ascii="Times New Roman" w:hAnsi="Times New Roman" w:cs="Times New Roman"/>
          <w:sz w:val="28"/>
          <w:szCs w:val="28"/>
        </w:rPr>
        <w:t>важным наблюдением является то, что текст нашего произведения, скорее всего, разворачивается в советском городе, а моделирует переписку ге</w:t>
      </w:r>
      <w:r>
        <w:rPr>
          <w:rFonts w:ascii="Times New Roman" w:hAnsi="Times New Roman" w:cs="Times New Roman"/>
          <w:sz w:val="28"/>
          <w:szCs w:val="28"/>
        </w:rPr>
        <w:t xml:space="preserve">роев и </w:t>
      </w:r>
      <w:proofErr w:type="spellStart"/>
      <w:r>
        <w:rPr>
          <w:rFonts w:ascii="Times New Roman" w:hAnsi="Times New Roman" w:cs="Times New Roman"/>
          <w:sz w:val="28"/>
          <w:szCs w:val="28"/>
        </w:rPr>
        <w:t>Ихэтуаньское</w:t>
      </w:r>
      <w:proofErr w:type="spellEnd"/>
      <w:r>
        <w:rPr>
          <w:rFonts w:ascii="Times New Roman" w:hAnsi="Times New Roman" w:cs="Times New Roman"/>
          <w:sz w:val="28"/>
          <w:szCs w:val="28"/>
        </w:rPr>
        <w:t xml:space="preserve"> восстание. К тому же </w:t>
      </w:r>
      <w:r w:rsidR="003B7C20" w:rsidRPr="00187455">
        <w:rPr>
          <w:rFonts w:ascii="Times New Roman" w:hAnsi="Times New Roman" w:cs="Times New Roman"/>
          <w:sz w:val="28"/>
          <w:szCs w:val="28"/>
        </w:rPr>
        <w:t>для мира Саши и Володи очень характерно разделение его на «свое» и «чужое» пространство</w:t>
      </w:r>
      <w:r w:rsidR="0009060F" w:rsidRPr="00187455">
        <w:rPr>
          <w:rFonts w:ascii="Times New Roman" w:hAnsi="Times New Roman" w:cs="Times New Roman"/>
          <w:sz w:val="28"/>
          <w:szCs w:val="28"/>
        </w:rPr>
        <w:t xml:space="preserve"> (где «свое» пространство имеет черты традиционной утопии)</w:t>
      </w:r>
      <w:r w:rsidR="00AA39E7">
        <w:rPr>
          <w:rFonts w:ascii="Times New Roman" w:hAnsi="Times New Roman" w:cs="Times New Roman"/>
          <w:sz w:val="28"/>
          <w:szCs w:val="28"/>
        </w:rPr>
        <w:t> </w:t>
      </w:r>
      <w:r w:rsidR="003B7C20" w:rsidRPr="00187455">
        <w:rPr>
          <w:rFonts w:ascii="Times New Roman" w:hAnsi="Times New Roman" w:cs="Times New Roman"/>
          <w:sz w:val="28"/>
          <w:szCs w:val="28"/>
        </w:rPr>
        <w:t>– отсюда происходит деление персонажей на «подвижных» и «неподвижных», по системе Лотмана. Володя, несомненно, оказывается «подвижным» персонажем, но таковым, скорее всего, выступает и Саша, поскольку после разлуки с любимым оказывается тоже в «чуждом» для себя пространстве. Но, тем не менее, герои оказываются в разных пространствах</w:t>
      </w:r>
      <w:r w:rsidR="00AA39E7">
        <w:rPr>
          <w:rFonts w:ascii="Times New Roman" w:hAnsi="Times New Roman" w:cs="Times New Roman"/>
          <w:sz w:val="28"/>
          <w:szCs w:val="28"/>
        </w:rPr>
        <w:t xml:space="preserve"> (хоть и по одинаково «чуждых») —</w:t>
      </w:r>
      <w:r w:rsidR="003B7C20" w:rsidRPr="00187455">
        <w:rPr>
          <w:rFonts w:ascii="Times New Roman" w:hAnsi="Times New Roman" w:cs="Times New Roman"/>
          <w:sz w:val="28"/>
          <w:szCs w:val="28"/>
        </w:rPr>
        <w:t xml:space="preserve"> что может быть объяснением того, почему герои «не слышат» друг друга. Но на самом деле герои друг друга слышат, и их письма связаны. Об этом пойдет речь в следующей главе. </w:t>
      </w:r>
    </w:p>
    <w:p w14:paraId="67F1CDA8" w14:textId="25826F77" w:rsidR="00A61CDC" w:rsidRDefault="00A61CDC" w:rsidP="00E94CF3">
      <w:pPr>
        <w:spacing w:line="360" w:lineRule="auto"/>
        <w:rPr>
          <w:rFonts w:ascii="Times New Roman" w:eastAsia="Times New Roman" w:hAnsi="Times New Roman" w:cs="Times New Roman"/>
          <w:b/>
          <w:color w:val="202124"/>
          <w:sz w:val="28"/>
          <w:szCs w:val="28"/>
          <w:highlight w:val="white"/>
        </w:rPr>
      </w:pPr>
    </w:p>
    <w:p w14:paraId="64A1B421" w14:textId="23D6BD36" w:rsidR="00DB3F7A" w:rsidRDefault="00DB3F7A" w:rsidP="00E94CF3">
      <w:pPr>
        <w:pStyle w:val="1"/>
        <w:jc w:val="center"/>
        <w:rPr>
          <w:rFonts w:ascii="Times New Roman" w:eastAsia="Times New Roman" w:hAnsi="Times New Roman" w:cs="Times New Roman"/>
          <w:b/>
          <w:color w:val="auto"/>
          <w:sz w:val="28"/>
          <w:szCs w:val="28"/>
          <w:highlight w:val="white"/>
        </w:rPr>
      </w:pPr>
      <w:bookmarkStart w:id="5" w:name="_Toc72326882"/>
      <w:r w:rsidRPr="00E94CF3">
        <w:rPr>
          <w:rFonts w:ascii="Times New Roman" w:eastAsia="Times New Roman" w:hAnsi="Times New Roman" w:cs="Times New Roman"/>
          <w:b/>
          <w:color w:val="auto"/>
          <w:sz w:val="28"/>
          <w:szCs w:val="28"/>
          <w:highlight w:val="white"/>
        </w:rPr>
        <w:t>ГЛАВА</w:t>
      </w:r>
      <w:r w:rsidR="00E94CF3" w:rsidRPr="00E94CF3">
        <w:rPr>
          <w:rFonts w:ascii="Times New Roman" w:eastAsia="Times New Roman" w:hAnsi="Times New Roman" w:cs="Times New Roman"/>
          <w:b/>
          <w:color w:val="auto"/>
          <w:sz w:val="28"/>
          <w:szCs w:val="28"/>
          <w:highlight w:val="white"/>
        </w:rPr>
        <w:t xml:space="preserve"> 3</w:t>
      </w:r>
      <w:r w:rsidRPr="00E94CF3">
        <w:rPr>
          <w:rFonts w:ascii="Times New Roman" w:eastAsia="Times New Roman" w:hAnsi="Times New Roman" w:cs="Times New Roman"/>
          <w:b/>
          <w:color w:val="auto"/>
          <w:sz w:val="28"/>
          <w:szCs w:val="28"/>
          <w:highlight w:val="white"/>
        </w:rPr>
        <w:t>. ДИ</w:t>
      </w:r>
      <w:r w:rsidR="001778E2" w:rsidRPr="00E94CF3">
        <w:rPr>
          <w:rFonts w:ascii="Times New Roman" w:eastAsia="Times New Roman" w:hAnsi="Times New Roman" w:cs="Times New Roman"/>
          <w:b/>
          <w:color w:val="auto"/>
          <w:sz w:val="28"/>
          <w:szCs w:val="28"/>
          <w:highlight w:val="white"/>
        </w:rPr>
        <w:t>А</w:t>
      </w:r>
      <w:r w:rsidRPr="00E94CF3">
        <w:rPr>
          <w:rFonts w:ascii="Times New Roman" w:eastAsia="Times New Roman" w:hAnsi="Times New Roman" w:cs="Times New Roman"/>
          <w:b/>
          <w:color w:val="auto"/>
          <w:sz w:val="28"/>
          <w:szCs w:val="28"/>
          <w:highlight w:val="white"/>
        </w:rPr>
        <w:t>ЛОГИЗМ РОМАНА</w:t>
      </w:r>
      <w:bookmarkEnd w:id="5"/>
    </w:p>
    <w:p w14:paraId="00257D17" w14:textId="77777777" w:rsidR="00E94CF3" w:rsidRPr="00E94CF3" w:rsidRDefault="00E94CF3" w:rsidP="00E94CF3">
      <w:pPr>
        <w:rPr>
          <w:highlight w:val="white"/>
        </w:rPr>
      </w:pPr>
    </w:p>
    <w:p w14:paraId="71C1C0B6" w14:textId="5C16792B" w:rsidR="00012DE1" w:rsidRPr="00012DE1" w:rsidRDefault="00A43433" w:rsidP="00DB3F7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Большинство исследователей, </w:t>
      </w:r>
      <w:r w:rsidR="00DE671D">
        <w:rPr>
          <w:rFonts w:ascii="Times New Roman" w:hAnsi="Times New Roman" w:cs="Times New Roman"/>
          <w:sz w:val="28"/>
          <w:szCs w:val="28"/>
        </w:rPr>
        <w:t>как уже было сказано выше, рассматривают письма Саши и Володи как не связанные, а предельно самостоятельные, практически дневниковые записи.</w:t>
      </w:r>
      <w:r w:rsidR="00DB3F7A">
        <w:rPr>
          <w:rFonts w:ascii="Times New Roman" w:hAnsi="Times New Roman" w:cs="Times New Roman"/>
          <w:sz w:val="28"/>
          <w:szCs w:val="28"/>
        </w:rPr>
        <w:t xml:space="preserve"> </w:t>
      </w:r>
      <w:r w:rsidRPr="00187455">
        <w:rPr>
          <w:rFonts w:ascii="Times New Roman" w:hAnsi="Times New Roman" w:cs="Times New Roman"/>
          <w:sz w:val="28"/>
          <w:szCs w:val="28"/>
        </w:rPr>
        <w:t xml:space="preserve">Лишь Прохорова </w:t>
      </w:r>
      <w:r w:rsidR="00617348" w:rsidRPr="00187455">
        <w:rPr>
          <w:rFonts w:ascii="Times New Roman" w:hAnsi="Times New Roman" w:cs="Times New Roman"/>
          <w:sz w:val="28"/>
          <w:szCs w:val="28"/>
        </w:rPr>
        <w:t>усматривала в письмах героев ди</w:t>
      </w:r>
      <w:r w:rsidR="0086172F" w:rsidRPr="00187455">
        <w:rPr>
          <w:rFonts w:ascii="Times New Roman" w:hAnsi="Times New Roman" w:cs="Times New Roman"/>
          <w:sz w:val="28"/>
          <w:szCs w:val="28"/>
        </w:rPr>
        <w:t>а</w:t>
      </w:r>
      <w:r w:rsidR="00617348" w:rsidRPr="00187455">
        <w:rPr>
          <w:rFonts w:ascii="Times New Roman" w:hAnsi="Times New Roman" w:cs="Times New Roman"/>
          <w:sz w:val="28"/>
          <w:szCs w:val="28"/>
        </w:rPr>
        <w:t xml:space="preserve">логическую связь, но </w:t>
      </w:r>
      <w:r w:rsidRPr="00187455">
        <w:rPr>
          <w:rFonts w:ascii="Times New Roman" w:hAnsi="Times New Roman" w:cs="Times New Roman"/>
          <w:sz w:val="28"/>
          <w:szCs w:val="28"/>
        </w:rPr>
        <w:t xml:space="preserve">видела в ней </w:t>
      </w:r>
      <w:r w:rsidR="00617348" w:rsidRPr="00187455">
        <w:rPr>
          <w:rFonts w:ascii="Times New Roman" w:hAnsi="Times New Roman" w:cs="Times New Roman"/>
          <w:sz w:val="28"/>
          <w:szCs w:val="28"/>
        </w:rPr>
        <w:t xml:space="preserve">лишь </w:t>
      </w:r>
      <w:r w:rsidRPr="00187455">
        <w:rPr>
          <w:rFonts w:ascii="Times New Roman" w:hAnsi="Times New Roman" w:cs="Times New Roman"/>
          <w:sz w:val="28"/>
          <w:szCs w:val="28"/>
        </w:rPr>
        <w:t>«толчок»</w:t>
      </w:r>
      <w:r w:rsidR="00617348" w:rsidRPr="00187455">
        <w:rPr>
          <w:rFonts w:ascii="Times New Roman" w:hAnsi="Times New Roman" w:cs="Times New Roman"/>
          <w:sz w:val="28"/>
          <w:szCs w:val="28"/>
        </w:rPr>
        <w:t xml:space="preserve"> для написания писем. </w:t>
      </w:r>
      <w:r w:rsidR="00617348">
        <w:rPr>
          <w:rFonts w:ascii="Times New Roman" w:hAnsi="Times New Roman" w:cs="Times New Roman"/>
          <w:sz w:val="28"/>
          <w:szCs w:val="28"/>
        </w:rPr>
        <w:t xml:space="preserve">Мы </w:t>
      </w:r>
      <w:r w:rsidR="008E0001">
        <w:rPr>
          <w:rFonts w:ascii="Times New Roman" w:hAnsi="Times New Roman" w:cs="Times New Roman"/>
          <w:sz w:val="28"/>
          <w:szCs w:val="28"/>
        </w:rPr>
        <w:t xml:space="preserve">же </w:t>
      </w:r>
      <w:r w:rsidR="00617348">
        <w:rPr>
          <w:rFonts w:ascii="Times New Roman" w:hAnsi="Times New Roman" w:cs="Times New Roman"/>
          <w:sz w:val="28"/>
          <w:szCs w:val="28"/>
        </w:rPr>
        <w:t xml:space="preserve">ставим перед собой </w:t>
      </w:r>
      <w:r w:rsidR="00012DE1" w:rsidRPr="00012DE1">
        <w:rPr>
          <w:rFonts w:ascii="Times New Roman" w:hAnsi="Times New Roman" w:cs="Times New Roman"/>
          <w:sz w:val="28"/>
          <w:szCs w:val="28"/>
        </w:rPr>
        <w:t>задачу</w:t>
      </w:r>
      <w:r w:rsidR="00C20A54">
        <w:rPr>
          <w:rFonts w:ascii="Times New Roman" w:hAnsi="Times New Roman" w:cs="Times New Roman"/>
          <w:sz w:val="28"/>
          <w:szCs w:val="28"/>
        </w:rPr>
        <w:t> —</w:t>
      </w:r>
      <w:r w:rsidR="00012DE1" w:rsidRPr="00012DE1">
        <w:rPr>
          <w:rFonts w:ascii="Times New Roman" w:hAnsi="Times New Roman" w:cs="Times New Roman"/>
          <w:sz w:val="28"/>
          <w:szCs w:val="28"/>
        </w:rPr>
        <w:t xml:space="preserve"> доказать, что эти отдельные, на первый взгляд, монологи все же пересекаются, представляя собой единый взаимопроникающий диалог. Для этого обратимся к </w:t>
      </w:r>
      <w:r w:rsidR="00765CF1">
        <w:rPr>
          <w:rFonts w:ascii="Times New Roman" w:hAnsi="Times New Roman" w:cs="Times New Roman"/>
          <w:sz w:val="28"/>
          <w:szCs w:val="28"/>
        </w:rPr>
        <w:t xml:space="preserve">книге </w:t>
      </w:r>
      <w:r w:rsidR="00012DE1" w:rsidRPr="00012DE1">
        <w:rPr>
          <w:rFonts w:ascii="Times New Roman" w:hAnsi="Times New Roman" w:cs="Times New Roman"/>
          <w:sz w:val="28"/>
          <w:szCs w:val="28"/>
        </w:rPr>
        <w:t>«П</w:t>
      </w:r>
      <w:r w:rsidR="00765CF1">
        <w:rPr>
          <w:rFonts w:ascii="Times New Roman" w:hAnsi="Times New Roman" w:cs="Times New Roman"/>
          <w:sz w:val="28"/>
          <w:szCs w:val="28"/>
        </w:rPr>
        <w:t>роблемы п</w:t>
      </w:r>
      <w:r w:rsidR="00012DE1" w:rsidRPr="00012DE1">
        <w:rPr>
          <w:rFonts w:ascii="Times New Roman" w:hAnsi="Times New Roman" w:cs="Times New Roman"/>
          <w:sz w:val="28"/>
          <w:szCs w:val="28"/>
        </w:rPr>
        <w:t>оэтик</w:t>
      </w:r>
      <w:r w:rsidR="00765CF1">
        <w:rPr>
          <w:rFonts w:ascii="Times New Roman" w:hAnsi="Times New Roman" w:cs="Times New Roman"/>
          <w:sz w:val="28"/>
          <w:szCs w:val="28"/>
        </w:rPr>
        <w:t>и</w:t>
      </w:r>
      <w:r w:rsidR="00C20A54">
        <w:rPr>
          <w:rFonts w:ascii="Times New Roman" w:hAnsi="Times New Roman" w:cs="Times New Roman"/>
          <w:sz w:val="28"/>
          <w:szCs w:val="28"/>
        </w:rPr>
        <w:t xml:space="preserve"> Достоевского» М.М. </w:t>
      </w:r>
      <w:r w:rsidR="00012DE1" w:rsidRPr="00012DE1">
        <w:rPr>
          <w:rFonts w:ascii="Times New Roman" w:hAnsi="Times New Roman" w:cs="Times New Roman"/>
          <w:sz w:val="28"/>
          <w:szCs w:val="28"/>
        </w:rPr>
        <w:t>Бахтина</w:t>
      </w:r>
      <w:r w:rsidR="00012DE1" w:rsidRPr="00012DE1">
        <w:rPr>
          <w:rFonts w:ascii="Times New Roman" w:hAnsi="Times New Roman" w:cs="Times New Roman"/>
          <w:sz w:val="28"/>
          <w:szCs w:val="28"/>
          <w:vertAlign w:val="superscript"/>
        </w:rPr>
        <w:footnoteReference w:id="58"/>
      </w:r>
      <w:r w:rsidR="00012DE1" w:rsidRPr="00012DE1">
        <w:rPr>
          <w:rFonts w:ascii="Times New Roman" w:hAnsi="Times New Roman" w:cs="Times New Roman"/>
          <w:sz w:val="28"/>
          <w:szCs w:val="28"/>
        </w:rPr>
        <w:t>.</w:t>
      </w:r>
      <w:r w:rsidR="00883DB6">
        <w:rPr>
          <w:rFonts w:ascii="Times New Roman" w:hAnsi="Times New Roman" w:cs="Times New Roman"/>
          <w:sz w:val="28"/>
          <w:szCs w:val="28"/>
        </w:rPr>
        <w:t xml:space="preserve"> </w:t>
      </w:r>
      <w:r w:rsidR="00012DE1" w:rsidRPr="00012DE1">
        <w:rPr>
          <w:rFonts w:ascii="Times New Roman" w:hAnsi="Times New Roman" w:cs="Times New Roman"/>
          <w:sz w:val="28"/>
          <w:szCs w:val="28"/>
        </w:rPr>
        <w:t xml:space="preserve">Бахтин называет Достоевского создателем нового жанра полифонического романа. «Множественность самостоятельных и </w:t>
      </w:r>
      <w:proofErr w:type="spellStart"/>
      <w:r w:rsidR="00012DE1" w:rsidRPr="00012DE1">
        <w:rPr>
          <w:rFonts w:ascii="Times New Roman" w:hAnsi="Times New Roman" w:cs="Times New Roman"/>
          <w:sz w:val="28"/>
          <w:szCs w:val="28"/>
        </w:rPr>
        <w:t>неслиянных</w:t>
      </w:r>
      <w:proofErr w:type="spellEnd"/>
      <w:r w:rsidR="00012DE1" w:rsidRPr="00012DE1">
        <w:rPr>
          <w:rFonts w:ascii="Times New Roman" w:hAnsi="Times New Roman" w:cs="Times New Roman"/>
          <w:sz w:val="28"/>
          <w:szCs w:val="28"/>
        </w:rPr>
        <w:t xml:space="preserve"> голосов</w:t>
      </w:r>
      <w:r w:rsidR="00C20A54">
        <w:rPr>
          <w:rFonts w:ascii="Times New Roman" w:hAnsi="Times New Roman" w:cs="Times New Roman"/>
          <w:sz w:val="28"/>
          <w:szCs w:val="28"/>
        </w:rPr>
        <w:t>», —</w:t>
      </w:r>
      <w:r>
        <w:rPr>
          <w:rFonts w:ascii="Times New Roman" w:hAnsi="Times New Roman" w:cs="Times New Roman"/>
          <w:sz w:val="28"/>
          <w:szCs w:val="28"/>
        </w:rPr>
        <w:t xml:space="preserve"> вот особенность романов Достоевского</w:t>
      </w:r>
      <w:r w:rsidR="00012DE1" w:rsidRPr="00012DE1">
        <w:rPr>
          <w:rFonts w:ascii="Times New Roman" w:hAnsi="Times New Roman" w:cs="Times New Roman"/>
          <w:sz w:val="28"/>
          <w:szCs w:val="28"/>
          <w:vertAlign w:val="superscript"/>
        </w:rPr>
        <w:footnoteReference w:id="59"/>
      </w:r>
      <w:r w:rsidR="00012DE1" w:rsidRPr="00012DE1">
        <w:rPr>
          <w:rFonts w:ascii="Times New Roman" w:hAnsi="Times New Roman" w:cs="Times New Roman"/>
          <w:sz w:val="28"/>
          <w:szCs w:val="28"/>
        </w:rPr>
        <w:t>. Достоевский не использует своих героев в качестве рупора собственн</w:t>
      </w:r>
      <w:r w:rsidR="00C20A54">
        <w:rPr>
          <w:rFonts w:ascii="Times New Roman" w:hAnsi="Times New Roman" w:cs="Times New Roman"/>
          <w:sz w:val="28"/>
          <w:szCs w:val="28"/>
        </w:rPr>
        <w:t>ых мыслей и взглядов. Его герои —</w:t>
      </w:r>
      <w:r w:rsidR="00012DE1" w:rsidRPr="00012DE1">
        <w:rPr>
          <w:rFonts w:ascii="Times New Roman" w:hAnsi="Times New Roman" w:cs="Times New Roman"/>
          <w:sz w:val="28"/>
          <w:szCs w:val="28"/>
        </w:rPr>
        <w:t xml:space="preserve"> это отдельные, самостоятельные личности с совершенно разными и собственными мирами. Это и выступает самым главным отличием полифонического романа Достоевского от предшествовавших ему монологических произведений. </w:t>
      </w:r>
    </w:p>
    <w:p w14:paraId="310B0619" w14:textId="2A913ED5" w:rsidR="00012DE1" w:rsidRPr="00012DE1" w:rsidRDefault="00012DE1" w:rsidP="00012DE1">
      <w:pPr>
        <w:spacing w:line="360" w:lineRule="auto"/>
        <w:ind w:firstLine="708"/>
        <w:jc w:val="both"/>
        <w:rPr>
          <w:rFonts w:ascii="Times New Roman" w:hAnsi="Times New Roman" w:cs="Times New Roman"/>
          <w:sz w:val="28"/>
          <w:szCs w:val="28"/>
        </w:rPr>
      </w:pPr>
      <w:r w:rsidRPr="00012DE1">
        <w:rPr>
          <w:rFonts w:ascii="Times New Roman" w:hAnsi="Times New Roman" w:cs="Times New Roman"/>
          <w:sz w:val="28"/>
          <w:szCs w:val="28"/>
        </w:rPr>
        <w:t>Достоевский строил свой роман как «большой диалог», но его диалог был направлен не вовне, а вовнутрь, «в каждое сло</w:t>
      </w:r>
      <w:r w:rsidR="007E1EC3">
        <w:rPr>
          <w:rFonts w:ascii="Times New Roman" w:hAnsi="Times New Roman" w:cs="Times New Roman"/>
          <w:sz w:val="28"/>
          <w:szCs w:val="28"/>
        </w:rPr>
        <w:t xml:space="preserve">во романа, делая его </w:t>
      </w:r>
      <w:proofErr w:type="spellStart"/>
      <w:r w:rsidR="007E1EC3">
        <w:rPr>
          <w:rFonts w:ascii="Times New Roman" w:hAnsi="Times New Roman" w:cs="Times New Roman"/>
          <w:sz w:val="28"/>
          <w:szCs w:val="28"/>
        </w:rPr>
        <w:t>двуголосым</w:t>
      </w:r>
      <w:proofErr w:type="spellEnd"/>
      <w:r w:rsidRPr="00012DE1">
        <w:rPr>
          <w:rFonts w:ascii="Times New Roman" w:hAnsi="Times New Roman" w:cs="Times New Roman"/>
          <w:sz w:val="28"/>
          <w:szCs w:val="28"/>
        </w:rPr>
        <w:t>»</w:t>
      </w:r>
      <w:r w:rsidRPr="00012DE1">
        <w:rPr>
          <w:rFonts w:ascii="Times New Roman" w:hAnsi="Times New Roman" w:cs="Times New Roman"/>
          <w:sz w:val="28"/>
          <w:szCs w:val="28"/>
          <w:vertAlign w:val="superscript"/>
        </w:rPr>
        <w:footnoteReference w:id="60"/>
      </w:r>
      <w:r w:rsidRPr="00012DE1">
        <w:rPr>
          <w:rFonts w:ascii="Times New Roman" w:hAnsi="Times New Roman" w:cs="Times New Roman"/>
          <w:sz w:val="28"/>
          <w:szCs w:val="28"/>
        </w:rPr>
        <w:t>.</w:t>
      </w:r>
    </w:p>
    <w:p w14:paraId="0EF5A9DA" w14:textId="40128EEA" w:rsidR="00012DE1" w:rsidRPr="00012DE1" w:rsidRDefault="00012DE1" w:rsidP="00012DE1">
      <w:pPr>
        <w:spacing w:line="360" w:lineRule="auto"/>
        <w:ind w:firstLine="708"/>
        <w:jc w:val="both"/>
        <w:rPr>
          <w:rFonts w:ascii="Times New Roman" w:hAnsi="Times New Roman" w:cs="Times New Roman"/>
          <w:sz w:val="28"/>
          <w:szCs w:val="28"/>
        </w:rPr>
      </w:pPr>
      <w:r w:rsidRPr="00012DE1">
        <w:rPr>
          <w:rFonts w:ascii="Times New Roman" w:hAnsi="Times New Roman" w:cs="Times New Roman"/>
          <w:sz w:val="28"/>
          <w:szCs w:val="28"/>
        </w:rPr>
        <w:t xml:space="preserve">Бахтин приводит слова </w:t>
      </w:r>
      <w:proofErr w:type="spellStart"/>
      <w:r w:rsidRPr="00012DE1">
        <w:rPr>
          <w:rFonts w:ascii="Times New Roman" w:hAnsi="Times New Roman" w:cs="Times New Roman"/>
          <w:sz w:val="28"/>
          <w:szCs w:val="28"/>
        </w:rPr>
        <w:t>Гроссмана</w:t>
      </w:r>
      <w:proofErr w:type="spellEnd"/>
      <w:r w:rsidR="00765CF1">
        <w:rPr>
          <w:rFonts w:ascii="Times New Roman" w:hAnsi="Times New Roman" w:cs="Times New Roman"/>
          <w:sz w:val="28"/>
          <w:szCs w:val="28"/>
        </w:rPr>
        <w:t xml:space="preserve">, который </w:t>
      </w:r>
      <w:r w:rsidRPr="00012DE1">
        <w:rPr>
          <w:rFonts w:ascii="Times New Roman" w:hAnsi="Times New Roman" w:cs="Times New Roman"/>
          <w:sz w:val="28"/>
          <w:szCs w:val="28"/>
        </w:rPr>
        <w:t>указывает на размышления Достоевского по поводу своей повести, состоящей всего из трех, но кардинально разных по фор</w:t>
      </w:r>
      <w:r w:rsidR="00DB3F7A">
        <w:rPr>
          <w:rFonts w:ascii="Times New Roman" w:hAnsi="Times New Roman" w:cs="Times New Roman"/>
          <w:sz w:val="28"/>
          <w:szCs w:val="28"/>
        </w:rPr>
        <w:t xml:space="preserve">ме глав (полемический монолог, </w:t>
      </w:r>
      <w:r w:rsidRPr="00012DE1">
        <w:rPr>
          <w:rFonts w:ascii="Times New Roman" w:hAnsi="Times New Roman" w:cs="Times New Roman"/>
          <w:sz w:val="28"/>
          <w:szCs w:val="28"/>
        </w:rPr>
        <w:t>драматический эпизод, катастрофическая развязка). Достоевский считал, что их нельзя печатать отдельно, ведь они «внутренне перекликаются, звучат разными, но неразрывными мотивами, допускающими органическую смену тональностей, но не их механическое рассечение»</w:t>
      </w:r>
      <w:r w:rsidRPr="00012DE1">
        <w:rPr>
          <w:rFonts w:ascii="Times New Roman" w:hAnsi="Times New Roman" w:cs="Times New Roman"/>
          <w:sz w:val="28"/>
          <w:szCs w:val="28"/>
          <w:vertAlign w:val="superscript"/>
        </w:rPr>
        <w:footnoteReference w:id="61"/>
      </w:r>
      <w:r w:rsidRPr="00012DE1">
        <w:rPr>
          <w:rFonts w:ascii="Times New Roman" w:hAnsi="Times New Roman" w:cs="Times New Roman"/>
          <w:sz w:val="28"/>
          <w:szCs w:val="28"/>
        </w:rPr>
        <w:t>. «”В 1-й главе, по-видимому, болтовня; но вдруг эта болтовня в последних 2-х главах разрешается неожиданной катастрофой” (Письма, 1, стр. 365)»</w:t>
      </w:r>
      <w:r w:rsidRPr="00012DE1">
        <w:rPr>
          <w:rFonts w:ascii="Times New Roman" w:hAnsi="Times New Roman" w:cs="Times New Roman"/>
          <w:sz w:val="28"/>
          <w:szCs w:val="28"/>
          <w:vertAlign w:val="superscript"/>
        </w:rPr>
        <w:footnoteReference w:id="62"/>
      </w:r>
      <w:r w:rsidRPr="00012DE1">
        <w:rPr>
          <w:rFonts w:ascii="Times New Roman" w:hAnsi="Times New Roman" w:cs="Times New Roman"/>
          <w:sz w:val="28"/>
          <w:szCs w:val="28"/>
        </w:rPr>
        <w:t xml:space="preserve">.  </w:t>
      </w:r>
      <w:r w:rsidR="00951AB1">
        <w:rPr>
          <w:rFonts w:ascii="Times New Roman" w:hAnsi="Times New Roman" w:cs="Times New Roman"/>
          <w:sz w:val="28"/>
          <w:szCs w:val="28"/>
        </w:rPr>
        <w:t xml:space="preserve">Так </w:t>
      </w:r>
      <w:r w:rsidRPr="00012DE1">
        <w:rPr>
          <w:rFonts w:ascii="Times New Roman" w:hAnsi="Times New Roman" w:cs="Times New Roman"/>
          <w:sz w:val="28"/>
          <w:szCs w:val="28"/>
        </w:rPr>
        <w:t>дело обстоит и в «Письмовнике»: «пустая», на первый взгляд, болтовня оказывается при внимательном рассмот</w:t>
      </w:r>
      <w:r w:rsidR="00A43433">
        <w:rPr>
          <w:rFonts w:ascii="Times New Roman" w:hAnsi="Times New Roman" w:cs="Times New Roman"/>
          <w:sz w:val="28"/>
          <w:szCs w:val="28"/>
        </w:rPr>
        <w:t>рении очень важной</w:t>
      </w:r>
      <w:r w:rsidRPr="00012DE1">
        <w:rPr>
          <w:rFonts w:ascii="Times New Roman" w:hAnsi="Times New Roman" w:cs="Times New Roman"/>
          <w:sz w:val="28"/>
          <w:szCs w:val="28"/>
        </w:rPr>
        <w:t xml:space="preserve">.  </w:t>
      </w:r>
    </w:p>
    <w:p w14:paraId="0181CF97" w14:textId="6F47A2A3" w:rsidR="00012DE1" w:rsidRPr="00012DE1" w:rsidRDefault="00012DE1" w:rsidP="00012DE1">
      <w:pPr>
        <w:spacing w:line="360" w:lineRule="auto"/>
        <w:ind w:firstLine="708"/>
        <w:jc w:val="both"/>
        <w:rPr>
          <w:rFonts w:ascii="Times New Roman" w:hAnsi="Times New Roman" w:cs="Times New Roman"/>
          <w:sz w:val="28"/>
          <w:szCs w:val="28"/>
        </w:rPr>
      </w:pPr>
      <w:r w:rsidRPr="00012DE1">
        <w:rPr>
          <w:rFonts w:ascii="Times New Roman" w:hAnsi="Times New Roman" w:cs="Times New Roman"/>
          <w:sz w:val="28"/>
          <w:szCs w:val="28"/>
        </w:rPr>
        <w:t xml:space="preserve">Далее Бахтин отмечает точные и тонкие наблюдения </w:t>
      </w:r>
      <w:proofErr w:type="spellStart"/>
      <w:r w:rsidRPr="00012DE1">
        <w:rPr>
          <w:rFonts w:ascii="Times New Roman" w:hAnsi="Times New Roman" w:cs="Times New Roman"/>
          <w:sz w:val="28"/>
          <w:szCs w:val="28"/>
        </w:rPr>
        <w:t>Гроссмана</w:t>
      </w:r>
      <w:proofErr w:type="spellEnd"/>
      <w:r w:rsidRPr="00012DE1">
        <w:rPr>
          <w:rFonts w:ascii="Times New Roman" w:hAnsi="Times New Roman" w:cs="Times New Roman"/>
          <w:sz w:val="28"/>
          <w:szCs w:val="28"/>
        </w:rPr>
        <w:t xml:space="preserve"> над музыкальной природой произведений Достоевского и вводит понятие «контрапункта». </w:t>
      </w:r>
      <w:proofErr w:type="spellStart"/>
      <w:r w:rsidRPr="00012DE1">
        <w:rPr>
          <w:rFonts w:ascii="Times New Roman" w:hAnsi="Times New Roman" w:cs="Times New Roman"/>
          <w:sz w:val="28"/>
          <w:szCs w:val="28"/>
        </w:rPr>
        <w:t>Гроссман</w:t>
      </w:r>
      <w:proofErr w:type="spellEnd"/>
      <w:r w:rsidRPr="00012DE1">
        <w:rPr>
          <w:rFonts w:ascii="Times New Roman" w:hAnsi="Times New Roman" w:cs="Times New Roman"/>
          <w:sz w:val="28"/>
          <w:szCs w:val="28"/>
        </w:rPr>
        <w:t xml:space="preserve"> отмечает, что каждое событие у Достоевского непременно связано с другим, отзывается в нем, влияет на него, словно переход из одной тональности в другую в музыке. Так, «психологическая пытка падшей девушки во второй главе отвечает оскорблению, полученному ее мучителем в первой, и в то же время противоположна по своей безответности ощущению его уязвленного и озлобленного самолюбия. Это и есть пункт против пункта (</w:t>
      </w:r>
      <w:proofErr w:type="spellStart"/>
      <w:r w:rsidRPr="00012DE1">
        <w:rPr>
          <w:rFonts w:ascii="Times New Roman" w:hAnsi="Times New Roman" w:cs="Times New Roman"/>
          <w:sz w:val="28"/>
          <w:szCs w:val="28"/>
        </w:rPr>
        <w:t>punctum</w:t>
      </w:r>
      <w:proofErr w:type="spellEnd"/>
      <w:r w:rsidRPr="00012DE1">
        <w:rPr>
          <w:rFonts w:ascii="Times New Roman" w:hAnsi="Times New Roman" w:cs="Times New Roman"/>
          <w:sz w:val="28"/>
          <w:szCs w:val="28"/>
        </w:rPr>
        <w:t xml:space="preserve"> </w:t>
      </w:r>
      <w:proofErr w:type="spellStart"/>
      <w:r w:rsidRPr="00012DE1">
        <w:rPr>
          <w:rFonts w:ascii="Times New Roman" w:hAnsi="Times New Roman" w:cs="Times New Roman"/>
          <w:sz w:val="28"/>
          <w:szCs w:val="28"/>
        </w:rPr>
        <w:t>contra</w:t>
      </w:r>
      <w:proofErr w:type="spellEnd"/>
      <w:r w:rsidRPr="00012DE1">
        <w:rPr>
          <w:rFonts w:ascii="Times New Roman" w:hAnsi="Times New Roman" w:cs="Times New Roman"/>
          <w:sz w:val="28"/>
          <w:szCs w:val="28"/>
        </w:rPr>
        <w:t xml:space="preserve"> </w:t>
      </w:r>
      <w:proofErr w:type="spellStart"/>
      <w:r w:rsidRPr="00012DE1">
        <w:rPr>
          <w:rFonts w:ascii="Times New Roman" w:hAnsi="Times New Roman" w:cs="Times New Roman"/>
          <w:sz w:val="28"/>
          <w:szCs w:val="28"/>
        </w:rPr>
        <w:t>punctum</w:t>
      </w:r>
      <w:proofErr w:type="spellEnd"/>
      <w:r w:rsidRPr="00012DE1">
        <w:rPr>
          <w:rFonts w:ascii="Times New Roman" w:hAnsi="Times New Roman" w:cs="Times New Roman"/>
          <w:sz w:val="28"/>
          <w:szCs w:val="28"/>
        </w:rPr>
        <w:t>). Это разные голоса, поющие различно на одну тему. Это и есть “многоголосье”, раскрывающее многообразие жизни и многосложность человеческих переживаний. “Все в жизни контрап</w:t>
      </w:r>
      <w:r w:rsidR="00C20A54">
        <w:rPr>
          <w:rFonts w:ascii="Times New Roman" w:hAnsi="Times New Roman" w:cs="Times New Roman"/>
          <w:sz w:val="28"/>
          <w:szCs w:val="28"/>
        </w:rPr>
        <w:t>ункт, т. е. противоположность”, </w:t>
      </w:r>
      <w:r w:rsidRPr="00012DE1">
        <w:rPr>
          <w:rFonts w:ascii="Times New Roman" w:hAnsi="Times New Roman" w:cs="Times New Roman"/>
          <w:sz w:val="28"/>
          <w:szCs w:val="28"/>
        </w:rPr>
        <w:t>— говорил в своих “Записках” один из любим</w:t>
      </w:r>
      <w:r w:rsidR="00C20A54">
        <w:rPr>
          <w:rFonts w:ascii="Times New Roman" w:hAnsi="Times New Roman" w:cs="Times New Roman"/>
          <w:sz w:val="28"/>
          <w:szCs w:val="28"/>
        </w:rPr>
        <w:t>ейших композиторов Достоевского </w:t>
      </w:r>
      <w:r w:rsidRPr="00012DE1">
        <w:rPr>
          <w:rFonts w:ascii="Times New Roman" w:hAnsi="Times New Roman" w:cs="Times New Roman"/>
          <w:sz w:val="28"/>
          <w:szCs w:val="28"/>
        </w:rPr>
        <w:t>— М. И. Глинка»</w:t>
      </w:r>
      <w:r w:rsidRPr="00012DE1">
        <w:rPr>
          <w:rFonts w:ascii="Times New Roman" w:hAnsi="Times New Roman" w:cs="Times New Roman"/>
          <w:sz w:val="28"/>
          <w:szCs w:val="28"/>
          <w:vertAlign w:val="superscript"/>
        </w:rPr>
        <w:footnoteReference w:id="63"/>
      </w:r>
      <w:r w:rsidRPr="00012DE1">
        <w:rPr>
          <w:rFonts w:ascii="Times New Roman" w:hAnsi="Times New Roman" w:cs="Times New Roman"/>
          <w:sz w:val="28"/>
          <w:szCs w:val="28"/>
        </w:rPr>
        <w:t xml:space="preserve">. </w:t>
      </w:r>
    </w:p>
    <w:p w14:paraId="6C057A97" w14:textId="77777777" w:rsidR="00012DE1" w:rsidRPr="00012DE1" w:rsidRDefault="00012DE1" w:rsidP="00012DE1">
      <w:pPr>
        <w:spacing w:line="360" w:lineRule="auto"/>
        <w:ind w:firstLine="708"/>
        <w:jc w:val="both"/>
        <w:rPr>
          <w:rFonts w:ascii="Times New Roman" w:hAnsi="Times New Roman" w:cs="Times New Roman"/>
          <w:sz w:val="28"/>
          <w:szCs w:val="28"/>
        </w:rPr>
      </w:pPr>
      <w:r w:rsidRPr="00012DE1">
        <w:rPr>
          <w:rFonts w:ascii="Times New Roman" w:hAnsi="Times New Roman" w:cs="Times New Roman"/>
          <w:sz w:val="28"/>
          <w:szCs w:val="28"/>
        </w:rPr>
        <w:t xml:space="preserve">Эти «разные голоса, поющие различно на одну тему», этот «пункт против пункта» мы можем наблюдать и в «Письмовнике» Шишкина. Все письма в «Письмовнике» глубоко связаны, и одно событие также отражается, отзывается в другом, если даже на первый взгляд письма хаотичны и не имеют ничего общего. Остановимся на этом подробнее, попробуем наложить на текст принцип «контрапункта» и выявить скрытый </w:t>
      </w:r>
      <w:proofErr w:type="spellStart"/>
      <w:r w:rsidRPr="00012DE1">
        <w:rPr>
          <w:rFonts w:ascii="Times New Roman" w:hAnsi="Times New Roman" w:cs="Times New Roman"/>
          <w:sz w:val="28"/>
          <w:szCs w:val="28"/>
        </w:rPr>
        <w:t>диалогизм</w:t>
      </w:r>
      <w:proofErr w:type="spellEnd"/>
      <w:r w:rsidRPr="00012DE1">
        <w:rPr>
          <w:rFonts w:ascii="Times New Roman" w:hAnsi="Times New Roman" w:cs="Times New Roman"/>
          <w:sz w:val="28"/>
          <w:szCs w:val="28"/>
        </w:rPr>
        <w:t xml:space="preserve"> всего романа. </w:t>
      </w:r>
    </w:p>
    <w:p w14:paraId="293CEF8A" w14:textId="77777777" w:rsidR="00012DE1" w:rsidRDefault="00012DE1" w:rsidP="00405C50">
      <w:pPr>
        <w:spacing w:line="360" w:lineRule="auto"/>
        <w:ind w:firstLine="708"/>
        <w:jc w:val="both"/>
        <w:rPr>
          <w:rFonts w:ascii="Times New Roman" w:hAnsi="Times New Roman" w:cs="Times New Roman"/>
          <w:sz w:val="28"/>
          <w:szCs w:val="28"/>
        </w:rPr>
      </w:pPr>
      <w:r w:rsidRPr="00012DE1">
        <w:rPr>
          <w:rFonts w:ascii="Times New Roman" w:hAnsi="Times New Roman" w:cs="Times New Roman"/>
          <w:sz w:val="28"/>
          <w:szCs w:val="28"/>
        </w:rPr>
        <w:t xml:space="preserve">При первом же прочтении «Письмовника» сразу бросается в глаза, что он строится на различных цепочках ассоциаций, где философские сентенции сравниваются с бытовыми вещами, но это ничего не принижает, текст все равно остается на высоком уровне, все органично. Тем не менее, уловить взаимосвязь между всеми письмами становится к концу романа все труднее и труднее. </w:t>
      </w:r>
      <w:r w:rsidR="00405C50">
        <w:rPr>
          <w:rFonts w:ascii="Times New Roman" w:hAnsi="Times New Roman" w:cs="Times New Roman"/>
          <w:sz w:val="28"/>
          <w:szCs w:val="28"/>
        </w:rPr>
        <w:t>Но о</w:t>
      </w:r>
      <w:r w:rsidRPr="00012DE1">
        <w:rPr>
          <w:rFonts w:ascii="Times New Roman" w:hAnsi="Times New Roman" w:cs="Times New Roman"/>
          <w:sz w:val="28"/>
          <w:szCs w:val="28"/>
        </w:rPr>
        <w:t xml:space="preserve">становимся на письмах </w:t>
      </w:r>
      <w:r w:rsidR="00720296">
        <w:rPr>
          <w:rFonts w:ascii="Times New Roman" w:hAnsi="Times New Roman" w:cs="Times New Roman"/>
          <w:sz w:val="28"/>
          <w:szCs w:val="28"/>
        </w:rPr>
        <w:t xml:space="preserve">героев </w:t>
      </w:r>
      <w:r w:rsidRPr="00012DE1">
        <w:rPr>
          <w:rFonts w:ascii="Times New Roman" w:hAnsi="Times New Roman" w:cs="Times New Roman"/>
          <w:sz w:val="28"/>
          <w:szCs w:val="28"/>
        </w:rPr>
        <w:t>внимательнее.</w:t>
      </w:r>
    </w:p>
    <w:p w14:paraId="21BE49BE" w14:textId="4B222CA4" w:rsidR="003C6774" w:rsidRDefault="005B7F25" w:rsidP="00CB128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Рассмотрим первое письма романа (</w:t>
      </w:r>
      <w:r w:rsidR="00951AB1">
        <w:rPr>
          <w:rFonts w:ascii="Times New Roman" w:hAnsi="Times New Roman" w:cs="Times New Roman"/>
          <w:sz w:val="28"/>
          <w:szCs w:val="28"/>
        </w:rPr>
        <w:t xml:space="preserve">письмо Саши). Письмо начинается пересказом статьи о </w:t>
      </w:r>
      <w:r w:rsidR="00951AB1">
        <w:rPr>
          <w:rFonts w:ascii="Times New Roman" w:hAnsi="Times New Roman" w:cs="Times New Roman"/>
          <w:iCs/>
          <w:sz w:val="28"/>
          <w:szCs w:val="28"/>
        </w:rPr>
        <w:t>научном открытии</w:t>
      </w:r>
      <w:r w:rsidR="00951AB1" w:rsidRPr="003D56AA">
        <w:rPr>
          <w:rFonts w:ascii="Times New Roman" w:hAnsi="Times New Roman" w:cs="Times New Roman"/>
          <w:iCs/>
          <w:sz w:val="28"/>
          <w:szCs w:val="28"/>
        </w:rPr>
        <w:t xml:space="preserve"> первой трети </w:t>
      </w:r>
      <w:r w:rsidR="00951AB1" w:rsidRPr="003D56AA">
        <w:rPr>
          <w:rFonts w:ascii="Times New Roman" w:hAnsi="Times New Roman" w:cs="Times New Roman"/>
          <w:sz w:val="28"/>
          <w:szCs w:val="28"/>
        </w:rPr>
        <w:t>ХХ в</w:t>
      </w:r>
      <w:r w:rsidR="00951AB1" w:rsidRPr="003D56AA">
        <w:rPr>
          <w:rFonts w:ascii="Times New Roman" w:hAnsi="Times New Roman" w:cs="Times New Roman"/>
          <w:iCs/>
          <w:sz w:val="28"/>
          <w:szCs w:val="28"/>
        </w:rPr>
        <w:t>.</w:t>
      </w:r>
      <w:r w:rsidR="00951AB1">
        <w:rPr>
          <w:rFonts w:ascii="Times New Roman" w:hAnsi="Times New Roman" w:cs="Times New Roman"/>
          <w:iCs/>
          <w:sz w:val="28"/>
          <w:szCs w:val="28"/>
        </w:rPr>
        <w:t xml:space="preserve"> (</w:t>
      </w:r>
      <w:r w:rsidR="00951AB1" w:rsidRPr="003D56AA">
        <w:rPr>
          <w:rFonts w:ascii="Times New Roman" w:hAnsi="Times New Roman" w:cs="Times New Roman"/>
          <w:iCs/>
          <w:sz w:val="28"/>
          <w:szCs w:val="28"/>
        </w:rPr>
        <w:t>теори</w:t>
      </w:r>
      <w:r w:rsidR="00951AB1">
        <w:rPr>
          <w:rFonts w:ascii="Times New Roman" w:hAnsi="Times New Roman" w:cs="Times New Roman"/>
          <w:iCs/>
          <w:sz w:val="28"/>
          <w:szCs w:val="28"/>
        </w:rPr>
        <w:t>и</w:t>
      </w:r>
      <w:r w:rsidR="00311802">
        <w:rPr>
          <w:rFonts w:ascii="Times New Roman" w:hAnsi="Times New Roman" w:cs="Times New Roman"/>
          <w:iCs/>
          <w:sz w:val="28"/>
          <w:szCs w:val="28"/>
        </w:rPr>
        <w:t> б</w:t>
      </w:r>
      <w:r w:rsidR="00951AB1" w:rsidRPr="003D56AA">
        <w:rPr>
          <w:rFonts w:ascii="Times New Roman" w:hAnsi="Times New Roman" w:cs="Times New Roman"/>
          <w:iCs/>
          <w:sz w:val="28"/>
          <w:szCs w:val="28"/>
        </w:rPr>
        <w:t>ольшого взрыва</w:t>
      </w:r>
      <w:r w:rsidR="00951AB1">
        <w:rPr>
          <w:rFonts w:ascii="Times New Roman" w:hAnsi="Times New Roman" w:cs="Times New Roman"/>
          <w:iCs/>
          <w:sz w:val="28"/>
          <w:szCs w:val="28"/>
        </w:rPr>
        <w:t xml:space="preserve">): «…сперва был большой взрыв, и все сущее разлетелось» (5). </w:t>
      </w:r>
      <w:r>
        <w:rPr>
          <w:rFonts w:ascii="Times New Roman" w:hAnsi="Times New Roman" w:cs="Times New Roman"/>
          <w:iCs/>
          <w:sz w:val="28"/>
          <w:szCs w:val="28"/>
        </w:rPr>
        <w:t>И здесь сразу возникает важный для всего романа мотив цикличности, повторяемости всего сущего: «в начале снова будет слово» (5). А образы «тепла и света», из чего все возникло, появятся и в конце произведения («люди становятся тем, чем они всегда были</w:t>
      </w:r>
      <w:r w:rsidR="00C20A54">
        <w:rPr>
          <w:rFonts w:ascii="Times New Roman" w:hAnsi="Times New Roman" w:cs="Times New Roman"/>
          <w:iCs/>
          <w:sz w:val="28"/>
          <w:szCs w:val="28"/>
        </w:rPr>
        <w:t>,</w:t>
      </w:r>
      <w:r w:rsidR="00C20A54">
        <w:rPr>
          <w:rFonts w:ascii="Times New Roman" w:hAnsi="Times New Roman" w:cs="Times New Roman"/>
          <w:sz w:val="28"/>
          <w:szCs w:val="28"/>
        </w:rPr>
        <w:t> —</w:t>
      </w:r>
      <w:r w:rsidR="00F03950">
        <w:rPr>
          <w:rFonts w:ascii="Times New Roman" w:hAnsi="Times New Roman" w:cs="Times New Roman"/>
          <w:iCs/>
          <w:sz w:val="28"/>
          <w:szCs w:val="28"/>
        </w:rPr>
        <w:t xml:space="preserve"> теплом и светом» (381)), формируя тем самым кольцевую композицию романа</w:t>
      </w:r>
      <w:r w:rsidR="00F03950">
        <w:rPr>
          <w:rStyle w:val="a5"/>
          <w:rFonts w:ascii="Times New Roman" w:hAnsi="Times New Roman" w:cs="Times New Roman"/>
          <w:iCs/>
          <w:sz w:val="28"/>
          <w:szCs w:val="28"/>
        </w:rPr>
        <w:footnoteReference w:id="64"/>
      </w:r>
      <w:r w:rsidR="00F03950">
        <w:rPr>
          <w:rFonts w:ascii="Times New Roman" w:hAnsi="Times New Roman" w:cs="Times New Roman"/>
          <w:iCs/>
          <w:sz w:val="28"/>
          <w:szCs w:val="28"/>
        </w:rPr>
        <w:t xml:space="preserve">. </w:t>
      </w:r>
      <w:r>
        <w:rPr>
          <w:rFonts w:ascii="Times New Roman" w:hAnsi="Times New Roman" w:cs="Times New Roman"/>
          <w:iCs/>
          <w:sz w:val="28"/>
          <w:szCs w:val="28"/>
        </w:rPr>
        <w:t xml:space="preserve">Девушка размышляет о </w:t>
      </w:r>
      <w:r>
        <w:rPr>
          <w:rFonts w:ascii="Times New Roman" w:hAnsi="Times New Roman" w:cs="Times New Roman"/>
          <w:sz w:val="28"/>
          <w:szCs w:val="28"/>
        </w:rPr>
        <w:t>сотворении мира</w:t>
      </w:r>
      <w:r w:rsidR="00DF792B">
        <w:rPr>
          <w:rFonts w:ascii="Times New Roman" w:hAnsi="Times New Roman" w:cs="Times New Roman"/>
          <w:sz w:val="28"/>
          <w:szCs w:val="28"/>
        </w:rPr>
        <w:t>,</w:t>
      </w:r>
      <w:r>
        <w:rPr>
          <w:rFonts w:ascii="Times New Roman" w:hAnsi="Times New Roman" w:cs="Times New Roman"/>
          <w:sz w:val="28"/>
          <w:szCs w:val="28"/>
        </w:rPr>
        <w:t xml:space="preserve"> и п</w:t>
      </w:r>
      <w:r w:rsidR="00951AB1">
        <w:rPr>
          <w:rFonts w:ascii="Times New Roman" w:hAnsi="Times New Roman" w:cs="Times New Roman"/>
          <w:sz w:val="28"/>
          <w:szCs w:val="28"/>
        </w:rPr>
        <w:t xml:space="preserve">о принципу цепочечных ассоциаций мысль девушки переходит с одного объекта на другой. Так, «сгусток тепла и света» </w:t>
      </w:r>
      <w:r w:rsidR="00951AB1" w:rsidRPr="00FE729B">
        <w:rPr>
          <w:rFonts w:ascii="Times New Roman" w:hAnsi="Times New Roman" w:cs="Times New Roman"/>
          <w:sz w:val="28"/>
          <w:szCs w:val="28"/>
        </w:rPr>
        <w:t>становится</w:t>
      </w:r>
      <w:r w:rsidR="00951AB1">
        <w:rPr>
          <w:rFonts w:ascii="Times New Roman" w:hAnsi="Times New Roman" w:cs="Times New Roman"/>
          <w:sz w:val="28"/>
          <w:szCs w:val="28"/>
        </w:rPr>
        <w:t xml:space="preserve"> «</w:t>
      </w:r>
      <w:proofErr w:type="spellStart"/>
      <w:r w:rsidR="00951AB1">
        <w:rPr>
          <w:rFonts w:ascii="Times New Roman" w:hAnsi="Times New Roman" w:cs="Times New Roman"/>
          <w:sz w:val="28"/>
          <w:szCs w:val="28"/>
        </w:rPr>
        <w:t>первоарбузом</w:t>
      </w:r>
      <w:proofErr w:type="spellEnd"/>
      <w:r w:rsidR="00951AB1">
        <w:rPr>
          <w:rFonts w:ascii="Times New Roman" w:hAnsi="Times New Roman" w:cs="Times New Roman"/>
          <w:sz w:val="28"/>
          <w:szCs w:val="28"/>
        </w:rPr>
        <w:t>» с разлетающи</w:t>
      </w:r>
      <w:r w:rsidR="002806D9">
        <w:rPr>
          <w:rFonts w:ascii="Times New Roman" w:hAnsi="Times New Roman" w:cs="Times New Roman"/>
          <w:sz w:val="28"/>
          <w:szCs w:val="28"/>
        </w:rPr>
        <w:t xml:space="preserve">мися семечками. Одно из которых </w:t>
      </w:r>
      <w:r w:rsidR="004B38A1">
        <w:rPr>
          <w:rFonts w:ascii="Times New Roman" w:hAnsi="Times New Roman" w:cs="Times New Roman"/>
          <w:sz w:val="28"/>
          <w:szCs w:val="28"/>
        </w:rPr>
        <w:t xml:space="preserve">превращается в </w:t>
      </w:r>
      <w:r w:rsidR="00951AB1">
        <w:rPr>
          <w:rFonts w:ascii="Times New Roman" w:hAnsi="Times New Roman" w:cs="Times New Roman"/>
          <w:sz w:val="28"/>
          <w:szCs w:val="28"/>
        </w:rPr>
        <w:t>«наш</w:t>
      </w:r>
      <w:r w:rsidR="004B38A1">
        <w:rPr>
          <w:rFonts w:ascii="Times New Roman" w:hAnsi="Times New Roman" w:cs="Times New Roman"/>
          <w:sz w:val="28"/>
          <w:szCs w:val="28"/>
        </w:rPr>
        <w:t>е</w:t>
      </w:r>
      <w:r w:rsidR="00951AB1">
        <w:rPr>
          <w:rFonts w:ascii="Times New Roman" w:hAnsi="Times New Roman" w:cs="Times New Roman"/>
          <w:sz w:val="28"/>
          <w:szCs w:val="28"/>
        </w:rPr>
        <w:t xml:space="preserve"> дерев</w:t>
      </w:r>
      <w:r w:rsidR="00C20A54">
        <w:rPr>
          <w:rFonts w:ascii="Times New Roman" w:hAnsi="Times New Roman" w:cs="Times New Roman"/>
          <w:sz w:val="28"/>
          <w:szCs w:val="28"/>
        </w:rPr>
        <w:t>о» —</w:t>
      </w:r>
      <w:r w:rsidR="00F03950">
        <w:rPr>
          <w:rFonts w:ascii="Times New Roman" w:hAnsi="Times New Roman" w:cs="Times New Roman"/>
          <w:sz w:val="28"/>
          <w:szCs w:val="28"/>
        </w:rPr>
        <w:t xml:space="preserve"> и тут можно выделить в</w:t>
      </w:r>
      <w:r w:rsidR="00C20A54">
        <w:rPr>
          <w:rFonts w:ascii="Times New Roman" w:hAnsi="Times New Roman" w:cs="Times New Roman"/>
          <w:sz w:val="28"/>
          <w:szCs w:val="28"/>
        </w:rPr>
        <w:t>торой важный мотив произведения —</w:t>
      </w:r>
      <w:r w:rsidR="00F03950">
        <w:rPr>
          <w:rFonts w:ascii="Times New Roman" w:hAnsi="Times New Roman" w:cs="Times New Roman"/>
          <w:sz w:val="28"/>
          <w:szCs w:val="28"/>
        </w:rPr>
        <w:t xml:space="preserve"> мотив рая</w:t>
      </w:r>
      <w:r w:rsidR="00951AB1">
        <w:rPr>
          <w:rFonts w:ascii="Times New Roman" w:hAnsi="Times New Roman" w:cs="Times New Roman"/>
          <w:sz w:val="28"/>
          <w:szCs w:val="28"/>
        </w:rPr>
        <w:t>, которому сопоставлена вся л</w:t>
      </w:r>
      <w:r w:rsidR="00C20A54">
        <w:rPr>
          <w:rFonts w:ascii="Times New Roman" w:hAnsi="Times New Roman" w:cs="Times New Roman"/>
          <w:sz w:val="28"/>
          <w:szCs w:val="28"/>
        </w:rPr>
        <w:t>юбовь героев (их дача —</w:t>
      </w:r>
      <w:r w:rsidR="00F03950">
        <w:rPr>
          <w:rFonts w:ascii="Times New Roman" w:hAnsi="Times New Roman" w:cs="Times New Roman"/>
          <w:sz w:val="28"/>
          <w:szCs w:val="28"/>
        </w:rPr>
        <w:t xml:space="preserve"> это их </w:t>
      </w:r>
      <w:r w:rsidR="00DF792B">
        <w:rPr>
          <w:rFonts w:ascii="Times New Roman" w:hAnsi="Times New Roman" w:cs="Times New Roman"/>
          <w:sz w:val="28"/>
          <w:szCs w:val="28"/>
        </w:rPr>
        <w:t>«</w:t>
      </w:r>
      <w:r w:rsidR="00F03950">
        <w:rPr>
          <w:rFonts w:ascii="Times New Roman" w:hAnsi="Times New Roman" w:cs="Times New Roman"/>
          <w:sz w:val="28"/>
          <w:szCs w:val="28"/>
        </w:rPr>
        <w:t>р</w:t>
      </w:r>
      <w:r w:rsidR="00951AB1">
        <w:rPr>
          <w:rFonts w:ascii="Times New Roman" w:hAnsi="Times New Roman" w:cs="Times New Roman"/>
          <w:sz w:val="28"/>
          <w:szCs w:val="28"/>
        </w:rPr>
        <w:t>ай</w:t>
      </w:r>
      <w:r w:rsidR="00DF792B">
        <w:rPr>
          <w:rFonts w:ascii="Times New Roman" w:hAnsi="Times New Roman" w:cs="Times New Roman"/>
          <w:sz w:val="28"/>
          <w:szCs w:val="28"/>
        </w:rPr>
        <w:t>»</w:t>
      </w:r>
      <w:r w:rsidR="00951AB1">
        <w:rPr>
          <w:rFonts w:ascii="Times New Roman" w:hAnsi="Times New Roman" w:cs="Times New Roman"/>
          <w:sz w:val="28"/>
          <w:szCs w:val="28"/>
        </w:rPr>
        <w:t xml:space="preserve">). </w:t>
      </w:r>
      <w:r w:rsidR="00F03950">
        <w:rPr>
          <w:rFonts w:ascii="Times New Roman" w:hAnsi="Times New Roman" w:cs="Times New Roman"/>
          <w:sz w:val="28"/>
          <w:szCs w:val="28"/>
        </w:rPr>
        <w:t xml:space="preserve">Далее можно выделить мотив </w:t>
      </w:r>
      <w:r w:rsidR="00951AB1">
        <w:rPr>
          <w:rFonts w:ascii="Times New Roman" w:hAnsi="Times New Roman" w:cs="Times New Roman"/>
          <w:sz w:val="28"/>
          <w:szCs w:val="28"/>
        </w:rPr>
        <w:t>самоопределе</w:t>
      </w:r>
      <w:r w:rsidR="00F03950">
        <w:rPr>
          <w:rFonts w:ascii="Times New Roman" w:hAnsi="Times New Roman" w:cs="Times New Roman"/>
          <w:sz w:val="28"/>
          <w:szCs w:val="28"/>
        </w:rPr>
        <w:t>ния, поиска своей идентичности</w:t>
      </w:r>
      <w:r w:rsidR="00CB1280">
        <w:rPr>
          <w:rFonts w:ascii="Times New Roman" w:hAnsi="Times New Roman" w:cs="Times New Roman"/>
          <w:sz w:val="28"/>
          <w:szCs w:val="28"/>
        </w:rPr>
        <w:t>, некой искусственности</w:t>
      </w:r>
      <w:r w:rsidR="00951AB1" w:rsidRPr="006D232D">
        <w:rPr>
          <w:rFonts w:ascii="Times New Roman" w:hAnsi="Times New Roman" w:cs="Times New Roman"/>
          <w:sz w:val="28"/>
          <w:szCs w:val="28"/>
        </w:rPr>
        <w:t>:</w:t>
      </w:r>
      <w:r w:rsidR="00951AB1">
        <w:rPr>
          <w:rFonts w:ascii="Times New Roman" w:hAnsi="Times New Roman" w:cs="Times New Roman"/>
          <w:sz w:val="28"/>
          <w:szCs w:val="28"/>
        </w:rPr>
        <w:t xml:space="preserve"> «Другое стало воспоминанием одной девочки, которая </w:t>
      </w:r>
      <w:r w:rsidR="00C20A54">
        <w:rPr>
          <w:rFonts w:ascii="Times New Roman" w:hAnsi="Times New Roman" w:cs="Times New Roman"/>
          <w:sz w:val="28"/>
          <w:szCs w:val="28"/>
        </w:rPr>
        <w:t>хотела быть мальчиком, —</w:t>
      </w:r>
      <w:r w:rsidR="00951AB1">
        <w:rPr>
          <w:rFonts w:ascii="Times New Roman" w:hAnsi="Times New Roman" w:cs="Times New Roman"/>
          <w:sz w:val="28"/>
          <w:szCs w:val="28"/>
        </w:rPr>
        <w:t xml:space="preserve"> в детстве ее одели на маскарад Котом в сапогах» (6). </w:t>
      </w:r>
      <w:r w:rsidR="00F03950">
        <w:rPr>
          <w:rFonts w:ascii="Times New Roman" w:hAnsi="Times New Roman" w:cs="Times New Roman"/>
          <w:sz w:val="28"/>
          <w:szCs w:val="28"/>
        </w:rPr>
        <w:t xml:space="preserve">Он тоже пройдет через весь роман, тесно связанный с </w:t>
      </w:r>
      <w:r w:rsidR="00CB1280">
        <w:rPr>
          <w:rFonts w:ascii="Times New Roman" w:hAnsi="Times New Roman" w:cs="Times New Roman"/>
          <w:sz w:val="28"/>
          <w:szCs w:val="28"/>
        </w:rPr>
        <w:t xml:space="preserve">«зеркальными» мотивами в романе (об этом подробнее далее). При этом Володя, </w:t>
      </w:r>
      <w:r w:rsidR="003C6774">
        <w:rPr>
          <w:rFonts w:ascii="Times New Roman" w:hAnsi="Times New Roman" w:cs="Times New Roman"/>
          <w:sz w:val="28"/>
          <w:szCs w:val="28"/>
        </w:rPr>
        <w:t>уже будучи на самой войне, и описывая ин</w:t>
      </w:r>
      <w:r w:rsidR="00CB1280">
        <w:rPr>
          <w:rFonts w:ascii="Times New Roman" w:hAnsi="Times New Roman" w:cs="Times New Roman"/>
          <w:sz w:val="28"/>
          <w:szCs w:val="28"/>
        </w:rPr>
        <w:t>тернациональность армии, так же будет сравнивать происходящее с маскарадом, т.е. тоже ощущать некую искусственность происходящего</w:t>
      </w:r>
      <w:r w:rsidR="003C6774">
        <w:rPr>
          <w:rFonts w:ascii="Times New Roman" w:hAnsi="Times New Roman" w:cs="Times New Roman"/>
          <w:sz w:val="28"/>
          <w:szCs w:val="28"/>
        </w:rPr>
        <w:t>: «Иногда мне все это напоми</w:t>
      </w:r>
      <w:r w:rsidR="009B59DB">
        <w:rPr>
          <w:rFonts w:ascii="Times New Roman" w:hAnsi="Times New Roman" w:cs="Times New Roman"/>
          <w:sz w:val="28"/>
          <w:szCs w:val="28"/>
        </w:rPr>
        <w:t>нает какой-то странный маскарад —</w:t>
      </w:r>
      <w:r w:rsidR="003C6774">
        <w:rPr>
          <w:rFonts w:ascii="Times New Roman" w:hAnsi="Times New Roman" w:cs="Times New Roman"/>
          <w:sz w:val="28"/>
          <w:szCs w:val="28"/>
        </w:rPr>
        <w:t xml:space="preserve"> все эти формы, наряды, ка</w:t>
      </w:r>
      <w:r w:rsidR="00CB1280">
        <w:rPr>
          <w:rFonts w:ascii="Times New Roman" w:hAnsi="Times New Roman" w:cs="Times New Roman"/>
          <w:sz w:val="28"/>
          <w:szCs w:val="28"/>
        </w:rPr>
        <w:t>ски, чалмы» (143).</w:t>
      </w:r>
    </w:p>
    <w:p w14:paraId="1C1FB1E0" w14:textId="5481C071" w:rsidR="00820D0C" w:rsidRDefault="00951AB1" w:rsidP="00820D0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Затем Саша </w:t>
      </w:r>
      <w:r w:rsidR="003C6774">
        <w:rPr>
          <w:rFonts w:ascii="Times New Roman" w:hAnsi="Times New Roman" w:cs="Times New Roman"/>
          <w:sz w:val="28"/>
          <w:szCs w:val="28"/>
        </w:rPr>
        <w:t xml:space="preserve">в своем письме </w:t>
      </w:r>
      <w:r>
        <w:rPr>
          <w:rFonts w:ascii="Times New Roman" w:hAnsi="Times New Roman" w:cs="Times New Roman"/>
          <w:sz w:val="28"/>
          <w:szCs w:val="28"/>
        </w:rPr>
        <w:t>вспоминает о юноше, который «ненавидел ложь», и тут появляется один из главн</w:t>
      </w:r>
      <w:r w:rsidR="009B59DB">
        <w:rPr>
          <w:rFonts w:ascii="Times New Roman" w:hAnsi="Times New Roman" w:cs="Times New Roman"/>
          <w:sz w:val="28"/>
          <w:szCs w:val="28"/>
        </w:rPr>
        <w:t>ых мотивов в творчестве Шишкина —</w:t>
      </w:r>
      <w:r w:rsidRPr="006D232D">
        <w:rPr>
          <w:rFonts w:ascii="Times New Roman" w:hAnsi="Times New Roman" w:cs="Times New Roman"/>
          <w:sz w:val="28"/>
          <w:szCs w:val="28"/>
        </w:rPr>
        <w:t xml:space="preserve"> обретение </w:t>
      </w:r>
      <w:r>
        <w:rPr>
          <w:rFonts w:ascii="Times New Roman" w:hAnsi="Times New Roman" w:cs="Times New Roman"/>
          <w:sz w:val="28"/>
          <w:szCs w:val="28"/>
        </w:rPr>
        <w:t xml:space="preserve">бессмертия через слова: </w:t>
      </w:r>
      <w:r w:rsidR="009B59DB">
        <w:rPr>
          <w:rFonts w:ascii="Times New Roman" w:hAnsi="Times New Roman" w:cs="Times New Roman"/>
          <w:sz w:val="28"/>
          <w:szCs w:val="28"/>
        </w:rPr>
        <w:t>«…записанные слова —</w:t>
      </w:r>
      <w:r w:rsidRPr="00347EAE">
        <w:rPr>
          <w:rFonts w:ascii="Times New Roman" w:hAnsi="Times New Roman" w:cs="Times New Roman"/>
          <w:sz w:val="28"/>
          <w:szCs w:val="28"/>
        </w:rPr>
        <w:t xml:space="preserve"> это что-то вроде трамва</w:t>
      </w:r>
      <w:r>
        <w:rPr>
          <w:rFonts w:ascii="Times New Roman" w:hAnsi="Times New Roman" w:cs="Times New Roman"/>
          <w:sz w:val="28"/>
          <w:szCs w:val="28"/>
        </w:rPr>
        <w:t xml:space="preserve">я, увозящего в бессмертие» (6). </w:t>
      </w:r>
      <w:r w:rsidR="00820D0C">
        <w:rPr>
          <w:rFonts w:ascii="Times New Roman" w:hAnsi="Times New Roman" w:cs="Times New Roman"/>
          <w:sz w:val="28"/>
          <w:szCs w:val="28"/>
        </w:rPr>
        <w:t>В</w:t>
      </w:r>
      <w:r w:rsidR="00820D0C" w:rsidRPr="00C35DDE">
        <w:rPr>
          <w:rFonts w:ascii="Times New Roman" w:hAnsi="Times New Roman" w:cs="Times New Roman"/>
          <w:sz w:val="28"/>
          <w:szCs w:val="28"/>
        </w:rPr>
        <w:t>первые этот «мотив закрепленности жизни человека в слове», как называе</w:t>
      </w:r>
      <w:r w:rsidR="00F3012F">
        <w:rPr>
          <w:rFonts w:ascii="Times New Roman" w:hAnsi="Times New Roman" w:cs="Times New Roman"/>
          <w:sz w:val="28"/>
          <w:szCs w:val="28"/>
        </w:rPr>
        <w:t xml:space="preserve">т его </w:t>
      </w:r>
      <w:proofErr w:type="spellStart"/>
      <w:r w:rsidR="00F3012F">
        <w:rPr>
          <w:rFonts w:ascii="Times New Roman" w:hAnsi="Times New Roman" w:cs="Times New Roman"/>
          <w:sz w:val="28"/>
          <w:szCs w:val="28"/>
        </w:rPr>
        <w:t>Лашова</w:t>
      </w:r>
      <w:proofErr w:type="spellEnd"/>
      <w:r w:rsidR="00F3012F">
        <w:rPr>
          <w:rFonts w:ascii="Times New Roman" w:hAnsi="Times New Roman" w:cs="Times New Roman"/>
          <w:sz w:val="28"/>
          <w:szCs w:val="28"/>
        </w:rPr>
        <w:t xml:space="preserve">, появляется уже </w:t>
      </w:r>
      <w:r w:rsidR="00820D0C" w:rsidRPr="00C35DDE">
        <w:rPr>
          <w:rFonts w:ascii="Times New Roman" w:hAnsi="Times New Roman" w:cs="Times New Roman"/>
          <w:sz w:val="28"/>
          <w:szCs w:val="28"/>
        </w:rPr>
        <w:t>в «Уроке каллиграфии»</w:t>
      </w:r>
      <w:r w:rsidR="00820D0C" w:rsidRPr="00C35DDE">
        <w:rPr>
          <w:rStyle w:val="a5"/>
          <w:rFonts w:ascii="Times New Roman" w:hAnsi="Times New Roman" w:cs="Times New Roman"/>
          <w:sz w:val="28"/>
          <w:szCs w:val="28"/>
        </w:rPr>
        <w:footnoteReference w:id="65"/>
      </w:r>
      <w:r w:rsidR="00311802">
        <w:rPr>
          <w:rFonts w:ascii="Times New Roman" w:hAnsi="Times New Roman" w:cs="Times New Roman"/>
          <w:sz w:val="28"/>
          <w:szCs w:val="28"/>
        </w:rPr>
        <w:t xml:space="preserve">. </w:t>
      </w:r>
      <w:r w:rsidR="00820D0C" w:rsidRPr="003C139A">
        <w:rPr>
          <w:rFonts w:ascii="Times New Roman" w:hAnsi="Times New Roman" w:cs="Times New Roman"/>
          <w:sz w:val="28"/>
          <w:szCs w:val="28"/>
        </w:rPr>
        <w:t>«Любят буквы»</w:t>
      </w:r>
      <w:r w:rsidR="00820D0C">
        <w:rPr>
          <w:rFonts w:ascii="Times New Roman" w:hAnsi="Times New Roman" w:cs="Times New Roman"/>
          <w:sz w:val="28"/>
          <w:szCs w:val="28"/>
        </w:rPr>
        <w:t>, наделяя их способностью материализовывать жизнь,</w:t>
      </w:r>
      <w:r w:rsidR="00820D0C" w:rsidRPr="00F14A15">
        <w:rPr>
          <w:rFonts w:ascii="Times New Roman" w:hAnsi="Times New Roman" w:cs="Times New Roman"/>
          <w:sz w:val="28"/>
          <w:szCs w:val="28"/>
        </w:rPr>
        <w:t xml:space="preserve"> и другие герои Шишкина</w:t>
      </w:r>
      <w:r w:rsidR="00820D0C">
        <w:rPr>
          <w:rFonts w:ascii="Times New Roman" w:hAnsi="Times New Roman" w:cs="Times New Roman"/>
          <w:sz w:val="28"/>
          <w:szCs w:val="28"/>
        </w:rPr>
        <w:t>. Так, в романе «Венерин волос» герой вспоминает: «Если не записывать то, что на самом деле было, говорит папа, то все исчезнет и ничего не останется»</w:t>
      </w:r>
      <w:r w:rsidR="007B64D6">
        <w:rPr>
          <w:rStyle w:val="a5"/>
          <w:rFonts w:ascii="Times New Roman" w:hAnsi="Times New Roman" w:cs="Times New Roman"/>
          <w:sz w:val="28"/>
          <w:szCs w:val="28"/>
        </w:rPr>
        <w:footnoteReference w:id="66"/>
      </w:r>
      <w:r w:rsidR="00820D0C">
        <w:rPr>
          <w:rFonts w:ascii="Times New Roman" w:hAnsi="Times New Roman" w:cs="Times New Roman"/>
          <w:sz w:val="28"/>
          <w:szCs w:val="28"/>
        </w:rPr>
        <w:t xml:space="preserve">. </w:t>
      </w:r>
    </w:p>
    <w:p w14:paraId="06F7AC87" w14:textId="150030A2" w:rsidR="003A2311" w:rsidRPr="00820D0C" w:rsidRDefault="00951AB1" w:rsidP="007916BB">
      <w:pPr>
        <w:spacing w:line="360" w:lineRule="auto"/>
        <w:ind w:firstLine="708"/>
        <w:jc w:val="both"/>
        <w:rPr>
          <w:rFonts w:ascii="Times New Roman" w:hAnsi="Times New Roman" w:cs="Times New Roman"/>
          <w:sz w:val="28"/>
          <w:szCs w:val="28"/>
        </w:rPr>
      </w:pPr>
      <w:r w:rsidRPr="006D232D">
        <w:rPr>
          <w:rFonts w:ascii="Times New Roman" w:hAnsi="Times New Roman" w:cs="Times New Roman"/>
          <w:sz w:val="28"/>
          <w:szCs w:val="28"/>
        </w:rPr>
        <w:t xml:space="preserve">Но </w:t>
      </w:r>
      <w:r w:rsidR="003007FA">
        <w:rPr>
          <w:rFonts w:ascii="Times New Roman" w:hAnsi="Times New Roman" w:cs="Times New Roman"/>
          <w:sz w:val="28"/>
          <w:szCs w:val="28"/>
        </w:rPr>
        <w:t>от</w:t>
      </w:r>
      <w:r w:rsidR="00820D0C">
        <w:rPr>
          <w:rFonts w:ascii="Times New Roman" w:hAnsi="Times New Roman" w:cs="Times New Roman"/>
          <w:sz w:val="28"/>
          <w:szCs w:val="28"/>
        </w:rPr>
        <w:t>ношения Володи со словами сложне</w:t>
      </w:r>
      <w:r w:rsidR="003007FA">
        <w:rPr>
          <w:rFonts w:ascii="Times New Roman" w:hAnsi="Times New Roman" w:cs="Times New Roman"/>
          <w:sz w:val="28"/>
          <w:szCs w:val="28"/>
        </w:rPr>
        <w:t xml:space="preserve">е, чем у других героев Шишкина. Он проходит </w:t>
      </w:r>
      <w:r w:rsidR="00820D0C">
        <w:rPr>
          <w:rFonts w:ascii="Times New Roman" w:hAnsi="Times New Roman" w:cs="Times New Roman"/>
          <w:sz w:val="28"/>
          <w:szCs w:val="28"/>
        </w:rPr>
        <w:t xml:space="preserve">через </w:t>
      </w:r>
      <w:r w:rsidR="003007FA">
        <w:rPr>
          <w:rFonts w:ascii="Times New Roman" w:hAnsi="Times New Roman" w:cs="Times New Roman"/>
          <w:sz w:val="28"/>
          <w:szCs w:val="28"/>
        </w:rPr>
        <w:t xml:space="preserve">все стадии отношений со словами: от любви к ним и веры в бессмертие с помощью них («И это единственное реальное бессмертие» (199), </w:t>
      </w:r>
      <w:r w:rsidR="00820D0C">
        <w:rPr>
          <w:rFonts w:ascii="Times New Roman" w:hAnsi="Times New Roman" w:cs="Times New Roman"/>
          <w:sz w:val="28"/>
          <w:szCs w:val="28"/>
        </w:rPr>
        <w:t>«Я</w:t>
      </w:r>
      <w:r w:rsidR="003007FA">
        <w:rPr>
          <w:rFonts w:ascii="Times New Roman" w:hAnsi="Times New Roman" w:cs="Times New Roman"/>
          <w:sz w:val="28"/>
          <w:szCs w:val="28"/>
        </w:rPr>
        <w:t xml:space="preserve"> любил их до одури</w:t>
      </w:r>
      <w:r w:rsidR="00AF2D7F">
        <w:rPr>
          <w:rFonts w:ascii="Times New Roman" w:hAnsi="Times New Roman" w:cs="Times New Roman"/>
          <w:sz w:val="28"/>
          <w:szCs w:val="28"/>
        </w:rPr>
        <w:t>» (200)</w:t>
      </w:r>
      <w:r w:rsidR="003007FA">
        <w:rPr>
          <w:rFonts w:ascii="Times New Roman" w:hAnsi="Times New Roman" w:cs="Times New Roman"/>
          <w:sz w:val="28"/>
          <w:szCs w:val="28"/>
        </w:rPr>
        <w:t xml:space="preserve">) до ненависти к ним </w:t>
      </w:r>
      <w:r w:rsidR="00820D0C">
        <w:rPr>
          <w:rFonts w:ascii="Times New Roman" w:hAnsi="Times New Roman" w:cs="Times New Roman"/>
          <w:sz w:val="28"/>
          <w:szCs w:val="28"/>
        </w:rPr>
        <w:t xml:space="preserve">и разочарования в их силе </w:t>
      </w:r>
      <w:r w:rsidR="003007FA">
        <w:rPr>
          <w:rFonts w:ascii="Times New Roman" w:hAnsi="Times New Roman" w:cs="Times New Roman"/>
          <w:sz w:val="28"/>
          <w:szCs w:val="28"/>
        </w:rPr>
        <w:t>(«</w:t>
      </w:r>
      <w:r w:rsidR="009B59DB">
        <w:rPr>
          <w:rFonts w:ascii="Times New Roman" w:hAnsi="Times New Roman" w:cs="Times New Roman"/>
          <w:sz w:val="28"/>
          <w:szCs w:val="28"/>
        </w:rPr>
        <w:t>Слова —</w:t>
      </w:r>
      <w:r w:rsidR="00820D0C">
        <w:rPr>
          <w:rFonts w:ascii="Times New Roman" w:hAnsi="Times New Roman" w:cs="Times New Roman"/>
          <w:sz w:val="28"/>
          <w:szCs w:val="28"/>
        </w:rPr>
        <w:t xml:space="preserve"> обманщики» (200), </w:t>
      </w:r>
      <w:r w:rsidR="00820D0C" w:rsidRPr="00457BF6">
        <w:rPr>
          <w:rFonts w:ascii="Times New Roman" w:hAnsi="Times New Roman" w:cs="Times New Roman"/>
          <w:sz w:val="28"/>
          <w:szCs w:val="28"/>
        </w:rPr>
        <w:t>«Так вот, златоусты с их упование</w:t>
      </w:r>
      <w:r w:rsidR="009B59DB">
        <w:rPr>
          <w:rFonts w:ascii="Times New Roman" w:hAnsi="Times New Roman" w:cs="Times New Roman"/>
          <w:sz w:val="28"/>
          <w:szCs w:val="28"/>
        </w:rPr>
        <w:t>м на продление себя во времени —</w:t>
      </w:r>
      <w:r w:rsidR="00820D0C">
        <w:rPr>
          <w:rFonts w:ascii="Times New Roman" w:hAnsi="Times New Roman" w:cs="Times New Roman"/>
          <w:sz w:val="28"/>
          <w:szCs w:val="28"/>
        </w:rPr>
        <w:t xml:space="preserve"> </w:t>
      </w:r>
      <w:r w:rsidR="00820D0C" w:rsidRPr="00457BF6">
        <w:rPr>
          <w:rFonts w:ascii="Times New Roman" w:hAnsi="Times New Roman" w:cs="Times New Roman"/>
          <w:sz w:val="28"/>
          <w:szCs w:val="28"/>
        </w:rPr>
        <w:t>это такие же глупые начитанные мальчики, как я, пытающиеся всю свою жизнь заговорить витиеватыми разговорами смерть…» (201)</w:t>
      </w:r>
      <w:r w:rsidR="003A2311">
        <w:rPr>
          <w:rFonts w:ascii="Times New Roman" w:hAnsi="Times New Roman" w:cs="Times New Roman"/>
          <w:sz w:val="28"/>
          <w:szCs w:val="28"/>
        </w:rPr>
        <w:t>)</w:t>
      </w:r>
      <w:r w:rsidR="00820D0C" w:rsidRPr="00457BF6">
        <w:rPr>
          <w:rFonts w:ascii="Times New Roman" w:hAnsi="Times New Roman" w:cs="Times New Roman"/>
          <w:sz w:val="28"/>
          <w:szCs w:val="28"/>
        </w:rPr>
        <w:t>.</w:t>
      </w:r>
      <w:r w:rsidR="00820D0C">
        <w:rPr>
          <w:rFonts w:ascii="Times New Roman" w:hAnsi="Times New Roman" w:cs="Times New Roman"/>
          <w:sz w:val="28"/>
          <w:szCs w:val="28"/>
        </w:rPr>
        <w:t xml:space="preserve"> </w:t>
      </w:r>
      <w:r w:rsidR="007916BB">
        <w:rPr>
          <w:rFonts w:ascii="Times New Roman" w:hAnsi="Times New Roman" w:cs="Times New Roman"/>
          <w:sz w:val="28"/>
          <w:szCs w:val="28"/>
        </w:rPr>
        <w:t>Сам Шишкин в одном из своих интервью сравнивает свой роман с ковчегом</w:t>
      </w:r>
      <w:r w:rsidR="007916BB">
        <w:rPr>
          <w:rStyle w:val="a5"/>
          <w:rFonts w:ascii="Times New Roman" w:hAnsi="Times New Roman" w:cs="Times New Roman"/>
          <w:sz w:val="28"/>
          <w:szCs w:val="28"/>
        </w:rPr>
        <w:footnoteReference w:id="67"/>
      </w:r>
      <w:r w:rsidR="007916BB">
        <w:rPr>
          <w:rFonts w:ascii="Times New Roman" w:hAnsi="Times New Roman" w:cs="Times New Roman"/>
          <w:sz w:val="28"/>
          <w:szCs w:val="28"/>
        </w:rPr>
        <w:t xml:space="preserve">, и </w:t>
      </w:r>
      <w:r w:rsidR="003725F2">
        <w:rPr>
          <w:rFonts w:ascii="Times New Roman" w:hAnsi="Times New Roman" w:cs="Times New Roman"/>
          <w:sz w:val="28"/>
          <w:szCs w:val="28"/>
        </w:rPr>
        <w:t>В</w:t>
      </w:r>
      <w:r w:rsidR="007916BB">
        <w:rPr>
          <w:rFonts w:ascii="Times New Roman" w:hAnsi="Times New Roman" w:cs="Times New Roman"/>
          <w:sz w:val="28"/>
          <w:szCs w:val="28"/>
        </w:rPr>
        <w:t>олодя в одном из писем использует тот же образ</w:t>
      </w:r>
      <w:r w:rsidR="003A2311">
        <w:rPr>
          <w:rFonts w:ascii="Times New Roman" w:hAnsi="Times New Roman" w:cs="Times New Roman"/>
          <w:sz w:val="28"/>
          <w:szCs w:val="28"/>
        </w:rPr>
        <w:t>, говоря о</w:t>
      </w:r>
      <w:r w:rsidR="003725F2">
        <w:rPr>
          <w:rFonts w:ascii="Times New Roman" w:hAnsi="Times New Roman" w:cs="Times New Roman"/>
          <w:sz w:val="28"/>
          <w:szCs w:val="28"/>
        </w:rPr>
        <w:t>б</w:t>
      </w:r>
      <w:r w:rsidR="003A2311">
        <w:rPr>
          <w:rFonts w:ascii="Times New Roman" w:hAnsi="Times New Roman" w:cs="Times New Roman"/>
          <w:sz w:val="28"/>
          <w:szCs w:val="28"/>
        </w:rPr>
        <w:t xml:space="preserve"> </w:t>
      </w:r>
      <w:r w:rsidR="003725F2">
        <w:rPr>
          <w:rFonts w:ascii="Times New Roman" w:hAnsi="Times New Roman" w:cs="Times New Roman"/>
          <w:sz w:val="28"/>
          <w:szCs w:val="28"/>
        </w:rPr>
        <w:t>еще тогда не потухшей вере в спасении</w:t>
      </w:r>
      <w:r w:rsidR="003A2311">
        <w:rPr>
          <w:rFonts w:ascii="Times New Roman" w:hAnsi="Times New Roman" w:cs="Times New Roman"/>
          <w:sz w:val="28"/>
          <w:szCs w:val="28"/>
        </w:rPr>
        <w:t xml:space="preserve"> через слова: «Ты знаешь, когда-то я почувствовал себя таким Ноем, которому открылось, что рано или поздно придет потоп и жизнь всех на земле прекратится.</w:t>
      </w:r>
      <w:r w:rsidR="003A2311" w:rsidRPr="0060624A">
        <w:rPr>
          <w:rFonts w:ascii="Times New Roman" w:hAnsi="Times New Roman" w:cs="Times New Roman"/>
          <w:sz w:val="28"/>
          <w:szCs w:val="28"/>
        </w:rPr>
        <w:t xml:space="preserve"> &lt;</w:t>
      </w:r>
      <w:r w:rsidR="003A2311">
        <w:rPr>
          <w:rFonts w:ascii="Times New Roman" w:hAnsi="Times New Roman" w:cs="Times New Roman"/>
          <w:sz w:val="28"/>
          <w:szCs w:val="28"/>
        </w:rPr>
        <w:t>…</w:t>
      </w:r>
      <w:r w:rsidR="003A2311" w:rsidRPr="0060624A">
        <w:rPr>
          <w:rFonts w:ascii="Times New Roman" w:hAnsi="Times New Roman" w:cs="Times New Roman"/>
          <w:sz w:val="28"/>
          <w:szCs w:val="28"/>
        </w:rPr>
        <w:t>&gt;</w:t>
      </w:r>
      <w:r w:rsidR="003A2311">
        <w:rPr>
          <w:rFonts w:ascii="Times New Roman" w:hAnsi="Times New Roman" w:cs="Times New Roman"/>
          <w:sz w:val="28"/>
          <w:szCs w:val="28"/>
        </w:rPr>
        <w:t xml:space="preserve"> Только мой ковчег был не из бревен, а из слов» (261).</w:t>
      </w:r>
      <w:r w:rsidR="007916BB">
        <w:rPr>
          <w:rFonts w:ascii="Times New Roman" w:hAnsi="Times New Roman" w:cs="Times New Roman"/>
          <w:sz w:val="28"/>
          <w:szCs w:val="28"/>
        </w:rPr>
        <w:t xml:space="preserve"> </w:t>
      </w:r>
    </w:p>
    <w:p w14:paraId="66A27BD3" w14:textId="13EBD20F" w:rsidR="003A2311" w:rsidRDefault="00820D0C" w:rsidP="003725F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Юноша </w:t>
      </w:r>
      <w:r w:rsidR="00FE729B">
        <w:rPr>
          <w:rFonts w:ascii="Times New Roman" w:hAnsi="Times New Roman" w:cs="Times New Roman"/>
          <w:sz w:val="28"/>
          <w:szCs w:val="28"/>
        </w:rPr>
        <w:t>даже идет в армию, чтобы «избавиться» от слов</w:t>
      </w:r>
      <w:r w:rsidR="006C67BE">
        <w:rPr>
          <w:rFonts w:ascii="Times New Roman" w:hAnsi="Times New Roman" w:cs="Times New Roman"/>
          <w:sz w:val="28"/>
          <w:szCs w:val="28"/>
        </w:rPr>
        <w:t xml:space="preserve">, считая творчество «пустым» увлечением и желая пожить настоящей жизнью (поэтому и сжигает все свои рукописи перед уходом): «Все, </w:t>
      </w:r>
      <w:r w:rsidR="009B59DB">
        <w:rPr>
          <w:rFonts w:ascii="Times New Roman" w:hAnsi="Times New Roman" w:cs="Times New Roman"/>
          <w:sz w:val="28"/>
          <w:szCs w:val="28"/>
        </w:rPr>
        <w:t>что в жизни происходит важного, —</w:t>
      </w:r>
      <w:r w:rsidR="006C67BE">
        <w:rPr>
          <w:rFonts w:ascii="Times New Roman" w:hAnsi="Times New Roman" w:cs="Times New Roman"/>
          <w:sz w:val="28"/>
          <w:szCs w:val="28"/>
        </w:rPr>
        <w:t xml:space="preserve"> выше слов»</w:t>
      </w:r>
      <w:r w:rsidR="00C43CC6">
        <w:rPr>
          <w:rFonts w:ascii="Times New Roman" w:hAnsi="Times New Roman" w:cs="Times New Roman"/>
          <w:sz w:val="28"/>
          <w:szCs w:val="28"/>
        </w:rPr>
        <w:t xml:space="preserve"> (200)</w:t>
      </w:r>
      <w:r w:rsidR="006C67BE">
        <w:rPr>
          <w:rFonts w:ascii="Times New Roman" w:hAnsi="Times New Roman" w:cs="Times New Roman"/>
          <w:sz w:val="28"/>
          <w:szCs w:val="28"/>
        </w:rPr>
        <w:t>, «Я должен был доказать себе, что существую сам по себе, без слов»</w:t>
      </w:r>
      <w:r w:rsidR="00C43CC6">
        <w:rPr>
          <w:rFonts w:ascii="Times New Roman" w:hAnsi="Times New Roman" w:cs="Times New Roman"/>
          <w:sz w:val="28"/>
          <w:szCs w:val="28"/>
        </w:rPr>
        <w:t xml:space="preserve"> (202)</w:t>
      </w:r>
      <w:r w:rsidR="006C67BE">
        <w:rPr>
          <w:rFonts w:ascii="Times New Roman" w:hAnsi="Times New Roman" w:cs="Times New Roman"/>
          <w:sz w:val="28"/>
          <w:szCs w:val="28"/>
        </w:rPr>
        <w:t xml:space="preserve">. Но </w:t>
      </w:r>
      <w:r w:rsidR="00C43CC6">
        <w:rPr>
          <w:rFonts w:ascii="Times New Roman" w:hAnsi="Times New Roman" w:cs="Times New Roman"/>
          <w:sz w:val="28"/>
          <w:szCs w:val="28"/>
        </w:rPr>
        <w:t xml:space="preserve">даже в армии он невольно возвращается к словам, становясь </w:t>
      </w:r>
      <w:r w:rsidR="006C67BE">
        <w:rPr>
          <w:rFonts w:ascii="Times New Roman" w:hAnsi="Times New Roman" w:cs="Times New Roman"/>
          <w:sz w:val="28"/>
          <w:szCs w:val="28"/>
        </w:rPr>
        <w:t xml:space="preserve">штабным </w:t>
      </w:r>
      <w:r w:rsidR="009B59DB">
        <w:rPr>
          <w:rFonts w:ascii="Times New Roman" w:hAnsi="Times New Roman" w:cs="Times New Roman"/>
          <w:sz w:val="28"/>
          <w:szCs w:val="28"/>
        </w:rPr>
        <w:t>писарем —</w:t>
      </w:r>
      <w:r w:rsidRPr="00E9637F">
        <w:rPr>
          <w:rFonts w:ascii="Times New Roman" w:hAnsi="Times New Roman" w:cs="Times New Roman"/>
          <w:sz w:val="28"/>
          <w:szCs w:val="28"/>
        </w:rPr>
        <w:t xml:space="preserve"> а связь со словами для автора (если даже не всегда для героев</w:t>
      </w:r>
      <w:r w:rsidR="00E9637F" w:rsidRPr="00E9637F">
        <w:rPr>
          <w:rFonts w:ascii="Times New Roman" w:hAnsi="Times New Roman" w:cs="Times New Roman"/>
          <w:sz w:val="28"/>
          <w:szCs w:val="28"/>
        </w:rPr>
        <w:t xml:space="preserve">) </w:t>
      </w:r>
      <w:r w:rsidR="00457BF6" w:rsidRPr="00E9637F">
        <w:rPr>
          <w:rFonts w:ascii="Times New Roman" w:hAnsi="Times New Roman" w:cs="Times New Roman"/>
          <w:sz w:val="28"/>
          <w:szCs w:val="28"/>
        </w:rPr>
        <w:t xml:space="preserve">всегда означает обретение бессмертия. </w:t>
      </w:r>
      <w:r w:rsidR="00E9637F">
        <w:rPr>
          <w:rFonts w:ascii="Times New Roman" w:hAnsi="Times New Roman" w:cs="Times New Roman"/>
          <w:sz w:val="28"/>
          <w:szCs w:val="28"/>
        </w:rPr>
        <w:t>Поэтому смерть Вол</w:t>
      </w:r>
      <w:r w:rsidR="00DB3F7A">
        <w:rPr>
          <w:rFonts w:ascii="Times New Roman" w:hAnsi="Times New Roman" w:cs="Times New Roman"/>
          <w:sz w:val="28"/>
          <w:szCs w:val="28"/>
        </w:rPr>
        <w:t xml:space="preserve">оди в конце романа в очередной </w:t>
      </w:r>
      <w:r w:rsidR="00E9637F">
        <w:rPr>
          <w:rFonts w:ascii="Times New Roman" w:hAnsi="Times New Roman" w:cs="Times New Roman"/>
          <w:sz w:val="28"/>
          <w:szCs w:val="28"/>
        </w:rPr>
        <w:t xml:space="preserve">раз кажется условной. </w:t>
      </w:r>
    </w:p>
    <w:p w14:paraId="0275441E" w14:textId="50739666" w:rsidR="006D232D" w:rsidRDefault="00E9637F" w:rsidP="00E9637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 если бессмертие с помощью слов Володя ставит под сомнение, то удивительную, некую космическую силу слов, он все равно чувствует </w:t>
      </w:r>
      <w:r w:rsidR="006D232D">
        <w:rPr>
          <w:rFonts w:ascii="Times New Roman" w:hAnsi="Times New Roman" w:cs="Times New Roman"/>
          <w:sz w:val="28"/>
          <w:szCs w:val="28"/>
        </w:rPr>
        <w:t>на</w:t>
      </w:r>
      <w:r>
        <w:rPr>
          <w:rFonts w:ascii="Times New Roman" w:hAnsi="Times New Roman" w:cs="Times New Roman"/>
          <w:sz w:val="28"/>
          <w:szCs w:val="28"/>
        </w:rPr>
        <w:t xml:space="preserve"> протяжении всего романа. </w:t>
      </w:r>
      <w:r w:rsidR="006D232D" w:rsidRPr="006D232D">
        <w:rPr>
          <w:rFonts w:ascii="Times New Roman" w:hAnsi="Times New Roman" w:cs="Times New Roman"/>
          <w:sz w:val="28"/>
          <w:szCs w:val="28"/>
        </w:rPr>
        <w:t>«Не описываю это, и оно вроде не существует вовсе» (36)</w:t>
      </w:r>
      <w:r w:rsidR="004A53B4">
        <w:rPr>
          <w:rFonts w:ascii="Times New Roman" w:hAnsi="Times New Roman" w:cs="Times New Roman"/>
          <w:sz w:val="28"/>
          <w:szCs w:val="28"/>
        </w:rPr>
        <w:t>, «Ты даже не можешь себе представить, как помогаешь уже только тем, что могу писать тебе! Это спасает» (161).</w:t>
      </w:r>
      <w:r w:rsidR="006D232D">
        <w:rPr>
          <w:rFonts w:ascii="Times New Roman" w:hAnsi="Times New Roman" w:cs="Times New Roman"/>
          <w:sz w:val="28"/>
          <w:szCs w:val="28"/>
        </w:rPr>
        <w:t xml:space="preserve"> </w:t>
      </w:r>
      <w:r w:rsidRPr="00E9637F">
        <w:rPr>
          <w:rFonts w:ascii="Times New Roman" w:hAnsi="Times New Roman" w:cs="Times New Roman"/>
          <w:sz w:val="28"/>
          <w:szCs w:val="28"/>
        </w:rPr>
        <w:t>То есть слова способны материализовать жизнь и помогать</w:t>
      </w:r>
      <w:r w:rsidR="004A53B4" w:rsidRPr="00E9637F">
        <w:rPr>
          <w:rFonts w:ascii="Times New Roman" w:hAnsi="Times New Roman" w:cs="Times New Roman"/>
          <w:sz w:val="28"/>
          <w:szCs w:val="28"/>
        </w:rPr>
        <w:t xml:space="preserve"> спасению.</w:t>
      </w:r>
      <w:r w:rsidR="004A53B4">
        <w:rPr>
          <w:rFonts w:ascii="Times New Roman" w:hAnsi="Times New Roman" w:cs="Times New Roman"/>
          <w:sz w:val="28"/>
          <w:szCs w:val="28"/>
        </w:rPr>
        <w:t xml:space="preserve"> </w:t>
      </w:r>
      <w:r w:rsidR="0001125C">
        <w:rPr>
          <w:rFonts w:ascii="Times New Roman" w:hAnsi="Times New Roman" w:cs="Times New Roman"/>
          <w:sz w:val="28"/>
          <w:szCs w:val="28"/>
        </w:rPr>
        <w:t>А в одних из последних п</w:t>
      </w:r>
      <w:r w:rsidR="009B59DB">
        <w:rPr>
          <w:rFonts w:ascii="Times New Roman" w:hAnsi="Times New Roman" w:cs="Times New Roman"/>
          <w:sz w:val="28"/>
          <w:szCs w:val="28"/>
        </w:rPr>
        <w:t>исем все-таки признается: «Пишу —</w:t>
      </w:r>
      <w:r w:rsidR="0001125C">
        <w:rPr>
          <w:rFonts w:ascii="Times New Roman" w:hAnsi="Times New Roman" w:cs="Times New Roman"/>
          <w:sz w:val="28"/>
          <w:szCs w:val="28"/>
        </w:rPr>
        <w:t xml:space="preserve"> живу» (329). И прибавляет: «Странно, ведь это именно то, от чего я хотел убежать» (329). </w:t>
      </w:r>
      <w:r>
        <w:rPr>
          <w:rFonts w:ascii="Times New Roman" w:hAnsi="Times New Roman" w:cs="Times New Roman"/>
          <w:sz w:val="28"/>
          <w:szCs w:val="28"/>
        </w:rPr>
        <w:t xml:space="preserve">К словам испытывают особое отношение и другие герои «Письмовника». «Начальников начальник и командиров командир» </w:t>
      </w:r>
      <w:r w:rsidR="006D232D">
        <w:rPr>
          <w:rFonts w:ascii="Times New Roman" w:hAnsi="Times New Roman" w:cs="Times New Roman"/>
          <w:sz w:val="28"/>
          <w:szCs w:val="28"/>
        </w:rPr>
        <w:t>Володи, назначая его штаб</w:t>
      </w:r>
      <w:r>
        <w:rPr>
          <w:rFonts w:ascii="Times New Roman" w:hAnsi="Times New Roman" w:cs="Times New Roman"/>
          <w:sz w:val="28"/>
          <w:szCs w:val="28"/>
        </w:rPr>
        <w:t>ным писарем, повелительно говорит</w:t>
      </w:r>
      <w:r w:rsidR="006D232D">
        <w:rPr>
          <w:rFonts w:ascii="Times New Roman" w:hAnsi="Times New Roman" w:cs="Times New Roman"/>
          <w:sz w:val="28"/>
          <w:szCs w:val="28"/>
        </w:rPr>
        <w:t>:</w:t>
      </w:r>
      <w:r w:rsidR="006D232D" w:rsidRPr="006D232D">
        <w:rPr>
          <w:rFonts w:ascii="Times New Roman" w:hAnsi="Times New Roman" w:cs="Times New Roman"/>
          <w:sz w:val="28"/>
          <w:szCs w:val="28"/>
        </w:rPr>
        <w:t xml:space="preserve"> «И запомни: любое слово умнее пера» (56). </w:t>
      </w:r>
      <w:r w:rsidR="00E46592">
        <w:rPr>
          <w:rFonts w:ascii="Times New Roman" w:hAnsi="Times New Roman" w:cs="Times New Roman"/>
          <w:sz w:val="28"/>
          <w:szCs w:val="28"/>
        </w:rPr>
        <w:t xml:space="preserve">И сам </w:t>
      </w:r>
      <w:r>
        <w:rPr>
          <w:rFonts w:ascii="Times New Roman" w:hAnsi="Times New Roman" w:cs="Times New Roman"/>
          <w:sz w:val="28"/>
          <w:szCs w:val="28"/>
        </w:rPr>
        <w:t>потом замечает</w:t>
      </w:r>
      <w:r w:rsidR="00E46592">
        <w:rPr>
          <w:rFonts w:ascii="Times New Roman" w:hAnsi="Times New Roman" w:cs="Times New Roman"/>
          <w:sz w:val="28"/>
          <w:szCs w:val="28"/>
        </w:rPr>
        <w:t>, что в книге бытия все написано только один раз, «н</w:t>
      </w:r>
      <w:r w:rsidR="006D232D" w:rsidRPr="006D232D">
        <w:rPr>
          <w:rFonts w:ascii="Times New Roman" w:hAnsi="Times New Roman" w:cs="Times New Roman"/>
          <w:sz w:val="28"/>
          <w:szCs w:val="28"/>
        </w:rPr>
        <w:t>о оживает опять, когда кто-то снова читает ту страницу, которая была уже ког</w:t>
      </w:r>
      <w:r w:rsidR="00E46592">
        <w:rPr>
          <w:rFonts w:ascii="Times New Roman" w:hAnsi="Times New Roman" w:cs="Times New Roman"/>
          <w:sz w:val="28"/>
          <w:szCs w:val="28"/>
        </w:rPr>
        <w:t xml:space="preserve">да-то прочитана» (70). Саша в одном из писем признается: </w:t>
      </w:r>
      <w:r w:rsidR="006D232D" w:rsidRPr="006D232D">
        <w:rPr>
          <w:rFonts w:ascii="Times New Roman" w:hAnsi="Times New Roman" w:cs="Times New Roman"/>
          <w:sz w:val="28"/>
          <w:szCs w:val="28"/>
        </w:rPr>
        <w:t>«Все, что со мной происходит</w:t>
      </w:r>
      <w:r w:rsidR="00AF1176">
        <w:rPr>
          <w:rFonts w:ascii="Times New Roman" w:hAnsi="Times New Roman" w:cs="Times New Roman"/>
          <w:sz w:val="28"/>
          <w:szCs w:val="28"/>
        </w:rPr>
        <w:t>,</w:t>
      </w:r>
      <w:r w:rsidR="006D232D" w:rsidRPr="006D232D">
        <w:rPr>
          <w:rFonts w:ascii="Times New Roman" w:hAnsi="Times New Roman" w:cs="Times New Roman"/>
          <w:sz w:val="28"/>
          <w:szCs w:val="28"/>
        </w:rPr>
        <w:t xml:space="preserve"> реально только потому, что думаю, как тебе про это написать» (85).</w:t>
      </w:r>
      <w:r w:rsidR="00A155B0">
        <w:rPr>
          <w:rFonts w:ascii="Times New Roman" w:hAnsi="Times New Roman" w:cs="Times New Roman"/>
          <w:sz w:val="28"/>
          <w:szCs w:val="28"/>
        </w:rPr>
        <w:t xml:space="preserve"> Вот и очередная</w:t>
      </w:r>
      <w:r w:rsidR="009B59DB">
        <w:rPr>
          <w:rFonts w:ascii="Times New Roman" w:hAnsi="Times New Roman" w:cs="Times New Roman"/>
          <w:sz w:val="28"/>
          <w:szCs w:val="28"/>
        </w:rPr>
        <w:t xml:space="preserve"> «точка пересечения» всех писем —</w:t>
      </w:r>
      <w:r w:rsidR="00E46592">
        <w:rPr>
          <w:rFonts w:ascii="Times New Roman" w:hAnsi="Times New Roman" w:cs="Times New Roman"/>
          <w:sz w:val="28"/>
          <w:szCs w:val="28"/>
        </w:rPr>
        <w:t xml:space="preserve"> герои неустанно ведут диалог между собой о силе слов.  </w:t>
      </w:r>
    </w:p>
    <w:p w14:paraId="3C0C970A" w14:textId="4C4B70BF" w:rsidR="00E12987" w:rsidRDefault="00E46592" w:rsidP="00F22EB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вернуться к первому Сашиному письму, то важно заметить, </w:t>
      </w:r>
      <w:r w:rsidRPr="00E46592">
        <w:rPr>
          <w:rFonts w:ascii="Times New Roman" w:hAnsi="Times New Roman" w:cs="Times New Roman"/>
          <w:sz w:val="28"/>
          <w:szCs w:val="28"/>
        </w:rPr>
        <w:t xml:space="preserve">что </w:t>
      </w:r>
      <w:r w:rsidR="00951AB1" w:rsidRPr="00E46592">
        <w:rPr>
          <w:rFonts w:ascii="Times New Roman" w:hAnsi="Times New Roman" w:cs="Times New Roman"/>
          <w:sz w:val="28"/>
          <w:szCs w:val="28"/>
        </w:rPr>
        <w:t xml:space="preserve">здесь </w:t>
      </w:r>
      <w:r w:rsidR="003725F2">
        <w:rPr>
          <w:rFonts w:ascii="Times New Roman" w:hAnsi="Times New Roman" w:cs="Times New Roman"/>
          <w:sz w:val="28"/>
          <w:szCs w:val="28"/>
        </w:rPr>
        <w:t xml:space="preserve">также </w:t>
      </w:r>
      <w:r w:rsidR="00951AB1" w:rsidRPr="00E46592">
        <w:rPr>
          <w:rFonts w:ascii="Times New Roman" w:hAnsi="Times New Roman" w:cs="Times New Roman"/>
          <w:sz w:val="28"/>
          <w:szCs w:val="28"/>
        </w:rPr>
        <w:t>впервые появляется образ трамвая, который неоднократно б</w:t>
      </w:r>
      <w:r>
        <w:rPr>
          <w:rFonts w:ascii="Times New Roman" w:hAnsi="Times New Roman" w:cs="Times New Roman"/>
          <w:sz w:val="28"/>
          <w:szCs w:val="28"/>
        </w:rPr>
        <w:t xml:space="preserve">удет </w:t>
      </w:r>
      <w:r w:rsidR="00AF1176">
        <w:rPr>
          <w:rFonts w:ascii="Times New Roman" w:hAnsi="Times New Roman" w:cs="Times New Roman"/>
          <w:sz w:val="28"/>
          <w:szCs w:val="28"/>
        </w:rPr>
        <w:t>повторяться в</w:t>
      </w:r>
      <w:r w:rsidR="00CB1280">
        <w:rPr>
          <w:rFonts w:ascii="Times New Roman" w:hAnsi="Times New Roman" w:cs="Times New Roman"/>
          <w:sz w:val="28"/>
          <w:szCs w:val="28"/>
        </w:rPr>
        <w:t>о всем</w:t>
      </w:r>
      <w:r>
        <w:rPr>
          <w:rFonts w:ascii="Times New Roman" w:hAnsi="Times New Roman" w:cs="Times New Roman"/>
          <w:sz w:val="28"/>
          <w:szCs w:val="28"/>
        </w:rPr>
        <w:t xml:space="preserve"> роман</w:t>
      </w:r>
      <w:r w:rsidR="00AF1176">
        <w:rPr>
          <w:rFonts w:ascii="Times New Roman" w:hAnsi="Times New Roman" w:cs="Times New Roman"/>
          <w:sz w:val="28"/>
          <w:szCs w:val="28"/>
        </w:rPr>
        <w:t>е</w:t>
      </w:r>
      <w:r w:rsidR="007D7A7E">
        <w:rPr>
          <w:rFonts w:ascii="Times New Roman" w:hAnsi="Times New Roman" w:cs="Times New Roman"/>
          <w:sz w:val="28"/>
          <w:szCs w:val="28"/>
        </w:rPr>
        <w:t xml:space="preserve"> («В трамвае на нас оборачиваются» (19))</w:t>
      </w:r>
      <w:r>
        <w:rPr>
          <w:rFonts w:ascii="Times New Roman" w:hAnsi="Times New Roman" w:cs="Times New Roman"/>
          <w:sz w:val="28"/>
          <w:szCs w:val="28"/>
        </w:rPr>
        <w:t>. Т</w:t>
      </w:r>
      <w:r w:rsidR="00951AB1" w:rsidRPr="00E46592">
        <w:rPr>
          <w:rFonts w:ascii="Times New Roman" w:hAnsi="Times New Roman" w:cs="Times New Roman"/>
          <w:sz w:val="28"/>
          <w:szCs w:val="28"/>
        </w:rPr>
        <w:t>ак, он появится и в самом последнем письме, создав</w:t>
      </w:r>
      <w:r>
        <w:rPr>
          <w:rFonts w:ascii="Times New Roman" w:hAnsi="Times New Roman" w:cs="Times New Roman"/>
          <w:sz w:val="28"/>
          <w:szCs w:val="28"/>
        </w:rPr>
        <w:t xml:space="preserve"> тем самым </w:t>
      </w:r>
      <w:r w:rsidR="00DF792B">
        <w:rPr>
          <w:rFonts w:ascii="Times New Roman" w:hAnsi="Times New Roman" w:cs="Times New Roman"/>
          <w:sz w:val="28"/>
          <w:szCs w:val="28"/>
        </w:rPr>
        <w:t xml:space="preserve">снова </w:t>
      </w:r>
      <w:r>
        <w:rPr>
          <w:rFonts w:ascii="Times New Roman" w:hAnsi="Times New Roman" w:cs="Times New Roman"/>
          <w:sz w:val="28"/>
          <w:szCs w:val="28"/>
        </w:rPr>
        <w:t>кольцевую композицию: «А это прогремел стрелках далекий трамвай»</w:t>
      </w:r>
      <w:r w:rsidR="00A234F2">
        <w:rPr>
          <w:rFonts w:ascii="Times New Roman" w:hAnsi="Times New Roman" w:cs="Times New Roman"/>
          <w:sz w:val="28"/>
          <w:szCs w:val="28"/>
        </w:rPr>
        <w:t xml:space="preserve"> (379). Если вернуться к образу трамвая, то в</w:t>
      </w:r>
      <w:r w:rsidR="00951AB1" w:rsidRPr="00E46592">
        <w:rPr>
          <w:rFonts w:ascii="Times New Roman" w:hAnsi="Times New Roman" w:cs="Times New Roman"/>
          <w:sz w:val="28"/>
          <w:szCs w:val="28"/>
        </w:rPr>
        <w:t xml:space="preserve"> предпоследнем письме Саша с дочкой садятся </w:t>
      </w:r>
      <w:r>
        <w:rPr>
          <w:rFonts w:ascii="Times New Roman" w:hAnsi="Times New Roman" w:cs="Times New Roman"/>
          <w:sz w:val="28"/>
          <w:szCs w:val="28"/>
        </w:rPr>
        <w:t xml:space="preserve">тоже </w:t>
      </w:r>
      <w:r w:rsidR="00951AB1" w:rsidRPr="00E46592">
        <w:rPr>
          <w:rFonts w:ascii="Times New Roman" w:hAnsi="Times New Roman" w:cs="Times New Roman"/>
          <w:sz w:val="28"/>
          <w:szCs w:val="28"/>
        </w:rPr>
        <w:t xml:space="preserve">именно в трамвай: «Еле успели на трамвай» (374). Хотя по воспоминаниям Саши, в детстве она с </w:t>
      </w:r>
      <w:r w:rsidR="00243873" w:rsidRPr="00E46592">
        <w:rPr>
          <w:rFonts w:ascii="Times New Roman" w:hAnsi="Times New Roman" w:cs="Times New Roman"/>
          <w:sz w:val="28"/>
          <w:szCs w:val="28"/>
        </w:rPr>
        <w:t>мамой ездила на электричке: «Однажды мы е</w:t>
      </w:r>
      <w:r w:rsidR="00243873">
        <w:rPr>
          <w:rFonts w:ascii="Times New Roman" w:hAnsi="Times New Roman" w:cs="Times New Roman"/>
          <w:sz w:val="28"/>
          <w:szCs w:val="28"/>
        </w:rPr>
        <w:t xml:space="preserve">хали на дачу на электричке» (25). </w:t>
      </w:r>
    </w:p>
    <w:p w14:paraId="4A0B3585" w14:textId="01FD8804" w:rsidR="004B38A1" w:rsidRPr="008F43CB" w:rsidRDefault="00243873">
      <w:pPr>
        <w:spacing w:line="360" w:lineRule="auto"/>
        <w:ind w:firstLine="708"/>
        <w:jc w:val="both"/>
        <w:rPr>
          <w:rFonts w:ascii="Times New Roman" w:hAnsi="Times New Roman" w:cs="Times New Roman"/>
          <w:sz w:val="28"/>
          <w:szCs w:val="28"/>
        </w:rPr>
      </w:pPr>
      <w:r w:rsidRPr="008F43CB">
        <w:rPr>
          <w:rFonts w:ascii="Times New Roman" w:hAnsi="Times New Roman" w:cs="Times New Roman"/>
          <w:sz w:val="28"/>
          <w:szCs w:val="28"/>
        </w:rPr>
        <w:t xml:space="preserve">Остановимся на образе трамвая чуть подробнее. Образ трамвая в литературе и культуре всегда был популярен, но значение его со временем менялось: так, если в начале </w:t>
      </w:r>
      <w:r w:rsidRPr="008F43CB">
        <w:rPr>
          <w:rFonts w:ascii="Times New Roman" w:hAnsi="Times New Roman" w:cs="Times New Roman"/>
          <w:sz w:val="28"/>
          <w:szCs w:val="28"/>
          <w:lang w:val="en-US"/>
        </w:rPr>
        <w:t>XX</w:t>
      </w:r>
      <w:r w:rsidRPr="008F43CB">
        <w:rPr>
          <w:rFonts w:ascii="Times New Roman" w:hAnsi="Times New Roman" w:cs="Times New Roman"/>
          <w:sz w:val="28"/>
          <w:szCs w:val="28"/>
        </w:rPr>
        <w:t>-го столетия трамвай олицетворял но</w:t>
      </w:r>
      <w:r w:rsidR="006321A6" w:rsidRPr="008F43CB">
        <w:rPr>
          <w:rFonts w:ascii="Times New Roman" w:hAnsi="Times New Roman" w:cs="Times New Roman"/>
          <w:sz w:val="28"/>
          <w:szCs w:val="28"/>
        </w:rPr>
        <w:t xml:space="preserve">визну, будущее, прогресс, </w:t>
      </w:r>
      <w:r w:rsidR="00FE6C3C" w:rsidRPr="008F43CB">
        <w:rPr>
          <w:rFonts w:ascii="Times New Roman" w:hAnsi="Times New Roman" w:cs="Times New Roman"/>
          <w:sz w:val="28"/>
          <w:szCs w:val="28"/>
        </w:rPr>
        <w:t xml:space="preserve">большой город, </w:t>
      </w:r>
      <w:r w:rsidR="006321A6" w:rsidRPr="008F43CB">
        <w:rPr>
          <w:rFonts w:ascii="Times New Roman" w:hAnsi="Times New Roman" w:cs="Times New Roman"/>
          <w:sz w:val="28"/>
          <w:szCs w:val="28"/>
        </w:rPr>
        <w:t>т</w:t>
      </w:r>
      <w:r w:rsidR="009B59DB">
        <w:rPr>
          <w:rFonts w:ascii="Times New Roman" w:hAnsi="Times New Roman" w:cs="Times New Roman"/>
          <w:sz w:val="28"/>
          <w:szCs w:val="28"/>
        </w:rPr>
        <w:t>о уже в конце —</w:t>
      </w:r>
      <w:r w:rsidRPr="008F43CB">
        <w:rPr>
          <w:rFonts w:ascii="Times New Roman" w:hAnsi="Times New Roman" w:cs="Times New Roman"/>
          <w:sz w:val="28"/>
          <w:szCs w:val="28"/>
        </w:rPr>
        <w:t xml:space="preserve"> стал </w:t>
      </w:r>
      <w:r w:rsidR="007812ED" w:rsidRPr="008F43CB">
        <w:rPr>
          <w:rFonts w:ascii="Times New Roman" w:hAnsi="Times New Roman" w:cs="Times New Roman"/>
          <w:sz w:val="28"/>
          <w:szCs w:val="28"/>
        </w:rPr>
        <w:t xml:space="preserve">метафорой чего-то устаревшего, но родного и дорогого. </w:t>
      </w:r>
      <w:r w:rsidR="00573CA2" w:rsidRPr="008F43CB">
        <w:rPr>
          <w:rFonts w:ascii="Times New Roman" w:hAnsi="Times New Roman" w:cs="Times New Roman"/>
          <w:sz w:val="28"/>
          <w:szCs w:val="28"/>
        </w:rPr>
        <w:t>К образу трамвая обращались как оте</w:t>
      </w:r>
      <w:r w:rsidR="009B59DB">
        <w:rPr>
          <w:rFonts w:ascii="Times New Roman" w:hAnsi="Times New Roman" w:cs="Times New Roman"/>
          <w:sz w:val="28"/>
          <w:szCs w:val="28"/>
        </w:rPr>
        <w:t>чественные писатели и поэты (Н. Гумилев, Б. Пастернак, М. </w:t>
      </w:r>
      <w:r w:rsidR="00573CA2" w:rsidRPr="008F43CB">
        <w:rPr>
          <w:rFonts w:ascii="Times New Roman" w:hAnsi="Times New Roman" w:cs="Times New Roman"/>
          <w:sz w:val="28"/>
          <w:szCs w:val="28"/>
        </w:rPr>
        <w:t>Булгаков), так и зарубежные авторы (</w:t>
      </w:r>
      <w:r w:rsidR="009B59DB">
        <w:rPr>
          <w:rFonts w:ascii="Times New Roman" w:hAnsi="Times New Roman" w:cs="Times New Roman"/>
          <w:sz w:val="28"/>
          <w:szCs w:val="28"/>
        </w:rPr>
        <w:t xml:space="preserve">Ханна </w:t>
      </w:r>
      <w:proofErr w:type="spellStart"/>
      <w:r w:rsidR="009B59DB">
        <w:rPr>
          <w:rFonts w:ascii="Times New Roman" w:hAnsi="Times New Roman" w:cs="Times New Roman"/>
          <w:sz w:val="28"/>
          <w:szCs w:val="28"/>
        </w:rPr>
        <w:t>Шмиц</w:t>
      </w:r>
      <w:proofErr w:type="spellEnd"/>
      <w:r w:rsidR="009B59DB">
        <w:rPr>
          <w:rFonts w:ascii="Times New Roman" w:hAnsi="Times New Roman" w:cs="Times New Roman"/>
          <w:sz w:val="28"/>
          <w:szCs w:val="28"/>
        </w:rPr>
        <w:t xml:space="preserve"> в знаковом романе Б. </w:t>
      </w:r>
      <w:proofErr w:type="spellStart"/>
      <w:r w:rsidR="00573CA2" w:rsidRPr="008F43CB">
        <w:rPr>
          <w:rFonts w:ascii="Times New Roman" w:hAnsi="Times New Roman" w:cs="Times New Roman"/>
          <w:sz w:val="28"/>
          <w:szCs w:val="28"/>
        </w:rPr>
        <w:t>Шлинка</w:t>
      </w:r>
      <w:proofErr w:type="spellEnd"/>
      <w:r w:rsidR="00445D0B">
        <w:rPr>
          <w:rFonts w:ascii="Times New Roman" w:hAnsi="Times New Roman" w:cs="Times New Roman"/>
          <w:sz w:val="28"/>
          <w:szCs w:val="28"/>
        </w:rPr>
        <w:t xml:space="preserve"> «Чтец»)</w:t>
      </w:r>
      <w:r w:rsidR="00187455">
        <w:rPr>
          <w:rFonts w:ascii="Times New Roman" w:hAnsi="Times New Roman" w:cs="Times New Roman"/>
          <w:sz w:val="28"/>
          <w:szCs w:val="28"/>
        </w:rPr>
        <w:t xml:space="preserve"> </w:t>
      </w:r>
      <w:r w:rsidR="00573CA2" w:rsidRPr="008F43CB">
        <w:rPr>
          <w:rFonts w:ascii="Times New Roman" w:hAnsi="Times New Roman" w:cs="Times New Roman"/>
          <w:sz w:val="28"/>
          <w:szCs w:val="28"/>
        </w:rPr>
        <w:t xml:space="preserve">работает </w:t>
      </w:r>
      <w:r w:rsidR="00435F3B" w:rsidRPr="008F43CB">
        <w:rPr>
          <w:rFonts w:ascii="Times New Roman" w:hAnsi="Times New Roman" w:cs="Times New Roman"/>
          <w:sz w:val="28"/>
          <w:szCs w:val="28"/>
        </w:rPr>
        <w:t xml:space="preserve">именно </w:t>
      </w:r>
      <w:r w:rsidR="00573CA2" w:rsidRPr="008F43CB">
        <w:rPr>
          <w:rFonts w:ascii="Times New Roman" w:hAnsi="Times New Roman" w:cs="Times New Roman"/>
          <w:sz w:val="28"/>
          <w:szCs w:val="28"/>
        </w:rPr>
        <w:t>кондуктор</w:t>
      </w:r>
      <w:r w:rsidR="00435F3B" w:rsidRPr="008F43CB">
        <w:rPr>
          <w:rFonts w:ascii="Times New Roman" w:hAnsi="Times New Roman" w:cs="Times New Roman"/>
          <w:sz w:val="28"/>
          <w:szCs w:val="28"/>
        </w:rPr>
        <w:t xml:space="preserve">ом </w:t>
      </w:r>
      <w:r w:rsidR="00573CA2" w:rsidRPr="008F43CB">
        <w:rPr>
          <w:rFonts w:ascii="Times New Roman" w:hAnsi="Times New Roman" w:cs="Times New Roman"/>
          <w:sz w:val="28"/>
          <w:szCs w:val="28"/>
        </w:rPr>
        <w:t>трамвая</w:t>
      </w:r>
      <w:r w:rsidR="00435F3B" w:rsidRPr="008F43CB">
        <w:rPr>
          <w:rFonts w:ascii="Times New Roman" w:hAnsi="Times New Roman" w:cs="Times New Roman"/>
          <w:sz w:val="28"/>
          <w:szCs w:val="28"/>
        </w:rPr>
        <w:t xml:space="preserve">; и возможно, здесь трамвай, </w:t>
      </w:r>
      <w:r w:rsidR="00693B25" w:rsidRPr="008F43CB">
        <w:rPr>
          <w:rFonts w:ascii="Times New Roman" w:hAnsi="Times New Roman" w:cs="Times New Roman"/>
          <w:sz w:val="28"/>
          <w:szCs w:val="28"/>
        </w:rPr>
        <w:t>часто полупустой, выступ</w:t>
      </w:r>
      <w:r w:rsidR="009B59DB">
        <w:rPr>
          <w:rFonts w:ascii="Times New Roman" w:hAnsi="Times New Roman" w:cs="Times New Roman"/>
          <w:sz w:val="28"/>
          <w:szCs w:val="28"/>
        </w:rPr>
        <w:t>ает метафорой жизни самой Ханны —</w:t>
      </w:r>
      <w:r w:rsidR="00693B25" w:rsidRPr="008F43CB">
        <w:rPr>
          <w:rFonts w:ascii="Times New Roman" w:hAnsi="Times New Roman" w:cs="Times New Roman"/>
          <w:sz w:val="28"/>
          <w:szCs w:val="28"/>
        </w:rPr>
        <w:t xml:space="preserve"> ставшей пустой после неоднозначного прошлого, в которой остает</w:t>
      </w:r>
      <w:r w:rsidR="002F1F74">
        <w:rPr>
          <w:rFonts w:ascii="Times New Roman" w:hAnsi="Times New Roman" w:cs="Times New Roman"/>
          <w:sz w:val="28"/>
          <w:szCs w:val="28"/>
        </w:rPr>
        <w:t xml:space="preserve">ся только постоянно переходить </w:t>
      </w:r>
      <w:r w:rsidR="00693B25" w:rsidRPr="008F43CB">
        <w:rPr>
          <w:rFonts w:ascii="Times New Roman" w:hAnsi="Times New Roman" w:cs="Times New Roman"/>
          <w:sz w:val="28"/>
          <w:szCs w:val="28"/>
        </w:rPr>
        <w:t>из одного «вагона» в другой, убегая от самой себя</w:t>
      </w:r>
      <w:r w:rsidR="00573CA2" w:rsidRPr="008F43CB">
        <w:rPr>
          <w:rFonts w:ascii="Times New Roman" w:hAnsi="Times New Roman" w:cs="Times New Roman"/>
          <w:sz w:val="28"/>
          <w:szCs w:val="28"/>
        </w:rPr>
        <w:t>).</w:t>
      </w:r>
    </w:p>
    <w:p w14:paraId="2B1115D2" w14:textId="6C987E18" w:rsidR="00942D3D" w:rsidRPr="008F43CB" w:rsidRDefault="009B59DB" w:rsidP="007F63D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 </w:t>
      </w:r>
      <w:r w:rsidR="00A61081" w:rsidRPr="008F43CB">
        <w:rPr>
          <w:rFonts w:ascii="Times New Roman" w:hAnsi="Times New Roman" w:cs="Times New Roman"/>
          <w:sz w:val="28"/>
          <w:szCs w:val="28"/>
        </w:rPr>
        <w:t>Арсенова</w:t>
      </w:r>
      <w:r w:rsidR="00573CA2" w:rsidRPr="008F43CB">
        <w:rPr>
          <w:rFonts w:ascii="Times New Roman" w:hAnsi="Times New Roman" w:cs="Times New Roman"/>
          <w:sz w:val="28"/>
          <w:szCs w:val="28"/>
        </w:rPr>
        <w:t>, анализируя поэзию</w:t>
      </w:r>
      <w:r w:rsidR="00FE6C3C" w:rsidRPr="008F43CB">
        <w:rPr>
          <w:rFonts w:ascii="Times New Roman" w:hAnsi="Times New Roman" w:cs="Times New Roman"/>
          <w:sz w:val="28"/>
          <w:szCs w:val="28"/>
        </w:rPr>
        <w:t xml:space="preserve"> Б</w:t>
      </w:r>
      <w:r w:rsidR="007F63DA" w:rsidRPr="008F43CB">
        <w:rPr>
          <w:rFonts w:ascii="Times New Roman" w:hAnsi="Times New Roman" w:cs="Times New Roman"/>
          <w:sz w:val="28"/>
          <w:szCs w:val="28"/>
        </w:rPr>
        <w:t>ориса</w:t>
      </w:r>
      <w:r w:rsidR="00FE6C3C" w:rsidRPr="008F43CB">
        <w:rPr>
          <w:rFonts w:ascii="Times New Roman" w:hAnsi="Times New Roman" w:cs="Times New Roman"/>
          <w:sz w:val="28"/>
          <w:szCs w:val="28"/>
        </w:rPr>
        <w:t xml:space="preserve"> Рыжего, </w:t>
      </w:r>
      <w:r w:rsidR="00573CA2" w:rsidRPr="008F43CB">
        <w:rPr>
          <w:rFonts w:ascii="Times New Roman" w:hAnsi="Times New Roman" w:cs="Times New Roman"/>
          <w:sz w:val="28"/>
          <w:szCs w:val="28"/>
        </w:rPr>
        <w:t>указывает, что тр</w:t>
      </w:r>
      <w:r w:rsidR="00DD4F80" w:rsidRPr="008F43CB">
        <w:rPr>
          <w:rFonts w:ascii="Times New Roman" w:hAnsi="Times New Roman" w:cs="Times New Roman"/>
          <w:sz w:val="28"/>
          <w:szCs w:val="28"/>
        </w:rPr>
        <w:t>амвай в стихотворениях поэта</w:t>
      </w:r>
      <w:r w:rsidR="00573CA2" w:rsidRPr="008F43CB">
        <w:rPr>
          <w:rFonts w:ascii="Times New Roman" w:hAnsi="Times New Roman" w:cs="Times New Roman"/>
          <w:sz w:val="28"/>
          <w:szCs w:val="28"/>
        </w:rPr>
        <w:t xml:space="preserve"> часто «выступает медиатором между “своим” и “чужим”</w:t>
      </w:r>
      <w:r w:rsidR="00FE6C3C" w:rsidRPr="008F43CB">
        <w:rPr>
          <w:rFonts w:ascii="Times New Roman" w:hAnsi="Times New Roman" w:cs="Times New Roman"/>
          <w:sz w:val="28"/>
          <w:szCs w:val="28"/>
        </w:rPr>
        <w:t xml:space="preserve"> простран</w:t>
      </w:r>
      <w:r>
        <w:rPr>
          <w:rFonts w:ascii="Times New Roman" w:hAnsi="Times New Roman" w:cs="Times New Roman"/>
          <w:sz w:val="28"/>
          <w:szCs w:val="28"/>
        </w:rPr>
        <w:t>ствами, а в иных стихотворениях —</w:t>
      </w:r>
      <w:r w:rsidR="00FE6C3C" w:rsidRPr="008F43CB">
        <w:rPr>
          <w:rFonts w:ascii="Times New Roman" w:hAnsi="Times New Roman" w:cs="Times New Roman"/>
          <w:sz w:val="28"/>
          <w:szCs w:val="28"/>
        </w:rPr>
        <w:t xml:space="preserve"> и между разными временами</w:t>
      </w:r>
      <w:r w:rsidR="00573CA2" w:rsidRPr="008F43CB">
        <w:rPr>
          <w:rFonts w:ascii="Times New Roman" w:hAnsi="Times New Roman" w:cs="Times New Roman"/>
          <w:sz w:val="28"/>
          <w:szCs w:val="28"/>
        </w:rPr>
        <w:t>»</w:t>
      </w:r>
      <w:r w:rsidR="00DD4F80" w:rsidRPr="008F43CB">
        <w:rPr>
          <w:rFonts w:ascii="Times New Roman" w:hAnsi="Times New Roman" w:cs="Times New Roman"/>
          <w:sz w:val="28"/>
          <w:szCs w:val="28"/>
        </w:rPr>
        <w:t xml:space="preserve"> (трамвайные пути моделируют городское пространство, где каждая остановка либо символичный пространственно-временной отрезок, порог родного дома)</w:t>
      </w:r>
      <w:r w:rsidR="00573CA2" w:rsidRPr="008F43CB">
        <w:rPr>
          <w:rStyle w:val="a5"/>
          <w:rFonts w:ascii="Times New Roman" w:hAnsi="Times New Roman" w:cs="Times New Roman"/>
          <w:sz w:val="28"/>
          <w:szCs w:val="28"/>
        </w:rPr>
        <w:footnoteReference w:id="68"/>
      </w:r>
      <w:r w:rsidR="00A155B0" w:rsidRPr="008F43CB">
        <w:rPr>
          <w:rFonts w:ascii="Times New Roman" w:hAnsi="Times New Roman" w:cs="Times New Roman"/>
          <w:sz w:val="28"/>
          <w:szCs w:val="28"/>
        </w:rPr>
        <w:t xml:space="preserve"> (а </w:t>
      </w:r>
      <w:r w:rsidR="004A53B4" w:rsidRPr="008F43CB">
        <w:rPr>
          <w:rFonts w:ascii="Times New Roman" w:hAnsi="Times New Roman" w:cs="Times New Roman"/>
          <w:sz w:val="28"/>
          <w:szCs w:val="28"/>
        </w:rPr>
        <w:t>Саша в романе однажды скажет: «Смотрю, трамвайные рельсы идут к невидимому гвоздику, на котором держится мир» (160</w:t>
      </w:r>
      <w:r w:rsidR="00A155B0" w:rsidRPr="008F43CB">
        <w:rPr>
          <w:rFonts w:ascii="Times New Roman" w:hAnsi="Times New Roman" w:cs="Times New Roman"/>
          <w:sz w:val="28"/>
          <w:szCs w:val="28"/>
        </w:rPr>
        <w:t>)</w:t>
      </w:r>
      <w:r w:rsidR="004A53B4" w:rsidRPr="008F43CB">
        <w:rPr>
          <w:rFonts w:ascii="Times New Roman" w:hAnsi="Times New Roman" w:cs="Times New Roman"/>
          <w:sz w:val="28"/>
          <w:szCs w:val="28"/>
        </w:rPr>
        <w:t xml:space="preserve">). </w:t>
      </w:r>
      <w:r w:rsidR="00DD4F80" w:rsidRPr="008F43CB">
        <w:rPr>
          <w:rFonts w:ascii="Times New Roman" w:hAnsi="Times New Roman" w:cs="Times New Roman"/>
          <w:sz w:val="28"/>
          <w:szCs w:val="28"/>
        </w:rPr>
        <w:t xml:space="preserve">Также исследовательница подчеркивает, что в литературной традиции трамвай часто выступает одним из способов </w:t>
      </w:r>
      <w:r w:rsidR="00780EB8" w:rsidRPr="008F43CB">
        <w:rPr>
          <w:rFonts w:ascii="Times New Roman" w:hAnsi="Times New Roman" w:cs="Times New Roman"/>
          <w:sz w:val="28"/>
          <w:szCs w:val="28"/>
        </w:rPr>
        <w:t>преодоления времени</w:t>
      </w:r>
      <w:r w:rsidR="002A2D22" w:rsidRPr="008F43CB">
        <w:rPr>
          <w:rFonts w:ascii="Times New Roman" w:hAnsi="Times New Roman" w:cs="Times New Roman"/>
          <w:sz w:val="28"/>
          <w:szCs w:val="28"/>
        </w:rPr>
        <w:t xml:space="preserve">, одним из ярких примеров </w:t>
      </w:r>
      <w:r w:rsidR="008378D5">
        <w:rPr>
          <w:rFonts w:ascii="Times New Roman" w:hAnsi="Times New Roman" w:cs="Times New Roman"/>
          <w:sz w:val="28"/>
          <w:szCs w:val="28"/>
        </w:rPr>
        <w:t>этого</w:t>
      </w:r>
      <w:r w:rsidR="008378D5" w:rsidRPr="008F43CB">
        <w:rPr>
          <w:rFonts w:ascii="Times New Roman" w:hAnsi="Times New Roman" w:cs="Times New Roman"/>
          <w:sz w:val="28"/>
          <w:szCs w:val="28"/>
        </w:rPr>
        <w:t xml:space="preserve"> </w:t>
      </w:r>
      <w:r w:rsidR="002A2D22" w:rsidRPr="008F43CB">
        <w:rPr>
          <w:rFonts w:ascii="Times New Roman" w:hAnsi="Times New Roman" w:cs="Times New Roman"/>
          <w:sz w:val="28"/>
          <w:szCs w:val="28"/>
        </w:rPr>
        <w:t>является стихотворение Гумилева «Заблудившийся трамвай»</w:t>
      </w:r>
      <w:r w:rsidR="002A2D22" w:rsidRPr="008F43CB">
        <w:rPr>
          <w:rStyle w:val="a5"/>
          <w:rFonts w:ascii="Times New Roman" w:hAnsi="Times New Roman" w:cs="Times New Roman"/>
          <w:sz w:val="28"/>
          <w:szCs w:val="28"/>
        </w:rPr>
        <w:footnoteReference w:id="69"/>
      </w:r>
      <w:r w:rsidR="00780EB8" w:rsidRPr="008F43CB">
        <w:rPr>
          <w:rFonts w:ascii="Times New Roman" w:hAnsi="Times New Roman" w:cs="Times New Roman"/>
          <w:sz w:val="28"/>
          <w:szCs w:val="28"/>
        </w:rPr>
        <w:t xml:space="preserve">. </w:t>
      </w:r>
      <w:r w:rsidR="002A2D22" w:rsidRPr="008F43CB">
        <w:rPr>
          <w:rFonts w:ascii="Times New Roman" w:hAnsi="Times New Roman" w:cs="Times New Roman"/>
          <w:sz w:val="28"/>
          <w:szCs w:val="28"/>
        </w:rPr>
        <w:t xml:space="preserve">Таким образом, </w:t>
      </w:r>
      <w:r w:rsidR="00DD4F80" w:rsidRPr="008F43CB">
        <w:rPr>
          <w:rFonts w:ascii="Times New Roman" w:hAnsi="Times New Roman" w:cs="Times New Roman"/>
          <w:sz w:val="28"/>
          <w:szCs w:val="28"/>
        </w:rPr>
        <w:t>можно сказать, что трамвай</w:t>
      </w:r>
      <w:r w:rsidR="00DD4F80" w:rsidRPr="008F43CB">
        <w:t xml:space="preserve"> </w:t>
      </w:r>
      <w:r w:rsidR="00DD4F80" w:rsidRPr="008F43CB">
        <w:rPr>
          <w:rFonts w:ascii="Times New Roman" w:hAnsi="Times New Roman" w:cs="Times New Roman"/>
          <w:sz w:val="28"/>
          <w:szCs w:val="28"/>
        </w:rPr>
        <w:t>становится пр</w:t>
      </w:r>
      <w:r w:rsidR="002A2D22" w:rsidRPr="008F43CB">
        <w:rPr>
          <w:rFonts w:ascii="Times New Roman" w:hAnsi="Times New Roman" w:cs="Times New Roman"/>
          <w:sz w:val="28"/>
          <w:szCs w:val="28"/>
        </w:rPr>
        <w:t>оводником во времени и простран</w:t>
      </w:r>
      <w:r w:rsidR="00DD4F80" w:rsidRPr="008F43CB">
        <w:rPr>
          <w:rFonts w:ascii="Times New Roman" w:hAnsi="Times New Roman" w:cs="Times New Roman"/>
          <w:sz w:val="28"/>
          <w:szCs w:val="28"/>
        </w:rPr>
        <w:t>с</w:t>
      </w:r>
      <w:r w:rsidR="002A2D22" w:rsidRPr="008F43CB">
        <w:rPr>
          <w:rFonts w:ascii="Times New Roman" w:hAnsi="Times New Roman" w:cs="Times New Roman"/>
          <w:sz w:val="28"/>
          <w:szCs w:val="28"/>
        </w:rPr>
        <w:t>т</w:t>
      </w:r>
      <w:r w:rsidR="00DD4F80" w:rsidRPr="008F43CB">
        <w:rPr>
          <w:rFonts w:ascii="Times New Roman" w:hAnsi="Times New Roman" w:cs="Times New Roman"/>
          <w:sz w:val="28"/>
          <w:szCs w:val="28"/>
        </w:rPr>
        <w:t>ве.</w:t>
      </w:r>
      <w:r w:rsidR="00DD4F80" w:rsidRPr="008F43CB">
        <w:t xml:space="preserve"> </w:t>
      </w:r>
      <w:r w:rsidR="00F950C2" w:rsidRPr="008F43CB">
        <w:rPr>
          <w:rFonts w:ascii="Times New Roman" w:hAnsi="Times New Roman" w:cs="Times New Roman"/>
          <w:sz w:val="28"/>
          <w:szCs w:val="28"/>
        </w:rPr>
        <w:t>И все это очень применимо к нашему роману. В конце произведения Саша с дочкой едут в трамвае навстречу Волод</w:t>
      </w:r>
      <w:r w:rsidR="007F63DA" w:rsidRPr="008F43CB">
        <w:rPr>
          <w:rFonts w:ascii="Times New Roman" w:hAnsi="Times New Roman" w:cs="Times New Roman"/>
          <w:sz w:val="28"/>
          <w:szCs w:val="28"/>
        </w:rPr>
        <w:t>е</w:t>
      </w:r>
      <w:r w:rsidR="00F950C2" w:rsidRPr="008F43CB">
        <w:rPr>
          <w:rFonts w:ascii="Times New Roman" w:hAnsi="Times New Roman" w:cs="Times New Roman"/>
          <w:sz w:val="28"/>
          <w:szCs w:val="28"/>
        </w:rPr>
        <w:t>, который возможно уже погиб или находится в др</w:t>
      </w:r>
      <w:r w:rsidR="002A2D22" w:rsidRPr="008F43CB">
        <w:rPr>
          <w:rFonts w:ascii="Times New Roman" w:hAnsi="Times New Roman" w:cs="Times New Roman"/>
          <w:sz w:val="28"/>
          <w:szCs w:val="28"/>
        </w:rPr>
        <w:t xml:space="preserve">угом пространстве; тем более, </w:t>
      </w:r>
      <w:r w:rsidR="00435F3B" w:rsidRPr="008F43CB">
        <w:rPr>
          <w:rFonts w:ascii="Times New Roman" w:hAnsi="Times New Roman" w:cs="Times New Roman"/>
          <w:sz w:val="28"/>
          <w:szCs w:val="28"/>
        </w:rPr>
        <w:t xml:space="preserve">именно в </w:t>
      </w:r>
      <w:r w:rsidR="00F950C2" w:rsidRPr="008F43CB">
        <w:rPr>
          <w:rFonts w:ascii="Times New Roman" w:hAnsi="Times New Roman" w:cs="Times New Roman"/>
          <w:sz w:val="28"/>
          <w:szCs w:val="28"/>
        </w:rPr>
        <w:t>трамвае Саша встречает своего умершего о</w:t>
      </w:r>
      <w:r w:rsidR="00FC3006">
        <w:rPr>
          <w:rFonts w:ascii="Times New Roman" w:hAnsi="Times New Roman" w:cs="Times New Roman"/>
          <w:sz w:val="28"/>
          <w:szCs w:val="28"/>
        </w:rPr>
        <w:t>тца, —</w:t>
      </w:r>
      <w:r w:rsidR="00435F3B" w:rsidRPr="008F43CB">
        <w:rPr>
          <w:rFonts w:ascii="Times New Roman" w:hAnsi="Times New Roman" w:cs="Times New Roman"/>
          <w:sz w:val="28"/>
          <w:szCs w:val="28"/>
        </w:rPr>
        <w:t xml:space="preserve"> т.е. трамвай здесь способен перемещаться в любое время (когда все еще живы) и пространство (если оно даже з</w:t>
      </w:r>
      <w:r w:rsidR="002A2D22" w:rsidRPr="008F43CB">
        <w:rPr>
          <w:rFonts w:ascii="Times New Roman" w:hAnsi="Times New Roman" w:cs="Times New Roman"/>
          <w:sz w:val="28"/>
          <w:szCs w:val="28"/>
        </w:rPr>
        <w:t xml:space="preserve">а пределами реального). Можно </w:t>
      </w:r>
      <w:r w:rsidR="00E4419C" w:rsidRPr="008F43CB">
        <w:rPr>
          <w:rFonts w:ascii="Times New Roman" w:hAnsi="Times New Roman" w:cs="Times New Roman"/>
          <w:sz w:val="28"/>
          <w:szCs w:val="28"/>
        </w:rPr>
        <w:t xml:space="preserve">даже </w:t>
      </w:r>
      <w:r w:rsidR="002A2D22" w:rsidRPr="008F43CB">
        <w:rPr>
          <w:rFonts w:ascii="Times New Roman" w:hAnsi="Times New Roman" w:cs="Times New Roman"/>
          <w:sz w:val="28"/>
          <w:szCs w:val="28"/>
        </w:rPr>
        <w:t>сказать</w:t>
      </w:r>
      <w:r w:rsidR="00435F3B" w:rsidRPr="008F43CB">
        <w:rPr>
          <w:rFonts w:ascii="Times New Roman" w:hAnsi="Times New Roman" w:cs="Times New Roman"/>
          <w:sz w:val="28"/>
          <w:szCs w:val="28"/>
        </w:rPr>
        <w:t xml:space="preserve">, </w:t>
      </w:r>
      <w:r w:rsidR="002A2D22" w:rsidRPr="008F43CB">
        <w:rPr>
          <w:rFonts w:ascii="Times New Roman" w:hAnsi="Times New Roman" w:cs="Times New Roman"/>
          <w:sz w:val="28"/>
          <w:szCs w:val="28"/>
        </w:rPr>
        <w:t xml:space="preserve">что </w:t>
      </w:r>
      <w:r w:rsidR="00435F3B" w:rsidRPr="008F43CB">
        <w:rPr>
          <w:rFonts w:ascii="Times New Roman" w:hAnsi="Times New Roman" w:cs="Times New Roman"/>
          <w:sz w:val="28"/>
          <w:szCs w:val="28"/>
        </w:rPr>
        <w:t xml:space="preserve">в «Письмовнике» трамвай является своеобразным порталом в другие измерения. </w:t>
      </w:r>
      <w:r w:rsidR="002A2D22" w:rsidRPr="008F43CB">
        <w:rPr>
          <w:rFonts w:ascii="Times New Roman" w:hAnsi="Times New Roman" w:cs="Times New Roman"/>
          <w:sz w:val="28"/>
          <w:szCs w:val="28"/>
        </w:rPr>
        <w:t xml:space="preserve">Тем более, </w:t>
      </w:r>
      <w:r w:rsidR="00E4419C">
        <w:rPr>
          <w:rFonts w:ascii="Times New Roman" w:hAnsi="Times New Roman" w:cs="Times New Roman"/>
          <w:sz w:val="28"/>
          <w:szCs w:val="28"/>
        </w:rPr>
        <w:t xml:space="preserve">что </w:t>
      </w:r>
      <w:r w:rsidR="0064472E" w:rsidRPr="008F43CB">
        <w:rPr>
          <w:rFonts w:ascii="Times New Roman" w:hAnsi="Times New Roman" w:cs="Times New Roman"/>
          <w:sz w:val="28"/>
          <w:szCs w:val="28"/>
        </w:rPr>
        <w:t xml:space="preserve">почти с первых страниц романа появляется отсылка </w:t>
      </w:r>
      <w:r w:rsidR="002A2D22" w:rsidRPr="008F43CB">
        <w:rPr>
          <w:rFonts w:ascii="Times New Roman" w:hAnsi="Times New Roman" w:cs="Times New Roman"/>
          <w:sz w:val="28"/>
          <w:szCs w:val="28"/>
        </w:rPr>
        <w:t xml:space="preserve">как раз </w:t>
      </w:r>
      <w:r w:rsidR="00524619" w:rsidRPr="008F43CB">
        <w:rPr>
          <w:rFonts w:ascii="Times New Roman" w:hAnsi="Times New Roman" w:cs="Times New Roman"/>
          <w:bCs/>
          <w:sz w:val="28"/>
          <w:szCs w:val="28"/>
        </w:rPr>
        <w:t xml:space="preserve">к </w:t>
      </w:r>
      <w:r w:rsidR="0064472E" w:rsidRPr="008F43CB">
        <w:rPr>
          <w:rFonts w:ascii="Times New Roman" w:hAnsi="Times New Roman" w:cs="Times New Roman"/>
          <w:bCs/>
          <w:sz w:val="28"/>
          <w:szCs w:val="28"/>
        </w:rPr>
        <w:t>«З</w:t>
      </w:r>
      <w:r w:rsidR="00524619" w:rsidRPr="008F43CB">
        <w:rPr>
          <w:rFonts w:ascii="Times New Roman" w:hAnsi="Times New Roman" w:cs="Times New Roman"/>
          <w:bCs/>
          <w:sz w:val="28"/>
          <w:szCs w:val="28"/>
        </w:rPr>
        <w:t>аблудившемуся трамваю</w:t>
      </w:r>
      <w:r w:rsidR="0064472E" w:rsidRPr="008F43CB">
        <w:rPr>
          <w:rFonts w:ascii="Times New Roman" w:hAnsi="Times New Roman" w:cs="Times New Roman"/>
          <w:bCs/>
          <w:sz w:val="28"/>
          <w:szCs w:val="28"/>
        </w:rPr>
        <w:t>»</w:t>
      </w:r>
      <w:r w:rsidR="00524619" w:rsidRPr="008F43CB">
        <w:rPr>
          <w:rFonts w:ascii="Times New Roman" w:hAnsi="Times New Roman" w:cs="Times New Roman"/>
          <w:bCs/>
          <w:sz w:val="28"/>
          <w:szCs w:val="28"/>
        </w:rPr>
        <w:t xml:space="preserve"> Гумилева: </w:t>
      </w:r>
      <w:r w:rsidR="0064472E" w:rsidRPr="008F43CB">
        <w:rPr>
          <w:rFonts w:ascii="Times New Roman" w:hAnsi="Times New Roman" w:cs="Times New Roman"/>
          <w:bCs/>
          <w:sz w:val="28"/>
          <w:szCs w:val="28"/>
        </w:rPr>
        <w:t>«</w:t>
      </w:r>
      <w:r w:rsidR="0064472E" w:rsidRPr="008F43CB">
        <w:rPr>
          <w:rFonts w:ascii="Times New Roman" w:hAnsi="Times New Roman" w:cs="Times New Roman"/>
          <w:sz w:val="28"/>
          <w:szCs w:val="28"/>
        </w:rPr>
        <w:t>…</w:t>
      </w:r>
      <w:r w:rsidR="0064472E" w:rsidRPr="008F43CB">
        <w:rPr>
          <w:rFonts w:ascii="Times New Roman" w:hAnsi="Times New Roman" w:cs="Times New Roman"/>
          <w:iCs/>
          <w:sz w:val="28"/>
          <w:szCs w:val="28"/>
        </w:rPr>
        <w:t>что-то вроде трамва</w:t>
      </w:r>
      <w:r w:rsidR="00524619" w:rsidRPr="008F43CB">
        <w:rPr>
          <w:rFonts w:ascii="Times New Roman" w:hAnsi="Times New Roman" w:cs="Times New Roman"/>
          <w:iCs/>
          <w:sz w:val="28"/>
          <w:szCs w:val="28"/>
        </w:rPr>
        <w:t>я</w:t>
      </w:r>
      <w:r w:rsidR="000725D0">
        <w:rPr>
          <w:rFonts w:ascii="Times New Roman" w:hAnsi="Times New Roman" w:cs="Times New Roman"/>
          <w:iCs/>
          <w:sz w:val="28"/>
          <w:szCs w:val="28"/>
        </w:rPr>
        <w:t xml:space="preserve">, увозящего в бессмертие» (6)). </w:t>
      </w:r>
      <w:r w:rsidR="00F37AD2" w:rsidRPr="00187455">
        <w:rPr>
          <w:rFonts w:ascii="Times New Roman" w:hAnsi="Times New Roman" w:cs="Times New Roman"/>
          <w:iCs/>
          <w:sz w:val="28"/>
          <w:szCs w:val="28"/>
        </w:rPr>
        <w:t>К тому же а</w:t>
      </w:r>
      <w:r w:rsidR="00F22EBB" w:rsidRPr="00187455">
        <w:rPr>
          <w:rFonts w:ascii="Times New Roman" w:hAnsi="Times New Roman" w:cs="Times New Roman"/>
          <w:iCs/>
          <w:sz w:val="28"/>
          <w:szCs w:val="28"/>
        </w:rPr>
        <w:t xml:space="preserve">втор </w:t>
      </w:r>
      <w:r w:rsidR="000725D0" w:rsidRPr="00187455">
        <w:rPr>
          <w:rFonts w:ascii="Times New Roman" w:hAnsi="Times New Roman" w:cs="Times New Roman"/>
          <w:iCs/>
          <w:sz w:val="28"/>
          <w:szCs w:val="28"/>
        </w:rPr>
        <w:t xml:space="preserve">часто </w:t>
      </w:r>
      <w:r w:rsidR="00F22EBB" w:rsidRPr="00187455">
        <w:rPr>
          <w:rFonts w:ascii="Times New Roman" w:hAnsi="Times New Roman" w:cs="Times New Roman"/>
          <w:iCs/>
          <w:sz w:val="28"/>
          <w:szCs w:val="28"/>
        </w:rPr>
        <w:t xml:space="preserve">использует </w:t>
      </w:r>
      <w:r w:rsidR="000725D0" w:rsidRPr="00187455">
        <w:rPr>
          <w:rFonts w:ascii="Times New Roman" w:hAnsi="Times New Roman" w:cs="Times New Roman"/>
          <w:iCs/>
          <w:sz w:val="28"/>
          <w:szCs w:val="28"/>
        </w:rPr>
        <w:t>для описания движения трамвая именно слово «гремит»</w:t>
      </w:r>
      <w:r w:rsidR="00FC3006">
        <w:rPr>
          <w:rFonts w:ascii="Times New Roman" w:hAnsi="Times New Roman" w:cs="Times New Roman"/>
          <w:sz w:val="28"/>
          <w:szCs w:val="28"/>
        </w:rPr>
        <w:t> —</w:t>
      </w:r>
      <w:r w:rsidR="00F37AD2" w:rsidRPr="00187455">
        <w:rPr>
          <w:rFonts w:ascii="Times New Roman" w:hAnsi="Times New Roman" w:cs="Times New Roman"/>
          <w:iCs/>
          <w:sz w:val="28"/>
          <w:szCs w:val="28"/>
        </w:rPr>
        <w:t xml:space="preserve"> </w:t>
      </w:r>
      <w:r w:rsidR="000725D0" w:rsidRPr="00187455">
        <w:rPr>
          <w:rFonts w:ascii="Times New Roman" w:hAnsi="Times New Roman" w:cs="Times New Roman"/>
          <w:iCs/>
          <w:sz w:val="28"/>
          <w:szCs w:val="28"/>
        </w:rPr>
        <w:t xml:space="preserve">как раз характерное для </w:t>
      </w:r>
      <w:r w:rsidR="00F22EBB" w:rsidRPr="00187455">
        <w:rPr>
          <w:rFonts w:ascii="Times New Roman" w:hAnsi="Times New Roman" w:cs="Times New Roman"/>
          <w:iCs/>
          <w:sz w:val="28"/>
          <w:szCs w:val="28"/>
        </w:rPr>
        <w:t>стихотворения</w:t>
      </w:r>
      <w:r w:rsidR="000725D0" w:rsidRPr="00187455">
        <w:rPr>
          <w:rFonts w:ascii="Times New Roman" w:hAnsi="Times New Roman" w:cs="Times New Roman"/>
          <w:iCs/>
          <w:sz w:val="28"/>
          <w:szCs w:val="28"/>
        </w:rPr>
        <w:t xml:space="preserve"> Гумилева</w:t>
      </w:r>
      <w:r w:rsidR="00F37AD2" w:rsidRPr="00187455">
        <w:rPr>
          <w:rFonts w:ascii="Times New Roman" w:hAnsi="Times New Roman" w:cs="Times New Roman"/>
          <w:iCs/>
          <w:sz w:val="28"/>
          <w:szCs w:val="28"/>
        </w:rPr>
        <w:t xml:space="preserve"> (с</w:t>
      </w:r>
      <w:r w:rsidR="00FC3006">
        <w:rPr>
          <w:rFonts w:ascii="Times New Roman" w:hAnsi="Times New Roman" w:cs="Times New Roman"/>
          <w:iCs/>
          <w:sz w:val="28"/>
          <w:szCs w:val="28"/>
        </w:rPr>
        <w:t>р.: у Шишкина</w:t>
      </w:r>
      <w:r w:rsidR="00FC3006">
        <w:rPr>
          <w:rFonts w:ascii="Times New Roman" w:hAnsi="Times New Roman" w:cs="Times New Roman"/>
          <w:sz w:val="28"/>
          <w:szCs w:val="28"/>
        </w:rPr>
        <w:t> —</w:t>
      </w:r>
      <w:r w:rsidR="000725D0" w:rsidRPr="00187455">
        <w:rPr>
          <w:rFonts w:ascii="Times New Roman" w:hAnsi="Times New Roman" w:cs="Times New Roman"/>
          <w:iCs/>
          <w:sz w:val="28"/>
          <w:szCs w:val="28"/>
        </w:rPr>
        <w:t xml:space="preserve"> «</w:t>
      </w:r>
      <w:r w:rsidR="000725D0" w:rsidRPr="00187455">
        <w:rPr>
          <w:rFonts w:ascii="Times New Roman" w:hAnsi="Times New Roman" w:cs="Times New Roman"/>
          <w:i/>
          <w:iCs/>
          <w:sz w:val="28"/>
          <w:szCs w:val="28"/>
        </w:rPr>
        <w:t>Гремит</w:t>
      </w:r>
      <w:r w:rsidR="000725D0" w:rsidRPr="00187455">
        <w:rPr>
          <w:rFonts w:ascii="Times New Roman" w:hAnsi="Times New Roman" w:cs="Times New Roman"/>
          <w:iCs/>
          <w:sz w:val="28"/>
          <w:szCs w:val="28"/>
        </w:rPr>
        <w:t xml:space="preserve"> по мосту» (333), </w:t>
      </w:r>
      <w:r w:rsidR="00F22EBB" w:rsidRPr="00187455">
        <w:rPr>
          <w:rFonts w:ascii="Times New Roman" w:hAnsi="Times New Roman" w:cs="Times New Roman"/>
          <w:iCs/>
          <w:sz w:val="28"/>
          <w:szCs w:val="28"/>
        </w:rPr>
        <w:t xml:space="preserve">«А это </w:t>
      </w:r>
      <w:r w:rsidR="00F22EBB" w:rsidRPr="00187455">
        <w:rPr>
          <w:rFonts w:ascii="Times New Roman" w:hAnsi="Times New Roman" w:cs="Times New Roman"/>
          <w:i/>
          <w:iCs/>
          <w:sz w:val="28"/>
          <w:szCs w:val="28"/>
        </w:rPr>
        <w:t>прогремел</w:t>
      </w:r>
      <w:r w:rsidR="00F22EBB" w:rsidRPr="00187455">
        <w:rPr>
          <w:rFonts w:ascii="Times New Roman" w:hAnsi="Times New Roman" w:cs="Times New Roman"/>
          <w:iCs/>
          <w:sz w:val="28"/>
          <w:szCs w:val="28"/>
        </w:rPr>
        <w:t xml:space="preserve"> на стрелках далекий трамвай» (379)</w:t>
      </w:r>
      <w:r w:rsidR="000725D0" w:rsidRPr="00187455">
        <w:rPr>
          <w:rFonts w:ascii="Times New Roman" w:hAnsi="Times New Roman" w:cs="Times New Roman"/>
          <w:iCs/>
          <w:sz w:val="28"/>
          <w:szCs w:val="28"/>
        </w:rPr>
        <w:t>; и у Гумилева</w:t>
      </w:r>
      <w:r w:rsidR="00F22EBB" w:rsidRPr="00187455">
        <w:rPr>
          <w:rFonts w:ascii="Times New Roman" w:hAnsi="Times New Roman" w:cs="Times New Roman"/>
          <w:iCs/>
          <w:sz w:val="28"/>
          <w:szCs w:val="28"/>
        </w:rPr>
        <w:t xml:space="preserve">: «Мы </w:t>
      </w:r>
      <w:r w:rsidR="00F22EBB" w:rsidRPr="00187455">
        <w:rPr>
          <w:rFonts w:ascii="Times New Roman" w:hAnsi="Times New Roman" w:cs="Times New Roman"/>
          <w:i/>
          <w:iCs/>
          <w:sz w:val="28"/>
          <w:szCs w:val="28"/>
        </w:rPr>
        <w:t>прогремели</w:t>
      </w:r>
      <w:r w:rsidR="00F22EBB" w:rsidRPr="00187455">
        <w:rPr>
          <w:rFonts w:ascii="Times New Roman" w:hAnsi="Times New Roman" w:cs="Times New Roman"/>
          <w:iCs/>
          <w:sz w:val="28"/>
          <w:szCs w:val="28"/>
        </w:rPr>
        <w:t xml:space="preserve"> по трём мостам»</w:t>
      </w:r>
      <w:r w:rsidR="00F22EBB" w:rsidRPr="00187455">
        <w:rPr>
          <w:rStyle w:val="a5"/>
          <w:rFonts w:ascii="Times New Roman" w:hAnsi="Times New Roman" w:cs="Times New Roman"/>
          <w:iCs/>
          <w:sz w:val="28"/>
          <w:szCs w:val="28"/>
        </w:rPr>
        <w:footnoteReference w:id="70"/>
      </w:r>
      <w:r w:rsidR="00F37AD2" w:rsidRPr="00187455">
        <w:rPr>
          <w:rFonts w:ascii="Times New Roman" w:hAnsi="Times New Roman" w:cs="Times New Roman"/>
          <w:iCs/>
          <w:sz w:val="28"/>
          <w:szCs w:val="28"/>
        </w:rPr>
        <w:t>)</w:t>
      </w:r>
      <w:r w:rsidR="00F22EBB" w:rsidRPr="00187455">
        <w:rPr>
          <w:rFonts w:ascii="Times New Roman" w:hAnsi="Times New Roman" w:cs="Times New Roman"/>
          <w:iCs/>
          <w:sz w:val="28"/>
          <w:szCs w:val="28"/>
        </w:rPr>
        <w:t xml:space="preserve">. </w:t>
      </w:r>
      <w:r w:rsidR="00524619" w:rsidRPr="008F43CB">
        <w:rPr>
          <w:rFonts w:ascii="Times New Roman" w:hAnsi="Times New Roman" w:cs="Times New Roman"/>
          <w:iCs/>
          <w:sz w:val="28"/>
          <w:szCs w:val="28"/>
        </w:rPr>
        <w:t>В стихотворении</w:t>
      </w:r>
      <w:r w:rsidR="002A2D22" w:rsidRPr="008F43CB">
        <w:rPr>
          <w:rFonts w:ascii="Times New Roman" w:hAnsi="Times New Roman" w:cs="Times New Roman"/>
          <w:iCs/>
          <w:sz w:val="28"/>
          <w:szCs w:val="28"/>
        </w:rPr>
        <w:t xml:space="preserve"> </w:t>
      </w:r>
      <w:r w:rsidR="00F22EBB" w:rsidRPr="008F43CB">
        <w:rPr>
          <w:rFonts w:ascii="Times New Roman" w:hAnsi="Times New Roman" w:cs="Times New Roman"/>
          <w:iCs/>
          <w:sz w:val="28"/>
          <w:szCs w:val="28"/>
        </w:rPr>
        <w:t xml:space="preserve">Гумилева </w:t>
      </w:r>
      <w:r w:rsidR="002A2D22" w:rsidRPr="008F43CB">
        <w:rPr>
          <w:rFonts w:ascii="Times New Roman" w:hAnsi="Times New Roman" w:cs="Times New Roman"/>
          <w:iCs/>
          <w:sz w:val="28"/>
          <w:szCs w:val="28"/>
        </w:rPr>
        <w:t>трамвай «заблудился в бездне времен»</w:t>
      </w:r>
      <w:r w:rsidR="008F43CB">
        <w:rPr>
          <w:rStyle w:val="a5"/>
          <w:rFonts w:ascii="Times New Roman" w:hAnsi="Times New Roman" w:cs="Times New Roman"/>
          <w:iCs/>
          <w:sz w:val="28"/>
          <w:szCs w:val="28"/>
        </w:rPr>
        <w:footnoteReference w:id="71"/>
      </w:r>
      <w:r w:rsidR="002A2D22" w:rsidRPr="008F43CB">
        <w:rPr>
          <w:rFonts w:ascii="Times New Roman" w:hAnsi="Times New Roman" w:cs="Times New Roman"/>
          <w:iCs/>
          <w:sz w:val="28"/>
          <w:szCs w:val="28"/>
        </w:rPr>
        <w:t xml:space="preserve"> и преодолевает время (попадает в прошлое) и пространство (мчится «через Неву, через Нил и Сену»</w:t>
      </w:r>
      <w:r w:rsidR="008F43CB">
        <w:rPr>
          <w:rStyle w:val="a5"/>
          <w:rFonts w:ascii="Times New Roman" w:hAnsi="Times New Roman" w:cs="Times New Roman"/>
          <w:iCs/>
          <w:sz w:val="28"/>
          <w:szCs w:val="28"/>
        </w:rPr>
        <w:footnoteReference w:id="72"/>
      </w:r>
      <w:r w:rsidR="00FC3006">
        <w:rPr>
          <w:rFonts w:ascii="Times New Roman" w:hAnsi="Times New Roman" w:cs="Times New Roman"/>
          <w:iCs/>
          <w:sz w:val="28"/>
          <w:szCs w:val="28"/>
        </w:rPr>
        <w:t>)</w:t>
      </w:r>
      <w:r w:rsidR="00FC3006">
        <w:rPr>
          <w:rFonts w:ascii="Times New Roman" w:hAnsi="Times New Roman" w:cs="Times New Roman"/>
          <w:sz w:val="28"/>
          <w:szCs w:val="28"/>
        </w:rPr>
        <w:t> </w:t>
      </w:r>
      <w:r w:rsidR="00FC3006">
        <w:rPr>
          <w:rFonts w:ascii="Times New Roman" w:hAnsi="Times New Roman" w:cs="Times New Roman"/>
          <w:iCs/>
          <w:sz w:val="28"/>
          <w:szCs w:val="28"/>
        </w:rPr>
        <w:t>—</w:t>
      </w:r>
      <w:r w:rsidR="00524619" w:rsidRPr="008F43CB">
        <w:rPr>
          <w:rFonts w:ascii="Times New Roman" w:hAnsi="Times New Roman" w:cs="Times New Roman"/>
          <w:iCs/>
          <w:sz w:val="28"/>
          <w:szCs w:val="28"/>
        </w:rPr>
        <w:t xml:space="preserve"> так и герои «Письмовника», словно заблудились во времени, и их трамвай тоже в конце увозит в «бессмертие». </w:t>
      </w:r>
    </w:p>
    <w:p w14:paraId="497EDF59" w14:textId="5B78BA70" w:rsidR="00435F3B" w:rsidRPr="008F43CB" w:rsidRDefault="008452EA" w:rsidP="00435F3B">
      <w:pPr>
        <w:spacing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Лашова</w:t>
      </w:r>
      <w:proofErr w:type="spellEnd"/>
      <w:r>
        <w:rPr>
          <w:rFonts w:ascii="Times New Roman" w:hAnsi="Times New Roman" w:cs="Times New Roman"/>
          <w:sz w:val="28"/>
          <w:szCs w:val="28"/>
        </w:rPr>
        <w:t xml:space="preserve"> так</w:t>
      </w:r>
      <w:r w:rsidR="00524619" w:rsidRPr="008F43CB">
        <w:rPr>
          <w:rFonts w:ascii="Times New Roman" w:hAnsi="Times New Roman" w:cs="Times New Roman"/>
          <w:sz w:val="28"/>
          <w:szCs w:val="28"/>
        </w:rPr>
        <w:t>же акцентировала</w:t>
      </w:r>
      <w:r w:rsidR="00435F3B" w:rsidRPr="008F43CB">
        <w:rPr>
          <w:rFonts w:ascii="Times New Roman" w:hAnsi="Times New Roman" w:cs="Times New Roman"/>
          <w:sz w:val="28"/>
          <w:szCs w:val="28"/>
        </w:rPr>
        <w:t xml:space="preserve"> внимание на образе трамвая в романе</w:t>
      </w:r>
      <w:r w:rsidR="00CE5C9A" w:rsidRPr="008F43CB">
        <w:rPr>
          <w:rFonts w:ascii="Times New Roman" w:hAnsi="Times New Roman" w:cs="Times New Roman"/>
          <w:sz w:val="28"/>
          <w:szCs w:val="28"/>
        </w:rPr>
        <w:t xml:space="preserve">, </w:t>
      </w:r>
      <w:r w:rsidR="00435F3B" w:rsidRPr="008F43CB">
        <w:rPr>
          <w:rFonts w:ascii="Times New Roman" w:hAnsi="Times New Roman" w:cs="Times New Roman"/>
          <w:sz w:val="28"/>
          <w:szCs w:val="28"/>
        </w:rPr>
        <w:t xml:space="preserve">говоря, </w:t>
      </w:r>
      <w:r w:rsidR="00CE5C9A" w:rsidRPr="008F43CB">
        <w:rPr>
          <w:rFonts w:ascii="Times New Roman" w:hAnsi="Times New Roman" w:cs="Times New Roman"/>
          <w:sz w:val="28"/>
          <w:szCs w:val="28"/>
        </w:rPr>
        <w:t xml:space="preserve">что в «Письмовнике» происходит превращение времени в пространство, примером чего служит </w:t>
      </w:r>
      <w:r w:rsidR="00435F3B" w:rsidRPr="008F43CB">
        <w:rPr>
          <w:rFonts w:ascii="Times New Roman" w:hAnsi="Times New Roman" w:cs="Times New Roman"/>
          <w:sz w:val="28"/>
          <w:szCs w:val="28"/>
        </w:rPr>
        <w:t xml:space="preserve">как раз </w:t>
      </w:r>
      <w:proofErr w:type="spellStart"/>
      <w:r w:rsidR="00CE5C9A" w:rsidRPr="008F43CB">
        <w:rPr>
          <w:rFonts w:ascii="Times New Roman" w:hAnsi="Times New Roman" w:cs="Times New Roman"/>
          <w:sz w:val="28"/>
          <w:szCs w:val="28"/>
        </w:rPr>
        <w:t>хронотоп</w:t>
      </w:r>
      <w:proofErr w:type="spellEnd"/>
      <w:r w:rsidR="00CE5C9A" w:rsidRPr="008F43CB">
        <w:rPr>
          <w:rFonts w:ascii="Times New Roman" w:hAnsi="Times New Roman" w:cs="Times New Roman"/>
          <w:sz w:val="28"/>
          <w:szCs w:val="28"/>
        </w:rPr>
        <w:t xml:space="preserve"> трамвая. «Трамвай становится символом времени: в нем, переполненном людьм</w:t>
      </w:r>
      <w:r w:rsidR="00FC3006">
        <w:rPr>
          <w:rFonts w:ascii="Times New Roman" w:hAnsi="Times New Roman" w:cs="Times New Roman"/>
          <w:sz w:val="28"/>
          <w:szCs w:val="28"/>
        </w:rPr>
        <w:t>и, движущимися к «точке схода», —</w:t>
      </w:r>
      <w:r w:rsidR="00CE5C9A" w:rsidRPr="008F43CB">
        <w:rPr>
          <w:rFonts w:ascii="Times New Roman" w:hAnsi="Times New Roman" w:cs="Times New Roman"/>
          <w:sz w:val="28"/>
          <w:szCs w:val="28"/>
        </w:rPr>
        <w:t xml:space="preserve"> сакральному</w:t>
      </w:r>
      <w:r w:rsidR="00FC3006">
        <w:rPr>
          <w:rFonts w:ascii="Times New Roman" w:hAnsi="Times New Roman" w:cs="Times New Roman"/>
          <w:sz w:val="28"/>
          <w:szCs w:val="28"/>
        </w:rPr>
        <w:t xml:space="preserve"> будущему всех живших и живущих —</w:t>
      </w:r>
      <w:r w:rsidR="00CE5C9A" w:rsidRPr="008F43CB">
        <w:rPr>
          <w:rFonts w:ascii="Times New Roman" w:hAnsi="Times New Roman" w:cs="Times New Roman"/>
          <w:sz w:val="28"/>
          <w:szCs w:val="28"/>
        </w:rPr>
        <w:t xml:space="preserve"> героиня вновь встречает своего умершего отца»</w:t>
      </w:r>
      <w:r w:rsidR="00CE5C9A" w:rsidRPr="008F43CB">
        <w:rPr>
          <w:rStyle w:val="a5"/>
          <w:rFonts w:ascii="Times New Roman" w:hAnsi="Times New Roman" w:cs="Times New Roman"/>
          <w:sz w:val="28"/>
          <w:szCs w:val="28"/>
        </w:rPr>
        <w:footnoteReference w:id="73"/>
      </w:r>
      <w:r w:rsidR="00CE5C9A" w:rsidRPr="008F43CB">
        <w:rPr>
          <w:rFonts w:ascii="Times New Roman" w:hAnsi="Times New Roman" w:cs="Times New Roman"/>
          <w:sz w:val="28"/>
          <w:szCs w:val="28"/>
        </w:rPr>
        <w:t>.</w:t>
      </w:r>
      <w:r w:rsidR="00435F3B" w:rsidRPr="008F43CB">
        <w:rPr>
          <w:rFonts w:ascii="Times New Roman" w:hAnsi="Times New Roman" w:cs="Times New Roman"/>
          <w:sz w:val="28"/>
          <w:szCs w:val="28"/>
        </w:rPr>
        <w:t xml:space="preserve"> </w:t>
      </w:r>
      <w:r w:rsidR="00DF5E37" w:rsidRPr="00187455">
        <w:rPr>
          <w:rFonts w:ascii="Times New Roman" w:hAnsi="Times New Roman" w:cs="Times New Roman"/>
          <w:sz w:val="28"/>
          <w:szCs w:val="28"/>
        </w:rPr>
        <w:t xml:space="preserve">Про «точку схода» размышляет в романе и сама Саша, замечая, что от всех предметов к «невидимому гвоздику» тянутся тонкие нити (160). </w:t>
      </w:r>
    </w:p>
    <w:p w14:paraId="234B2CCE" w14:textId="38F7AC6A" w:rsidR="00E12987" w:rsidRPr="008F43CB" w:rsidRDefault="00435F3B" w:rsidP="006F1F0B">
      <w:pPr>
        <w:spacing w:line="360" w:lineRule="auto"/>
        <w:ind w:firstLine="708"/>
        <w:jc w:val="both"/>
        <w:rPr>
          <w:rFonts w:ascii="Times New Roman" w:hAnsi="Times New Roman" w:cs="Times New Roman"/>
          <w:sz w:val="28"/>
          <w:szCs w:val="28"/>
        </w:rPr>
      </w:pPr>
      <w:r w:rsidRPr="008F43CB">
        <w:rPr>
          <w:rFonts w:ascii="Times New Roman" w:hAnsi="Times New Roman" w:cs="Times New Roman"/>
          <w:sz w:val="28"/>
          <w:szCs w:val="28"/>
        </w:rPr>
        <w:t>Помимо прочего, образ трамвая в литературе нередко с</w:t>
      </w:r>
      <w:r w:rsidR="00693B25" w:rsidRPr="008F43CB">
        <w:rPr>
          <w:rFonts w:ascii="Times New Roman" w:hAnsi="Times New Roman" w:cs="Times New Roman"/>
          <w:sz w:val="28"/>
          <w:szCs w:val="28"/>
        </w:rPr>
        <w:t>вязан с мотивом смерти (</w:t>
      </w:r>
      <w:r w:rsidR="0064472E" w:rsidRPr="008F43CB">
        <w:rPr>
          <w:rFonts w:ascii="Times New Roman" w:hAnsi="Times New Roman" w:cs="Times New Roman"/>
          <w:sz w:val="28"/>
          <w:szCs w:val="28"/>
        </w:rPr>
        <w:t>смерть Берлиоза в «Мастере и Маргарите»</w:t>
      </w:r>
      <w:r w:rsidR="00693B25" w:rsidRPr="008F43CB">
        <w:rPr>
          <w:rFonts w:ascii="Times New Roman" w:hAnsi="Times New Roman" w:cs="Times New Roman"/>
          <w:sz w:val="28"/>
          <w:szCs w:val="28"/>
        </w:rPr>
        <w:t xml:space="preserve">, гибель Юрия </w:t>
      </w:r>
      <w:r w:rsidR="0064472E" w:rsidRPr="008F43CB">
        <w:rPr>
          <w:rFonts w:ascii="Times New Roman" w:hAnsi="Times New Roman" w:cs="Times New Roman"/>
          <w:sz w:val="28"/>
          <w:szCs w:val="28"/>
        </w:rPr>
        <w:t xml:space="preserve">в «Докторе </w:t>
      </w:r>
      <w:r w:rsidR="00693B25" w:rsidRPr="008F43CB">
        <w:rPr>
          <w:rFonts w:ascii="Times New Roman" w:hAnsi="Times New Roman" w:cs="Times New Roman"/>
          <w:sz w:val="28"/>
          <w:szCs w:val="28"/>
        </w:rPr>
        <w:t>Живаго</w:t>
      </w:r>
      <w:r w:rsidR="0064472E" w:rsidRPr="008F43CB">
        <w:rPr>
          <w:rFonts w:ascii="Times New Roman" w:hAnsi="Times New Roman" w:cs="Times New Roman"/>
          <w:sz w:val="28"/>
          <w:szCs w:val="28"/>
        </w:rPr>
        <w:t xml:space="preserve">»). </w:t>
      </w:r>
      <w:r w:rsidRPr="008F43CB">
        <w:rPr>
          <w:rFonts w:ascii="Times New Roman" w:hAnsi="Times New Roman" w:cs="Times New Roman"/>
          <w:sz w:val="28"/>
          <w:szCs w:val="28"/>
        </w:rPr>
        <w:t xml:space="preserve">Поэтому можно предположить, что Саша с дочкой в конце романа умирают и именно поэтому встречают отца девушки и </w:t>
      </w:r>
      <w:r w:rsidR="00E71C01">
        <w:rPr>
          <w:rFonts w:ascii="Times New Roman" w:hAnsi="Times New Roman" w:cs="Times New Roman"/>
          <w:sz w:val="28"/>
          <w:szCs w:val="28"/>
        </w:rPr>
        <w:t xml:space="preserve">готовятся к встрече с Володей. </w:t>
      </w:r>
      <w:r w:rsidR="00942D3D" w:rsidRPr="008F43CB">
        <w:rPr>
          <w:rFonts w:ascii="Times New Roman" w:hAnsi="Times New Roman" w:cs="Times New Roman"/>
          <w:sz w:val="28"/>
          <w:szCs w:val="28"/>
        </w:rPr>
        <w:t xml:space="preserve">Но в то же время есть мнение, что с мотивом смерти более связан </w:t>
      </w:r>
      <w:r w:rsidR="00524619" w:rsidRPr="008F43CB">
        <w:rPr>
          <w:rFonts w:ascii="Times New Roman" w:hAnsi="Times New Roman" w:cs="Times New Roman"/>
          <w:sz w:val="28"/>
          <w:szCs w:val="28"/>
        </w:rPr>
        <w:t xml:space="preserve">образ </w:t>
      </w:r>
      <w:r w:rsidR="00942D3D" w:rsidRPr="008F43CB">
        <w:rPr>
          <w:rFonts w:ascii="Times New Roman" w:hAnsi="Times New Roman" w:cs="Times New Roman"/>
          <w:sz w:val="28"/>
          <w:szCs w:val="28"/>
        </w:rPr>
        <w:t>именно поезд</w:t>
      </w:r>
      <w:r w:rsidR="00524619" w:rsidRPr="008F43CB">
        <w:rPr>
          <w:rFonts w:ascii="Times New Roman" w:hAnsi="Times New Roman" w:cs="Times New Roman"/>
          <w:sz w:val="28"/>
          <w:szCs w:val="28"/>
        </w:rPr>
        <w:t>а</w:t>
      </w:r>
      <w:r w:rsidR="00942D3D" w:rsidRPr="008F43CB">
        <w:rPr>
          <w:rFonts w:ascii="Times New Roman" w:hAnsi="Times New Roman" w:cs="Times New Roman"/>
          <w:sz w:val="28"/>
          <w:szCs w:val="28"/>
        </w:rPr>
        <w:t xml:space="preserve"> (</w:t>
      </w:r>
      <w:r w:rsidR="00573CA2" w:rsidRPr="008F43CB">
        <w:rPr>
          <w:rFonts w:ascii="Times New Roman" w:hAnsi="Times New Roman" w:cs="Times New Roman"/>
          <w:sz w:val="28"/>
          <w:szCs w:val="28"/>
        </w:rPr>
        <w:t xml:space="preserve">Анна </w:t>
      </w:r>
      <w:r w:rsidR="00942D3D" w:rsidRPr="008F43CB">
        <w:rPr>
          <w:rFonts w:ascii="Times New Roman" w:hAnsi="Times New Roman" w:cs="Times New Roman"/>
          <w:sz w:val="28"/>
          <w:szCs w:val="28"/>
        </w:rPr>
        <w:t>Каренина бросается под поезд)</w:t>
      </w:r>
      <w:r w:rsidR="00524619" w:rsidRPr="008F43CB">
        <w:rPr>
          <w:rFonts w:ascii="Times New Roman" w:hAnsi="Times New Roman" w:cs="Times New Roman"/>
          <w:sz w:val="28"/>
          <w:szCs w:val="28"/>
        </w:rPr>
        <w:t>, а не трамвая</w:t>
      </w:r>
      <w:r w:rsidR="00942D3D" w:rsidRPr="008F43CB">
        <w:rPr>
          <w:rFonts w:ascii="Times New Roman" w:hAnsi="Times New Roman" w:cs="Times New Roman"/>
          <w:sz w:val="28"/>
          <w:szCs w:val="28"/>
        </w:rPr>
        <w:t>.</w:t>
      </w:r>
      <w:r w:rsidR="00BE4AB2" w:rsidRPr="008F43CB">
        <w:rPr>
          <w:rFonts w:ascii="Times New Roman" w:hAnsi="Times New Roman" w:cs="Times New Roman"/>
          <w:sz w:val="28"/>
          <w:szCs w:val="28"/>
        </w:rPr>
        <w:t xml:space="preserve"> </w:t>
      </w:r>
      <w:r w:rsidR="00524619" w:rsidRPr="008F43CB">
        <w:rPr>
          <w:rFonts w:ascii="Times New Roman" w:hAnsi="Times New Roman" w:cs="Times New Roman"/>
          <w:sz w:val="28"/>
          <w:szCs w:val="28"/>
        </w:rPr>
        <w:t xml:space="preserve">И эта мысль может помочь предположить, почему в одном из воспоминаний Саши она с мамой едут вдруг на электричке, когда из транспортных средств на протяжении всего романа упоминался только трамвай. Электричка </w:t>
      </w:r>
      <w:r w:rsidR="00BE4AB2" w:rsidRPr="008F43CB">
        <w:rPr>
          <w:rFonts w:ascii="Times New Roman" w:hAnsi="Times New Roman" w:cs="Times New Roman"/>
          <w:sz w:val="28"/>
          <w:szCs w:val="28"/>
        </w:rPr>
        <w:t>более сопост</w:t>
      </w:r>
      <w:r w:rsidR="00E71C01">
        <w:rPr>
          <w:rFonts w:ascii="Times New Roman" w:hAnsi="Times New Roman" w:cs="Times New Roman"/>
          <w:sz w:val="28"/>
          <w:szCs w:val="28"/>
        </w:rPr>
        <w:t>авима с поездом, чем с трамваем —</w:t>
      </w:r>
      <w:r w:rsidR="00BE4AB2" w:rsidRPr="008F43CB">
        <w:rPr>
          <w:rFonts w:ascii="Times New Roman" w:hAnsi="Times New Roman" w:cs="Times New Roman"/>
          <w:sz w:val="28"/>
          <w:szCs w:val="28"/>
        </w:rPr>
        <w:t xml:space="preserve"> </w:t>
      </w:r>
      <w:r w:rsidR="00524619" w:rsidRPr="008F43CB">
        <w:rPr>
          <w:rFonts w:ascii="Times New Roman" w:hAnsi="Times New Roman" w:cs="Times New Roman"/>
          <w:sz w:val="28"/>
          <w:szCs w:val="28"/>
        </w:rPr>
        <w:t xml:space="preserve">они </w:t>
      </w:r>
      <w:r w:rsidR="00BE4AB2" w:rsidRPr="008F43CB">
        <w:rPr>
          <w:rFonts w:ascii="Times New Roman" w:hAnsi="Times New Roman" w:cs="Times New Roman"/>
          <w:sz w:val="28"/>
          <w:szCs w:val="28"/>
        </w:rPr>
        <w:t>движутся между населенными пунктами, а не внутри одного</w:t>
      </w:r>
      <w:r w:rsidR="00C80D00" w:rsidRPr="008F43CB">
        <w:rPr>
          <w:rFonts w:ascii="Times New Roman" w:hAnsi="Times New Roman" w:cs="Times New Roman"/>
          <w:sz w:val="28"/>
          <w:szCs w:val="28"/>
        </w:rPr>
        <w:t xml:space="preserve"> пункта</w:t>
      </w:r>
      <w:r w:rsidR="00BE4AB2" w:rsidRPr="008F43CB">
        <w:rPr>
          <w:rFonts w:ascii="Times New Roman" w:hAnsi="Times New Roman" w:cs="Times New Roman"/>
          <w:sz w:val="28"/>
          <w:szCs w:val="28"/>
        </w:rPr>
        <w:t xml:space="preserve">, </w:t>
      </w:r>
      <w:r w:rsidR="00C80D00" w:rsidRPr="008F43CB">
        <w:rPr>
          <w:rFonts w:ascii="Times New Roman" w:hAnsi="Times New Roman" w:cs="Times New Roman"/>
          <w:sz w:val="28"/>
          <w:szCs w:val="28"/>
        </w:rPr>
        <w:t>имеют больше</w:t>
      </w:r>
      <w:r w:rsidR="00BE4AB2" w:rsidRPr="008F43CB">
        <w:rPr>
          <w:rFonts w:ascii="Times New Roman" w:hAnsi="Times New Roman" w:cs="Times New Roman"/>
          <w:sz w:val="28"/>
          <w:szCs w:val="28"/>
        </w:rPr>
        <w:t xml:space="preserve"> вагонов (тем более, позже </w:t>
      </w:r>
      <w:r w:rsidR="00C80D00" w:rsidRPr="008F43CB">
        <w:rPr>
          <w:rFonts w:ascii="Times New Roman" w:hAnsi="Times New Roman" w:cs="Times New Roman"/>
          <w:sz w:val="28"/>
          <w:szCs w:val="28"/>
        </w:rPr>
        <w:t>Саша даже говорит</w:t>
      </w:r>
      <w:r w:rsidR="00BE4AB2" w:rsidRPr="008F43CB">
        <w:rPr>
          <w:rFonts w:ascii="Times New Roman" w:hAnsi="Times New Roman" w:cs="Times New Roman"/>
          <w:sz w:val="28"/>
          <w:szCs w:val="28"/>
        </w:rPr>
        <w:t>: «Когда мы вышли из поезда…</w:t>
      </w:r>
      <w:r w:rsidR="00902D55" w:rsidRPr="008F43CB">
        <w:rPr>
          <w:rFonts w:ascii="Times New Roman" w:hAnsi="Times New Roman" w:cs="Times New Roman"/>
          <w:sz w:val="28"/>
          <w:szCs w:val="28"/>
        </w:rPr>
        <w:t>» (26)</w:t>
      </w:r>
      <w:r w:rsidR="00E71C01">
        <w:rPr>
          <w:rFonts w:ascii="Times New Roman" w:hAnsi="Times New Roman" w:cs="Times New Roman"/>
          <w:sz w:val="28"/>
          <w:szCs w:val="28"/>
        </w:rPr>
        <w:t>, —</w:t>
      </w:r>
      <w:r w:rsidR="00187455">
        <w:rPr>
          <w:rFonts w:ascii="Times New Roman" w:hAnsi="Times New Roman" w:cs="Times New Roman"/>
          <w:sz w:val="28"/>
          <w:szCs w:val="28"/>
        </w:rPr>
        <w:t xml:space="preserve"> </w:t>
      </w:r>
      <w:r w:rsidR="00C80D00" w:rsidRPr="008F43CB">
        <w:rPr>
          <w:rFonts w:ascii="Times New Roman" w:hAnsi="Times New Roman" w:cs="Times New Roman"/>
          <w:sz w:val="28"/>
          <w:szCs w:val="28"/>
        </w:rPr>
        <w:t>имея в виду ту самую «электричку»</w:t>
      </w:r>
      <w:r w:rsidR="00BE4AB2" w:rsidRPr="008F43CB">
        <w:rPr>
          <w:rFonts w:ascii="Times New Roman" w:hAnsi="Times New Roman" w:cs="Times New Roman"/>
          <w:sz w:val="28"/>
          <w:szCs w:val="28"/>
        </w:rPr>
        <w:t xml:space="preserve">). </w:t>
      </w:r>
      <w:r w:rsidR="00C80D00" w:rsidRPr="008F43CB">
        <w:rPr>
          <w:rFonts w:ascii="Times New Roman" w:hAnsi="Times New Roman" w:cs="Times New Roman"/>
          <w:sz w:val="28"/>
          <w:szCs w:val="28"/>
        </w:rPr>
        <w:t xml:space="preserve">То есть электричку, как и поезд, тоже можно связать с символом смерти. </w:t>
      </w:r>
      <w:r w:rsidR="00E4419C">
        <w:rPr>
          <w:rFonts w:ascii="Times New Roman" w:hAnsi="Times New Roman" w:cs="Times New Roman"/>
          <w:sz w:val="28"/>
          <w:szCs w:val="28"/>
        </w:rPr>
        <w:t>О</w:t>
      </w:r>
      <w:r w:rsidR="0087330E" w:rsidRPr="008F43CB">
        <w:rPr>
          <w:rFonts w:ascii="Times New Roman" w:hAnsi="Times New Roman" w:cs="Times New Roman"/>
          <w:sz w:val="28"/>
          <w:szCs w:val="28"/>
        </w:rPr>
        <w:t xml:space="preserve">бщим и у трамвая, и у электрички, и у поезда </w:t>
      </w:r>
      <w:r w:rsidR="00E4419C">
        <w:rPr>
          <w:rFonts w:ascii="Times New Roman" w:hAnsi="Times New Roman" w:cs="Times New Roman"/>
          <w:sz w:val="28"/>
          <w:szCs w:val="28"/>
        </w:rPr>
        <w:t xml:space="preserve">оказываются </w:t>
      </w:r>
      <w:r w:rsidR="0087330E" w:rsidRPr="008F43CB">
        <w:rPr>
          <w:rFonts w:ascii="Times New Roman" w:hAnsi="Times New Roman" w:cs="Times New Roman"/>
          <w:sz w:val="28"/>
          <w:szCs w:val="28"/>
        </w:rPr>
        <w:t xml:space="preserve">рельсы, которые могут выступать символом </w:t>
      </w:r>
      <w:proofErr w:type="spellStart"/>
      <w:r w:rsidR="0087330E" w:rsidRPr="008F43CB">
        <w:rPr>
          <w:rFonts w:ascii="Times New Roman" w:hAnsi="Times New Roman" w:cs="Times New Roman"/>
          <w:sz w:val="28"/>
          <w:szCs w:val="28"/>
        </w:rPr>
        <w:t>предначер</w:t>
      </w:r>
      <w:r w:rsidR="00833FB5">
        <w:rPr>
          <w:rFonts w:ascii="Times New Roman" w:hAnsi="Times New Roman" w:cs="Times New Roman"/>
          <w:sz w:val="28"/>
          <w:szCs w:val="28"/>
        </w:rPr>
        <w:t>та</w:t>
      </w:r>
      <w:r w:rsidR="0087330E" w:rsidRPr="008F43CB">
        <w:rPr>
          <w:rFonts w:ascii="Times New Roman" w:hAnsi="Times New Roman" w:cs="Times New Roman"/>
          <w:sz w:val="28"/>
          <w:szCs w:val="28"/>
        </w:rPr>
        <w:t>нности</w:t>
      </w:r>
      <w:proofErr w:type="spellEnd"/>
      <w:r w:rsidR="0087330E" w:rsidRPr="008F43CB">
        <w:rPr>
          <w:rFonts w:ascii="Times New Roman" w:hAnsi="Times New Roman" w:cs="Times New Roman"/>
          <w:sz w:val="28"/>
          <w:szCs w:val="28"/>
        </w:rPr>
        <w:t xml:space="preserve"> судьбы. </w:t>
      </w:r>
      <w:r w:rsidR="00C80D00" w:rsidRPr="008F43CB">
        <w:rPr>
          <w:rFonts w:ascii="Times New Roman" w:hAnsi="Times New Roman" w:cs="Times New Roman"/>
          <w:sz w:val="28"/>
          <w:szCs w:val="28"/>
        </w:rPr>
        <w:t>И в</w:t>
      </w:r>
      <w:r w:rsidR="00BE4AB2" w:rsidRPr="008F43CB">
        <w:rPr>
          <w:rFonts w:ascii="Times New Roman" w:hAnsi="Times New Roman" w:cs="Times New Roman"/>
          <w:sz w:val="28"/>
          <w:szCs w:val="28"/>
        </w:rPr>
        <w:t>ажно, что именно в этой электричке мама Саши видит мальчика, который напоминает ей об умершем брате Са</w:t>
      </w:r>
      <w:r w:rsidR="00E71C01">
        <w:rPr>
          <w:rFonts w:ascii="Times New Roman" w:hAnsi="Times New Roman" w:cs="Times New Roman"/>
          <w:sz w:val="28"/>
          <w:szCs w:val="28"/>
        </w:rPr>
        <w:t>ши —</w:t>
      </w:r>
      <w:r w:rsidR="00E4419C">
        <w:rPr>
          <w:rFonts w:ascii="Times New Roman" w:hAnsi="Times New Roman" w:cs="Times New Roman"/>
          <w:sz w:val="28"/>
          <w:szCs w:val="28"/>
        </w:rPr>
        <w:t>то есть</w:t>
      </w:r>
      <w:r w:rsidR="00C80D00" w:rsidRPr="008F43CB">
        <w:rPr>
          <w:rFonts w:ascii="Times New Roman" w:hAnsi="Times New Roman" w:cs="Times New Roman"/>
          <w:sz w:val="28"/>
          <w:szCs w:val="28"/>
        </w:rPr>
        <w:t xml:space="preserve"> о смерти. Н</w:t>
      </w:r>
      <w:r w:rsidR="00BE4AB2" w:rsidRPr="008F43CB">
        <w:rPr>
          <w:rFonts w:ascii="Times New Roman" w:hAnsi="Times New Roman" w:cs="Times New Roman"/>
          <w:sz w:val="28"/>
          <w:szCs w:val="28"/>
        </w:rPr>
        <w:t xml:space="preserve">о </w:t>
      </w:r>
      <w:r w:rsidR="0087330E" w:rsidRPr="008F43CB">
        <w:rPr>
          <w:rFonts w:ascii="Times New Roman" w:hAnsi="Times New Roman" w:cs="Times New Roman"/>
          <w:sz w:val="28"/>
          <w:szCs w:val="28"/>
        </w:rPr>
        <w:t xml:space="preserve">также </w:t>
      </w:r>
      <w:r w:rsidR="00C80D00" w:rsidRPr="008F43CB">
        <w:rPr>
          <w:rFonts w:ascii="Times New Roman" w:hAnsi="Times New Roman" w:cs="Times New Roman"/>
          <w:sz w:val="28"/>
          <w:szCs w:val="28"/>
        </w:rPr>
        <w:t>важно, что мама решает вместе с Сашей выйти</w:t>
      </w:r>
      <w:r w:rsidR="00BE4AB2" w:rsidRPr="008F43CB">
        <w:rPr>
          <w:rFonts w:ascii="Times New Roman" w:hAnsi="Times New Roman" w:cs="Times New Roman"/>
          <w:sz w:val="28"/>
          <w:szCs w:val="28"/>
        </w:rPr>
        <w:t xml:space="preserve"> из этой электрички</w:t>
      </w:r>
      <w:r w:rsidR="00E4419C">
        <w:rPr>
          <w:rFonts w:ascii="Times New Roman" w:hAnsi="Times New Roman" w:cs="Times New Roman"/>
          <w:sz w:val="28"/>
          <w:szCs w:val="28"/>
        </w:rPr>
        <w:t>:</w:t>
      </w:r>
      <w:r w:rsidR="00187455">
        <w:rPr>
          <w:rFonts w:ascii="Times New Roman" w:hAnsi="Times New Roman" w:cs="Times New Roman"/>
          <w:sz w:val="28"/>
          <w:szCs w:val="28"/>
        </w:rPr>
        <w:t xml:space="preserve"> </w:t>
      </w:r>
      <w:r w:rsidR="00C80D00" w:rsidRPr="008F43CB">
        <w:rPr>
          <w:rFonts w:ascii="Times New Roman" w:hAnsi="Times New Roman" w:cs="Times New Roman"/>
          <w:sz w:val="28"/>
          <w:szCs w:val="28"/>
        </w:rPr>
        <w:t xml:space="preserve">не идти по «выложенной дороге», а выйти, изменить судьбу; </w:t>
      </w:r>
      <w:r w:rsidR="0087330E" w:rsidRPr="008F43CB">
        <w:rPr>
          <w:rFonts w:ascii="Times New Roman" w:hAnsi="Times New Roman" w:cs="Times New Roman"/>
          <w:sz w:val="28"/>
          <w:szCs w:val="28"/>
        </w:rPr>
        <w:t xml:space="preserve">наверняка, понимая, что </w:t>
      </w:r>
      <w:r w:rsidR="00E71C01">
        <w:rPr>
          <w:rFonts w:ascii="Times New Roman" w:hAnsi="Times New Roman" w:cs="Times New Roman"/>
          <w:sz w:val="28"/>
          <w:szCs w:val="28"/>
        </w:rPr>
        <w:t>Саша —</w:t>
      </w:r>
      <w:r w:rsidR="00902D55" w:rsidRPr="008F43CB">
        <w:rPr>
          <w:rFonts w:ascii="Times New Roman" w:hAnsi="Times New Roman" w:cs="Times New Roman"/>
          <w:sz w:val="28"/>
          <w:szCs w:val="28"/>
        </w:rPr>
        <w:t xml:space="preserve"> это </w:t>
      </w:r>
      <w:r w:rsidR="0087330E" w:rsidRPr="008F43CB">
        <w:rPr>
          <w:rFonts w:ascii="Times New Roman" w:hAnsi="Times New Roman" w:cs="Times New Roman"/>
          <w:sz w:val="28"/>
          <w:szCs w:val="28"/>
        </w:rPr>
        <w:t>новая жизнь, и нужно жить не прошлым</w:t>
      </w:r>
      <w:r w:rsidR="00C80D00" w:rsidRPr="008F43CB">
        <w:rPr>
          <w:rFonts w:ascii="Times New Roman" w:hAnsi="Times New Roman" w:cs="Times New Roman"/>
          <w:sz w:val="28"/>
          <w:szCs w:val="28"/>
        </w:rPr>
        <w:t xml:space="preserve"> (не воспоминаниями об умершем сыне)</w:t>
      </w:r>
      <w:r w:rsidR="0087330E" w:rsidRPr="008F43CB">
        <w:rPr>
          <w:rFonts w:ascii="Times New Roman" w:hAnsi="Times New Roman" w:cs="Times New Roman"/>
          <w:sz w:val="28"/>
          <w:szCs w:val="28"/>
        </w:rPr>
        <w:t>, а настоящим</w:t>
      </w:r>
      <w:r w:rsidR="00902D55" w:rsidRPr="008F43CB">
        <w:rPr>
          <w:rFonts w:ascii="Times New Roman" w:hAnsi="Times New Roman" w:cs="Times New Roman"/>
          <w:sz w:val="28"/>
          <w:szCs w:val="28"/>
        </w:rPr>
        <w:t xml:space="preserve">. </w:t>
      </w:r>
    </w:p>
    <w:p w14:paraId="16029BA7" w14:textId="3F326BA4" w:rsidR="00E46592" w:rsidRPr="008F43CB" w:rsidRDefault="006F1F0B" w:rsidP="00A155B0">
      <w:pPr>
        <w:spacing w:line="360" w:lineRule="auto"/>
        <w:ind w:firstLine="708"/>
        <w:jc w:val="both"/>
        <w:rPr>
          <w:rFonts w:ascii="Times New Roman" w:hAnsi="Times New Roman" w:cs="Times New Roman"/>
          <w:sz w:val="28"/>
          <w:szCs w:val="28"/>
        </w:rPr>
      </w:pPr>
      <w:r w:rsidRPr="008F43CB">
        <w:rPr>
          <w:rFonts w:ascii="Times New Roman" w:hAnsi="Times New Roman" w:cs="Times New Roman"/>
          <w:sz w:val="28"/>
          <w:szCs w:val="28"/>
        </w:rPr>
        <w:t xml:space="preserve">Еще немаловажно, что трамвай в «Письмовнике» будто обезличен, он никогда </w:t>
      </w:r>
      <w:r w:rsidR="00C80D00" w:rsidRPr="008F43CB">
        <w:rPr>
          <w:rFonts w:ascii="Times New Roman" w:hAnsi="Times New Roman" w:cs="Times New Roman"/>
          <w:sz w:val="28"/>
          <w:szCs w:val="28"/>
        </w:rPr>
        <w:t>не сопровождается</w:t>
      </w:r>
      <w:r w:rsidR="00DF5E37">
        <w:rPr>
          <w:rFonts w:ascii="Times New Roman" w:hAnsi="Times New Roman" w:cs="Times New Roman"/>
          <w:sz w:val="28"/>
          <w:szCs w:val="28"/>
        </w:rPr>
        <w:t xml:space="preserve"> какими-либо описаниями (цвета, </w:t>
      </w:r>
      <w:r w:rsidR="00E71C01">
        <w:rPr>
          <w:rFonts w:ascii="Times New Roman" w:hAnsi="Times New Roman" w:cs="Times New Roman"/>
          <w:sz w:val="28"/>
          <w:szCs w:val="28"/>
        </w:rPr>
        <w:t>скорости,</w:t>
      </w:r>
      <w:r w:rsidR="00C80D00" w:rsidRPr="008F43CB">
        <w:rPr>
          <w:rFonts w:ascii="Times New Roman" w:hAnsi="Times New Roman" w:cs="Times New Roman"/>
          <w:sz w:val="28"/>
          <w:szCs w:val="28"/>
        </w:rPr>
        <w:t xml:space="preserve"> состояния: быстрый/медленный). А как указывал </w:t>
      </w:r>
      <w:r w:rsidR="00E71C01">
        <w:rPr>
          <w:rFonts w:ascii="Times New Roman" w:hAnsi="Times New Roman" w:cs="Times New Roman"/>
          <w:sz w:val="28"/>
          <w:szCs w:val="28"/>
        </w:rPr>
        <w:t>Р.Д. </w:t>
      </w:r>
      <w:proofErr w:type="spellStart"/>
      <w:r w:rsidR="00B63BD4" w:rsidRPr="008F43CB">
        <w:rPr>
          <w:rFonts w:ascii="Times New Roman" w:hAnsi="Times New Roman" w:cs="Times New Roman"/>
          <w:sz w:val="28"/>
          <w:szCs w:val="28"/>
        </w:rPr>
        <w:t>Тименчик</w:t>
      </w:r>
      <w:proofErr w:type="spellEnd"/>
      <w:r w:rsidR="00B63BD4" w:rsidRPr="008F43CB">
        <w:rPr>
          <w:rFonts w:ascii="Times New Roman" w:hAnsi="Times New Roman" w:cs="Times New Roman"/>
          <w:sz w:val="28"/>
          <w:szCs w:val="28"/>
        </w:rPr>
        <w:t xml:space="preserve">, </w:t>
      </w:r>
      <w:r w:rsidR="007F63DA" w:rsidRPr="008F43CB">
        <w:rPr>
          <w:rFonts w:ascii="Times New Roman" w:hAnsi="Times New Roman" w:cs="Times New Roman"/>
          <w:sz w:val="28"/>
          <w:szCs w:val="28"/>
        </w:rPr>
        <w:t xml:space="preserve">для </w:t>
      </w:r>
      <w:r w:rsidR="00B63BD4" w:rsidRPr="008F43CB">
        <w:rPr>
          <w:rFonts w:ascii="Times New Roman" w:hAnsi="Times New Roman" w:cs="Times New Roman"/>
          <w:sz w:val="28"/>
          <w:szCs w:val="28"/>
        </w:rPr>
        <w:t>образ</w:t>
      </w:r>
      <w:r w:rsidR="007F63DA" w:rsidRPr="008F43CB">
        <w:rPr>
          <w:rFonts w:ascii="Times New Roman" w:hAnsi="Times New Roman" w:cs="Times New Roman"/>
          <w:sz w:val="28"/>
          <w:szCs w:val="28"/>
        </w:rPr>
        <w:t>а</w:t>
      </w:r>
      <w:r w:rsidR="00B63BD4" w:rsidRPr="008F43CB">
        <w:rPr>
          <w:rFonts w:ascii="Times New Roman" w:hAnsi="Times New Roman" w:cs="Times New Roman"/>
          <w:sz w:val="28"/>
          <w:szCs w:val="28"/>
        </w:rPr>
        <w:t xml:space="preserve"> трамвая в русской поэзии очень характерна </w:t>
      </w:r>
      <w:proofErr w:type="spellStart"/>
      <w:r w:rsidR="00B63BD4" w:rsidRPr="008F43CB">
        <w:rPr>
          <w:rFonts w:ascii="Times New Roman" w:hAnsi="Times New Roman" w:cs="Times New Roman"/>
          <w:sz w:val="28"/>
          <w:szCs w:val="28"/>
        </w:rPr>
        <w:t>анимизация</w:t>
      </w:r>
      <w:proofErr w:type="spellEnd"/>
      <w:r w:rsidR="00B63BD4" w:rsidRPr="008F43CB">
        <w:rPr>
          <w:rFonts w:ascii="Times New Roman" w:hAnsi="Times New Roman" w:cs="Times New Roman"/>
          <w:sz w:val="28"/>
          <w:szCs w:val="28"/>
        </w:rPr>
        <w:t>: трамвай нередко изображается как сонный, уста</w:t>
      </w:r>
      <w:r w:rsidR="00E71C01">
        <w:rPr>
          <w:rFonts w:ascii="Times New Roman" w:hAnsi="Times New Roman" w:cs="Times New Roman"/>
          <w:sz w:val="28"/>
          <w:szCs w:val="28"/>
        </w:rPr>
        <w:t>вший, разбуженный; причина чего —</w:t>
      </w:r>
      <w:r w:rsidR="00B63BD4" w:rsidRPr="008F43CB">
        <w:rPr>
          <w:rFonts w:ascii="Times New Roman" w:hAnsi="Times New Roman" w:cs="Times New Roman"/>
          <w:sz w:val="28"/>
          <w:szCs w:val="28"/>
        </w:rPr>
        <w:t xml:space="preserve"> связь трамвая с ег</w:t>
      </w:r>
      <w:r w:rsidR="00E71C01">
        <w:rPr>
          <w:rFonts w:ascii="Times New Roman" w:hAnsi="Times New Roman" w:cs="Times New Roman"/>
          <w:sz w:val="28"/>
          <w:szCs w:val="28"/>
        </w:rPr>
        <w:t>о историческим предшественником —</w:t>
      </w:r>
      <w:r w:rsidR="00B63BD4" w:rsidRPr="008F43CB">
        <w:rPr>
          <w:rFonts w:ascii="Times New Roman" w:hAnsi="Times New Roman" w:cs="Times New Roman"/>
          <w:sz w:val="28"/>
          <w:szCs w:val="28"/>
        </w:rPr>
        <w:t xml:space="preserve"> конно-железной дорогой, или конкой</w:t>
      </w:r>
      <w:r w:rsidR="00B63BD4" w:rsidRPr="008F43CB">
        <w:rPr>
          <w:rStyle w:val="a5"/>
          <w:rFonts w:ascii="Times New Roman" w:hAnsi="Times New Roman" w:cs="Times New Roman"/>
          <w:sz w:val="28"/>
          <w:szCs w:val="28"/>
        </w:rPr>
        <w:footnoteReference w:id="74"/>
      </w:r>
      <w:r w:rsidR="00B63BD4" w:rsidRPr="008F43CB">
        <w:rPr>
          <w:rFonts w:ascii="Times New Roman" w:hAnsi="Times New Roman" w:cs="Times New Roman"/>
          <w:sz w:val="28"/>
          <w:szCs w:val="28"/>
        </w:rPr>
        <w:t xml:space="preserve">. Поэтому можно предположить, что трамвай в романе Шишкина мертв, потому что находится в неживом или в не настоящем пространстве? </w:t>
      </w:r>
    </w:p>
    <w:p w14:paraId="7D1A0DB6" w14:textId="7D4D1C01" w:rsidR="00951AB1" w:rsidRPr="00835FCF" w:rsidRDefault="00A155B0" w:rsidP="00951AB1">
      <w:pPr>
        <w:spacing w:line="360" w:lineRule="auto"/>
        <w:ind w:firstLine="708"/>
        <w:jc w:val="both"/>
        <w:rPr>
          <w:rFonts w:ascii="Times New Roman" w:hAnsi="Times New Roman" w:cs="Times New Roman"/>
          <w:color w:val="00B050"/>
          <w:sz w:val="28"/>
          <w:szCs w:val="28"/>
        </w:rPr>
      </w:pPr>
      <w:r>
        <w:rPr>
          <w:rFonts w:ascii="Times New Roman" w:hAnsi="Times New Roman" w:cs="Times New Roman"/>
          <w:sz w:val="28"/>
          <w:szCs w:val="28"/>
        </w:rPr>
        <w:t xml:space="preserve">Если идти далее, можно заметить, что второе письмо романа </w:t>
      </w:r>
      <w:r w:rsidR="00951AB1">
        <w:rPr>
          <w:rFonts w:ascii="Times New Roman" w:hAnsi="Times New Roman" w:cs="Times New Roman"/>
          <w:sz w:val="28"/>
          <w:szCs w:val="28"/>
        </w:rPr>
        <w:t>(</w:t>
      </w:r>
      <w:r>
        <w:rPr>
          <w:rFonts w:ascii="Times New Roman" w:hAnsi="Times New Roman" w:cs="Times New Roman"/>
          <w:sz w:val="28"/>
          <w:szCs w:val="28"/>
        </w:rPr>
        <w:t xml:space="preserve">и первое </w:t>
      </w:r>
      <w:r w:rsidR="00342065">
        <w:rPr>
          <w:rFonts w:ascii="Times New Roman" w:hAnsi="Times New Roman" w:cs="Times New Roman"/>
          <w:sz w:val="28"/>
          <w:szCs w:val="28"/>
        </w:rPr>
        <w:t xml:space="preserve">письмо Володи) </w:t>
      </w:r>
      <w:r w:rsidR="00951AB1">
        <w:rPr>
          <w:rFonts w:ascii="Times New Roman" w:hAnsi="Times New Roman" w:cs="Times New Roman"/>
          <w:sz w:val="28"/>
          <w:szCs w:val="28"/>
        </w:rPr>
        <w:t>начинается с</w:t>
      </w:r>
      <w:r w:rsidR="00342065">
        <w:rPr>
          <w:rFonts w:ascii="Times New Roman" w:hAnsi="Times New Roman" w:cs="Times New Roman"/>
          <w:sz w:val="28"/>
          <w:szCs w:val="28"/>
        </w:rPr>
        <w:t xml:space="preserve"> темы войны</w:t>
      </w:r>
      <w:r w:rsidR="00E4419C">
        <w:rPr>
          <w:rFonts w:ascii="Times New Roman" w:hAnsi="Times New Roman" w:cs="Times New Roman"/>
          <w:sz w:val="28"/>
          <w:szCs w:val="28"/>
        </w:rPr>
        <w:t xml:space="preserve">: </w:t>
      </w:r>
      <w:r w:rsidR="00951AB1">
        <w:rPr>
          <w:rFonts w:ascii="Times New Roman" w:hAnsi="Times New Roman" w:cs="Times New Roman"/>
          <w:sz w:val="28"/>
          <w:szCs w:val="28"/>
        </w:rPr>
        <w:t>«Оставалось только выбрать себе войну» (7).</w:t>
      </w:r>
      <w:r w:rsidR="00E4419C">
        <w:rPr>
          <w:rFonts w:ascii="Times New Roman" w:hAnsi="Times New Roman" w:cs="Times New Roman"/>
          <w:sz w:val="28"/>
          <w:szCs w:val="28"/>
        </w:rPr>
        <w:t xml:space="preserve"> Таким образом,</w:t>
      </w:r>
      <w:r w:rsidR="00951AB1">
        <w:rPr>
          <w:rFonts w:ascii="Times New Roman" w:hAnsi="Times New Roman" w:cs="Times New Roman"/>
          <w:sz w:val="28"/>
          <w:szCs w:val="28"/>
        </w:rPr>
        <w:t xml:space="preserve"> </w:t>
      </w:r>
      <w:r w:rsidR="00342065">
        <w:rPr>
          <w:rFonts w:ascii="Times New Roman" w:hAnsi="Times New Roman" w:cs="Times New Roman"/>
          <w:sz w:val="28"/>
          <w:szCs w:val="28"/>
        </w:rPr>
        <w:t xml:space="preserve">разрушение, насилие сразу </w:t>
      </w:r>
      <w:r w:rsidR="00E4419C">
        <w:rPr>
          <w:rFonts w:ascii="Times New Roman" w:hAnsi="Times New Roman" w:cs="Times New Roman"/>
          <w:sz w:val="28"/>
          <w:szCs w:val="28"/>
        </w:rPr>
        <w:t>противопоставляются</w:t>
      </w:r>
      <w:r w:rsidR="00951AB1">
        <w:rPr>
          <w:rFonts w:ascii="Times New Roman" w:hAnsi="Times New Roman" w:cs="Times New Roman"/>
          <w:sz w:val="28"/>
          <w:szCs w:val="28"/>
        </w:rPr>
        <w:t xml:space="preserve"> первой тем</w:t>
      </w:r>
      <w:r w:rsidR="00AF1176">
        <w:rPr>
          <w:rFonts w:ascii="Times New Roman" w:hAnsi="Times New Roman" w:cs="Times New Roman"/>
          <w:sz w:val="28"/>
          <w:szCs w:val="28"/>
        </w:rPr>
        <w:t>е</w:t>
      </w:r>
      <w:r w:rsidR="00E71C01">
        <w:rPr>
          <w:rFonts w:ascii="Times New Roman" w:hAnsi="Times New Roman" w:cs="Times New Roman"/>
          <w:sz w:val="28"/>
          <w:szCs w:val="28"/>
        </w:rPr>
        <w:t xml:space="preserve"> письма Саши —</w:t>
      </w:r>
      <w:r w:rsidR="00951AB1">
        <w:rPr>
          <w:rFonts w:ascii="Times New Roman" w:hAnsi="Times New Roman" w:cs="Times New Roman"/>
          <w:sz w:val="28"/>
          <w:szCs w:val="28"/>
        </w:rPr>
        <w:t xml:space="preserve"> сотворению мир</w:t>
      </w:r>
      <w:r w:rsidR="00AF1176">
        <w:rPr>
          <w:rFonts w:ascii="Times New Roman" w:hAnsi="Times New Roman" w:cs="Times New Roman"/>
          <w:sz w:val="28"/>
          <w:szCs w:val="28"/>
        </w:rPr>
        <w:t>а</w:t>
      </w:r>
      <w:r w:rsidR="00951AB1">
        <w:rPr>
          <w:rFonts w:ascii="Times New Roman" w:hAnsi="Times New Roman" w:cs="Times New Roman"/>
          <w:sz w:val="28"/>
          <w:szCs w:val="28"/>
        </w:rPr>
        <w:t>. Далее Володя передает рассказ военного врача</w:t>
      </w:r>
      <w:r w:rsidR="00DF5E37">
        <w:rPr>
          <w:rFonts w:ascii="Times New Roman" w:hAnsi="Times New Roman" w:cs="Times New Roman"/>
          <w:sz w:val="28"/>
          <w:szCs w:val="28"/>
        </w:rPr>
        <w:t>, который избавился от презрения к людям</w:t>
      </w:r>
      <w:r w:rsidR="00835FCF">
        <w:rPr>
          <w:rFonts w:ascii="Times New Roman" w:hAnsi="Times New Roman" w:cs="Times New Roman"/>
          <w:sz w:val="28"/>
          <w:szCs w:val="28"/>
        </w:rPr>
        <w:t xml:space="preserve"> и поменял отношение к жизни</w:t>
      </w:r>
      <w:r w:rsidR="00DF5E37">
        <w:rPr>
          <w:rFonts w:ascii="Times New Roman" w:hAnsi="Times New Roman" w:cs="Times New Roman"/>
          <w:sz w:val="28"/>
          <w:szCs w:val="28"/>
        </w:rPr>
        <w:t>, обмывая</w:t>
      </w:r>
      <w:r w:rsidR="00951AB1">
        <w:rPr>
          <w:rFonts w:ascii="Times New Roman" w:hAnsi="Times New Roman" w:cs="Times New Roman"/>
          <w:sz w:val="28"/>
          <w:szCs w:val="28"/>
        </w:rPr>
        <w:t xml:space="preserve"> бомжа. «И вот однажды привезли бомжа, которого сбила машина </w:t>
      </w:r>
      <w:r w:rsidR="00951AB1" w:rsidRPr="003F6287">
        <w:rPr>
          <w:rFonts w:ascii="Times New Roman" w:hAnsi="Times New Roman" w:cs="Times New Roman"/>
          <w:sz w:val="28"/>
          <w:szCs w:val="28"/>
        </w:rPr>
        <w:t>&lt;</w:t>
      </w:r>
      <w:r w:rsidR="00951AB1">
        <w:rPr>
          <w:rFonts w:ascii="Times New Roman" w:hAnsi="Times New Roman" w:cs="Times New Roman"/>
          <w:sz w:val="28"/>
          <w:szCs w:val="28"/>
        </w:rPr>
        <w:t>…</w:t>
      </w:r>
      <w:r w:rsidR="00951AB1" w:rsidRPr="003F6287">
        <w:rPr>
          <w:rFonts w:ascii="Times New Roman" w:hAnsi="Times New Roman" w:cs="Times New Roman"/>
          <w:sz w:val="28"/>
          <w:szCs w:val="28"/>
        </w:rPr>
        <w:t xml:space="preserve">&gt; </w:t>
      </w:r>
      <w:r w:rsidR="00E71C01">
        <w:rPr>
          <w:rFonts w:ascii="Times New Roman" w:hAnsi="Times New Roman" w:cs="Times New Roman"/>
          <w:sz w:val="28"/>
          <w:szCs w:val="28"/>
        </w:rPr>
        <w:t>И вот вытираю кровь, гной —</w:t>
      </w:r>
      <w:r w:rsidR="00951AB1">
        <w:rPr>
          <w:rFonts w:ascii="Times New Roman" w:hAnsi="Times New Roman" w:cs="Times New Roman"/>
          <w:sz w:val="28"/>
          <w:szCs w:val="28"/>
        </w:rPr>
        <w:t xml:space="preserve"> кое-как, чтобы поскорее его отправить в морозилку. И тут подумал, что, может, он кому-то отец. Принес тазик с горячей водой, стал его обмыва</w:t>
      </w:r>
      <w:r w:rsidR="00342065">
        <w:rPr>
          <w:rFonts w:ascii="Times New Roman" w:hAnsi="Times New Roman" w:cs="Times New Roman"/>
          <w:sz w:val="28"/>
          <w:szCs w:val="28"/>
        </w:rPr>
        <w:t>ть</w:t>
      </w:r>
      <w:r w:rsidR="00DF5E37">
        <w:rPr>
          <w:rFonts w:ascii="Times New Roman" w:hAnsi="Times New Roman" w:cs="Times New Roman"/>
          <w:sz w:val="28"/>
          <w:szCs w:val="28"/>
        </w:rPr>
        <w:t xml:space="preserve"> </w:t>
      </w:r>
      <w:r w:rsidR="00DF5E37" w:rsidRPr="003F6287">
        <w:rPr>
          <w:rFonts w:ascii="Times New Roman" w:hAnsi="Times New Roman" w:cs="Times New Roman"/>
          <w:sz w:val="28"/>
          <w:szCs w:val="28"/>
        </w:rPr>
        <w:t>&lt;</w:t>
      </w:r>
      <w:r w:rsidR="00DF5E37">
        <w:rPr>
          <w:rFonts w:ascii="Times New Roman" w:hAnsi="Times New Roman" w:cs="Times New Roman"/>
          <w:sz w:val="28"/>
          <w:szCs w:val="28"/>
        </w:rPr>
        <w:t>…</w:t>
      </w:r>
      <w:r w:rsidR="00DF5E37" w:rsidRPr="003F6287">
        <w:rPr>
          <w:rFonts w:ascii="Times New Roman" w:hAnsi="Times New Roman" w:cs="Times New Roman"/>
          <w:sz w:val="28"/>
          <w:szCs w:val="28"/>
        </w:rPr>
        <w:t>&gt;</w:t>
      </w:r>
      <w:r w:rsidR="00DF5E37">
        <w:rPr>
          <w:rFonts w:ascii="Times New Roman" w:hAnsi="Times New Roman" w:cs="Times New Roman"/>
          <w:sz w:val="28"/>
          <w:szCs w:val="28"/>
        </w:rPr>
        <w:t xml:space="preserve"> Не знаю, помогло ли это ему в смерти, но мне это очень помогло жить</w:t>
      </w:r>
      <w:r w:rsidR="00187455">
        <w:rPr>
          <w:rFonts w:ascii="Times New Roman" w:hAnsi="Times New Roman" w:cs="Times New Roman"/>
          <w:sz w:val="28"/>
          <w:szCs w:val="28"/>
        </w:rPr>
        <w:t>» (7–</w:t>
      </w:r>
      <w:r w:rsidR="00342065">
        <w:rPr>
          <w:rFonts w:ascii="Times New Roman" w:hAnsi="Times New Roman" w:cs="Times New Roman"/>
          <w:sz w:val="28"/>
          <w:szCs w:val="28"/>
        </w:rPr>
        <w:t>8).</w:t>
      </w:r>
      <w:r w:rsidR="00342065" w:rsidRPr="00187455">
        <w:rPr>
          <w:rFonts w:ascii="Times New Roman" w:hAnsi="Times New Roman" w:cs="Times New Roman"/>
          <w:sz w:val="28"/>
          <w:szCs w:val="28"/>
        </w:rPr>
        <w:t xml:space="preserve"> </w:t>
      </w:r>
      <w:r w:rsidR="00835FCF" w:rsidRPr="00187455">
        <w:rPr>
          <w:rFonts w:ascii="Times New Roman" w:hAnsi="Times New Roman" w:cs="Times New Roman"/>
          <w:sz w:val="28"/>
          <w:szCs w:val="28"/>
        </w:rPr>
        <w:t>Данная сцена почти с точностью повторяется в конце романа только уже в мире Саши. Она, ухаживая и также обмывая больного отца, как и военный врач Володи, приходит к всепрощению и избавляется от презрения: «И еще я попросила у него прощения за те годы, когда я топтала и унижала его &lt;…&gt; Зачем я говорила, что презираю его и маму?» (355).</w:t>
      </w:r>
    </w:p>
    <w:p w14:paraId="6B8CFA39" w14:textId="017EC83C" w:rsidR="00951AB1" w:rsidRDefault="00951AB1" w:rsidP="00951AB1">
      <w:pPr>
        <w:spacing w:line="36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Третье письмо романа (второе письмо Саши) начинается с мыслей девушки о закате, тишине, мироощущении. Но о них она говорит вскользь, а подробно останавливается на теме рифм. И здесь примечательно то, что Саша говорит о рифмах в ответ на некие рассуждения Володи, как бы продолжая начатый с ним разговор: «Перечитала твою первую открытку. Да! Да! Да! Именно так! Все рифмуется!» (9). Но в предыдущих письмах Володи ничего о рифмах не</w:t>
      </w:r>
      <w:r w:rsidR="00E4419C">
        <w:rPr>
          <w:rFonts w:ascii="Times New Roman" w:hAnsi="Times New Roman" w:cs="Times New Roman"/>
          <w:sz w:val="28"/>
          <w:szCs w:val="28"/>
        </w:rPr>
        <w:t xml:space="preserve"> говорится</w:t>
      </w:r>
      <w:r>
        <w:rPr>
          <w:rFonts w:ascii="Times New Roman" w:hAnsi="Times New Roman" w:cs="Times New Roman"/>
          <w:sz w:val="28"/>
          <w:szCs w:val="28"/>
        </w:rPr>
        <w:t xml:space="preserve">. </w:t>
      </w:r>
      <w:r w:rsidRPr="00A234F2">
        <w:rPr>
          <w:rFonts w:ascii="Times New Roman" w:hAnsi="Times New Roman" w:cs="Times New Roman"/>
          <w:sz w:val="28"/>
          <w:szCs w:val="28"/>
        </w:rPr>
        <w:t xml:space="preserve">И </w:t>
      </w:r>
      <w:r w:rsidR="00E71C01">
        <w:rPr>
          <w:rFonts w:ascii="Times New Roman" w:hAnsi="Times New Roman" w:cs="Times New Roman"/>
          <w:sz w:val="28"/>
          <w:szCs w:val="28"/>
        </w:rPr>
        <w:t>напрашивается только один вывод —</w:t>
      </w:r>
      <w:r w:rsidRPr="00A234F2">
        <w:rPr>
          <w:rFonts w:ascii="Times New Roman" w:hAnsi="Times New Roman" w:cs="Times New Roman"/>
          <w:sz w:val="28"/>
          <w:szCs w:val="28"/>
        </w:rPr>
        <w:t xml:space="preserve"> письма в романе приводятся не по порядку (к чему опять же, и отсылает название романа: </w:t>
      </w:r>
      <w:r w:rsidR="00E71C01">
        <w:rPr>
          <w:rFonts w:ascii="Times New Roman" w:hAnsi="Times New Roman" w:cs="Times New Roman"/>
          <w:sz w:val="28"/>
          <w:szCs w:val="28"/>
        </w:rPr>
        <w:t>«Письмовник» —</w:t>
      </w:r>
      <w:r w:rsidRPr="00A234F2">
        <w:rPr>
          <w:rFonts w:ascii="Times New Roman" w:hAnsi="Times New Roman" w:cs="Times New Roman"/>
          <w:sz w:val="28"/>
          <w:szCs w:val="28"/>
        </w:rPr>
        <w:t xml:space="preserve"> сборник писем, а не обязательно личная переписка). Или просто нам </w:t>
      </w:r>
      <w:r w:rsidR="00A234F2" w:rsidRPr="00A234F2">
        <w:rPr>
          <w:rFonts w:ascii="Times New Roman" w:hAnsi="Times New Roman" w:cs="Times New Roman"/>
          <w:sz w:val="28"/>
          <w:szCs w:val="28"/>
        </w:rPr>
        <w:t xml:space="preserve">приводят не все письма? </w:t>
      </w:r>
    </w:p>
    <w:p w14:paraId="1A684755" w14:textId="36B22727" w:rsidR="00951AB1" w:rsidRDefault="00951AB1" w:rsidP="00951AB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Здесь же </w:t>
      </w:r>
      <w:r w:rsidR="00342065">
        <w:rPr>
          <w:rFonts w:ascii="Times New Roman" w:hAnsi="Times New Roman" w:cs="Times New Roman"/>
          <w:sz w:val="28"/>
          <w:szCs w:val="28"/>
        </w:rPr>
        <w:t>возникает еще один мотив Шишкина, проходящий</w:t>
      </w:r>
      <w:r w:rsidR="00E71C01">
        <w:rPr>
          <w:rFonts w:ascii="Times New Roman" w:hAnsi="Times New Roman" w:cs="Times New Roman"/>
          <w:sz w:val="28"/>
          <w:szCs w:val="28"/>
        </w:rPr>
        <w:t xml:space="preserve"> через многие его произведения, —</w:t>
      </w:r>
      <w:r w:rsidR="00342065">
        <w:rPr>
          <w:rFonts w:ascii="Times New Roman" w:hAnsi="Times New Roman" w:cs="Times New Roman"/>
          <w:sz w:val="28"/>
          <w:szCs w:val="28"/>
        </w:rPr>
        <w:t xml:space="preserve"> мотив простоты счастья</w:t>
      </w:r>
      <w:r w:rsidR="00C723BE">
        <w:rPr>
          <w:rFonts w:ascii="Times New Roman" w:hAnsi="Times New Roman" w:cs="Times New Roman"/>
          <w:sz w:val="28"/>
          <w:szCs w:val="28"/>
        </w:rPr>
        <w:t>, способности радоваться самому простому</w:t>
      </w:r>
      <w:r w:rsidR="00342065">
        <w:rPr>
          <w:rFonts w:ascii="Times New Roman" w:hAnsi="Times New Roman" w:cs="Times New Roman"/>
          <w:sz w:val="28"/>
          <w:szCs w:val="28"/>
        </w:rPr>
        <w:t>.</w:t>
      </w:r>
      <w:r w:rsidR="00C723BE">
        <w:rPr>
          <w:rFonts w:ascii="Times New Roman" w:hAnsi="Times New Roman" w:cs="Times New Roman"/>
          <w:sz w:val="28"/>
          <w:szCs w:val="28"/>
        </w:rPr>
        <w:t xml:space="preserve"> Но тогда, как </w:t>
      </w:r>
      <w:r>
        <w:rPr>
          <w:rFonts w:ascii="Times New Roman" w:hAnsi="Times New Roman" w:cs="Times New Roman"/>
          <w:sz w:val="28"/>
          <w:szCs w:val="28"/>
        </w:rPr>
        <w:t xml:space="preserve">Саша </w:t>
      </w:r>
      <w:r w:rsidR="00C723BE">
        <w:rPr>
          <w:rFonts w:ascii="Times New Roman" w:hAnsi="Times New Roman" w:cs="Times New Roman"/>
          <w:sz w:val="28"/>
          <w:szCs w:val="28"/>
        </w:rPr>
        <w:t xml:space="preserve">это уже умеет: </w:t>
      </w:r>
      <w:r>
        <w:rPr>
          <w:rFonts w:ascii="Times New Roman" w:hAnsi="Times New Roman" w:cs="Times New Roman"/>
          <w:sz w:val="28"/>
          <w:szCs w:val="28"/>
        </w:rPr>
        <w:t>«Понимаешь, не хватит никакого воображения, чтобы прид</w:t>
      </w:r>
      <w:r w:rsidR="00C723BE">
        <w:rPr>
          <w:rFonts w:ascii="Times New Roman" w:hAnsi="Times New Roman" w:cs="Times New Roman"/>
          <w:sz w:val="28"/>
          <w:szCs w:val="28"/>
        </w:rPr>
        <w:t xml:space="preserve">умать самые простые вещи!» (9), «Самые </w:t>
      </w:r>
      <w:r w:rsidR="00C723BE" w:rsidRPr="003F6287">
        <w:rPr>
          <w:rFonts w:ascii="Times New Roman" w:hAnsi="Times New Roman" w:cs="Times New Roman"/>
          <w:sz w:val="28"/>
          <w:szCs w:val="28"/>
        </w:rPr>
        <w:t>простые вещи</w:t>
      </w:r>
      <w:r w:rsidR="00C723BE">
        <w:rPr>
          <w:rFonts w:ascii="Times New Roman" w:hAnsi="Times New Roman" w:cs="Times New Roman"/>
          <w:sz w:val="28"/>
          <w:szCs w:val="28"/>
        </w:rPr>
        <w:t xml:space="preserve"> могут заст</w:t>
      </w:r>
      <w:r w:rsidR="00E71C01">
        <w:rPr>
          <w:rFonts w:ascii="Times New Roman" w:hAnsi="Times New Roman" w:cs="Times New Roman"/>
          <w:sz w:val="28"/>
          <w:szCs w:val="28"/>
        </w:rPr>
        <w:t>авить умирать от счастья» (18), —</w:t>
      </w:r>
      <w:r w:rsidR="00342065">
        <w:rPr>
          <w:rFonts w:ascii="Times New Roman" w:hAnsi="Times New Roman" w:cs="Times New Roman"/>
          <w:sz w:val="28"/>
          <w:szCs w:val="28"/>
        </w:rPr>
        <w:t xml:space="preserve"> Володя</w:t>
      </w:r>
      <w:r w:rsidR="00C723BE">
        <w:rPr>
          <w:rFonts w:ascii="Times New Roman" w:hAnsi="Times New Roman" w:cs="Times New Roman"/>
          <w:sz w:val="28"/>
          <w:szCs w:val="28"/>
        </w:rPr>
        <w:t xml:space="preserve"> этому только учится</w:t>
      </w:r>
      <w:r>
        <w:rPr>
          <w:rFonts w:ascii="Times New Roman" w:hAnsi="Times New Roman" w:cs="Times New Roman"/>
          <w:sz w:val="28"/>
          <w:szCs w:val="28"/>
        </w:rPr>
        <w:t xml:space="preserve">: «Нужно было здесь оказаться, чтобы понимать </w:t>
      </w:r>
      <w:r w:rsidRPr="003F6287">
        <w:rPr>
          <w:rFonts w:ascii="Times New Roman" w:hAnsi="Times New Roman" w:cs="Times New Roman"/>
          <w:sz w:val="28"/>
          <w:szCs w:val="28"/>
        </w:rPr>
        <w:t>простые вещи</w:t>
      </w:r>
      <w:r>
        <w:rPr>
          <w:rFonts w:ascii="Times New Roman" w:hAnsi="Times New Roman" w:cs="Times New Roman"/>
          <w:sz w:val="28"/>
          <w:szCs w:val="28"/>
        </w:rPr>
        <w:t>» (12).</w:t>
      </w:r>
      <w:r w:rsidR="00342065">
        <w:rPr>
          <w:rFonts w:ascii="Times New Roman" w:hAnsi="Times New Roman" w:cs="Times New Roman"/>
          <w:sz w:val="28"/>
          <w:szCs w:val="28"/>
        </w:rPr>
        <w:t xml:space="preserve"> </w:t>
      </w:r>
      <w:r w:rsidR="00C723BE">
        <w:rPr>
          <w:rFonts w:ascii="Times New Roman" w:hAnsi="Times New Roman" w:cs="Times New Roman"/>
          <w:sz w:val="28"/>
          <w:szCs w:val="28"/>
        </w:rPr>
        <w:t xml:space="preserve">Но впоследствии </w:t>
      </w:r>
      <w:r w:rsidR="00273FD9">
        <w:rPr>
          <w:rFonts w:ascii="Times New Roman" w:hAnsi="Times New Roman" w:cs="Times New Roman"/>
          <w:sz w:val="28"/>
          <w:szCs w:val="28"/>
        </w:rPr>
        <w:t xml:space="preserve">он </w:t>
      </w:r>
      <w:r w:rsidR="00C723BE">
        <w:rPr>
          <w:rFonts w:ascii="Times New Roman" w:hAnsi="Times New Roman" w:cs="Times New Roman"/>
          <w:sz w:val="28"/>
          <w:szCs w:val="28"/>
        </w:rPr>
        <w:t>скажет: «Ты знаешь,</w:t>
      </w:r>
      <w:r w:rsidR="00912550">
        <w:rPr>
          <w:rFonts w:ascii="Times New Roman" w:hAnsi="Times New Roman" w:cs="Times New Roman"/>
          <w:sz w:val="28"/>
          <w:szCs w:val="28"/>
        </w:rPr>
        <w:t xml:space="preserve"> мечтаю, что </w:t>
      </w:r>
      <w:r w:rsidR="00835FCF">
        <w:rPr>
          <w:rFonts w:ascii="Times New Roman" w:hAnsi="Times New Roman" w:cs="Times New Roman"/>
          <w:sz w:val="28"/>
          <w:szCs w:val="28"/>
        </w:rPr>
        <w:t xml:space="preserve">вот вернусь и </w:t>
      </w:r>
      <w:proofErr w:type="gramStart"/>
      <w:r w:rsidR="00835FCF">
        <w:rPr>
          <w:rFonts w:ascii="Times New Roman" w:hAnsi="Times New Roman" w:cs="Times New Roman"/>
          <w:sz w:val="28"/>
          <w:szCs w:val="28"/>
        </w:rPr>
        <w:t xml:space="preserve">буду просто </w:t>
      </w:r>
      <w:r w:rsidR="00C723BE">
        <w:rPr>
          <w:rFonts w:ascii="Times New Roman" w:hAnsi="Times New Roman" w:cs="Times New Roman"/>
          <w:sz w:val="28"/>
          <w:szCs w:val="28"/>
        </w:rPr>
        <w:t>валяться</w:t>
      </w:r>
      <w:proofErr w:type="gramEnd"/>
      <w:r w:rsidR="00C723BE">
        <w:rPr>
          <w:rFonts w:ascii="Times New Roman" w:hAnsi="Times New Roman" w:cs="Times New Roman"/>
          <w:sz w:val="28"/>
          <w:szCs w:val="28"/>
        </w:rPr>
        <w:t xml:space="preserve"> и смотреть с умилением полдня на обои. Мне бы раньше и в голову не пришло, что такая малость может сделать человека счастливым» (234). Героиня другого </w:t>
      </w:r>
      <w:r w:rsidR="00342065">
        <w:rPr>
          <w:rFonts w:ascii="Times New Roman" w:hAnsi="Times New Roman" w:cs="Times New Roman"/>
          <w:sz w:val="28"/>
          <w:szCs w:val="28"/>
        </w:rPr>
        <w:t xml:space="preserve">романа </w:t>
      </w:r>
      <w:r w:rsidR="00C723BE">
        <w:rPr>
          <w:rFonts w:ascii="Times New Roman" w:hAnsi="Times New Roman" w:cs="Times New Roman"/>
          <w:sz w:val="28"/>
          <w:szCs w:val="28"/>
        </w:rPr>
        <w:t>писателя (</w:t>
      </w:r>
      <w:r w:rsidR="00342065">
        <w:rPr>
          <w:rFonts w:ascii="Times New Roman" w:hAnsi="Times New Roman" w:cs="Times New Roman"/>
          <w:sz w:val="28"/>
          <w:szCs w:val="28"/>
        </w:rPr>
        <w:t>«Венерин волос»</w:t>
      </w:r>
      <w:r w:rsidR="00C723BE">
        <w:rPr>
          <w:rFonts w:ascii="Times New Roman" w:hAnsi="Times New Roman" w:cs="Times New Roman"/>
          <w:sz w:val="28"/>
          <w:szCs w:val="28"/>
        </w:rPr>
        <w:t>)</w:t>
      </w:r>
      <w:r w:rsidR="00342065">
        <w:rPr>
          <w:rFonts w:ascii="Times New Roman" w:hAnsi="Times New Roman" w:cs="Times New Roman"/>
          <w:sz w:val="28"/>
          <w:szCs w:val="28"/>
        </w:rPr>
        <w:t>, «замерев с пахучей кофемолкой в руках», думает: «Господи, как просто быть счастливой!» (44).</w:t>
      </w:r>
    </w:p>
    <w:p w14:paraId="2D854DA3" w14:textId="2583BB5F" w:rsidR="008E63B8" w:rsidRPr="00912550" w:rsidRDefault="005A7030" w:rsidP="0005613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четвертом письме (и втором письме Володи</w:t>
      </w:r>
      <w:r w:rsidR="00951AB1">
        <w:rPr>
          <w:rFonts w:ascii="Times New Roman" w:hAnsi="Times New Roman" w:cs="Times New Roman"/>
          <w:sz w:val="28"/>
          <w:szCs w:val="28"/>
        </w:rPr>
        <w:t>)</w:t>
      </w:r>
      <w:r>
        <w:rPr>
          <w:rFonts w:ascii="Times New Roman" w:hAnsi="Times New Roman" w:cs="Times New Roman"/>
          <w:sz w:val="28"/>
          <w:szCs w:val="28"/>
        </w:rPr>
        <w:t xml:space="preserve"> герой жалуется, что «соверш</w:t>
      </w:r>
      <w:r w:rsidR="00E71C01">
        <w:rPr>
          <w:rFonts w:ascii="Times New Roman" w:hAnsi="Times New Roman" w:cs="Times New Roman"/>
          <w:sz w:val="28"/>
          <w:szCs w:val="28"/>
        </w:rPr>
        <w:t>енно нет времени на себя» (11), </w:t>
      </w:r>
      <w:r w:rsidR="00951AB1">
        <w:rPr>
          <w:rFonts w:ascii="Times New Roman" w:hAnsi="Times New Roman" w:cs="Times New Roman"/>
          <w:sz w:val="28"/>
          <w:szCs w:val="28"/>
        </w:rPr>
        <w:t xml:space="preserve">– </w:t>
      </w:r>
      <w:r>
        <w:rPr>
          <w:rFonts w:ascii="Times New Roman" w:hAnsi="Times New Roman" w:cs="Times New Roman"/>
          <w:sz w:val="28"/>
          <w:szCs w:val="28"/>
        </w:rPr>
        <w:t xml:space="preserve">и тут интересно посмотреть, как сами герои говорят о времени. </w:t>
      </w:r>
      <w:r w:rsidR="008E63B8">
        <w:rPr>
          <w:rFonts w:ascii="Times New Roman" w:hAnsi="Times New Roman" w:cs="Times New Roman"/>
          <w:sz w:val="28"/>
          <w:szCs w:val="28"/>
        </w:rPr>
        <w:t xml:space="preserve">Во-первых, им его будто бы </w:t>
      </w:r>
      <w:r w:rsidR="00951AB1" w:rsidRPr="00CF3E16">
        <w:rPr>
          <w:rFonts w:ascii="Times New Roman" w:hAnsi="Times New Roman" w:cs="Times New Roman"/>
          <w:sz w:val="28"/>
          <w:szCs w:val="28"/>
        </w:rPr>
        <w:t>всегда недостае</w:t>
      </w:r>
      <w:r>
        <w:rPr>
          <w:rFonts w:ascii="Times New Roman" w:hAnsi="Times New Roman" w:cs="Times New Roman"/>
          <w:sz w:val="28"/>
          <w:szCs w:val="28"/>
        </w:rPr>
        <w:t>т.</w:t>
      </w:r>
      <w:r w:rsidR="00951AB1">
        <w:rPr>
          <w:rFonts w:ascii="Times New Roman" w:hAnsi="Times New Roman" w:cs="Times New Roman"/>
          <w:sz w:val="28"/>
          <w:szCs w:val="28"/>
        </w:rPr>
        <w:t xml:space="preserve"> </w:t>
      </w:r>
      <w:r>
        <w:rPr>
          <w:rFonts w:ascii="Times New Roman" w:hAnsi="Times New Roman" w:cs="Times New Roman"/>
          <w:sz w:val="28"/>
          <w:szCs w:val="28"/>
        </w:rPr>
        <w:t xml:space="preserve">В </w:t>
      </w:r>
      <w:r w:rsidR="00951AB1">
        <w:rPr>
          <w:rFonts w:ascii="Times New Roman" w:hAnsi="Times New Roman" w:cs="Times New Roman"/>
          <w:sz w:val="28"/>
          <w:szCs w:val="28"/>
        </w:rPr>
        <w:t xml:space="preserve">конце романа Саша будет поторапливать свою дочку и говорить: «Зайка, времени уже много!» (373), а Володя скажет </w:t>
      </w:r>
      <w:r w:rsidR="00342065">
        <w:rPr>
          <w:rFonts w:ascii="Times New Roman" w:hAnsi="Times New Roman" w:cs="Times New Roman"/>
          <w:sz w:val="28"/>
          <w:szCs w:val="28"/>
        </w:rPr>
        <w:t>в конце попу Ивану</w:t>
      </w:r>
      <w:r>
        <w:rPr>
          <w:rFonts w:ascii="Times New Roman" w:hAnsi="Times New Roman" w:cs="Times New Roman"/>
          <w:sz w:val="28"/>
          <w:szCs w:val="28"/>
        </w:rPr>
        <w:t>:</w:t>
      </w:r>
      <w:r w:rsidR="00342065">
        <w:rPr>
          <w:rFonts w:ascii="Times New Roman" w:hAnsi="Times New Roman" w:cs="Times New Roman"/>
          <w:sz w:val="28"/>
          <w:szCs w:val="28"/>
        </w:rPr>
        <w:t xml:space="preserve"> </w:t>
      </w:r>
      <w:r w:rsidR="00951AB1">
        <w:rPr>
          <w:rFonts w:ascii="Times New Roman" w:hAnsi="Times New Roman" w:cs="Times New Roman"/>
          <w:sz w:val="28"/>
          <w:szCs w:val="28"/>
        </w:rPr>
        <w:t>«У меня нет времени. Я должен идти к ней» (378).</w:t>
      </w:r>
      <w:r w:rsidR="008E63B8">
        <w:rPr>
          <w:rFonts w:ascii="Times New Roman" w:hAnsi="Times New Roman" w:cs="Times New Roman"/>
          <w:sz w:val="28"/>
          <w:szCs w:val="28"/>
        </w:rPr>
        <w:t xml:space="preserve"> </w:t>
      </w:r>
      <w:r>
        <w:rPr>
          <w:rFonts w:ascii="Times New Roman" w:hAnsi="Times New Roman" w:cs="Times New Roman"/>
          <w:sz w:val="28"/>
          <w:szCs w:val="28"/>
        </w:rPr>
        <w:t xml:space="preserve">А в середине романа Володя интересно отметит, что </w:t>
      </w:r>
      <w:r w:rsidR="00912550" w:rsidRPr="00187455">
        <w:rPr>
          <w:rFonts w:ascii="Times New Roman" w:hAnsi="Times New Roman" w:cs="Times New Roman"/>
          <w:sz w:val="28"/>
          <w:szCs w:val="28"/>
        </w:rPr>
        <w:t xml:space="preserve">«мы лишь форма существования времени» (280). </w:t>
      </w:r>
      <w:r w:rsidR="008E63B8" w:rsidRPr="00912550">
        <w:rPr>
          <w:rFonts w:ascii="Times New Roman" w:hAnsi="Times New Roman" w:cs="Times New Roman"/>
          <w:sz w:val="28"/>
          <w:szCs w:val="28"/>
        </w:rPr>
        <w:t>Во-вторых, однажды Саша рассказывает, как ей в детстве папа подарил игрушечные часики, которые всегда показывали без десяти два. И на протяжении всего романа, когда речь заходит о времени, это обязательно без десяти два</w:t>
      </w:r>
      <w:r w:rsidR="006F0292">
        <w:rPr>
          <w:rFonts w:ascii="Times New Roman" w:hAnsi="Times New Roman" w:cs="Times New Roman"/>
          <w:sz w:val="28"/>
          <w:szCs w:val="28"/>
        </w:rPr>
        <w:t xml:space="preserve">: </w:t>
      </w:r>
      <w:r w:rsidR="008E63B8" w:rsidRPr="00912550">
        <w:rPr>
          <w:rFonts w:ascii="Times New Roman" w:hAnsi="Times New Roman" w:cs="Times New Roman"/>
          <w:sz w:val="28"/>
          <w:szCs w:val="28"/>
        </w:rPr>
        <w:t>«Просто, наверно, люди делятся на тех, кто понимает, что вот я иду чайку попить и в те же без десяти два Земля вертится…» (84)</w:t>
      </w:r>
      <w:r w:rsidR="00912550">
        <w:rPr>
          <w:rFonts w:ascii="Times New Roman" w:hAnsi="Times New Roman" w:cs="Times New Roman"/>
          <w:sz w:val="28"/>
          <w:szCs w:val="28"/>
        </w:rPr>
        <w:t xml:space="preserve">, </w:t>
      </w:r>
      <w:r w:rsidR="00912550" w:rsidRPr="00187455">
        <w:rPr>
          <w:rFonts w:ascii="Times New Roman" w:hAnsi="Times New Roman" w:cs="Times New Roman"/>
          <w:sz w:val="28"/>
          <w:szCs w:val="28"/>
        </w:rPr>
        <w:t>«…тогда как давно известно, что без десяти два» (265</w:t>
      </w:r>
      <w:r w:rsidR="008E63B8" w:rsidRPr="00912550">
        <w:rPr>
          <w:rFonts w:ascii="Times New Roman" w:hAnsi="Times New Roman" w:cs="Times New Roman"/>
          <w:sz w:val="28"/>
          <w:szCs w:val="28"/>
        </w:rPr>
        <w:t>). К тому же Володя неоднократно повторяет, что его время тянется очень долго, он чувствует, что прошло больше, чем на самом деле: «Сколько времени мы уже здесь? Всего три дня. А кажется, что три года. Или тридцать три» (118), «Мы расстались ведь совсем недавно, а это время протянулось годами. Особенно после того, как я попал сюда, время летит быстро и незаметно, то, наоборот, останавливается и ни с м</w:t>
      </w:r>
      <w:r w:rsidR="00C96446">
        <w:rPr>
          <w:rFonts w:ascii="Times New Roman" w:hAnsi="Times New Roman" w:cs="Times New Roman"/>
          <w:sz w:val="28"/>
          <w:szCs w:val="28"/>
        </w:rPr>
        <w:t>еста, и даже не очень понимаешь —</w:t>
      </w:r>
      <w:r w:rsidR="008E63B8" w:rsidRPr="00912550">
        <w:rPr>
          <w:rFonts w:ascii="Times New Roman" w:hAnsi="Times New Roman" w:cs="Times New Roman"/>
          <w:sz w:val="28"/>
          <w:szCs w:val="28"/>
        </w:rPr>
        <w:t xml:space="preserve"> су</w:t>
      </w:r>
      <w:r w:rsidR="00C96446">
        <w:rPr>
          <w:rFonts w:ascii="Times New Roman" w:hAnsi="Times New Roman" w:cs="Times New Roman"/>
          <w:sz w:val="28"/>
          <w:szCs w:val="28"/>
        </w:rPr>
        <w:t>ществует ли оно вообще?» (161), —</w:t>
      </w:r>
      <w:r w:rsidR="008E63B8" w:rsidRPr="00912550">
        <w:rPr>
          <w:rFonts w:ascii="Times New Roman" w:hAnsi="Times New Roman" w:cs="Times New Roman"/>
          <w:sz w:val="28"/>
          <w:szCs w:val="28"/>
        </w:rPr>
        <w:t xml:space="preserve"> что наводит на мысль, что это не просто сравнение, а у Володи время и правда проходит иначе, чем у Саши. </w:t>
      </w:r>
      <w:r w:rsidRPr="00187455">
        <w:rPr>
          <w:rFonts w:ascii="Times New Roman" w:hAnsi="Times New Roman" w:cs="Times New Roman"/>
          <w:sz w:val="28"/>
          <w:szCs w:val="28"/>
        </w:rPr>
        <w:t>А Саша</w:t>
      </w:r>
      <w:r w:rsidR="00056139" w:rsidRPr="00187455">
        <w:rPr>
          <w:rFonts w:ascii="Times New Roman" w:hAnsi="Times New Roman" w:cs="Times New Roman"/>
          <w:sz w:val="28"/>
          <w:szCs w:val="28"/>
        </w:rPr>
        <w:t>, читая «Вечерку»,</w:t>
      </w:r>
      <w:r w:rsidRPr="00187455">
        <w:rPr>
          <w:rFonts w:ascii="Times New Roman" w:hAnsi="Times New Roman" w:cs="Times New Roman"/>
          <w:sz w:val="28"/>
          <w:szCs w:val="28"/>
        </w:rPr>
        <w:t xml:space="preserve"> сравнивает время с «густой кашей», которая переполнила емкость, и </w:t>
      </w:r>
      <w:r w:rsidR="00A732E3" w:rsidRPr="00187455">
        <w:rPr>
          <w:rFonts w:ascii="Times New Roman" w:hAnsi="Times New Roman" w:cs="Times New Roman"/>
          <w:sz w:val="28"/>
          <w:szCs w:val="28"/>
        </w:rPr>
        <w:t>«</w:t>
      </w:r>
      <w:r w:rsidR="00F37AD2" w:rsidRPr="00187455">
        <w:rPr>
          <w:rFonts w:ascii="Times New Roman" w:hAnsi="Times New Roman" w:cs="Times New Roman"/>
          <w:sz w:val="28"/>
          <w:szCs w:val="28"/>
        </w:rPr>
        <w:t xml:space="preserve">сохранить его могут только </w:t>
      </w:r>
      <w:proofErr w:type="spellStart"/>
      <w:r w:rsidR="00F37AD2" w:rsidRPr="00187455">
        <w:rPr>
          <w:rFonts w:ascii="Times New Roman" w:hAnsi="Times New Roman" w:cs="Times New Roman"/>
          <w:sz w:val="28"/>
          <w:szCs w:val="28"/>
        </w:rPr>
        <w:t>зимописцы</w:t>
      </w:r>
      <w:proofErr w:type="spellEnd"/>
      <w:r w:rsidR="00F37AD2" w:rsidRPr="00187455">
        <w:rPr>
          <w:rFonts w:ascii="Times New Roman" w:hAnsi="Times New Roman" w:cs="Times New Roman"/>
          <w:sz w:val="28"/>
          <w:szCs w:val="28"/>
        </w:rPr>
        <w:t xml:space="preserve"> и только последовательно, одно за другим, в линию, которая уходит туда, куда уходят трамвайные пути, и там с ними соединяется, но для удобства это линейное время порезали на строки, как бесконечную макаронину» (333).</w:t>
      </w:r>
      <w:r w:rsidR="00056139" w:rsidRPr="00187455">
        <w:rPr>
          <w:rFonts w:ascii="Times New Roman" w:hAnsi="Times New Roman" w:cs="Times New Roman"/>
          <w:sz w:val="28"/>
          <w:szCs w:val="28"/>
        </w:rPr>
        <w:t xml:space="preserve"> Здесь автор будто снова дает читателям подсказку – время героев нелинейно, его «порезали», и в этой связи снова вспоминается восприятие времени </w:t>
      </w:r>
      <w:proofErr w:type="spellStart"/>
      <w:r w:rsidR="00056139" w:rsidRPr="00187455">
        <w:rPr>
          <w:rFonts w:ascii="Times New Roman" w:hAnsi="Times New Roman" w:cs="Times New Roman"/>
          <w:sz w:val="28"/>
          <w:szCs w:val="28"/>
        </w:rPr>
        <w:t>тральфамадорцами</w:t>
      </w:r>
      <w:proofErr w:type="spellEnd"/>
      <w:r w:rsidR="00056139" w:rsidRPr="00187455">
        <w:rPr>
          <w:rFonts w:ascii="Times New Roman" w:hAnsi="Times New Roman" w:cs="Times New Roman"/>
          <w:sz w:val="28"/>
          <w:szCs w:val="28"/>
        </w:rPr>
        <w:t xml:space="preserve"> из романа Курта Воннегута.</w:t>
      </w:r>
    </w:p>
    <w:p w14:paraId="6E00442C" w14:textId="6F4FF739" w:rsidR="00951AB1" w:rsidRPr="008E63B8" w:rsidRDefault="00951AB1" w:rsidP="0005613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Пятое письмо романа (и третье письмо Саши) начинается с размышлений девушки о Вселенной, о звездном числителе и знаменателе: «И Млечный путь делит небо наискосок. Ты знаешь, это похоже на какую-т</w:t>
      </w:r>
      <w:r w:rsidR="00C96446">
        <w:rPr>
          <w:rFonts w:ascii="Times New Roman" w:hAnsi="Times New Roman" w:cs="Times New Roman"/>
          <w:sz w:val="28"/>
          <w:szCs w:val="28"/>
        </w:rPr>
        <w:t>о гигантскую дробь. В числителе —</w:t>
      </w:r>
      <w:r>
        <w:rPr>
          <w:rFonts w:ascii="Times New Roman" w:hAnsi="Times New Roman" w:cs="Times New Roman"/>
          <w:sz w:val="28"/>
          <w:szCs w:val="28"/>
        </w:rPr>
        <w:t xml:space="preserve"> поло</w:t>
      </w:r>
      <w:r w:rsidR="00C96446">
        <w:rPr>
          <w:rFonts w:ascii="Times New Roman" w:hAnsi="Times New Roman" w:cs="Times New Roman"/>
          <w:sz w:val="28"/>
          <w:szCs w:val="28"/>
        </w:rPr>
        <w:t>вина Вселенной, и в знаменателе —</w:t>
      </w:r>
      <w:r>
        <w:rPr>
          <w:rFonts w:ascii="Times New Roman" w:hAnsi="Times New Roman" w:cs="Times New Roman"/>
          <w:sz w:val="28"/>
          <w:szCs w:val="28"/>
        </w:rPr>
        <w:t xml:space="preserve"> другая» (12). </w:t>
      </w:r>
      <w:r w:rsidR="00FE1ADD">
        <w:rPr>
          <w:rFonts w:ascii="Times New Roman" w:hAnsi="Times New Roman" w:cs="Times New Roman"/>
          <w:sz w:val="28"/>
          <w:szCs w:val="28"/>
        </w:rPr>
        <w:t xml:space="preserve">И Володя в одном из последних писем будто ответит ей: «Теперь всегда сразу вижу, что он делит мироздание наискосок» (203). </w:t>
      </w:r>
      <w:r w:rsidR="008E63B8">
        <w:rPr>
          <w:rFonts w:ascii="Times New Roman" w:hAnsi="Times New Roman" w:cs="Times New Roman"/>
          <w:sz w:val="28"/>
          <w:szCs w:val="28"/>
        </w:rPr>
        <w:t>Здесь же впервые возникает также немаловажная тема для романа</w:t>
      </w:r>
      <w:r w:rsidR="00C96446">
        <w:rPr>
          <w:rFonts w:ascii="Times New Roman" w:hAnsi="Times New Roman" w:cs="Times New Roman"/>
          <w:sz w:val="28"/>
          <w:szCs w:val="28"/>
        </w:rPr>
        <w:t> —</w:t>
      </w:r>
      <w:r w:rsidR="00CF3E16">
        <w:rPr>
          <w:rFonts w:ascii="Times New Roman" w:hAnsi="Times New Roman" w:cs="Times New Roman"/>
          <w:sz w:val="28"/>
          <w:szCs w:val="28"/>
        </w:rPr>
        <w:t xml:space="preserve"> </w:t>
      </w:r>
      <w:r w:rsidR="008E63B8">
        <w:rPr>
          <w:rFonts w:ascii="Times New Roman" w:hAnsi="Times New Roman" w:cs="Times New Roman"/>
          <w:sz w:val="28"/>
          <w:szCs w:val="28"/>
        </w:rPr>
        <w:t>тема смерти</w:t>
      </w:r>
      <w:r w:rsidR="00CF3E16">
        <w:rPr>
          <w:rFonts w:ascii="Times New Roman" w:hAnsi="Times New Roman" w:cs="Times New Roman"/>
          <w:sz w:val="28"/>
          <w:szCs w:val="28"/>
        </w:rPr>
        <w:t>:</w:t>
      </w:r>
      <w:r>
        <w:rPr>
          <w:rFonts w:ascii="Times New Roman" w:hAnsi="Times New Roman" w:cs="Times New Roman"/>
          <w:sz w:val="28"/>
          <w:szCs w:val="28"/>
        </w:rPr>
        <w:t xml:space="preserve"> «И вот я потом шла домой и почему-то подумала, что все великие книги, картины не о любви вовсе. Только делают вид, что о любви, чтобы читать было интересно. А на самом</w:t>
      </w:r>
      <w:r w:rsidR="00C96446">
        <w:rPr>
          <w:rFonts w:ascii="Times New Roman" w:hAnsi="Times New Roman" w:cs="Times New Roman"/>
          <w:sz w:val="28"/>
          <w:szCs w:val="28"/>
        </w:rPr>
        <w:t xml:space="preserve"> деле о смерти. В книгах любовь —</w:t>
      </w:r>
      <w:r>
        <w:rPr>
          <w:rFonts w:ascii="Times New Roman" w:hAnsi="Times New Roman" w:cs="Times New Roman"/>
          <w:sz w:val="28"/>
          <w:szCs w:val="28"/>
        </w:rPr>
        <w:t xml:space="preserve"> это такой щит, а вернее, просто повязка на глаза. Чтоб</w:t>
      </w:r>
      <w:r w:rsidR="00CF3E16">
        <w:rPr>
          <w:rFonts w:ascii="Times New Roman" w:hAnsi="Times New Roman" w:cs="Times New Roman"/>
          <w:sz w:val="28"/>
          <w:szCs w:val="28"/>
        </w:rPr>
        <w:t xml:space="preserve">ы не так страшно было» (14), </w:t>
      </w:r>
      <w:r>
        <w:rPr>
          <w:rFonts w:ascii="Times New Roman" w:hAnsi="Times New Roman" w:cs="Times New Roman"/>
          <w:sz w:val="28"/>
          <w:szCs w:val="28"/>
        </w:rPr>
        <w:t>«Наверно, все книги не о смерти, а о вечности, но то</w:t>
      </w:r>
      <w:r w:rsidR="00C96446">
        <w:rPr>
          <w:rFonts w:ascii="Times New Roman" w:hAnsi="Times New Roman" w:cs="Times New Roman"/>
          <w:sz w:val="28"/>
          <w:szCs w:val="28"/>
        </w:rPr>
        <w:t>лько вечность у них ненастоящая — какой-то обрывок, миг —</w:t>
      </w:r>
      <w:r>
        <w:rPr>
          <w:rFonts w:ascii="Times New Roman" w:hAnsi="Times New Roman" w:cs="Times New Roman"/>
          <w:sz w:val="28"/>
          <w:szCs w:val="28"/>
        </w:rPr>
        <w:t xml:space="preserve"> как цокотуха в янтаре» (14). </w:t>
      </w:r>
      <w:r w:rsidR="00CF3E16">
        <w:rPr>
          <w:rFonts w:ascii="Times New Roman" w:hAnsi="Times New Roman" w:cs="Times New Roman"/>
          <w:sz w:val="28"/>
          <w:szCs w:val="28"/>
        </w:rPr>
        <w:t xml:space="preserve">И здесь снова невольно вспоминается уже упомянутая «Бойня № 5» Курта Воннегута, где есть такие слова: </w:t>
      </w:r>
      <w:r w:rsidRPr="00CF3E16">
        <w:rPr>
          <w:rFonts w:ascii="Times New Roman" w:hAnsi="Times New Roman" w:cs="Times New Roman"/>
          <w:sz w:val="28"/>
          <w:szCs w:val="28"/>
        </w:rPr>
        <w:t>«Время есть все время… Оно неизменно. Его нельзя ни объяснить, ни предугадать. Оно просто ест</w:t>
      </w:r>
      <w:r w:rsidR="00C96446">
        <w:rPr>
          <w:rFonts w:ascii="Times New Roman" w:hAnsi="Times New Roman" w:cs="Times New Roman"/>
          <w:sz w:val="28"/>
          <w:szCs w:val="28"/>
        </w:rPr>
        <w:t>ь. Рассмотрите его миг за мигом —</w:t>
      </w:r>
      <w:r w:rsidRPr="00CF3E16">
        <w:rPr>
          <w:rFonts w:ascii="Times New Roman" w:hAnsi="Times New Roman" w:cs="Times New Roman"/>
          <w:sz w:val="28"/>
          <w:szCs w:val="28"/>
        </w:rPr>
        <w:t xml:space="preserve"> и вы поймете, чт</w:t>
      </w:r>
      <w:r w:rsidR="00CF3E16">
        <w:rPr>
          <w:rFonts w:ascii="Times New Roman" w:hAnsi="Times New Roman" w:cs="Times New Roman"/>
          <w:sz w:val="28"/>
          <w:szCs w:val="28"/>
        </w:rPr>
        <w:t>о мы просто насекомые в янтаре»</w:t>
      </w:r>
      <w:r w:rsidR="00A732E3">
        <w:rPr>
          <w:rStyle w:val="a5"/>
          <w:rFonts w:ascii="Times New Roman" w:hAnsi="Times New Roman" w:cs="Times New Roman"/>
          <w:sz w:val="28"/>
          <w:szCs w:val="28"/>
        </w:rPr>
        <w:footnoteReference w:id="75"/>
      </w:r>
      <w:r w:rsidR="00FE729B">
        <w:rPr>
          <w:rFonts w:ascii="Times New Roman" w:hAnsi="Times New Roman" w:cs="Times New Roman"/>
          <w:sz w:val="28"/>
          <w:szCs w:val="28"/>
        </w:rPr>
        <w:t>.</w:t>
      </w:r>
      <w:r w:rsidR="00B142FC">
        <w:rPr>
          <w:rFonts w:ascii="Times New Roman" w:hAnsi="Times New Roman" w:cs="Times New Roman"/>
          <w:sz w:val="28"/>
          <w:szCs w:val="28"/>
        </w:rPr>
        <w:t xml:space="preserve"> О смерти неодн</w:t>
      </w:r>
      <w:r w:rsidR="00A333F7">
        <w:rPr>
          <w:rFonts w:ascii="Times New Roman" w:hAnsi="Times New Roman" w:cs="Times New Roman"/>
          <w:sz w:val="28"/>
          <w:szCs w:val="28"/>
        </w:rPr>
        <w:t xml:space="preserve">ократно будет говорить и Володя: </w:t>
      </w:r>
      <w:r w:rsidR="00B142FC" w:rsidRPr="004C4BA1">
        <w:rPr>
          <w:rFonts w:ascii="Times New Roman" w:hAnsi="Times New Roman" w:cs="Times New Roman"/>
          <w:sz w:val="28"/>
          <w:szCs w:val="28"/>
        </w:rPr>
        <w:t xml:space="preserve">«Скоро начнется. Сашенька, может быть, меня убьют» (90). </w:t>
      </w:r>
      <w:r w:rsidR="00A333F7">
        <w:rPr>
          <w:rFonts w:ascii="Times New Roman" w:hAnsi="Times New Roman" w:cs="Times New Roman"/>
          <w:sz w:val="28"/>
          <w:szCs w:val="28"/>
        </w:rPr>
        <w:t>Как указывает Рогова, тема смерти в романе тесно связана с той же темой вечности, повторяемости жизни, и смерть воспринимается как неизбежность и всего лишь способ войти на новый круг</w:t>
      </w:r>
      <w:r w:rsidR="00A333F7">
        <w:rPr>
          <w:rStyle w:val="a5"/>
          <w:rFonts w:ascii="Times New Roman" w:hAnsi="Times New Roman" w:cs="Times New Roman"/>
          <w:sz w:val="28"/>
          <w:szCs w:val="28"/>
        </w:rPr>
        <w:footnoteReference w:id="76"/>
      </w:r>
      <w:r w:rsidR="00A333F7">
        <w:rPr>
          <w:rFonts w:ascii="Times New Roman" w:hAnsi="Times New Roman" w:cs="Times New Roman"/>
          <w:sz w:val="28"/>
          <w:szCs w:val="28"/>
        </w:rPr>
        <w:t>.</w:t>
      </w:r>
      <w:r w:rsidR="00A732E3">
        <w:rPr>
          <w:rFonts w:ascii="Times New Roman" w:hAnsi="Times New Roman" w:cs="Times New Roman"/>
          <w:sz w:val="28"/>
          <w:szCs w:val="28"/>
        </w:rPr>
        <w:t xml:space="preserve"> </w:t>
      </w:r>
      <w:r w:rsidR="007E7755" w:rsidRPr="00187455">
        <w:rPr>
          <w:rFonts w:ascii="Times New Roman" w:hAnsi="Times New Roman" w:cs="Times New Roman"/>
          <w:sz w:val="28"/>
          <w:szCs w:val="28"/>
        </w:rPr>
        <w:t>П</w:t>
      </w:r>
      <w:r w:rsidR="00A732E3" w:rsidRPr="00187455">
        <w:rPr>
          <w:rFonts w:ascii="Times New Roman" w:hAnsi="Times New Roman" w:cs="Times New Roman"/>
          <w:sz w:val="28"/>
          <w:szCs w:val="28"/>
        </w:rPr>
        <w:t>оэтому здесь снова можно выделить бинарн</w:t>
      </w:r>
      <w:r w:rsidR="006F0292" w:rsidRPr="00187455">
        <w:rPr>
          <w:rFonts w:ascii="Times New Roman" w:hAnsi="Times New Roman" w:cs="Times New Roman"/>
          <w:sz w:val="28"/>
          <w:szCs w:val="28"/>
        </w:rPr>
        <w:t>ую</w:t>
      </w:r>
      <w:r w:rsidR="00A732E3" w:rsidRPr="00187455">
        <w:rPr>
          <w:rFonts w:ascii="Times New Roman" w:hAnsi="Times New Roman" w:cs="Times New Roman"/>
          <w:sz w:val="28"/>
          <w:szCs w:val="28"/>
        </w:rPr>
        <w:t xml:space="preserve"> оппозици</w:t>
      </w:r>
      <w:r w:rsidR="006F0292" w:rsidRPr="00187455">
        <w:rPr>
          <w:rFonts w:ascii="Times New Roman" w:hAnsi="Times New Roman" w:cs="Times New Roman"/>
          <w:sz w:val="28"/>
          <w:szCs w:val="28"/>
        </w:rPr>
        <w:t>ю</w:t>
      </w:r>
      <w:r w:rsidR="00B91CC9">
        <w:rPr>
          <w:rFonts w:ascii="Times New Roman" w:hAnsi="Times New Roman" w:cs="Times New Roman"/>
          <w:sz w:val="28"/>
          <w:szCs w:val="28"/>
        </w:rPr>
        <w:t> — «жизнь —</w:t>
      </w:r>
      <w:r w:rsidR="00A732E3" w:rsidRPr="00187455">
        <w:rPr>
          <w:rFonts w:ascii="Times New Roman" w:hAnsi="Times New Roman" w:cs="Times New Roman"/>
          <w:sz w:val="28"/>
          <w:szCs w:val="28"/>
        </w:rPr>
        <w:t xml:space="preserve"> смерть». </w:t>
      </w:r>
    </w:p>
    <w:p w14:paraId="1B4443A6" w14:textId="6A834E66" w:rsidR="00951AB1" w:rsidRDefault="00951AB1" w:rsidP="00951AB1">
      <w:pPr>
        <w:spacing w:line="36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Да</w:t>
      </w:r>
      <w:r w:rsidR="00A333F7">
        <w:rPr>
          <w:rFonts w:ascii="Times New Roman" w:hAnsi="Times New Roman" w:cs="Times New Roman"/>
          <w:sz w:val="28"/>
          <w:szCs w:val="28"/>
        </w:rPr>
        <w:t xml:space="preserve">лее Саша снова вспоминает лето: </w:t>
      </w:r>
      <w:r w:rsidR="009D26F9">
        <w:rPr>
          <w:rFonts w:ascii="Times New Roman" w:hAnsi="Times New Roman" w:cs="Times New Roman"/>
          <w:sz w:val="28"/>
          <w:szCs w:val="28"/>
        </w:rPr>
        <w:t xml:space="preserve">«Полезли в плес, свободный от ряски. Вода мутная, </w:t>
      </w:r>
      <w:r w:rsidR="00B91CC9">
        <w:rPr>
          <w:rFonts w:ascii="Times New Roman" w:hAnsi="Times New Roman" w:cs="Times New Roman"/>
          <w:sz w:val="28"/>
          <w:szCs w:val="28"/>
        </w:rPr>
        <w:t>солнечная. Холодная от родников —</w:t>
      </w:r>
      <w:r w:rsidR="009D26F9">
        <w:rPr>
          <w:rFonts w:ascii="Times New Roman" w:hAnsi="Times New Roman" w:cs="Times New Roman"/>
          <w:sz w:val="28"/>
          <w:szCs w:val="28"/>
        </w:rPr>
        <w:t xml:space="preserve"> бьют снизу» (16). </w:t>
      </w:r>
      <w:r>
        <w:rPr>
          <w:rFonts w:ascii="Times New Roman" w:hAnsi="Times New Roman" w:cs="Times New Roman"/>
          <w:sz w:val="28"/>
          <w:szCs w:val="28"/>
        </w:rPr>
        <w:t>И Володя в следующем письме</w:t>
      </w:r>
      <w:r w:rsidR="00CF3E16">
        <w:rPr>
          <w:rFonts w:ascii="Times New Roman" w:hAnsi="Times New Roman" w:cs="Times New Roman"/>
          <w:sz w:val="28"/>
          <w:szCs w:val="28"/>
        </w:rPr>
        <w:t xml:space="preserve"> (шестое письмо романа, третье </w:t>
      </w:r>
      <w:r>
        <w:rPr>
          <w:rFonts w:ascii="Times New Roman" w:hAnsi="Times New Roman" w:cs="Times New Roman"/>
          <w:sz w:val="28"/>
          <w:szCs w:val="28"/>
        </w:rPr>
        <w:t xml:space="preserve">Володи), будто отвечая Саше, тоже вспоминает именно их общие купания, но уже со своей стороны: «Разделась, завязала волосы, чтобы не рассыпались, входишь в воду, несколько раз проверяя узел на голове» (22). </w:t>
      </w:r>
      <w:r w:rsidRPr="00CF3E16">
        <w:rPr>
          <w:rFonts w:ascii="Times New Roman" w:hAnsi="Times New Roman" w:cs="Times New Roman"/>
          <w:sz w:val="28"/>
          <w:szCs w:val="28"/>
        </w:rPr>
        <w:t xml:space="preserve">Не остается сомнений, что именно эти </w:t>
      </w:r>
      <w:r w:rsidR="009D26F9">
        <w:rPr>
          <w:rFonts w:ascii="Times New Roman" w:hAnsi="Times New Roman" w:cs="Times New Roman"/>
          <w:sz w:val="28"/>
          <w:szCs w:val="28"/>
        </w:rPr>
        <w:t>летние воспоминания для героев</w:t>
      </w:r>
      <w:r w:rsidRPr="00CF3E16">
        <w:rPr>
          <w:rFonts w:ascii="Times New Roman" w:hAnsi="Times New Roman" w:cs="Times New Roman"/>
          <w:sz w:val="28"/>
          <w:szCs w:val="28"/>
        </w:rPr>
        <w:t xml:space="preserve"> являются общими и </w:t>
      </w:r>
      <w:r w:rsidR="007E7755">
        <w:rPr>
          <w:rFonts w:ascii="Times New Roman" w:hAnsi="Times New Roman" w:cs="Times New Roman"/>
          <w:sz w:val="28"/>
          <w:szCs w:val="28"/>
        </w:rPr>
        <w:t>«</w:t>
      </w:r>
      <w:r w:rsidRPr="00CF3E16">
        <w:rPr>
          <w:rFonts w:ascii="Times New Roman" w:hAnsi="Times New Roman" w:cs="Times New Roman"/>
          <w:sz w:val="28"/>
          <w:szCs w:val="28"/>
        </w:rPr>
        <w:t>настоящими</w:t>
      </w:r>
      <w:r w:rsidR="007E7755">
        <w:rPr>
          <w:rFonts w:ascii="Times New Roman" w:hAnsi="Times New Roman" w:cs="Times New Roman"/>
          <w:sz w:val="28"/>
          <w:szCs w:val="28"/>
        </w:rPr>
        <w:t>»</w:t>
      </w:r>
      <w:r w:rsidRPr="00CF3E16">
        <w:rPr>
          <w:rFonts w:ascii="Times New Roman" w:hAnsi="Times New Roman" w:cs="Times New Roman"/>
          <w:sz w:val="28"/>
          <w:szCs w:val="28"/>
        </w:rPr>
        <w:t>.</w:t>
      </w:r>
    </w:p>
    <w:p w14:paraId="24E3EDEE" w14:textId="43D3827A" w:rsidR="00951AB1" w:rsidRPr="00DB77AB" w:rsidRDefault="00951AB1" w:rsidP="00951AB1">
      <w:pPr>
        <w:spacing w:line="360" w:lineRule="auto"/>
        <w:ind w:firstLine="708"/>
        <w:jc w:val="both"/>
        <w:rPr>
          <w:rFonts w:ascii="Times New Roman" w:hAnsi="Times New Roman" w:cs="Times New Roman"/>
          <w:sz w:val="28"/>
          <w:szCs w:val="28"/>
        </w:rPr>
      </w:pPr>
      <w:r w:rsidRPr="003F6287">
        <w:rPr>
          <w:rFonts w:ascii="Times New Roman" w:hAnsi="Times New Roman" w:cs="Times New Roman"/>
          <w:sz w:val="28"/>
          <w:szCs w:val="28"/>
        </w:rPr>
        <w:t>В этом же, третьем своем письме, Володя вспоминает, как Саша люби</w:t>
      </w:r>
      <w:r w:rsidR="00B91CC9">
        <w:rPr>
          <w:rFonts w:ascii="Times New Roman" w:hAnsi="Times New Roman" w:cs="Times New Roman"/>
          <w:sz w:val="28"/>
          <w:szCs w:val="28"/>
        </w:rPr>
        <w:t>ла спать, завернувшись в одеяло —</w:t>
      </w:r>
      <w:r w:rsidRPr="003F6287">
        <w:rPr>
          <w:rFonts w:ascii="Times New Roman" w:hAnsi="Times New Roman" w:cs="Times New Roman"/>
          <w:sz w:val="28"/>
          <w:szCs w:val="28"/>
        </w:rPr>
        <w:t xml:space="preserve"> «куколкой»: «Ты привыкла спать “куколкой”, закутала голову в одеяло и оставила только лунку для дыхания» (23).</w:t>
      </w:r>
      <w:r>
        <w:rPr>
          <w:rFonts w:ascii="Times New Roman" w:hAnsi="Times New Roman" w:cs="Times New Roman"/>
          <w:sz w:val="28"/>
          <w:szCs w:val="28"/>
        </w:rPr>
        <w:t xml:space="preserve"> И Саша в одном </w:t>
      </w:r>
      <w:proofErr w:type="gramStart"/>
      <w:r>
        <w:rPr>
          <w:rFonts w:ascii="Times New Roman" w:hAnsi="Times New Roman" w:cs="Times New Roman"/>
          <w:sz w:val="28"/>
          <w:szCs w:val="28"/>
        </w:rPr>
        <w:t>из последних писем тоже будет это</w:t>
      </w:r>
      <w:proofErr w:type="gramEnd"/>
      <w:r>
        <w:rPr>
          <w:rFonts w:ascii="Times New Roman" w:hAnsi="Times New Roman" w:cs="Times New Roman"/>
          <w:sz w:val="28"/>
          <w:szCs w:val="28"/>
        </w:rPr>
        <w:t xml:space="preserve"> вспоминать: «Легла опять, завернулась, как ты любишь, куколкой, и смотрела в дырочку на снегопад за окном» (365).</w:t>
      </w:r>
    </w:p>
    <w:p w14:paraId="572B86E5" w14:textId="2C650E16" w:rsidR="00A333F7" w:rsidRDefault="007B22A0" w:rsidP="00A333F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Важно отметить, что, кроме общей темы лета и любви, у г</w:t>
      </w:r>
      <w:r w:rsidR="00B91CC9">
        <w:rPr>
          <w:rFonts w:ascii="Times New Roman" w:hAnsi="Times New Roman" w:cs="Times New Roman"/>
          <w:sz w:val="28"/>
          <w:szCs w:val="28"/>
        </w:rPr>
        <w:t>ероев есть еще очень общая тема —</w:t>
      </w:r>
      <w:r>
        <w:rPr>
          <w:rFonts w:ascii="Times New Roman" w:hAnsi="Times New Roman" w:cs="Times New Roman"/>
          <w:sz w:val="28"/>
          <w:szCs w:val="28"/>
        </w:rPr>
        <w:t xml:space="preserve"> это тема детства. Нет, у Саши и Володи нет непосредственно общих детских воспоминаний, но говорят они о детстве очень схоже, почти в унисон, эта тема волнует каждого из них. Так, в</w:t>
      </w:r>
      <w:r w:rsidR="00951AB1">
        <w:rPr>
          <w:rFonts w:ascii="Times New Roman" w:hAnsi="Times New Roman" w:cs="Times New Roman"/>
          <w:sz w:val="28"/>
          <w:szCs w:val="28"/>
        </w:rPr>
        <w:t xml:space="preserve"> своем четвертом письме Саша </w:t>
      </w:r>
      <w:r w:rsidR="009D26F9">
        <w:rPr>
          <w:rFonts w:ascii="Times New Roman" w:hAnsi="Times New Roman" w:cs="Times New Roman"/>
          <w:sz w:val="28"/>
          <w:szCs w:val="28"/>
        </w:rPr>
        <w:t xml:space="preserve">рассказывает о собственном </w:t>
      </w:r>
      <w:r w:rsidR="00951AB1">
        <w:rPr>
          <w:rFonts w:ascii="Times New Roman" w:hAnsi="Times New Roman" w:cs="Times New Roman"/>
          <w:sz w:val="28"/>
          <w:szCs w:val="28"/>
        </w:rPr>
        <w:t xml:space="preserve">детстве: об умершем до ее рождения брате, о непростых отношениях с мамой и </w:t>
      </w:r>
      <w:r w:rsidR="009D26F9">
        <w:rPr>
          <w:rFonts w:ascii="Times New Roman" w:hAnsi="Times New Roman" w:cs="Times New Roman"/>
          <w:sz w:val="28"/>
          <w:szCs w:val="28"/>
        </w:rPr>
        <w:t>доверительных</w:t>
      </w:r>
      <w:r w:rsidR="00951AB1">
        <w:rPr>
          <w:rFonts w:ascii="Times New Roman" w:hAnsi="Times New Roman" w:cs="Times New Roman"/>
          <w:sz w:val="28"/>
          <w:szCs w:val="28"/>
        </w:rPr>
        <w:t xml:space="preserve"> отношениях с отцом, о воображаемой </w:t>
      </w:r>
      <w:r w:rsidR="009D26F9">
        <w:rPr>
          <w:rFonts w:ascii="Times New Roman" w:hAnsi="Times New Roman" w:cs="Times New Roman"/>
          <w:sz w:val="28"/>
          <w:szCs w:val="28"/>
        </w:rPr>
        <w:t xml:space="preserve">«плохой» </w:t>
      </w:r>
      <w:r w:rsidR="00951AB1">
        <w:rPr>
          <w:rFonts w:ascii="Times New Roman" w:hAnsi="Times New Roman" w:cs="Times New Roman"/>
          <w:sz w:val="28"/>
          <w:szCs w:val="28"/>
        </w:rPr>
        <w:t>сестре-близняшке.</w:t>
      </w:r>
      <w:r w:rsidR="00A333F7">
        <w:rPr>
          <w:rFonts w:ascii="Times New Roman" w:hAnsi="Times New Roman" w:cs="Times New Roman"/>
          <w:sz w:val="28"/>
          <w:szCs w:val="28"/>
        </w:rPr>
        <w:t xml:space="preserve"> </w:t>
      </w:r>
      <w:r w:rsidR="00820463">
        <w:rPr>
          <w:rFonts w:ascii="Times New Roman" w:hAnsi="Times New Roman" w:cs="Times New Roman"/>
          <w:sz w:val="28"/>
          <w:szCs w:val="28"/>
        </w:rPr>
        <w:t xml:space="preserve">И здесь </w:t>
      </w:r>
      <w:r w:rsidR="00B91CC9">
        <w:rPr>
          <w:rFonts w:ascii="Times New Roman" w:hAnsi="Times New Roman" w:cs="Times New Roman"/>
          <w:sz w:val="28"/>
          <w:szCs w:val="28"/>
        </w:rPr>
        <w:t xml:space="preserve">возникает тема </w:t>
      </w:r>
      <w:proofErr w:type="spellStart"/>
      <w:r w:rsidR="00B91CC9">
        <w:rPr>
          <w:rFonts w:ascii="Times New Roman" w:hAnsi="Times New Roman" w:cs="Times New Roman"/>
          <w:sz w:val="28"/>
          <w:szCs w:val="28"/>
        </w:rPr>
        <w:t>двойничества</w:t>
      </w:r>
      <w:proofErr w:type="spellEnd"/>
      <w:r w:rsidR="00B91CC9">
        <w:rPr>
          <w:rFonts w:ascii="Times New Roman" w:hAnsi="Times New Roman" w:cs="Times New Roman"/>
          <w:sz w:val="28"/>
          <w:szCs w:val="28"/>
        </w:rPr>
        <w:t> —</w:t>
      </w:r>
      <w:r w:rsidR="00820463">
        <w:rPr>
          <w:rFonts w:ascii="Times New Roman" w:hAnsi="Times New Roman" w:cs="Times New Roman"/>
          <w:sz w:val="28"/>
          <w:szCs w:val="28"/>
        </w:rPr>
        <w:t xml:space="preserve"> так популярная в творчестве Достоевского. В</w:t>
      </w:r>
      <w:r w:rsidR="00A333F7">
        <w:rPr>
          <w:rFonts w:ascii="Times New Roman" w:hAnsi="Times New Roman" w:cs="Times New Roman"/>
          <w:sz w:val="28"/>
          <w:szCs w:val="28"/>
        </w:rPr>
        <w:t xml:space="preserve">оображаемая </w:t>
      </w:r>
      <w:r w:rsidR="00820463">
        <w:rPr>
          <w:rFonts w:ascii="Times New Roman" w:hAnsi="Times New Roman" w:cs="Times New Roman"/>
          <w:sz w:val="28"/>
          <w:szCs w:val="28"/>
        </w:rPr>
        <w:t xml:space="preserve">сестра-близнец Саши </w:t>
      </w:r>
      <w:r w:rsidR="00A333F7">
        <w:rPr>
          <w:rFonts w:ascii="Times New Roman" w:hAnsi="Times New Roman" w:cs="Times New Roman"/>
          <w:sz w:val="28"/>
          <w:szCs w:val="28"/>
        </w:rPr>
        <w:t>п</w:t>
      </w:r>
      <w:r w:rsidR="00820463">
        <w:rPr>
          <w:rFonts w:ascii="Times New Roman" w:hAnsi="Times New Roman" w:cs="Times New Roman"/>
          <w:sz w:val="28"/>
          <w:szCs w:val="28"/>
        </w:rPr>
        <w:t>оявлялась</w:t>
      </w:r>
      <w:r w:rsidR="00A333F7">
        <w:rPr>
          <w:rFonts w:ascii="Times New Roman" w:hAnsi="Times New Roman" w:cs="Times New Roman"/>
          <w:sz w:val="28"/>
          <w:szCs w:val="28"/>
        </w:rPr>
        <w:t>, когда девочке не хватало любви: «Она появлялась, когда мне нужно было бороться за любовь других» (28). И эта воображаемая сестра была именно «плохой», была полным противопоставлением настоящей Саши, как бы выражая, возможно, скрытые желания и стремления девочки: «Как в сказках:</w:t>
      </w:r>
      <w:r w:rsidR="00B91CC9">
        <w:rPr>
          <w:rFonts w:ascii="Times New Roman" w:hAnsi="Times New Roman" w:cs="Times New Roman"/>
          <w:sz w:val="28"/>
          <w:szCs w:val="28"/>
        </w:rPr>
        <w:t xml:space="preserve"> одна плохая, другая хорошая. Я — послушная, она —</w:t>
      </w:r>
      <w:r w:rsidR="00A333F7">
        <w:rPr>
          <w:rFonts w:ascii="Times New Roman" w:hAnsi="Times New Roman" w:cs="Times New Roman"/>
          <w:sz w:val="28"/>
          <w:szCs w:val="28"/>
        </w:rPr>
        <w:t xml:space="preserve"> </w:t>
      </w:r>
      <w:proofErr w:type="spellStart"/>
      <w:r w:rsidR="00A333F7">
        <w:rPr>
          <w:rFonts w:ascii="Times New Roman" w:hAnsi="Times New Roman" w:cs="Times New Roman"/>
          <w:sz w:val="28"/>
          <w:szCs w:val="28"/>
        </w:rPr>
        <w:t>оторва</w:t>
      </w:r>
      <w:proofErr w:type="spellEnd"/>
      <w:r w:rsidR="00A333F7">
        <w:rPr>
          <w:rFonts w:ascii="Times New Roman" w:hAnsi="Times New Roman" w:cs="Times New Roman"/>
          <w:sz w:val="28"/>
          <w:szCs w:val="28"/>
        </w:rPr>
        <w:t>» (27), «Встанет в позу и учит, как старшая сестра: нельзя прожить жизнь такой размазней, нужно научиться быть выше травы и громче воды!» (32).</w:t>
      </w:r>
    </w:p>
    <w:p w14:paraId="3BE2EB50" w14:textId="02D6F78A" w:rsidR="00951AB1" w:rsidRDefault="00B91CC9" w:rsidP="00951AB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51AB1">
        <w:rPr>
          <w:rFonts w:ascii="Times New Roman" w:hAnsi="Times New Roman" w:cs="Times New Roman"/>
          <w:sz w:val="28"/>
          <w:szCs w:val="28"/>
        </w:rPr>
        <w:t>Володя сразу же в следующем письме тоже говорит о своем детстве, будто откликаясь на Сашин</w:t>
      </w:r>
      <w:r w:rsidR="009D26F9">
        <w:rPr>
          <w:rFonts w:ascii="Times New Roman" w:hAnsi="Times New Roman" w:cs="Times New Roman"/>
          <w:sz w:val="28"/>
          <w:szCs w:val="28"/>
        </w:rPr>
        <w:t>ы воспоминания. Только в отличие</w:t>
      </w:r>
      <w:r w:rsidR="00951AB1">
        <w:rPr>
          <w:rFonts w:ascii="Times New Roman" w:hAnsi="Times New Roman" w:cs="Times New Roman"/>
          <w:sz w:val="28"/>
          <w:szCs w:val="28"/>
        </w:rPr>
        <w:t xml:space="preserve"> от Саши, он своего отца не знал, лишь мечтал о встрече</w:t>
      </w:r>
      <w:r w:rsidR="00820463">
        <w:rPr>
          <w:rFonts w:ascii="Times New Roman" w:hAnsi="Times New Roman" w:cs="Times New Roman"/>
          <w:sz w:val="28"/>
          <w:szCs w:val="28"/>
        </w:rPr>
        <w:t xml:space="preserve"> с ним</w:t>
      </w:r>
      <w:r w:rsidR="00951AB1">
        <w:rPr>
          <w:rFonts w:ascii="Times New Roman" w:hAnsi="Times New Roman" w:cs="Times New Roman"/>
          <w:sz w:val="28"/>
          <w:szCs w:val="28"/>
        </w:rPr>
        <w:t>.</w:t>
      </w:r>
      <w:r w:rsidR="009D26F9">
        <w:rPr>
          <w:rFonts w:ascii="Times New Roman" w:hAnsi="Times New Roman" w:cs="Times New Roman"/>
          <w:sz w:val="28"/>
          <w:szCs w:val="28"/>
        </w:rPr>
        <w:t xml:space="preserve"> У Володи</w:t>
      </w:r>
      <w:r w:rsidR="00951AB1">
        <w:rPr>
          <w:rFonts w:ascii="Times New Roman" w:hAnsi="Times New Roman" w:cs="Times New Roman"/>
          <w:sz w:val="28"/>
          <w:szCs w:val="28"/>
        </w:rPr>
        <w:t xml:space="preserve"> был отчим. И очень интересно, что </w:t>
      </w:r>
      <w:r w:rsidR="009D26F9">
        <w:rPr>
          <w:rFonts w:ascii="Times New Roman" w:hAnsi="Times New Roman" w:cs="Times New Roman"/>
          <w:sz w:val="28"/>
          <w:szCs w:val="28"/>
        </w:rPr>
        <w:t xml:space="preserve">звали отчима </w:t>
      </w:r>
      <w:r>
        <w:rPr>
          <w:rFonts w:ascii="Times New Roman" w:hAnsi="Times New Roman" w:cs="Times New Roman"/>
          <w:sz w:val="28"/>
          <w:szCs w:val="28"/>
        </w:rPr>
        <w:t>Павел Антонович —</w:t>
      </w:r>
      <w:r w:rsidR="00951AB1" w:rsidRPr="008B35B0">
        <w:rPr>
          <w:rFonts w:ascii="Times New Roman" w:hAnsi="Times New Roman" w:cs="Times New Roman"/>
          <w:sz w:val="28"/>
          <w:szCs w:val="28"/>
        </w:rPr>
        <w:t xml:space="preserve"> </w:t>
      </w:r>
      <w:r w:rsidR="00951AB1">
        <w:rPr>
          <w:rFonts w:ascii="Times New Roman" w:hAnsi="Times New Roman" w:cs="Times New Roman"/>
          <w:sz w:val="28"/>
          <w:szCs w:val="28"/>
        </w:rPr>
        <w:t xml:space="preserve">что сразу наводит на мысль о </w:t>
      </w:r>
      <w:r w:rsidR="00951AB1" w:rsidRPr="008B35B0">
        <w:rPr>
          <w:rFonts w:ascii="Times New Roman" w:hAnsi="Times New Roman" w:cs="Times New Roman"/>
          <w:sz w:val="28"/>
          <w:szCs w:val="28"/>
        </w:rPr>
        <w:t>Чехов</w:t>
      </w:r>
      <w:r w:rsidR="00951AB1">
        <w:rPr>
          <w:rFonts w:ascii="Times New Roman" w:hAnsi="Times New Roman" w:cs="Times New Roman"/>
          <w:sz w:val="28"/>
          <w:szCs w:val="28"/>
        </w:rPr>
        <w:t>е</w:t>
      </w:r>
      <w:r w:rsidR="00951AB1" w:rsidRPr="008B35B0">
        <w:rPr>
          <w:rFonts w:ascii="Times New Roman" w:hAnsi="Times New Roman" w:cs="Times New Roman"/>
          <w:sz w:val="28"/>
          <w:szCs w:val="28"/>
        </w:rPr>
        <w:t xml:space="preserve"> </w:t>
      </w:r>
      <w:r w:rsidR="00951AB1">
        <w:rPr>
          <w:rFonts w:ascii="Times New Roman" w:hAnsi="Times New Roman" w:cs="Times New Roman"/>
          <w:sz w:val="28"/>
          <w:szCs w:val="28"/>
        </w:rPr>
        <w:t xml:space="preserve">(Антон Павлович). При этом </w:t>
      </w:r>
      <w:r w:rsidR="00F94366">
        <w:rPr>
          <w:rFonts w:ascii="Times New Roman" w:hAnsi="Times New Roman" w:cs="Times New Roman"/>
          <w:sz w:val="28"/>
          <w:szCs w:val="28"/>
        </w:rPr>
        <w:t>мать Володи —</w:t>
      </w:r>
      <w:r w:rsidR="009D26F9">
        <w:rPr>
          <w:rFonts w:ascii="Times New Roman" w:hAnsi="Times New Roman" w:cs="Times New Roman"/>
          <w:sz w:val="28"/>
          <w:szCs w:val="28"/>
        </w:rPr>
        <w:t xml:space="preserve"> Нина, </w:t>
      </w:r>
      <w:r w:rsidR="00951AB1">
        <w:rPr>
          <w:rFonts w:ascii="Times New Roman" w:hAnsi="Times New Roman" w:cs="Times New Roman"/>
          <w:sz w:val="28"/>
          <w:szCs w:val="28"/>
        </w:rPr>
        <w:t xml:space="preserve">а у Чехова </w:t>
      </w:r>
      <w:r w:rsidR="00482006">
        <w:rPr>
          <w:rFonts w:ascii="Times New Roman" w:hAnsi="Times New Roman" w:cs="Times New Roman"/>
          <w:sz w:val="28"/>
          <w:szCs w:val="28"/>
        </w:rPr>
        <w:t>как раз есть знаменитая героиня —</w:t>
      </w:r>
      <w:r w:rsidR="00951AB1" w:rsidRPr="008B35B0">
        <w:rPr>
          <w:rFonts w:ascii="Times New Roman" w:hAnsi="Times New Roman" w:cs="Times New Roman"/>
          <w:sz w:val="28"/>
          <w:szCs w:val="28"/>
        </w:rPr>
        <w:t xml:space="preserve"> Нина Заречная (</w:t>
      </w:r>
      <w:r w:rsidR="00951AB1">
        <w:rPr>
          <w:rFonts w:ascii="Times New Roman" w:hAnsi="Times New Roman" w:cs="Times New Roman"/>
          <w:sz w:val="28"/>
          <w:szCs w:val="28"/>
        </w:rPr>
        <w:t xml:space="preserve">пьеса </w:t>
      </w:r>
      <w:r w:rsidR="00951AB1" w:rsidRPr="008B35B0">
        <w:rPr>
          <w:rFonts w:ascii="Times New Roman" w:hAnsi="Times New Roman" w:cs="Times New Roman"/>
          <w:sz w:val="28"/>
          <w:szCs w:val="28"/>
        </w:rPr>
        <w:t xml:space="preserve">«Чайка»). А Володя как раз </w:t>
      </w:r>
      <w:r w:rsidR="00951AB1">
        <w:rPr>
          <w:rFonts w:ascii="Times New Roman" w:hAnsi="Times New Roman" w:cs="Times New Roman"/>
          <w:sz w:val="28"/>
          <w:szCs w:val="28"/>
        </w:rPr>
        <w:t>увлека</w:t>
      </w:r>
      <w:r w:rsidR="009D26F9">
        <w:rPr>
          <w:rFonts w:ascii="Times New Roman" w:hAnsi="Times New Roman" w:cs="Times New Roman"/>
          <w:sz w:val="28"/>
          <w:szCs w:val="28"/>
        </w:rPr>
        <w:t>лся</w:t>
      </w:r>
      <w:r w:rsidR="00951AB1">
        <w:rPr>
          <w:rFonts w:ascii="Times New Roman" w:hAnsi="Times New Roman" w:cs="Times New Roman"/>
          <w:sz w:val="28"/>
          <w:szCs w:val="28"/>
        </w:rPr>
        <w:t xml:space="preserve"> птицами! Трудно сейчас понять, есть ли в этой игре с именами глубокий смысл или же это просто такая же «игра с русской классикой (в русскую классику)»</w:t>
      </w:r>
      <w:r w:rsidR="00951AB1">
        <w:rPr>
          <w:rStyle w:val="a5"/>
          <w:rFonts w:ascii="Times New Roman" w:hAnsi="Times New Roman" w:cs="Times New Roman"/>
          <w:sz w:val="28"/>
          <w:szCs w:val="28"/>
        </w:rPr>
        <w:footnoteReference w:id="77"/>
      </w:r>
      <w:r w:rsidR="00C35DDE">
        <w:rPr>
          <w:rFonts w:ascii="Times New Roman" w:hAnsi="Times New Roman" w:cs="Times New Roman"/>
          <w:sz w:val="28"/>
          <w:szCs w:val="28"/>
        </w:rPr>
        <w:t>, как и в первом рассказе</w:t>
      </w:r>
      <w:r w:rsidR="00951AB1">
        <w:rPr>
          <w:rFonts w:ascii="Times New Roman" w:hAnsi="Times New Roman" w:cs="Times New Roman"/>
          <w:sz w:val="28"/>
          <w:szCs w:val="28"/>
        </w:rPr>
        <w:t xml:space="preserve"> Михаила Шишкина «Урок каллиграфии» (где все героини названы в честь известных женщин русской литературы: Настасья Филипповна, Анна Аркадьевна и т.д.). </w:t>
      </w:r>
    </w:p>
    <w:p w14:paraId="0B6A3A07" w14:textId="1D3D796E" w:rsidR="00951AB1" w:rsidRDefault="00120B66" w:rsidP="00820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 тому же ощущение одиночества и потребность в любви, знакомое с детства Саши, не чуждо и Волод</w:t>
      </w:r>
      <w:r w:rsidR="00460D5B">
        <w:rPr>
          <w:rFonts w:ascii="Times New Roman" w:hAnsi="Times New Roman" w:cs="Times New Roman"/>
          <w:sz w:val="28"/>
          <w:szCs w:val="28"/>
        </w:rPr>
        <w:t>е</w:t>
      </w:r>
      <w:r>
        <w:rPr>
          <w:rFonts w:ascii="Times New Roman" w:hAnsi="Times New Roman" w:cs="Times New Roman"/>
          <w:sz w:val="28"/>
          <w:szCs w:val="28"/>
        </w:rPr>
        <w:t>. Он вспоминае</w:t>
      </w:r>
      <w:r w:rsidR="00AC7DEE">
        <w:rPr>
          <w:rFonts w:ascii="Times New Roman" w:hAnsi="Times New Roman" w:cs="Times New Roman"/>
          <w:sz w:val="28"/>
          <w:szCs w:val="28"/>
        </w:rPr>
        <w:t>т, как, будучи ребенком, спрятался ото всех в шкаф: «Я и сам не знал, а теперь понимаю, что просто хотел, чтобы меня искали, нашли и мне обрадовались»</w:t>
      </w:r>
      <w:r w:rsidR="00820463">
        <w:rPr>
          <w:rFonts w:ascii="Times New Roman" w:hAnsi="Times New Roman" w:cs="Times New Roman"/>
          <w:sz w:val="28"/>
          <w:szCs w:val="28"/>
        </w:rPr>
        <w:t xml:space="preserve"> (152)</w:t>
      </w:r>
      <w:r w:rsidR="00AC7DEE">
        <w:rPr>
          <w:rFonts w:ascii="Times New Roman" w:hAnsi="Times New Roman" w:cs="Times New Roman"/>
          <w:sz w:val="28"/>
          <w:szCs w:val="28"/>
        </w:rPr>
        <w:t>.</w:t>
      </w:r>
      <w:r w:rsidR="00820463">
        <w:rPr>
          <w:rFonts w:ascii="Times New Roman" w:hAnsi="Times New Roman" w:cs="Times New Roman"/>
          <w:sz w:val="28"/>
          <w:szCs w:val="28"/>
        </w:rPr>
        <w:t xml:space="preserve"> </w:t>
      </w:r>
      <w:r w:rsidR="009D26F9">
        <w:rPr>
          <w:rFonts w:ascii="Times New Roman" w:hAnsi="Times New Roman" w:cs="Times New Roman"/>
          <w:sz w:val="28"/>
          <w:szCs w:val="28"/>
        </w:rPr>
        <w:t>Примечательно, что это свое письмо о детстве Володя даже начинает</w:t>
      </w:r>
      <w:r w:rsidR="00951AB1" w:rsidRPr="009D26F9">
        <w:rPr>
          <w:rFonts w:ascii="Times New Roman" w:hAnsi="Times New Roman" w:cs="Times New Roman"/>
          <w:sz w:val="28"/>
          <w:szCs w:val="28"/>
        </w:rPr>
        <w:t xml:space="preserve"> как бы прямым ответом</w:t>
      </w:r>
      <w:r w:rsidR="009D26F9">
        <w:rPr>
          <w:rFonts w:ascii="Times New Roman" w:hAnsi="Times New Roman" w:cs="Times New Roman"/>
          <w:sz w:val="28"/>
          <w:szCs w:val="28"/>
        </w:rPr>
        <w:t xml:space="preserve"> на письмо Саши</w:t>
      </w:r>
      <w:r w:rsidR="00951AB1" w:rsidRPr="009D26F9">
        <w:rPr>
          <w:rFonts w:ascii="Times New Roman" w:hAnsi="Times New Roman" w:cs="Times New Roman"/>
          <w:sz w:val="28"/>
          <w:szCs w:val="28"/>
        </w:rPr>
        <w:t>: «Да, Сашенька, моя дач</w:t>
      </w:r>
      <w:r w:rsidR="00482006">
        <w:rPr>
          <w:rFonts w:ascii="Times New Roman" w:hAnsi="Times New Roman" w:cs="Times New Roman"/>
          <w:sz w:val="28"/>
          <w:szCs w:val="28"/>
        </w:rPr>
        <w:t>ная, как давно это было…» (34), —</w:t>
      </w:r>
      <w:r w:rsidR="009D26F9" w:rsidRPr="009D26F9">
        <w:rPr>
          <w:rFonts w:ascii="Times New Roman" w:hAnsi="Times New Roman" w:cs="Times New Roman"/>
          <w:sz w:val="28"/>
          <w:szCs w:val="28"/>
        </w:rPr>
        <w:t xml:space="preserve"> </w:t>
      </w:r>
      <w:r w:rsidR="00951AB1" w:rsidRPr="009D26F9">
        <w:rPr>
          <w:rFonts w:ascii="Times New Roman" w:hAnsi="Times New Roman" w:cs="Times New Roman"/>
          <w:sz w:val="28"/>
          <w:szCs w:val="28"/>
        </w:rPr>
        <w:t xml:space="preserve">будто у них </w:t>
      </w:r>
      <w:r w:rsidR="009D26F9">
        <w:rPr>
          <w:rFonts w:ascii="Times New Roman" w:hAnsi="Times New Roman" w:cs="Times New Roman"/>
          <w:sz w:val="28"/>
          <w:szCs w:val="28"/>
        </w:rPr>
        <w:t>и правда</w:t>
      </w:r>
      <w:r w:rsidR="007B22A0">
        <w:rPr>
          <w:rFonts w:ascii="Times New Roman" w:hAnsi="Times New Roman" w:cs="Times New Roman"/>
          <w:sz w:val="28"/>
          <w:szCs w:val="28"/>
        </w:rPr>
        <w:t>,</w:t>
      </w:r>
      <w:r w:rsidR="009D26F9">
        <w:rPr>
          <w:rFonts w:ascii="Times New Roman" w:hAnsi="Times New Roman" w:cs="Times New Roman"/>
          <w:sz w:val="28"/>
          <w:szCs w:val="28"/>
        </w:rPr>
        <w:t xml:space="preserve"> </w:t>
      </w:r>
      <w:r w:rsidR="00951AB1" w:rsidRPr="009D26F9">
        <w:rPr>
          <w:rFonts w:ascii="Times New Roman" w:hAnsi="Times New Roman" w:cs="Times New Roman"/>
          <w:sz w:val="28"/>
          <w:szCs w:val="28"/>
        </w:rPr>
        <w:t xml:space="preserve">прямой непосредственный диалог. </w:t>
      </w:r>
      <w:r w:rsidR="007B22A0">
        <w:rPr>
          <w:rFonts w:ascii="Times New Roman" w:hAnsi="Times New Roman" w:cs="Times New Roman"/>
          <w:sz w:val="28"/>
          <w:szCs w:val="28"/>
        </w:rPr>
        <w:t>Н</w:t>
      </w:r>
      <w:r w:rsidR="00951AB1" w:rsidRPr="009D26F9">
        <w:rPr>
          <w:rFonts w:ascii="Times New Roman" w:hAnsi="Times New Roman" w:cs="Times New Roman"/>
          <w:sz w:val="28"/>
          <w:szCs w:val="28"/>
        </w:rPr>
        <w:t>аверное</w:t>
      </w:r>
      <w:r w:rsidR="007B22A0">
        <w:rPr>
          <w:rFonts w:ascii="Times New Roman" w:hAnsi="Times New Roman" w:cs="Times New Roman"/>
          <w:sz w:val="28"/>
          <w:szCs w:val="28"/>
        </w:rPr>
        <w:t>,</w:t>
      </w:r>
      <w:r w:rsidR="00951AB1" w:rsidRPr="009D26F9">
        <w:rPr>
          <w:rFonts w:ascii="Times New Roman" w:hAnsi="Times New Roman" w:cs="Times New Roman"/>
          <w:sz w:val="28"/>
          <w:szCs w:val="28"/>
        </w:rPr>
        <w:t xml:space="preserve"> это самые связанные письма, и этим началом, и общей темой детства.</w:t>
      </w:r>
    </w:p>
    <w:p w14:paraId="0540C97B" w14:textId="799C424C" w:rsidR="00870839" w:rsidRPr="009D26F9" w:rsidRDefault="00870839" w:rsidP="0087083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этом отношения с матерями у обоих героев непростые. И без того довольно холодные отношения с мамой у Саши окончательно портятся после ее измены отцу: «В детстве не могла бы просто себе представить, что когда-то придет время и мне захочется мою мать вытошнить из себя, как рвоту» (74). Саша после случившегося ее презирает. </w:t>
      </w:r>
      <w:r w:rsidRPr="004C4BA1">
        <w:rPr>
          <w:rFonts w:ascii="Times New Roman" w:hAnsi="Times New Roman" w:cs="Times New Roman"/>
          <w:sz w:val="28"/>
          <w:szCs w:val="28"/>
        </w:rPr>
        <w:t>Володя</w:t>
      </w:r>
      <w:r>
        <w:rPr>
          <w:rFonts w:ascii="Times New Roman" w:hAnsi="Times New Roman" w:cs="Times New Roman"/>
          <w:sz w:val="28"/>
          <w:szCs w:val="28"/>
        </w:rPr>
        <w:t xml:space="preserve"> же, говоря о матери, признается: «Вдруг пришло в голову, что по-настоящему смогу ее любить, только когда она умрет» (77).</w:t>
      </w:r>
      <w:r w:rsidRPr="004C4BA1">
        <w:rPr>
          <w:rFonts w:ascii="Times New Roman" w:hAnsi="Times New Roman" w:cs="Times New Roman"/>
          <w:sz w:val="28"/>
          <w:szCs w:val="28"/>
        </w:rPr>
        <w:t xml:space="preserve"> </w:t>
      </w:r>
      <w:r>
        <w:rPr>
          <w:rFonts w:ascii="Times New Roman" w:hAnsi="Times New Roman" w:cs="Times New Roman"/>
          <w:sz w:val="28"/>
          <w:szCs w:val="28"/>
        </w:rPr>
        <w:t>И он тоже ее «презирает». Только если Саша испытывает эти чувства из-за разрушения ее матерью любви (измена отцу Саши), то Володя осуждает мать за обретен</w:t>
      </w:r>
      <w:r w:rsidR="00D77948">
        <w:rPr>
          <w:rFonts w:ascii="Times New Roman" w:hAnsi="Times New Roman" w:cs="Times New Roman"/>
          <w:sz w:val="28"/>
          <w:szCs w:val="28"/>
        </w:rPr>
        <w:t>ие этой любви (поскольку ее муж —</w:t>
      </w:r>
      <w:r>
        <w:rPr>
          <w:rFonts w:ascii="Times New Roman" w:hAnsi="Times New Roman" w:cs="Times New Roman"/>
          <w:sz w:val="28"/>
          <w:szCs w:val="28"/>
        </w:rPr>
        <w:t xml:space="preserve"> слепой, который противен Володе).</w:t>
      </w:r>
    </w:p>
    <w:p w14:paraId="217E2A3C" w14:textId="7E951983" w:rsidR="00951AB1" w:rsidRDefault="00820463" w:rsidP="00951AB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четвертом своем </w:t>
      </w:r>
      <w:r w:rsidR="00951AB1">
        <w:rPr>
          <w:rFonts w:ascii="Times New Roman" w:hAnsi="Times New Roman" w:cs="Times New Roman"/>
          <w:sz w:val="28"/>
          <w:szCs w:val="28"/>
        </w:rPr>
        <w:t xml:space="preserve">письме Саша упоминает про </w:t>
      </w:r>
      <w:r w:rsidR="00951AB1" w:rsidRPr="007B22A0">
        <w:rPr>
          <w:rFonts w:ascii="Times New Roman" w:hAnsi="Times New Roman" w:cs="Times New Roman"/>
          <w:sz w:val="28"/>
          <w:szCs w:val="28"/>
        </w:rPr>
        <w:t>особые взгляды</w:t>
      </w:r>
      <w:r w:rsidR="007B22A0">
        <w:rPr>
          <w:rFonts w:ascii="Times New Roman" w:hAnsi="Times New Roman" w:cs="Times New Roman"/>
          <w:sz w:val="28"/>
          <w:szCs w:val="28"/>
        </w:rPr>
        <w:t xml:space="preserve"> на нее: </w:t>
      </w:r>
      <w:r w:rsidR="00951AB1">
        <w:rPr>
          <w:rFonts w:ascii="Times New Roman" w:hAnsi="Times New Roman" w:cs="Times New Roman"/>
          <w:sz w:val="28"/>
          <w:szCs w:val="28"/>
        </w:rPr>
        <w:t>«Я же помню, как меня поразило, каким взглядом смотрит на нее физрук на уроке»; «Однажды переодевалась после школы и заметила, что в окне дома напротив кто-то из-за шторы за мной подглядывает в бинокль» (31). И в свое</w:t>
      </w:r>
      <w:r w:rsidR="007E7755">
        <w:rPr>
          <w:rFonts w:ascii="Times New Roman" w:hAnsi="Times New Roman" w:cs="Times New Roman"/>
          <w:sz w:val="28"/>
          <w:szCs w:val="28"/>
        </w:rPr>
        <w:t xml:space="preserve">м четвертом письме Володя тоже </w:t>
      </w:r>
      <w:r w:rsidR="00951AB1">
        <w:rPr>
          <w:rFonts w:ascii="Times New Roman" w:hAnsi="Times New Roman" w:cs="Times New Roman"/>
          <w:sz w:val="28"/>
          <w:szCs w:val="28"/>
        </w:rPr>
        <w:t xml:space="preserve">рассказывает про </w:t>
      </w:r>
      <w:r w:rsidR="00951AB1" w:rsidRPr="007B22A0">
        <w:rPr>
          <w:rFonts w:ascii="Times New Roman" w:hAnsi="Times New Roman" w:cs="Times New Roman"/>
          <w:sz w:val="28"/>
          <w:szCs w:val="28"/>
        </w:rPr>
        <w:t>неприятн</w:t>
      </w:r>
      <w:r w:rsidR="00D77948">
        <w:rPr>
          <w:rFonts w:ascii="Times New Roman" w:hAnsi="Times New Roman" w:cs="Times New Roman"/>
          <w:sz w:val="28"/>
          <w:szCs w:val="28"/>
        </w:rPr>
        <w:t>ые ситуации подобного характера —</w:t>
      </w:r>
      <w:r w:rsidR="007B22A0">
        <w:rPr>
          <w:rFonts w:ascii="Times New Roman" w:hAnsi="Times New Roman" w:cs="Times New Roman"/>
          <w:sz w:val="28"/>
          <w:szCs w:val="28"/>
        </w:rPr>
        <w:t xml:space="preserve"> </w:t>
      </w:r>
      <w:r w:rsidR="00951AB1">
        <w:rPr>
          <w:rFonts w:ascii="Times New Roman" w:hAnsi="Times New Roman" w:cs="Times New Roman"/>
          <w:sz w:val="28"/>
          <w:szCs w:val="28"/>
        </w:rPr>
        <w:t>про мужчину, который хотел научить его плавать: «И вот этот учитель плавания поддерживал снизу, и рука все время соскальзывала с живота все ниже и ниже, будто случайно» (36).</w:t>
      </w:r>
    </w:p>
    <w:p w14:paraId="0026FC45" w14:textId="3B518C12" w:rsidR="00BC56D7" w:rsidRDefault="00951AB1" w:rsidP="00951AB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Четвертое письмо Володи еще интересно тем, что </w:t>
      </w:r>
      <w:r w:rsidR="007B22A0">
        <w:rPr>
          <w:rFonts w:ascii="Times New Roman" w:hAnsi="Times New Roman" w:cs="Times New Roman"/>
          <w:sz w:val="28"/>
          <w:szCs w:val="28"/>
        </w:rPr>
        <w:t>о нем, об этих событиях он вспо</w:t>
      </w:r>
      <w:r w:rsidR="00820463">
        <w:rPr>
          <w:rFonts w:ascii="Times New Roman" w:hAnsi="Times New Roman" w:cs="Times New Roman"/>
          <w:sz w:val="28"/>
          <w:szCs w:val="28"/>
        </w:rPr>
        <w:t>минает и в конце романа, тем самым снова формируется кольцевая композиция романа</w:t>
      </w:r>
      <w:r w:rsidR="007B22A0">
        <w:rPr>
          <w:rFonts w:ascii="Times New Roman" w:hAnsi="Times New Roman" w:cs="Times New Roman"/>
          <w:sz w:val="28"/>
          <w:szCs w:val="28"/>
        </w:rPr>
        <w:t>. Ср</w:t>
      </w:r>
      <w:r w:rsidRPr="007B22A0">
        <w:rPr>
          <w:rFonts w:ascii="Times New Roman" w:hAnsi="Times New Roman" w:cs="Times New Roman"/>
          <w:sz w:val="28"/>
          <w:szCs w:val="28"/>
        </w:rPr>
        <w:t>: «По</w:t>
      </w:r>
      <w:r w:rsidR="00D77948">
        <w:rPr>
          <w:rFonts w:ascii="Times New Roman" w:hAnsi="Times New Roman" w:cs="Times New Roman"/>
          <w:sz w:val="28"/>
          <w:szCs w:val="28"/>
        </w:rPr>
        <w:t>ложил томище Шекспира на колени </w:t>
      </w:r>
      <w:r w:rsidRPr="007B22A0">
        <w:rPr>
          <w:rFonts w:ascii="Times New Roman" w:hAnsi="Times New Roman" w:cs="Times New Roman"/>
          <w:sz w:val="28"/>
          <w:szCs w:val="28"/>
        </w:rPr>
        <w:t>— на нем в тетрадке писать удобно» (34), «</w:t>
      </w:r>
      <w:r w:rsidR="00BC56D7">
        <w:rPr>
          <w:rFonts w:ascii="Times New Roman" w:hAnsi="Times New Roman" w:cs="Times New Roman"/>
          <w:sz w:val="28"/>
          <w:szCs w:val="28"/>
        </w:rPr>
        <w:t xml:space="preserve">Может, это тот, дачный дождь </w:t>
      </w:r>
      <w:r w:rsidR="00BC56D7" w:rsidRPr="00BC56D7">
        <w:rPr>
          <w:rFonts w:ascii="Times New Roman" w:hAnsi="Times New Roman" w:cs="Times New Roman"/>
          <w:sz w:val="28"/>
          <w:szCs w:val="28"/>
        </w:rPr>
        <w:t>&lt;</w:t>
      </w:r>
      <w:r w:rsidR="00BC56D7">
        <w:rPr>
          <w:rFonts w:ascii="Times New Roman" w:hAnsi="Times New Roman" w:cs="Times New Roman"/>
          <w:sz w:val="28"/>
          <w:szCs w:val="28"/>
        </w:rPr>
        <w:t>…</w:t>
      </w:r>
      <w:r w:rsidR="00BC56D7" w:rsidRPr="00BC56D7">
        <w:rPr>
          <w:rFonts w:ascii="Times New Roman" w:hAnsi="Times New Roman" w:cs="Times New Roman"/>
          <w:sz w:val="28"/>
          <w:szCs w:val="28"/>
        </w:rPr>
        <w:t xml:space="preserve">&gt; </w:t>
      </w:r>
      <w:r w:rsidRPr="007B22A0">
        <w:rPr>
          <w:rFonts w:ascii="Times New Roman" w:hAnsi="Times New Roman" w:cs="Times New Roman"/>
          <w:sz w:val="28"/>
          <w:szCs w:val="28"/>
        </w:rPr>
        <w:t>Валяюсь на диване с томом Шекспира на коленях и пишу вот в эту самую тетрадку» (364)</w:t>
      </w:r>
      <w:r w:rsidR="007B22A0">
        <w:rPr>
          <w:rFonts w:ascii="Times New Roman" w:hAnsi="Times New Roman" w:cs="Times New Roman"/>
          <w:sz w:val="28"/>
          <w:szCs w:val="28"/>
        </w:rPr>
        <w:t>. Интересно, что здесь Володя не говорит про тетрадку как про «ту», он говорит «в эту»</w:t>
      </w:r>
      <w:r w:rsidR="00D77948">
        <w:rPr>
          <w:rFonts w:ascii="Times New Roman" w:hAnsi="Times New Roman" w:cs="Times New Roman"/>
          <w:sz w:val="28"/>
          <w:szCs w:val="28"/>
        </w:rPr>
        <w:t> —</w:t>
      </w:r>
      <w:r w:rsidR="00BC56D7">
        <w:rPr>
          <w:rFonts w:ascii="Times New Roman" w:hAnsi="Times New Roman" w:cs="Times New Roman"/>
          <w:sz w:val="28"/>
          <w:szCs w:val="28"/>
        </w:rPr>
        <w:t xml:space="preserve"> не прямой ли это намек автора на то, что Володя и правда, пишет не письмо, а просто дневник, в некой тетрадке? </w:t>
      </w:r>
    </w:p>
    <w:p w14:paraId="72A88694" w14:textId="410B9D5D" w:rsidR="00951AB1" w:rsidRDefault="00BC56D7" w:rsidP="00951AB1">
      <w:pPr>
        <w:spacing w:line="36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Кроме того, в этом (четвертом) письме Володя</w:t>
      </w:r>
      <w:r w:rsidR="00951AB1" w:rsidRPr="007B22A0">
        <w:rPr>
          <w:rFonts w:ascii="Times New Roman" w:hAnsi="Times New Roman" w:cs="Times New Roman"/>
          <w:sz w:val="28"/>
          <w:szCs w:val="28"/>
        </w:rPr>
        <w:t xml:space="preserve"> рассказывает про учителя </w:t>
      </w:r>
      <w:r w:rsidR="00460D5B">
        <w:rPr>
          <w:rFonts w:ascii="Times New Roman" w:hAnsi="Times New Roman" w:cs="Times New Roman"/>
          <w:sz w:val="28"/>
          <w:szCs w:val="28"/>
        </w:rPr>
        <w:t>биологии</w:t>
      </w:r>
      <w:r w:rsidR="00951AB1" w:rsidRPr="007B22A0">
        <w:rPr>
          <w:rFonts w:ascii="Times New Roman" w:hAnsi="Times New Roman" w:cs="Times New Roman"/>
          <w:sz w:val="28"/>
          <w:szCs w:val="28"/>
        </w:rPr>
        <w:t>, ко</w:t>
      </w:r>
      <w:r>
        <w:rPr>
          <w:rFonts w:ascii="Times New Roman" w:hAnsi="Times New Roman" w:cs="Times New Roman"/>
          <w:sz w:val="28"/>
          <w:szCs w:val="28"/>
        </w:rPr>
        <w:t>торый всегда задавал вопросы о разных травах</w:t>
      </w:r>
      <w:r w:rsidR="00951AB1" w:rsidRPr="007B22A0">
        <w:rPr>
          <w:rFonts w:ascii="Times New Roman" w:hAnsi="Times New Roman" w:cs="Times New Roman"/>
          <w:sz w:val="28"/>
          <w:szCs w:val="28"/>
        </w:rPr>
        <w:t xml:space="preserve"> и птиц</w:t>
      </w:r>
      <w:r>
        <w:rPr>
          <w:rFonts w:ascii="Times New Roman" w:hAnsi="Times New Roman" w:cs="Times New Roman"/>
          <w:sz w:val="28"/>
          <w:szCs w:val="28"/>
        </w:rPr>
        <w:t xml:space="preserve">ах: «Где теневой безвременник? Где рыхлая осока? Где </w:t>
      </w:r>
      <w:proofErr w:type="spellStart"/>
      <w:r>
        <w:rPr>
          <w:rFonts w:ascii="Times New Roman" w:hAnsi="Times New Roman" w:cs="Times New Roman"/>
          <w:sz w:val="28"/>
          <w:szCs w:val="28"/>
        </w:rPr>
        <w:t>кальдезия</w:t>
      </w:r>
      <w:proofErr w:type="spellEnd"/>
      <w:r>
        <w:rPr>
          <w:rFonts w:ascii="Times New Roman" w:hAnsi="Times New Roman" w:cs="Times New Roman"/>
          <w:sz w:val="28"/>
          <w:szCs w:val="28"/>
        </w:rPr>
        <w:t>?»</w:t>
      </w:r>
      <w:r w:rsidR="00951AB1" w:rsidRPr="007B22A0">
        <w:rPr>
          <w:rFonts w:ascii="Times New Roman" w:hAnsi="Times New Roman" w:cs="Times New Roman"/>
          <w:sz w:val="28"/>
          <w:szCs w:val="28"/>
        </w:rPr>
        <w:t xml:space="preserve"> (3</w:t>
      </w:r>
      <w:r w:rsidR="00D77948">
        <w:rPr>
          <w:rFonts w:ascii="Times New Roman" w:hAnsi="Times New Roman" w:cs="Times New Roman"/>
          <w:sz w:val="28"/>
          <w:szCs w:val="28"/>
        </w:rPr>
        <w:t>8), —</w:t>
      </w:r>
      <w:r>
        <w:rPr>
          <w:rFonts w:ascii="Times New Roman" w:hAnsi="Times New Roman" w:cs="Times New Roman"/>
          <w:sz w:val="28"/>
          <w:szCs w:val="28"/>
        </w:rPr>
        <w:t xml:space="preserve"> </w:t>
      </w:r>
      <w:r w:rsidR="00951AB1" w:rsidRPr="007B22A0">
        <w:rPr>
          <w:rFonts w:ascii="Times New Roman" w:hAnsi="Times New Roman" w:cs="Times New Roman"/>
          <w:sz w:val="28"/>
          <w:szCs w:val="28"/>
        </w:rPr>
        <w:t>а в одно из</w:t>
      </w:r>
      <w:r>
        <w:rPr>
          <w:rFonts w:ascii="Times New Roman" w:hAnsi="Times New Roman" w:cs="Times New Roman"/>
          <w:sz w:val="28"/>
          <w:szCs w:val="28"/>
        </w:rPr>
        <w:t xml:space="preserve"> последних писем сам задает похожие вопросы: «Где </w:t>
      </w:r>
      <w:proofErr w:type="spellStart"/>
      <w:r>
        <w:rPr>
          <w:rFonts w:ascii="Times New Roman" w:hAnsi="Times New Roman" w:cs="Times New Roman"/>
          <w:sz w:val="28"/>
          <w:szCs w:val="28"/>
        </w:rPr>
        <w:t>дремлик</w:t>
      </w:r>
      <w:proofErr w:type="spellEnd"/>
      <w:r>
        <w:rPr>
          <w:rFonts w:ascii="Times New Roman" w:hAnsi="Times New Roman" w:cs="Times New Roman"/>
          <w:sz w:val="28"/>
          <w:szCs w:val="28"/>
        </w:rPr>
        <w:t xml:space="preserve">? Где кислица?» </w:t>
      </w:r>
      <w:r w:rsidR="00951AB1" w:rsidRPr="007B22A0">
        <w:rPr>
          <w:rFonts w:ascii="Times New Roman" w:hAnsi="Times New Roman" w:cs="Times New Roman"/>
          <w:sz w:val="28"/>
          <w:szCs w:val="28"/>
        </w:rPr>
        <w:t>(</w:t>
      </w:r>
      <w:r w:rsidR="00D77948">
        <w:rPr>
          <w:rFonts w:ascii="Times New Roman" w:hAnsi="Times New Roman" w:cs="Times New Roman"/>
          <w:sz w:val="28"/>
          <w:szCs w:val="28"/>
        </w:rPr>
        <w:t>371). То есть снова —</w:t>
      </w:r>
      <w:r>
        <w:rPr>
          <w:rFonts w:ascii="Times New Roman" w:hAnsi="Times New Roman" w:cs="Times New Roman"/>
          <w:sz w:val="28"/>
          <w:szCs w:val="28"/>
        </w:rPr>
        <w:t xml:space="preserve"> письмо из начала находит отклик в конце.</w:t>
      </w:r>
    </w:p>
    <w:p w14:paraId="463FDFB7" w14:textId="2E842C91" w:rsidR="00BC56D7" w:rsidRPr="00BC56D7" w:rsidRDefault="007E7755" w:rsidP="004C4BA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 возможно, самое </w:t>
      </w:r>
      <w:r w:rsidR="00BC56D7" w:rsidRPr="00BC56D7">
        <w:rPr>
          <w:rFonts w:ascii="Times New Roman" w:hAnsi="Times New Roman" w:cs="Times New Roman"/>
          <w:sz w:val="28"/>
          <w:szCs w:val="28"/>
        </w:rPr>
        <w:t xml:space="preserve">значимое и существенное пересечение происходит между шестым Сашиным письмом и </w:t>
      </w:r>
      <w:r w:rsidR="004C4BA1">
        <w:rPr>
          <w:rFonts w:ascii="Times New Roman" w:hAnsi="Times New Roman" w:cs="Times New Roman"/>
          <w:sz w:val="28"/>
          <w:szCs w:val="28"/>
        </w:rPr>
        <w:t xml:space="preserve">одиннадцатым Володиным. </w:t>
      </w:r>
      <w:r w:rsidR="004C4BA1" w:rsidRPr="004C4BA1">
        <w:rPr>
          <w:rFonts w:ascii="Times New Roman" w:hAnsi="Times New Roman" w:cs="Times New Roman"/>
          <w:sz w:val="28"/>
          <w:szCs w:val="28"/>
        </w:rPr>
        <w:t>В своем шестом письме Саша рассказывает про влюбленность в друга отца, которого она однажды по возвращению домой, застает с мамой</w:t>
      </w:r>
      <w:r w:rsidR="00870839">
        <w:rPr>
          <w:rFonts w:ascii="Times New Roman" w:hAnsi="Times New Roman" w:cs="Times New Roman"/>
          <w:sz w:val="28"/>
          <w:szCs w:val="28"/>
        </w:rPr>
        <w:t xml:space="preserve"> (и как раз узнает об ее измене)</w:t>
      </w:r>
      <w:r w:rsidR="004C4BA1" w:rsidRPr="004C4BA1">
        <w:rPr>
          <w:rFonts w:ascii="Times New Roman" w:hAnsi="Times New Roman" w:cs="Times New Roman"/>
          <w:sz w:val="28"/>
          <w:szCs w:val="28"/>
        </w:rPr>
        <w:t xml:space="preserve">: </w:t>
      </w:r>
      <w:r w:rsidR="004C4BA1" w:rsidRPr="00BC56D7">
        <w:rPr>
          <w:rFonts w:ascii="Times New Roman" w:hAnsi="Times New Roman" w:cs="Times New Roman"/>
          <w:sz w:val="28"/>
          <w:szCs w:val="28"/>
        </w:rPr>
        <w:t>«Дверь в сп</w:t>
      </w:r>
      <w:r w:rsidR="00D77948">
        <w:rPr>
          <w:rFonts w:ascii="Times New Roman" w:hAnsi="Times New Roman" w:cs="Times New Roman"/>
          <w:sz w:val="28"/>
          <w:szCs w:val="28"/>
        </w:rPr>
        <w:t>альню открыта. Мама выглядывает —</w:t>
      </w:r>
      <w:r w:rsidR="004C4BA1" w:rsidRPr="00BC56D7">
        <w:rPr>
          <w:rFonts w:ascii="Times New Roman" w:hAnsi="Times New Roman" w:cs="Times New Roman"/>
          <w:sz w:val="28"/>
          <w:szCs w:val="28"/>
        </w:rPr>
        <w:t xml:space="preserve"> растрепанная, затягивает на голом теле свой китайский халатик с драконами» (67).</w:t>
      </w:r>
      <w:r w:rsidR="004C4BA1">
        <w:rPr>
          <w:rFonts w:ascii="Times New Roman" w:hAnsi="Times New Roman" w:cs="Times New Roman"/>
          <w:sz w:val="28"/>
          <w:szCs w:val="28"/>
        </w:rPr>
        <w:t xml:space="preserve"> И именно халат играет здесь немаловажную роль, он уже описывался ранее: </w:t>
      </w:r>
      <w:r w:rsidR="004C4BA1" w:rsidRPr="00BC56D7">
        <w:rPr>
          <w:rFonts w:ascii="Times New Roman" w:hAnsi="Times New Roman" w:cs="Times New Roman"/>
          <w:sz w:val="28"/>
          <w:szCs w:val="28"/>
        </w:rPr>
        <w:t xml:space="preserve">«Она была в своем шелковом китайском халатике с </w:t>
      </w:r>
      <w:r w:rsidR="004C4BA1" w:rsidRPr="004C4BA1">
        <w:rPr>
          <w:rFonts w:ascii="Times New Roman" w:hAnsi="Times New Roman" w:cs="Times New Roman"/>
          <w:sz w:val="28"/>
          <w:szCs w:val="28"/>
        </w:rPr>
        <w:t>голубыми</w:t>
      </w:r>
      <w:r w:rsidR="004C4BA1" w:rsidRPr="00BC56D7">
        <w:rPr>
          <w:rFonts w:ascii="Times New Roman" w:hAnsi="Times New Roman" w:cs="Times New Roman"/>
          <w:sz w:val="28"/>
          <w:szCs w:val="28"/>
        </w:rPr>
        <w:t xml:space="preserve"> драконами, переливающемся, струящемся» (60).</w:t>
      </w:r>
      <w:r w:rsidR="00870839">
        <w:rPr>
          <w:rFonts w:ascii="Times New Roman" w:hAnsi="Times New Roman" w:cs="Times New Roman"/>
          <w:sz w:val="28"/>
          <w:szCs w:val="28"/>
        </w:rPr>
        <w:t xml:space="preserve"> А в одиннадцатом </w:t>
      </w:r>
      <w:r w:rsidR="00BC56D7" w:rsidRPr="00BC56D7">
        <w:rPr>
          <w:rFonts w:ascii="Times New Roman" w:hAnsi="Times New Roman" w:cs="Times New Roman"/>
          <w:sz w:val="28"/>
          <w:szCs w:val="28"/>
        </w:rPr>
        <w:t>письме Володя описывает, как они зашли в разрушенную ку</w:t>
      </w:r>
      <w:r w:rsidR="004C4BA1">
        <w:rPr>
          <w:rFonts w:ascii="Times New Roman" w:hAnsi="Times New Roman" w:cs="Times New Roman"/>
          <w:sz w:val="28"/>
          <w:szCs w:val="28"/>
        </w:rPr>
        <w:t>мирню, где все было вверх дном, а «п</w:t>
      </w:r>
      <w:r w:rsidR="00BC56D7" w:rsidRPr="00BC56D7">
        <w:rPr>
          <w:rFonts w:ascii="Times New Roman" w:hAnsi="Times New Roman" w:cs="Times New Roman"/>
          <w:sz w:val="28"/>
          <w:szCs w:val="28"/>
        </w:rPr>
        <w:t xml:space="preserve">о столбам вились, блестя золотою чешуей, </w:t>
      </w:r>
      <w:r w:rsidR="00BC56D7" w:rsidRPr="004C4BA1">
        <w:rPr>
          <w:rFonts w:ascii="Times New Roman" w:hAnsi="Times New Roman" w:cs="Times New Roman"/>
          <w:sz w:val="28"/>
          <w:szCs w:val="28"/>
        </w:rPr>
        <w:t>синие</w:t>
      </w:r>
      <w:r w:rsidR="00BC56D7" w:rsidRPr="00BC56D7">
        <w:rPr>
          <w:rFonts w:ascii="Times New Roman" w:hAnsi="Times New Roman" w:cs="Times New Roman"/>
          <w:sz w:val="28"/>
          <w:szCs w:val="28"/>
        </w:rPr>
        <w:t xml:space="preserve"> драконы с разинутыми пастями» (112). </w:t>
      </w:r>
      <w:r w:rsidR="004C4BA1">
        <w:rPr>
          <w:rFonts w:ascii="Times New Roman" w:hAnsi="Times New Roman" w:cs="Times New Roman"/>
          <w:sz w:val="28"/>
          <w:szCs w:val="28"/>
        </w:rPr>
        <w:t>Таким образом, синие драконы явились символом разрушения и у Саши, и у Володи: только у Саши это был символ внутреннего разрушения (разочарование в родителях</w:t>
      </w:r>
      <w:r w:rsidR="00D77948">
        <w:rPr>
          <w:rFonts w:ascii="Times New Roman" w:hAnsi="Times New Roman" w:cs="Times New Roman"/>
          <w:sz w:val="28"/>
          <w:szCs w:val="28"/>
        </w:rPr>
        <w:t>, надлом в доверии), а у Володи —</w:t>
      </w:r>
      <w:r w:rsidR="004C4BA1">
        <w:rPr>
          <w:rFonts w:ascii="Times New Roman" w:hAnsi="Times New Roman" w:cs="Times New Roman"/>
          <w:sz w:val="28"/>
          <w:szCs w:val="28"/>
        </w:rPr>
        <w:t xml:space="preserve"> внешнего (война разрушила все на своем пути: даже святые места). На наш взгляд на протяжении всего романа больше не будет настолько символичной и глубокой по смысловой нагрузке общей «точки пересечения».</w:t>
      </w:r>
    </w:p>
    <w:p w14:paraId="1B7652C3" w14:textId="150398B2" w:rsidR="00951AB1" w:rsidRPr="004C4BA1" w:rsidRDefault="004C4BA1" w:rsidP="00AC272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Исходя из этого же, шестого письма Саши, можно обозначить еще несколько откликов, </w:t>
      </w:r>
      <w:r w:rsidR="00337544">
        <w:rPr>
          <w:rFonts w:ascii="Times New Roman" w:hAnsi="Times New Roman" w:cs="Times New Roman"/>
          <w:sz w:val="28"/>
          <w:szCs w:val="28"/>
        </w:rPr>
        <w:t xml:space="preserve">хотя </w:t>
      </w:r>
      <w:r>
        <w:rPr>
          <w:rFonts w:ascii="Times New Roman" w:hAnsi="Times New Roman" w:cs="Times New Roman"/>
          <w:sz w:val="28"/>
          <w:szCs w:val="28"/>
        </w:rPr>
        <w:t xml:space="preserve">уже </w:t>
      </w:r>
      <w:r w:rsidR="00337544">
        <w:rPr>
          <w:rFonts w:ascii="Times New Roman" w:hAnsi="Times New Roman" w:cs="Times New Roman"/>
          <w:sz w:val="28"/>
          <w:szCs w:val="28"/>
        </w:rPr>
        <w:t xml:space="preserve">и </w:t>
      </w:r>
      <w:r>
        <w:rPr>
          <w:rFonts w:ascii="Times New Roman" w:hAnsi="Times New Roman" w:cs="Times New Roman"/>
          <w:sz w:val="28"/>
          <w:szCs w:val="28"/>
        </w:rPr>
        <w:t xml:space="preserve">не таких значимых. </w:t>
      </w:r>
      <w:r w:rsidR="00AC2729">
        <w:rPr>
          <w:rFonts w:ascii="Times New Roman" w:hAnsi="Times New Roman" w:cs="Times New Roman"/>
          <w:sz w:val="28"/>
          <w:szCs w:val="28"/>
        </w:rPr>
        <w:t>Любопытно, что этот друг отца, в которого была влюблена Саша, называл ее «Сашка-промокашка», а прогуливая школу в тот день, когда она узнает об измене мамы, она попадает под дождь. Володя свое следующее письмо</w:t>
      </w:r>
      <w:r w:rsidR="00951AB1" w:rsidRPr="004C4BA1">
        <w:rPr>
          <w:rFonts w:ascii="Times New Roman" w:hAnsi="Times New Roman" w:cs="Times New Roman"/>
          <w:sz w:val="28"/>
          <w:szCs w:val="28"/>
        </w:rPr>
        <w:t xml:space="preserve"> начинает с того, что ему приказали написать приказ и там есть фраза «Отечество расползается, как промокашка п</w:t>
      </w:r>
      <w:r w:rsidR="00AC2729">
        <w:rPr>
          <w:rFonts w:ascii="Times New Roman" w:hAnsi="Times New Roman" w:cs="Times New Roman"/>
          <w:sz w:val="28"/>
          <w:szCs w:val="28"/>
        </w:rPr>
        <w:t xml:space="preserve">од дождем»! (67). И действительно, Сашино «Отечество» тоже будто распалось, </w:t>
      </w:r>
      <w:r w:rsidR="00D77948">
        <w:rPr>
          <w:rFonts w:ascii="Times New Roman" w:hAnsi="Times New Roman" w:cs="Times New Roman"/>
          <w:sz w:val="28"/>
          <w:szCs w:val="28"/>
        </w:rPr>
        <w:t>пока она — «Сашка-промокашка» —</w:t>
      </w:r>
      <w:r w:rsidR="00B142FC">
        <w:rPr>
          <w:rFonts w:ascii="Times New Roman" w:hAnsi="Times New Roman" w:cs="Times New Roman"/>
          <w:sz w:val="28"/>
          <w:szCs w:val="28"/>
        </w:rPr>
        <w:t xml:space="preserve"> </w:t>
      </w:r>
      <w:r w:rsidR="00AC2729">
        <w:rPr>
          <w:rFonts w:ascii="Times New Roman" w:hAnsi="Times New Roman" w:cs="Times New Roman"/>
          <w:sz w:val="28"/>
          <w:szCs w:val="28"/>
        </w:rPr>
        <w:t xml:space="preserve">гуляла под дождем. Диктуя Володе письмо дальше, его начальник отвлекается на проходящих женщин: </w:t>
      </w:r>
      <w:r w:rsidR="00951AB1" w:rsidRPr="004C4BA1">
        <w:rPr>
          <w:rFonts w:ascii="Times New Roman" w:hAnsi="Times New Roman" w:cs="Times New Roman"/>
          <w:sz w:val="28"/>
          <w:szCs w:val="28"/>
        </w:rPr>
        <w:t xml:space="preserve">«Ух ты, смотри-ка! Видел, какая у нее попка? Да нет, </w:t>
      </w:r>
      <w:r w:rsidR="007E7755">
        <w:rPr>
          <w:rFonts w:ascii="Times New Roman" w:hAnsi="Times New Roman" w:cs="Times New Roman"/>
          <w:sz w:val="28"/>
          <w:szCs w:val="28"/>
        </w:rPr>
        <w:t xml:space="preserve">не </w:t>
      </w:r>
      <w:r w:rsidR="00951AB1" w:rsidRPr="004C4BA1">
        <w:rPr>
          <w:rFonts w:ascii="Times New Roman" w:hAnsi="Times New Roman" w:cs="Times New Roman"/>
          <w:sz w:val="28"/>
          <w:szCs w:val="28"/>
        </w:rPr>
        <w:t>у той. Уже за угол завернула» (67)</w:t>
      </w:r>
      <w:r w:rsidR="00D77948">
        <w:rPr>
          <w:rFonts w:ascii="Times New Roman" w:hAnsi="Times New Roman" w:cs="Times New Roman"/>
          <w:sz w:val="28"/>
          <w:szCs w:val="28"/>
        </w:rPr>
        <w:t>, —</w:t>
      </w:r>
      <w:r w:rsidR="00AC2729">
        <w:rPr>
          <w:rFonts w:ascii="Times New Roman" w:hAnsi="Times New Roman" w:cs="Times New Roman"/>
          <w:sz w:val="28"/>
          <w:szCs w:val="28"/>
        </w:rPr>
        <w:t xml:space="preserve"> и </w:t>
      </w:r>
      <w:r w:rsidR="00951AB1" w:rsidRPr="004C4BA1">
        <w:rPr>
          <w:rFonts w:ascii="Times New Roman" w:hAnsi="Times New Roman" w:cs="Times New Roman"/>
          <w:sz w:val="28"/>
          <w:szCs w:val="28"/>
        </w:rPr>
        <w:t xml:space="preserve">это </w:t>
      </w:r>
      <w:r w:rsidR="00AC2729">
        <w:rPr>
          <w:rFonts w:ascii="Times New Roman" w:hAnsi="Times New Roman" w:cs="Times New Roman"/>
          <w:sz w:val="28"/>
          <w:szCs w:val="28"/>
        </w:rPr>
        <w:t xml:space="preserve">будто </w:t>
      </w:r>
      <w:r w:rsidR="00951AB1" w:rsidRPr="004C4BA1">
        <w:rPr>
          <w:rFonts w:ascii="Times New Roman" w:hAnsi="Times New Roman" w:cs="Times New Roman"/>
          <w:sz w:val="28"/>
          <w:szCs w:val="28"/>
        </w:rPr>
        <w:t xml:space="preserve">отображение плотских желаний, </w:t>
      </w:r>
      <w:r w:rsidR="00AC2729">
        <w:rPr>
          <w:rFonts w:ascii="Times New Roman" w:hAnsi="Times New Roman" w:cs="Times New Roman"/>
          <w:sz w:val="28"/>
          <w:szCs w:val="28"/>
        </w:rPr>
        <w:t>как раз тоже символ измены, что как раз и произошло с мамой Саши.</w:t>
      </w:r>
    </w:p>
    <w:p w14:paraId="2551D02B" w14:textId="1EB77DE1" w:rsidR="00951AB1" w:rsidRPr="00187455" w:rsidRDefault="00747856" w:rsidP="00951AB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Все в этом же, шестом, письме происходит еще один интересный момент. Н</w:t>
      </w:r>
      <w:r w:rsidR="00951AB1" w:rsidRPr="004C4BA1">
        <w:rPr>
          <w:rFonts w:ascii="Times New Roman" w:hAnsi="Times New Roman" w:cs="Times New Roman"/>
          <w:sz w:val="28"/>
          <w:szCs w:val="28"/>
        </w:rPr>
        <w:t xml:space="preserve">еожиданно меняется </w:t>
      </w:r>
      <w:r>
        <w:rPr>
          <w:rFonts w:ascii="Times New Roman" w:hAnsi="Times New Roman" w:cs="Times New Roman"/>
          <w:sz w:val="28"/>
          <w:szCs w:val="28"/>
        </w:rPr>
        <w:t>точка повествования. События вдруг начинает рассказывать не Володя (как всегда было раньше), а будто сам автор, и взгляд переносится неожиданно</w:t>
      </w:r>
      <w:r w:rsidR="00951AB1" w:rsidRPr="004C4BA1">
        <w:rPr>
          <w:rFonts w:ascii="Times New Roman" w:hAnsi="Times New Roman" w:cs="Times New Roman"/>
          <w:sz w:val="28"/>
          <w:szCs w:val="28"/>
        </w:rPr>
        <w:t xml:space="preserve"> на начальника, и </w:t>
      </w:r>
      <w:r>
        <w:rPr>
          <w:rFonts w:ascii="Times New Roman" w:hAnsi="Times New Roman" w:cs="Times New Roman"/>
          <w:sz w:val="28"/>
          <w:szCs w:val="28"/>
        </w:rPr>
        <w:t xml:space="preserve">появляется местоимение «он»: </w:t>
      </w:r>
      <w:r w:rsidR="00951AB1" w:rsidRPr="004C4BA1">
        <w:rPr>
          <w:rFonts w:ascii="Times New Roman" w:hAnsi="Times New Roman" w:cs="Times New Roman"/>
          <w:sz w:val="28"/>
          <w:szCs w:val="28"/>
        </w:rPr>
        <w:t>«На какое-то мгновение ему показалось, что все это уже когда-то было: точно так же сидел в этой комнате этот перемазанный чернилами мальчишка, который так напоминал его погибшего сына» (69).</w:t>
      </w:r>
      <w:r>
        <w:rPr>
          <w:rFonts w:ascii="Times New Roman" w:hAnsi="Times New Roman" w:cs="Times New Roman"/>
          <w:sz w:val="28"/>
          <w:szCs w:val="28"/>
        </w:rPr>
        <w:t xml:space="preserve"> </w:t>
      </w:r>
      <w:r w:rsidRPr="00187455">
        <w:rPr>
          <w:rFonts w:ascii="Times New Roman" w:hAnsi="Times New Roman" w:cs="Times New Roman"/>
          <w:sz w:val="28"/>
          <w:szCs w:val="28"/>
        </w:rPr>
        <w:t>Ничего подобного дальш</w:t>
      </w:r>
      <w:r w:rsidR="00663F0B" w:rsidRPr="00187455">
        <w:rPr>
          <w:rFonts w:ascii="Times New Roman" w:hAnsi="Times New Roman" w:cs="Times New Roman"/>
          <w:sz w:val="28"/>
          <w:szCs w:val="28"/>
        </w:rPr>
        <w:t xml:space="preserve">е </w:t>
      </w:r>
      <w:r w:rsidR="007E7755" w:rsidRPr="00187455">
        <w:rPr>
          <w:rFonts w:ascii="Times New Roman" w:hAnsi="Times New Roman" w:cs="Times New Roman"/>
          <w:sz w:val="28"/>
          <w:szCs w:val="28"/>
        </w:rPr>
        <w:t>именно в «Письмовнике»</w:t>
      </w:r>
      <w:r w:rsidR="00663F0B" w:rsidRPr="00187455">
        <w:rPr>
          <w:rFonts w:ascii="Times New Roman" w:hAnsi="Times New Roman" w:cs="Times New Roman"/>
          <w:sz w:val="28"/>
          <w:szCs w:val="28"/>
        </w:rPr>
        <w:t xml:space="preserve"> не происходит</w:t>
      </w:r>
      <w:r w:rsidR="00D77948">
        <w:rPr>
          <w:rFonts w:ascii="Times New Roman" w:hAnsi="Times New Roman" w:cs="Times New Roman"/>
          <w:sz w:val="28"/>
          <w:szCs w:val="28"/>
        </w:rPr>
        <w:t>, но такой прием —</w:t>
      </w:r>
      <w:r w:rsidR="007E7755" w:rsidRPr="00187455">
        <w:rPr>
          <w:rFonts w:ascii="Times New Roman" w:hAnsi="Times New Roman" w:cs="Times New Roman"/>
          <w:sz w:val="28"/>
          <w:szCs w:val="28"/>
        </w:rPr>
        <w:t xml:space="preserve"> плавная </w:t>
      </w:r>
      <w:r w:rsidR="00663F0B" w:rsidRPr="00187455">
        <w:rPr>
          <w:rFonts w:ascii="Times New Roman" w:hAnsi="Times New Roman" w:cs="Times New Roman"/>
          <w:sz w:val="28"/>
          <w:szCs w:val="28"/>
        </w:rPr>
        <w:t>смена повествовател</w:t>
      </w:r>
      <w:r w:rsidR="00D77948">
        <w:rPr>
          <w:rFonts w:ascii="Times New Roman" w:hAnsi="Times New Roman" w:cs="Times New Roman"/>
          <w:sz w:val="28"/>
          <w:szCs w:val="28"/>
        </w:rPr>
        <w:t>я —</w:t>
      </w:r>
      <w:r w:rsidR="007E7755" w:rsidRPr="00187455">
        <w:rPr>
          <w:rFonts w:ascii="Times New Roman" w:hAnsi="Times New Roman" w:cs="Times New Roman"/>
          <w:sz w:val="28"/>
          <w:szCs w:val="28"/>
        </w:rPr>
        <w:t xml:space="preserve"> характерен и для других романов Шишкина. Например, во «Взятии Измаила»</w:t>
      </w:r>
      <w:r w:rsidR="00663F0B" w:rsidRPr="00187455">
        <w:rPr>
          <w:rFonts w:ascii="Times New Roman" w:hAnsi="Times New Roman" w:cs="Times New Roman"/>
          <w:sz w:val="28"/>
          <w:szCs w:val="28"/>
        </w:rPr>
        <w:t xml:space="preserve"> (1999)</w:t>
      </w:r>
      <w:r w:rsidR="007E7755" w:rsidRPr="00187455">
        <w:rPr>
          <w:rFonts w:ascii="Times New Roman" w:hAnsi="Times New Roman" w:cs="Times New Roman"/>
          <w:sz w:val="28"/>
          <w:szCs w:val="28"/>
        </w:rPr>
        <w:t xml:space="preserve"> </w:t>
      </w:r>
      <w:r w:rsidR="00663F0B" w:rsidRPr="00187455">
        <w:rPr>
          <w:rFonts w:ascii="Times New Roman" w:hAnsi="Times New Roman" w:cs="Times New Roman"/>
          <w:sz w:val="28"/>
          <w:szCs w:val="28"/>
        </w:rPr>
        <w:t>повествование от имени девушки неожиданно (хотя она тоже постепенно переходит от «я» в своей истории к «она») сменяется повествованием мужчины, и уже не она рассказывает о себе, а он о ней: «Ты уедешь завтрашнем поездом, а я буду стоять на платформе &lt;…&gt; Не хватило сил добраться до номера, и она присела у стены в коридоре. Я как раз возвращался…»</w:t>
      </w:r>
      <w:r w:rsidR="00663F0B" w:rsidRPr="00187455">
        <w:rPr>
          <w:rStyle w:val="a5"/>
          <w:rFonts w:ascii="Times New Roman" w:hAnsi="Times New Roman" w:cs="Times New Roman"/>
          <w:sz w:val="28"/>
          <w:szCs w:val="28"/>
        </w:rPr>
        <w:footnoteReference w:id="78"/>
      </w:r>
      <w:r w:rsidR="00663F0B" w:rsidRPr="00187455">
        <w:rPr>
          <w:rFonts w:ascii="Times New Roman" w:hAnsi="Times New Roman" w:cs="Times New Roman"/>
          <w:sz w:val="28"/>
          <w:szCs w:val="28"/>
        </w:rPr>
        <w:t xml:space="preserve">. </w:t>
      </w:r>
    </w:p>
    <w:p w14:paraId="4EABC67B" w14:textId="229D2C31" w:rsidR="00951AB1" w:rsidRPr="004C4BA1" w:rsidRDefault="00747856" w:rsidP="00951AB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 последнее, на чем можно остановиться в этом письме, это ветрянка. </w:t>
      </w:r>
      <w:r w:rsidR="00D77948">
        <w:rPr>
          <w:rFonts w:ascii="Times New Roman" w:hAnsi="Times New Roman" w:cs="Times New Roman"/>
          <w:sz w:val="28"/>
          <w:szCs w:val="28"/>
        </w:rPr>
        <w:t>До этого —</w:t>
      </w:r>
      <w:r w:rsidR="008131A5">
        <w:rPr>
          <w:rFonts w:ascii="Times New Roman" w:hAnsi="Times New Roman" w:cs="Times New Roman"/>
          <w:sz w:val="28"/>
          <w:szCs w:val="28"/>
        </w:rPr>
        <w:t xml:space="preserve"> в своем шестом письме Саша вспоминала</w:t>
      </w:r>
      <w:r w:rsidR="00951AB1" w:rsidRPr="004C4BA1">
        <w:rPr>
          <w:rFonts w:ascii="Times New Roman" w:hAnsi="Times New Roman" w:cs="Times New Roman"/>
          <w:sz w:val="28"/>
          <w:szCs w:val="28"/>
        </w:rPr>
        <w:t xml:space="preserve">, как в детстве заболела ветрянкой, и </w:t>
      </w:r>
      <w:r w:rsidR="008131A5">
        <w:rPr>
          <w:rFonts w:ascii="Times New Roman" w:hAnsi="Times New Roman" w:cs="Times New Roman"/>
          <w:sz w:val="28"/>
          <w:szCs w:val="28"/>
        </w:rPr>
        <w:t xml:space="preserve">в своем письме Володя тоже упоминает ветрянку: </w:t>
      </w:r>
      <w:r w:rsidR="00951AB1" w:rsidRPr="004C4BA1">
        <w:rPr>
          <w:rFonts w:ascii="Times New Roman" w:hAnsi="Times New Roman" w:cs="Times New Roman"/>
          <w:sz w:val="28"/>
          <w:szCs w:val="28"/>
        </w:rPr>
        <w:t>«…вот эти</w:t>
      </w:r>
      <w:r w:rsidR="00D77948">
        <w:rPr>
          <w:rFonts w:ascii="Times New Roman" w:hAnsi="Times New Roman" w:cs="Times New Roman"/>
          <w:sz w:val="28"/>
          <w:szCs w:val="28"/>
        </w:rPr>
        <w:t xml:space="preserve"> обои в мелкий красный цветочек — как сыпь —</w:t>
      </w:r>
      <w:r w:rsidR="00951AB1" w:rsidRPr="004C4BA1">
        <w:rPr>
          <w:rFonts w:ascii="Times New Roman" w:hAnsi="Times New Roman" w:cs="Times New Roman"/>
          <w:sz w:val="28"/>
          <w:szCs w:val="28"/>
        </w:rPr>
        <w:t xml:space="preserve"> будто заразились от сквозняка ветрянкой» (69). </w:t>
      </w:r>
    </w:p>
    <w:p w14:paraId="2EEA33C0" w14:textId="1D1C8868" w:rsidR="00951AB1" w:rsidRPr="004C4BA1" w:rsidRDefault="00951AB1" w:rsidP="00044E23">
      <w:pPr>
        <w:spacing w:line="360" w:lineRule="auto"/>
        <w:ind w:firstLine="708"/>
        <w:jc w:val="both"/>
        <w:rPr>
          <w:rFonts w:ascii="Times New Roman" w:hAnsi="Times New Roman" w:cs="Times New Roman"/>
          <w:sz w:val="28"/>
          <w:szCs w:val="28"/>
        </w:rPr>
      </w:pPr>
      <w:r w:rsidRPr="004C4BA1">
        <w:rPr>
          <w:rFonts w:ascii="Times New Roman" w:hAnsi="Times New Roman" w:cs="Times New Roman"/>
          <w:sz w:val="28"/>
          <w:szCs w:val="28"/>
        </w:rPr>
        <w:t>Инте</w:t>
      </w:r>
      <w:r w:rsidR="00845AAA">
        <w:rPr>
          <w:rFonts w:ascii="Times New Roman" w:hAnsi="Times New Roman" w:cs="Times New Roman"/>
          <w:sz w:val="28"/>
          <w:szCs w:val="28"/>
        </w:rPr>
        <w:t xml:space="preserve">ресно, что на протяжении четырнадцати первых писем, то есть семи от каждого героя все воспоминания более-менее светлые, наиболее наполненные </w:t>
      </w:r>
      <w:r w:rsidRPr="004C4BA1">
        <w:rPr>
          <w:rFonts w:ascii="Times New Roman" w:hAnsi="Times New Roman" w:cs="Times New Roman"/>
          <w:sz w:val="28"/>
          <w:szCs w:val="28"/>
        </w:rPr>
        <w:t>любовь</w:t>
      </w:r>
      <w:r w:rsidR="00845AAA">
        <w:rPr>
          <w:rFonts w:ascii="Times New Roman" w:hAnsi="Times New Roman" w:cs="Times New Roman"/>
          <w:sz w:val="28"/>
          <w:szCs w:val="28"/>
        </w:rPr>
        <w:t>ю (а число семь сразу же ассоциируется с семью днями творения мира), а именно на восьмо</w:t>
      </w:r>
      <w:r w:rsidR="00460D5B">
        <w:rPr>
          <w:rFonts w:ascii="Times New Roman" w:hAnsi="Times New Roman" w:cs="Times New Roman"/>
          <w:sz w:val="28"/>
          <w:szCs w:val="28"/>
        </w:rPr>
        <w:t>м</w:t>
      </w:r>
      <w:r w:rsidR="00D275BB">
        <w:rPr>
          <w:rFonts w:ascii="Times New Roman" w:hAnsi="Times New Roman" w:cs="Times New Roman"/>
          <w:sz w:val="28"/>
          <w:szCs w:val="28"/>
        </w:rPr>
        <w:t xml:space="preserve"> письм</w:t>
      </w:r>
      <w:r w:rsidR="00460D5B">
        <w:rPr>
          <w:rFonts w:ascii="Times New Roman" w:hAnsi="Times New Roman" w:cs="Times New Roman"/>
          <w:sz w:val="28"/>
          <w:szCs w:val="28"/>
        </w:rPr>
        <w:t>е</w:t>
      </w:r>
      <w:r w:rsidR="00D275BB">
        <w:rPr>
          <w:rFonts w:ascii="Times New Roman" w:hAnsi="Times New Roman" w:cs="Times New Roman"/>
          <w:sz w:val="28"/>
          <w:szCs w:val="28"/>
        </w:rPr>
        <w:t xml:space="preserve"> и у Саши, и у Володи</w:t>
      </w:r>
      <w:r w:rsidRPr="004C4BA1">
        <w:rPr>
          <w:rFonts w:ascii="Times New Roman" w:hAnsi="Times New Roman" w:cs="Times New Roman"/>
          <w:sz w:val="28"/>
          <w:szCs w:val="28"/>
        </w:rPr>
        <w:t xml:space="preserve"> </w:t>
      </w:r>
      <w:r w:rsidR="00D275BB">
        <w:rPr>
          <w:rFonts w:ascii="Times New Roman" w:hAnsi="Times New Roman" w:cs="Times New Roman"/>
          <w:sz w:val="28"/>
          <w:szCs w:val="28"/>
        </w:rPr>
        <w:t>начинается тревога.</w:t>
      </w:r>
    </w:p>
    <w:p w14:paraId="69D02922" w14:textId="1D194534" w:rsidR="00044E23" w:rsidRDefault="00044E23" w:rsidP="0087083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десятом Сашином письме ей приходит извещение о смерти Володи. А сам Володя в предыдущем письме как раз пишет похоронку.</w:t>
      </w:r>
      <w:r w:rsidR="00870839">
        <w:rPr>
          <w:rFonts w:ascii="Times New Roman" w:hAnsi="Times New Roman" w:cs="Times New Roman"/>
          <w:sz w:val="28"/>
          <w:szCs w:val="28"/>
        </w:rPr>
        <w:t xml:space="preserve"> </w:t>
      </w:r>
      <w:r>
        <w:rPr>
          <w:rFonts w:ascii="Times New Roman" w:hAnsi="Times New Roman" w:cs="Times New Roman"/>
          <w:sz w:val="28"/>
          <w:szCs w:val="28"/>
        </w:rPr>
        <w:t>Но у</w:t>
      </w:r>
      <w:r w:rsidR="00AB6C69">
        <w:rPr>
          <w:rFonts w:ascii="Times New Roman" w:hAnsi="Times New Roman" w:cs="Times New Roman"/>
          <w:sz w:val="28"/>
          <w:szCs w:val="28"/>
        </w:rPr>
        <w:t>дивительно, что</w:t>
      </w:r>
      <w:r w:rsidR="00951AB1" w:rsidRPr="004C4BA1">
        <w:rPr>
          <w:rFonts w:ascii="Times New Roman" w:hAnsi="Times New Roman" w:cs="Times New Roman"/>
          <w:sz w:val="28"/>
          <w:szCs w:val="28"/>
        </w:rPr>
        <w:t xml:space="preserve"> после Сашиного письма о смерти Володи, его пись</w:t>
      </w:r>
      <w:r w:rsidR="00D77948">
        <w:rPr>
          <w:rFonts w:ascii="Times New Roman" w:hAnsi="Times New Roman" w:cs="Times New Roman"/>
          <w:sz w:val="28"/>
          <w:szCs w:val="28"/>
        </w:rPr>
        <w:t>мо начинается очень даже обычно —</w:t>
      </w:r>
      <w:r w:rsidR="00951AB1" w:rsidRPr="004C4BA1">
        <w:rPr>
          <w:rFonts w:ascii="Times New Roman" w:hAnsi="Times New Roman" w:cs="Times New Roman"/>
          <w:sz w:val="28"/>
          <w:szCs w:val="28"/>
        </w:rPr>
        <w:t xml:space="preserve"> оно </w:t>
      </w:r>
      <w:r>
        <w:rPr>
          <w:rFonts w:ascii="Times New Roman" w:hAnsi="Times New Roman" w:cs="Times New Roman"/>
          <w:sz w:val="28"/>
          <w:szCs w:val="28"/>
        </w:rPr>
        <w:t>даже становится более простым, более реальным</w:t>
      </w:r>
      <w:r w:rsidR="00951AB1" w:rsidRPr="004C4BA1">
        <w:rPr>
          <w:rFonts w:ascii="Times New Roman" w:hAnsi="Times New Roman" w:cs="Times New Roman"/>
          <w:sz w:val="28"/>
          <w:szCs w:val="28"/>
        </w:rPr>
        <w:t>, чем его последние письма. Кажется</w:t>
      </w:r>
      <w:r>
        <w:rPr>
          <w:rFonts w:ascii="Times New Roman" w:hAnsi="Times New Roman" w:cs="Times New Roman"/>
          <w:sz w:val="28"/>
          <w:szCs w:val="28"/>
        </w:rPr>
        <w:t xml:space="preserve">, будто это письмо на самом деле одно из первых, </w:t>
      </w:r>
      <w:r w:rsidR="00951AB1" w:rsidRPr="004C4BA1">
        <w:rPr>
          <w:rFonts w:ascii="Times New Roman" w:hAnsi="Times New Roman" w:cs="Times New Roman"/>
          <w:sz w:val="28"/>
          <w:szCs w:val="28"/>
        </w:rPr>
        <w:t xml:space="preserve">или </w:t>
      </w:r>
      <w:r>
        <w:rPr>
          <w:rFonts w:ascii="Times New Roman" w:hAnsi="Times New Roman" w:cs="Times New Roman"/>
          <w:sz w:val="28"/>
          <w:szCs w:val="28"/>
        </w:rPr>
        <w:t xml:space="preserve">что </w:t>
      </w:r>
      <w:r w:rsidR="00951AB1" w:rsidRPr="004C4BA1">
        <w:rPr>
          <w:rFonts w:ascii="Times New Roman" w:hAnsi="Times New Roman" w:cs="Times New Roman"/>
          <w:sz w:val="28"/>
          <w:szCs w:val="28"/>
        </w:rPr>
        <w:t xml:space="preserve">он снова оказался </w:t>
      </w:r>
      <w:r>
        <w:rPr>
          <w:rFonts w:ascii="Times New Roman" w:hAnsi="Times New Roman" w:cs="Times New Roman"/>
          <w:sz w:val="28"/>
          <w:szCs w:val="28"/>
        </w:rPr>
        <w:t xml:space="preserve">в реальности. Володя </w:t>
      </w:r>
      <w:r w:rsidR="00951AB1" w:rsidRPr="004C4BA1">
        <w:rPr>
          <w:rFonts w:ascii="Times New Roman" w:hAnsi="Times New Roman" w:cs="Times New Roman"/>
          <w:sz w:val="28"/>
          <w:szCs w:val="28"/>
        </w:rPr>
        <w:t xml:space="preserve">уже не пишет про царство попа Ивана, а </w:t>
      </w:r>
      <w:r>
        <w:rPr>
          <w:rFonts w:ascii="Times New Roman" w:hAnsi="Times New Roman" w:cs="Times New Roman"/>
          <w:sz w:val="28"/>
          <w:szCs w:val="28"/>
        </w:rPr>
        <w:t xml:space="preserve">описывает обычные события, рассказывает о Китае. </w:t>
      </w:r>
      <w:r w:rsidR="00951AB1" w:rsidRPr="004C4BA1">
        <w:rPr>
          <w:rFonts w:ascii="Times New Roman" w:hAnsi="Times New Roman" w:cs="Times New Roman"/>
          <w:sz w:val="28"/>
          <w:szCs w:val="28"/>
        </w:rPr>
        <w:t xml:space="preserve">Сашины </w:t>
      </w:r>
      <w:r>
        <w:rPr>
          <w:rFonts w:ascii="Times New Roman" w:hAnsi="Times New Roman" w:cs="Times New Roman"/>
          <w:sz w:val="28"/>
          <w:szCs w:val="28"/>
        </w:rPr>
        <w:t xml:space="preserve">же </w:t>
      </w:r>
      <w:r w:rsidR="00951AB1" w:rsidRPr="004C4BA1">
        <w:rPr>
          <w:rFonts w:ascii="Times New Roman" w:hAnsi="Times New Roman" w:cs="Times New Roman"/>
          <w:sz w:val="28"/>
          <w:szCs w:val="28"/>
        </w:rPr>
        <w:t>пись</w:t>
      </w:r>
      <w:r>
        <w:rPr>
          <w:rFonts w:ascii="Times New Roman" w:hAnsi="Times New Roman" w:cs="Times New Roman"/>
          <w:sz w:val="28"/>
          <w:szCs w:val="28"/>
        </w:rPr>
        <w:t xml:space="preserve">ма после смерти Володи, наоборот, </w:t>
      </w:r>
      <w:r w:rsidR="00951AB1" w:rsidRPr="004C4BA1">
        <w:rPr>
          <w:rFonts w:ascii="Times New Roman" w:hAnsi="Times New Roman" w:cs="Times New Roman"/>
          <w:sz w:val="28"/>
          <w:szCs w:val="28"/>
        </w:rPr>
        <w:t>становятся простран</w:t>
      </w:r>
      <w:r w:rsidR="00AB6C69">
        <w:rPr>
          <w:rFonts w:ascii="Times New Roman" w:hAnsi="Times New Roman" w:cs="Times New Roman"/>
          <w:sz w:val="28"/>
          <w:szCs w:val="28"/>
        </w:rPr>
        <w:t>нее: она начинает слышать некий голос, который представляется как Весть и вестник (однажды она его слышала еще д</w:t>
      </w:r>
      <w:r w:rsidR="00D77948">
        <w:rPr>
          <w:rFonts w:ascii="Times New Roman" w:hAnsi="Times New Roman" w:cs="Times New Roman"/>
          <w:sz w:val="28"/>
          <w:szCs w:val="28"/>
        </w:rPr>
        <w:t>о получения похоронки, но после —</w:t>
      </w:r>
      <w:r w:rsidR="00AB6C69">
        <w:rPr>
          <w:rFonts w:ascii="Times New Roman" w:hAnsi="Times New Roman" w:cs="Times New Roman"/>
          <w:sz w:val="28"/>
          <w:szCs w:val="28"/>
        </w:rPr>
        <w:t xml:space="preserve"> снова). </w:t>
      </w:r>
    </w:p>
    <w:p w14:paraId="71C6FC21" w14:textId="679DD81E" w:rsidR="00951AB1" w:rsidRDefault="00AB6C69" w:rsidP="00A255B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 в</w:t>
      </w:r>
      <w:r w:rsidR="00044E23">
        <w:rPr>
          <w:rFonts w:ascii="Times New Roman" w:hAnsi="Times New Roman" w:cs="Times New Roman"/>
          <w:sz w:val="28"/>
          <w:szCs w:val="28"/>
        </w:rPr>
        <w:t xml:space="preserve"> одиннадцатом письме Саше </w:t>
      </w:r>
      <w:r>
        <w:rPr>
          <w:rFonts w:ascii="Times New Roman" w:hAnsi="Times New Roman" w:cs="Times New Roman"/>
          <w:sz w:val="28"/>
          <w:szCs w:val="28"/>
        </w:rPr>
        <w:t xml:space="preserve">как раз </w:t>
      </w:r>
      <w:r w:rsidR="00044E23">
        <w:rPr>
          <w:rFonts w:ascii="Times New Roman" w:hAnsi="Times New Roman" w:cs="Times New Roman"/>
          <w:sz w:val="28"/>
          <w:szCs w:val="28"/>
        </w:rPr>
        <w:t>Весть и в</w:t>
      </w:r>
      <w:r w:rsidR="00951AB1" w:rsidRPr="004C4BA1">
        <w:rPr>
          <w:rFonts w:ascii="Times New Roman" w:hAnsi="Times New Roman" w:cs="Times New Roman"/>
          <w:sz w:val="28"/>
          <w:szCs w:val="28"/>
        </w:rPr>
        <w:t>ес</w:t>
      </w:r>
      <w:r w:rsidR="00D77948">
        <w:rPr>
          <w:rFonts w:ascii="Times New Roman" w:hAnsi="Times New Roman" w:cs="Times New Roman"/>
          <w:sz w:val="28"/>
          <w:szCs w:val="28"/>
        </w:rPr>
        <w:t>тник говорит о том, что все —</w:t>
      </w:r>
      <w:r>
        <w:rPr>
          <w:rFonts w:ascii="Times New Roman" w:hAnsi="Times New Roman" w:cs="Times New Roman"/>
          <w:sz w:val="28"/>
          <w:szCs w:val="28"/>
        </w:rPr>
        <w:t xml:space="preserve"> </w:t>
      </w:r>
      <w:r w:rsidR="00951AB1" w:rsidRPr="004C4BA1">
        <w:rPr>
          <w:rFonts w:ascii="Times New Roman" w:hAnsi="Times New Roman" w:cs="Times New Roman"/>
          <w:sz w:val="28"/>
          <w:szCs w:val="28"/>
        </w:rPr>
        <w:t>всего лишь пер</w:t>
      </w:r>
      <w:r w:rsidR="00044E23">
        <w:rPr>
          <w:rFonts w:ascii="Times New Roman" w:hAnsi="Times New Roman" w:cs="Times New Roman"/>
          <w:sz w:val="28"/>
          <w:szCs w:val="28"/>
        </w:rPr>
        <w:t>евод</w:t>
      </w:r>
      <w:r>
        <w:rPr>
          <w:rFonts w:ascii="Times New Roman" w:hAnsi="Times New Roman" w:cs="Times New Roman"/>
          <w:sz w:val="28"/>
          <w:szCs w:val="28"/>
        </w:rPr>
        <w:t>: «Не придирайся к словам. Это всего лишь перевод. Ты же</w:t>
      </w:r>
      <w:r w:rsidR="00D77948">
        <w:rPr>
          <w:rFonts w:ascii="Times New Roman" w:hAnsi="Times New Roman" w:cs="Times New Roman"/>
          <w:sz w:val="28"/>
          <w:szCs w:val="28"/>
        </w:rPr>
        <w:t xml:space="preserve"> знаешь, что слова, любые слова —</w:t>
      </w:r>
      <w:r>
        <w:rPr>
          <w:rFonts w:ascii="Times New Roman" w:hAnsi="Times New Roman" w:cs="Times New Roman"/>
          <w:sz w:val="28"/>
          <w:szCs w:val="28"/>
        </w:rPr>
        <w:t xml:space="preserve"> это только плохой перевод с оригинала»</w:t>
      </w:r>
      <w:r w:rsidR="00B52519">
        <w:rPr>
          <w:rFonts w:ascii="Times New Roman" w:hAnsi="Times New Roman" w:cs="Times New Roman"/>
          <w:sz w:val="28"/>
          <w:szCs w:val="28"/>
        </w:rPr>
        <w:t xml:space="preserve"> (106). </w:t>
      </w:r>
      <w:r w:rsidR="00044E23">
        <w:rPr>
          <w:rFonts w:ascii="Times New Roman" w:hAnsi="Times New Roman" w:cs="Times New Roman"/>
          <w:sz w:val="28"/>
          <w:szCs w:val="28"/>
        </w:rPr>
        <w:t xml:space="preserve">Володя </w:t>
      </w:r>
      <w:r w:rsidR="00B52519">
        <w:rPr>
          <w:rFonts w:ascii="Times New Roman" w:hAnsi="Times New Roman" w:cs="Times New Roman"/>
          <w:sz w:val="28"/>
          <w:szCs w:val="28"/>
        </w:rPr>
        <w:t xml:space="preserve">же </w:t>
      </w:r>
      <w:r w:rsidR="00044E23">
        <w:rPr>
          <w:rFonts w:ascii="Times New Roman" w:hAnsi="Times New Roman" w:cs="Times New Roman"/>
          <w:sz w:val="28"/>
          <w:szCs w:val="28"/>
        </w:rPr>
        <w:t xml:space="preserve">в своем одиннадцатом </w:t>
      </w:r>
      <w:r w:rsidR="00951AB1" w:rsidRPr="004C4BA1">
        <w:rPr>
          <w:rFonts w:ascii="Times New Roman" w:hAnsi="Times New Roman" w:cs="Times New Roman"/>
          <w:sz w:val="28"/>
          <w:szCs w:val="28"/>
        </w:rPr>
        <w:t>письме</w:t>
      </w:r>
      <w:r w:rsidR="00044E23">
        <w:rPr>
          <w:rFonts w:ascii="Times New Roman" w:hAnsi="Times New Roman" w:cs="Times New Roman"/>
          <w:sz w:val="28"/>
          <w:szCs w:val="28"/>
        </w:rPr>
        <w:t xml:space="preserve"> как раз встречает переводчика</w:t>
      </w:r>
      <w:r w:rsidR="00D77948">
        <w:rPr>
          <w:rFonts w:ascii="Times New Roman" w:hAnsi="Times New Roman" w:cs="Times New Roman"/>
          <w:sz w:val="28"/>
          <w:szCs w:val="28"/>
        </w:rPr>
        <w:t>, имя которого — Кирилл —</w:t>
      </w:r>
      <w:r w:rsidR="00B52519">
        <w:rPr>
          <w:rFonts w:ascii="Times New Roman" w:hAnsi="Times New Roman" w:cs="Times New Roman"/>
          <w:sz w:val="28"/>
          <w:szCs w:val="28"/>
        </w:rPr>
        <w:t xml:space="preserve"> </w:t>
      </w:r>
      <w:r w:rsidR="00EE0807">
        <w:rPr>
          <w:rFonts w:ascii="Times New Roman" w:hAnsi="Times New Roman" w:cs="Times New Roman"/>
          <w:sz w:val="28"/>
          <w:szCs w:val="28"/>
        </w:rPr>
        <w:t xml:space="preserve">сразу наводит </w:t>
      </w:r>
      <w:r w:rsidR="00B52519">
        <w:rPr>
          <w:rFonts w:ascii="Times New Roman" w:hAnsi="Times New Roman" w:cs="Times New Roman"/>
          <w:sz w:val="28"/>
          <w:szCs w:val="28"/>
        </w:rPr>
        <w:t xml:space="preserve">на </w:t>
      </w:r>
      <w:r w:rsidR="00EE0807">
        <w:rPr>
          <w:rFonts w:ascii="Times New Roman" w:hAnsi="Times New Roman" w:cs="Times New Roman"/>
          <w:sz w:val="28"/>
          <w:szCs w:val="28"/>
        </w:rPr>
        <w:t>мысль о кириллице</w:t>
      </w:r>
      <w:r w:rsidR="00B52519">
        <w:rPr>
          <w:rFonts w:ascii="Times New Roman" w:hAnsi="Times New Roman" w:cs="Times New Roman"/>
          <w:sz w:val="28"/>
          <w:szCs w:val="28"/>
        </w:rPr>
        <w:t xml:space="preserve">, тем более, </w:t>
      </w:r>
      <w:r w:rsidR="00460D5B">
        <w:rPr>
          <w:rFonts w:ascii="Times New Roman" w:hAnsi="Times New Roman" w:cs="Times New Roman"/>
          <w:sz w:val="28"/>
          <w:szCs w:val="28"/>
        </w:rPr>
        <w:t xml:space="preserve">что </w:t>
      </w:r>
      <w:r w:rsidR="00B52519">
        <w:rPr>
          <w:rFonts w:ascii="Times New Roman" w:hAnsi="Times New Roman" w:cs="Times New Roman"/>
          <w:sz w:val="28"/>
          <w:szCs w:val="28"/>
        </w:rPr>
        <w:t xml:space="preserve">он </w:t>
      </w:r>
      <w:r w:rsidR="00EE0807">
        <w:rPr>
          <w:rFonts w:ascii="Times New Roman" w:hAnsi="Times New Roman" w:cs="Times New Roman"/>
          <w:sz w:val="28"/>
          <w:szCs w:val="28"/>
        </w:rPr>
        <w:t>увлекается каллиграфией</w:t>
      </w:r>
      <w:r w:rsidR="009D4FE9">
        <w:rPr>
          <w:rFonts w:ascii="Times New Roman" w:hAnsi="Times New Roman" w:cs="Times New Roman"/>
          <w:sz w:val="28"/>
          <w:szCs w:val="28"/>
        </w:rPr>
        <w:t xml:space="preserve"> </w:t>
      </w:r>
      <w:r w:rsidR="009D4FE9" w:rsidRPr="00D275BB">
        <w:rPr>
          <w:rFonts w:ascii="Times New Roman" w:hAnsi="Times New Roman" w:cs="Times New Roman"/>
          <w:sz w:val="28"/>
          <w:szCs w:val="28"/>
        </w:rPr>
        <w:t>(и здесь снова вспо</w:t>
      </w:r>
      <w:r w:rsidR="00D77948">
        <w:rPr>
          <w:rFonts w:ascii="Times New Roman" w:hAnsi="Times New Roman" w:cs="Times New Roman"/>
          <w:sz w:val="28"/>
          <w:szCs w:val="28"/>
        </w:rPr>
        <w:t>минается первый рассказ Шишкина —</w:t>
      </w:r>
      <w:r w:rsidR="009D4FE9" w:rsidRPr="00D275BB">
        <w:rPr>
          <w:rFonts w:ascii="Times New Roman" w:hAnsi="Times New Roman" w:cs="Times New Roman"/>
          <w:sz w:val="28"/>
          <w:szCs w:val="28"/>
        </w:rPr>
        <w:t xml:space="preserve"> «Урок каллиграфии»)</w:t>
      </w:r>
      <w:r w:rsidR="009D4FE9">
        <w:rPr>
          <w:rFonts w:ascii="Times New Roman" w:hAnsi="Times New Roman" w:cs="Times New Roman"/>
          <w:sz w:val="28"/>
          <w:szCs w:val="28"/>
        </w:rPr>
        <w:t xml:space="preserve">, </w:t>
      </w:r>
      <w:r w:rsidR="00D77948">
        <w:rPr>
          <w:rFonts w:ascii="Times New Roman" w:hAnsi="Times New Roman" w:cs="Times New Roman"/>
          <w:sz w:val="28"/>
          <w:szCs w:val="28"/>
        </w:rPr>
        <w:t>то есть тоже —</w:t>
      </w:r>
      <w:r w:rsidR="00B52519">
        <w:rPr>
          <w:rFonts w:ascii="Times New Roman" w:hAnsi="Times New Roman" w:cs="Times New Roman"/>
          <w:sz w:val="28"/>
          <w:szCs w:val="28"/>
        </w:rPr>
        <w:t xml:space="preserve"> «любит буквы», но выводит тушью на дощечке не русский алфавит, а китайские иероглифы</w:t>
      </w:r>
      <w:r w:rsidR="00D77948">
        <w:rPr>
          <w:rFonts w:ascii="Times New Roman" w:hAnsi="Times New Roman" w:cs="Times New Roman"/>
          <w:sz w:val="28"/>
          <w:szCs w:val="28"/>
        </w:rPr>
        <w:t> —</w:t>
      </w:r>
      <w:r w:rsidR="00120B66">
        <w:rPr>
          <w:rFonts w:ascii="Times New Roman" w:hAnsi="Times New Roman" w:cs="Times New Roman"/>
          <w:sz w:val="28"/>
          <w:szCs w:val="28"/>
        </w:rPr>
        <w:t xml:space="preserve"> будто правда пытается понять, «перевести» другую культуру на свой язык. </w:t>
      </w:r>
      <w:r>
        <w:rPr>
          <w:rFonts w:ascii="Times New Roman" w:hAnsi="Times New Roman" w:cs="Times New Roman"/>
          <w:sz w:val="28"/>
          <w:szCs w:val="28"/>
        </w:rPr>
        <w:t>Это же, одиннадцатое, письмо Володи заканчивается мыслями юноши о сильной любви к Саше</w:t>
      </w:r>
      <w:r w:rsidR="002C27A9">
        <w:rPr>
          <w:rFonts w:ascii="Times New Roman" w:hAnsi="Times New Roman" w:cs="Times New Roman"/>
          <w:sz w:val="28"/>
          <w:szCs w:val="28"/>
        </w:rPr>
        <w:t xml:space="preserve"> и верой в ее любовь</w:t>
      </w:r>
      <w:r>
        <w:rPr>
          <w:rFonts w:ascii="Times New Roman" w:hAnsi="Times New Roman" w:cs="Times New Roman"/>
          <w:sz w:val="28"/>
          <w:szCs w:val="28"/>
        </w:rPr>
        <w:t>: «Я ведь говорил тебе не раз: я тебя люблю. Но сейчас мне кажется, что я говорю это тебе впервые. Потому что теперь я люблю</w:t>
      </w:r>
      <w:r w:rsidR="002C27A9">
        <w:rPr>
          <w:rFonts w:ascii="Times New Roman" w:hAnsi="Times New Roman" w:cs="Times New Roman"/>
          <w:sz w:val="28"/>
          <w:szCs w:val="28"/>
        </w:rPr>
        <w:t xml:space="preserve"> тебя совсем по-другому, иначе. Слова те же, а значит для меня намного больше. И мне легко и р</w:t>
      </w:r>
      <w:r w:rsidR="00D77948">
        <w:rPr>
          <w:rFonts w:ascii="Times New Roman" w:hAnsi="Times New Roman" w:cs="Times New Roman"/>
          <w:sz w:val="28"/>
          <w:szCs w:val="28"/>
        </w:rPr>
        <w:t>адостно сейчас оттого, что знаю —</w:t>
      </w:r>
      <w:r w:rsidR="002C27A9">
        <w:rPr>
          <w:rFonts w:ascii="Times New Roman" w:hAnsi="Times New Roman" w:cs="Times New Roman"/>
          <w:sz w:val="28"/>
          <w:szCs w:val="28"/>
        </w:rPr>
        <w:t xml:space="preserve"> ты меня дождешься, что бы ни произошло!» (113). Следующее письмо Саше, как ответ Володе, тоже начинается с нежностью: «Володя! Милый мой! Единственный! Я так счастлива, что ты у меня есть!» (113). Но и именно в этом письме Саша рассказывает, как гуляет с </w:t>
      </w:r>
      <w:proofErr w:type="spellStart"/>
      <w:r w:rsidR="002C27A9">
        <w:rPr>
          <w:rFonts w:ascii="Times New Roman" w:hAnsi="Times New Roman" w:cs="Times New Roman"/>
          <w:sz w:val="28"/>
          <w:szCs w:val="28"/>
        </w:rPr>
        <w:t>Чартковым</w:t>
      </w:r>
      <w:proofErr w:type="spellEnd"/>
      <w:r w:rsidR="002C27A9">
        <w:rPr>
          <w:rFonts w:ascii="Times New Roman" w:hAnsi="Times New Roman" w:cs="Times New Roman"/>
          <w:sz w:val="28"/>
          <w:szCs w:val="28"/>
        </w:rPr>
        <w:t xml:space="preserve"> и его дочкой. Она, конечно, не перестает любить Володю, но продолжает (или старается продолжат</w:t>
      </w:r>
      <w:r w:rsidR="00D77948">
        <w:rPr>
          <w:rFonts w:ascii="Times New Roman" w:hAnsi="Times New Roman" w:cs="Times New Roman"/>
          <w:sz w:val="28"/>
          <w:szCs w:val="28"/>
        </w:rPr>
        <w:t xml:space="preserve">ь) жить своей жизнью. </w:t>
      </w:r>
      <w:r w:rsidR="00A255B8">
        <w:rPr>
          <w:rFonts w:ascii="Times New Roman" w:hAnsi="Times New Roman" w:cs="Times New Roman"/>
          <w:sz w:val="28"/>
          <w:szCs w:val="28"/>
        </w:rPr>
        <w:t>Еще, в этом письме Саша говорит о родинка</w:t>
      </w:r>
      <w:r w:rsidR="00D77948">
        <w:rPr>
          <w:rFonts w:ascii="Times New Roman" w:hAnsi="Times New Roman" w:cs="Times New Roman"/>
          <w:sz w:val="28"/>
          <w:szCs w:val="28"/>
        </w:rPr>
        <w:t>х: «Ты ведь знаешь, что родинки —</w:t>
      </w:r>
      <w:r w:rsidR="00A255B8">
        <w:rPr>
          <w:rFonts w:ascii="Times New Roman" w:hAnsi="Times New Roman" w:cs="Times New Roman"/>
          <w:sz w:val="28"/>
          <w:szCs w:val="28"/>
        </w:rPr>
        <w:t xml:space="preserve"> блуждают, появляются и исчезают, и вообще могут менять тела. Я нашла у себя твою </w:t>
      </w:r>
      <w:r w:rsidR="00555265">
        <w:rPr>
          <w:rFonts w:ascii="Times New Roman" w:hAnsi="Times New Roman" w:cs="Times New Roman"/>
          <w:sz w:val="28"/>
          <w:szCs w:val="28"/>
        </w:rPr>
        <w:t>родинку, представляешь?» (113), —</w:t>
      </w:r>
      <w:r w:rsidR="00A255B8">
        <w:rPr>
          <w:rFonts w:ascii="Times New Roman" w:hAnsi="Times New Roman" w:cs="Times New Roman"/>
          <w:sz w:val="28"/>
          <w:szCs w:val="28"/>
        </w:rPr>
        <w:t xml:space="preserve"> будто своеобразно откликаясь на одно из самых первых писем Володи, где он как раз соединял родинки Саши (словно, чтобы они не убежали): «Беру ручку на столе, начинаю соединять чернильной линией твои родинки на спине» (23). </w:t>
      </w:r>
      <w:r w:rsidR="00951AB1" w:rsidRPr="004C4BA1">
        <w:rPr>
          <w:rFonts w:ascii="Times New Roman" w:hAnsi="Times New Roman" w:cs="Times New Roman"/>
          <w:sz w:val="28"/>
          <w:szCs w:val="28"/>
        </w:rPr>
        <w:t xml:space="preserve">Потом Саша говорит </w:t>
      </w:r>
      <w:r w:rsidR="00A255B8">
        <w:rPr>
          <w:rFonts w:ascii="Times New Roman" w:hAnsi="Times New Roman" w:cs="Times New Roman"/>
          <w:sz w:val="28"/>
          <w:szCs w:val="28"/>
        </w:rPr>
        <w:t xml:space="preserve">о том, что </w:t>
      </w:r>
      <w:r w:rsidR="00951AB1" w:rsidRPr="004C4BA1">
        <w:rPr>
          <w:rFonts w:ascii="Times New Roman" w:hAnsi="Times New Roman" w:cs="Times New Roman"/>
          <w:sz w:val="28"/>
          <w:szCs w:val="28"/>
        </w:rPr>
        <w:t>не может уснуть</w:t>
      </w:r>
      <w:r w:rsidR="00A255B8">
        <w:rPr>
          <w:rFonts w:ascii="Times New Roman" w:hAnsi="Times New Roman" w:cs="Times New Roman"/>
          <w:sz w:val="28"/>
          <w:szCs w:val="28"/>
        </w:rPr>
        <w:t>: «Набегалась сегодня по городу</w:t>
      </w:r>
      <w:r w:rsidR="00555265">
        <w:rPr>
          <w:rFonts w:ascii="Times New Roman" w:hAnsi="Times New Roman" w:cs="Times New Roman"/>
          <w:sz w:val="28"/>
          <w:szCs w:val="28"/>
        </w:rPr>
        <w:t>, а заснуть не могу» (113), —</w:t>
      </w:r>
      <w:r w:rsidR="00A255B8">
        <w:rPr>
          <w:rFonts w:ascii="Times New Roman" w:hAnsi="Times New Roman" w:cs="Times New Roman"/>
          <w:sz w:val="28"/>
          <w:szCs w:val="28"/>
        </w:rPr>
        <w:t xml:space="preserve"> и </w:t>
      </w:r>
      <w:r w:rsidR="00951AB1" w:rsidRPr="004C4BA1">
        <w:rPr>
          <w:rFonts w:ascii="Times New Roman" w:hAnsi="Times New Roman" w:cs="Times New Roman"/>
          <w:sz w:val="28"/>
          <w:szCs w:val="28"/>
        </w:rPr>
        <w:t xml:space="preserve">Володя </w:t>
      </w:r>
      <w:r w:rsidR="00A255B8">
        <w:rPr>
          <w:rFonts w:ascii="Times New Roman" w:hAnsi="Times New Roman" w:cs="Times New Roman"/>
          <w:sz w:val="28"/>
          <w:szCs w:val="28"/>
        </w:rPr>
        <w:t xml:space="preserve">в письме выше как раз тоже </w:t>
      </w:r>
      <w:r w:rsidR="00951AB1" w:rsidRPr="004C4BA1">
        <w:rPr>
          <w:rFonts w:ascii="Times New Roman" w:hAnsi="Times New Roman" w:cs="Times New Roman"/>
          <w:sz w:val="28"/>
          <w:szCs w:val="28"/>
        </w:rPr>
        <w:t>писал, что не может уснуть</w:t>
      </w:r>
      <w:r w:rsidR="00A255B8">
        <w:rPr>
          <w:rFonts w:ascii="Times New Roman" w:hAnsi="Times New Roman" w:cs="Times New Roman"/>
          <w:sz w:val="28"/>
          <w:szCs w:val="28"/>
        </w:rPr>
        <w:t>: «…сейчас постараюсь уснуть, хотя волдыри от укусов чешутся ужасно»</w:t>
      </w:r>
      <w:r w:rsidR="00951AB1" w:rsidRPr="004C4BA1">
        <w:rPr>
          <w:rFonts w:ascii="Times New Roman" w:hAnsi="Times New Roman" w:cs="Times New Roman"/>
          <w:sz w:val="28"/>
          <w:szCs w:val="28"/>
        </w:rPr>
        <w:t xml:space="preserve"> (112)</w:t>
      </w:r>
      <w:r w:rsidR="00A255B8">
        <w:rPr>
          <w:rFonts w:ascii="Times New Roman" w:hAnsi="Times New Roman" w:cs="Times New Roman"/>
          <w:sz w:val="28"/>
          <w:szCs w:val="28"/>
        </w:rPr>
        <w:t xml:space="preserve">. Создается впечатление, что </w:t>
      </w:r>
      <w:r w:rsidR="00951AB1" w:rsidRPr="004C4BA1">
        <w:rPr>
          <w:rFonts w:ascii="Times New Roman" w:hAnsi="Times New Roman" w:cs="Times New Roman"/>
          <w:sz w:val="28"/>
          <w:szCs w:val="28"/>
        </w:rPr>
        <w:t>после «смерти» Володи, не его письма стали повторять Сашины</w:t>
      </w:r>
      <w:r w:rsidR="00A255B8">
        <w:rPr>
          <w:rFonts w:ascii="Times New Roman" w:hAnsi="Times New Roman" w:cs="Times New Roman"/>
          <w:sz w:val="28"/>
          <w:szCs w:val="28"/>
        </w:rPr>
        <w:t xml:space="preserve"> (как было всегда раньше, так как Сашино письмо было первое), а наоборот: теперь словно Володя задает темы, а Саша на них «отвечает».</w:t>
      </w:r>
      <w:r w:rsidR="00951AB1" w:rsidRPr="004C4BA1">
        <w:rPr>
          <w:rFonts w:ascii="Times New Roman" w:hAnsi="Times New Roman" w:cs="Times New Roman"/>
          <w:sz w:val="28"/>
          <w:szCs w:val="28"/>
        </w:rPr>
        <w:t xml:space="preserve"> </w:t>
      </w:r>
    </w:p>
    <w:p w14:paraId="79C364B6" w14:textId="426309B5" w:rsidR="00AF2D7F" w:rsidRPr="00D275BB" w:rsidRDefault="00AF2D7F" w:rsidP="00AF2D7F">
      <w:pPr>
        <w:spacing w:line="360" w:lineRule="auto"/>
        <w:ind w:firstLine="708"/>
        <w:jc w:val="both"/>
        <w:rPr>
          <w:rFonts w:ascii="Times New Roman" w:hAnsi="Times New Roman" w:cs="Times New Roman"/>
          <w:sz w:val="28"/>
          <w:szCs w:val="28"/>
        </w:rPr>
      </w:pPr>
      <w:r w:rsidRPr="00D275BB">
        <w:rPr>
          <w:rFonts w:ascii="Times New Roman" w:hAnsi="Times New Roman" w:cs="Times New Roman"/>
          <w:sz w:val="28"/>
          <w:szCs w:val="28"/>
        </w:rPr>
        <w:t xml:space="preserve">И еще примечательно, что в этом письме Саша с отчаянием говорит: «Я </w:t>
      </w:r>
      <w:r w:rsidR="00555265">
        <w:rPr>
          <w:rFonts w:ascii="Times New Roman" w:hAnsi="Times New Roman" w:cs="Times New Roman"/>
          <w:sz w:val="28"/>
          <w:szCs w:val="28"/>
        </w:rPr>
        <w:t>очень устала быть собой» (107), —</w:t>
      </w:r>
      <w:r w:rsidRPr="00D275BB">
        <w:rPr>
          <w:rFonts w:ascii="Times New Roman" w:hAnsi="Times New Roman" w:cs="Times New Roman"/>
          <w:sz w:val="28"/>
          <w:szCs w:val="28"/>
        </w:rPr>
        <w:t xml:space="preserve"> тогда как Володя как раз стремится стать собой: «И я должен успеть стать настоящим» (200).</w:t>
      </w:r>
    </w:p>
    <w:p w14:paraId="57FB9B84" w14:textId="70150223" w:rsidR="00B6352E" w:rsidRPr="00D275BB" w:rsidRDefault="00B6352E" w:rsidP="00A255B8">
      <w:pPr>
        <w:spacing w:line="360" w:lineRule="auto"/>
        <w:ind w:firstLine="708"/>
        <w:jc w:val="both"/>
        <w:rPr>
          <w:rFonts w:ascii="Times New Roman" w:hAnsi="Times New Roman" w:cs="Times New Roman"/>
          <w:sz w:val="28"/>
          <w:szCs w:val="28"/>
        </w:rPr>
      </w:pPr>
      <w:r w:rsidRPr="00D275BB">
        <w:rPr>
          <w:rFonts w:ascii="Times New Roman" w:hAnsi="Times New Roman" w:cs="Times New Roman"/>
          <w:sz w:val="28"/>
          <w:szCs w:val="28"/>
        </w:rPr>
        <w:t>После того, как Саша сообщает о потер</w:t>
      </w:r>
      <w:r w:rsidR="002A73B0" w:rsidRPr="00D275BB">
        <w:rPr>
          <w:rFonts w:ascii="Times New Roman" w:hAnsi="Times New Roman" w:cs="Times New Roman"/>
          <w:sz w:val="28"/>
          <w:szCs w:val="28"/>
        </w:rPr>
        <w:t>е</w:t>
      </w:r>
      <w:r w:rsidRPr="00D275BB">
        <w:rPr>
          <w:rFonts w:ascii="Times New Roman" w:hAnsi="Times New Roman" w:cs="Times New Roman"/>
          <w:sz w:val="28"/>
          <w:szCs w:val="28"/>
        </w:rPr>
        <w:t xml:space="preserve"> ребенка, Володя сразу же в ответном письме пишет: «Пожалуйста, держись</w:t>
      </w:r>
      <w:r w:rsidR="00555265">
        <w:rPr>
          <w:rFonts w:ascii="Times New Roman" w:hAnsi="Times New Roman" w:cs="Times New Roman"/>
          <w:sz w:val="28"/>
          <w:szCs w:val="28"/>
        </w:rPr>
        <w:t>! Тебе нужно держаться!» (161), —</w:t>
      </w:r>
      <w:r w:rsidRPr="00D275BB">
        <w:rPr>
          <w:rFonts w:ascii="Times New Roman" w:hAnsi="Times New Roman" w:cs="Times New Roman"/>
          <w:sz w:val="28"/>
          <w:szCs w:val="28"/>
        </w:rPr>
        <w:t xml:space="preserve"> будто чувствует, как именно сейчас Саше необходима его поддержка. </w:t>
      </w:r>
    </w:p>
    <w:p w14:paraId="4CE6BF61" w14:textId="3FBB24E5" w:rsidR="0054448D" w:rsidRPr="00D275BB" w:rsidRDefault="00672568" w:rsidP="004D69CA">
      <w:pPr>
        <w:spacing w:line="360" w:lineRule="auto"/>
        <w:ind w:firstLine="708"/>
        <w:jc w:val="both"/>
        <w:rPr>
          <w:rFonts w:ascii="Times New Roman" w:hAnsi="Times New Roman" w:cs="Times New Roman"/>
          <w:sz w:val="28"/>
          <w:szCs w:val="28"/>
        </w:rPr>
      </w:pPr>
      <w:r w:rsidRPr="00D275BB">
        <w:rPr>
          <w:rFonts w:ascii="Times New Roman" w:hAnsi="Times New Roman" w:cs="Times New Roman"/>
          <w:sz w:val="28"/>
          <w:szCs w:val="28"/>
        </w:rPr>
        <w:t xml:space="preserve">Помимо этого, в одном из последних писем Володя прямо отвечает на вопрос одного из первого письма Саши (про улыбку Джоконды; 6): «Помнишь, ты спрашивала, что я думаю про Джоконду. Теперь я точно знаю, о чем ее улыбка» (340). После такого прямого вопроса и ответа героев не остается сомнений, что они </w:t>
      </w:r>
      <w:r w:rsidR="00870839" w:rsidRPr="00D275BB">
        <w:rPr>
          <w:rFonts w:ascii="Times New Roman" w:hAnsi="Times New Roman" w:cs="Times New Roman"/>
          <w:sz w:val="28"/>
          <w:szCs w:val="28"/>
        </w:rPr>
        <w:t>«</w:t>
      </w:r>
      <w:r w:rsidRPr="00D275BB">
        <w:rPr>
          <w:rFonts w:ascii="Times New Roman" w:hAnsi="Times New Roman" w:cs="Times New Roman"/>
          <w:sz w:val="28"/>
          <w:szCs w:val="28"/>
        </w:rPr>
        <w:t xml:space="preserve">слышат» друг друга. </w:t>
      </w:r>
    </w:p>
    <w:p w14:paraId="4B48BC56" w14:textId="0199A630" w:rsidR="002478CA" w:rsidRPr="00725D38" w:rsidRDefault="004D69CA" w:rsidP="004D69CA">
      <w:pPr>
        <w:spacing w:line="360" w:lineRule="auto"/>
        <w:ind w:firstLine="708"/>
        <w:jc w:val="both"/>
        <w:rPr>
          <w:rFonts w:ascii="Times New Roman" w:hAnsi="Times New Roman" w:cs="Times New Roman"/>
          <w:sz w:val="28"/>
          <w:szCs w:val="28"/>
        </w:rPr>
      </w:pPr>
      <w:r w:rsidRPr="00725D38">
        <w:rPr>
          <w:rFonts w:ascii="Times New Roman" w:hAnsi="Times New Roman" w:cs="Times New Roman"/>
          <w:sz w:val="28"/>
          <w:szCs w:val="28"/>
        </w:rPr>
        <w:t>Перейдем к выводам данной главы. Итак, письма героев в «Письмовнике» представляют не отдельные несвязанные монологи, а действительно пересекаются и связаны между собой. М</w:t>
      </w:r>
      <w:r w:rsidR="0054448D" w:rsidRPr="00725D38">
        <w:rPr>
          <w:rFonts w:ascii="Times New Roman" w:hAnsi="Times New Roman" w:cs="Times New Roman"/>
          <w:sz w:val="28"/>
          <w:szCs w:val="28"/>
        </w:rPr>
        <w:t xml:space="preserve">ожно выделить </w:t>
      </w:r>
      <w:r w:rsidRPr="00725D38">
        <w:rPr>
          <w:rFonts w:ascii="Times New Roman" w:hAnsi="Times New Roman" w:cs="Times New Roman"/>
          <w:sz w:val="28"/>
          <w:szCs w:val="28"/>
        </w:rPr>
        <w:t>следующие основные</w:t>
      </w:r>
      <w:r w:rsidR="0054448D" w:rsidRPr="00725D38">
        <w:rPr>
          <w:rFonts w:ascii="Times New Roman" w:hAnsi="Times New Roman" w:cs="Times New Roman"/>
          <w:sz w:val="28"/>
          <w:szCs w:val="28"/>
        </w:rPr>
        <w:t xml:space="preserve"> </w:t>
      </w:r>
      <w:r w:rsidRPr="00725D38">
        <w:rPr>
          <w:rFonts w:ascii="Times New Roman" w:hAnsi="Times New Roman" w:cs="Times New Roman"/>
          <w:sz w:val="28"/>
          <w:szCs w:val="28"/>
        </w:rPr>
        <w:t>«</w:t>
      </w:r>
      <w:r w:rsidR="0054448D" w:rsidRPr="00725D38">
        <w:rPr>
          <w:rFonts w:ascii="Times New Roman" w:hAnsi="Times New Roman" w:cs="Times New Roman"/>
          <w:sz w:val="28"/>
          <w:szCs w:val="28"/>
        </w:rPr>
        <w:t>точки пересечения</w:t>
      </w:r>
      <w:r w:rsidRPr="00725D38">
        <w:rPr>
          <w:rFonts w:ascii="Times New Roman" w:hAnsi="Times New Roman" w:cs="Times New Roman"/>
          <w:sz w:val="28"/>
          <w:szCs w:val="28"/>
        </w:rPr>
        <w:t>»</w:t>
      </w:r>
      <w:r w:rsidR="0054448D" w:rsidRPr="00725D38">
        <w:rPr>
          <w:rFonts w:ascii="Times New Roman" w:hAnsi="Times New Roman" w:cs="Times New Roman"/>
          <w:sz w:val="28"/>
          <w:szCs w:val="28"/>
        </w:rPr>
        <w:t xml:space="preserve"> писем героев. Во-первых, это, конечно, общие воспоминания о</w:t>
      </w:r>
      <w:r w:rsidRPr="00725D38">
        <w:rPr>
          <w:rFonts w:ascii="Times New Roman" w:hAnsi="Times New Roman" w:cs="Times New Roman"/>
          <w:sz w:val="28"/>
          <w:szCs w:val="28"/>
        </w:rPr>
        <w:t>б их</w:t>
      </w:r>
      <w:r w:rsidR="0054448D" w:rsidRPr="00725D38">
        <w:rPr>
          <w:rFonts w:ascii="Times New Roman" w:hAnsi="Times New Roman" w:cs="Times New Roman"/>
          <w:sz w:val="28"/>
          <w:szCs w:val="28"/>
        </w:rPr>
        <w:t xml:space="preserve"> лете, даче, «рае»</w:t>
      </w:r>
      <w:r w:rsidRPr="00725D38">
        <w:rPr>
          <w:rFonts w:ascii="Times New Roman" w:hAnsi="Times New Roman" w:cs="Times New Roman"/>
          <w:sz w:val="28"/>
          <w:szCs w:val="28"/>
        </w:rPr>
        <w:t>, любви</w:t>
      </w:r>
      <w:r w:rsidR="0054448D" w:rsidRPr="00725D38">
        <w:rPr>
          <w:rFonts w:ascii="Times New Roman" w:hAnsi="Times New Roman" w:cs="Times New Roman"/>
          <w:sz w:val="28"/>
          <w:szCs w:val="28"/>
        </w:rPr>
        <w:t xml:space="preserve">. Во-вторых, это схожие по самоощущению воспоминания о детстве (одиночество, озлобленность на мать). </w:t>
      </w:r>
      <w:r w:rsidR="00D275BB" w:rsidRPr="00725D38">
        <w:rPr>
          <w:rFonts w:ascii="Times New Roman" w:hAnsi="Times New Roman" w:cs="Times New Roman"/>
          <w:sz w:val="28"/>
          <w:szCs w:val="28"/>
        </w:rPr>
        <w:t>В-третьих,</w:t>
      </w:r>
      <w:r w:rsidR="0054448D" w:rsidRPr="00725D38">
        <w:rPr>
          <w:rFonts w:ascii="Times New Roman" w:hAnsi="Times New Roman" w:cs="Times New Roman"/>
          <w:sz w:val="28"/>
          <w:szCs w:val="28"/>
        </w:rPr>
        <w:t xml:space="preserve"> </w:t>
      </w:r>
      <w:r w:rsidR="00D275BB" w:rsidRPr="00725D38">
        <w:rPr>
          <w:rFonts w:ascii="Times New Roman" w:hAnsi="Times New Roman" w:cs="Times New Roman"/>
          <w:sz w:val="28"/>
          <w:szCs w:val="28"/>
        </w:rPr>
        <w:t xml:space="preserve">это </w:t>
      </w:r>
      <w:r w:rsidR="0054448D" w:rsidRPr="00725D38">
        <w:rPr>
          <w:rFonts w:ascii="Times New Roman" w:hAnsi="Times New Roman" w:cs="Times New Roman"/>
          <w:sz w:val="28"/>
          <w:szCs w:val="28"/>
        </w:rPr>
        <w:t>сила слов, любовь к словам,</w:t>
      </w:r>
      <w:r w:rsidR="00D275BB" w:rsidRPr="00725D38">
        <w:rPr>
          <w:rFonts w:ascii="Times New Roman" w:hAnsi="Times New Roman" w:cs="Times New Roman"/>
          <w:sz w:val="28"/>
          <w:szCs w:val="28"/>
        </w:rPr>
        <w:t xml:space="preserve"> обретение </w:t>
      </w:r>
      <w:r w:rsidR="00555265">
        <w:rPr>
          <w:rFonts w:ascii="Times New Roman" w:hAnsi="Times New Roman" w:cs="Times New Roman"/>
          <w:sz w:val="28"/>
          <w:szCs w:val="28"/>
        </w:rPr>
        <w:t>бессмертия через слова. И потом —</w:t>
      </w:r>
      <w:r w:rsidR="00D275BB" w:rsidRPr="00725D38">
        <w:rPr>
          <w:rFonts w:ascii="Times New Roman" w:hAnsi="Times New Roman" w:cs="Times New Roman"/>
          <w:sz w:val="28"/>
          <w:szCs w:val="28"/>
        </w:rPr>
        <w:t xml:space="preserve"> стремление к самопознанию, ценность простых вещей, </w:t>
      </w:r>
      <w:r w:rsidR="0054448D" w:rsidRPr="00725D38">
        <w:rPr>
          <w:rFonts w:ascii="Times New Roman" w:hAnsi="Times New Roman" w:cs="Times New Roman"/>
          <w:sz w:val="28"/>
          <w:szCs w:val="28"/>
        </w:rPr>
        <w:t>ощущение цикличности жизни</w:t>
      </w:r>
      <w:r w:rsidR="00D275BB" w:rsidRPr="00725D38">
        <w:rPr>
          <w:rFonts w:ascii="Times New Roman" w:hAnsi="Times New Roman" w:cs="Times New Roman"/>
          <w:sz w:val="28"/>
          <w:szCs w:val="28"/>
        </w:rPr>
        <w:t xml:space="preserve"> и неизбежности смерти</w:t>
      </w:r>
      <w:r w:rsidR="0054448D" w:rsidRPr="00725D38">
        <w:rPr>
          <w:rFonts w:ascii="Times New Roman" w:hAnsi="Times New Roman" w:cs="Times New Roman"/>
          <w:sz w:val="28"/>
          <w:szCs w:val="28"/>
        </w:rPr>
        <w:t>. К тому же выявляются дв</w:t>
      </w:r>
      <w:r w:rsidR="00555265">
        <w:rPr>
          <w:rFonts w:ascii="Times New Roman" w:hAnsi="Times New Roman" w:cs="Times New Roman"/>
          <w:sz w:val="28"/>
          <w:szCs w:val="28"/>
        </w:rPr>
        <w:t>а общих для обоих героев образа —</w:t>
      </w:r>
      <w:r w:rsidR="0054448D" w:rsidRPr="00725D38">
        <w:rPr>
          <w:rFonts w:ascii="Times New Roman" w:hAnsi="Times New Roman" w:cs="Times New Roman"/>
          <w:sz w:val="28"/>
          <w:szCs w:val="28"/>
        </w:rPr>
        <w:t xml:space="preserve"> это образ трамвая и вечно застывшего времени («без десяти два»).</w:t>
      </w:r>
      <w:r w:rsidRPr="00725D38">
        <w:rPr>
          <w:rFonts w:ascii="Times New Roman" w:hAnsi="Times New Roman" w:cs="Times New Roman"/>
          <w:sz w:val="28"/>
          <w:szCs w:val="28"/>
        </w:rPr>
        <w:t xml:space="preserve"> Кроме этого, Сашу и Володю связ</w:t>
      </w:r>
      <w:r w:rsidR="00555265">
        <w:rPr>
          <w:rFonts w:ascii="Times New Roman" w:hAnsi="Times New Roman" w:cs="Times New Roman"/>
          <w:sz w:val="28"/>
          <w:szCs w:val="28"/>
        </w:rPr>
        <w:t>ывает одна немаловажная сказка —</w:t>
      </w:r>
      <w:r w:rsidRPr="00725D38">
        <w:rPr>
          <w:rFonts w:ascii="Times New Roman" w:hAnsi="Times New Roman" w:cs="Times New Roman"/>
          <w:sz w:val="28"/>
          <w:szCs w:val="28"/>
        </w:rPr>
        <w:t xml:space="preserve"> об этом речь пойдет в следующей главе.</w:t>
      </w:r>
    </w:p>
    <w:p w14:paraId="1CCBDE61" w14:textId="4AD8AE48" w:rsidR="004D69CA" w:rsidRPr="002A7C4D" w:rsidRDefault="004D69CA" w:rsidP="002A7C4D">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B050"/>
          <w:sz w:val="28"/>
          <w:szCs w:val="28"/>
        </w:rPr>
        <w:t xml:space="preserve"> </w:t>
      </w:r>
    </w:p>
    <w:p w14:paraId="49534AFD" w14:textId="47F9575E" w:rsidR="00D75DAC" w:rsidRDefault="00D75DAC" w:rsidP="00D75DAC">
      <w:pPr>
        <w:spacing w:line="360" w:lineRule="auto"/>
        <w:jc w:val="both"/>
        <w:rPr>
          <w:rFonts w:ascii="Times New Roman" w:hAnsi="Times New Roman" w:cs="Times New Roman"/>
          <w:sz w:val="28"/>
          <w:szCs w:val="28"/>
        </w:rPr>
      </w:pPr>
    </w:p>
    <w:p w14:paraId="36A98CF5" w14:textId="77777777" w:rsidR="00D75DAC" w:rsidRDefault="00D75DAC" w:rsidP="00D75DAC">
      <w:pPr>
        <w:pStyle w:val="1"/>
        <w:jc w:val="center"/>
        <w:rPr>
          <w:rFonts w:ascii="Times New Roman" w:eastAsia="Times New Roman" w:hAnsi="Times New Roman" w:cs="Times New Roman"/>
          <w:b/>
          <w:color w:val="auto"/>
          <w:sz w:val="28"/>
          <w:szCs w:val="28"/>
          <w:highlight w:val="white"/>
        </w:rPr>
      </w:pPr>
      <w:bookmarkStart w:id="6" w:name="_Toc72326883"/>
      <w:r w:rsidRPr="00E94CF3">
        <w:rPr>
          <w:rFonts w:ascii="Times New Roman" w:eastAsia="Times New Roman" w:hAnsi="Times New Roman" w:cs="Times New Roman"/>
          <w:b/>
          <w:color w:val="auto"/>
          <w:sz w:val="28"/>
          <w:szCs w:val="28"/>
          <w:highlight w:val="white"/>
        </w:rPr>
        <w:t>ГЛАВА 4. ИСТОРИЧЕСКОЕ ВРЕМЯ И АНАХРОНИЗМЫ В РОМАНЕ</w:t>
      </w:r>
      <w:bookmarkEnd w:id="6"/>
    </w:p>
    <w:p w14:paraId="21915C10" w14:textId="77777777" w:rsidR="00D75DAC" w:rsidRPr="00E94CF3" w:rsidRDefault="00D75DAC" w:rsidP="00D75DAC">
      <w:pPr>
        <w:rPr>
          <w:highlight w:val="white"/>
        </w:rPr>
      </w:pPr>
    </w:p>
    <w:p w14:paraId="6085891C" w14:textId="77777777" w:rsidR="00D75DAC" w:rsidRDefault="00D75DAC" w:rsidP="00D75DAC">
      <w:pPr>
        <w:pStyle w:val="2"/>
        <w:jc w:val="center"/>
        <w:rPr>
          <w:rFonts w:ascii="Times New Roman" w:hAnsi="Times New Roman" w:cs="Times New Roman"/>
          <w:b/>
          <w:color w:val="auto"/>
          <w:sz w:val="28"/>
          <w:szCs w:val="28"/>
        </w:rPr>
      </w:pPr>
      <w:bookmarkStart w:id="7" w:name="_Toc72326884"/>
      <w:r w:rsidRPr="00657938">
        <w:rPr>
          <w:rFonts w:ascii="Times New Roman" w:hAnsi="Times New Roman" w:cs="Times New Roman"/>
          <w:b/>
          <w:color w:val="auto"/>
          <w:sz w:val="28"/>
          <w:szCs w:val="28"/>
        </w:rPr>
        <w:t>4.1. Источники романа</w:t>
      </w:r>
      <w:bookmarkEnd w:id="7"/>
    </w:p>
    <w:p w14:paraId="7DE9D2F5" w14:textId="77777777" w:rsidR="00D75DAC" w:rsidRPr="00657938" w:rsidRDefault="00D75DAC" w:rsidP="00D75DAC"/>
    <w:p w14:paraId="0E4EEE67" w14:textId="77777777" w:rsidR="00D75DAC" w:rsidRDefault="00D75DAC" w:rsidP="00D75DAC">
      <w:pPr>
        <w:spacing w:line="360" w:lineRule="auto"/>
        <w:ind w:firstLine="708"/>
        <w:jc w:val="both"/>
        <w:rPr>
          <w:rFonts w:ascii="Times New Roman" w:hAnsi="Times New Roman" w:cs="Times New Roman"/>
          <w:sz w:val="28"/>
          <w:szCs w:val="28"/>
        </w:rPr>
      </w:pPr>
      <w:r w:rsidRPr="00725D38">
        <w:rPr>
          <w:rFonts w:ascii="Times New Roman" w:hAnsi="Times New Roman" w:cs="Times New Roman"/>
          <w:sz w:val="28"/>
          <w:szCs w:val="28"/>
        </w:rPr>
        <w:t xml:space="preserve">Для того, чтобы говорить об историческом времени в романе, </w:t>
      </w:r>
      <w:r>
        <w:rPr>
          <w:rFonts w:ascii="Times New Roman" w:hAnsi="Times New Roman" w:cs="Times New Roman"/>
          <w:sz w:val="28"/>
          <w:szCs w:val="28"/>
        </w:rPr>
        <w:t xml:space="preserve">сперва </w:t>
      </w:r>
      <w:r w:rsidRPr="00725D38">
        <w:rPr>
          <w:rFonts w:ascii="Times New Roman" w:hAnsi="Times New Roman" w:cs="Times New Roman"/>
          <w:sz w:val="28"/>
          <w:szCs w:val="28"/>
        </w:rPr>
        <w:t>нужно рассмотреть источники</w:t>
      </w:r>
      <w:r>
        <w:rPr>
          <w:rFonts w:ascii="Times New Roman" w:hAnsi="Times New Roman" w:cs="Times New Roman"/>
          <w:sz w:val="28"/>
          <w:szCs w:val="28"/>
        </w:rPr>
        <w:t xml:space="preserve"> произведения. При написании романа автор в основном опирался на легенду о пресвитере Иоанне и документальные источники боксерского восстания. Рассмотрим каждый из них подробнее.</w:t>
      </w:r>
    </w:p>
    <w:p w14:paraId="051CA064" w14:textId="77777777" w:rsidR="00D75DAC" w:rsidRDefault="00D75DAC" w:rsidP="00D75DAC">
      <w:pPr>
        <w:pStyle w:val="3"/>
        <w:jc w:val="center"/>
        <w:rPr>
          <w:rFonts w:ascii="Times New Roman" w:hAnsi="Times New Roman" w:cs="Times New Roman"/>
          <w:b/>
          <w:color w:val="auto"/>
          <w:sz w:val="28"/>
          <w:szCs w:val="28"/>
        </w:rPr>
      </w:pPr>
      <w:bookmarkStart w:id="8" w:name="_Toc72326885"/>
      <w:r w:rsidRPr="00657938">
        <w:rPr>
          <w:rFonts w:ascii="Times New Roman" w:hAnsi="Times New Roman" w:cs="Times New Roman"/>
          <w:b/>
          <w:color w:val="auto"/>
          <w:sz w:val="28"/>
          <w:szCs w:val="28"/>
        </w:rPr>
        <w:t>4.1.1. Легенда о земле пресвитера Иоанна</w:t>
      </w:r>
      <w:bookmarkEnd w:id="8"/>
    </w:p>
    <w:p w14:paraId="3641CDEE" w14:textId="77777777" w:rsidR="00D75DAC" w:rsidRPr="00657938" w:rsidRDefault="00D75DAC" w:rsidP="00D75DAC"/>
    <w:p w14:paraId="158606BE" w14:textId="7C94A1D1" w:rsidR="00D75DAC" w:rsidRPr="004C4BA1" w:rsidRDefault="00D75DAC" w:rsidP="00D75DA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Одной из немаловажных точек пересечения (помимо общих воспоминаний о своей любви, разговоров о детстве и силе слов) писем героев становится ле</w:t>
      </w:r>
      <w:r w:rsidR="00555265">
        <w:rPr>
          <w:rFonts w:ascii="Times New Roman" w:hAnsi="Times New Roman" w:cs="Times New Roman"/>
          <w:sz w:val="28"/>
          <w:szCs w:val="28"/>
        </w:rPr>
        <w:t>генда о земле пресвитера Иоанна —</w:t>
      </w:r>
      <w:r>
        <w:rPr>
          <w:rFonts w:ascii="Times New Roman" w:hAnsi="Times New Roman" w:cs="Times New Roman"/>
          <w:sz w:val="28"/>
          <w:szCs w:val="28"/>
        </w:rPr>
        <w:t xml:space="preserve"> мифического правителя христианского государства в Центральной Азии; и Саша, и Володя то и дело возвращаются к ней. Саша неоднократно упоминает о своей любимой «сказке» про попа Ивана, которую ей в детстве рассказывал па</w:t>
      </w:r>
      <w:r w:rsidR="00555265">
        <w:rPr>
          <w:rFonts w:ascii="Times New Roman" w:hAnsi="Times New Roman" w:cs="Times New Roman"/>
          <w:sz w:val="28"/>
          <w:szCs w:val="28"/>
        </w:rPr>
        <w:t>па: «У меня были любимые книжки —</w:t>
      </w:r>
      <w:r>
        <w:rPr>
          <w:rFonts w:ascii="Times New Roman" w:hAnsi="Times New Roman" w:cs="Times New Roman"/>
          <w:sz w:val="28"/>
          <w:szCs w:val="28"/>
        </w:rPr>
        <w:t xml:space="preserve"> про разные удивительные страны, а самая любимая была про царство попа Ивана» (53). Затем эту «сказку» Саша рассказывает своей дочери. Но, если в мире девушки, эта легенда, как и положено, оставалась лишь небылицей, то в мире Володи поп Иван и его царство обретают вполне реальные черты. Так, «начальник начальников» Володи однажды заявляет:</w:t>
      </w:r>
      <w:r w:rsidRPr="004C4BA1">
        <w:rPr>
          <w:rFonts w:ascii="Times New Roman" w:hAnsi="Times New Roman" w:cs="Times New Roman"/>
          <w:sz w:val="28"/>
          <w:szCs w:val="28"/>
        </w:rPr>
        <w:t xml:space="preserve"> «Сперва пойдем по дружественному нам царству попа Ивана, о чьем великом мо</w:t>
      </w:r>
      <w:r>
        <w:rPr>
          <w:rFonts w:ascii="Times New Roman" w:hAnsi="Times New Roman" w:cs="Times New Roman"/>
          <w:sz w:val="28"/>
          <w:szCs w:val="28"/>
        </w:rPr>
        <w:t xml:space="preserve">гуществе говорит весь свет» (68). При этом военачальник, говоря о легендарном царе, ссылается на «Вечернюю газету»: </w:t>
      </w:r>
      <w:r w:rsidRPr="004C4BA1">
        <w:rPr>
          <w:rFonts w:ascii="Times New Roman" w:hAnsi="Times New Roman" w:cs="Times New Roman"/>
          <w:sz w:val="28"/>
          <w:szCs w:val="28"/>
        </w:rPr>
        <w:t>«Вот в “Вечерке” пишут, что взял изм</w:t>
      </w:r>
      <w:r>
        <w:rPr>
          <w:rFonts w:ascii="Times New Roman" w:hAnsi="Times New Roman" w:cs="Times New Roman"/>
          <w:sz w:val="28"/>
          <w:szCs w:val="28"/>
        </w:rPr>
        <w:t xml:space="preserve">ором самого Чингисхана» (68). А далее </w:t>
      </w:r>
      <w:r w:rsidRPr="004C4BA1">
        <w:rPr>
          <w:rFonts w:ascii="Times New Roman" w:hAnsi="Times New Roman" w:cs="Times New Roman"/>
          <w:sz w:val="28"/>
          <w:szCs w:val="28"/>
        </w:rPr>
        <w:t>Волод</w:t>
      </w:r>
      <w:r>
        <w:rPr>
          <w:rFonts w:ascii="Times New Roman" w:hAnsi="Times New Roman" w:cs="Times New Roman"/>
          <w:sz w:val="28"/>
          <w:szCs w:val="28"/>
        </w:rPr>
        <w:t xml:space="preserve">я даже отправляется в это самое легендарное царство: «Дальше мы поплыли к острову, на котором уже обитают </w:t>
      </w:r>
      <w:proofErr w:type="spellStart"/>
      <w:r>
        <w:rPr>
          <w:rFonts w:ascii="Times New Roman" w:hAnsi="Times New Roman" w:cs="Times New Roman"/>
          <w:sz w:val="28"/>
          <w:szCs w:val="28"/>
        </w:rPr>
        <w:t>псоглавцы</w:t>
      </w:r>
      <w:proofErr w:type="spellEnd"/>
      <w:r>
        <w:rPr>
          <w:rFonts w:ascii="Times New Roman" w:hAnsi="Times New Roman" w:cs="Times New Roman"/>
          <w:sz w:val="28"/>
          <w:szCs w:val="28"/>
        </w:rPr>
        <w:t xml:space="preserve"> и обезьяны размером с годовалого теленка» (88–89).</w:t>
      </w:r>
    </w:p>
    <w:p w14:paraId="51BD7459" w14:textId="77777777" w:rsidR="00D75DAC" w:rsidRDefault="00D75DAC" w:rsidP="00D75DA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Лашова</w:t>
      </w:r>
      <w:proofErr w:type="spellEnd"/>
      <w:r>
        <w:rPr>
          <w:rFonts w:ascii="Times New Roman" w:hAnsi="Times New Roman" w:cs="Times New Roman"/>
          <w:sz w:val="28"/>
          <w:szCs w:val="28"/>
        </w:rPr>
        <w:t xml:space="preserve"> связывает образ пресвитера Иоанна с мотивом воскрешения в прозе Шишкина. Также исследовательница отмечает, что с воскрешением связан и образ Снегурочки в «Письмовнике». Дочка Саши, слепленная из снега, оживает от любви, как, по восточнославянской мифологии, воскресала каждый год Кострома (прообраз Снегурочки из сказки)</w:t>
      </w:r>
      <w:r>
        <w:rPr>
          <w:rStyle w:val="a5"/>
          <w:rFonts w:ascii="Times New Roman" w:hAnsi="Times New Roman" w:cs="Times New Roman"/>
          <w:sz w:val="28"/>
          <w:szCs w:val="28"/>
        </w:rPr>
        <w:footnoteReference w:id="79"/>
      </w:r>
      <w:r>
        <w:rPr>
          <w:rFonts w:ascii="Times New Roman" w:hAnsi="Times New Roman" w:cs="Times New Roman"/>
          <w:sz w:val="28"/>
          <w:szCs w:val="28"/>
        </w:rPr>
        <w:t xml:space="preserve">. Поэтому еще одним источником романа можно назвать фольклор. «Сказке» о попе Иване в романе посвящена и отдельная статья Ж. </w:t>
      </w:r>
      <w:proofErr w:type="spellStart"/>
      <w:r>
        <w:rPr>
          <w:rFonts w:ascii="Times New Roman" w:hAnsi="Times New Roman" w:cs="Times New Roman"/>
          <w:sz w:val="28"/>
          <w:szCs w:val="28"/>
        </w:rPr>
        <w:t>Калафатич</w:t>
      </w:r>
      <w:proofErr w:type="spellEnd"/>
      <w:r>
        <w:rPr>
          <w:rFonts w:ascii="Times New Roman" w:hAnsi="Times New Roman" w:cs="Times New Roman"/>
          <w:sz w:val="28"/>
          <w:szCs w:val="28"/>
        </w:rPr>
        <w:t>, акцентирующая внимание на переосмыслении Шишкиным некоторых мотивов этого сказания</w:t>
      </w:r>
      <w:r>
        <w:rPr>
          <w:rStyle w:val="a5"/>
          <w:rFonts w:ascii="Times New Roman" w:hAnsi="Times New Roman" w:cs="Times New Roman"/>
          <w:sz w:val="28"/>
          <w:szCs w:val="28"/>
        </w:rPr>
        <w:footnoteReference w:id="80"/>
      </w:r>
      <w:r>
        <w:rPr>
          <w:rFonts w:ascii="Times New Roman" w:hAnsi="Times New Roman" w:cs="Times New Roman"/>
          <w:sz w:val="28"/>
          <w:szCs w:val="28"/>
        </w:rPr>
        <w:t>.</w:t>
      </w:r>
    </w:p>
    <w:p w14:paraId="6C25658D" w14:textId="0CEEF1DC" w:rsidR="00D75DAC" w:rsidRDefault="00D75DAC" w:rsidP="00D75DA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Остановимся подробнее на самой легенде. Начало своего распространения она берет с середины XII века на Востоке и в Европе, первое упоминание о ней можно найти в летописи </w:t>
      </w:r>
      <w:proofErr w:type="spellStart"/>
      <w:r w:rsidRPr="008D6763">
        <w:rPr>
          <w:rFonts w:ascii="Times New Roman" w:hAnsi="Times New Roman" w:cs="Times New Roman"/>
          <w:sz w:val="28"/>
          <w:szCs w:val="28"/>
        </w:rPr>
        <w:t>Оттона</w:t>
      </w:r>
      <w:proofErr w:type="spellEnd"/>
      <w:r w:rsidRPr="008D6763">
        <w:rPr>
          <w:rFonts w:ascii="Times New Roman" w:hAnsi="Times New Roman" w:cs="Times New Roman"/>
          <w:sz w:val="28"/>
          <w:szCs w:val="28"/>
        </w:rPr>
        <w:t xml:space="preserve"> </w:t>
      </w:r>
      <w:proofErr w:type="spellStart"/>
      <w:r w:rsidRPr="008D6763">
        <w:rPr>
          <w:rFonts w:ascii="Times New Roman" w:hAnsi="Times New Roman" w:cs="Times New Roman"/>
          <w:sz w:val="28"/>
          <w:szCs w:val="28"/>
        </w:rPr>
        <w:t>Фрейзингского</w:t>
      </w:r>
      <w:proofErr w:type="spellEnd"/>
      <w:r>
        <w:rPr>
          <w:rFonts w:ascii="Times New Roman" w:hAnsi="Times New Roman" w:cs="Times New Roman"/>
          <w:sz w:val="28"/>
          <w:szCs w:val="28"/>
        </w:rPr>
        <w:t xml:space="preserve"> (1145 г.). На Руси же легенда стала известна с конца </w:t>
      </w:r>
      <w:r>
        <w:rPr>
          <w:rFonts w:ascii="Times New Roman" w:hAnsi="Times New Roman" w:cs="Times New Roman"/>
          <w:sz w:val="28"/>
          <w:szCs w:val="28"/>
          <w:lang w:val="en-US"/>
        </w:rPr>
        <w:t>XV</w:t>
      </w:r>
      <w:r>
        <w:rPr>
          <w:rFonts w:ascii="Times New Roman" w:hAnsi="Times New Roman" w:cs="Times New Roman"/>
          <w:sz w:val="28"/>
          <w:szCs w:val="28"/>
        </w:rPr>
        <w:t xml:space="preserve"> века и под названием </w:t>
      </w:r>
      <w:r w:rsidRPr="009B06C4">
        <w:rPr>
          <w:rFonts w:ascii="Times New Roman" w:hAnsi="Times New Roman" w:cs="Times New Roman"/>
          <w:sz w:val="28"/>
          <w:szCs w:val="28"/>
        </w:rPr>
        <w:t>«Сказания об Индейском царстве»</w:t>
      </w:r>
      <w:r w:rsidR="00C74531">
        <w:rPr>
          <w:rFonts w:ascii="Times New Roman" w:hAnsi="Times New Roman" w:cs="Times New Roman"/>
          <w:sz w:val="28"/>
          <w:szCs w:val="28"/>
        </w:rPr>
        <w:t> —</w:t>
      </w:r>
      <w:r>
        <w:rPr>
          <w:rFonts w:ascii="Times New Roman" w:hAnsi="Times New Roman" w:cs="Times New Roman"/>
          <w:sz w:val="28"/>
          <w:szCs w:val="28"/>
        </w:rPr>
        <w:t xml:space="preserve"> поскольку изначально считалось, что царство пресвитера Иоанна находится в Индии (о чем свидетельствовали слухи о существовании там христианских общин после путешествия туда апостола Фомы)</w:t>
      </w:r>
      <w:r>
        <w:rPr>
          <w:rStyle w:val="a5"/>
          <w:rFonts w:ascii="Times New Roman" w:hAnsi="Times New Roman" w:cs="Times New Roman"/>
          <w:sz w:val="28"/>
          <w:szCs w:val="28"/>
        </w:rPr>
        <w:footnoteReference w:id="81"/>
      </w:r>
      <w:r>
        <w:rPr>
          <w:rFonts w:ascii="Times New Roman" w:hAnsi="Times New Roman" w:cs="Times New Roman"/>
          <w:sz w:val="28"/>
          <w:szCs w:val="28"/>
        </w:rPr>
        <w:t>. При этом в Средней Азии на самом деле жили христиане, у</w:t>
      </w:r>
      <w:r w:rsidR="003F4E0B">
        <w:rPr>
          <w:rFonts w:ascii="Times New Roman" w:hAnsi="Times New Roman" w:cs="Times New Roman"/>
          <w:sz w:val="28"/>
          <w:szCs w:val="28"/>
        </w:rPr>
        <w:t>гнетаемые турками и сарацинами —</w:t>
      </w:r>
      <w:r>
        <w:rPr>
          <w:rFonts w:ascii="Times New Roman" w:hAnsi="Times New Roman" w:cs="Times New Roman"/>
          <w:sz w:val="28"/>
          <w:szCs w:val="28"/>
        </w:rPr>
        <w:t xml:space="preserve"> из-за чего и создалась легенда об утопическом царстве и царе-священнике, защищающем христиан</w:t>
      </w:r>
      <w:r>
        <w:rPr>
          <w:rStyle w:val="a5"/>
          <w:rFonts w:ascii="Times New Roman" w:hAnsi="Times New Roman" w:cs="Times New Roman"/>
          <w:sz w:val="28"/>
          <w:szCs w:val="28"/>
        </w:rPr>
        <w:footnoteReference w:id="82"/>
      </w:r>
      <w:r w:rsidR="003F4E0B">
        <w:rPr>
          <w:rFonts w:ascii="Times New Roman" w:hAnsi="Times New Roman" w:cs="Times New Roman"/>
          <w:sz w:val="28"/>
          <w:szCs w:val="28"/>
        </w:rPr>
        <w:t>. Еще один источник легенды —</w:t>
      </w:r>
      <w:r>
        <w:rPr>
          <w:rFonts w:ascii="Times New Roman" w:hAnsi="Times New Roman" w:cs="Times New Roman"/>
          <w:sz w:val="28"/>
          <w:szCs w:val="28"/>
        </w:rPr>
        <w:t xml:space="preserve"> письма самого пре</w:t>
      </w:r>
      <w:r w:rsidR="003F4E0B">
        <w:rPr>
          <w:rFonts w:ascii="Times New Roman" w:hAnsi="Times New Roman" w:cs="Times New Roman"/>
          <w:sz w:val="28"/>
          <w:szCs w:val="28"/>
        </w:rPr>
        <w:t>свитера Иоанна, датируемые 1160–</w:t>
      </w:r>
      <w:r>
        <w:rPr>
          <w:rFonts w:ascii="Times New Roman" w:hAnsi="Times New Roman" w:cs="Times New Roman"/>
          <w:sz w:val="28"/>
          <w:szCs w:val="28"/>
        </w:rPr>
        <w:t xml:space="preserve">1170 годами. Сначала такое письмо от самого царя Индии получил византийский император </w:t>
      </w:r>
      <w:proofErr w:type="spellStart"/>
      <w:r>
        <w:rPr>
          <w:rFonts w:ascii="Times New Roman" w:hAnsi="Times New Roman" w:cs="Times New Roman"/>
          <w:sz w:val="28"/>
          <w:szCs w:val="28"/>
        </w:rPr>
        <w:t>Мануил</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AC374E">
        <w:rPr>
          <w:rFonts w:ascii="Times New Roman" w:hAnsi="Times New Roman" w:cs="Times New Roman"/>
          <w:sz w:val="28"/>
          <w:szCs w:val="28"/>
        </w:rPr>
        <w:t xml:space="preserve"> </w:t>
      </w:r>
      <w:proofErr w:type="spellStart"/>
      <w:r w:rsidR="003F4E0B">
        <w:rPr>
          <w:rFonts w:ascii="Times New Roman" w:hAnsi="Times New Roman" w:cs="Times New Roman"/>
          <w:sz w:val="28"/>
          <w:szCs w:val="28"/>
        </w:rPr>
        <w:t>Комнин</w:t>
      </w:r>
      <w:proofErr w:type="spellEnd"/>
      <w:r w:rsidR="003F4E0B">
        <w:rPr>
          <w:rFonts w:ascii="Times New Roman" w:hAnsi="Times New Roman" w:cs="Times New Roman"/>
          <w:sz w:val="28"/>
          <w:szCs w:val="28"/>
        </w:rPr>
        <w:t>, потом —</w:t>
      </w:r>
      <w:r>
        <w:rPr>
          <w:rFonts w:ascii="Times New Roman" w:hAnsi="Times New Roman" w:cs="Times New Roman"/>
          <w:sz w:val="28"/>
          <w:szCs w:val="28"/>
        </w:rPr>
        <w:t xml:space="preserve"> Фридрих Барбаросса, а затем римский папа Александр </w:t>
      </w:r>
      <w:r>
        <w:rPr>
          <w:rFonts w:ascii="Times New Roman" w:hAnsi="Times New Roman" w:cs="Times New Roman"/>
          <w:sz w:val="28"/>
          <w:szCs w:val="28"/>
          <w:lang w:val="en-US"/>
        </w:rPr>
        <w:t>III</w:t>
      </w:r>
      <w:r w:rsidRPr="00AE29FF">
        <w:rPr>
          <w:rFonts w:ascii="Times New Roman" w:hAnsi="Times New Roman" w:cs="Times New Roman"/>
          <w:sz w:val="28"/>
          <w:szCs w:val="28"/>
        </w:rPr>
        <w:t xml:space="preserve">. </w:t>
      </w:r>
      <w:proofErr w:type="spellStart"/>
      <w:r>
        <w:rPr>
          <w:rFonts w:ascii="Times New Roman" w:hAnsi="Times New Roman" w:cs="Times New Roman"/>
          <w:sz w:val="28"/>
          <w:szCs w:val="28"/>
        </w:rPr>
        <w:t>Калафатич</w:t>
      </w:r>
      <w:proofErr w:type="spellEnd"/>
      <w:r>
        <w:rPr>
          <w:rFonts w:ascii="Times New Roman" w:hAnsi="Times New Roman" w:cs="Times New Roman"/>
          <w:sz w:val="28"/>
          <w:szCs w:val="28"/>
        </w:rPr>
        <w:t xml:space="preserve"> указывает на предположение, что эти письма на самом деле написал неизвестный (и по неизвестным причинам) западный клирик: в тексте письма чувствуется неприязнь к Византии и грамотность автора оставляет желать лучшего</w:t>
      </w:r>
      <w:r>
        <w:rPr>
          <w:rStyle w:val="a5"/>
          <w:rFonts w:ascii="Times New Roman" w:hAnsi="Times New Roman" w:cs="Times New Roman"/>
          <w:sz w:val="28"/>
          <w:szCs w:val="28"/>
        </w:rPr>
        <w:footnoteReference w:id="83"/>
      </w:r>
      <w:r w:rsidR="003F4E0B">
        <w:rPr>
          <w:rFonts w:ascii="Times New Roman" w:hAnsi="Times New Roman" w:cs="Times New Roman"/>
          <w:sz w:val="28"/>
          <w:szCs w:val="28"/>
        </w:rPr>
        <w:t>. А Л. </w:t>
      </w:r>
      <w:r>
        <w:rPr>
          <w:rFonts w:ascii="Times New Roman" w:hAnsi="Times New Roman" w:cs="Times New Roman"/>
          <w:sz w:val="28"/>
          <w:szCs w:val="28"/>
        </w:rPr>
        <w:t xml:space="preserve">Гумилев в своей книге «Поиски вымышленного царства» доказывает, что прототипом царя Иоанна мог быть </w:t>
      </w:r>
      <w:proofErr w:type="spellStart"/>
      <w:r>
        <w:rPr>
          <w:rFonts w:ascii="Times New Roman" w:hAnsi="Times New Roman" w:cs="Times New Roman"/>
          <w:sz w:val="28"/>
          <w:szCs w:val="28"/>
        </w:rPr>
        <w:t>гурхан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Елюй</w:t>
      </w:r>
      <w:proofErr w:type="spellEnd"/>
      <w:r>
        <w:rPr>
          <w:rFonts w:ascii="Times New Roman" w:hAnsi="Times New Roman" w:cs="Times New Roman"/>
          <w:sz w:val="28"/>
          <w:szCs w:val="28"/>
        </w:rPr>
        <w:t xml:space="preserve"> Даши (1087–1143)</w:t>
      </w:r>
      <w:r>
        <w:rPr>
          <w:rStyle w:val="a5"/>
          <w:rFonts w:ascii="Times New Roman" w:hAnsi="Times New Roman" w:cs="Times New Roman"/>
          <w:sz w:val="28"/>
          <w:szCs w:val="28"/>
        </w:rPr>
        <w:footnoteReference w:id="84"/>
      </w:r>
      <w:r>
        <w:rPr>
          <w:rFonts w:ascii="Times New Roman" w:hAnsi="Times New Roman" w:cs="Times New Roman"/>
          <w:sz w:val="28"/>
          <w:szCs w:val="28"/>
        </w:rPr>
        <w:t>. Интересно, что в конце «Письмовника»</w:t>
      </w:r>
      <w:r w:rsidRPr="009F492E">
        <w:rPr>
          <w:rFonts w:ascii="Times New Roman" w:hAnsi="Times New Roman" w:cs="Times New Roman"/>
          <w:sz w:val="28"/>
          <w:szCs w:val="28"/>
        </w:rPr>
        <w:t xml:space="preserve">, когда Володя встречает попа Ивана, </w:t>
      </w:r>
      <w:r>
        <w:rPr>
          <w:rFonts w:ascii="Times New Roman" w:hAnsi="Times New Roman" w:cs="Times New Roman"/>
          <w:sz w:val="28"/>
          <w:szCs w:val="28"/>
        </w:rPr>
        <w:t xml:space="preserve">тот </w:t>
      </w:r>
      <w:r w:rsidRPr="009F492E">
        <w:rPr>
          <w:rFonts w:ascii="Times New Roman" w:hAnsi="Times New Roman" w:cs="Times New Roman"/>
          <w:sz w:val="28"/>
          <w:szCs w:val="28"/>
        </w:rPr>
        <w:t xml:space="preserve">говорит, что заканчивает некое дело: «Я заканчиваю. Все. Перо </w:t>
      </w:r>
      <w:r w:rsidR="003F4E0B">
        <w:rPr>
          <w:rFonts w:ascii="Times New Roman" w:hAnsi="Times New Roman" w:cs="Times New Roman"/>
          <w:sz w:val="28"/>
          <w:szCs w:val="28"/>
        </w:rPr>
        <w:t>поскрипывает по бумаге…» (381), —</w:t>
      </w:r>
      <w:r>
        <w:rPr>
          <w:rFonts w:ascii="Times New Roman" w:hAnsi="Times New Roman" w:cs="Times New Roman"/>
          <w:sz w:val="28"/>
          <w:szCs w:val="28"/>
        </w:rPr>
        <w:t xml:space="preserve"> в</w:t>
      </w:r>
      <w:r w:rsidRPr="009F492E">
        <w:rPr>
          <w:rFonts w:ascii="Times New Roman" w:hAnsi="Times New Roman" w:cs="Times New Roman"/>
          <w:sz w:val="28"/>
          <w:szCs w:val="28"/>
        </w:rPr>
        <w:t xml:space="preserve">озможно, он </w:t>
      </w:r>
      <w:r>
        <w:rPr>
          <w:rFonts w:ascii="Times New Roman" w:hAnsi="Times New Roman" w:cs="Times New Roman"/>
          <w:sz w:val="28"/>
          <w:szCs w:val="28"/>
        </w:rPr>
        <w:t xml:space="preserve">как раз заканчивает </w:t>
      </w:r>
      <w:r w:rsidRPr="009F492E">
        <w:rPr>
          <w:rFonts w:ascii="Times New Roman" w:hAnsi="Times New Roman" w:cs="Times New Roman"/>
          <w:sz w:val="28"/>
          <w:szCs w:val="28"/>
        </w:rPr>
        <w:t>свое знаменитое письмо.</w:t>
      </w:r>
    </w:p>
    <w:p w14:paraId="71B5CFA6" w14:textId="77777777" w:rsidR="00D75DAC" w:rsidRDefault="00D75DAC" w:rsidP="00D75DA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Следует отметить, что Шишкин не первый писатель, обратившейся в своем творчестве к этой легенде. О земле пресвитера Иоанна также писал Умберто Эко в своих романах «</w:t>
      </w:r>
      <w:proofErr w:type="spellStart"/>
      <w:r>
        <w:rPr>
          <w:rFonts w:ascii="Times New Roman" w:hAnsi="Times New Roman" w:cs="Times New Roman"/>
          <w:sz w:val="28"/>
          <w:szCs w:val="28"/>
        </w:rPr>
        <w:t>Баудолино</w:t>
      </w:r>
      <w:proofErr w:type="spellEnd"/>
      <w:r>
        <w:rPr>
          <w:rFonts w:ascii="Times New Roman" w:hAnsi="Times New Roman" w:cs="Times New Roman"/>
          <w:sz w:val="28"/>
          <w:szCs w:val="28"/>
        </w:rPr>
        <w:t>» и «История иллюзий. Легендарные места, земли и страны».</w:t>
      </w:r>
    </w:p>
    <w:p w14:paraId="66EC1634" w14:textId="18758071" w:rsidR="00D75DAC" w:rsidRPr="00DD4B0C" w:rsidRDefault="00D75DAC" w:rsidP="00D75DAC">
      <w:pPr>
        <w:spacing w:line="360" w:lineRule="auto"/>
        <w:ind w:firstLine="708"/>
        <w:jc w:val="both"/>
        <w:rPr>
          <w:rFonts w:ascii="Times New Roman" w:hAnsi="Times New Roman" w:cs="Times New Roman"/>
          <w:b/>
          <w:i/>
          <w:color w:val="FF0000"/>
          <w:sz w:val="28"/>
          <w:szCs w:val="28"/>
        </w:rPr>
      </w:pPr>
      <w:r>
        <w:rPr>
          <w:rFonts w:ascii="Times New Roman" w:hAnsi="Times New Roman" w:cs="Times New Roman"/>
          <w:sz w:val="28"/>
          <w:szCs w:val="28"/>
        </w:rPr>
        <w:t>Важно, что данную легенду нередко относят к популярному в средние века жанру</w:t>
      </w:r>
      <w:r w:rsidRPr="007F697B">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Pr="007F697B">
        <w:rPr>
          <w:rFonts w:ascii="Times New Roman" w:hAnsi="Times New Roman" w:cs="Times New Roman"/>
          <w:sz w:val="28"/>
          <w:szCs w:val="28"/>
        </w:rPr>
        <w:t>mirabilia</w:t>
      </w:r>
      <w:proofErr w:type="spellEnd"/>
      <w:r>
        <w:rPr>
          <w:rFonts w:ascii="Times New Roman" w:hAnsi="Times New Roman" w:cs="Times New Roman"/>
          <w:sz w:val="28"/>
          <w:szCs w:val="28"/>
        </w:rPr>
        <w:t>», в котором энциклопедичность и вымысел, смешиваясь, обретают единую форму. При этом интересны наблюдения О.Ю.</w:t>
      </w:r>
      <w:r w:rsidR="003F4E0B">
        <w:rPr>
          <w:rFonts w:ascii="Times New Roman" w:hAnsi="Times New Roman" w:cs="Times New Roman"/>
          <w:sz w:val="28"/>
          <w:szCs w:val="28"/>
        </w:rPr>
        <w:t> </w:t>
      </w:r>
      <w:proofErr w:type="spellStart"/>
      <w:r>
        <w:rPr>
          <w:rFonts w:ascii="Times New Roman" w:hAnsi="Times New Roman" w:cs="Times New Roman"/>
          <w:sz w:val="28"/>
          <w:szCs w:val="28"/>
        </w:rPr>
        <w:t>Муштановой</w:t>
      </w:r>
      <w:proofErr w:type="spellEnd"/>
      <w:r>
        <w:rPr>
          <w:rFonts w:ascii="Times New Roman" w:hAnsi="Times New Roman" w:cs="Times New Roman"/>
          <w:sz w:val="28"/>
          <w:szCs w:val="28"/>
        </w:rPr>
        <w:t>, которая указывает, что мир «</w:t>
      </w:r>
      <w:proofErr w:type="spellStart"/>
      <w:r w:rsidRPr="007F697B">
        <w:rPr>
          <w:rFonts w:ascii="Times New Roman" w:hAnsi="Times New Roman" w:cs="Times New Roman"/>
          <w:sz w:val="28"/>
          <w:szCs w:val="28"/>
        </w:rPr>
        <w:t>mirabilia</w:t>
      </w:r>
      <w:proofErr w:type="spellEnd"/>
      <w:r>
        <w:rPr>
          <w:rFonts w:ascii="Times New Roman" w:hAnsi="Times New Roman" w:cs="Times New Roman"/>
          <w:sz w:val="28"/>
          <w:szCs w:val="28"/>
        </w:rPr>
        <w:t>» «</w:t>
      </w:r>
      <w:r w:rsidRPr="00B73F50">
        <w:rPr>
          <w:rFonts w:ascii="Times New Roman" w:hAnsi="Times New Roman" w:cs="Times New Roman"/>
          <w:sz w:val="28"/>
          <w:szCs w:val="28"/>
        </w:rPr>
        <w:t>в простр</w:t>
      </w:r>
      <w:r w:rsidR="003F4E0B">
        <w:rPr>
          <w:rFonts w:ascii="Times New Roman" w:hAnsi="Times New Roman" w:cs="Times New Roman"/>
          <w:sz w:val="28"/>
          <w:szCs w:val="28"/>
        </w:rPr>
        <w:t>анственно-временной перспективе — это всегда мир не–здесь и не–</w:t>
      </w:r>
      <w:r w:rsidRPr="00B73F50">
        <w:rPr>
          <w:rFonts w:ascii="Times New Roman" w:hAnsi="Times New Roman" w:cs="Times New Roman"/>
          <w:sz w:val="28"/>
          <w:szCs w:val="28"/>
        </w:rPr>
        <w:t>сейчас</w:t>
      </w:r>
      <w:r>
        <w:rPr>
          <w:rFonts w:ascii="Times New Roman" w:hAnsi="Times New Roman" w:cs="Times New Roman"/>
          <w:sz w:val="28"/>
          <w:szCs w:val="28"/>
        </w:rPr>
        <w:t>», и приводит в пример легенды о «золотом веке» и поиске рая на земле. Отсюда следует, что мир «</w:t>
      </w:r>
      <w:proofErr w:type="spellStart"/>
      <w:r w:rsidRPr="007F697B">
        <w:rPr>
          <w:rFonts w:ascii="Times New Roman" w:hAnsi="Times New Roman" w:cs="Times New Roman"/>
          <w:sz w:val="28"/>
          <w:szCs w:val="28"/>
        </w:rPr>
        <w:t>mirabilia</w:t>
      </w:r>
      <w:proofErr w:type="spellEnd"/>
      <w:r>
        <w:rPr>
          <w:rFonts w:ascii="Times New Roman" w:hAnsi="Times New Roman" w:cs="Times New Roman"/>
          <w:sz w:val="28"/>
          <w:szCs w:val="28"/>
        </w:rPr>
        <w:t>», или, как его называет исследовательница, мир «наоборот» всегда стремится вернуться к прош</w:t>
      </w:r>
      <w:r w:rsidR="003F4E0B">
        <w:rPr>
          <w:rFonts w:ascii="Times New Roman" w:hAnsi="Times New Roman" w:cs="Times New Roman"/>
          <w:sz w:val="28"/>
          <w:szCs w:val="28"/>
        </w:rPr>
        <w:t>лому, вновь обрести утраченное, —</w:t>
      </w:r>
      <w:r>
        <w:rPr>
          <w:rFonts w:ascii="Times New Roman" w:hAnsi="Times New Roman" w:cs="Times New Roman"/>
          <w:sz w:val="28"/>
          <w:szCs w:val="28"/>
        </w:rPr>
        <w:t xml:space="preserve"> в чем и есть главное отличие «</w:t>
      </w:r>
      <w:proofErr w:type="spellStart"/>
      <w:r w:rsidRPr="007F697B">
        <w:rPr>
          <w:rFonts w:ascii="Times New Roman" w:hAnsi="Times New Roman" w:cs="Times New Roman"/>
          <w:sz w:val="28"/>
          <w:szCs w:val="28"/>
        </w:rPr>
        <w:t>mirabilia</w:t>
      </w:r>
      <w:proofErr w:type="spellEnd"/>
      <w:r>
        <w:rPr>
          <w:rFonts w:ascii="Times New Roman" w:hAnsi="Times New Roman" w:cs="Times New Roman"/>
          <w:sz w:val="28"/>
          <w:szCs w:val="28"/>
        </w:rPr>
        <w:t>» от утопии, которая, наоборот, всегда устремляется в будущее</w:t>
      </w:r>
      <w:r>
        <w:rPr>
          <w:rStyle w:val="a5"/>
          <w:rFonts w:ascii="Times New Roman" w:hAnsi="Times New Roman" w:cs="Times New Roman"/>
          <w:sz w:val="28"/>
          <w:szCs w:val="28"/>
        </w:rPr>
        <w:footnoteReference w:id="85"/>
      </w:r>
      <w:r>
        <w:rPr>
          <w:rFonts w:ascii="Times New Roman" w:hAnsi="Times New Roman" w:cs="Times New Roman"/>
          <w:sz w:val="28"/>
          <w:szCs w:val="28"/>
        </w:rPr>
        <w:t xml:space="preserve"> Стоит отметить, что </w:t>
      </w:r>
      <w:r w:rsidRPr="00356564">
        <w:rPr>
          <w:rFonts w:ascii="Times New Roman" w:hAnsi="Times New Roman" w:cs="Times New Roman"/>
          <w:sz w:val="28"/>
          <w:szCs w:val="28"/>
        </w:rPr>
        <w:t>корень</w:t>
      </w:r>
      <w:r>
        <w:rPr>
          <w:rFonts w:ascii="Times New Roman" w:hAnsi="Times New Roman" w:cs="Times New Roman"/>
          <w:sz w:val="28"/>
          <w:szCs w:val="28"/>
        </w:rPr>
        <w:t xml:space="preserve"> «</w:t>
      </w:r>
      <w:proofErr w:type="spellStart"/>
      <w:r w:rsidRPr="007F697B">
        <w:rPr>
          <w:rFonts w:ascii="Times New Roman" w:hAnsi="Times New Roman" w:cs="Times New Roman"/>
          <w:sz w:val="28"/>
          <w:szCs w:val="28"/>
        </w:rPr>
        <w:t>mirabilia</w:t>
      </w:r>
      <w:proofErr w:type="spellEnd"/>
      <w:r>
        <w:rPr>
          <w:rFonts w:ascii="Times New Roman" w:hAnsi="Times New Roman" w:cs="Times New Roman"/>
          <w:sz w:val="28"/>
          <w:szCs w:val="28"/>
        </w:rPr>
        <w:t>»</w:t>
      </w:r>
      <w:r w:rsidRPr="00356564">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mir</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miror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mirari</w:t>
      </w:r>
      <w:proofErr w:type="spellEnd"/>
      <w:r>
        <w:rPr>
          <w:rFonts w:ascii="Times New Roman" w:hAnsi="Times New Roman" w:cs="Times New Roman"/>
          <w:sz w:val="28"/>
          <w:szCs w:val="28"/>
        </w:rPr>
        <w:t>) связан в первую очередь с визуальным</w:t>
      </w:r>
      <w:r w:rsidRPr="00356564">
        <w:rPr>
          <w:rFonts w:ascii="Times New Roman" w:hAnsi="Times New Roman" w:cs="Times New Roman"/>
          <w:sz w:val="28"/>
          <w:szCs w:val="28"/>
        </w:rPr>
        <w:t xml:space="preserve"> восприятие</w:t>
      </w:r>
      <w:r>
        <w:rPr>
          <w:rFonts w:ascii="Times New Roman" w:hAnsi="Times New Roman" w:cs="Times New Roman"/>
          <w:sz w:val="28"/>
          <w:szCs w:val="28"/>
        </w:rPr>
        <w:t>м</w:t>
      </w:r>
      <w:r>
        <w:rPr>
          <w:rStyle w:val="a5"/>
          <w:rFonts w:ascii="Times New Roman" w:hAnsi="Times New Roman" w:cs="Times New Roman"/>
          <w:sz w:val="28"/>
          <w:szCs w:val="28"/>
        </w:rPr>
        <w:footnoteReference w:id="86"/>
      </w:r>
      <w:r>
        <w:rPr>
          <w:rFonts w:ascii="Times New Roman" w:hAnsi="Times New Roman" w:cs="Times New Roman"/>
          <w:sz w:val="28"/>
          <w:szCs w:val="28"/>
        </w:rPr>
        <w:t>, а мотив зеркала и в легенде (образ правдивого зеркала), и в «Письмовнике» играет важную роль (об этом подробнее далее). К тому же исследоват</w:t>
      </w:r>
      <w:r w:rsidR="003F4E0B">
        <w:rPr>
          <w:rFonts w:ascii="Times New Roman" w:hAnsi="Times New Roman" w:cs="Times New Roman"/>
          <w:sz w:val="28"/>
          <w:szCs w:val="28"/>
        </w:rPr>
        <w:t>ельница указывает на слова А.Ф. </w:t>
      </w:r>
      <w:proofErr w:type="spellStart"/>
      <w:r>
        <w:rPr>
          <w:rFonts w:ascii="Times New Roman" w:hAnsi="Times New Roman" w:cs="Times New Roman"/>
          <w:sz w:val="28"/>
          <w:szCs w:val="28"/>
        </w:rPr>
        <w:t>Кофмана</w:t>
      </w:r>
      <w:proofErr w:type="spellEnd"/>
      <w:r>
        <w:rPr>
          <w:rFonts w:ascii="Times New Roman" w:hAnsi="Times New Roman" w:cs="Times New Roman"/>
          <w:sz w:val="28"/>
          <w:szCs w:val="28"/>
        </w:rPr>
        <w:t xml:space="preserve"> о том, чем являлась Индия для средневекового жителя. Под Индией подразумевались все страны Востока, во избежание путаницы их даже именовали как Первая Индия, Вторая и Третья</w:t>
      </w:r>
      <w:r>
        <w:rPr>
          <w:rStyle w:val="a5"/>
          <w:rFonts w:ascii="Times New Roman" w:hAnsi="Times New Roman" w:cs="Times New Roman"/>
          <w:sz w:val="28"/>
          <w:szCs w:val="28"/>
        </w:rPr>
        <w:footnoteReference w:id="87"/>
      </w:r>
      <w:r>
        <w:rPr>
          <w:rFonts w:ascii="Times New Roman" w:hAnsi="Times New Roman" w:cs="Times New Roman"/>
          <w:sz w:val="28"/>
          <w:szCs w:val="28"/>
        </w:rPr>
        <w:t>. Таким образом, само царство попа Иоанна вовсе не обязательно находилось непосредственно в Индии, оно могло находиться в любой восточной стране. К тому же на Индию, начиная с античности, смотрели как на страну чудес</w:t>
      </w:r>
      <w:r>
        <w:rPr>
          <w:rStyle w:val="a5"/>
          <w:rFonts w:ascii="Times New Roman" w:hAnsi="Times New Roman" w:cs="Times New Roman"/>
          <w:sz w:val="28"/>
          <w:szCs w:val="28"/>
        </w:rPr>
        <w:footnoteReference w:id="88"/>
      </w:r>
      <w:r>
        <w:rPr>
          <w:rFonts w:ascii="Times New Roman" w:hAnsi="Times New Roman" w:cs="Times New Roman"/>
          <w:sz w:val="28"/>
          <w:szCs w:val="28"/>
        </w:rPr>
        <w:t xml:space="preserve">. </w:t>
      </w:r>
    </w:p>
    <w:p w14:paraId="0A1CAF52" w14:textId="5A78669A" w:rsidR="00D75DAC" w:rsidRDefault="00D75DAC" w:rsidP="00D75DAC">
      <w:pPr>
        <w:spacing w:line="360" w:lineRule="auto"/>
        <w:ind w:firstLine="708"/>
        <w:jc w:val="both"/>
        <w:rPr>
          <w:rFonts w:ascii="Times New Roman" w:hAnsi="Times New Roman" w:cs="Times New Roman"/>
          <w:sz w:val="28"/>
          <w:szCs w:val="28"/>
        </w:rPr>
      </w:pPr>
      <w:r w:rsidRPr="009F492E">
        <w:rPr>
          <w:rFonts w:ascii="Times New Roman" w:hAnsi="Times New Roman" w:cs="Times New Roman"/>
          <w:sz w:val="28"/>
          <w:szCs w:val="28"/>
        </w:rPr>
        <w:t xml:space="preserve">Таким образом, «сказку» о царстве попа Ивана, так часто появляющееся в романе, можно воспринимать как мечту о чем-то утраченном: например, о «потерянном рае» героев, </w:t>
      </w:r>
      <w:r>
        <w:rPr>
          <w:rFonts w:ascii="Times New Roman" w:hAnsi="Times New Roman" w:cs="Times New Roman"/>
          <w:sz w:val="28"/>
          <w:szCs w:val="28"/>
        </w:rPr>
        <w:t xml:space="preserve">по которому они тоскуют и, наверняка, куда хотели бы </w:t>
      </w:r>
      <w:r w:rsidRPr="009F492E">
        <w:rPr>
          <w:rFonts w:ascii="Times New Roman" w:hAnsi="Times New Roman" w:cs="Times New Roman"/>
          <w:sz w:val="28"/>
          <w:szCs w:val="28"/>
        </w:rPr>
        <w:t>вернуться. И то, что Володя через эту страну проходит</w:t>
      </w:r>
      <w:r>
        <w:rPr>
          <w:rFonts w:ascii="Times New Roman" w:hAnsi="Times New Roman" w:cs="Times New Roman"/>
          <w:sz w:val="28"/>
          <w:szCs w:val="28"/>
        </w:rPr>
        <w:t xml:space="preserve"> (а не останавливается в ней)</w:t>
      </w:r>
      <w:r w:rsidRPr="009F492E">
        <w:rPr>
          <w:rFonts w:ascii="Times New Roman" w:hAnsi="Times New Roman" w:cs="Times New Roman"/>
          <w:sz w:val="28"/>
          <w:szCs w:val="28"/>
        </w:rPr>
        <w:t xml:space="preserve">, может быть, </w:t>
      </w:r>
      <w:r>
        <w:rPr>
          <w:rFonts w:ascii="Times New Roman" w:hAnsi="Times New Roman" w:cs="Times New Roman"/>
          <w:sz w:val="28"/>
          <w:szCs w:val="28"/>
        </w:rPr>
        <w:t xml:space="preserve">с какой-то стороны </w:t>
      </w:r>
      <w:r w:rsidRPr="009F492E">
        <w:rPr>
          <w:rFonts w:ascii="Times New Roman" w:hAnsi="Times New Roman" w:cs="Times New Roman"/>
          <w:sz w:val="28"/>
          <w:szCs w:val="28"/>
        </w:rPr>
        <w:t xml:space="preserve">означает, что он стал другим (что нередко </w:t>
      </w:r>
      <w:r>
        <w:rPr>
          <w:rFonts w:ascii="Times New Roman" w:hAnsi="Times New Roman" w:cs="Times New Roman"/>
          <w:sz w:val="28"/>
          <w:szCs w:val="28"/>
        </w:rPr>
        <w:t xml:space="preserve">и </w:t>
      </w:r>
      <w:r w:rsidRPr="009F492E">
        <w:rPr>
          <w:rFonts w:ascii="Times New Roman" w:hAnsi="Times New Roman" w:cs="Times New Roman"/>
          <w:sz w:val="28"/>
          <w:szCs w:val="28"/>
        </w:rPr>
        <w:t>сам подтверждает), по</w:t>
      </w:r>
      <w:r>
        <w:rPr>
          <w:rFonts w:ascii="Times New Roman" w:hAnsi="Times New Roman" w:cs="Times New Roman"/>
          <w:sz w:val="28"/>
          <w:szCs w:val="28"/>
        </w:rPr>
        <w:t>в</w:t>
      </w:r>
      <w:r w:rsidRPr="009F492E">
        <w:rPr>
          <w:rFonts w:ascii="Times New Roman" w:hAnsi="Times New Roman" w:cs="Times New Roman"/>
          <w:sz w:val="28"/>
          <w:szCs w:val="28"/>
        </w:rPr>
        <w:t>зрослел и</w:t>
      </w:r>
      <w:r>
        <w:rPr>
          <w:rFonts w:ascii="Times New Roman" w:hAnsi="Times New Roman" w:cs="Times New Roman"/>
          <w:sz w:val="28"/>
          <w:szCs w:val="28"/>
        </w:rPr>
        <w:t xml:space="preserve"> оставляет прошлое в прошлом</w:t>
      </w:r>
      <w:r w:rsidRPr="009F492E">
        <w:rPr>
          <w:rFonts w:ascii="Times New Roman" w:hAnsi="Times New Roman" w:cs="Times New Roman"/>
          <w:sz w:val="28"/>
          <w:szCs w:val="28"/>
        </w:rPr>
        <w:t>. Или же земля попа Ивана олицетворяет собой сам рай</w:t>
      </w:r>
      <w:r>
        <w:rPr>
          <w:rFonts w:ascii="Times New Roman" w:hAnsi="Times New Roman" w:cs="Times New Roman"/>
          <w:sz w:val="28"/>
          <w:szCs w:val="28"/>
        </w:rPr>
        <w:t xml:space="preserve"> (тем более что, по легенде, посреди царства течет река Эдем</w:t>
      </w:r>
      <w:r w:rsidRPr="009F492E">
        <w:rPr>
          <w:rFonts w:ascii="Times New Roman" w:hAnsi="Times New Roman" w:cs="Times New Roman"/>
          <w:sz w:val="28"/>
          <w:szCs w:val="28"/>
        </w:rPr>
        <w:t xml:space="preserve"> </w:t>
      </w:r>
      <w:r>
        <w:rPr>
          <w:rFonts w:ascii="Times New Roman" w:hAnsi="Times New Roman" w:cs="Times New Roman"/>
          <w:sz w:val="28"/>
          <w:szCs w:val="28"/>
        </w:rPr>
        <w:t xml:space="preserve">«прямо из </w:t>
      </w:r>
      <w:r w:rsidRPr="009F492E">
        <w:rPr>
          <w:rFonts w:ascii="Times New Roman" w:hAnsi="Times New Roman" w:cs="Times New Roman"/>
          <w:sz w:val="28"/>
          <w:szCs w:val="28"/>
        </w:rPr>
        <w:t>рая</w:t>
      </w:r>
      <w:r>
        <w:rPr>
          <w:rFonts w:ascii="Times New Roman" w:hAnsi="Times New Roman" w:cs="Times New Roman"/>
          <w:sz w:val="28"/>
          <w:szCs w:val="28"/>
        </w:rPr>
        <w:t>»</w:t>
      </w:r>
      <w:r w:rsidRPr="009F492E">
        <w:rPr>
          <w:rFonts w:ascii="Times New Roman" w:hAnsi="Times New Roman" w:cs="Times New Roman"/>
          <w:sz w:val="28"/>
          <w:szCs w:val="28"/>
        </w:rPr>
        <w:t>, и само царство с</w:t>
      </w:r>
      <w:r>
        <w:rPr>
          <w:rFonts w:ascii="Times New Roman" w:hAnsi="Times New Roman" w:cs="Times New Roman"/>
          <w:sz w:val="28"/>
          <w:szCs w:val="28"/>
        </w:rPr>
        <w:t xml:space="preserve"> его чудесами и благами очень напоминает р</w:t>
      </w:r>
      <w:r w:rsidRPr="009F492E">
        <w:rPr>
          <w:rFonts w:ascii="Times New Roman" w:hAnsi="Times New Roman" w:cs="Times New Roman"/>
          <w:sz w:val="28"/>
          <w:szCs w:val="28"/>
        </w:rPr>
        <w:t xml:space="preserve">ай), куда в конечном итоге и попадает Володя, поскольку </w:t>
      </w:r>
      <w:r>
        <w:rPr>
          <w:rFonts w:ascii="Times New Roman" w:hAnsi="Times New Roman" w:cs="Times New Roman"/>
          <w:sz w:val="28"/>
          <w:szCs w:val="28"/>
        </w:rPr>
        <w:t xml:space="preserve">он </w:t>
      </w:r>
      <w:r w:rsidRPr="009F492E">
        <w:rPr>
          <w:rFonts w:ascii="Times New Roman" w:hAnsi="Times New Roman" w:cs="Times New Roman"/>
          <w:sz w:val="28"/>
          <w:szCs w:val="28"/>
        </w:rPr>
        <w:t>погибает</w:t>
      </w:r>
      <w:r>
        <w:rPr>
          <w:rFonts w:ascii="Times New Roman" w:hAnsi="Times New Roman" w:cs="Times New Roman"/>
          <w:sz w:val="28"/>
          <w:szCs w:val="28"/>
        </w:rPr>
        <w:t>, и</w:t>
      </w:r>
      <w:r w:rsidR="003F4E0B">
        <w:rPr>
          <w:rFonts w:ascii="Times New Roman" w:hAnsi="Times New Roman" w:cs="Times New Roman"/>
          <w:sz w:val="28"/>
          <w:szCs w:val="28"/>
        </w:rPr>
        <w:t xml:space="preserve"> встреча героев в конце романа —</w:t>
      </w:r>
      <w:r w:rsidRPr="009F492E">
        <w:rPr>
          <w:rFonts w:ascii="Times New Roman" w:hAnsi="Times New Roman" w:cs="Times New Roman"/>
          <w:sz w:val="28"/>
          <w:szCs w:val="28"/>
        </w:rPr>
        <w:t xml:space="preserve"> это</w:t>
      </w:r>
      <w:r>
        <w:rPr>
          <w:rFonts w:ascii="Times New Roman" w:hAnsi="Times New Roman" w:cs="Times New Roman"/>
          <w:sz w:val="28"/>
          <w:szCs w:val="28"/>
        </w:rPr>
        <w:t>, возможно, как было уже сказано выше,</w:t>
      </w:r>
      <w:r w:rsidRPr="009F492E">
        <w:rPr>
          <w:rFonts w:ascii="Times New Roman" w:hAnsi="Times New Roman" w:cs="Times New Roman"/>
          <w:sz w:val="28"/>
          <w:szCs w:val="28"/>
        </w:rPr>
        <w:t xml:space="preserve"> встреча после смерти. Поэтому Саша и встречает своего давно умершего отца, а дочка Саши, возможно, тот ее умерший ребенок. </w:t>
      </w:r>
    </w:p>
    <w:p w14:paraId="097E9BE2" w14:textId="77777777" w:rsidR="00D75DAC" w:rsidRPr="0001664F" w:rsidRDefault="00D75DAC" w:rsidP="00D75DA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Если же обратиться к пространственно-временной организации утопии о земле пресвитера Иоанна, можно заметить, что никаких точных характеристик ни времени, ни пространства нет. Сказано лишь, что ц</w:t>
      </w:r>
      <w:r w:rsidRPr="00E31E0B">
        <w:rPr>
          <w:rFonts w:ascii="Times New Roman" w:hAnsi="Times New Roman" w:cs="Times New Roman"/>
          <w:sz w:val="28"/>
          <w:szCs w:val="28"/>
        </w:rPr>
        <w:t xml:space="preserve">арство </w:t>
      </w:r>
      <w:r>
        <w:rPr>
          <w:rFonts w:ascii="Times New Roman" w:hAnsi="Times New Roman" w:cs="Times New Roman"/>
          <w:sz w:val="28"/>
          <w:szCs w:val="28"/>
        </w:rPr>
        <w:t>Иоанна настолько велико, что «</w:t>
      </w:r>
      <w:r w:rsidRPr="00E31E0B">
        <w:rPr>
          <w:rFonts w:ascii="Times New Roman" w:hAnsi="Times New Roman" w:cs="Times New Roman"/>
          <w:sz w:val="28"/>
          <w:szCs w:val="28"/>
        </w:rPr>
        <w:t xml:space="preserve">в одну сторону нужно идти десять месяцев, а до другой дойти невозможно, потому что там небо с </w:t>
      </w:r>
      <w:r>
        <w:rPr>
          <w:rFonts w:ascii="Times New Roman" w:hAnsi="Times New Roman" w:cs="Times New Roman"/>
          <w:sz w:val="28"/>
          <w:szCs w:val="28"/>
        </w:rPr>
        <w:t>землею встречается»</w:t>
      </w:r>
      <w:r>
        <w:rPr>
          <w:rStyle w:val="a5"/>
          <w:rFonts w:ascii="Times New Roman" w:hAnsi="Times New Roman" w:cs="Times New Roman"/>
          <w:sz w:val="28"/>
          <w:szCs w:val="28"/>
        </w:rPr>
        <w:footnoteReference w:id="89"/>
      </w:r>
      <w:r>
        <w:rPr>
          <w:rFonts w:ascii="Times New Roman" w:hAnsi="Times New Roman" w:cs="Times New Roman"/>
          <w:sz w:val="28"/>
          <w:szCs w:val="28"/>
        </w:rPr>
        <w:t xml:space="preserve">, а двор легендарного царя можно обойти только за пять дней. </w:t>
      </w:r>
      <w:proofErr w:type="spellStart"/>
      <w:r>
        <w:rPr>
          <w:rFonts w:ascii="Times New Roman" w:hAnsi="Times New Roman" w:cs="Times New Roman"/>
          <w:sz w:val="28"/>
          <w:szCs w:val="28"/>
        </w:rPr>
        <w:t>Калафатич</w:t>
      </w:r>
      <w:proofErr w:type="spellEnd"/>
      <w:r>
        <w:rPr>
          <w:rFonts w:ascii="Times New Roman" w:hAnsi="Times New Roman" w:cs="Times New Roman"/>
          <w:sz w:val="28"/>
          <w:szCs w:val="28"/>
        </w:rPr>
        <w:t xml:space="preserve"> называет царство попа Иоанна утопическим</w:t>
      </w:r>
      <w:r w:rsidRPr="00244DDD">
        <w:rPr>
          <w:rFonts w:ascii="Times New Roman" w:hAnsi="Times New Roman" w:cs="Times New Roman"/>
          <w:sz w:val="28"/>
          <w:szCs w:val="28"/>
        </w:rPr>
        <w:t xml:space="preserve"> пространство</w:t>
      </w:r>
      <w:r>
        <w:rPr>
          <w:rFonts w:ascii="Times New Roman" w:hAnsi="Times New Roman" w:cs="Times New Roman"/>
          <w:sz w:val="28"/>
          <w:szCs w:val="28"/>
        </w:rPr>
        <w:t>м</w:t>
      </w:r>
      <w:r w:rsidRPr="00244DDD">
        <w:rPr>
          <w:rFonts w:ascii="Times New Roman" w:hAnsi="Times New Roman" w:cs="Times New Roman"/>
          <w:sz w:val="28"/>
          <w:szCs w:val="28"/>
        </w:rPr>
        <w:t xml:space="preserve">, </w:t>
      </w:r>
      <w:r>
        <w:rPr>
          <w:rFonts w:ascii="Times New Roman" w:hAnsi="Times New Roman" w:cs="Times New Roman"/>
          <w:sz w:val="28"/>
          <w:szCs w:val="28"/>
        </w:rPr>
        <w:t>«</w:t>
      </w:r>
      <w:r w:rsidRPr="00244DDD">
        <w:rPr>
          <w:rFonts w:ascii="Times New Roman" w:hAnsi="Times New Roman" w:cs="Times New Roman"/>
          <w:sz w:val="28"/>
          <w:szCs w:val="28"/>
        </w:rPr>
        <w:t>где встречаются когда-то жившие и ныне живущие; такое место, где останавливается время»</w:t>
      </w:r>
      <w:r w:rsidRPr="00244DDD">
        <w:rPr>
          <w:rStyle w:val="a5"/>
          <w:rFonts w:ascii="Times New Roman" w:hAnsi="Times New Roman" w:cs="Times New Roman"/>
          <w:sz w:val="28"/>
          <w:szCs w:val="28"/>
        </w:rPr>
        <w:footnoteReference w:id="90"/>
      </w:r>
      <w:r>
        <w:rPr>
          <w:rFonts w:ascii="Times New Roman" w:hAnsi="Times New Roman" w:cs="Times New Roman"/>
          <w:sz w:val="28"/>
          <w:szCs w:val="28"/>
        </w:rPr>
        <w:t xml:space="preserve"> (хотя в самой легенде про остановку времени ничего не говорится).  </w:t>
      </w:r>
    </w:p>
    <w:p w14:paraId="592EDE54" w14:textId="420CDFDC" w:rsidR="00D75DAC" w:rsidRDefault="00D75DAC" w:rsidP="00D75DA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этом легенда, как и весь жанр «</w:t>
      </w:r>
      <w:proofErr w:type="spellStart"/>
      <w:r w:rsidRPr="007F697B">
        <w:rPr>
          <w:rFonts w:ascii="Times New Roman" w:hAnsi="Times New Roman" w:cs="Times New Roman"/>
          <w:sz w:val="28"/>
          <w:szCs w:val="28"/>
        </w:rPr>
        <w:t>mirabilia</w:t>
      </w:r>
      <w:proofErr w:type="spellEnd"/>
      <w:r>
        <w:rPr>
          <w:rFonts w:ascii="Times New Roman" w:hAnsi="Times New Roman" w:cs="Times New Roman"/>
          <w:sz w:val="28"/>
          <w:szCs w:val="28"/>
        </w:rPr>
        <w:t>», складывалась из разрозненной информации (записки путешественников, письма самого пресвитера</w:t>
      </w:r>
      <w:r w:rsidR="003F4E0B">
        <w:rPr>
          <w:rFonts w:ascii="Times New Roman" w:hAnsi="Times New Roman" w:cs="Times New Roman"/>
          <w:sz w:val="28"/>
          <w:szCs w:val="28"/>
        </w:rPr>
        <w:t>, средневековые романы и т.д.), —</w:t>
      </w:r>
      <w:r>
        <w:rPr>
          <w:rFonts w:ascii="Times New Roman" w:hAnsi="Times New Roman" w:cs="Times New Roman"/>
          <w:sz w:val="28"/>
          <w:szCs w:val="28"/>
        </w:rPr>
        <w:t xml:space="preserve"> такое построение характерно и для «Письмовника», в котором есть элементы самых разных жанров: от сказки до романа-воспитания. Об этом же пишет </w:t>
      </w:r>
      <w:proofErr w:type="spellStart"/>
      <w:r>
        <w:rPr>
          <w:rFonts w:ascii="Times New Roman" w:hAnsi="Times New Roman" w:cs="Times New Roman"/>
          <w:sz w:val="28"/>
          <w:szCs w:val="28"/>
        </w:rPr>
        <w:t>Калафатич</w:t>
      </w:r>
      <w:proofErr w:type="spellEnd"/>
      <w:r>
        <w:rPr>
          <w:rFonts w:ascii="Times New Roman" w:hAnsi="Times New Roman" w:cs="Times New Roman"/>
          <w:sz w:val="28"/>
          <w:szCs w:val="28"/>
        </w:rPr>
        <w:t>, указывая, что в письмах героев «</w:t>
      </w:r>
      <w:r w:rsidRPr="000D7B69">
        <w:rPr>
          <w:rFonts w:ascii="Times New Roman" w:hAnsi="Times New Roman" w:cs="Times New Roman"/>
          <w:sz w:val="28"/>
          <w:szCs w:val="28"/>
        </w:rPr>
        <w:t>интегрируется сказка, фантастическое повествование, путевые записки, военные-полевые репортажи, дневниковые записи, семейная хроника, мемуары, и даже роман инициации</w:t>
      </w:r>
      <w:r>
        <w:rPr>
          <w:rFonts w:ascii="Times New Roman" w:hAnsi="Times New Roman" w:cs="Times New Roman"/>
          <w:sz w:val="28"/>
          <w:szCs w:val="28"/>
        </w:rPr>
        <w:t>»</w:t>
      </w:r>
      <w:r>
        <w:rPr>
          <w:rStyle w:val="a5"/>
          <w:rFonts w:ascii="Times New Roman" w:hAnsi="Times New Roman" w:cs="Times New Roman"/>
          <w:sz w:val="28"/>
          <w:szCs w:val="28"/>
        </w:rPr>
        <w:footnoteReference w:id="91"/>
      </w:r>
      <w:r>
        <w:rPr>
          <w:rFonts w:ascii="Times New Roman" w:hAnsi="Times New Roman" w:cs="Times New Roman"/>
          <w:sz w:val="28"/>
          <w:szCs w:val="28"/>
        </w:rPr>
        <w:t>. То есть эта пространственно-временная размытость, неопреде</w:t>
      </w:r>
      <w:r w:rsidR="003F4E0B">
        <w:rPr>
          <w:rFonts w:ascii="Times New Roman" w:hAnsi="Times New Roman" w:cs="Times New Roman"/>
          <w:sz w:val="28"/>
          <w:szCs w:val="28"/>
        </w:rPr>
        <w:t>ленность и мозаичное построение —</w:t>
      </w:r>
      <w:r>
        <w:rPr>
          <w:rFonts w:ascii="Times New Roman" w:hAnsi="Times New Roman" w:cs="Times New Roman"/>
          <w:sz w:val="28"/>
          <w:szCs w:val="28"/>
        </w:rPr>
        <w:t xml:space="preserve"> то, что объединяет «Письмовник» и легенду о земле пресвитера Иоанна на композиционном уровне. </w:t>
      </w:r>
      <w:r w:rsidRPr="00244DDD">
        <w:rPr>
          <w:rFonts w:ascii="Times New Roman" w:hAnsi="Times New Roman" w:cs="Times New Roman"/>
          <w:sz w:val="28"/>
          <w:szCs w:val="28"/>
        </w:rPr>
        <w:t xml:space="preserve">Тем более, когда Володя начинает рассказывать об их прибытии на остров царя Иоанна, </w:t>
      </w:r>
      <w:r>
        <w:rPr>
          <w:rFonts w:ascii="Times New Roman" w:hAnsi="Times New Roman" w:cs="Times New Roman"/>
          <w:sz w:val="28"/>
          <w:szCs w:val="28"/>
        </w:rPr>
        <w:t xml:space="preserve">его повествование </w:t>
      </w:r>
      <w:r w:rsidRPr="00244DDD">
        <w:rPr>
          <w:rFonts w:ascii="Times New Roman" w:hAnsi="Times New Roman" w:cs="Times New Roman"/>
          <w:sz w:val="28"/>
          <w:szCs w:val="28"/>
        </w:rPr>
        <w:t xml:space="preserve">начинает походить на </w:t>
      </w:r>
      <w:r>
        <w:rPr>
          <w:rFonts w:ascii="Times New Roman" w:hAnsi="Times New Roman" w:cs="Times New Roman"/>
          <w:sz w:val="28"/>
          <w:szCs w:val="28"/>
        </w:rPr>
        <w:t>повествование путешественников из средневековых романов («Через четыре месяца мы достигли равнинного острова</w:t>
      </w:r>
      <w:r w:rsidR="003F4E0B">
        <w:rPr>
          <w:rFonts w:ascii="Times New Roman" w:hAnsi="Times New Roman" w:cs="Times New Roman"/>
          <w:sz w:val="28"/>
          <w:szCs w:val="28"/>
        </w:rPr>
        <w:t xml:space="preserve"> величиной в одну милю…» (88)), —</w:t>
      </w:r>
      <w:r w:rsidRPr="00244DDD">
        <w:rPr>
          <w:rFonts w:ascii="Times New Roman" w:hAnsi="Times New Roman" w:cs="Times New Roman"/>
          <w:sz w:val="28"/>
          <w:szCs w:val="28"/>
        </w:rPr>
        <w:t xml:space="preserve"> </w:t>
      </w:r>
      <w:r>
        <w:rPr>
          <w:rFonts w:ascii="Times New Roman" w:hAnsi="Times New Roman" w:cs="Times New Roman"/>
          <w:sz w:val="28"/>
          <w:szCs w:val="28"/>
        </w:rPr>
        <w:t xml:space="preserve">т.е. тоже появляется </w:t>
      </w:r>
      <w:r w:rsidRPr="00244DDD">
        <w:rPr>
          <w:rFonts w:ascii="Times New Roman" w:hAnsi="Times New Roman" w:cs="Times New Roman"/>
          <w:sz w:val="28"/>
          <w:szCs w:val="28"/>
        </w:rPr>
        <w:t>черты жан</w:t>
      </w:r>
      <w:r>
        <w:rPr>
          <w:rFonts w:ascii="Times New Roman" w:hAnsi="Times New Roman" w:cs="Times New Roman"/>
          <w:sz w:val="28"/>
          <w:szCs w:val="28"/>
        </w:rPr>
        <w:t>ра «</w:t>
      </w:r>
      <w:proofErr w:type="spellStart"/>
      <w:r>
        <w:rPr>
          <w:rFonts w:ascii="Times New Roman" w:hAnsi="Times New Roman" w:cs="Times New Roman"/>
          <w:sz w:val="28"/>
          <w:szCs w:val="28"/>
        </w:rPr>
        <w:t>mirabilia</w:t>
      </w:r>
      <w:proofErr w:type="spellEnd"/>
      <w:r>
        <w:rPr>
          <w:rFonts w:ascii="Times New Roman" w:hAnsi="Times New Roman" w:cs="Times New Roman"/>
          <w:sz w:val="28"/>
          <w:szCs w:val="28"/>
        </w:rPr>
        <w:t>».</w:t>
      </w:r>
    </w:p>
    <w:p w14:paraId="76142350" w14:textId="2E9AA516" w:rsidR="00D75DAC" w:rsidRDefault="00D75DAC" w:rsidP="00D75DA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Еще немаловажным моментом является то, что, по легенде, у Иоанна хранятся мощи апостола Фомы, который на самом деле проповедовал христианство в Индии и Китае (а Володя на войну отправляется именно в Китай). Кстати, имя Фомы с арамейского переводится как «близнец», а в «Письмовнике» как раз поднимается, как было сказано выше, тема </w:t>
      </w:r>
      <w:proofErr w:type="spellStart"/>
      <w:r>
        <w:rPr>
          <w:rFonts w:ascii="Times New Roman" w:hAnsi="Times New Roman" w:cs="Times New Roman"/>
          <w:sz w:val="28"/>
          <w:szCs w:val="28"/>
        </w:rPr>
        <w:t>двойничества</w:t>
      </w:r>
      <w:proofErr w:type="spellEnd"/>
      <w:r>
        <w:rPr>
          <w:rFonts w:ascii="Times New Roman" w:hAnsi="Times New Roman" w:cs="Times New Roman"/>
          <w:sz w:val="28"/>
          <w:szCs w:val="28"/>
        </w:rPr>
        <w:t xml:space="preserve"> (выдуманная сестра-близнец Саши). По замечанию </w:t>
      </w:r>
      <w:proofErr w:type="spellStart"/>
      <w:r>
        <w:rPr>
          <w:rFonts w:ascii="Times New Roman" w:hAnsi="Times New Roman" w:cs="Times New Roman"/>
          <w:sz w:val="28"/>
          <w:szCs w:val="28"/>
        </w:rPr>
        <w:t>Калафатич</w:t>
      </w:r>
      <w:proofErr w:type="spellEnd"/>
      <w:r>
        <w:rPr>
          <w:rFonts w:ascii="Times New Roman" w:hAnsi="Times New Roman" w:cs="Times New Roman"/>
          <w:sz w:val="28"/>
          <w:szCs w:val="28"/>
        </w:rPr>
        <w:t>, в апокрифическом Евангелии от Фомы подчеркивалась значимость самопознания, которое является важным и для героев «Письмовника»</w:t>
      </w:r>
      <w:r>
        <w:rPr>
          <w:rStyle w:val="a5"/>
          <w:rFonts w:ascii="Times New Roman" w:hAnsi="Times New Roman" w:cs="Times New Roman"/>
          <w:sz w:val="28"/>
          <w:szCs w:val="28"/>
        </w:rPr>
        <w:footnoteReference w:id="92"/>
      </w:r>
      <w:r>
        <w:rPr>
          <w:rFonts w:ascii="Times New Roman" w:hAnsi="Times New Roman" w:cs="Times New Roman"/>
          <w:sz w:val="28"/>
          <w:szCs w:val="28"/>
        </w:rPr>
        <w:t xml:space="preserve">. Действительно, Саша и Володя пытаются познать не только законы мироздания, но и самих себя. Кроме того, в золотой палате у Иоанна есть правдивое зеркало, посмотрев в которое можно увидеть все свои </w:t>
      </w:r>
      <w:r w:rsidR="003F4E0B">
        <w:rPr>
          <w:rFonts w:ascii="Times New Roman" w:hAnsi="Times New Roman" w:cs="Times New Roman"/>
          <w:sz w:val="28"/>
          <w:szCs w:val="28"/>
        </w:rPr>
        <w:t>грехи. Рядом с ним стоит другое —</w:t>
      </w:r>
      <w:r>
        <w:rPr>
          <w:rFonts w:ascii="Times New Roman" w:hAnsi="Times New Roman" w:cs="Times New Roman"/>
          <w:sz w:val="28"/>
          <w:szCs w:val="28"/>
        </w:rPr>
        <w:t xml:space="preserve"> стеклянное зеркало, позволяющее понять, как человек думает о своем повелителе: если плохо, его лицо в зеркале сразу станет бледным,</w:t>
      </w:r>
      <w:r w:rsidR="003F4E0B">
        <w:rPr>
          <w:rFonts w:ascii="Times New Roman" w:hAnsi="Times New Roman" w:cs="Times New Roman"/>
          <w:sz w:val="28"/>
          <w:szCs w:val="28"/>
        </w:rPr>
        <w:t xml:space="preserve"> как перед смертью, если хорошо —</w:t>
      </w:r>
      <w:r>
        <w:rPr>
          <w:rFonts w:ascii="Times New Roman" w:hAnsi="Times New Roman" w:cs="Times New Roman"/>
          <w:sz w:val="28"/>
          <w:szCs w:val="28"/>
        </w:rPr>
        <w:t xml:space="preserve"> то лицо в зеркале сияет, как солнце</w:t>
      </w:r>
      <w:r>
        <w:rPr>
          <w:rStyle w:val="a5"/>
          <w:rFonts w:ascii="Times New Roman" w:hAnsi="Times New Roman" w:cs="Times New Roman"/>
          <w:sz w:val="28"/>
          <w:szCs w:val="28"/>
        </w:rPr>
        <w:footnoteReference w:id="93"/>
      </w:r>
      <w:r>
        <w:rPr>
          <w:rFonts w:ascii="Times New Roman" w:hAnsi="Times New Roman" w:cs="Times New Roman"/>
          <w:sz w:val="28"/>
          <w:szCs w:val="28"/>
        </w:rPr>
        <w:t xml:space="preserve">. И герои «Письмовника» будто тоже смотрятся в это самое правдивое зеркало: в своих письмах они вспоминают всю свою жизнь, делятся друг с другом не только своей любовью, но и обнажают душу, ничего не утаивая, даже самое плохое. Поэтому их письма, то есть процесс письма будто бы становится смотрением в это зеркало правды. </w:t>
      </w:r>
    </w:p>
    <w:p w14:paraId="7D9BBC5B" w14:textId="540BCCF9" w:rsidR="00D75DAC" w:rsidRDefault="00D75DAC" w:rsidP="00D75DA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Более того, герои Шишкина в буквальном смысле н</w:t>
      </w:r>
      <w:r w:rsidR="003F4E0B">
        <w:rPr>
          <w:rFonts w:ascii="Times New Roman" w:hAnsi="Times New Roman" w:cs="Times New Roman"/>
          <w:sz w:val="28"/>
          <w:szCs w:val="28"/>
        </w:rPr>
        <w:t>еоднократно смотрятся в зеркало —</w:t>
      </w:r>
      <w:r>
        <w:rPr>
          <w:rFonts w:ascii="Times New Roman" w:hAnsi="Times New Roman" w:cs="Times New Roman"/>
          <w:sz w:val="28"/>
          <w:szCs w:val="28"/>
        </w:rPr>
        <w:t xml:space="preserve"> что, помимо прочего, помогает нам узнать черты внешности героев, ведь никаких прямых описаний внешности в романе нет. И эта черта роднит Шишкина с Достоевским, который не описывает героя прямо, а по замечанию Бахтина, «заставляет самого героя созерцать себя в зеркале», «мы видим не кто он есть, а как он осознает себя»</w:t>
      </w:r>
      <w:r>
        <w:rPr>
          <w:rStyle w:val="a5"/>
          <w:rFonts w:ascii="Times New Roman" w:hAnsi="Times New Roman" w:cs="Times New Roman"/>
          <w:sz w:val="28"/>
          <w:szCs w:val="28"/>
        </w:rPr>
        <w:footnoteReference w:id="94"/>
      </w:r>
      <w:r>
        <w:rPr>
          <w:rFonts w:ascii="Times New Roman" w:hAnsi="Times New Roman" w:cs="Times New Roman"/>
          <w:sz w:val="28"/>
          <w:szCs w:val="28"/>
        </w:rPr>
        <w:t xml:space="preserve">. Так, Саша рассказывает, как до встречи с Володей считала себя некрасивой: </w:t>
      </w:r>
      <w:r w:rsidRPr="00181DF5">
        <w:rPr>
          <w:rFonts w:ascii="Times New Roman" w:hAnsi="Times New Roman" w:cs="Times New Roman"/>
          <w:sz w:val="28"/>
          <w:szCs w:val="28"/>
        </w:rPr>
        <w:t>«</w:t>
      </w:r>
      <w:r>
        <w:rPr>
          <w:rFonts w:ascii="Times New Roman" w:hAnsi="Times New Roman" w:cs="Times New Roman"/>
          <w:sz w:val="28"/>
          <w:szCs w:val="28"/>
        </w:rPr>
        <w:t xml:space="preserve">Ты первый сказал мне, что я красивая. Ну, конечно, кроме папы. Но я ему не верила. А маме верила. Она говорила: </w:t>
      </w:r>
      <w:r w:rsidRPr="0035315E">
        <w:rPr>
          <w:rFonts w:ascii="Times New Roman" w:hAnsi="Times New Roman" w:cs="Times New Roman"/>
          <w:sz w:val="28"/>
          <w:szCs w:val="28"/>
        </w:rPr>
        <w:t>“</w:t>
      </w:r>
      <w:r>
        <w:rPr>
          <w:rFonts w:ascii="Times New Roman" w:hAnsi="Times New Roman" w:cs="Times New Roman"/>
          <w:sz w:val="28"/>
          <w:szCs w:val="28"/>
        </w:rPr>
        <w:t>Страшилка моя</w:t>
      </w:r>
      <w:r w:rsidRPr="0035315E">
        <w:rPr>
          <w:rFonts w:ascii="Times New Roman" w:hAnsi="Times New Roman" w:cs="Times New Roman"/>
          <w:sz w:val="28"/>
          <w:szCs w:val="28"/>
        </w:rPr>
        <w:t>”</w:t>
      </w:r>
      <w:r>
        <w:rPr>
          <w:rFonts w:ascii="Times New Roman" w:hAnsi="Times New Roman" w:cs="Times New Roman"/>
          <w:sz w:val="28"/>
          <w:szCs w:val="28"/>
        </w:rPr>
        <w:t>» (60), «</w:t>
      </w:r>
      <w:r w:rsidRPr="00181DF5">
        <w:rPr>
          <w:rFonts w:ascii="Times New Roman" w:hAnsi="Times New Roman" w:cs="Times New Roman"/>
          <w:sz w:val="28"/>
          <w:szCs w:val="28"/>
        </w:rPr>
        <w:t xml:space="preserve">Хуже всего было зеркало. Вот </w:t>
      </w:r>
      <w:proofErr w:type="spellStart"/>
      <w:r w:rsidRPr="00181DF5">
        <w:rPr>
          <w:rFonts w:ascii="Times New Roman" w:hAnsi="Times New Roman" w:cs="Times New Roman"/>
          <w:sz w:val="28"/>
          <w:szCs w:val="28"/>
        </w:rPr>
        <w:t>неглаза</w:t>
      </w:r>
      <w:proofErr w:type="spellEnd"/>
      <w:r w:rsidRPr="00181DF5">
        <w:rPr>
          <w:rFonts w:ascii="Times New Roman" w:hAnsi="Times New Roman" w:cs="Times New Roman"/>
          <w:sz w:val="28"/>
          <w:szCs w:val="28"/>
        </w:rPr>
        <w:t xml:space="preserve">, вот </w:t>
      </w:r>
      <w:proofErr w:type="spellStart"/>
      <w:r w:rsidR="003F4E0B">
        <w:rPr>
          <w:rFonts w:ascii="Times New Roman" w:hAnsi="Times New Roman" w:cs="Times New Roman"/>
          <w:sz w:val="28"/>
          <w:szCs w:val="28"/>
        </w:rPr>
        <w:t>нелицо</w:t>
      </w:r>
      <w:proofErr w:type="spellEnd"/>
      <w:r w:rsidR="003F4E0B">
        <w:rPr>
          <w:rFonts w:ascii="Times New Roman" w:hAnsi="Times New Roman" w:cs="Times New Roman"/>
          <w:sz w:val="28"/>
          <w:szCs w:val="28"/>
        </w:rPr>
        <w:t xml:space="preserve">, вот </w:t>
      </w:r>
      <w:proofErr w:type="spellStart"/>
      <w:r w:rsidR="003F4E0B">
        <w:rPr>
          <w:rFonts w:ascii="Times New Roman" w:hAnsi="Times New Roman" w:cs="Times New Roman"/>
          <w:sz w:val="28"/>
          <w:szCs w:val="28"/>
        </w:rPr>
        <w:t>неруки</w:t>
      </w:r>
      <w:proofErr w:type="spellEnd"/>
      <w:r w:rsidR="003F4E0B">
        <w:rPr>
          <w:rFonts w:ascii="Times New Roman" w:hAnsi="Times New Roman" w:cs="Times New Roman"/>
          <w:sz w:val="28"/>
          <w:szCs w:val="28"/>
        </w:rPr>
        <w:t xml:space="preserve">. Вот </w:t>
      </w:r>
      <w:proofErr w:type="spellStart"/>
      <w:r w:rsidR="003F4E0B">
        <w:rPr>
          <w:rFonts w:ascii="Times New Roman" w:hAnsi="Times New Roman" w:cs="Times New Roman"/>
          <w:sz w:val="28"/>
          <w:szCs w:val="28"/>
        </w:rPr>
        <w:t>негрудь</w:t>
      </w:r>
      <w:proofErr w:type="spellEnd"/>
      <w:r w:rsidR="003F4E0B">
        <w:rPr>
          <w:rFonts w:ascii="Times New Roman" w:hAnsi="Times New Roman" w:cs="Times New Roman"/>
          <w:sz w:val="28"/>
          <w:szCs w:val="28"/>
        </w:rPr>
        <w:t> — нетронутая даже загаром —</w:t>
      </w:r>
      <w:r w:rsidRPr="00181DF5">
        <w:rPr>
          <w:rFonts w:ascii="Times New Roman" w:hAnsi="Times New Roman" w:cs="Times New Roman"/>
          <w:sz w:val="28"/>
          <w:szCs w:val="28"/>
        </w:rPr>
        <w:t xml:space="preserve"> обещает</w:t>
      </w:r>
      <w:r>
        <w:rPr>
          <w:rFonts w:ascii="Times New Roman" w:hAnsi="Times New Roman" w:cs="Times New Roman"/>
          <w:sz w:val="28"/>
          <w:szCs w:val="28"/>
        </w:rPr>
        <w:t xml:space="preserve"> быть, но все не приходит» (63),</w:t>
      </w:r>
      <w:r w:rsidRPr="00181DF5">
        <w:rPr>
          <w:rFonts w:ascii="Times New Roman" w:hAnsi="Times New Roman" w:cs="Times New Roman"/>
          <w:sz w:val="28"/>
          <w:szCs w:val="28"/>
        </w:rPr>
        <w:t xml:space="preserve"> </w:t>
      </w:r>
      <w:r>
        <w:rPr>
          <w:rFonts w:ascii="Times New Roman" w:hAnsi="Times New Roman" w:cs="Times New Roman"/>
          <w:sz w:val="28"/>
          <w:szCs w:val="28"/>
        </w:rPr>
        <w:t>«И не понимала, как т</w:t>
      </w:r>
      <w:r w:rsidR="003F4E0B">
        <w:rPr>
          <w:rFonts w:ascii="Times New Roman" w:hAnsi="Times New Roman" w:cs="Times New Roman"/>
          <w:sz w:val="28"/>
          <w:szCs w:val="28"/>
        </w:rPr>
        <w:t>акое могло получиться, что мама — красавица, а я —</w:t>
      </w:r>
      <w:r>
        <w:rPr>
          <w:rFonts w:ascii="Times New Roman" w:hAnsi="Times New Roman" w:cs="Times New Roman"/>
          <w:sz w:val="28"/>
          <w:szCs w:val="28"/>
        </w:rPr>
        <w:t xml:space="preserve"> вот» (63). А Володя, увидев себя в зеркале в полном обмундировании, говорит: «Что за маскарад?» (11). То есть то, что Саша некрасивая, а Володи не идет военная фо</w:t>
      </w:r>
      <w:r w:rsidR="003F4E0B">
        <w:rPr>
          <w:rFonts w:ascii="Times New Roman" w:hAnsi="Times New Roman" w:cs="Times New Roman"/>
          <w:sz w:val="28"/>
          <w:szCs w:val="28"/>
        </w:rPr>
        <w:t>рма, —</w:t>
      </w:r>
      <w:r>
        <w:rPr>
          <w:rFonts w:ascii="Times New Roman" w:hAnsi="Times New Roman" w:cs="Times New Roman"/>
          <w:sz w:val="28"/>
          <w:szCs w:val="28"/>
        </w:rPr>
        <w:t xml:space="preserve"> это лишь мнение героев о самих себе, которое вовсе не обязательно является правдой. </w:t>
      </w:r>
    </w:p>
    <w:p w14:paraId="5A95D87B" w14:textId="5E222DF9" w:rsidR="00D75DAC" w:rsidRDefault="003F4E0B" w:rsidP="00D75DA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 </w:t>
      </w:r>
      <w:r w:rsidR="00D75DAC">
        <w:rPr>
          <w:rFonts w:ascii="Times New Roman" w:hAnsi="Times New Roman" w:cs="Times New Roman"/>
          <w:sz w:val="28"/>
          <w:szCs w:val="28"/>
        </w:rPr>
        <w:t>Кучина связывает «зеркальные» мотивы в «Письмовнике» с расподоблением «Я» героев, несовпадением зеркального образа и себя настоящего</w:t>
      </w:r>
      <w:r w:rsidR="00D75DAC">
        <w:rPr>
          <w:rStyle w:val="a5"/>
          <w:rFonts w:ascii="Times New Roman" w:hAnsi="Times New Roman" w:cs="Times New Roman"/>
          <w:sz w:val="28"/>
          <w:szCs w:val="28"/>
        </w:rPr>
        <w:footnoteReference w:id="95"/>
      </w:r>
      <w:r w:rsidR="00D75DAC">
        <w:rPr>
          <w:rFonts w:ascii="Times New Roman" w:hAnsi="Times New Roman" w:cs="Times New Roman"/>
          <w:sz w:val="28"/>
          <w:szCs w:val="28"/>
        </w:rPr>
        <w:t>. Так, Саша, смотрясь в зеркало, вдруг задумывается: «А вдруг это не я? И это не мои глаза, не мои лицо, не мое тело» (26). Володя вспоминает старушку из детства, которая все время повторяла, что «в зеркале, она ненастоящая, а когда-то была настоящая и хорошенькая» (128). А во время беременност</w:t>
      </w:r>
      <w:r>
        <w:rPr>
          <w:rFonts w:ascii="Times New Roman" w:hAnsi="Times New Roman" w:cs="Times New Roman"/>
          <w:sz w:val="28"/>
          <w:szCs w:val="28"/>
        </w:rPr>
        <w:t>и Саша замечает: «И еще странно —</w:t>
      </w:r>
      <w:r w:rsidR="00D75DAC">
        <w:rPr>
          <w:rFonts w:ascii="Times New Roman" w:hAnsi="Times New Roman" w:cs="Times New Roman"/>
          <w:sz w:val="28"/>
          <w:szCs w:val="28"/>
        </w:rPr>
        <w:t xml:space="preserve"> я другая, а в зеркале привычное отражение» (133). </w:t>
      </w:r>
    </w:p>
    <w:p w14:paraId="419ED667" w14:textId="77777777" w:rsidR="00D75DAC" w:rsidRDefault="00D75DAC" w:rsidP="00D75DA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Но для Володи постепенно зеркало, как далее указывает Кучина, утрачивают функции инструмента рефлексии</w:t>
      </w:r>
      <w:r>
        <w:rPr>
          <w:rStyle w:val="a5"/>
          <w:rFonts w:ascii="Times New Roman" w:hAnsi="Times New Roman" w:cs="Times New Roman"/>
          <w:sz w:val="28"/>
          <w:szCs w:val="28"/>
        </w:rPr>
        <w:footnoteReference w:id="96"/>
      </w:r>
      <w:r>
        <w:rPr>
          <w:rFonts w:ascii="Times New Roman" w:hAnsi="Times New Roman" w:cs="Times New Roman"/>
          <w:sz w:val="28"/>
          <w:szCs w:val="28"/>
        </w:rPr>
        <w:t xml:space="preserve"> и перестает быть тем зеркалом правды из дворца Иоанна: «Зеркало отражало что-то, но обо мне оно, как, впрочем, и я сам, не имело никакого представления» (195</w:t>
      </w:r>
      <w:r w:rsidRPr="000D062B">
        <w:rPr>
          <w:rFonts w:ascii="Times New Roman" w:hAnsi="Times New Roman" w:cs="Times New Roman"/>
          <w:sz w:val="28"/>
          <w:szCs w:val="28"/>
        </w:rPr>
        <w:t>).</w:t>
      </w:r>
    </w:p>
    <w:p w14:paraId="05940098" w14:textId="77777777" w:rsidR="00D75DAC" w:rsidRPr="00085A8A" w:rsidRDefault="00D75DAC" w:rsidP="00D75DAC">
      <w:pPr>
        <w:spacing w:line="360" w:lineRule="auto"/>
        <w:ind w:firstLine="708"/>
        <w:jc w:val="both"/>
        <w:rPr>
          <w:rFonts w:ascii="Times New Roman" w:hAnsi="Times New Roman" w:cs="Times New Roman"/>
          <w:sz w:val="28"/>
          <w:szCs w:val="28"/>
        </w:rPr>
      </w:pPr>
      <w:r w:rsidRPr="00E61A0B">
        <w:rPr>
          <w:rFonts w:ascii="Times New Roman" w:hAnsi="Times New Roman" w:cs="Times New Roman"/>
          <w:sz w:val="28"/>
          <w:szCs w:val="28"/>
        </w:rPr>
        <w:t xml:space="preserve">В </w:t>
      </w:r>
      <w:r>
        <w:rPr>
          <w:rFonts w:ascii="Times New Roman" w:hAnsi="Times New Roman" w:cs="Times New Roman"/>
          <w:sz w:val="28"/>
          <w:szCs w:val="28"/>
        </w:rPr>
        <w:t>завершении разговора о легенде</w:t>
      </w:r>
      <w:r w:rsidRPr="00E61A0B">
        <w:rPr>
          <w:rFonts w:ascii="Times New Roman" w:hAnsi="Times New Roman" w:cs="Times New Roman"/>
          <w:sz w:val="28"/>
          <w:szCs w:val="28"/>
        </w:rPr>
        <w:t xml:space="preserve"> хочется указать на любопытный момент. Неизвестно, на какие именно источники опирался автор при внедрении легенды о пресвитере Иоанне в роман, но о ней помещена информация в словаре Брокгауза</w:t>
      </w:r>
      <w:r w:rsidRPr="00E61A0B">
        <w:rPr>
          <w:rStyle w:val="a5"/>
          <w:rFonts w:ascii="Times New Roman" w:hAnsi="Times New Roman" w:cs="Times New Roman"/>
          <w:sz w:val="28"/>
          <w:szCs w:val="28"/>
        </w:rPr>
        <w:footnoteReference w:id="97"/>
      </w:r>
      <w:r w:rsidRPr="00E61A0B">
        <w:rPr>
          <w:rFonts w:ascii="Times New Roman" w:hAnsi="Times New Roman" w:cs="Times New Roman"/>
          <w:sz w:val="28"/>
          <w:szCs w:val="28"/>
        </w:rPr>
        <w:t xml:space="preserve">, который однажды упоминается в романе: Володя в нем засушивал растения в словаре Брокгауза (189). </w:t>
      </w:r>
    </w:p>
    <w:p w14:paraId="19E76C29" w14:textId="77777777" w:rsidR="00D75DAC" w:rsidRDefault="00D75DAC" w:rsidP="00D75DAC">
      <w:pPr>
        <w:pStyle w:val="3"/>
        <w:jc w:val="center"/>
        <w:rPr>
          <w:rFonts w:ascii="Times New Roman" w:hAnsi="Times New Roman" w:cs="Times New Roman"/>
          <w:b/>
          <w:color w:val="auto"/>
          <w:sz w:val="28"/>
          <w:szCs w:val="28"/>
        </w:rPr>
      </w:pPr>
    </w:p>
    <w:p w14:paraId="5E2D296C" w14:textId="77777777" w:rsidR="00D75DAC" w:rsidRDefault="00D75DAC" w:rsidP="00D75DAC">
      <w:pPr>
        <w:pStyle w:val="3"/>
        <w:jc w:val="center"/>
        <w:rPr>
          <w:rFonts w:ascii="Times New Roman" w:hAnsi="Times New Roman" w:cs="Times New Roman"/>
          <w:b/>
          <w:color w:val="auto"/>
          <w:sz w:val="28"/>
          <w:szCs w:val="28"/>
        </w:rPr>
      </w:pPr>
      <w:bookmarkStart w:id="9" w:name="_Toc72326886"/>
      <w:r w:rsidRPr="00657938">
        <w:rPr>
          <w:rFonts w:ascii="Times New Roman" w:hAnsi="Times New Roman" w:cs="Times New Roman"/>
          <w:b/>
          <w:color w:val="auto"/>
          <w:sz w:val="28"/>
          <w:szCs w:val="28"/>
        </w:rPr>
        <w:t xml:space="preserve">4.1.2. Документальные источники </w:t>
      </w:r>
      <w:r>
        <w:rPr>
          <w:rFonts w:ascii="Times New Roman" w:hAnsi="Times New Roman" w:cs="Times New Roman"/>
          <w:b/>
          <w:color w:val="auto"/>
          <w:sz w:val="28"/>
          <w:szCs w:val="28"/>
        </w:rPr>
        <w:t xml:space="preserve">по истории </w:t>
      </w:r>
      <w:r w:rsidRPr="00657938">
        <w:rPr>
          <w:rFonts w:ascii="Times New Roman" w:hAnsi="Times New Roman" w:cs="Times New Roman"/>
          <w:b/>
          <w:color w:val="auto"/>
          <w:sz w:val="28"/>
          <w:szCs w:val="28"/>
        </w:rPr>
        <w:t>боксерского восстания</w:t>
      </w:r>
      <w:bookmarkEnd w:id="9"/>
    </w:p>
    <w:p w14:paraId="059B0DD9" w14:textId="77777777" w:rsidR="00D75DAC" w:rsidRPr="00657938" w:rsidRDefault="00D75DAC" w:rsidP="00D75DAC"/>
    <w:p w14:paraId="286EE9BE" w14:textId="66CC0EEF" w:rsidR="00D75DAC" w:rsidRDefault="00D75DAC" w:rsidP="00D75DA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Легенда о земле пресвитера Иоанна тесно переплетае</w:t>
      </w:r>
      <w:r w:rsidR="003F4E0B">
        <w:rPr>
          <w:rFonts w:ascii="Times New Roman" w:hAnsi="Times New Roman" w:cs="Times New Roman"/>
          <w:sz w:val="28"/>
          <w:szCs w:val="28"/>
        </w:rPr>
        <w:t>тся со вторым источником романа —</w:t>
      </w:r>
      <w:r>
        <w:rPr>
          <w:rFonts w:ascii="Times New Roman" w:hAnsi="Times New Roman" w:cs="Times New Roman"/>
          <w:sz w:val="28"/>
          <w:szCs w:val="28"/>
        </w:rPr>
        <w:t xml:space="preserve"> историческими документами </w:t>
      </w:r>
      <w:proofErr w:type="spellStart"/>
      <w:r>
        <w:rPr>
          <w:rFonts w:ascii="Times New Roman" w:hAnsi="Times New Roman" w:cs="Times New Roman"/>
          <w:sz w:val="28"/>
          <w:szCs w:val="28"/>
        </w:rPr>
        <w:t>Ихэтуаньского</w:t>
      </w:r>
      <w:proofErr w:type="spellEnd"/>
      <w:r>
        <w:rPr>
          <w:rFonts w:ascii="Times New Roman" w:hAnsi="Times New Roman" w:cs="Times New Roman"/>
          <w:sz w:val="28"/>
          <w:szCs w:val="28"/>
        </w:rPr>
        <w:t xml:space="preserve"> («Боксерского») восстания (1898–1901 гг.), на подавления которого была направлена русская армия в 1900 г. Сам писатель об источниках в одном из интервью говорит: «</w:t>
      </w:r>
      <w:r w:rsidRPr="006F1768">
        <w:rPr>
          <w:rFonts w:ascii="Times New Roman" w:hAnsi="Times New Roman" w:cs="Times New Roman"/>
          <w:sz w:val="28"/>
          <w:szCs w:val="28"/>
        </w:rPr>
        <w:t>Прямых цитат в книге нет, но документальная подоплека есть. Герой оказывается в Ки</w:t>
      </w:r>
      <w:r>
        <w:rPr>
          <w:rFonts w:ascii="Times New Roman" w:hAnsi="Times New Roman" w:cs="Times New Roman"/>
          <w:sz w:val="28"/>
          <w:szCs w:val="28"/>
        </w:rPr>
        <w:t>тае 1900 года, участвует в Боксе</w:t>
      </w:r>
      <w:r w:rsidRPr="006F1768">
        <w:rPr>
          <w:rFonts w:ascii="Times New Roman" w:hAnsi="Times New Roman" w:cs="Times New Roman"/>
          <w:sz w:val="28"/>
          <w:szCs w:val="28"/>
        </w:rPr>
        <w:t>рском восстании, когда русские вместе с японцами, англичанами, французами и американцами шли на Пекин. Эт</w:t>
      </w:r>
      <w:r>
        <w:rPr>
          <w:rFonts w:ascii="Times New Roman" w:hAnsi="Times New Roman" w:cs="Times New Roman"/>
          <w:sz w:val="28"/>
          <w:szCs w:val="28"/>
        </w:rPr>
        <w:t>о было ощущение последней войны»</w:t>
      </w:r>
      <w:r>
        <w:rPr>
          <w:rStyle w:val="a5"/>
          <w:rFonts w:ascii="Times New Roman" w:hAnsi="Times New Roman" w:cs="Times New Roman"/>
          <w:sz w:val="28"/>
          <w:szCs w:val="28"/>
        </w:rPr>
        <w:footnoteReference w:id="98"/>
      </w:r>
      <w:r>
        <w:rPr>
          <w:rFonts w:ascii="Times New Roman" w:hAnsi="Times New Roman" w:cs="Times New Roman"/>
          <w:sz w:val="28"/>
          <w:szCs w:val="28"/>
        </w:rPr>
        <w:t xml:space="preserve"> (и об этом ощущении именно последней войны говорит однажды сам Володя: «Наверное, мы на последней войне» (143)).</w:t>
      </w:r>
    </w:p>
    <w:p w14:paraId="4209E26F" w14:textId="567B3362" w:rsidR="00D75DAC" w:rsidRDefault="00D75DAC" w:rsidP="00D75DA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 одной стороны,</w:t>
      </w:r>
      <w:r w:rsidR="003F4E0B">
        <w:rPr>
          <w:rFonts w:ascii="Times New Roman" w:hAnsi="Times New Roman" w:cs="Times New Roman"/>
          <w:sz w:val="28"/>
          <w:szCs w:val="28"/>
        </w:rPr>
        <w:t xml:space="preserve"> </w:t>
      </w:r>
      <w:proofErr w:type="spellStart"/>
      <w:r w:rsidR="003F4E0B">
        <w:rPr>
          <w:rFonts w:ascii="Times New Roman" w:hAnsi="Times New Roman" w:cs="Times New Roman"/>
          <w:sz w:val="28"/>
          <w:szCs w:val="28"/>
        </w:rPr>
        <w:t>Ихэтуанское</w:t>
      </w:r>
      <w:proofErr w:type="spellEnd"/>
      <w:r w:rsidR="003F4E0B">
        <w:rPr>
          <w:rFonts w:ascii="Times New Roman" w:hAnsi="Times New Roman" w:cs="Times New Roman"/>
          <w:sz w:val="28"/>
          <w:szCs w:val="28"/>
        </w:rPr>
        <w:t xml:space="preserve"> восстание в романе —</w:t>
      </w:r>
      <w:r>
        <w:rPr>
          <w:rFonts w:ascii="Times New Roman" w:hAnsi="Times New Roman" w:cs="Times New Roman"/>
          <w:sz w:val="28"/>
          <w:szCs w:val="28"/>
        </w:rPr>
        <w:t xml:space="preserve"> это собирательный, архетипический образ войны вообще. Шишкин через Володю, который больше выступает как наблюдатель, размышляет о трагизме и ужасах войны как таковой: «Как глупо все! А родные получат извещение о геройской смерти» (163), «Здесь кругом так много смерти!» (184), «При нас расстреляли нескольких китайцев. Сперва им отрезали косы, потом избили в кровь прикладами. И затем уже только пристрелили. Перечитал и задал себе вопрос: зачем я записываю все эти ужасы?» (293). «Убирать мертвецов некому» (342). В какой-то момент Володя даже отмечает: «И всех, без национальных от</w:t>
      </w:r>
      <w:r w:rsidR="003F4E0B">
        <w:rPr>
          <w:rFonts w:ascii="Times New Roman" w:hAnsi="Times New Roman" w:cs="Times New Roman"/>
          <w:sz w:val="28"/>
          <w:szCs w:val="28"/>
        </w:rPr>
        <w:t>личий, мучит дизентерия» (343), —</w:t>
      </w:r>
      <w:r>
        <w:rPr>
          <w:rFonts w:ascii="Times New Roman" w:hAnsi="Times New Roman" w:cs="Times New Roman"/>
          <w:sz w:val="28"/>
          <w:szCs w:val="28"/>
        </w:rPr>
        <w:t xml:space="preserve"> что в лишний раз подчеркивает, что на войне вс</w:t>
      </w:r>
      <w:r w:rsidR="003F4E0B">
        <w:rPr>
          <w:rFonts w:ascii="Times New Roman" w:hAnsi="Times New Roman" w:cs="Times New Roman"/>
          <w:sz w:val="28"/>
          <w:szCs w:val="28"/>
        </w:rPr>
        <w:t>е равны.  Продолжая традиции Л. </w:t>
      </w:r>
      <w:r>
        <w:rPr>
          <w:rFonts w:ascii="Times New Roman" w:hAnsi="Times New Roman" w:cs="Times New Roman"/>
          <w:sz w:val="28"/>
          <w:szCs w:val="28"/>
        </w:rPr>
        <w:t xml:space="preserve">Толстого и используя прием отстранения, Шишкин изображает войну глазами обычного человека, показывая не столько героизм солдат, сколько их простоту, «человечность», обычные страхи и далеко не всегда доблестную смерть. </w:t>
      </w:r>
    </w:p>
    <w:p w14:paraId="10408FF3" w14:textId="6227D90E" w:rsidR="00D75DAC" w:rsidRDefault="00D75DAC" w:rsidP="00D75DA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Но с другой стороны, война все-таки выбрана, а не показана условно (как в случае с условно советским городом Саши), и возникает вопрос, почему автор решил рассказать именно о такой, малоизвестной, войне? Сам Шишкин по этому поводу говорит, что всегд</w:t>
      </w:r>
      <w:r w:rsidR="003F4E0B">
        <w:rPr>
          <w:rFonts w:ascii="Times New Roman" w:hAnsi="Times New Roman" w:cs="Times New Roman"/>
          <w:sz w:val="28"/>
          <w:szCs w:val="28"/>
        </w:rPr>
        <w:t>а хотел писать о будущих войнах —</w:t>
      </w:r>
      <w:r>
        <w:rPr>
          <w:rFonts w:ascii="Times New Roman" w:hAnsi="Times New Roman" w:cs="Times New Roman"/>
          <w:sz w:val="28"/>
          <w:szCs w:val="28"/>
        </w:rPr>
        <w:t xml:space="preserve"> то есть малых, которые будут всегда, в отличие от прошедших, больших</w:t>
      </w:r>
      <w:r>
        <w:rPr>
          <w:rStyle w:val="a5"/>
          <w:rFonts w:ascii="Times New Roman" w:hAnsi="Times New Roman" w:cs="Times New Roman"/>
          <w:sz w:val="28"/>
          <w:szCs w:val="28"/>
        </w:rPr>
        <w:footnoteReference w:id="99"/>
      </w:r>
      <w:r>
        <w:rPr>
          <w:rFonts w:ascii="Times New Roman" w:hAnsi="Times New Roman" w:cs="Times New Roman"/>
          <w:sz w:val="28"/>
          <w:szCs w:val="28"/>
        </w:rPr>
        <w:t>. Тем более, между этой войной и легендой о пресвитере Ио</w:t>
      </w:r>
      <w:r w:rsidR="002C001F">
        <w:rPr>
          <w:rFonts w:ascii="Times New Roman" w:hAnsi="Times New Roman" w:cs="Times New Roman"/>
          <w:sz w:val="28"/>
          <w:szCs w:val="28"/>
        </w:rPr>
        <w:t xml:space="preserve">анне можно провести параллель. </w:t>
      </w:r>
      <w:r>
        <w:rPr>
          <w:rFonts w:ascii="Times New Roman" w:hAnsi="Times New Roman" w:cs="Times New Roman"/>
          <w:sz w:val="28"/>
          <w:szCs w:val="28"/>
        </w:rPr>
        <w:t xml:space="preserve">Володя отправляется на войну именно на Восток, где, по сказаниям, и обитал царь Иоанн. А восставшие </w:t>
      </w:r>
      <w:proofErr w:type="spellStart"/>
      <w:r>
        <w:rPr>
          <w:rFonts w:ascii="Times New Roman" w:hAnsi="Times New Roman" w:cs="Times New Roman"/>
          <w:sz w:val="28"/>
          <w:szCs w:val="28"/>
        </w:rPr>
        <w:t>ихэтуани</w:t>
      </w:r>
      <w:proofErr w:type="spellEnd"/>
      <w:r>
        <w:rPr>
          <w:rFonts w:ascii="Times New Roman" w:hAnsi="Times New Roman" w:cs="Times New Roman"/>
          <w:sz w:val="28"/>
          <w:szCs w:val="28"/>
        </w:rPr>
        <w:t xml:space="preserve"> («Отряды гармонии и справедливости») боролись против иностранного вмешательства во все сферы жизни Китая (европеизация лишила работы многих простых </w:t>
      </w:r>
      <w:proofErr w:type="spellStart"/>
      <w:r>
        <w:rPr>
          <w:rFonts w:ascii="Times New Roman" w:hAnsi="Times New Roman" w:cs="Times New Roman"/>
          <w:sz w:val="28"/>
          <w:szCs w:val="28"/>
        </w:rPr>
        <w:t>труженников</w:t>
      </w:r>
      <w:proofErr w:type="spellEnd"/>
      <w:r>
        <w:rPr>
          <w:rFonts w:ascii="Times New Roman" w:hAnsi="Times New Roman" w:cs="Times New Roman"/>
          <w:sz w:val="28"/>
          <w:szCs w:val="28"/>
        </w:rPr>
        <w:t>), в том числе и в религиозную. При этом погибло много ни в чем не повинных и мирных жителей, о чем в одном из писем говорит Володя: «</w:t>
      </w:r>
      <w:proofErr w:type="spellStart"/>
      <w:r>
        <w:rPr>
          <w:rFonts w:ascii="Times New Roman" w:hAnsi="Times New Roman" w:cs="Times New Roman"/>
          <w:sz w:val="28"/>
          <w:szCs w:val="28"/>
        </w:rPr>
        <w:t>Ихэтуани</w:t>
      </w:r>
      <w:proofErr w:type="spellEnd"/>
      <w:r>
        <w:rPr>
          <w:rFonts w:ascii="Times New Roman" w:hAnsi="Times New Roman" w:cs="Times New Roman"/>
          <w:sz w:val="28"/>
          <w:szCs w:val="28"/>
        </w:rPr>
        <w:t xml:space="preserve"> поджигали дома китайцев-христиан, сотни людей погибли» (121). Как отмечает </w:t>
      </w:r>
      <w:proofErr w:type="spellStart"/>
      <w:r>
        <w:rPr>
          <w:rFonts w:ascii="Times New Roman" w:hAnsi="Times New Roman" w:cs="Times New Roman"/>
          <w:sz w:val="28"/>
          <w:szCs w:val="28"/>
        </w:rPr>
        <w:t>Калафатич</w:t>
      </w:r>
      <w:proofErr w:type="spellEnd"/>
      <w:r>
        <w:rPr>
          <w:rFonts w:ascii="Times New Roman" w:hAnsi="Times New Roman" w:cs="Times New Roman"/>
          <w:sz w:val="28"/>
          <w:szCs w:val="28"/>
        </w:rPr>
        <w:t xml:space="preserve">, </w:t>
      </w:r>
      <w:r w:rsidRPr="004234BC">
        <w:rPr>
          <w:rFonts w:ascii="Times New Roman" w:hAnsi="Times New Roman" w:cs="Times New Roman"/>
          <w:sz w:val="28"/>
          <w:szCs w:val="28"/>
        </w:rPr>
        <w:t>«средневековый географический вымысел проецируется в романе Шишкина на воссоздаваемое на основе исторических документов и воспоминаний боксерское восстание»</w:t>
      </w:r>
      <w:r w:rsidRPr="004234BC">
        <w:rPr>
          <w:rStyle w:val="a5"/>
          <w:rFonts w:ascii="Times New Roman" w:hAnsi="Times New Roman" w:cs="Times New Roman"/>
          <w:sz w:val="28"/>
          <w:szCs w:val="28"/>
        </w:rPr>
        <w:footnoteReference w:id="100"/>
      </w:r>
      <w:r w:rsidRPr="004234BC">
        <w:rPr>
          <w:rFonts w:ascii="Times New Roman" w:hAnsi="Times New Roman" w:cs="Times New Roman"/>
          <w:sz w:val="28"/>
          <w:szCs w:val="28"/>
        </w:rPr>
        <w:t>.</w:t>
      </w:r>
      <w:r>
        <w:rPr>
          <w:rFonts w:ascii="Times New Roman" w:hAnsi="Times New Roman" w:cs="Times New Roman"/>
          <w:sz w:val="28"/>
          <w:szCs w:val="28"/>
        </w:rPr>
        <w:t xml:space="preserve"> Таким образом, может быть, Володя и русская армия в «Письмовнике» олицетворяют собой царя Иоанна, боровшегося против угнетателей? </w:t>
      </w:r>
    </w:p>
    <w:p w14:paraId="17DF05AB" w14:textId="6C6D22C6" w:rsidR="00D75DAC" w:rsidRDefault="00D75DAC" w:rsidP="00D75DA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 несмотря на то, что в определенный момент Володя даже попадает в само легендарное царство, т.е., несм</w:t>
      </w:r>
      <w:r w:rsidR="002C001F">
        <w:rPr>
          <w:rFonts w:ascii="Times New Roman" w:hAnsi="Times New Roman" w:cs="Times New Roman"/>
          <w:sz w:val="28"/>
          <w:szCs w:val="28"/>
        </w:rPr>
        <w:t>отря на фантастический элемент, —</w:t>
      </w:r>
      <w:r>
        <w:rPr>
          <w:rFonts w:ascii="Times New Roman" w:hAnsi="Times New Roman" w:cs="Times New Roman"/>
          <w:sz w:val="28"/>
          <w:szCs w:val="28"/>
        </w:rPr>
        <w:t xml:space="preserve"> все военные события в романе изображены реалистично и детально. Шишкин, опираясь на воспоминания, дневники участников китайского похода, и в </w:t>
      </w:r>
      <w:r w:rsidR="002C001F">
        <w:rPr>
          <w:rFonts w:ascii="Times New Roman" w:hAnsi="Times New Roman" w:cs="Times New Roman"/>
          <w:sz w:val="28"/>
          <w:szCs w:val="28"/>
        </w:rPr>
        <w:t>частности —</w:t>
      </w:r>
      <w:r>
        <w:rPr>
          <w:rFonts w:ascii="Times New Roman" w:hAnsi="Times New Roman" w:cs="Times New Roman"/>
          <w:sz w:val="28"/>
          <w:szCs w:val="28"/>
        </w:rPr>
        <w:t xml:space="preserve"> на мемуары Дмитрия </w:t>
      </w:r>
      <w:proofErr w:type="spellStart"/>
      <w:r>
        <w:rPr>
          <w:rFonts w:ascii="Times New Roman" w:hAnsi="Times New Roman" w:cs="Times New Roman"/>
          <w:sz w:val="28"/>
          <w:szCs w:val="28"/>
        </w:rPr>
        <w:t>Янчевецкого</w:t>
      </w:r>
      <w:proofErr w:type="spellEnd"/>
      <w:r>
        <w:rPr>
          <w:rStyle w:val="a5"/>
          <w:rFonts w:ascii="Times New Roman" w:hAnsi="Times New Roman" w:cs="Times New Roman"/>
          <w:sz w:val="28"/>
          <w:szCs w:val="28"/>
        </w:rPr>
        <w:footnoteReference w:id="101"/>
      </w:r>
      <w:r>
        <w:rPr>
          <w:rFonts w:ascii="Times New Roman" w:hAnsi="Times New Roman" w:cs="Times New Roman"/>
          <w:sz w:val="28"/>
          <w:szCs w:val="28"/>
        </w:rPr>
        <w:t xml:space="preserve">, с предельной точностью воспроизвел почти все события войны. </w:t>
      </w:r>
      <w:r w:rsidRPr="0081353A">
        <w:rPr>
          <w:rFonts w:ascii="Times New Roman" w:hAnsi="Times New Roman" w:cs="Times New Roman"/>
          <w:sz w:val="28"/>
          <w:szCs w:val="28"/>
        </w:rPr>
        <w:t xml:space="preserve">А среди героев, окружающих Володю, угадываются реальные </w:t>
      </w:r>
      <w:r>
        <w:rPr>
          <w:rFonts w:ascii="Times New Roman" w:hAnsi="Times New Roman" w:cs="Times New Roman"/>
          <w:sz w:val="28"/>
          <w:szCs w:val="28"/>
        </w:rPr>
        <w:t xml:space="preserve">лица, </w:t>
      </w:r>
      <w:r w:rsidRPr="0081353A">
        <w:rPr>
          <w:rFonts w:ascii="Times New Roman" w:hAnsi="Times New Roman" w:cs="Times New Roman"/>
          <w:sz w:val="28"/>
          <w:szCs w:val="28"/>
        </w:rPr>
        <w:t>у которых Шишки</w:t>
      </w:r>
      <w:r>
        <w:rPr>
          <w:rFonts w:ascii="Times New Roman" w:hAnsi="Times New Roman" w:cs="Times New Roman"/>
          <w:sz w:val="28"/>
          <w:szCs w:val="28"/>
        </w:rPr>
        <w:t xml:space="preserve">н даже не менял имена и фамилии. Это и английский </w:t>
      </w:r>
      <w:r w:rsidRPr="0081353A">
        <w:rPr>
          <w:rFonts w:ascii="Times New Roman" w:hAnsi="Times New Roman" w:cs="Times New Roman"/>
          <w:sz w:val="28"/>
          <w:szCs w:val="28"/>
        </w:rPr>
        <w:t xml:space="preserve">адмирал </w:t>
      </w:r>
      <w:r w:rsidR="002C001F">
        <w:rPr>
          <w:rFonts w:ascii="Times New Roman" w:hAnsi="Times New Roman" w:cs="Times New Roman"/>
          <w:sz w:val="28"/>
          <w:szCs w:val="28"/>
        </w:rPr>
        <w:t>Э.Х. </w:t>
      </w:r>
      <w:r w:rsidRPr="0081353A">
        <w:rPr>
          <w:rFonts w:ascii="Times New Roman" w:hAnsi="Times New Roman" w:cs="Times New Roman"/>
          <w:sz w:val="28"/>
          <w:szCs w:val="28"/>
        </w:rPr>
        <w:t>Сеймур,</w:t>
      </w:r>
      <w:r>
        <w:rPr>
          <w:rFonts w:ascii="Times New Roman" w:hAnsi="Times New Roman" w:cs="Times New Roman"/>
          <w:sz w:val="28"/>
          <w:szCs w:val="28"/>
        </w:rPr>
        <w:t xml:space="preserve"> про отряд которого долго нет никаких вестей,</w:t>
      </w:r>
      <w:r w:rsidRPr="0081353A">
        <w:rPr>
          <w:rFonts w:ascii="Times New Roman" w:hAnsi="Times New Roman" w:cs="Times New Roman"/>
          <w:sz w:val="28"/>
          <w:szCs w:val="28"/>
        </w:rPr>
        <w:t xml:space="preserve"> </w:t>
      </w:r>
      <w:r>
        <w:rPr>
          <w:rFonts w:ascii="Times New Roman" w:hAnsi="Times New Roman" w:cs="Times New Roman"/>
          <w:sz w:val="28"/>
          <w:szCs w:val="28"/>
        </w:rPr>
        <w:t xml:space="preserve">и русский </w:t>
      </w:r>
      <w:r w:rsidRPr="0081353A">
        <w:rPr>
          <w:rFonts w:ascii="Times New Roman" w:hAnsi="Times New Roman" w:cs="Times New Roman"/>
          <w:sz w:val="28"/>
          <w:szCs w:val="28"/>
        </w:rPr>
        <w:t xml:space="preserve">генерал-майор </w:t>
      </w:r>
      <w:r w:rsidR="002C001F">
        <w:rPr>
          <w:rFonts w:ascii="Times New Roman" w:hAnsi="Times New Roman" w:cs="Times New Roman"/>
          <w:sz w:val="28"/>
          <w:szCs w:val="28"/>
        </w:rPr>
        <w:t>А.М. </w:t>
      </w:r>
      <w:proofErr w:type="spellStart"/>
      <w:r w:rsidRPr="0081353A">
        <w:rPr>
          <w:rFonts w:ascii="Times New Roman" w:hAnsi="Times New Roman" w:cs="Times New Roman"/>
          <w:sz w:val="28"/>
          <w:szCs w:val="28"/>
        </w:rPr>
        <w:t>Стессель</w:t>
      </w:r>
      <w:proofErr w:type="spellEnd"/>
      <w:r>
        <w:rPr>
          <w:rFonts w:ascii="Times New Roman" w:hAnsi="Times New Roman" w:cs="Times New Roman"/>
          <w:sz w:val="28"/>
          <w:szCs w:val="28"/>
        </w:rPr>
        <w:t xml:space="preserve">, командующий штурмом </w:t>
      </w:r>
      <w:proofErr w:type="spellStart"/>
      <w:r>
        <w:rPr>
          <w:rFonts w:ascii="Times New Roman" w:hAnsi="Times New Roman" w:cs="Times New Roman"/>
          <w:sz w:val="28"/>
          <w:szCs w:val="28"/>
        </w:rPr>
        <w:t>Тяньцзиня</w:t>
      </w:r>
      <w:proofErr w:type="spellEnd"/>
      <w:r>
        <w:rPr>
          <w:rFonts w:ascii="Times New Roman" w:hAnsi="Times New Roman" w:cs="Times New Roman"/>
          <w:sz w:val="28"/>
          <w:szCs w:val="28"/>
        </w:rPr>
        <w:t xml:space="preserve">, и генерал </w:t>
      </w:r>
      <w:proofErr w:type="spellStart"/>
      <w:r>
        <w:rPr>
          <w:rFonts w:ascii="Times New Roman" w:hAnsi="Times New Roman" w:cs="Times New Roman"/>
          <w:sz w:val="28"/>
          <w:szCs w:val="28"/>
        </w:rPr>
        <w:t>Фукусима</w:t>
      </w:r>
      <w:proofErr w:type="spellEnd"/>
      <w:r>
        <w:rPr>
          <w:rFonts w:ascii="Times New Roman" w:hAnsi="Times New Roman" w:cs="Times New Roman"/>
          <w:sz w:val="28"/>
          <w:szCs w:val="28"/>
        </w:rPr>
        <w:t xml:space="preserve">, «знаменитый своей поездкой из Петербурга во Владивосток верхом» (142), и </w:t>
      </w:r>
      <w:r w:rsidRPr="0081353A">
        <w:rPr>
          <w:rFonts w:ascii="Times New Roman" w:hAnsi="Times New Roman" w:cs="Times New Roman"/>
          <w:sz w:val="28"/>
          <w:szCs w:val="28"/>
        </w:rPr>
        <w:t>французская медсестра Люси</w:t>
      </w:r>
      <w:r>
        <w:rPr>
          <w:rFonts w:ascii="Times New Roman" w:hAnsi="Times New Roman" w:cs="Times New Roman"/>
          <w:sz w:val="28"/>
          <w:szCs w:val="28"/>
        </w:rPr>
        <w:t xml:space="preserve">, которая «кажется хрупкой, но без труда перестилает под лежащими ранеными» (124), и др. </w:t>
      </w:r>
    </w:p>
    <w:p w14:paraId="61E920EC" w14:textId="517B7165" w:rsidR="00D75DAC" w:rsidRDefault="00D75DAC" w:rsidP="00D75DA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Постараемся проследить ход военных событий в романе и сравним его с развитием реально происходившей войны. Володя прибывает в Китай после недавнего штурма фортов </w:t>
      </w:r>
      <w:proofErr w:type="spellStart"/>
      <w:r>
        <w:rPr>
          <w:rFonts w:ascii="Times New Roman" w:hAnsi="Times New Roman" w:cs="Times New Roman"/>
          <w:sz w:val="28"/>
          <w:szCs w:val="28"/>
        </w:rPr>
        <w:t>Таку</w:t>
      </w:r>
      <w:proofErr w:type="spellEnd"/>
      <w:r>
        <w:rPr>
          <w:rFonts w:ascii="Times New Roman" w:hAnsi="Times New Roman" w:cs="Times New Roman"/>
          <w:sz w:val="28"/>
          <w:szCs w:val="28"/>
        </w:rPr>
        <w:t xml:space="preserve"> («Сейчас коротко об этих первых двух днях. Вчера подошли к </w:t>
      </w:r>
      <w:proofErr w:type="spellStart"/>
      <w:r>
        <w:rPr>
          <w:rFonts w:ascii="Times New Roman" w:hAnsi="Times New Roman" w:cs="Times New Roman"/>
          <w:sz w:val="28"/>
          <w:szCs w:val="28"/>
        </w:rPr>
        <w:t>Таку</w:t>
      </w:r>
      <w:proofErr w:type="spellEnd"/>
      <w:r>
        <w:rPr>
          <w:rFonts w:ascii="Times New Roman" w:hAnsi="Times New Roman" w:cs="Times New Roman"/>
          <w:sz w:val="28"/>
          <w:szCs w:val="28"/>
        </w:rPr>
        <w:t>» (101), «Форты были взяты всег</w:t>
      </w:r>
      <w:r w:rsidR="002C001F">
        <w:rPr>
          <w:rFonts w:ascii="Times New Roman" w:hAnsi="Times New Roman" w:cs="Times New Roman"/>
          <w:sz w:val="28"/>
          <w:szCs w:val="28"/>
        </w:rPr>
        <w:t>о несколько дней назад» (102)), —</w:t>
      </w:r>
      <w:r>
        <w:rPr>
          <w:rFonts w:ascii="Times New Roman" w:hAnsi="Times New Roman" w:cs="Times New Roman"/>
          <w:sz w:val="28"/>
          <w:szCs w:val="28"/>
        </w:rPr>
        <w:t xml:space="preserve"> значит, в двадцатых числах июня 1900 года (здесь и далее упоминаются даты по новому стилю). Затем герой с армией достигают </w:t>
      </w:r>
      <w:proofErr w:type="spellStart"/>
      <w:r>
        <w:rPr>
          <w:rFonts w:ascii="Times New Roman" w:hAnsi="Times New Roman" w:cs="Times New Roman"/>
          <w:sz w:val="28"/>
          <w:szCs w:val="28"/>
        </w:rPr>
        <w:t>Тонгку</w:t>
      </w:r>
      <w:proofErr w:type="spellEnd"/>
      <w:r>
        <w:rPr>
          <w:rFonts w:ascii="Times New Roman" w:hAnsi="Times New Roman" w:cs="Times New Roman"/>
          <w:sz w:val="28"/>
          <w:szCs w:val="28"/>
        </w:rPr>
        <w:t xml:space="preserve"> («Скоро показался </w:t>
      </w:r>
      <w:proofErr w:type="spellStart"/>
      <w:r>
        <w:rPr>
          <w:rFonts w:ascii="Times New Roman" w:hAnsi="Times New Roman" w:cs="Times New Roman"/>
          <w:sz w:val="28"/>
          <w:szCs w:val="28"/>
        </w:rPr>
        <w:t>Тонгку</w:t>
      </w:r>
      <w:proofErr w:type="spellEnd"/>
      <w:r>
        <w:rPr>
          <w:rFonts w:ascii="Times New Roman" w:hAnsi="Times New Roman" w:cs="Times New Roman"/>
          <w:sz w:val="28"/>
          <w:szCs w:val="28"/>
        </w:rPr>
        <w:t xml:space="preserve">» (102)), откуда их отправляют в окруженный </w:t>
      </w:r>
      <w:proofErr w:type="spellStart"/>
      <w:r>
        <w:rPr>
          <w:rFonts w:ascii="Times New Roman" w:hAnsi="Times New Roman" w:cs="Times New Roman"/>
          <w:sz w:val="28"/>
          <w:szCs w:val="28"/>
        </w:rPr>
        <w:t>Тяньцзинь</w:t>
      </w:r>
      <w:proofErr w:type="spellEnd"/>
      <w:r>
        <w:rPr>
          <w:rFonts w:ascii="Times New Roman" w:hAnsi="Times New Roman" w:cs="Times New Roman"/>
          <w:sz w:val="28"/>
          <w:szCs w:val="28"/>
        </w:rPr>
        <w:t xml:space="preserve"> на выручку европейцам («Еще держится европейский отряд в окруженном </w:t>
      </w:r>
      <w:proofErr w:type="spellStart"/>
      <w:r>
        <w:rPr>
          <w:rFonts w:ascii="Times New Roman" w:hAnsi="Times New Roman" w:cs="Times New Roman"/>
          <w:sz w:val="28"/>
          <w:szCs w:val="28"/>
        </w:rPr>
        <w:t>Тяньцзине</w:t>
      </w:r>
      <w:proofErr w:type="spellEnd"/>
      <w:r w:rsidR="002C001F">
        <w:rPr>
          <w:rFonts w:ascii="Times New Roman" w:hAnsi="Times New Roman" w:cs="Times New Roman"/>
          <w:sz w:val="28"/>
          <w:szCs w:val="28"/>
        </w:rPr>
        <w:t>, там идут тяжелые бои» (109)), —</w:t>
      </w:r>
      <w:r>
        <w:rPr>
          <w:rFonts w:ascii="Times New Roman" w:hAnsi="Times New Roman" w:cs="Times New Roman"/>
          <w:sz w:val="28"/>
          <w:szCs w:val="28"/>
        </w:rPr>
        <w:t xml:space="preserve"> наверняка, речь идет об осаде </w:t>
      </w:r>
      <w:proofErr w:type="spellStart"/>
      <w:r>
        <w:rPr>
          <w:rFonts w:ascii="Times New Roman" w:hAnsi="Times New Roman" w:cs="Times New Roman"/>
          <w:sz w:val="28"/>
          <w:szCs w:val="28"/>
        </w:rPr>
        <w:t>ихэтуанями</w:t>
      </w:r>
      <w:proofErr w:type="spellEnd"/>
      <w:r>
        <w:rPr>
          <w:rFonts w:ascii="Times New Roman" w:hAnsi="Times New Roman" w:cs="Times New Roman"/>
          <w:sz w:val="28"/>
          <w:szCs w:val="28"/>
        </w:rPr>
        <w:t xml:space="preserve"> европейских концессий в</w:t>
      </w:r>
      <w:r w:rsidR="002C001F">
        <w:rPr>
          <w:rFonts w:ascii="Times New Roman" w:hAnsi="Times New Roman" w:cs="Times New Roman"/>
          <w:sz w:val="28"/>
          <w:szCs w:val="28"/>
        </w:rPr>
        <w:t xml:space="preserve"> </w:t>
      </w:r>
      <w:proofErr w:type="spellStart"/>
      <w:r w:rsidR="002C001F">
        <w:rPr>
          <w:rFonts w:ascii="Times New Roman" w:hAnsi="Times New Roman" w:cs="Times New Roman"/>
          <w:sz w:val="28"/>
          <w:szCs w:val="28"/>
        </w:rPr>
        <w:t>Тяньцзине</w:t>
      </w:r>
      <w:proofErr w:type="spellEnd"/>
      <w:r w:rsidR="002C001F">
        <w:rPr>
          <w:rFonts w:ascii="Times New Roman" w:hAnsi="Times New Roman" w:cs="Times New Roman"/>
          <w:sz w:val="28"/>
          <w:szCs w:val="28"/>
        </w:rPr>
        <w:t>, которая началась 15 </w:t>
      </w:r>
      <w:r>
        <w:rPr>
          <w:rFonts w:ascii="Times New Roman" w:hAnsi="Times New Roman" w:cs="Times New Roman"/>
          <w:sz w:val="28"/>
          <w:szCs w:val="28"/>
        </w:rPr>
        <w:t xml:space="preserve">июня. Володя часто говорит об отряде адмирала Сеймура, отправившегося на Пекин («Из </w:t>
      </w:r>
      <w:proofErr w:type="spellStart"/>
      <w:r>
        <w:rPr>
          <w:rFonts w:ascii="Times New Roman" w:hAnsi="Times New Roman" w:cs="Times New Roman"/>
          <w:sz w:val="28"/>
          <w:szCs w:val="28"/>
        </w:rPr>
        <w:t>Тяньцзиня</w:t>
      </w:r>
      <w:proofErr w:type="spellEnd"/>
      <w:r>
        <w:rPr>
          <w:rFonts w:ascii="Times New Roman" w:hAnsi="Times New Roman" w:cs="Times New Roman"/>
          <w:sz w:val="28"/>
          <w:szCs w:val="28"/>
        </w:rPr>
        <w:t xml:space="preserve"> в Пекин ушел отряд под началом англичанина адмирала Сеймура, составленный из солдат разных стран, в том числе с ним ушли две русские роты, но и от них нет никаких известий» (109)), но вскоре вернувшегося из-за блокировки </w:t>
      </w:r>
      <w:proofErr w:type="spellStart"/>
      <w:r>
        <w:rPr>
          <w:rFonts w:ascii="Times New Roman" w:hAnsi="Times New Roman" w:cs="Times New Roman"/>
          <w:sz w:val="28"/>
          <w:szCs w:val="28"/>
        </w:rPr>
        <w:t>ихэтуанями</w:t>
      </w:r>
      <w:proofErr w:type="spellEnd"/>
      <w:r>
        <w:rPr>
          <w:rFonts w:ascii="Times New Roman" w:hAnsi="Times New Roman" w:cs="Times New Roman"/>
          <w:sz w:val="28"/>
          <w:szCs w:val="28"/>
        </w:rPr>
        <w:t xml:space="preserve"> («Пробиться к Пекину они не смогли, перед ними разобрали пути. </w:t>
      </w:r>
      <w:r w:rsidRPr="00DC0D98">
        <w:rPr>
          <w:rFonts w:ascii="Times New Roman" w:hAnsi="Times New Roman" w:cs="Times New Roman"/>
          <w:sz w:val="28"/>
          <w:szCs w:val="28"/>
        </w:rPr>
        <w:t>&lt;</w:t>
      </w:r>
      <w:r>
        <w:rPr>
          <w:rFonts w:ascii="Times New Roman" w:hAnsi="Times New Roman" w:cs="Times New Roman"/>
          <w:sz w:val="28"/>
          <w:szCs w:val="28"/>
        </w:rPr>
        <w:t>…</w:t>
      </w:r>
      <w:r w:rsidRPr="00DC0D98">
        <w:rPr>
          <w:rFonts w:ascii="Times New Roman" w:hAnsi="Times New Roman" w:cs="Times New Roman"/>
          <w:sz w:val="28"/>
          <w:szCs w:val="28"/>
        </w:rPr>
        <w:t>&gt;</w:t>
      </w:r>
      <w:r>
        <w:rPr>
          <w:rFonts w:ascii="Times New Roman" w:hAnsi="Times New Roman" w:cs="Times New Roman"/>
          <w:sz w:val="28"/>
          <w:szCs w:val="28"/>
        </w:rPr>
        <w:t xml:space="preserve"> и железнодорожные станции перед ними заняла китайская армия, и им ничего не оставалось, как пробираться обратно с боями» (163)). Все соответствует историческим данным:</w:t>
      </w:r>
      <w:r w:rsidRPr="00B26280">
        <w:rPr>
          <w:rFonts w:ascii="Times New Roman" w:hAnsi="Times New Roman" w:cs="Times New Roman"/>
          <w:sz w:val="28"/>
          <w:szCs w:val="28"/>
        </w:rPr>
        <w:t xml:space="preserve"> </w:t>
      </w:r>
      <w:r>
        <w:rPr>
          <w:rFonts w:ascii="Times New Roman" w:hAnsi="Times New Roman" w:cs="Times New Roman"/>
          <w:sz w:val="28"/>
          <w:szCs w:val="28"/>
        </w:rPr>
        <w:t xml:space="preserve">осада Пекина </w:t>
      </w:r>
      <w:proofErr w:type="spellStart"/>
      <w:r>
        <w:rPr>
          <w:rFonts w:ascii="Times New Roman" w:hAnsi="Times New Roman" w:cs="Times New Roman"/>
          <w:sz w:val="28"/>
          <w:szCs w:val="28"/>
        </w:rPr>
        <w:t>ихэтуанями</w:t>
      </w:r>
      <w:proofErr w:type="spellEnd"/>
      <w:r>
        <w:rPr>
          <w:rFonts w:ascii="Times New Roman" w:hAnsi="Times New Roman" w:cs="Times New Roman"/>
          <w:sz w:val="28"/>
          <w:szCs w:val="28"/>
        </w:rPr>
        <w:t xml:space="preserve"> началась в первых числах июня 1900 года, и отряд адмирала Сеймура сразу же отправился туда, но по дороге был блокирован и смог снова направиться на Пекин только п</w:t>
      </w:r>
      <w:r w:rsidR="002C001F">
        <w:rPr>
          <w:rFonts w:ascii="Times New Roman" w:hAnsi="Times New Roman" w:cs="Times New Roman"/>
          <w:sz w:val="28"/>
          <w:szCs w:val="28"/>
        </w:rPr>
        <w:t xml:space="preserve">осле взятия </w:t>
      </w:r>
      <w:proofErr w:type="spellStart"/>
      <w:r w:rsidR="002C001F">
        <w:rPr>
          <w:rFonts w:ascii="Times New Roman" w:hAnsi="Times New Roman" w:cs="Times New Roman"/>
          <w:sz w:val="28"/>
          <w:szCs w:val="28"/>
        </w:rPr>
        <w:t>Тяньцзиня</w:t>
      </w:r>
      <w:proofErr w:type="spellEnd"/>
      <w:r w:rsidR="002C001F">
        <w:rPr>
          <w:rFonts w:ascii="Times New Roman" w:hAnsi="Times New Roman" w:cs="Times New Roman"/>
          <w:sz w:val="28"/>
          <w:szCs w:val="28"/>
        </w:rPr>
        <w:t xml:space="preserve"> (после 14 </w:t>
      </w:r>
      <w:r>
        <w:rPr>
          <w:rFonts w:ascii="Times New Roman" w:hAnsi="Times New Roman" w:cs="Times New Roman"/>
          <w:sz w:val="28"/>
          <w:szCs w:val="28"/>
        </w:rPr>
        <w:t xml:space="preserve">июля). Поскольку войско Володи шло по следам адмирала Сеймура, про ужасное состояние железной дороги Володя тоже постоянно упоминает: «…шпалы сожжены, рельсы нашим </w:t>
      </w:r>
      <w:proofErr w:type="spellStart"/>
      <w:r>
        <w:rPr>
          <w:rFonts w:ascii="Times New Roman" w:hAnsi="Times New Roman" w:cs="Times New Roman"/>
          <w:sz w:val="28"/>
          <w:szCs w:val="28"/>
        </w:rPr>
        <w:t>путейщикам</w:t>
      </w:r>
      <w:proofErr w:type="spellEnd"/>
      <w:r>
        <w:rPr>
          <w:rFonts w:ascii="Times New Roman" w:hAnsi="Times New Roman" w:cs="Times New Roman"/>
          <w:sz w:val="28"/>
          <w:szCs w:val="28"/>
        </w:rPr>
        <w:t xml:space="preserve"> приходится откапывать и искать по деревням, куда их спрятали крестьяне» (109)). Когда Володя оказывается в </w:t>
      </w:r>
      <w:proofErr w:type="spellStart"/>
      <w:r>
        <w:rPr>
          <w:rFonts w:ascii="Times New Roman" w:hAnsi="Times New Roman" w:cs="Times New Roman"/>
          <w:sz w:val="28"/>
          <w:szCs w:val="28"/>
        </w:rPr>
        <w:t>Тяньцзине</w:t>
      </w:r>
      <w:proofErr w:type="spellEnd"/>
      <w:r>
        <w:rPr>
          <w:rFonts w:ascii="Times New Roman" w:hAnsi="Times New Roman" w:cs="Times New Roman"/>
          <w:sz w:val="28"/>
          <w:szCs w:val="28"/>
        </w:rPr>
        <w:t xml:space="preserve">, там все еще идет бомбардировка, но вскоре армию юноши переводят в Восточный </w:t>
      </w:r>
      <w:proofErr w:type="spellStart"/>
      <w:r>
        <w:rPr>
          <w:rFonts w:ascii="Times New Roman" w:hAnsi="Times New Roman" w:cs="Times New Roman"/>
          <w:sz w:val="28"/>
          <w:szCs w:val="28"/>
        </w:rPr>
        <w:t>аресенал</w:t>
      </w:r>
      <w:proofErr w:type="spellEnd"/>
      <w:r>
        <w:rPr>
          <w:rFonts w:ascii="Times New Roman" w:hAnsi="Times New Roman" w:cs="Times New Roman"/>
          <w:sz w:val="28"/>
          <w:szCs w:val="28"/>
        </w:rPr>
        <w:t xml:space="preserve">, и все готовятся к взятию города («Через два дня будет штурм </w:t>
      </w:r>
      <w:proofErr w:type="spellStart"/>
      <w:r>
        <w:rPr>
          <w:rFonts w:ascii="Times New Roman" w:hAnsi="Times New Roman" w:cs="Times New Roman"/>
          <w:sz w:val="28"/>
          <w:szCs w:val="28"/>
        </w:rPr>
        <w:t>Тяньцзиня</w:t>
      </w:r>
      <w:proofErr w:type="spellEnd"/>
      <w:r>
        <w:rPr>
          <w:rFonts w:ascii="Times New Roman" w:hAnsi="Times New Roman" w:cs="Times New Roman"/>
          <w:sz w:val="28"/>
          <w:szCs w:val="28"/>
        </w:rPr>
        <w:t>» (257)). И через несколько</w:t>
      </w:r>
      <w:r w:rsidR="002C001F">
        <w:rPr>
          <w:rFonts w:ascii="Times New Roman" w:hAnsi="Times New Roman" w:cs="Times New Roman"/>
          <w:sz w:val="28"/>
          <w:szCs w:val="28"/>
        </w:rPr>
        <w:t xml:space="preserve"> дней Володя пишет: «</w:t>
      </w:r>
      <w:proofErr w:type="spellStart"/>
      <w:r w:rsidR="002C001F">
        <w:rPr>
          <w:rFonts w:ascii="Times New Roman" w:hAnsi="Times New Roman" w:cs="Times New Roman"/>
          <w:sz w:val="28"/>
          <w:szCs w:val="28"/>
        </w:rPr>
        <w:t>Тяньцзинь</w:t>
      </w:r>
      <w:proofErr w:type="spellEnd"/>
      <w:r w:rsidR="002C001F">
        <w:rPr>
          <w:rFonts w:ascii="Times New Roman" w:hAnsi="Times New Roman" w:cs="Times New Roman"/>
          <w:sz w:val="28"/>
          <w:szCs w:val="28"/>
        </w:rPr>
        <w:t xml:space="preserve"> </w:t>
      </w:r>
      <w:r>
        <w:rPr>
          <w:rFonts w:ascii="Times New Roman" w:hAnsi="Times New Roman" w:cs="Times New Roman"/>
          <w:sz w:val="28"/>
          <w:szCs w:val="28"/>
        </w:rPr>
        <w:t>взят» (290). Настоя</w:t>
      </w:r>
      <w:r w:rsidR="002C001F">
        <w:rPr>
          <w:rFonts w:ascii="Times New Roman" w:hAnsi="Times New Roman" w:cs="Times New Roman"/>
          <w:sz w:val="28"/>
          <w:szCs w:val="28"/>
        </w:rPr>
        <w:t xml:space="preserve">щая битва за </w:t>
      </w:r>
      <w:proofErr w:type="spellStart"/>
      <w:r w:rsidR="002C001F">
        <w:rPr>
          <w:rFonts w:ascii="Times New Roman" w:hAnsi="Times New Roman" w:cs="Times New Roman"/>
          <w:sz w:val="28"/>
          <w:szCs w:val="28"/>
        </w:rPr>
        <w:t>Тяньцзинь</w:t>
      </w:r>
      <w:proofErr w:type="spellEnd"/>
      <w:r w:rsidR="002C001F">
        <w:rPr>
          <w:rFonts w:ascii="Times New Roman" w:hAnsi="Times New Roman" w:cs="Times New Roman"/>
          <w:sz w:val="28"/>
          <w:szCs w:val="28"/>
        </w:rPr>
        <w:t xml:space="preserve"> шла с 24 июня по 13 </w:t>
      </w:r>
      <w:r>
        <w:rPr>
          <w:rFonts w:ascii="Times New Roman" w:hAnsi="Times New Roman" w:cs="Times New Roman"/>
          <w:sz w:val="28"/>
          <w:szCs w:val="28"/>
        </w:rPr>
        <w:t xml:space="preserve">июля и, как и в романе, русские войска под началом генерал-майора </w:t>
      </w:r>
      <w:proofErr w:type="spellStart"/>
      <w:r>
        <w:rPr>
          <w:rFonts w:ascii="Times New Roman" w:hAnsi="Times New Roman" w:cs="Times New Roman"/>
          <w:sz w:val="28"/>
          <w:szCs w:val="28"/>
        </w:rPr>
        <w:t>Стесселя</w:t>
      </w:r>
      <w:proofErr w:type="spellEnd"/>
      <w:r>
        <w:rPr>
          <w:rFonts w:ascii="Times New Roman" w:hAnsi="Times New Roman" w:cs="Times New Roman"/>
          <w:sz w:val="28"/>
          <w:szCs w:val="28"/>
        </w:rPr>
        <w:t xml:space="preserve"> атаковали от Восточного арсенала («Союзники атаковали китайский город с запада, а наш отряд наступал с востока…» (290)). После штурма </w:t>
      </w:r>
      <w:proofErr w:type="spellStart"/>
      <w:r>
        <w:rPr>
          <w:rFonts w:ascii="Times New Roman" w:hAnsi="Times New Roman" w:cs="Times New Roman"/>
          <w:sz w:val="28"/>
          <w:szCs w:val="28"/>
        </w:rPr>
        <w:t>Тяньцзиня</w:t>
      </w:r>
      <w:proofErr w:type="spellEnd"/>
      <w:r>
        <w:rPr>
          <w:rFonts w:ascii="Times New Roman" w:hAnsi="Times New Roman" w:cs="Times New Roman"/>
          <w:sz w:val="28"/>
          <w:szCs w:val="28"/>
        </w:rPr>
        <w:t xml:space="preserve"> армия Володи отправляется на Пекин («Послезавтра выступаем на Пекин, несмотря на дожди» (328)), пути куда Володя, вероятно, погибает, не успев застать ш</w:t>
      </w:r>
      <w:r w:rsidR="002C001F">
        <w:rPr>
          <w:rFonts w:ascii="Times New Roman" w:hAnsi="Times New Roman" w:cs="Times New Roman"/>
          <w:sz w:val="28"/>
          <w:szCs w:val="28"/>
        </w:rPr>
        <w:t>турм Пекина (который начался 13 </w:t>
      </w:r>
      <w:r>
        <w:rPr>
          <w:rFonts w:ascii="Times New Roman" w:hAnsi="Times New Roman" w:cs="Times New Roman"/>
          <w:sz w:val="28"/>
          <w:szCs w:val="28"/>
        </w:rPr>
        <w:t xml:space="preserve">августа). </w:t>
      </w:r>
    </w:p>
    <w:p w14:paraId="47A0F997" w14:textId="58B04917" w:rsidR="00D75DAC" w:rsidRPr="00AD2EB3" w:rsidRDefault="00D75DAC" w:rsidP="00D75DAC">
      <w:pPr>
        <w:spacing w:line="36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Таким образом, мы можем утверждать, что Володя учас</w:t>
      </w:r>
      <w:r w:rsidR="002C001F">
        <w:rPr>
          <w:rFonts w:ascii="Times New Roman" w:hAnsi="Times New Roman" w:cs="Times New Roman"/>
          <w:sz w:val="28"/>
          <w:szCs w:val="28"/>
        </w:rPr>
        <w:t>твовал в войне в июне-июле 1900 </w:t>
      </w:r>
      <w:r>
        <w:rPr>
          <w:rFonts w:ascii="Times New Roman" w:hAnsi="Times New Roman" w:cs="Times New Roman"/>
          <w:sz w:val="28"/>
          <w:szCs w:val="28"/>
        </w:rPr>
        <w:t xml:space="preserve">года. И время, и пространство войны, в которой локализован герой, достоверно изображены. То есть </w:t>
      </w:r>
      <w:proofErr w:type="spellStart"/>
      <w:r>
        <w:rPr>
          <w:rFonts w:ascii="Times New Roman" w:hAnsi="Times New Roman" w:cs="Times New Roman"/>
          <w:sz w:val="28"/>
          <w:szCs w:val="28"/>
        </w:rPr>
        <w:t>хронотоп</w:t>
      </w:r>
      <w:proofErr w:type="spellEnd"/>
      <w:r>
        <w:rPr>
          <w:rFonts w:ascii="Times New Roman" w:hAnsi="Times New Roman" w:cs="Times New Roman"/>
          <w:sz w:val="28"/>
          <w:szCs w:val="28"/>
        </w:rPr>
        <w:t xml:space="preserve"> военных событий, изображенных в романе, полностью совпадает с событиями реально происходившей войны. </w:t>
      </w:r>
    </w:p>
    <w:p w14:paraId="0593F95D" w14:textId="3CC712F3" w:rsidR="00D75DAC" w:rsidRDefault="00D75DAC" w:rsidP="00D75DAC">
      <w:pPr>
        <w:spacing w:line="360" w:lineRule="auto"/>
        <w:ind w:firstLine="708"/>
        <w:jc w:val="both"/>
        <w:rPr>
          <w:rFonts w:ascii="Times New Roman" w:hAnsi="Times New Roman" w:cs="Times New Roman"/>
          <w:color w:val="00B050"/>
          <w:sz w:val="28"/>
          <w:szCs w:val="28"/>
        </w:rPr>
      </w:pPr>
      <w:r>
        <w:rPr>
          <w:rFonts w:ascii="Times New Roman" w:hAnsi="Times New Roman" w:cs="Times New Roman"/>
          <w:sz w:val="28"/>
          <w:szCs w:val="28"/>
        </w:rPr>
        <w:t xml:space="preserve">Тем не менее, как отмечает </w:t>
      </w:r>
      <w:r w:rsidR="002C001F">
        <w:rPr>
          <w:rFonts w:ascii="Times New Roman" w:hAnsi="Times New Roman" w:cs="Times New Roman"/>
          <w:sz w:val="28"/>
          <w:szCs w:val="28"/>
        </w:rPr>
        <w:t>Э. </w:t>
      </w:r>
      <w:proofErr w:type="spellStart"/>
      <w:r w:rsidRPr="00E67A63">
        <w:rPr>
          <w:rFonts w:ascii="Times New Roman" w:hAnsi="Times New Roman" w:cs="Times New Roman"/>
          <w:sz w:val="28"/>
          <w:szCs w:val="28"/>
        </w:rPr>
        <w:t>Тышковска-Каспшак</w:t>
      </w:r>
      <w:proofErr w:type="spellEnd"/>
      <w:r>
        <w:rPr>
          <w:rFonts w:ascii="Times New Roman" w:hAnsi="Times New Roman" w:cs="Times New Roman"/>
          <w:sz w:val="28"/>
          <w:szCs w:val="28"/>
        </w:rPr>
        <w:t>,</w:t>
      </w:r>
      <w:r w:rsidRPr="0001664F">
        <w:rPr>
          <w:rFonts w:ascii="Times New Roman" w:hAnsi="Times New Roman" w:cs="Times New Roman"/>
          <w:sz w:val="28"/>
          <w:szCs w:val="28"/>
        </w:rPr>
        <w:t xml:space="preserve"> </w:t>
      </w:r>
      <w:r>
        <w:rPr>
          <w:rFonts w:ascii="Times New Roman" w:hAnsi="Times New Roman" w:cs="Times New Roman"/>
          <w:sz w:val="28"/>
          <w:szCs w:val="28"/>
        </w:rPr>
        <w:t>несмотря на то, что Шишкин с такой точностью воспроизвел все события вой</w:t>
      </w:r>
      <w:r w:rsidR="002C001F">
        <w:rPr>
          <w:rFonts w:ascii="Times New Roman" w:hAnsi="Times New Roman" w:cs="Times New Roman"/>
          <w:sz w:val="28"/>
          <w:szCs w:val="28"/>
        </w:rPr>
        <w:t>ны по мемуарам Д. </w:t>
      </w:r>
      <w:proofErr w:type="spellStart"/>
      <w:r>
        <w:rPr>
          <w:rFonts w:ascii="Times New Roman" w:hAnsi="Times New Roman" w:cs="Times New Roman"/>
          <w:sz w:val="28"/>
          <w:szCs w:val="28"/>
        </w:rPr>
        <w:t>Янчевецкого</w:t>
      </w:r>
      <w:proofErr w:type="spellEnd"/>
      <w:r>
        <w:rPr>
          <w:rFonts w:ascii="Times New Roman" w:hAnsi="Times New Roman" w:cs="Times New Roman"/>
          <w:sz w:val="28"/>
          <w:szCs w:val="28"/>
        </w:rPr>
        <w:t>, отношение у него к этой войне совсем иное, чем у автора мемуаров</w:t>
      </w:r>
      <w:r>
        <w:rPr>
          <w:rStyle w:val="a5"/>
          <w:rFonts w:ascii="Times New Roman" w:hAnsi="Times New Roman" w:cs="Times New Roman"/>
          <w:sz w:val="28"/>
          <w:szCs w:val="28"/>
        </w:rPr>
        <w:footnoteReference w:id="102"/>
      </w:r>
      <w:r>
        <w:rPr>
          <w:rFonts w:ascii="Times New Roman" w:hAnsi="Times New Roman" w:cs="Times New Roman"/>
          <w:sz w:val="28"/>
          <w:szCs w:val="28"/>
        </w:rPr>
        <w:t xml:space="preserve">. </w:t>
      </w:r>
      <w:proofErr w:type="spellStart"/>
      <w:r w:rsidRPr="00085A8A">
        <w:rPr>
          <w:rFonts w:ascii="Times New Roman" w:hAnsi="Times New Roman" w:cs="Times New Roman"/>
          <w:sz w:val="28"/>
          <w:szCs w:val="28"/>
        </w:rPr>
        <w:t>Янчевецкий</w:t>
      </w:r>
      <w:proofErr w:type="spellEnd"/>
      <w:r w:rsidRPr="00085A8A">
        <w:rPr>
          <w:rFonts w:ascii="Times New Roman" w:hAnsi="Times New Roman" w:cs="Times New Roman"/>
          <w:sz w:val="28"/>
          <w:szCs w:val="28"/>
        </w:rPr>
        <w:t xml:space="preserve"> однозначно выступал за справедливость всех военных действий против восставших, видя в них «зло», а в армии, отпра</w:t>
      </w:r>
      <w:r w:rsidR="002C001F">
        <w:rPr>
          <w:rFonts w:ascii="Times New Roman" w:hAnsi="Times New Roman" w:cs="Times New Roman"/>
          <w:sz w:val="28"/>
          <w:szCs w:val="28"/>
        </w:rPr>
        <w:t>вленной на подавлении восстания —</w:t>
      </w:r>
      <w:r w:rsidRPr="00085A8A">
        <w:rPr>
          <w:rFonts w:ascii="Times New Roman" w:hAnsi="Times New Roman" w:cs="Times New Roman"/>
          <w:sz w:val="28"/>
          <w:szCs w:val="28"/>
        </w:rPr>
        <w:t xml:space="preserve"> «добро». Устами одного и</w:t>
      </w:r>
      <w:r w:rsidR="002C001F">
        <w:rPr>
          <w:rFonts w:ascii="Times New Roman" w:hAnsi="Times New Roman" w:cs="Times New Roman"/>
          <w:sz w:val="28"/>
          <w:szCs w:val="28"/>
        </w:rPr>
        <w:t>з героев он говорит: «</w:t>
      </w:r>
      <w:proofErr w:type="spellStart"/>
      <w:r w:rsidR="002C001F">
        <w:rPr>
          <w:rFonts w:ascii="Times New Roman" w:hAnsi="Times New Roman" w:cs="Times New Roman"/>
          <w:sz w:val="28"/>
          <w:szCs w:val="28"/>
        </w:rPr>
        <w:t>Янгуйцзы</w:t>
      </w:r>
      <w:proofErr w:type="spellEnd"/>
      <w:r w:rsidR="002C001F">
        <w:rPr>
          <w:rFonts w:ascii="Times New Roman" w:hAnsi="Times New Roman" w:cs="Times New Roman"/>
          <w:sz w:val="28"/>
          <w:szCs w:val="28"/>
        </w:rPr>
        <w:t> —</w:t>
      </w:r>
      <w:r w:rsidRPr="00085A8A">
        <w:rPr>
          <w:rFonts w:ascii="Times New Roman" w:hAnsi="Times New Roman" w:cs="Times New Roman"/>
          <w:sz w:val="28"/>
          <w:szCs w:val="28"/>
        </w:rPr>
        <w:t xml:space="preserve"> заморские дьяволы возмутили мир и благоденствие Срединного народа»</w:t>
      </w:r>
      <w:r w:rsidRPr="00085A8A">
        <w:rPr>
          <w:rStyle w:val="a5"/>
          <w:rFonts w:ascii="Times New Roman" w:hAnsi="Times New Roman" w:cs="Times New Roman"/>
          <w:sz w:val="28"/>
          <w:szCs w:val="28"/>
        </w:rPr>
        <w:footnoteReference w:id="103"/>
      </w:r>
      <w:r w:rsidRPr="00085A8A">
        <w:rPr>
          <w:rFonts w:ascii="Times New Roman" w:hAnsi="Times New Roman" w:cs="Times New Roman"/>
          <w:sz w:val="28"/>
          <w:szCs w:val="28"/>
        </w:rPr>
        <w:t xml:space="preserve">. Шишкин же, не имея столь однозначного мнения и не раз подчеркивая, что на войне все равны, словно переворачивает слова </w:t>
      </w:r>
      <w:proofErr w:type="spellStart"/>
      <w:r w:rsidRPr="00085A8A">
        <w:rPr>
          <w:rFonts w:ascii="Times New Roman" w:hAnsi="Times New Roman" w:cs="Times New Roman"/>
          <w:sz w:val="28"/>
          <w:szCs w:val="28"/>
        </w:rPr>
        <w:t>Янчевецкого</w:t>
      </w:r>
      <w:proofErr w:type="spellEnd"/>
      <w:r w:rsidRPr="00085A8A">
        <w:rPr>
          <w:rFonts w:ascii="Times New Roman" w:hAnsi="Times New Roman" w:cs="Times New Roman"/>
          <w:sz w:val="28"/>
          <w:szCs w:val="28"/>
        </w:rPr>
        <w:t xml:space="preserve">, говоря от имени русского </w:t>
      </w:r>
      <w:bookmarkStart w:id="10" w:name="_GoBack"/>
      <w:r w:rsidR="00833FB5" w:rsidRPr="00085A8A">
        <w:rPr>
          <w:rFonts w:ascii="Times New Roman" w:hAnsi="Times New Roman" w:cs="Times New Roman"/>
          <w:sz w:val="28"/>
          <w:szCs w:val="28"/>
        </w:rPr>
        <w:t>корреспон</w:t>
      </w:r>
      <w:bookmarkEnd w:id="10"/>
      <w:r w:rsidR="00833FB5" w:rsidRPr="00085A8A">
        <w:rPr>
          <w:rFonts w:ascii="Times New Roman" w:hAnsi="Times New Roman" w:cs="Times New Roman"/>
          <w:sz w:val="28"/>
          <w:szCs w:val="28"/>
        </w:rPr>
        <w:t>дента</w:t>
      </w:r>
      <w:r w:rsidRPr="00085A8A">
        <w:rPr>
          <w:rFonts w:ascii="Times New Roman" w:hAnsi="Times New Roman" w:cs="Times New Roman"/>
          <w:sz w:val="28"/>
          <w:szCs w:val="28"/>
        </w:rPr>
        <w:t>: «</w:t>
      </w:r>
      <w:proofErr w:type="spellStart"/>
      <w:r w:rsidRPr="00085A8A">
        <w:rPr>
          <w:rFonts w:ascii="Times New Roman" w:hAnsi="Times New Roman" w:cs="Times New Roman"/>
          <w:sz w:val="28"/>
          <w:szCs w:val="28"/>
        </w:rPr>
        <w:t>Янгуйцзы</w:t>
      </w:r>
      <w:proofErr w:type="spellEnd"/>
      <w:r w:rsidRPr="00085A8A">
        <w:rPr>
          <w:rFonts w:ascii="Times New Roman" w:hAnsi="Times New Roman" w:cs="Times New Roman"/>
          <w:sz w:val="28"/>
          <w:szCs w:val="28"/>
        </w:rPr>
        <w:t xml:space="preserve">, любезный читатель &lt;…&gt; это нелюди, нехристи, </w:t>
      </w:r>
      <w:proofErr w:type="spellStart"/>
      <w:r w:rsidRPr="00085A8A">
        <w:rPr>
          <w:rFonts w:ascii="Times New Roman" w:hAnsi="Times New Roman" w:cs="Times New Roman"/>
          <w:sz w:val="28"/>
          <w:szCs w:val="28"/>
        </w:rPr>
        <w:t>псоглавцы</w:t>
      </w:r>
      <w:proofErr w:type="spellEnd"/>
      <w:r w:rsidRPr="00085A8A">
        <w:rPr>
          <w:rFonts w:ascii="Times New Roman" w:hAnsi="Times New Roman" w:cs="Times New Roman"/>
          <w:sz w:val="28"/>
          <w:szCs w:val="28"/>
        </w:rPr>
        <w:t xml:space="preserve">. Мы. </w:t>
      </w:r>
      <w:proofErr w:type="spellStart"/>
      <w:r w:rsidRPr="00085A8A">
        <w:rPr>
          <w:rFonts w:ascii="Times New Roman" w:hAnsi="Times New Roman" w:cs="Times New Roman"/>
          <w:sz w:val="28"/>
          <w:szCs w:val="28"/>
        </w:rPr>
        <w:t>Янгуйцзы</w:t>
      </w:r>
      <w:proofErr w:type="spellEnd"/>
      <w:r w:rsidRPr="00085A8A">
        <w:rPr>
          <w:rFonts w:ascii="Times New Roman" w:hAnsi="Times New Roman" w:cs="Times New Roman"/>
          <w:sz w:val="28"/>
          <w:szCs w:val="28"/>
        </w:rPr>
        <w:t xml:space="preserve"> нарушили всеобщую гармонию, ее нужно восстановить. Поэтому необходимо уничтожить </w:t>
      </w:r>
      <w:proofErr w:type="spellStart"/>
      <w:r w:rsidRPr="00085A8A">
        <w:rPr>
          <w:rFonts w:ascii="Times New Roman" w:hAnsi="Times New Roman" w:cs="Times New Roman"/>
          <w:sz w:val="28"/>
          <w:szCs w:val="28"/>
        </w:rPr>
        <w:t>янгуйцзы</w:t>
      </w:r>
      <w:proofErr w:type="spellEnd"/>
      <w:r w:rsidRPr="00085A8A">
        <w:rPr>
          <w:rFonts w:ascii="Times New Roman" w:hAnsi="Times New Roman" w:cs="Times New Roman"/>
          <w:sz w:val="28"/>
          <w:szCs w:val="28"/>
        </w:rPr>
        <w:t>. Нас» (96).</w:t>
      </w:r>
      <w:r w:rsidRPr="005550DA">
        <w:rPr>
          <w:rFonts w:ascii="Times New Roman" w:hAnsi="Times New Roman" w:cs="Times New Roman"/>
          <w:sz w:val="28"/>
          <w:szCs w:val="28"/>
        </w:rPr>
        <w:t xml:space="preserve"> </w:t>
      </w:r>
      <w:r>
        <w:rPr>
          <w:rFonts w:ascii="Times New Roman" w:hAnsi="Times New Roman" w:cs="Times New Roman"/>
          <w:sz w:val="28"/>
          <w:szCs w:val="28"/>
        </w:rPr>
        <w:t xml:space="preserve">Шишкин не делит восставших и военных на «правых» и «виноватых», он не гордится деятельностью военных. </w:t>
      </w:r>
      <w:r w:rsidRPr="005550DA">
        <w:rPr>
          <w:rFonts w:ascii="Times New Roman" w:hAnsi="Times New Roman" w:cs="Times New Roman"/>
          <w:sz w:val="28"/>
          <w:szCs w:val="28"/>
        </w:rPr>
        <w:t xml:space="preserve">И если </w:t>
      </w:r>
      <w:proofErr w:type="spellStart"/>
      <w:r w:rsidRPr="005550DA">
        <w:rPr>
          <w:rFonts w:ascii="Times New Roman" w:hAnsi="Times New Roman" w:cs="Times New Roman"/>
          <w:sz w:val="28"/>
          <w:szCs w:val="28"/>
        </w:rPr>
        <w:t>Янчевецкий</w:t>
      </w:r>
      <w:proofErr w:type="spellEnd"/>
      <w:r w:rsidRPr="005550DA">
        <w:rPr>
          <w:rFonts w:ascii="Times New Roman" w:hAnsi="Times New Roman" w:cs="Times New Roman"/>
          <w:sz w:val="28"/>
          <w:szCs w:val="28"/>
        </w:rPr>
        <w:t xml:space="preserve"> называет все описываемые события «блестящей деятельностью русских на Дальнем Востоке»</w:t>
      </w:r>
      <w:r w:rsidRPr="005550DA">
        <w:rPr>
          <w:rStyle w:val="a5"/>
          <w:rFonts w:ascii="Times New Roman" w:hAnsi="Times New Roman" w:cs="Times New Roman"/>
          <w:sz w:val="28"/>
          <w:szCs w:val="28"/>
        </w:rPr>
        <w:footnoteReference w:id="104"/>
      </w:r>
      <w:r w:rsidRPr="005550DA">
        <w:rPr>
          <w:rFonts w:ascii="Times New Roman" w:hAnsi="Times New Roman" w:cs="Times New Roman"/>
          <w:sz w:val="28"/>
          <w:szCs w:val="28"/>
        </w:rPr>
        <w:t>, то Шишкин не приписывает данной войне величие, называя ее часто «незнаменитой»: ч</w:t>
      </w:r>
      <w:r w:rsidR="002C001F">
        <w:rPr>
          <w:rFonts w:ascii="Times New Roman" w:hAnsi="Times New Roman" w:cs="Times New Roman"/>
          <w:sz w:val="28"/>
          <w:szCs w:val="28"/>
        </w:rPr>
        <w:t>то, по замечанию Э. </w:t>
      </w:r>
      <w:proofErr w:type="spellStart"/>
      <w:r w:rsidRPr="005550DA">
        <w:rPr>
          <w:rFonts w:ascii="Times New Roman" w:hAnsi="Times New Roman" w:cs="Times New Roman"/>
          <w:sz w:val="28"/>
          <w:szCs w:val="28"/>
        </w:rPr>
        <w:t>Тышковска-Каспшак</w:t>
      </w:r>
      <w:proofErr w:type="spellEnd"/>
      <w:r w:rsidRPr="005550DA">
        <w:rPr>
          <w:rFonts w:ascii="Times New Roman" w:hAnsi="Times New Roman" w:cs="Times New Roman"/>
          <w:sz w:val="28"/>
          <w:szCs w:val="28"/>
        </w:rPr>
        <w:t xml:space="preserve">, сближает </w:t>
      </w:r>
      <w:proofErr w:type="spellStart"/>
      <w:r w:rsidRPr="005550DA">
        <w:rPr>
          <w:rFonts w:ascii="Times New Roman" w:hAnsi="Times New Roman" w:cs="Times New Roman"/>
          <w:sz w:val="28"/>
          <w:szCs w:val="28"/>
        </w:rPr>
        <w:t>И</w:t>
      </w:r>
      <w:r w:rsidRPr="005550DA">
        <w:rPr>
          <w:rFonts w:ascii="Times New Roman" w:hAnsi="Times New Roman" w:cs="Times New Roman"/>
          <w:bCs/>
          <w:sz w:val="28"/>
          <w:szCs w:val="28"/>
        </w:rPr>
        <w:t>хэтуаньское</w:t>
      </w:r>
      <w:proofErr w:type="spellEnd"/>
      <w:r w:rsidRPr="005550DA">
        <w:rPr>
          <w:rFonts w:ascii="Times New Roman" w:hAnsi="Times New Roman" w:cs="Times New Roman"/>
          <w:bCs/>
          <w:sz w:val="28"/>
          <w:szCs w:val="28"/>
        </w:rPr>
        <w:t xml:space="preserve"> восстание</w:t>
      </w:r>
      <w:r w:rsidR="002C001F">
        <w:rPr>
          <w:rFonts w:ascii="Times New Roman" w:hAnsi="Times New Roman" w:cs="Times New Roman"/>
          <w:bCs/>
          <w:sz w:val="28"/>
          <w:szCs w:val="28"/>
        </w:rPr>
        <w:t xml:space="preserve"> с советско-финской войной 1939–1940 гг., которую А.</w:t>
      </w:r>
      <w:r w:rsidR="002C001F">
        <w:rPr>
          <w:rFonts w:ascii="Times New Roman" w:hAnsi="Times New Roman" w:cs="Times New Roman"/>
          <w:sz w:val="28"/>
          <w:szCs w:val="28"/>
        </w:rPr>
        <w:t> </w:t>
      </w:r>
      <w:r w:rsidRPr="005550DA">
        <w:rPr>
          <w:rFonts w:ascii="Times New Roman" w:hAnsi="Times New Roman" w:cs="Times New Roman"/>
          <w:bCs/>
          <w:sz w:val="28"/>
          <w:szCs w:val="28"/>
        </w:rPr>
        <w:t>Твардовский в стихотворении «Две строчки» (1943) тоже называл «незнаменитой»</w:t>
      </w:r>
      <w:r w:rsidRPr="005550DA">
        <w:rPr>
          <w:rStyle w:val="a5"/>
          <w:rFonts w:ascii="Times New Roman" w:hAnsi="Times New Roman" w:cs="Times New Roman"/>
          <w:bCs/>
          <w:sz w:val="28"/>
          <w:szCs w:val="28"/>
        </w:rPr>
        <w:footnoteReference w:id="105"/>
      </w:r>
      <w:r w:rsidRPr="005550DA">
        <w:rPr>
          <w:rFonts w:ascii="Times New Roman" w:hAnsi="Times New Roman" w:cs="Times New Roman"/>
          <w:bCs/>
          <w:sz w:val="28"/>
          <w:szCs w:val="28"/>
        </w:rPr>
        <w:t>. Кроме того, несмотря на все детали, у Шишкина война, как уже говорилось выше, имеет обобщенный характер (где главной задачей писателя становится показать не доблесть сражающихся, а</w:t>
      </w:r>
      <w:r w:rsidR="002C001F">
        <w:rPr>
          <w:rFonts w:ascii="Times New Roman" w:hAnsi="Times New Roman" w:cs="Times New Roman"/>
          <w:bCs/>
          <w:sz w:val="28"/>
          <w:szCs w:val="28"/>
        </w:rPr>
        <w:t xml:space="preserve"> ужасы, разрушения любой войны)</w:t>
      </w:r>
      <w:r w:rsidR="002C001F">
        <w:rPr>
          <w:rFonts w:ascii="Times New Roman" w:hAnsi="Times New Roman" w:cs="Times New Roman"/>
          <w:sz w:val="28"/>
          <w:szCs w:val="28"/>
        </w:rPr>
        <w:t> </w:t>
      </w:r>
      <w:r w:rsidR="002C001F">
        <w:rPr>
          <w:rFonts w:ascii="Times New Roman" w:hAnsi="Times New Roman" w:cs="Times New Roman"/>
          <w:bCs/>
          <w:sz w:val="28"/>
          <w:szCs w:val="28"/>
        </w:rPr>
        <w:t>—</w:t>
      </w:r>
      <w:r w:rsidRPr="005550DA">
        <w:rPr>
          <w:rFonts w:ascii="Times New Roman" w:hAnsi="Times New Roman" w:cs="Times New Roman"/>
          <w:bCs/>
          <w:sz w:val="28"/>
          <w:szCs w:val="28"/>
        </w:rPr>
        <w:t xml:space="preserve"> тогда как мемуары </w:t>
      </w:r>
      <w:proofErr w:type="spellStart"/>
      <w:r w:rsidRPr="005550DA">
        <w:rPr>
          <w:rFonts w:ascii="Times New Roman" w:hAnsi="Times New Roman" w:cs="Times New Roman"/>
          <w:bCs/>
          <w:sz w:val="28"/>
          <w:szCs w:val="28"/>
        </w:rPr>
        <w:t>Янчевецкого</w:t>
      </w:r>
      <w:proofErr w:type="spellEnd"/>
      <w:r w:rsidRPr="005550DA">
        <w:rPr>
          <w:rFonts w:ascii="Times New Roman" w:hAnsi="Times New Roman" w:cs="Times New Roman"/>
          <w:bCs/>
          <w:sz w:val="28"/>
          <w:szCs w:val="28"/>
        </w:rPr>
        <w:t xml:space="preserve"> посвящены непосредственно </w:t>
      </w:r>
      <w:proofErr w:type="spellStart"/>
      <w:r w:rsidRPr="005550DA">
        <w:rPr>
          <w:rFonts w:ascii="Times New Roman" w:hAnsi="Times New Roman" w:cs="Times New Roman"/>
          <w:bCs/>
          <w:sz w:val="28"/>
          <w:szCs w:val="28"/>
        </w:rPr>
        <w:t>Ихэтуаньскому</w:t>
      </w:r>
      <w:proofErr w:type="spellEnd"/>
      <w:r w:rsidRPr="005550DA">
        <w:rPr>
          <w:rFonts w:ascii="Times New Roman" w:hAnsi="Times New Roman" w:cs="Times New Roman"/>
          <w:bCs/>
          <w:sz w:val="28"/>
          <w:szCs w:val="28"/>
        </w:rPr>
        <w:t xml:space="preserve"> восстанию. </w:t>
      </w:r>
    </w:p>
    <w:p w14:paraId="18D220A8" w14:textId="77777777" w:rsidR="00D75DAC" w:rsidRPr="00085A8A" w:rsidRDefault="00D75DAC" w:rsidP="00D75DAC">
      <w:pPr>
        <w:spacing w:line="360" w:lineRule="auto"/>
        <w:ind w:firstLine="708"/>
        <w:jc w:val="both"/>
        <w:rPr>
          <w:rFonts w:ascii="Times New Roman" w:hAnsi="Times New Roman" w:cs="Times New Roman"/>
          <w:color w:val="00B050"/>
          <w:sz w:val="28"/>
          <w:szCs w:val="28"/>
        </w:rPr>
      </w:pPr>
    </w:p>
    <w:p w14:paraId="503B8587" w14:textId="77777777" w:rsidR="00D75DAC" w:rsidRDefault="00D75DAC" w:rsidP="00D75DAC">
      <w:pPr>
        <w:pStyle w:val="2"/>
        <w:jc w:val="center"/>
        <w:rPr>
          <w:rFonts w:ascii="Times New Roman" w:hAnsi="Times New Roman" w:cs="Times New Roman"/>
          <w:b/>
          <w:color w:val="auto"/>
          <w:sz w:val="28"/>
          <w:szCs w:val="28"/>
        </w:rPr>
      </w:pPr>
      <w:bookmarkStart w:id="11" w:name="_Toc72326887"/>
      <w:r w:rsidRPr="00657938">
        <w:rPr>
          <w:rFonts w:ascii="Times New Roman" w:hAnsi="Times New Roman" w:cs="Times New Roman"/>
          <w:b/>
          <w:color w:val="auto"/>
          <w:sz w:val="28"/>
          <w:szCs w:val="28"/>
        </w:rPr>
        <w:t>4.2. Анахронизмы</w:t>
      </w:r>
      <w:r>
        <w:rPr>
          <w:rFonts w:ascii="Times New Roman" w:hAnsi="Times New Roman" w:cs="Times New Roman"/>
          <w:b/>
          <w:color w:val="auto"/>
          <w:sz w:val="28"/>
          <w:szCs w:val="28"/>
        </w:rPr>
        <w:t xml:space="preserve"> в романе</w:t>
      </w:r>
      <w:bookmarkEnd w:id="11"/>
    </w:p>
    <w:p w14:paraId="167E643D" w14:textId="77777777" w:rsidR="00D75DAC" w:rsidRPr="00657938" w:rsidRDefault="00D75DAC" w:rsidP="00D75DAC">
      <w:pPr>
        <w:rPr>
          <w:highlight w:val="yellow"/>
        </w:rPr>
      </w:pPr>
    </w:p>
    <w:p w14:paraId="09D8239F" w14:textId="097A4DA9" w:rsidR="00D75DAC" w:rsidRDefault="00D75DAC" w:rsidP="00D75DA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Несмотря на то, что война Володи основана на реальных событиях, и он с предельной точностью локализован в ней, полной уверенности в месте нахождения юноши все-таки нет. Во-первых, время героев, которые пишут друг другу письма, все равно явно не совпадает: мы выяснили, что Володя находил</w:t>
      </w:r>
      <w:r w:rsidR="002C001F">
        <w:rPr>
          <w:rFonts w:ascii="Times New Roman" w:hAnsi="Times New Roman" w:cs="Times New Roman"/>
          <w:sz w:val="28"/>
          <w:szCs w:val="28"/>
        </w:rPr>
        <w:t>ся на войне с июня по июль 1900 </w:t>
      </w:r>
      <w:r>
        <w:rPr>
          <w:rFonts w:ascii="Times New Roman" w:hAnsi="Times New Roman" w:cs="Times New Roman"/>
          <w:sz w:val="28"/>
          <w:szCs w:val="28"/>
        </w:rPr>
        <w:t xml:space="preserve">г., а Саша, по-видимому, живет позже: девушка читает в газете о теории большого взрыва – научном открытии первой трети </w:t>
      </w:r>
      <w:r>
        <w:rPr>
          <w:rFonts w:ascii="Times New Roman" w:hAnsi="Times New Roman" w:cs="Times New Roman"/>
          <w:sz w:val="28"/>
          <w:szCs w:val="28"/>
          <w:lang w:val="en-US"/>
        </w:rPr>
        <w:t>XX</w:t>
      </w:r>
      <w:r w:rsidR="002C001F">
        <w:rPr>
          <w:rFonts w:ascii="Times New Roman" w:hAnsi="Times New Roman" w:cs="Times New Roman"/>
          <w:sz w:val="28"/>
          <w:szCs w:val="28"/>
        </w:rPr>
        <w:t>-го </w:t>
      </w:r>
      <w:r>
        <w:rPr>
          <w:rFonts w:ascii="Times New Roman" w:hAnsi="Times New Roman" w:cs="Times New Roman"/>
          <w:sz w:val="28"/>
          <w:szCs w:val="28"/>
        </w:rPr>
        <w:t xml:space="preserve">в., </w:t>
      </w:r>
      <w:r w:rsidRPr="005550DA">
        <w:rPr>
          <w:rFonts w:ascii="Times New Roman" w:hAnsi="Times New Roman" w:cs="Times New Roman"/>
          <w:sz w:val="28"/>
          <w:szCs w:val="28"/>
        </w:rPr>
        <w:t>о гибели «Титаника» (1912 г.)</w:t>
      </w:r>
      <w:r>
        <w:rPr>
          <w:rFonts w:ascii="Times New Roman" w:hAnsi="Times New Roman" w:cs="Times New Roman"/>
          <w:sz w:val="28"/>
          <w:szCs w:val="28"/>
        </w:rPr>
        <w:t>, в романе упоминаются легальные аборты и кроссворды</w:t>
      </w:r>
      <w:r w:rsidR="002C001F">
        <w:rPr>
          <w:rFonts w:ascii="Times New Roman" w:hAnsi="Times New Roman" w:cs="Times New Roman"/>
          <w:sz w:val="28"/>
          <w:szCs w:val="28"/>
        </w:rPr>
        <w:t xml:space="preserve"> (появившиеся в России в 1920-е </w:t>
      </w:r>
      <w:r>
        <w:rPr>
          <w:rFonts w:ascii="Times New Roman" w:hAnsi="Times New Roman" w:cs="Times New Roman"/>
          <w:sz w:val="28"/>
          <w:szCs w:val="28"/>
        </w:rPr>
        <w:t xml:space="preserve">гг.), </w:t>
      </w:r>
      <w:r w:rsidRPr="005550DA">
        <w:rPr>
          <w:rFonts w:ascii="Times New Roman" w:hAnsi="Times New Roman" w:cs="Times New Roman"/>
          <w:sz w:val="28"/>
          <w:szCs w:val="28"/>
        </w:rPr>
        <w:t xml:space="preserve">а также упоминается лифт в квартире, асфальтовые дорожке на даче, выбитые пробки и т.д. </w:t>
      </w:r>
      <w:r>
        <w:rPr>
          <w:rFonts w:ascii="Times New Roman" w:hAnsi="Times New Roman" w:cs="Times New Roman"/>
          <w:sz w:val="28"/>
          <w:szCs w:val="28"/>
        </w:rPr>
        <w:t>Кроме того, особое внимание заслуживает речь Володи. В его лексиконе мы часто находим вкрапления др</w:t>
      </w:r>
      <w:r w:rsidR="002C001F">
        <w:rPr>
          <w:rFonts w:ascii="Times New Roman" w:hAnsi="Times New Roman" w:cs="Times New Roman"/>
          <w:sz w:val="28"/>
          <w:szCs w:val="28"/>
        </w:rPr>
        <w:t>угих времен —</w:t>
      </w:r>
      <w:r>
        <w:rPr>
          <w:rFonts w:ascii="Times New Roman" w:hAnsi="Times New Roman" w:cs="Times New Roman"/>
          <w:sz w:val="28"/>
          <w:szCs w:val="28"/>
        </w:rPr>
        <w:t xml:space="preserve"> т.е. анахронизмы. Это слова как более позднего времени: «бомж» (понятие вошло</w:t>
      </w:r>
      <w:r w:rsidR="002C001F">
        <w:rPr>
          <w:rFonts w:ascii="Times New Roman" w:hAnsi="Times New Roman" w:cs="Times New Roman"/>
          <w:sz w:val="28"/>
          <w:szCs w:val="28"/>
        </w:rPr>
        <w:t xml:space="preserve"> в русскую речь лишь в 70-е гг. </w:t>
      </w:r>
      <w:r>
        <w:rPr>
          <w:rFonts w:ascii="Times New Roman" w:hAnsi="Times New Roman" w:cs="Times New Roman"/>
          <w:sz w:val="28"/>
          <w:szCs w:val="28"/>
          <w:lang w:val="en-US"/>
        </w:rPr>
        <w:t>XX</w:t>
      </w:r>
      <w:r w:rsidR="002C001F">
        <w:rPr>
          <w:rFonts w:ascii="Times New Roman" w:hAnsi="Times New Roman" w:cs="Times New Roman"/>
          <w:sz w:val="28"/>
          <w:szCs w:val="28"/>
        </w:rPr>
        <w:t>-го </w:t>
      </w:r>
      <w:r>
        <w:rPr>
          <w:rFonts w:ascii="Times New Roman" w:hAnsi="Times New Roman" w:cs="Times New Roman"/>
          <w:sz w:val="28"/>
          <w:szCs w:val="28"/>
        </w:rPr>
        <w:t>в.), «пилотка» (впервые появилас</w:t>
      </w:r>
      <w:r w:rsidR="002C001F">
        <w:rPr>
          <w:rFonts w:ascii="Times New Roman" w:hAnsi="Times New Roman" w:cs="Times New Roman"/>
          <w:sz w:val="28"/>
          <w:szCs w:val="28"/>
        </w:rPr>
        <w:t>ь в русской армии только в 1913 </w:t>
      </w:r>
      <w:r>
        <w:rPr>
          <w:rFonts w:ascii="Times New Roman" w:hAnsi="Times New Roman" w:cs="Times New Roman"/>
          <w:sz w:val="28"/>
          <w:szCs w:val="28"/>
        </w:rPr>
        <w:t xml:space="preserve">г., и то на первых порах она использовалась исключительно в авиационных и воздухоплавательных частях), </w:t>
      </w:r>
      <w:r w:rsidRPr="005550DA">
        <w:rPr>
          <w:rFonts w:ascii="Times New Roman" w:hAnsi="Times New Roman" w:cs="Times New Roman"/>
          <w:sz w:val="28"/>
          <w:szCs w:val="28"/>
        </w:rPr>
        <w:t>«контрактник»</w:t>
      </w:r>
      <w:r>
        <w:rPr>
          <w:rFonts w:ascii="Times New Roman" w:hAnsi="Times New Roman" w:cs="Times New Roman"/>
          <w:sz w:val="28"/>
          <w:szCs w:val="28"/>
        </w:rPr>
        <w:t xml:space="preserve">; так и более раннего: </w:t>
      </w:r>
      <w:r w:rsidRPr="005550DA">
        <w:rPr>
          <w:rFonts w:ascii="Times New Roman" w:hAnsi="Times New Roman" w:cs="Times New Roman"/>
          <w:sz w:val="28"/>
          <w:szCs w:val="28"/>
        </w:rPr>
        <w:t xml:space="preserve">Володя вдруг говорит о париках в армии и употребляет словосочетания, явно </w:t>
      </w:r>
      <w:r>
        <w:rPr>
          <w:rFonts w:ascii="Times New Roman" w:hAnsi="Times New Roman" w:cs="Times New Roman"/>
          <w:sz w:val="28"/>
          <w:szCs w:val="28"/>
        </w:rPr>
        <w:t>нехарактерные</w:t>
      </w:r>
      <w:r w:rsidRPr="005550DA">
        <w:rPr>
          <w:rFonts w:ascii="Times New Roman" w:hAnsi="Times New Roman" w:cs="Times New Roman"/>
          <w:sz w:val="28"/>
          <w:szCs w:val="28"/>
        </w:rPr>
        <w:t xml:space="preserve"> для </w:t>
      </w:r>
      <w:r>
        <w:rPr>
          <w:rFonts w:ascii="Times New Roman" w:hAnsi="Times New Roman" w:cs="Times New Roman"/>
          <w:sz w:val="28"/>
          <w:szCs w:val="28"/>
          <w:lang w:val="en-US"/>
        </w:rPr>
        <w:t>XX</w:t>
      </w:r>
      <w:r>
        <w:rPr>
          <w:rFonts w:ascii="Times New Roman" w:hAnsi="Times New Roman" w:cs="Times New Roman"/>
          <w:sz w:val="28"/>
          <w:szCs w:val="28"/>
        </w:rPr>
        <w:t>-го</w:t>
      </w:r>
      <w:r w:rsidRPr="005550DA">
        <w:rPr>
          <w:rFonts w:ascii="Times New Roman" w:hAnsi="Times New Roman" w:cs="Times New Roman"/>
          <w:sz w:val="28"/>
          <w:szCs w:val="28"/>
          <w:lang w:val="en-US"/>
        </w:rPr>
        <w:t> </w:t>
      </w:r>
      <w:r w:rsidRPr="005550DA">
        <w:rPr>
          <w:rFonts w:ascii="Times New Roman" w:hAnsi="Times New Roman" w:cs="Times New Roman"/>
          <w:sz w:val="28"/>
          <w:szCs w:val="28"/>
        </w:rPr>
        <w:t xml:space="preserve">века: «Грамоте обучен», «штабной писарь». </w:t>
      </w:r>
    </w:p>
    <w:p w14:paraId="43DB4BBA" w14:textId="5FDFE7A9" w:rsidR="00D75DAC" w:rsidRPr="00597AFF" w:rsidRDefault="00D75DAC" w:rsidP="00D75DAC">
      <w:pPr>
        <w:spacing w:line="360" w:lineRule="auto"/>
        <w:ind w:firstLine="708"/>
        <w:jc w:val="both"/>
        <w:rPr>
          <w:rFonts w:ascii="Times New Roman" w:hAnsi="Times New Roman" w:cs="Times New Roman"/>
          <w:color w:val="FF0000"/>
          <w:sz w:val="28"/>
          <w:szCs w:val="28"/>
        </w:rPr>
      </w:pPr>
      <w:r w:rsidRPr="00597AFF">
        <w:rPr>
          <w:rFonts w:ascii="Times New Roman" w:hAnsi="Times New Roman" w:cs="Times New Roman"/>
          <w:sz w:val="28"/>
          <w:szCs w:val="28"/>
        </w:rPr>
        <w:t>Все</w:t>
      </w:r>
      <w:r>
        <w:rPr>
          <w:rFonts w:ascii="Times New Roman" w:hAnsi="Times New Roman" w:cs="Times New Roman"/>
          <w:color w:val="FF0000"/>
          <w:sz w:val="28"/>
          <w:szCs w:val="28"/>
        </w:rPr>
        <w:t xml:space="preserve"> </w:t>
      </w:r>
      <w:r w:rsidRPr="00597AFF">
        <w:rPr>
          <w:rFonts w:ascii="Times New Roman" w:hAnsi="Times New Roman" w:cs="Times New Roman"/>
          <w:sz w:val="28"/>
          <w:szCs w:val="28"/>
        </w:rPr>
        <w:t>эти анахронизмы разрушают историческое правдоподобие</w:t>
      </w:r>
      <w:r>
        <w:rPr>
          <w:rFonts w:ascii="Times New Roman" w:hAnsi="Times New Roman" w:cs="Times New Roman"/>
          <w:sz w:val="28"/>
          <w:szCs w:val="28"/>
        </w:rPr>
        <w:t xml:space="preserve"> в романе.</w:t>
      </w:r>
      <w:r>
        <w:rPr>
          <w:rFonts w:ascii="Times New Roman" w:hAnsi="Times New Roman" w:cs="Times New Roman"/>
          <w:color w:val="FF0000"/>
          <w:sz w:val="28"/>
          <w:szCs w:val="28"/>
        </w:rPr>
        <w:t xml:space="preserve"> </w:t>
      </w:r>
      <w:r w:rsidRPr="00597AFF">
        <w:rPr>
          <w:rFonts w:ascii="Times New Roman" w:hAnsi="Times New Roman" w:cs="Times New Roman"/>
          <w:sz w:val="28"/>
          <w:szCs w:val="28"/>
        </w:rPr>
        <w:t xml:space="preserve">К тому же </w:t>
      </w:r>
      <w:r>
        <w:rPr>
          <w:rFonts w:ascii="Times New Roman" w:hAnsi="Times New Roman" w:cs="Times New Roman"/>
          <w:sz w:val="28"/>
          <w:szCs w:val="28"/>
        </w:rPr>
        <w:t>Рогова связывает такую «</w:t>
      </w:r>
      <w:proofErr w:type="spellStart"/>
      <w:r>
        <w:rPr>
          <w:rFonts w:ascii="Times New Roman" w:hAnsi="Times New Roman" w:cs="Times New Roman"/>
          <w:sz w:val="28"/>
          <w:szCs w:val="28"/>
        </w:rPr>
        <w:t>разностильность</w:t>
      </w:r>
      <w:proofErr w:type="spellEnd"/>
      <w:r>
        <w:rPr>
          <w:rFonts w:ascii="Times New Roman" w:hAnsi="Times New Roman" w:cs="Times New Roman"/>
          <w:sz w:val="28"/>
          <w:szCs w:val="28"/>
        </w:rPr>
        <w:t>» романа с иронической картиной мира, создаваемой «Письмовником». Равновеликими оказываются и создание Вселенной, и война, и личные судьбы героев</w:t>
      </w:r>
      <w:r>
        <w:rPr>
          <w:rStyle w:val="a5"/>
          <w:rFonts w:ascii="Times New Roman" w:hAnsi="Times New Roman" w:cs="Times New Roman"/>
          <w:sz w:val="28"/>
          <w:szCs w:val="28"/>
        </w:rPr>
        <w:footnoteReference w:id="106"/>
      </w:r>
      <w:r>
        <w:rPr>
          <w:rFonts w:ascii="Times New Roman" w:hAnsi="Times New Roman" w:cs="Times New Roman"/>
          <w:sz w:val="28"/>
          <w:szCs w:val="28"/>
        </w:rPr>
        <w:t xml:space="preserve">. В военных главах романа также часто используются поговорки (которые часто образуются путем слияния двух в одну: </w:t>
      </w:r>
      <w:r w:rsidRPr="0082698C">
        <w:rPr>
          <w:rFonts w:ascii="Times New Roman" w:hAnsi="Times New Roman" w:cs="Times New Roman"/>
          <w:sz w:val="28"/>
          <w:szCs w:val="28"/>
        </w:rPr>
        <w:t>«этого добра хлебом не корми»</w:t>
      </w:r>
      <w:r>
        <w:rPr>
          <w:rFonts w:ascii="Times New Roman" w:hAnsi="Times New Roman" w:cs="Times New Roman"/>
          <w:sz w:val="28"/>
          <w:szCs w:val="28"/>
        </w:rPr>
        <w:t>), язык плакатов-агиток. Ц</w:t>
      </w:r>
      <w:r w:rsidRPr="0082698C">
        <w:rPr>
          <w:rFonts w:ascii="Times New Roman" w:hAnsi="Times New Roman" w:cs="Times New Roman"/>
          <w:sz w:val="28"/>
          <w:szCs w:val="28"/>
        </w:rPr>
        <w:t xml:space="preserve">елью </w:t>
      </w:r>
      <w:r>
        <w:rPr>
          <w:rFonts w:ascii="Times New Roman" w:hAnsi="Times New Roman" w:cs="Times New Roman"/>
          <w:sz w:val="28"/>
          <w:szCs w:val="28"/>
        </w:rPr>
        <w:t xml:space="preserve">такой </w:t>
      </w:r>
      <w:r w:rsidRPr="0082698C">
        <w:rPr>
          <w:rFonts w:ascii="Times New Roman" w:hAnsi="Times New Roman" w:cs="Times New Roman"/>
          <w:sz w:val="28"/>
          <w:szCs w:val="28"/>
        </w:rPr>
        <w:t>языковой игры</w:t>
      </w:r>
      <w:r>
        <w:rPr>
          <w:rFonts w:ascii="Times New Roman" w:hAnsi="Times New Roman" w:cs="Times New Roman"/>
          <w:sz w:val="28"/>
          <w:szCs w:val="28"/>
        </w:rPr>
        <w:t>, по замечанию Роговой,</w:t>
      </w:r>
      <w:r w:rsidRPr="0082698C">
        <w:rPr>
          <w:rFonts w:ascii="Times New Roman" w:hAnsi="Times New Roman" w:cs="Times New Roman"/>
          <w:sz w:val="28"/>
          <w:szCs w:val="28"/>
        </w:rPr>
        <w:t xml:space="preserve"> </w:t>
      </w:r>
      <w:r>
        <w:rPr>
          <w:rFonts w:ascii="Times New Roman" w:hAnsi="Times New Roman" w:cs="Times New Roman"/>
          <w:sz w:val="28"/>
          <w:szCs w:val="28"/>
        </w:rPr>
        <w:t>является создание абсурда и демонстрация</w:t>
      </w:r>
      <w:r w:rsidRPr="0082698C">
        <w:rPr>
          <w:rFonts w:ascii="Times New Roman" w:hAnsi="Times New Roman" w:cs="Times New Roman"/>
          <w:sz w:val="28"/>
          <w:szCs w:val="28"/>
        </w:rPr>
        <w:t xml:space="preserve"> авторской иронии по отношению к </w:t>
      </w:r>
      <w:r>
        <w:rPr>
          <w:rFonts w:ascii="Times New Roman" w:hAnsi="Times New Roman" w:cs="Times New Roman"/>
          <w:sz w:val="28"/>
          <w:szCs w:val="28"/>
        </w:rPr>
        <w:t>любой власти</w:t>
      </w:r>
      <w:r w:rsidRPr="0082698C">
        <w:rPr>
          <w:rFonts w:ascii="Times New Roman" w:hAnsi="Times New Roman" w:cs="Times New Roman"/>
          <w:sz w:val="28"/>
          <w:szCs w:val="28"/>
        </w:rPr>
        <w:t>, допускающих насилие</w:t>
      </w:r>
      <w:r>
        <w:rPr>
          <w:rStyle w:val="a5"/>
          <w:rFonts w:ascii="Times New Roman" w:hAnsi="Times New Roman" w:cs="Times New Roman"/>
          <w:sz w:val="28"/>
          <w:szCs w:val="28"/>
        </w:rPr>
        <w:footnoteReference w:id="107"/>
      </w:r>
      <w:r w:rsidRPr="0082698C">
        <w:rPr>
          <w:rFonts w:ascii="Times New Roman" w:hAnsi="Times New Roman" w:cs="Times New Roman"/>
          <w:sz w:val="28"/>
          <w:szCs w:val="28"/>
        </w:rPr>
        <w:t xml:space="preserve">. </w:t>
      </w:r>
      <w:r>
        <w:rPr>
          <w:rFonts w:ascii="Times New Roman" w:hAnsi="Times New Roman" w:cs="Times New Roman"/>
          <w:sz w:val="28"/>
          <w:szCs w:val="28"/>
        </w:rPr>
        <w:t xml:space="preserve">Установку на абсурд и стремление автора уйти от реалистичности в таком постмодернистском принципе смешении «языков» видит в романе и Прохорова. Так, в письме корреспондента, рассуждающего о восставших </w:t>
      </w:r>
      <w:proofErr w:type="spellStart"/>
      <w:r>
        <w:rPr>
          <w:rFonts w:ascii="Times New Roman" w:hAnsi="Times New Roman" w:cs="Times New Roman"/>
          <w:sz w:val="28"/>
          <w:szCs w:val="28"/>
        </w:rPr>
        <w:t>ихэтуанцах</w:t>
      </w:r>
      <w:proofErr w:type="spellEnd"/>
      <w:r>
        <w:rPr>
          <w:rFonts w:ascii="Times New Roman" w:hAnsi="Times New Roman" w:cs="Times New Roman"/>
          <w:sz w:val="28"/>
          <w:szCs w:val="28"/>
        </w:rPr>
        <w:t>, смешивается восточная мифологическая риторика («разгневанное небо», «небесные солдаты», «</w:t>
      </w:r>
      <w:proofErr w:type="spellStart"/>
      <w:r>
        <w:rPr>
          <w:rFonts w:ascii="Times New Roman" w:hAnsi="Times New Roman" w:cs="Times New Roman"/>
          <w:sz w:val="28"/>
          <w:szCs w:val="28"/>
        </w:rPr>
        <w:t>Янгуйцзы</w:t>
      </w:r>
      <w:proofErr w:type="spellEnd"/>
      <w:r>
        <w:rPr>
          <w:rFonts w:ascii="Times New Roman" w:hAnsi="Times New Roman" w:cs="Times New Roman"/>
          <w:sz w:val="28"/>
          <w:szCs w:val="28"/>
        </w:rPr>
        <w:t xml:space="preserve"> </w:t>
      </w:r>
      <w:r w:rsidR="002C001F">
        <w:rPr>
          <w:rFonts w:ascii="Times New Roman" w:hAnsi="Times New Roman" w:cs="Times New Roman"/>
          <w:sz w:val="28"/>
          <w:szCs w:val="28"/>
        </w:rPr>
        <w:t>нарушили всеобщую гармонию» (96–97)) с советской —</w:t>
      </w:r>
      <w:r>
        <w:rPr>
          <w:rFonts w:ascii="Times New Roman" w:hAnsi="Times New Roman" w:cs="Times New Roman"/>
          <w:sz w:val="28"/>
          <w:szCs w:val="28"/>
        </w:rPr>
        <w:t xml:space="preserve"> стихотворение, помещенное здесь же, заканчивается призывом «Убей его!», т</w:t>
      </w:r>
      <w:r w:rsidR="002C001F">
        <w:rPr>
          <w:rFonts w:ascii="Times New Roman" w:hAnsi="Times New Roman" w:cs="Times New Roman"/>
          <w:sz w:val="28"/>
          <w:szCs w:val="28"/>
        </w:rPr>
        <w:t>.е. цитатой из стихотворения К. </w:t>
      </w:r>
      <w:r>
        <w:rPr>
          <w:rFonts w:ascii="Times New Roman" w:hAnsi="Times New Roman" w:cs="Times New Roman"/>
          <w:sz w:val="28"/>
          <w:szCs w:val="28"/>
        </w:rPr>
        <w:t>Симонова «Если дорог тебе  дом твой»</w:t>
      </w:r>
      <w:r>
        <w:rPr>
          <w:rStyle w:val="a5"/>
          <w:rFonts w:ascii="Times New Roman" w:hAnsi="Times New Roman" w:cs="Times New Roman"/>
          <w:sz w:val="28"/>
          <w:szCs w:val="28"/>
        </w:rPr>
        <w:footnoteReference w:id="108"/>
      </w:r>
      <w:r>
        <w:rPr>
          <w:rFonts w:ascii="Times New Roman" w:hAnsi="Times New Roman" w:cs="Times New Roman"/>
          <w:sz w:val="28"/>
          <w:szCs w:val="28"/>
        </w:rPr>
        <w:t xml:space="preserve">. </w:t>
      </w:r>
    </w:p>
    <w:p w14:paraId="4EF4E48E" w14:textId="501CB532" w:rsidR="00D75DAC" w:rsidRDefault="00D75DAC" w:rsidP="00D75DA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Отдельного внимания заслуживает приказ военачальника перед отправлением в Китай, который Володя пишет под его диктовку. Фрагменты: </w:t>
      </w:r>
      <w:r w:rsidRPr="00237816">
        <w:rPr>
          <w:rFonts w:ascii="Times New Roman" w:hAnsi="Times New Roman" w:cs="Times New Roman"/>
          <w:sz w:val="28"/>
          <w:szCs w:val="28"/>
        </w:rPr>
        <w:t xml:space="preserve">«У </w:t>
      </w:r>
      <w:proofErr w:type="spellStart"/>
      <w:r w:rsidRPr="00237816">
        <w:rPr>
          <w:rFonts w:ascii="Times New Roman" w:hAnsi="Times New Roman" w:cs="Times New Roman"/>
          <w:sz w:val="28"/>
          <w:szCs w:val="28"/>
        </w:rPr>
        <w:t>волосов</w:t>
      </w:r>
      <w:proofErr w:type="spellEnd"/>
      <w:r w:rsidRPr="00237816">
        <w:rPr>
          <w:rFonts w:ascii="Times New Roman" w:hAnsi="Times New Roman" w:cs="Times New Roman"/>
          <w:sz w:val="28"/>
          <w:szCs w:val="28"/>
        </w:rPr>
        <w:t xml:space="preserve"> с темя на средине завивать волосяную косу, которую ввязывать спустя в </w:t>
      </w:r>
      <w:proofErr w:type="spellStart"/>
      <w:r w:rsidRPr="00237816">
        <w:rPr>
          <w:rFonts w:ascii="Times New Roman" w:hAnsi="Times New Roman" w:cs="Times New Roman"/>
          <w:sz w:val="28"/>
          <w:szCs w:val="28"/>
        </w:rPr>
        <w:t>лентошную</w:t>
      </w:r>
      <w:proofErr w:type="spellEnd"/>
      <w:r w:rsidRPr="00237816">
        <w:rPr>
          <w:rFonts w:ascii="Times New Roman" w:hAnsi="Times New Roman" w:cs="Times New Roman"/>
          <w:sz w:val="28"/>
          <w:szCs w:val="28"/>
        </w:rPr>
        <w:t xml:space="preserve"> косу</w:t>
      </w:r>
      <w:r>
        <w:rPr>
          <w:rFonts w:ascii="Times New Roman" w:hAnsi="Times New Roman" w:cs="Times New Roman"/>
          <w:sz w:val="28"/>
          <w:szCs w:val="28"/>
        </w:rPr>
        <w:t xml:space="preserve"> </w:t>
      </w:r>
      <w:r w:rsidRPr="00466530">
        <w:rPr>
          <w:rFonts w:ascii="Times New Roman" w:hAnsi="Times New Roman" w:cs="Times New Roman"/>
          <w:sz w:val="28"/>
          <w:szCs w:val="28"/>
        </w:rPr>
        <w:t>&lt;</w:t>
      </w:r>
      <w:r>
        <w:rPr>
          <w:rFonts w:ascii="Times New Roman" w:hAnsi="Times New Roman" w:cs="Times New Roman"/>
          <w:sz w:val="28"/>
          <w:szCs w:val="28"/>
        </w:rPr>
        <w:t>…</w:t>
      </w:r>
      <w:r w:rsidRPr="00466530">
        <w:rPr>
          <w:rFonts w:ascii="Times New Roman" w:hAnsi="Times New Roman" w:cs="Times New Roman"/>
          <w:sz w:val="28"/>
          <w:szCs w:val="28"/>
        </w:rPr>
        <w:t>&gt;</w:t>
      </w:r>
      <w:r>
        <w:rPr>
          <w:rFonts w:ascii="Times New Roman" w:hAnsi="Times New Roman" w:cs="Times New Roman"/>
          <w:sz w:val="28"/>
          <w:szCs w:val="28"/>
        </w:rPr>
        <w:t xml:space="preserve"> </w:t>
      </w:r>
      <w:r w:rsidRPr="005550DA">
        <w:rPr>
          <w:rFonts w:ascii="Times New Roman" w:hAnsi="Times New Roman" w:cs="Times New Roman"/>
          <w:sz w:val="28"/>
          <w:szCs w:val="28"/>
        </w:rPr>
        <w:t xml:space="preserve">в мороз делать оную шире, чтоб закрыла ухо», «Башмакам быть по размеру каждого &lt;…&gt; и в походе </w:t>
      </w:r>
      <w:r w:rsidR="002C001F">
        <w:rPr>
          <w:rFonts w:ascii="Times New Roman" w:hAnsi="Times New Roman" w:cs="Times New Roman"/>
          <w:sz w:val="28"/>
          <w:szCs w:val="28"/>
        </w:rPr>
        <w:t>и ходьбе ног бы не портили» (67–68), —</w:t>
      </w:r>
      <w:r w:rsidRPr="005550DA">
        <w:rPr>
          <w:rFonts w:ascii="Times New Roman" w:hAnsi="Times New Roman" w:cs="Times New Roman"/>
          <w:sz w:val="28"/>
          <w:szCs w:val="28"/>
        </w:rPr>
        <w:t xml:space="preserve"> также представляет собой анахронизмы, но это уже не выборочные слова и словосочетания, а прямые цитаты из «Полкового</w:t>
      </w:r>
      <w:r w:rsidR="002C001F">
        <w:rPr>
          <w:rFonts w:ascii="Times New Roman" w:hAnsi="Times New Roman" w:cs="Times New Roman"/>
          <w:sz w:val="28"/>
          <w:szCs w:val="28"/>
        </w:rPr>
        <w:t xml:space="preserve"> учреждения» А.В. Суворова —</w:t>
      </w:r>
      <w:r w:rsidRPr="005550DA">
        <w:rPr>
          <w:rFonts w:ascii="Times New Roman" w:hAnsi="Times New Roman" w:cs="Times New Roman"/>
          <w:sz w:val="28"/>
          <w:szCs w:val="28"/>
        </w:rPr>
        <w:t xml:space="preserve"> труда об обучении в войсках, написанного в </w:t>
      </w:r>
      <w:r w:rsidRPr="005550DA">
        <w:rPr>
          <w:rFonts w:ascii="Times New Roman" w:hAnsi="Times New Roman" w:cs="Times New Roman"/>
          <w:sz w:val="28"/>
          <w:szCs w:val="28"/>
          <w:lang w:val="en-US"/>
        </w:rPr>
        <w:t>XVIII </w:t>
      </w:r>
      <w:r w:rsidRPr="005550DA">
        <w:rPr>
          <w:rFonts w:ascii="Times New Roman" w:hAnsi="Times New Roman" w:cs="Times New Roman"/>
          <w:sz w:val="28"/>
          <w:szCs w:val="28"/>
        </w:rPr>
        <w:t>веке (цитируются части 4 и 12)</w:t>
      </w:r>
      <w:r w:rsidRPr="005550DA">
        <w:rPr>
          <w:rStyle w:val="a5"/>
          <w:rFonts w:ascii="Times New Roman" w:hAnsi="Times New Roman" w:cs="Times New Roman"/>
          <w:sz w:val="28"/>
          <w:szCs w:val="28"/>
        </w:rPr>
        <w:footnoteReference w:id="109"/>
      </w:r>
      <w:r w:rsidRPr="005550DA">
        <w:rPr>
          <w:rFonts w:ascii="Times New Roman" w:hAnsi="Times New Roman" w:cs="Times New Roman"/>
          <w:sz w:val="28"/>
          <w:szCs w:val="28"/>
        </w:rPr>
        <w:t>. При этом между этими точными цитатами возникают авторские вкрапления, написанные в стиле Суворова: «Бриться не забывать. Немогузнайкам объясняю…» (68). А в дальнейших словах начальника: «неприятеля, просящего пощады, щадит</w:t>
      </w:r>
      <w:r w:rsidR="002C001F">
        <w:rPr>
          <w:rFonts w:ascii="Times New Roman" w:hAnsi="Times New Roman" w:cs="Times New Roman"/>
          <w:sz w:val="28"/>
          <w:szCs w:val="28"/>
        </w:rPr>
        <w:t>ь, безоружных не убивать» (68), —</w:t>
      </w:r>
      <w:r w:rsidRPr="005550DA">
        <w:rPr>
          <w:rFonts w:ascii="Times New Roman" w:hAnsi="Times New Roman" w:cs="Times New Roman"/>
          <w:sz w:val="28"/>
          <w:szCs w:val="28"/>
        </w:rPr>
        <w:t xml:space="preserve"> можно узнать прямую цитату Суворова из его военного при</w:t>
      </w:r>
      <w:r w:rsidR="002C001F">
        <w:rPr>
          <w:rFonts w:ascii="Times New Roman" w:hAnsi="Times New Roman" w:cs="Times New Roman"/>
          <w:sz w:val="28"/>
          <w:szCs w:val="28"/>
        </w:rPr>
        <w:t>каза перед штурмом Праги в 1974 </w:t>
      </w:r>
      <w:r w:rsidRPr="005550DA">
        <w:rPr>
          <w:rFonts w:ascii="Times New Roman" w:hAnsi="Times New Roman" w:cs="Times New Roman"/>
          <w:sz w:val="28"/>
          <w:szCs w:val="28"/>
        </w:rPr>
        <w:t>г.</w:t>
      </w:r>
      <w:r w:rsidRPr="005550DA">
        <w:rPr>
          <w:rStyle w:val="a5"/>
          <w:rFonts w:ascii="Times New Roman" w:hAnsi="Times New Roman" w:cs="Times New Roman"/>
          <w:sz w:val="28"/>
          <w:szCs w:val="28"/>
        </w:rPr>
        <w:footnoteReference w:id="110"/>
      </w:r>
      <w:r w:rsidRPr="005550DA">
        <w:rPr>
          <w:rFonts w:ascii="Times New Roman" w:hAnsi="Times New Roman" w:cs="Times New Roman"/>
          <w:sz w:val="28"/>
          <w:szCs w:val="28"/>
        </w:rPr>
        <w:t xml:space="preserve">. Но авторские вкрапления (при этом нарушающие весь смысл сказанного) есть и здесь: «Для сбережения пули на каждом выстреле каждый своего противника должен целить, чтобы убить» (68), «Паникеры и трусы должны истребляться на месте» (68), </w:t>
      </w:r>
      <w:r>
        <w:rPr>
          <w:rFonts w:ascii="Times New Roman" w:hAnsi="Times New Roman" w:cs="Times New Roman"/>
          <w:sz w:val="28"/>
          <w:szCs w:val="28"/>
        </w:rPr>
        <w:t>«уничтожать всю эту мразь безжалостно» (72)). Таким образом, данная пространная речь военачальника Володи содержит не только смесь стилей, но и смесь смыслов</w:t>
      </w:r>
      <w:r>
        <w:rPr>
          <w:rStyle w:val="a5"/>
          <w:rFonts w:ascii="Times New Roman" w:hAnsi="Times New Roman" w:cs="Times New Roman"/>
          <w:sz w:val="28"/>
          <w:szCs w:val="28"/>
        </w:rPr>
        <w:footnoteReference w:id="111"/>
      </w:r>
      <w:r>
        <w:rPr>
          <w:rFonts w:ascii="Times New Roman" w:hAnsi="Times New Roman" w:cs="Times New Roman"/>
          <w:sz w:val="28"/>
          <w:szCs w:val="28"/>
        </w:rPr>
        <w:t xml:space="preserve">. Тем более, кроме анахронизмов, в речи начальника возникают цитаты из песни </w:t>
      </w:r>
      <w:r w:rsidRPr="00513EDC">
        <w:rPr>
          <w:rFonts w:ascii="Times New Roman" w:hAnsi="Times New Roman" w:cs="Times New Roman"/>
          <w:sz w:val="28"/>
          <w:szCs w:val="28"/>
        </w:rPr>
        <w:t>«Случайный в</w:t>
      </w:r>
      <w:r w:rsidR="002C001F">
        <w:rPr>
          <w:rFonts w:ascii="Times New Roman" w:hAnsi="Times New Roman" w:cs="Times New Roman"/>
          <w:sz w:val="28"/>
          <w:szCs w:val="28"/>
        </w:rPr>
        <w:t>альс» на стихи Е. </w:t>
      </w:r>
      <w:proofErr w:type="spellStart"/>
      <w:r>
        <w:rPr>
          <w:rFonts w:ascii="Times New Roman" w:hAnsi="Times New Roman" w:cs="Times New Roman"/>
          <w:sz w:val="28"/>
          <w:szCs w:val="28"/>
        </w:rPr>
        <w:t>Долматовского</w:t>
      </w:r>
      <w:proofErr w:type="spellEnd"/>
      <w:r>
        <w:rPr>
          <w:rFonts w:ascii="Times New Roman" w:hAnsi="Times New Roman" w:cs="Times New Roman"/>
          <w:sz w:val="28"/>
          <w:szCs w:val="28"/>
        </w:rPr>
        <w:t xml:space="preserve"> («Ночь коротка. Спят облака» (68)), появляются разговорно-сказочные черты</w:t>
      </w:r>
      <w:r w:rsidRPr="00513EDC">
        <w:rPr>
          <w:rFonts w:ascii="Times New Roman" w:hAnsi="Times New Roman" w:cs="Times New Roman"/>
          <w:sz w:val="28"/>
          <w:szCs w:val="28"/>
        </w:rPr>
        <w:t>: «Сперва пойдём по дружественному нам царству попа Ивана, о чьём великом могущест</w:t>
      </w:r>
      <w:r>
        <w:rPr>
          <w:rFonts w:ascii="Times New Roman" w:hAnsi="Times New Roman" w:cs="Times New Roman"/>
          <w:sz w:val="28"/>
          <w:szCs w:val="28"/>
        </w:rPr>
        <w:t>ве говорит весь свет» (68)</w:t>
      </w:r>
      <w:r w:rsidRPr="00513EDC">
        <w:rPr>
          <w:rFonts w:ascii="Times New Roman" w:hAnsi="Times New Roman" w:cs="Times New Roman"/>
          <w:sz w:val="28"/>
          <w:szCs w:val="28"/>
        </w:rPr>
        <w:t xml:space="preserve">). </w:t>
      </w:r>
      <w:r>
        <w:rPr>
          <w:rFonts w:ascii="Times New Roman" w:hAnsi="Times New Roman" w:cs="Times New Roman"/>
          <w:sz w:val="28"/>
          <w:szCs w:val="28"/>
        </w:rPr>
        <w:t xml:space="preserve">Такой </w:t>
      </w:r>
      <w:proofErr w:type="spellStart"/>
      <w:r>
        <w:rPr>
          <w:rFonts w:ascii="Times New Roman" w:hAnsi="Times New Roman" w:cs="Times New Roman"/>
          <w:sz w:val="28"/>
          <w:szCs w:val="28"/>
        </w:rPr>
        <w:t>сюрреальный</w:t>
      </w:r>
      <w:proofErr w:type="spellEnd"/>
      <w:r>
        <w:rPr>
          <w:rFonts w:ascii="Times New Roman" w:hAnsi="Times New Roman" w:cs="Times New Roman"/>
          <w:sz w:val="28"/>
          <w:szCs w:val="28"/>
        </w:rPr>
        <w:t xml:space="preserve"> характер военного приказа Прохорова объясняет </w:t>
      </w:r>
      <w:r w:rsidRPr="00513EDC">
        <w:rPr>
          <w:rFonts w:ascii="Times New Roman" w:hAnsi="Times New Roman" w:cs="Times New Roman"/>
          <w:sz w:val="28"/>
          <w:szCs w:val="28"/>
        </w:rPr>
        <w:t>подчёркн</w:t>
      </w:r>
      <w:r>
        <w:rPr>
          <w:rFonts w:ascii="Times New Roman" w:hAnsi="Times New Roman" w:cs="Times New Roman"/>
          <w:sz w:val="28"/>
          <w:szCs w:val="28"/>
        </w:rPr>
        <w:t>утой условностью повествования в романе</w:t>
      </w:r>
      <w:r>
        <w:rPr>
          <w:rStyle w:val="a5"/>
          <w:rFonts w:ascii="Times New Roman" w:hAnsi="Times New Roman" w:cs="Times New Roman"/>
          <w:sz w:val="28"/>
          <w:szCs w:val="28"/>
        </w:rPr>
        <w:footnoteReference w:id="112"/>
      </w:r>
      <w:r>
        <w:rPr>
          <w:rFonts w:ascii="Times New Roman" w:hAnsi="Times New Roman" w:cs="Times New Roman"/>
          <w:sz w:val="28"/>
          <w:szCs w:val="28"/>
        </w:rPr>
        <w:t>.</w:t>
      </w:r>
    </w:p>
    <w:p w14:paraId="23F0E817" w14:textId="39A8AD9B" w:rsidR="00D75DAC" w:rsidRPr="00135F2B" w:rsidRDefault="00D75DAC" w:rsidP="00D75DAC">
      <w:pPr>
        <w:spacing w:line="360" w:lineRule="auto"/>
        <w:ind w:firstLine="708"/>
        <w:jc w:val="both"/>
        <w:rPr>
          <w:rFonts w:ascii="Times New Roman" w:hAnsi="Times New Roman" w:cs="Times New Roman"/>
          <w:b/>
          <w:i/>
          <w:strike/>
          <w:color w:val="FF0000"/>
          <w:sz w:val="28"/>
          <w:szCs w:val="28"/>
        </w:rPr>
      </w:pPr>
      <w:r>
        <w:rPr>
          <w:rFonts w:ascii="Times New Roman" w:hAnsi="Times New Roman" w:cs="Times New Roman"/>
          <w:sz w:val="28"/>
          <w:szCs w:val="28"/>
        </w:rPr>
        <w:t>Если же представить, чт</w:t>
      </w:r>
      <w:r w:rsidR="002C001F">
        <w:rPr>
          <w:rFonts w:ascii="Times New Roman" w:hAnsi="Times New Roman" w:cs="Times New Roman"/>
          <w:sz w:val="28"/>
          <w:szCs w:val="28"/>
        </w:rPr>
        <w:t>о смешение времен в мире Володи —</w:t>
      </w:r>
      <w:r>
        <w:rPr>
          <w:rFonts w:ascii="Times New Roman" w:hAnsi="Times New Roman" w:cs="Times New Roman"/>
          <w:sz w:val="28"/>
          <w:szCs w:val="28"/>
        </w:rPr>
        <w:t xml:space="preserve"> это не авторская метафора иронии, абсурдности или условности реальности, то можно попробовать изобразить мир юноши, в </w:t>
      </w:r>
      <w:r w:rsidRPr="00ED15E0">
        <w:rPr>
          <w:rFonts w:ascii="Times New Roman" w:hAnsi="Times New Roman" w:cs="Times New Roman"/>
          <w:sz w:val="28"/>
          <w:szCs w:val="28"/>
        </w:rPr>
        <w:t xml:space="preserve">виде прямой, </w:t>
      </w:r>
      <w:r w:rsidR="00122EF4">
        <w:rPr>
          <w:rFonts w:ascii="Times New Roman" w:hAnsi="Times New Roman" w:cs="Times New Roman"/>
          <w:sz w:val="28"/>
          <w:szCs w:val="28"/>
        </w:rPr>
        <w:t>где посередине будет настоящее — события войны, слева —</w:t>
      </w:r>
      <w:r w:rsidRPr="00ED15E0">
        <w:rPr>
          <w:rFonts w:ascii="Times New Roman" w:hAnsi="Times New Roman" w:cs="Times New Roman"/>
          <w:sz w:val="28"/>
          <w:szCs w:val="28"/>
        </w:rPr>
        <w:t xml:space="preserve"> </w:t>
      </w:r>
      <w:r w:rsidR="00122EF4">
        <w:rPr>
          <w:rFonts w:ascii="Times New Roman" w:hAnsi="Times New Roman" w:cs="Times New Roman"/>
          <w:sz w:val="28"/>
          <w:szCs w:val="28"/>
        </w:rPr>
        <w:t>прошлое, справа —</w:t>
      </w:r>
      <w:r>
        <w:rPr>
          <w:rFonts w:ascii="Times New Roman" w:hAnsi="Times New Roman" w:cs="Times New Roman"/>
          <w:sz w:val="28"/>
          <w:szCs w:val="28"/>
        </w:rPr>
        <w:t xml:space="preserve"> будущее. Эта</w:t>
      </w:r>
      <w:r w:rsidRPr="00ED15E0">
        <w:rPr>
          <w:rFonts w:ascii="Times New Roman" w:hAnsi="Times New Roman" w:cs="Times New Roman"/>
          <w:sz w:val="28"/>
          <w:szCs w:val="28"/>
        </w:rPr>
        <w:t xml:space="preserve"> прямая изображает естественный ход событий, то, как все должно было быть. Но в мире Володи</w:t>
      </w:r>
      <w:r>
        <w:rPr>
          <w:rFonts w:ascii="Times New Roman" w:hAnsi="Times New Roman" w:cs="Times New Roman"/>
          <w:sz w:val="28"/>
          <w:szCs w:val="28"/>
        </w:rPr>
        <w:t>, словно</w:t>
      </w:r>
      <w:r w:rsidRPr="00ED15E0">
        <w:rPr>
          <w:rFonts w:ascii="Times New Roman" w:hAnsi="Times New Roman" w:cs="Times New Roman"/>
          <w:sz w:val="28"/>
          <w:szCs w:val="28"/>
        </w:rPr>
        <w:t xml:space="preserve"> произ</w:t>
      </w:r>
      <w:r>
        <w:rPr>
          <w:rFonts w:ascii="Times New Roman" w:hAnsi="Times New Roman" w:cs="Times New Roman"/>
          <w:sz w:val="28"/>
          <w:szCs w:val="28"/>
        </w:rPr>
        <w:t>ошло некое слияние плоскостей</w:t>
      </w:r>
      <w:r w:rsidRPr="00ED15E0">
        <w:rPr>
          <w:rFonts w:ascii="Times New Roman" w:hAnsi="Times New Roman" w:cs="Times New Roman"/>
          <w:sz w:val="28"/>
          <w:szCs w:val="28"/>
        </w:rPr>
        <w:t xml:space="preserve"> прошлого и будущего</w:t>
      </w:r>
      <w:r>
        <w:rPr>
          <w:rFonts w:ascii="Times New Roman" w:hAnsi="Times New Roman" w:cs="Times New Roman"/>
          <w:sz w:val="28"/>
          <w:szCs w:val="28"/>
        </w:rPr>
        <w:t xml:space="preserve">, они </w:t>
      </w:r>
      <w:proofErr w:type="spellStart"/>
      <w:r>
        <w:rPr>
          <w:rFonts w:ascii="Times New Roman" w:hAnsi="Times New Roman" w:cs="Times New Roman"/>
          <w:sz w:val="28"/>
          <w:szCs w:val="28"/>
        </w:rPr>
        <w:t>наложились</w:t>
      </w:r>
      <w:proofErr w:type="spellEnd"/>
      <w:r>
        <w:rPr>
          <w:rFonts w:ascii="Times New Roman" w:hAnsi="Times New Roman" w:cs="Times New Roman"/>
          <w:sz w:val="28"/>
          <w:szCs w:val="28"/>
        </w:rPr>
        <w:t xml:space="preserve"> друг на друга и образовали</w:t>
      </w:r>
      <w:r w:rsidR="00122EF4">
        <w:rPr>
          <w:rFonts w:ascii="Times New Roman" w:hAnsi="Times New Roman" w:cs="Times New Roman"/>
          <w:sz w:val="28"/>
          <w:szCs w:val="28"/>
        </w:rPr>
        <w:t xml:space="preserve"> новое настоящее —</w:t>
      </w:r>
      <w:r w:rsidRPr="00ED15E0">
        <w:rPr>
          <w:rFonts w:ascii="Times New Roman" w:hAnsi="Times New Roman" w:cs="Times New Roman"/>
          <w:sz w:val="28"/>
          <w:szCs w:val="28"/>
        </w:rPr>
        <w:t xml:space="preserve"> состоящее из элем</w:t>
      </w:r>
      <w:r>
        <w:rPr>
          <w:rFonts w:ascii="Times New Roman" w:hAnsi="Times New Roman" w:cs="Times New Roman"/>
          <w:sz w:val="28"/>
          <w:szCs w:val="28"/>
        </w:rPr>
        <w:t xml:space="preserve">ентов прошлого и будущего. </w:t>
      </w:r>
    </w:p>
    <w:p w14:paraId="6C047F4A" w14:textId="4F686182" w:rsidR="00D75DAC" w:rsidRDefault="00D75DAC" w:rsidP="00D75DA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Кстати, о времени и пространстве интересно говорит герой другого романа Шишкина («Венерин волос»): «Но время и пространство ветхи, истерты, непро</w:t>
      </w:r>
      <w:r w:rsidR="00122EF4">
        <w:rPr>
          <w:rFonts w:ascii="Times New Roman" w:hAnsi="Times New Roman" w:cs="Times New Roman"/>
          <w:sz w:val="28"/>
          <w:szCs w:val="28"/>
        </w:rPr>
        <w:t>чны. Вдруг обо что-то зацепятся —</w:t>
      </w:r>
      <w:r>
        <w:rPr>
          <w:rFonts w:ascii="Times New Roman" w:hAnsi="Times New Roman" w:cs="Times New Roman"/>
          <w:sz w:val="28"/>
          <w:szCs w:val="28"/>
        </w:rPr>
        <w:t xml:space="preserve"> о ту же вашу ветку ежевики? И порвется. А в эту прореху может вывалиться что угодно, хоть древние греки» (78). Может быть, и в мире Володи просто образовалась своеобразная «прореха», откуда вышла китайская война, </w:t>
      </w:r>
      <w:proofErr w:type="spellStart"/>
      <w:r>
        <w:rPr>
          <w:rFonts w:ascii="Times New Roman" w:hAnsi="Times New Roman" w:cs="Times New Roman"/>
          <w:sz w:val="28"/>
          <w:szCs w:val="28"/>
        </w:rPr>
        <w:t>ихэтуани</w:t>
      </w:r>
      <w:proofErr w:type="spellEnd"/>
      <w:r>
        <w:rPr>
          <w:rFonts w:ascii="Times New Roman" w:hAnsi="Times New Roman" w:cs="Times New Roman"/>
          <w:sz w:val="28"/>
          <w:szCs w:val="28"/>
        </w:rPr>
        <w:t xml:space="preserve"> и т.д.? </w:t>
      </w:r>
    </w:p>
    <w:p w14:paraId="039417EC" w14:textId="3EEF3E9C" w:rsidR="00D75DAC" w:rsidRPr="005550DA" w:rsidRDefault="00D75DAC" w:rsidP="00D75DAC">
      <w:pPr>
        <w:spacing w:line="36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5550DA">
        <w:rPr>
          <w:rFonts w:ascii="Times New Roman" w:hAnsi="Times New Roman" w:cs="Times New Roman"/>
          <w:sz w:val="28"/>
          <w:szCs w:val="28"/>
        </w:rPr>
        <w:t>Сделаем некоторые вы</w:t>
      </w:r>
      <w:r w:rsidR="00122EF4">
        <w:rPr>
          <w:rFonts w:ascii="Times New Roman" w:hAnsi="Times New Roman" w:cs="Times New Roman"/>
          <w:sz w:val="28"/>
          <w:szCs w:val="28"/>
        </w:rPr>
        <w:t>воды. Основные источники романа —</w:t>
      </w:r>
      <w:r w:rsidRPr="005550DA">
        <w:rPr>
          <w:rFonts w:ascii="Times New Roman" w:hAnsi="Times New Roman" w:cs="Times New Roman"/>
          <w:sz w:val="28"/>
          <w:szCs w:val="28"/>
        </w:rPr>
        <w:t xml:space="preserve"> легенда о пресвитере Иоанне и документальные источники </w:t>
      </w:r>
      <w:proofErr w:type="spellStart"/>
      <w:r w:rsidRPr="005550DA">
        <w:rPr>
          <w:rFonts w:ascii="Times New Roman" w:hAnsi="Times New Roman" w:cs="Times New Roman"/>
          <w:sz w:val="28"/>
          <w:szCs w:val="28"/>
        </w:rPr>
        <w:t>Ихэт</w:t>
      </w:r>
      <w:r w:rsidR="00122EF4">
        <w:rPr>
          <w:rFonts w:ascii="Times New Roman" w:hAnsi="Times New Roman" w:cs="Times New Roman"/>
          <w:sz w:val="28"/>
          <w:szCs w:val="28"/>
        </w:rPr>
        <w:t>уаньского</w:t>
      </w:r>
      <w:proofErr w:type="spellEnd"/>
      <w:r w:rsidR="00122EF4">
        <w:rPr>
          <w:rFonts w:ascii="Times New Roman" w:hAnsi="Times New Roman" w:cs="Times New Roman"/>
          <w:sz w:val="28"/>
          <w:szCs w:val="28"/>
        </w:rPr>
        <w:t xml:space="preserve"> сражения, в частности — мемуары Д. </w:t>
      </w:r>
      <w:proofErr w:type="spellStart"/>
      <w:r w:rsidRPr="005550DA">
        <w:rPr>
          <w:rFonts w:ascii="Times New Roman" w:hAnsi="Times New Roman" w:cs="Times New Roman"/>
          <w:sz w:val="28"/>
          <w:szCs w:val="28"/>
        </w:rPr>
        <w:t>Янчевецкого</w:t>
      </w:r>
      <w:proofErr w:type="spellEnd"/>
      <w:r w:rsidRPr="005550DA">
        <w:rPr>
          <w:rFonts w:ascii="Times New Roman" w:hAnsi="Times New Roman" w:cs="Times New Roman"/>
          <w:sz w:val="28"/>
          <w:szCs w:val="28"/>
        </w:rPr>
        <w:t>. В «Письмовнике» прослеживаются черты средневекового жанра «</w:t>
      </w:r>
      <w:proofErr w:type="spellStart"/>
      <w:r w:rsidRPr="005550DA">
        <w:rPr>
          <w:rFonts w:ascii="Times New Roman" w:hAnsi="Times New Roman" w:cs="Times New Roman"/>
          <w:sz w:val="28"/>
          <w:szCs w:val="28"/>
        </w:rPr>
        <w:t>mirabilia</w:t>
      </w:r>
      <w:proofErr w:type="spellEnd"/>
      <w:r w:rsidRPr="005550DA">
        <w:rPr>
          <w:rFonts w:ascii="Times New Roman" w:hAnsi="Times New Roman" w:cs="Times New Roman"/>
          <w:sz w:val="28"/>
          <w:szCs w:val="28"/>
        </w:rPr>
        <w:t>», к которому причисляли и легенду о пресвитере Иоанне. Мир «</w:t>
      </w:r>
      <w:proofErr w:type="spellStart"/>
      <w:r w:rsidRPr="005550DA">
        <w:rPr>
          <w:rFonts w:ascii="Times New Roman" w:hAnsi="Times New Roman" w:cs="Times New Roman"/>
          <w:sz w:val="28"/>
          <w:szCs w:val="28"/>
        </w:rPr>
        <w:t>mirabilia</w:t>
      </w:r>
      <w:proofErr w:type="spellEnd"/>
      <w:r w:rsidRPr="005550DA">
        <w:rPr>
          <w:rFonts w:ascii="Times New Roman" w:hAnsi="Times New Roman" w:cs="Times New Roman"/>
          <w:sz w:val="28"/>
          <w:szCs w:val="28"/>
        </w:rPr>
        <w:t>» находится «не-здесь и не-сейчас» и всегда стремится к чему-то утраченному. Поэтому «сказку» о попе Ивана в романе, с какой-то стороны, можно воспринимать как мечту об утраченном счастливом прошлом, о «потерянном рае» героев. Или же земля попа Ивана в романе олицетворяет собой сам рай, и герой попадает туда, потому что умирает. «Зеркальные» мотивы романа связаны с самопознанием героев, а все письма героев будто олицетворяют то самое зеркало правды, которое стояло по легенде в саду у пресвитера Иоанна.</w:t>
      </w:r>
    </w:p>
    <w:p w14:paraId="63666AB6" w14:textId="77777777" w:rsidR="00D75DAC" w:rsidRPr="005550DA" w:rsidRDefault="00D75DAC" w:rsidP="00D75DAC">
      <w:pPr>
        <w:spacing w:line="360" w:lineRule="auto"/>
        <w:jc w:val="both"/>
        <w:rPr>
          <w:rFonts w:ascii="Times New Roman" w:hAnsi="Times New Roman" w:cs="Times New Roman"/>
          <w:sz w:val="28"/>
          <w:szCs w:val="28"/>
        </w:rPr>
      </w:pPr>
      <w:r w:rsidRPr="005550DA">
        <w:rPr>
          <w:rFonts w:ascii="Times New Roman" w:hAnsi="Times New Roman" w:cs="Times New Roman"/>
          <w:sz w:val="28"/>
          <w:szCs w:val="28"/>
        </w:rPr>
        <w:tab/>
        <w:t xml:space="preserve">Война в романе, с одной стороны, имеет собирательный образ, с другой – выбрана специально «малая» война, так как такие войны будут происходить всегда («будущие» войны), и о них мало кто говорит. Все военные события в романе изображены с детальной точностью, но, в отличии от </w:t>
      </w:r>
      <w:proofErr w:type="spellStart"/>
      <w:r w:rsidRPr="005550DA">
        <w:rPr>
          <w:rFonts w:ascii="Times New Roman" w:hAnsi="Times New Roman" w:cs="Times New Roman"/>
          <w:sz w:val="28"/>
          <w:szCs w:val="28"/>
        </w:rPr>
        <w:t>Янчевецкого</w:t>
      </w:r>
      <w:proofErr w:type="spellEnd"/>
      <w:r w:rsidRPr="005550DA">
        <w:rPr>
          <w:rFonts w:ascii="Times New Roman" w:hAnsi="Times New Roman" w:cs="Times New Roman"/>
          <w:sz w:val="28"/>
          <w:szCs w:val="28"/>
        </w:rPr>
        <w:t xml:space="preserve">, Шишкин не ищет правых и виноватых и говорит, что на войне все равны. </w:t>
      </w:r>
    </w:p>
    <w:p w14:paraId="6B18A7E0" w14:textId="227F93A5" w:rsidR="00D75DAC" w:rsidRPr="005550DA" w:rsidRDefault="00D75DAC" w:rsidP="00D75DAC">
      <w:pPr>
        <w:spacing w:line="360" w:lineRule="auto"/>
        <w:ind w:firstLine="708"/>
        <w:jc w:val="both"/>
        <w:rPr>
          <w:rFonts w:ascii="Times New Roman" w:hAnsi="Times New Roman" w:cs="Times New Roman"/>
          <w:sz w:val="28"/>
          <w:szCs w:val="28"/>
        </w:rPr>
      </w:pPr>
      <w:r w:rsidRPr="005550DA">
        <w:rPr>
          <w:rFonts w:ascii="Times New Roman" w:hAnsi="Times New Roman" w:cs="Times New Roman"/>
          <w:sz w:val="28"/>
          <w:szCs w:val="28"/>
        </w:rPr>
        <w:t xml:space="preserve">В романе (особенно в речи Володи) присутствует множество </w:t>
      </w:r>
      <w:r w:rsidR="00833FB5" w:rsidRPr="005550DA">
        <w:rPr>
          <w:rFonts w:ascii="Times New Roman" w:hAnsi="Times New Roman" w:cs="Times New Roman"/>
          <w:sz w:val="28"/>
          <w:szCs w:val="28"/>
        </w:rPr>
        <w:t>анахронизмов</w:t>
      </w:r>
      <w:r w:rsidRPr="005550DA">
        <w:rPr>
          <w:rFonts w:ascii="Times New Roman" w:hAnsi="Times New Roman" w:cs="Times New Roman"/>
          <w:sz w:val="28"/>
          <w:szCs w:val="28"/>
        </w:rPr>
        <w:t xml:space="preserve">. Главным образом, они выражают условность, абсурдность, «вневременность» всего происходящего. </w:t>
      </w:r>
    </w:p>
    <w:p w14:paraId="2BED1B76" w14:textId="77777777" w:rsidR="00D75DAC" w:rsidRDefault="00D75DAC" w:rsidP="00D75DAC">
      <w:pPr>
        <w:spacing w:line="360" w:lineRule="auto"/>
        <w:jc w:val="center"/>
        <w:rPr>
          <w:rFonts w:ascii="Times New Roman" w:hAnsi="Times New Roman" w:cs="Times New Roman"/>
          <w:b/>
          <w:sz w:val="28"/>
          <w:szCs w:val="28"/>
        </w:rPr>
      </w:pPr>
    </w:p>
    <w:p w14:paraId="424344AD" w14:textId="77777777" w:rsidR="00D75DAC" w:rsidRDefault="00D75DAC" w:rsidP="00D75DAC">
      <w:pPr>
        <w:spacing w:line="360" w:lineRule="auto"/>
        <w:jc w:val="center"/>
        <w:rPr>
          <w:rFonts w:ascii="Times New Roman" w:hAnsi="Times New Roman" w:cs="Times New Roman"/>
          <w:b/>
          <w:sz w:val="28"/>
          <w:szCs w:val="28"/>
        </w:rPr>
      </w:pPr>
    </w:p>
    <w:p w14:paraId="29AE6D47" w14:textId="77777777" w:rsidR="00D75DAC" w:rsidRDefault="00D75DAC" w:rsidP="00D75DAC">
      <w:pPr>
        <w:spacing w:line="360" w:lineRule="auto"/>
        <w:jc w:val="center"/>
        <w:rPr>
          <w:rFonts w:ascii="Times New Roman" w:hAnsi="Times New Roman" w:cs="Times New Roman"/>
          <w:b/>
          <w:sz w:val="28"/>
          <w:szCs w:val="28"/>
        </w:rPr>
      </w:pPr>
    </w:p>
    <w:p w14:paraId="23A2FAC3" w14:textId="77777777" w:rsidR="00D75DAC" w:rsidRDefault="00D75DAC" w:rsidP="00D75DAC">
      <w:pPr>
        <w:spacing w:line="360" w:lineRule="auto"/>
        <w:jc w:val="center"/>
        <w:rPr>
          <w:rFonts w:ascii="Times New Roman" w:hAnsi="Times New Roman" w:cs="Times New Roman"/>
          <w:b/>
          <w:sz w:val="28"/>
          <w:szCs w:val="28"/>
        </w:rPr>
      </w:pPr>
    </w:p>
    <w:p w14:paraId="3E7AC6A2" w14:textId="77777777" w:rsidR="00D75DAC" w:rsidRDefault="00D75DAC" w:rsidP="00D75DAC">
      <w:pPr>
        <w:spacing w:line="360" w:lineRule="auto"/>
        <w:jc w:val="center"/>
        <w:rPr>
          <w:rFonts w:ascii="Times New Roman" w:hAnsi="Times New Roman" w:cs="Times New Roman"/>
          <w:b/>
          <w:sz w:val="28"/>
          <w:szCs w:val="28"/>
        </w:rPr>
      </w:pPr>
    </w:p>
    <w:p w14:paraId="07230CBF" w14:textId="77777777" w:rsidR="00D75DAC" w:rsidRDefault="00D75DAC" w:rsidP="00D75DAC"/>
    <w:p w14:paraId="66ACB155" w14:textId="77777777" w:rsidR="00D75DAC" w:rsidRPr="00E95441" w:rsidRDefault="00D75DAC" w:rsidP="00D75DAC"/>
    <w:p w14:paraId="2C87A498" w14:textId="77777777" w:rsidR="00122EF4" w:rsidRDefault="00122EF4" w:rsidP="00D75DAC">
      <w:pPr>
        <w:pStyle w:val="1"/>
        <w:jc w:val="center"/>
        <w:rPr>
          <w:rFonts w:ascii="Times New Roman" w:hAnsi="Times New Roman" w:cs="Times New Roman"/>
          <w:b/>
          <w:color w:val="auto"/>
          <w:sz w:val="28"/>
          <w:szCs w:val="28"/>
        </w:rPr>
      </w:pPr>
    </w:p>
    <w:p w14:paraId="128719D6" w14:textId="77777777" w:rsidR="00122EF4" w:rsidRDefault="00122EF4" w:rsidP="00D75DAC">
      <w:pPr>
        <w:pStyle w:val="1"/>
        <w:jc w:val="center"/>
        <w:rPr>
          <w:rFonts w:ascii="Times New Roman" w:hAnsi="Times New Roman" w:cs="Times New Roman"/>
          <w:b/>
          <w:color w:val="auto"/>
          <w:sz w:val="28"/>
          <w:szCs w:val="28"/>
        </w:rPr>
      </w:pPr>
    </w:p>
    <w:p w14:paraId="2F51081D" w14:textId="77777777" w:rsidR="00122EF4" w:rsidRDefault="00122EF4" w:rsidP="00D75DAC">
      <w:pPr>
        <w:pStyle w:val="1"/>
        <w:jc w:val="center"/>
        <w:rPr>
          <w:rFonts w:ascii="Times New Roman" w:hAnsi="Times New Roman" w:cs="Times New Roman"/>
          <w:b/>
          <w:color w:val="auto"/>
          <w:sz w:val="28"/>
          <w:szCs w:val="28"/>
        </w:rPr>
      </w:pPr>
    </w:p>
    <w:p w14:paraId="012314EC" w14:textId="721346B5" w:rsidR="00122EF4" w:rsidRDefault="00122EF4" w:rsidP="00D75DAC">
      <w:pPr>
        <w:pStyle w:val="1"/>
        <w:jc w:val="center"/>
        <w:rPr>
          <w:rFonts w:ascii="Times New Roman" w:hAnsi="Times New Roman" w:cs="Times New Roman"/>
          <w:b/>
          <w:color w:val="auto"/>
          <w:sz w:val="28"/>
          <w:szCs w:val="28"/>
        </w:rPr>
      </w:pPr>
    </w:p>
    <w:p w14:paraId="688C7C1F" w14:textId="77777777" w:rsidR="00122EF4" w:rsidRPr="00122EF4" w:rsidRDefault="00122EF4" w:rsidP="00122EF4"/>
    <w:p w14:paraId="0D5CF280" w14:textId="77777777" w:rsidR="00E409F9" w:rsidRDefault="00E409F9" w:rsidP="00D75DAC">
      <w:pPr>
        <w:pStyle w:val="1"/>
        <w:jc w:val="center"/>
        <w:rPr>
          <w:rFonts w:ascii="Times New Roman" w:hAnsi="Times New Roman" w:cs="Times New Roman"/>
          <w:b/>
          <w:color w:val="auto"/>
          <w:sz w:val="28"/>
          <w:szCs w:val="28"/>
        </w:rPr>
      </w:pPr>
      <w:bookmarkStart w:id="12" w:name="_Toc72326888"/>
    </w:p>
    <w:p w14:paraId="0A1C01B1" w14:textId="7C9527C1" w:rsidR="00D75DAC" w:rsidRDefault="00D75DAC" w:rsidP="00D75DAC">
      <w:pPr>
        <w:pStyle w:val="1"/>
        <w:jc w:val="center"/>
        <w:rPr>
          <w:rFonts w:ascii="Times New Roman" w:hAnsi="Times New Roman" w:cs="Times New Roman"/>
          <w:b/>
          <w:color w:val="auto"/>
          <w:sz w:val="28"/>
          <w:szCs w:val="28"/>
        </w:rPr>
      </w:pPr>
      <w:r w:rsidRPr="00657938">
        <w:rPr>
          <w:rFonts w:ascii="Times New Roman" w:hAnsi="Times New Roman" w:cs="Times New Roman"/>
          <w:b/>
          <w:color w:val="auto"/>
          <w:sz w:val="28"/>
          <w:szCs w:val="28"/>
        </w:rPr>
        <w:t>ЗАКЛЮЧЕНИЕ</w:t>
      </w:r>
      <w:bookmarkEnd w:id="12"/>
    </w:p>
    <w:p w14:paraId="6F79A7C8" w14:textId="77777777" w:rsidR="00D75DAC" w:rsidRPr="00657938" w:rsidRDefault="00D75DAC" w:rsidP="00D75DAC"/>
    <w:p w14:paraId="2926A49C" w14:textId="7B2187E8" w:rsidR="00D75DAC" w:rsidRPr="005550DA" w:rsidRDefault="00D75DAC" w:rsidP="00D75DAC">
      <w:pPr>
        <w:spacing w:line="360" w:lineRule="auto"/>
        <w:ind w:firstLine="708"/>
        <w:jc w:val="both"/>
        <w:rPr>
          <w:rFonts w:ascii="Times New Roman" w:hAnsi="Times New Roman" w:cs="Times New Roman"/>
          <w:sz w:val="28"/>
          <w:szCs w:val="28"/>
        </w:rPr>
      </w:pPr>
      <w:r w:rsidRPr="005550DA">
        <w:rPr>
          <w:rFonts w:ascii="Times New Roman" w:hAnsi="Times New Roman" w:cs="Times New Roman"/>
          <w:sz w:val="28"/>
          <w:szCs w:val="28"/>
        </w:rPr>
        <w:t>Шишкин в своей прозе, с одной стороны, продолжает уже сложившиеся в отечественной и зарубежно</w:t>
      </w:r>
      <w:r w:rsidR="00122EF4">
        <w:rPr>
          <w:rFonts w:ascii="Times New Roman" w:hAnsi="Times New Roman" w:cs="Times New Roman"/>
          <w:sz w:val="28"/>
          <w:szCs w:val="28"/>
        </w:rPr>
        <w:t>й литературе традиции, с другой —</w:t>
      </w:r>
      <w:r w:rsidRPr="005550DA">
        <w:rPr>
          <w:rFonts w:ascii="Times New Roman" w:hAnsi="Times New Roman" w:cs="Times New Roman"/>
          <w:sz w:val="28"/>
          <w:szCs w:val="28"/>
        </w:rPr>
        <w:t xml:space="preserve"> формирует свой собств</w:t>
      </w:r>
      <w:r w:rsidR="00122EF4">
        <w:rPr>
          <w:rFonts w:ascii="Times New Roman" w:hAnsi="Times New Roman" w:cs="Times New Roman"/>
          <w:sz w:val="28"/>
          <w:szCs w:val="28"/>
        </w:rPr>
        <w:t xml:space="preserve">енный уникальный стиль письма. </w:t>
      </w:r>
      <w:r w:rsidRPr="005550DA">
        <w:rPr>
          <w:rFonts w:ascii="Times New Roman" w:hAnsi="Times New Roman" w:cs="Times New Roman"/>
          <w:sz w:val="28"/>
          <w:szCs w:val="28"/>
        </w:rPr>
        <w:t>Мы в данной работе рассмотрели ро</w:t>
      </w:r>
      <w:r w:rsidR="00122EF4">
        <w:rPr>
          <w:rFonts w:ascii="Times New Roman" w:hAnsi="Times New Roman" w:cs="Times New Roman"/>
          <w:sz w:val="28"/>
          <w:szCs w:val="28"/>
        </w:rPr>
        <w:t>ман «Письмовник», и в частности —</w:t>
      </w:r>
      <w:r w:rsidRPr="005550DA">
        <w:rPr>
          <w:rFonts w:ascii="Times New Roman" w:hAnsi="Times New Roman" w:cs="Times New Roman"/>
          <w:sz w:val="28"/>
          <w:szCs w:val="28"/>
        </w:rPr>
        <w:t xml:space="preserve"> </w:t>
      </w:r>
      <w:proofErr w:type="spellStart"/>
      <w:r w:rsidRPr="005550DA">
        <w:rPr>
          <w:rFonts w:ascii="Times New Roman" w:hAnsi="Times New Roman" w:cs="Times New Roman"/>
          <w:sz w:val="28"/>
          <w:szCs w:val="28"/>
        </w:rPr>
        <w:t>хронотоп</w:t>
      </w:r>
      <w:proofErr w:type="spellEnd"/>
      <w:r w:rsidRPr="005550DA">
        <w:rPr>
          <w:rFonts w:ascii="Times New Roman" w:hAnsi="Times New Roman" w:cs="Times New Roman"/>
          <w:sz w:val="28"/>
          <w:szCs w:val="28"/>
        </w:rPr>
        <w:t xml:space="preserve"> произведения, пытаясь выявить его специфические черты.</w:t>
      </w:r>
    </w:p>
    <w:p w14:paraId="4A85BF60" w14:textId="3CE9E260" w:rsidR="00D75DAC" w:rsidRPr="005550DA" w:rsidRDefault="00D75DAC" w:rsidP="00D75DAC">
      <w:pPr>
        <w:spacing w:line="360" w:lineRule="auto"/>
        <w:ind w:firstLine="708"/>
        <w:jc w:val="both"/>
        <w:rPr>
          <w:rFonts w:ascii="Times New Roman" w:hAnsi="Times New Roman" w:cs="Times New Roman"/>
          <w:sz w:val="28"/>
          <w:szCs w:val="28"/>
        </w:rPr>
      </w:pPr>
      <w:r w:rsidRPr="005550DA">
        <w:rPr>
          <w:rFonts w:ascii="Times New Roman" w:hAnsi="Times New Roman" w:cs="Times New Roman"/>
          <w:sz w:val="28"/>
          <w:szCs w:val="28"/>
        </w:rPr>
        <w:t xml:space="preserve">Определение </w:t>
      </w:r>
      <w:proofErr w:type="spellStart"/>
      <w:r w:rsidRPr="005550DA">
        <w:rPr>
          <w:rFonts w:ascii="Times New Roman" w:hAnsi="Times New Roman" w:cs="Times New Roman"/>
          <w:sz w:val="28"/>
          <w:szCs w:val="28"/>
        </w:rPr>
        <w:t>хронотопа</w:t>
      </w:r>
      <w:proofErr w:type="spellEnd"/>
      <w:r w:rsidRPr="005550DA">
        <w:rPr>
          <w:rFonts w:ascii="Times New Roman" w:hAnsi="Times New Roman" w:cs="Times New Roman"/>
          <w:sz w:val="28"/>
          <w:szCs w:val="28"/>
        </w:rPr>
        <w:t xml:space="preserve"> включает в себя понятия времени и пространства в художественном произведении. При этом одни ученые вкладывали определяющее значение в кат</w:t>
      </w:r>
      <w:r w:rsidR="00122EF4">
        <w:rPr>
          <w:rFonts w:ascii="Times New Roman" w:hAnsi="Times New Roman" w:cs="Times New Roman"/>
          <w:sz w:val="28"/>
          <w:szCs w:val="28"/>
        </w:rPr>
        <w:t>егорию времени (Бахтин), другие —</w:t>
      </w:r>
      <w:r w:rsidRPr="005550DA">
        <w:rPr>
          <w:rFonts w:ascii="Times New Roman" w:hAnsi="Times New Roman" w:cs="Times New Roman"/>
          <w:sz w:val="28"/>
          <w:szCs w:val="28"/>
        </w:rPr>
        <w:t xml:space="preserve"> в пространство (Лотман). Различные исследователи, занимающиеся вопросом </w:t>
      </w:r>
      <w:proofErr w:type="spellStart"/>
      <w:r w:rsidRPr="005550DA">
        <w:rPr>
          <w:rFonts w:ascii="Times New Roman" w:hAnsi="Times New Roman" w:cs="Times New Roman"/>
          <w:sz w:val="28"/>
          <w:szCs w:val="28"/>
        </w:rPr>
        <w:t>хронотопа</w:t>
      </w:r>
      <w:proofErr w:type="spellEnd"/>
      <w:r w:rsidRPr="005550DA">
        <w:rPr>
          <w:rFonts w:ascii="Times New Roman" w:hAnsi="Times New Roman" w:cs="Times New Roman"/>
          <w:sz w:val="28"/>
          <w:szCs w:val="28"/>
        </w:rPr>
        <w:t xml:space="preserve"> </w:t>
      </w:r>
      <w:proofErr w:type="gramStart"/>
      <w:r w:rsidRPr="005550DA">
        <w:rPr>
          <w:rFonts w:ascii="Times New Roman" w:hAnsi="Times New Roman" w:cs="Times New Roman"/>
          <w:sz w:val="28"/>
          <w:szCs w:val="28"/>
        </w:rPr>
        <w:t>в «Письмовнике» Шишкина</w:t>
      </w:r>
      <w:proofErr w:type="gramEnd"/>
      <w:r w:rsidRPr="005550DA">
        <w:rPr>
          <w:rFonts w:ascii="Times New Roman" w:hAnsi="Times New Roman" w:cs="Times New Roman"/>
          <w:sz w:val="28"/>
          <w:szCs w:val="28"/>
        </w:rPr>
        <w:t xml:space="preserve"> в основном приходили к выводу о его разрозненности, «фрагментарности» и отмечали отсутствие какой-либо связи между письмами героев. И действительно, на первый взгляд, в «Письмовнике», который представляет собой эпистолярный роман, отсутств</w:t>
      </w:r>
      <w:r w:rsidR="00122EF4">
        <w:rPr>
          <w:rFonts w:ascii="Times New Roman" w:hAnsi="Times New Roman" w:cs="Times New Roman"/>
          <w:sz w:val="28"/>
          <w:szCs w:val="28"/>
        </w:rPr>
        <w:t>ует самая главная функция писем —</w:t>
      </w:r>
      <w:r w:rsidRPr="005550DA">
        <w:rPr>
          <w:rFonts w:ascii="Times New Roman" w:hAnsi="Times New Roman" w:cs="Times New Roman"/>
          <w:sz w:val="28"/>
          <w:szCs w:val="28"/>
        </w:rPr>
        <w:t xml:space="preserve"> коммуникация. Герои не только «не слышат» друг друга, но и пишут совсем из разных времен (Саша предположительно находится в советском городе середины</w:t>
      </w:r>
      <w:r w:rsidR="00122EF4">
        <w:rPr>
          <w:rFonts w:ascii="Times New Roman" w:hAnsi="Times New Roman" w:cs="Times New Roman"/>
          <w:sz w:val="28"/>
          <w:szCs w:val="28"/>
        </w:rPr>
        <w:t xml:space="preserve"> или даже конца XX-</w:t>
      </w:r>
      <w:proofErr w:type="spellStart"/>
      <w:r w:rsidR="00122EF4">
        <w:rPr>
          <w:rFonts w:ascii="Times New Roman" w:hAnsi="Times New Roman" w:cs="Times New Roman"/>
          <w:sz w:val="28"/>
          <w:szCs w:val="28"/>
        </w:rPr>
        <w:t>го</w:t>
      </w:r>
      <w:proofErr w:type="spellEnd"/>
      <w:r w:rsidR="00122EF4">
        <w:rPr>
          <w:rFonts w:ascii="Times New Roman" w:hAnsi="Times New Roman" w:cs="Times New Roman"/>
          <w:sz w:val="28"/>
          <w:szCs w:val="28"/>
        </w:rPr>
        <w:t> </w:t>
      </w:r>
      <w:r w:rsidRPr="005550DA">
        <w:rPr>
          <w:rFonts w:ascii="Times New Roman" w:hAnsi="Times New Roman" w:cs="Times New Roman"/>
          <w:sz w:val="28"/>
          <w:szCs w:val="28"/>
        </w:rPr>
        <w:t xml:space="preserve">в., а Володя </w:t>
      </w:r>
      <w:r>
        <w:rPr>
          <w:rFonts w:ascii="Times New Roman" w:hAnsi="Times New Roman" w:cs="Times New Roman"/>
          <w:sz w:val="28"/>
          <w:szCs w:val="28"/>
        </w:rPr>
        <w:t>остается</w:t>
      </w:r>
      <w:r w:rsidRPr="005550DA">
        <w:rPr>
          <w:rFonts w:ascii="Times New Roman" w:hAnsi="Times New Roman" w:cs="Times New Roman"/>
          <w:sz w:val="28"/>
          <w:szCs w:val="28"/>
        </w:rPr>
        <w:t xml:space="preserve"> на войн</w:t>
      </w:r>
      <w:r>
        <w:rPr>
          <w:rFonts w:ascii="Times New Roman" w:hAnsi="Times New Roman" w:cs="Times New Roman"/>
          <w:sz w:val="28"/>
          <w:szCs w:val="28"/>
        </w:rPr>
        <w:t>е</w:t>
      </w:r>
      <w:r w:rsidRPr="005550DA">
        <w:rPr>
          <w:rFonts w:ascii="Times New Roman" w:hAnsi="Times New Roman" w:cs="Times New Roman"/>
          <w:sz w:val="28"/>
          <w:szCs w:val="28"/>
        </w:rPr>
        <w:t xml:space="preserve"> рубежа </w:t>
      </w:r>
      <w:r w:rsidRPr="005550DA">
        <w:rPr>
          <w:rFonts w:ascii="Times New Roman" w:hAnsi="Times New Roman" w:cs="Times New Roman"/>
          <w:sz w:val="28"/>
          <w:szCs w:val="28"/>
          <w:lang w:val="en-US"/>
        </w:rPr>
        <w:t>XIX</w:t>
      </w:r>
      <w:r w:rsidRPr="005550DA">
        <w:rPr>
          <w:rFonts w:ascii="Times New Roman" w:hAnsi="Times New Roman" w:cs="Times New Roman"/>
          <w:sz w:val="28"/>
          <w:szCs w:val="28"/>
        </w:rPr>
        <w:t>–</w:t>
      </w:r>
      <w:r w:rsidRPr="005550DA">
        <w:rPr>
          <w:rFonts w:ascii="Times New Roman" w:hAnsi="Times New Roman" w:cs="Times New Roman"/>
          <w:sz w:val="28"/>
          <w:szCs w:val="28"/>
          <w:lang w:val="en-US"/>
        </w:rPr>
        <w:t>XX</w:t>
      </w:r>
      <w:r w:rsidR="00122EF4">
        <w:rPr>
          <w:rFonts w:ascii="Times New Roman" w:hAnsi="Times New Roman" w:cs="Times New Roman"/>
          <w:sz w:val="28"/>
          <w:szCs w:val="28"/>
        </w:rPr>
        <w:t> </w:t>
      </w:r>
      <w:r w:rsidRPr="005550DA">
        <w:rPr>
          <w:rFonts w:ascii="Times New Roman" w:hAnsi="Times New Roman" w:cs="Times New Roman"/>
          <w:sz w:val="28"/>
          <w:szCs w:val="28"/>
        </w:rPr>
        <w:t xml:space="preserve">века). </w:t>
      </w:r>
    </w:p>
    <w:p w14:paraId="080BA364" w14:textId="582BE741" w:rsidR="00D75DAC" w:rsidRDefault="00D75DAC" w:rsidP="00D75DAC">
      <w:pPr>
        <w:spacing w:line="360" w:lineRule="auto"/>
        <w:ind w:firstLine="708"/>
        <w:jc w:val="both"/>
        <w:rPr>
          <w:rFonts w:ascii="Times New Roman" w:hAnsi="Times New Roman" w:cs="Times New Roman"/>
          <w:sz w:val="28"/>
          <w:szCs w:val="28"/>
        </w:rPr>
      </w:pPr>
      <w:r w:rsidRPr="005550DA">
        <w:rPr>
          <w:rFonts w:ascii="Times New Roman" w:hAnsi="Times New Roman" w:cs="Times New Roman"/>
          <w:sz w:val="28"/>
          <w:szCs w:val="28"/>
        </w:rPr>
        <w:t>Наше исследование показало, что герои действительно находятся в разных мирах. Каждое из них, по классификации Лотмана, представляет собой «линеарное» пространство (герои проходят свой «жизненный путь»), но для влюбленных представляется «чужим». «Своим» и единственным «настоящ</w:t>
      </w:r>
      <w:r>
        <w:rPr>
          <w:rFonts w:ascii="Times New Roman" w:hAnsi="Times New Roman" w:cs="Times New Roman"/>
          <w:sz w:val="28"/>
          <w:szCs w:val="28"/>
        </w:rPr>
        <w:t>и</w:t>
      </w:r>
      <w:r w:rsidRPr="005550DA">
        <w:rPr>
          <w:rFonts w:ascii="Times New Roman" w:hAnsi="Times New Roman" w:cs="Times New Roman"/>
          <w:sz w:val="28"/>
          <w:szCs w:val="28"/>
        </w:rPr>
        <w:t xml:space="preserve">м» пространством для героев была их дача («рай»), где прошли самые прекрасные моменты их любви. </w:t>
      </w:r>
      <w:r>
        <w:rPr>
          <w:rFonts w:ascii="Times New Roman" w:hAnsi="Times New Roman" w:cs="Times New Roman"/>
          <w:sz w:val="28"/>
          <w:szCs w:val="28"/>
        </w:rPr>
        <w:t xml:space="preserve">И здесь важно отметить, что эта </w:t>
      </w:r>
      <w:r w:rsidRPr="002B0F3F">
        <w:rPr>
          <w:rFonts w:ascii="Times New Roman" w:hAnsi="Times New Roman" w:cs="Times New Roman"/>
          <w:sz w:val="28"/>
          <w:szCs w:val="28"/>
        </w:rPr>
        <w:t>четкая з</w:t>
      </w:r>
      <w:r>
        <w:rPr>
          <w:rFonts w:ascii="Times New Roman" w:hAnsi="Times New Roman" w:cs="Times New Roman"/>
          <w:sz w:val="28"/>
          <w:szCs w:val="28"/>
        </w:rPr>
        <w:t>акрепленность героев в «родном» пространстве, их близость к природе и равнозначность всех</w:t>
      </w:r>
      <w:r w:rsidR="00122EF4">
        <w:rPr>
          <w:rFonts w:ascii="Times New Roman" w:hAnsi="Times New Roman" w:cs="Times New Roman"/>
          <w:sz w:val="28"/>
          <w:szCs w:val="28"/>
        </w:rPr>
        <w:t>, происходящих с ними, событий, —</w:t>
      </w:r>
      <w:r>
        <w:rPr>
          <w:rFonts w:ascii="Times New Roman" w:hAnsi="Times New Roman" w:cs="Times New Roman"/>
          <w:sz w:val="28"/>
          <w:szCs w:val="28"/>
        </w:rPr>
        <w:t xml:space="preserve"> указывает на черты иди</w:t>
      </w:r>
      <w:r w:rsidR="00122EF4">
        <w:rPr>
          <w:rFonts w:ascii="Times New Roman" w:hAnsi="Times New Roman" w:cs="Times New Roman"/>
          <w:sz w:val="28"/>
          <w:szCs w:val="28"/>
        </w:rPr>
        <w:t>ллического (по классификации М. </w:t>
      </w:r>
      <w:r>
        <w:rPr>
          <w:rFonts w:ascii="Times New Roman" w:hAnsi="Times New Roman" w:cs="Times New Roman"/>
          <w:sz w:val="28"/>
          <w:szCs w:val="28"/>
        </w:rPr>
        <w:t xml:space="preserve">Бахтина) </w:t>
      </w:r>
      <w:proofErr w:type="spellStart"/>
      <w:r>
        <w:rPr>
          <w:rFonts w:ascii="Times New Roman" w:hAnsi="Times New Roman" w:cs="Times New Roman"/>
          <w:sz w:val="28"/>
          <w:szCs w:val="28"/>
        </w:rPr>
        <w:t>хронотопа</w:t>
      </w:r>
      <w:proofErr w:type="spellEnd"/>
      <w:r>
        <w:rPr>
          <w:rFonts w:ascii="Times New Roman" w:hAnsi="Times New Roman" w:cs="Times New Roman"/>
          <w:sz w:val="28"/>
          <w:szCs w:val="28"/>
        </w:rPr>
        <w:t xml:space="preserve"> в романе. Помимо этого, в главах, посвященных любви героев, можно найти черты традиционной утопии: пространственную изолированность и вневременность (мы не знаем, где именно и когда происходят все события, к тому же контакты героев с «внешнем миром» с</w:t>
      </w:r>
      <w:r w:rsidR="00122EF4">
        <w:rPr>
          <w:rFonts w:ascii="Times New Roman" w:hAnsi="Times New Roman" w:cs="Times New Roman"/>
          <w:sz w:val="28"/>
          <w:szCs w:val="28"/>
        </w:rPr>
        <w:t>ведены до минимума), и опять же —</w:t>
      </w:r>
      <w:r>
        <w:rPr>
          <w:rFonts w:ascii="Times New Roman" w:hAnsi="Times New Roman" w:cs="Times New Roman"/>
          <w:sz w:val="28"/>
          <w:szCs w:val="28"/>
        </w:rPr>
        <w:t xml:space="preserve"> близость к природе.  Единственным «недостающим» элементом является отсутствие какой-либо границы, разделяющей идеальный и реальный мир.</w:t>
      </w:r>
    </w:p>
    <w:p w14:paraId="4187DAD1" w14:textId="049D5962" w:rsidR="00D75DAC" w:rsidRPr="005550DA" w:rsidRDefault="00D75DAC" w:rsidP="00D75DA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Поскольку герои впоследствии покидают «свое» пространство, «рай», их</w:t>
      </w:r>
      <w:r w:rsidRPr="005550DA">
        <w:rPr>
          <w:rFonts w:ascii="Times New Roman" w:hAnsi="Times New Roman" w:cs="Times New Roman"/>
          <w:sz w:val="28"/>
          <w:szCs w:val="28"/>
        </w:rPr>
        <w:t xml:space="preserve">, по определению Лотмана, </w:t>
      </w:r>
      <w:r>
        <w:rPr>
          <w:rFonts w:ascii="Times New Roman" w:hAnsi="Times New Roman" w:cs="Times New Roman"/>
          <w:sz w:val="28"/>
          <w:szCs w:val="28"/>
        </w:rPr>
        <w:t xml:space="preserve">можно охарактеризовать </w:t>
      </w:r>
      <w:r w:rsidRPr="005550DA">
        <w:rPr>
          <w:rFonts w:ascii="Times New Roman" w:hAnsi="Times New Roman" w:cs="Times New Roman"/>
          <w:sz w:val="28"/>
          <w:szCs w:val="28"/>
        </w:rPr>
        <w:t>как «подвижных»</w:t>
      </w:r>
      <w:r>
        <w:rPr>
          <w:rFonts w:ascii="Times New Roman" w:hAnsi="Times New Roman" w:cs="Times New Roman"/>
          <w:sz w:val="28"/>
          <w:szCs w:val="28"/>
        </w:rPr>
        <w:t xml:space="preserve">. </w:t>
      </w:r>
      <w:r w:rsidRPr="005550DA">
        <w:rPr>
          <w:rFonts w:ascii="Times New Roman" w:hAnsi="Times New Roman" w:cs="Times New Roman"/>
          <w:sz w:val="28"/>
          <w:szCs w:val="28"/>
        </w:rPr>
        <w:t xml:space="preserve">Важно, что в «чужом» пространстве оказалась и Саша, несмотря на, казалось бы, ее пространственную неподвижность. Доказательством этого служит вечная зима в ее мире, символизирующая застой и даже смерть. Так, в романе широко представлена система </w:t>
      </w:r>
      <w:r w:rsidR="00122EF4">
        <w:rPr>
          <w:rFonts w:ascii="Times New Roman" w:hAnsi="Times New Roman" w:cs="Times New Roman"/>
          <w:sz w:val="28"/>
          <w:szCs w:val="28"/>
        </w:rPr>
        <w:t>бинарных оппозиций: «настоящий –</w:t>
      </w:r>
      <w:r w:rsidRPr="005550DA">
        <w:rPr>
          <w:rFonts w:ascii="Times New Roman" w:hAnsi="Times New Roman" w:cs="Times New Roman"/>
          <w:sz w:val="28"/>
          <w:szCs w:val="28"/>
        </w:rPr>
        <w:t xml:space="preserve"> ненастоящий», «свой</w:t>
      </w:r>
      <w:r w:rsidR="00122EF4">
        <w:rPr>
          <w:rFonts w:ascii="Times New Roman" w:hAnsi="Times New Roman" w:cs="Times New Roman"/>
          <w:sz w:val="28"/>
          <w:szCs w:val="28"/>
        </w:rPr>
        <w:t xml:space="preserve"> – чужой» мир, «лето – зима», «жизнь – смерть», «свет –</w:t>
      </w:r>
      <w:r w:rsidRPr="005550DA">
        <w:rPr>
          <w:rFonts w:ascii="Times New Roman" w:hAnsi="Times New Roman" w:cs="Times New Roman"/>
          <w:sz w:val="28"/>
          <w:szCs w:val="28"/>
        </w:rPr>
        <w:t xml:space="preserve"> тьма».</w:t>
      </w:r>
    </w:p>
    <w:p w14:paraId="13E25334" w14:textId="77777777" w:rsidR="00D75DAC" w:rsidRPr="005550DA" w:rsidRDefault="00D75DAC" w:rsidP="00D75DAC">
      <w:pPr>
        <w:spacing w:line="360" w:lineRule="auto"/>
        <w:ind w:firstLine="708"/>
        <w:jc w:val="both"/>
        <w:rPr>
          <w:rFonts w:ascii="Times New Roman" w:hAnsi="Times New Roman" w:cs="Times New Roman"/>
          <w:sz w:val="28"/>
          <w:szCs w:val="28"/>
        </w:rPr>
      </w:pPr>
      <w:r w:rsidRPr="005550DA">
        <w:rPr>
          <w:rFonts w:ascii="Times New Roman" w:hAnsi="Times New Roman" w:cs="Times New Roman"/>
          <w:sz w:val="28"/>
          <w:szCs w:val="28"/>
        </w:rPr>
        <w:t xml:space="preserve">Важно, что влюбленные продолжают слышать друг друга, и их письма представляют собой взаимопроникающий, связанный диалог. При внимательном прочтении мы можем заметить множества «точек пересечения» в письмах героев, такие как общие воспоминания об их любви, детстве, размышления о силе слов, цикличности жизни и неизбежности смерти. </w:t>
      </w:r>
    </w:p>
    <w:p w14:paraId="6C9EAC1C" w14:textId="7AE8FD1A" w:rsidR="00D75DAC" w:rsidRDefault="00D75DAC" w:rsidP="00D75DAC">
      <w:pPr>
        <w:spacing w:line="360" w:lineRule="auto"/>
        <w:ind w:firstLine="708"/>
        <w:jc w:val="both"/>
        <w:rPr>
          <w:rFonts w:ascii="Times New Roman" w:hAnsi="Times New Roman" w:cs="Times New Roman"/>
          <w:sz w:val="28"/>
          <w:szCs w:val="28"/>
        </w:rPr>
      </w:pPr>
      <w:proofErr w:type="spellStart"/>
      <w:r w:rsidRPr="005550DA">
        <w:rPr>
          <w:rFonts w:ascii="Times New Roman" w:hAnsi="Times New Roman" w:cs="Times New Roman"/>
          <w:sz w:val="28"/>
          <w:szCs w:val="28"/>
        </w:rPr>
        <w:t>Хронотоп</w:t>
      </w:r>
      <w:proofErr w:type="spellEnd"/>
      <w:r w:rsidRPr="005550DA">
        <w:rPr>
          <w:rFonts w:ascii="Times New Roman" w:hAnsi="Times New Roman" w:cs="Times New Roman"/>
          <w:sz w:val="28"/>
          <w:szCs w:val="28"/>
        </w:rPr>
        <w:t xml:space="preserve"> «Письмовника»</w:t>
      </w:r>
      <w:r>
        <w:rPr>
          <w:rFonts w:ascii="Times New Roman" w:hAnsi="Times New Roman" w:cs="Times New Roman"/>
          <w:sz w:val="28"/>
          <w:szCs w:val="28"/>
        </w:rPr>
        <w:t xml:space="preserve">, </w:t>
      </w:r>
      <w:r w:rsidRPr="005550DA">
        <w:rPr>
          <w:rFonts w:ascii="Times New Roman" w:hAnsi="Times New Roman" w:cs="Times New Roman"/>
          <w:sz w:val="28"/>
          <w:szCs w:val="28"/>
        </w:rPr>
        <w:t>по классификации</w:t>
      </w:r>
      <w:r>
        <w:rPr>
          <w:rFonts w:ascii="Times New Roman" w:hAnsi="Times New Roman" w:cs="Times New Roman"/>
          <w:sz w:val="28"/>
          <w:szCs w:val="28"/>
        </w:rPr>
        <w:t xml:space="preserve"> Бахтина, </w:t>
      </w:r>
      <w:r w:rsidRPr="005550DA">
        <w:rPr>
          <w:rFonts w:ascii="Times New Roman" w:hAnsi="Times New Roman" w:cs="Times New Roman"/>
          <w:sz w:val="28"/>
          <w:szCs w:val="28"/>
        </w:rPr>
        <w:t xml:space="preserve">близок к </w:t>
      </w:r>
      <w:r>
        <w:rPr>
          <w:rFonts w:ascii="Times New Roman" w:hAnsi="Times New Roman" w:cs="Times New Roman"/>
          <w:sz w:val="28"/>
          <w:szCs w:val="28"/>
        </w:rPr>
        <w:t>«авантюрному роману испытания». Но несмотря на многие схожие черты (неизменность любви героев после всех «испытаний», отсутствие природной цикличности, абстрактное обширное пространство и т.д.), «Письмовник» имеет существенно</w:t>
      </w:r>
      <w:r w:rsidR="00122EF4">
        <w:rPr>
          <w:rFonts w:ascii="Times New Roman" w:hAnsi="Times New Roman" w:cs="Times New Roman"/>
          <w:sz w:val="28"/>
          <w:szCs w:val="28"/>
        </w:rPr>
        <w:t>е отличие от греческого романа —</w:t>
      </w:r>
      <w:r>
        <w:rPr>
          <w:rFonts w:ascii="Times New Roman" w:hAnsi="Times New Roman" w:cs="Times New Roman"/>
          <w:sz w:val="28"/>
          <w:szCs w:val="28"/>
        </w:rPr>
        <w:t xml:space="preserve"> в нем широко представлен психологизм: все, происходящее с ге</w:t>
      </w:r>
      <w:r w:rsidR="00122EF4">
        <w:rPr>
          <w:rFonts w:ascii="Times New Roman" w:hAnsi="Times New Roman" w:cs="Times New Roman"/>
          <w:sz w:val="28"/>
          <w:szCs w:val="28"/>
        </w:rPr>
        <w:t xml:space="preserve">роями, не проходит бесследно. </w:t>
      </w:r>
    </w:p>
    <w:p w14:paraId="03A6B85C" w14:textId="49355B71" w:rsidR="00D75DAC" w:rsidRPr="005550DA" w:rsidRDefault="00D75DAC" w:rsidP="00E409F9">
      <w:pPr>
        <w:spacing w:line="360" w:lineRule="auto"/>
        <w:ind w:firstLine="708"/>
        <w:jc w:val="both"/>
        <w:rPr>
          <w:rFonts w:ascii="Times New Roman" w:hAnsi="Times New Roman" w:cs="Times New Roman"/>
          <w:sz w:val="28"/>
          <w:szCs w:val="28"/>
        </w:rPr>
      </w:pPr>
      <w:r w:rsidRPr="005550DA">
        <w:rPr>
          <w:rFonts w:ascii="Times New Roman" w:hAnsi="Times New Roman" w:cs="Times New Roman"/>
          <w:sz w:val="28"/>
          <w:szCs w:val="28"/>
        </w:rPr>
        <w:t>Одним из основных источников «Письмовника» выступает легенда о земле пресвитера Иоанна. Это «царство попа Ивана» в романе, когда там оказывается Володя, символизирует либо мечту о «потерянном рае», либо даже смерть героя. Ведь и проводником Володи на встречу с Сашей в финале произвед</w:t>
      </w:r>
      <w:r>
        <w:rPr>
          <w:rFonts w:ascii="Times New Roman" w:hAnsi="Times New Roman" w:cs="Times New Roman"/>
          <w:sz w:val="28"/>
          <w:szCs w:val="28"/>
        </w:rPr>
        <w:t xml:space="preserve">ения является именно царь Иван, а Саша отправляется на встречу с возлюбленным именно на трамвае, чей образ в литературе нередко связывается со смертью. </w:t>
      </w:r>
      <w:r w:rsidRPr="005550DA">
        <w:rPr>
          <w:rFonts w:ascii="Times New Roman" w:hAnsi="Times New Roman" w:cs="Times New Roman"/>
          <w:sz w:val="28"/>
          <w:szCs w:val="28"/>
        </w:rPr>
        <w:t>Поэтому герои, скорее всего, либо умирают (тем более, Саша на пути к Володе встречает своего умершего отца), либо встречаются в другом, «высшем» мире</w:t>
      </w:r>
      <w:r w:rsidR="00122EF4">
        <w:rPr>
          <w:rFonts w:ascii="Times New Roman" w:hAnsi="Times New Roman" w:cs="Times New Roman"/>
          <w:sz w:val="28"/>
          <w:szCs w:val="28"/>
        </w:rPr>
        <w:t>. Второй важный источник романа —</w:t>
      </w:r>
      <w:r w:rsidRPr="005550DA">
        <w:rPr>
          <w:rFonts w:ascii="Times New Roman" w:hAnsi="Times New Roman" w:cs="Times New Roman"/>
          <w:sz w:val="28"/>
          <w:szCs w:val="28"/>
        </w:rPr>
        <w:t xml:space="preserve"> документальные источники </w:t>
      </w:r>
      <w:proofErr w:type="spellStart"/>
      <w:r w:rsidRPr="005550DA">
        <w:rPr>
          <w:rFonts w:ascii="Times New Roman" w:hAnsi="Times New Roman" w:cs="Times New Roman"/>
          <w:sz w:val="28"/>
          <w:szCs w:val="28"/>
        </w:rPr>
        <w:t>Ихэт</w:t>
      </w:r>
      <w:r w:rsidR="00122EF4">
        <w:rPr>
          <w:rFonts w:ascii="Times New Roman" w:hAnsi="Times New Roman" w:cs="Times New Roman"/>
          <w:sz w:val="28"/>
          <w:szCs w:val="28"/>
        </w:rPr>
        <w:t>уаньского</w:t>
      </w:r>
      <w:proofErr w:type="spellEnd"/>
      <w:r w:rsidR="00122EF4">
        <w:rPr>
          <w:rFonts w:ascii="Times New Roman" w:hAnsi="Times New Roman" w:cs="Times New Roman"/>
          <w:sz w:val="28"/>
          <w:szCs w:val="28"/>
        </w:rPr>
        <w:t xml:space="preserve"> сражения, в частности — мемуары Д. </w:t>
      </w:r>
      <w:proofErr w:type="spellStart"/>
      <w:r w:rsidRPr="005550DA">
        <w:rPr>
          <w:rFonts w:ascii="Times New Roman" w:hAnsi="Times New Roman" w:cs="Times New Roman"/>
          <w:sz w:val="28"/>
          <w:szCs w:val="28"/>
        </w:rPr>
        <w:t>Янчевецкого</w:t>
      </w:r>
      <w:proofErr w:type="spellEnd"/>
      <w:r w:rsidRPr="005550DA">
        <w:rPr>
          <w:rFonts w:ascii="Times New Roman" w:hAnsi="Times New Roman" w:cs="Times New Roman"/>
          <w:sz w:val="28"/>
          <w:szCs w:val="28"/>
        </w:rPr>
        <w:t xml:space="preserve">. Но, несмотря на документальную достоверность и точность передачи всех военных действий, вопрос о точном времени нахождения Володи остается открытым. В его речи </w:t>
      </w:r>
      <w:r w:rsidR="00122EF4">
        <w:rPr>
          <w:rFonts w:ascii="Times New Roman" w:hAnsi="Times New Roman" w:cs="Times New Roman"/>
          <w:sz w:val="28"/>
          <w:szCs w:val="28"/>
        </w:rPr>
        <w:t>широко представлены анахронизмы —</w:t>
      </w:r>
      <w:r w:rsidRPr="005550DA">
        <w:rPr>
          <w:rFonts w:ascii="Times New Roman" w:hAnsi="Times New Roman" w:cs="Times New Roman"/>
          <w:sz w:val="28"/>
          <w:szCs w:val="28"/>
        </w:rPr>
        <w:t xml:space="preserve"> приметы то более раннего, чем описываемое сражение, времени, то более позднего. </w:t>
      </w:r>
      <w:r>
        <w:rPr>
          <w:rFonts w:ascii="Times New Roman" w:hAnsi="Times New Roman" w:cs="Times New Roman"/>
          <w:sz w:val="28"/>
          <w:szCs w:val="28"/>
        </w:rPr>
        <w:t>Они разрушают всю историческую достоверность в романе, и, п</w:t>
      </w:r>
      <w:r w:rsidRPr="005550DA">
        <w:rPr>
          <w:rFonts w:ascii="Times New Roman" w:hAnsi="Times New Roman" w:cs="Times New Roman"/>
          <w:sz w:val="28"/>
          <w:szCs w:val="28"/>
        </w:rPr>
        <w:t>о мысл</w:t>
      </w:r>
      <w:r>
        <w:rPr>
          <w:rFonts w:ascii="Times New Roman" w:hAnsi="Times New Roman" w:cs="Times New Roman"/>
          <w:sz w:val="28"/>
          <w:szCs w:val="28"/>
        </w:rPr>
        <w:t xml:space="preserve">и различных исследователей, </w:t>
      </w:r>
      <w:r w:rsidRPr="005550DA">
        <w:rPr>
          <w:rFonts w:ascii="Times New Roman" w:hAnsi="Times New Roman" w:cs="Times New Roman"/>
          <w:sz w:val="28"/>
          <w:szCs w:val="28"/>
        </w:rPr>
        <w:t>выражают</w:t>
      </w:r>
      <w:r>
        <w:rPr>
          <w:rFonts w:ascii="Times New Roman" w:hAnsi="Times New Roman" w:cs="Times New Roman"/>
          <w:sz w:val="28"/>
          <w:szCs w:val="28"/>
        </w:rPr>
        <w:t xml:space="preserve"> </w:t>
      </w:r>
      <w:r w:rsidRPr="005550DA">
        <w:rPr>
          <w:rFonts w:ascii="Times New Roman" w:hAnsi="Times New Roman" w:cs="Times New Roman"/>
          <w:sz w:val="28"/>
          <w:szCs w:val="28"/>
        </w:rPr>
        <w:t>абсурдность, условность происходящего.</w:t>
      </w:r>
      <w:r>
        <w:rPr>
          <w:rFonts w:ascii="Times New Roman" w:hAnsi="Times New Roman" w:cs="Times New Roman"/>
          <w:sz w:val="28"/>
          <w:szCs w:val="28"/>
        </w:rPr>
        <w:t xml:space="preserve"> С</w:t>
      </w:r>
      <w:r w:rsidRPr="005550DA">
        <w:rPr>
          <w:rFonts w:ascii="Times New Roman" w:hAnsi="Times New Roman" w:cs="Times New Roman"/>
          <w:sz w:val="28"/>
          <w:szCs w:val="28"/>
        </w:rPr>
        <w:t xml:space="preserve"> ними трудно не согласиться. Д</w:t>
      </w:r>
      <w:r>
        <w:rPr>
          <w:rFonts w:ascii="Times New Roman" w:hAnsi="Times New Roman" w:cs="Times New Roman"/>
          <w:sz w:val="28"/>
          <w:szCs w:val="28"/>
        </w:rPr>
        <w:t xml:space="preserve">ля автора </w:t>
      </w:r>
      <w:r w:rsidRPr="005550DA">
        <w:rPr>
          <w:rFonts w:ascii="Times New Roman" w:hAnsi="Times New Roman" w:cs="Times New Roman"/>
          <w:sz w:val="28"/>
          <w:szCs w:val="28"/>
        </w:rPr>
        <w:t xml:space="preserve">неважно, когда именно и где происходят все события, для него смыслообразующим является, что происходит с героями. Как в некоторой степени условна изображенная им война, так условно и все происходящее. Шишкин показал собирательный образ не только войны, но и любви, жизненных трудностей, их преодоления. Помимо прочего, в главе, посвященной пространству в «Письмовнике», мы пришли к выводу, что действие, скорее всего, разворачивается в советском городе, а моделирует переписку героев и </w:t>
      </w:r>
      <w:proofErr w:type="spellStart"/>
      <w:r w:rsidRPr="005550DA">
        <w:rPr>
          <w:rFonts w:ascii="Times New Roman" w:hAnsi="Times New Roman" w:cs="Times New Roman"/>
          <w:sz w:val="28"/>
          <w:szCs w:val="28"/>
        </w:rPr>
        <w:t>Ихэтуаньское</w:t>
      </w:r>
      <w:proofErr w:type="spellEnd"/>
      <w:r w:rsidRPr="005550DA">
        <w:rPr>
          <w:rFonts w:ascii="Times New Roman" w:hAnsi="Times New Roman" w:cs="Times New Roman"/>
          <w:sz w:val="28"/>
          <w:szCs w:val="28"/>
        </w:rPr>
        <w:t xml:space="preserve"> восстание. Это еще раз подтверждает условность происходящего, в какой-то степени метафоричность. Может быть, события и правда, «могут выступать в любой последовательности и происходить с кем угодно» (264–265), </w:t>
      </w:r>
      <w:r w:rsidR="00122EF4">
        <w:rPr>
          <w:rFonts w:ascii="Times New Roman" w:hAnsi="Times New Roman" w:cs="Times New Roman"/>
          <w:sz w:val="28"/>
          <w:szCs w:val="28"/>
        </w:rPr>
        <w:t>а по-настоящему важным остается —</w:t>
      </w:r>
      <w:r w:rsidRPr="005550DA">
        <w:rPr>
          <w:rFonts w:ascii="Times New Roman" w:hAnsi="Times New Roman" w:cs="Times New Roman"/>
          <w:sz w:val="28"/>
          <w:szCs w:val="28"/>
        </w:rPr>
        <w:t xml:space="preserve"> что кроется за этими событиями, чему именно они нас уч</w:t>
      </w:r>
      <w:r w:rsidR="00E409F9">
        <w:rPr>
          <w:rFonts w:ascii="Times New Roman" w:hAnsi="Times New Roman" w:cs="Times New Roman"/>
          <w:sz w:val="28"/>
          <w:szCs w:val="28"/>
        </w:rPr>
        <w:t>ат и что привносят в нашу жизнь.</w:t>
      </w:r>
    </w:p>
    <w:p w14:paraId="09203C24" w14:textId="688CD3BA" w:rsidR="0084054F" w:rsidRDefault="0084054F" w:rsidP="00C107E1">
      <w:pPr>
        <w:spacing w:line="360" w:lineRule="auto"/>
        <w:rPr>
          <w:rFonts w:ascii="Times New Roman" w:hAnsi="Times New Roman" w:cs="Times New Roman"/>
          <w:b/>
          <w:sz w:val="24"/>
          <w:szCs w:val="24"/>
          <w:u w:val="single"/>
        </w:rPr>
      </w:pPr>
    </w:p>
    <w:p w14:paraId="4A93B5EE" w14:textId="16918C9F" w:rsidR="00214B1B" w:rsidRDefault="000D062B" w:rsidP="00657938">
      <w:pPr>
        <w:pStyle w:val="1"/>
        <w:jc w:val="center"/>
        <w:rPr>
          <w:rFonts w:ascii="Times New Roman" w:hAnsi="Times New Roman" w:cs="Times New Roman"/>
          <w:b/>
          <w:color w:val="auto"/>
          <w:sz w:val="24"/>
          <w:szCs w:val="24"/>
          <w:u w:val="single"/>
        </w:rPr>
      </w:pPr>
      <w:bookmarkStart w:id="13" w:name="_Toc72326889"/>
      <w:r w:rsidRPr="00657938">
        <w:rPr>
          <w:rFonts w:ascii="Times New Roman" w:hAnsi="Times New Roman" w:cs="Times New Roman"/>
          <w:b/>
          <w:color w:val="auto"/>
          <w:sz w:val="24"/>
          <w:szCs w:val="24"/>
          <w:u w:val="single"/>
        </w:rPr>
        <w:t>Список использованной литературы:</w:t>
      </w:r>
      <w:bookmarkEnd w:id="13"/>
    </w:p>
    <w:p w14:paraId="68CC718C" w14:textId="77777777" w:rsidR="00C107E1" w:rsidRPr="00C107E1" w:rsidRDefault="00C107E1" w:rsidP="00C107E1"/>
    <w:p w14:paraId="014CA290" w14:textId="6D282A4E" w:rsidR="005A5E36" w:rsidRPr="00C107E1" w:rsidRDefault="00C107E1" w:rsidP="00C107E1">
      <w:pPr>
        <w:pStyle w:val="ae"/>
        <w:spacing w:line="360" w:lineRule="auto"/>
        <w:ind w:left="1080"/>
        <w:jc w:val="center"/>
        <w:rPr>
          <w:rFonts w:ascii="Times New Roman" w:hAnsi="Times New Roman" w:cs="Times New Roman"/>
          <w:b/>
          <w:sz w:val="24"/>
          <w:szCs w:val="24"/>
        </w:rPr>
      </w:pPr>
      <w:r>
        <w:rPr>
          <w:rFonts w:ascii="Times New Roman" w:hAnsi="Times New Roman" w:cs="Times New Roman"/>
          <w:b/>
          <w:sz w:val="24"/>
          <w:szCs w:val="24"/>
          <w:lang w:val="en-US"/>
        </w:rPr>
        <w:t>I</w:t>
      </w:r>
      <w:r w:rsidRPr="00F06076">
        <w:rPr>
          <w:rFonts w:ascii="Times New Roman" w:hAnsi="Times New Roman" w:cs="Times New Roman"/>
          <w:b/>
          <w:sz w:val="24"/>
          <w:szCs w:val="24"/>
        </w:rPr>
        <w:t>.</w:t>
      </w:r>
      <w:r w:rsidRPr="00C107E1">
        <w:rPr>
          <w:rFonts w:ascii="Times New Roman" w:hAnsi="Times New Roman" w:cs="Times New Roman"/>
          <w:b/>
          <w:sz w:val="24"/>
          <w:szCs w:val="24"/>
        </w:rPr>
        <w:t>Художественная литература</w:t>
      </w:r>
    </w:p>
    <w:p w14:paraId="267B4324" w14:textId="25D96741" w:rsidR="000D3395" w:rsidRPr="000D3395" w:rsidRDefault="000D3395" w:rsidP="000D3395">
      <w:pPr>
        <w:pStyle w:val="ae"/>
        <w:numPr>
          <w:ilvl w:val="0"/>
          <w:numId w:val="3"/>
        </w:numPr>
        <w:spacing w:line="240" w:lineRule="auto"/>
        <w:jc w:val="both"/>
        <w:rPr>
          <w:rFonts w:ascii="Times New Roman" w:hAnsi="Times New Roman" w:cs="Times New Roman"/>
          <w:sz w:val="24"/>
          <w:szCs w:val="24"/>
        </w:rPr>
      </w:pPr>
      <w:r w:rsidRPr="001D58C8">
        <w:rPr>
          <w:rFonts w:ascii="Times New Roman" w:hAnsi="Times New Roman" w:cs="Times New Roman"/>
          <w:sz w:val="24"/>
          <w:szCs w:val="24"/>
        </w:rPr>
        <w:t>Воннегут К.</w:t>
      </w:r>
      <w:r w:rsidRPr="0084054F">
        <w:rPr>
          <w:rFonts w:ascii="Times New Roman" w:hAnsi="Times New Roman" w:cs="Times New Roman"/>
          <w:sz w:val="24"/>
          <w:szCs w:val="24"/>
        </w:rPr>
        <w:t xml:space="preserve"> Бойня № 5 / пер. Р. Райт-Ковалев</w:t>
      </w:r>
      <w:r>
        <w:rPr>
          <w:rFonts w:ascii="Times New Roman" w:hAnsi="Times New Roman" w:cs="Times New Roman"/>
          <w:sz w:val="24"/>
          <w:szCs w:val="24"/>
        </w:rPr>
        <w:t xml:space="preserve">ой. — </w:t>
      </w:r>
      <w:proofErr w:type="gramStart"/>
      <w:r>
        <w:rPr>
          <w:rFonts w:ascii="Times New Roman" w:hAnsi="Times New Roman" w:cs="Times New Roman"/>
          <w:sz w:val="24"/>
          <w:szCs w:val="24"/>
        </w:rPr>
        <w:t>Москва :</w:t>
      </w:r>
      <w:proofErr w:type="gramEnd"/>
      <w:r>
        <w:rPr>
          <w:rFonts w:ascii="Times New Roman" w:hAnsi="Times New Roman" w:cs="Times New Roman"/>
          <w:sz w:val="24"/>
          <w:szCs w:val="24"/>
        </w:rPr>
        <w:t xml:space="preserve"> АСТ, 2014. – 221 с</w:t>
      </w:r>
      <w:r w:rsidRPr="0084054F">
        <w:rPr>
          <w:rFonts w:ascii="Times New Roman" w:hAnsi="Times New Roman" w:cs="Times New Roman"/>
          <w:sz w:val="24"/>
          <w:szCs w:val="24"/>
        </w:rPr>
        <w:t>.</w:t>
      </w:r>
    </w:p>
    <w:p w14:paraId="09A4AA48" w14:textId="265503B0" w:rsidR="005A5E36" w:rsidRDefault="005A5E36" w:rsidP="005A5E36">
      <w:pPr>
        <w:pStyle w:val="ae"/>
        <w:numPr>
          <w:ilvl w:val="0"/>
          <w:numId w:val="3"/>
        </w:numPr>
        <w:spacing w:line="240" w:lineRule="auto"/>
        <w:jc w:val="both"/>
        <w:rPr>
          <w:rFonts w:ascii="Times New Roman" w:hAnsi="Times New Roman" w:cs="Times New Roman"/>
          <w:sz w:val="24"/>
          <w:szCs w:val="24"/>
        </w:rPr>
      </w:pPr>
      <w:r w:rsidRPr="007B64D6">
        <w:rPr>
          <w:rFonts w:ascii="Times New Roman" w:hAnsi="Times New Roman" w:cs="Times New Roman"/>
          <w:sz w:val="24"/>
          <w:szCs w:val="24"/>
        </w:rPr>
        <w:t xml:space="preserve">Шишкин М. </w:t>
      </w:r>
      <w:r>
        <w:rPr>
          <w:rFonts w:ascii="Times New Roman" w:hAnsi="Times New Roman" w:cs="Times New Roman"/>
          <w:sz w:val="24"/>
          <w:szCs w:val="24"/>
        </w:rPr>
        <w:t>Венерин волос</w:t>
      </w:r>
      <w:r w:rsidR="007821C5">
        <w:rPr>
          <w:rFonts w:ascii="Times New Roman" w:hAnsi="Times New Roman" w:cs="Times New Roman"/>
          <w:sz w:val="24"/>
          <w:szCs w:val="24"/>
        </w:rPr>
        <w:t>. —</w:t>
      </w:r>
      <w:r w:rsidRPr="007B64D6">
        <w:rPr>
          <w:rFonts w:ascii="Times New Roman" w:hAnsi="Times New Roman" w:cs="Times New Roman"/>
          <w:sz w:val="24"/>
          <w:szCs w:val="24"/>
        </w:rPr>
        <w:t xml:space="preserve"> </w:t>
      </w:r>
      <w:proofErr w:type="gramStart"/>
      <w:r w:rsidRPr="007B64D6">
        <w:rPr>
          <w:rFonts w:ascii="Times New Roman" w:hAnsi="Times New Roman" w:cs="Times New Roman"/>
          <w:sz w:val="24"/>
          <w:szCs w:val="24"/>
        </w:rPr>
        <w:t>Москва</w:t>
      </w:r>
      <w:r w:rsidR="00C107E1" w:rsidRPr="00C107E1">
        <w:rPr>
          <w:rFonts w:ascii="Times New Roman" w:hAnsi="Times New Roman" w:cs="Times New Roman"/>
          <w:sz w:val="24"/>
          <w:szCs w:val="24"/>
        </w:rPr>
        <w:t xml:space="preserve"> </w:t>
      </w:r>
      <w:r w:rsidRPr="007B64D6">
        <w:rPr>
          <w:rFonts w:ascii="Times New Roman" w:hAnsi="Times New Roman" w:cs="Times New Roman"/>
          <w:sz w:val="24"/>
          <w:szCs w:val="24"/>
        </w:rPr>
        <w:t>:</w:t>
      </w:r>
      <w:proofErr w:type="gramEnd"/>
      <w:r w:rsidRPr="007B64D6">
        <w:rPr>
          <w:rFonts w:ascii="Times New Roman" w:hAnsi="Times New Roman" w:cs="Times New Roman"/>
          <w:sz w:val="24"/>
          <w:szCs w:val="24"/>
        </w:rPr>
        <w:t xml:space="preserve"> Издательство АСТ: Реда</w:t>
      </w:r>
      <w:r w:rsidR="007821C5">
        <w:rPr>
          <w:rFonts w:ascii="Times New Roman" w:hAnsi="Times New Roman" w:cs="Times New Roman"/>
          <w:sz w:val="24"/>
          <w:szCs w:val="24"/>
        </w:rPr>
        <w:t>кция Елены Шубиной, 2020. —</w:t>
      </w:r>
      <w:r>
        <w:rPr>
          <w:rFonts w:ascii="Times New Roman" w:hAnsi="Times New Roman" w:cs="Times New Roman"/>
          <w:sz w:val="24"/>
          <w:szCs w:val="24"/>
        </w:rPr>
        <w:t xml:space="preserve"> 572 с</w:t>
      </w:r>
      <w:r w:rsidRPr="007B64D6">
        <w:rPr>
          <w:rFonts w:ascii="Times New Roman" w:hAnsi="Times New Roman" w:cs="Times New Roman"/>
          <w:sz w:val="24"/>
          <w:szCs w:val="24"/>
        </w:rPr>
        <w:t xml:space="preserve">. </w:t>
      </w:r>
    </w:p>
    <w:p w14:paraId="0D2541F5" w14:textId="3675AB25" w:rsidR="005A5E36" w:rsidRDefault="005A5E36" w:rsidP="005A5E36">
      <w:pPr>
        <w:pStyle w:val="ae"/>
        <w:numPr>
          <w:ilvl w:val="0"/>
          <w:numId w:val="3"/>
        </w:numPr>
        <w:spacing w:line="240" w:lineRule="auto"/>
        <w:jc w:val="both"/>
        <w:rPr>
          <w:rFonts w:ascii="Times New Roman" w:hAnsi="Times New Roman" w:cs="Times New Roman"/>
          <w:sz w:val="24"/>
          <w:szCs w:val="24"/>
        </w:rPr>
      </w:pPr>
      <w:r w:rsidRPr="00663F0B">
        <w:rPr>
          <w:rFonts w:ascii="Times New Roman" w:hAnsi="Times New Roman" w:cs="Times New Roman"/>
          <w:sz w:val="24"/>
          <w:szCs w:val="24"/>
        </w:rPr>
        <w:t>Шишкин М.</w:t>
      </w:r>
      <w:r w:rsidR="007821C5">
        <w:rPr>
          <w:rFonts w:ascii="Times New Roman" w:hAnsi="Times New Roman" w:cs="Times New Roman"/>
          <w:sz w:val="24"/>
          <w:szCs w:val="24"/>
        </w:rPr>
        <w:t xml:space="preserve"> Взятие Измаила. —</w:t>
      </w:r>
      <w:r w:rsidRPr="00663F0B">
        <w:rPr>
          <w:rFonts w:ascii="Times New Roman" w:hAnsi="Times New Roman" w:cs="Times New Roman"/>
          <w:sz w:val="24"/>
          <w:szCs w:val="24"/>
        </w:rPr>
        <w:t xml:space="preserve"> </w:t>
      </w:r>
      <w:proofErr w:type="gramStart"/>
      <w:r w:rsidRPr="00663F0B">
        <w:rPr>
          <w:rFonts w:ascii="Times New Roman" w:hAnsi="Times New Roman" w:cs="Times New Roman"/>
          <w:sz w:val="24"/>
          <w:szCs w:val="24"/>
        </w:rPr>
        <w:t>Москва</w:t>
      </w:r>
      <w:r w:rsidR="00C107E1" w:rsidRPr="00C107E1">
        <w:rPr>
          <w:rFonts w:ascii="Times New Roman" w:hAnsi="Times New Roman" w:cs="Times New Roman"/>
          <w:sz w:val="24"/>
          <w:szCs w:val="24"/>
        </w:rPr>
        <w:t xml:space="preserve"> </w:t>
      </w:r>
      <w:r w:rsidRPr="00663F0B">
        <w:rPr>
          <w:rFonts w:ascii="Times New Roman" w:hAnsi="Times New Roman" w:cs="Times New Roman"/>
          <w:sz w:val="24"/>
          <w:szCs w:val="24"/>
        </w:rPr>
        <w:t>:</w:t>
      </w:r>
      <w:proofErr w:type="gramEnd"/>
      <w:r w:rsidRPr="00663F0B">
        <w:rPr>
          <w:rFonts w:ascii="Times New Roman" w:hAnsi="Times New Roman" w:cs="Times New Roman"/>
          <w:sz w:val="24"/>
          <w:szCs w:val="24"/>
        </w:rPr>
        <w:t xml:space="preserve"> Издательство АСТ: Редакция Ел</w:t>
      </w:r>
      <w:r>
        <w:rPr>
          <w:rFonts w:ascii="Times New Roman" w:hAnsi="Times New Roman" w:cs="Times New Roman"/>
          <w:sz w:val="24"/>
          <w:szCs w:val="24"/>
        </w:rPr>
        <w:t>ены Шубиной, 2020. – 538 с.</w:t>
      </w:r>
    </w:p>
    <w:p w14:paraId="69601783" w14:textId="16D8F274" w:rsidR="005A5E36" w:rsidRDefault="007821C5" w:rsidP="005A5E36">
      <w:pPr>
        <w:pStyle w:val="ae"/>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Шишкин М. Письмовник. —</w:t>
      </w:r>
      <w:r w:rsidR="005A5E36" w:rsidRPr="007B64D6">
        <w:rPr>
          <w:rFonts w:ascii="Times New Roman" w:hAnsi="Times New Roman" w:cs="Times New Roman"/>
          <w:sz w:val="24"/>
          <w:szCs w:val="24"/>
        </w:rPr>
        <w:t xml:space="preserve"> </w:t>
      </w:r>
      <w:proofErr w:type="gramStart"/>
      <w:r w:rsidR="005A5E36" w:rsidRPr="007B64D6">
        <w:rPr>
          <w:rFonts w:ascii="Times New Roman" w:hAnsi="Times New Roman" w:cs="Times New Roman"/>
          <w:sz w:val="24"/>
          <w:szCs w:val="24"/>
        </w:rPr>
        <w:t>Москва</w:t>
      </w:r>
      <w:r w:rsidR="00C107E1" w:rsidRPr="00C107E1">
        <w:rPr>
          <w:rFonts w:ascii="Times New Roman" w:hAnsi="Times New Roman" w:cs="Times New Roman"/>
          <w:sz w:val="24"/>
          <w:szCs w:val="24"/>
        </w:rPr>
        <w:t xml:space="preserve"> </w:t>
      </w:r>
      <w:r w:rsidR="005A5E36" w:rsidRPr="007B64D6">
        <w:rPr>
          <w:rFonts w:ascii="Times New Roman" w:hAnsi="Times New Roman" w:cs="Times New Roman"/>
          <w:sz w:val="24"/>
          <w:szCs w:val="24"/>
        </w:rPr>
        <w:t>:</w:t>
      </w:r>
      <w:proofErr w:type="gramEnd"/>
      <w:r w:rsidR="005A5E36" w:rsidRPr="007B64D6">
        <w:rPr>
          <w:rFonts w:ascii="Times New Roman" w:hAnsi="Times New Roman" w:cs="Times New Roman"/>
          <w:sz w:val="24"/>
          <w:szCs w:val="24"/>
        </w:rPr>
        <w:t xml:space="preserve"> Издательство АСТ: Редак</w:t>
      </w:r>
      <w:r>
        <w:rPr>
          <w:rFonts w:ascii="Times New Roman" w:hAnsi="Times New Roman" w:cs="Times New Roman"/>
          <w:sz w:val="24"/>
          <w:szCs w:val="24"/>
        </w:rPr>
        <w:t>ция Елены Шубиной, 2020. —</w:t>
      </w:r>
      <w:r w:rsidR="005A5E36">
        <w:rPr>
          <w:rFonts w:ascii="Times New Roman" w:hAnsi="Times New Roman" w:cs="Times New Roman"/>
          <w:sz w:val="24"/>
          <w:szCs w:val="24"/>
        </w:rPr>
        <w:t xml:space="preserve"> 380 с.</w:t>
      </w:r>
    </w:p>
    <w:p w14:paraId="3CCCC976" w14:textId="77777777" w:rsidR="00D16E14" w:rsidRPr="00F06076" w:rsidRDefault="00D16E14" w:rsidP="005A5E36">
      <w:pPr>
        <w:pStyle w:val="ae"/>
        <w:spacing w:line="240" w:lineRule="auto"/>
        <w:jc w:val="center"/>
        <w:rPr>
          <w:rFonts w:ascii="Times New Roman" w:hAnsi="Times New Roman" w:cs="Times New Roman"/>
          <w:b/>
          <w:sz w:val="24"/>
          <w:szCs w:val="24"/>
        </w:rPr>
      </w:pPr>
    </w:p>
    <w:p w14:paraId="0C09DB76" w14:textId="540E5934" w:rsidR="005A5E36" w:rsidRPr="00D16E14" w:rsidRDefault="005A5E36" w:rsidP="005A5E36">
      <w:pPr>
        <w:pStyle w:val="ae"/>
        <w:spacing w:line="240" w:lineRule="auto"/>
        <w:jc w:val="center"/>
        <w:rPr>
          <w:rFonts w:ascii="Times New Roman" w:hAnsi="Times New Roman" w:cs="Times New Roman"/>
          <w:b/>
          <w:sz w:val="24"/>
          <w:szCs w:val="24"/>
        </w:rPr>
      </w:pPr>
      <w:r w:rsidRPr="005A5E36">
        <w:rPr>
          <w:rFonts w:ascii="Times New Roman" w:hAnsi="Times New Roman" w:cs="Times New Roman"/>
          <w:b/>
          <w:sz w:val="24"/>
          <w:szCs w:val="24"/>
          <w:lang w:val="en-US"/>
        </w:rPr>
        <w:t>II</w:t>
      </w:r>
      <w:r w:rsidRPr="000D3395">
        <w:rPr>
          <w:rFonts w:ascii="Times New Roman" w:hAnsi="Times New Roman" w:cs="Times New Roman"/>
          <w:b/>
          <w:sz w:val="24"/>
          <w:szCs w:val="24"/>
        </w:rPr>
        <w:t>.</w:t>
      </w:r>
      <w:r w:rsidR="00D16E14">
        <w:rPr>
          <w:rFonts w:ascii="Times New Roman" w:hAnsi="Times New Roman" w:cs="Times New Roman"/>
          <w:b/>
          <w:sz w:val="24"/>
          <w:szCs w:val="24"/>
        </w:rPr>
        <w:t xml:space="preserve"> Научная и критическая литература</w:t>
      </w:r>
    </w:p>
    <w:p w14:paraId="2261C00D" w14:textId="77777777" w:rsidR="005A5E36" w:rsidRPr="005A5E36" w:rsidRDefault="005A5E36" w:rsidP="005A5E36">
      <w:pPr>
        <w:pStyle w:val="ae"/>
        <w:spacing w:line="240" w:lineRule="auto"/>
        <w:jc w:val="both"/>
        <w:rPr>
          <w:rFonts w:ascii="Times New Roman" w:hAnsi="Times New Roman" w:cs="Times New Roman"/>
          <w:sz w:val="24"/>
          <w:szCs w:val="24"/>
        </w:rPr>
      </w:pPr>
    </w:p>
    <w:p w14:paraId="674A1853" w14:textId="2871F578" w:rsidR="00072C6B" w:rsidRPr="002E56E8" w:rsidRDefault="00072C6B" w:rsidP="005A5E36">
      <w:pPr>
        <w:pStyle w:val="ae"/>
        <w:numPr>
          <w:ilvl w:val="0"/>
          <w:numId w:val="3"/>
        </w:numPr>
        <w:spacing w:line="240" w:lineRule="auto"/>
        <w:jc w:val="both"/>
        <w:rPr>
          <w:rFonts w:ascii="Times New Roman" w:hAnsi="Times New Roman" w:cs="Times New Roman"/>
          <w:sz w:val="24"/>
          <w:szCs w:val="24"/>
        </w:rPr>
      </w:pPr>
      <w:proofErr w:type="spellStart"/>
      <w:r w:rsidRPr="002E56E8">
        <w:rPr>
          <w:rFonts w:ascii="Times New Roman" w:hAnsi="Times New Roman" w:cs="Times New Roman"/>
          <w:sz w:val="24"/>
          <w:szCs w:val="24"/>
        </w:rPr>
        <w:t>Аинса</w:t>
      </w:r>
      <w:proofErr w:type="spellEnd"/>
      <w:r w:rsidRPr="002E56E8">
        <w:rPr>
          <w:rFonts w:ascii="Times New Roman" w:hAnsi="Times New Roman" w:cs="Times New Roman"/>
          <w:sz w:val="24"/>
          <w:szCs w:val="24"/>
        </w:rPr>
        <w:t xml:space="preserve"> Ф. Реконструкция утопии / Ф. </w:t>
      </w:r>
      <w:proofErr w:type="spellStart"/>
      <w:r w:rsidRPr="002E56E8">
        <w:rPr>
          <w:rFonts w:ascii="Times New Roman" w:hAnsi="Times New Roman" w:cs="Times New Roman"/>
          <w:sz w:val="24"/>
          <w:szCs w:val="24"/>
        </w:rPr>
        <w:t>Аинса</w:t>
      </w:r>
      <w:proofErr w:type="spellEnd"/>
      <w:r w:rsidRPr="002E56E8">
        <w:rPr>
          <w:rFonts w:ascii="Times New Roman" w:hAnsi="Times New Roman" w:cs="Times New Roman"/>
          <w:sz w:val="24"/>
          <w:szCs w:val="24"/>
        </w:rPr>
        <w:t xml:space="preserve">. </w:t>
      </w:r>
      <w:r w:rsidR="007821C5" w:rsidRPr="002E56E8">
        <w:rPr>
          <w:rFonts w:ascii="Times New Roman" w:hAnsi="Times New Roman" w:cs="Times New Roman"/>
          <w:bCs/>
          <w:sz w:val="24"/>
          <w:szCs w:val="24"/>
        </w:rPr>
        <w:t xml:space="preserve">— </w:t>
      </w:r>
      <w:proofErr w:type="gramStart"/>
      <w:r w:rsidR="007821C5" w:rsidRPr="002E56E8">
        <w:rPr>
          <w:rFonts w:ascii="Times New Roman" w:hAnsi="Times New Roman" w:cs="Times New Roman"/>
          <w:bCs/>
          <w:sz w:val="24"/>
          <w:szCs w:val="24"/>
        </w:rPr>
        <w:t>М</w:t>
      </w:r>
      <w:r w:rsidR="00C107E1" w:rsidRPr="002E56E8">
        <w:rPr>
          <w:rFonts w:ascii="Times New Roman" w:hAnsi="Times New Roman" w:cs="Times New Roman"/>
          <w:bCs/>
          <w:sz w:val="24"/>
          <w:szCs w:val="24"/>
        </w:rPr>
        <w:t xml:space="preserve">осква </w:t>
      </w:r>
      <w:r w:rsidR="007821C5" w:rsidRPr="002E56E8">
        <w:rPr>
          <w:rFonts w:ascii="Times New Roman" w:hAnsi="Times New Roman" w:cs="Times New Roman"/>
          <w:bCs/>
          <w:sz w:val="24"/>
          <w:szCs w:val="24"/>
        </w:rPr>
        <w:t>:</w:t>
      </w:r>
      <w:proofErr w:type="gramEnd"/>
      <w:r w:rsidR="007821C5" w:rsidRPr="002E56E8">
        <w:rPr>
          <w:rFonts w:ascii="Times New Roman" w:hAnsi="Times New Roman" w:cs="Times New Roman"/>
          <w:bCs/>
          <w:sz w:val="24"/>
          <w:szCs w:val="24"/>
        </w:rPr>
        <w:t xml:space="preserve"> Наследие, 1999. —</w:t>
      </w:r>
      <w:r w:rsidRPr="002E56E8">
        <w:rPr>
          <w:rFonts w:ascii="Times New Roman" w:hAnsi="Times New Roman" w:cs="Times New Roman"/>
          <w:bCs/>
          <w:sz w:val="24"/>
          <w:szCs w:val="24"/>
        </w:rPr>
        <w:t xml:space="preserve"> </w:t>
      </w:r>
      <w:r w:rsidRPr="002E56E8">
        <w:rPr>
          <w:rFonts w:ascii="Times New Roman" w:hAnsi="Times New Roman" w:cs="Times New Roman"/>
          <w:sz w:val="24"/>
          <w:szCs w:val="24"/>
        </w:rPr>
        <w:t>208 с.</w:t>
      </w:r>
    </w:p>
    <w:p w14:paraId="20940763" w14:textId="5903BA50" w:rsidR="00072C6B" w:rsidRPr="002E56E8" w:rsidRDefault="00072C6B" w:rsidP="005A5E36">
      <w:pPr>
        <w:pStyle w:val="ae"/>
        <w:numPr>
          <w:ilvl w:val="0"/>
          <w:numId w:val="3"/>
        </w:numPr>
        <w:spacing w:line="240" w:lineRule="auto"/>
        <w:jc w:val="both"/>
        <w:rPr>
          <w:rFonts w:ascii="Times New Roman" w:hAnsi="Times New Roman" w:cs="Times New Roman"/>
          <w:sz w:val="24"/>
          <w:szCs w:val="24"/>
        </w:rPr>
      </w:pPr>
      <w:r w:rsidRPr="002E56E8">
        <w:rPr>
          <w:rFonts w:ascii="Times New Roman" w:hAnsi="Times New Roman" w:cs="Times New Roman"/>
          <w:sz w:val="24"/>
          <w:szCs w:val="24"/>
        </w:rPr>
        <w:t xml:space="preserve">Арсенова Т.А. Трамвайный мотив в лирике Бориса Рыжего </w:t>
      </w:r>
      <w:r w:rsidR="003E0F83" w:rsidRPr="002E56E8">
        <w:rPr>
          <w:rFonts w:ascii="Times New Roman" w:hAnsi="Times New Roman" w:cs="Times New Roman"/>
          <w:sz w:val="24"/>
          <w:szCs w:val="24"/>
        </w:rPr>
        <w:t>/ Т.А. Арсенова /</w:t>
      </w:r>
      <w:proofErr w:type="gramStart"/>
      <w:r w:rsidR="003E0F83" w:rsidRPr="002E56E8">
        <w:rPr>
          <w:rFonts w:ascii="Times New Roman" w:hAnsi="Times New Roman" w:cs="Times New Roman"/>
          <w:sz w:val="24"/>
          <w:szCs w:val="24"/>
        </w:rPr>
        <w:t xml:space="preserve">/ </w:t>
      </w:r>
      <w:r w:rsidRPr="002E56E8">
        <w:rPr>
          <w:rFonts w:ascii="Times New Roman" w:hAnsi="Times New Roman" w:cs="Times New Roman"/>
          <w:sz w:val="24"/>
          <w:szCs w:val="24"/>
        </w:rPr>
        <w:t xml:space="preserve"> Литер</w:t>
      </w:r>
      <w:r w:rsidR="00C107E1" w:rsidRPr="002E56E8">
        <w:rPr>
          <w:rFonts w:ascii="Times New Roman" w:hAnsi="Times New Roman" w:cs="Times New Roman"/>
          <w:sz w:val="24"/>
          <w:szCs w:val="24"/>
        </w:rPr>
        <w:t>атура</w:t>
      </w:r>
      <w:proofErr w:type="gramEnd"/>
      <w:r w:rsidR="00C107E1" w:rsidRPr="002E56E8">
        <w:rPr>
          <w:rFonts w:ascii="Times New Roman" w:hAnsi="Times New Roman" w:cs="Times New Roman"/>
          <w:sz w:val="24"/>
          <w:szCs w:val="24"/>
        </w:rPr>
        <w:t xml:space="preserve"> в контексте современности</w:t>
      </w:r>
      <w:r w:rsidRPr="002E56E8">
        <w:rPr>
          <w:rFonts w:ascii="Times New Roman" w:hAnsi="Times New Roman" w:cs="Times New Roman"/>
          <w:sz w:val="24"/>
          <w:szCs w:val="24"/>
        </w:rPr>
        <w:t xml:space="preserve">: сб. материалов V </w:t>
      </w:r>
      <w:proofErr w:type="spellStart"/>
      <w:r w:rsidRPr="002E56E8">
        <w:rPr>
          <w:rFonts w:ascii="Times New Roman" w:hAnsi="Times New Roman" w:cs="Times New Roman"/>
          <w:sz w:val="24"/>
          <w:szCs w:val="24"/>
        </w:rPr>
        <w:t>Междунар</w:t>
      </w:r>
      <w:proofErr w:type="spellEnd"/>
      <w:r w:rsidRPr="002E56E8">
        <w:rPr>
          <w:rFonts w:ascii="Times New Roman" w:hAnsi="Times New Roman" w:cs="Times New Roman"/>
          <w:sz w:val="24"/>
          <w:szCs w:val="24"/>
        </w:rPr>
        <w:t>. науч.-</w:t>
      </w:r>
      <w:proofErr w:type="spellStart"/>
      <w:r w:rsidRPr="002E56E8">
        <w:rPr>
          <w:rFonts w:ascii="Times New Roman" w:hAnsi="Times New Roman" w:cs="Times New Roman"/>
          <w:sz w:val="24"/>
          <w:szCs w:val="24"/>
        </w:rPr>
        <w:t>практ</w:t>
      </w:r>
      <w:proofErr w:type="spellEnd"/>
      <w:r w:rsidRPr="002E56E8">
        <w:rPr>
          <w:rFonts w:ascii="Times New Roman" w:hAnsi="Times New Roman" w:cs="Times New Roman"/>
          <w:sz w:val="24"/>
          <w:szCs w:val="24"/>
        </w:rPr>
        <w:t xml:space="preserve">. </w:t>
      </w:r>
      <w:proofErr w:type="spellStart"/>
      <w:r w:rsidRPr="002E56E8">
        <w:rPr>
          <w:rFonts w:ascii="Times New Roman" w:hAnsi="Times New Roman" w:cs="Times New Roman"/>
          <w:sz w:val="24"/>
          <w:szCs w:val="24"/>
        </w:rPr>
        <w:t>конф</w:t>
      </w:r>
      <w:proofErr w:type="spellEnd"/>
      <w:r w:rsidRPr="002E56E8">
        <w:rPr>
          <w:rFonts w:ascii="Times New Roman" w:hAnsi="Times New Roman" w:cs="Times New Roman"/>
          <w:sz w:val="24"/>
          <w:szCs w:val="24"/>
        </w:rPr>
        <w:t>. (</w:t>
      </w:r>
      <w:r w:rsidR="00C107E1" w:rsidRPr="002E56E8">
        <w:rPr>
          <w:rFonts w:ascii="Times New Roman" w:hAnsi="Times New Roman" w:cs="Times New Roman"/>
          <w:sz w:val="24"/>
          <w:szCs w:val="24"/>
        </w:rPr>
        <w:t>Челябинск, 12–13</w:t>
      </w:r>
      <w:r w:rsidR="00C107E1" w:rsidRPr="002E56E8">
        <w:rPr>
          <w:rFonts w:ascii="Times New Roman" w:hAnsi="Times New Roman" w:cs="Times New Roman"/>
          <w:sz w:val="28"/>
          <w:szCs w:val="28"/>
        </w:rPr>
        <w:t> </w:t>
      </w:r>
      <w:r w:rsidR="007821C5" w:rsidRPr="002E56E8">
        <w:rPr>
          <w:rFonts w:ascii="Times New Roman" w:hAnsi="Times New Roman" w:cs="Times New Roman"/>
          <w:sz w:val="24"/>
          <w:szCs w:val="24"/>
        </w:rPr>
        <w:t>мая 2011 г.). — Челябинск, 2011. —</w:t>
      </w:r>
      <w:r w:rsidRPr="002E56E8">
        <w:rPr>
          <w:rFonts w:ascii="Times New Roman" w:hAnsi="Times New Roman" w:cs="Times New Roman"/>
          <w:sz w:val="24"/>
          <w:szCs w:val="24"/>
        </w:rPr>
        <w:t xml:space="preserve"> С. 165–171.</w:t>
      </w:r>
    </w:p>
    <w:p w14:paraId="25D26B6F" w14:textId="2DCA5CC2" w:rsidR="00072C6B" w:rsidRDefault="00072C6B" w:rsidP="005A5E36">
      <w:pPr>
        <w:pStyle w:val="ae"/>
        <w:numPr>
          <w:ilvl w:val="0"/>
          <w:numId w:val="3"/>
        </w:numPr>
        <w:spacing w:line="240" w:lineRule="auto"/>
        <w:jc w:val="both"/>
        <w:rPr>
          <w:rFonts w:ascii="Times New Roman" w:hAnsi="Times New Roman" w:cs="Times New Roman"/>
          <w:sz w:val="24"/>
          <w:szCs w:val="24"/>
        </w:rPr>
      </w:pPr>
      <w:proofErr w:type="spellStart"/>
      <w:r w:rsidRPr="002E56E8">
        <w:rPr>
          <w:rFonts w:ascii="Times New Roman" w:hAnsi="Times New Roman" w:cs="Times New Roman"/>
          <w:sz w:val="24"/>
          <w:szCs w:val="24"/>
        </w:rPr>
        <w:t>Банах</w:t>
      </w:r>
      <w:proofErr w:type="spellEnd"/>
      <w:r w:rsidRPr="002E56E8">
        <w:rPr>
          <w:rFonts w:ascii="Times New Roman" w:hAnsi="Times New Roman" w:cs="Times New Roman"/>
          <w:sz w:val="24"/>
          <w:szCs w:val="24"/>
        </w:rPr>
        <w:t xml:space="preserve"> И.В. Феномен времени в романе М. Шишкина «Письмовник» / И.В. </w:t>
      </w:r>
      <w:proofErr w:type="spellStart"/>
      <w:r w:rsidRPr="002E56E8">
        <w:rPr>
          <w:rFonts w:ascii="Times New Roman" w:hAnsi="Times New Roman" w:cs="Times New Roman"/>
          <w:sz w:val="24"/>
          <w:szCs w:val="24"/>
        </w:rPr>
        <w:t>Банах</w:t>
      </w:r>
      <w:proofErr w:type="spellEnd"/>
      <w:r w:rsidRPr="002E56E8">
        <w:rPr>
          <w:rFonts w:ascii="Times New Roman" w:hAnsi="Times New Roman" w:cs="Times New Roman"/>
          <w:sz w:val="24"/>
          <w:szCs w:val="24"/>
        </w:rPr>
        <w:t xml:space="preserve"> // Антропология времени: сб. науч. статей: в 2 </w:t>
      </w:r>
      <w:r w:rsidR="007821C5" w:rsidRPr="002E56E8">
        <w:rPr>
          <w:rFonts w:ascii="Times New Roman" w:hAnsi="Times New Roman" w:cs="Times New Roman"/>
          <w:sz w:val="24"/>
          <w:szCs w:val="24"/>
        </w:rPr>
        <w:t xml:space="preserve">т. / отв. ред. Т.Е. </w:t>
      </w:r>
      <w:proofErr w:type="spellStart"/>
      <w:r w:rsidR="007821C5" w:rsidRPr="002E56E8">
        <w:rPr>
          <w:rFonts w:ascii="Times New Roman" w:hAnsi="Times New Roman" w:cs="Times New Roman"/>
          <w:sz w:val="24"/>
          <w:szCs w:val="24"/>
        </w:rPr>
        <w:t>Автухович</w:t>
      </w:r>
      <w:proofErr w:type="spellEnd"/>
      <w:r w:rsidR="007821C5" w:rsidRPr="002E56E8">
        <w:rPr>
          <w:rFonts w:ascii="Times New Roman" w:hAnsi="Times New Roman" w:cs="Times New Roman"/>
          <w:sz w:val="24"/>
          <w:szCs w:val="24"/>
        </w:rPr>
        <w:t xml:space="preserve">. — </w:t>
      </w:r>
      <w:proofErr w:type="gramStart"/>
      <w:r w:rsidR="007821C5" w:rsidRPr="002E56E8">
        <w:rPr>
          <w:rFonts w:ascii="Times New Roman" w:hAnsi="Times New Roman" w:cs="Times New Roman"/>
          <w:sz w:val="24"/>
          <w:szCs w:val="24"/>
        </w:rPr>
        <w:t>Гродно</w:t>
      </w:r>
      <w:r w:rsidR="003E0F83" w:rsidRPr="002E56E8">
        <w:rPr>
          <w:rFonts w:ascii="Times New Roman" w:hAnsi="Times New Roman" w:cs="Times New Roman"/>
          <w:sz w:val="24"/>
          <w:szCs w:val="24"/>
        </w:rPr>
        <w:t> </w:t>
      </w:r>
      <w:r w:rsidR="007821C5" w:rsidRPr="002E56E8">
        <w:rPr>
          <w:rFonts w:ascii="Times New Roman" w:hAnsi="Times New Roman" w:cs="Times New Roman"/>
          <w:sz w:val="24"/>
          <w:szCs w:val="24"/>
        </w:rPr>
        <w:t>:</w:t>
      </w:r>
      <w:proofErr w:type="gramEnd"/>
      <w:r w:rsidR="007821C5" w:rsidRPr="002E56E8">
        <w:rPr>
          <w:rFonts w:ascii="Times New Roman" w:hAnsi="Times New Roman" w:cs="Times New Roman"/>
          <w:sz w:val="24"/>
          <w:szCs w:val="24"/>
        </w:rPr>
        <w:t xml:space="preserve"> </w:t>
      </w:r>
      <w:proofErr w:type="spellStart"/>
      <w:r w:rsidR="007821C5" w:rsidRPr="002E56E8">
        <w:rPr>
          <w:rFonts w:ascii="Times New Roman" w:hAnsi="Times New Roman" w:cs="Times New Roman"/>
          <w:sz w:val="24"/>
          <w:szCs w:val="24"/>
        </w:rPr>
        <w:t>ГрГУ</w:t>
      </w:r>
      <w:proofErr w:type="spellEnd"/>
      <w:r w:rsidR="007821C5" w:rsidRPr="002E56E8">
        <w:rPr>
          <w:rFonts w:ascii="Times New Roman" w:hAnsi="Times New Roman" w:cs="Times New Roman"/>
          <w:sz w:val="24"/>
          <w:szCs w:val="24"/>
        </w:rPr>
        <w:t>, 2017. — Т. 1. —</w:t>
      </w:r>
      <w:r w:rsidRPr="002E56E8">
        <w:rPr>
          <w:rFonts w:ascii="Times New Roman" w:hAnsi="Times New Roman" w:cs="Times New Roman"/>
          <w:sz w:val="24"/>
          <w:szCs w:val="24"/>
        </w:rPr>
        <w:t xml:space="preserve"> С. 241–249.</w:t>
      </w:r>
    </w:p>
    <w:p w14:paraId="4FC30292" w14:textId="24F57A9F" w:rsidR="00E409F9" w:rsidRPr="002E56E8" w:rsidRDefault="00E409F9" w:rsidP="005A5E36">
      <w:pPr>
        <w:pStyle w:val="ae"/>
        <w:numPr>
          <w:ilvl w:val="0"/>
          <w:numId w:val="3"/>
        </w:numPr>
        <w:spacing w:line="240" w:lineRule="auto"/>
        <w:jc w:val="both"/>
        <w:rPr>
          <w:rFonts w:ascii="Times New Roman" w:hAnsi="Times New Roman" w:cs="Times New Roman"/>
          <w:sz w:val="24"/>
          <w:szCs w:val="24"/>
        </w:rPr>
      </w:pPr>
      <w:r w:rsidRPr="00E409F9">
        <w:rPr>
          <w:rFonts w:ascii="Times New Roman" w:hAnsi="Times New Roman" w:cs="Times New Roman"/>
          <w:bCs/>
          <w:sz w:val="24"/>
          <w:szCs w:val="24"/>
        </w:rPr>
        <w:t>Бахтин М.М.</w:t>
      </w:r>
      <w:r w:rsidRPr="00E409F9">
        <w:rPr>
          <w:rFonts w:ascii="Times New Roman" w:hAnsi="Times New Roman" w:cs="Times New Roman"/>
          <w:sz w:val="24"/>
          <w:szCs w:val="24"/>
        </w:rPr>
        <w:t> Проблемы поэтики Достоевского // Бахтин М.М. Собр. соч.: В 7 т. М.: Русские словари: Языки славянской культуры, 2002. Т. 6. — 505 с.</w:t>
      </w:r>
    </w:p>
    <w:p w14:paraId="31F3B3A2" w14:textId="31311A32" w:rsidR="00072C6B" w:rsidRPr="002E56E8" w:rsidRDefault="00072C6B" w:rsidP="005A5E36">
      <w:pPr>
        <w:pStyle w:val="ae"/>
        <w:numPr>
          <w:ilvl w:val="0"/>
          <w:numId w:val="3"/>
        </w:numPr>
        <w:spacing w:line="240" w:lineRule="auto"/>
        <w:jc w:val="both"/>
        <w:rPr>
          <w:rFonts w:ascii="Times New Roman" w:hAnsi="Times New Roman" w:cs="Times New Roman"/>
          <w:sz w:val="24"/>
          <w:szCs w:val="24"/>
        </w:rPr>
      </w:pPr>
      <w:r w:rsidRPr="002E56E8">
        <w:rPr>
          <w:rFonts w:ascii="Times New Roman" w:hAnsi="Times New Roman" w:cs="Times New Roman"/>
          <w:sz w:val="24"/>
          <w:szCs w:val="24"/>
        </w:rPr>
        <w:t xml:space="preserve">Бахтин М. Формы времени и </w:t>
      </w:r>
      <w:proofErr w:type="spellStart"/>
      <w:r w:rsidRPr="002E56E8">
        <w:rPr>
          <w:rFonts w:ascii="Times New Roman" w:hAnsi="Times New Roman" w:cs="Times New Roman"/>
          <w:sz w:val="24"/>
          <w:szCs w:val="24"/>
        </w:rPr>
        <w:t>хронотопа</w:t>
      </w:r>
      <w:proofErr w:type="spellEnd"/>
      <w:r w:rsidRPr="002E56E8">
        <w:rPr>
          <w:rFonts w:ascii="Times New Roman" w:hAnsi="Times New Roman" w:cs="Times New Roman"/>
          <w:sz w:val="24"/>
          <w:szCs w:val="24"/>
        </w:rPr>
        <w:t xml:space="preserve"> в ром</w:t>
      </w:r>
      <w:r w:rsidR="002E60FB" w:rsidRPr="002E56E8">
        <w:rPr>
          <w:rFonts w:ascii="Times New Roman" w:hAnsi="Times New Roman" w:cs="Times New Roman"/>
          <w:sz w:val="24"/>
          <w:szCs w:val="24"/>
        </w:rPr>
        <w:t xml:space="preserve">ане / М. Бахтин // </w:t>
      </w:r>
      <w:r w:rsidR="007821C5" w:rsidRPr="002E56E8">
        <w:rPr>
          <w:rFonts w:ascii="Times New Roman" w:hAnsi="Times New Roman" w:cs="Times New Roman"/>
          <w:sz w:val="24"/>
          <w:szCs w:val="24"/>
        </w:rPr>
        <w:t>Эпос и роман. — СПб</w:t>
      </w:r>
      <w:proofErr w:type="gramStart"/>
      <w:r w:rsidR="007821C5" w:rsidRPr="002E56E8">
        <w:rPr>
          <w:rFonts w:ascii="Times New Roman" w:hAnsi="Times New Roman" w:cs="Times New Roman"/>
          <w:sz w:val="24"/>
          <w:szCs w:val="24"/>
        </w:rPr>
        <w:t>.</w:t>
      </w:r>
      <w:r w:rsidR="00C107E1" w:rsidRPr="002E56E8">
        <w:rPr>
          <w:rFonts w:ascii="Times New Roman" w:hAnsi="Times New Roman" w:cs="Times New Roman"/>
          <w:sz w:val="24"/>
          <w:szCs w:val="24"/>
        </w:rPr>
        <w:t xml:space="preserve"> </w:t>
      </w:r>
      <w:r w:rsidR="007821C5" w:rsidRPr="002E56E8">
        <w:rPr>
          <w:rFonts w:ascii="Times New Roman" w:hAnsi="Times New Roman" w:cs="Times New Roman"/>
          <w:sz w:val="24"/>
          <w:szCs w:val="24"/>
        </w:rPr>
        <w:t>:</w:t>
      </w:r>
      <w:proofErr w:type="gramEnd"/>
      <w:r w:rsidR="007821C5" w:rsidRPr="002E56E8">
        <w:rPr>
          <w:rFonts w:ascii="Times New Roman" w:hAnsi="Times New Roman" w:cs="Times New Roman"/>
          <w:sz w:val="24"/>
          <w:szCs w:val="24"/>
        </w:rPr>
        <w:t xml:space="preserve"> Азбука, 2000. —</w:t>
      </w:r>
      <w:r w:rsidR="003E0F83" w:rsidRPr="002E56E8">
        <w:rPr>
          <w:rFonts w:ascii="Times New Roman" w:hAnsi="Times New Roman" w:cs="Times New Roman"/>
          <w:sz w:val="24"/>
          <w:szCs w:val="24"/>
        </w:rPr>
        <w:t xml:space="preserve"> С. 9–193</w:t>
      </w:r>
      <w:r w:rsidRPr="002E56E8">
        <w:rPr>
          <w:rFonts w:ascii="Times New Roman" w:hAnsi="Times New Roman" w:cs="Times New Roman"/>
          <w:sz w:val="24"/>
          <w:szCs w:val="24"/>
        </w:rPr>
        <w:t xml:space="preserve">. </w:t>
      </w:r>
    </w:p>
    <w:p w14:paraId="2AB1A52C" w14:textId="4EFEC018" w:rsidR="00072C6B" w:rsidRPr="002E56E8" w:rsidRDefault="00072C6B" w:rsidP="005A5E36">
      <w:pPr>
        <w:pStyle w:val="ae"/>
        <w:numPr>
          <w:ilvl w:val="0"/>
          <w:numId w:val="3"/>
        </w:numPr>
        <w:spacing w:line="240" w:lineRule="auto"/>
        <w:jc w:val="both"/>
        <w:rPr>
          <w:rFonts w:ascii="Times New Roman" w:hAnsi="Times New Roman" w:cs="Times New Roman"/>
          <w:sz w:val="24"/>
          <w:szCs w:val="24"/>
        </w:rPr>
      </w:pPr>
      <w:r w:rsidRPr="002E56E8">
        <w:rPr>
          <w:rFonts w:ascii="Times New Roman" w:hAnsi="Times New Roman" w:cs="Times New Roman"/>
          <w:sz w:val="24"/>
          <w:szCs w:val="24"/>
        </w:rPr>
        <w:t>Гумилев Л. Поиски вымышленного царства. Легенда о «го</w:t>
      </w:r>
      <w:r w:rsidR="00C107E1" w:rsidRPr="002E56E8">
        <w:rPr>
          <w:rFonts w:ascii="Times New Roman" w:hAnsi="Times New Roman" w:cs="Times New Roman"/>
          <w:sz w:val="24"/>
          <w:szCs w:val="24"/>
        </w:rPr>
        <w:t xml:space="preserve">сударстве» пресвитера Иоанна. </w:t>
      </w:r>
      <w:r w:rsidR="00D16E14" w:rsidRPr="002E56E8">
        <w:rPr>
          <w:rFonts w:ascii="Times New Roman" w:hAnsi="Times New Roman" w:cs="Times New Roman"/>
          <w:bCs/>
          <w:sz w:val="24"/>
          <w:szCs w:val="24"/>
        </w:rPr>
        <w:t xml:space="preserve">— </w:t>
      </w:r>
      <w:proofErr w:type="gramStart"/>
      <w:r w:rsidR="00C107E1" w:rsidRPr="002E56E8">
        <w:rPr>
          <w:rFonts w:ascii="Times New Roman" w:hAnsi="Times New Roman" w:cs="Times New Roman"/>
          <w:sz w:val="24"/>
          <w:szCs w:val="24"/>
        </w:rPr>
        <w:t xml:space="preserve">Москва </w:t>
      </w:r>
      <w:r w:rsidRPr="002E56E8">
        <w:rPr>
          <w:rFonts w:ascii="Times New Roman" w:hAnsi="Times New Roman" w:cs="Times New Roman"/>
          <w:sz w:val="24"/>
          <w:szCs w:val="24"/>
        </w:rPr>
        <w:t>:</w:t>
      </w:r>
      <w:proofErr w:type="gramEnd"/>
      <w:r w:rsidRPr="002E56E8">
        <w:rPr>
          <w:rFonts w:ascii="Times New Roman" w:hAnsi="Times New Roman" w:cs="Times New Roman"/>
          <w:sz w:val="24"/>
          <w:szCs w:val="24"/>
        </w:rPr>
        <w:t xml:space="preserve"> </w:t>
      </w:r>
      <w:proofErr w:type="spellStart"/>
      <w:r w:rsidRPr="002E56E8">
        <w:rPr>
          <w:rFonts w:ascii="Times New Roman" w:hAnsi="Times New Roman" w:cs="Times New Roman"/>
          <w:sz w:val="24"/>
          <w:szCs w:val="24"/>
        </w:rPr>
        <w:t>Ди</w:t>
      </w:r>
      <w:proofErr w:type="spellEnd"/>
      <w:r w:rsidRPr="002E56E8">
        <w:rPr>
          <w:rFonts w:ascii="Times New Roman" w:hAnsi="Times New Roman" w:cs="Times New Roman"/>
          <w:sz w:val="24"/>
          <w:szCs w:val="24"/>
        </w:rPr>
        <w:t xml:space="preserve">-Дик, 1994. </w:t>
      </w:r>
      <w:r w:rsidR="007821C5" w:rsidRPr="002E56E8">
        <w:rPr>
          <w:rFonts w:ascii="Times New Roman" w:hAnsi="Times New Roman" w:cs="Times New Roman"/>
          <w:bCs/>
          <w:sz w:val="24"/>
          <w:szCs w:val="24"/>
        </w:rPr>
        <w:t>—</w:t>
      </w:r>
      <w:r w:rsidRPr="002E56E8">
        <w:rPr>
          <w:rFonts w:ascii="Times New Roman" w:hAnsi="Times New Roman" w:cs="Times New Roman"/>
          <w:bCs/>
          <w:sz w:val="24"/>
          <w:szCs w:val="24"/>
        </w:rPr>
        <w:t xml:space="preserve"> </w:t>
      </w:r>
      <w:r w:rsidRPr="002E56E8">
        <w:rPr>
          <w:rFonts w:ascii="Times New Roman" w:hAnsi="Times New Roman" w:cs="Times New Roman"/>
          <w:sz w:val="24"/>
          <w:szCs w:val="24"/>
        </w:rPr>
        <w:t>479 с.</w:t>
      </w:r>
    </w:p>
    <w:p w14:paraId="1E1409D2" w14:textId="466FDA19" w:rsidR="00072C6B" w:rsidRPr="002E56E8" w:rsidRDefault="00072C6B" w:rsidP="005A5E36">
      <w:pPr>
        <w:pStyle w:val="ae"/>
        <w:numPr>
          <w:ilvl w:val="0"/>
          <w:numId w:val="3"/>
        </w:numPr>
        <w:spacing w:line="240" w:lineRule="auto"/>
        <w:jc w:val="both"/>
        <w:rPr>
          <w:rFonts w:ascii="Times New Roman" w:hAnsi="Times New Roman" w:cs="Times New Roman"/>
          <w:sz w:val="24"/>
          <w:szCs w:val="24"/>
        </w:rPr>
      </w:pPr>
      <w:proofErr w:type="spellStart"/>
      <w:r w:rsidRPr="002E56E8">
        <w:rPr>
          <w:rFonts w:ascii="Times New Roman" w:hAnsi="Times New Roman" w:cs="Times New Roman"/>
          <w:sz w:val="24"/>
          <w:szCs w:val="24"/>
        </w:rPr>
        <w:t>Калафатич</w:t>
      </w:r>
      <w:proofErr w:type="spellEnd"/>
      <w:r w:rsidRPr="002E56E8">
        <w:rPr>
          <w:rFonts w:ascii="Times New Roman" w:hAnsi="Times New Roman" w:cs="Times New Roman"/>
          <w:sz w:val="24"/>
          <w:szCs w:val="24"/>
        </w:rPr>
        <w:t xml:space="preserve"> Ж.</w:t>
      </w:r>
      <w:r w:rsidRPr="002E56E8">
        <w:rPr>
          <w:rFonts w:ascii="Times New Roman" w:hAnsi="Times New Roman" w:cs="Times New Roman"/>
          <w:i/>
          <w:sz w:val="24"/>
          <w:szCs w:val="24"/>
        </w:rPr>
        <w:t xml:space="preserve"> </w:t>
      </w:r>
      <w:r w:rsidRPr="002E56E8">
        <w:rPr>
          <w:rFonts w:ascii="Times New Roman" w:hAnsi="Times New Roman" w:cs="Times New Roman"/>
          <w:sz w:val="24"/>
          <w:szCs w:val="24"/>
        </w:rPr>
        <w:t>Поиски вымышленного царства.</w:t>
      </w:r>
      <w:r w:rsidRPr="002E56E8">
        <w:rPr>
          <w:rFonts w:ascii="Times New Roman" w:hAnsi="Times New Roman" w:cs="Times New Roman"/>
          <w:i/>
          <w:sz w:val="24"/>
          <w:szCs w:val="24"/>
        </w:rPr>
        <w:t xml:space="preserve"> </w:t>
      </w:r>
      <w:r w:rsidRPr="002E56E8">
        <w:rPr>
          <w:rFonts w:ascii="Times New Roman" w:hAnsi="Times New Roman" w:cs="Times New Roman"/>
          <w:sz w:val="24"/>
          <w:szCs w:val="24"/>
        </w:rPr>
        <w:t xml:space="preserve">Трансформация эпистолярного нарратива в романе Михаила Шишкина </w:t>
      </w:r>
      <w:r w:rsidRPr="002E56E8">
        <w:rPr>
          <w:rFonts w:ascii="Times New Roman" w:hAnsi="Times New Roman" w:cs="Times New Roman"/>
          <w:i/>
          <w:sz w:val="24"/>
          <w:szCs w:val="24"/>
        </w:rPr>
        <w:t>Письмовник</w:t>
      </w:r>
      <w:r w:rsidRPr="002E56E8">
        <w:rPr>
          <w:rFonts w:ascii="Times New Roman" w:hAnsi="Times New Roman" w:cs="Times New Roman"/>
          <w:sz w:val="24"/>
          <w:szCs w:val="24"/>
        </w:rPr>
        <w:t xml:space="preserve"> / Ж. </w:t>
      </w:r>
      <w:proofErr w:type="spellStart"/>
      <w:r w:rsidRPr="002E56E8">
        <w:rPr>
          <w:rFonts w:ascii="Times New Roman" w:hAnsi="Times New Roman" w:cs="Times New Roman"/>
          <w:sz w:val="24"/>
          <w:szCs w:val="24"/>
        </w:rPr>
        <w:t>Калафатич</w:t>
      </w:r>
      <w:proofErr w:type="spellEnd"/>
      <w:r w:rsidRPr="002E56E8">
        <w:rPr>
          <w:rFonts w:ascii="Times New Roman" w:hAnsi="Times New Roman" w:cs="Times New Roman"/>
          <w:sz w:val="24"/>
          <w:szCs w:val="24"/>
        </w:rPr>
        <w:t xml:space="preserve"> // Знаковые имена современной русской литературы. Михаил Шишкин: </w:t>
      </w:r>
      <w:proofErr w:type="spellStart"/>
      <w:r w:rsidRPr="002E56E8">
        <w:rPr>
          <w:rFonts w:ascii="Times New Roman" w:hAnsi="Times New Roman" w:cs="Times New Roman"/>
          <w:sz w:val="24"/>
          <w:szCs w:val="24"/>
        </w:rPr>
        <w:t>колл</w:t>
      </w:r>
      <w:proofErr w:type="spellEnd"/>
      <w:r w:rsidRPr="002E56E8">
        <w:rPr>
          <w:rFonts w:ascii="Times New Roman" w:hAnsi="Times New Roman" w:cs="Times New Roman"/>
          <w:sz w:val="24"/>
          <w:szCs w:val="24"/>
        </w:rPr>
        <w:t xml:space="preserve">. монография / отв. ред. А. </w:t>
      </w:r>
      <w:proofErr w:type="spellStart"/>
      <w:r w:rsidRPr="002E56E8">
        <w:rPr>
          <w:rFonts w:ascii="Times New Roman" w:hAnsi="Times New Roman" w:cs="Times New Roman"/>
          <w:sz w:val="24"/>
          <w:szCs w:val="24"/>
        </w:rPr>
        <w:t>Скотницка</w:t>
      </w:r>
      <w:proofErr w:type="spellEnd"/>
      <w:r w:rsidRPr="002E56E8">
        <w:rPr>
          <w:rFonts w:ascii="Times New Roman" w:hAnsi="Times New Roman" w:cs="Times New Roman"/>
          <w:sz w:val="24"/>
          <w:szCs w:val="24"/>
        </w:rPr>
        <w:t xml:space="preserve"> и Я. </w:t>
      </w:r>
      <w:r w:rsidR="007821C5" w:rsidRPr="002E56E8">
        <w:rPr>
          <w:rFonts w:ascii="Times New Roman" w:hAnsi="Times New Roman" w:cs="Times New Roman"/>
          <w:sz w:val="24"/>
          <w:szCs w:val="24"/>
        </w:rPr>
        <w:t>Свежий. — Краков, 2017. —</w:t>
      </w:r>
      <w:r w:rsidRPr="002E56E8">
        <w:rPr>
          <w:rFonts w:ascii="Times New Roman" w:hAnsi="Times New Roman" w:cs="Times New Roman"/>
          <w:sz w:val="24"/>
          <w:szCs w:val="24"/>
        </w:rPr>
        <w:t xml:space="preserve"> С. 215–225.</w:t>
      </w:r>
    </w:p>
    <w:p w14:paraId="01C98EAA" w14:textId="69BD73A1" w:rsidR="00072C6B" w:rsidRPr="002E56E8" w:rsidRDefault="00072C6B" w:rsidP="005A5E36">
      <w:pPr>
        <w:pStyle w:val="ae"/>
        <w:numPr>
          <w:ilvl w:val="0"/>
          <w:numId w:val="3"/>
        </w:numPr>
        <w:spacing w:line="240" w:lineRule="auto"/>
        <w:jc w:val="both"/>
        <w:rPr>
          <w:rFonts w:ascii="Times New Roman" w:hAnsi="Times New Roman" w:cs="Times New Roman"/>
          <w:sz w:val="24"/>
          <w:szCs w:val="24"/>
        </w:rPr>
      </w:pPr>
      <w:proofErr w:type="spellStart"/>
      <w:r w:rsidRPr="002E56E8">
        <w:rPr>
          <w:rFonts w:ascii="Times New Roman" w:hAnsi="Times New Roman" w:cs="Times New Roman"/>
          <w:sz w:val="24"/>
          <w:szCs w:val="24"/>
        </w:rPr>
        <w:t>Каманьи</w:t>
      </w:r>
      <w:proofErr w:type="spellEnd"/>
      <w:r w:rsidRPr="002E56E8">
        <w:rPr>
          <w:rFonts w:ascii="Times New Roman" w:hAnsi="Times New Roman" w:cs="Times New Roman"/>
          <w:sz w:val="24"/>
          <w:szCs w:val="24"/>
        </w:rPr>
        <w:t xml:space="preserve"> Ф. «</w:t>
      </w:r>
      <w:proofErr w:type="spellStart"/>
      <w:r w:rsidRPr="002E56E8">
        <w:rPr>
          <w:rFonts w:ascii="Times New Roman" w:hAnsi="Times New Roman" w:cs="Times New Roman"/>
          <w:sz w:val="24"/>
          <w:szCs w:val="24"/>
        </w:rPr>
        <w:t>Анабасис</w:t>
      </w:r>
      <w:proofErr w:type="spellEnd"/>
      <w:r w:rsidRPr="002E56E8">
        <w:rPr>
          <w:rFonts w:ascii="Times New Roman" w:hAnsi="Times New Roman" w:cs="Times New Roman"/>
          <w:sz w:val="24"/>
          <w:szCs w:val="24"/>
        </w:rPr>
        <w:t xml:space="preserve">» в романе Михаила Шишкина «Венерин волос» / Ф. </w:t>
      </w:r>
      <w:proofErr w:type="spellStart"/>
      <w:r w:rsidRPr="002E56E8">
        <w:rPr>
          <w:rFonts w:ascii="Times New Roman" w:hAnsi="Times New Roman" w:cs="Times New Roman"/>
          <w:sz w:val="24"/>
          <w:szCs w:val="24"/>
        </w:rPr>
        <w:t>Каманьи</w:t>
      </w:r>
      <w:proofErr w:type="spellEnd"/>
      <w:r w:rsidRPr="002E56E8">
        <w:rPr>
          <w:rFonts w:ascii="Times New Roman" w:hAnsi="Times New Roman" w:cs="Times New Roman"/>
          <w:sz w:val="24"/>
          <w:szCs w:val="24"/>
        </w:rPr>
        <w:t xml:space="preserve"> // Знаковые имена современной русской литературы. Михаил Шишкин: </w:t>
      </w:r>
      <w:proofErr w:type="spellStart"/>
      <w:r w:rsidRPr="002E56E8">
        <w:rPr>
          <w:rFonts w:ascii="Times New Roman" w:hAnsi="Times New Roman" w:cs="Times New Roman"/>
          <w:sz w:val="24"/>
          <w:szCs w:val="24"/>
        </w:rPr>
        <w:t>колл</w:t>
      </w:r>
      <w:proofErr w:type="spellEnd"/>
      <w:r w:rsidRPr="002E56E8">
        <w:rPr>
          <w:rFonts w:ascii="Times New Roman" w:hAnsi="Times New Roman" w:cs="Times New Roman"/>
          <w:sz w:val="24"/>
          <w:szCs w:val="24"/>
        </w:rPr>
        <w:t xml:space="preserve">. монография / отв. ред. А. </w:t>
      </w:r>
      <w:proofErr w:type="spellStart"/>
      <w:r w:rsidRPr="002E56E8">
        <w:rPr>
          <w:rFonts w:ascii="Times New Roman" w:hAnsi="Times New Roman" w:cs="Times New Roman"/>
          <w:sz w:val="24"/>
          <w:szCs w:val="24"/>
        </w:rPr>
        <w:t>Скотницка</w:t>
      </w:r>
      <w:proofErr w:type="spellEnd"/>
      <w:r w:rsidRPr="002E56E8">
        <w:rPr>
          <w:rFonts w:ascii="Times New Roman" w:hAnsi="Times New Roman" w:cs="Times New Roman"/>
          <w:sz w:val="24"/>
          <w:szCs w:val="24"/>
        </w:rPr>
        <w:t xml:space="preserve"> и Я. С</w:t>
      </w:r>
      <w:r w:rsidR="007821C5" w:rsidRPr="002E56E8">
        <w:rPr>
          <w:rFonts w:ascii="Times New Roman" w:hAnsi="Times New Roman" w:cs="Times New Roman"/>
          <w:sz w:val="24"/>
          <w:szCs w:val="24"/>
        </w:rPr>
        <w:t>вежий. — Краков, 2017. —</w:t>
      </w:r>
      <w:r w:rsidR="0084054F" w:rsidRPr="002E56E8">
        <w:rPr>
          <w:rFonts w:ascii="Times New Roman" w:hAnsi="Times New Roman" w:cs="Times New Roman"/>
          <w:sz w:val="24"/>
          <w:szCs w:val="24"/>
        </w:rPr>
        <w:t xml:space="preserve"> С. 249</w:t>
      </w:r>
      <w:r w:rsidR="001179BA" w:rsidRPr="002E56E8">
        <w:rPr>
          <w:rFonts w:ascii="Times New Roman" w:hAnsi="Times New Roman" w:cs="Times New Roman"/>
          <w:sz w:val="24"/>
          <w:szCs w:val="24"/>
        </w:rPr>
        <w:t>–</w:t>
      </w:r>
      <w:r w:rsidR="0084054F" w:rsidRPr="002E56E8">
        <w:rPr>
          <w:rFonts w:ascii="Times New Roman" w:hAnsi="Times New Roman" w:cs="Times New Roman"/>
          <w:sz w:val="24"/>
          <w:szCs w:val="24"/>
        </w:rPr>
        <w:t>263</w:t>
      </w:r>
      <w:r w:rsidRPr="002E56E8">
        <w:rPr>
          <w:rFonts w:ascii="Times New Roman" w:hAnsi="Times New Roman" w:cs="Times New Roman"/>
          <w:sz w:val="24"/>
          <w:szCs w:val="24"/>
        </w:rPr>
        <w:t>.</w:t>
      </w:r>
    </w:p>
    <w:p w14:paraId="4B39D524" w14:textId="1CB70873" w:rsidR="00072C6B" w:rsidRPr="002E56E8" w:rsidRDefault="00072C6B" w:rsidP="005A5E36">
      <w:pPr>
        <w:pStyle w:val="ae"/>
        <w:numPr>
          <w:ilvl w:val="0"/>
          <w:numId w:val="3"/>
        </w:numPr>
        <w:spacing w:line="240" w:lineRule="auto"/>
        <w:jc w:val="both"/>
        <w:rPr>
          <w:rFonts w:ascii="Times New Roman" w:hAnsi="Times New Roman" w:cs="Times New Roman"/>
          <w:sz w:val="24"/>
          <w:szCs w:val="24"/>
        </w:rPr>
      </w:pPr>
      <w:r w:rsidRPr="002E56E8">
        <w:rPr>
          <w:rFonts w:ascii="Times New Roman" w:hAnsi="Times New Roman" w:cs="Times New Roman"/>
          <w:sz w:val="24"/>
          <w:szCs w:val="24"/>
        </w:rPr>
        <w:t>Кучина Т.</w:t>
      </w:r>
      <w:r w:rsidRPr="002E56E8">
        <w:rPr>
          <w:rFonts w:ascii="Times New Roman" w:hAnsi="Times New Roman" w:cs="Times New Roman"/>
          <w:i/>
          <w:sz w:val="24"/>
          <w:szCs w:val="24"/>
        </w:rPr>
        <w:t xml:space="preserve"> </w:t>
      </w:r>
      <w:r w:rsidRPr="002E56E8">
        <w:rPr>
          <w:rFonts w:ascii="Times New Roman" w:hAnsi="Times New Roman" w:cs="Times New Roman"/>
          <w:sz w:val="24"/>
          <w:szCs w:val="24"/>
        </w:rPr>
        <w:t xml:space="preserve">Слепой и зеркало: скрытые отражения как структурный принцип нарратива в прозе Михаила Шишкина / Т. Кучина // Знаковые имена современной русской литературы. Михаил Шишкин: </w:t>
      </w:r>
      <w:proofErr w:type="spellStart"/>
      <w:r w:rsidRPr="002E56E8">
        <w:rPr>
          <w:rFonts w:ascii="Times New Roman" w:hAnsi="Times New Roman" w:cs="Times New Roman"/>
          <w:sz w:val="24"/>
          <w:szCs w:val="24"/>
        </w:rPr>
        <w:t>колл</w:t>
      </w:r>
      <w:proofErr w:type="spellEnd"/>
      <w:r w:rsidRPr="002E56E8">
        <w:rPr>
          <w:rFonts w:ascii="Times New Roman" w:hAnsi="Times New Roman" w:cs="Times New Roman"/>
          <w:sz w:val="24"/>
          <w:szCs w:val="24"/>
        </w:rPr>
        <w:t xml:space="preserve">. монография / отв. ред. А. </w:t>
      </w:r>
      <w:proofErr w:type="spellStart"/>
      <w:r w:rsidRPr="002E56E8">
        <w:rPr>
          <w:rFonts w:ascii="Times New Roman" w:hAnsi="Times New Roman" w:cs="Times New Roman"/>
          <w:sz w:val="24"/>
          <w:szCs w:val="24"/>
        </w:rPr>
        <w:t>Скотницк</w:t>
      </w:r>
      <w:r w:rsidR="007821C5" w:rsidRPr="002E56E8">
        <w:rPr>
          <w:rFonts w:ascii="Times New Roman" w:hAnsi="Times New Roman" w:cs="Times New Roman"/>
          <w:sz w:val="24"/>
          <w:szCs w:val="24"/>
        </w:rPr>
        <w:t>а</w:t>
      </w:r>
      <w:proofErr w:type="spellEnd"/>
      <w:r w:rsidR="007821C5" w:rsidRPr="002E56E8">
        <w:rPr>
          <w:rFonts w:ascii="Times New Roman" w:hAnsi="Times New Roman" w:cs="Times New Roman"/>
          <w:sz w:val="24"/>
          <w:szCs w:val="24"/>
        </w:rPr>
        <w:t xml:space="preserve"> и Я. Свежий. — Краков, 2017. —</w:t>
      </w:r>
      <w:r w:rsidRPr="002E56E8">
        <w:rPr>
          <w:rFonts w:ascii="Times New Roman" w:hAnsi="Times New Roman" w:cs="Times New Roman"/>
          <w:sz w:val="24"/>
          <w:szCs w:val="24"/>
        </w:rPr>
        <w:t xml:space="preserve"> С. 1</w:t>
      </w:r>
      <w:r w:rsidR="001179BA" w:rsidRPr="002E56E8">
        <w:rPr>
          <w:rFonts w:ascii="Times New Roman" w:hAnsi="Times New Roman" w:cs="Times New Roman"/>
          <w:sz w:val="24"/>
          <w:szCs w:val="24"/>
        </w:rPr>
        <w:t>23–</w:t>
      </w:r>
      <w:r w:rsidRPr="002E56E8">
        <w:rPr>
          <w:rFonts w:ascii="Times New Roman" w:hAnsi="Times New Roman" w:cs="Times New Roman"/>
          <w:sz w:val="24"/>
          <w:szCs w:val="24"/>
        </w:rPr>
        <w:t>130.</w:t>
      </w:r>
    </w:p>
    <w:p w14:paraId="04B2A757" w14:textId="295C806D" w:rsidR="00072C6B" w:rsidRPr="002E56E8" w:rsidRDefault="00072C6B" w:rsidP="005A5E36">
      <w:pPr>
        <w:pStyle w:val="ae"/>
        <w:numPr>
          <w:ilvl w:val="0"/>
          <w:numId w:val="3"/>
        </w:numPr>
        <w:spacing w:line="240" w:lineRule="auto"/>
        <w:jc w:val="both"/>
        <w:rPr>
          <w:rFonts w:ascii="Times New Roman" w:hAnsi="Times New Roman" w:cs="Times New Roman"/>
          <w:sz w:val="24"/>
          <w:szCs w:val="24"/>
        </w:rPr>
      </w:pPr>
      <w:r w:rsidRPr="002E56E8">
        <w:rPr>
          <w:rFonts w:ascii="Times New Roman" w:hAnsi="Times New Roman" w:cs="Times New Roman"/>
          <w:sz w:val="24"/>
          <w:szCs w:val="24"/>
        </w:rPr>
        <w:t xml:space="preserve">Ланин Б. </w:t>
      </w:r>
      <w:proofErr w:type="spellStart"/>
      <w:r w:rsidRPr="002E56E8">
        <w:rPr>
          <w:rFonts w:ascii="Times New Roman" w:hAnsi="Times New Roman" w:cs="Times New Roman"/>
          <w:sz w:val="24"/>
          <w:szCs w:val="24"/>
        </w:rPr>
        <w:t>Антибахтинский</w:t>
      </w:r>
      <w:proofErr w:type="spellEnd"/>
      <w:r w:rsidRPr="002E56E8">
        <w:rPr>
          <w:rFonts w:ascii="Times New Roman" w:hAnsi="Times New Roman" w:cs="Times New Roman"/>
          <w:sz w:val="24"/>
          <w:szCs w:val="24"/>
        </w:rPr>
        <w:t xml:space="preserve"> роман Михаила Шишкина / Б. Ланин // Знаковые имена современной русской литературы. Михаил Шишкин: </w:t>
      </w:r>
      <w:proofErr w:type="spellStart"/>
      <w:r w:rsidR="007821C5" w:rsidRPr="002E56E8">
        <w:rPr>
          <w:rFonts w:ascii="Times New Roman" w:hAnsi="Times New Roman" w:cs="Times New Roman"/>
          <w:sz w:val="24"/>
          <w:szCs w:val="24"/>
        </w:rPr>
        <w:t>колл</w:t>
      </w:r>
      <w:proofErr w:type="spellEnd"/>
      <w:r w:rsidR="007821C5" w:rsidRPr="002E56E8">
        <w:rPr>
          <w:rFonts w:ascii="Times New Roman" w:hAnsi="Times New Roman" w:cs="Times New Roman"/>
          <w:sz w:val="24"/>
          <w:szCs w:val="24"/>
        </w:rPr>
        <w:t>. монография / отв. ред. А.</w:t>
      </w:r>
      <w:r w:rsidR="007821C5" w:rsidRPr="002E56E8">
        <w:rPr>
          <w:rFonts w:ascii="Times New Roman" w:hAnsi="Times New Roman" w:cs="Times New Roman"/>
          <w:sz w:val="28"/>
          <w:szCs w:val="28"/>
        </w:rPr>
        <w:t> </w:t>
      </w:r>
      <w:proofErr w:type="spellStart"/>
      <w:r w:rsidR="007821C5" w:rsidRPr="002E56E8">
        <w:rPr>
          <w:rFonts w:ascii="Times New Roman" w:hAnsi="Times New Roman" w:cs="Times New Roman"/>
          <w:sz w:val="24"/>
          <w:szCs w:val="24"/>
        </w:rPr>
        <w:t>Скотницка</w:t>
      </w:r>
      <w:proofErr w:type="spellEnd"/>
      <w:r w:rsidR="007821C5" w:rsidRPr="002E56E8">
        <w:rPr>
          <w:rFonts w:ascii="Times New Roman" w:hAnsi="Times New Roman" w:cs="Times New Roman"/>
          <w:sz w:val="24"/>
          <w:szCs w:val="24"/>
        </w:rPr>
        <w:t xml:space="preserve"> и Я. Свежий.</w:t>
      </w:r>
      <w:r w:rsidR="007821C5" w:rsidRPr="00F06076">
        <w:rPr>
          <w:rFonts w:ascii="Times New Roman" w:hAnsi="Times New Roman" w:cs="Times New Roman"/>
          <w:sz w:val="24"/>
          <w:szCs w:val="24"/>
        </w:rPr>
        <w:t xml:space="preserve"> </w:t>
      </w:r>
      <w:r w:rsidR="007821C5" w:rsidRPr="002E56E8">
        <w:rPr>
          <w:rFonts w:ascii="Times New Roman" w:hAnsi="Times New Roman" w:cs="Times New Roman"/>
          <w:sz w:val="24"/>
          <w:szCs w:val="24"/>
        </w:rPr>
        <w:t>— Краков, 2017. —</w:t>
      </w:r>
      <w:r w:rsidR="001179BA" w:rsidRPr="002E56E8">
        <w:rPr>
          <w:rFonts w:ascii="Times New Roman" w:hAnsi="Times New Roman" w:cs="Times New Roman"/>
          <w:sz w:val="24"/>
          <w:szCs w:val="24"/>
        </w:rPr>
        <w:t xml:space="preserve"> </w:t>
      </w:r>
      <w:r w:rsidR="0084054F" w:rsidRPr="002E56E8">
        <w:rPr>
          <w:rFonts w:ascii="Times New Roman" w:hAnsi="Times New Roman" w:cs="Times New Roman"/>
          <w:sz w:val="24"/>
          <w:szCs w:val="24"/>
        </w:rPr>
        <w:t xml:space="preserve">С. </w:t>
      </w:r>
      <w:r w:rsidR="001179BA" w:rsidRPr="002E56E8">
        <w:rPr>
          <w:rFonts w:ascii="Times New Roman" w:hAnsi="Times New Roman" w:cs="Times New Roman"/>
          <w:sz w:val="24"/>
          <w:szCs w:val="24"/>
        </w:rPr>
        <w:t>103–111</w:t>
      </w:r>
      <w:r w:rsidRPr="002E56E8">
        <w:rPr>
          <w:rFonts w:ascii="Times New Roman" w:hAnsi="Times New Roman" w:cs="Times New Roman"/>
          <w:sz w:val="24"/>
          <w:szCs w:val="24"/>
        </w:rPr>
        <w:t>.</w:t>
      </w:r>
    </w:p>
    <w:p w14:paraId="54CA5F3D" w14:textId="03F67ADF" w:rsidR="00072C6B" w:rsidRPr="002E56E8" w:rsidRDefault="00072C6B" w:rsidP="005A5E36">
      <w:pPr>
        <w:pStyle w:val="ae"/>
        <w:numPr>
          <w:ilvl w:val="0"/>
          <w:numId w:val="3"/>
        </w:numPr>
        <w:spacing w:line="240" w:lineRule="auto"/>
        <w:jc w:val="both"/>
        <w:rPr>
          <w:rFonts w:ascii="Times New Roman" w:hAnsi="Times New Roman" w:cs="Times New Roman"/>
          <w:sz w:val="24"/>
          <w:szCs w:val="24"/>
        </w:rPr>
      </w:pPr>
      <w:proofErr w:type="spellStart"/>
      <w:r w:rsidRPr="002E56E8">
        <w:rPr>
          <w:rFonts w:ascii="Times New Roman" w:hAnsi="Times New Roman" w:cs="Times New Roman"/>
          <w:sz w:val="24"/>
          <w:szCs w:val="24"/>
        </w:rPr>
        <w:t>Лашова</w:t>
      </w:r>
      <w:proofErr w:type="spellEnd"/>
      <w:r w:rsidRPr="002E56E8">
        <w:rPr>
          <w:rFonts w:ascii="Times New Roman" w:hAnsi="Times New Roman" w:cs="Times New Roman"/>
          <w:sz w:val="24"/>
          <w:szCs w:val="24"/>
        </w:rPr>
        <w:t xml:space="preserve"> С.Н. Мотив воскрешения в прозе М. Шишкина / С.Н. </w:t>
      </w:r>
      <w:proofErr w:type="spellStart"/>
      <w:r w:rsidRPr="002E56E8">
        <w:rPr>
          <w:rFonts w:ascii="Times New Roman" w:hAnsi="Times New Roman" w:cs="Times New Roman"/>
          <w:sz w:val="24"/>
          <w:szCs w:val="24"/>
        </w:rPr>
        <w:t>Лашова</w:t>
      </w:r>
      <w:proofErr w:type="spellEnd"/>
      <w:r w:rsidRPr="002E56E8">
        <w:rPr>
          <w:rFonts w:ascii="Times New Roman" w:hAnsi="Times New Roman" w:cs="Times New Roman"/>
          <w:sz w:val="24"/>
          <w:szCs w:val="24"/>
        </w:rPr>
        <w:t xml:space="preserve"> // Гуманитарны</w:t>
      </w:r>
      <w:r w:rsidR="007821C5" w:rsidRPr="002E56E8">
        <w:rPr>
          <w:rFonts w:ascii="Times New Roman" w:hAnsi="Times New Roman" w:cs="Times New Roman"/>
          <w:sz w:val="24"/>
          <w:szCs w:val="24"/>
        </w:rPr>
        <w:t xml:space="preserve">й вектор. </w:t>
      </w:r>
      <w:r w:rsidR="002E60FB" w:rsidRPr="002E56E8">
        <w:rPr>
          <w:rFonts w:ascii="Times New Roman" w:hAnsi="Times New Roman" w:cs="Times New Roman"/>
          <w:sz w:val="24"/>
          <w:szCs w:val="24"/>
        </w:rPr>
        <w:t xml:space="preserve">— </w:t>
      </w:r>
      <w:proofErr w:type="gramStart"/>
      <w:r w:rsidR="002E60FB" w:rsidRPr="002E56E8">
        <w:rPr>
          <w:rFonts w:ascii="Times New Roman" w:hAnsi="Times New Roman" w:cs="Times New Roman"/>
          <w:sz w:val="24"/>
          <w:szCs w:val="24"/>
        </w:rPr>
        <w:t>Чита :</w:t>
      </w:r>
      <w:proofErr w:type="gramEnd"/>
      <w:r w:rsidR="007821C5" w:rsidRPr="002E56E8">
        <w:rPr>
          <w:rFonts w:ascii="Times New Roman" w:hAnsi="Times New Roman" w:cs="Times New Roman"/>
          <w:sz w:val="24"/>
          <w:szCs w:val="24"/>
        </w:rPr>
        <w:t xml:space="preserve"> </w:t>
      </w:r>
      <w:proofErr w:type="spellStart"/>
      <w:r w:rsidR="007821C5" w:rsidRPr="002E56E8">
        <w:rPr>
          <w:rFonts w:ascii="Times New Roman" w:hAnsi="Times New Roman" w:cs="Times New Roman"/>
          <w:sz w:val="24"/>
          <w:szCs w:val="24"/>
        </w:rPr>
        <w:t>ЗабГГПУ</w:t>
      </w:r>
      <w:proofErr w:type="spellEnd"/>
      <w:r w:rsidR="007821C5" w:rsidRPr="002E56E8">
        <w:rPr>
          <w:rFonts w:ascii="Times New Roman" w:hAnsi="Times New Roman" w:cs="Times New Roman"/>
          <w:sz w:val="24"/>
          <w:szCs w:val="24"/>
        </w:rPr>
        <w:t>, 2011. — №4(28). —</w:t>
      </w:r>
      <w:r w:rsidRPr="002E56E8">
        <w:rPr>
          <w:rFonts w:ascii="Times New Roman" w:hAnsi="Times New Roman" w:cs="Times New Roman"/>
          <w:sz w:val="24"/>
          <w:szCs w:val="24"/>
        </w:rPr>
        <w:t xml:space="preserve"> С. 199–206.</w:t>
      </w:r>
    </w:p>
    <w:p w14:paraId="72B48E8F" w14:textId="53584C92" w:rsidR="00072C6B" w:rsidRPr="002E56E8" w:rsidRDefault="00072C6B" w:rsidP="005A5E36">
      <w:pPr>
        <w:pStyle w:val="ae"/>
        <w:numPr>
          <w:ilvl w:val="0"/>
          <w:numId w:val="3"/>
        </w:numPr>
        <w:spacing w:line="240" w:lineRule="auto"/>
        <w:jc w:val="both"/>
        <w:rPr>
          <w:rFonts w:ascii="Times New Roman" w:hAnsi="Times New Roman" w:cs="Times New Roman"/>
          <w:sz w:val="24"/>
          <w:szCs w:val="24"/>
        </w:rPr>
      </w:pPr>
      <w:proofErr w:type="spellStart"/>
      <w:r w:rsidRPr="002E56E8">
        <w:rPr>
          <w:rFonts w:ascii="Times New Roman" w:hAnsi="Times New Roman" w:cs="Times New Roman"/>
          <w:sz w:val="24"/>
          <w:szCs w:val="24"/>
        </w:rPr>
        <w:t>Лашова</w:t>
      </w:r>
      <w:proofErr w:type="spellEnd"/>
      <w:r w:rsidRPr="002E56E8">
        <w:rPr>
          <w:rFonts w:ascii="Times New Roman" w:hAnsi="Times New Roman" w:cs="Times New Roman"/>
          <w:sz w:val="24"/>
          <w:szCs w:val="24"/>
        </w:rPr>
        <w:t xml:space="preserve"> С.Н. Поэтика Михаила Шишкина: система мотивов и повествовательные стратегии: </w:t>
      </w:r>
      <w:proofErr w:type="spellStart"/>
      <w:r w:rsidRPr="002E56E8">
        <w:rPr>
          <w:rFonts w:ascii="Times New Roman" w:hAnsi="Times New Roman" w:cs="Times New Roman"/>
          <w:sz w:val="24"/>
          <w:szCs w:val="24"/>
        </w:rPr>
        <w:t>автореф</w:t>
      </w:r>
      <w:proofErr w:type="spellEnd"/>
      <w:r w:rsidRPr="002E56E8">
        <w:rPr>
          <w:rFonts w:ascii="Times New Roman" w:hAnsi="Times New Roman" w:cs="Times New Roman"/>
          <w:sz w:val="24"/>
          <w:szCs w:val="24"/>
        </w:rPr>
        <w:t xml:space="preserve">. </w:t>
      </w:r>
      <w:proofErr w:type="spellStart"/>
      <w:r w:rsidRPr="002E56E8">
        <w:rPr>
          <w:rFonts w:ascii="Times New Roman" w:hAnsi="Times New Roman" w:cs="Times New Roman"/>
          <w:sz w:val="24"/>
          <w:szCs w:val="24"/>
        </w:rPr>
        <w:t>дис</w:t>
      </w:r>
      <w:proofErr w:type="spellEnd"/>
      <w:r w:rsidRPr="002E56E8">
        <w:rPr>
          <w:rFonts w:ascii="Times New Roman" w:hAnsi="Times New Roman" w:cs="Times New Roman"/>
          <w:sz w:val="24"/>
          <w:szCs w:val="24"/>
        </w:rPr>
        <w:t xml:space="preserve">. … канд. </w:t>
      </w:r>
      <w:proofErr w:type="spellStart"/>
      <w:r w:rsidRPr="002E56E8">
        <w:rPr>
          <w:rFonts w:ascii="Times New Roman" w:hAnsi="Times New Roman" w:cs="Times New Roman"/>
          <w:sz w:val="24"/>
          <w:szCs w:val="24"/>
        </w:rPr>
        <w:t>ф</w:t>
      </w:r>
      <w:r w:rsidR="00D16E14" w:rsidRPr="002E56E8">
        <w:rPr>
          <w:rFonts w:ascii="Times New Roman" w:hAnsi="Times New Roman" w:cs="Times New Roman"/>
          <w:sz w:val="24"/>
          <w:szCs w:val="24"/>
        </w:rPr>
        <w:t>илол</w:t>
      </w:r>
      <w:proofErr w:type="spellEnd"/>
      <w:r w:rsidR="00D16E14" w:rsidRPr="002E56E8">
        <w:rPr>
          <w:rFonts w:ascii="Times New Roman" w:hAnsi="Times New Roman" w:cs="Times New Roman"/>
          <w:sz w:val="24"/>
          <w:szCs w:val="24"/>
        </w:rPr>
        <w:t xml:space="preserve">. наук: 20.02.12 / С.Н. </w:t>
      </w:r>
      <w:proofErr w:type="spellStart"/>
      <w:r w:rsidR="00D16E14" w:rsidRPr="002E56E8">
        <w:rPr>
          <w:rFonts w:ascii="Times New Roman" w:hAnsi="Times New Roman" w:cs="Times New Roman"/>
          <w:sz w:val="24"/>
          <w:szCs w:val="24"/>
        </w:rPr>
        <w:t>Лашова</w:t>
      </w:r>
      <w:proofErr w:type="spellEnd"/>
      <w:r w:rsidR="00D16E14" w:rsidRPr="002E56E8">
        <w:rPr>
          <w:rFonts w:ascii="Times New Roman" w:hAnsi="Times New Roman" w:cs="Times New Roman"/>
          <w:sz w:val="24"/>
          <w:szCs w:val="24"/>
        </w:rPr>
        <w:t xml:space="preserve">; </w:t>
      </w:r>
      <w:r w:rsidRPr="002E56E8">
        <w:rPr>
          <w:rFonts w:ascii="Times New Roman" w:hAnsi="Times New Roman" w:cs="Times New Roman"/>
          <w:sz w:val="24"/>
          <w:szCs w:val="24"/>
        </w:rPr>
        <w:t>Пермский</w:t>
      </w:r>
      <w:r w:rsidR="007821C5" w:rsidRPr="002E56E8">
        <w:rPr>
          <w:rFonts w:ascii="Times New Roman" w:hAnsi="Times New Roman" w:cs="Times New Roman"/>
          <w:sz w:val="24"/>
          <w:szCs w:val="24"/>
        </w:rPr>
        <w:t xml:space="preserve"> гос. нац. </w:t>
      </w:r>
      <w:proofErr w:type="spellStart"/>
      <w:r w:rsidR="007821C5" w:rsidRPr="002E56E8">
        <w:rPr>
          <w:rFonts w:ascii="Times New Roman" w:hAnsi="Times New Roman" w:cs="Times New Roman"/>
          <w:sz w:val="24"/>
          <w:szCs w:val="24"/>
        </w:rPr>
        <w:t>иссл-ий</w:t>
      </w:r>
      <w:proofErr w:type="spellEnd"/>
      <w:r w:rsidR="007821C5" w:rsidRPr="002E56E8">
        <w:rPr>
          <w:rFonts w:ascii="Times New Roman" w:hAnsi="Times New Roman" w:cs="Times New Roman"/>
          <w:sz w:val="24"/>
          <w:szCs w:val="24"/>
        </w:rPr>
        <w:t xml:space="preserve"> ун-т, 2012. —</w:t>
      </w:r>
      <w:r w:rsidRPr="002E56E8">
        <w:rPr>
          <w:rFonts w:ascii="Times New Roman" w:hAnsi="Times New Roman" w:cs="Times New Roman"/>
          <w:sz w:val="24"/>
          <w:szCs w:val="24"/>
        </w:rPr>
        <w:t xml:space="preserve"> 20 с.</w:t>
      </w:r>
    </w:p>
    <w:p w14:paraId="13CDF744" w14:textId="16B876DD" w:rsidR="00072C6B" w:rsidRPr="002E56E8" w:rsidRDefault="00072C6B" w:rsidP="005A5E36">
      <w:pPr>
        <w:pStyle w:val="ae"/>
        <w:numPr>
          <w:ilvl w:val="0"/>
          <w:numId w:val="3"/>
        </w:numPr>
        <w:spacing w:line="240" w:lineRule="auto"/>
        <w:jc w:val="both"/>
        <w:rPr>
          <w:rFonts w:ascii="Times New Roman" w:hAnsi="Times New Roman" w:cs="Times New Roman"/>
          <w:sz w:val="24"/>
          <w:szCs w:val="24"/>
        </w:rPr>
      </w:pPr>
      <w:proofErr w:type="spellStart"/>
      <w:r w:rsidRPr="002E56E8">
        <w:rPr>
          <w:rFonts w:ascii="Times New Roman" w:hAnsi="Times New Roman" w:cs="Times New Roman"/>
          <w:sz w:val="24"/>
          <w:szCs w:val="24"/>
        </w:rPr>
        <w:t>Лашова</w:t>
      </w:r>
      <w:proofErr w:type="spellEnd"/>
      <w:r w:rsidRPr="002E56E8">
        <w:rPr>
          <w:rFonts w:ascii="Times New Roman" w:hAnsi="Times New Roman" w:cs="Times New Roman"/>
          <w:sz w:val="24"/>
          <w:szCs w:val="24"/>
        </w:rPr>
        <w:t xml:space="preserve"> С.Н. Принцип </w:t>
      </w:r>
      <w:proofErr w:type="spellStart"/>
      <w:r w:rsidRPr="002E56E8">
        <w:rPr>
          <w:rFonts w:ascii="Times New Roman" w:hAnsi="Times New Roman" w:cs="Times New Roman"/>
          <w:sz w:val="24"/>
          <w:szCs w:val="24"/>
        </w:rPr>
        <w:t>пазла</w:t>
      </w:r>
      <w:proofErr w:type="spellEnd"/>
      <w:r w:rsidRPr="002E56E8">
        <w:rPr>
          <w:rFonts w:ascii="Times New Roman" w:hAnsi="Times New Roman" w:cs="Times New Roman"/>
          <w:sz w:val="24"/>
          <w:szCs w:val="24"/>
        </w:rPr>
        <w:t xml:space="preserve">: язык и </w:t>
      </w:r>
      <w:proofErr w:type="spellStart"/>
      <w:r w:rsidRPr="002E56E8">
        <w:rPr>
          <w:rFonts w:ascii="Times New Roman" w:hAnsi="Times New Roman" w:cs="Times New Roman"/>
          <w:sz w:val="24"/>
          <w:szCs w:val="24"/>
        </w:rPr>
        <w:t>хронотоп</w:t>
      </w:r>
      <w:proofErr w:type="spellEnd"/>
      <w:r w:rsidRPr="002E56E8">
        <w:rPr>
          <w:rFonts w:ascii="Times New Roman" w:hAnsi="Times New Roman" w:cs="Times New Roman"/>
          <w:sz w:val="24"/>
          <w:szCs w:val="24"/>
        </w:rPr>
        <w:t xml:space="preserve"> в прозе М.</w:t>
      </w:r>
      <w:r w:rsidR="00D16E14" w:rsidRPr="002E56E8">
        <w:rPr>
          <w:rFonts w:ascii="Times New Roman" w:hAnsi="Times New Roman" w:cs="Times New Roman"/>
          <w:sz w:val="24"/>
          <w:szCs w:val="24"/>
        </w:rPr>
        <w:t xml:space="preserve"> </w:t>
      </w:r>
      <w:r w:rsidRPr="002E56E8">
        <w:rPr>
          <w:rFonts w:ascii="Times New Roman" w:hAnsi="Times New Roman" w:cs="Times New Roman"/>
          <w:sz w:val="24"/>
          <w:szCs w:val="24"/>
        </w:rPr>
        <w:t xml:space="preserve">Шишкина / С.Н. </w:t>
      </w:r>
      <w:proofErr w:type="spellStart"/>
      <w:r w:rsidRPr="002E56E8">
        <w:rPr>
          <w:rFonts w:ascii="Times New Roman" w:hAnsi="Times New Roman" w:cs="Times New Roman"/>
          <w:sz w:val="24"/>
          <w:szCs w:val="24"/>
        </w:rPr>
        <w:t>Лашова</w:t>
      </w:r>
      <w:proofErr w:type="spellEnd"/>
      <w:r w:rsidRPr="002E56E8">
        <w:rPr>
          <w:rFonts w:ascii="Times New Roman" w:hAnsi="Times New Roman" w:cs="Times New Roman"/>
          <w:sz w:val="24"/>
          <w:szCs w:val="24"/>
        </w:rPr>
        <w:t xml:space="preserve"> //Вестник Пермского университе</w:t>
      </w:r>
      <w:r w:rsidR="007821C5" w:rsidRPr="002E56E8">
        <w:rPr>
          <w:rFonts w:ascii="Times New Roman" w:hAnsi="Times New Roman" w:cs="Times New Roman"/>
          <w:sz w:val="24"/>
          <w:szCs w:val="24"/>
        </w:rPr>
        <w:t>та. —</w:t>
      </w:r>
      <w:r w:rsidRPr="002E56E8">
        <w:rPr>
          <w:rFonts w:ascii="Times New Roman" w:hAnsi="Times New Roman" w:cs="Times New Roman"/>
          <w:sz w:val="24"/>
          <w:szCs w:val="24"/>
        </w:rPr>
        <w:t xml:space="preserve"> Пе</w:t>
      </w:r>
      <w:r w:rsidR="007821C5" w:rsidRPr="002E56E8">
        <w:rPr>
          <w:rFonts w:ascii="Times New Roman" w:hAnsi="Times New Roman" w:cs="Times New Roman"/>
          <w:sz w:val="24"/>
          <w:szCs w:val="24"/>
        </w:rPr>
        <w:t>рмь, 2010. — № 6 (12). —</w:t>
      </w:r>
      <w:r w:rsidR="001179BA" w:rsidRPr="002E56E8">
        <w:rPr>
          <w:rFonts w:ascii="Times New Roman" w:hAnsi="Times New Roman" w:cs="Times New Roman"/>
          <w:sz w:val="24"/>
          <w:szCs w:val="24"/>
        </w:rPr>
        <w:t xml:space="preserve"> С. 186–</w:t>
      </w:r>
      <w:r w:rsidRPr="002E56E8">
        <w:rPr>
          <w:rFonts w:ascii="Times New Roman" w:hAnsi="Times New Roman" w:cs="Times New Roman"/>
          <w:sz w:val="24"/>
          <w:szCs w:val="24"/>
        </w:rPr>
        <w:t>190.</w:t>
      </w:r>
    </w:p>
    <w:p w14:paraId="5F93B428" w14:textId="4247B19B" w:rsidR="00072C6B" w:rsidRPr="002E56E8" w:rsidRDefault="004E06C8" w:rsidP="004E06C8">
      <w:pPr>
        <w:pStyle w:val="ae"/>
        <w:numPr>
          <w:ilvl w:val="0"/>
          <w:numId w:val="3"/>
        </w:numPr>
        <w:jc w:val="both"/>
        <w:rPr>
          <w:rFonts w:ascii="Times New Roman" w:hAnsi="Times New Roman" w:cs="Times New Roman"/>
          <w:sz w:val="24"/>
          <w:szCs w:val="24"/>
        </w:rPr>
      </w:pPr>
      <w:r w:rsidRPr="004E06C8">
        <w:rPr>
          <w:rFonts w:ascii="Times New Roman" w:hAnsi="Times New Roman" w:cs="Times New Roman"/>
          <w:sz w:val="24"/>
          <w:szCs w:val="24"/>
        </w:rPr>
        <w:t xml:space="preserve">Лотман Ю.М. Проблема художественного пространства в прозе Гоголя / Ю.М. Лотман // Избранные статьи: в 3-х т.  Т. 1. — </w:t>
      </w:r>
      <w:proofErr w:type="gramStart"/>
      <w:r w:rsidRPr="004E06C8">
        <w:rPr>
          <w:rFonts w:ascii="Times New Roman" w:hAnsi="Times New Roman" w:cs="Times New Roman"/>
          <w:sz w:val="24"/>
          <w:szCs w:val="24"/>
        </w:rPr>
        <w:t>Талли</w:t>
      </w:r>
      <w:r w:rsidR="00F8379E">
        <w:rPr>
          <w:rFonts w:ascii="Times New Roman" w:hAnsi="Times New Roman" w:cs="Times New Roman"/>
          <w:sz w:val="24"/>
          <w:szCs w:val="24"/>
        </w:rPr>
        <w:t>н</w:t>
      </w:r>
      <w:r w:rsidRPr="004E06C8">
        <w:rPr>
          <w:rFonts w:ascii="Times New Roman" w:hAnsi="Times New Roman" w:cs="Times New Roman"/>
          <w:sz w:val="24"/>
          <w:szCs w:val="24"/>
        </w:rPr>
        <w:t>н</w:t>
      </w:r>
      <w:r>
        <w:rPr>
          <w:rFonts w:ascii="Times New Roman" w:hAnsi="Times New Roman" w:cs="Times New Roman"/>
          <w:sz w:val="24"/>
          <w:szCs w:val="24"/>
        </w:rPr>
        <w:t xml:space="preserve"> </w:t>
      </w:r>
      <w:r w:rsidRPr="004E06C8">
        <w:rPr>
          <w:rFonts w:ascii="Times New Roman" w:hAnsi="Times New Roman" w:cs="Times New Roman"/>
          <w:sz w:val="24"/>
          <w:szCs w:val="24"/>
        </w:rPr>
        <w:t>:</w:t>
      </w:r>
      <w:proofErr w:type="gramEnd"/>
      <w:r w:rsidRPr="004E06C8">
        <w:rPr>
          <w:rFonts w:ascii="Times New Roman" w:hAnsi="Times New Roman" w:cs="Times New Roman"/>
          <w:sz w:val="24"/>
          <w:szCs w:val="24"/>
        </w:rPr>
        <w:t xml:space="preserve"> Александра, 1992. — С. </w:t>
      </w:r>
      <w:r>
        <w:rPr>
          <w:rFonts w:ascii="Times New Roman" w:hAnsi="Times New Roman" w:cs="Times New Roman"/>
          <w:sz w:val="24"/>
          <w:szCs w:val="24"/>
        </w:rPr>
        <w:t>413–</w:t>
      </w:r>
      <w:r w:rsidRPr="004E06C8">
        <w:rPr>
          <w:rFonts w:ascii="Times New Roman" w:hAnsi="Times New Roman" w:cs="Times New Roman"/>
          <w:sz w:val="24"/>
          <w:szCs w:val="24"/>
        </w:rPr>
        <w:t>447.</w:t>
      </w:r>
    </w:p>
    <w:p w14:paraId="4415E67E" w14:textId="53755EC0" w:rsidR="002E56E8" w:rsidRPr="004E06C8" w:rsidRDefault="004E06C8" w:rsidP="004E06C8">
      <w:pPr>
        <w:pStyle w:val="ae"/>
        <w:numPr>
          <w:ilvl w:val="0"/>
          <w:numId w:val="3"/>
        </w:numPr>
        <w:tabs>
          <w:tab w:val="left" w:pos="2445"/>
        </w:tabs>
        <w:spacing w:line="240" w:lineRule="auto"/>
        <w:jc w:val="both"/>
        <w:rPr>
          <w:rFonts w:ascii="Times New Roman" w:hAnsi="Times New Roman" w:cs="Times New Roman"/>
          <w:sz w:val="24"/>
          <w:szCs w:val="24"/>
        </w:rPr>
      </w:pPr>
      <w:r>
        <w:rPr>
          <w:rFonts w:ascii="Times New Roman" w:hAnsi="Times New Roman" w:cs="Times New Roman"/>
          <w:sz w:val="24"/>
          <w:szCs w:val="24"/>
        </w:rPr>
        <w:t>Лотман Ю.</w:t>
      </w:r>
      <w:r w:rsidR="002E56E8" w:rsidRPr="004E06C8">
        <w:rPr>
          <w:rFonts w:ascii="Times New Roman" w:hAnsi="Times New Roman" w:cs="Times New Roman"/>
          <w:sz w:val="24"/>
          <w:szCs w:val="24"/>
        </w:rPr>
        <w:t>М. О метаязыке типологических описаний культуры / Ю. М. Лотман // Избранн</w:t>
      </w:r>
      <w:r>
        <w:rPr>
          <w:rFonts w:ascii="Times New Roman" w:hAnsi="Times New Roman" w:cs="Times New Roman"/>
          <w:sz w:val="24"/>
          <w:szCs w:val="24"/>
        </w:rPr>
        <w:t xml:space="preserve">ые статьи: в 3 т. Т. 1. – </w:t>
      </w:r>
      <w:proofErr w:type="gramStart"/>
      <w:r>
        <w:rPr>
          <w:rFonts w:ascii="Times New Roman" w:hAnsi="Times New Roman" w:cs="Times New Roman"/>
          <w:sz w:val="24"/>
          <w:szCs w:val="24"/>
        </w:rPr>
        <w:t>Талли</w:t>
      </w:r>
      <w:r w:rsidR="00F8379E">
        <w:rPr>
          <w:rFonts w:ascii="Times New Roman" w:hAnsi="Times New Roman" w:cs="Times New Roman"/>
          <w:sz w:val="24"/>
          <w:szCs w:val="24"/>
        </w:rPr>
        <w:t>н</w:t>
      </w:r>
      <w:r>
        <w:rPr>
          <w:rFonts w:ascii="Times New Roman" w:hAnsi="Times New Roman" w:cs="Times New Roman"/>
          <w:sz w:val="24"/>
          <w:szCs w:val="24"/>
        </w:rPr>
        <w:t>н :</w:t>
      </w:r>
      <w:proofErr w:type="gramEnd"/>
      <w:r>
        <w:rPr>
          <w:rFonts w:ascii="Times New Roman" w:hAnsi="Times New Roman" w:cs="Times New Roman"/>
          <w:sz w:val="24"/>
          <w:szCs w:val="24"/>
        </w:rPr>
        <w:t xml:space="preserve"> Александра, 1992. – С. 386–</w:t>
      </w:r>
      <w:r w:rsidR="002E56E8" w:rsidRPr="004E06C8">
        <w:rPr>
          <w:rFonts w:ascii="Times New Roman" w:hAnsi="Times New Roman" w:cs="Times New Roman"/>
          <w:sz w:val="24"/>
          <w:szCs w:val="24"/>
        </w:rPr>
        <w:t>407.</w:t>
      </w:r>
    </w:p>
    <w:p w14:paraId="4073552C" w14:textId="46873BC2" w:rsidR="00072C6B" w:rsidRPr="002E56E8" w:rsidRDefault="00072C6B" w:rsidP="005A5E36">
      <w:pPr>
        <w:pStyle w:val="ae"/>
        <w:numPr>
          <w:ilvl w:val="0"/>
          <w:numId w:val="3"/>
        </w:numPr>
        <w:spacing w:line="240" w:lineRule="auto"/>
        <w:jc w:val="both"/>
        <w:rPr>
          <w:rFonts w:ascii="Times New Roman" w:hAnsi="Times New Roman" w:cs="Times New Roman"/>
          <w:sz w:val="24"/>
          <w:szCs w:val="24"/>
        </w:rPr>
      </w:pPr>
      <w:proofErr w:type="spellStart"/>
      <w:r w:rsidRPr="002E56E8">
        <w:rPr>
          <w:rFonts w:ascii="Times New Roman" w:hAnsi="Times New Roman" w:cs="Times New Roman"/>
          <w:sz w:val="24"/>
          <w:szCs w:val="24"/>
        </w:rPr>
        <w:t>Муштанова</w:t>
      </w:r>
      <w:proofErr w:type="spellEnd"/>
      <w:r w:rsidRPr="002E56E8">
        <w:rPr>
          <w:rFonts w:ascii="Times New Roman" w:hAnsi="Times New Roman" w:cs="Times New Roman"/>
          <w:sz w:val="24"/>
          <w:szCs w:val="24"/>
        </w:rPr>
        <w:t xml:space="preserve"> О.Ю. Средневековье как текст в романе Умберто Эко «</w:t>
      </w:r>
      <w:proofErr w:type="spellStart"/>
      <w:r w:rsidRPr="002E56E8">
        <w:rPr>
          <w:rFonts w:ascii="Times New Roman" w:hAnsi="Times New Roman" w:cs="Times New Roman"/>
          <w:sz w:val="24"/>
          <w:szCs w:val="24"/>
        </w:rPr>
        <w:t>Баудолино</w:t>
      </w:r>
      <w:proofErr w:type="spellEnd"/>
      <w:r w:rsidRPr="002E56E8">
        <w:rPr>
          <w:rFonts w:ascii="Times New Roman" w:hAnsi="Times New Roman" w:cs="Times New Roman"/>
          <w:sz w:val="24"/>
          <w:szCs w:val="24"/>
        </w:rPr>
        <w:t xml:space="preserve">»: </w:t>
      </w:r>
      <w:proofErr w:type="spellStart"/>
      <w:r w:rsidRPr="002E56E8">
        <w:rPr>
          <w:rFonts w:ascii="Times New Roman" w:hAnsi="Times New Roman" w:cs="Times New Roman"/>
          <w:sz w:val="24"/>
          <w:szCs w:val="24"/>
        </w:rPr>
        <w:t>дис</w:t>
      </w:r>
      <w:proofErr w:type="spellEnd"/>
      <w:r w:rsidRPr="002E56E8">
        <w:rPr>
          <w:rFonts w:ascii="Times New Roman" w:hAnsi="Times New Roman" w:cs="Times New Roman"/>
          <w:sz w:val="24"/>
          <w:szCs w:val="24"/>
        </w:rPr>
        <w:t xml:space="preserve">. … канд. </w:t>
      </w:r>
      <w:proofErr w:type="spellStart"/>
      <w:r w:rsidRPr="002E56E8">
        <w:rPr>
          <w:rFonts w:ascii="Times New Roman" w:hAnsi="Times New Roman" w:cs="Times New Roman"/>
          <w:sz w:val="24"/>
          <w:szCs w:val="24"/>
        </w:rPr>
        <w:t>филол</w:t>
      </w:r>
      <w:proofErr w:type="spellEnd"/>
      <w:r w:rsidRPr="002E56E8">
        <w:rPr>
          <w:rFonts w:ascii="Times New Roman" w:hAnsi="Times New Roman" w:cs="Times New Roman"/>
          <w:sz w:val="24"/>
          <w:szCs w:val="24"/>
        </w:rPr>
        <w:t xml:space="preserve">. наук / </w:t>
      </w:r>
      <w:r w:rsidR="00D16E14" w:rsidRPr="002E56E8">
        <w:rPr>
          <w:rFonts w:ascii="Times New Roman" w:hAnsi="Times New Roman" w:cs="Times New Roman"/>
          <w:sz w:val="24"/>
          <w:szCs w:val="24"/>
        </w:rPr>
        <w:t xml:space="preserve">О.Ю. </w:t>
      </w:r>
      <w:proofErr w:type="spellStart"/>
      <w:r w:rsidR="00D16E14" w:rsidRPr="002E56E8">
        <w:rPr>
          <w:rFonts w:ascii="Times New Roman" w:hAnsi="Times New Roman" w:cs="Times New Roman"/>
          <w:sz w:val="24"/>
          <w:szCs w:val="24"/>
        </w:rPr>
        <w:t>Муштанова</w:t>
      </w:r>
      <w:proofErr w:type="spellEnd"/>
      <w:r w:rsidR="00D16E14" w:rsidRPr="002E56E8">
        <w:rPr>
          <w:rFonts w:ascii="Times New Roman" w:hAnsi="Times New Roman" w:cs="Times New Roman"/>
          <w:sz w:val="24"/>
          <w:szCs w:val="24"/>
        </w:rPr>
        <w:t xml:space="preserve">; </w:t>
      </w:r>
      <w:r w:rsidRPr="002E56E8">
        <w:rPr>
          <w:rFonts w:ascii="Times New Roman" w:hAnsi="Times New Roman" w:cs="Times New Roman"/>
          <w:sz w:val="24"/>
          <w:szCs w:val="24"/>
        </w:rPr>
        <w:t>Московский гос. у</w:t>
      </w:r>
      <w:r w:rsidR="00D16E14" w:rsidRPr="002E56E8">
        <w:rPr>
          <w:rFonts w:ascii="Times New Roman" w:hAnsi="Times New Roman" w:cs="Times New Roman"/>
          <w:sz w:val="24"/>
          <w:szCs w:val="24"/>
        </w:rPr>
        <w:t xml:space="preserve">н-т им. М.В. Ломоносова, </w:t>
      </w:r>
      <w:r w:rsidR="007821C5" w:rsidRPr="002E56E8">
        <w:rPr>
          <w:rFonts w:ascii="Times New Roman" w:hAnsi="Times New Roman" w:cs="Times New Roman"/>
          <w:sz w:val="24"/>
          <w:szCs w:val="24"/>
        </w:rPr>
        <w:t>2015. —</w:t>
      </w:r>
      <w:r w:rsidRPr="002E56E8">
        <w:rPr>
          <w:rFonts w:ascii="Times New Roman" w:hAnsi="Times New Roman" w:cs="Times New Roman"/>
          <w:sz w:val="24"/>
          <w:szCs w:val="24"/>
        </w:rPr>
        <w:t xml:space="preserve"> 187 с.</w:t>
      </w:r>
    </w:p>
    <w:p w14:paraId="23974F61" w14:textId="0692AFFB" w:rsidR="00072C6B" w:rsidRPr="002E56E8" w:rsidRDefault="007821C5" w:rsidP="005A5E36">
      <w:pPr>
        <w:pStyle w:val="ae"/>
        <w:numPr>
          <w:ilvl w:val="0"/>
          <w:numId w:val="3"/>
        </w:numPr>
        <w:spacing w:line="240" w:lineRule="auto"/>
        <w:jc w:val="both"/>
        <w:rPr>
          <w:rFonts w:ascii="Times New Roman" w:hAnsi="Times New Roman" w:cs="Times New Roman"/>
          <w:sz w:val="24"/>
          <w:szCs w:val="24"/>
        </w:rPr>
      </w:pPr>
      <w:r w:rsidRPr="002E56E8">
        <w:rPr>
          <w:rFonts w:ascii="Times New Roman" w:hAnsi="Times New Roman" w:cs="Times New Roman"/>
          <w:sz w:val="24"/>
          <w:szCs w:val="24"/>
        </w:rPr>
        <w:t>Николина Н.</w:t>
      </w:r>
      <w:r w:rsidR="00072C6B" w:rsidRPr="002E56E8">
        <w:rPr>
          <w:rFonts w:ascii="Times New Roman" w:hAnsi="Times New Roman" w:cs="Times New Roman"/>
          <w:sz w:val="24"/>
          <w:szCs w:val="24"/>
        </w:rPr>
        <w:t>А. Пространство и время в романе М. Шишкина “Письмовник”</w:t>
      </w:r>
      <w:r w:rsidR="00D16E14" w:rsidRPr="002E56E8">
        <w:rPr>
          <w:rFonts w:ascii="Times New Roman" w:hAnsi="Times New Roman" w:cs="Times New Roman"/>
          <w:sz w:val="24"/>
          <w:szCs w:val="24"/>
        </w:rPr>
        <w:t xml:space="preserve"> / Н.А. Николина</w:t>
      </w:r>
      <w:r w:rsidR="00072C6B" w:rsidRPr="002E56E8">
        <w:rPr>
          <w:rFonts w:ascii="Times New Roman" w:hAnsi="Times New Roman" w:cs="Times New Roman"/>
          <w:sz w:val="24"/>
          <w:szCs w:val="24"/>
        </w:rPr>
        <w:t xml:space="preserve"> // Русский </w:t>
      </w:r>
      <w:r w:rsidR="001179BA" w:rsidRPr="002E56E8">
        <w:rPr>
          <w:rFonts w:ascii="Times New Roman" w:hAnsi="Times New Roman" w:cs="Times New Roman"/>
          <w:sz w:val="24"/>
          <w:szCs w:val="24"/>
        </w:rPr>
        <w:t xml:space="preserve">язык в школе. </w:t>
      </w:r>
      <w:r w:rsidR="00D16E14" w:rsidRPr="002E56E8">
        <w:rPr>
          <w:rFonts w:ascii="Times New Roman" w:hAnsi="Times New Roman" w:cs="Times New Roman"/>
          <w:sz w:val="24"/>
          <w:szCs w:val="24"/>
        </w:rPr>
        <w:t xml:space="preserve">— 2012. — </w:t>
      </w:r>
      <w:r w:rsidR="001179BA" w:rsidRPr="002E56E8">
        <w:rPr>
          <w:rFonts w:ascii="Times New Roman" w:hAnsi="Times New Roman" w:cs="Times New Roman"/>
          <w:sz w:val="24"/>
          <w:szCs w:val="24"/>
        </w:rPr>
        <w:t xml:space="preserve">№ 10. </w:t>
      </w:r>
      <w:r w:rsidR="002E60FB" w:rsidRPr="002E56E8">
        <w:rPr>
          <w:rFonts w:ascii="Times New Roman" w:hAnsi="Times New Roman" w:cs="Times New Roman"/>
          <w:sz w:val="24"/>
          <w:szCs w:val="24"/>
        </w:rPr>
        <w:t xml:space="preserve">— </w:t>
      </w:r>
      <w:r w:rsidR="001179BA" w:rsidRPr="002E56E8">
        <w:rPr>
          <w:rFonts w:ascii="Times New Roman" w:hAnsi="Times New Roman" w:cs="Times New Roman"/>
          <w:sz w:val="24"/>
          <w:szCs w:val="24"/>
        </w:rPr>
        <w:t>С. 54–</w:t>
      </w:r>
      <w:r w:rsidR="00072C6B" w:rsidRPr="002E56E8">
        <w:rPr>
          <w:rFonts w:ascii="Times New Roman" w:hAnsi="Times New Roman" w:cs="Times New Roman"/>
          <w:sz w:val="24"/>
          <w:szCs w:val="24"/>
        </w:rPr>
        <w:t xml:space="preserve">59. </w:t>
      </w:r>
    </w:p>
    <w:p w14:paraId="7ECD0045" w14:textId="0F6F8FAF" w:rsidR="00072C6B" w:rsidRPr="002E56E8" w:rsidRDefault="00072C6B" w:rsidP="005A5E36">
      <w:pPr>
        <w:pStyle w:val="ae"/>
        <w:numPr>
          <w:ilvl w:val="0"/>
          <w:numId w:val="3"/>
        </w:numPr>
        <w:spacing w:line="240" w:lineRule="auto"/>
        <w:jc w:val="both"/>
        <w:rPr>
          <w:rFonts w:ascii="Times New Roman" w:hAnsi="Times New Roman" w:cs="Times New Roman"/>
          <w:sz w:val="24"/>
          <w:szCs w:val="24"/>
        </w:rPr>
      </w:pPr>
      <w:proofErr w:type="spellStart"/>
      <w:r w:rsidRPr="002E56E8">
        <w:rPr>
          <w:rFonts w:ascii="Times New Roman" w:hAnsi="Times New Roman" w:cs="Times New Roman"/>
          <w:sz w:val="24"/>
          <w:szCs w:val="24"/>
        </w:rPr>
        <w:t>Оробий</w:t>
      </w:r>
      <w:proofErr w:type="spellEnd"/>
      <w:r w:rsidRPr="002E56E8">
        <w:rPr>
          <w:rFonts w:ascii="Times New Roman" w:hAnsi="Times New Roman" w:cs="Times New Roman"/>
          <w:sz w:val="24"/>
          <w:szCs w:val="24"/>
        </w:rPr>
        <w:t xml:space="preserve"> С. Словом воскреснем: истоки и с</w:t>
      </w:r>
      <w:r w:rsidR="007821C5" w:rsidRPr="002E56E8">
        <w:rPr>
          <w:rFonts w:ascii="Times New Roman" w:hAnsi="Times New Roman" w:cs="Times New Roman"/>
          <w:sz w:val="24"/>
          <w:szCs w:val="24"/>
        </w:rPr>
        <w:t>мысл прозы Михаила Шишкина / С.</w:t>
      </w:r>
      <w:r w:rsidR="007821C5" w:rsidRPr="002E56E8">
        <w:rPr>
          <w:rFonts w:ascii="Times New Roman" w:hAnsi="Times New Roman" w:cs="Times New Roman"/>
          <w:sz w:val="28"/>
          <w:szCs w:val="28"/>
        </w:rPr>
        <w:t> </w:t>
      </w:r>
      <w:proofErr w:type="spellStart"/>
      <w:r w:rsidRPr="002E56E8">
        <w:rPr>
          <w:rFonts w:ascii="Times New Roman" w:hAnsi="Times New Roman" w:cs="Times New Roman"/>
          <w:sz w:val="24"/>
          <w:szCs w:val="24"/>
        </w:rPr>
        <w:t>Оробий</w:t>
      </w:r>
      <w:proofErr w:type="spellEnd"/>
      <w:r w:rsidRPr="002E56E8">
        <w:rPr>
          <w:rFonts w:ascii="Times New Roman" w:hAnsi="Times New Roman" w:cs="Times New Roman"/>
          <w:sz w:val="24"/>
          <w:szCs w:val="24"/>
        </w:rPr>
        <w:t xml:space="preserve"> /</w:t>
      </w:r>
      <w:r w:rsidR="007821C5" w:rsidRPr="002E56E8">
        <w:rPr>
          <w:rFonts w:ascii="Times New Roman" w:hAnsi="Times New Roman" w:cs="Times New Roman"/>
          <w:sz w:val="24"/>
          <w:szCs w:val="24"/>
        </w:rPr>
        <w:t>/ Знамя. — 2011. — № 8. —</w:t>
      </w:r>
      <w:r w:rsidR="001179BA" w:rsidRPr="002E56E8">
        <w:rPr>
          <w:rFonts w:ascii="Times New Roman" w:hAnsi="Times New Roman" w:cs="Times New Roman"/>
          <w:sz w:val="24"/>
          <w:szCs w:val="24"/>
        </w:rPr>
        <w:t xml:space="preserve"> С.184–</w:t>
      </w:r>
      <w:r w:rsidRPr="002E56E8">
        <w:rPr>
          <w:rFonts w:ascii="Times New Roman" w:hAnsi="Times New Roman" w:cs="Times New Roman"/>
          <w:sz w:val="24"/>
          <w:szCs w:val="24"/>
        </w:rPr>
        <w:t>191.</w:t>
      </w:r>
    </w:p>
    <w:p w14:paraId="19905493" w14:textId="310B3824" w:rsidR="00072C6B" w:rsidRPr="002E56E8" w:rsidRDefault="007821C5" w:rsidP="005A5E36">
      <w:pPr>
        <w:pStyle w:val="ae"/>
        <w:numPr>
          <w:ilvl w:val="0"/>
          <w:numId w:val="3"/>
        </w:numPr>
        <w:spacing w:line="240" w:lineRule="auto"/>
        <w:jc w:val="both"/>
        <w:rPr>
          <w:rFonts w:ascii="Times New Roman" w:hAnsi="Times New Roman" w:cs="Times New Roman"/>
          <w:sz w:val="24"/>
          <w:szCs w:val="24"/>
        </w:rPr>
      </w:pPr>
      <w:r w:rsidRPr="002E56E8">
        <w:rPr>
          <w:rFonts w:ascii="Times New Roman" w:hAnsi="Times New Roman" w:cs="Times New Roman"/>
          <w:sz w:val="24"/>
          <w:szCs w:val="24"/>
        </w:rPr>
        <w:t>Прохорова Т.</w:t>
      </w:r>
      <w:r w:rsidR="00072C6B" w:rsidRPr="002E56E8">
        <w:rPr>
          <w:rFonts w:ascii="Times New Roman" w:hAnsi="Times New Roman" w:cs="Times New Roman"/>
          <w:sz w:val="24"/>
          <w:szCs w:val="24"/>
        </w:rPr>
        <w:t xml:space="preserve">Г. Система </w:t>
      </w:r>
      <w:proofErr w:type="spellStart"/>
      <w:r w:rsidR="00072C6B" w:rsidRPr="002E56E8">
        <w:rPr>
          <w:rFonts w:ascii="Times New Roman" w:hAnsi="Times New Roman" w:cs="Times New Roman"/>
          <w:sz w:val="24"/>
          <w:szCs w:val="24"/>
        </w:rPr>
        <w:t>хронотопов</w:t>
      </w:r>
      <w:proofErr w:type="spellEnd"/>
      <w:r w:rsidR="00072C6B" w:rsidRPr="002E56E8">
        <w:rPr>
          <w:rFonts w:ascii="Times New Roman" w:hAnsi="Times New Roman" w:cs="Times New Roman"/>
          <w:sz w:val="24"/>
          <w:szCs w:val="24"/>
        </w:rPr>
        <w:t xml:space="preserve"> в романе Михаила Шишкина «Письмовник»: к проблеме художественной целостности </w:t>
      </w:r>
      <w:r w:rsidR="00D16E14" w:rsidRPr="002E56E8">
        <w:rPr>
          <w:rFonts w:ascii="Times New Roman" w:hAnsi="Times New Roman" w:cs="Times New Roman"/>
          <w:sz w:val="24"/>
          <w:szCs w:val="24"/>
        </w:rPr>
        <w:t xml:space="preserve">/ Т.Г. Прохорова </w:t>
      </w:r>
      <w:r w:rsidR="00072C6B" w:rsidRPr="002E56E8">
        <w:rPr>
          <w:rFonts w:ascii="Times New Roman" w:hAnsi="Times New Roman" w:cs="Times New Roman"/>
          <w:sz w:val="24"/>
          <w:szCs w:val="24"/>
        </w:rPr>
        <w:t xml:space="preserve">// </w:t>
      </w:r>
      <w:proofErr w:type="spellStart"/>
      <w:r w:rsidR="00072C6B" w:rsidRPr="002E56E8">
        <w:rPr>
          <w:rFonts w:ascii="Times New Roman" w:hAnsi="Times New Roman" w:cs="Times New Roman"/>
          <w:sz w:val="24"/>
          <w:szCs w:val="24"/>
        </w:rPr>
        <w:t>Изв</w:t>
      </w:r>
      <w:proofErr w:type="spellEnd"/>
      <w:r w:rsidR="00072C6B" w:rsidRPr="002E56E8">
        <w:rPr>
          <w:rFonts w:ascii="Times New Roman" w:hAnsi="Times New Roman" w:cs="Times New Roman"/>
          <w:sz w:val="24"/>
          <w:szCs w:val="24"/>
        </w:rPr>
        <w:t xml:space="preserve">. </w:t>
      </w:r>
      <w:proofErr w:type="spellStart"/>
      <w:r w:rsidR="00072C6B" w:rsidRPr="002E56E8">
        <w:rPr>
          <w:rFonts w:ascii="Times New Roman" w:hAnsi="Times New Roman" w:cs="Times New Roman"/>
          <w:sz w:val="24"/>
          <w:szCs w:val="24"/>
        </w:rPr>
        <w:t>Сарат</w:t>
      </w:r>
      <w:proofErr w:type="spellEnd"/>
      <w:r w:rsidR="00072C6B" w:rsidRPr="002E56E8">
        <w:rPr>
          <w:rFonts w:ascii="Times New Roman" w:hAnsi="Times New Roman" w:cs="Times New Roman"/>
          <w:sz w:val="24"/>
          <w:szCs w:val="24"/>
        </w:rPr>
        <w:t xml:space="preserve">. ун-та. Нов. сер. Сер. Филология. Журналистика. </w:t>
      </w:r>
      <w:r w:rsidR="00D16E14" w:rsidRPr="002E56E8">
        <w:rPr>
          <w:rFonts w:ascii="Times New Roman" w:hAnsi="Times New Roman" w:cs="Times New Roman"/>
          <w:sz w:val="24"/>
          <w:szCs w:val="24"/>
        </w:rPr>
        <w:t xml:space="preserve">— </w:t>
      </w:r>
      <w:r w:rsidR="00072C6B" w:rsidRPr="002E56E8">
        <w:rPr>
          <w:rFonts w:ascii="Times New Roman" w:hAnsi="Times New Roman" w:cs="Times New Roman"/>
          <w:sz w:val="24"/>
          <w:szCs w:val="24"/>
        </w:rPr>
        <w:t xml:space="preserve">2016. </w:t>
      </w:r>
      <w:r w:rsidR="00D16E14" w:rsidRPr="002E56E8">
        <w:rPr>
          <w:rFonts w:ascii="Times New Roman" w:hAnsi="Times New Roman" w:cs="Times New Roman"/>
          <w:sz w:val="24"/>
          <w:szCs w:val="24"/>
        </w:rPr>
        <w:t xml:space="preserve">— </w:t>
      </w:r>
      <w:r w:rsidR="00072C6B" w:rsidRPr="002E56E8">
        <w:rPr>
          <w:rFonts w:ascii="Times New Roman" w:hAnsi="Times New Roman" w:cs="Times New Roman"/>
          <w:sz w:val="24"/>
          <w:szCs w:val="24"/>
        </w:rPr>
        <w:t xml:space="preserve">Т. 16, </w:t>
      </w:r>
      <w:proofErr w:type="spellStart"/>
      <w:r w:rsidR="00072C6B" w:rsidRPr="002E56E8">
        <w:rPr>
          <w:rFonts w:ascii="Times New Roman" w:hAnsi="Times New Roman" w:cs="Times New Roman"/>
          <w:sz w:val="24"/>
          <w:szCs w:val="24"/>
        </w:rPr>
        <w:t>вып</w:t>
      </w:r>
      <w:proofErr w:type="spellEnd"/>
      <w:r w:rsidR="00072C6B" w:rsidRPr="002E56E8">
        <w:rPr>
          <w:rFonts w:ascii="Times New Roman" w:hAnsi="Times New Roman" w:cs="Times New Roman"/>
          <w:sz w:val="24"/>
          <w:szCs w:val="24"/>
        </w:rPr>
        <w:t xml:space="preserve">. 4. </w:t>
      </w:r>
      <w:r w:rsidR="00D16E14" w:rsidRPr="002E56E8">
        <w:rPr>
          <w:rFonts w:ascii="Times New Roman" w:hAnsi="Times New Roman" w:cs="Times New Roman"/>
          <w:sz w:val="24"/>
          <w:szCs w:val="24"/>
        </w:rPr>
        <w:t xml:space="preserve">— </w:t>
      </w:r>
      <w:r w:rsidR="00072C6B" w:rsidRPr="002E56E8">
        <w:rPr>
          <w:rFonts w:ascii="Times New Roman" w:hAnsi="Times New Roman" w:cs="Times New Roman"/>
          <w:sz w:val="24"/>
          <w:szCs w:val="24"/>
        </w:rPr>
        <w:t xml:space="preserve">С. 447–451. </w:t>
      </w:r>
    </w:p>
    <w:p w14:paraId="51094878" w14:textId="5E564256" w:rsidR="00072C6B" w:rsidRPr="002E56E8" w:rsidRDefault="00072C6B" w:rsidP="005A5E36">
      <w:pPr>
        <w:pStyle w:val="ae"/>
        <w:numPr>
          <w:ilvl w:val="0"/>
          <w:numId w:val="3"/>
        </w:numPr>
        <w:spacing w:line="240" w:lineRule="auto"/>
        <w:jc w:val="both"/>
        <w:rPr>
          <w:rFonts w:ascii="Times New Roman" w:hAnsi="Times New Roman" w:cs="Times New Roman"/>
          <w:sz w:val="24"/>
          <w:szCs w:val="24"/>
        </w:rPr>
      </w:pPr>
      <w:r w:rsidRPr="002E56E8">
        <w:rPr>
          <w:rFonts w:ascii="Times New Roman" w:hAnsi="Times New Roman" w:cs="Times New Roman"/>
          <w:sz w:val="24"/>
          <w:szCs w:val="24"/>
        </w:rPr>
        <w:t xml:space="preserve">Прохорова Т.Г. Документальность как художественный приём (на материале российской прозы 2010-х годов) </w:t>
      </w:r>
      <w:r w:rsidR="003E0F83" w:rsidRPr="002E56E8">
        <w:rPr>
          <w:rFonts w:ascii="Times New Roman" w:hAnsi="Times New Roman" w:cs="Times New Roman"/>
          <w:sz w:val="24"/>
          <w:szCs w:val="24"/>
        </w:rPr>
        <w:t xml:space="preserve">/ Т.Г. Прохорова </w:t>
      </w:r>
      <w:r w:rsidRPr="002E56E8">
        <w:rPr>
          <w:rFonts w:ascii="Times New Roman" w:hAnsi="Times New Roman" w:cs="Times New Roman"/>
          <w:sz w:val="24"/>
          <w:szCs w:val="24"/>
        </w:rPr>
        <w:t xml:space="preserve">// Учен. </w:t>
      </w:r>
      <w:proofErr w:type="spellStart"/>
      <w:r w:rsidRPr="002E56E8">
        <w:rPr>
          <w:rFonts w:ascii="Times New Roman" w:hAnsi="Times New Roman" w:cs="Times New Roman"/>
          <w:sz w:val="24"/>
          <w:szCs w:val="24"/>
        </w:rPr>
        <w:t>зап.</w:t>
      </w:r>
      <w:proofErr w:type="spellEnd"/>
      <w:r w:rsidRPr="002E56E8">
        <w:rPr>
          <w:rFonts w:ascii="Times New Roman" w:hAnsi="Times New Roman" w:cs="Times New Roman"/>
          <w:sz w:val="24"/>
          <w:szCs w:val="24"/>
        </w:rPr>
        <w:t xml:space="preserve"> Казан. у</w:t>
      </w:r>
      <w:r w:rsidR="007821C5" w:rsidRPr="002E56E8">
        <w:rPr>
          <w:rFonts w:ascii="Times New Roman" w:hAnsi="Times New Roman" w:cs="Times New Roman"/>
          <w:sz w:val="24"/>
          <w:szCs w:val="24"/>
        </w:rPr>
        <w:t xml:space="preserve">н-та. Сер. </w:t>
      </w:r>
      <w:proofErr w:type="spellStart"/>
      <w:r w:rsidR="007821C5" w:rsidRPr="002E56E8">
        <w:rPr>
          <w:rFonts w:ascii="Times New Roman" w:hAnsi="Times New Roman" w:cs="Times New Roman"/>
          <w:sz w:val="24"/>
          <w:szCs w:val="24"/>
        </w:rPr>
        <w:t>Гуманит</w:t>
      </w:r>
      <w:proofErr w:type="spellEnd"/>
      <w:r w:rsidR="007821C5" w:rsidRPr="002E56E8">
        <w:rPr>
          <w:rFonts w:ascii="Times New Roman" w:hAnsi="Times New Roman" w:cs="Times New Roman"/>
          <w:sz w:val="24"/>
          <w:szCs w:val="24"/>
        </w:rPr>
        <w:t>. науки. — 2017. — Т. 159, кн. 1. —</w:t>
      </w:r>
      <w:r w:rsidRPr="002E56E8">
        <w:rPr>
          <w:rFonts w:ascii="Times New Roman" w:hAnsi="Times New Roman" w:cs="Times New Roman"/>
          <w:sz w:val="24"/>
          <w:szCs w:val="24"/>
        </w:rPr>
        <w:t xml:space="preserve"> С. 184–192.</w:t>
      </w:r>
    </w:p>
    <w:p w14:paraId="6C2DFEDB" w14:textId="54EBB82F" w:rsidR="00072C6B" w:rsidRPr="002E56E8" w:rsidRDefault="00072C6B" w:rsidP="005A5E36">
      <w:pPr>
        <w:pStyle w:val="ae"/>
        <w:numPr>
          <w:ilvl w:val="0"/>
          <w:numId w:val="3"/>
        </w:numPr>
        <w:spacing w:line="240" w:lineRule="auto"/>
        <w:jc w:val="both"/>
        <w:rPr>
          <w:rFonts w:ascii="Times New Roman" w:hAnsi="Times New Roman" w:cs="Times New Roman"/>
          <w:sz w:val="24"/>
          <w:szCs w:val="24"/>
        </w:rPr>
      </w:pPr>
      <w:proofErr w:type="spellStart"/>
      <w:r w:rsidRPr="002E56E8">
        <w:rPr>
          <w:rFonts w:ascii="Times New Roman" w:hAnsi="Times New Roman" w:cs="Times New Roman"/>
          <w:sz w:val="24"/>
          <w:szCs w:val="24"/>
        </w:rPr>
        <w:t>Ревзина</w:t>
      </w:r>
      <w:proofErr w:type="spellEnd"/>
      <w:r w:rsidRPr="002E56E8">
        <w:rPr>
          <w:rFonts w:ascii="Times New Roman" w:hAnsi="Times New Roman" w:cs="Times New Roman"/>
          <w:sz w:val="24"/>
          <w:szCs w:val="24"/>
        </w:rPr>
        <w:t xml:space="preserve"> О. </w:t>
      </w:r>
      <w:proofErr w:type="spellStart"/>
      <w:r w:rsidRPr="002E56E8">
        <w:rPr>
          <w:rFonts w:ascii="Times New Roman" w:hAnsi="Times New Roman" w:cs="Times New Roman"/>
          <w:sz w:val="24"/>
          <w:szCs w:val="24"/>
        </w:rPr>
        <w:t>Хронотоп</w:t>
      </w:r>
      <w:proofErr w:type="spellEnd"/>
      <w:r w:rsidRPr="002E56E8">
        <w:rPr>
          <w:rFonts w:ascii="Times New Roman" w:hAnsi="Times New Roman" w:cs="Times New Roman"/>
          <w:sz w:val="24"/>
          <w:szCs w:val="24"/>
        </w:rPr>
        <w:t xml:space="preserve"> в современном романе </w:t>
      </w:r>
      <w:r w:rsidR="003E0F83" w:rsidRPr="002E56E8">
        <w:rPr>
          <w:rFonts w:ascii="Times New Roman" w:hAnsi="Times New Roman" w:cs="Times New Roman"/>
          <w:sz w:val="24"/>
          <w:szCs w:val="24"/>
        </w:rPr>
        <w:t xml:space="preserve">/ О. </w:t>
      </w:r>
      <w:proofErr w:type="spellStart"/>
      <w:r w:rsidR="003E0F83" w:rsidRPr="002E56E8">
        <w:rPr>
          <w:rFonts w:ascii="Times New Roman" w:hAnsi="Times New Roman" w:cs="Times New Roman"/>
          <w:sz w:val="24"/>
          <w:szCs w:val="24"/>
        </w:rPr>
        <w:t>Ревзина</w:t>
      </w:r>
      <w:proofErr w:type="spellEnd"/>
      <w:r w:rsidR="003E0F83" w:rsidRPr="002E56E8">
        <w:rPr>
          <w:rFonts w:ascii="Times New Roman" w:hAnsi="Times New Roman" w:cs="Times New Roman"/>
          <w:sz w:val="24"/>
          <w:szCs w:val="24"/>
        </w:rPr>
        <w:t xml:space="preserve"> </w:t>
      </w:r>
      <w:r w:rsidRPr="002E56E8">
        <w:rPr>
          <w:rFonts w:ascii="Times New Roman" w:hAnsi="Times New Roman" w:cs="Times New Roman"/>
          <w:sz w:val="24"/>
          <w:szCs w:val="24"/>
        </w:rPr>
        <w:t>// Художественный те</w:t>
      </w:r>
      <w:r w:rsidR="003E0F83" w:rsidRPr="002E56E8">
        <w:rPr>
          <w:rFonts w:ascii="Times New Roman" w:hAnsi="Times New Roman" w:cs="Times New Roman"/>
          <w:sz w:val="24"/>
          <w:szCs w:val="24"/>
        </w:rPr>
        <w:t xml:space="preserve">кст как динамическая система. — </w:t>
      </w:r>
      <w:proofErr w:type="gramStart"/>
      <w:r w:rsidR="003E0F83" w:rsidRPr="002E56E8">
        <w:rPr>
          <w:rFonts w:ascii="Times New Roman" w:hAnsi="Times New Roman" w:cs="Times New Roman"/>
          <w:sz w:val="24"/>
          <w:szCs w:val="24"/>
        </w:rPr>
        <w:t xml:space="preserve">Москва </w:t>
      </w:r>
      <w:r w:rsidRPr="002E56E8">
        <w:rPr>
          <w:rFonts w:ascii="Times New Roman" w:hAnsi="Times New Roman" w:cs="Times New Roman"/>
          <w:sz w:val="24"/>
          <w:szCs w:val="24"/>
        </w:rPr>
        <w:t>:</w:t>
      </w:r>
      <w:proofErr w:type="gramEnd"/>
      <w:r w:rsidRPr="002E56E8">
        <w:rPr>
          <w:rFonts w:ascii="Times New Roman" w:hAnsi="Times New Roman" w:cs="Times New Roman"/>
          <w:sz w:val="24"/>
          <w:szCs w:val="24"/>
        </w:rPr>
        <w:t xml:space="preserve"> Управле</w:t>
      </w:r>
      <w:r w:rsidR="001179BA" w:rsidRPr="002E56E8">
        <w:rPr>
          <w:rFonts w:ascii="Times New Roman" w:hAnsi="Times New Roman" w:cs="Times New Roman"/>
          <w:sz w:val="24"/>
          <w:szCs w:val="24"/>
        </w:rPr>
        <w:t xml:space="preserve">ние технологиями, 2006. </w:t>
      </w:r>
      <w:r w:rsidR="007821C5" w:rsidRPr="002E56E8">
        <w:rPr>
          <w:rFonts w:ascii="Times New Roman" w:hAnsi="Times New Roman" w:cs="Times New Roman"/>
          <w:sz w:val="24"/>
          <w:szCs w:val="24"/>
        </w:rPr>
        <w:t xml:space="preserve">— </w:t>
      </w:r>
      <w:r w:rsidR="001179BA" w:rsidRPr="002E56E8">
        <w:rPr>
          <w:rFonts w:ascii="Times New Roman" w:hAnsi="Times New Roman" w:cs="Times New Roman"/>
          <w:sz w:val="24"/>
          <w:szCs w:val="24"/>
        </w:rPr>
        <w:t>С. 265–</w:t>
      </w:r>
      <w:r w:rsidRPr="002E56E8">
        <w:rPr>
          <w:rFonts w:ascii="Times New Roman" w:hAnsi="Times New Roman" w:cs="Times New Roman"/>
          <w:sz w:val="24"/>
          <w:szCs w:val="24"/>
        </w:rPr>
        <w:t>279.</w:t>
      </w:r>
    </w:p>
    <w:p w14:paraId="3B96FA8A" w14:textId="367D3CDB" w:rsidR="00072C6B" w:rsidRPr="002E56E8" w:rsidRDefault="007821C5" w:rsidP="005A5E36">
      <w:pPr>
        <w:pStyle w:val="ae"/>
        <w:numPr>
          <w:ilvl w:val="0"/>
          <w:numId w:val="3"/>
        </w:numPr>
        <w:spacing w:line="240" w:lineRule="auto"/>
        <w:jc w:val="both"/>
        <w:rPr>
          <w:rFonts w:ascii="Times New Roman" w:hAnsi="Times New Roman" w:cs="Times New Roman"/>
          <w:sz w:val="24"/>
          <w:szCs w:val="24"/>
        </w:rPr>
      </w:pPr>
      <w:r w:rsidRPr="002E56E8">
        <w:rPr>
          <w:rFonts w:ascii="Times New Roman" w:hAnsi="Times New Roman" w:cs="Times New Roman"/>
          <w:sz w:val="24"/>
          <w:szCs w:val="24"/>
        </w:rPr>
        <w:t>Рогова Е.</w:t>
      </w:r>
      <w:r w:rsidR="00072C6B" w:rsidRPr="002E56E8">
        <w:rPr>
          <w:rFonts w:ascii="Times New Roman" w:hAnsi="Times New Roman" w:cs="Times New Roman"/>
          <w:sz w:val="24"/>
          <w:szCs w:val="24"/>
        </w:rPr>
        <w:t xml:space="preserve">Н. Некоторые аспекты художественной целостности </w:t>
      </w:r>
      <w:r w:rsidR="000D3395" w:rsidRPr="002E56E8">
        <w:rPr>
          <w:rFonts w:ascii="Times New Roman" w:hAnsi="Times New Roman" w:cs="Times New Roman"/>
          <w:sz w:val="24"/>
          <w:szCs w:val="24"/>
        </w:rPr>
        <w:t xml:space="preserve">романа М. Шишкина «Письмовник» / Е.Н. Рогова </w:t>
      </w:r>
      <w:r w:rsidR="00072C6B" w:rsidRPr="002E56E8">
        <w:rPr>
          <w:rFonts w:ascii="Times New Roman" w:hAnsi="Times New Roman" w:cs="Times New Roman"/>
          <w:sz w:val="24"/>
          <w:szCs w:val="24"/>
        </w:rPr>
        <w:t xml:space="preserve">// Вестник Томского государственного университета. Филология. 2014. №5 (31). </w:t>
      </w:r>
      <w:r w:rsidRPr="002E56E8">
        <w:rPr>
          <w:rFonts w:ascii="Times New Roman" w:hAnsi="Times New Roman" w:cs="Times New Roman"/>
          <w:sz w:val="24"/>
          <w:szCs w:val="24"/>
        </w:rPr>
        <w:t>—</w:t>
      </w:r>
      <w:r w:rsidR="001179BA" w:rsidRPr="002E56E8">
        <w:rPr>
          <w:rFonts w:ascii="Times New Roman" w:hAnsi="Times New Roman" w:cs="Times New Roman"/>
          <w:sz w:val="24"/>
          <w:szCs w:val="24"/>
        </w:rPr>
        <w:t xml:space="preserve"> С.105–</w:t>
      </w:r>
      <w:r w:rsidR="00072C6B" w:rsidRPr="002E56E8">
        <w:rPr>
          <w:rFonts w:ascii="Times New Roman" w:hAnsi="Times New Roman" w:cs="Times New Roman"/>
          <w:sz w:val="24"/>
          <w:szCs w:val="24"/>
        </w:rPr>
        <w:t>118.</w:t>
      </w:r>
    </w:p>
    <w:p w14:paraId="2C6E4539" w14:textId="3DE601F9" w:rsidR="00072C6B" w:rsidRPr="002E56E8" w:rsidRDefault="00072C6B" w:rsidP="005A5E36">
      <w:pPr>
        <w:pStyle w:val="ae"/>
        <w:numPr>
          <w:ilvl w:val="0"/>
          <w:numId w:val="3"/>
        </w:numPr>
        <w:spacing w:line="240" w:lineRule="auto"/>
        <w:jc w:val="both"/>
        <w:rPr>
          <w:rFonts w:ascii="Times New Roman" w:hAnsi="Times New Roman" w:cs="Times New Roman"/>
          <w:sz w:val="24"/>
          <w:szCs w:val="24"/>
        </w:rPr>
      </w:pPr>
      <w:proofErr w:type="spellStart"/>
      <w:r w:rsidRPr="002E56E8">
        <w:rPr>
          <w:rFonts w:ascii="Times New Roman" w:hAnsi="Times New Roman" w:cs="Times New Roman"/>
          <w:sz w:val="24"/>
          <w:szCs w:val="24"/>
        </w:rPr>
        <w:t>Скалон</w:t>
      </w:r>
      <w:proofErr w:type="spellEnd"/>
      <w:r w:rsidRPr="002E56E8">
        <w:rPr>
          <w:rFonts w:ascii="Times New Roman" w:hAnsi="Times New Roman" w:cs="Times New Roman"/>
          <w:sz w:val="24"/>
          <w:szCs w:val="24"/>
        </w:rPr>
        <w:t xml:space="preserve"> Н.Р. Путешествие по старому маршруту (трамвай в русской поэзии и прозе 20–30-х гг. XX в.) </w:t>
      </w:r>
      <w:r w:rsidR="003E0F83" w:rsidRPr="002E56E8">
        <w:rPr>
          <w:rFonts w:ascii="Times New Roman" w:hAnsi="Times New Roman" w:cs="Times New Roman"/>
          <w:sz w:val="24"/>
          <w:szCs w:val="24"/>
        </w:rPr>
        <w:t xml:space="preserve">/ Н.Р. </w:t>
      </w:r>
      <w:proofErr w:type="spellStart"/>
      <w:r w:rsidR="003E0F83" w:rsidRPr="002E56E8">
        <w:rPr>
          <w:rFonts w:ascii="Times New Roman" w:hAnsi="Times New Roman" w:cs="Times New Roman"/>
          <w:sz w:val="24"/>
          <w:szCs w:val="24"/>
        </w:rPr>
        <w:t>Скалон</w:t>
      </w:r>
      <w:proofErr w:type="spellEnd"/>
      <w:r w:rsidR="003E0F83" w:rsidRPr="002E56E8">
        <w:rPr>
          <w:rFonts w:ascii="Times New Roman" w:hAnsi="Times New Roman" w:cs="Times New Roman"/>
          <w:sz w:val="24"/>
          <w:szCs w:val="24"/>
        </w:rPr>
        <w:t xml:space="preserve"> </w:t>
      </w:r>
      <w:r w:rsidRPr="002E56E8">
        <w:rPr>
          <w:rFonts w:ascii="Times New Roman" w:hAnsi="Times New Roman" w:cs="Times New Roman"/>
          <w:sz w:val="24"/>
          <w:szCs w:val="24"/>
        </w:rPr>
        <w:t xml:space="preserve">// </w:t>
      </w:r>
      <w:proofErr w:type="spellStart"/>
      <w:r w:rsidRPr="002E56E8">
        <w:rPr>
          <w:rFonts w:ascii="Times New Roman" w:hAnsi="Times New Roman" w:cs="Times New Roman"/>
          <w:sz w:val="24"/>
          <w:szCs w:val="24"/>
        </w:rPr>
        <w:t>Филол</w:t>
      </w:r>
      <w:proofErr w:type="spellEnd"/>
      <w:r w:rsidRPr="002E56E8">
        <w:rPr>
          <w:rFonts w:ascii="Times New Roman" w:hAnsi="Times New Roman" w:cs="Times New Roman"/>
          <w:sz w:val="24"/>
          <w:szCs w:val="24"/>
        </w:rPr>
        <w:t xml:space="preserve">. дискурс: Вестник </w:t>
      </w:r>
      <w:proofErr w:type="spellStart"/>
      <w:r w:rsidRPr="002E56E8">
        <w:rPr>
          <w:rFonts w:ascii="Times New Roman" w:hAnsi="Times New Roman" w:cs="Times New Roman"/>
          <w:sz w:val="24"/>
          <w:szCs w:val="24"/>
        </w:rPr>
        <w:t>филол</w:t>
      </w:r>
      <w:proofErr w:type="spellEnd"/>
      <w:r w:rsidRPr="002E56E8">
        <w:rPr>
          <w:rFonts w:ascii="Times New Roman" w:hAnsi="Times New Roman" w:cs="Times New Roman"/>
          <w:sz w:val="24"/>
          <w:szCs w:val="24"/>
        </w:rPr>
        <w:t xml:space="preserve">. ф-та </w:t>
      </w:r>
      <w:proofErr w:type="spellStart"/>
      <w:r w:rsidRPr="002E56E8">
        <w:rPr>
          <w:rFonts w:ascii="Times New Roman" w:hAnsi="Times New Roman" w:cs="Times New Roman"/>
          <w:sz w:val="24"/>
          <w:szCs w:val="24"/>
        </w:rPr>
        <w:t>ТюмГУ</w:t>
      </w:r>
      <w:proofErr w:type="spellEnd"/>
      <w:r w:rsidRPr="002E56E8">
        <w:rPr>
          <w:rFonts w:ascii="Times New Roman" w:hAnsi="Times New Roman" w:cs="Times New Roman"/>
          <w:sz w:val="24"/>
          <w:szCs w:val="24"/>
        </w:rPr>
        <w:t xml:space="preserve">. </w:t>
      </w:r>
      <w:proofErr w:type="spellStart"/>
      <w:r w:rsidRPr="002E56E8">
        <w:rPr>
          <w:rFonts w:ascii="Times New Roman" w:hAnsi="Times New Roman" w:cs="Times New Roman"/>
          <w:sz w:val="24"/>
          <w:szCs w:val="24"/>
        </w:rPr>
        <w:t>Вып</w:t>
      </w:r>
      <w:proofErr w:type="spellEnd"/>
      <w:r w:rsidRPr="002E56E8">
        <w:rPr>
          <w:rFonts w:ascii="Times New Roman" w:hAnsi="Times New Roman" w:cs="Times New Roman"/>
          <w:sz w:val="24"/>
          <w:szCs w:val="24"/>
        </w:rPr>
        <w:t xml:space="preserve">. 2: </w:t>
      </w:r>
      <w:proofErr w:type="spellStart"/>
      <w:r w:rsidRPr="002E56E8">
        <w:rPr>
          <w:rFonts w:ascii="Times New Roman" w:hAnsi="Times New Roman" w:cs="Times New Roman"/>
          <w:sz w:val="24"/>
          <w:szCs w:val="24"/>
        </w:rPr>
        <w:t>Филол</w:t>
      </w:r>
      <w:proofErr w:type="spellEnd"/>
      <w:r w:rsidRPr="002E56E8">
        <w:rPr>
          <w:rFonts w:ascii="Times New Roman" w:hAnsi="Times New Roman" w:cs="Times New Roman"/>
          <w:sz w:val="24"/>
          <w:szCs w:val="24"/>
        </w:rPr>
        <w:t xml:space="preserve">. прогулки по городу. </w:t>
      </w:r>
      <w:r w:rsidR="003E0F83" w:rsidRPr="002E56E8">
        <w:rPr>
          <w:rFonts w:ascii="Times New Roman" w:hAnsi="Times New Roman" w:cs="Times New Roman"/>
          <w:sz w:val="24"/>
          <w:szCs w:val="24"/>
        </w:rPr>
        <w:t xml:space="preserve">— </w:t>
      </w:r>
      <w:r w:rsidRPr="002E56E8">
        <w:rPr>
          <w:rFonts w:ascii="Times New Roman" w:hAnsi="Times New Roman" w:cs="Times New Roman"/>
          <w:sz w:val="24"/>
          <w:szCs w:val="24"/>
        </w:rPr>
        <w:t xml:space="preserve">Тюмень, 2001. </w:t>
      </w:r>
      <w:r w:rsidR="003E0F83" w:rsidRPr="002E56E8">
        <w:rPr>
          <w:rFonts w:ascii="Times New Roman" w:hAnsi="Times New Roman" w:cs="Times New Roman"/>
          <w:sz w:val="24"/>
          <w:szCs w:val="24"/>
        </w:rPr>
        <w:t xml:space="preserve">— </w:t>
      </w:r>
      <w:r w:rsidRPr="002E56E8">
        <w:rPr>
          <w:rFonts w:ascii="Times New Roman" w:hAnsi="Times New Roman" w:cs="Times New Roman"/>
          <w:sz w:val="24"/>
          <w:szCs w:val="24"/>
        </w:rPr>
        <w:t xml:space="preserve">С. 137–144. </w:t>
      </w:r>
    </w:p>
    <w:p w14:paraId="1D626032" w14:textId="3D716981" w:rsidR="00072C6B" w:rsidRPr="002E56E8" w:rsidRDefault="00072C6B" w:rsidP="00754823">
      <w:pPr>
        <w:pStyle w:val="ae"/>
        <w:numPr>
          <w:ilvl w:val="0"/>
          <w:numId w:val="3"/>
        </w:numPr>
        <w:jc w:val="both"/>
        <w:rPr>
          <w:rFonts w:ascii="Times New Roman" w:hAnsi="Times New Roman" w:cs="Times New Roman"/>
          <w:sz w:val="24"/>
          <w:szCs w:val="24"/>
        </w:rPr>
      </w:pPr>
      <w:r w:rsidRPr="002E56E8">
        <w:rPr>
          <w:rFonts w:ascii="Times New Roman" w:hAnsi="Times New Roman" w:cs="Times New Roman"/>
          <w:sz w:val="24"/>
          <w:szCs w:val="24"/>
        </w:rPr>
        <w:t xml:space="preserve">Солдаткина Я. Итальянские мотивы в романах Михаила Шишкина «Венерин волос» и Евгения </w:t>
      </w:r>
      <w:proofErr w:type="spellStart"/>
      <w:r w:rsidRPr="002E56E8">
        <w:rPr>
          <w:rFonts w:ascii="Times New Roman" w:hAnsi="Times New Roman" w:cs="Times New Roman"/>
          <w:sz w:val="24"/>
          <w:szCs w:val="24"/>
        </w:rPr>
        <w:t>Водолазкина</w:t>
      </w:r>
      <w:proofErr w:type="spellEnd"/>
      <w:r w:rsidRPr="002E56E8">
        <w:rPr>
          <w:rFonts w:ascii="Times New Roman" w:hAnsi="Times New Roman" w:cs="Times New Roman"/>
          <w:sz w:val="24"/>
          <w:szCs w:val="24"/>
        </w:rPr>
        <w:t xml:space="preserve"> «Лавр» / Я. Солдаткина // Знаковые имена современной русской литературы. Михаил Шишкин: </w:t>
      </w:r>
      <w:proofErr w:type="spellStart"/>
      <w:r w:rsidRPr="002E56E8">
        <w:rPr>
          <w:rFonts w:ascii="Times New Roman" w:hAnsi="Times New Roman" w:cs="Times New Roman"/>
          <w:sz w:val="24"/>
          <w:szCs w:val="24"/>
        </w:rPr>
        <w:t>колл</w:t>
      </w:r>
      <w:proofErr w:type="spellEnd"/>
      <w:r w:rsidRPr="002E56E8">
        <w:rPr>
          <w:rFonts w:ascii="Times New Roman" w:hAnsi="Times New Roman" w:cs="Times New Roman"/>
          <w:sz w:val="24"/>
          <w:szCs w:val="24"/>
        </w:rPr>
        <w:t xml:space="preserve">. монография / отв. ред. А. </w:t>
      </w:r>
      <w:proofErr w:type="spellStart"/>
      <w:r w:rsidRPr="002E56E8">
        <w:rPr>
          <w:rFonts w:ascii="Times New Roman" w:hAnsi="Times New Roman" w:cs="Times New Roman"/>
          <w:sz w:val="24"/>
          <w:szCs w:val="24"/>
        </w:rPr>
        <w:t>Скотницка</w:t>
      </w:r>
      <w:proofErr w:type="spellEnd"/>
      <w:r w:rsidRPr="002E56E8">
        <w:rPr>
          <w:rFonts w:ascii="Times New Roman" w:hAnsi="Times New Roman" w:cs="Times New Roman"/>
          <w:sz w:val="24"/>
          <w:szCs w:val="24"/>
        </w:rPr>
        <w:t xml:space="preserve"> и Я. </w:t>
      </w:r>
      <w:r w:rsidR="007821C5" w:rsidRPr="002E56E8">
        <w:rPr>
          <w:rFonts w:ascii="Times New Roman" w:hAnsi="Times New Roman" w:cs="Times New Roman"/>
          <w:sz w:val="24"/>
          <w:szCs w:val="24"/>
        </w:rPr>
        <w:t>Свежий. — Краков, 2017. —</w:t>
      </w:r>
      <w:r w:rsidR="00754823" w:rsidRPr="002E56E8">
        <w:rPr>
          <w:rFonts w:ascii="Times New Roman" w:hAnsi="Times New Roman" w:cs="Times New Roman"/>
          <w:sz w:val="24"/>
          <w:szCs w:val="24"/>
        </w:rPr>
        <w:t xml:space="preserve"> С. 239–248.</w:t>
      </w:r>
    </w:p>
    <w:p w14:paraId="43FB50F5" w14:textId="274FC986" w:rsidR="00072C6B" w:rsidRPr="002E56E8" w:rsidRDefault="00072C6B" w:rsidP="005A5E36">
      <w:pPr>
        <w:pStyle w:val="ae"/>
        <w:numPr>
          <w:ilvl w:val="0"/>
          <w:numId w:val="3"/>
        </w:numPr>
        <w:spacing w:line="240" w:lineRule="auto"/>
        <w:jc w:val="both"/>
        <w:rPr>
          <w:rFonts w:ascii="Times New Roman" w:hAnsi="Times New Roman" w:cs="Times New Roman"/>
          <w:sz w:val="24"/>
          <w:szCs w:val="24"/>
        </w:rPr>
      </w:pPr>
      <w:proofErr w:type="spellStart"/>
      <w:r w:rsidRPr="002E56E8">
        <w:rPr>
          <w:rFonts w:ascii="Times New Roman" w:hAnsi="Times New Roman" w:cs="Times New Roman"/>
          <w:sz w:val="24"/>
          <w:szCs w:val="24"/>
        </w:rPr>
        <w:t>Тименчик</w:t>
      </w:r>
      <w:proofErr w:type="spellEnd"/>
      <w:r w:rsidRPr="002E56E8">
        <w:rPr>
          <w:rFonts w:ascii="Times New Roman" w:hAnsi="Times New Roman" w:cs="Times New Roman"/>
          <w:sz w:val="24"/>
          <w:szCs w:val="24"/>
        </w:rPr>
        <w:t xml:space="preserve"> Р.Д. К символике трамвая в русской поэзии </w:t>
      </w:r>
      <w:r w:rsidR="000D3395" w:rsidRPr="002E56E8">
        <w:rPr>
          <w:rFonts w:ascii="Times New Roman" w:hAnsi="Times New Roman" w:cs="Times New Roman"/>
          <w:sz w:val="24"/>
          <w:szCs w:val="24"/>
        </w:rPr>
        <w:t xml:space="preserve">/ Р.Д. </w:t>
      </w:r>
      <w:proofErr w:type="spellStart"/>
      <w:r w:rsidR="000D3395" w:rsidRPr="002E56E8">
        <w:rPr>
          <w:rFonts w:ascii="Times New Roman" w:hAnsi="Times New Roman" w:cs="Times New Roman"/>
          <w:sz w:val="24"/>
          <w:szCs w:val="24"/>
        </w:rPr>
        <w:t>Тименчик</w:t>
      </w:r>
      <w:proofErr w:type="spellEnd"/>
      <w:r w:rsidR="000D3395" w:rsidRPr="002E56E8">
        <w:rPr>
          <w:rFonts w:ascii="Times New Roman" w:hAnsi="Times New Roman" w:cs="Times New Roman"/>
          <w:sz w:val="24"/>
          <w:szCs w:val="24"/>
        </w:rPr>
        <w:t xml:space="preserve"> </w:t>
      </w:r>
      <w:r w:rsidRPr="002E56E8">
        <w:rPr>
          <w:rFonts w:ascii="Times New Roman" w:hAnsi="Times New Roman" w:cs="Times New Roman"/>
          <w:sz w:val="24"/>
          <w:szCs w:val="24"/>
        </w:rPr>
        <w:t xml:space="preserve">// Учен. </w:t>
      </w:r>
      <w:proofErr w:type="spellStart"/>
      <w:r w:rsidRPr="002E56E8">
        <w:rPr>
          <w:rFonts w:ascii="Times New Roman" w:hAnsi="Times New Roman" w:cs="Times New Roman"/>
          <w:sz w:val="24"/>
          <w:szCs w:val="24"/>
        </w:rPr>
        <w:t>зап.</w:t>
      </w:r>
      <w:proofErr w:type="spellEnd"/>
      <w:r w:rsidRPr="002E56E8">
        <w:rPr>
          <w:rFonts w:ascii="Times New Roman" w:hAnsi="Times New Roman" w:cs="Times New Roman"/>
          <w:sz w:val="24"/>
          <w:szCs w:val="24"/>
        </w:rPr>
        <w:t xml:space="preserve"> Тартуского гос. ун-та. </w:t>
      </w:r>
      <w:proofErr w:type="spellStart"/>
      <w:r w:rsidRPr="002E56E8">
        <w:rPr>
          <w:rFonts w:ascii="Times New Roman" w:hAnsi="Times New Roman" w:cs="Times New Roman"/>
          <w:sz w:val="24"/>
          <w:szCs w:val="24"/>
        </w:rPr>
        <w:t>Вып</w:t>
      </w:r>
      <w:proofErr w:type="spellEnd"/>
      <w:r w:rsidRPr="002E56E8">
        <w:rPr>
          <w:rFonts w:ascii="Times New Roman" w:hAnsi="Times New Roman" w:cs="Times New Roman"/>
          <w:sz w:val="24"/>
          <w:szCs w:val="24"/>
        </w:rPr>
        <w:t xml:space="preserve">. 754. </w:t>
      </w:r>
      <w:r w:rsidR="000D3395" w:rsidRPr="002E56E8">
        <w:rPr>
          <w:rFonts w:ascii="Times New Roman" w:hAnsi="Times New Roman" w:cs="Times New Roman"/>
          <w:sz w:val="24"/>
          <w:szCs w:val="24"/>
        </w:rPr>
        <w:t xml:space="preserve">— </w:t>
      </w:r>
      <w:r w:rsidRPr="002E56E8">
        <w:rPr>
          <w:rFonts w:ascii="Times New Roman" w:hAnsi="Times New Roman" w:cs="Times New Roman"/>
          <w:sz w:val="24"/>
          <w:szCs w:val="24"/>
        </w:rPr>
        <w:t xml:space="preserve">Тарту, 1987. </w:t>
      </w:r>
      <w:r w:rsidR="007821C5" w:rsidRPr="002E56E8">
        <w:rPr>
          <w:rFonts w:ascii="Times New Roman" w:hAnsi="Times New Roman" w:cs="Times New Roman"/>
          <w:sz w:val="24"/>
          <w:szCs w:val="24"/>
        </w:rPr>
        <w:t xml:space="preserve">— </w:t>
      </w:r>
      <w:r w:rsidRPr="002E56E8">
        <w:rPr>
          <w:rFonts w:ascii="Times New Roman" w:hAnsi="Times New Roman" w:cs="Times New Roman"/>
          <w:sz w:val="24"/>
          <w:szCs w:val="24"/>
        </w:rPr>
        <w:t xml:space="preserve">С. 135–143. </w:t>
      </w:r>
    </w:p>
    <w:p w14:paraId="1B5D9D8C" w14:textId="436F3F2F" w:rsidR="00072C6B" w:rsidRPr="002E56E8" w:rsidRDefault="00072C6B" w:rsidP="005A5E36">
      <w:pPr>
        <w:pStyle w:val="ae"/>
        <w:numPr>
          <w:ilvl w:val="0"/>
          <w:numId w:val="3"/>
        </w:numPr>
        <w:spacing w:line="240" w:lineRule="auto"/>
        <w:jc w:val="both"/>
        <w:rPr>
          <w:rFonts w:ascii="Times New Roman" w:hAnsi="Times New Roman" w:cs="Times New Roman"/>
          <w:sz w:val="24"/>
          <w:szCs w:val="24"/>
        </w:rPr>
      </w:pPr>
      <w:proofErr w:type="spellStart"/>
      <w:r w:rsidRPr="002E56E8">
        <w:rPr>
          <w:rFonts w:ascii="Times New Roman" w:hAnsi="Times New Roman" w:cs="Times New Roman"/>
          <w:sz w:val="24"/>
          <w:szCs w:val="24"/>
        </w:rPr>
        <w:t>Тышковска-Каспшак</w:t>
      </w:r>
      <w:proofErr w:type="spellEnd"/>
      <w:r w:rsidRPr="002E56E8">
        <w:rPr>
          <w:rFonts w:ascii="Times New Roman" w:hAnsi="Times New Roman" w:cs="Times New Roman"/>
          <w:sz w:val="24"/>
          <w:szCs w:val="24"/>
        </w:rPr>
        <w:t xml:space="preserve"> Э. Образ войны в романе Михаила Шишкина «Пис</w:t>
      </w:r>
      <w:r w:rsidR="007821C5" w:rsidRPr="002E56E8">
        <w:rPr>
          <w:rFonts w:ascii="Times New Roman" w:hAnsi="Times New Roman" w:cs="Times New Roman"/>
          <w:sz w:val="24"/>
          <w:szCs w:val="24"/>
        </w:rPr>
        <w:t>ьмовник»</w:t>
      </w:r>
      <w:r w:rsidR="000D3395" w:rsidRPr="002E56E8">
        <w:rPr>
          <w:rFonts w:ascii="Times New Roman" w:hAnsi="Times New Roman" w:cs="Times New Roman"/>
          <w:sz w:val="24"/>
          <w:szCs w:val="24"/>
        </w:rPr>
        <w:t xml:space="preserve"> /</w:t>
      </w:r>
      <w:r w:rsidR="007821C5" w:rsidRPr="002E56E8">
        <w:rPr>
          <w:rFonts w:ascii="Times New Roman" w:hAnsi="Times New Roman" w:cs="Times New Roman"/>
          <w:sz w:val="24"/>
          <w:szCs w:val="24"/>
        </w:rPr>
        <w:t xml:space="preserve"> </w:t>
      </w:r>
      <w:r w:rsidR="000D3395" w:rsidRPr="002E56E8">
        <w:rPr>
          <w:rFonts w:ascii="Times New Roman" w:hAnsi="Times New Roman" w:cs="Times New Roman"/>
          <w:sz w:val="24"/>
          <w:szCs w:val="24"/>
        </w:rPr>
        <w:t xml:space="preserve">Э. </w:t>
      </w:r>
      <w:proofErr w:type="spellStart"/>
      <w:r w:rsidR="000D3395" w:rsidRPr="002E56E8">
        <w:rPr>
          <w:rFonts w:ascii="Times New Roman" w:hAnsi="Times New Roman" w:cs="Times New Roman"/>
          <w:sz w:val="24"/>
          <w:szCs w:val="24"/>
        </w:rPr>
        <w:t>Тышковска-Каспшак</w:t>
      </w:r>
      <w:proofErr w:type="spellEnd"/>
      <w:r w:rsidR="000D3395" w:rsidRPr="002E56E8">
        <w:rPr>
          <w:rFonts w:ascii="Times New Roman" w:hAnsi="Times New Roman" w:cs="Times New Roman"/>
          <w:sz w:val="24"/>
          <w:szCs w:val="24"/>
        </w:rPr>
        <w:t xml:space="preserve"> </w:t>
      </w:r>
      <w:r w:rsidR="007821C5" w:rsidRPr="002E56E8">
        <w:rPr>
          <w:rFonts w:ascii="Times New Roman" w:hAnsi="Times New Roman" w:cs="Times New Roman"/>
          <w:sz w:val="24"/>
          <w:szCs w:val="24"/>
        </w:rPr>
        <w:t xml:space="preserve">// </w:t>
      </w:r>
      <w:proofErr w:type="spellStart"/>
      <w:r w:rsidR="007821C5" w:rsidRPr="002E56E8">
        <w:rPr>
          <w:rFonts w:ascii="Times New Roman" w:hAnsi="Times New Roman" w:cs="Times New Roman"/>
          <w:sz w:val="24"/>
          <w:szCs w:val="24"/>
        </w:rPr>
        <w:t>Slavia</w:t>
      </w:r>
      <w:proofErr w:type="spellEnd"/>
      <w:r w:rsidR="007821C5" w:rsidRPr="002E56E8">
        <w:rPr>
          <w:rFonts w:ascii="Times New Roman" w:hAnsi="Times New Roman" w:cs="Times New Roman"/>
          <w:sz w:val="24"/>
          <w:szCs w:val="24"/>
        </w:rPr>
        <w:t xml:space="preserve"> </w:t>
      </w:r>
      <w:proofErr w:type="spellStart"/>
      <w:r w:rsidR="007821C5" w:rsidRPr="002E56E8">
        <w:rPr>
          <w:rFonts w:ascii="Times New Roman" w:hAnsi="Times New Roman" w:cs="Times New Roman"/>
          <w:sz w:val="24"/>
          <w:szCs w:val="24"/>
        </w:rPr>
        <w:t>orientalis</w:t>
      </w:r>
      <w:proofErr w:type="spellEnd"/>
      <w:r w:rsidR="007821C5" w:rsidRPr="002E56E8">
        <w:rPr>
          <w:rFonts w:ascii="Times New Roman" w:hAnsi="Times New Roman" w:cs="Times New Roman"/>
          <w:sz w:val="24"/>
          <w:szCs w:val="24"/>
        </w:rPr>
        <w:t xml:space="preserve">. — </w:t>
      </w:r>
      <w:proofErr w:type="spellStart"/>
      <w:r w:rsidR="007821C5" w:rsidRPr="002E56E8">
        <w:rPr>
          <w:rFonts w:ascii="Times New Roman" w:hAnsi="Times New Roman" w:cs="Times New Roman"/>
          <w:sz w:val="24"/>
          <w:szCs w:val="24"/>
        </w:rPr>
        <w:t>tom</w:t>
      </w:r>
      <w:proofErr w:type="spellEnd"/>
      <w:r w:rsidR="007821C5" w:rsidRPr="002E56E8">
        <w:rPr>
          <w:rFonts w:ascii="Times New Roman" w:hAnsi="Times New Roman" w:cs="Times New Roman"/>
          <w:sz w:val="24"/>
          <w:szCs w:val="24"/>
        </w:rPr>
        <w:t xml:space="preserve"> LXIX, </w:t>
      </w:r>
      <w:proofErr w:type="spellStart"/>
      <w:r w:rsidR="007821C5" w:rsidRPr="002E56E8">
        <w:rPr>
          <w:rFonts w:ascii="Times New Roman" w:hAnsi="Times New Roman" w:cs="Times New Roman"/>
          <w:sz w:val="24"/>
          <w:szCs w:val="24"/>
        </w:rPr>
        <w:t>nr</w:t>
      </w:r>
      <w:proofErr w:type="spellEnd"/>
      <w:r w:rsidR="007821C5" w:rsidRPr="002E56E8">
        <w:rPr>
          <w:rFonts w:ascii="Times New Roman" w:hAnsi="Times New Roman" w:cs="Times New Roman"/>
          <w:sz w:val="24"/>
          <w:szCs w:val="24"/>
        </w:rPr>
        <w:t xml:space="preserve"> 2, </w:t>
      </w:r>
      <w:proofErr w:type="spellStart"/>
      <w:r w:rsidR="007821C5" w:rsidRPr="002E56E8">
        <w:rPr>
          <w:rFonts w:ascii="Times New Roman" w:hAnsi="Times New Roman" w:cs="Times New Roman"/>
          <w:sz w:val="24"/>
          <w:szCs w:val="24"/>
        </w:rPr>
        <w:t>rok</w:t>
      </w:r>
      <w:proofErr w:type="spellEnd"/>
      <w:r w:rsidR="007821C5" w:rsidRPr="002E56E8">
        <w:rPr>
          <w:rFonts w:ascii="Times New Roman" w:hAnsi="Times New Roman" w:cs="Times New Roman"/>
          <w:sz w:val="24"/>
          <w:szCs w:val="24"/>
        </w:rPr>
        <w:t xml:space="preserve"> 2020. —</w:t>
      </w:r>
      <w:r w:rsidRPr="002E56E8">
        <w:rPr>
          <w:rFonts w:ascii="Times New Roman" w:hAnsi="Times New Roman" w:cs="Times New Roman"/>
          <w:sz w:val="24"/>
          <w:szCs w:val="24"/>
        </w:rPr>
        <w:t xml:space="preserve"> </w:t>
      </w:r>
      <w:proofErr w:type="spellStart"/>
      <w:r w:rsidR="007821C5" w:rsidRPr="002E56E8">
        <w:rPr>
          <w:rFonts w:ascii="Times New Roman" w:hAnsi="Times New Roman" w:cs="Times New Roman"/>
          <w:sz w:val="24"/>
          <w:szCs w:val="24"/>
        </w:rPr>
        <w:t>Uniwersytet</w:t>
      </w:r>
      <w:proofErr w:type="spellEnd"/>
      <w:r w:rsidR="007821C5" w:rsidRPr="002E56E8">
        <w:rPr>
          <w:rFonts w:ascii="Times New Roman" w:hAnsi="Times New Roman" w:cs="Times New Roman"/>
          <w:sz w:val="24"/>
          <w:szCs w:val="24"/>
        </w:rPr>
        <w:t xml:space="preserve"> </w:t>
      </w:r>
      <w:proofErr w:type="spellStart"/>
      <w:r w:rsidR="007821C5" w:rsidRPr="002E56E8">
        <w:rPr>
          <w:rFonts w:ascii="Times New Roman" w:hAnsi="Times New Roman" w:cs="Times New Roman"/>
          <w:sz w:val="24"/>
          <w:szCs w:val="24"/>
        </w:rPr>
        <w:t>Wrocławski</w:t>
      </w:r>
      <w:proofErr w:type="spellEnd"/>
      <w:r w:rsidR="007821C5" w:rsidRPr="002E56E8">
        <w:rPr>
          <w:rFonts w:ascii="Times New Roman" w:hAnsi="Times New Roman" w:cs="Times New Roman"/>
          <w:sz w:val="24"/>
          <w:szCs w:val="24"/>
        </w:rPr>
        <w:t>. —</w:t>
      </w:r>
      <w:r w:rsidR="001179BA" w:rsidRPr="002E56E8">
        <w:rPr>
          <w:rFonts w:ascii="Times New Roman" w:hAnsi="Times New Roman" w:cs="Times New Roman"/>
          <w:sz w:val="24"/>
          <w:szCs w:val="24"/>
        </w:rPr>
        <w:t xml:space="preserve"> С. 273–287</w:t>
      </w:r>
      <w:r w:rsidRPr="002E56E8">
        <w:rPr>
          <w:rFonts w:ascii="Times New Roman" w:hAnsi="Times New Roman" w:cs="Times New Roman"/>
          <w:sz w:val="24"/>
          <w:szCs w:val="24"/>
        </w:rPr>
        <w:t xml:space="preserve">. </w:t>
      </w:r>
    </w:p>
    <w:p w14:paraId="7171D5D4" w14:textId="6494CAA1" w:rsidR="00072C6B" w:rsidRPr="002E56E8" w:rsidRDefault="00072C6B" w:rsidP="005A5E36">
      <w:pPr>
        <w:pStyle w:val="ae"/>
        <w:numPr>
          <w:ilvl w:val="0"/>
          <w:numId w:val="3"/>
        </w:numPr>
        <w:spacing w:line="240" w:lineRule="auto"/>
        <w:jc w:val="both"/>
        <w:rPr>
          <w:rFonts w:ascii="Times New Roman" w:hAnsi="Times New Roman" w:cs="Times New Roman"/>
          <w:sz w:val="24"/>
          <w:szCs w:val="24"/>
        </w:rPr>
      </w:pPr>
      <w:r w:rsidRPr="002E56E8">
        <w:rPr>
          <w:rFonts w:ascii="Times New Roman" w:hAnsi="Times New Roman" w:cs="Times New Roman"/>
          <w:sz w:val="24"/>
          <w:szCs w:val="24"/>
        </w:rPr>
        <w:t xml:space="preserve">Шевченко Л. «Свое» и «чужое» в романе Михаила Шишкина Письмовник </w:t>
      </w:r>
      <w:r w:rsidR="003E0F83" w:rsidRPr="002E56E8">
        <w:rPr>
          <w:rFonts w:ascii="Times New Roman" w:hAnsi="Times New Roman" w:cs="Times New Roman"/>
          <w:sz w:val="24"/>
          <w:szCs w:val="24"/>
        </w:rPr>
        <w:t>/ Л. </w:t>
      </w:r>
      <w:r w:rsidRPr="002E56E8">
        <w:rPr>
          <w:rFonts w:ascii="Times New Roman" w:hAnsi="Times New Roman" w:cs="Times New Roman"/>
          <w:sz w:val="24"/>
          <w:szCs w:val="24"/>
        </w:rPr>
        <w:t xml:space="preserve">Шевченко // Знаковые имена современной русской литературы. Михаил Шишкин: </w:t>
      </w:r>
      <w:proofErr w:type="spellStart"/>
      <w:r w:rsidRPr="002E56E8">
        <w:rPr>
          <w:rFonts w:ascii="Times New Roman" w:hAnsi="Times New Roman" w:cs="Times New Roman"/>
          <w:sz w:val="24"/>
          <w:szCs w:val="24"/>
        </w:rPr>
        <w:t>колл</w:t>
      </w:r>
      <w:proofErr w:type="spellEnd"/>
      <w:r w:rsidRPr="002E56E8">
        <w:rPr>
          <w:rFonts w:ascii="Times New Roman" w:hAnsi="Times New Roman" w:cs="Times New Roman"/>
          <w:sz w:val="24"/>
          <w:szCs w:val="24"/>
        </w:rPr>
        <w:t xml:space="preserve">. монография / отв. ред. А. </w:t>
      </w:r>
      <w:proofErr w:type="spellStart"/>
      <w:r w:rsidRPr="002E56E8">
        <w:rPr>
          <w:rFonts w:ascii="Times New Roman" w:hAnsi="Times New Roman" w:cs="Times New Roman"/>
          <w:sz w:val="24"/>
          <w:szCs w:val="24"/>
        </w:rPr>
        <w:t>Скотницка</w:t>
      </w:r>
      <w:proofErr w:type="spellEnd"/>
      <w:r w:rsidRPr="002E56E8">
        <w:rPr>
          <w:rFonts w:ascii="Times New Roman" w:hAnsi="Times New Roman" w:cs="Times New Roman"/>
          <w:sz w:val="24"/>
          <w:szCs w:val="24"/>
        </w:rPr>
        <w:t xml:space="preserve"> и Я.</w:t>
      </w:r>
      <w:r w:rsidR="007821C5" w:rsidRPr="002E56E8">
        <w:rPr>
          <w:rFonts w:ascii="Times New Roman" w:hAnsi="Times New Roman" w:cs="Times New Roman"/>
          <w:sz w:val="24"/>
          <w:szCs w:val="24"/>
        </w:rPr>
        <w:t xml:space="preserve"> Свежий.</w:t>
      </w:r>
      <w:r w:rsidR="007821C5" w:rsidRPr="00F06076">
        <w:rPr>
          <w:rFonts w:ascii="Times New Roman" w:hAnsi="Times New Roman" w:cs="Times New Roman"/>
          <w:sz w:val="24"/>
          <w:szCs w:val="24"/>
        </w:rPr>
        <w:t xml:space="preserve"> </w:t>
      </w:r>
      <w:r w:rsidR="007821C5" w:rsidRPr="002E56E8">
        <w:rPr>
          <w:rFonts w:ascii="Times New Roman" w:hAnsi="Times New Roman" w:cs="Times New Roman"/>
          <w:sz w:val="24"/>
          <w:szCs w:val="24"/>
        </w:rPr>
        <w:t>— Краков, 2017. —</w:t>
      </w:r>
      <w:r w:rsidR="001179BA" w:rsidRPr="002E56E8">
        <w:rPr>
          <w:rFonts w:ascii="Times New Roman" w:hAnsi="Times New Roman" w:cs="Times New Roman"/>
          <w:sz w:val="24"/>
          <w:szCs w:val="24"/>
        </w:rPr>
        <w:t xml:space="preserve"> С. 379–393</w:t>
      </w:r>
      <w:r w:rsidRPr="002E56E8">
        <w:rPr>
          <w:rFonts w:ascii="Times New Roman" w:hAnsi="Times New Roman" w:cs="Times New Roman"/>
          <w:sz w:val="24"/>
          <w:szCs w:val="24"/>
        </w:rPr>
        <w:t>.</w:t>
      </w:r>
    </w:p>
    <w:p w14:paraId="4F29F025" w14:textId="66AEBF56" w:rsidR="00072C6B" w:rsidRPr="002E56E8" w:rsidRDefault="00072C6B" w:rsidP="005A5E36">
      <w:pPr>
        <w:pStyle w:val="ae"/>
        <w:numPr>
          <w:ilvl w:val="0"/>
          <w:numId w:val="3"/>
        </w:numPr>
        <w:spacing w:line="240" w:lineRule="auto"/>
        <w:jc w:val="both"/>
        <w:rPr>
          <w:rFonts w:ascii="Times New Roman" w:hAnsi="Times New Roman" w:cs="Times New Roman"/>
          <w:sz w:val="24"/>
          <w:szCs w:val="24"/>
        </w:rPr>
      </w:pPr>
      <w:proofErr w:type="spellStart"/>
      <w:r w:rsidRPr="002E56E8">
        <w:rPr>
          <w:rFonts w:ascii="Times New Roman" w:hAnsi="Times New Roman" w:cs="Times New Roman"/>
          <w:sz w:val="24"/>
          <w:szCs w:val="24"/>
        </w:rPr>
        <w:t>Яворски</w:t>
      </w:r>
      <w:proofErr w:type="spellEnd"/>
      <w:r w:rsidRPr="002E56E8">
        <w:rPr>
          <w:rFonts w:ascii="Times New Roman" w:hAnsi="Times New Roman" w:cs="Times New Roman"/>
          <w:sz w:val="24"/>
          <w:szCs w:val="24"/>
        </w:rPr>
        <w:t xml:space="preserve"> М. Категории времени и пространства в творчестве Михаила Шишкина. На материале романа</w:t>
      </w:r>
      <w:r w:rsidR="003E0F83" w:rsidRPr="002E56E8">
        <w:rPr>
          <w:rFonts w:ascii="Times New Roman" w:hAnsi="Times New Roman" w:cs="Times New Roman"/>
          <w:sz w:val="24"/>
          <w:szCs w:val="24"/>
        </w:rPr>
        <w:t xml:space="preserve"> «Венерин волос» / М. </w:t>
      </w:r>
      <w:proofErr w:type="spellStart"/>
      <w:r w:rsidR="003E0F83" w:rsidRPr="002E56E8">
        <w:rPr>
          <w:rFonts w:ascii="Times New Roman" w:hAnsi="Times New Roman" w:cs="Times New Roman"/>
          <w:sz w:val="24"/>
          <w:szCs w:val="24"/>
        </w:rPr>
        <w:t>Яворски</w:t>
      </w:r>
      <w:proofErr w:type="spellEnd"/>
      <w:r w:rsidRPr="002E56E8">
        <w:rPr>
          <w:rFonts w:ascii="Times New Roman" w:hAnsi="Times New Roman" w:cs="Times New Roman"/>
          <w:sz w:val="24"/>
          <w:szCs w:val="24"/>
        </w:rPr>
        <w:t xml:space="preserve"> // Знаковые имена современной русской литературы. Михаил Шишкин: </w:t>
      </w:r>
      <w:proofErr w:type="spellStart"/>
      <w:r w:rsidRPr="002E56E8">
        <w:rPr>
          <w:rFonts w:ascii="Times New Roman" w:hAnsi="Times New Roman" w:cs="Times New Roman"/>
          <w:sz w:val="24"/>
          <w:szCs w:val="24"/>
        </w:rPr>
        <w:t>колл</w:t>
      </w:r>
      <w:proofErr w:type="spellEnd"/>
      <w:r w:rsidRPr="002E56E8">
        <w:rPr>
          <w:rFonts w:ascii="Times New Roman" w:hAnsi="Times New Roman" w:cs="Times New Roman"/>
          <w:sz w:val="24"/>
          <w:szCs w:val="24"/>
        </w:rPr>
        <w:t xml:space="preserve">. монография / отв. ред. А. </w:t>
      </w:r>
      <w:proofErr w:type="spellStart"/>
      <w:r w:rsidRPr="002E56E8">
        <w:rPr>
          <w:rFonts w:ascii="Times New Roman" w:hAnsi="Times New Roman" w:cs="Times New Roman"/>
          <w:sz w:val="24"/>
          <w:szCs w:val="24"/>
        </w:rPr>
        <w:t>Скотницка</w:t>
      </w:r>
      <w:proofErr w:type="spellEnd"/>
      <w:r w:rsidRPr="002E56E8">
        <w:rPr>
          <w:rFonts w:ascii="Times New Roman" w:hAnsi="Times New Roman" w:cs="Times New Roman"/>
          <w:sz w:val="24"/>
          <w:szCs w:val="24"/>
        </w:rPr>
        <w:t xml:space="preserve"> и Я. </w:t>
      </w:r>
      <w:r w:rsidR="00C03287" w:rsidRPr="002E56E8">
        <w:rPr>
          <w:rFonts w:ascii="Times New Roman" w:hAnsi="Times New Roman" w:cs="Times New Roman"/>
          <w:sz w:val="24"/>
          <w:szCs w:val="24"/>
        </w:rPr>
        <w:t>Свежий. — Краков, 2017. —</w:t>
      </w:r>
      <w:r w:rsidR="001179BA" w:rsidRPr="002E56E8">
        <w:rPr>
          <w:rFonts w:ascii="Times New Roman" w:hAnsi="Times New Roman" w:cs="Times New Roman"/>
          <w:sz w:val="24"/>
          <w:szCs w:val="24"/>
        </w:rPr>
        <w:t xml:space="preserve"> С. 395–401</w:t>
      </w:r>
      <w:r w:rsidRPr="002E56E8">
        <w:rPr>
          <w:rFonts w:ascii="Times New Roman" w:hAnsi="Times New Roman" w:cs="Times New Roman"/>
          <w:sz w:val="24"/>
          <w:szCs w:val="24"/>
        </w:rPr>
        <w:t>.</w:t>
      </w:r>
    </w:p>
    <w:p w14:paraId="24E40B33" w14:textId="77777777" w:rsidR="003E0F83" w:rsidRPr="000676A6" w:rsidRDefault="003E0F83" w:rsidP="003E0F83">
      <w:pPr>
        <w:pStyle w:val="ae"/>
        <w:spacing w:line="240" w:lineRule="auto"/>
        <w:jc w:val="both"/>
        <w:rPr>
          <w:rFonts w:ascii="Times New Roman" w:hAnsi="Times New Roman" w:cs="Times New Roman"/>
          <w:sz w:val="24"/>
          <w:szCs w:val="24"/>
        </w:rPr>
      </w:pPr>
    </w:p>
    <w:p w14:paraId="53E243CC" w14:textId="77777777" w:rsidR="00507E3A" w:rsidRPr="000676A6" w:rsidRDefault="00507E3A" w:rsidP="00507E3A">
      <w:pPr>
        <w:pStyle w:val="ae"/>
        <w:rPr>
          <w:rFonts w:ascii="Times New Roman" w:hAnsi="Times New Roman"/>
          <w:b/>
        </w:rPr>
      </w:pPr>
    </w:p>
    <w:p w14:paraId="4EB0EF38" w14:textId="1D6486BF" w:rsidR="00507E3A" w:rsidRDefault="00507E3A" w:rsidP="00507E3A">
      <w:pPr>
        <w:pStyle w:val="ae"/>
        <w:jc w:val="center"/>
        <w:rPr>
          <w:rFonts w:ascii="Times New Roman" w:hAnsi="Times New Roman"/>
          <w:b/>
        </w:rPr>
      </w:pPr>
      <w:r>
        <w:rPr>
          <w:rFonts w:ascii="Times New Roman" w:hAnsi="Times New Roman"/>
          <w:b/>
          <w:lang w:val="en-US"/>
        </w:rPr>
        <w:t>III</w:t>
      </w:r>
      <w:r>
        <w:rPr>
          <w:rFonts w:ascii="Times New Roman" w:hAnsi="Times New Roman"/>
          <w:b/>
        </w:rPr>
        <w:t>.</w:t>
      </w:r>
      <w:r w:rsidR="00D16E14">
        <w:rPr>
          <w:rFonts w:ascii="Times New Roman" w:hAnsi="Times New Roman"/>
          <w:b/>
        </w:rPr>
        <w:t xml:space="preserve"> Электронные ресурсы</w:t>
      </w:r>
    </w:p>
    <w:p w14:paraId="3492062F" w14:textId="77777777" w:rsidR="000D3395" w:rsidRDefault="000D3395" w:rsidP="00507E3A">
      <w:pPr>
        <w:pStyle w:val="ae"/>
        <w:jc w:val="center"/>
        <w:rPr>
          <w:rFonts w:ascii="Times New Roman" w:hAnsi="Times New Roman"/>
        </w:rPr>
      </w:pPr>
    </w:p>
    <w:p w14:paraId="6FD3ABC6" w14:textId="77777777" w:rsidR="002E56E8" w:rsidRDefault="002E56E8" w:rsidP="000D3395">
      <w:pPr>
        <w:pStyle w:val="ae"/>
        <w:numPr>
          <w:ilvl w:val="0"/>
          <w:numId w:val="3"/>
        </w:numPr>
        <w:spacing w:line="240" w:lineRule="auto"/>
        <w:jc w:val="both"/>
        <w:rPr>
          <w:rFonts w:ascii="Times New Roman" w:hAnsi="Times New Roman" w:cs="Times New Roman"/>
          <w:sz w:val="24"/>
          <w:szCs w:val="24"/>
        </w:rPr>
      </w:pPr>
      <w:r w:rsidRPr="00FF495F">
        <w:rPr>
          <w:rFonts w:ascii="Times New Roman" w:hAnsi="Times New Roman" w:cs="Times New Roman"/>
          <w:sz w:val="24"/>
          <w:szCs w:val="24"/>
        </w:rPr>
        <w:t>Абрамова В.И., Архангельская Ю.В., Георгиева С.И. Символика времен года и времени суток в русской и болгарской вербальных культурах // Ученые записки Новгородского государственного университета имени Ярослава Мудрого. – Вел</w:t>
      </w:r>
      <w:r>
        <w:rPr>
          <w:rFonts w:ascii="Times New Roman" w:hAnsi="Times New Roman" w:cs="Times New Roman"/>
          <w:sz w:val="24"/>
          <w:szCs w:val="24"/>
        </w:rPr>
        <w:t>икий Новгород. — № 6 (31). 2020. —</w:t>
      </w:r>
      <w:r w:rsidRPr="00FF495F">
        <w:rPr>
          <w:rFonts w:ascii="Times New Roman" w:hAnsi="Times New Roman" w:cs="Times New Roman"/>
          <w:sz w:val="24"/>
          <w:szCs w:val="24"/>
        </w:rPr>
        <w:t xml:space="preserve"> [Электронный ресурс]: </w:t>
      </w:r>
      <w:hyperlink r:id="rId8" w:history="1">
        <w:r w:rsidRPr="00FF495F">
          <w:rPr>
            <w:rStyle w:val="ab"/>
            <w:rFonts w:ascii="Times New Roman" w:hAnsi="Times New Roman" w:cs="Times New Roman"/>
            <w:sz w:val="24"/>
            <w:szCs w:val="24"/>
          </w:rPr>
          <w:t>https://www.elibrary.ru/download/elibrary_44070824_14457375.pdf</w:t>
        </w:r>
      </w:hyperlink>
      <w:r>
        <w:rPr>
          <w:rFonts w:ascii="Times New Roman" w:hAnsi="Times New Roman" w:cs="Times New Roman"/>
          <w:sz w:val="24"/>
          <w:szCs w:val="24"/>
        </w:rPr>
        <w:t xml:space="preserve"> —</w:t>
      </w:r>
      <w:r w:rsidRPr="00FF495F">
        <w:rPr>
          <w:rFonts w:ascii="Times New Roman" w:hAnsi="Times New Roman" w:cs="Times New Roman"/>
          <w:sz w:val="24"/>
          <w:szCs w:val="24"/>
        </w:rPr>
        <w:t xml:space="preserve"> Дата обращения: 03.04.2021.</w:t>
      </w:r>
    </w:p>
    <w:p w14:paraId="2671C61D" w14:textId="77777777" w:rsidR="002E56E8" w:rsidRPr="000D3395" w:rsidRDefault="002E56E8" w:rsidP="000D3395">
      <w:pPr>
        <w:pStyle w:val="ae"/>
        <w:numPr>
          <w:ilvl w:val="0"/>
          <w:numId w:val="3"/>
        </w:numPr>
        <w:spacing w:line="240" w:lineRule="auto"/>
        <w:jc w:val="both"/>
        <w:rPr>
          <w:rFonts w:ascii="Times New Roman" w:hAnsi="Times New Roman" w:cs="Times New Roman"/>
          <w:sz w:val="24"/>
          <w:szCs w:val="24"/>
        </w:rPr>
      </w:pPr>
      <w:proofErr w:type="spellStart"/>
      <w:r w:rsidRPr="000D062B">
        <w:rPr>
          <w:rFonts w:ascii="Times New Roman" w:hAnsi="Times New Roman" w:cs="Times New Roman"/>
          <w:sz w:val="24"/>
          <w:szCs w:val="24"/>
        </w:rPr>
        <w:t>Бавильский</w:t>
      </w:r>
      <w:proofErr w:type="spellEnd"/>
      <w:r w:rsidRPr="000D062B">
        <w:rPr>
          <w:rFonts w:ascii="Times New Roman" w:hAnsi="Times New Roman" w:cs="Times New Roman"/>
          <w:sz w:val="24"/>
          <w:szCs w:val="24"/>
        </w:rPr>
        <w:t xml:space="preserve"> Д. Ши</w:t>
      </w:r>
      <w:r>
        <w:rPr>
          <w:rFonts w:ascii="Times New Roman" w:hAnsi="Times New Roman" w:cs="Times New Roman"/>
          <w:sz w:val="24"/>
          <w:szCs w:val="24"/>
        </w:rPr>
        <w:t>шкин лес. Достучаться до небес — 10</w:t>
      </w:r>
      <w:r w:rsidRPr="000D062B">
        <w:rPr>
          <w:rFonts w:ascii="Times New Roman" w:hAnsi="Times New Roman" w:cs="Times New Roman"/>
          <w:sz w:val="24"/>
          <w:szCs w:val="24"/>
        </w:rPr>
        <w:t xml:space="preserve">: урок каллиграфии и чистописания в романе Михаила Шишкина «Письмовник». URL: http:// clubs.ya.ru/ 4611686018427411826/posts.xml? </w:t>
      </w:r>
    </w:p>
    <w:p w14:paraId="75CA11AF" w14:textId="77777777" w:rsidR="002E56E8" w:rsidRPr="000D3395" w:rsidRDefault="002E56E8" w:rsidP="000D3395">
      <w:pPr>
        <w:pStyle w:val="ae"/>
        <w:numPr>
          <w:ilvl w:val="0"/>
          <w:numId w:val="3"/>
        </w:numPr>
        <w:spacing w:line="240" w:lineRule="auto"/>
        <w:jc w:val="both"/>
        <w:rPr>
          <w:rFonts w:ascii="Times New Roman" w:hAnsi="Times New Roman" w:cs="Times New Roman"/>
          <w:sz w:val="24"/>
          <w:szCs w:val="24"/>
        </w:rPr>
      </w:pPr>
      <w:proofErr w:type="spellStart"/>
      <w:r>
        <w:rPr>
          <w:rFonts w:ascii="Times New Roman" w:hAnsi="Times New Roman" w:cs="Times New Roman"/>
          <w:iCs/>
          <w:sz w:val="24"/>
          <w:szCs w:val="24"/>
        </w:rPr>
        <w:t>Баталин</w:t>
      </w:r>
      <w:proofErr w:type="spellEnd"/>
      <w:r>
        <w:rPr>
          <w:rFonts w:ascii="Times New Roman" w:hAnsi="Times New Roman" w:cs="Times New Roman"/>
          <w:iCs/>
          <w:sz w:val="24"/>
          <w:szCs w:val="24"/>
        </w:rPr>
        <w:t xml:space="preserve"> Н.</w:t>
      </w:r>
      <w:r w:rsidRPr="003166C9">
        <w:rPr>
          <w:rFonts w:ascii="Times New Roman" w:hAnsi="Times New Roman" w:cs="Times New Roman"/>
          <w:iCs/>
          <w:sz w:val="24"/>
          <w:szCs w:val="24"/>
        </w:rPr>
        <w:t>Н.</w:t>
      </w:r>
      <w:r w:rsidRPr="003A77A6">
        <w:rPr>
          <w:rFonts w:ascii="Times New Roman" w:hAnsi="Times New Roman" w:cs="Times New Roman"/>
          <w:sz w:val="24"/>
          <w:szCs w:val="24"/>
        </w:rPr>
        <w:t> Сказание об Индейском царстве /</w:t>
      </w:r>
      <w:r>
        <w:rPr>
          <w:rFonts w:ascii="Times New Roman" w:hAnsi="Times New Roman" w:cs="Times New Roman"/>
          <w:sz w:val="24"/>
          <w:szCs w:val="24"/>
        </w:rPr>
        <w:t xml:space="preserve"> Н.Н. </w:t>
      </w:r>
      <w:proofErr w:type="spellStart"/>
      <w:r>
        <w:rPr>
          <w:rFonts w:ascii="Times New Roman" w:hAnsi="Times New Roman" w:cs="Times New Roman"/>
          <w:sz w:val="24"/>
          <w:szCs w:val="24"/>
        </w:rPr>
        <w:t>Баталин</w:t>
      </w:r>
      <w:proofErr w:type="spellEnd"/>
      <w:r>
        <w:rPr>
          <w:rFonts w:ascii="Times New Roman" w:hAnsi="Times New Roman" w:cs="Times New Roman"/>
          <w:sz w:val="24"/>
          <w:szCs w:val="24"/>
        </w:rPr>
        <w:t xml:space="preserve"> /</w:t>
      </w:r>
      <w:r w:rsidRPr="003A77A6">
        <w:rPr>
          <w:rFonts w:ascii="Times New Roman" w:hAnsi="Times New Roman" w:cs="Times New Roman"/>
          <w:sz w:val="24"/>
          <w:szCs w:val="24"/>
        </w:rPr>
        <w:t>/ Филологич</w:t>
      </w:r>
      <w:r>
        <w:rPr>
          <w:rFonts w:ascii="Times New Roman" w:hAnsi="Times New Roman" w:cs="Times New Roman"/>
          <w:sz w:val="24"/>
          <w:szCs w:val="24"/>
        </w:rPr>
        <w:t>еские записки. – Воронеж, 1874. —</w:t>
      </w:r>
      <w:r w:rsidRPr="003A77A6">
        <w:rPr>
          <w:rFonts w:ascii="Times New Roman" w:hAnsi="Times New Roman" w:cs="Times New Roman"/>
          <w:sz w:val="24"/>
          <w:szCs w:val="24"/>
        </w:rPr>
        <w:t xml:space="preserve"> [Электронный ресурс]: </w:t>
      </w:r>
      <w:hyperlink r:id="rId9" w:history="1">
        <w:r w:rsidRPr="003A77A6">
          <w:rPr>
            <w:rStyle w:val="ab"/>
            <w:rFonts w:ascii="Times New Roman" w:hAnsi="Times New Roman" w:cs="Times New Roman"/>
            <w:sz w:val="24"/>
            <w:szCs w:val="24"/>
          </w:rPr>
          <w:t>https://web.archive.org/web/20131111103925/http://vrn-id.ru/filzaps74.htm</w:t>
        </w:r>
      </w:hyperlink>
      <w:r>
        <w:rPr>
          <w:rFonts w:ascii="Times New Roman" w:hAnsi="Times New Roman" w:cs="Times New Roman"/>
          <w:sz w:val="24"/>
          <w:szCs w:val="24"/>
        </w:rPr>
        <w:t xml:space="preserve"> —</w:t>
      </w:r>
      <w:r w:rsidRPr="003A77A6">
        <w:rPr>
          <w:rFonts w:ascii="Times New Roman" w:hAnsi="Times New Roman" w:cs="Times New Roman"/>
          <w:sz w:val="24"/>
          <w:szCs w:val="24"/>
        </w:rPr>
        <w:t xml:space="preserve"> Дата обращения: 26.03.2021.</w:t>
      </w:r>
    </w:p>
    <w:p w14:paraId="64156DE5" w14:textId="77777777" w:rsidR="002E56E8" w:rsidRPr="000D3395" w:rsidRDefault="002E56E8" w:rsidP="000D3395">
      <w:pPr>
        <w:pStyle w:val="ae"/>
        <w:numPr>
          <w:ilvl w:val="0"/>
          <w:numId w:val="3"/>
        </w:numPr>
        <w:spacing w:line="240" w:lineRule="auto"/>
        <w:jc w:val="both"/>
        <w:rPr>
          <w:rFonts w:ascii="Times New Roman" w:hAnsi="Times New Roman" w:cs="Times New Roman"/>
          <w:sz w:val="24"/>
          <w:szCs w:val="24"/>
        </w:rPr>
      </w:pPr>
      <w:r w:rsidRPr="00F22EBB">
        <w:rPr>
          <w:rFonts w:ascii="Times New Roman" w:hAnsi="Times New Roman" w:cs="Times New Roman"/>
          <w:sz w:val="24"/>
          <w:szCs w:val="24"/>
        </w:rPr>
        <w:t xml:space="preserve">Гумилев Н. Заблудившейся трамвай. [Электронный ресурс]: </w:t>
      </w:r>
      <w:hyperlink r:id="rId10" w:history="1">
        <w:r w:rsidRPr="00F22EBB">
          <w:rPr>
            <w:rStyle w:val="ab"/>
            <w:rFonts w:ascii="Times New Roman" w:hAnsi="Times New Roman" w:cs="Times New Roman"/>
            <w:sz w:val="24"/>
            <w:szCs w:val="24"/>
          </w:rPr>
          <w:t>https://rupoem.ru/gumilev/shel-ya-po.aspx</w:t>
        </w:r>
      </w:hyperlink>
      <w:r>
        <w:rPr>
          <w:rFonts w:ascii="Times New Roman" w:hAnsi="Times New Roman" w:cs="Times New Roman"/>
          <w:sz w:val="24"/>
          <w:szCs w:val="24"/>
        </w:rPr>
        <w:t xml:space="preserve"> —</w:t>
      </w:r>
      <w:r w:rsidRPr="00F22EBB">
        <w:rPr>
          <w:rFonts w:ascii="Times New Roman" w:hAnsi="Times New Roman" w:cs="Times New Roman"/>
          <w:sz w:val="24"/>
          <w:szCs w:val="24"/>
        </w:rPr>
        <w:t xml:space="preserve"> Дата обращения: 03.05.2021.</w:t>
      </w:r>
    </w:p>
    <w:p w14:paraId="2525C5D5" w14:textId="77777777" w:rsidR="002E56E8" w:rsidRDefault="002E56E8" w:rsidP="00154ED3">
      <w:pPr>
        <w:pStyle w:val="ae"/>
        <w:numPr>
          <w:ilvl w:val="0"/>
          <w:numId w:val="3"/>
        </w:numPr>
        <w:spacing w:line="240" w:lineRule="auto"/>
        <w:jc w:val="both"/>
        <w:rPr>
          <w:rFonts w:ascii="Times New Roman" w:hAnsi="Times New Roman" w:cs="Times New Roman"/>
          <w:sz w:val="24"/>
          <w:szCs w:val="24"/>
        </w:rPr>
      </w:pPr>
      <w:r w:rsidRPr="004144E1">
        <w:rPr>
          <w:rFonts w:ascii="Times New Roman" w:hAnsi="Times New Roman" w:cs="Times New Roman"/>
          <w:sz w:val="24"/>
          <w:szCs w:val="24"/>
        </w:rPr>
        <w:t xml:space="preserve">Историк. Журнал об актуальном прошлом. </w:t>
      </w:r>
      <w:r w:rsidRPr="009345C6">
        <w:rPr>
          <w:rFonts w:ascii="Times New Roman" w:hAnsi="Times New Roman" w:cs="Times New Roman"/>
          <w:sz w:val="24"/>
          <w:szCs w:val="24"/>
        </w:rPr>
        <w:t>[Электронный ресурс]:</w:t>
      </w:r>
      <w:r>
        <w:rPr>
          <w:rFonts w:ascii="Times New Roman" w:hAnsi="Times New Roman" w:cs="Times New Roman"/>
          <w:sz w:val="24"/>
          <w:szCs w:val="24"/>
        </w:rPr>
        <w:t xml:space="preserve"> </w:t>
      </w:r>
      <w:hyperlink r:id="rId11" w:anchor=":~:text=%D1%88%D1%82%D1%83%D1%80%D0%BC%D0%B5%20%D0%9F%D1%80%D0%B0%D0%B3%D0%B8%20%7C%20%D0%98%D1%81%D1%82%D0%BE%D1%80%D0%B8%D0%BA-,3%20%D0%BD%D0%BE%D1%8F%D0%B1%D1%80%D1%8F%201794%20%D0%B3%D0%BE%D0%B4%D0%B0%20%D0%B3%D0%B5%D0%BD%D0%B5%D1%80%D0%B0%D0%BB-%D0%B" w:history="1">
        <w:r w:rsidRPr="004144E1">
          <w:rPr>
            <w:rStyle w:val="ab"/>
            <w:rFonts w:ascii="Times New Roman" w:hAnsi="Times New Roman" w:cs="Times New Roman"/>
          </w:rPr>
          <w:t>https://xn--h1aagokeh.xn--p1ai/history_day/3-%D0%BD%D0%BE%D1%8F%D0%B1%D1%80%D1%8F-1794-%D0%B3%D0%BE%D0%B4%D0%B0-%D0%B3%D0%B5%D0%BD%D0%B5%D1%80%D0%B0%D0%BB-%D0%B0%D0%BD%D1%88%D0%B5%D1%84-%D0%B0%D0%BB%D0%B5%D0%BA%D1%81%D0%B0%D0%BD/#:~:text=%D1%88%D1%82%D1%83%D1%80%D0%BC%D0%B5%20%D0%9F%D1%80%D0%B0%D0%B3%D0%B8%20%7C%20%D0%98%D1%81%D1%82%D0%BE%D1%80%D0%B8%D0%BA-,3%20%D0%BD%D0%BE%D1%8F%D0%B1%D1%80%D1%8F%201794%20%D0%B3%D0%BE%D0%B4%D0%B0%20%D0%B3%D0%B5%D0%BD%D0%B5%D1%80%D0%B0%D0%BB-%D0%B0%D0%BD%D1%88%D0%B5%D1%84%20%D0%90%D0%BB%D0%B5%D0%BA%D1%81%D0%B0%D0%BD%D0%B4%D1%80,%D0%BE%D1%82%D0%B4%D0%B0%D0%BB%20%D0%BF%D1%80%D0%B8%D0%BA%D0%B0%D0%B7%20%D0%BE%20%D1%88%D1%82%D1%83%D1%80%D0%BC%D0%B5%20%D0%9F%D1%80%D0%B0%D0%B3%D0%B8&amp;text=%D0%92%20%D0%BF%D1%80%D0%B8%D0%BA%D0%B0%D0%B7%D0%B5%20%D0%A1%D1%83%D0%B2%D0%BE%D1%80%D0%BE%D0%B2%D0%B0%20%D0%BF%D0%B5%D1%80%D0%B5%D0%B4%20%D1%88%D1%82%D1%83%D1%80%D0%BC%D0%BE%D0%BC,%2C%20%D0%B6%D0%B8%D0%B2%D1%8B%D0%BC%20%E2%80%94%20%D1%81%D0%BB%D0%B0%D0%B2%D0%B0!%C2%BB</w:t>
        </w:r>
      </w:hyperlink>
      <w:r>
        <w:rPr>
          <w:rFonts w:ascii="Times New Roman" w:hAnsi="Times New Roman" w:cs="Times New Roman"/>
          <w:sz w:val="24"/>
          <w:szCs w:val="24"/>
        </w:rPr>
        <w:t xml:space="preserve"> — </w:t>
      </w:r>
      <w:r w:rsidRPr="004144E1">
        <w:rPr>
          <w:rFonts w:ascii="Times New Roman" w:hAnsi="Times New Roman" w:cs="Times New Roman"/>
          <w:sz w:val="24"/>
          <w:szCs w:val="24"/>
        </w:rPr>
        <w:t>Дата обращения: 12.05.2021.</w:t>
      </w:r>
    </w:p>
    <w:p w14:paraId="3523357A" w14:textId="77777777" w:rsidR="002E56E8" w:rsidRDefault="002E56E8" w:rsidP="003E0F83">
      <w:pPr>
        <w:pStyle w:val="ae"/>
        <w:numPr>
          <w:ilvl w:val="0"/>
          <w:numId w:val="3"/>
        </w:numPr>
        <w:spacing w:line="240" w:lineRule="auto"/>
        <w:jc w:val="both"/>
        <w:rPr>
          <w:rFonts w:ascii="Times New Roman" w:hAnsi="Times New Roman" w:cs="Times New Roman"/>
          <w:sz w:val="24"/>
          <w:szCs w:val="24"/>
        </w:rPr>
      </w:pPr>
      <w:r w:rsidRPr="001E4B79">
        <w:rPr>
          <w:rFonts w:ascii="Times New Roman" w:hAnsi="Times New Roman" w:cs="Times New Roman"/>
          <w:sz w:val="24"/>
          <w:szCs w:val="24"/>
        </w:rPr>
        <w:t>Квятковский А. Эпистолярная форма</w:t>
      </w:r>
      <w:r>
        <w:rPr>
          <w:rFonts w:ascii="Times New Roman" w:hAnsi="Times New Roman" w:cs="Times New Roman"/>
          <w:sz w:val="24"/>
          <w:szCs w:val="24"/>
        </w:rPr>
        <w:t xml:space="preserve"> </w:t>
      </w:r>
      <w:r w:rsidRPr="001E4B79">
        <w:rPr>
          <w:rFonts w:ascii="Times New Roman" w:hAnsi="Times New Roman" w:cs="Times New Roman"/>
          <w:sz w:val="24"/>
          <w:szCs w:val="24"/>
        </w:rPr>
        <w:t xml:space="preserve">// Поэтический словарь. [Электронный ресурс]:  </w:t>
      </w:r>
      <w:hyperlink r:id="rId12" w:history="1">
        <w:r w:rsidRPr="001E4B79">
          <w:rPr>
            <w:rStyle w:val="ab"/>
            <w:rFonts w:ascii="Times New Roman" w:hAnsi="Times New Roman" w:cs="Times New Roman"/>
            <w:sz w:val="24"/>
            <w:szCs w:val="24"/>
          </w:rPr>
          <w:t>http://feb-web.ru/feb/kps/kps-abc/</w:t>
        </w:r>
      </w:hyperlink>
      <w:r w:rsidRPr="001E4B79">
        <w:rPr>
          <w:rFonts w:ascii="Times New Roman" w:hAnsi="Times New Roman" w:cs="Times New Roman"/>
          <w:i/>
          <w:sz w:val="24"/>
          <w:szCs w:val="24"/>
        </w:rPr>
        <w:t xml:space="preserve"> </w:t>
      </w:r>
      <w:r>
        <w:rPr>
          <w:rFonts w:ascii="Times New Roman" w:hAnsi="Times New Roman" w:cs="Times New Roman"/>
          <w:sz w:val="24"/>
          <w:szCs w:val="24"/>
        </w:rPr>
        <w:t>—</w:t>
      </w:r>
      <w:r w:rsidRPr="001E4B79">
        <w:rPr>
          <w:rFonts w:ascii="Times New Roman" w:hAnsi="Times New Roman" w:cs="Times New Roman"/>
          <w:sz w:val="24"/>
          <w:szCs w:val="24"/>
        </w:rPr>
        <w:t xml:space="preserve"> Дата обращения: 10.05.2021.</w:t>
      </w:r>
    </w:p>
    <w:p w14:paraId="22C74C88" w14:textId="77777777" w:rsidR="002E56E8" w:rsidRPr="000D3395" w:rsidRDefault="002E56E8" w:rsidP="000D3395">
      <w:pPr>
        <w:pStyle w:val="ae"/>
        <w:numPr>
          <w:ilvl w:val="0"/>
          <w:numId w:val="3"/>
        </w:numPr>
        <w:spacing w:line="240" w:lineRule="auto"/>
        <w:jc w:val="both"/>
        <w:rPr>
          <w:rFonts w:ascii="Times New Roman" w:hAnsi="Times New Roman" w:cs="Times New Roman"/>
          <w:sz w:val="24"/>
          <w:szCs w:val="24"/>
        </w:rPr>
      </w:pPr>
      <w:proofErr w:type="spellStart"/>
      <w:r w:rsidRPr="00187455">
        <w:rPr>
          <w:rFonts w:ascii="Times New Roman" w:hAnsi="Times New Roman" w:cs="Times New Roman"/>
          <w:sz w:val="24"/>
          <w:szCs w:val="24"/>
        </w:rPr>
        <w:t>Лашова</w:t>
      </w:r>
      <w:proofErr w:type="spellEnd"/>
      <w:r w:rsidRPr="00187455">
        <w:rPr>
          <w:rFonts w:ascii="Times New Roman" w:hAnsi="Times New Roman" w:cs="Times New Roman"/>
          <w:sz w:val="24"/>
          <w:szCs w:val="24"/>
        </w:rPr>
        <w:t xml:space="preserve"> С.Н. Мотив языка в рассказе Михаила Шишкина «Уроки каллиграфии». [Электронный ресурс]: </w:t>
      </w:r>
      <w:hyperlink r:id="rId13" w:history="1">
        <w:r w:rsidRPr="00187455">
          <w:rPr>
            <w:rStyle w:val="ab"/>
            <w:rFonts w:ascii="Times New Roman" w:hAnsi="Times New Roman" w:cs="Times New Roman"/>
            <w:sz w:val="24"/>
            <w:szCs w:val="24"/>
          </w:rPr>
          <w:t>http://pravmisl.ru/index.php?id=1361&amp;option=com_content&amp;task=view</w:t>
        </w:r>
      </w:hyperlink>
      <w:r>
        <w:rPr>
          <w:rFonts w:ascii="Times New Roman" w:hAnsi="Times New Roman" w:cs="Times New Roman"/>
          <w:sz w:val="24"/>
          <w:szCs w:val="24"/>
        </w:rPr>
        <w:t xml:space="preserve"> —</w:t>
      </w:r>
      <w:r w:rsidRPr="00187455">
        <w:rPr>
          <w:rFonts w:ascii="Times New Roman" w:hAnsi="Times New Roman" w:cs="Times New Roman"/>
          <w:sz w:val="24"/>
          <w:szCs w:val="24"/>
        </w:rPr>
        <w:t xml:space="preserve"> Дата обращения: 08.02.2021.</w:t>
      </w:r>
    </w:p>
    <w:p w14:paraId="52CFD49F" w14:textId="77777777" w:rsidR="002E56E8" w:rsidRPr="000D3395" w:rsidRDefault="002E56E8" w:rsidP="000D3395">
      <w:pPr>
        <w:pStyle w:val="ae"/>
        <w:numPr>
          <w:ilvl w:val="0"/>
          <w:numId w:val="3"/>
        </w:numPr>
        <w:spacing w:line="240" w:lineRule="auto"/>
        <w:jc w:val="both"/>
        <w:rPr>
          <w:rFonts w:ascii="Times New Roman" w:hAnsi="Times New Roman" w:cs="Times New Roman"/>
          <w:sz w:val="24"/>
          <w:szCs w:val="24"/>
        </w:rPr>
      </w:pPr>
      <w:proofErr w:type="spellStart"/>
      <w:r w:rsidRPr="00F871C3">
        <w:rPr>
          <w:rFonts w:ascii="Times New Roman" w:hAnsi="Times New Roman" w:cs="Times New Roman"/>
          <w:sz w:val="24"/>
          <w:szCs w:val="24"/>
        </w:rPr>
        <w:t>Немзер</w:t>
      </w:r>
      <w:proofErr w:type="spellEnd"/>
      <w:r w:rsidRPr="00F871C3">
        <w:rPr>
          <w:rFonts w:ascii="Times New Roman" w:hAnsi="Times New Roman" w:cs="Times New Roman"/>
          <w:sz w:val="24"/>
          <w:szCs w:val="24"/>
        </w:rPr>
        <w:t xml:space="preserve"> А. …И судьбы русской интеллигенции. Михаил Шишкин опубликовал новый роман </w:t>
      </w:r>
      <w:r>
        <w:rPr>
          <w:rFonts w:ascii="Times New Roman" w:hAnsi="Times New Roman" w:cs="Times New Roman"/>
          <w:sz w:val="24"/>
          <w:szCs w:val="24"/>
        </w:rPr>
        <w:t>// Время новостей. — Москва, 2005. —</w:t>
      </w:r>
      <w:r w:rsidRPr="00F871C3">
        <w:rPr>
          <w:rFonts w:ascii="Times New Roman" w:hAnsi="Times New Roman" w:cs="Times New Roman"/>
          <w:sz w:val="24"/>
          <w:szCs w:val="24"/>
        </w:rPr>
        <w:t xml:space="preserve"> № 102. [Электронный ресурс]: </w:t>
      </w:r>
      <w:hyperlink r:id="rId14" w:history="1">
        <w:r w:rsidRPr="00F871C3">
          <w:rPr>
            <w:rStyle w:val="ab"/>
            <w:rFonts w:ascii="Times New Roman" w:hAnsi="Times New Roman" w:cs="Times New Roman"/>
            <w:sz w:val="24"/>
            <w:szCs w:val="24"/>
          </w:rPr>
          <w:t>http://www.vremya.ru/2005/102/10/127312.html</w:t>
        </w:r>
      </w:hyperlink>
      <w:r>
        <w:rPr>
          <w:rFonts w:ascii="Times New Roman" w:hAnsi="Times New Roman" w:cs="Times New Roman"/>
          <w:sz w:val="24"/>
          <w:szCs w:val="24"/>
        </w:rPr>
        <w:t xml:space="preserve"> —</w:t>
      </w:r>
      <w:r w:rsidRPr="00F871C3">
        <w:rPr>
          <w:rFonts w:ascii="Times New Roman" w:hAnsi="Times New Roman" w:cs="Times New Roman"/>
          <w:sz w:val="24"/>
          <w:szCs w:val="24"/>
        </w:rPr>
        <w:t xml:space="preserve"> Дата обращения: 18.03.2021.</w:t>
      </w:r>
    </w:p>
    <w:p w14:paraId="0A1CC217" w14:textId="77777777" w:rsidR="002E56E8" w:rsidRDefault="002E56E8" w:rsidP="000D3395">
      <w:pPr>
        <w:pStyle w:val="ae"/>
        <w:numPr>
          <w:ilvl w:val="0"/>
          <w:numId w:val="3"/>
        </w:numPr>
        <w:spacing w:line="240" w:lineRule="auto"/>
        <w:jc w:val="both"/>
        <w:rPr>
          <w:rFonts w:ascii="Times New Roman" w:hAnsi="Times New Roman" w:cs="Times New Roman"/>
          <w:sz w:val="24"/>
          <w:szCs w:val="24"/>
        </w:rPr>
      </w:pPr>
      <w:r w:rsidRPr="00E7740B">
        <w:rPr>
          <w:rFonts w:ascii="Times New Roman" w:hAnsi="Times New Roman" w:cs="Times New Roman"/>
          <w:sz w:val="24"/>
          <w:szCs w:val="24"/>
        </w:rPr>
        <w:t>Сказание об Индийском царстве. Подготовка тек</w:t>
      </w:r>
      <w:r>
        <w:rPr>
          <w:rFonts w:ascii="Times New Roman" w:hAnsi="Times New Roman" w:cs="Times New Roman"/>
          <w:sz w:val="24"/>
          <w:szCs w:val="24"/>
        </w:rPr>
        <w:t>ста, перевод и комментарии Г.М.</w:t>
      </w:r>
      <w:r>
        <w:rPr>
          <w:rFonts w:ascii="Times New Roman" w:hAnsi="Times New Roman" w:cs="Times New Roman"/>
          <w:sz w:val="28"/>
          <w:szCs w:val="28"/>
        </w:rPr>
        <w:t> </w:t>
      </w:r>
      <w:r w:rsidRPr="00E7740B">
        <w:rPr>
          <w:rFonts w:ascii="Times New Roman" w:hAnsi="Times New Roman" w:cs="Times New Roman"/>
          <w:sz w:val="24"/>
          <w:szCs w:val="24"/>
        </w:rPr>
        <w:t xml:space="preserve">Прохорова / Том 5 / Библиотека литературы Древней Руси / Собрания текстов. [Электронный ресурс]: </w:t>
      </w:r>
      <w:hyperlink r:id="rId15" w:history="1">
        <w:r w:rsidRPr="00E7740B">
          <w:rPr>
            <w:rStyle w:val="ab"/>
            <w:rFonts w:ascii="Times New Roman" w:hAnsi="Times New Roman" w:cs="Times New Roman"/>
            <w:sz w:val="24"/>
            <w:szCs w:val="24"/>
          </w:rPr>
          <w:t>http://lib.pushkinskijdom.ru/Default.aspx?tabid=4966</w:t>
        </w:r>
      </w:hyperlink>
      <w:r>
        <w:rPr>
          <w:rFonts w:ascii="Times New Roman" w:hAnsi="Times New Roman" w:cs="Times New Roman"/>
          <w:sz w:val="24"/>
          <w:szCs w:val="24"/>
        </w:rPr>
        <w:t xml:space="preserve"> —</w:t>
      </w:r>
      <w:r w:rsidRPr="00E7740B">
        <w:rPr>
          <w:rFonts w:ascii="Times New Roman" w:hAnsi="Times New Roman" w:cs="Times New Roman"/>
          <w:sz w:val="24"/>
          <w:szCs w:val="24"/>
        </w:rPr>
        <w:t xml:space="preserve"> Дата обращения: 03.04.2021.</w:t>
      </w:r>
    </w:p>
    <w:p w14:paraId="0C4E962B" w14:textId="77777777" w:rsidR="002E56E8" w:rsidRPr="00D16E14" w:rsidRDefault="002E56E8" w:rsidP="00D16E14">
      <w:pPr>
        <w:pStyle w:val="ae"/>
        <w:numPr>
          <w:ilvl w:val="0"/>
          <w:numId w:val="3"/>
        </w:numPr>
        <w:spacing w:line="240" w:lineRule="auto"/>
        <w:jc w:val="both"/>
        <w:rPr>
          <w:rFonts w:ascii="Times New Roman" w:hAnsi="Times New Roman" w:cs="Times New Roman"/>
          <w:sz w:val="24"/>
          <w:szCs w:val="24"/>
        </w:rPr>
      </w:pPr>
      <w:r w:rsidRPr="009345C6">
        <w:rPr>
          <w:rFonts w:ascii="Times New Roman" w:hAnsi="Times New Roman" w:cs="Times New Roman"/>
          <w:sz w:val="24"/>
          <w:szCs w:val="24"/>
        </w:rPr>
        <w:t>Суворов А.В. Полковое учреждение. [Электронный ресурс]: http://a</w:t>
      </w:r>
      <w:r>
        <w:rPr>
          <w:rFonts w:ascii="Times New Roman" w:hAnsi="Times New Roman" w:cs="Times New Roman"/>
          <w:sz w:val="24"/>
          <w:szCs w:val="24"/>
        </w:rPr>
        <w:t>djudant.ru/suvorov/suzd03.htm —</w:t>
      </w:r>
      <w:r w:rsidRPr="009345C6">
        <w:rPr>
          <w:rFonts w:ascii="Times New Roman" w:hAnsi="Times New Roman" w:cs="Times New Roman"/>
          <w:sz w:val="24"/>
          <w:szCs w:val="24"/>
        </w:rPr>
        <w:t xml:space="preserve"> Дата обращения: 12.05.2021.</w:t>
      </w:r>
    </w:p>
    <w:p w14:paraId="3DE3B0BC" w14:textId="77777777" w:rsidR="002E56E8" w:rsidRDefault="002E56E8" w:rsidP="000D3395">
      <w:pPr>
        <w:pStyle w:val="ae"/>
        <w:numPr>
          <w:ilvl w:val="0"/>
          <w:numId w:val="3"/>
        </w:numPr>
        <w:spacing w:line="240" w:lineRule="auto"/>
        <w:jc w:val="both"/>
        <w:rPr>
          <w:rFonts w:ascii="Times New Roman" w:hAnsi="Times New Roman" w:cs="Times New Roman"/>
          <w:sz w:val="24"/>
          <w:szCs w:val="24"/>
        </w:rPr>
      </w:pPr>
      <w:r w:rsidRPr="0030036C">
        <w:rPr>
          <w:rFonts w:ascii="Times New Roman" w:hAnsi="Times New Roman" w:cs="Times New Roman"/>
          <w:sz w:val="24"/>
          <w:szCs w:val="24"/>
        </w:rPr>
        <w:t xml:space="preserve">Шишкин М. Урок каллиграфии. [Электронный ресурс]:  </w:t>
      </w:r>
      <w:hyperlink r:id="rId16" w:history="1">
        <w:r w:rsidRPr="0030036C">
          <w:rPr>
            <w:rStyle w:val="ab"/>
            <w:rFonts w:ascii="Times New Roman" w:hAnsi="Times New Roman" w:cs="Times New Roman"/>
            <w:sz w:val="24"/>
            <w:szCs w:val="24"/>
          </w:rPr>
          <w:t>https://www.rulit.me/books/urok-kalligrafii-read-274845-9.html</w:t>
        </w:r>
      </w:hyperlink>
      <w:r>
        <w:rPr>
          <w:rFonts w:ascii="Times New Roman" w:hAnsi="Times New Roman" w:cs="Times New Roman"/>
          <w:sz w:val="24"/>
          <w:szCs w:val="24"/>
        </w:rPr>
        <w:t xml:space="preserve"> —</w:t>
      </w:r>
      <w:r w:rsidRPr="0030036C">
        <w:rPr>
          <w:rFonts w:ascii="Times New Roman" w:hAnsi="Times New Roman" w:cs="Times New Roman"/>
          <w:sz w:val="24"/>
          <w:szCs w:val="24"/>
        </w:rPr>
        <w:t xml:space="preserve"> Дата обращения: 26.03.2021.</w:t>
      </w:r>
    </w:p>
    <w:p w14:paraId="62FFF037" w14:textId="77777777" w:rsidR="002E56E8" w:rsidRDefault="002E56E8" w:rsidP="000D3395">
      <w:pPr>
        <w:pStyle w:val="ae"/>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Шишкин</w:t>
      </w:r>
      <w:r>
        <w:rPr>
          <w:rFonts w:ascii="Times New Roman" w:hAnsi="Times New Roman" w:cs="Times New Roman"/>
          <w:sz w:val="28"/>
          <w:szCs w:val="28"/>
        </w:rPr>
        <w:t> </w:t>
      </w:r>
      <w:r w:rsidRPr="003166C9">
        <w:rPr>
          <w:rFonts w:ascii="Times New Roman" w:hAnsi="Times New Roman" w:cs="Times New Roman"/>
          <w:sz w:val="24"/>
          <w:szCs w:val="24"/>
        </w:rPr>
        <w:t>М.</w:t>
      </w:r>
      <w:r w:rsidRPr="00AC374E">
        <w:rPr>
          <w:rFonts w:ascii="Times New Roman" w:hAnsi="Times New Roman" w:cs="Times New Roman"/>
          <w:sz w:val="24"/>
          <w:szCs w:val="24"/>
        </w:rPr>
        <w:t xml:space="preserve"> «Роман все</w:t>
      </w:r>
      <w:r>
        <w:rPr>
          <w:rFonts w:ascii="Times New Roman" w:hAnsi="Times New Roman" w:cs="Times New Roman"/>
          <w:sz w:val="24"/>
          <w:szCs w:val="24"/>
        </w:rPr>
        <w:t>гда умнее автора» / Интервью Н.</w:t>
      </w:r>
      <w:r>
        <w:rPr>
          <w:rFonts w:ascii="Times New Roman" w:hAnsi="Times New Roman" w:cs="Times New Roman"/>
          <w:sz w:val="28"/>
          <w:szCs w:val="28"/>
        </w:rPr>
        <w:t> </w:t>
      </w:r>
      <w:proofErr w:type="gramStart"/>
      <w:r w:rsidRPr="00AC374E">
        <w:rPr>
          <w:rFonts w:ascii="Times New Roman" w:hAnsi="Times New Roman" w:cs="Times New Roman"/>
          <w:sz w:val="24"/>
          <w:szCs w:val="24"/>
        </w:rPr>
        <w:t>Кочетковой  /</w:t>
      </w:r>
      <w:proofErr w:type="gramEnd"/>
      <w:r w:rsidRPr="00AC374E">
        <w:rPr>
          <w:rFonts w:ascii="Times New Roman" w:hAnsi="Times New Roman" w:cs="Times New Roman"/>
          <w:sz w:val="24"/>
          <w:szCs w:val="24"/>
        </w:rPr>
        <w:t xml:space="preserve">/ Известия. 2010б. 12 февраля. </w:t>
      </w:r>
      <w:r w:rsidRPr="00135F2B">
        <w:rPr>
          <w:rFonts w:ascii="Times New Roman" w:hAnsi="Times New Roman" w:cs="Times New Roman"/>
          <w:sz w:val="24"/>
          <w:szCs w:val="24"/>
        </w:rPr>
        <w:t>[</w:t>
      </w:r>
      <w:r w:rsidRPr="00AC374E">
        <w:rPr>
          <w:rFonts w:ascii="Times New Roman" w:hAnsi="Times New Roman" w:cs="Times New Roman"/>
          <w:sz w:val="24"/>
          <w:szCs w:val="24"/>
        </w:rPr>
        <w:t>Электронный ресурс</w:t>
      </w:r>
      <w:r w:rsidRPr="00135F2B">
        <w:rPr>
          <w:rFonts w:ascii="Times New Roman" w:hAnsi="Times New Roman" w:cs="Times New Roman"/>
          <w:sz w:val="24"/>
          <w:szCs w:val="24"/>
        </w:rPr>
        <w:t>]</w:t>
      </w:r>
      <w:r w:rsidRPr="00AC374E">
        <w:rPr>
          <w:rFonts w:ascii="Times New Roman" w:hAnsi="Times New Roman" w:cs="Times New Roman"/>
          <w:sz w:val="24"/>
          <w:szCs w:val="24"/>
        </w:rPr>
        <w:t xml:space="preserve">: </w:t>
      </w:r>
      <w:hyperlink r:id="rId17" w:history="1">
        <w:r w:rsidRPr="00AC374E">
          <w:rPr>
            <w:rStyle w:val="ab"/>
            <w:rFonts w:ascii="Times New Roman" w:hAnsi="Times New Roman" w:cs="Times New Roman"/>
            <w:sz w:val="24"/>
            <w:szCs w:val="24"/>
          </w:rPr>
          <w:t>https://iz.ru/news/358397</w:t>
        </w:r>
      </w:hyperlink>
      <w:r>
        <w:rPr>
          <w:rFonts w:ascii="Times New Roman" w:hAnsi="Times New Roman" w:cs="Times New Roman"/>
          <w:sz w:val="28"/>
          <w:szCs w:val="28"/>
        </w:rPr>
        <w:t> </w:t>
      </w:r>
      <w:r>
        <w:rPr>
          <w:rFonts w:ascii="Times New Roman" w:hAnsi="Times New Roman" w:cs="Times New Roman"/>
          <w:sz w:val="24"/>
          <w:szCs w:val="24"/>
        </w:rPr>
        <w:t>—</w:t>
      </w:r>
      <w:r w:rsidRPr="00AC374E">
        <w:rPr>
          <w:rFonts w:ascii="Times New Roman" w:hAnsi="Times New Roman" w:cs="Times New Roman"/>
          <w:sz w:val="24"/>
          <w:szCs w:val="24"/>
        </w:rPr>
        <w:t xml:space="preserve"> Дата обращения: 26.03.2021.</w:t>
      </w:r>
    </w:p>
    <w:p w14:paraId="0FAF589B" w14:textId="77777777" w:rsidR="002E56E8" w:rsidRDefault="002E56E8" w:rsidP="000D3395">
      <w:pPr>
        <w:pStyle w:val="ae"/>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Шишкин</w:t>
      </w:r>
      <w:r>
        <w:rPr>
          <w:rFonts w:ascii="Times New Roman" w:hAnsi="Times New Roman" w:cs="Times New Roman"/>
          <w:sz w:val="28"/>
          <w:szCs w:val="28"/>
        </w:rPr>
        <w:t> </w:t>
      </w:r>
      <w:r w:rsidRPr="00D15428">
        <w:rPr>
          <w:rFonts w:ascii="Times New Roman" w:hAnsi="Times New Roman" w:cs="Times New Roman"/>
          <w:sz w:val="24"/>
          <w:szCs w:val="24"/>
        </w:rPr>
        <w:t xml:space="preserve">М. «Только когда вам заткнут рот, вы поймете, что такое воздух» / Интервью Н. Сикорской // </w:t>
      </w:r>
      <w:proofErr w:type="spellStart"/>
      <w:r w:rsidRPr="00D15428">
        <w:rPr>
          <w:rFonts w:ascii="Times New Roman" w:hAnsi="Times New Roman" w:cs="Times New Roman"/>
          <w:sz w:val="24"/>
          <w:szCs w:val="24"/>
          <w:lang w:val="en-US"/>
        </w:rPr>
        <w:t>Colta</w:t>
      </w:r>
      <w:proofErr w:type="spellEnd"/>
      <w:r w:rsidRPr="00D15428">
        <w:rPr>
          <w:rFonts w:ascii="Times New Roman" w:hAnsi="Times New Roman" w:cs="Times New Roman"/>
          <w:sz w:val="24"/>
          <w:szCs w:val="24"/>
        </w:rPr>
        <w:t xml:space="preserve">. 16 декабря 2013. [Электронный ресурс]: </w:t>
      </w:r>
      <w:hyperlink r:id="rId18" w:history="1">
        <w:r w:rsidRPr="00D15428">
          <w:rPr>
            <w:rStyle w:val="ab"/>
            <w:rFonts w:ascii="Times New Roman" w:hAnsi="Times New Roman" w:cs="Times New Roman"/>
            <w:sz w:val="24"/>
            <w:szCs w:val="24"/>
          </w:rPr>
          <w:t>https://www.colta.ru/articles/swiss_made/1544-mihail-shishkin-tolko-kogda-vam-zatknut-rot-vy-poymete-chto-takoe-vozduh</w:t>
        </w:r>
      </w:hyperlink>
      <w:r>
        <w:rPr>
          <w:rFonts w:ascii="Times New Roman" w:hAnsi="Times New Roman" w:cs="Times New Roman"/>
          <w:sz w:val="24"/>
          <w:szCs w:val="24"/>
        </w:rPr>
        <w:t xml:space="preserve"> —</w:t>
      </w:r>
      <w:r w:rsidRPr="00D15428">
        <w:rPr>
          <w:rFonts w:ascii="Times New Roman" w:hAnsi="Times New Roman" w:cs="Times New Roman"/>
          <w:sz w:val="24"/>
          <w:szCs w:val="24"/>
        </w:rPr>
        <w:t xml:space="preserve"> Дата обращения: 07.04.2021.</w:t>
      </w:r>
    </w:p>
    <w:p w14:paraId="54E6F7FE" w14:textId="77777777" w:rsidR="002E56E8" w:rsidRPr="00D16E14" w:rsidRDefault="002E56E8" w:rsidP="00D16E14">
      <w:pPr>
        <w:pStyle w:val="ae"/>
        <w:numPr>
          <w:ilvl w:val="0"/>
          <w:numId w:val="3"/>
        </w:numPr>
        <w:spacing w:line="240" w:lineRule="auto"/>
        <w:jc w:val="both"/>
        <w:rPr>
          <w:rFonts w:ascii="Times New Roman" w:hAnsi="Times New Roman" w:cs="Times New Roman"/>
          <w:sz w:val="24"/>
          <w:szCs w:val="24"/>
        </w:rPr>
      </w:pPr>
      <w:r w:rsidRPr="00507E3A">
        <w:rPr>
          <w:rFonts w:ascii="Times New Roman" w:hAnsi="Times New Roman" w:cs="Times New Roman"/>
          <w:sz w:val="24"/>
          <w:szCs w:val="24"/>
        </w:rPr>
        <w:t>Энциклопедический словарь</w:t>
      </w:r>
      <w:r>
        <w:rPr>
          <w:rFonts w:ascii="Times New Roman" w:hAnsi="Times New Roman" w:cs="Times New Roman"/>
          <w:sz w:val="24"/>
          <w:szCs w:val="24"/>
        </w:rPr>
        <w:t xml:space="preserve"> Ф.А. Брокгауза и И.А. </w:t>
      </w:r>
      <w:proofErr w:type="spellStart"/>
      <w:r>
        <w:rPr>
          <w:rFonts w:ascii="Times New Roman" w:hAnsi="Times New Roman" w:cs="Times New Roman"/>
          <w:sz w:val="24"/>
          <w:szCs w:val="24"/>
        </w:rPr>
        <w:t>Ефрона</w:t>
      </w:r>
      <w:proofErr w:type="spellEnd"/>
      <w:r>
        <w:rPr>
          <w:rFonts w:ascii="Times New Roman" w:hAnsi="Times New Roman" w:cs="Times New Roman"/>
          <w:sz w:val="24"/>
          <w:szCs w:val="24"/>
        </w:rPr>
        <w:t>. —</w:t>
      </w:r>
      <w:r w:rsidRPr="00507E3A">
        <w:rPr>
          <w:rFonts w:ascii="Times New Roman" w:hAnsi="Times New Roman" w:cs="Times New Roman"/>
          <w:sz w:val="24"/>
          <w:szCs w:val="24"/>
        </w:rPr>
        <w:t xml:space="preserve"> [Электронный ресурс]:  </w:t>
      </w:r>
      <w:hyperlink r:id="rId19" w:history="1">
        <w:r w:rsidRPr="00507E3A">
          <w:rPr>
            <w:rStyle w:val="ab"/>
            <w:rFonts w:ascii="Times New Roman" w:hAnsi="Times New Roman" w:cs="Times New Roman"/>
            <w:sz w:val="24"/>
            <w:szCs w:val="24"/>
          </w:rPr>
          <w:t>http://www.vehi.net/brokgauz/</w:t>
        </w:r>
      </w:hyperlink>
      <w:r>
        <w:rPr>
          <w:rFonts w:ascii="Times New Roman" w:hAnsi="Times New Roman" w:cs="Times New Roman"/>
          <w:sz w:val="24"/>
          <w:szCs w:val="24"/>
        </w:rPr>
        <w:t xml:space="preserve"> —</w:t>
      </w:r>
      <w:r w:rsidRPr="00507E3A">
        <w:rPr>
          <w:rFonts w:ascii="Times New Roman" w:hAnsi="Times New Roman" w:cs="Times New Roman"/>
          <w:sz w:val="24"/>
          <w:szCs w:val="24"/>
        </w:rPr>
        <w:t xml:space="preserve"> Дата обращения: 04.04.2021.</w:t>
      </w:r>
    </w:p>
    <w:p w14:paraId="3BC4A244" w14:textId="77777777" w:rsidR="002E56E8" w:rsidRDefault="002E56E8" w:rsidP="00D16E14">
      <w:pPr>
        <w:pStyle w:val="ae"/>
        <w:numPr>
          <w:ilvl w:val="0"/>
          <w:numId w:val="3"/>
        </w:numPr>
        <w:spacing w:line="240" w:lineRule="auto"/>
        <w:jc w:val="both"/>
        <w:rPr>
          <w:rFonts w:ascii="Times New Roman" w:hAnsi="Times New Roman" w:cs="Times New Roman"/>
          <w:sz w:val="24"/>
          <w:szCs w:val="24"/>
        </w:rPr>
      </w:pPr>
      <w:proofErr w:type="spellStart"/>
      <w:r w:rsidRPr="000676A6">
        <w:rPr>
          <w:rFonts w:ascii="Times New Roman" w:hAnsi="Times New Roman" w:cs="Times New Roman"/>
          <w:sz w:val="24"/>
          <w:szCs w:val="24"/>
        </w:rPr>
        <w:t>Янчевецкий</w:t>
      </w:r>
      <w:proofErr w:type="spellEnd"/>
      <w:r w:rsidRPr="000676A6">
        <w:rPr>
          <w:rFonts w:ascii="Times New Roman" w:hAnsi="Times New Roman" w:cs="Times New Roman"/>
          <w:sz w:val="24"/>
          <w:szCs w:val="24"/>
        </w:rPr>
        <w:t xml:space="preserve"> Д.Г. У стен недвижного Китая. Дневник корреспондента «Нового Края» на театре военных действий в Китае в 1900 году, изданных в 1903 г. — СПб. — Порт-Артур, издание П. А. Артемьева, 1903. — XV, 618 с. [Электронный ресурс]: </w:t>
      </w:r>
      <w:hyperlink r:id="rId20" w:history="1">
        <w:r w:rsidRPr="000676A6">
          <w:rPr>
            <w:rStyle w:val="ab"/>
            <w:rFonts w:ascii="Times New Roman" w:hAnsi="Times New Roman" w:cs="Times New Roman"/>
            <w:sz w:val="24"/>
            <w:szCs w:val="24"/>
          </w:rPr>
          <w:t>http://militera.lib.ru/db/yanchevetsky_dg/index.html</w:t>
        </w:r>
      </w:hyperlink>
      <w:r>
        <w:rPr>
          <w:rFonts w:ascii="Times New Roman" w:hAnsi="Times New Roman" w:cs="Times New Roman"/>
          <w:sz w:val="24"/>
          <w:szCs w:val="24"/>
        </w:rPr>
        <w:t xml:space="preserve"> —</w:t>
      </w:r>
      <w:r w:rsidRPr="000676A6">
        <w:rPr>
          <w:rFonts w:ascii="Times New Roman" w:hAnsi="Times New Roman" w:cs="Times New Roman"/>
          <w:sz w:val="24"/>
          <w:szCs w:val="24"/>
        </w:rPr>
        <w:t xml:space="preserve"> Дата обращения: 07.04.2021.</w:t>
      </w:r>
    </w:p>
    <w:p w14:paraId="3BC5E9F7" w14:textId="77777777" w:rsidR="000D3395" w:rsidRDefault="000D3395" w:rsidP="000D3395">
      <w:pPr>
        <w:pStyle w:val="ae"/>
        <w:spacing w:line="240" w:lineRule="auto"/>
        <w:jc w:val="both"/>
        <w:rPr>
          <w:rFonts w:ascii="Times New Roman" w:hAnsi="Times New Roman" w:cs="Times New Roman"/>
          <w:sz w:val="24"/>
          <w:szCs w:val="24"/>
        </w:rPr>
      </w:pPr>
    </w:p>
    <w:p w14:paraId="4AABEF89" w14:textId="77777777" w:rsidR="00D16E14" w:rsidRDefault="00D16E14" w:rsidP="000D062B">
      <w:pPr>
        <w:pStyle w:val="ae"/>
        <w:spacing w:line="360" w:lineRule="auto"/>
        <w:jc w:val="both"/>
        <w:rPr>
          <w:rFonts w:ascii="Times New Roman" w:hAnsi="Times New Roman" w:cs="Times New Roman"/>
          <w:sz w:val="24"/>
          <w:szCs w:val="24"/>
        </w:rPr>
      </w:pPr>
    </w:p>
    <w:p w14:paraId="2CD48E97" w14:textId="77777777" w:rsidR="00214B1B" w:rsidRPr="005943D2" w:rsidRDefault="00214B1B" w:rsidP="005943D2">
      <w:pPr>
        <w:spacing w:line="360" w:lineRule="auto"/>
        <w:jc w:val="both"/>
        <w:rPr>
          <w:rFonts w:ascii="Times New Roman" w:hAnsi="Times New Roman" w:cs="Times New Roman"/>
          <w:sz w:val="28"/>
          <w:szCs w:val="28"/>
        </w:rPr>
      </w:pPr>
    </w:p>
    <w:sectPr w:rsidR="00214B1B" w:rsidRPr="005943D2" w:rsidSect="00E43EB8">
      <w:footerReference w:type="default" r:id="rId2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A1AF0" w14:textId="77777777" w:rsidR="00F17EB9" w:rsidRDefault="00F17EB9" w:rsidP="003F7308">
      <w:pPr>
        <w:spacing w:after="0" w:line="240" w:lineRule="auto"/>
      </w:pPr>
      <w:r>
        <w:separator/>
      </w:r>
    </w:p>
  </w:endnote>
  <w:endnote w:type="continuationSeparator" w:id="0">
    <w:p w14:paraId="15BE6D63" w14:textId="77777777" w:rsidR="00F17EB9" w:rsidRDefault="00F17EB9" w:rsidP="003F7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715273"/>
      <w:docPartObj>
        <w:docPartGallery w:val="Page Numbers (Bottom of Page)"/>
        <w:docPartUnique/>
      </w:docPartObj>
    </w:sdtPr>
    <w:sdtEndPr/>
    <w:sdtContent>
      <w:p w14:paraId="2CB4AFE3" w14:textId="4548303D" w:rsidR="00F06076" w:rsidRDefault="00F06076">
        <w:pPr>
          <w:pStyle w:val="af3"/>
          <w:jc w:val="right"/>
        </w:pPr>
        <w:r>
          <w:fldChar w:fldCharType="begin"/>
        </w:r>
        <w:r>
          <w:instrText>PAGE   \* MERGEFORMAT</w:instrText>
        </w:r>
        <w:r>
          <w:fldChar w:fldCharType="separate"/>
        </w:r>
        <w:r w:rsidR="00F324B3">
          <w:rPr>
            <w:noProof/>
          </w:rPr>
          <w:t>70</w:t>
        </w:r>
        <w:r>
          <w:fldChar w:fldCharType="end"/>
        </w:r>
      </w:p>
    </w:sdtContent>
  </w:sdt>
  <w:p w14:paraId="0AE5C9A7" w14:textId="77777777" w:rsidR="00F06076" w:rsidRDefault="00F06076">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3F436" w14:textId="77777777" w:rsidR="00F17EB9" w:rsidRDefault="00F17EB9" w:rsidP="003F7308">
      <w:pPr>
        <w:spacing w:after="0" w:line="240" w:lineRule="auto"/>
      </w:pPr>
      <w:r>
        <w:separator/>
      </w:r>
    </w:p>
  </w:footnote>
  <w:footnote w:type="continuationSeparator" w:id="0">
    <w:p w14:paraId="7D674A8C" w14:textId="77777777" w:rsidR="00F17EB9" w:rsidRDefault="00F17EB9" w:rsidP="003F7308">
      <w:pPr>
        <w:spacing w:after="0" w:line="240" w:lineRule="auto"/>
      </w:pPr>
      <w:r>
        <w:continuationSeparator/>
      </w:r>
    </w:p>
  </w:footnote>
  <w:footnote w:id="1">
    <w:p w14:paraId="09411F9C" w14:textId="64E7C44D" w:rsidR="00F06076" w:rsidRPr="00796192" w:rsidRDefault="00F06076" w:rsidP="003F7308">
      <w:pPr>
        <w:pStyle w:val="a3"/>
        <w:rPr>
          <w:rFonts w:ascii="Times New Roman" w:hAnsi="Times New Roman" w:cs="Times New Roman"/>
        </w:rPr>
      </w:pPr>
      <w:r>
        <w:rPr>
          <w:rStyle w:val="a5"/>
        </w:rPr>
        <w:footnoteRef/>
      </w:r>
      <w:proofErr w:type="spellStart"/>
      <w:r w:rsidRPr="008139A1">
        <w:rPr>
          <w:rFonts w:ascii="Times New Roman" w:hAnsi="Times New Roman" w:cs="Times New Roman"/>
          <w:i/>
        </w:rPr>
        <w:t>Лашова</w:t>
      </w:r>
      <w:proofErr w:type="spellEnd"/>
      <w:r w:rsidRPr="008139A1">
        <w:rPr>
          <w:rFonts w:ascii="Times New Roman" w:hAnsi="Times New Roman" w:cs="Times New Roman"/>
          <w:i/>
        </w:rPr>
        <w:t xml:space="preserve"> С.Н.</w:t>
      </w:r>
      <w:r w:rsidRPr="004A4C85">
        <w:rPr>
          <w:rFonts w:ascii="Times New Roman" w:hAnsi="Times New Roman" w:cs="Times New Roman"/>
        </w:rPr>
        <w:t xml:space="preserve"> Принцип </w:t>
      </w:r>
      <w:proofErr w:type="spellStart"/>
      <w:r w:rsidRPr="004A4C85">
        <w:rPr>
          <w:rFonts w:ascii="Times New Roman" w:hAnsi="Times New Roman" w:cs="Times New Roman"/>
        </w:rPr>
        <w:t>пазла</w:t>
      </w:r>
      <w:proofErr w:type="spellEnd"/>
      <w:r w:rsidRPr="004A4C85">
        <w:rPr>
          <w:rFonts w:ascii="Times New Roman" w:hAnsi="Times New Roman" w:cs="Times New Roman"/>
        </w:rPr>
        <w:t xml:space="preserve">: язык и </w:t>
      </w:r>
      <w:proofErr w:type="spellStart"/>
      <w:r w:rsidRPr="004A4C85">
        <w:rPr>
          <w:rFonts w:ascii="Times New Roman" w:hAnsi="Times New Roman" w:cs="Times New Roman"/>
        </w:rPr>
        <w:t>хронотоп</w:t>
      </w:r>
      <w:proofErr w:type="spellEnd"/>
      <w:r w:rsidRPr="004A4C85">
        <w:rPr>
          <w:rFonts w:ascii="Times New Roman" w:hAnsi="Times New Roman" w:cs="Times New Roman"/>
        </w:rPr>
        <w:t xml:space="preserve"> в прозе М.</w:t>
      </w:r>
      <w:r>
        <w:rPr>
          <w:rFonts w:ascii="Times New Roman" w:hAnsi="Times New Roman" w:cs="Times New Roman"/>
        </w:rPr>
        <w:t xml:space="preserve"> </w:t>
      </w:r>
      <w:r w:rsidRPr="004A4C85">
        <w:rPr>
          <w:rFonts w:ascii="Times New Roman" w:hAnsi="Times New Roman" w:cs="Times New Roman"/>
        </w:rPr>
        <w:t xml:space="preserve">Шишкина / С.Н. </w:t>
      </w:r>
      <w:proofErr w:type="spellStart"/>
      <w:r w:rsidRPr="004A4C85">
        <w:rPr>
          <w:rFonts w:ascii="Times New Roman" w:hAnsi="Times New Roman" w:cs="Times New Roman"/>
        </w:rPr>
        <w:t>Лашова</w:t>
      </w:r>
      <w:proofErr w:type="spellEnd"/>
      <w:r w:rsidRPr="004A4C85">
        <w:rPr>
          <w:rFonts w:ascii="Times New Roman" w:hAnsi="Times New Roman" w:cs="Times New Roman"/>
        </w:rPr>
        <w:t xml:space="preserve"> //В</w:t>
      </w:r>
      <w:r>
        <w:rPr>
          <w:rFonts w:ascii="Times New Roman" w:hAnsi="Times New Roman" w:cs="Times New Roman"/>
        </w:rPr>
        <w:t>естник Пермского университета. —</w:t>
      </w:r>
      <w:r w:rsidRPr="004A4C85">
        <w:rPr>
          <w:rFonts w:ascii="Times New Roman" w:hAnsi="Times New Roman" w:cs="Times New Roman"/>
        </w:rPr>
        <w:t xml:space="preserve"> Пермь,</w:t>
      </w:r>
      <w:r>
        <w:rPr>
          <w:rFonts w:ascii="Times New Roman" w:hAnsi="Times New Roman" w:cs="Times New Roman"/>
        </w:rPr>
        <w:t xml:space="preserve"> 2010. — № 6 (12). — С. 186–</w:t>
      </w:r>
      <w:r w:rsidRPr="004A4C85">
        <w:rPr>
          <w:rFonts w:ascii="Times New Roman" w:hAnsi="Times New Roman" w:cs="Times New Roman"/>
        </w:rPr>
        <w:t>190</w:t>
      </w:r>
      <w:r>
        <w:rPr>
          <w:rFonts w:ascii="Times New Roman" w:hAnsi="Times New Roman" w:cs="Times New Roman"/>
        </w:rPr>
        <w:t>.</w:t>
      </w:r>
    </w:p>
  </w:footnote>
  <w:footnote w:id="2">
    <w:p w14:paraId="22664B76" w14:textId="77777777" w:rsidR="00F06076" w:rsidRDefault="00F06076" w:rsidP="003F7308">
      <w:pPr>
        <w:pStyle w:val="a3"/>
      </w:pPr>
      <w:r>
        <w:rPr>
          <w:rStyle w:val="a5"/>
        </w:rPr>
        <w:footnoteRef/>
      </w:r>
      <w:r>
        <w:t xml:space="preserve"> </w:t>
      </w:r>
      <w:r w:rsidRPr="004A4C85">
        <w:rPr>
          <w:rFonts w:ascii="Times New Roman" w:hAnsi="Times New Roman" w:cs="Times New Roman"/>
        </w:rPr>
        <w:t>Там же. С. 187.</w:t>
      </w:r>
    </w:p>
  </w:footnote>
  <w:footnote w:id="3">
    <w:p w14:paraId="4969BE27" w14:textId="2567DBC5" w:rsidR="00F06076" w:rsidRDefault="00F06076">
      <w:pPr>
        <w:pStyle w:val="a3"/>
      </w:pPr>
      <w:r>
        <w:rPr>
          <w:rStyle w:val="a5"/>
        </w:rPr>
        <w:footnoteRef/>
      </w:r>
      <w:r>
        <w:t xml:space="preserve"> </w:t>
      </w:r>
      <w:r>
        <w:rPr>
          <w:rFonts w:ascii="Times New Roman" w:hAnsi="Times New Roman" w:cs="Times New Roman"/>
          <w:i/>
        </w:rPr>
        <w:t>Воннегут К</w:t>
      </w:r>
      <w:r w:rsidRPr="00F92909">
        <w:rPr>
          <w:rFonts w:ascii="Times New Roman" w:hAnsi="Times New Roman" w:cs="Times New Roman"/>
          <w:i/>
        </w:rPr>
        <w:t>.</w:t>
      </w:r>
      <w:r>
        <w:rPr>
          <w:rFonts w:ascii="Times New Roman" w:hAnsi="Times New Roman" w:cs="Times New Roman"/>
        </w:rPr>
        <w:t xml:space="preserve"> Бойня № 5 / пер. Р. Райт-Ковалевой. — </w:t>
      </w:r>
      <w:proofErr w:type="gramStart"/>
      <w:r>
        <w:rPr>
          <w:rFonts w:ascii="Times New Roman" w:hAnsi="Times New Roman" w:cs="Times New Roman"/>
        </w:rPr>
        <w:t>Москва</w:t>
      </w:r>
      <w:r w:rsidR="00394509">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АСТ, 2014. — С. 32</w:t>
      </w:r>
      <w:r w:rsidRPr="0033162D">
        <w:rPr>
          <w:rFonts w:ascii="Times New Roman" w:hAnsi="Times New Roman" w:cs="Times New Roman"/>
        </w:rPr>
        <w:t>.</w:t>
      </w:r>
    </w:p>
  </w:footnote>
  <w:footnote w:id="4">
    <w:p w14:paraId="58236EBC" w14:textId="7E86D36F" w:rsidR="00F06076" w:rsidRPr="00D146FA" w:rsidRDefault="00F06076" w:rsidP="001D58C8">
      <w:pPr>
        <w:pStyle w:val="a3"/>
        <w:rPr>
          <w:rFonts w:ascii="Times New Roman" w:hAnsi="Times New Roman" w:cs="Times New Roman"/>
        </w:rPr>
      </w:pPr>
      <w:r w:rsidRPr="00D146FA">
        <w:rPr>
          <w:rStyle w:val="a5"/>
          <w:rFonts w:ascii="Times New Roman" w:hAnsi="Times New Roman" w:cs="Times New Roman"/>
        </w:rPr>
        <w:footnoteRef/>
      </w:r>
      <w:r w:rsidRPr="00D146FA">
        <w:rPr>
          <w:rFonts w:ascii="Times New Roman" w:hAnsi="Times New Roman" w:cs="Times New Roman"/>
        </w:rPr>
        <w:t xml:space="preserve"> </w:t>
      </w:r>
      <w:r w:rsidRPr="00D146FA">
        <w:rPr>
          <w:rFonts w:ascii="Times New Roman" w:hAnsi="Times New Roman" w:cs="Times New Roman"/>
          <w:i/>
        </w:rPr>
        <w:t>Квятковский А.</w:t>
      </w:r>
      <w:r>
        <w:rPr>
          <w:rFonts w:ascii="Times New Roman" w:hAnsi="Times New Roman" w:cs="Times New Roman"/>
          <w:i/>
        </w:rPr>
        <w:t>П.</w:t>
      </w:r>
      <w:r w:rsidRPr="00D146FA">
        <w:rPr>
          <w:rFonts w:ascii="Times New Roman" w:hAnsi="Times New Roman" w:cs="Times New Roman"/>
        </w:rPr>
        <w:t xml:space="preserve"> Эпистолярная форма</w:t>
      </w:r>
      <w:r>
        <w:rPr>
          <w:rFonts w:ascii="Times New Roman" w:hAnsi="Times New Roman" w:cs="Times New Roman"/>
        </w:rPr>
        <w:t xml:space="preserve"> </w:t>
      </w:r>
      <w:r w:rsidRPr="00D146FA">
        <w:rPr>
          <w:rFonts w:ascii="Times New Roman" w:hAnsi="Times New Roman" w:cs="Times New Roman"/>
        </w:rPr>
        <w:t>// П</w:t>
      </w:r>
      <w:r>
        <w:rPr>
          <w:rFonts w:ascii="Times New Roman" w:hAnsi="Times New Roman" w:cs="Times New Roman"/>
        </w:rPr>
        <w:t>оэтический словарь</w:t>
      </w:r>
      <w:r w:rsidRPr="00D146FA">
        <w:rPr>
          <w:rFonts w:ascii="Times New Roman" w:hAnsi="Times New Roman" w:cs="Times New Roman"/>
        </w:rPr>
        <w:t>.</w:t>
      </w:r>
      <w:r>
        <w:rPr>
          <w:rFonts w:ascii="Times New Roman" w:hAnsi="Times New Roman" w:cs="Times New Roman"/>
        </w:rPr>
        <w:t xml:space="preserve"> </w:t>
      </w:r>
      <w:r w:rsidRPr="00561DAE">
        <w:rPr>
          <w:rFonts w:ascii="Times New Roman" w:hAnsi="Times New Roman" w:cs="Times New Roman"/>
        </w:rPr>
        <w:t>[</w:t>
      </w:r>
      <w:r>
        <w:rPr>
          <w:rFonts w:ascii="Times New Roman" w:hAnsi="Times New Roman" w:cs="Times New Roman"/>
        </w:rPr>
        <w:t>Электронный ресурс</w:t>
      </w:r>
      <w:r w:rsidRPr="00561DAE">
        <w:rPr>
          <w:rFonts w:ascii="Times New Roman" w:hAnsi="Times New Roman" w:cs="Times New Roman"/>
        </w:rPr>
        <w:t>]</w:t>
      </w:r>
      <w:r w:rsidRPr="006F1768">
        <w:rPr>
          <w:rFonts w:ascii="Times New Roman" w:hAnsi="Times New Roman" w:cs="Times New Roman"/>
        </w:rPr>
        <w:t xml:space="preserve">: </w:t>
      </w:r>
      <w:r w:rsidRPr="00D146FA">
        <w:rPr>
          <w:rFonts w:ascii="Times New Roman" w:hAnsi="Times New Roman" w:cs="Times New Roman"/>
        </w:rPr>
        <w:t xml:space="preserve"> </w:t>
      </w:r>
      <w:hyperlink r:id="rId1" w:history="1">
        <w:r w:rsidRPr="001E4B79">
          <w:rPr>
            <w:rStyle w:val="ab"/>
            <w:rFonts w:ascii="Times New Roman" w:hAnsi="Times New Roman" w:cs="Times New Roman"/>
          </w:rPr>
          <w:t>http://feb-web.ru/feb/kps/kps-abc/</w:t>
        </w:r>
      </w:hyperlink>
      <w:r>
        <w:rPr>
          <w:rFonts w:ascii="Times New Roman" w:hAnsi="Times New Roman" w:cs="Times New Roman"/>
          <w:i/>
        </w:rPr>
        <w:t xml:space="preserve"> </w:t>
      </w:r>
      <w:r>
        <w:rPr>
          <w:rFonts w:ascii="Times New Roman" w:hAnsi="Times New Roman" w:cs="Times New Roman"/>
        </w:rPr>
        <w:t xml:space="preserve"> —</w:t>
      </w:r>
      <w:r w:rsidRPr="005633C9">
        <w:rPr>
          <w:rFonts w:ascii="Times New Roman" w:hAnsi="Times New Roman" w:cs="Times New Roman"/>
        </w:rPr>
        <w:t xml:space="preserve"> Дата обращения: </w:t>
      </w:r>
      <w:r>
        <w:rPr>
          <w:rFonts w:ascii="Times New Roman" w:hAnsi="Times New Roman" w:cs="Times New Roman"/>
        </w:rPr>
        <w:t>10.05.2021</w:t>
      </w:r>
      <w:r w:rsidRPr="005633C9">
        <w:rPr>
          <w:rFonts w:ascii="Times New Roman" w:hAnsi="Times New Roman" w:cs="Times New Roman"/>
        </w:rPr>
        <w:t>.</w:t>
      </w:r>
    </w:p>
  </w:footnote>
  <w:footnote w:id="5">
    <w:p w14:paraId="65112214" w14:textId="5925C5B7" w:rsidR="00F06076" w:rsidRDefault="00F06076" w:rsidP="001D58C8">
      <w:pPr>
        <w:pStyle w:val="a3"/>
      </w:pPr>
      <w:r>
        <w:rPr>
          <w:rStyle w:val="a5"/>
        </w:rPr>
        <w:footnoteRef/>
      </w:r>
      <w:r>
        <w:t xml:space="preserve"> </w:t>
      </w:r>
      <w:r w:rsidRPr="00F92909">
        <w:rPr>
          <w:rFonts w:ascii="Times New Roman" w:hAnsi="Times New Roman" w:cs="Times New Roman"/>
          <w:i/>
        </w:rPr>
        <w:t>Шишкин М.</w:t>
      </w:r>
      <w:r>
        <w:rPr>
          <w:rFonts w:ascii="Times New Roman" w:hAnsi="Times New Roman" w:cs="Times New Roman"/>
        </w:rPr>
        <w:t xml:space="preserve"> Письмовник. —</w:t>
      </w:r>
      <w:r w:rsidRPr="0033162D">
        <w:rPr>
          <w:rFonts w:ascii="Times New Roman" w:hAnsi="Times New Roman" w:cs="Times New Roman"/>
        </w:rPr>
        <w:t xml:space="preserve"> </w:t>
      </w:r>
      <w:proofErr w:type="gramStart"/>
      <w:r w:rsidRPr="0033162D">
        <w:rPr>
          <w:rFonts w:ascii="Times New Roman" w:hAnsi="Times New Roman" w:cs="Times New Roman"/>
        </w:rPr>
        <w:t>Москва</w:t>
      </w:r>
      <w:r w:rsidR="00394509">
        <w:rPr>
          <w:rFonts w:ascii="Times New Roman" w:hAnsi="Times New Roman" w:cs="Times New Roman"/>
        </w:rPr>
        <w:t xml:space="preserve"> :</w:t>
      </w:r>
      <w:proofErr w:type="gramEnd"/>
      <w:r w:rsidR="00394509">
        <w:rPr>
          <w:rFonts w:ascii="Times New Roman" w:hAnsi="Times New Roman" w:cs="Times New Roman"/>
        </w:rPr>
        <w:t xml:space="preserve"> Издательство АСТ </w:t>
      </w:r>
      <w:r w:rsidRPr="0033162D">
        <w:rPr>
          <w:rFonts w:ascii="Times New Roman" w:hAnsi="Times New Roman" w:cs="Times New Roman"/>
        </w:rPr>
        <w:t>: Реда</w:t>
      </w:r>
      <w:r>
        <w:rPr>
          <w:rFonts w:ascii="Times New Roman" w:hAnsi="Times New Roman" w:cs="Times New Roman"/>
        </w:rPr>
        <w:t>кция Елены Шубиной, 2020. — С. 98</w:t>
      </w:r>
      <w:r w:rsidRPr="0033162D">
        <w:rPr>
          <w:rFonts w:ascii="Times New Roman" w:hAnsi="Times New Roman" w:cs="Times New Roman"/>
        </w:rPr>
        <w:t>.</w:t>
      </w:r>
      <w:r>
        <w:rPr>
          <w:rFonts w:ascii="Times New Roman" w:hAnsi="Times New Roman" w:cs="Times New Roman"/>
        </w:rPr>
        <w:t xml:space="preserve"> </w:t>
      </w:r>
      <w:r w:rsidRPr="00C344C2">
        <w:rPr>
          <w:rFonts w:ascii="Times New Roman" w:hAnsi="Times New Roman" w:cs="Times New Roman"/>
          <w:bCs/>
        </w:rPr>
        <w:t>В дальнейшем ссылки на это издание непосредственно в тексте:</w:t>
      </w:r>
      <w:r>
        <w:rPr>
          <w:rFonts w:ascii="Times New Roman" w:hAnsi="Times New Roman" w:cs="Times New Roman"/>
          <w:bCs/>
        </w:rPr>
        <w:t xml:space="preserve"> после цитаты в скобках арабскими</w:t>
      </w:r>
      <w:r w:rsidRPr="00C344C2">
        <w:rPr>
          <w:rFonts w:ascii="Times New Roman" w:hAnsi="Times New Roman" w:cs="Times New Roman"/>
          <w:bCs/>
        </w:rPr>
        <w:t xml:space="preserve"> цифрам</w:t>
      </w:r>
      <w:r>
        <w:rPr>
          <w:rFonts w:ascii="Times New Roman" w:hAnsi="Times New Roman" w:cs="Times New Roman"/>
          <w:bCs/>
        </w:rPr>
        <w:t xml:space="preserve">и обозначается </w:t>
      </w:r>
      <w:r w:rsidRPr="00C344C2">
        <w:rPr>
          <w:rFonts w:ascii="Times New Roman" w:hAnsi="Times New Roman" w:cs="Times New Roman"/>
          <w:bCs/>
        </w:rPr>
        <w:t>страница.</w:t>
      </w:r>
    </w:p>
  </w:footnote>
  <w:footnote w:id="6">
    <w:p w14:paraId="78B0BCE9" w14:textId="5ED8FFF4" w:rsidR="00F06076" w:rsidRDefault="00F06076" w:rsidP="001B654F">
      <w:pPr>
        <w:pStyle w:val="a3"/>
      </w:pPr>
      <w:r>
        <w:rPr>
          <w:rStyle w:val="a5"/>
        </w:rPr>
        <w:footnoteRef/>
      </w:r>
      <w:r>
        <w:t xml:space="preserve"> </w:t>
      </w:r>
      <w:r w:rsidRPr="006F1768">
        <w:rPr>
          <w:rFonts w:ascii="Times New Roman" w:hAnsi="Times New Roman" w:cs="Times New Roman"/>
          <w:i/>
        </w:rPr>
        <w:t>Шишкин М.</w:t>
      </w:r>
      <w:r w:rsidRPr="006F1768">
        <w:rPr>
          <w:rFonts w:ascii="Times New Roman" w:hAnsi="Times New Roman" w:cs="Times New Roman"/>
        </w:rPr>
        <w:t xml:space="preserve"> «Роман всегда умнее автора» / Интервью Н.</w:t>
      </w:r>
      <w:r>
        <w:rPr>
          <w:rFonts w:ascii="Times New Roman" w:hAnsi="Times New Roman" w:cs="Times New Roman"/>
        </w:rPr>
        <w:t xml:space="preserve"> </w:t>
      </w:r>
      <w:proofErr w:type="gramStart"/>
      <w:r w:rsidRPr="006F1768">
        <w:rPr>
          <w:rFonts w:ascii="Times New Roman" w:hAnsi="Times New Roman" w:cs="Times New Roman"/>
        </w:rPr>
        <w:t>Кочетковой  /</w:t>
      </w:r>
      <w:proofErr w:type="gramEnd"/>
      <w:r w:rsidRPr="006F1768">
        <w:rPr>
          <w:rFonts w:ascii="Times New Roman" w:hAnsi="Times New Roman" w:cs="Times New Roman"/>
        </w:rPr>
        <w:t xml:space="preserve">/ </w:t>
      </w:r>
      <w:r>
        <w:rPr>
          <w:rFonts w:ascii="Times New Roman" w:hAnsi="Times New Roman" w:cs="Times New Roman"/>
        </w:rPr>
        <w:t xml:space="preserve">Известия. 2010б. 12 февраля. </w:t>
      </w:r>
      <w:r w:rsidRPr="00561DAE">
        <w:rPr>
          <w:rFonts w:ascii="Times New Roman" w:hAnsi="Times New Roman" w:cs="Times New Roman"/>
        </w:rPr>
        <w:t>[</w:t>
      </w:r>
      <w:r>
        <w:rPr>
          <w:rFonts w:ascii="Times New Roman" w:hAnsi="Times New Roman" w:cs="Times New Roman"/>
        </w:rPr>
        <w:t>Электронный ресурс</w:t>
      </w:r>
      <w:r w:rsidRPr="00561DAE">
        <w:rPr>
          <w:rFonts w:ascii="Times New Roman" w:hAnsi="Times New Roman" w:cs="Times New Roman"/>
        </w:rPr>
        <w:t>]</w:t>
      </w:r>
      <w:r w:rsidRPr="006F1768">
        <w:rPr>
          <w:rFonts w:ascii="Times New Roman" w:hAnsi="Times New Roman" w:cs="Times New Roman"/>
        </w:rPr>
        <w:t xml:space="preserve">: </w:t>
      </w:r>
      <w:hyperlink r:id="rId2" w:history="1">
        <w:r w:rsidRPr="006F1768">
          <w:rPr>
            <w:rStyle w:val="ab"/>
            <w:rFonts w:ascii="Times New Roman" w:hAnsi="Times New Roman" w:cs="Times New Roman"/>
          </w:rPr>
          <w:t>https://iz.ru/news/358397</w:t>
        </w:r>
      </w:hyperlink>
      <w:r w:rsidRPr="00561DAE">
        <w:rPr>
          <w:rFonts w:ascii="Times New Roman" w:hAnsi="Times New Roman" w:cs="Times New Roman"/>
        </w:rPr>
        <w:t xml:space="preserve"> </w:t>
      </w:r>
      <w:r>
        <w:rPr>
          <w:rFonts w:ascii="Times New Roman" w:hAnsi="Times New Roman" w:cs="Times New Roman"/>
        </w:rPr>
        <w:t>—</w:t>
      </w:r>
      <w:r w:rsidRPr="005633C9">
        <w:rPr>
          <w:rFonts w:ascii="Times New Roman" w:hAnsi="Times New Roman" w:cs="Times New Roman"/>
        </w:rPr>
        <w:t xml:space="preserve"> Дата обращения: </w:t>
      </w:r>
      <w:r>
        <w:rPr>
          <w:rFonts w:ascii="Times New Roman" w:hAnsi="Times New Roman" w:cs="Times New Roman"/>
        </w:rPr>
        <w:t>26.03.2021</w:t>
      </w:r>
      <w:r w:rsidRPr="005633C9">
        <w:rPr>
          <w:rFonts w:ascii="Times New Roman" w:hAnsi="Times New Roman" w:cs="Times New Roman"/>
        </w:rPr>
        <w:t>.</w:t>
      </w:r>
    </w:p>
  </w:footnote>
  <w:footnote w:id="7">
    <w:p w14:paraId="2F4C3DF7" w14:textId="5C149051" w:rsidR="00F06076" w:rsidRDefault="00F06076" w:rsidP="000C3649">
      <w:pPr>
        <w:pStyle w:val="a3"/>
      </w:pPr>
      <w:r>
        <w:rPr>
          <w:rStyle w:val="a5"/>
        </w:rPr>
        <w:footnoteRef/>
      </w:r>
      <w:r w:rsidR="00522522">
        <w:t xml:space="preserve"> </w:t>
      </w:r>
      <w:r w:rsidR="00394509" w:rsidRPr="00394509">
        <w:rPr>
          <w:rFonts w:ascii="Times New Roman" w:hAnsi="Times New Roman" w:cs="Times New Roman"/>
          <w:i/>
        </w:rPr>
        <w:t>Прохорова Т.Г.</w:t>
      </w:r>
      <w:r w:rsidR="00394509" w:rsidRPr="00394509">
        <w:rPr>
          <w:rFonts w:ascii="Times New Roman" w:hAnsi="Times New Roman" w:cs="Times New Roman"/>
        </w:rPr>
        <w:t xml:space="preserve"> Система </w:t>
      </w:r>
      <w:proofErr w:type="spellStart"/>
      <w:r w:rsidR="00394509" w:rsidRPr="00394509">
        <w:rPr>
          <w:rFonts w:ascii="Times New Roman" w:hAnsi="Times New Roman" w:cs="Times New Roman"/>
        </w:rPr>
        <w:t>хронотопов</w:t>
      </w:r>
      <w:proofErr w:type="spellEnd"/>
      <w:r w:rsidR="00394509" w:rsidRPr="00394509">
        <w:rPr>
          <w:rFonts w:ascii="Times New Roman" w:hAnsi="Times New Roman" w:cs="Times New Roman"/>
        </w:rPr>
        <w:t xml:space="preserve"> в романе Михаила Шишкина «Письмовник»: к проблеме художественной целостности / Т.Г. Прохорова // </w:t>
      </w:r>
      <w:proofErr w:type="spellStart"/>
      <w:r w:rsidR="00394509" w:rsidRPr="00394509">
        <w:rPr>
          <w:rFonts w:ascii="Times New Roman" w:hAnsi="Times New Roman" w:cs="Times New Roman"/>
        </w:rPr>
        <w:t>Изв</w:t>
      </w:r>
      <w:proofErr w:type="spellEnd"/>
      <w:r w:rsidR="00394509" w:rsidRPr="00394509">
        <w:rPr>
          <w:rFonts w:ascii="Times New Roman" w:hAnsi="Times New Roman" w:cs="Times New Roman"/>
        </w:rPr>
        <w:t xml:space="preserve">. </w:t>
      </w:r>
      <w:proofErr w:type="spellStart"/>
      <w:r w:rsidR="00394509" w:rsidRPr="00394509">
        <w:rPr>
          <w:rFonts w:ascii="Times New Roman" w:hAnsi="Times New Roman" w:cs="Times New Roman"/>
        </w:rPr>
        <w:t>Сарат</w:t>
      </w:r>
      <w:proofErr w:type="spellEnd"/>
      <w:r w:rsidR="00394509" w:rsidRPr="00394509">
        <w:rPr>
          <w:rFonts w:ascii="Times New Roman" w:hAnsi="Times New Roman" w:cs="Times New Roman"/>
        </w:rPr>
        <w:t>. ун-та. Нов. сер. Сер. Филология. Журналистика. — 2016</w:t>
      </w:r>
      <w:r w:rsidR="00394509">
        <w:rPr>
          <w:rFonts w:ascii="Times New Roman" w:hAnsi="Times New Roman" w:cs="Times New Roman"/>
        </w:rPr>
        <w:t xml:space="preserve">. — Т. 16, </w:t>
      </w:r>
      <w:proofErr w:type="spellStart"/>
      <w:r w:rsidR="00394509">
        <w:rPr>
          <w:rFonts w:ascii="Times New Roman" w:hAnsi="Times New Roman" w:cs="Times New Roman"/>
        </w:rPr>
        <w:t>вып</w:t>
      </w:r>
      <w:proofErr w:type="spellEnd"/>
      <w:r w:rsidR="00394509">
        <w:rPr>
          <w:rFonts w:ascii="Times New Roman" w:hAnsi="Times New Roman" w:cs="Times New Roman"/>
        </w:rPr>
        <w:t>. 4. — С. 447.</w:t>
      </w:r>
    </w:p>
  </w:footnote>
  <w:footnote w:id="8">
    <w:p w14:paraId="5237DD9B" w14:textId="77777777" w:rsidR="00F06076" w:rsidRPr="00213939" w:rsidRDefault="00F06076" w:rsidP="000C3649">
      <w:pPr>
        <w:pStyle w:val="a3"/>
        <w:rPr>
          <w:rFonts w:ascii="Times New Roman" w:hAnsi="Times New Roman" w:cs="Times New Roman"/>
        </w:rPr>
      </w:pPr>
      <w:r>
        <w:rPr>
          <w:rStyle w:val="a5"/>
        </w:rPr>
        <w:footnoteRef/>
      </w:r>
      <w:r>
        <w:t xml:space="preserve"> </w:t>
      </w:r>
      <w:r w:rsidRPr="00213939">
        <w:rPr>
          <w:rFonts w:ascii="Times New Roman" w:hAnsi="Times New Roman" w:cs="Times New Roman"/>
        </w:rPr>
        <w:t>Там же. С. 448.</w:t>
      </w:r>
    </w:p>
  </w:footnote>
  <w:footnote w:id="9">
    <w:p w14:paraId="0386F152" w14:textId="77777777" w:rsidR="00F06076" w:rsidRDefault="00F06076" w:rsidP="000C3649">
      <w:pPr>
        <w:pStyle w:val="a3"/>
      </w:pPr>
      <w:r>
        <w:rPr>
          <w:rStyle w:val="a5"/>
        </w:rPr>
        <w:footnoteRef/>
      </w:r>
      <w:r>
        <w:t xml:space="preserve"> </w:t>
      </w:r>
      <w:r w:rsidRPr="006427D2">
        <w:rPr>
          <w:rFonts w:ascii="Times New Roman" w:hAnsi="Times New Roman" w:cs="Times New Roman"/>
        </w:rPr>
        <w:t>Там же.</w:t>
      </w:r>
    </w:p>
  </w:footnote>
  <w:footnote w:id="10">
    <w:p w14:paraId="6AE49ABF" w14:textId="77777777" w:rsidR="00F06076" w:rsidRDefault="00F06076" w:rsidP="000C3649">
      <w:pPr>
        <w:pStyle w:val="a3"/>
      </w:pPr>
      <w:r>
        <w:rPr>
          <w:rStyle w:val="a5"/>
        </w:rPr>
        <w:footnoteRef/>
      </w:r>
      <w:r>
        <w:t xml:space="preserve"> </w:t>
      </w:r>
      <w:r w:rsidRPr="006427D2">
        <w:rPr>
          <w:rFonts w:ascii="Times New Roman" w:hAnsi="Times New Roman" w:cs="Times New Roman"/>
        </w:rPr>
        <w:t>Там же.</w:t>
      </w:r>
      <w:r>
        <w:rPr>
          <w:rFonts w:ascii="Times New Roman" w:hAnsi="Times New Roman" w:cs="Times New Roman"/>
        </w:rPr>
        <w:t xml:space="preserve"> С. 449.</w:t>
      </w:r>
    </w:p>
  </w:footnote>
  <w:footnote w:id="11">
    <w:p w14:paraId="3E98505C" w14:textId="77777777" w:rsidR="00F06076" w:rsidRDefault="00F06076" w:rsidP="000C3649">
      <w:pPr>
        <w:pStyle w:val="a3"/>
      </w:pPr>
      <w:r>
        <w:rPr>
          <w:rStyle w:val="a5"/>
        </w:rPr>
        <w:footnoteRef/>
      </w:r>
      <w:r>
        <w:t xml:space="preserve"> </w:t>
      </w:r>
      <w:r w:rsidRPr="006427D2">
        <w:rPr>
          <w:rFonts w:ascii="Times New Roman" w:hAnsi="Times New Roman" w:cs="Times New Roman"/>
        </w:rPr>
        <w:t>Там же.</w:t>
      </w:r>
      <w:r>
        <w:rPr>
          <w:rFonts w:ascii="Times New Roman" w:hAnsi="Times New Roman" w:cs="Times New Roman"/>
        </w:rPr>
        <w:t xml:space="preserve"> С. 450.</w:t>
      </w:r>
    </w:p>
  </w:footnote>
  <w:footnote w:id="12">
    <w:p w14:paraId="31D0752D" w14:textId="1BF149AC" w:rsidR="00F06076" w:rsidRPr="006E379C" w:rsidRDefault="00F06076" w:rsidP="000C3649">
      <w:pPr>
        <w:pStyle w:val="a3"/>
        <w:rPr>
          <w:rFonts w:ascii="Times New Roman" w:hAnsi="Times New Roman" w:cs="Times New Roman"/>
        </w:rPr>
      </w:pPr>
      <w:r>
        <w:rPr>
          <w:rStyle w:val="a5"/>
        </w:rPr>
        <w:footnoteRef/>
      </w:r>
      <w:r>
        <w:t xml:space="preserve"> </w:t>
      </w:r>
      <w:proofErr w:type="spellStart"/>
      <w:r w:rsidRPr="006E379C">
        <w:rPr>
          <w:rFonts w:ascii="Times New Roman" w:hAnsi="Times New Roman" w:cs="Times New Roman"/>
          <w:i/>
        </w:rPr>
        <w:t>Банах</w:t>
      </w:r>
      <w:proofErr w:type="spellEnd"/>
      <w:r w:rsidRPr="006E379C">
        <w:rPr>
          <w:rFonts w:ascii="Times New Roman" w:hAnsi="Times New Roman" w:cs="Times New Roman"/>
          <w:i/>
        </w:rPr>
        <w:t xml:space="preserve"> И.В.</w:t>
      </w:r>
      <w:r>
        <w:rPr>
          <w:rFonts w:ascii="Times New Roman" w:hAnsi="Times New Roman" w:cs="Times New Roman"/>
        </w:rPr>
        <w:t xml:space="preserve"> </w:t>
      </w:r>
      <w:r w:rsidRPr="000E7CAC">
        <w:rPr>
          <w:rFonts w:ascii="Times New Roman" w:hAnsi="Times New Roman" w:cs="Times New Roman"/>
        </w:rPr>
        <w:t>Феномен времени в романе М. Шишкина «Письмовник»</w:t>
      </w:r>
      <w:r>
        <w:rPr>
          <w:rFonts w:ascii="Times New Roman" w:hAnsi="Times New Roman" w:cs="Times New Roman"/>
        </w:rPr>
        <w:t xml:space="preserve"> / И.В. </w:t>
      </w:r>
      <w:proofErr w:type="spellStart"/>
      <w:r>
        <w:rPr>
          <w:rFonts w:ascii="Times New Roman" w:hAnsi="Times New Roman" w:cs="Times New Roman"/>
        </w:rPr>
        <w:t>Банах</w:t>
      </w:r>
      <w:proofErr w:type="spellEnd"/>
      <w:r>
        <w:rPr>
          <w:rFonts w:ascii="Times New Roman" w:hAnsi="Times New Roman" w:cs="Times New Roman"/>
        </w:rPr>
        <w:t xml:space="preserve"> // </w:t>
      </w:r>
      <w:r w:rsidRPr="006E379C">
        <w:rPr>
          <w:rFonts w:ascii="Times New Roman" w:hAnsi="Times New Roman" w:cs="Times New Roman"/>
        </w:rPr>
        <w:t xml:space="preserve">Антропология времени: сб. науч. статей: в 2 </w:t>
      </w:r>
      <w:r>
        <w:rPr>
          <w:rFonts w:ascii="Times New Roman" w:hAnsi="Times New Roman" w:cs="Times New Roman"/>
        </w:rPr>
        <w:t xml:space="preserve">т. / отв. ред. Т.Е. </w:t>
      </w:r>
      <w:proofErr w:type="spellStart"/>
      <w:r>
        <w:rPr>
          <w:rFonts w:ascii="Times New Roman" w:hAnsi="Times New Roman" w:cs="Times New Roman"/>
        </w:rPr>
        <w:t>Автухович</w:t>
      </w:r>
      <w:proofErr w:type="spellEnd"/>
      <w:r>
        <w:rPr>
          <w:rFonts w:ascii="Times New Roman" w:hAnsi="Times New Roman" w:cs="Times New Roman"/>
        </w:rPr>
        <w:t>. —</w:t>
      </w:r>
      <w:r w:rsidRPr="006E379C">
        <w:rPr>
          <w:rFonts w:ascii="Times New Roman" w:hAnsi="Times New Roman" w:cs="Times New Roman"/>
        </w:rPr>
        <w:t xml:space="preserve"> </w:t>
      </w:r>
      <w:proofErr w:type="gramStart"/>
      <w:r w:rsidRPr="006E379C">
        <w:rPr>
          <w:rFonts w:ascii="Times New Roman" w:hAnsi="Times New Roman" w:cs="Times New Roman"/>
        </w:rPr>
        <w:t>Гродно</w:t>
      </w:r>
      <w:r w:rsidR="00522522">
        <w:rPr>
          <w:rFonts w:ascii="Times New Roman" w:hAnsi="Times New Roman" w:cs="Times New Roman"/>
        </w:rPr>
        <w:t xml:space="preserve"> </w:t>
      </w:r>
      <w:r w:rsidRPr="006E379C">
        <w:rPr>
          <w:rFonts w:ascii="Times New Roman" w:hAnsi="Times New Roman" w:cs="Times New Roman"/>
        </w:rPr>
        <w:t>:</w:t>
      </w:r>
      <w:proofErr w:type="gramEnd"/>
      <w:r w:rsidRPr="006E379C">
        <w:rPr>
          <w:rFonts w:ascii="Times New Roman" w:hAnsi="Times New Roman" w:cs="Times New Roman"/>
        </w:rPr>
        <w:t xml:space="preserve"> </w:t>
      </w:r>
      <w:proofErr w:type="spellStart"/>
      <w:r w:rsidRPr="006E379C">
        <w:rPr>
          <w:rFonts w:ascii="Times New Roman" w:hAnsi="Times New Roman" w:cs="Times New Roman"/>
        </w:rPr>
        <w:t>ГрГУ</w:t>
      </w:r>
      <w:proofErr w:type="spellEnd"/>
      <w:r w:rsidRPr="006E379C">
        <w:rPr>
          <w:rFonts w:ascii="Times New Roman" w:hAnsi="Times New Roman" w:cs="Times New Roman"/>
        </w:rPr>
        <w:t>, 2</w:t>
      </w:r>
      <w:r>
        <w:rPr>
          <w:rFonts w:ascii="Times New Roman" w:hAnsi="Times New Roman" w:cs="Times New Roman"/>
        </w:rPr>
        <w:t>017. — Т. 1. — С. 1–2.</w:t>
      </w:r>
    </w:p>
  </w:footnote>
  <w:footnote w:id="13">
    <w:p w14:paraId="24EDCBAE" w14:textId="0536AD98" w:rsidR="00F06076" w:rsidRDefault="00F06076">
      <w:pPr>
        <w:pStyle w:val="a3"/>
      </w:pPr>
      <w:r>
        <w:rPr>
          <w:rStyle w:val="a5"/>
        </w:rPr>
        <w:footnoteRef/>
      </w:r>
      <w:r>
        <w:t xml:space="preserve"> </w:t>
      </w:r>
      <w:r w:rsidRPr="006427D2">
        <w:rPr>
          <w:rFonts w:ascii="Times New Roman" w:hAnsi="Times New Roman" w:cs="Times New Roman"/>
        </w:rPr>
        <w:t>Там же.</w:t>
      </w:r>
      <w:r>
        <w:rPr>
          <w:rFonts w:ascii="Times New Roman" w:hAnsi="Times New Roman" w:cs="Times New Roman"/>
        </w:rPr>
        <w:t xml:space="preserve"> С. 3.</w:t>
      </w:r>
    </w:p>
  </w:footnote>
  <w:footnote w:id="14">
    <w:p w14:paraId="475E21AF" w14:textId="4328BC0F" w:rsidR="00F06076" w:rsidRDefault="00F06076" w:rsidP="000C3649">
      <w:pPr>
        <w:pStyle w:val="a3"/>
      </w:pPr>
      <w:r>
        <w:rPr>
          <w:rStyle w:val="a5"/>
        </w:rPr>
        <w:footnoteRef/>
      </w:r>
      <w:r>
        <w:t xml:space="preserve"> </w:t>
      </w:r>
      <w:proofErr w:type="spellStart"/>
      <w:r w:rsidRPr="00F53C81">
        <w:rPr>
          <w:rFonts w:ascii="Times New Roman" w:hAnsi="Times New Roman" w:cs="Times New Roman"/>
          <w:i/>
        </w:rPr>
        <w:t>Лашова</w:t>
      </w:r>
      <w:proofErr w:type="spellEnd"/>
      <w:r w:rsidRPr="00F53C81">
        <w:rPr>
          <w:rFonts w:ascii="Times New Roman" w:hAnsi="Times New Roman" w:cs="Times New Roman"/>
          <w:i/>
        </w:rPr>
        <w:t xml:space="preserve"> С.Н.</w:t>
      </w:r>
      <w:r w:rsidRPr="004A4C85">
        <w:rPr>
          <w:rFonts w:ascii="Times New Roman" w:hAnsi="Times New Roman" w:cs="Times New Roman"/>
        </w:rPr>
        <w:t xml:space="preserve"> </w:t>
      </w:r>
      <w:r>
        <w:rPr>
          <w:rFonts w:ascii="Times New Roman" w:hAnsi="Times New Roman" w:cs="Times New Roman"/>
        </w:rPr>
        <w:t>Указ. соч. С. 186–187.</w:t>
      </w:r>
    </w:p>
  </w:footnote>
  <w:footnote w:id="15">
    <w:p w14:paraId="013F1896" w14:textId="77777777" w:rsidR="00F06076" w:rsidRDefault="00F06076" w:rsidP="000C3649">
      <w:pPr>
        <w:pStyle w:val="a3"/>
      </w:pPr>
      <w:r>
        <w:rPr>
          <w:rStyle w:val="a5"/>
        </w:rPr>
        <w:footnoteRef/>
      </w:r>
      <w:r>
        <w:t xml:space="preserve"> </w:t>
      </w:r>
      <w:r w:rsidRPr="00C8550D">
        <w:rPr>
          <w:rFonts w:ascii="Times New Roman" w:hAnsi="Times New Roman" w:cs="Times New Roman"/>
        </w:rPr>
        <w:t xml:space="preserve">Там же. С. </w:t>
      </w:r>
      <w:r>
        <w:rPr>
          <w:rFonts w:ascii="Times New Roman" w:hAnsi="Times New Roman" w:cs="Times New Roman"/>
        </w:rPr>
        <w:t xml:space="preserve">187, </w:t>
      </w:r>
      <w:r w:rsidRPr="00C8550D">
        <w:rPr>
          <w:rFonts w:ascii="Times New Roman" w:hAnsi="Times New Roman" w:cs="Times New Roman"/>
        </w:rPr>
        <w:t>190.</w:t>
      </w:r>
    </w:p>
  </w:footnote>
  <w:footnote w:id="16">
    <w:p w14:paraId="28D4DD8C" w14:textId="7DC379AC" w:rsidR="00F06076" w:rsidRDefault="00F06076">
      <w:pPr>
        <w:pStyle w:val="a3"/>
      </w:pPr>
      <w:r>
        <w:rPr>
          <w:rStyle w:val="a5"/>
        </w:rPr>
        <w:footnoteRef/>
      </w:r>
      <w:r>
        <w:t xml:space="preserve"> </w:t>
      </w:r>
      <w:r>
        <w:rPr>
          <w:rFonts w:ascii="Times New Roman" w:hAnsi="Times New Roman" w:cs="Times New Roman"/>
          <w:i/>
        </w:rPr>
        <w:t>Николина Н.</w:t>
      </w:r>
      <w:r w:rsidRPr="009E1120">
        <w:rPr>
          <w:rFonts w:ascii="Times New Roman" w:hAnsi="Times New Roman" w:cs="Times New Roman"/>
          <w:i/>
        </w:rPr>
        <w:t>А.</w:t>
      </w:r>
      <w:r w:rsidRPr="009E1120">
        <w:rPr>
          <w:rFonts w:ascii="Times New Roman" w:hAnsi="Times New Roman" w:cs="Times New Roman"/>
        </w:rPr>
        <w:t xml:space="preserve"> Пространство и время в романе М. Шишкина “Письмовник” </w:t>
      </w:r>
      <w:r w:rsidR="00522522">
        <w:rPr>
          <w:rFonts w:ascii="Times New Roman" w:hAnsi="Times New Roman" w:cs="Times New Roman"/>
        </w:rPr>
        <w:t xml:space="preserve">/ Н.А. Николина </w:t>
      </w:r>
      <w:r w:rsidRPr="009E1120">
        <w:rPr>
          <w:rFonts w:ascii="Times New Roman" w:hAnsi="Times New Roman" w:cs="Times New Roman"/>
        </w:rPr>
        <w:t>// Русский яз</w:t>
      </w:r>
      <w:r>
        <w:rPr>
          <w:rFonts w:ascii="Times New Roman" w:hAnsi="Times New Roman" w:cs="Times New Roman"/>
        </w:rPr>
        <w:t xml:space="preserve">ык в школе. </w:t>
      </w:r>
      <w:r w:rsidR="00522522">
        <w:rPr>
          <w:rFonts w:ascii="Times New Roman" w:hAnsi="Times New Roman" w:cs="Times New Roman"/>
        </w:rPr>
        <w:t xml:space="preserve">— </w:t>
      </w:r>
      <w:r>
        <w:rPr>
          <w:rFonts w:ascii="Times New Roman" w:hAnsi="Times New Roman" w:cs="Times New Roman"/>
        </w:rPr>
        <w:t xml:space="preserve">2012. </w:t>
      </w:r>
      <w:r w:rsidR="00522522">
        <w:rPr>
          <w:rFonts w:ascii="Times New Roman" w:hAnsi="Times New Roman" w:cs="Times New Roman"/>
        </w:rPr>
        <w:t xml:space="preserve">— </w:t>
      </w:r>
      <w:r>
        <w:rPr>
          <w:rFonts w:ascii="Times New Roman" w:hAnsi="Times New Roman" w:cs="Times New Roman"/>
        </w:rPr>
        <w:t>№ 10. — С. 55</w:t>
      </w:r>
      <w:r w:rsidRPr="009E1120">
        <w:rPr>
          <w:rFonts w:ascii="Times New Roman" w:hAnsi="Times New Roman" w:cs="Times New Roman"/>
        </w:rPr>
        <w:t>.</w:t>
      </w:r>
    </w:p>
  </w:footnote>
  <w:footnote w:id="17">
    <w:p w14:paraId="67FAAADE" w14:textId="7B789CCF" w:rsidR="00F06076" w:rsidRDefault="00F06076" w:rsidP="00710F0F">
      <w:pPr>
        <w:pStyle w:val="a3"/>
      </w:pPr>
      <w:r>
        <w:rPr>
          <w:rStyle w:val="a5"/>
        </w:rPr>
        <w:footnoteRef/>
      </w:r>
      <w:r>
        <w:t xml:space="preserve"> </w:t>
      </w:r>
      <w:r w:rsidRPr="00C8550D">
        <w:rPr>
          <w:rFonts w:ascii="Times New Roman" w:hAnsi="Times New Roman" w:cs="Times New Roman"/>
        </w:rPr>
        <w:t>Там же.</w:t>
      </w:r>
    </w:p>
  </w:footnote>
  <w:footnote w:id="18">
    <w:p w14:paraId="0AE1BA8B" w14:textId="384E254C" w:rsidR="00F06076" w:rsidRDefault="00F06076" w:rsidP="000C3649">
      <w:pPr>
        <w:pStyle w:val="a3"/>
      </w:pPr>
      <w:r>
        <w:rPr>
          <w:rStyle w:val="a5"/>
        </w:rPr>
        <w:footnoteRef/>
      </w:r>
      <w:r>
        <w:t xml:space="preserve"> </w:t>
      </w:r>
      <w:r>
        <w:rPr>
          <w:rFonts w:ascii="Times New Roman" w:hAnsi="Times New Roman" w:cs="Times New Roman"/>
          <w:i/>
        </w:rPr>
        <w:t>Шевченко Л</w:t>
      </w:r>
      <w:r w:rsidRPr="00427E69">
        <w:rPr>
          <w:rFonts w:ascii="Times New Roman" w:hAnsi="Times New Roman" w:cs="Times New Roman"/>
        </w:rPr>
        <w:t>. «Свое» и «чужое» в романе Михаила Шишкина Письмовник</w:t>
      </w:r>
      <w:r>
        <w:rPr>
          <w:rFonts w:ascii="Times New Roman" w:hAnsi="Times New Roman" w:cs="Times New Roman"/>
        </w:rPr>
        <w:t xml:space="preserve"> / Л. Шевченко // Знаковые имена современной русской литературы. Михаил Шишкин: </w:t>
      </w:r>
      <w:proofErr w:type="spellStart"/>
      <w:r>
        <w:rPr>
          <w:rFonts w:ascii="Times New Roman" w:hAnsi="Times New Roman" w:cs="Times New Roman"/>
        </w:rPr>
        <w:t>колл</w:t>
      </w:r>
      <w:proofErr w:type="spellEnd"/>
      <w:r>
        <w:rPr>
          <w:rFonts w:ascii="Times New Roman" w:hAnsi="Times New Roman" w:cs="Times New Roman"/>
        </w:rPr>
        <w:t xml:space="preserve">. монография / отв. ред. А. </w:t>
      </w:r>
      <w:proofErr w:type="spellStart"/>
      <w:r>
        <w:rPr>
          <w:rFonts w:ascii="Times New Roman" w:hAnsi="Times New Roman" w:cs="Times New Roman"/>
        </w:rPr>
        <w:t>Скотницка</w:t>
      </w:r>
      <w:proofErr w:type="spellEnd"/>
      <w:r>
        <w:rPr>
          <w:rFonts w:ascii="Times New Roman" w:hAnsi="Times New Roman" w:cs="Times New Roman"/>
        </w:rPr>
        <w:t xml:space="preserve"> и Я. Свежий. — Краков, 2017. — </w:t>
      </w:r>
      <w:r w:rsidRPr="00C8550D">
        <w:rPr>
          <w:rFonts w:ascii="Times New Roman" w:hAnsi="Times New Roman" w:cs="Times New Roman"/>
        </w:rPr>
        <w:t xml:space="preserve">С. </w:t>
      </w:r>
      <w:r>
        <w:rPr>
          <w:rFonts w:ascii="Times New Roman" w:hAnsi="Times New Roman" w:cs="Times New Roman"/>
        </w:rPr>
        <w:t>381.</w:t>
      </w:r>
    </w:p>
  </w:footnote>
  <w:footnote w:id="19">
    <w:p w14:paraId="6B21D2A8" w14:textId="00E3853A" w:rsidR="00F06076" w:rsidRPr="00954AF4" w:rsidRDefault="00F06076" w:rsidP="000C3649">
      <w:pPr>
        <w:pStyle w:val="a3"/>
      </w:pPr>
      <w:r>
        <w:rPr>
          <w:rStyle w:val="a5"/>
        </w:rPr>
        <w:footnoteRef/>
      </w:r>
      <w:r>
        <w:t xml:space="preserve"> </w:t>
      </w:r>
      <w:r>
        <w:rPr>
          <w:rFonts w:ascii="Times New Roman" w:hAnsi="Times New Roman" w:cs="Times New Roman"/>
          <w:i/>
        </w:rPr>
        <w:t xml:space="preserve">Ланин Б. </w:t>
      </w:r>
      <w:proofErr w:type="spellStart"/>
      <w:r>
        <w:rPr>
          <w:rFonts w:ascii="Times New Roman" w:hAnsi="Times New Roman" w:cs="Times New Roman"/>
        </w:rPr>
        <w:t>Антибахтинский</w:t>
      </w:r>
      <w:proofErr w:type="spellEnd"/>
      <w:r>
        <w:rPr>
          <w:rFonts w:ascii="Times New Roman" w:hAnsi="Times New Roman" w:cs="Times New Roman"/>
        </w:rPr>
        <w:t xml:space="preserve"> роман Михаила Шишкина / Б. Ланин // Знаковые имена современной русской литературы. Михаил Шишкин: </w:t>
      </w:r>
      <w:proofErr w:type="spellStart"/>
      <w:r>
        <w:rPr>
          <w:rFonts w:ascii="Times New Roman" w:hAnsi="Times New Roman" w:cs="Times New Roman"/>
        </w:rPr>
        <w:t>колл</w:t>
      </w:r>
      <w:proofErr w:type="spellEnd"/>
      <w:r>
        <w:rPr>
          <w:rFonts w:ascii="Times New Roman" w:hAnsi="Times New Roman" w:cs="Times New Roman"/>
        </w:rPr>
        <w:t xml:space="preserve">. монография / отв. ред. А. </w:t>
      </w:r>
      <w:proofErr w:type="spellStart"/>
      <w:r>
        <w:rPr>
          <w:rFonts w:ascii="Times New Roman" w:hAnsi="Times New Roman" w:cs="Times New Roman"/>
        </w:rPr>
        <w:t>Скотницка</w:t>
      </w:r>
      <w:proofErr w:type="spellEnd"/>
      <w:r>
        <w:rPr>
          <w:rFonts w:ascii="Times New Roman" w:hAnsi="Times New Roman" w:cs="Times New Roman"/>
        </w:rPr>
        <w:t xml:space="preserve"> и Я. Свежий. — Краков, 2017. — С. 107–108.</w:t>
      </w:r>
    </w:p>
  </w:footnote>
  <w:footnote w:id="20">
    <w:p w14:paraId="28CACFEA" w14:textId="77777777" w:rsidR="00F06076" w:rsidRDefault="00F06076" w:rsidP="000C3649">
      <w:pPr>
        <w:pStyle w:val="a3"/>
      </w:pPr>
      <w:r>
        <w:rPr>
          <w:rStyle w:val="a5"/>
        </w:rPr>
        <w:footnoteRef/>
      </w:r>
      <w:r>
        <w:t xml:space="preserve"> </w:t>
      </w:r>
      <w:r>
        <w:rPr>
          <w:rFonts w:ascii="Times New Roman" w:hAnsi="Times New Roman" w:cs="Times New Roman"/>
        </w:rPr>
        <w:t>Там же</w:t>
      </w:r>
      <w:r w:rsidRPr="00D47919">
        <w:rPr>
          <w:rFonts w:ascii="Times New Roman" w:hAnsi="Times New Roman" w:cs="Times New Roman"/>
        </w:rPr>
        <w:t>.</w:t>
      </w:r>
      <w:r>
        <w:rPr>
          <w:rFonts w:ascii="Times New Roman" w:hAnsi="Times New Roman" w:cs="Times New Roman"/>
        </w:rPr>
        <w:t xml:space="preserve"> С. 110.</w:t>
      </w:r>
    </w:p>
  </w:footnote>
  <w:footnote w:id="21">
    <w:p w14:paraId="0796FA09" w14:textId="77777777" w:rsidR="00F06076" w:rsidRDefault="00F06076" w:rsidP="000C3649">
      <w:pPr>
        <w:pStyle w:val="a3"/>
      </w:pPr>
      <w:r>
        <w:rPr>
          <w:rStyle w:val="a5"/>
        </w:rPr>
        <w:footnoteRef/>
      </w:r>
      <w:r>
        <w:t xml:space="preserve"> </w:t>
      </w:r>
      <w:r>
        <w:rPr>
          <w:rFonts w:ascii="Times New Roman" w:hAnsi="Times New Roman" w:cs="Times New Roman"/>
        </w:rPr>
        <w:t>Там же</w:t>
      </w:r>
      <w:r w:rsidRPr="00D47919">
        <w:rPr>
          <w:rFonts w:ascii="Times New Roman" w:hAnsi="Times New Roman" w:cs="Times New Roman"/>
        </w:rPr>
        <w:t>.</w:t>
      </w:r>
      <w:r>
        <w:rPr>
          <w:rFonts w:ascii="Times New Roman" w:hAnsi="Times New Roman" w:cs="Times New Roman"/>
        </w:rPr>
        <w:t xml:space="preserve"> С. 111.</w:t>
      </w:r>
    </w:p>
  </w:footnote>
  <w:footnote w:id="22">
    <w:p w14:paraId="4602DD52" w14:textId="672E026F" w:rsidR="00F06076" w:rsidRDefault="00F06076" w:rsidP="000C3649">
      <w:pPr>
        <w:pStyle w:val="a3"/>
      </w:pPr>
      <w:r>
        <w:rPr>
          <w:rStyle w:val="a5"/>
        </w:rPr>
        <w:footnoteRef/>
      </w:r>
      <w:r>
        <w:t xml:space="preserve"> </w:t>
      </w:r>
      <w:proofErr w:type="spellStart"/>
      <w:r>
        <w:rPr>
          <w:rFonts w:ascii="Times New Roman" w:hAnsi="Times New Roman" w:cs="Times New Roman"/>
          <w:i/>
        </w:rPr>
        <w:t>Яворски</w:t>
      </w:r>
      <w:proofErr w:type="spellEnd"/>
      <w:r>
        <w:rPr>
          <w:rFonts w:ascii="Times New Roman" w:hAnsi="Times New Roman" w:cs="Times New Roman"/>
          <w:i/>
        </w:rPr>
        <w:t xml:space="preserve"> М. </w:t>
      </w:r>
      <w:r>
        <w:rPr>
          <w:rFonts w:ascii="Times New Roman" w:hAnsi="Times New Roman" w:cs="Times New Roman"/>
        </w:rPr>
        <w:t xml:space="preserve">Категории времени и пространства в творчестве Михаила Шишкина. На материале романа «Венерин волос» / М. </w:t>
      </w:r>
      <w:proofErr w:type="spellStart"/>
      <w:r>
        <w:rPr>
          <w:rFonts w:ascii="Times New Roman" w:hAnsi="Times New Roman" w:cs="Times New Roman"/>
        </w:rPr>
        <w:t>Яворски</w:t>
      </w:r>
      <w:proofErr w:type="spellEnd"/>
      <w:r>
        <w:rPr>
          <w:rFonts w:ascii="Times New Roman" w:hAnsi="Times New Roman" w:cs="Times New Roman"/>
        </w:rPr>
        <w:t xml:space="preserve"> // Знаковые имена современной русской литературы. Михаил Шишкин: </w:t>
      </w:r>
      <w:proofErr w:type="spellStart"/>
      <w:r>
        <w:rPr>
          <w:rFonts w:ascii="Times New Roman" w:hAnsi="Times New Roman" w:cs="Times New Roman"/>
        </w:rPr>
        <w:t>колл</w:t>
      </w:r>
      <w:proofErr w:type="spellEnd"/>
      <w:r>
        <w:rPr>
          <w:rFonts w:ascii="Times New Roman" w:hAnsi="Times New Roman" w:cs="Times New Roman"/>
        </w:rPr>
        <w:t xml:space="preserve">. монография / отв. ред. А. </w:t>
      </w:r>
      <w:proofErr w:type="spellStart"/>
      <w:r>
        <w:rPr>
          <w:rFonts w:ascii="Times New Roman" w:hAnsi="Times New Roman" w:cs="Times New Roman"/>
        </w:rPr>
        <w:t>Скотницка</w:t>
      </w:r>
      <w:proofErr w:type="spellEnd"/>
      <w:r>
        <w:rPr>
          <w:rFonts w:ascii="Times New Roman" w:hAnsi="Times New Roman" w:cs="Times New Roman"/>
        </w:rPr>
        <w:t xml:space="preserve"> и Я. Свежий. — Краков, 2017. — С. 396.</w:t>
      </w:r>
    </w:p>
  </w:footnote>
  <w:footnote w:id="23">
    <w:p w14:paraId="76F17983" w14:textId="004523B1" w:rsidR="00F06076" w:rsidRDefault="00F06076" w:rsidP="000C3649">
      <w:pPr>
        <w:pStyle w:val="a3"/>
      </w:pPr>
      <w:r>
        <w:rPr>
          <w:rStyle w:val="a5"/>
        </w:rPr>
        <w:footnoteRef/>
      </w:r>
      <w:r>
        <w:t xml:space="preserve"> </w:t>
      </w:r>
      <w:r>
        <w:rPr>
          <w:rFonts w:ascii="Times New Roman" w:hAnsi="Times New Roman" w:cs="Times New Roman"/>
          <w:i/>
        </w:rPr>
        <w:t xml:space="preserve">Солдаткина Я. </w:t>
      </w:r>
      <w:r>
        <w:rPr>
          <w:rFonts w:ascii="Times New Roman" w:hAnsi="Times New Roman" w:cs="Times New Roman"/>
        </w:rPr>
        <w:t xml:space="preserve">Итальянские мотивы в романах Михаила Шишкина «Венерин волос» и Евгения </w:t>
      </w:r>
      <w:proofErr w:type="spellStart"/>
      <w:r>
        <w:rPr>
          <w:rFonts w:ascii="Times New Roman" w:hAnsi="Times New Roman" w:cs="Times New Roman"/>
        </w:rPr>
        <w:t>Водолазкина</w:t>
      </w:r>
      <w:proofErr w:type="spellEnd"/>
      <w:r>
        <w:rPr>
          <w:rFonts w:ascii="Times New Roman" w:hAnsi="Times New Roman" w:cs="Times New Roman"/>
        </w:rPr>
        <w:t xml:space="preserve"> «Лавр» / Я. Солдаткина // Знаковые имена современной русской литературы. Михаил Шишкин: </w:t>
      </w:r>
      <w:proofErr w:type="spellStart"/>
      <w:r>
        <w:rPr>
          <w:rFonts w:ascii="Times New Roman" w:hAnsi="Times New Roman" w:cs="Times New Roman"/>
        </w:rPr>
        <w:t>колл</w:t>
      </w:r>
      <w:proofErr w:type="spellEnd"/>
      <w:r>
        <w:rPr>
          <w:rFonts w:ascii="Times New Roman" w:hAnsi="Times New Roman" w:cs="Times New Roman"/>
        </w:rPr>
        <w:t xml:space="preserve">. монография / отв. ред. А. </w:t>
      </w:r>
      <w:proofErr w:type="spellStart"/>
      <w:r>
        <w:rPr>
          <w:rFonts w:ascii="Times New Roman" w:hAnsi="Times New Roman" w:cs="Times New Roman"/>
        </w:rPr>
        <w:t>Скотницка</w:t>
      </w:r>
      <w:proofErr w:type="spellEnd"/>
      <w:r>
        <w:rPr>
          <w:rFonts w:ascii="Times New Roman" w:hAnsi="Times New Roman" w:cs="Times New Roman"/>
        </w:rPr>
        <w:t xml:space="preserve"> и Я. Свежий. — Краков, 2017. — С. 239.</w:t>
      </w:r>
    </w:p>
  </w:footnote>
  <w:footnote w:id="24">
    <w:p w14:paraId="28CF97EB" w14:textId="77777777" w:rsidR="00F06076" w:rsidRDefault="00F06076" w:rsidP="000C3649">
      <w:pPr>
        <w:pStyle w:val="a3"/>
      </w:pPr>
      <w:r>
        <w:rPr>
          <w:rStyle w:val="a5"/>
        </w:rPr>
        <w:footnoteRef/>
      </w:r>
      <w:r>
        <w:t xml:space="preserve"> </w:t>
      </w:r>
      <w:r>
        <w:rPr>
          <w:rFonts w:ascii="Times New Roman" w:hAnsi="Times New Roman" w:cs="Times New Roman"/>
        </w:rPr>
        <w:t>Там же</w:t>
      </w:r>
      <w:r w:rsidRPr="00D47919">
        <w:rPr>
          <w:rFonts w:ascii="Times New Roman" w:hAnsi="Times New Roman" w:cs="Times New Roman"/>
        </w:rPr>
        <w:t>.</w:t>
      </w:r>
      <w:r>
        <w:rPr>
          <w:rFonts w:ascii="Times New Roman" w:hAnsi="Times New Roman" w:cs="Times New Roman"/>
        </w:rPr>
        <w:t xml:space="preserve"> </w:t>
      </w:r>
    </w:p>
  </w:footnote>
  <w:footnote w:id="25">
    <w:p w14:paraId="3F03D9A1" w14:textId="323B96E3" w:rsidR="00F06076" w:rsidRDefault="00F06076" w:rsidP="000C3649">
      <w:pPr>
        <w:pStyle w:val="a3"/>
      </w:pPr>
      <w:r>
        <w:rPr>
          <w:rStyle w:val="a5"/>
        </w:rPr>
        <w:footnoteRef/>
      </w:r>
      <w:r>
        <w:t xml:space="preserve"> </w:t>
      </w:r>
      <w:proofErr w:type="spellStart"/>
      <w:r>
        <w:rPr>
          <w:rFonts w:ascii="Times New Roman" w:hAnsi="Times New Roman" w:cs="Times New Roman"/>
          <w:i/>
        </w:rPr>
        <w:t>Скотницка</w:t>
      </w:r>
      <w:proofErr w:type="spellEnd"/>
      <w:r>
        <w:rPr>
          <w:rFonts w:ascii="Times New Roman" w:hAnsi="Times New Roman" w:cs="Times New Roman"/>
          <w:i/>
        </w:rPr>
        <w:t xml:space="preserve"> А. </w:t>
      </w:r>
      <w:r>
        <w:rPr>
          <w:rFonts w:ascii="Times New Roman" w:hAnsi="Times New Roman" w:cs="Times New Roman"/>
        </w:rPr>
        <w:t xml:space="preserve">Между утратой и надеждой. Книга книг Михаила Шишкина / А. </w:t>
      </w:r>
      <w:proofErr w:type="spellStart"/>
      <w:r>
        <w:rPr>
          <w:rFonts w:ascii="Times New Roman" w:hAnsi="Times New Roman" w:cs="Times New Roman"/>
        </w:rPr>
        <w:t>Скотницка</w:t>
      </w:r>
      <w:proofErr w:type="spellEnd"/>
      <w:r>
        <w:rPr>
          <w:rFonts w:ascii="Times New Roman" w:hAnsi="Times New Roman" w:cs="Times New Roman"/>
        </w:rPr>
        <w:t xml:space="preserve"> // Знаковые имена современной русской литературы. Михаил Шишкин: </w:t>
      </w:r>
      <w:proofErr w:type="spellStart"/>
      <w:r>
        <w:rPr>
          <w:rFonts w:ascii="Times New Roman" w:hAnsi="Times New Roman" w:cs="Times New Roman"/>
        </w:rPr>
        <w:t>колл</w:t>
      </w:r>
      <w:proofErr w:type="spellEnd"/>
      <w:r>
        <w:rPr>
          <w:rFonts w:ascii="Times New Roman" w:hAnsi="Times New Roman" w:cs="Times New Roman"/>
        </w:rPr>
        <w:t xml:space="preserve">. монография / отв. ред. А. </w:t>
      </w:r>
      <w:proofErr w:type="spellStart"/>
      <w:r>
        <w:rPr>
          <w:rFonts w:ascii="Times New Roman" w:hAnsi="Times New Roman" w:cs="Times New Roman"/>
        </w:rPr>
        <w:t>Скотницка</w:t>
      </w:r>
      <w:proofErr w:type="spellEnd"/>
      <w:r>
        <w:rPr>
          <w:rFonts w:ascii="Times New Roman" w:hAnsi="Times New Roman" w:cs="Times New Roman"/>
        </w:rPr>
        <w:t xml:space="preserve"> и Я.</w:t>
      </w:r>
      <w:r w:rsidRPr="00B31272">
        <w:rPr>
          <w:rFonts w:ascii="Times New Roman" w:hAnsi="Times New Roman" w:cs="Times New Roman"/>
        </w:rPr>
        <w:t> </w:t>
      </w:r>
      <w:r>
        <w:rPr>
          <w:rFonts w:ascii="Times New Roman" w:hAnsi="Times New Roman" w:cs="Times New Roman"/>
        </w:rPr>
        <w:t>Свежий. — Краков, 2017. — С. 69.</w:t>
      </w:r>
    </w:p>
  </w:footnote>
  <w:footnote w:id="26">
    <w:p w14:paraId="11C0C55D" w14:textId="7B13C6DE" w:rsidR="00F06076" w:rsidRPr="00FD54DD" w:rsidRDefault="00F06076" w:rsidP="003F7308">
      <w:pPr>
        <w:pStyle w:val="a3"/>
        <w:rPr>
          <w:rFonts w:ascii="Times New Roman" w:hAnsi="Times New Roman" w:cs="Times New Roman"/>
        </w:rPr>
      </w:pPr>
      <w:r>
        <w:rPr>
          <w:rStyle w:val="a5"/>
        </w:rPr>
        <w:footnoteRef/>
      </w:r>
      <w:r>
        <w:rPr>
          <w:rFonts w:ascii="Times New Roman" w:hAnsi="Times New Roman" w:cs="Times New Roman"/>
          <w:i/>
        </w:rPr>
        <w:t xml:space="preserve"> </w:t>
      </w:r>
      <w:r w:rsidRPr="008139A1">
        <w:rPr>
          <w:rFonts w:ascii="Times New Roman" w:hAnsi="Times New Roman" w:cs="Times New Roman"/>
          <w:i/>
        </w:rPr>
        <w:t>Бахтин М.</w:t>
      </w:r>
      <w:r w:rsidRPr="00102F9F">
        <w:rPr>
          <w:rFonts w:ascii="Times New Roman" w:hAnsi="Times New Roman" w:cs="Times New Roman"/>
        </w:rPr>
        <w:t xml:space="preserve"> Формы времени и </w:t>
      </w:r>
      <w:proofErr w:type="spellStart"/>
      <w:r w:rsidRPr="00102F9F">
        <w:rPr>
          <w:rFonts w:ascii="Times New Roman" w:hAnsi="Times New Roman" w:cs="Times New Roman"/>
        </w:rPr>
        <w:t>хронотопа</w:t>
      </w:r>
      <w:proofErr w:type="spellEnd"/>
      <w:r w:rsidRPr="00102F9F">
        <w:rPr>
          <w:rFonts w:ascii="Times New Roman" w:hAnsi="Times New Roman" w:cs="Times New Roman"/>
        </w:rPr>
        <w:t xml:space="preserve"> в ром</w:t>
      </w:r>
      <w:r>
        <w:rPr>
          <w:rFonts w:ascii="Times New Roman" w:hAnsi="Times New Roman" w:cs="Times New Roman"/>
        </w:rPr>
        <w:t>ане /</w:t>
      </w:r>
      <w:r w:rsidR="00522522">
        <w:rPr>
          <w:rFonts w:ascii="Times New Roman" w:hAnsi="Times New Roman" w:cs="Times New Roman"/>
        </w:rPr>
        <w:t xml:space="preserve"> М. Бахтин // </w:t>
      </w:r>
      <w:r>
        <w:rPr>
          <w:rFonts w:ascii="Times New Roman" w:hAnsi="Times New Roman" w:cs="Times New Roman"/>
        </w:rPr>
        <w:t xml:space="preserve">Эпос и роман. — </w:t>
      </w:r>
      <w:r w:rsidRPr="00102F9F">
        <w:rPr>
          <w:rFonts w:ascii="Times New Roman" w:hAnsi="Times New Roman" w:cs="Times New Roman"/>
        </w:rPr>
        <w:t>СПб</w:t>
      </w:r>
      <w:proofErr w:type="gramStart"/>
      <w:r w:rsidRPr="00102F9F">
        <w:rPr>
          <w:rFonts w:ascii="Times New Roman" w:hAnsi="Times New Roman" w:cs="Times New Roman"/>
        </w:rPr>
        <w:t>.</w:t>
      </w:r>
      <w:r w:rsidR="00522522">
        <w:rPr>
          <w:rFonts w:ascii="Times New Roman" w:hAnsi="Times New Roman" w:cs="Times New Roman"/>
        </w:rPr>
        <w:t xml:space="preserve"> </w:t>
      </w:r>
      <w:r w:rsidRPr="00102F9F">
        <w:rPr>
          <w:rFonts w:ascii="Times New Roman" w:hAnsi="Times New Roman" w:cs="Times New Roman"/>
        </w:rPr>
        <w:t>:</w:t>
      </w:r>
      <w:proofErr w:type="gramEnd"/>
      <w:r w:rsidRPr="00102F9F">
        <w:rPr>
          <w:rFonts w:ascii="Times New Roman" w:hAnsi="Times New Roman" w:cs="Times New Roman"/>
        </w:rPr>
        <w:t xml:space="preserve"> Азбука, 2000.</w:t>
      </w:r>
      <w:r w:rsidR="00522522">
        <w:rPr>
          <w:rFonts w:ascii="Times New Roman" w:hAnsi="Times New Roman" w:cs="Times New Roman"/>
        </w:rPr>
        <w:t xml:space="preserve"> — </w:t>
      </w:r>
      <w:r w:rsidR="00522522" w:rsidRPr="00522522">
        <w:rPr>
          <w:rFonts w:ascii="Times New Roman" w:hAnsi="Times New Roman" w:cs="Times New Roman"/>
        </w:rPr>
        <w:t>С. 9–193.</w:t>
      </w:r>
    </w:p>
  </w:footnote>
  <w:footnote w:id="27">
    <w:p w14:paraId="2B604C64" w14:textId="77777777" w:rsidR="00F06076" w:rsidRDefault="00F06076" w:rsidP="003F7308">
      <w:pPr>
        <w:pStyle w:val="a3"/>
      </w:pPr>
      <w:r>
        <w:rPr>
          <w:rStyle w:val="a5"/>
        </w:rPr>
        <w:footnoteRef/>
      </w:r>
      <w:r>
        <w:t xml:space="preserve"> </w:t>
      </w:r>
      <w:r>
        <w:rPr>
          <w:rFonts w:ascii="Times New Roman" w:hAnsi="Times New Roman" w:cs="Times New Roman"/>
        </w:rPr>
        <w:t>Там же. С</w:t>
      </w:r>
      <w:r w:rsidRPr="00102F9F">
        <w:rPr>
          <w:rFonts w:ascii="Times New Roman" w:hAnsi="Times New Roman" w:cs="Times New Roman"/>
        </w:rPr>
        <w:t>.</w:t>
      </w:r>
      <w:r>
        <w:rPr>
          <w:rFonts w:ascii="Times New Roman" w:hAnsi="Times New Roman" w:cs="Times New Roman"/>
        </w:rPr>
        <w:t xml:space="preserve"> 9</w:t>
      </w:r>
    </w:p>
  </w:footnote>
  <w:footnote w:id="28">
    <w:p w14:paraId="285F565F" w14:textId="77777777" w:rsidR="00F06076" w:rsidRDefault="00F06076" w:rsidP="003F7308">
      <w:pPr>
        <w:pStyle w:val="a3"/>
      </w:pPr>
      <w:r>
        <w:rPr>
          <w:rStyle w:val="a5"/>
        </w:rPr>
        <w:footnoteRef/>
      </w:r>
      <w:r>
        <w:t xml:space="preserve"> </w:t>
      </w:r>
      <w:r w:rsidRPr="00102F9F">
        <w:rPr>
          <w:rFonts w:ascii="Times New Roman" w:hAnsi="Times New Roman" w:cs="Times New Roman"/>
        </w:rPr>
        <w:t>Там же.</w:t>
      </w:r>
    </w:p>
  </w:footnote>
  <w:footnote w:id="29">
    <w:p w14:paraId="6C813D45" w14:textId="77777777" w:rsidR="00F06076" w:rsidRDefault="00F06076" w:rsidP="003F7308">
      <w:pPr>
        <w:pStyle w:val="a3"/>
      </w:pPr>
      <w:r>
        <w:rPr>
          <w:rStyle w:val="a5"/>
        </w:rPr>
        <w:footnoteRef/>
      </w:r>
      <w:r>
        <w:t xml:space="preserve"> </w:t>
      </w:r>
      <w:r w:rsidRPr="00102F9F">
        <w:rPr>
          <w:rFonts w:ascii="Times New Roman" w:hAnsi="Times New Roman" w:cs="Times New Roman"/>
        </w:rPr>
        <w:t>Там же</w:t>
      </w:r>
      <w:r>
        <w:rPr>
          <w:rFonts w:ascii="Times New Roman" w:hAnsi="Times New Roman" w:cs="Times New Roman"/>
        </w:rPr>
        <w:t>.</w:t>
      </w:r>
    </w:p>
  </w:footnote>
  <w:footnote w:id="30">
    <w:p w14:paraId="35187A33" w14:textId="77777777" w:rsidR="00F06076" w:rsidRDefault="00F06076" w:rsidP="003F7308">
      <w:pPr>
        <w:pStyle w:val="a3"/>
      </w:pPr>
      <w:r>
        <w:rPr>
          <w:rStyle w:val="a5"/>
        </w:rPr>
        <w:footnoteRef/>
      </w:r>
      <w:r>
        <w:t xml:space="preserve"> </w:t>
      </w:r>
      <w:r w:rsidRPr="00102F9F">
        <w:rPr>
          <w:rFonts w:ascii="Times New Roman" w:hAnsi="Times New Roman" w:cs="Times New Roman"/>
        </w:rPr>
        <w:t>Там же</w:t>
      </w:r>
      <w:r>
        <w:rPr>
          <w:rFonts w:ascii="Times New Roman" w:hAnsi="Times New Roman" w:cs="Times New Roman"/>
        </w:rPr>
        <w:t>. С. 10.</w:t>
      </w:r>
    </w:p>
  </w:footnote>
  <w:footnote w:id="31">
    <w:p w14:paraId="0714D35E" w14:textId="77777777" w:rsidR="00F06076" w:rsidRDefault="00F06076">
      <w:pPr>
        <w:pStyle w:val="a3"/>
      </w:pPr>
      <w:r>
        <w:rPr>
          <w:rStyle w:val="a5"/>
        </w:rPr>
        <w:footnoteRef/>
      </w:r>
      <w:r>
        <w:t xml:space="preserve"> </w:t>
      </w:r>
      <w:r w:rsidRPr="001E09BC">
        <w:rPr>
          <w:rFonts w:ascii="Times New Roman" w:hAnsi="Times New Roman" w:cs="Times New Roman"/>
        </w:rPr>
        <w:t>Там же. С. 176.</w:t>
      </w:r>
    </w:p>
  </w:footnote>
  <w:footnote w:id="32">
    <w:p w14:paraId="44FD72A6" w14:textId="77777777" w:rsidR="00F06076" w:rsidRDefault="00F06076" w:rsidP="003F7308">
      <w:pPr>
        <w:pStyle w:val="a3"/>
      </w:pPr>
      <w:r>
        <w:rPr>
          <w:rStyle w:val="a5"/>
        </w:rPr>
        <w:footnoteRef/>
      </w:r>
      <w:r>
        <w:t xml:space="preserve"> </w:t>
      </w:r>
      <w:r w:rsidRPr="00102F9F">
        <w:rPr>
          <w:rFonts w:ascii="Times New Roman" w:hAnsi="Times New Roman" w:cs="Times New Roman"/>
        </w:rPr>
        <w:t>Там же</w:t>
      </w:r>
      <w:r>
        <w:rPr>
          <w:rFonts w:ascii="Times New Roman" w:hAnsi="Times New Roman" w:cs="Times New Roman"/>
        </w:rPr>
        <w:t>. С.10.</w:t>
      </w:r>
    </w:p>
  </w:footnote>
  <w:footnote w:id="33">
    <w:p w14:paraId="4A24184E" w14:textId="7C8E39CC" w:rsidR="00F06076" w:rsidRPr="00961D4B" w:rsidRDefault="00F06076" w:rsidP="001A22C3">
      <w:pPr>
        <w:pStyle w:val="a3"/>
        <w:rPr>
          <w:rFonts w:ascii="Times New Roman" w:hAnsi="Times New Roman" w:cs="Times New Roman"/>
        </w:rPr>
      </w:pPr>
      <w:r>
        <w:rPr>
          <w:rStyle w:val="a5"/>
        </w:rPr>
        <w:footnoteRef/>
      </w:r>
      <w:r>
        <w:t xml:space="preserve"> </w:t>
      </w:r>
      <w:r w:rsidRPr="001A22C3">
        <w:rPr>
          <w:rFonts w:ascii="Times New Roman" w:hAnsi="Times New Roman" w:cs="Times New Roman"/>
          <w:i/>
        </w:rPr>
        <w:t>Лотман Ю.М.</w:t>
      </w:r>
      <w:r w:rsidRPr="001A22C3">
        <w:rPr>
          <w:rFonts w:ascii="Times New Roman" w:hAnsi="Times New Roman" w:cs="Times New Roman"/>
        </w:rPr>
        <w:t xml:space="preserve"> </w:t>
      </w:r>
      <w:r w:rsidR="004E06C8">
        <w:rPr>
          <w:rFonts w:ascii="Times New Roman" w:hAnsi="Times New Roman" w:cs="Times New Roman"/>
        </w:rPr>
        <w:t>Проблема художественного пространства в прозе Гоголя</w:t>
      </w:r>
      <w:r w:rsidRPr="00961D4B">
        <w:rPr>
          <w:rFonts w:ascii="Times New Roman" w:hAnsi="Times New Roman" w:cs="Times New Roman"/>
        </w:rPr>
        <w:t xml:space="preserve"> / Ю.М. Лотман // Избранные статьи: в 3-х т.  Т. 1. — Талли</w:t>
      </w:r>
      <w:r w:rsidR="00F8379E">
        <w:rPr>
          <w:rFonts w:ascii="Times New Roman" w:hAnsi="Times New Roman" w:cs="Times New Roman"/>
        </w:rPr>
        <w:t>н</w:t>
      </w:r>
      <w:r w:rsidRPr="00961D4B">
        <w:rPr>
          <w:rFonts w:ascii="Times New Roman" w:hAnsi="Times New Roman" w:cs="Times New Roman"/>
        </w:rPr>
        <w:t>н: Александра, 1992. —</w:t>
      </w:r>
      <w:r>
        <w:rPr>
          <w:rFonts w:ascii="Times New Roman" w:hAnsi="Times New Roman" w:cs="Times New Roman"/>
        </w:rPr>
        <w:t xml:space="preserve"> </w:t>
      </w:r>
      <w:r w:rsidRPr="004E06C8">
        <w:rPr>
          <w:rFonts w:ascii="Times New Roman" w:hAnsi="Times New Roman" w:cs="Times New Roman"/>
        </w:rPr>
        <w:t xml:space="preserve">С. </w:t>
      </w:r>
      <w:r w:rsidR="004E06C8" w:rsidRPr="004E06C8">
        <w:rPr>
          <w:rFonts w:ascii="Times New Roman" w:hAnsi="Times New Roman" w:cs="Times New Roman"/>
        </w:rPr>
        <w:t>44</w:t>
      </w:r>
      <w:r w:rsidRPr="004E06C8">
        <w:rPr>
          <w:rFonts w:ascii="Times New Roman" w:hAnsi="Times New Roman" w:cs="Times New Roman"/>
        </w:rPr>
        <w:t>7</w:t>
      </w:r>
      <w:r w:rsidR="004E06C8" w:rsidRPr="004E06C8">
        <w:rPr>
          <w:rFonts w:ascii="Times New Roman" w:hAnsi="Times New Roman" w:cs="Times New Roman"/>
        </w:rPr>
        <w:t>.</w:t>
      </w:r>
    </w:p>
  </w:footnote>
  <w:footnote w:id="34">
    <w:p w14:paraId="65C5458B" w14:textId="41DD4AE6" w:rsidR="00F06076" w:rsidRDefault="00F06076" w:rsidP="003F7308">
      <w:pPr>
        <w:pStyle w:val="a3"/>
      </w:pPr>
      <w:r>
        <w:rPr>
          <w:rStyle w:val="a5"/>
        </w:rPr>
        <w:footnoteRef/>
      </w:r>
      <w:r>
        <w:t xml:space="preserve"> </w:t>
      </w:r>
      <w:r w:rsidR="00D4369C" w:rsidRPr="004E0058">
        <w:rPr>
          <w:rFonts w:ascii="Times New Roman" w:hAnsi="Times New Roman" w:cs="Times New Roman"/>
          <w:i/>
        </w:rPr>
        <w:t>Бахтин М.</w:t>
      </w:r>
      <w:r w:rsidR="00D4369C" w:rsidRPr="004E0058">
        <w:rPr>
          <w:rFonts w:ascii="Times New Roman" w:hAnsi="Times New Roman" w:cs="Times New Roman"/>
        </w:rPr>
        <w:t xml:space="preserve"> Указ. соч</w:t>
      </w:r>
      <w:r w:rsidR="00D4369C">
        <w:rPr>
          <w:rFonts w:ascii="Times New Roman" w:hAnsi="Times New Roman" w:cs="Times New Roman"/>
        </w:rPr>
        <w:t>. С. 10.</w:t>
      </w:r>
    </w:p>
  </w:footnote>
  <w:footnote w:id="35">
    <w:p w14:paraId="5C09E433" w14:textId="77777777" w:rsidR="00F06076" w:rsidRDefault="00F06076" w:rsidP="003F7308">
      <w:pPr>
        <w:pStyle w:val="a3"/>
      </w:pPr>
      <w:r>
        <w:rPr>
          <w:rStyle w:val="a5"/>
        </w:rPr>
        <w:footnoteRef/>
      </w:r>
      <w:r>
        <w:t xml:space="preserve"> </w:t>
      </w:r>
      <w:r w:rsidRPr="00B16EF3">
        <w:rPr>
          <w:rFonts w:ascii="Times New Roman" w:hAnsi="Times New Roman" w:cs="Times New Roman"/>
        </w:rPr>
        <w:t>Там же.</w:t>
      </w:r>
    </w:p>
  </w:footnote>
  <w:footnote w:id="36">
    <w:p w14:paraId="0284584A" w14:textId="688029D9" w:rsidR="00F06076" w:rsidRDefault="00F06076" w:rsidP="003F7308">
      <w:pPr>
        <w:pStyle w:val="a3"/>
      </w:pPr>
      <w:r>
        <w:rPr>
          <w:rStyle w:val="a5"/>
        </w:rPr>
        <w:footnoteRef/>
      </w:r>
      <w:r>
        <w:t xml:space="preserve"> </w:t>
      </w:r>
      <w:r w:rsidR="00D4369C">
        <w:rPr>
          <w:rFonts w:ascii="Times New Roman" w:hAnsi="Times New Roman" w:cs="Times New Roman"/>
        </w:rPr>
        <w:t>Там же. С. 11</w:t>
      </w:r>
    </w:p>
  </w:footnote>
  <w:footnote w:id="37">
    <w:p w14:paraId="2A3BC79B" w14:textId="423B3F96" w:rsidR="00F06076" w:rsidRDefault="00F06076" w:rsidP="003F7308">
      <w:pPr>
        <w:pStyle w:val="a3"/>
      </w:pPr>
      <w:r>
        <w:rPr>
          <w:rStyle w:val="a5"/>
        </w:rPr>
        <w:footnoteRef/>
      </w:r>
      <w:r>
        <w:t xml:space="preserve"> </w:t>
      </w:r>
      <w:r w:rsidRPr="004E0058">
        <w:rPr>
          <w:rFonts w:ascii="Times New Roman" w:hAnsi="Times New Roman" w:cs="Times New Roman"/>
        </w:rPr>
        <w:t xml:space="preserve">Там же. С. </w:t>
      </w:r>
      <w:r>
        <w:rPr>
          <w:rFonts w:ascii="Times New Roman" w:hAnsi="Times New Roman" w:cs="Times New Roman"/>
        </w:rPr>
        <w:t>12</w:t>
      </w:r>
      <w:r>
        <w:rPr>
          <w:rFonts w:ascii="Times New Roman" w:hAnsi="Times New Roman" w:cs="Times New Roman"/>
          <w:sz w:val="28"/>
          <w:szCs w:val="28"/>
        </w:rPr>
        <w:t>–</w:t>
      </w:r>
      <w:r w:rsidRPr="004E0058">
        <w:rPr>
          <w:rFonts w:ascii="Times New Roman" w:hAnsi="Times New Roman" w:cs="Times New Roman"/>
        </w:rPr>
        <w:t>14.</w:t>
      </w:r>
    </w:p>
  </w:footnote>
  <w:footnote w:id="38">
    <w:p w14:paraId="52654C0B" w14:textId="71895F29" w:rsidR="00F06076" w:rsidRDefault="00F06076" w:rsidP="003F7308">
      <w:pPr>
        <w:pStyle w:val="a3"/>
      </w:pPr>
      <w:r>
        <w:rPr>
          <w:rStyle w:val="a5"/>
        </w:rPr>
        <w:footnoteRef/>
      </w:r>
      <w:r>
        <w:t xml:space="preserve"> </w:t>
      </w:r>
      <w:r w:rsidRPr="008D4250">
        <w:rPr>
          <w:rFonts w:ascii="Times New Roman" w:hAnsi="Times New Roman" w:cs="Times New Roman"/>
        </w:rPr>
        <w:t xml:space="preserve">Там же. С. </w:t>
      </w:r>
      <w:r>
        <w:rPr>
          <w:rFonts w:ascii="Times New Roman" w:hAnsi="Times New Roman" w:cs="Times New Roman"/>
        </w:rPr>
        <w:t>15</w:t>
      </w:r>
      <w:r>
        <w:rPr>
          <w:rFonts w:ascii="Times New Roman" w:hAnsi="Times New Roman" w:cs="Times New Roman"/>
          <w:sz w:val="28"/>
          <w:szCs w:val="28"/>
        </w:rPr>
        <w:t>–</w:t>
      </w:r>
      <w:r>
        <w:rPr>
          <w:rFonts w:ascii="Times New Roman" w:hAnsi="Times New Roman" w:cs="Times New Roman"/>
        </w:rPr>
        <w:t>17</w:t>
      </w:r>
      <w:r w:rsidRPr="008D4250">
        <w:rPr>
          <w:rFonts w:ascii="Times New Roman" w:hAnsi="Times New Roman" w:cs="Times New Roman"/>
        </w:rPr>
        <w:t>.</w:t>
      </w:r>
    </w:p>
  </w:footnote>
  <w:footnote w:id="39">
    <w:p w14:paraId="13231E76" w14:textId="77777777" w:rsidR="00F06076" w:rsidRDefault="00F06076" w:rsidP="003F7308">
      <w:pPr>
        <w:pStyle w:val="a3"/>
      </w:pPr>
      <w:r>
        <w:rPr>
          <w:rStyle w:val="a5"/>
        </w:rPr>
        <w:footnoteRef/>
      </w:r>
      <w:r>
        <w:t xml:space="preserve"> </w:t>
      </w:r>
      <w:r w:rsidRPr="008D4250">
        <w:rPr>
          <w:rFonts w:ascii="Times New Roman" w:hAnsi="Times New Roman" w:cs="Times New Roman"/>
        </w:rPr>
        <w:t xml:space="preserve">Там же. С. </w:t>
      </w:r>
      <w:r>
        <w:rPr>
          <w:rFonts w:ascii="Times New Roman" w:hAnsi="Times New Roman" w:cs="Times New Roman"/>
        </w:rPr>
        <w:t>20.</w:t>
      </w:r>
    </w:p>
  </w:footnote>
  <w:footnote w:id="40">
    <w:p w14:paraId="45544DE3" w14:textId="77777777" w:rsidR="00F06076" w:rsidRDefault="00F06076" w:rsidP="003F7308">
      <w:pPr>
        <w:pStyle w:val="a3"/>
      </w:pPr>
      <w:r>
        <w:rPr>
          <w:rStyle w:val="a5"/>
        </w:rPr>
        <w:footnoteRef/>
      </w:r>
      <w:r>
        <w:t xml:space="preserve"> </w:t>
      </w:r>
      <w:r w:rsidRPr="008D4250">
        <w:rPr>
          <w:rFonts w:ascii="Times New Roman" w:hAnsi="Times New Roman" w:cs="Times New Roman"/>
        </w:rPr>
        <w:t xml:space="preserve">Там же. С. </w:t>
      </w:r>
      <w:r>
        <w:rPr>
          <w:rFonts w:ascii="Times New Roman" w:hAnsi="Times New Roman" w:cs="Times New Roman"/>
        </w:rPr>
        <w:t>21.</w:t>
      </w:r>
    </w:p>
  </w:footnote>
  <w:footnote w:id="41">
    <w:p w14:paraId="4E3CE012" w14:textId="77777777" w:rsidR="00F06076" w:rsidRDefault="00F06076" w:rsidP="003F7308">
      <w:pPr>
        <w:pStyle w:val="a3"/>
      </w:pPr>
      <w:r>
        <w:rPr>
          <w:rStyle w:val="a5"/>
        </w:rPr>
        <w:footnoteRef/>
      </w:r>
      <w:r>
        <w:t xml:space="preserve"> </w:t>
      </w:r>
      <w:r w:rsidRPr="008D4250">
        <w:rPr>
          <w:rFonts w:ascii="Times New Roman" w:hAnsi="Times New Roman" w:cs="Times New Roman"/>
        </w:rPr>
        <w:t xml:space="preserve">Там же. С. </w:t>
      </w:r>
      <w:r>
        <w:rPr>
          <w:rFonts w:ascii="Times New Roman" w:hAnsi="Times New Roman" w:cs="Times New Roman"/>
        </w:rPr>
        <w:t>26.</w:t>
      </w:r>
    </w:p>
  </w:footnote>
  <w:footnote w:id="42">
    <w:p w14:paraId="106CEDE1" w14:textId="77777777" w:rsidR="00F06076" w:rsidRDefault="00F06076" w:rsidP="003F7308">
      <w:pPr>
        <w:pStyle w:val="a3"/>
      </w:pPr>
      <w:r>
        <w:rPr>
          <w:rStyle w:val="a5"/>
        </w:rPr>
        <w:footnoteRef/>
      </w:r>
      <w:r>
        <w:t xml:space="preserve"> </w:t>
      </w:r>
      <w:r w:rsidRPr="008D4250">
        <w:rPr>
          <w:rFonts w:ascii="Times New Roman" w:hAnsi="Times New Roman" w:cs="Times New Roman"/>
        </w:rPr>
        <w:t xml:space="preserve">Там же. С. </w:t>
      </w:r>
      <w:r>
        <w:rPr>
          <w:rFonts w:ascii="Times New Roman" w:hAnsi="Times New Roman" w:cs="Times New Roman"/>
        </w:rPr>
        <w:t>27.</w:t>
      </w:r>
    </w:p>
  </w:footnote>
  <w:footnote w:id="43">
    <w:p w14:paraId="3DEE9453" w14:textId="38784A0D" w:rsidR="00F06076" w:rsidRPr="006E66FB" w:rsidRDefault="00F06076">
      <w:pPr>
        <w:pStyle w:val="a3"/>
        <w:rPr>
          <w:rFonts w:ascii="Times New Roman" w:hAnsi="Times New Roman" w:cs="Times New Roman"/>
        </w:rPr>
      </w:pPr>
      <w:r>
        <w:rPr>
          <w:rStyle w:val="a5"/>
        </w:rPr>
        <w:footnoteRef/>
      </w:r>
      <w:r w:rsidRPr="0030036C">
        <w:rPr>
          <w:rFonts w:ascii="Times New Roman" w:hAnsi="Times New Roman" w:cs="Times New Roman"/>
        </w:rPr>
        <w:t xml:space="preserve"> </w:t>
      </w:r>
      <w:r w:rsidRPr="00710F0F">
        <w:rPr>
          <w:rFonts w:ascii="Times New Roman" w:hAnsi="Times New Roman" w:cs="Times New Roman"/>
          <w:i/>
        </w:rPr>
        <w:t>Шишкин М.</w:t>
      </w:r>
      <w:r w:rsidRPr="0030036C">
        <w:rPr>
          <w:rFonts w:ascii="Times New Roman" w:hAnsi="Times New Roman" w:cs="Times New Roman"/>
        </w:rPr>
        <w:t xml:space="preserve"> Урок каллиграфии</w:t>
      </w:r>
      <w:r>
        <w:t xml:space="preserve">. </w:t>
      </w:r>
      <w:r w:rsidRPr="0030036C">
        <w:rPr>
          <w:rFonts w:ascii="Times New Roman" w:hAnsi="Times New Roman" w:cs="Times New Roman"/>
        </w:rPr>
        <w:t xml:space="preserve">[Электронный ресурс]: </w:t>
      </w:r>
      <w:r>
        <w:t xml:space="preserve"> </w:t>
      </w:r>
      <w:hyperlink r:id="rId3" w:history="1">
        <w:r w:rsidRPr="0030036C">
          <w:rPr>
            <w:rStyle w:val="ab"/>
            <w:rFonts w:ascii="Times New Roman" w:hAnsi="Times New Roman" w:cs="Times New Roman"/>
          </w:rPr>
          <w:t>https://www.rulit.me/books/urok-kalligrafii-read-274845-9.html</w:t>
        </w:r>
      </w:hyperlink>
      <w:r>
        <w:rPr>
          <w:rFonts w:ascii="Times New Roman" w:hAnsi="Times New Roman" w:cs="Times New Roman"/>
        </w:rPr>
        <w:t xml:space="preserve"> —</w:t>
      </w:r>
      <w:r w:rsidRPr="0030036C">
        <w:rPr>
          <w:rFonts w:ascii="Times New Roman" w:hAnsi="Times New Roman" w:cs="Times New Roman"/>
        </w:rPr>
        <w:t xml:space="preserve"> Дата обращения: 26.03.2021.</w:t>
      </w:r>
    </w:p>
  </w:footnote>
  <w:footnote w:id="44">
    <w:p w14:paraId="04BD07DA" w14:textId="355B62BF" w:rsidR="00F06076" w:rsidRDefault="00F06076">
      <w:pPr>
        <w:pStyle w:val="a3"/>
      </w:pPr>
      <w:r>
        <w:rPr>
          <w:rStyle w:val="a5"/>
        </w:rPr>
        <w:footnoteRef/>
      </w:r>
      <w:r>
        <w:t xml:space="preserve"> </w:t>
      </w:r>
      <w:r w:rsidRPr="00710F0F">
        <w:rPr>
          <w:rFonts w:ascii="Times New Roman" w:hAnsi="Times New Roman" w:cs="Times New Roman"/>
          <w:i/>
        </w:rPr>
        <w:t>Абрамова В.И.</w:t>
      </w:r>
      <w:r w:rsidRPr="00035BF1">
        <w:rPr>
          <w:rFonts w:ascii="Times New Roman" w:hAnsi="Times New Roman" w:cs="Times New Roman"/>
        </w:rPr>
        <w:t xml:space="preserve">, </w:t>
      </w:r>
      <w:r w:rsidRPr="00522522">
        <w:rPr>
          <w:rFonts w:ascii="Times New Roman" w:hAnsi="Times New Roman" w:cs="Times New Roman"/>
          <w:i/>
        </w:rPr>
        <w:t>Архангельская Ю.В., Георгиева С.И.</w:t>
      </w:r>
      <w:r w:rsidRPr="00035BF1">
        <w:rPr>
          <w:rFonts w:ascii="Times New Roman" w:hAnsi="Times New Roman" w:cs="Times New Roman"/>
        </w:rPr>
        <w:t xml:space="preserve"> Символика времен года и времени суток в русской и болгарской вербальных культурах // Ученые записки Новгородского государственного университета имени </w:t>
      </w:r>
      <w:r>
        <w:rPr>
          <w:rFonts w:ascii="Times New Roman" w:hAnsi="Times New Roman" w:cs="Times New Roman"/>
        </w:rPr>
        <w:t>Ярослава Мудрого. —</w:t>
      </w:r>
      <w:r w:rsidRPr="00035BF1">
        <w:rPr>
          <w:rFonts w:ascii="Times New Roman" w:hAnsi="Times New Roman" w:cs="Times New Roman"/>
        </w:rPr>
        <w:t xml:space="preserve"> </w:t>
      </w:r>
      <w:r>
        <w:rPr>
          <w:rFonts w:ascii="Times New Roman" w:hAnsi="Times New Roman" w:cs="Times New Roman"/>
        </w:rPr>
        <w:t xml:space="preserve">Великий Новгород. </w:t>
      </w:r>
      <w:r w:rsidRPr="00035BF1">
        <w:rPr>
          <w:rFonts w:ascii="Times New Roman" w:hAnsi="Times New Roman" w:cs="Times New Roman"/>
        </w:rPr>
        <w:t>№ 6 (31). 2020.</w:t>
      </w:r>
      <w:r>
        <w:t xml:space="preserve"> </w:t>
      </w:r>
      <w:r>
        <w:rPr>
          <w:rFonts w:ascii="Times New Roman" w:hAnsi="Times New Roman" w:cs="Times New Roman"/>
        </w:rPr>
        <w:t xml:space="preserve">— </w:t>
      </w:r>
      <w:r w:rsidRPr="005633C9">
        <w:rPr>
          <w:rFonts w:ascii="Times New Roman" w:hAnsi="Times New Roman" w:cs="Times New Roman"/>
        </w:rPr>
        <w:t>[Электронный ресурс]</w:t>
      </w:r>
      <w:r>
        <w:rPr>
          <w:rFonts w:ascii="Times New Roman" w:hAnsi="Times New Roman" w:cs="Times New Roman"/>
        </w:rPr>
        <w:t>:</w:t>
      </w:r>
      <w:r>
        <w:t xml:space="preserve"> </w:t>
      </w:r>
      <w:hyperlink r:id="rId4" w:history="1">
        <w:r w:rsidRPr="00FF495F">
          <w:rPr>
            <w:rStyle w:val="ab"/>
            <w:rFonts w:ascii="Times New Roman" w:hAnsi="Times New Roman" w:cs="Times New Roman"/>
          </w:rPr>
          <w:t>https://www.elibrary.ru/download/elibrary_44070824_14457375.pdf</w:t>
        </w:r>
      </w:hyperlink>
      <w:r w:rsidRPr="00FF495F">
        <w:rPr>
          <w:rFonts w:ascii="Times New Roman" w:hAnsi="Times New Roman" w:cs="Times New Roman"/>
        </w:rPr>
        <w:t xml:space="preserve"> </w:t>
      </w:r>
      <w:r>
        <w:rPr>
          <w:rFonts w:ascii="Times New Roman" w:hAnsi="Times New Roman" w:cs="Times New Roman"/>
        </w:rPr>
        <w:t>—</w:t>
      </w:r>
      <w:r w:rsidRPr="005633C9">
        <w:rPr>
          <w:rFonts w:ascii="Times New Roman" w:hAnsi="Times New Roman" w:cs="Times New Roman"/>
        </w:rPr>
        <w:t xml:space="preserve"> Дата обращения: </w:t>
      </w:r>
      <w:r>
        <w:rPr>
          <w:rFonts w:ascii="Times New Roman" w:hAnsi="Times New Roman" w:cs="Times New Roman"/>
        </w:rPr>
        <w:t>03.04.2021</w:t>
      </w:r>
      <w:r w:rsidRPr="005633C9">
        <w:rPr>
          <w:rFonts w:ascii="Times New Roman" w:hAnsi="Times New Roman" w:cs="Times New Roman"/>
        </w:rPr>
        <w:t>.</w:t>
      </w:r>
    </w:p>
  </w:footnote>
  <w:footnote w:id="45">
    <w:p w14:paraId="4CBF5BFF" w14:textId="6720D5B8" w:rsidR="00F06076" w:rsidRDefault="00F06076">
      <w:pPr>
        <w:pStyle w:val="a3"/>
      </w:pPr>
      <w:r>
        <w:rPr>
          <w:rStyle w:val="a5"/>
        </w:rPr>
        <w:footnoteRef/>
      </w:r>
      <w:r>
        <w:t xml:space="preserve"> </w:t>
      </w:r>
      <w:r w:rsidRPr="00710F0F">
        <w:rPr>
          <w:rFonts w:ascii="Times New Roman" w:hAnsi="Times New Roman" w:cs="Times New Roman"/>
          <w:i/>
        </w:rPr>
        <w:t>Бахтин М.</w:t>
      </w:r>
      <w:r w:rsidRPr="001F5F85">
        <w:rPr>
          <w:rFonts w:ascii="Times New Roman" w:hAnsi="Times New Roman" w:cs="Times New Roman"/>
        </w:rPr>
        <w:t xml:space="preserve"> Указ соч. С. 157.</w:t>
      </w:r>
    </w:p>
  </w:footnote>
  <w:footnote w:id="46">
    <w:p w14:paraId="4F4C3FA5" w14:textId="2308E325" w:rsidR="00F06076" w:rsidRDefault="00F06076">
      <w:pPr>
        <w:pStyle w:val="a3"/>
      </w:pPr>
      <w:r>
        <w:rPr>
          <w:rStyle w:val="a5"/>
        </w:rPr>
        <w:footnoteRef/>
      </w:r>
      <w:r>
        <w:t xml:space="preserve"> </w:t>
      </w:r>
      <w:r w:rsidRPr="001F5F85">
        <w:rPr>
          <w:rFonts w:ascii="Times New Roman" w:hAnsi="Times New Roman" w:cs="Times New Roman"/>
        </w:rPr>
        <w:t>Там же. С. 158.</w:t>
      </w:r>
    </w:p>
  </w:footnote>
  <w:footnote w:id="47">
    <w:p w14:paraId="2F5D070A" w14:textId="7EB8B2CD" w:rsidR="00F06076" w:rsidRDefault="00F06076">
      <w:pPr>
        <w:pStyle w:val="a3"/>
      </w:pPr>
      <w:r>
        <w:rPr>
          <w:rStyle w:val="a5"/>
        </w:rPr>
        <w:footnoteRef/>
      </w:r>
      <w:r>
        <w:t xml:space="preserve"> </w:t>
      </w:r>
      <w:r>
        <w:rPr>
          <w:rFonts w:ascii="Times New Roman" w:hAnsi="Times New Roman" w:cs="Times New Roman"/>
        </w:rPr>
        <w:t>Там же. С. 159.</w:t>
      </w:r>
    </w:p>
  </w:footnote>
  <w:footnote w:id="48">
    <w:p w14:paraId="62E2E58C" w14:textId="774C3986" w:rsidR="00F06076" w:rsidRPr="005107CD" w:rsidRDefault="00F06076" w:rsidP="00181DF5">
      <w:pPr>
        <w:pStyle w:val="a3"/>
        <w:rPr>
          <w:rFonts w:ascii="Times New Roman" w:hAnsi="Times New Roman" w:cs="Times New Roman"/>
        </w:rPr>
      </w:pPr>
      <w:r w:rsidRPr="005107CD">
        <w:rPr>
          <w:rStyle w:val="a5"/>
          <w:rFonts w:ascii="Times New Roman" w:hAnsi="Times New Roman" w:cs="Times New Roman"/>
        </w:rPr>
        <w:footnoteRef/>
      </w:r>
      <w:r w:rsidRPr="005107CD">
        <w:rPr>
          <w:rFonts w:ascii="Times New Roman" w:hAnsi="Times New Roman" w:cs="Times New Roman"/>
        </w:rPr>
        <w:t xml:space="preserve"> </w:t>
      </w:r>
      <w:r w:rsidRPr="001A22C3">
        <w:rPr>
          <w:rFonts w:ascii="Times New Roman" w:hAnsi="Times New Roman" w:cs="Times New Roman"/>
          <w:i/>
        </w:rPr>
        <w:t>Лотман Ю.М.</w:t>
      </w:r>
      <w:r w:rsidR="00B6574E">
        <w:rPr>
          <w:rFonts w:ascii="Times New Roman" w:hAnsi="Times New Roman" w:cs="Times New Roman"/>
        </w:rPr>
        <w:t xml:space="preserve"> Проблема художественного пространства в прозе Гоголя</w:t>
      </w:r>
      <w:r w:rsidR="00B6574E" w:rsidRPr="00B6574E">
        <w:rPr>
          <w:rFonts w:ascii="Times New Roman" w:hAnsi="Times New Roman" w:cs="Times New Roman"/>
        </w:rPr>
        <w:t xml:space="preserve"> / Ю.М. Лотман // Избранные статьи: в 3-х т.  Т. 1. — Талли</w:t>
      </w:r>
      <w:r w:rsidR="00F8379E">
        <w:rPr>
          <w:rFonts w:ascii="Times New Roman" w:hAnsi="Times New Roman" w:cs="Times New Roman"/>
        </w:rPr>
        <w:t>н</w:t>
      </w:r>
      <w:r w:rsidR="00B6574E" w:rsidRPr="00B6574E">
        <w:rPr>
          <w:rFonts w:ascii="Times New Roman" w:hAnsi="Times New Roman" w:cs="Times New Roman"/>
        </w:rPr>
        <w:t xml:space="preserve">н: Александра, 1992. — </w:t>
      </w:r>
      <w:r w:rsidRPr="001A22C3">
        <w:rPr>
          <w:rFonts w:ascii="Times New Roman" w:hAnsi="Times New Roman" w:cs="Times New Roman"/>
        </w:rPr>
        <w:t>С. 418.</w:t>
      </w:r>
      <w:r>
        <w:rPr>
          <w:rFonts w:ascii="Times New Roman" w:hAnsi="Times New Roman" w:cs="Times New Roman"/>
        </w:rPr>
        <w:t xml:space="preserve"> </w:t>
      </w:r>
    </w:p>
  </w:footnote>
  <w:footnote w:id="49">
    <w:p w14:paraId="1E551D6F" w14:textId="18765B89" w:rsidR="00F06076" w:rsidRPr="00187455" w:rsidRDefault="00F06076" w:rsidP="00187455">
      <w:pPr>
        <w:pStyle w:val="a3"/>
        <w:rPr>
          <w:rFonts w:ascii="Times New Roman" w:hAnsi="Times New Roman" w:cs="Times New Roman"/>
        </w:rPr>
      </w:pPr>
      <w:r>
        <w:rPr>
          <w:rStyle w:val="a5"/>
        </w:rPr>
        <w:footnoteRef/>
      </w:r>
      <w:r>
        <w:t xml:space="preserve"> </w:t>
      </w:r>
      <w:r w:rsidRPr="00F15499">
        <w:rPr>
          <w:rFonts w:ascii="Times New Roman" w:hAnsi="Times New Roman" w:cs="Times New Roman"/>
        </w:rPr>
        <w:t>Там же.</w:t>
      </w:r>
      <w:r>
        <w:rPr>
          <w:rFonts w:ascii="Times New Roman" w:hAnsi="Times New Roman" w:cs="Times New Roman"/>
        </w:rPr>
        <w:t xml:space="preserve"> </w:t>
      </w:r>
      <w:r w:rsidRPr="00F15499">
        <w:rPr>
          <w:rFonts w:ascii="Times New Roman" w:hAnsi="Times New Roman" w:cs="Times New Roman"/>
        </w:rPr>
        <w:t>С.</w:t>
      </w:r>
      <w:r>
        <w:rPr>
          <w:rFonts w:ascii="Times New Roman" w:hAnsi="Times New Roman" w:cs="Times New Roman"/>
        </w:rPr>
        <w:t xml:space="preserve"> </w:t>
      </w:r>
      <w:r w:rsidRPr="00F15499">
        <w:rPr>
          <w:rFonts w:ascii="Times New Roman" w:hAnsi="Times New Roman" w:cs="Times New Roman"/>
        </w:rPr>
        <w:t>414</w:t>
      </w:r>
      <w:r>
        <w:rPr>
          <w:rFonts w:ascii="Times New Roman" w:hAnsi="Times New Roman" w:cs="Times New Roman"/>
        </w:rPr>
        <w:t>.</w:t>
      </w:r>
    </w:p>
  </w:footnote>
  <w:footnote w:id="50">
    <w:p w14:paraId="02B540F0" w14:textId="5CCEA5E5" w:rsidR="00F06076" w:rsidRDefault="00F06076" w:rsidP="00187455">
      <w:pPr>
        <w:pStyle w:val="a3"/>
      </w:pPr>
      <w:r>
        <w:rPr>
          <w:rStyle w:val="a5"/>
        </w:rPr>
        <w:footnoteRef/>
      </w:r>
      <w:r>
        <w:t xml:space="preserve"> </w:t>
      </w:r>
      <w:r w:rsidRPr="00F15499">
        <w:rPr>
          <w:rFonts w:ascii="Times New Roman" w:hAnsi="Times New Roman" w:cs="Times New Roman"/>
        </w:rPr>
        <w:t>Там же.</w:t>
      </w:r>
      <w:r>
        <w:rPr>
          <w:rFonts w:ascii="Times New Roman" w:hAnsi="Times New Roman" w:cs="Times New Roman"/>
        </w:rPr>
        <w:t xml:space="preserve"> </w:t>
      </w:r>
      <w:r w:rsidRPr="00F15499">
        <w:rPr>
          <w:rFonts w:ascii="Times New Roman" w:hAnsi="Times New Roman" w:cs="Times New Roman"/>
        </w:rPr>
        <w:t>С.</w:t>
      </w:r>
      <w:r>
        <w:rPr>
          <w:rFonts w:ascii="Times New Roman" w:hAnsi="Times New Roman" w:cs="Times New Roman"/>
        </w:rPr>
        <w:t xml:space="preserve"> </w:t>
      </w:r>
      <w:r w:rsidRPr="00F15499">
        <w:rPr>
          <w:rFonts w:ascii="Times New Roman" w:hAnsi="Times New Roman" w:cs="Times New Roman"/>
        </w:rPr>
        <w:t>414</w:t>
      </w:r>
      <w:r>
        <w:rPr>
          <w:rFonts w:ascii="Times New Roman" w:hAnsi="Times New Roman" w:cs="Times New Roman"/>
          <w:sz w:val="28"/>
          <w:szCs w:val="28"/>
        </w:rPr>
        <w:t>–</w:t>
      </w:r>
      <w:r>
        <w:rPr>
          <w:rFonts w:ascii="Times New Roman" w:hAnsi="Times New Roman" w:cs="Times New Roman"/>
        </w:rPr>
        <w:t>415.</w:t>
      </w:r>
    </w:p>
  </w:footnote>
  <w:footnote w:id="51">
    <w:p w14:paraId="7E88F0CE" w14:textId="2311BE37" w:rsidR="00F06076" w:rsidRDefault="00F06076" w:rsidP="00187455">
      <w:pPr>
        <w:pStyle w:val="a3"/>
      </w:pPr>
      <w:r>
        <w:rPr>
          <w:rStyle w:val="a5"/>
        </w:rPr>
        <w:footnoteRef/>
      </w:r>
      <w:r>
        <w:t xml:space="preserve"> </w:t>
      </w:r>
      <w:r w:rsidRPr="00F15499">
        <w:rPr>
          <w:rFonts w:ascii="Times New Roman" w:hAnsi="Times New Roman" w:cs="Times New Roman"/>
        </w:rPr>
        <w:t>Там же.</w:t>
      </w:r>
      <w:r>
        <w:rPr>
          <w:rFonts w:ascii="Times New Roman" w:hAnsi="Times New Roman" w:cs="Times New Roman"/>
        </w:rPr>
        <w:t xml:space="preserve"> </w:t>
      </w:r>
      <w:r w:rsidRPr="00F15499">
        <w:rPr>
          <w:rFonts w:ascii="Times New Roman" w:hAnsi="Times New Roman" w:cs="Times New Roman"/>
        </w:rPr>
        <w:t>С.</w:t>
      </w:r>
      <w:r>
        <w:rPr>
          <w:rFonts w:ascii="Times New Roman" w:hAnsi="Times New Roman" w:cs="Times New Roman"/>
        </w:rPr>
        <w:t xml:space="preserve"> 418</w:t>
      </w:r>
      <w:r>
        <w:rPr>
          <w:rFonts w:ascii="Times New Roman" w:hAnsi="Times New Roman" w:cs="Times New Roman"/>
          <w:sz w:val="28"/>
          <w:szCs w:val="28"/>
        </w:rPr>
        <w:t>–</w:t>
      </w:r>
      <w:r>
        <w:rPr>
          <w:rFonts w:ascii="Times New Roman" w:hAnsi="Times New Roman" w:cs="Times New Roman"/>
        </w:rPr>
        <w:t>419.</w:t>
      </w:r>
    </w:p>
  </w:footnote>
  <w:footnote w:id="52">
    <w:p w14:paraId="7DF85076" w14:textId="6E6D9230" w:rsidR="00F06076" w:rsidRDefault="00F06076" w:rsidP="00181DF5">
      <w:pPr>
        <w:pStyle w:val="a3"/>
      </w:pPr>
      <w:r>
        <w:rPr>
          <w:rStyle w:val="a5"/>
        </w:rPr>
        <w:footnoteRef/>
      </w:r>
      <w:r>
        <w:t xml:space="preserve"> </w:t>
      </w:r>
      <w:r w:rsidR="00FB04B7" w:rsidRPr="001A22C3">
        <w:rPr>
          <w:rFonts w:ascii="Times New Roman" w:hAnsi="Times New Roman" w:cs="Times New Roman"/>
          <w:i/>
        </w:rPr>
        <w:t>Лотман Ю.М.</w:t>
      </w:r>
      <w:r w:rsidR="00FB04B7">
        <w:rPr>
          <w:rFonts w:ascii="Times New Roman" w:hAnsi="Times New Roman" w:cs="Times New Roman"/>
        </w:rPr>
        <w:t xml:space="preserve"> </w:t>
      </w:r>
      <w:r w:rsidR="00F8379E">
        <w:rPr>
          <w:rFonts w:ascii="Times New Roman" w:hAnsi="Times New Roman" w:cs="Times New Roman"/>
        </w:rPr>
        <w:t>О метаязыке</w:t>
      </w:r>
      <w:r w:rsidR="00FB04B7">
        <w:rPr>
          <w:rFonts w:ascii="Times New Roman" w:hAnsi="Times New Roman" w:cs="Times New Roman"/>
        </w:rPr>
        <w:t xml:space="preserve"> типологических описаний культуры</w:t>
      </w:r>
      <w:r w:rsidR="00FB04B7" w:rsidRPr="00B6574E">
        <w:rPr>
          <w:rFonts w:ascii="Times New Roman" w:hAnsi="Times New Roman" w:cs="Times New Roman"/>
        </w:rPr>
        <w:t xml:space="preserve"> / Ю.М. Лотман // Избранные статьи: в 3-х т.  Т. 1. — Талли</w:t>
      </w:r>
      <w:r w:rsidR="00F8379E">
        <w:rPr>
          <w:rFonts w:ascii="Times New Roman" w:hAnsi="Times New Roman" w:cs="Times New Roman"/>
        </w:rPr>
        <w:t>н</w:t>
      </w:r>
      <w:r w:rsidR="00FB04B7" w:rsidRPr="00B6574E">
        <w:rPr>
          <w:rFonts w:ascii="Times New Roman" w:hAnsi="Times New Roman" w:cs="Times New Roman"/>
        </w:rPr>
        <w:t xml:space="preserve">н: Александра, 1992. — </w:t>
      </w:r>
      <w:r w:rsidR="00FB04B7">
        <w:rPr>
          <w:rFonts w:ascii="Times New Roman" w:hAnsi="Times New Roman" w:cs="Times New Roman"/>
        </w:rPr>
        <w:t>С. 390–391</w:t>
      </w:r>
      <w:r w:rsidRPr="00F92909">
        <w:rPr>
          <w:rFonts w:ascii="Times New Roman" w:hAnsi="Times New Roman" w:cs="Times New Roman"/>
        </w:rPr>
        <w:t>.</w:t>
      </w:r>
    </w:p>
  </w:footnote>
  <w:footnote w:id="53">
    <w:p w14:paraId="3A33A9B7" w14:textId="3F5715A3" w:rsidR="00F06076" w:rsidRDefault="00F06076" w:rsidP="00181DF5">
      <w:pPr>
        <w:pStyle w:val="a3"/>
      </w:pPr>
      <w:r>
        <w:rPr>
          <w:rStyle w:val="a5"/>
        </w:rPr>
        <w:footnoteRef/>
      </w:r>
      <w:r>
        <w:t xml:space="preserve"> </w:t>
      </w:r>
      <w:r w:rsidR="00FB04B7">
        <w:rPr>
          <w:rFonts w:ascii="Times New Roman" w:hAnsi="Times New Roman" w:cs="Times New Roman"/>
        </w:rPr>
        <w:t xml:space="preserve">Там же. </w:t>
      </w:r>
    </w:p>
  </w:footnote>
  <w:footnote w:id="54">
    <w:p w14:paraId="39A7F66A" w14:textId="51A81E98" w:rsidR="00F06076" w:rsidRDefault="00F06076" w:rsidP="00B9552D">
      <w:pPr>
        <w:pStyle w:val="a3"/>
      </w:pPr>
      <w:r>
        <w:rPr>
          <w:rStyle w:val="a5"/>
        </w:rPr>
        <w:footnoteRef/>
      </w:r>
      <w:r>
        <w:t xml:space="preserve"> </w:t>
      </w:r>
      <w:r>
        <w:rPr>
          <w:rFonts w:ascii="Times New Roman" w:hAnsi="Times New Roman" w:cs="Times New Roman"/>
          <w:i/>
        </w:rPr>
        <w:t xml:space="preserve">Кучина Т. </w:t>
      </w:r>
      <w:r>
        <w:rPr>
          <w:rFonts w:ascii="Times New Roman" w:hAnsi="Times New Roman" w:cs="Times New Roman"/>
        </w:rPr>
        <w:t xml:space="preserve">Слепой и зеркало: скрытые отражения как структурный принцип нарратива в прозе Михаила Шишкина / Т. Кучина // Знаковые имена современной русской литературы. Михаил Шишкин: </w:t>
      </w:r>
      <w:proofErr w:type="spellStart"/>
      <w:r>
        <w:rPr>
          <w:rFonts w:ascii="Times New Roman" w:hAnsi="Times New Roman" w:cs="Times New Roman"/>
        </w:rPr>
        <w:t>колл</w:t>
      </w:r>
      <w:proofErr w:type="spellEnd"/>
      <w:r>
        <w:rPr>
          <w:rFonts w:ascii="Times New Roman" w:hAnsi="Times New Roman" w:cs="Times New Roman"/>
        </w:rPr>
        <w:t xml:space="preserve">. монография / отв. ред. А. </w:t>
      </w:r>
      <w:proofErr w:type="spellStart"/>
      <w:r>
        <w:rPr>
          <w:rFonts w:ascii="Times New Roman" w:hAnsi="Times New Roman" w:cs="Times New Roman"/>
        </w:rPr>
        <w:t>Скотницка</w:t>
      </w:r>
      <w:proofErr w:type="spellEnd"/>
      <w:r>
        <w:rPr>
          <w:rFonts w:ascii="Times New Roman" w:hAnsi="Times New Roman" w:cs="Times New Roman"/>
        </w:rPr>
        <w:t xml:space="preserve"> и Я. Свежий. — Краков, 2017. — С. 129.</w:t>
      </w:r>
    </w:p>
  </w:footnote>
  <w:footnote w:id="55">
    <w:p w14:paraId="6AE39118" w14:textId="77777777" w:rsidR="00F06076" w:rsidRPr="00EF7522" w:rsidRDefault="00F06076" w:rsidP="00181DF5">
      <w:pPr>
        <w:pStyle w:val="a3"/>
        <w:rPr>
          <w:rFonts w:ascii="Times New Roman" w:hAnsi="Times New Roman" w:cs="Times New Roman"/>
        </w:rPr>
      </w:pPr>
      <w:r w:rsidRPr="00EF7522">
        <w:rPr>
          <w:rStyle w:val="a5"/>
          <w:rFonts w:ascii="Times New Roman" w:hAnsi="Times New Roman" w:cs="Times New Roman"/>
        </w:rPr>
        <w:footnoteRef/>
      </w:r>
      <w:r w:rsidRPr="00EF7522">
        <w:rPr>
          <w:rFonts w:ascii="Times New Roman" w:hAnsi="Times New Roman" w:cs="Times New Roman"/>
        </w:rPr>
        <w:t xml:space="preserve"> Там же. С. 393.</w:t>
      </w:r>
    </w:p>
  </w:footnote>
  <w:footnote w:id="56">
    <w:p w14:paraId="7FC71700" w14:textId="40C12A16" w:rsidR="00F06076" w:rsidRPr="00187455" w:rsidRDefault="00F06076">
      <w:pPr>
        <w:pStyle w:val="a3"/>
        <w:rPr>
          <w:rFonts w:ascii="Times New Roman" w:hAnsi="Times New Roman" w:cs="Times New Roman"/>
        </w:rPr>
      </w:pPr>
      <w:r w:rsidRPr="000D6963">
        <w:rPr>
          <w:rStyle w:val="a5"/>
        </w:rPr>
        <w:footnoteRef/>
      </w:r>
      <w:r w:rsidRPr="000D6963">
        <w:t xml:space="preserve"> </w:t>
      </w:r>
      <w:proofErr w:type="spellStart"/>
      <w:r w:rsidRPr="000D6963">
        <w:rPr>
          <w:rFonts w:ascii="Times New Roman" w:hAnsi="Times New Roman" w:cs="Times New Roman"/>
          <w:i/>
        </w:rPr>
        <w:t>Аинса</w:t>
      </w:r>
      <w:proofErr w:type="spellEnd"/>
      <w:r w:rsidRPr="000D6963">
        <w:rPr>
          <w:rFonts w:ascii="Times New Roman" w:hAnsi="Times New Roman" w:cs="Times New Roman"/>
          <w:i/>
        </w:rPr>
        <w:t xml:space="preserve"> Ф.</w:t>
      </w:r>
      <w:r w:rsidRPr="000D6963">
        <w:rPr>
          <w:rFonts w:ascii="Times New Roman" w:hAnsi="Times New Roman" w:cs="Times New Roman"/>
        </w:rPr>
        <w:t xml:space="preserve"> Реконструкция утопии / Ф. </w:t>
      </w:r>
      <w:proofErr w:type="spellStart"/>
      <w:r w:rsidRPr="000D6963">
        <w:rPr>
          <w:rFonts w:ascii="Times New Roman" w:hAnsi="Times New Roman" w:cs="Times New Roman"/>
        </w:rPr>
        <w:t>Аинса</w:t>
      </w:r>
      <w:proofErr w:type="spellEnd"/>
      <w:r w:rsidRPr="000D6963">
        <w:rPr>
          <w:rFonts w:ascii="Times New Roman" w:hAnsi="Times New Roman" w:cs="Times New Roman"/>
        </w:rPr>
        <w:t xml:space="preserve">. </w:t>
      </w:r>
      <w:r>
        <w:rPr>
          <w:rFonts w:ascii="Times New Roman" w:hAnsi="Times New Roman" w:cs="Times New Roman"/>
          <w:bCs/>
        </w:rPr>
        <w:t xml:space="preserve">— </w:t>
      </w:r>
      <w:proofErr w:type="gramStart"/>
      <w:r>
        <w:rPr>
          <w:rFonts w:ascii="Times New Roman" w:hAnsi="Times New Roman" w:cs="Times New Roman"/>
          <w:bCs/>
        </w:rPr>
        <w:t>М</w:t>
      </w:r>
      <w:r w:rsidR="00522522">
        <w:rPr>
          <w:rFonts w:ascii="Times New Roman" w:hAnsi="Times New Roman" w:cs="Times New Roman"/>
          <w:bCs/>
        </w:rPr>
        <w:t xml:space="preserve">осква </w:t>
      </w:r>
      <w:r>
        <w:rPr>
          <w:rFonts w:ascii="Times New Roman" w:hAnsi="Times New Roman" w:cs="Times New Roman"/>
          <w:bCs/>
        </w:rPr>
        <w:t>:</w:t>
      </w:r>
      <w:proofErr w:type="gramEnd"/>
      <w:r>
        <w:rPr>
          <w:rFonts w:ascii="Times New Roman" w:hAnsi="Times New Roman" w:cs="Times New Roman"/>
          <w:bCs/>
        </w:rPr>
        <w:t xml:space="preserve"> Наследие, 1999. —</w:t>
      </w:r>
      <w:r w:rsidRPr="000D6963">
        <w:rPr>
          <w:rFonts w:ascii="Times New Roman" w:hAnsi="Times New Roman" w:cs="Times New Roman"/>
          <w:bCs/>
        </w:rPr>
        <w:t xml:space="preserve"> </w:t>
      </w:r>
      <w:r>
        <w:rPr>
          <w:rFonts w:ascii="Times New Roman" w:hAnsi="Times New Roman" w:cs="Times New Roman"/>
        </w:rPr>
        <w:t>С. 23</w:t>
      </w:r>
      <w:r w:rsidRPr="000D6963">
        <w:rPr>
          <w:rFonts w:ascii="Times New Roman" w:hAnsi="Times New Roman" w:cs="Times New Roman"/>
          <w:bCs/>
        </w:rPr>
        <w:t>–</w:t>
      </w:r>
      <w:r w:rsidRPr="000D6963">
        <w:rPr>
          <w:rFonts w:ascii="Times New Roman" w:hAnsi="Times New Roman" w:cs="Times New Roman"/>
        </w:rPr>
        <w:t xml:space="preserve">27. </w:t>
      </w:r>
    </w:p>
  </w:footnote>
  <w:footnote w:id="57">
    <w:p w14:paraId="13CA4AF2" w14:textId="77777777" w:rsidR="00F06076" w:rsidRDefault="00F06076">
      <w:pPr>
        <w:pStyle w:val="a3"/>
      </w:pPr>
      <w:r>
        <w:rPr>
          <w:rStyle w:val="a5"/>
        </w:rPr>
        <w:footnoteRef/>
      </w:r>
      <w:r>
        <w:t xml:space="preserve"> </w:t>
      </w:r>
      <w:r w:rsidRPr="005279DA">
        <w:rPr>
          <w:rFonts w:ascii="Times New Roman" w:hAnsi="Times New Roman" w:cs="Times New Roman"/>
        </w:rPr>
        <w:t>Там же. С. 51.</w:t>
      </w:r>
      <w:r>
        <w:t xml:space="preserve"> </w:t>
      </w:r>
    </w:p>
  </w:footnote>
  <w:footnote w:id="58">
    <w:p w14:paraId="7D1A7B65" w14:textId="31C9E795" w:rsidR="00F06076" w:rsidRPr="00E851DC" w:rsidRDefault="00F06076" w:rsidP="00012DE1">
      <w:pPr>
        <w:pStyle w:val="a3"/>
        <w:rPr>
          <w:rFonts w:ascii="Times New Roman" w:hAnsi="Times New Roman" w:cs="Times New Roman"/>
        </w:rPr>
      </w:pPr>
      <w:r w:rsidRPr="00E851DC">
        <w:rPr>
          <w:rStyle w:val="a5"/>
          <w:rFonts w:ascii="Times New Roman" w:hAnsi="Times New Roman" w:cs="Times New Roman"/>
        </w:rPr>
        <w:footnoteRef/>
      </w:r>
      <w:r w:rsidRPr="00E851DC">
        <w:rPr>
          <w:rFonts w:ascii="Times New Roman" w:hAnsi="Times New Roman" w:cs="Times New Roman"/>
        </w:rPr>
        <w:t xml:space="preserve"> </w:t>
      </w:r>
      <w:r w:rsidRPr="00E851DC">
        <w:rPr>
          <w:rFonts w:ascii="Times New Roman" w:hAnsi="Times New Roman" w:cs="Times New Roman"/>
          <w:bCs/>
          <w:i/>
        </w:rPr>
        <w:t>Бахтин М.М.</w:t>
      </w:r>
      <w:r w:rsidRPr="00E851DC">
        <w:rPr>
          <w:rFonts w:ascii="Times New Roman" w:hAnsi="Times New Roman" w:cs="Times New Roman"/>
        </w:rPr>
        <w:t> Проблемы поэтики Достоевского // Бахтин М.М. Собр. соч.: В 7 т. М.: Русские словари: Языки славянской куль</w:t>
      </w:r>
      <w:r>
        <w:rPr>
          <w:rFonts w:ascii="Times New Roman" w:hAnsi="Times New Roman" w:cs="Times New Roman"/>
        </w:rPr>
        <w:t xml:space="preserve">туры, 2002. Т. 6. — </w:t>
      </w:r>
      <w:r w:rsidRPr="00E851DC">
        <w:rPr>
          <w:rFonts w:ascii="Times New Roman" w:hAnsi="Times New Roman" w:cs="Times New Roman"/>
        </w:rPr>
        <w:t>505</w:t>
      </w:r>
      <w:r>
        <w:rPr>
          <w:rFonts w:ascii="Times New Roman" w:hAnsi="Times New Roman" w:cs="Times New Roman"/>
        </w:rPr>
        <w:t xml:space="preserve"> с</w:t>
      </w:r>
      <w:r w:rsidRPr="00E851DC">
        <w:rPr>
          <w:rFonts w:ascii="Times New Roman" w:hAnsi="Times New Roman" w:cs="Times New Roman"/>
        </w:rPr>
        <w:t>.</w:t>
      </w:r>
    </w:p>
  </w:footnote>
  <w:footnote w:id="59">
    <w:p w14:paraId="7BFCC17B" w14:textId="77777777" w:rsidR="00F06076" w:rsidRDefault="00F06076" w:rsidP="00012DE1">
      <w:pPr>
        <w:pStyle w:val="a3"/>
      </w:pPr>
      <w:r>
        <w:rPr>
          <w:rStyle w:val="a5"/>
        </w:rPr>
        <w:footnoteRef/>
      </w:r>
      <w:r>
        <w:t xml:space="preserve"> </w:t>
      </w:r>
      <w:r>
        <w:rPr>
          <w:rFonts w:ascii="Times New Roman" w:hAnsi="Times New Roman" w:cs="Times New Roman"/>
        </w:rPr>
        <w:t>Там же. С. 10.</w:t>
      </w:r>
    </w:p>
  </w:footnote>
  <w:footnote w:id="60">
    <w:p w14:paraId="2A978C30" w14:textId="77777777" w:rsidR="00F06076" w:rsidRDefault="00F06076" w:rsidP="00012DE1">
      <w:pPr>
        <w:pStyle w:val="a3"/>
      </w:pPr>
      <w:r>
        <w:rPr>
          <w:rStyle w:val="a5"/>
        </w:rPr>
        <w:footnoteRef/>
      </w:r>
      <w:r>
        <w:t xml:space="preserve"> </w:t>
      </w:r>
      <w:r>
        <w:rPr>
          <w:rFonts w:ascii="Times New Roman" w:hAnsi="Times New Roman" w:cs="Times New Roman"/>
        </w:rPr>
        <w:t>Там же. С. 51.</w:t>
      </w:r>
    </w:p>
  </w:footnote>
  <w:footnote w:id="61">
    <w:p w14:paraId="12E9D4B3" w14:textId="77777777" w:rsidR="00F06076" w:rsidRPr="00E851DC" w:rsidRDefault="00F06076" w:rsidP="00012DE1">
      <w:pPr>
        <w:pStyle w:val="a3"/>
        <w:rPr>
          <w:rFonts w:ascii="Times New Roman" w:hAnsi="Times New Roman" w:cs="Times New Roman"/>
        </w:rPr>
      </w:pPr>
      <w:r w:rsidRPr="00E851DC">
        <w:rPr>
          <w:rStyle w:val="a5"/>
          <w:rFonts w:ascii="Times New Roman" w:hAnsi="Times New Roman" w:cs="Times New Roman"/>
        </w:rPr>
        <w:footnoteRef/>
      </w:r>
      <w:r w:rsidRPr="00E851DC">
        <w:rPr>
          <w:rFonts w:ascii="Times New Roman" w:hAnsi="Times New Roman" w:cs="Times New Roman"/>
        </w:rPr>
        <w:t xml:space="preserve"> Там же. С. 52.</w:t>
      </w:r>
    </w:p>
  </w:footnote>
  <w:footnote w:id="62">
    <w:p w14:paraId="2F91808A" w14:textId="77777777" w:rsidR="00F06076" w:rsidRDefault="00F06076" w:rsidP="00012DE1">
      <w:pPr>
        <w:pStyle w:val="a3"/>
      </w:pPr>
      <w:r>
        <w:rPr>
          <w:rStyle w:val="a5"/>
        </w:rPr>
        <w:footnoteRef/>
      </w:r>
      <w:r>
        <w:t xml:space="preserve"> </w:t>
      </w:r>
      <w:r>
        <w:rPr>
          <w:rFonts w:ascii="Times New Roman" w:hAnsi="Times New Roman" w:cs="Times New Roman"/>
        </w:rPr>
        <w:t>Там же. С. 53.</w:t>
      </w:r>
    </w:p>
  </w:footnote>
  <w:footnote w:id="63">
    <w:p w14:paraId="7BFCF9BB" w14:textId="77777777" w:rsidR="00F06076" w:rsidRDefault="00F06076" w:rsidP="00012DE1">
      <w:pPr>
        <w:pStyle w:val="a3"/>
      </w:pPr>
      <w:r>
        <w:rPr>
          <w:rStyle w:val="a5"/>
        </w:rPr>
        <w:footnoteRef/>
      </w:r>
      <w:r>
        <w:t xml:space="preserve"> </w:t>
      </w:r>
      <w:r>
        <w:rPr>
          <w:rFonts w:ascii="Times New Roman" w:hAnsi="Times New Roman" w:cs="Times New Roman"/>
        </w:rPr>
        <w:t xml:space="preserve">Там же. </w:t>
      </w:r>
    </w:p>
  </w:footnote>
  <w:footnote w:id="64">
    <w:p w14:paraId="330585B4" w14:textId="4FFE4C2F" w:rsidR="00F06076" w:rsidRDefault="00F06076">
      <w:pPr>
        <w:pStyle w:val="a3"/>
      </w:pPr>
      <w:r>
        <w:rPr>
          <w:rStyle w:val="a5"/>
        </w:rPr>
        <w:footnoteRef/>
      </w:r>
      <w:r>
        <w:t xml:space="preserve"> </w:t>
      </w:r>
      <w:r w:rsidRPr="00F03950">
        <w:rPr>
          <w:rFonts w:ascii="Times New Roman" w:hAnsi="Times New Roman" w:cs="Times New Roman"/>
          <w:i/>
        </w:rPr>
        <w:t>Рогова Е.Н.</w:t>
      </w:r>
      <w:r>
        <w:rPr>
          <w:rFonts w:ascii="Times New Roman" w:hAnsi="Times New Roman" w:cs="Times New Roman"/>
        </w:rPr>
        <w:t xml:space="preserve"> Указ. соч. С. 108</w:t>
      </w:r>
      <w:r w:rsidRPr="000D6963">
        <w:rPr>
          <w:rFonts w:ascii="Times New Roman" w:hAnsi="Times New Roman" w:cs="Times New Roman"/>
          <w:bCs/>
        </w:rPr>
        <w:t>–</w:t>
      </w:r>
      <w:r w:rsidRPr="00F03950">
        <w:rPr>
          <w:rFonts w:ascii="Times New Roman" w:hAnsi="Times New Roman" w:cs="Times New Roman"/>
        </w:rPr>
        <w:t>109.</w:t>
      </w:r>
      <w:r>
        <w:t xml:space="preserve"> </w:t>
      </w:r>
    </w:p>
  </w:footnote>
  <w:footnote w:id="65">
    <w:p w14:paraId="75E70D26" w14:textId="165DA640" w:rsidR="00F06076" w:rsidRPr="002C48C7" w:rsidRDefault="00F06076" w:rsidP="00820D0C">
      <w:pPr>
        <w:pStyle w:val="a3"/>
        <w:rPr>
          <w:rFonts w:ascii="Times New Roman" w:hAnsi="Times New Roman" w:cs="Times New Roman"/>
        </w:rPr>
      </w:pPr>
      <w:r w:rsidRPr="002C48C7">
        <w:rPr>
          <w:rStyle w:val="a5"/>
          <w:rFonts w:ascii="Times New Roman" w:hAnsi="Times New Roman" w:cs="Times New Roman"/>
        </w:rPr>
        <w:footnoteRef/>
      </w:r>
      <w:r>
        <w:rPr>
          <w:rFonts w:ascii="Times New Roman" w:hAnsi="Times New Roman" w:cs="Times New Roman"/>
        </w:rPr>
        <w:t xml:space="preserve"> </w:t>
      </w:r>
      <w:proofErr w:type="spellStart"/>
      <w:r w:rsidRPr="003C139A">
        <w:rPr>
          <w:rFonts w:ascii="Times New Roman" w:hAnsi="Times New Roman" w:cs="Times New Roman"/>
          <w:i/>
        </w:rPr>
        <w:t>Лашова</w:t>
      </w:r>
      <w:proofErr w:type="spellEnd"/>
      <w:r w:rsidRPr="003C139A">
        <w:rPr>
          <w:rFonts w:ascii="Times New Roman" w:hAnsi="Times New Roman" w:cs="Times New Roman"/>
          <w:i/>
        </w:rPr>
        <w:t xml:space="preserve"> С.Н.</w:t>
      </w:r>
      <w:r>
        <w:rPr>
          <w:rFonts w:ascii="Times New Roman" w:hAnsi="Times New Roman" w:cs="Times New Roman"/>
        </w:rPr>
        <w:t xml:space="preserve"> Мотив языка в рассказе Михаила Шишкина «Уроки каллиграфии». </w:t>
      </w:r>
      <w:r w:rsidRPr="005633C9">
        <w:rPr>
          <w:rFonts w:ascii="Times New Roman" w:hAnsi="Times New Roman" w:cs="Times New Roman"/>
        </w:rPr>
        <w:t>[Электронный ресурс]</w:t>
      </w:r>
      <w:r>
        <w:rPr>
          <w:rFonts w:ascii="Times New Roman" w:hAnsi="Times New Roman" w:cs="Times New Roman"/>
        </w:rPr>
        <w:t xml:space="preserve">: </w:t>
      </w:r>
      <w:hyperlink r:id="rId5" w:history="1">
        <w:r w:rsidRPr="002C48C7">
          <w:rPr>
            <w:rStyle w:val="ab"/>
            <w:rFonts w:ascii="Times New Roman" w:hAnsi="Times New Roman" w:cs="Times New Roman"/>
          </w:rPr>
          <w:t>http://pravmisl.ru/index.php?id=1361&amp;option=com_content&amp;task=view</w:t>
        </w:r>
      </w:hyperlink>
      <w:r>
        <w:rPr>
          <w:rFonts w:ascii="Times New Roman" w:hAnsi="Times New Roman" w:cs="Times New Roman"/>
        </w:rPr>
        <w:t xml:space="preserve"> —</w:t>
      </w:r>
      <w:r w:rsidRPr="005633C9">
        <w:rPr>
          <w:rFonts w:ascii="Times New Roman" w:hAnsi="Times New Roman" w:cs="Times New Roman"/>
        </w:rPr>
        <w:t xml:space="preserve"> Дата обращения: </w:t>
      </w:r>
      <w:r>
        <w:rPr>
          <w:rFonts w:ascii="Times New Roman" w:hAnsi="Times New Roman" w:cs="Times New Roman"/>
        </w:rPr>
        <w:t>08.02.2021</w:t>
      </w:r>
      <w:r w:rsidRPr="005633C9">
        <w:rPr>
          <w:rFonts w:ascii="Times New Roman" w:hAnsi="Times New Roman" w:cs="Times New Roman"/>
        </w:rPr>
        <w:t>.</w:t>
      </w:r>
      <w:r>
        <w:rPr>
          <w:rFonts w:ascii="Times New Roman" w:hAnsi="Times New Roman" w:cs="Times New Roman"/>
        </w:rPr>
        <w:t xml:space="preserve"> </w:t>
      </w:r>
    </w:p>
  </w:footnote>
  <w:footnote w:id="66">
    <w:p w14:paraId="60D54A0A" w14:textId="01884409" w:rsidR="00F06076" w:rsidRPr="00DF792B" w:rsidRDefault="00F06076" w:rsidP="00DF792B">
      <w:pPr>
        <w:pStyle w:val="a3"/>
        <w:jc w:val="both"/>
        <w:rPr>
          <w:rFonts w:ascii="Times New Roman" w:hAnsi="Times New Roman" w:cs="Times New Roman"/>
          <w:bCs/>
        </w:rPr>
      </w:pPr>
      <w:r>
        <w:rPr>
          <w:rStyle w:val="a5"/>
        </w:rPr>
        <w:footnoteRef/>
      </w:r>
      <w:r>
        <w:t xml:space="preserve"> </w:t>
      </w:r>
      <w:r w:rsidRPr="007B64D6">
        <w:rPr>
          <w:rFonts w:ascii="Times New Roman" w:hAnsi="Times New Roman" w:cs="Times New Roman"/>
          <w:i/>
        </w:rPr>
        <w:t>Шишкин М.</w:t>
      </w:r>
      <w:r>
        <w:rPr>
          <w:rFonts w:ascii="Times New Roman" w:hAnsi="Times New Roman" w:cs="Times New Roman"/>
        </w:rPr>
        <w:t xml:space="preserve"> Венерин волос. —</w:t>
      </w:r>
      <w:r w:rsidRPr="007B64D6">
        <w:rPr>
          <w:rFonts w:ascii="Times New Roman" w:hAnsi="Times New Roman" w:cs="Times New Roman"/>
        </w:rPr>
        <w:t xml:space="preserve"> Москва: Издательство АСТ:</w:t>
      </w:r>
      <w:r>
        <w:rPr>
          <w:rFonts w:ascii="Times New Roman" w:hAnsi="Times New Roman" w:cs="Times New Roman"/>
        </w:rPr>
        <w:t xml:space="preserve"> Редакция Елены Шубиной, 2020. —</w:t>
      </w:r>
      <w:r w:rsidRPr="007B64D6">
        <w:rPr>
          <w:rFonts w:ascii="Times New Roman" w:hAnsi="Times New Roman" w:cs="Times New Roman"/>
        </w:rPr>
        <w:t xml:space="preserve"> С. 130.</w:t>
      </w:r>
      <w:r>
        <w:rPr>
          <w:rFonts w:ascii="Times New Roman" w:hAnsi="Times New Roman" w:cs="Times New Roman"/>
        </w:rPr>
        <w:t xml:space="preserve"> </w:t>
      </w:r>
      <w:r w:rsidRPr="00C344C2">
        <w:rPr>
          <w:rFonts w:ascii="Times New Roman" w:hAnsi="Times New Roman" w:cs="Times New Roman"/>
          <w:bCs/>
        </w:rPr>
        <w:t>В дальнейшем ссылки на это издание непосредственно в тексте:</w:t>
      </w:r>
      <w:r>
        <w:rPr>
          <w:rFonts w:ascii="Times New Roman" w:hAnsi="Times New Roman" w:cs="Times New Roman"/>
          <w:bCs/>
        </w:rPr>
        <w:t xml:space="preserve"> после цитаты в скобках арабскими</w:t>
      </w:r>
      <w:r w:rsidRPr="00C344C2">
        <w:rPr>
          <w:rFonts w:ascii="Times New Roman" w:hAnsi="Times New Roman" w:cs="Times New Roman"/>
          <w:bCs/>
        </w:rPr>
        <w:t xml:space="preserve"> цифрам</w:t>
      </w:r>
      <w:r>
        <w:rPr>
          <w:rFonts w:ascii="Times New Roman" w:hAnsi="Times New Roman" w:cs="Times New Roman"/>
          <w:bCs/>
        </w:rPr>
        <w:t xml:space="preserve">и обозначается </w:t>
      </w:r>
      <w:r w:rsidRPr="00C344C2">
        <w:rPr>
          <w:rFonts w:ascii="Times New Roman" w:hAnsi="Times New Roman" w:cs="Times New Roman"/>
          <w:bCs/>
        </w:rPr>
        <w:t>страница.</w:t>
      </w:r>
    </w:p>
  </w:footnote>
  <w:footnote w:id="67">
    <w:p w14:paraId="0EE83F3E" w14:textId="385A0AA7" w:rsidR="00F06076" w:rsidRDefault="00F06076" w:rsidP="007916BB">
      <w:pPr>
        <w:pStyle w:val="a3"/>
      </w:pPr>
      <w:r>
        <w:rPr>
          <w:rStyle w:val="a5"/>
        </w:rPr>
        <w:footnoteRef/>
      </w:r>
      <w:r>
        <w:t xml:space="preserve"> </w:t>
      </w:r>
      <w:proofErr w:type="spellStart"/>
      <w:r w:rsidRPr="00F53C81">
        <w:rPr>
          <w:rFonts w:ascii="Times New Roman" w:hAnsi="Times New Roman" w:cs="Times New Roman"/>
          <w:i/>
        </w:rPr>
        <w:t>Лашова</w:t>
      </w:r>
      <w:proofErr w:type="spellEnd"/>
      <w:r w:rsidRPr="00F53C81">
        <w:rPr>
          <w:rFonts w:ascii="Times New Roman" w:hAnsi="Times New Roman" w:cs="Times New Roman"/>
          <w:i/>
        </w:rPr>
        <w:t xml:space="preserve"> С.Н.</w:t>
      </w:r>
      <w:r w:rsidRPr="004A4C85">
        <w:rPr>
          <w:rFonts w:ascii="Times New Roman" w:hAnsi="Times New Roman" w:cs="Times New Roman"/>
        </w:rPr>
        <w:t xml:space="preserve"> </w:t>
      </w:r>
      <w:r w:rsidR="00F8379E" w:rsidRPr="004A4C85">
        <w:rPr>
          <w:rFonts w:ascii="Times New Roman" w:hAnsi="Times New Roman" w:cs="Times New Roman"/>
        </w:rPr>
        <w:t xml:space="preserve">Принцип </w:t>
      </w:r>
      <w:proofErr w:type="spellStart"/>
      <w:r w:rsidR="00F8379E" w:rsidRPr="004A4C85">
        <w:rPr>
          <w:rFonts w:ascii="Times New Roman" w:hAnsi="Times New Roman" w:cs="Times New Roman"/>
        </w:rPr>
        <w:t>пазла</w:t>
      </w:r>
      <w:proofErr w:type="spellEnd"/>
      <w:r w:rsidR="00F8379E" w:rsidRPr="004A4C85">
        <w:rPr>
          <w:rFonts w:ascii="Times New Roman" w:hAnsi="Times New Roman" w:cs="Times New Roman"/>
        </w:rPr>
        <w:t xml:space="preserve">: язык и </w:t>
      </w:r>
      <w:proofErr w:type="spellStart"/>
      <w:r w:rsidR="00F8379E" w:rsidRPr="004A4C85">
        <w:rPr>
          <w:rFonts w:ascii="Times New Roman" w:hAnsi="Times New Roman" w:cs="Times New Roman"/>
        </w:rPr>
        <w:t>хронотоп</w:t>
      </w:r>
      <w:proofErr w:type="spellEnd"/>
      <w:r w:rsidR="00F8379E" w:rsidRPr="004A4C85">
        <w:rPr>
          <w:rFonts w:ascii="Times New Roman" w:hAnsi="Times New Roman" w:cs="Times New Roman"/>
        </w:rPr>
        <w:t xml:space="preserve"> в прозе М.</w:t>
      </w:r>
      <w:r w:rsidR="00F8379E">
        <w:rPr>
          <w:rFonts w:ascii="Times New Roman" w:hAnsi="Times New Roman" w:cs="Times New Roman"/>
        </w:rPr>
        <w:t xml:space="preserve"> </w:t>
      </w:r>
      <w:r w:rsidR="00F8379E" w:rsidRPr="004A4C85">
        <w:rPr>
          <w:rFonts w:ascii="Times New Roman" w:hAnsi="Times New Roman" w:cs="Times New Roman"/>
        </w:rPr>
        <w:t xml:space="preserve">Шишкина / С.Н. </w:t>
      </w:r>
      <w:proofErr w:type="spellStart"/>
      <w:r w:rsidR="00F8379E" w:rsidRPr="004A4C85">
        <w:rPr>
          <w:rFonts w:ascii="Times New Roman" w:hAnsi="Times New Roman" w:cs="Times New Roman"/>
        </w:rPr>
        <w:t>Лашова</w:t>
      </w:r>
      <w:proofErr w:type="spellEnd"/>
      <w:r w:rsidR="00F8379E" w:rsidRPr="004A4C85">
        <w:rPr>
          <w:rFonts w:ascii="Times New Roman" w:hAnsi="Times New Roman" w:cs="Times New Roman"/>
        </w:rPr>
        <w:t xml:space="preserve"> //В</w:t>
      </w:r>
      <w:r w:rsidR="00F8379E">
        <w:rPr>
          <w:rFonts w:ascii="Times New Roman" w:hAnsi="Times New Roman" w:cs="Times New Roman"/>
        </w:rPr>
        <w:t>естник Пермского университета. —</w:t>
      </w:r>
      <w:r w:rsidR="00F8379E" w:rsidRPr="004A4C85">
        <w:rPr>
          <w:rFonts w:ascii="Times New Roman" w:hAnsi="Times New Roman" w:cs="Times New Roman"/>
        </w:rPr>
        <w:t xml:space="preserve"> Пермь,</w:t>
      </w:r>
      <w:r w:rsidR="00F8379E">
        <w:rPr>
          <w:rFonts w:ascii="Times New Roman" w:hAnsi="Times New Roman" w:cs="Times New Roman"/>
        </w:rPr>
        <w:t xml:space="preserve"> 2010. — № 6 (12). —  </w:t>
      </w:r>
      <w:r w:rsidRPr="00C8550D">
        <w:rPr>
          <w:rFonts w:ascii="Times New Roman" w:hAnsi="Times New Roman" w:cs="Times New Roman"/>
        </w:rPr>
        <w:t xml:space="preserve">С. </w:t>
      </w:r>
      <w:r>
        <w:rPr>
          <w:rFonts w:ascii="Times New Roman" w:hAnsi="Times New Roman" w:cs="Times New Roman"/>
        </w:rPr>
        <w:t>189–</w:t>
      </w:r>
      <w:r w:rsidRPr="00C8550D">
        <w:rPr>
          <w:rFonts w:ascii="Times New Roman" w:hAnsi="Times New Roman" w:cs="Times New Roman"/>
        </w:rPr>
        <w:t>190.</w:t>
      </w:r>
    </w:p>
  </w:footnote>
  <w:footnote w:id="68">
    <w:p w14:paraId="718655FE" w14:textId="19580BB6" w:rsidR="00F06076" w:rsidRDefault="00F06076">
      <w:pPr>
        <w:pStyle w:val="a3"/>
      </w:pPr>
      <w:r>
        <w:rPr>
          <w:rStyle w:val="a5"/>
        </w:rPr>
        <w:footnoteRef/>
      </w:r>
      <w:r>
        <w:t xml:space="preserve"> </w:t>
      </w:r>
      <w:r w:rsidRPr="00F22EBB">
        <w:rPr>
          <w:rFonts w:ascii="Times New Roman" w:hAnsi="Times New Roman" w:cs="Times New Roman"/>
          <w:i/>
        </w:rPr>
        <w:t>Арсенова Т.А.</w:t>
      </w:r>
      <w:r w:rsidRPr="00FE6C3C">
        <w:rPr>
          <w:rFonts w:ascii="Times New Roman" w:hAnsi="Times New Roman" w:cs="Times New Roman"/>
        </w:rPr>
        <w:t xml:space="preserve"> Трамвайный мотив в лирике Бориса Рыжего </w:t>
      </w:r>
      <w:r w:rsidR="00E409F9">
        <w:rPr>
          <w:rFonts w:ascii="Times New Roman" w:hAnsi="Times New Roman" w:cs="Times New Roman"/>
        </w:rPr>
        <w:t xml:space="preserve">/ Т.А. Арсенова </w:t>
      </w:r>
      <w:r w:rsidRPr="00FE6C3C">
        <w:rPr>
          <w:rFonts w:ascii="Times New Roman" w:hAnsi="Times New Roman" w:cs="Times New Roman"/>
        </w:rPr>
        <w:t xml:space="preserve">// Литература в контексте </w:t>
      </w:r>
      <w:proofErr w:type="gramStart"/>
      <w:r w:rsidRPr="00FE6C3C">
        <w:rPr>
          <w:rFonts w:ascii="Times New Roman" w:hAnsi="Times New Roman" w:cs="Times New Roman"/>
        </w:rPr>
        <w:t>современности :</w:t>
      </w:r>
      <w:proofErr w:type="gramEnd"/>
      <w:r w:rsidRPr="00FE6C3C">
        <w:rPr>
          <w:rFonts w:ascii="Times New Roman" w:hAnsi="Times New Roman" w:cs="Times New Roman"/>
        </w:rPr>
        <w:t xml:space="preserve"> сб. материалов V </w:t>
      </w:r>
      <w:proofErr w:type="spellStart"/>
      <w:r w:rsidRPr="00FE6C3C">
        <w:rPr>
          <w:rFonts w:ascii="Times New Roman" w:hAnsi="Times New Roman" w:cs="Times New Roman"/>
        </w:rPr>
        <w:t>Междунар</w:t>
      </w:r>
      <w:proofErr w:type="spellEnd"/>
      <w:r w:rsidRPr="00FE6C3C">
        <w:rPr>
          <w:rFonts w:ascii="Times New Roman" w:hAnsi="Times New Roman" w:cs="Times New Roman"/>
        </w:rPr>
        <w:t>. науч.-</w:t>
      </w:r>
      <w:proofErr w:type="spellStart"/>
      <w:r w:rsidRPr="00FE6C3C">
        <w:rPr>
          <w:rFonts w:ascii="Times New Roman" w:hAnsi="Times New Roman" w:cs="Times New Roman"/>
        </w:rPr>
        <w:t>практ</w:t>
      </w:r>
      <w:proofErr w:type="spellEnd"/>
      <w:r w:rsidRPr="00FE6C3C">
        <w:rPr>
          <w:rFonts w:ascii="Times New Roman" w:hAnsi="Times New Roman" w:cs="Times New Roman"/>
        </w:rPr>
        <w:t xml:space="preserve">. </w:t>
      </w:r>
      <w:proofErr w:type="spellStart"/>
      <w:r w:rsidRPr="00FE6C3C">
        <w:rPr>
          <w:rFonts w:ascii="Times New Roman" w:hAnsi="Times New Roman" w:cs="Times New Roman"/>
        </w:rPr>
        <w:t>конф</w:t>
      </w:r>
      <w:proofErr w:type="spellEnd"/>
      <w:r w:rsidRPr="00FE6C3C">
        <w:rPr>
          <w:rFonts w:ascii="Times New Roman" w:hAnsi="Times New Roman" w:cs="Times New Roman"/>
        </w:rPr>
        <w:t>. (</w:t>
      </w:r>
      <w:r>
        <w:rPr>
          <w:rFonts w:ascii="Times New Roman" w:hAnsi="Times New Roman" w:cs="Times New Roman"/>
        </w:rPr>
        <w:t>Челябинск, 12–13 мая 2011 г.). —</w:t>
      </w:r>
      <w:r w:rsidRPr="00FE6C3C">
        <w:rPr>
          <w:rFonts w:ascii="Times New Roman" w:hAnsi="Times New Roman" w:cs="Times New Roman"/>
        </w:rPr>
        <w:t xml:space="preserve"> Чел</w:t>
      </w:r>
      <w:r>
        <w:rPr>
          <w:rFonts w:ascii="Times New Roman" w:hAnsi="Times New Roman" w:cs="Times New Roman"/>
        </w:rPr>
        <w:t>ябинск, 2011. — С. 166</w:t>
      </w:r>
      <w:r w:rsidRPr="00FE6C3C">
        <w:rPr>
          <w:rFonts w:ascii="Times New Roman" w:hAnsi="Times New Roman" w:cs="Times New Roman"/>
        </w:rPr>
        <w:t>–</w:t>
      </w:r>
      <w:r>
        <w:rPr>
          <w:rFonts w:ascii="Times New Roman" w:hAnsi="Times New Roman" w:cs="Times New Roman"/>
        </w:rPr>
        <w:t>167.</w:t>
      </w:r>
    </w:p>
  </w:footnote>
  <w:footnote w:id="69">
    <w:p w14:paraId="499DF4D9" w14:textId="77777777" w:rsidR="00F06076" w:rsidRDefault="00F06076">
      <w:pPr>
        <w:pStyle w:val="a3"/>
      </w:pPr>
      <w:r>
        <w:rPr>
          <w:rStyle w:val="a5"/>
        </w:rPr>
        <w:footnoteRef/>
      </w:r>
      <w:r>
        <w:t xml:space="preserve"> </w:t>
      </w:r>
      <w:r w:rsidRPr="002A2D22">
        <w:rPr>
          <w:rFonts w:ascii="Times New Roman" w:hAnsi="Times New Roman" w:cs="Times New Roman"/>
        </w:rPr>
        <w:t>Там же. С. 168.</w:t>
      </w:r>
    </w:p>
  </w:footnote>
  <w:footnote w:id="70">
    <w:p w14:paraId="169E34AC" w14:textId="1BDB691D" w:rsidR="00F06076" w:rsidRPr="00F22EBB" w:rsidRDefault="00F06076">
      <w:pPr>
        <w:pStyle w:val="a3"/>
        <w:rPr>
          <w:rFonts w:ascii="Times New Roman" w:hAnsi="Times New Roman" w:cs="Times New Roman"/>
        </w:rPr>
      </w:pPr>
      <w:r>
        <w:rPr>
          <w:rStyle w:val="a5"/>
        </w:rPr>
        <w:footnoteRef/>
      </w:r>
      <w:r>
        <w:t xml:space="preserve"> </w:t>
      </w:r>
      <w:r w:rsidRPr="00F22EBB">
        <w:rPr>
          <w:rFonts w:ascii="Times New Roman" w:hAnsi="Times New Roman" w:cs="Times New Roman"/>
          <w:i/>
        </w:rPr>
        <w:t>Гумилев Н.</w:t>
      </w:r>
      <w:r w:rsidRPr="00F22EBB">
        <w:rPr>
          <w:rFonts w:ascii="Times New Roman" w:hAnsi="Times New Roman" w:cs="Times New Roman"/>
        </w:rPr>
        <w:t xml:space="preserve"> Заблудившейся трамвай.</w:t>
      </w:r>
      <w:r>
        <w:t xml:space="preserve"> </w:t>
      </w:r>
      <w:r w:rsidRPr="0030036C">
        <w:rPr>
          <w:rFonts w:ascii="Times New Roman" w:hAnsi="Times New Roman" w:cs="Times New Roman"/>
        </w:rPr>
        <w:t>[Электронный ресурс]:</w:t>
      </w:r>
      <w:r w:rsidRPr="00F22EBB">
        <w:t xml:space="preserve"> </w:t>
      </w:r>
      <w:hyperlink r:id="rId6" w:history="1">
        <w:r w:rsidRPr="00C84522">
          <w:rPr>
            <w:rStyle w:val="ab"/>
            <w:rFonts w:ascii="Times New Roman" w:hAnsi="Times New Roman" w:cs="Times New Roman"/>
          </w:rPr>
          <w:t>https://rupoem.ru/gumilev/shel-ya-po.aspx</w:t>
        </w:r>
      </w:hyperlink>
      <w:r>
        <w:rPr>
          <w:rFonts w:ascii="Times New Roman" w:hAnsi="Times New Roman" w:cs="Times New Roman"/>
        </w:rPr>
        <w:t xml:space="preserve"> — Дата обращения: 03.05</w:t>
      </w:r>
      <w:r w:rsidRPr="0030036C">
        <w:rPr>
          <w:rFonts w:ascii="Times New Roman" w:hAnsi="Times New Roman" w:cs="Times New Roman"/>
        </w:rPr>
        <w:t>.2021.</w:t>
      </w:r>
    </w:p>
  </w:footnote>
  <w:footnote w:id="71">
    <w:p w14:paraId="792E16D0" w14:textId="1FACB5DF" w:rsidR="00F06076" w:rsidRDefault="00F06076">
      <w:pPr>
        <w:pStyle w:val="a3"/>
      </w:pPr>
      <w:r>
        <w:rPr>
          <w:rStyle w:val="a5"/>
        </w:rPr>
        <w:footnoteRef/>
      </w:r>
      <w:r>
        <w:t xml:space="preserve"> </w:t>
      </w:r>
      <w:r w:rsidRPr="008F43CB">
        <w:rPr>
          <w:rFonts w:ascii="Times New Roman" w:hAnsi="Times New Roman" w:cs="Times New Roman"/>
        </w:rPr>
        <w:t>Там же.</w:t>
      </w:r>
    </w:p>
  </w:footnote>
  <w:footnote w:id="72">
    <w:p w14:paraId="34651CF6" w14:textId="17C1C59B" w:rsidR="00F06076" w:rsidRDefault="00F06076">
      <w:pPr>
        <w:pStyle w:val="a3"/>
      </w:pPr>
      <w:r>
        <w:rPr>
          <w:rStyle w:val="a5"/>
        </w:rPr>
        <w:footnoteRef/>
      </w:r>
      <w:r>
        <w:t xml:space="preserve"> </w:t>
      </w:r>
      <w:r w:rsidRPr="008F43CB">
        <w:rPr>
          <w:rFonts w:ascii="Times New Roman" w:hAnsi="Times New Roman" w:cs="Times New Roman"/>
        </w:rPr>
        <w:t>Там же.</w:t>
      </w:r>
    </w:p>
  </w:footnote>
  <w:footnote w:id="73">
    <w:p w14:paraId="4BC7012C" w14:textId="2C369119" w:rsidR="00F06076" w:rsidRDefault="00F06076">
      <w:pPr>
        <w:pStyle w:val="a3"/>
      </w:pPr>
      <w:r>
        <w:rPr>
          <w:rStyle w:val="a5"/>
        </w:rPr>
        <w:footnoteRef/>
      </w:r>
      <w:r>
        <w:t xml:space="preserve"> </w:t>
      </w:r>
      <w:proofErr w:type="spellStart"/>
      <w:r w:rsidRPr="006321A6">
        <w:rPr>
          <w:rFonts w:ascii="Times New Roman" w:hAnsi="Times New Roman" w:cs="Times New Roman"/>
        </w:rPr>
        <w:t>Лашова</w:t>
      </w:r>
      <w:proofErr w:type="spellEnd"/>
      <w:r w:rsidRPr="006321A6">
        <w:rPr>
          <w:rFonts w:ascii="Times New Roman" w:hAnsi="Times New Roman" w:cs="Times New Roman"/>
        </w:rPr>
        <w:t xml:space="preserve"> С.Н. Поэтика Михаила Шишкина: система мотивов и повествовательные стратегии: </w:t>
      </w:r>
      <w:proofErr w:type="spellStart"/>
      <w:r w:rsidRPr="006321A6">
        <w:rPr>
          <w:rFonts w:ascii="Times New Roman" w:hAnsi="Times New Roman" w:cs="Times New Roman"/>
        </w:rPr>
        <w:t>автореф</w:t>
      </w:r>
      <w:proofErr w:type="spellEnd"/>
      <w:r w:rsidRPr="006321A6">
        <w:rPr>
          <w:rFonts w:ascii="Times New Roman" w:hAnsi="Times New Roman" w:cs="Times New Roman"/>
        </w:rPr>
        <w:t xml:space="preserve">. </w:t>
      </w:r>
      <w:proofErr w:type="spellStart"/>
      <w:r w:rsidRPr="006321A6">
        <w:rPr>
          <w:rFonts w:ascii="Times New Roman" w:hAnsi="Times New Roman" w:cs="Times New Roman"/>
        </w:rPr>
        <w:t>дис</w:t>
      </w:r>
      <w:proofErr w:type="spellEnd"/>
      <w:r w:rsidRPr="006321A6">
        <w:rPr>
          <w:rFonts w:ascii="Times New Roman" w:hAnsi="Times New Roman" w:cs="Times New Roman"/>
        </w:rPr>
        <w:t xml:space="preserve">. … канд. </w:t>
      </w:r>
      <w:proofErr w:type="spellStart"/>
      <w:r w:rsidRPr="006321A6">
        <w:rPr>
          <w:rFonts w:ascii="Times New Roman" w:hAnsi="Times New Roman" w:cs="Times New Roman"/>
        </w:rPr>
        <w:t>филол</w:t>
      </w:r>
      <w:proofErr w:type="spellEnd"/>
      <w:r w:rsidRPr="006321A6">
        <w:rPr>
          <w:rFonts w:ascii="Times New Roman" w:hAnsi="Times New Roman" w:cs="Times New Roman"/>
        </w:rPr>
        <w:t>. наук</w:t>
      </w:r>
      <w:r w:rsidR="00F8379E">
        <w:rPr>
          <w:rFonts w:ascii="Times New Roman" w:hAnsi="Times New Roman" w:cs="Times New Roman"/>
        </w:rPr>
        <w:t>: 20.02.12 / С.Н.</w:t>
      </w:r>
      <w:r w:rsidRPr="006321A6">
        <w:rPr>
          <w:rFonts w:ascii="Times New Roman" w:hAnsi="Times New Roman" w:cs="Times New Roman"/>
        </w:rPr>
        <w:t xml:space="preserve"> </w:t>
      </w:r>
      <w:proofErr w:type="spellStart"/>
      <w:proofErr w:type="gramStart"/>
      <w:r w:rsidRPr="006321A6">
        <w:rPr>
          <w:rFonts w:ascii="Times New Roman" w:hAnsi="Times New Roman" w:cs="Times New Roman"/>
        </w:rPr>
        <w:t>Лашова</w:t>
      </w:r>
      <w:proofErr w:type="spellEnd"/>
      <w:r w:rsidRPr="006321A6">
        <w:rPr>
          <w:rFonts w:ascii="Times New Roman" w:hAnsi="Times New Roman" w:cs="Times New Roman"/>
        </w:rPr>
        <w:t>;  Пермский</w:t>
      </w:r>
      <w:proofErr w:type="gramEnd"/>
      <w:r>
        <w:rPr>
          <w:rFonts w:ascii="Times New Roman" w:hAnsi="Times New Roman" w:cs="Times New Roman"/>
        </w:rPr>
        <w:t xml:space="preserve"> гос. нац. </w:t>
      </w:r>
      <w:proofErr w:type="spellStart"/>
      <w:r>
        <w:rPr>
          <w:rFonts w:ascii="Times New Roman" w:hAnsi="Times New Roman" w:cs="Times New Roman"/>
        </w:rPr>
        <w:t>иссл-ий</w:t>
      </w:r>
      <w:proofErr w:type="spellEnd"/>
      <w:r>
        <w:rPr>
          <w:rFonts w:ascii="Times New Roman" w:hAnsi="Times New Roman" w:cs="Times New Roman"/>
        </w:rPr>
        <w:t xml:space="preserve"> ун-т, 2012. —</w:t>
      </w:r>
      <w:r w:rsidRPr="006321A6">
        <w:rPr>
          <w:rFonts w:ascii="Times New Roman" w:hAnsi="Times New Roman" w:cs="Times New Roman"/>
        </w:rPr>
        <w:t xml:space="preserve"> С. 14.</w:t>
      </w:r>
    </w:p>
  </w:footnote>
  <w:footnote w:id="74">
    <w:p w14:paraId="2C84D4BF" w14:textId="470E9B1C" w:rsidR="00F06076" w:rsidRPr="00B63BD4" w:rsidRDefault="00F06076" w:rsidP="00B63BD4">
      <w:pPr>
        <w:pStyle w:val="a3"/>
      </w:pPr>
      <w:r>
        <w:rPr>
          <w:rStyle w:val="a5"/>
        </w:rPr>
        <w:footnoteRef/>
      </w:r>
      <w:r>
        <w:t xml:space="preserve"> </w:t>
      </w:r>
      <w:proofErr w:type="spellStart"/>
      <w:r w:rsidRPr="00187455">
        <w:rPr>
          <w:rFonts w:ascii="Times New Roman" w:hAnsi="Times New Roman" w:cs="Times New Roman"/>
          <w:i/>
        </w:rPr>
        <w:t>Тименчик</w:t>
      </w:r>
      <w:proofErr w:type="spellEnd"/>
      <w:r w:rsidRPr="00187455">
        <w:rPr>
          <w:rFonts w:ascii="Times New Roman" w:hAnsi="Times New Roman" w:cs="Times New Roman"/>
          <w:i/>
        </w:rPr>
        <w:t xml:space="preserve"> Р.Д</w:t>
      </w:r>
      <w:r w:rsidRPr="00B63BD4">
        <w:rPr>
          <w:rFonts w:ascii="Times New Roman" w:hAnsi="Times New Roman" w:cs="Times New Roman"/>
        </w:rPr>
        <w:t>. К символике трамвая в русской поэзии /</w:t>
      </w:r>
      <w:r w:rsidR="00E409F9">
        <w:rPr>
          <w:rFonts w:ascii="Times New Roman" w:hAnsi="Times New Roman" w:cs="Times New Roman"/>
        </w:rPr>
        <w:t xml:space="preserve"> Р.Д. </w:t>
      </w:r>
      <w:proofErr w:type="spellStart"/>
      <w:r w:rsidR="00E409F9">
        <w:rPr>
          <w:rFonts w:ascii="Times New Roman" w:hAnsi="Times New Roman" w:cs="Times New Roman"/>
        </w:rPr>
        <w:t>Тименчик</w:t>
      </w:r>
      <w:proofErr w:type="spellEnd"/>
      <w:r w:rsidR="00E409F9">
        <w:rPr>
          <w:rFonts w:ascii="Times New Roman" w:hAnsi="Times New Roman" w:cs="Times New Roman"/>
        </w:rPr>
        <w:t xml:space="preserve"> /</w:t>
      </w:r>
      <w:r w:rsidRPr="00B63BD4">
        <w:rPr>
          <w:rFonts w:ascii="Times New Roman" w:hAnsi="Times New Roman" w:cs="Times New Roman"/>
        </w:rPr>
        <w:t xml:space="preserve">/ Учен. </w:t>
      </w:r>
      <w:proofErr w:type="spellStart"/>
      <w:r w:rsidRPr="00B63BD4">
        <w:rPr>
          <w:rFonts w:ascii="Times New Roman" w:hAnsi="Times New Roman" w:cs="Times New Roman"/>
        </w:rPr>
        <w:t>зап.</w:t>
      </w:r>
      <w:proofErr w:type="spellEnd"/>
      <w:r w:rsidRPr="00B63BD4">
        <w:rPr>
          <w:rFonts w:ascii="Times New Roman" w:hAnsi="Times New Roman" w:cs="Times New Roman"/>
        </w:rPr>
        <w:t xml:space="preserve"> Тартуского гос. ун-та. </w:t>
      </w:r>
      <w:proofErr w:type="spellStart"/>
      <w:r w:rsidRPr="00B63BD4">
        <w:rPr>
          <w:rFonts w:ascii="Times New Roman" w:hAnsi="Times New Roman" w:cs="Times New Roman"/>
        </w:rPr>
        <w:t>Вы</w:t>
      </w:r>
      <w:r>
        <w:rPr>
          <w:rFonts w:ascii="Times New Roman" w:hAnsi="Times New Roman" w:cs="Times New Roman"/>
        </w:rPr>
        <w:t>п</w:t>
      </w:r>
      <w:proofErr w:type="spellEnd"/>
      <w:r>
        <w:rPr>
          <w:rFonts w:ascii="Times New Roman" w:hAnsi="Times New Roman" w:cs="Times New Roman"/>
        </w:rPr>
        <w:t xml:space="preserve">. 754. </w:t>
      </w:r>
      <w:r w:rsidR="00E409F9">
        <w:rPr>
          <w:rFonts w:ascii="Times New Roman" w:hAnsi="Times New Roman" w:cs="Times New Roman"/>
        </w:rPr>
        <w:t xml:space="preserve">— </w:t>
      </w:r>
      <w:r>
        <w:rPr>
          <w:rFonts w:ascii="Times New Roman" w:hAnsi="Times New Roman" w:cs="Times New Roman"/>
        </w:rPr>
        <w:t>Тарту, 1987. — С. 135.</w:t>
      </w:r>
    </w:p>
    <w:p w14:paraId="7EE25C1B" w14:textId="77777777" w:rsidR="00F06076" w:rsidRDefault="00F06076">
      <w:pPr>
        <w:pStyle w:val="a3"/>
      </w:pPr>
    </w:p>
  </w:footnote>
  <w:footnote w:id="75">
    <w:p w14:paraId="30476152" w14:textId="1FFD8395" w:rsidR="00F06076" w:rsidRDefault="00F06076">
      <w:pPr>
        <w:pStyle w:val="a3"/>
      </w:pPr>
      <w:r>
        <w:rPr>
          <w:rStyle w:val="a5"/>
        </w:rPr>
        <w:footnoteRef/>
      </w:r>
      <w:r>
        <w:t xml:space="preserve"> </w:t>
      </w:r>
      <w:r w:rsidRPr="00757559">
        <w:rPr>
          <w:rFonts w:ascii="Times New Roman" w:hAnsi="Times New Roman" w:cs="Times New Roman"/>
          <w:i/>
        </w:rPr>
        <w:t>Воннегут К.</w:t>
      </w:r>
      <w:r>
        <w:rPr>
          <w:rFonts w:ascii="Times New Roman" w:hAnsi="Times New Roman" w:cs="Times New Roman"/>
        </w:rPr>
        <w:t xml:space="preserve"> Указ. соч. – С. 9</w:t>
      </w:r>
      <w:r w:rsidRPr="00757559">
        <w:rPr>
          <w:rFonts w:ascii="Times New Roman" w:hAnsi="Times New Roman" w:cs="Times New Roman"/>
        </w:rPr>
        <w:t>2.</w:t>
      </w:r>
    </w:p>
  </w:footnote>
  <w:footnote w:id="76">
    <w:p w14:paraId="4CF464E7" w14:textId="77777777" w:rsidR="00F06076" w:rsidRDefault="00F06076">
      <w:pPr>
        <w:pStyle w:val="a3"/>
      </w:pPr>
      <w:r>
        <w:rPr>
          <w:rStyle w:val="a5"/>
        </w:rPr>
        <w:footnoteRef/>
      </w:r>
      <w:r>
        <w:t xml:space="preserve"> </w:t>
      </w:r>
      <w:r w:rsidRPr="00F03950">
        <w:rPr>
          <w:rFonts w:ascii="Times New Roman" w:hAnsi="Times New Roman" w:cs="Times New Roman"/>
          <w:i/>
        </w:rPr>
        <w:t>Рогова Е.Н.</w:t>
      </w:r>
      <w:r>
        <w:rPr>
          <w:rFonts w:ascii="Times New Roman" w:hAnsi="Times New Roman" w:cs="Times New Roman"/>
        </w:rPr>
        <w:t xml:space="preserve"> Указ. соч. С. </w:t>
      </w:r>
      <w:r w:rsidRPr="00F03950">
        <w:rPr>
          <w:rFonts w:ascii="Times New Roman" w:hAnsi="Times New Roman" w:cs="Times New Roman"/>
        </w:rPr>
        <w:t>109.</w:t>
      </w:r>
    </w:p>
  </w:footnote>
  <w:footnote w:id="77">
    <w:p w14:paraId="56CFDDBD" w14:textId="1495770F" w:rsidR="00F06076" w:rsidRDefault="00F06076" w:rsidP="00951AB1">
      <w:pPr>
        <w:pStyle w:val="a3"/>
      </w:pPr>
      <w:r>
        <w:rPr>
          <w:rStyle w:val="a5"/>
        </w:rPr>
        <w:footnoteRef/>
      </w:r>
      <w:r>
        <w:t xml:space="preserve"> </w:t>
      </w:r>
      <w:proofErr w:type="spellStart"/>
      <w:r w:rsidRPr="003C139A">
        <w:rPr>
          <w:rFonts w:ascii="Times New Roman" w:hAnsi="Times New Roman" w:cs="Times New Roman"/>
          <w:i/>
        </w:rPr>
        <w:t>Немзер</w:t>
      </w:r>
      <w:proofErr w:type="spellEnd"/>
      <w:r w:rsidRPr="003C139A">
        <w:rPr>
          <w:rFonts w:ascii="Times New Roman" w:hAnsi="Times New Roman" w:cs="Times New Roman"/>
          <w:i/>
        </w:rPr>
        <w:t xml:space="preserve"> А.</w:t>
      </w:r>
      <w:r>
        <w:rPr>
          <w:rFonts w:ascii="Times New Roman" w:hAnsi="Times New Roman" w:cs="Times New Roman"/>
        </w:rPr>
        <w:t xml:space="preserve"> …И судьбы русской интелл</w:t>
      </w:r>
      <w:r w:rsidR="00833FB5">
        <w:rPr>
          <w:rFonts w:ascii="Times New Roman" w:hAnsi="Times New Roman" w:cs="Times New Roman"/>
        </w:rPr>
        <w:t>и</w:t>
      </w:r>
      <w:r>
        <w:rPr>
          <w:rFonts w:ascii="Times New Roman" w:hAnsi="Times New Roman" w:cs="Times New Roman"/>
        </w:rPr>
        <w:t xml:space="preserve">генции. Михаил Шишкин опубликовал новый роман // Время новостей. — М., 2005. — № 102. </w:t>
      </w:r>
      <w:r w:rsidRPr="005633C9">
        <w:rPr>
          <w:rFonts w:ascii="Times New Roman" w:hAnsi="Times New Roman" w:cs="Times New Roman"/>
        </w:rPr>
        <w:t>[Электронный ресурс]</w:t>
      </w:r>
      <w:r>
        <w:rPr>
          <w:rFonts w:ascii="Times New Roman" w:hAnsi="Times New Roman" w:cs="Times New Roman"/>
        </w:rPr>
        <w:t xml:space="preserve">: </w:t>
      </w:r>
      <w:hyperlink r:id="rId7" w:history="1">
        <w:r w:rsidRPr="00EE5D39">
          <w:rPr>
            <w:rStyle w:val="ab"/>
            <w:rFonts w:ascii="Times New Roman" w:hAnsi="Times New Roman" w:cs="Times New Roman"/>
          </w:rPr>
          <w:t>http://www.vremya.ru/2005/102/10/127312.html</w:t>
        </w:r>
      </w:hyperlink>
      <w:r>
        <w:rPr>
          <w:rFonts w:ascii="Times New Roman" w:hAnsi="Times New Roman" w:cs="Times New Roman"/>
        </w:rPr>
        <w:t xml:space="preserve"> —</w:t>
      </w:r>
      <w:r w:rsidRPr="005633C9">
        <w:rPr>
          <w:rFonts w:ascii="Times New Roman" w:hAnsi="Times New Roman" w:cs="Times New Roman"/>
        </w:rPr>
        <w:t xml:space="preserve"> Дата обращения: </w:t>
      </w:r>
      <w:r>
        <w:rPr>
          <w:rFonts w:ascii="Times New Roman" w:hAnsi="Times New Roman" w:cs="Times New Roman"/>
        </w:rPr>
        <w:t>18.03.2021</w:t>
      </w:r>
      <w:r w:rsidRPr="005633C9">
        <w:rPr>
          <w:rFonts w:ascii="Times New Roman" w:hAnsi="Times New Roman" w:cs="Times New Roman"/>
        </w:rPr>
        <w:t>.</w:t>
      </w:r>
    </w:p>
    <w:p w14:paraId="7F7A841B" w14:textId="77777777" w:rsidR="00F06076" w:rsidRDefault="00F06076" w:rsidP="00951AB1">
      <w:pPr>
        <w:pStyle w:val="a3"/>
      </w:pPr>
    </w:p>
  </w:footnote>
  <w:footnote w:id="78">
    <w:p w14:paraId="6AE6FD77" w14:textId="24D8933D" w:rsidR="00F06076" w:rsidRDefault="00F06076" w:rsidP="00663F0B">
      <w:pPr>
        <w:pStyle w:val="a3"/>
      </w:pPr>
      <w:r>
        <w:rPr>
          <w:rStyle w:val="a5"/>
        </w:rPr>
        <w:footnoteRef/>
      </w:r>
      <w:r>
        <w:t xml:space="preserve"> </w:t>
      </w:r>
      <w:r w:rsidRPr="00F92909">
        <w:rPr>
          <w:rFonts w:ascii="Times New Roman" w:hAnsi="Times New Roman" w:cs="Times New Roman"/>
          <w:i/>
        </w:rPr>
        <w:t>Шишкин М.</w:t>
      </w:r>
      <w:r>
        <w:rPr>
          <w:rFonts w:ascii="Times New Roman" w:hAnsi="Times New Roman" w:cs="Times New Roman"/>
        </w:rPr>
        <w:t xml:space="preserve"> Взятие Измаила. —</w:t>
      </w:r>
      <w:r w:rsidRPr="0033162D">
        <w:rPr>
          <w:rFonts w:ascii="Times New Roman" w:hAnsi="Times New Roman" w:cs="Times New Roman"/>
        </w:rPr>
        <w:t xml:space="preserve"> Москва: Издательство АСТ: Реда</w:t>
      </w:r>
      <w:r>
        <w:rPr>
          <w:rFonts w:ascii="Times New Roman" w:hAnsi="Times New Roman" w:cs="Times New Roman"/>
        </w:rPr>
        <w:t>кция Елены Шубиной, 2020. — С. 108–109</w:t>
      </w:r>
      <w:r w:rsidRPr="0033162D">
        <w:rPr>
          <w:rFonts w:ascii="Times New Roman" w:hAnsi="Times New Roman" w:cs="Times New Roman"/>
        </w:rPr>
        <w:t>.</w:t>
      </w:r>
    </w:p>
  </w:footnote>
  <w:footnote w:id="79">
    <w:p w14:paraId="3A5E03D7" w14:textId="4F9C7FDF" w:rsidR="00F06076" w:rsidRDefault="00F06076" w:rsidP="00D75DAC">
      <w:pPr>
        <w:pStyle w:val="a3"/>
      </w:pPr>
      <w:r>
        <w:rPr>
          <w:rStyle w:val="a5"/>
        </w:rPr>
        <w:footnoteRef/>
      </w:r>
      <w:r>
        <w:t xml:space="preserve"> </w:t>
      </w:r>
      <w:proofErr w:type="spellStart"/>
      <w:r w:rsidRPr="00DB2B2F">
        <w:rPr>
          <w:rFonts w:ascii="Times New Roman" w:hAnsi="Times New Roman" w:cs="Times New Roman"/>
          <w:i/>
        </w:rPr>
        <w:t>Лашова</w:t>
      </w:r>
      <w:proofErr w:type="spellEnd"/>
      <w:r w:rsidRPr="00DB2B2F">
        <w:rPr>
          <w:rFonts w:ascii="Times New Roman" w:hAnsi="Times New Roman" w:cs="Times New Roman"/>
          <w:i/>
        </w:rPr>
        <w:t xml:space="preserve"> С.Н.</w:t>
      </w:r>
      <w:r w:rsidRPr="00D964C3">
        <w:rPr>
          <w:rFonts w:ascii="Times New Roman" w:hAnsi="Times New Roman" w:cs="Times New Roman"/>
        </w:rPr>
        <w:t xml:space="preserve"> Мотив</w:t>
      </w:r>
      <w:r>
        <w:rPr>
          <w:rFonts w:ascii="Times New Roman" w:hAnsi="Times New Roman" w:cs="Times New Roman"/>
        </w:rPr>
        <w:t xml:space="preserve"> воскрешения в прозе М. Шишкина / С.Н. </w:t>
      </w:r>
      <w:proofErr w:type="spellStart"/>
      <w:r>
        <w:rPr>
          <w:rFonts w:ascii="Times New Roman" w:hAnsi="Times New Roman" w:cs="Times New Roman"/>
        </w:rPr>
        <w:t>Лашова</w:t>
      </w:r>
      <w:proofErr w:type="spellEnd"/>
      <w:r>
        <w:rPr>
          <w:rFonts w:ascii="Times New Roman" w:hAnsi="Times New Roman" w:cs="Times New Roman"/>
        </w:rPr>
        <w:t xml:space="preserve"> // </w:t>
      </w:r>
      <w:r w:rsidRPr="00214B1B">
        <w:rPr>
          <w:rFonts w:ascii="Times New Roman" w:hAnsi="Times New Roman" w:cs="Times New Roman"/>
        </w:rPr>
        <w:t>Гуманитарны</w:t>
      </w:r>
      <w:r>
        <w:rPr>
          <w:rFonts w:ascii="Times New Roman" w:hAnsi="Times New Roman" w:cs="Times New Roman"/>
        </w:rPr>
        <w:t xml:space="preserve">й вектор. </w:t>
      </w:r>
      <w:r w:rsidR="00F8379E">
        <w:rPr>
          <w:rFonts w:ascii="Times New Roman" w:hAnsi="Times New Roman" w:cs="Times New Roman"/>
        </w:rPr>
        <w:t xml:space="preserve">— </w:t>
      </w:r>
      <w:proofErr w:type="gramStart"/>
      <w:r w:rsidR="00F8379E">
        <w:rPr>
          <w:rFonts w:ascii="Times New Roman" w:hAnsi="Times New Roman" w:cs="Times New Roman"/>
        </w:rPr>
        <w:t>Чита :</w:t>
      </w:r>
      <w:proofErr w:type="gramEnd"/>
      <w:r w:rsidR="00F8379E">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ЗабГГПУ</w:t>
      </w:r>
      <w:proofErr w:type="spellEnd"/>
      <w:r>
        <w:rPr>
          <w:rFonts w:ascii="Times New Roman" w:hAnsi="Times New Roman" w:cs="Times New Roman"/>
        </w:rPr>
        <w:t>, 2011. — №4(28). —</w:t>
      </w:r>
      <w:r w:rsidRPr="00214B1B">
        <w:rPr>
          <w:rFonts w:ascii="Times New Roman" w:hAnsi="Times New Roman" w:cs="Times New Roman"/>
        </w:rPr>
        <w:t xml:space="preserve"> С. </w:t>
      </w:r>
      <w:r>
        <w:rPr>
          <w:rFonts w:ascii="Times New Roman" w:hAnsi="Times New Roman" w:cs="Times New Roman"/>
        </w:rPr>
        <w:t>204.</w:t>
      </w:r>
    </w:p>
  </w:footnote>
  <w:footnote w:id="80">
    <w:p w14:paraId="43C618AF" w14:textId="2F5610F6" w:rsidR="00F06076" w:rsidRDefault="00F06076" w:rsidP="00D75DAC">
      <w:pPr>
        <w:pStyle w:val="a3"/>
      </w:pPr>
      <w:r>
        <w:rPr>
          <w:rStyle w:val="a5"/>
        </w:rPr>
        <w:footnoteRef/>
      </w:r>
      <w:r>
        <w:t xml:space="preserve"> </w:t>
      </w:r>
      <w:proofErr w:type="spellStart"/>
      <w:r>
        <w:rPr>
          <w:rFonts w:ascii="Times New Roman" w:hAnsi="Times New Roman" w:cs="Times New Roman"/>
          <w:i/>
        </w:rPr>
        <w:t>Калафатич</w:t>
      </w:r>
      <w:proofErr w:type="spellEnd"/>
      <w:r>
        <w:rPr>
          <w:rFonts w:ascii="Times New Roman" w:hAnsi="Times New Roman" w:cs="Times New Roman"/>
          <w:i/>
        </w:rPr>
        <w:t xml:space="preserve"> Ж. </w:t>
      </w:r>
      <w:r w:rsidRPr="006C63CF">
        <w:rPr>
          <w:rFonts w:ascii="Times New Roman" w:hAnsi="Times New Roman" w:cs="Times New Roman"/>
        </w:rPr>
        <w:t>Поиски вымышленного царства.</w:t>
      </w:r>
      <w:r>
        <w:rPr>
          <w:rFonts w:ascii="Times New Roman" w:hAnsi="Times New Roman" w:cs="Times New Roman"/>
          <w:i/>
        </w:rPr>
        <w:t xml:space="preserve"> </w:t>
      </w:r>
      <w:r>
        <w:rPr>
          <w:rFonts w:ascii="Times New Roman" w:hAnsi="Times New Roman" w:cs="Times New Roman"/>
        </w:rPr>
        <w:t xml:space="preserve">Трансформация эпистолярного нарратива в романе Михаила Шишкина </w:t>
      </w:r>
      <w:r w:rsidRPr="006C63CF">
        <w:rPr>
          <w:rFonts w:ascii="Times New Roman" w:hAnsi="Times New Roman" w:cs="Times New Roman"/>
          <w:i/>
        </w:rPr>
        <w:t>Письмовник</w:t>
      </w:r>
      <w:r>
        <w:rPr>
          <w:rFonts w:ascii="Times New Roman" w:hAnsi="Times New Roman" w:cs="Times New Roman"/>
        </w:rPr>
        <w:t xml:space="preserve"> / Ж. </w:t>
      </w:r>
      <w:proofErr w:type="spellStart"/>
      <w:r>
        <w:rPr>
          <w:rFonts w:ascii="Times New Roman" w:hAnsi="Times New Roman" w:cs="Times New Roman"/>
        </w:rPr>
        <w:t>Калафатич</w:t>
      </w:r>
      <w:proofErr w:type="spellEnd"/>
      <w:r>
        <w:rPr>
          <w:rFonts w:ascii="Times New Roman" w:hAnsi="Times New Roman" w:cs="Times New Roman"/>
        </w:rPr>
        <w:t xml:space="preserve"> // Знаковые имена современной русской литературы. Михаил Шишкин: </w:t>
      </w:r>
      <w:proofErr w:type="spellStart"/>
      <w:r>
        <w:rPr>
          <w:rFonts w:ascii="Times New Roman" w:hAnsi="Times New Roman" w:cs="Times New Roman"/>
        </w:rPr>
        <w:t>колл</w:t>
      </w:r>
      <w:proofErr w:type="spellEnd"/>
      <w:r>
        <w:rPr>
          <w:rFonts w:ascii="Times New Roman" w:hAnsi="Times New Roman" w:cs="Times New Roman"/>
        </w:rPr>
        <w:t xml:space="preserve">. монография / отв. ред. А. </w:t>
      </w:r>
      <w:proofErr w:type="spellStart"/>
      <w:r>
        <w:rPr>
          <w:rFonts w:ascii="Times New Roman" w:hAnsi="Times New Roman" w:cs="Times New Roman"/>
        </w:rPr>
        <w:t>Скотницка</w:t>
      </w:r>
      <w:proofErr w:type="spellEnd"/>
      <w:r>
        <w:rPr>
          <w:rFonts w:ascii="Times New Roman" w:hAnsi="Times New Roman" w:cs="Times New Roman"/>
        </w:rPr>
        <w:t xml:space="preserve"> и Я. Свежий. — Краков, 2017. — С. 217.</w:t>
      </w:r>
    </w:p>
  </w:footnote>
  <w:footnote w:id="81">
    <w:p w14:paraId="21ADD9A7" w14:textId="611C88AB" w:rsidR="00F06076" w:rsidRDefault="00F06076" w:rsidP="00D75DAC">
      <w:pPr>
        <w:pStyle w:val="a3"/>
      </w:pPr>
      <w:r>
        <w:rPr>
          <w:rStyle w:val="a5"/>
        </w:rPr>
        <w:footnoteRef/>
      </w:r>
      <w:r>
        <w:t xml:space="preserve"> </w:t>
      </w:r>
      <w:proofErr w:type="spellStart"/>
      <w:r w:rsidR="00F8379E">
        <w:rPr>
          <w:rFonts w:ascii="Times New Roman" w:hAnsi="Times New Roman" w:cs="Times New Roman"/>
          <w:i/>
          <w:iCs/>
        </w:rPr>
        <w:t>Баталин</w:t>
      </w:r>
      <w:proofErr w:type="spellEnd"/>
      <w:r w:rsidR="00F8379E">
        <w:rPr>
          <w:rFonts w:ascii="Times New Roman" w:hAnsi="Times New Roman" w:cs="Times New Roman"/>
          <w:i/>
          <w:iCs/>
        </w:rPr>
        <w:t xml:space="preserve"> Н.</w:t>
      </w:r>
      <w:r w:rsidRPr="00DB2B2F">
        <w:rPr>
          <w:rFonts w:ascii="Times New Roman" w:hAnsi="Times New Roman" w:cs="Times New Roman"/>
          <w:i/>
          <w:iCs/>
        </w:rPr>
        <w:t>Н.</w:t>
      </w:r>
      <w:r w:rsidRPr="00DB2B2F">
        <w:rPr>
          <w:rFonts w:ascii="Times New Roman" w:hAnsi="Times New Roman" w:cs="Times New Roman"/>
        </w:rPr>
        <w:t> </w:t>
      </w:r>
      <w:r>
        <w:rPr>
          <w:rFonts w:ascii="Times New Roman" w:hAnsi="Times New Roman" w:cs="Times New Roman"/>
        </w:rPr>
        <w:t xml:space="preserve">Сказание об Индейском царстве </w:t>
      </w:r>
      <w:r w:rsidR="00F8379E">
        <w:rPr>
          <w:rFonts w:ascii="Times New Roman" w:hAnsi="Times New Roman" w:cs="Times New Roman"/>
        </w:rPr>
        <w:t xml:space="preserve">/ Н.Н. </w:t>
      </w:r>
      <w:proofErr w:type="spellStart"/>
      <w:r w:rsidR="00F8379E">
        <w:rPr>
          <w:rFonts w:ascii="Times New Roman" w:hAnsi="Times New Roman" w:cs="Times New Roman"/>
        </w:rPr>
        <w:t>Баталин</w:t>
      </w:r>
      <w:proofErr w:type="spellEnd"/>
      <w:r w:rsidR="00F8379E">
        <w:rPr>
          <w:rFonts w:ascii="Times New Roman" w:hAnsi="Times New Roman" w:cs="Times New Roman"/>
        </w:rPr>
        <w:t xml:space="preserve"> </w:t>
      </w:r>
      <w:r>
        <w:rPr>
          <w:rFonts w:ascii="Times New Roman" w:hAnsi="Times New Roman" w:cs="Times New Roman"/>
        </w:rPr>
        <w:t xml:space="preserve">// </w:t>
      </w:r>
      <w:r w:rsidRPr="00DB2B2F">
        <w:rPr>
          <w:rFonts w:ascii="Times New Roman" w:hAnsi="Times New Roman" w:cs="Times New Roman"/>
        </w:rPr>
        <w:t>Филологические записки</w:t>
      </w:r>
      <w:r>
        <w:rPr>
          <w:rFonts w:ascii="Times New Roman" w:hAnsi="Times New Roman" w:cs="Times New Roman"/>
        </w:rPr>
        <w:t xml:space="preserve">. — </w:t>
      </w:r>
      <w:r w:rsidRPr="00DB2B2F">
        <w:rPr>
          <w:rFonts w:ascii="Times New Roman" w:hAnsi="Times New Roman" w:cs="Times New Roman"/>
        </w:rPr>
        <w:t>Воронеж, 1874.</w:t>
      </w:r>
      <w:r>
        <w:rPr>
          <w:rFonts w:ascii="Times New Roman" w:hAnsi="Times New Roman" w:cs="Times New Roman"/>
        </w:rPr>
        <w:t xml:space="preserve"> </w:t>
      </w:r>
      <w:r w:rsidRPr="005633C9">
        <w:rPr>
          <w:rFonts w:ascii="Times New Roman" w:hAnsi="Times New Roman" w:cs="Times New Roman"/>
        </w:rPr>
        <w:t>[Электронный ресурс]</w:t>
      </w:r>
      <w:r>
        <w:rPr>
          <w:rFonts w:ascii="Times New Roman" w:hAnsi="Times New Roman" w:cs="Times New Roman"/>
        </w:rPr>
        <w:t xml:space="preserve">: </w:t>
      </w:r>
      <w:hyperlink r:id="rId8" w:history="1">
        <w:r w:rsidRPr="00DB2B2F">
          <w:rPr>
            <w:rStyle w:val="ab"/>
            <w:rFonts w:ascii="Times New Roman" w:hAnsi="Times New Roman" w:cs="Times New Roman"/>
          </w:rPr>
          <w:t>https://web.archive.org/web/20131111103925/http://vrn-id.ru/filzaps74.htm</w:t>
        </w:r>
      </w:hyperlink>
      <w:r>
        <w:rPr>
          <w:rFonts w:ascii="Times New Roman" w:hAnsi="Times New Roman" w:cs="Times New Roman"/>
        </w:rPr>
        <w:t xml:space="preserve"> —</w:t>
      </w:r>
      <w:r w:rsidRPr="005633C9">
        <w:rPr>
          <w:rFonts w:ascii="Times New Roman" w:hAnsi="Times New Roman" w:cs="Times New Roman"/>
        </w:rPr>
        <w:t xml:space="preserve"> Дата обращения: </w:t>
      </w:r>
      <w:r>
        <w:rPr>
          <w:rFonts w:ascii="Times New Roman" w:hAnsi="Times New Roman" w:cs="Times New Roman"/>
        </w:rPr>
        <w:t>26.03.2021</w:t>
      </w:r>
      <w:r w:rsidRPr="005633C9">
        <w:rPr>
          <w:rFonts w:ascii="Times New Roman" w:hAnsi="Times New Roman" w:cs="Times New Roman"/>
        </w:rPr>
        <w:t>.</w:t>
      </w:r>
    </w:p>
  </w:footnote>
  <w:footnote w:id="82">
    <w:p w14:paraId="25839A9C" w14:textId="7848DCD6" w:rsidR="00F06076" w:rsidRDefault="00F06076" w:rsidP="00D75DAC">
      <w:pPr>
        <w:pStyle w:val="a3"/>
      </w:pPr>
      <w:r>
        <w:rPr>
          <w:rStyle w:val="a5"/>
        </w:rPr>
        <w:footnoteRef/>
      </w:r>
      <w:r>
        <w:t xml:space="preserve"> </w:t>
      </w:r>
      <w:r w:rsidRPr="006D3BCE">
        <w:rPr>
          <w:rFonts w:ascii="Times New Roman" w:hAnsi="Times New Roman" w:cs="Times New Roman"/>
        </w:rPr>
        <w:t xml:space="preserve">Энциклопедический словарь Ф.А. Брокгауза и И.А. </w:t>
      </w:r>
      <w:proofErr w:type="spellStart"/>
      <w:r w:rsidRPr="006D3BCE">
        <w:rPr>
          <w:rFonts w:ascii="Times New Roman" w:hAnsi="Times New Roman" w:cs="Times New Roman"/>
        </w:rPr>
        <w:t>Ефрона</w:t>
      </w:r>
      <w:proofErr w:type="spellEnd"/>
      <w:r w:rsidRPr="006D3BCE">
        <w:rPr>
          <w:rFonts w:ascii="Times New Roman" w:hAnsi="Times New Roman" w:cs="Times New Roman"/>
        </w:rPr>
        <w:t xml:space="preserve">. </w:t>
      </w:r>
      <w:r>
        <w:rPr>
          <w:rFonts w:ascii="Times New Roman" w:hAnsi="Times New Roman" w:cs="Times New Roman"/>
        </w:rPr>
        <w:t xml:space="preserve">— </w:t>
      </w:r>
      <w:r w:rsidRPr="006D3BCE">
        <w:rPr>
          <w:rFonts w:ascii="Times New Roman" w:hAnsi="Times New Roman" w:cs="Times New Roman"/>
        </w:rPr>
        <w:t xml:space="preserve">[Электронный ресурс]:  </w:t>
      </w:r>
      <w:hyperlink r:id="rId9" w:history="1">
        <w:r w:rsidRPr="006D3BCE">
          <w:rPr>
            <w:rStyle w:val="ab"/>
            <w:rFonts w:ascii="Times New Roman" w:hAnsi="Times New Roman" w:cs="Times New Roman"/>
          </w:rPr>
          <w:t>http://www.vehi.net/brokgauz/</w:t>
        </w:r>
      </w:hyperlink>
      <w:r>
        <w:rPr>
          <w:rFonts w:ascii="Times New Roman" w:hAnsi="Times New Roman" w:cs="Times New Roman"/>
        </w:rPr>
        <w:t xml:space="preserve"> —</w:t>
      </w:r>
      <w:r w:rsidRPr="006D3BCE">
        <w:rPr>
          <w:rFonts w:ascii="Times New Roman" w:hAnsi="Times New Roman" w:cs="Times New Roman"/>
        </w:rPr>
        <w:t xml:space="preserve"> Дата обращения: 04.04.2021.</w:t>
      </w:r>
    </w:p>
  </w:footnote>
  <w:footnote w:id="83">
    <w:p w14:paraId="44CF1C54" w14:textId="77777777" w:rsidR="00F06076" w:rsidRPr="00AE29FF" w:rsidRDefault="00F06076" w:rsidP="00D75DAC">
      <w:pPr>
        <w:pStyle w:val="a3"/>
      </w:pPr>
      <w:r>
        <w:rPr>
          <w:rStyle w:val="a5"/>
        </w:rPr>
        <w:footnoteRef/>
      </w:r>
      <w:r>
        <w:t xml:space="preserve"> </w:t>
      </w:r>
      <w:proofErr w:type="spellStart"/>
      <w:r>
        <w:rPr>
          <w:rFonts w:ascii="Times New Roman" w:hAnsi="Times New Roman" w:cs="Times New Roman"/>
          <w:i/>
        </w:rPr>
        <w:t>Калафатич</w:t>
      </w:r>
      <w:proofErr w:type="spellEnd"/>
      <w:r>
        <w:rPr>
          <w:rFonts w:ascii="Times New Roman" w:hAnsi="Times New Roman" w:cs="Times New Roman"/>
          <w:i/>
        </w:rPr>
        <w:t xml:space="preserve"> Ж. </w:t>
      </w:r>
      <w:r>
        <w:rPr>
          <w:rFonts w:ascii="Times New Roman" w:hAnsi="Times New Roman" w:cs="Times New Roman"/>
        </w:rPr>
        <w:t>Указ. соч. С. 218.</w:t>
      </w:r>
    </w:p>
  </w:footnote>
  <w:footnote w:id="84">
    <w:p w14:paraId="587E8B32" w14:textId="58C3E57E" w:rsidR="00F06076" w:rsidRDefault="00F06076" w:rsidP="00D75DAC">
      <w:pPr>
        <w:pStyle w:val="a3"/>
      </w:pPr>
      <w:r>
        <w:rPr>
          <w:rStyle w:val="a5"/>
        </w:rPr>
        <w:footnoteRef/>
      </w:r>
      <w:r>
        <w:t xml:space="preserve"> </w:t>
      </w:r>
      <w:r w:rsidRPr="0001726A">
        <w:rPr>
          <w:rFonts w:ascii="Times New Roman" w:hAnsi="Times New Roman" w:cs="Times New Roman"/>
          <w:i/>
        </w:rPr>
        <w:t>Гумилев Л.</w:t>
      </w:r>
      <w:r w:rsidRPr="0001726A">
        <w:rPr>
          <w:rFonts w:ascii="Times New Roman" w:hAnsi="Times New Roman" w:cs="Times New Roman"/>
        </w:rPr>
        <w:t xml:space="preserve"> Поиски вымышленного царства. Легенда о «государстве» пресвитера Иоанна. М.: </w:t>
      </w:r>
      <w:proofErr w:type="spellStart"/>
      <w:r w:rsidRPr="0001726A">
        <w:rPr>
          <w:rFonts w:ascii="Times New Roman" w:hAnsi="Times New Roman" w:cs="Times New Roman"/>
        </w:rPr>
        <w:t>Ди</w:t>
      </w:r>
      <w:proofErr w:type="spellEnd"/>
      <w:r w:rsidRPr="0001726A">
        <w:rPr>
          <w:rFonts w:ascii="Times New Roman" w:hAnsi="Times New Roman" w:cs="Times New Roman"/>
        </w:rPr>
        <w:t>-Дик, 1994.</w:t>
      </w:r>
      <w:r>
        <w:rPr>
          <w:rFonts w:ascii="Times New Roman" w:hAnsi="Times New Roman" w:cs="Times New Roman"/>
        </w:rPr>
        <w:t xml:space="preserve"> — 479 с.</w:t>
      </w:r>
    </w:p>
  </w:footnote>
  <w:footnote w:id="85">
    <w:p w14:paraId="09AEDE5A" w14:textId="77A81064" w:rsidR="00F06076" w:rsidRDefault="00F06076" w:rsidP="00D75DAC">
      <w:pPr>
        <w:pStyle w:val="a3"/>
      </w:pPr>
      <w:r>
        <w:rPr>
          <w:rStyle w:val="a5"/>
        </w:rPr>
        <w:footnoteRef/>
      </w:r>
      <w:r>
        <w:t xml:space="preserve"> </w:t>
      </w:r>
      <w:proofErr w:type="spellStart"/>
      <w:r w:rsidRPr="003166C9">
        <w:rPr>
          <w:rFonts w:ascii="Times New Roman" w:hAnsi="Times New Roman" w:cs="Times New Roman"/>
          <w:i/>
        </w:rPr>
        <w:t>Муштанова</w:t>
      </w:r>
      <w:proofErr w:type="spellEnd"/>
      <w:r w:rsidRPr="003166C9">
        <w:rPr>
          <w:rFonts w:ascii="Times New Roman" w:hAnsi="Times New Roman" w:cs="Times New Roman"/>
          <w:i/>
        </w:rPr>
        <w:t xml:space="preserve"> О.Ю.</w:t>
      </w:r>
      <w:r w:rsidRPr="003166C9">
        <w:rPr>
          <w:rFonts w:ascii="Times New Roman" w:hAnsi="Times New Roman" w:cs="Times New Roman"/>
        </w:rPr>
        <w:t xml:space="preserve"> Средневековье как текст в романе Умберто Эко «</w:t>
      </w:r>
      <w:proofErr w:type="spellStart"/>
      <w:r w:rsidRPr="003166C9">
        <w:rPr>
          <w:rFonts w:ascii="Times New Roman" w:hAnsi="Times New Roman" w:cs="Times New Roman"/>
        </w:rPr>
        <w:t>Баудолино</w:t>
      </w:r>
      <w:proofErr w:type="spellEnd"/>
      <w:r w:rsidRPr="003166C9">
        <w:rPr>
          <w:rFonts w:ascii="Times New Roman" w:hAnsi="Times New Roman" w:cs="Times New Roman"/>
        </w:rPr>
        <w:t xml:space="preserve">»: </w:t>
      </w:r>
      <w:proofErr w:type="spellStart"/>
      <w:r w:rsidRPr="003166C9">
        <w:rPr>
          <w:rFonts w:ascii="Times New Roman" w:hAnsi="Times New Roman" w:cs="Times New Roman"/>
        </w:rPr>
        <w:t>дис</w:t>
      </w:r>
      <w:proofErr w:type="spellEnd"/>
      <w:r w:rsidRPr="003166C9">
        <w:rPr>
          <w:rFonts w:ascii="Times New Roman" w:hAnsi="Times New Roman" w:cs="Times New Roman"/>
        </w:rPr>
        <w:t xml:space="preserve">. … канд. </w:t>
      </w:r>
      <w:proofErr w:type="spellStart"/>
      <w:r w:rsidRPr="003166C9">
        <w:rPr>
          <w:rFonts w:ascii="Times New Roman" w:hAnsi="Times New Roman" w:cs="Times New Roman"/>
        </w:rPr>
        <w:t>филол</w:t>
      </w:r>
      <w:proofErr w:type="spellEnd"/>
      <w:r w:rsidRPr="003166C9">
        <w:rPr>
          <w:rFonts w:ascii="Times New Roman" w:hAnsi="Times New Roman" w:cs="Times New Roman"/>
        </w:rPr>
        <w:t xml:space="preserve">. наук / </w:t>
      </w:r>
      <w:proofErr w:type="spellStart"/>
      <w:r w:rsidRPr="003166C9">
        <w:rPr>
          <w:rFonts w:ascii="Times New Roman" w:hAnsi="Times New Roman" w:cs="Times New Roman"/>
        </w:rPr>
        <w:t>Муштанова</w:t>
      </w:r>
      <w:proofErr w:type="spellEnd"/>
      <w:r w:rsidRPr="003166C9">
        <w:rPr>
          <w:rFonts w:ascii="Times New Roman" w:hAnsi="Times New Roman" w:cs="Times New Roman"/>
        </w:rPr>
        <w:t xml:space="preserve"> Оксана </w:t>
      </w:r>
      <w:proofErr w:type="gramStart"/>
      <w:r w:rsidRPr="003166C9">
        <w:rPr>
          <w:rFonts w:ascii="Times New Roman" w:hAnsi="Times New Roman" w:cs="Times New Roman"/>
        </w:rPr>
        <w:t>Юрьевна;  Московский</w:t>
      </w:r>
      <w:proofErr w:type="gramEnd"/>
      <w:r w:rsidRPr="003166C9">
        <w:rPr>
          <w:rFonts w:ascii="Times New Roman" w:hAnsi="Times New Roman" w:cs="Times New Roman"/>
        </w:rPr>
        <w:t xml:space="preserve"> гос. у</w:t>
      </w:r>
      <w:r>
        <w:rPr>
          <w:rFonts w:ascii="Times New Roman" w:hAnsi="Times New Roman" w:cs="Times New Roman"/>
        </w:rPr>
        <w:t>н-т им. М.В. Ломоносова, 2015. —</w:t>
      </w:r>
      <w:r w:rsidRPr="003166C9">
        <w:rPr>
          <w:rFonts w:ascii="Times New Roman" w:hAnsi="Times New Roman" w:cs="Times New Roman"/>
        </w:rPr>
        <w:t xml:space="preserve"> </w:t>
      </w:r>
      <w:r>
        <w:rPr>
          <w:rFonts w:ascii="Times New Roman" w:hAnsi="Times New Roman" w:cs="Times New Roman"/>
        </w:rPr>
        <w:t>С</w:t>
      </w:r>
      <w:r w:rsidRPr="003166C9">
        <w:rPr>
          <w:rFonts w:ascii="Times New Roman" w:hAnsi="Times New Roman" w:cs="Times New Roman"/>
        </w:rPr>
        <w:t>. 80.</w:t>
      </w:r>
    </w:p>
  </w:footnote>
  <w:footnote w:id="86">
    <w:p w14:paraId="1494C65D" w14:textId="77777777" w:rsidR="00F06076" w:rsidRDefault="00F06076" w:rsidP="00D75DAC">
      <w:pPr>
        <w:pStyle w:val="a3"/>
      </w:pPr>
      <w:r>
        <w:rPr>
          <w:rStyle w:val="a5"/>
        </w:rPr>
        <w:footnoteRef/>
      </w:r>
      <w:r>
        <w:t xml:space="preserve"> </w:t>
      </w:r>
      <w:r>
        <w:rPr>
          <w:rFonts w:ascii="Times New Roman" w:hAnsi="Times New Roman" w:cs="Times New Roman"/>
        </w:rPr>
        <w:t>Там же. С. 79</w:t>
      </w:r>
      <w:r w:rsidRPr="006C300A">
        <w:rPr>
          <w:rFonts w:ascii="Times New Roman" w:hAnsi="Times New Roman" w:cs="Times New Roman"/>
        </w:rPr>
        <w:t>.</w:t>
      </w:r>
    </w:p>
  </w:footnote>
  <w:footnote w:id="87">
    <w:p w14:paraId="2A8AA2F2" w14:textId="77777777" w:rsidR="00F06076" w:rsidRDefault="00F06076" w:rsidP="00D75DAC">
      <w:pPr>
        <w:pStyle w:val="a3"/>
      </w:pPr>
      <w:r>
        <w:rPr>
          <w:rStyle w:val="a5"/>
        </w:rPr>
        <w:footnoteRef/>
      </w:r>
      <w:r>
        <w:t xml:space="preserve"> </w:t>
      </w:r>
      <w:r w:rsidRPr="006C300A">
        <w:rPr>
          <w:rFonts w:ascii="Times New Roman" w:hAnsi="Times New Roman" w:cs="Times New Roman"/>
        </w:rPr>
        <w:t>Там же. С. 81.</w:t>
      </w:r>
    </w:p>
  </w:footnote>
  <w:footnote w:id="88">
    <w:p w14:paraId="2399EA7E" w14:textId="6C08A74F" w:rsidR="00F06076" w:rsidRDefault="00F06076" w:rsidP="00D75DAC">
      <w:pPr>
        <w:pStyle w:val="a3"/>
      </w:pPr>
      <w:r>
        <w:rPr>
          <w:rStyle w:val="a5"/>
        </w:rPr>
        <w:footnoteRef/>
      </w:r>
      <w:r>
        <w:t xml:space="preserve"> </w:t>
      </w:r>
      <w:r>
        <w:rPr>
          <w:rFonts w:ascii="Times New Roman" w:hAnsi="Times New Roman" w:cs="Times New Roman"/>
        </w:rPr>
        <w:t>Там же. С. 81–85.</w:t>
      </w:r>
    </w:p>
  </w:footnote>
  <w:footnote w:id="89">
    <w:p w14:paraId="62C5AFAD" w14:textId="1E205E3D" w:rsidR="00F06076" w:rsidRDefault="00F06076" w:rsidP="00D75DAC">
      <w:pPr>
        <w:pStyle w:val="a3"/>
      </w:pPr>
      <w:r>
        <w:rPr>
          <w:rStyle w:val="a5"/>
        </w:rPr>
        <w:footnoteRef/>
      </w:r>
      <w:r>
        <w:t xml:space="preserve"> </w:t>
      </w:r>
      <w:r w:rsidRPr="002A5800">
        <w:rPr>
          <w:rFonts w:ascii="Times New Roman" w:hAnsi="Times New Roman" w:cs="Times New Roman"/>
        </w:rPr>
        <w:t>Сказание об Индийском царстве.</w:t>
      </w:r>
      <w:r>
        <w:rPr>
          <w:rFonts w:ascii="Times New Roman" w:hAnsi="Times New Roman" w:cs="Times New Roman"/>
        </w:rPr>
        <w:t xml:space="preserve"> Подготовка текста, перевод и комментарии Г.М. Прохорова / Том 5 / Библиотека литературы Древней Руси / Собрания текстов. </w:t>
      </w:r>
      <w:r w:rsidRPr="002A5800">
        <w:rPr>
          <w:rFonts w:ascii="Times New Roman" w:hAnsi="Times New Roman" w:cs="Times New Roman"/>
        </w:rPr>
        <w:t>[Электронный ресурс]:</w:t>
      </w:r>
      <w:r w:rsidRPr="002A5800">
        <w:t xml:space="preserve"> </w:t>
      </w:r>
      <w:hyperlink r:id="rId10" w:history="1">
        <w:r w:rsidRPr="00E7740B">
          <w:rPr>
            <w:rStyle w:val="ab"/>
            <w:rFonts w:ascii="Times New Roman" w:hAnsi="Times New Roman" w:cs="Times New Roman"/>
          </w:rPr>
          <w:t>http://lib.pushkinskijdom.ru/Default.aspx?tabid=4966</w:t>
        </w:r>
      </w:hyperlink>
      <w:r w:rsidRPr="00E7740B">
        <w:rPr>
          <w:rFonts w:ascii="Times New Roman" w:hAnsi="Times New Roman" w:cs="Times New Roman"/>
        </w:rPr>
        <w:t xml:space="preserve"> </w:t>
      </w:r>
      <w:r>
        <w:rPr>
          <w:rFonts w:ascii="Times New Roman" w:hAnsi="Times New Roman" w:cs="Times New Roman"/>
        </w:rPr>
        <w:t>— Дата обращения: 03.04</w:t>
      </w:r>
      <w:r w:rsidRPr="002A5800">
        <w:rPr>
          <w:rFonts w:ascii="Times New Roman" w:hAnsi="Times New Roman" w:cs="Times New Roman"/>
        </w:rPr>
        <w:t>.2021.</w:t>
      </w:r>
    </w:p>
  </w:footnote>
  <w:footnote w:id="90">
    <w:p w14:paraId="54F159C3" w14:textId="77777777" w:rsidR="00F06076" w:rsidRDefault="00F06076" w:rsidP="00D75DAC">
      <w:pPr>
        <w:pStyle w:val="a3"/>
      </w:pPr>
      <w:r>
        <w:rPr>
          <w:rStyle w:val="a5"/>
        </w:rPr>
        <w:footnoteRef/>
      </w:r>
      <w:r>
        <w:t xml:space="preserve"> </w:t>
      </w:r>
      <w:proofErr w:type="spellStart"/>
      <w:r w:rsidRPr="006D4627">
        <w:rPr>
          <w:rFonts w:ascii="Times New Roman" w:hAnsi="Times New Roman" w:cs="Times New Roman"/>
          <w:i/>
        </w:rPr>
        <w:t>Калафатич</w:t>
      </w:r>
      <w:proofErr w:type="spellEnd"/>
      <w:r w:rsidRPr="006D4627">
        <w:rPr>
          <w:rFonts w:ascii="Times New Roman" w:hAnsi="Times New Roman" w:cs="Times New Roman"/>
          <w:i/>
        </w:rPr>
        <w:t xml:space="preserve"> Ж.</w:t>
      </w:r>
      <w:r>
        <w:rPr>
          <w:rFonts w:ascii="Times New Roman" w:hAnsi="Times New Roman" w:cs="Times New Roman"/>
        </w:rPr>
        <w:t xml:space="preserve"> Указ. соч. С. 224</w:t>
      </w:r>
      <w:r w:rsidRPr="006D4627">
        <w:rPr>
          <w:rFonts w:ascii="Times New Roman" w:hAnsi="Times New Roman" w:cs="Times New Roman"/>
        </w:rPr>
        <w:t>.</w:t>
      </w:r>
    </w:p>
  </w:footnote>
  <w:footnote w:id="91">
    <w:p w14:paraId="4A0D667B" w14:textId="77777777" w:rsidR="00F06076" w:rsidRDefault="00F06076" w:rsidP="00D75DAC">
      <w:pPr>
        <w:pStyle w:val="a3"/>
      </w:pPr>
      <w:r>
        <w:rPr>
          <w:rStyle w:val="a5"/>
        </w:rPr>
        <w:footnoteRef/>
      </w:r>
      <w:r>
        <w:t xml:space="preserve"> </w:t>
      </w:r>
      <w:proofErr w:type="spellStart"/>
      <w:r w:rsidRPr="006D4627">
        <w:rPr>
          <w:rFonts w:ascii="Times New Roman" w:hAnsi="Times New Roman" w:cs="Times New Roman"/>
          <w:i/>
        </w:rPr>
        <w:t>Калафатич</w:t>
      </w:r>
      <w:proofErr w:type="spellEnd"/>
      <w:r w:rsidRPr="006D4627">
        <w:rPr>
          <w:rFonts w:ascii="Times New Roman" w:hAnsi="Times New Roman" w:cs="Times New Roman"/>
          <w:i/>
        </w:rPr>
        <w:t xml:space="preserve"> Ж.</w:t>
      </w:r>
      <w:r>
        <w:rPr>
          <w:rFonts w:ascii="Times New Roman" w:hAnsi="Times New Roman" w:cs="Times New Roman"/>
        </w:rPr>
        <w:t xml:space="preserve"> Указ. соч. С. 221</w:t>
      </w:r>
      <w:r w:rsidRPr="006D4627">
        <w:rPr>
          <w:rFonts w:ascii="Times New Roman" w:hAnsi="Times New Roman" w:cs="Times New Roman"/>
        </w:rPr>
        <w:t>.</w:t>
      </w:r>
    </w:p>
  </w:footnote>
  <w:footnote w:id="92">
    <w:p w14:paraId="7F2151F3" w14:textId="77777777" w:rsidR="00F06076" w:rsidRDefault="00F06076" w:rsidP="00D75DAC">
      <w:pPr>
        <w:pStyle w:val="a3"/>
      </w:pPr>
      <w:r>
        <w:rPr>
          <w:rStyle w:val="a5"/>
        </w:rPr>
        <w:footnoteRef/>
      </w:r>
      <w:r>
        <w:t xml:space="preserve"> </w:t>
      </w:r>
      <w:r>
        <w:rPr>
          <w:rFonts w:ascii="Times New Roman" w:hAnsi="Times New Roman" w:cs="Times New Roman"/>
        </w:rPr>
        <w:t xml:space="preserve">Там же. </w:t>
      </w:r>
      <w:r w:rsidRPr="006D4627">
        <w:rPr>
          <w:rFonts w:ascii="Times New Roman" w:hAnsi="Times New Roman" w:cs="Times New Roman"/>
        </w:rPr>
        <w:t>С. 222.</w:t>
      </w:r>
    </w:p>
  </w:footnote>
  <w:footnote w:id="93">
    <w:p w14:paraId="3C51CC3E" w14:textId="4909235F" w:rsidR="00F06076" w:rsidRPr="00432B4C" w:rsidRDefault="00F06076" w:rsidP="00D75DAC">
      <w:pPr>
        <w:pStyle w:val="a3"/>
        <w:rPr>
          <w:rFonts w:ascii="Times New Roman" w:hAnsi="Times New Roman" w:cs="Times New Roman"/>
        </w:rPr>
      </w:pPr>
      <w:r>
        <w:rPr>
          <w:rStyle w:val="a5"/>
        </w:rPr>
        <w:footnoteRef/>
      </w:r>
      <w:r>
        <w:t xml:space="preserve"> </w:t>
      </w:r>
      <w:r w:rsidRPr="002A5800">
        <w:rPr>
          <w:rFonts w:ascii="Times New Roman" w:hAnsi="Times New Roman" w:cs="Times New Roman"/>
        </w:rPr>
        <w:t>Сказание об Индийском царстве.</w:t>
      </w:r>
      <w:r>
        <w:rPr>
          <w:rFonts w:ascii="Times New Roman" w:hAnsi="Times New Roman" w:cs="Times New Roman"/>
        </w:rPr>
        <w:t xml:space="preserve"> Подготовка текста, перевод и комментарии Г.М. Прохорова / Том 5 / Библиотека литературы Древней Руси / Собрания текстов. </w:t>
      </w:r>
      <w:r w:rsidRPr="002A5800">
        <w:rPr>
          <w:rFonts w:ascii="Times New Roman" w:hAnsi="Times New Roman" w:cs="Times New Roman"/>
        </w:rPr>
        <w:t>[Электронный ресурс]:</w:t>
      </w:r>
      <w:r w:rsidRPr="002A5800">
        <w:t xml:space="preserve"> </w:t>
      </w:r>
      <w:hyperlink r:id="rId11" w:history="1">
        <w:r w:rsidRPr="00E7740B">
          <w:rPr>
            <w:rStyle w:val="ab"/>
            <w:rFonts w:ascii="Times New Roman" w:hAnsi="Times New Roman" w:cs="Times New Roman"/>
          </w:rPr>
          <w:t>http://lib.pushkinskijdom.ru/Default.aspx?tabid=4966</w:t>
        </w:r>
      </w:hyperlink>
      <w:r w:rsidRPr="00E7740B">
        <w:rPr>
          <w:rFonts w:ascii="Times New Roman" w:hAnsi="Times New Roman" w:cs="Times New Roman"/>
        </w:rPr>
        <w:t xml:space="preserve"> </w:t>
      </w:r>
      <w:r>
        <w:rPr>
          <w:rFonts w:ascii="Times New Roman" w:hAnsi="Times New Roman" w:cs="Times New Roman"/>
        </w:rPr>
        <w:t>— Дата обращения: 03.04</w:t>
      </w:r>
      <w:r w:rsidRPr="002A5800">
        <w:rPr>
          <w:rFonts w:ascii="Times New Roman" w:hAnsi="Times New Roman" w:cs="Times New Roman"/>
        </w:rPr>
        <w:t>.2021.</w:t>
      </w:r>
    </w:p>
  </w:footnote>
  <w:footnote w:id="94">
    <w:p w14:paraId="29152ED5" w14:textId="06D7790B" w:rsidR="00F06076" w:rsidRDefault="00F06076" w:rsidP="00D75DAC">
      <w:pPr>
        <w:pStyle w:val="a3"/>
      </w:pPr>
      <w:r>
        <w:rPr>
          <w:rStyle w:val="a5"/>
        </w:rPr>
        <w:footnoteRef/>
      </w:r>
      <w:r>
        <w:t xml:space="preserve"> </w:t>
      </w:r>
      <w:r w:rsidRPr="002616F2">
        <w:rPr>
          <w:rFonts w:ascii="Times New Roman" w:hAnsi="Times New Roman" w:cs="Times New Roman"/>
          <w:i/>
        </w:rPr>
        <w:t>Бахтин.</w:t>
      </w:r>
      <w:r>
        <w:rPr>
          <w:rFonts w:ascii="Times New Roman" w:hAnsi="Times New Roman" w:cs="Times New Roman"/>
        </w:rPr>
        <w:t xml:space="preserve"> Указ. соч. С. 57–</w:t>
      </w:r>
      <w:r w:rsidRPr="00C571E7">
        <w:rPr>
          <w:rFonts w:ascii="Times New Roman" w:hAnsi="Times New Roman" w:cs="Times New Roman"/>
        </w:rPr>
        <w:t>58.</w:t>
      </w:r>
    </w:p>
  </w:footnote>
  <w:footnote w:id="95">
    <w:p w14:paraId="2CB25FB9" w14:textId="778A653B" w:rsidR="00F06076" w:rsidRDefault="00F06076" w:rsidP="00D75DAC">
      <w:pPr>
        <w:pStyle w:val="a3"/>
      </w:pPr>
      <w:r>
        <w:rPr>
          <w:rStyle w:val="a5"/>
        </w:rPr>
        <w:footnoteRef/>
      </w:r>
      <w:r>
        <w:t xml:space="preserve"> </w:t>
      </w:r>
      <w:r>
        <w:rPr>
          <w:rFonts w:ascii="Times New Roman" w:hAnsi="Times New Roman" w:cs="Times New Roman"/>
          <w:i/>
        </w:rPr>
        <w:t>Кучина Т.</w:t>
      </w:r>
      <w:r>
        <w:rPr>
          <w:rFonts w:ascii="Times New Roman" w:hAnsi="Times New Roman" w:cs="Times New Roman"/>
        </w:rPr>
        <w:t xml:space="preserve"> Указ. соч. — С. 124–125.</w:t>
      </w:r>
    </w:p>
  </w:footnote>
  <w:footnote w:id="96">
    <w:p w14:paraId="520EF47A" w14:textId="77777777" w:rsidR="00F06076" w:rsidRDefault="00F06076" w:rsidP="00D75DAC">
      <w:pPr>
        <w:pStyle w:val="a3"/>
      </w:pPr>
      <w:r>
        <w:rPr>
          <w:rStyle w:val="a5"/>
        </w:rPr>
        <w:footnoteRef/>
      </w:r>
      <w:r>
        <w:t xml:space="preserve"> </w:t>
      </w:r>
      <w:r w:rsidRPr="00F23102">
        <w:rPr>
          <w:rFonts w:ascii="Times New Roman" w:hAnsi="Times New Roman" w:cs="Times New Roman"/>
        </w:rPr>
        <w:t>Там же. С. 125.</w:t>
      </w:r>
    </w:p>
  </w:footnote>
  <w:footnote w:id="97">
    <w:p w14:paraId="22C5D5F9" w14:textId="473CEF2B" w:rsidR="00F06076" w:rsidRDefault="00F06076" w:rsidP="00D75DAC">
      <w:pPr>
        <w:pStyle w:val="a3"/>
      </w:pPr>
      <w:r>
        <w:rPr>
          <w:rStyle w:val="a5"/>
        </w:rPr>
        <w:footnoteRef/>
      </w:r>
      <w:r>
        <w:t xml:space="preserve"> </w:t>
      </w:r>
      <w:r w:rsidRPr="006D3BCE">
        <w:rPr>
          <w:rFonts w:ascii="Times New Roman" w:hAnsi="Times New Roman" w:cs="Times New Roman"/>
        </w:rPr>
        <w:t xml:space="preserve">Энциклопедический словарь Ф.А. Брокгауза и И.А. </w:t>
      </w:r>
      <w:proofErr w:type="spellStart"/>
      <w:r w:rsidRPr="006D3BCE">
        <w:rPr>
          <w:rFonts w:ascii="Times New Roman" w:hAnsi="Times New Roman" w:cs="Times New Roman"/>
        </w:rPr>
        <w:t>Ефрона</w:t>
      </w:r>
      <w:proofErr w:type="spellEnd"/>
      <w:r w:rsidRPr="006D3BCE">
        <w:rPr>
          <w:rFonts w:ascii="Times New Roman" w:hAnsi="Times New Roman" w:cs="Times New Roman"/>
        </w:rPr>
        <w:t xml:space="preserve">. </w:t>
      </w:r>
      <w:r>
        <w:rPr>
          <w:rFonts w:ascii="Times New Roman" w:hAnsi="Times New Roman" w:cs="Times New Roman"/>
        </w:rPr>
        <w:t xml:space="preserve">— </w:t>
      </w:r>
      <w:r w:rsidRPr="006D3BCE">
        <w:rPr>
          <w:rFonts w:ascii="Times New Roman" w:hAnsi="Times New Roman" w:cs="Times New Roman"/>
        </w:rPr>
        <w:t xml:space="preserve">[Электронный ресурс]:  </w:t>
      </w:r>
      <w:hyperlink r:id="rId12" w:history="1">
        <w:r w:rsidRPr="006D3BCE">
          <w:rPr>
            <w:rStyle w:val="ab"/>
            <w:rFonts w:ascii="Times New Roman" w:hAnsi="Times New Roman" w:cs="Times New Roman"/>
          </w:rPr>
          <w:t>http://www.vehi.net/brokgauz/</w:t>
        </w:r>
      </w:hyperlink>
      <w:r>
        <w:rPr>
          <w:rFonts w:ascii="Times New Roman" w:hAnsi="Times New Roman" w:cs="Times New Roman"/>
        </w:rPr>
        <w:t xml:space="preserve"> —</w:t>
      </w:r>
      <w:r w:rsidRPr="006D3BCE">
        <w:rPr>
          <w:rFonts w:ascii="Times New Roman" w:hAnsi="Times New Roman" w:cs="Times New Roman"/>
        </w:rPr>
        <w:t xml:space="preserve"> Дата обращения: 04.04.2021.</w:t>
      </w:r>
    </w:p>
  </w:footnote>
  <w:footnote w:id="98">
    <w:p w14:paraId="1AAE6948" w14:textId="7D2C0374" w:rsidR="00F06076" w:rsidRDefault="00F06076" w:rsidP="00D75DAC">
      <w:pPr>
        <w:pStyle w:val="a3"/>
      </w:pPr>
      <w:r>
        <w:rPr>
          <w:rStyle w:val="a5"/>
        </w:rPr>
        <w:footnoteRef/>
      </w:r>
      <w:r>
        <w:t xml:space="preserve"> </w:t>
      </w:r>
      <w:r w:rsidRPr="006F1768">
        <w:rPr>
          <w:rFonts w:ascii="Times New Roman" w:hAnsi="Times New Roman" w:cs="Times New Roman"/>
          <w:i/>
        </w:rPr>
        <w:t>Шишкин М.</w:t>
      </w:r>
      <w:r w:rsidRPr="006F1768">
        <w:rPr>
          <w:rFonts w:ascii="Times New Roman" w:hAnsi="Times New Roman" w:cs="Times New Roman"/>
        </w:rPr>
        <w:t xml:space="preserve"> «Роман всегда умнее автора» / Интервью Н.</w:t>
      </w:r>
      <w:r>
        <w:rPr>
          <w:rFonts w:ascii="Times New Roman" w:hAnsi="Times New Roman" w:cs="Times New Roman"/>
        </w:rPr>
        <w:t xml:space="preserve"> </w:t>
      </w:r>
      <w:proofErr w:type="gramStart"/>
      <w:r w:rsidRPr="006F1768">
        <w:rPr>
          <w:rFonts w:ascii="Times New Roman" w:hAnsi="Times New Roman" w:cs="Times New Roman"/>
        </w:rPr>
        <w:t>Кочетковой  /</w:t>
      </w:r>
      <w:proofErr w:type="gramEnd"/>
      <w:r w:rsidRPr="006F1768">
        <w:rPr>
          <w:rFonts w:ascii="Times New Roman" w:hAnsi="Times New Roman" w:cs="Times New Roman"/>
        </w:rPr>
        <w:t xml:space="preserve">/ </w:t>
      </w:r>
      <w:r>
        <w:rPr>
          <w:rFonts w:ascii="Times New Roman" w:hAnsi="Times New Roman" w:cs="Times New Roman"/>
        </w:rPr>
        <w:t xml:space="preserve">Известия. 2010б. 12 февраля. </w:t>
      </w:r>
      <w:r w:rsidRPr="00561DAE">
        <w:rPr>
          <w:rFonts w:ascii="Times New Roman" w:hAnsi="Times New Roman" w:cs="Times New Roman"/>
        </w:rPr>
        <w:t>[</w:t>
      </w:r>
      <w:r>
        <w:rPr>
          <w:rFonts w:ascii="Times New Roman" w:hAnsi="Times New Roman" w:cs="Times New Roman"/>
        </w:rPr>
        <w:t>Электронный ресурс</w:t>
      </w:r>
      <w:r w:rsidRPr="00561DAE">
        <w:rPr>
          <w:rFonts w:ascii="Times New Roman" w:hAnsi="Times New Roman" w:cs="Times New Roman"/>
        </w:rPr>
        <w:t>]</w:t>
      </w:r>
      <w:r w:rsidRPr="006F1768">
        <w:rPr>
          <w:rFonts w:ascii="Times New Roman" w:hAnsi="Times New Roman" w:cs="Times New Roman"/>
        </w:rPr>
        <w:t xml:space="preserve">: </w:t>
      </w:r>
      <w:hyperlink r:id="rId13" w:history="1">
        <w:r w:rsidRPr="006F1768">
          <w:rPr>
            <w:rStyle w:val="ab"/>
            <w:rFonts w:ascii="Times New Roman" w:hAnsi="Times New Roman" w:cs="Times New Roman"/>
          </w:rPr>
          <w:t>https://iz.ru/news/358397</w:t>
        </w:r>
      </w:hyperlink>
      <w:r w:rsidRPr="00561DAE">
        <w:rPr>
          <w:rFonts w:ascii="Times New Roman" w:hAnsi="Times New Roman" w:cs="Times New Roman"/>
        </w:rPr>
        <w:t xml:space="preserve"> </w:t>
      </w:r>
      <w:r>
        <w:rPr>
          <w:rFonts w:ascii="Times New Roman" w:hAnsi="Times New Roman" w:cs="Times New Roman"/>
        </w:rPr>
        <w:t>—</w:t>
      </w:r>
      <w:r w:rsidRPr="005633C9">
        <w:rPr>
          <w:rFonts w:ascii="Times New Roman" w:hAnsi="Times New Roman" w:cs="Times New Roman"/>
        </w:rPr>
        <w:t xml:space="preserve"> Дата обращения: </w:t>
      </w:r>
      <w:r>
        <w:rPr>
          <w:rFonts w:ascii="Times New Roman" w:hAnsi="Times New Roman" w:cs="Times New Roman"/>
        </w:rPr>
        <w:t>26.03.2021</w:t>
      </w:r>
      <w:r w:rsidRPr="005633C9">
        <w:rPr>
          <w:rFonts w:ascii="Times New Roman" w:hAnsi="Times New Roman" w:cs="Times New Roman"/>
        </w:rPr>
        <w:t>.</w:t>
      </w:r>
    </w:p>
  </w:footnote>
  <w:footnote w:id="99">
    <w:p w14:paraId="3009AEFF" w14:textId="65F6DE77" w:rsidR="00F06076" w:rsidRDefault="00F06076" w:rsidP="00D75DAC">
      <w:pPr>
        <w:pStyle w:val="a3"/>
      </w:pPr>
      <w:r>
        <w:rPr>
          <w:rStyle w:val="a5"/>
        </w:rPr>
        <w:footnoteRef/>
      </w:r>
      <w:r>
        <w:t xml:space="preserve"> </w:t>
      </w:r>
      <w:r w:rsidRPr="00D15428">
        <w:rPr>
          <w:rFonts w:ascii="Times New Roman" w:hAnsi="Times New Roman" w:cs="Times New Roman"/>
          <w:i/>
        </w:rPr>
        <w:t>Шишкин М.</w:t>
      </w:r>
      <w:r w:rsidRPr="00D15428">
        <w:rPr>
          <w:rFonts w:ascii="Times New Roman" w:hAnsi="Times New Roman" w:cs="Times New Roman"/>
        </w:rPr>
        <w:t xml:space="preserve"> «Только когда вам заткнут рот, вы поймете, что такое воздух» / Интервью</w:t>
      </w:r>
      <w:r>
        <w:rPr>
          <w:rFonts w:ascii="Times New Roman" w:hAnsi="Times New Roman" w:cs="Times New Roman"/>
        </w:rPr>
        <w:t xml:space="preserve"> Н. Сикорской //</w:t>
      </w:r>
      <w:r w:rsidRPr="00D15428">
        <w:rPr>
          <w:rFonts w:ascii="Times New Roman" w:hAnsi="Times New Roman" w:cs="Times New Roman"/>
        </w:rPr>
        <w:t xml:space="preserve"> </w:t>
      </w:r>
      <w:proofErr w:type="spellStart"/>
      <w:r>
        <w:rPr>
          <w:rFonts w:ascii="Times New Roman" w:hAnsi="Times New Roman" w:cs="Times New Roman"/>
          <w:lang w:val="en-US"/>
        </w:rPr>
        <w:t>Colta</w:t>
      </w:r>
      <w:proofErr w:type="spellEnd"/>
      <w:r w:rsidRPr="00A66D6C">
        <w:rPr>
          <w:rFonts w:ascii="Times New Roman" w:hAnsi="Times New Roman" w:cs="Times New Roman"/>
        </w:rPr>
        <w:t xml:space="preserve">. </w:t>
      </w:r>
      <w:r>
        <w:rPr>
          <w:rFonts w:ascii="Times New Roman" w:hAnsi="Times New Roman" w:cs="Times New Roman"/>
        </w:rPr>
        <w:t>16 декабря 2013</w:t>
      </w:r>
      <w:r w:rsidRPr="00D15428">
        <w:rPr>
          <w:rFonts w:ascii="Times New Roman" w:hAnsi="Times New Roman" w:cs="Times New Roman"/>
        </w:rPr>
        <w:t>.</w:t>
      </w:r>
      <w:r>
        <w:rPr>
          <w:rFonts w:ascii="Times New Roman" w:hAnsi="Times New Roman" w:cs="Times New Roman"/>
        </w:rPr>
        <w:t xml:space="preserve"> </w:t>
      </w:r>
      <w:r w:rsidRPr="00561DAE">
        <w:rPr>
          <w:rFonts w:ascii="Times New Roman" w:hAnsi="Times New Roman" w:cs="Times New Roman"/>
        </w:rPr>
        <w:t>[</w:t>
      </w:r>
      <w:r>
        <w:rPr>
          <w:rFonts w:ascii="Times New Roman" w:hAnsi="Times New Roman" w:cs="Times New Roman"/>
        </w:rPr>
        <w:t>Электронный ресурс</w:t>
      </w:r>
      <w:r w:rsidRPr="00561DAE">
        <w:rPr>
          <w:rFonts w:ascii="Times New Roman" w:hAnsi="Times New Roman" w:cs="Times New Roman"/>
        </w:rPr>
        <w:t>]</w:t>
      </w:r>
      <w:r w:rsidRPr="006F1768">
        <w:rPr>
          <w:rFonts w:ascii="Times New Roman" w:hAnsi="Times New Roman" w:cs="Times New Roman"/>
        </w:rPr>
        <w:t xml:space="preserve">: </w:t>
      </w:r>
      <w:hyperlink r:id="rId14" w:history="1">
        <w:r w:rsidRPr="00D15428">
          <w:rPr>
            <w:rStyle w:val="ab"/>
            <w:rFonts w:ascii="Times New Roman" w:hAnsi="Times New Roman" w:cs="Times New Roman"/>
          </w:rPr>
          <w:t>https://www.colta.ru/articles/swiss_made/1544-mihail-shishkin-tolko-kogda-vam-zatknut-rot-vy-poymete-chto-takoe-vozduh</w:t>
        </w:r>
      </w:hyperlink>
      <w:r>
        <w:t xml:space="preserve"> </w:t>
      </w:r>
      <w:r>
        <w:rPr>
          <w:rFonts w:ascii="Times New Roman" w:hAnsi="Times New Roman" w:cs="Times New Roman"/>
        </w:rPr>
        <w:t>—</w:t>
      </w:r>
      <w:r w:rsidRPr="005633C9">
        <w:rPr>
          <w:rFonts w:ascii="Times New Roman" w:hAnsi="Times New Roman" w:cs="Times New Roman"/>
        </w:rPr>
        <w:t xml:space="preserve"> Дата обращения: </w:t>
      </w:r>
      <w:r>
        <w:rPr>
          <w:rFonts w:ascii="Times New Roman" w:hAnsi="Times New Roman" w:cs="Times New Roman"/>
        </w:rPr>
        <w:t>07.04.2021</w:t>
      </w:r>
      <w:r w:rsidRPr="005633C9">
        <w:rPr>
          <w:rFonts w:ascii="Times New Roman" w:hAnsi="Times New Roman" w:cs="Times New Roman"/>
        </w:rPr>
        <w:t>.</w:t>
      </w:r>
      <w:r>
        <w:rPr>
          <w:rFonts w:ascii="Times New Roman" w:hAnsi="Times New Roman" w:cs="Times New Roman"/>
        </w:rPr>
        <w:t xml:space="preserve"> </w:t>
      </w:r>
    </w:p>
  </w:footnote>
  <w:footnote w:id="100">
    <w:p w14:paraId="7E8B3D2E" w14:textId="625AE901" w:rsidR="00F06076" w:rsidRPr="006C4FFB" w:rsidRDefault="00F06076" w:rsidP="00D75DAC">
      <w:pPr>
        <w:pStyle w:val="a3"/>
        <w:rPr>
          <w:rFonts w:ascii="Times New Roman" w:hAnsi="Times New Roman" w:cs="Times New Roman"/>
        </w:rPr>
      </w:pPr>
      <w:r>
        <w:rPr>
          <w:rStyle w:val="a5"/>
        </w:rPr>
        <w:footnoteRef/>
      </w:r>
      <w:r>
        <w:t xml:space="preserve"> </w:t>
      </w:r>
      <w:proofErr w:type="spellStart"/>
      <w:r>
        <w:rPr>
          <w:rFonts w:ascii="Times New Roman" w:hAnsi="Times New Roman" w:cs="Times New Roman"/>
          <w:i/>
        </w:rPr>
        <w:t>Калафатич</w:t>
      </w:r>
      <w:proofErr w:type="spellEnd"/>
      <w:r>
        <w:rPr>
          <w:rFonts w:ascii="Times New Roman" w:hAnsi="Times New Roman" w:cs="Times New Roman"/>
          <w:i/>
        </w:rPr>
        <w:t xml:space="preserve"> Ж. </w:t>
      </w:r>
      <w:r>
        <w:rPr>
          <w:rFonts w:ascii="Times New Roman" w:hAnsi="Times New Roman" w:cs="Times New Roman"/>
        </w:rPr>
        <w:t>Указ. соч. С. 219–220.</w:t>
      </w:r>
    </w:p>
  </w:footnote>
  <w:footnote w:id="101">
    <w:p w14:paraId="3EB71807" w14:textId="00F0CC9A" w:rsidR="00F06076" w:rsidRPr="006C4FFB" w:rsidRDefault="00F06076" w:rsidP="00D75DAC">
      <w:pPr>
        <w:pStyle w:val="a3"/>
        <w:rPr>
          <w:rFonts w:ascii="Times New Roman" w:hAnsi="Times New Roman" w:cs="Times New Roman"/>
        </w:rPr>
      </w:pPr>
      <w:r>
        <w:rPr>
          <w:rStyle w:val="a5"/>
        </w:rPr>
        <w:footnoteRef/>
      </w:r>
      <w:r>
        <w:t xml:space="preserve"> </w:t>
      </w:r>
      <w:proofErr w:type="spellStart"/>
      <w:r w:rsidRPr="006C4FFB">
        <w:rPr>
          <w:rFonts w:ascii="Times New Roman" w:hAnsi="Times New Roman" w:cs="Times New Roman"/>
          <w:i/>
        </w:rPr>
        <w:t>Янчевецкий</w:t>
      </w:r>
      <w:proofErr w:type="spellEnd"/>
      <w:r w:rsidRPr="006C4FFB">
        <w:rPr>
          <w:rFonts w:ascii="Times New Roman" w:hAnsi="Times New Roman" w:cs="Times New Roman"/>
          <w:i/>
        </w:rPr>
        <w:t xml:space="preserve"> Д.</w:t>
      </w:r>
      <w:r>
        <w:rPr>
          <w:rFonts w:ascii="Times New Roman" w:hAnsi="Times New Roman" w:cs="Times New Roman"/>
          <w:i/>
        </w:rPr>
        <w:t>Г.</w:t>
      </w:r>
      <w:r>
        <w:t xml:space="preserve"> </w:t>
      </w:r>
      <w:r w:rsidRPr="006C4FFB">
        <w:rPr>
          <w:rFonts w:ascii="Times New Roman" w:hAnsi="Times New Roman" w:cs="Times New Roman"/>
        </w:rPr>
        <w:t>У стен недвижного Китая. Дневник корреспондента «Нового Края» на театре военных действий в Китае</w:t>
      </w:r>
      <w:r>
        <w:rPr>
          <w:rFonts w:ascii="Times New Roman" w:hAnsi="Times New Roman" w:cs="Times New Roman"/>
        </w:rPr>
        <w:t xml:space="preserve"> в 1900 году, изданных в 1903 г. </w:t>
      </w:r>
      <w:r w:rsidRPr="006C4FFB">
        <w:rPr>
          <w:rFonts w:ascii="Times New Roman" w:hAnsi="Times New Roman" w:cs="Times New Roman"/>
        </w:rPr>
        <w:t>—</w:t>
      </w:r>
      <w:r>
        <w:rPr>
          <w:rFonts w:ascii="Times New Roman" w:hAnsi="Times New Roman" w:cs="Times New Roman"/>
        </w:rPr>
        <w:t xml:space="preserve"> </w:t>
      </w:r>
      <w:r w:rsidRPr="006C4FFB">
        <w:rPr>
          <w:rFonts w:ascii="Times New Roman" w:hAnsi="Times New Roman" w:cs="Times New Roman"/>
        </w:rPr>
        <w:t xml:space="preserve">СПб. — Порт-Артур, издание П. А. Артемьева, 1903. — XV, 618 с. [Электронный ресурс]: </w:t>
      </w:r>
      <w:hyperlink r:id="rId15" w:history="1">
        <w:r w:rsidRPr="006C4FFB">
          <w:rPr>
            <w:rStyle w:val="ab"/>
            <w:rFonts w:ascii="Times New Roman" w:hAnsi="Times New Roman" w:cs="Times New Roman"/>
          </w:rPr>
          <w:t>http://militera.lib.ru/db/yanchevetsky_dg/index.html</w:t>
        </w:r>
      </w:hyperlink>
      <w:r>
        <w:rPr>
          <w:rFonts w:ascii="Times New Roman" w:hAnsi="Times New Roman" w:cs="Times New Roman"/>
        </w:rPr>
        <w:t xml:space="preserve"> —</w:t>
      </w:r>
      <w:r w:rsidRPr="006C4FFB">
        <w:rPr>
          <w:rFonts w:ascii="Times New Roman" w:hAnsi="Times New Roman" w:cs="Times New Roman"/>
        </w:rPr>
        <w:t xml:space="preserve"> Дата обращения: 07.04.2021. </w:t>
      </w:r>
    </w:p>
    <w:p w14:paraId="1121AA60" w14:textId="77777777" w:rsidR="00F06076" w:rsidRDefault="00F06076" w:rsidP="00D75DAC">
      <w:pPr>
        <w:pStyle w:val="a3"/>
      </w:pPr>
    </w:p>
  </w:footnote>
  <w:footnote w:id="102">
    <w:p w14:paraId="5391D295" w14:textId="010A90AD" w:rsidR="00F06076" w:rsidRPr="00084922" w:rsidRDefault="00F06076" w:rsidP="00D75DAC">
      <w:pPr>
        <w:pStyle w:val="a3"/>
        <w:rPr>
          <w:rFonts w:ascii="Times New Roman" w:hAnsi="Times New Roman" w:cs="Times New Roman"/>
        </w:rPr>
      </w:pPr>
      <w:r>
        <w:rPr>
          <w:rStyle w:val="a5"/>
        </w:rPr>
        <w:footnoteRef/>
      </w:r>
      <w:r>
        <w:t xml:space="preserve"> </w:t>
      </w:r>
      <w:proofErr w:type="spellStart"/>
      <w:r w:rsidRPr="00E67A63">
        <w:rPr>
          <w:rFonts w:ascii="Times New Roman" w:hAnsi="Times New Roman" w:cs="Times New Roman"/>
          <w:i/>
        </w:rPr>
        <w:t>Тышковска-Каспшак</w:t>
      </w:r>
      <w:proofErr w:type="spellEnd"/>
      <w:r w:rsidRPr="00E67A63">
        <w:rPr>
          <w:rFonts w:ascii="Times New Roman" w:hAnsi="Times New Roman" w:cs="Times New Roman"/>
          <w:i/>
        </w:rPr>
        <w:t xml:space="preserve"> Э.</w:t>
      </w:r>
      <w:r>
        <w:rPr>
          <w:rFonts w:ascii="Times New Roman" w:hAnsi="Times New Roman" w:cs="Times New Roman"/>
        </w:rPr>
        <w:t xml:space="preserve"> </w:t>
      </w:r>
      <w:r w:rsidRPr="00E67A63">
        <w:rPr>
          <w:rFonts w:ascii="Times New Roman" w:hAnsi="Times New Roman" w:cs="Times New Roman"/>
        </w:rPr>
        <w:t>Образ войны в романе Михаила Шишкина «Пись</w:t>
      </w:r>
      <w:r>
        <w:rPr>
          <w:rFonts w:ascii="Times New Roman" w:hAnsi="Times New Roman" w:cs="Times New Roman"/>
        </w:rPr>
        <w:t>мовник»</w:t>
      </w:r>
      <w:r w:rsidR="00E409F9">
        <w:rPr>
          <w:rFonts w:ascii="Times New Roman" w:hAnsi="Times New Roman" w:cs="Times New Roman"/>
        </w:rPr>
        <w:t xml:space="preserve"> / Э. </w:t>
      </w:r>
      <w:proofErr w:type="spellStart"/>
      <w:r w:rsidR="00E409F9">
        <w:rPr>
          <w:rFonts w:ascii="Times New Roman" w:hAnsi="Times New Roman" w:cs="Times New Roman"/>
        </w:rPr>
        <w:t>Тышковска-Каспшак</w:t>
      </w:r>
      <w:proofErr w:type="spellEnd"/>
      <w:r w:rsidR="00E409F9">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Slavia</w:t>
      </w:r>
      <w:proofErr w:type="spellEnd"/>
      <w:r>
        <w:rPr>
          <w:rFonts w:ascii="Times New Roman" w:hAnsi="Times New Roman" w:cs="Times New Roman"/>
        </w:rPr>
        <w:t xml:space="preserve"> </w:t>
      </w:r>
      <w:proofErr w:type="spellStart"/>
      <w:r>
        <w:rPr>
          <w:rFonts w:ascii="Times New Roman" w:hAnsi="Times New Roman" w:cs="Times New Roman"/>
        </w:rPr>
        <w:t>orientalis</w:t>
      </w:r>
      <w:proofErr w:type="spellEnd"/>
      <w:r>
        <w:rPr>
          <w:rFonts w:ascii="Times New Roman" w:hAnsi="Times New Roman" w:cs="Times New Roman"/>
        </w:rPr>
        <w:t xml:space="preserve">. — </w:t>
      </w:r>
      <w:proofErr w:type="spellStart"/>
      <w:r>
        <w:rPr>
          <w:rFonts w:ascii="Times New Roman" w:hAnsi="Times New Roman" w:cs="Times New Roman"/>
        </w:rPr>
        <w:t>tom</w:t>
      </w:r>
      <w:proofErr w:type="spellEnd"/>
      <w:r>
        <w:rPr>
          <w:rFonts w:ascii="Times New Roman" w:hAnsi="Times New Roman" w:cs="Times New Roman"/>
        </w:rPr>
        <w:t xml:space="preserve"> LXIX, </w:t>
      </w:r>
      <w:proofErr w:type="spellStart"/>
      <w:r>
        <w:rPr>
          <w:rFonts w:ascii="Times New Roman" w:hAnsi="Times New Roman" w:cs="Times New Roman"/>
        </w:rPr>
        <w:t>nr</w:t>
      </w:r>
      <w:proofErr w:type="spellEnd"/>
      <w:r>
        <w:rPr>
          <w:rFonts w:ascii="Times New Roman" w:hAnsi="Times New Roman" w:cs="Times New Roman"/>
        </w:rPr>
        <w:t xml:space="preserve"> 2, </w:t>
      </w:r>
      <w:proofErr w:type="spellStart"/>
      <w:r>
        <w:rPr>
          <w:rFonts w:ascii="Times New Roman" w:hAnsi="Times New Roman" w:cs="Times New Roman"/>
        </w:rPr>
        <w:t>rok</w:t>
      </w:r>
      <w:proofErr w:type="spellEnd"/>
      <w:r>
        <w:rPr>
          <w:rFonts w:ascii="Times New Roman" w:hAnsi="Times New Roman" w:cs="Times New Roman"/>
        </w:rPr>
        <w:t xml:space="preserve"> 2020. — </w:t>
      </w:r>
      <w:proofErr w:type="spellStart"/>
      <w:r>
        <w:rPr>
          <w:rFonts w:ascii="Times New Roman" w:hAnsi="Times New Roman" w:cs="Times New Roman"/>
        </w:rPr>
        <w:t>Uniwersytet</w:t>
      </w:r>
      <w:proofErr w:type="spellEnd"/>
      <w:r>
        <w:rPr>
          <w:rFonts w:ascii="Times New Roman" w:hAnsi="Times New Roman" w:cs="Times New Roman"/>
        </w:rPr>
        <w:t xml:space="preserve"> </w:t>
      </w:r>
      <w:proofErr w:type="spellStart"/>
      <w:r>
        <w:rPr>
          <w:rFonts w:ascii="Times New Roman" w:hAnsi="Times New Roman" w:cs="Times New Roman"/>
        </w:rPr>
        <w:t>Wrocławski</w:t>
      </w:r>
      <w:proofErr w:type="spellEnd"/>
      <w:r>
        <w:rPr>
          <w:rFonts w:ascii="Times New Roman" w:hAnsi="Times New Roman" w:cs="Times New Roman"/>
        </w:rPr>
        <w:t>. —</w:t>
      </w:r>
      <w:r w:rsidRPr="00E67A63">
        <w:rPr>
          <w:rFonts w:ascii="Times New Roman" w:hAnsi="Times New Roman" w:cs="Times New Roman"/>
        </w:rPr>
        <w:t xml:space="preserve"> С. 277.</w:t>
      </w:r>
    </w:p>
  </w:footnote>
  <w:footnote w:id="103">
    <w:p w14:paraId="1C487054" w14:textId="44B46CCB" w:rsidR="00F06076" w:rsidRPr="00EF2EF0" w:rsidRDefault="00F06076" w:rsidP="00D75DAC">
      <w:pPr>
        <w:pStyle w:val="a3"/>
        <w:rPr>
          <w:rFonts w:ascii="Times New Roman" w:hAnsi="Times New Roman" w:cs="Times New Roman"/>
        </w:rPr>
      </w:pPr>
      <w:r>
        <w:rPr>
          <w:rStyle w:val="a5"/>
        </w:rPr>
        <w:footnoteRef/>
      </w:r>
      <w:r>
        <w:t xml:space="preserve"> </w:t>
      </w:r>
      <w:proofErr w:type="spellStart"/>
      <w:r w:rsidRPr="004250FC">
        <w:rPr>
          <w:rFonts w:ascii="Times New Roman" w:hAnsi="Times New Roman" w:cs="Times New Roman"/>
        </w:rPr>
        <w:t>Янчевецкий</w:t>
      </w:r>
      <w:proofErr w:type="spellEnd"/>
      <w:r>
        <w:rPr>
          <w:rFonts w:ascii="Times New Roman" w:hAnsi="Times New Roman" w:cs="Times New Roman"/>
        </w:rPr>
        <w:t xml:space="preserve"> Д.Г. Указ. Соч. </w:t>
      </w:r>
      <w:r w:rsidRPr="006C4FFB">
        <w:rPr>
          <w:rFonts w:ascii="Times New Roman" w:hAnsi="Times New Roman" w:cs="Times New Roman"/>
        </w:rPr>
        <w:t xml:space="preserve">[Электронный ресурс]: </w:t>
      </w:r>
      <w:r w:rsidRPr="004250FC">
        <w:rPr>
          <w:rFonts w:ascii="Times New Roman" w:hAnsi="Times New Roman" w:cs="Times New Roman"/>
        </w:rPr>
        <w:t xml:space="preserve"> </w:t>
      </w:r>
      <w:hyperlink r:id="rId16" w:history="1">
        <w:r w:rsidRPr="00265B0F">
          <w:rPr>
            <w:rStyle w:val="ab"/>
            <w:rFonts w:ascii="Times New Roman" w:hAnsi="Times New Roman" w:cs="Times New Roman"/>
          </w:rPr>
          <w:t>http://militera.lib.ru/db/yanchevetsky_dg/05.html</w:t>
        </w:r>
      </w:hyperlink>
      <w:r>
        <w:rPr>
          <w:rFonts w:ascii="Times New Roman" w:hAnsi="Times New Roman" w:cs="Times New Roman"/>
        </w:rPr>
        <w:t xml:space="preserve">   — Дата обращения: 12.05.2021. </w:t>
      </w:r>
    </w:p>
  </w:footnote>
  <w:footnote w:id="104">
    <w:p w14:paraId="220A03F5" w14:textId="77777777" w:rsidR="00F06076" w:rsidRDefault="00F06076" w:rsidP="00D75DAC">
      <w:pPr>
        <w:pStyle w:val="a3"/>
      </w:pPr>
      <w:r>
        <w:rPr>
          <w:rStyle w:val="a5"/>
        </w:rPr>
        <w:footnoteRef/>
      </w:r>
      <w:r>
        <w:t xml:space="preserve"> </w:t>
      </w:r>
      <w:r w:rsidRPr="00593EC1">
        <w:rPr>
          <w:rFonts w:ascii="Times New Roman" w:hAnsi="Times New Roman" w:cs="Times New Roman"/>
        </w:rPr>
        <w:t>Там же.</w:t>
      </w:r>
    </w:p>
  </w:footnote>
  <w:footnote w:id="105">
    <w:p w14:paraId="7546A5BE" w14:textId="2749B992" w:rsidR="00F06076" w:rsidRPr="00EF2EF0" w:rsidRDefault="00F06076" w:rsidP="00D75DAC">
      <w:pPr>
        <w:pStyle w:val="a3"/>
      </w:pPr>
      <w:r>
        <w:rPr>
          <w:rStyle w:val="a5"/>
        </w:rPr>
        <w:footnoteRef/>
      </w:r>
      <w:r>
        <w:t xml:space="preserve"> </w:t>
      </w:r>
      <w:proofErr w:type="spellStart"/>
      <w:r w:rsidRPr="00E67A63">
        <w:rPr>
          <w:rFonts w:ascii="Times New Roman" w:hAnsi="Times New Roman" w:cs="Times New Roman"/>
          <w:i/>
        </w:rPr>
        <w:t>Тышковска-Каспшак</w:t>
      </w:r>
      <w:proofErr w:type="spellEnd"/>
      <w:r w:rsidRPr="00E67A63">
        <w:rPr>
          <w:rFonts w:ascii="Times New Roman" w:hAnsi="Times New Roman" w:cs="Times New Roman"/>
          <w:i/>
        </w:rPr>
        <w:t xml:space="preserve"> Э.</w:t>
      </w:r>
      <w:r>
        <w:rPr>
          <w:rFonts w:ascii="Times New Roman" w:hAnsi="Times New Roman" w:cs="Times New Roman"/>
          <w:i/>
        </w:rPr>
        <w:t xml:space="preserve"> </w:t>
      </w:r>
      <w:r>
        <w:rPr>
          <w:rFonts w:ascii="Times New Roman" w:hAnsi="Times New Roman" w:cs="Times New Roman"/>
        </w:rPr>
        <w:t>Указ. соч. —</w:t>
      </w:r>
      <w:r w:rsidRPr="00E67A63">
        <w:rPr>
          <w:rFonts w:ascii="Times New Roman" w:hAnsi="Times New Roman" w:cs="Times New Roman"/>
        </w:rPr>
        <w:t xml:space="preserve"> С. </w:t>
      </w:r>
      <w:r>
        <w:rPr>
          <w:rFonts w:ascii="Times New Roman" w:hAnsi="Times New Roman" w:cs="Times New Roman"/>
        </w:rPr>
        <w:t xml:space="preserve">279. </w:t>
      </w:r>
    </w:p>
  </w:footnote>
  <w:footnote w:id="106">
    <w:p w14:paraId="32515EC3" w14:textId="77777777" w:rsidR="00F06076" w:rsidRDefault="00F06076" w:rsidP="00D75DAC">
      <w:pPr>
        <w:pStyle w:val="a3"/>
      </w:pPr>
      <w:r>
        <w:rPr>
          <w:rStyle w:val="a5"/>
        </w:rPr>
        <w:footnoteRef/>
      </w:r>
      <w:r>
        <w:t xml:space="preserve"> </w:t>
      </w:r>
      <w:r w:rsidRPr="009B6600">
        <w:rPr>
          <w:rFonts w:ascii="Times New Roman" w:hAnsi="Times New Roman" w:cs="Times New Roman"/>
          <w:i/>
        </w:rPr>
        <w:t>Рогова Е.Н.</w:t>
      </w:r>
      <w:r w:rsidRPr="009B6600">
        <w:rPr>
          <w:rFonts w:ascii="Times New Roman" w:hAnsi="Times New Roman" w:cs="Times New Roman"/>
        </w:rPr>
        <w:t xml:space="preserve"> Указ. соч. С. 112.</w:t>
      </w:r>
    </w:p>
  </w:footnote>
  <w:footnote w:id="107">
    <w:p w14:paraId="76AD38AD" w14:textId="77777777" w:rsidR="00F06076" w:rsidRDefault="00F06076" w:rsidP="00D75DAC">
      <w:pPr>
        <w:pStyle w:val="a3"/>
      </w:pPr>
      <w:r>
        <w:rPr>
          <w:rStyle w:val="a5"/>
        </w:rPr>
        <w:footnoteRef/>
      </w:r>
      <w:r>
        <w:t xml:space="preserve"> </w:t>
      </w:r>
      <w:r w:rsidRPr="008A79D3">
        <w:rPr>
          <w:rFonts w:ascii="Times New Roman" w:hAnsi="Times New Roman" w:cs="Times New Roman"/>
        </w:rPr>
        <w:t>Там же. С. 111.</w:t>
      </w:r>
    </w:p>
  </w:footnote>
  <w:footnote w:id="108">
    <w:p w14:paraId="6E643CE1" w14:textId="278235A2" w:rsidR="00F06076" w:rsidRDefault="00F06076" w:rsidP="00D75DAC">
      <w:pPr>
        <w:pStyle w:val="a3"/>
      </w:pPr>
      <w:r>
        <w:rPr>
          <w:rStyle w:val="a5"/>
        </w:rPr>
        <w:footnoteRef/>
      </w:r>
      <w:r>
        <w:t xml:space="preserve"> </w:t>
      </w:r>
      <w:r w:rsidRPr="00234F62">
        <w:rPr>
          <w:rFonts w:ascii="Times New Roman" w:hAnsi="Times New Roman" w:cs="Times New Roman"/>
          <w:i/>
        </w:rPr>
        <w:t>Прохорова Т.Г.</w:t>
      </w:r>
      <w:r>
        <w:rPr>
          <w:rFonts w:ascii="Times New Roman" w:hAnsi="Times New Roman" w:cs="Times New Roman"/>
        </w:rPr>
        <w:t xml:space="preserve"> Указ. соч. С. 449–</w:t>
      </w:r>
      <w:r w:rsidRPr="00234F62">
        <w:rPr>
          <w:rFonts w:ascii="Times New Roman" w:hAnsi="Times New Roman" w:cs="Times New Roman"/>
        </w:rPr>
        <w:t>450.</w:t>
      </w:r>
      <w:r>
        <w:t xml:space="preserve"> </w:t>
      </w:r>
    </w:p>
  </w:footnote>
  <w:footnote w:id="109">
    <w:p w14:paraId="168083A5" w14:textId="6CF6D32B" w:rsidR="00F06076" w:rsidRPr="00E87097" w:rsidRDefault="00F06076" w:rsidP="00D75DAC">
      <w:pPr>
        <w:pStyle w:val="a3"/>
        <w:rPr>
          <w:rFonts w:ascii="Times New Roman" w:hAnsi="Times New Roman" w:cs="Times New Roman"/>
        </w:rPr>
      </w:pPr>
      <w:r>
        <w:rPr>
          <w:rStyle w:val="a5"/>
        </w:rPr>
        <w:footnoteRef/>
      </w:r>
      <w:r>
        <w:t xml:space="preserve"> </w:t>
      </w:r>
      <w:r w:rsidRPr="00E87097">
        <w:rPr>
          <w:rFonts w:ascii="Times New Roman" w:hAnsi="Times New Roman" w:cs="Times New Roman"/>
          <w:i/>
        </w:rPr>
        <w:t>Суворов А.В.</w:t>
      </w:r>
      <w:r w:rsidRPr="00E87097">
        <w:rPr>
          <w:rFonts w:ascii="Times New Roman" w:hAnsi="Times New Roman" w:cs="Times New Roman"/>
        </w:rPr>
        <w:t xml:space="preserve"> Полковое учреждение.</w:t>
      </w:r>
      <w:r w:rsidRPr="002A5800">
        <w:rPr>
          <w:rFonts w:ascii="Times New Roman" w:hAnsi="Times New Roman" w:cs="Times New Roman"/>
        </w:rPr>
        <w:t xml:space="preserve"> </w:t>
      </w:r>
      <w:r>
        <w:rPr>
          <w:rFonts w:ascii="Times New Roman" w:hAnsi="Times New Roman" w:cs="Times New Roman"/>
        </w:rPr>
        <w:t>[</w:t>
      </w:r>
      <w:r w:rsidRPr="002A5800">
        <w:rPr>
          <w:rFonts w:ascii="Times New Roman" w:hAnsi="Times New Roman" w:cs="Times New Roman"/>
        </w:rPr>
        <w:t>Электронный ресурс]:</w:t>
      </w:r>
      <w:r w:rsidRPr="002A5800">
        <w:t xml:space="preserve"> </w:t>
      </w:r>
      <w:hyperlink r:id="rId17" w:history="1">
        <w:r w:rsidRPr="00265B0F">
          <w:rPr>
            <w:rStyle w:val="ab"/>
            <w:rFonts w:ascii="Times New Roman" w:hAnsi="Times New Roman" w:cs="Times New Roman"/>
          </w:rPr>
          <w:t>http://adjudant.ru/suvorov/suzd03.htm</w:t>
        </w:r>
      </w:hyperlink>
      <w:r>
        <w:rPr>
          <w:rFonts w:ascii="Times New Roman" w:hAnsi="Times New Roman" w:cs="Times New Roman"/>
        </w:rPr>
        <w:t xml:space="preserve"> — Дата обращения: 12.05</w:t>
      </w:r>
      <w:r w:rsidRPr="002A5800">
        <w:rPr>
          <w:rFonts w:ascii="Times New Roman" w:hAnsi="Times New Roman" w:cs="Times New Roman"/>
        </w:rPr>
        <w:t>.2021.</w:t>
      </w:r>
    </w:p>
  </w:footnote>
  <w:footnote w:id="110">
    <w:p w14:paraId="5B4706D0" w14:textId="36762FE3" w:rsidR="00F06076" w:rsidRPr="009345C6" w:rsidRDefault="00F06076" w:rsidP="00D75DAC">
      <w:pPr>
        <w:pStyle w:val="a3"/>
        <w:rPr>
          <w:rFonts w:ascii="Times New Roman" w:hAnsi="Times New Roman" w:cs="Times New Roman"/>
        </w:rPr>
      </w:pPr>
      <w:r>
        <w:rPr>
          <w:rStyle w:val="a5"/>
        </w:rPr>
        <w:footnoteRef/>
      </w:r>
      <w:r>
        <w:t xml:space="preserve"> </w:t>
      </w:r>
      <w:r w:rsidRPr="009345C6">
        <w:rPr>
          <w:rFonts w:ascii="Times New Roman" w:hAnsi="Times New Roman" w:cs="Times New Roman"/>
        </w:rPr>
        <w:t>Историк. Журнал об актуальном прошлом.</w:t>
      </w:r>
      <w:r>
        <w:t xml:space="preserve"> </w:t>
      </w:r>
      <w:r>
        <w:rPr>
          <w:rFonts w:ascii="Times New Roman" w:hAnsi="Times New Roman" w:cs="Times New Roman"/>
        </w:rPr>
        <w:t>[</w:t>
      </w:r>
      <w:r w:rsidRPr="002A5800">
        <w:rPr>
          <w:rFonts w:ascii="Times New Roman" w:hAnsi="Times New Roman" w:cs="Times New Roman"/>
        </w:rPr>
        <w:t>Электронный ресурс]:</w:t>
      </w:r>
      <w:r>
        <w:rPr>
          <w:rFonts w:ascii="Times New Roman" w:hAnsi="Times New Roman" w:cs="Times New Roman"/>
        </w:rPr>
        <w:t xml:space="preserve"> </w:t>
      </w:r>
      <w:hyperlink r:id="rId18" w:anchor=":~:text=штурме%20Праги%20%7C%20Историк-,3%20ноября%201794%20года%20генерал-аншеф%20Александр,отдал%20приказ%20о%20штурме%20Праги&amp;text=В%20приказе%20Суворова%20перед%20штурмом,%2C%20живым%20—%20слава!" w:history="1">
        <w:r w:rsidRPr="00265B0F">
          <w:rPr>
            <w:rStyle w:val="ab"/>
            <w:rFonts w:ascii="Times New Roman" w:hAnsi="Times New Roman" w:cs="Times New Roman"/>
          </w:rPr>
          <w:t>https://историк.рф/history_day/3-ноября-1794-года-генерал-аншеф-алексан/#:~:text=штурме%20Праги%20%7C%20Историк-,3%20ноября%201794%20года%20генерал-аншеф%20Александр,отдал%20приказ%20о%20штурме%20Праги&amp;text=В%20приказе%20Суворова%20перед%20штурмом,%2C%20живым%20—%20слава!»</w:t>
        </w:r>
      </w:hyperlink>
      <w:r>
        <w:rPr>
          <w:rFonts w:ascii="Times New Roman" w:hAnsi="Times New Roman" w:cs="Times New Roman"/>
        </w:rPr>
        <w:t xml:space="preserve"> — Дата обращения: 12.05</w:t>
      </w:r>
      <w:r w:rsidRPr="002A5800">
        <w:rPr>
          <w:rFonts w:ascii="Times New Roman" w:hAnsi="Times New Roman" w:cs="Times New Roman"/>
        </w:rPr>
        <w:t>.2021.</w:t>
      </w:r>
    </w:p>
  </w:footnote>
  <w:footnote w:id="111">
    <w:p w14:paraId="4EDD4A67" w14:textId="4095167F" w:rsidR="00F06076" w:rsidRPr="0009220D" w:rsidRDefault="00F06076" w:rsidP="00D75DAC">
      <w:pPr>
        <w:pStyle w:val="a3"/>
        <w:rPr>
          <w:rFonts w:ascii="Times New Roman" w:hAnsi="Times New Roman" w:cs="Times New Roman"/>
        </w:rPr>
      </w:pPr>
      <w:r>
        <w:rPr>
          <w:rStyle w:val="a5"/>
        </w:rPr>
        <w:footnoteRef/>
      </w:r>
      <w:r>
        <w:t xml:space="preserve"> </w:t>
      </w:r>
      <w:r w:rsidRPr="00513EDC">
        <w:rPr>
          <w:rFonts w:ascii="Times New Roman" w:hAnsi="Times New Roman" w:cs="Times New Roman"/>
          <w:i/>
        </w:rPr>
        <w:t>Прохорова Т.Г.</w:t>
      </w:r>
      <w:r w:rsidRPr="00513EDC">
        <w:rPr>
          <w:rFonts w:ascii="Times New Roman" w:hAnsi="Times New Roman" w:cs="Times New Roman"/>
        </w:rPr>
        <w:t xml:space="preserve"> Документальность как художественный приём (на материале российской прозы 2010-х годов) // Учен. </w:t>
      </w:r>
      <w:proofErr w:type="spellStart"/>
      <w:r w:rsidRPr="00513EDC">
        <w:rPr>
          <w:rFonts w:ascii="Times New Roman" w:hAnsi="Times New Roman" w:cs="Times New Roman"/>
        </w:rPr>
        <w:t>зап.</w:t>
      </w:r>
      <w:proofErr w:type="spellEnd"/>
      <w:r w:rsidRPr="00513EDC">
        <w:rPr>
          <w:rFonts w:ascii="Times New Roman" w:hAnsi="Times New Roman" w:cs="Times New Roman"/>
        </w:rPr>
        <w:t xml:space="preserve"> Каза</w:t>
      </w:r>
      <w:r>
        <w:rPr>
          <w:rFonts w:ascii="Times New Roman" w:hAnsi="Times New Roman" w:cs="Times New Roman"/>
        </w:rPr>
        <w:t xml:space="preserve">н. ун-та. Сер. </w:t>
      </w:r>
      <w:proofErr w:type="spellStart"/>
      <w:r>
        <w:rPr>
          <w:rFonts w:ascii="Times New Roman" w:hAnsi="Times New Roman" w:cs="Times New Roman"/>
        </w:rPr>
        <w:t>Гуманит</w:t>
      </w:r>
      <w:proofErr w:type="spellEnd"/>
      <w:r>
        <w:rPr>
          <w:rFonts w:ascii="Times New Roman" w:hAnsi="Times New Roman" w:cs="Times New Roman"/>
        </w:rPr>
        <w:t>. науки. —</w:t>
      </w:r>
      <w:r w:rsidRPr="00513EDC">
        <w:rPr>
          <w:rFonts w:ascii="Times New Roman" w:hAnsi="Times New Roman" w:cs="Times New Roman"/>
        </w:rPr>
        <w:t xml:space="preserve"> 2017</w:t>
      </w:r>
      <w:r>
        <w:rPr>
          <w:rFonts w:ascii="Times New Roman" w:hAnsi="Times New Roman" w:cs="Times New Roman"/>
        </w:rPr>
        <w:t>. — Т. 159, кн. 1. — С. 187.</w:t>
      </w:r>
    </w:p>
  </w:footnote>
  <w:footnote w:id="112">
    <w:p w14:paraId="1A7C4064" w14:textId="77777777" w:rsidR="00F06076" w:rsidRDefault="00F06076" w:rsidP="00D75DAC">
      <w:pPr>
        <w:pStyle w:val="a3"/>
      </w:pPr>
      <w:r>
        <w:rPr>
          <w:rStyle w:val="a5"/>
        </w:rPr>
        <w:footnoteRef/>
      </w:r>
      <w:r>
        <w:t xml:space="preserve"> </w:t>
      </w:r>
      <w:r w:rsidRPr="00D8662B">
        <w:rPr>
          <w:rFonts w:ascii="Times New Roman" w:hAnsi="Times New Roman" w:cs="Times New Roman"/>
        </w:rPr>
        <w:t xml:space="preserve">Там же.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720" w:hanging="360"/>
      </w:pPr>
      <w:rPr>
        <w:rFonts w:cs="Times New Roman"/>
      </w:rPr>
    </w:lvl>
  </w:abstractNum>
  <w:abstractNum w:abstractNumId="1" w15:restartNumberingAfterBreak="0">
    <w:nsid w:val="15343198"/>
    <w:multiLevelType w:val="hybridMultilevel"/>
    <w:tmpl w:val="6988E1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651957"/>
    <w:multiLevelType w:val="hybridMultilevel"/>
    <w:tmpl w:val="F2AE8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CE4E81"/>
    <w:multiLevelType w:val="hybridMultilevel"/>
    <w:tmpl w:val="80F01C3A"/>
    <w:lvl w:ilvl="0" w:tplc="0D3042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409584E"/>
    <w:multiLevelType w:val="hybridMultilevel"/>
    <w:tmpl w:val="30D6D634"/>
    <w:lvl w:ilvl="0" w:tplc="425C2E1C">
      <w:start w:val="1"/>
      <w:numFmt w:val="upperRoman"/>
      <w:lvlText w:val="%1."/>
      <w:lvlJc w:val="left"/>
      <w:pPr>
        <w:ind w:left="1080" w:hanging="72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234D45"/>
    <w:multiLevelType w:val="hybridMultilevel"/>
    <w:tmpl w:val="1F24021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1672D1"/>
    <w:multiLevelType w:val="hybridMultilevel"/>
    <w:tmpl w:val="0B5E5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2A7FFC"/>
    <w:multiLevelType w:val="hybridMultilevel"/>
    <w:tmpl w:val="B8F2D6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4965DF0"/>
    <w:multiLevelType w:val="hybridMultilevel"/>
    <w:tmpl w:val="1F24021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6392905"/>
    <w:multiLevelType w:val="hybridMultilevel"/>
    <w:tmpl w:val="8C3AF2F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1"/>
  </w:num>
  <w:num w:numId="4">
    <w:abstractNumId w:val="5"/>
  </w:num>
  <w:num w:numId="5">
    <w:abstractNumId w:val="0"/>
  </w:num>
  <w:num w:numId="6">
    <w:abstractNumId w:val="8"/>
  </w:num>
  <w:num w:numId="7">
    <w:abstractNumId w:val="6"/>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07D"/>
    <w:rsid w:val="000050FC"/>
    <w:rsid w:val="0001125C"/>
    <w:rsid w:val="00012DE1"/>
    <w:rsid w:val="0001664F"/>
    <w:rsid w:val="0001726A"/>
    <w:rsid w:val="00023185"/>
    <w:rsid w:val="0002644C"/>
    <w:rsid w:val="0002671B"/>
    <w:rsid w:val="00032D24"/>
    <w:rsid w:val="00035BF1"/>
    <w:rsid w:val="00042DAA"/>
    <w:rsid w:val="00044E23"/>
    <w:rsid w:val="00050EC5"/>
    <w:rsid w:val="00052C8A"/>
    <w:rsid w:val="00054239"/>
    <w:rsid w:val="00056139"/>
    <w:rsid w:val="00065348"/>
    <w:rsid w:val="000676A6"/>
    <w:rsid w:val="000725D0"/>
    <w:rsid w:val="00072C6B"/>
    <w:rsid w:val="000750D6"/>
    <w:rsid w:val="000759E1"/>
    <w:rsid w:val="00077493"/>
    <w:rsid w:val="00084922"/>
    <w:rsid w:val="00085A8A"/>
    <w:rsid w:val="0009060F"/>
    <w:rsid w:val="0009220D"/>
    <w:rsid w:val="0009786C"/>
    <w:rsid w:val="000C03C9"/>
    <w:rsid w:val="000C3649"/>
    <w:rsid w:val="000C42C6"/>
    <w:rsid w:val="000C5495"/>
    <w:rsid w:val="000D062B"/>
    <w:rsid w:val="000D3395"/>
    <w:rsid w:val="000D6963"/>
    <w:rsid w:val="000D77DF"/>
    <w:rsid w:val="000D7B69"/>
    <w:rsid w:val="000E4090"/>
    <w:rsid w:val="000E5B6A"/>
    <w:rsid w:val="000F5DDE"/>
    <w:rsid w:val="00102E0F"/>
    <w:rsid w:val="00102F83"/>
    <w:rsid w:val="00104D59"/>
    <w:rsid w:val="00107575"/>
    <w:rsid w:val="001179BA"/>
    <w:rsid w:val="0012033A"/>
    <w:rsid w:val="00120B66"/>
    <w:rsid w:val="001217C9"/>
    <w:rsid w:val="00122EF4"/>
    <w:rsid w:val="001236D0"/>
    <w:rsid w:val="00135F2B"/>
    <w:rsid w:val="0013759D"/>
    <w:rsid w:val="00154ED3"/>
    <w:rsid w:val="00157927"/>
    <w:rsid w:val="0016216E"/>
    <w:rsid w:val="001656CC"/>
    <w:rsid w:val="00166746"/>
    <w:rsid w:val="001705E2"/>
    <w:rsid w:val="00170F56"/>
    <w:rsid w:val="001778E2"/>
    <w:rsid w:val="00180B08"/>
    <w:rsid w:val="00181278"/>
    <w:rsid w:val="00181DF5"/>
    <w:rsid w:val="00184785"/>
    <w:rsid w:val="0018550A"/>
    <w:rsid w:val="0018720B"/>
    <w:rsid w:val="00187455"/>
    <w:rsid w:val="001912D2"/>
    <w:rsid w:val="0019329E"/>
    <w:rsid w:val="001A1179"/>
    <w:rsid w:val="001A22C3"/>
    <w:rsid w:val="001A36F5"/>
    <w:rsid w:val="001A4D38"/>
    <w:rsid w:val="001B0C98"/>
    <w:rsid w:val="001B4DA4"/>
    <w:rsid w:val="001B654F"/>
    <w:rsid w:val="001C1253"/>
    <w:rsid w:val="001C150E"/>
    <w:rsid w:val="001C6A18"/>
    <w:rsid w:val="001D4C75"/>
    <w:rsid w:val="001D58C8"/>
    <w:rsid w:val="001D5DF8"/>
    <w:rsid w:val="001E09BC"/>
    <w:rsid w:val="001E4B79"/>
    <w:rsid w:val="001F1A0A"/>
    <w:rsid w:val="001F390C"/>
    <w:rsid w:val="001F5F85"/>
    <w:rsid w:val="001F7643"/>
    <w:rsid w:val="001F7C45"/>
    <w:rsid w:val="00206DDF"/>
    <w:rsid w:val="00214B1B"/>
    <w:rsid w:val="00230D35"/>
    <w:rsid w:val="00234741"/>
    <w:rsid w:val="00234F62"/>
    <w:rsid w:val="00237816"/>
    <w:rsid w:val="00240818"/>
    <w:rsid w:val="00243371"/>
    <w:rsid w:val="00243873"/>
    <w:rsid w:val="00244DDD"/>
    <w:rsid w:val="002478CA"/>
    <w:rsid w:val="0025138E"/>
    <w:rsid w:val="00253C76"/>
    <w:rsid w:val="00255FB6"/>
    <w:rsid w:val="002616F2"/>
    <w:rsid w:val="00265879"/>
    <w:rsid w:val="00267493"/>
    <w:rsid w:val="0027075D"/>
    <w:rsid w:val="00273FD9"/>
    <w:rsid w:val="002806D9"/>
    <w:rsid w:val="00281E68"/>
    <w:rsid w:val="0028393C"/>
    <w:rsid w:val="00283A7C"/>
    <w:rsid w:val="00285BD4"/>
    <w:rsid w:val="00286593"/>
    <w:rsid w:val="002934C7"/>
    <w:rsid w:val="002956C5"/>
    <w:rsid w:val="0029575E"/>
    <w:rsid w:val="002A2D22"/>
    <w:rsid w:val="002A35E8"/>
    <w:rsid w:val="002A5800"/>
    <w:rsid w:val="002A6051"/>
    <w:rsid w:val="002A73B0"/>
    <w:rsid w:val="002A7C4D"/>
    <w:rsid w:val="002B0F3F"/>
    <w:rsid w:val="002B2BED"/>
    <w:rsid w:val="002B7370"/>
    <w:rsid w:val="002B763B"/>
    <w:rsid w:val="002C001F"/>
    <w:rsid w:val="002C27A9"/>
    <w:rsid w:val="002C32E1"/>
    <w:rsid w:val="002C35EB"/>
    <w:rsid w:val="002C4702"/>
    <w:rsid w:val="002C7866"/>
    <w:rsid w:val="002D052F"/>
    <w:rsid w:val="002D0851"/>
    <w:rsid w:val="002D2743"/>
    <w:rsid w:val="002D4702"/>
    <w:rsid w:val="002D4EC6"/>
    <w:rsid w:val="002E56E8"/>
    <w:rsid w:val="002E5893"/>
    <w:rsid w:val="002E60FB"/>
    <w:rsid w:val="002F1F74"/>
    <w:rsid w:val="002F37A0"/>
    <w:rsid w:val="0030036C"/>
    <w:rsid w:val="003007FA"/>
    <w:rsid w:val="00302985"/>
    <w:rsid w:val="00302A3D"/>
    <w:rsid w:val="00302FB5"/>
    <w:rsid w:val="00303F1E"/>
    <w:rsid w:val="00310D62"/>
    <w:rsid w:val="00311802"/>
    <w:rsid w:val="00312E75"/>
    <w:rsid w:val="00315972"/>
    <w:rsid w:val="003166C9"/>
    <w:rsid w:val="00321909"/>
    <w:rsid w:val="003339AD"/>
    <w:rsid w:val="003362DC"/>
    <w:rsid w:val="00337544"/>
    <w:rsid w:val="00341A22"/>
    <w:rsid w:val="00342065"/>
    <w:rsid w:val="0034300D"/>
    <w:rsid w:val="0035044D"/>
    <w:rsid w:val="003504D8"/>
    <w:rsid w:val="0035315E"/>
    <w:rsid w:val="00353B5B"/>
    <w:rsid w:val="00356564"/>
    <w:rsid w:val="0036302C"/>
    <w:rsid w:val="00370532"/>
    <w:rsid w:val="003725F2"/>
    <w:rsid w:val="00391FB4"/>
    <w:rsid w:val="003925A5"/>
    <w:rsid w:val="00394276"/>
    <w:rsid w:val="00394509"/>
    <w:rsid w:val="00395C94"/>
    <w:rsid w:val="003A2311"/>
    <w:rsid w:val="003A7466"/>
    <w:rsid w:val="003A77A6"/>
    <w:rsid w:val="003B3135"/>
    <w:rsid w:val="003B7C20"/>
    <w:rsid w:val="003C139A"/>
    <w:rsid w:val="003C6774"/>
    <w:rsid w:val="003D3392"/>
    <w:rsid w:val="003D4611"/>
    <w:rsid w:val="003E0F83"/>
    <w:rsid w:val="003F0033"/>
    <w:rsid w:val="003F39A6"/>
    <w:rsid w:val="003F3F1B"/>
    <w:rsid w:val="003F3FD4"/>
    <w:rsid w:val="003F4E0B"/>
    <w:rsid w:val="003F7308"/>
    <w:rsid w:val="00401DC3"/>
    <w:rsid w:val="00403C0C"/>
    <w:rsid w:val="00405C50"/>
    <w:rsid w:val="00411B75"/>
    <w:rsid w:val="0041365E"/>
    <w:rsid w:val="004144E1"/>
    <w:rsid w:val="004170A3"/>
    <w:rsid w:val="00420417"/>
    <w:rsid w:val="00422EBC"/>
    <w:rsid w:val="004234BC"/>
    <w:rsid w:val="004250FC"/>
    <w:rsid w:val="004262B0"/>
    <w:rsid w:val="0042725E"/>
    <w:rsid w:val="00427E69"/>
    <w:rsid w:val="00432B4C"/>
    <w:rsid w:val="00435F3B"/>
    <w:rsid w:val="00442D9D"/>
    <w:rsid w:val="00445D0B"/>
    <w:rsid w:val="00450A52"/>
    <w:rsid w:val="004543D3"/>
    <w:rsid w:val="00457BF6"/>
    <w:rsid w:val="00460D5B"/>
    <w:rsid w:val="00466530"/>
    <w:rsid w:val="004716F2"/>
    <w:rsid w:val="004744E6"/>
    <w:rsid w:val="004746F0"/>
    <w:rsid w:val="00481178"/>
    <w:rsid w:val="00482006"/>
    <w:rsid w:val="004A53B4"/>
    <w:rsid w:val="004A5C55"/>
    <w:rsid w:val="004A6A44"/>
    <w:rsid w:val="004A741C"/>
    <w:rsid w:val="004B10B0"/>
    <w:rsid w:val="004B38A1"/>
    <w:rsid w:val="004C02A3"/>
    <w:rsid w:val="004C1DE8"/>
    <w:rsid w:val="004C4BA1"/>
    <w:rsid w:val="004D458D"/>
    <w:rsid w:val="004D69CA"/>
    <w:rsid w:val="004D788E"/>
    <w:rsid w:val="004E06C8"/>
    <w:rsid w:val="004E6A1A"/>
    <w:rsid w:val="00507354"/>
    <w:rsid w:val="00507E3A"/>
    <w:rsid w:val="005113B4"/>
    <w:rsid w:val="00511F6E"/>
    <w:rsid w:val="00513AA5"/>
    <w:rsid w:val="00513EDC"/>
    <w:rsid w:val="00517390"/>
    <w:rsid w:val="00522522"/>
    <w:rsid w:val="00522B8B"/>
    <w:rsid w:val="00524619"/>
    <w:rsid w:val="005279DA"/>
    <w:rsid w:val="0053007D"/>
    <w:rsid w:val="005346F2"/>
    <w:rsid w:val="00534F52"/>
    <w:rsid w:val="005353AD"/>
    <w:rsid w:val="0054081E"/>
    <w:rsid w:val="0054448D"/>
    <w:rsid w:val="0054771F"/>
    <w:rsid w:val="00550E5D"/>
    <w:rsid w:val="005550DA"/>
    <w:rsid w:val="00555265"/>
    <w:rsid w:val="00556C19"/>
    <w:rsid w:val="00561DAE"/>
    <w:rsid w:val="00573CA2"/>
    <w:rsid w:val="005801D9"/>
    <w:rsid w:val="00590FF5"/>
    <w:rsid w:val="00593EC1"/>
    <w:rsid w:val="005943D2"/>
    <w:rsid w:val="00596C2D"/>
    <w:rsid w:val="00597AFF"/>
    <w:rsid w:val="005A26E2"/>
    <w:rsid w:val="005A5E36"/>
    <w:rsid w:val="005A7030"/>
    <w:rsid w:val="005B19D1"/>
    <w:rsid w:val="005B3D5F"/>
    <w:rsid w:val="005B7F25"/>
    <w:rsid w:val="005C73A2"/>
    <w:rsid w:val="005D0118"/>
    <w:rsid w:val="005F1011"/>
    <w:rsid w:val="005F1EFC"/>
    <w:rsid w:val="005F5EEA"/>
    <w:rsid w:val="00600B95"/>
    <w:rsid w:val="0060624A"/>
    <w:rsid w:val="00617348"/>
    <w:rsid w:val="00625700"/>
    <w:rsid w:val="00627FEC"/>
    <w:rsid w:val="0063023A"/>
    <w:rsid w:val="006321A6"/>
    <w:rsid w:val="006330F9"/>
    <w:rsid w:val="00635B4D"/>
    <w:rsid w:val="00636466"/>
    <w:rsid w:val="006373D8"/>
    <w:rsid w:val="00643594"/>
    <w:rsid w:val="00643CF0"/>
    <w:rsid w:val="0064472E"/>
    <w:rsid w:val="0065161D"/>
    <w:rsid w:val="0065258C"/>
    <w:rsid w:val="00653E58"/>
    <w:rsid w:val="00657938"/>
    <w:rsid w:val="00657D94"/>
    <w:rsid w:val="00663F0B"/>
    <w:rsid w:val="00667B43"/>
    <w:rsid w:val="00671AF9"/>
    <w:rsid w:val="00672568"/>
    <w:rsid w:val="006766D2"/>
    <w:rsid w:val="00683262"/>
    <w:rsid w:val="00692AE3"/>
    <w:rsid w:val="00693B25"/>
    <w:rsid w:val="00696DAC"/>
    <w:rsid w:val="00697588"/>
    <w:rsid w:val="006A1B31"/>
    <w:rsid w:val="006A5C99"/>
    <w:rsid w:val="006B6ABC"/>
    <w:rsid w:val="006C300A"/>
    <w:rsid w:val="006C4FFB"/>
    <w:rsid w:val="006C5B5B"/>
    <w:rsid w:val="006C63CF"/>
    <w:rsid w:val="006C67BE"/>
    <w:rsid w:val="006D1AD3"/>
    <w:rsid w:val="006D232D"/>
    <w:rsid w:val="006D3BCE"/>
    <w:rsid w:val="006D4627"/>
    <w:rsid w:val="006D4848"/>
    <w:rsid w:val="006D5FC7"/>
    <w:rsid w:val="006D7A6D"/>
    <w:rsid w:val="006E1DE4"/>
    <w:rsid w:val="006E4E05"/>
    <w:rsid w:val="006E5D6E"/>
    <w:rsid w:val="006E66FB"/>
    <w:rsid w:val="006E7EA1"/>
    <w:rsid w:val="006F0292"/>
    <w:rsid w:val="006F034C"/>
    <w:rsid w:val="006F1768"/>
    <w:rsid w:val="006F1F0B"/>
    <w:rsid w:val="006F3A9C"/>
    <w:rsid w:val="00706D23"/>
    <w:rsid w:val="007076B6"/>
    <w:rsid w:val="00710361"/>
    <w:rsid w:val="00710F0F"/>
    <w:rsid w:val="0071159D"/>
    <w:rsid w:val="00717C4D"/>
    <w:rsid w:val="00720296"/>
    <w:rsid w:val="00724424"/>
    <w:rsid w:val="00725D38"/>
    <w:rsid w:val="00730018"/>
    <w:rsid w:val="00741007"/>
    <w:rsid w:val="007445DA"/>
    <w:rsid w:val="00747856"/>
    <w:rsid w:val="00751327"/>
    <w:rsid w:val="007515BF"/>
    <w:rsid w:val="00753831"/>
    <w:rsid w:val="00754823"/>
    <w:rsid w:val="00755704"/>
    <w:rsid w:val="00757559"/>
    <w:rsid w:val="00761443"/>
    <w:rsid w:val="00765CF1"/>
    <w:rsid w:val="0077227C"/>
    <w:rsid w:val="00775F53"/>
    <w:rsid w:val="00780EB8"/>
    <w:rsid w:val="007812ED"/>
    <w:rsid w:val="007821C5"/>
    <w:rsid w:val="00782FCF"/>
    <w:rsid w:val="00784DE3"/>
    <w:rsid w:val="00787402"/>
    <w:rsid w:val="007910FB"/>
    <w:rsid w:val="007916BB"/>
    <w:rsid w:val="007A5015"/>
    <w:rsid w:val="007B0548"/>
    <w:rsid w:val="007B0ED8"/>
    <w:rsid w:val="007B22A0"/>
    <w:rsid w:val="007B64D6"/>
    <w:rsid w:val="007D09F4"/>
    <w:rsid w:val="007D4597"/>
    <w:rsid w:val="007D723C"/>
    <w:rsid w:val="007D7A7E"/>
    <w:rsid w:val="007E1EC3"/>
    <w:rsid w:val="007E7755"/>
    <w:rsid w:val="007F00A9"/>
    <w:rsid w:val="007F1771"/>
    <w:rsid w:val="007F63DA"/>
    <w:rsid w:val="007F6611"/>
    <w:rsid w:val="007F697B"/>
    <w:rsid w:val="0081057F"/>
    <w:rsid w:val="008131A5"/>
    <w:rsid w:val="0081353A"/>
    <w:rsid w:val="00820463"/>
    <w:rsid w:val="00820D0C"/>
    <w:rsid w:val="0082199F"/>
    <w:rsid w:val="00823AB1"/>
    <w:rsid w:val="0082698C"/>
    <w:rsid w:val="00833FB5"/>
    <w:rsid w:val="0083493E"/>
    <w:rsid w:val="00835FCF"/>
    <w:rsid w:val="008378D5"/>
    <w:rsid w:val="0084054F"/>
    <w:rsid w:val="008452EA"/>
    <w:rsid w:val="00845AAA"/>
    <w:rsid w:val="00856E35"/>
    <w:rsid w:val="0086172F"/>
    <w:rsid w:val="00862FE2"/>
    <w:rsid w:val="00870839"/>
    <w:rsid w:val="0087330E"/>
    <w:rsid w:val="008748F0"/>
    <w:rsid w:val="008825A5"/>
    <w:rsid w:val="00883B82"/>
    <w:rsid w:val="00883DB6"/>
    <w:rsid w:val="00886FBD"/>
    <w:rsid w:val="00894322"/>
    <w:rsid w:val="00896B22"/>
    <w:rsid w:val="008A621A"/>
    <w:rsid w:val="008A79D3"/>
    <w:rsid w:val="008B130A"/>
    <w:rsid w:val="008C010A"/>
    <w:rsid w:val="008C16D9"/>
    <w:rsid w:val="008C480E"/>
    <w:rsid w:val="008C65AB"/>
    <w:rsid w:val="008D5AC8"/>
    <w:rsid w:val="008D6763"/>
    <w:rsid w:val="008D72C1"/>
    <w:rsid w:val="008D78DF"/>
    <w:rsid w:val="008E0001"/>
    <w:rsid w:val="008E49CE"/>
    <w:rsid w:val="008E4BBA"/>
    <w:rsid w:val="008E5144"/>
    <w:rsid w:val="008E63B8"/>
    <w:rsid w:val="008E6F62"/>
    <w:rsid w:val="008F21FD"/>
    <w:rsid w:val="008F43CB"/>
    <w:rsid w:val="008F5751"/>
    <w:rsid w:val="009009D0"/>
    <w:rsid w:val="00901E31"/>
    <w:rsid w:val="00902B4D"/>
    <w:rsid w:val="00902D55"/>
    <w:rsid w:val="00904A66"/>
    <w:rsid w:val="0090513E"/>
    <w:rsid w:val="00906DA8"/>
    <w:rsid w:val="00912550"/>
    <w:rsid w:val="00916DAF"/>
    <w:rsid w:val="00920E17"/>
    <w:rsid w:val="00925454"/>
    <w:rsid w:val="009345C6"/>
    <w:rsid w:val="00935BFA"/>
    <w:rsid w:val="00937006"/>
    <w:rsid w:val="00942D3D"/>
    <w:rsid w:val="0094550F"/>
    <w:rsid w:val="00951AB1"/>
    <w:rsid w:val="009529E2"/>
    <w:rsid w:val="00953A0E"/>
    <w:rsid w:val="00954EC1"/>
    <w:rsid w:val="009567BF"/>
    <w:rsid w:val="00960168"/>
    <w:rsid w:val="00961D4B"/>
    <w:rsid w:val="009623D0"/>
    <w:rsid w:val="00962967"/>
    <w:rsid w:val="00965A23"/>
    <w:rsid w:val="009736BC"/>
    <w:rsid w:val="009741B8"/>
    <w:rsid w:val="00975B72"/>
    <w:rsid w:val="00982149"/>
    <w:rsid w:val="00994B11"/>
    <w:rsid w:val="0099555B"/>
    <w:rsid w:val="00995DF4"/>
    <w:rsid w:val="00996F82"/>
    <w:rsid w:val="009B06C4"/>
    <w:rsid w:val="009B1276"/>
    <w:rsid w:val="009B59DB"/>
    <w:rsid w:val="009B6600"/>
    <w:rsid w:val="009B7B5F"/>
    <w:rsid w:val="009B7EC7"/>
    <w:rsid w:val="009C770B"/>
    <w:rsid w:val="009D26F9"/>
    <w:rsid w:val="009D4FE9"/>
    <w:rsid w:val="009D7845"/>
    <w:rsid w:val="009E1A6F"/>
    <w:rsid w:val="009E2FF5"/>
    <w:rsid w:val="009E3D8C"/>
    <w:rsid w:val="009E72EA"/>
    <w:rsid w:val="009E78B8"/>
    <w:rsid w:val="009F394A"/>
    <w:rsid w:val="009F3CE4"/>
    <w:rsid w:val="009F492E"/>
    <w:rsid w:val="009F7188"/>
    <w:rsid w:val="00A0412A"/>
    <w:rsid w:val="00A05961"/>
    <w:rsid w:val="00A110E7"/>
    <w:rsid w:val="00A14608"/>
    <w:rsid w:val="00A155B0"/>
    <w:rsid w:val="00A1697C"/>
    <w:rsid w:val="00A20192"/>
    <w:rsid w:val="00A21EFF"/>
    <w:rsid w:val="00A226A7"/>
    <w:rsid w:val="00A234F2"/>
    <w:rsid w:val="00A24A8B"/>
    <w:rsid w:val="00A255B8"/>
    <w:rsid w:val="00A333F7"/>
    <w:rsid w:val="00A35BA7"/>
    <w:rsid w:val="00A40D02"/>
    <w:rsid w:val="00A415F0"/>
    <w:rsid w:val="00A43433"/>
    <w:rsid w:val="00A440FD"/>
    <w:rsid w:val="00A47689"/>
    <w:rsid w:val="00A61081"/>
    <w:rsid w:val="00A61CDC"/>
    <w:rsid w:val="00A658DD"/>
    <w:rsid w:val="00A66D6C"/>
    <w:rsid w:val="00A732E3"/>
    <w:rsid w:val="00A7578E"/>
    <w:rsid w:val="00A76BCD"/>
    <w:rsid w:val="00A90A86"/>
    <w:rsid w:val="00A939A3"/>
    <w:rsid w:val="00AA39E7"/>
    <w:rsid w:val="00AA5033"/>
    <w:rsid w:val="00AB20FF"/>
    <w:rsid w:val="00AB4D05"/>
    <w:rsid w:val="00AB4F11"/>
    <w:rsid w:val="00AB6C69"/>
    <w:rsid w:val="00AC2729"/>
    <w:rsid w:val="00AC36AE"/>
    <w:rsid w:val="00AC374E"/>
    <w:rsid w:val="00AC48D7"/>
    <w:rsid w:val="00AC7DEE"/>
    <w:rsid w:val="00AD2EB3"/>
    <w:rsid w:val="00AD3596"/>
    <w:rsid w:val="00AE29FF"/>
    <w:rsid w:val="00AE534A"/>
    <w:rsid w:val="00AF1176"/>
    <w:rsid w:val="00AF1C0F"/>
    <w:rsid w:val="00AF23BA"/>
    <w:rsid w:val="00AF2D7F"/>
    <w:rsid w:val="00B00350"/>
    <w:rsid w:val="00B00AB8"/>
    <w:rsid w:val="00B0277B"/>
    <w:rsid w:val="00B073EF"/>
    <w:rsid w:val="00B12389"/>
    <w:rsid w:val="00B142FC"/>
    <w:rsid w:val="00B26280"/>
    <w:rsid w:val="00B31272"/>
    <w:rsid w:val="00B33CEC"/>
    <w:rsid w:val="00B42AD9"/>
    <w:rsid w:val="00B52519"/>
    <w:rsid w:val="00B54EF9"/>
    <w:rsid w:val="00B56D88"/>
    <w:rsid w:val="00B6352E"/>
    <w:rsid w:val="00B63BD4"/>
    <w:rsid w:val="00B6574E"/>
    <w:rsid w:val="00B7219C"/>
    <w:rsid w:val="00B73AC8"/>
    <w:rsid w:val="00B73F50"/>
    <w:rsid w:val="00B80F78"/>
    <w:rsid w:val="00B82363"/>
    <w:rsid w:val="00B83F37"/>
    <w:rsid w:val="00B86554"/>
    <w:rsid w:val="00B91CC9"/>
    <w:rsid w:val="00B929B5"/>
    <w:rsid w:val="00B9552D"/>
    <w:rsid w:val="00BA30D9"/>
    <w:rsid w:val="00BA717A"/>
    <w:rsid w:val="00BC1F6C"/>
    <w:rsid w:val="00BC56D7"/>
    <w:rsid w:val="00BD2B6D"/>
    <w:rsid w:val="00BD31E1"/>
    <w:rsid w:val="00BE4AB2"/>
    <w:rsid w:val="00BE7291"/>
    <w:rsid w:val="00BF1198"/>
    <w:rsid w:val="00BF3653"/>
    <w:rsid w:val="00BF66C4"/>
    <w:rsid w:val="00C021B0"/>
    <w:rsid w:val="00C03287"/>
    <w:rsid w:val="00C107E1"/>
    <w:rsid w:val="00C13921"/>
    <w:rsid w:val="00C14D50"/>
    <w:rsid w:val="00C2073D"/>
    <w:rsid w:val="00C20A54"/>
    <w:rsid w:val="00C23B1C"/>
    <w:rsid w:val="00C24CFE"/>
    <w:rsid w:val="00C2727C"/>
    <w:rsid w:val="00C344B0"/>
    <w:rsid w:val="00C35DDE"/>
    <w:rsid w:val="00C3696A"/>
    <w:rsid w:val="00C422EC"/>
    <w:rsid w:val="00C43CC6"/>
    <w:rsid w:val="00C52D10"/>
    <w:rsid w:val="00C571E7"/>
    <w:rsid w:val="00C61CFE"/>
    <w:rsid w:val="00C7060A"/>
    <w:rsid w:val="00C7133A"/>
    <w:rsid w:val="00C723BE"/>
    <w:rsid w:val="00C72572"/>
    <w:rsid w:val="00C72B5F"/>
    <w:rsid w:val="00C7449A"/>
    <w:rsid w:val="00C74531"/>
    <w:rsid w:val="00C80D00"/>
    <w:rsid w:val="00C81891"/>
    <w:rsid w:val="00C83778"/>
    <w:rsid w:val="00C85DEA"/>
    <w:rsid w:val="00C87718"/>
    <w:rsid w:val="00C96446"/>
    <w:rsid w:val="00C96CC0"/>
    <w:rsid w:val="00C97D82"/>
    <w:rsid w:val="00CA051A"/>
    <w:rsid w:val="00CB1280"/>
    <w:rsid w:val="00CB4042"/>
    <w:rsid w:val="00CB4964"/>
    <w:rsid w:val="00CC3642"/>
    <w:rsid w:val="00CD05B9"/>
    <w:rsid w:val="00CD3BBC"/>
    <w:rsid w:val="00CD65FD"/>
    <w:rsid w:val="00CE2E1A"/>
    <w:rsid w:val="00CE5C9A"/>
    <w:rsid w:val="00CF1A7D"/>
    <w:rsid w:val="00CF3E16"/>
    <w:rsid w:val="00CF4370"/>
    <w:rsid w:val="00D07E99"/>
    <w:rsid w:val="00D146FA"/>
    <w:rsid w:val="00D14841"/>
    <w:rsid w:val="00D15428"/>
    <w:rsid w:val="00D16E14"/>
    <w:rsid w:val="00D24880"/>
    <w:rsid w:val="00D25FD8"/>
    <w:rsid w:val="00D275BB"/>
    <w:rsid w:val="00D4369C"/>
    <w:rsid w:val="00D4450C"/>
    <w:rsid w:val="00D50641"/>
    <w:rsid w:val="00D57A41"/>
    <w:rsid w:val="00D61E62"/>
    <w:rsid w:val="00D63098"/>
    <w:rsid w:val="00D649C3"/>
    <w:rsid w:val="00D66306"/>
    <w:rsid w:val="00D6779C"/>
    <w:rsid w:val="00D7397B"/>
    <w:rsid w:val="00D75DAC"/>
    <w:rsid w:val="00D76A5F"/>
    <w:rsid w:val="00D77948"/>
    <w:rsid w:val="00D85573"/>
    <w:rsid w:val="00D8662B"/>
    <w:rsid w:val="00D949CB"/>
    <w:rsid w:val="00D964C3"/>
    <w:rsid w:val="00DA4260"/>
    <w:rsid w:val="00DA5A09"/>
    <w:rsid w:val="00DA7313"/>
    <w:rsid w:val="00DA7909"/>
    <w:rsid w:val="00DB1419"/>
    <w:rsid w:val="00DB1C2F"/>
    <w:rsid w:val="00DB20E2"/>
    <w:rsid w:val="00DB2B2F"/>
    <w:rsid w:val="00DB3F7A"/>
    <w:rsid w:val="00DC0D98"/>
    <w:rsid w:val="00DC3A50"/>
    <w:rsid w:val="00DC3AEE"/>
    <w:rsid w:val="00DC7DFD"/>
    <w:rsid w:val="00DD0368"/>
    <w:rsid w:val="00DD3CF9"/>
    <w:rsid w:val="00DD44B3"/>
    <w:rsid w:val="00DD4B0C"/>
    <w:rsid w:val="00DD4F80"/>
    <w:rsid w:val="00DE3383"/>
    <w:rsid w:val="00DE3EFF"/>
    <w:rsid w:val="00DE671D"/>
    <w:rsid w:val="00DF333D"/>
    <w:rsid w:val="00DF3CD3"/>
    <w:rsid w:val="00DF5E37"/>
    <w:rsid w:val="00DF6A6F"/>
    <w:rsid w:val="00DF792B"/>
    <w:rsid w:val="00E12987"/>
    <w:rsid w:val="00E12E2C"/>
    <w:rsid w:val="00E1336C"/>
    <w:rsid w:val="00E14DEA"/>
    <w:rsid w:val="00E23475"/>
    <w:rsid w:val="00E30EA0"/>
    <w:rsid w:val="00E31E0B"/>
    <w:rsid w:val="00E35599"/>
    <w:rsid w:val="00E377D4"/>
    <w:rsid w:val="00E402AC"/>
    <w:rsid w:val="00E40534"/>
    <w:rsid w:val="00E409F9"/>
    <w:rsid w:val="00E43E58"/>
    <w:rsid w:val="00E43EB8"/>
    <w:rsid w:val="00E4419C"/>
    <w:rsid w:val="00E444B5"/>
    <w:rsid w:val="00E46592"/>
    <w:rsid w:val="00E47E19"/>
    <w:rsid w:val="00E53A21"/>
    <w:rsid w:val="00E54A05"/>
    <w:rsid w:val="00E55972"/>
    <w:rsid w:val="00E61A0B"/>
    <w:rsid w:val="00E61AC1"/>
    <w:rsid w:val="00E67A63"/>
    <w:rsid w:val="00E71C01"/>
    <w:rsid w:val="00E73176"/>
    <w:rsid w:val="00E76BF5"/>
    <w:rsid w:val="00E7740B"/>
    <w:rsid w:val="00E861D1"/>
    <w:rsid w:val="00E87097"/>
    <w:rsid w:val="00E92CF6"/>
    <w:rsid w:val="00E93C7D"/>
    <w:rsid w:val="00E94CF3"/>
    <w:rsid w:val="00E95441"/>
    <w:rsid w:val="00E9637F"/>
    <w:rsid w:val="00E97879"/>
    <w:rsid w:val="00EA1171"/>
    <w:rsid w:val="00EA46FA"/>
    <w:rsid w:val="00EA6A88"/>
    <w:rsid w:val="00EB33F7"/>
    <w:rsid w:val="00EB749C"/>
    <w:rsid w:val="00EC19FC"/>
    <w:rsid w:val="00ED15E0"/>
    <w:rsid w:val="00ED1F8E"/>
    <w:rsid w:val="00ED5BD8"/>
    <w:rsid w:val="00EE0807"/>
    <w:rsid w:val="00EE0855"/>
    <w:rsid w:val="00EE4128"/>
    <w:rsid w:val="00EF055F"/>
    <w:rsid w:val="00EF2EF0"/>
    <w:rsid w:val="00F03950"/>
    <w:rsid w:val="00F06076"/>
    <w:rsid w:val="00F11ACC"/>
    <w:rsid w:val="00F12926"/>
    <w:rsid w:val="00F14A15"/>
    <w:rsid w:val="00F163FA"/>
    <w:rsid w:val="00F17EB9"/>
    <w:rsid w:val="00F22EBB"/>
    <w:rsid w:val="00F23102"/>
    <w:rsid w:val="00F24A23"/>
    <w:rsid w:val="00F3012F"/>
    <w:rsid w:val="00F324B3"/>
    <w:rsid w:val="00F33211"/>
    <w:rsid w:val="00F37AD2"/>
    <w:rsid w:val="00F51C8C"/>
    <w:rsid w:val="00F53778"/>
    <w:rsid w:val="00F54738"/>
    <w:rsid w:val="00F5706A"/>
    <w:rsid w:val="00F65588"/>
    <w:rsid w:val="00F66242"/>
    <w:rsid w:val="00F70058"/>
    <w:rsid w:val="00F7053F"/>
    <w:rsid w:val="00F70D4C"/>
    <w:rsid w:val="00F74213"/>
    <w:rsid w:val="00F8182C"/>
    <w:rsid w:val="00F8379E"/>
    <w:rsid w:val="00F871C3"/>
    <w:rsid w:val="00F94366"/>
    <w:rsid w:val="00F950C2"/>
    <w:rsid w:val="00F95592"/>
    <w:rsid w:val="00FA483D"/>
    <w:rsid w:val="00FA5FFA"/>
    <w:rsid w:val="00FA6EFC"/>
    <w:rsid w:val="00FB04B7"/>
    <w:rsid w:val="00FC3006"/>
    <w:rsid w:val="00FC47D6"/>
    <w:rsid w:val="00FC76DE"/>
    <w:rsid w:val="00FD4F60"/>
    <w:rsid w:val="00FE08AA"/>
    <w:rsid w:val="00FE1ADD"/>
    <w:rsid w:val="00FE44C9"/>
    <w:rsid w:val="00FE6C3C"/>
    <w:rsid w:val="00FE729B"/>
    <w:rsid w:val="00FF4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209C"/>
  <w15:docId w15:val="{F3C3C54A-5966-4CB0-B3AC-332BBF0F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872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E94CF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65793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F7308"/>
    <w:pPr>
      <w:spacing w:after="0" w:line="240" w:lineRule="auto"/>
    </w:pPr>
    <w:rPr>
      <w:sz w:val="20"/>
      <w:szCs w:val="20"/>
    </w:rPr>
  </w:style>
  <w:style w:type="character" w:customStyle="1" w:styleId="a4">
    <w:name w:val="Текст сноски Знак"/>
    <w:basedOn w:val="a0"/>
    <w:link w:val="a3"/>
    <w:uiPriority w:val="99"/>
    <w:semiHidden/>
    <w:rsid w:val="003F7308"/>
    <w:rPr>
      <w:sz w:val="20"/>
      <w:szCs w:val="20"/>
    </w:rPr>
  </w:style>
  <w:style w:type="character" w:styleId="a5">
    <w:name w:val="footnote reference"/>
    <w:basedOn w:val="a0"/>
    <w:uiPriority w:val="99"/>
    <w:semiHidden/>
    <w:unhideWhenUsed/>
    <w:rsid w:val="003F7308"/>
    <w:rPr>
      <w:vertAlign w:val="superscript"/>
    </w:rPr>
  </w:style>
  <w:style w:type="character" w:styleId="a6">
    <w:name w:val="annotation reference"/>
    <w:basedOn w:val="a0"/>
    <w:uiPriority w:val="99"/>
    <w:semiHidden/>
    <w:unhideWhenUsed/>
    <w:rsid w:val="003F7308"/>
    <w:rPr>
      <w:sz w:val="16"/>
      <w:szCs w:val="16"/>
    </w:rPr>
  </w:style>
  <w:style w:type="paragraph" w:styleId="a7">
    <w:name w:val="annotation text"/>
    <w:basedOn w:val="a"/>
    <w:link w:val="a8"/>
    <w:uiPriority w:val="99"/>
    <w:unhideWhenUsed/>
    <w:rsid w:val="003F7308"/>
    <w:pPr>
      <w:spacing w:line="240" w:lineRule="auto"/>
    </w:pPr>
    <w:rPr>
      <w:sz w:val="20"/>
      <w:szCs w:val="20"/>
    </w:rPr>
  </w:style>
  <w:style w:type="character" w:customStyle="1" w:styleId="a8">
    <w:name w:val="Текст примечания Знак"/>
    <w:basedOn w:val="a0"/>
    <w:link w:val="a7"/>
    <w:uiPriority w:val="99"/>
    <w:rsid w:val="003F7308"/>
    <w:rPr>
      <w:sz w:val="20"/>
      <w:szCs w:val="20"/>
    </w:rPr>
  </w:style>
  <w:style w:type="paragraph" w:styleId="a9">
    <w:name w:val="Balloon Text"/>
    <w:basedOn w:val="a"/>
    <w:link w:val="aa"/>
    <w:uiPriority w:val="99"/>
    <w:semiHidden/>
    <w:unhideWhenUsed/>
    <w:rsid w:val="003F730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F7308"/>
    <w:rPr>
      <w:rFonts w:ascii="Tahoma" w:hAnsi="Tahoma" w:cs="Tahoma"/>
      <w:sz w:val="16"/>
      <w:szCs w:val="16"/>
    </w:rPr>
  </w:style>
  <w:style w:type="character" w:styleId="ab">
    <w:name w:val="Hyperlink"/>
    <w:basedOn w:val="a0"/>
    <w:uiPriority w:val="99"/>
    <w:unhideWhenUsed/>
    <w:rsid w:val="00951AB1"/>
    <w:rPr>
      <w:color w:val="0000FF" w:themeColor="hyperlink"/>
      <w:u w:val="single"/>
    </w:rPr>
  </w:style>
  <w:style w:type="paragraph" w:styleId="ac">
    <w:name w:val="annotation subject"/>
    <w:basedOn w:val="a7"/>
    <w:next w:val="a7"/>
    <w:link w:val="ad"/>
    <w:uiPriority w:val="99"/>
    <w:semiHidden/>
    <w:unhideWhenUsed/>
    <w:rsid w:val="00784DE3"/>
    <w:rPr>
      <w:b/>
      <w:bCs/>
    </w:rPr>
  </w:style>
  <w:style w:type="character" w:customStyle="1" w:styleId="ad">
    <w:name w:val="Тема примечания Знак"/>
    <w:basedOn w:val="a8"/>
    <w:link w:val="ac"/>
    <w:uiPriority w:val="99"/>
    <w:semiHidden/>
    <w:rsid w:val="00784DE3"/>
    <w:rPr>
      <w:b/>
      <w:bCs/>
      <w:sz w:val="20"/>
      <w:szCs w:val="20"/>
    </w:rPr>
  </w:style>
  <w:style w:type="paragraph" w:styleId="ae">
    <w:name w:val="List Paragraph"/>
    <w:basedOn w:val="a"/>
    <w:uiPriority w:val="34"/>
    <w:qFormat/>
    <w:rsid w:val="000C5495"/>
    <w:pPr>
      <w:ind w:left="720"/>
      <w:contextualSpacing/>
    </w:pPr>
  </w:style>
  <w:style w:type="character" w:styleId="af">
    <w:name w:val="FollowedHyperlink"/>
    <w:basedOn w:val="a0"/>
    <w:uiPriority w:val="99"/>
    <w:semiHidden/>
    <w:unhideWhenUsed/>
    <w:rsid w:val="00706D23"/>
    <w:rPr>
      <w:color w:val="800080" w:themeColor="followedHyperlink"/>
      <w:u w:val="single"/>
    </w:rPr>
  </w:style>
  <w:style w:type="paragraph" w:styleId="af0">
    <w:name w:val="Revision"/>
    <w:hidden/>
    <w:uiPriority w:val="99"/>
    <w:semiHidden/>
    <w:rsid w:val="00B9552D"/>
    <w:pPr>
      <w:spacing w:after="0" w:line="240" w:lineRule="auto"/>
    </w:pPr>
  </w:style>
  <w:style w:type="paragraph" w:styleId="af1">
    <w:name w:val="header"/>
    <w:basedOn w:val="a"/>
    <w:link w:val="af2"/>
    <w:uiPriority w:val="99"/>
    <w:unhideWhenUsed/>
    <w:rsid w:val="0018720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18720B"/>
  </w:style>
  <w:style w:type="paragraph" w:styleId="af3">
    <w:name w:val="footer"/>
    <w:basedOn w:val="a"/>
    <w:link w:val="af4"/>
    <w:uiPriority w:val="99"/>
    <w:unhideWhenUsed/>
    <w:rsid w:val="0018720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18720B"/>
  </w:style>
  <w:style w:type="character" w:customStyle="1" w:styleId="10">
    <w:name w:val="Заголовок 1 Знак"/>
    <w:basedOn w:val="a0"/>
    <w:link w:val="1"/>
    <w:uiPriority w:val="9"/>
    <w:rsid w:val="0018720B"/>
    <w:rPr>
      <w:rFonts w:asciiTheme="majorHAnsi" w:eastAsiaTheme="majorEastAsia" w:hAnsiTheme="majorHAnsi" w:cstheme="majorBidi"/>
      <w:color w:val="365F91" w:themeColor="accent1" w:themeShade="BF"/>
      <w:sz w:val="32"/>
      <w:szCs w:val="32"/>
    </w:rPr>
  </w:style>
  <w:style w:type="paragraph" w:styleId="af5">
    <w:name w:val="TOC Heading"/>
    <w:basedOn w:val="1"/>
    <w:next w:val="a"/>
    <w:uiPriority w:val="39"/>
    <w:unhideWhenUsed/>
    <w:qFormat/>
    <w:rsid w:val="0018720B"/>
    <w:pPr>
      <w:spacing w:line="259" w:lineRule="auto"/>
      <w:outlineLvl w:val="9"/>
    </w:pPr>
    <w:rPr>
      <w:lang w:eastAsia="ru-RU"/>
    </w:rPr>
  </w:style>
  <w:style w:type="paragraph" w:styleId="21">
    <w:name w:val="toc 2"/>
    <w:basedOn w:val="a"/>
    <w:next w:val="a"/>
    <w:autoRedefine/>
    <w:uiPriority w:val="39"/>
    <w:unhideWhenUsed/>
    <w:rsid w:val="0018720B"/>
    <w:pPr>
      <w:spacing w:after="100" w:line="259" w:lineRule="auto"/>
      <w:ind w:left="220"/>
    </w:pPr>
    <w:rPr>
      <w:rFonts w:eastAsiaTheme="minorEastAsia" w:cs="Times New Roman"/>
      <w:lang w:eastAsia="ru-RU"/>
    </w:rPr>
  </w:style>
  <w:style w:type="paragraph" w:styleId="11">
    <w:name w:val="toc 1"/>
    <w:basedOn w:val="a"/>
    <w:next w:val="a"/>
    <w:autoRedefine/>
    <w:uiPriority w:val="39"/>
    <w:unhideWhenUsed/>
    <w:rsid w:val="0018720B"/>
    <w:pPr>
      <w:spacing w:after="100" w:line="259" w:lineRule="auto"/>
    </w:pPr>
    <w:rPr>
      <w:rFonts w:eastAsiaTheme="minorEastAsia" w:cs="Times New Roman"/>
      <w:lang w:eastAsia="ru-RU"/>
    </w:rPr>
  </w:style>
  <w:style w:type="paragraph" w:styleId="31">
    <w:name w:val="toc 3"/>
    <w:basedOn w:val="a"/>
    <w:next w:val="a"/>
    <w:autoRedefine/>
    <w:uiPriority w:val="39"/>
    <w:unhideWhenUsed/>
    <w:rsid w:val="0018720B"/>
    <w:pPr>
      <w:spacing w:after="100" w:line="259" w:lineRule="auto"/>
      <w:ind w:left="440"/>
    </w:pPr>
    <w:rPr>
      <w:rFonts w:eastAsiaTheme="minorEastAsia" w:cs="Times New Roman"/>
      <w:lang w:eastAsia="ru-RU"/>
    </w:rPr>
  </w:style>
  <w:style w:type="character" w:customStyle="1" w:styleId="20">
    <w:name w:val="Заголовок 2 Знак"/>
    <w:basedOn w:val="a0"/>
    <w:link w:val="2"/>
    <w:uiPriority w:val="9"/>
    <w:rsid w:val="00E94CF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657938"/>
    <w:rPr>
      <w:rFonts w:asciiTheme="majorHAnsi" w:eastAsiaTheme="majorEastAsia" w:hAnsiTheme="majorHAnsi" w:cstheme="majorBidi"/>
      <w:color w:val="243F60" w:themeColor="accent1" w:themeShade="7F"/>
      <w:sz w:val="24"/>
      <w:szCs w:val="24"/>
    </w:rPr>
  </w:style>
  <w:style w:type="character" w:styleId="af6">
    <w:name w:val="Placeholder Text"/>
    <w:basedOn w:val="a0"/>
    <w:uiPriority w:val="99"/>
    <w:semiHidden/>
    <w:rsid w:val="002C00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508467">
      <w:bodyDiv w:val="1"/>
      <w:marLeft w:val="0"/>
      <w:marRight w:val="0"/>
      <w:marTop w:val="0"/>
      <w:marBottom w:val="0"/>
      <w:divBdr>
        <w:top w:val="none" w:sz="0" w:space="0" w:color="auto"/>
        <w:left w:val="none" w:sz="0" w:space="0" w:color="auto"/>
        <w:bottom w:val="none" w:sz="0" w:space="0" w:color="auto"/>
        <w:right w:val="none" w:sz="0" w:space="0" w:color="auto"/>
      </w:divBdr>
      <w:divsChild>
        <w:div w:id="1120144603">
          <w:marLeft w:val="0"/>
          <w:marRight w:val="0"/>
          <w:marTop w:val="0"/>
          <w:marBottom w:val="0"/>
          <w:divBdr>
            <w:top w:val="none" w:sz="0" w:space="0" w:color="auto"/>
            <w:left w:val="none" w:sz="0" w:space="0" w:color="auto"/>
            <w:bottom w:val="none" w:sz="0" w:space="0" w:color="auto"/>
            <w:right w:val="none" w:sz="0" w:space="0" w:color="auto"/>
          </w:divBdr>
        </w:div>
        <w:div w:id="657685193">
          <w:marLeft w:val="0"/>
          <w:marRight w:val="0"/>
          <w:marTop w:val="0"/>
          <w:marBottom w:val="0"/>
          <w:divBdr>
            <w:top w:val="none" w:sz="0" w:space="0" w:color="auto"/>
            <w:left w:val="none" w:sz="0" w:space="0" w:color="auto"/>
            <w:bottom w:val="none" w:sz="0" w:space="0" w:color="auto"/>
            <w:right w:val="none" w:sz="0" w:space="0" w:color="auto"/>
          </w:divBdr>
        </w:div>
        <w:div w:id="248585780">
          <w:marLeft w:val="0"/>
          <w:marRight w:val="0"/>
          <w:marTop w:val="0"/>
          <w:marBottom w:val="0"/>
          <w:divBdr>
            <w:top w:val="none" w:sz="0" w:space="0" w:color="auto"/>
            <w:left w:val="none" w:sz="0" w:space="0" w:color="auto"/>
            <w:bottom w:val="none" w:sz="0" w:space="0" w:color="auto"/>
            <w:right w:val="none" w:sz="0" w:space="0" w:color="auto"/>
          </w:divBdr>
        </w:div>
        <w:div w:id="960963680">
          <w:marLeft w:val="0"/>
          <w:marRight w:val="0"/>
          <w:marTop w:val="0"/>
          <w:marBottom w:val="0"/>
          <w:divBdr>
            <w:top w:val="none" w:sz="0" w:space="0" w:color="auto"/>
            <w:left w:val="none" w:sz="0" w:space="0" w:color="auto"/>
            <w:bottom w:val="none" w:sz="0" w:space="0" w:color="auto"/>
            <w:right w:val="none" w:sz="0" w:space="0" w:color="auto"/>
          </w:divBdr>
        </w:div>
        <w:div w:id="210656975">
          <w:marLeft w:val="0"/>
          <w:marRight w:val="0"/>
          <w:marTop w:val="0"/>
          <w:marBottom w:val="0"/>
          <w:divBdr>
            <w:top w:val="none" w:sz="0" w:space="0" w:color="auto"/>
            <w:left w:val="none" w:sz="0" w:space="0" w:color="auto"/>
            <w:bottom w:val="none" w:sz="0" w:space="0" w:color="auto"/>
            <w:right w:val="none" w:sz="0" w:space="0" w:color="auto"/>
          </w:divBdr>
        </w:div>
        <w:div w:id="1039552256">
          <w:marLeft w:val="0"/>
          <w:marRight w:val="0"/>
          <w:marTop w:val="0"/>
          <w:marBottom w:val="0"/>
          <w:divBdr>
            <w:top w:val="none" w:sz="0" w:space="0" w:color="auto"/>
            <w:left w:val="none" w:sz="0" w:space="0" w:color="auto"/>
            <w:bottom w:val="none" w:sz="0" w:space="0" w:color="auto"/>
            <w:right w:val="none" w:sz="0" w:space="0" w:color="auto"/>
          </w:divBdr>
        </w:div>
        <w:div w:id="1469779662">
          <w:marLeft w:val="0"/>
          <w:marRight w:val="0"/>
          <w:marTop w:val="0"/>
          <w:marBottom w:val="0"/>
          <w:divBdr>
            <w:top w:val="none" w:sz="0" w:space="0" w:color="auto"/>
            <w:left w:val="none" w:sz="0" w:space="0" w:color="auto"/>
            <w:bottom w:val="none" w:sz="0" w:space="0" w:color="auto"/>
            <w:right w:val="none" w:sz="0" w:space="0" w:color="auto"/>
          </w:divBdr>
        </w:div>
        <w:div w:id="1985115862">
          <w:marLeft w:val="0"/>
          <w:marRight w:val="0"/>
          <w:marTop w:val="0"/>
          <w:marBottom w:val="0"/>
          <w:divBdr>
            <w:top w:val="none" w:sz="0" w:space="0" w:color="auto"/>
            <w:left w:val="none" w:sz="0" w:space="0" w:color="auto"/>
            <w:bottom w:val="none" w:sz="0" w:space="0" w:color="auto"/>
            <w:right w:val="none" w:sz="0" w:space="0" w:color="auto"/>
          </w:divBdr>
        </w:div>
        <w:div w:id="527181971">
          <w:marLeft w:val="0"/>
          <w:marRight w:val="0"/>
          <w:marTop w:val="0"/>
          <w:marBottom w:val="0"/>
          <w:divBdr>
            <w:top w:val="none" w:sz="0" w:space="0" w:color="auto"/>
            <w:left w:val="none" w:sz="0" w:space="0" w:color="auto"/>
            <w:bottom w:val="none" w:sz="0" w:space="0" w:color="auto"/>
            <w:right w:val="none" w:sz="0" w:space="0" w:color="auto"/>
          </w:divBdr>
        </w:div>
        <w:div w:id="489642877">
          <w:marLeft w:val="0"/>
          <w:marRight w:val="0"/>
          <w:marTop w:val="0"/>
          <w:marBottom w:val="0"/>
          <w:divBdr>
            <w:top w:val="none" w:sz="0" w:space="0" w:color="auto"/>
            <w:left w:val="none" w:sz="0" w:space="0" w:color="auto"/>
            <w:bottom w:val="none" w:sz="0" w:space="0" w:color="auto"/>
            <w:right w:val="none" w:sz="0" w:space="0" w:color="auto"/>
          </w:divBdr>
        </w:div>
        <w:div w:id="1829594567">
          <w:marLeft w:val="0"/>
          <w:marRight w:val="0"/>
          <w:marTop w:val="0"/>
          <w:marBottom w:val="0"/>
          <w:divBdr>
            <w:top w:val="none" w:sz="0" w:space="0" w:color="auto"/>
            <w:left w:val="none" w:sz="0" w:space="0" w:color="auto"/>
            <w:bottom w:val="none" w:sz="0" w:space="0" w:color="auto"/>
            <w:right w:val="none" w:sz="0" w:space="0" w:color="auto"/>
          </w:divBdr>
        </w:div>
      </w:divsChild>
    </w:div>
    <w:div w:id="1210385709">
      <w:bodyDiv w:val="1"/>
      <w:marLeft w:val="0"/>
      <w:marRight w:val="0"/>
      <w:marTop w:val="0"/>
      <w:marBottom w:val="0"/>
      <w:divBdr>
        <w:top w:val="none" w:sz="0" w:space="0" w:color="auto"/>
        <w:left w:val="none" w:sz="0" w:space="0" w:color="auto"/>
        <w:bottom w:val="none" w:sz="0" w:space="0" w:color="auto"/>
        <w:right w:val="none" w:sz="0" w:space="0" w:color="auto"/>
      </w:divBdr>
    </w:div>
    <w:div w:id="1264386372">
      <w:bodyDiv w:val="1"/>
      <w:marLeft w:val="0"/>
      <w:marRight w:val="0"/>
      <w:marTop w:val="0"/>
      <w:marBottom w:val="0"/>
      <w:divBdr>
        <w:top w:val="none" w:sz="0" w:space="0" w:color="auto"/>
        <w:left w:val="none" w:sz="0" w:space="0" w:color="auto"/>
        <w:bottom w:val="none" w:sz="0" w:space="0" w:color="auto"/>
        <w:right w:val="none" w:sz="0" w:space="0" w:color="auto"/>
      </w:divBdr>
    </w:div>
    <w:div w:id="1864896335">
      <w:bodyDiv w:val="1"/>
      <w:marLeft w:val="0"/>
      <w:marRight w:val="0"/>
      <w:marTop w:val="0"/>
      <w:marBottom w:val="0"/>
      <w:divBdr>
        <w:top w:val="none" w:sz="0" w:space="0" w:color="auto"/>
        <w:left w:val="none" w:sz="0" w:space="0" w:color="auto"/>
        <w:bottom w:val="none" w:sz="0" w:space="0" w:color="auto"/>
        <w:right w:val="none" w:sz="0" w:space="0" w:color="auto"/>
      </w:divBdr>
      <w:divsChild>
        <w:div w:id="1691493828">
          <w:marLeft w:val="0"/>
          <w:marRight w:val="0"/>
          <w:marTop w:val="0"/>
          <w:marBottom w:val="0"/>
          <w:divBdr>
            <w:top w:val="none" w:sz="0" w:space="0" w:color="auto"/>
            <w:left w:val="none" w:sz="0" w:space="0" w:color="auto"/>
            <w:bottom w:val="none" w:sz="0" w:space="0" w:color="auto"/>
            <w:right w:val="none" w:sz="0" w:space="0" w:color="auto"/>
          </w:divBdr>
        </w:div>
        <w:div w:id="1755709616">
          <w:marLeft w:val="0"/>
          <w:marRight w:val="0"/>
          <w:marTop w:val="0"/>
          <w:marBottom w:val="0"/>
          <w:divBdr>
            <w:top w:val="none" w:sz="0" w:space="0" w:color="auto"/>
            <w:left w:val="none" w:sz="0" w:space="0" w:color="auto"/>
            <w:bottom w:val="none" w:sz="0" w:space="0" w:color="auto"/>
            <w:right w:val="none" w:sz="0" w:space="0" w:color="auto"/>
          </w:divBdr>
        </w:div>
        <w:div w:id="1881504968">
          <w:marLeft w:val="0"/>
          <w:marRight w:val="0"/>
          <w:marTop w:val="0"/>
          <w:marBottom w:val="0"/>
          <w:divBdr>
            <w:top w:val="none" w:sz="0" w:space="0" w:color="auto"/>
            <w:left w:val="none" w:sz="0" w:space="0" w:color="auto"/>
            <w:bottom w:val="none" w:sz="0" w:space="0" w:color="auto"/>
            <w:right w:val="none" w:sz="0" w:space="0" w:color="auto"/>
          </w:divBdr>
        </w:div>
        <w:div w:id="936210387">
          <w:marLeft w:val="0"/>
          <w:marRight w:val="0"/>
          <w:marTop w:val="0"/>
          <w:marBottom w:val="0"/>
          <w:divBdr>
            <w:top w:val="none" w:sz="0" w:space="0" w:color="auto"/>
            <w:left w:val="none" w:sz="0" w:space="0" w:color="auto"/>
            <w:bottom w:val="none" w:sz="0" w:space="0" w:color="auto"/>
            <w:right w:val="none" w:sz="0" w:space="0" w:color="auto"/>
          </w:divBdr>
        </w:div>
        <w:div w:id="165368678">
          <w:marLeft w:val="0"/>
          <w:marRight w:val="0"/>
          <w:marTop w:val="0"/>
          <w:marBottom w:val="0"/>
          <w:divBdr>
            <w:top w:val="none" w:sz="0" w:space="0" w:color="auto"/>
            <w:left w:val="none" w:sz="0" w:space="0" w:color="auto"/>
            <w:bottom w:val="none" w:sz="0" w:space="0" w:color="auto"/>
            <w:right w:val="none" w:sz="0" w:space="0" w:color="auto"/>
          </w:divBdr>
        </w:div>
        <w:div w:id="326785235">
          <w:marLeft w:val="0"/>
          <w:marRight w:val="0"/>
          <w:marTop w:val="0"/>
          <w:marBottom w:val="0"/>
          <w:divBdr>
            <w:top w:val="none" w:sz="0" w:space="0" w:color="auto"/>
            <w:left w:val="none" w:sz="0" w:space="0" w:color="auto"/>
            <w:bottom w:val="none" w:sz="0" w:space="0" w:color="auto"/>
            <w:right w:val="none" w:sz="0" w:space="0" w:color="auto"/>
          </w:divBdr>
        </w:div>
        <w:div w:id="692071629">
          <w:marLeft w:val="0"/>
          <w:marRight w:val="0"/>
          <w:marTop w:val="0"/>
          <w:marBottom w:val="0"/>
          <w:divBdr>
            <w:top w:val="none" w:sz="0" w:space="0" w:color="auto"/>
            <w:left w:val="none" w:sz="0" w:space="0" w:color="auto"/>
            <w:bottom w:val="none" w:sz="0" w:space="0" w:color="auto"/>
            <w:right w:val="none" w:sz="0" w:space="0" w:color="auto"/>
          </w:divBdr>
        </w:div>
        <w:div w:id="1382052444">
          <w:marLeft w:val="0"/>
          <w:marRight w:val="0"/>
          <w:marTop w:val="0"/>
          <w:marBottom w:val="0"/>
          <w:divBdr>
            <w:top w:val="none" w:sz="0" w:space="0" w:color="auto"/>
            <w:left w:val="none" w:sz="0" w:space="0" w:color="auto"/>
            <w:bottom w:val="none" w:sz="0" w:space="0" w:color="auto"/>
            <w:right w:val="none" w:sz="0" w:space="0" w:color="auto"/>
          </w:divBdr>
        </w:div>
      </w:divsChild>
    </w:div>
    <w:div w:id="191936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ibrary.ru/download/elibrary_44070824_14457375.pdf" TargetMode="External"/><Relationship Id="rId13" Type="http://schemas.openxmlformats.org/officeDocument/2006/relationships/hyperlink" Target="http://pravmisl.ru/index.php?id=1361&amp;option=com_content&amp;task=view" TargetMode="External"/><Relationship Id="rId18" Type="http://schemas.openxmlformats.org/officeDocument/2006/relationships/hyperlink" Target="https://www.colta.ru/articles/swiss_made/1544-mihail-shishkin-tolko-kogda-vam-zatknut-rot-vy-poymete-chto-takoe-vozdu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feb-web.ru/feb/kps/kps-abc/" TargetMode="External"/><Relationship Id="rId17" Type="http://schemas.openxmlformats.org/officeDocument/2006/relationships/hyperlink" Target="https://iz.ru/news/358397" TargetMode="External"/><Relationship Id="rId2" Type="http://schemas.openxmlformats.org/officeDocument/2006/relationships/numbering" Target="numbering.xml"/><Relationship Id="rId16" Type="http://schemas.openxmlformats.org/officeDocument/2006/relationships/hyperlink" Target="https://www.rulit.me/books/urok-kalligrafii-read-274845-9.html" TargetMode="External"/><Relationship Id="rId20" Type="http://schemas.openxmlformats.org/officeDocument/2006/relationships/hyperlink" Target="http://militera.lib.ru/db/yanchevetsky_dg/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n--h1aagokeh.xn--p1ai/history_day/3-%D0%BD%D0%BE%D1%8F%D0%B1%D1%80%D1%8F-1794-%D0%B3%D0%BE%D0%B4%D0%B0-%D0%B3%D0%B5%D0%BD%D0%B5%D1%80%D0%B0%D0%BB-%D0%B0%D0%BD%D1%88%D0%B5%D1%84-%D0%B0%D0%BB%D0%B5%D0%BA%D1%81%D0%B0%D0%BD/" TargetMode="External"/><Relationship Id="rId5" Type="http://schemas.openxmlformats.org/officeDocument/2006/relationships/webSettings" Target="webSettings.xml"/><Relationship Id="rId15" Type="http://schemas.openxmlformats.org/officeDocument/2006/relationships/hyperlink" Target="http://lib.pushkinskijdom.ru/Default.aspx?tabid=4966" TargetMode="External"/><Relationship Id="rId23" Type="http://schemas.openxmlformats.org/officeDocument/2006/relationships/theme" Target="theme/theme1.xml"/><Relationship Id="rId10" Type="http://schemas.openxmlformats.org/officeDocument/2006/relationships/hyperlink" Target="https://rupoem.ru/gumilev/shel-ya-po.aspx" TargetMode="External"/><Relationship Id="rId19" Type="http://schemas.openxmlformats.org/officeDocument/2006/relationships/hyperlink" Target="http://www.vehi.net/brokgauz/" TargetMode="External"/><Relationship Id="rId4" Type="http://schemas.openxmlformats.org/officeDocument/2006/relationships/settings" Target="settings.xml"/><Relationship Id="rId9" Type="http://schemas.openxmlformats.org/officeDocument/2006/relationships/hyperlink" Target="https://web.archive.org/web/20131111103925/http:/vrn-id.ru/filzaps74.htm" TargetMode="External"/><Relationship Id="rId14" Type="http://schemas.openxmlformats.org/officeDocument/2006/relationships/hyperlink" Target="http://www.vremya.ru/2005/102/10/127312.htm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eb.archive.org/web/20131111103925/http:/vrn-id.ru/filzaps74.htm" TargetMode="External"/><Relationship Id="rId13" Type="http://schemas.openxmlformats.org/officeDocument/2006/relationships/hyperlink" Target="https://iz.ru/news/358397" TargetMode="External"/><Relationship Id="rId18" Type="http://schemas.openxmlformats.org/officeDocument/2006/relationships/hyperlink" Target="https://&#1080;&#1089;&#1090;&#1086;&#1088;&#1080;&#1082;.&#1088;&#1092;/history_day/3-&#1085;&#1086;&#1103;&#1073;&#1088;&#1103;-1794-&#1075;&#1086;&#1076;&#1072;-&#1075;&#1077;&#1085;&#1077;&#1088;&#1072;&#1083;-&#1072;&#1085;&#1096;&#1077;&#1092;-&#1072;&#1083;&#1077;&#1082;&#1089;&#1072;&#1085;/" TargetMode="External"/><Relationship Id="rId3" Type="http://schemas.openxmlformats.org/officeDocument/2006/relationships/hyperlink" Target="https://www.rulit.me/books/urok-kalligrafii-read-274845-9.html" TargetMode="External"/><Relationship Id="rId7" Type="http://schemas.openxmlformats.org/officeDocument/2006/relationships/hyperlink" Target="http://www.vremya.ru/2005/102/10/127312.html" TargetMode="External"/><Relationship Id="rId12" Type="http://schemas.openxmlformats.org/officeDocument/2006/relationships/hyperlink" Target="http://www.vehi.net/brokgauz/" TargetMode="External"/><Relationship Id="rId17" Type="http://schemas.openxmlformats.org/officeDocument/2006/relationships/hyperlink" Target="http://adjudant.ru/suvorov/suzd03.htm" TargetMode="External"/><Relationship Id="rId2" Type="http://schemas.openxmlformats.org/officeDocument/2006/relationships/hyperlink" Target="https://iz.ru/news/358397" TargetMode="External"/><Relationship Id="rId16" Type="http://schemas.openxmlformats.org/officeDocument/2006/relationships/hyperlink" Target="http://militera.lib.ru/db/yanchevetsky_dg/05.html" TargetMode="External"/><Relationship Id="rId1" Type="http://schemas.openxmlformats.org/officeDocument/2006/relationships/hyperlink" Target="http://feb-web.ru/feb/kps/kps-abc/" TargetMode="External"/><Relationship Id="rId6" Type="http://schemas.openxmlformats.org/officeDocument/2006/relationships/hyperlink" Target="https://rupoem.ru/gumilev/shel-ya-po.aspx" TargetMode="External"/><Relationship Id="rId11" Type="http://schemas.openxmlformats.org/officeDocument/2006/relationships/hyperlink" Target="http://lib.pushkinskijdom.ru/Default.aspx?tabid=4966" TargetMode="External"/><Relationship Id="rId5" Type="http://schemas.openxmlformats.org/officeDocument/2006/relationships/hyperlink" Target="http://pravmisl.ru/index.php?id=1361&amp;option=com_content&amp;task=view" TargetMode="External"/><Relationship Id="rId15" Type="http://schemas.openxmlformats.org/officeDocument/2006/relationships/hyperlink" Target="http://militera.lib.ru/db/yanchevetsky_dg/index.html" TargetMode="External"/><Relationship Id="rId10" Type="http://schemas.openxmlformats.org/officeDocument/2006/relationships/hyperlink" Target="http://lib.pushkinskijdom.ru/Default.aspx?tabid=4966" TargetMode="External"/><Relationship Id="rId4" Type="http://schemas.openxmlformats.org/officeDocument/2006/relationships/hyperlink" Target="https://www.elibrary.ru/download/elibrary_44070824_14457375.pdf" TargetMode="External"/><Relationship Id="rId9" Type="http://schemas.openxmlformats.org/officeDocument/2006/relationships/hyperlink" Target="http://www.vehi.net/brokgauz/" TargetMode="External"/><Relationship Id="rId14" Type="http://schemas.openxmlformats.org/officeDocument/2006/relationships/hyperlink" Target="https://www.colta.ru/articles/swiss_made/1544-mihail-shishkin-tolko-kogda-vam-zatknut-rot-vy-poymete-chto-takoe-vozdu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DE4F2-2A7E-4F57-82EE-AC64A676E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70</Pages>
  <Words>18474</Words>
  <Characters>105306</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3</cp:revision>
  <cp:lastPrinted>2021-05-18T09:25:00Z</cp:lastPrinted>
  <dcterms:created xsi:type="dcterms:W3CDTF">2021-05-19T19:59:00Z</dcterms:created>
  <dcterms:modified xsi:type="dcterms:W3CDTF">2021-05-19T20:06:00Z</dcterms:modified>
</cp:coreProperties>
</file>