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AD9B" w14:textId="77777777" w:rsidR="00911F72" w:rsidRPr="00911F72" w:rsidRDefault="00911F72" w:rsidP="00911F72">
      <w:pPr>
        <w:spacing w:after="0" w:line="240" w:lineRule="auto"/>
        <w:jc w:val="center"/>
        <w:rPr>
          <w:rFonts w:ascii="Times New Roman" w:hAnsi="Times New Roman" w:cs="Times New Roman"/>
          <w:sz w:val="28"/>
          <w:szCs w:val="28"/>
        </w:rPr>
      </w:pPr>
      <w:r w:rsidRPr="00911F72">
        <w:rPr>
          <w:rFonts w:ascii="Times New Roman" w:hAnsi="Times New Roman" w:cs="Times New Roman"/>
          <w:sz w:val="28"/>
          <w:szCs w:val="28"/>
        </w:rPr>
        <w:t>Санкт-Петербургский государственный университет</w:t>
      </w:r>
    </w:p>
    <w:p w14:paraId="1EFE1084" w14:textId="77777777" w:rsidR="00911F72" w:rsidRPr="00911F72" w:rsidRDefault="00911F72" w:rsidP="00911F72">
      <w:pPr>
        <w:spacing w:after="0" w:line="240" w:lineRule="auto"/>
        <w:jc w:val="center"/>
        <w:rPr>
          <w:rFonts w:ascii="Times New Roman" w:hAnsi="Times New Roman" w:cs="Times New Roman"/>
          <w:sz w:val="28"/>
          <w:szCs w:val="28"/>
        </w:rPr>
      </w:pPr>
    </w:p>
    <w:p w14:paraId="13CC5F83" w14:textId="77777777" w:rsidR="00911F72" w:rsidRPr="00911F72" w:rsidRDefault="00911F72" w:rsidP="00911F72">
      <w:pPr>
        <w:spacing w:after="0" w:line="240" w:lineRule="auto"/>
        <w:jc w:val="center"/>
        <w:rPr>
          <w:rFonts w:ascii="Times New Roman" w:hAnsi="Times New Roman" w:cs="Times New Roman"/>
          <w:sz w:val="28"/>
          <w:szCs w:val="28"/>
        </w:rPr>
      </w:pPr>
      <w:bookmarkStart w:id="0" w:name="_GoBack"/>
      <w:bookmarkEnd w:id="0"/>
    </w:p>
    <w:p w14:paraId="2278E9FA" w14:textId="77777777" w:rsidR="00911F72" w:rsidRPr="00911F72" w:rsidRDefault="00911F72" w:rsidP="00911F72">
      <w:pPr>
        <w:spacing w:after="0" w:line="240" w:lineRule="auto"/>
        <w:jc w:val="center"/>
        <w:rPr>
          <w:rFonts w:ascii="Times New Roman" w:hAnsi="Times New Roman" w:cs="Times New Roman"/>
          <w:sz w:val="28"/>
          <w:szCs w:val="28"/>
        </w:rPr>
      </w:pPr>
    </w:p>
    <w:p w14:paraId="13B4D6F1" w14:textId="77777777" w:rsidR="00911F72" w:rsidRPr="00911F72" w:rsidRDefault="00911F72" w:rsidP="00911F72">
      <w:pPr>
        <w:spacing w:after="0" w:line="240" w:lineRule="auto"/>
        <w:jc w:val="center"/>
        <w:rPr>
          <w:rFonts w:ascii="Times New Roman" w:hAnsi="Times New Roman" w:cs="Times New Roman"/>
          <w:b/>
          <w:sz w:val="28"/>
          <w:szCs w:val="28"/>
        </w:rPr>
      </w:pPr>
      <w:r w:rsidRPr="00911F72">
        <w:rPr>
          <w:rFonts w:ascii="Times New Roman" w:hAnsi="Times New Roman" w:cs="Times New Roman"/>
          <w:b/>
          <w:sz w:val="28"/>
          <w:szCs w:val="28"/>
        </w:rPr>
        <w:t>ГАНУСИНЕЦ Инна Юрьевна</w:t>
      </w:r>
    </w:p>
    <w:p w14:paraId="1BA69B18" w14:textId="77777777" w:rsidR="00911F72" w:rsidRPr="00911F72" w:rsidRDefault="00911F72" w:rsidP="00911F72">
      <w:pPr>
        <w:spacing w:after="0" w:line="240" w:lineRule="auto"/>
        <w:jc w:val="center"/>
        <w:rPr>
          <w:rFonts w:ascii="Times New Roman" w:hAnsi="Times New Roman" w:cs="Times New Roman"/>
          <w:b/>
          <w:sz w:val="28"/>
          <w:szCs w:val="28"/>
        </w:rPr>
      </w:pPr>
    </w:p>
    <w:p w14:paraId="61989C64" w14:textId="77777777" w:rsidR="00911F72" w:rsidRPr="00911F72" w:rsidRDefault="00911F72" w:rsidP="00911F72">
      <w:pPr>
        <w:spacing w:after="0" w:line="240" w:lineRule="auto"/>
        <w:rPr>
          <w:rFonts w:ascii="Times New Roman" w:hAnsi="Times New Roman" w:cs="Times New Roman"/>
          <w:sz w:val="28"/>
          <w:szCs w:val="28"/>
        </w:rPr>
      </w:pPr>
    </w:p>
    <w:p w14:paraId="36B49CC5" w14:textId="77777777" w:rsidR="00911F72" w:rsidRPr="00911F72" w:rsidRDefault="00911F72" w:rsidP="00911F72">
      <w:pPr>
        <w:tabs>
          <w:tab w:val="left" w:pos="4185"/>
        </w:tabs>
        <w:spacing w:after="0" w:line="240" w:lineRule="auto"/>
        <w:ind w:left="-180" w:right="-6" w:firstLine="360"/>
        <w:jc w:val="center"/>
        <w:rPr>
          <w:rFonts w:ascii="Times New Roman" w:hAnsi="Times New Roman" w:cs="Times New Roman"/>
          <w:b/>
          <w:sz w:val="28"/>
          <w:szCs w:val="28"/>
        </w:rPr>
      </w:pPr>
      <w:r w:rsidRPr="00911F72">
        <w:rPr>
          <w:rFonts w:ascii="Times New Roman" w:hAnsi="Times New Roman" w:cs="Times New Roman"/>
          <w:b/>
          <w:sz w:val="28"/>
          <w:szCs w:val="28"/>
        </w:rPr>
        <w:t>Выпускная квалификационная работа</w:t>
      </w:r>
    </w:p>
    <w:p w14:paraId="49EEEF62" w14:textId="77777777" w:rsidR="00911F72" w:rsidRPr="00911F72" w:rsidRDefault="00911F72" w:rsidP="00911F72">
      <w:pPr>
        <w:spacing w:after="0" w:line="240" w:lineRule="auto"/>
        <w:rPr>
          <w:rFonts w:ascii="Times New Roman" w:hAnsi="Times New Roman" w:cs="Times New Roman"/>
          <w:sz w:val="28"/>
          <w:szCs w:val="28"/>
        </w:rPr>
      </w:pPr>
    </w:p>
    <w:p w14:paraId="6E6256D2" w14:textId="77777777" w:rsidR="00911F72" w:rsidRPr="00911F72" w:rsidRDefault="00911F72" w:rsidP="00911F72">
      <w:pPr>
        <w:spacing w:after="0" w:line="240" w:lineRule="auto"/>
        <w:jc w:val="center"/>
        <w:rPr>
          <w:rFonts w:ascii="Times New Roman" w:hAnsi="Times New Roman" w:cs="Times New Roman"/>
          <w:b/>
          <w:sz w:val="28"/>
          <w:szCs w:val="28"/>
        </w:rPr>
      </w:pPr>
      <w:r w:rsidRPr="00911F72">
        <w:rPr>
          <w:rFonts w:ascii="Times New Roman" w:hAnsi="Times New Roman" w:cs="Times New Roman"/>
          <w:b/>
          <w:sz w:val="28"/>
          <w:szCs w:val="28"/>
        </w:rPr>
        <w:t>Местоименное подлежащее и сильные формы местоимений в новогреческом языке: корпусное исследование</w:t>
      </w:r>
    </w:p>
    <w:p w14:paraId="4DA9966C" w14:textId="77777777" w:rsidR="00911F72" w:rsidRPr="00911F72" w:rsidRDefault="00911F72" w:rsidP="00911F72">
      <w:pPr>
        <w:spacing w:after="0" w:line="240" w:lineRule="auto"/>
        <w:jc w:val="center"/>
        <w:rPr>
          <w:rFonts w:ascii="Times New Roman" w:hAnsi="Times New Roman" w:cs="Times New Roman"/>
          <w:sz w:val="28"/>
          <w:szCs w:val="28"/>
        </w:rPr>
      </w:pPr>
    </w:p>
    <w:p w14:paraId="7DFC88DE" w14:textId="77777777" w:rsidR="00911F72" w:rsidRPr="00911F72" w:rsidRDefault="00911F72" w:rsidP="00911F72">
      <w:pPr>
        <w:spacing w:after="0" w:line="240" w:lineRule="auto"/>
        <w:jc w:val="center"/>
        <w:rPr>
          <w:rFonts w:ascii="Times New Roman" w:hAnsi="Times New Roman" w:cs="Times New Roman"/>
          <w:sz w:val="28"/>
          <w:szCs w:val="28"/>
        </w:rPr>
      </w:pPr>
    </w:p>
    <w:p w14:paraId="5C1BB278" w14:textId="77777777" w:rsidR="00911F72" w:rsidRPr="00911F72" w:rsidRDefault="00911F72" w:rsidP="00911F72">
      <w:pPr>
        <w:spacing w:after="0" w:line="240" w:lineRule="auto"/>
        <w:jc w:val="center"/>
        <w:rPr>
          <w:rFonts w:ascii="Times New Roman" w:hAnsi="Times New Roman" w:cs="Times New Roman"/>
          <w:sz w:val="28"/>
          <w:szCs w:val="28"/>
        </w:rPr>
      </w:pPr>
    </w:p>
    <w:p w14:paraId="2D9A8F52" w14:textId="77777777" w:rsidR="00911F72" w:rsidRPr="00911F72" w:rsidRDefault="00911F72" w:rsidP="00911F72">
      <w:pPr>
        <w:spacing w:after="0" w:line="240" w:lineRule="auto"/>
        <w:jc w:val="center"/>
        <w:rPr>
          <w:rFonts w:ascii="Times New Roman" w:hAnsi="Times New Roman" w:cs="Times New Roman"/>
          <w:sz w:val="28"/>
          <w:szCs w:val="28"/>
        </w:rPr>
      </w:pPr>
    </w:p>
    <w:p w14:paraId="1D78FB95" w14:textId="77777777" w:rsidR="00911F72" w:rsidRPr="00911F72" w:rsidRDefault="00911F72" w:rsidP="00911F72">
      <w:pPr>
        <w:spacing w:after="0" w:line="240" w:lineRule="auto"/>
        <w:jc w:val="center"/>
        <w:rPr>
          <w:rFonts w:ascii="Times New Roman" w:hAnsi="Times New Roman" w:cs="Times New Roman"/>
          <w:sz w:val="28"/>
          <w:szCs w:val="28"/>
        </w:rPr>
      </w:pPr>
      <w:r w:rsidRPr="00911F72">
        <w:rPr>
          <w:rFonts w:ascii="Times New Roman" w:hAnsi="Times New Roman" w:cs="Times New Roman"/>
          <w:sz w:val="28"/>
          <w:szCs w:val="28"/>
        </w:rPr>
        <w:t>Уровень образования: магистратура</w:t>
      </w:r>
    </w:p>
    <w:p w14:paraId="45583ED9" w14:textId="77777777" w:rsidR="00911F72" w:rsidRPr="00911F72" w:rsidRDefault="00911F72" w:rsidP="00911F72">
      <w:pPr>
        <w:spacing w:after="0" w:line="240" w:lineRule="auto"/>
        <w:jc w:val="center"/>
        <w:rPr>
          <w:rFonts w:ascii="Times New Roman" w:hAnsi="Times New Roman" w:cs="Times New Roman"/>
          <w:sz w:val="28"/>
          <w:szCs w:val="28"/>
        </w:rPr>
      </w:pPr>
      <w:r w:rsidRPr="00911F72">
        <w:rPr>
          <w:rFonts w:ascii="Times New Roman" w:hAnsi="Times New Roman" w:cs="Times New Roman"/>
          <w:sz w:val="28"/>
          <w:szCs w:val="28"/>
        </w:rPr>
        <w:t>Направление 45.04.01 «Филология»</w:t>
      </w:r>
    </w:p>
    <w:p w14:paraId="656FDBC1" w14:textId="77777777" w:rsidR="00911F72" w:rsidRPr="00911F72" w:rsidRDefault="00911F72" w:rsidP="00911F72">
      <w:pPr>
        <w:pStyle w:val="ad"/>
        <w:spacing w:after="0" w:line="240" w:lineRule="auto"/>
        <w:ind w:left="0"/>
        <w:jc w:val="center"/>
        <w:rPr>
          <w:rFonts w:ascii="Times New Roman" w:hAnsi="Times New Roman" w:cs="Times New Roman"/>
          <w:sz w:val="28"/>
          <w:szCs w:val="28"/>
        </w:rPr>
      </w:pPr>
      <w:r w:rsidRPr="00911F72">
        <w:rPr>
          <w:rFonts w:ascii="Times New Roman" w:hAnsi="Times New Roman" w:cs="Times New Roman"/>
          <w:bCs/>
          <w:sz w:val="28"/>
          <w:szCs w:val="28"/>
        </w:rPr>
        <w:t>Основная образовательная программа</w:t>
      </w:r>
      <w:r w:rsidRPr="00911F72">
        <w:rPr>
          <w:rFonts w:ascii="Times New Roman" w:hAnsi="Times New Roman" w:cs="Times New Roman"/>
          <w:sz w:val="28"/>
          <w:szCs w:val="28"/>
        </w:rPr>
        <w:t xml:space="preserve"> ВМ.5794. «Византийская и новогреческая филология»</w:t>
      </w:r>
    </w:p>
    <w:p w14:paraId="0F4E5B8D" w14:textId="77777777" w:rsidR="00911F72" w:rsidRPr="00911F72" w:rsidRDefault="00911F72" w:rsidP="00911F72">
      <w:pPr>
        <w:pStyle w:val="ad"/>
        <w:spacing w:after="0" w:line="240" w:lineRule="auto"/>
        <w:ind w:left="0"/>
        <w:jc w:val="center"/>
        <w:rPr>
          <w:rFonts w:ascii="Times New Roman" w:hAnsi="Times New Roman" w:cs="Times New Roman"/>
          <w:sz w:val="28"/>
          <w:szCs w:val="28"/>
        </w:rPr>
      </w:pPr>
    </w:p>
    <w:p w14:paraId="4C1ADAEE" w14:textId="77777777" w:rsidR="00911F72" w:rsidRPr="00911F72" w:rsidRDefault="00911F72" w:rsidP="00911F72">
      <w:pPr>
        <w:spacing w:after="0" w:line="240" w:lineRule="auto"/>
        <w:rPr>
          <w:rFonts w:ascii="Times New Roman" w:hAnsi="Times New Roman" w:cs="Times New Roman"/>
          <w:sz w:val="28"/>
          <w:szCs w:val="28"/>
        </w:rPr>
      </w:pPr>
    </w:p>
    <w:p w14:paraId="3D4DCAD5" w14:textId="77777777" w:rsidR="00911F72" w:rsidRPr="00911F72" w:rsidRDefault="00911F72" w:rsidP="00911F72">
      <w:pPr>
        <w:spacing w:after="0" w:line="240" w:lineRule="auto"/>
        <w:rPr>
          <w:rFonts w:ascii="Times New Roman" w:hAnsi="Times New Roman" w:cs="Times New Roman"/>
          <w:sz w:val="28"/>
          <w:szCs w:val="28"/>
        </w:rPr>
      </w:pPr>
    </w:p>
    <w:p w14:paraId="6C6B1635" w14:textId="77777777" w:rsidR="00911F72" w:rsidRPr="00911F72" w:rsidRDefault="00911F72" w:rsidP="00911F72">
      <w:pPr>
        <w:spacing w:after="0" w:line="240" w:lineRule="auto"/>
        <w:ind w:left="4956" w:firstLine="708"/>
        <w:rPr>
          <w:rFonts w:ascii="Times New Roman" w:hAnsi="Times New Roman" w:cs="Times New Roman"/>
          <w:sz w:val="28"/>
          <w:szCs w:val="28"/>
        </w:rPr>
      </w:pPr>
      <w:r w:rsidRPr="00911F72">
        <w:rPr>
          <w:rFonts w:ascii="Times New Roman" w:hAnsi="Times New Roman" w:cs="Times New Roman"/>
          <w:sz w:val="28"/>
          <w:szCs w:val="28"/>
        </w:rPr>
        <w:t xml:space="preserve">           Научный руководитель: </w:t>
      </w:r>
    </w:p>
    <w:p w14:paraId="633FDE5F" w14:textId="77777777" w:rsidR="00911F72" w:rsidRPr="00911F72" w:rsidRDefault="00911F72" w:rsidP="00911F72">
      <w:pPr>
        <w:spacing w:after="0" w:line="240" w:lineRule="auto"/>
        <w:rPr>
          <w:rFonts w:ascii="Times New Roman" w:hAnsi="Times New Roman" w:cs="Times New Roman"/>
        </w:rPr>
      </w:pPr>
      <w:r w:rsidRPr="00911F72">
        <w:rPr>
          <w:rFonts w:ascii="Times New Roman" w:hAnsi="Times New Roman" w:cs="Times New Roman"/>
        </w:rPr>
        <w:t xml:space="preserve">                                                                                          доцент, Кафедра общего языкознания, </w:t>
      </w:r>
    </w:p>
    <w:p w14:paraId="2442CABD" w14:textId="77777777" w:rsidR="00911F72" w:rsidRPr="00911F72" w:rsidRDefault="00911F72" w:rsidP="00911F72">
      <w:pPr>
        <w:spacing w:after="0" w:line="240" w:lineRule="auto"/>
        <w:ind w:left="4956" w:firstLine="708"/>
        <w:jc w:val="right"/>
        <w:rPr>
          <w:rFonts w:ascii="Times New Roman" w:hAnsi="Times New Roman" w:cs="Times New Roman"/>
          <w:sz w:val="28"/>
          <w:szCs w:val="28"/>
        </w:rPr>
      </w:pPr>
      <w:proofErr w:type="spellStart"/>
      <w:r w:rsidRPr="00911F72">
        <w:rPr>
          <w:rFonts w:ascii="Times New Roman" w:hAnsi="Times New Roman" w:cs="Times New Roman"/>
        </w:rPr>
        <w:t>Кисилиер</w:t>
      </w:r>
      <w:proofErr w:type="spellEnd"/>
      <w:r w:rsidRPr="00911F72">
        <w:rPr>
          <w:rFonts w:ascii="Times New Roman" w:hAnsi="Times New Roman" w:cs="Times New Roman"/>
        </w:rPr>
        <w:t xml:space="preserve"> Максим Львович </w:t>
      </w:r>
    </w:p>
    <w:p w14:paraId="3168818A" w14:textId="77777777" w:rsidR="00911F72" w:rsidRPr="00911F72" w:rsidRDefault="00911F72" w:rsidP="00911F72">
      <w:pPr>
        <w:spacing w:after="0" w:line="240" w:lineRule="auto"/>
        <w:ind w:left="6521" w:firstLine="708"/>
        <w:jc w:val="right"/>
        <w:rPr>
          <w:rFonts w:ascii="Times New Roman" w:hAnsi="Times New Roman" w:cs="Times New Roman"/>
          <w:sz w:val="28"/>
          <w:szCs w:val="28"/>
        </w:rPr>
      </w:pPr>
      <w:r w:rsidRPr="00911F72">
        <w:rPr>
          <w:rFonts w:ascii="Times New Roman" w:hAnsi="Times New Roman" w:cs="Times New Roman"/>
          <w:sz w:val="28"/>
          <w:szCs w:val="28"/>
        </w:rPr>
        <w:t xml:space="preserve">Рецензент: </w:t>
      </w:r>
    </w:p>
    <w:p w14:paraId="113E4C8C" w14:textId="77777777" w:rsidR="00911F72" w:rsidRPr="00911F72" w:rsidRDefault="00911F72" w:rsidP="00911F72">
      <w:pPr>
        <w:spacing w:after="0" w:line="240" w:lineRule="auto"/>
        <w:jc w:val="right"/>
        <w:rPr>
          <w:rFonts w:ascii="Times New Roman" w:hAnsi="Times New Roman" w:cs="Times New Roman"/>
        </w:rPr>
      </w:pPr>
      <w:r w:rsidRPr="00911F72">
        <w:rPr>
          <w:rFonts w:ascii="Times New Roman" w:hAnsi="Times New Roman" w:cs="Times New Roman"/>
        </w:rPr>
        <w:t xml:space="preserve">кандидат филологических наук, </w:t>
      </w:r>
    </w:p>
    <w:p w14:paraId="1E0B604B" w14:textId="77777777" w:rsidR="00911F72" w:rsidRPr="00911F72" w:rsidRDefault="00911F72" w:rsidP="00911F72">
      <w:pPr>
        <w:spacing w:after="0" w:line="240" w:lineRule="auto"/>
        <w:jc w:val="right"/>
        <w:rPr>
          <w:rFonts w:ascii="Times New Roman" w:hAnsi="Times New Roman" w:cs="Times New Roman"/>
        </w:rPr>
      </w:pPr>
      <w:r w:rsidRPr="00911F72">
        <w:rPr>
          <w:rFonts w:ascii="Times New Roman" w:hAnsi="Times New Roman" w:cs="Times New Roman"/>
        </w:rPr>
        <w:t xml:space="preserve">старший научный сотрудник Института </w:t>
      </w:r>
    </w:p>
    <w:p w14:paraId="3579D106" w14:textId="77777777" w:rsidR="00911F72" w:rsidRPr="00911F72" w:rsidRDefault="00911F72" w:rsidP="00911F72">
      <w:pPr>
        <w:spacing w:after="0" w:line="240" w:lineRule="auto"/>
        <w:jc w:val="right"/>
        <w:rPr>
          <w:rFonts w:ascii="Times New Roman" w:hAnsi="Times New Roman" w:cs="Times New Roman"/>
        </w:rPr>
      </w:pPr>
      <w:r w:rsidRPr="00911F72">
        <w:rPr>
          <w:rFonts w:ascii="Times New Roman" w:hAnsi="Times New Roman" w:cs="Times New Roman"/>
        </w:rPr>
        <w:t xml:space="preserve">лингвистических исследований РАН </w:t>
      </w:r>
    </w:p>
    <w:p w14:paraId="1D549A5D" w14:textId="77777777" w:rsidR="00911F72" w:rsidRPr="00911F72" w:rsidRDefault="00911F72" w:rsidP="00911F72">
      <w:pPr>
        <w:spacing w:after="0" w:line="240" w:lineRule="auto"/>
        <w:jc w:val="right"/>
        <w:rPr>
          <w:rFonts w:ascii="Times New Roman" w:hAnsi="Times New Roman" w:cs="Times New Roman"/>
          <w:sz w:val="28"/>
          <w:szCs w:val="28"/>
        </w:rPr>
      </w:pPr>
      <w:proofErr w:type="spellStart"/>
      <w:r w:rsidRPr="00911F72">
        <w:rPr>
          <w:rFonts w:ascii="Times New Roman" w:hAnsi="Times New Roman" w:cs="Times New Roman"/>
        </w:rPr>
        <w:t>Домосилецкая</w:t>
      </w:r>
      <w:proofErr w:type="spellEnd"/>
      <w:r w:rsidRPr="00911F72">
        <w:rPr>
          <w:rFonts w:ascii="Times New Roman" w:hAnsi="Times New Roman" w:cs="Times New Roman"/>
        </w:rPr>
        <w:t xml:space="preserve"> Марина Валентиновна</w:t>
      </w:r>
    </w:p>
    <w:p w14:paraId="51B2AAB1" w14:textId="77777777" w:rsidR="00911F72" w:rsidRPr="00911F72" w:rsidRDefault="00911F72" w:rsidP="00911F72">
      <w:pPr>
        <w:spacing w:after="0" w:line="240" w:lineRule="auto"/>
        <w:jc w:val="center"/>
        <w:rPr>
          <w:rFonts w:ascii="Times New Roman" w:hAnsi="Times New Roman" w:cs="Times New Roman"/>
          <w:sz w:val="28"/>
          <w:szCs w:val="28"/>
        </w:rPr>
      </w:pPr>
    </w:p>
    <w:p w14:paraId="4E4B1806" w14:textId="77777777" w:rsidR="00911F72" w:rsidRPr="00911F72" w:rsidRDefault="00911F72" w:rsidP="00911F72">
      <w:pPr>
        <w:spacing w:after="0" w:line="240" w:lineRule="auto"/>
        <w:jc w:val="center"/>
        <w:rPr>
          <w:rFonts w:ascii="Times New Roman" w:hAnsi="Times New Roman" w:cs="Times New Roman"/>
          <w:sz w:val="28"/>
          <w:szCs w:val="28"/>
        </w:rPr>
      </w:pPr>
    </w:p>
    <w:p w14:paraId="31E58236" w14:textId="77777777" w:rsidR="00911F72" w:rsidRPr="00911F72" w:rsidRDefault="00911F72" w:rsidP="00911F72">
      <w:pPr>
        <w:spacing w:after="0" w:line="240" w:lineRule="auto"/>
        <w:jc w:val="center"/>
        <w:rPr>
          <w:rFonts w:ascii="Times New Roman" w:hAnsi="Times New Roman" w:cs="Times New Roman"/>
          <w:sz w:val="28"/>
          <w:szCs w:val="28"/>
        </w:rPr>
      </w:pPr>
    </w:p>
    <w:p w14:paraId="4CC117E6" w14:textId="77777777" w:rsidR="00911F72" w:rsidRPr="00911F72" w:rsidRDefault="00911F72" w:rsidP="00911F72">
      <w:pPr>
        <w:spacing w:after="0" w:line="240" w:lineRule="auto"/>
        <w:jc w:val="center"/>
        <w:rPr>
          <w:rFonts w:ascii="Times New Roman" w:hAnsi="Times New Roman" w:cs="Times New Roman"/>
          <w:sz w:val="28"/>
          <w:szCs w:val="28"/>
        </w:rPr>
      </w:pPr>
    </w:p>
    <w:p w14:paraId="26BEBAEF" w14:textId="77777777" w:rsidR="00911F72" w:rsidRPr="00911F72" w:rsidRDefault="00911F72" w:rsidP="00911F72">
      <w:pPr>
        <w:spacing w:after="0" w:line="240" w:lineRule="auto"/>
        <w:jc w:val="center"/>
        <w:rPr>
          <w:rFonts w:ascii="Times New Roman" w:hAnsi="Times New Roman" w:cs="Times New Roman"/>
          <w:sz w:val="28"/>
          <w:szCs w:val="28"/>
        </w:rPr>
      </w:pPr>
    </w:p>
    <w:p w14:paraId="7E161745" w14:textId="77777777" w:rsidR="00911F72" w:rsidRPr="00911F72" w:rsidRDefault="00911F72" w:rsidP="00911F72">
      <w:pPr>
        <w:spacing w:after="0" w:line="240" w:lineRule="auto"/>
        <w:jc w:val="center"/>
        <w:rPr>
          <w:rFonts w:ascii="Times New Roman" w:hAnsi="Times New Roman" w:cs="Times New Roman"/>
          <w:sz w:val="28"/>
          <w:szCs w:val="28"/>
        </w:rPr>
      </w:pPr>
    </w:p>
    <w:p w14:paraId="3087B7F7" w14:textId="77777777" w:rsidR="00911F72" w:rsidRPr="00911F72" w:rsidRDefault="00911F72" w:rsidP="00911F72">
      <w:pPr>
        <w:spacing w:after="0" w:line="240" w:lineRule="auto"/>
        <w:jc w:val="center"/>
        <w:rPr>
          <w:rFonts w:ascii="Times New Roman" w:hAnsi="Times New Roman" w:cs="Times New Roman"/>
          <w:sz w:val="28"/>
          <w:szCs w:val="28"/>
        </w:rPr>
      </w:pPr>
    </w:p>
    <w:p w14:paraId="61A948FC" w14:textId="77777777" w:rsidR="00911F72" w:rsidRPr="00911F72" w:rsidRDefault="00911F72" w:rsidP="00911F72">
      <w:pPr>
        <w:spacing w:after="0" w:line="240" w:lineRule="auto"/>
        <w:jc w:val="center"/>
        <w:rPr>
          <w:rFonts w:ascii="Times New Roman" w:hAnsi="Times New Roman" w:cs="Times New Roman"/>
          <w:b/>
          <w:bCs/>
          <w:sz w:val="28"/>
          <w:szCs w:val="28"/>
        </w:rPr>
      </w:pPr>
      <w:r w:rsidRPr="00911F72">
        <w:rPr>
          <w:rFonts w:ascii="Times New Roman" w:hAnsi="Times New Roman" w:cs="Times New Roman"/>
          <w:sz w:val="28"/>
          <w:szCs w:val="28"/>
        </w:rPr>
        <w:t>Санкт-Петербург</w:t>
      </w:r>
    </w:p>
    <w:p w14:paraId="3661C59D" w14:textId="77777777" w:rsidR="00911F72" w:rsidRPr="00911F72" w:rsidRDefault="00911F72" w:rsidP="00911F72">
      <w:pPr>
        <w:spacing w:after="0" w:line="240" w:lineRule="auto"/>
        <w:jc w:val="center"/>
        <w:rPr>
          <w:rFonts w:ascii="Times New Roman" w:hAnsi="Times New Roman" w:cs="Times New Roman"/>
          <w:b/>
          <w:bCs/>
          <w:sz w:val="28"/>
          <w:szCs w:val="28"/>
          <w:lang w:eastAsia="zh-CN"/>
        </w:rPr>
      </w:pPr>
      <w:r w:rsidRPr="00911F72">
        <w:rPr>
          <w:rFonts w:ascii="Times New Roman" w:hAnsi="Times New Roman" w:cs="Times New Roman"/>
          <w:bCs/>
          <w:sz w:val="28"/>
          <w:szCs w:val="28"/>
        </w:rPr>
        <w:t>2021</w:t>
      </w:r>
    </w:p>
    <w:p w14:paraId="21A2ACF3" w14:textId="77777777" w:rsidR="00911F72" w:rsidRPr="00911F72" w:rsidRDefault="00911F72">
      <w:pPr>
        <w:rPr>
          <w:rFonts w:ascii="Times New Roman" w:hAnsi="Times New Roman" w:cs="Times New Roman"/>
          <w:b/>
          <w:bCs/>
          <w:sz w:val="32"/>
          <w:szCs w:val="32"/>
          <w:lang w:val="uk-UA"/>
        </w:rPr>
      </w:pPr>
      <w:r w:rsidRPr="00911F72">
        <w:rPr>
          <w:rFonts w:ascii="Times New Roman" w:hAnsi="Times New Roman" w:cs="Times New Roman"/>
          <w:b/>
          <w:bCs/>
          <w:sz w:val="32"/>
          <w:szCs w:val="32"/>
          <w:lang w:val="uk-UA"/>
        </w:rPr>
        <w:br w:type="page"/>
      </w:r>
    </w:p>
    <w:p w14:paraId="484AEEFE" w14:textId="4FA254F9" w:rsidR="00153BC6" w:rsidRPr="00911F72" w:rsidRDefault="00153BC6" w:rsidP="00153BC6">
      <w:pPr>
        <w:jc w:val="center"/>
        <w:rPr>
          <w:rFonts w:ascii="Times New Roman" w:hAnsi="Times New Roman" w:cs="Times New Roman"/>
          <w:b/>
          <w:bCs/>
          <w:sz w:val="32"/>
          <w:szCs w:val="32"/>
          <w:lang w:val="uk-UA"/>
        </w:rPr>
      </w:pPr>
      <w:proofErr w:type="spellStart"/>
      <w:r w:rsidRPr="00911F72">
        <w:rPr>
          <w:rFonts w:ascii="Times New Roman" w:hAnsi="Times New Roman" w:cs="Times New Roman"/>
          <w:b/>
          <w:bCs/>
          <w:sz w:val="32"/>
          <w:szCs w:val="32"/>
          <w:lang w:val="uk-UA"/>
        </w:rPr>
        <w:lastRenderedPageBreak/>
        <w:t>Оглавление</w:t>
      </w:r>
      <w:proofErr w:type="spellEnd"/>
    </w:p>
    <w:p w14:paraId="37745D95" w14:textId="0A0202E7" w:rsidR="00B70D4B" w:rsidRPr="00911F72" w:rsidRDefault="00B70D4B" w:rsidP="00B70D4B">
      <w:pPr>
        <w:pStyle w:val="11"/>
        <w:tabs>
          <w:tab w:val="left" w:pos="480"/>
          <w:tab w:val="right" w:leader="dot" w:pos="9060"/>
        </w:tabs>
        <w:spacing w:line="360" w:lineRule="auto"/>
        <w:rPr>
          <w:rFonts w:ascii="Times New Roman" w:eastAsiaTheme="minorEastAsia" w:hAnsi="Times New Roman" w:cs="Times New Roman"/>
          <w:noProof/>
          <w:sz w:val="28"/>
          <w:szCs w:val="28"/>
          <w:lang w:eastAsia="ru-RU"/>
        </w:rPr>
      </w:pPr>
      <w:r w:rsidRPr="00911F72">
        <w:rPr>
          <w:rFonts w:ascii="Times New Roman" w:hAnsi="Times New Roman" w:cs="Times New Roman"/>
          <w:sz w:val="28"/>
          <w:szCs w:val="28"/>
          <w:lang w:val="uk-UA"/>
        </w:rPr>
        <w:fldChar w:fldCharType="begin"/>
      </w:r>
      <w:r w:rsidRPr="00911F72">
        <w:rPr>
          <w:rFonts w:ascii="Times New Roman" w:hAnsi="Times New Roman" w:cs="Times New Roman"/>
          <w:sz w:val="28"/>
          <w:szCs w:val="28"/>
          <w:lang w:val="uk-UA"/>
        </w:rPr>
        <w:instrText xml:space="preserve"> TOC \o "1-3" \h \z \u </w:instrText>
      </w:r>
      <w:r w:rsidRPr="00911F72">
        <w:rPr>
          <w:rFonts w:ascii="Times New Roman" w:hAnsi="Times New Roman" w:cs="Times New Roman"/>
          <w:sz w:val="28"/>
          <w:szCs w:val="28"/>
          <w:lang w:val="uk-UA"/>
        </w:rPr>
        <w:fldChar w:fldCharType="separate"/>
      </w:r>
      <w:hyperlink w:anchor="_Toc73107342" w:history="1">
        <w:r w:rsidRPr="00911F72">
          <w:rPr>
            <w:rStyle w:val="a3"/>
            <w:rFonts w:ascii="Times New Roman" w:hAnsi="Times New Roman" w:cs="Times New Roman"/>
            <w:noProof/>
            <w:sz w:val="28"/>
            <w:szCs w:val="28"/>
          </w:rPr>
          <w:t>0.</w:t>
        </w:r>
        <w:r w:rsidRPr="00911F72">
          <w:rPr>
            <w:rFonts w:ascii="Times New Roman" w:eastAsiaTheme="minorEastAsia" w:hAnsi="Times New Roman" w:cs="Times New Roman"/>
            <w:noProof/>
            <w:sz w:val="28"/>
            <w:szCs w:val="28"/>
            <w:lang w:eastAsia="ru-RU"/>
          </w:rPr>
          <w:tab/>
        </w:r>
        <w:r w:rsidRPr="00911F72">
          <w:rPr>
            <w:rStyle w:val="a3"/>
            <w:rFonts w:ascii="Times New Roman" w:hAnsi="Times New Roman" w:cs="Times New Roman"/>
            <w:noProof/>
            <w:sz w:val="28"/>
            <w:szCs w:val="28"/>
            <w:lang w:val="uk-UA"/>
          </w:rPr>
          <w:t>Введение</w:t>
        </w:r>
        <w:r w:rsidRPr="00911F72">
          <w:rPr>
            <w:rFonts w:ascii="Times New Roman" w:hAnsi="Times New Roman" w:cs="Times New Roman"/>
            <w:noProof/>
            <w:webHidden/>
            <w:sz w:val="28"/>
            <w:szCs w:val="28"/>
          </w:rPr>
          <w:tab/>
        </w:r>
        <w:r w:rsidRPr="00911F72">
          <w:rPr>
            <w:rFonts w:ascii="Times New Roman" w:hAnsi="Times New Roman" w:cs="Times New Roman"/>
            <w:noProof/>
            <w:webHidden/>
            <w:sz w:val="28"/>
            <w:szCs w:val="28"/>
          </w:rPr>
          <w:fldChar w:fldCharType="begin"/>
        </w:r>
        <w:r w:rsidRPr="00911F72">
          <w:rPr>
            <w:rFonts w:ascii="Times New Roman" w:hAnsi="Times New Roman" w:cs="Times New Roman"/>
            <w:noProof/>
            <w:webHidden/>
            <w:sz w:val="28"/>
            <w:szCs w:val="28"/>
          </w:rPr>
          <w:instrText xml:space="preserve"> PAGEREF _Toc73107342 \h </w:instrText>
        </w:r>
        <w:r w:rsidRPr="00911F72">
          <w:rPr>
            <w:rFonts w:ascii="Times New Roman" w:hAnsi="Times New Roman" w:cs="Times New Roman"/>
            <w:noProof/>
            <w:webHidden/>
            <w:sz w:val="28"/>
            <w:szCs w:val="28"/>
          </w:rPr>
        </w:r>
        <w:r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w:t>
        </w:r>
        <w:r w:rsidRPr="00911F72">
          <w:rPr>
            <w:rFonts w:ascii="Times New Roman" w:hAnsi="Times New Roman" w:cs="Times New Roman"/>
            <w:noProof/>
            <w:webHidden/>
            <w:sz w:val="28"/>
            <w:szCs w:val="28"/>
          </w:rPr>
          <w:fldChar w:fldCharType="end"/>
        </w:r>
      </w:hyperlink>
    </w:p>
    <w:p w14:paraId="0636ED3B" w14:textId="5817BF93"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43" w:history="1">
        <w:r w:rsidR="00B70D4B" w:rsidRPr="00911F72">
          <w:rPr>
            <w:rStyle w:val="a3"/>
            <w:rFonts w:ascii="Times New Roman" w:hAnsi="Times New Roman" w:cs="Times New Roman"/>
            <w:noProof/>
            <w:sz w:val="28"/>
            <w:szCs w:val="28"/>
          </w:rPr>
          <w:t>0.1.</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Местоимение как часть речи и его роль в языковой среде</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_Toc73107343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w:t>
        </w:r>
        <w:r w:rsidR="00B70D4B" w:rsidRPr="00911F72">
          <w:rPr>
            <w:rFonts w:ascii="Times New Roman" w:hAnsi="Times New Roman" w:cs="Times New Roman"/>
            <w:noProof/>
            <w:webHidden/>
            <w:sz w:val="28"/>
            <w:szCs w:val="28"/>
          </w:rPr>
          <w:fldChar w:fldCharType="end"/>
        </w:r>
      </w:hyperlink>
    </w:p>
    <w:p w14:paraId="0437AA95" w14:textId="5AFD4B98"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44" w:history="1">
        <w:r w:rsidR="00B70D4B" w:rsidRPr="00911F72">
          <w:rPr>
            <w:rStyle w:val="a3"/>
            <w:rFonts w:ascii="Times New Roman" w:hAnsi="Times New Roman" w:cs="Times New Roman"/>
            <w:noProof/>
            <w:sz w:val="28"/>
            <w:szCs w:val="28"/>
          </w:rPr>
          <w:t>0.2.</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Лингвистическое понятие местоимения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_Toc73107344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9</w:t>
        </w:r>
        <w:r w:rsidR="00B70D4B" w:rsidRPr="00911F72">
          <w:rPr>
            <w:rFonts w:ascii="Times New Roman" w:hAnsi="Times New Roman" w:cs="Times New Roman"/>
            <w:noProof/>
            <w:webHidden/>
            <w:sz w:val="28"/>
            <w:szCs w:val="28"/>
          </w:rPr>
          <w:fldChar w:fldCharType="end"/>
        </w:r>
      </w:hyperlink>
    </w:p>
    <w:p w14:paraId="6697C7CE" w14:textId="2A86AA32"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45" w:history="1">
        <w:r w:rsidR="00B70D4B" w:rsidRPr="00911F72">
          <w:rPr>
            <w:rStyle w:val="a3"/>
            <w:rFonts w:ascii="Times New Roman" w:hAnsi="Times New Roman" w:cs="Times New Roman"/>
            <w:noProof/>
            <w:sz w:val="28"/>
            <w:szCs w:val="28"/>
          </w:rPr>
          <w:t>0.3.</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Местоимения в контексте речевой коммуникации</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_Toc73107345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10</w:t>
        </w:r>
        <w:r w:rsidR="00B70D4B" w:rsidRPr="00911F72">
          <w:rPr>
            <w:rFonts w:ascii="Times New Roman" w:hAnsi="Times New Roman" w:cs="Times New Roman"/>
            <w:noProof/>
            <w:webHidden/>
            <w:sz w:val="28"/>
            <w:szCs w:val="28"/>
          </w:rPr>
          <w:fldChar w:fldCharType="end"/>
        </w:r>
      </w:hyperlink>
    </w:p>
    <w:p w14:paraId="67D91415" w14:textId="19C1A0EE"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46" w:history="1">
        <w:r w:rsidR="00B70D4B" w:rsidRPr="00911F72">
          <w:rPr>
            <w:rStyle w:val="a3"/>
            <w:rFonts w:ascii="Times New Roman" w:hAnsi="Times New Roman" w:cs="Times New Roman"/>
            <w:noProof/>
            <w:sz w:val="28"/>
            <w:szCs w:val="28"/>
          </w:rPr>
          <w:t>0.4.</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Синтаксическая роль личных местоимений</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_Toc73107346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16</w:t>
        </w:r>
        <w:r w:rsidR="00B70D4B" w:rsidRPr="00911F72">
          <w:rPr>
            <w:rFonts w:ascii="Times New Roman" w:hAnsi="Times New Roman" w:cs="Times New Roman"/>
            <w:noProof/>
            <w:webHidden/>
            <w:sz w:val="28"/>
            <w:szCs w:val="28"/>
          </w:rPr>
          <w:fldChar w:fldCharType="end"/>
        </w:r>
      </w:hyperlink>
    </w:p>
    <w:p w14:paraId="0DE45933" w14:textId="35BA11BB"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47" w:history="1">
        <w:r w:rsidR="00B70D4B" w:rsidRPr="00911F72">
          <w:rPr>
            <w:rStyle w:val="a3"/>
            <w:rFonts w:ascii="Times New Roman" w:hAnsi="Times New Roman" w:cs="Times New Roman"/>
            <w:noProof/>
            <w:sz w:val="28"/>
            <w:szCs w:val="28"/>
          </w:rPr>
          <w:t>0.5.</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Философский феномен концепта «я» и его лингвистический аспект</w:t>
        </w:r>
        <w:r w:rsidR="00B70D4B" w:rsidRPr="00911F72">
          <w:rPr>
            <w:rFonts w:ascii="Times New Roman" w:hAnsi="Times New Roman" w:cs="Times New Roman"/>
            <w:noProof/>
            <w:webHidden/>
            <w:sz w:val="28"/>
            <w:szCs w:val="28"/>
          </w:rPr>
          <w:tab/>
        </w:r>
        <w:r w:rsidR="00AF0438" w:rsidRPr="00911F72">
          <w:rPr>
            <w:rFonts w:ascii="Times New Roman" w:hAnsi="Times New Roman" w:cs="Times New Roman"/>
            <w:noProof/>
            <w:webHidden/>
            <w:sz w:val="28"/>
            <w:szCs w:val="28"/>
          </w:rPr>
          <w:t>………………………………………………………………………...</w:t>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_Toc73107347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18</w:t>
        </w:r>
        <w:r w:rsidR="00B70D4B" w:rsidRPr="00911F72">
          <w:rPr>
            <w:rFonts w:ascii="Times New Roman" w:hAnsi="Times New Roman" w:cs="Times New Roman"/>
            <w:noProof/>
            <w:webHidden/>
            <w:sz w:val="28"/>
            <w:szCs w:val="28"/>
          </w:rPr>
          <w:fldChar w:fldCharType="end"/>
        </w:r>
      </w:hyperlink>
    </w:p>
    <w:p w14:paraId="0C3EBEC4" w14:textId="4612817E"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48" w:history="1">
        <w:r w:rsidR="00B70D4B" w:rsidRPr="00911F72">
          <w:rPr>
            <w:rStyle w:val="a3"/>
            <w:rFonts w:ascii="Times New Roman" w:hAnsi="Times New Roman" w:cs="Times New Roman"/>
            <w:noProof/>
            <w:sz w:val="28"/>
            <w:szCs w:val="28"/>
          </w:rPr>
          <w:t>0.6.</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Цели, задачи и методы исследования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_Toc73107348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19</w:t>
        </w:r>
        <w:r w:rsidR="00B70D4B" w:rsidRPr="00911F72">
          <w:rPr>
            <w:rFonts w:ascii="Times New Roman" w:hAnsi="Times New Roman" w:cs="Times New Roman"/>
            <w:noProof/>
            <w:webHidden/>
            <w:sz w:val="28"/>
            <w:szCs w:val="28"/>
          </w:rPr>
          <w:fldChar w:fldCharType="end"/>
        </w:r>
      </w:hyperlink>
    </w:p>
    <w:p w14:paraId="5E291262" w14:textId="158E0F1A" w:rsidR="00B70D4B" w:rsidRPr="00911F72" w:rsidRDefault="00E6443E" w:rsidP="00B70D4B">
      <w:pPr>
        <w:pStyle w:val="11"/>
        <w:tabs>
          <w:tab w:val="left" w:pos="480"/>
          <w:tab w:val="right" w:leader="dot" w:pos="9060"/>
        </w:tabs>
        <w:spacing w:line="360" w:lineRule="auto"/>
        <w:rPr>
          <w:rFonts w:ascii="Times New Roman" w:eastAsiaTheme="minorEastAsia" w:hAnsi="Times New Roman" w:cs="Times New Roman"/>
          <w:noProof/>
          <w:sz w:val="28"/>
          <w:szCs w:val="28"/>
          <w:lang w:eastAsia="ru-RU"/>
        </w:rPr>
      </w:pPr>
      <w:hyperlink w:anchor="_Toc73107349" w:history="1">
        <w:r w:rsidR="00B70D4B" w:rsidRPr="00911F72">
          <w:rPr>
            <w:rStyle w:val="a3"/>
            <w:rFonts w:ascii="Times New Roman" w:hAnsi="Times New Roman" w:cs="Times New Roman"/>
            <w:noProof/>
            <w:sz w:val="28"/>
            <w:szCs w:val="28"/>
            <w:lang w:val="uk-UA"/>
          </w:rPr>
          <w:t>1.</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lang w:val="uk-UA"/>
          </w:rPr>
          <w:t>Местоимения в греческом языке. Общие сведения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_Toc73107349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21</w:t>
        </w:r>
        <w:r w:rsidR="00B70D4B" w:rsidRPr="00911F72">
          <w:rPr>
            <w:rFonts w:ascii="Times New Roman" w:hAnsi="Times New Roman" w:cs="Times New Roman"/>
            <w:noProof/>
            <w:webHidden/>
            <w:sz w:val="28"/>
            <w:szCs w:val="28"/>
          </w:rPr>
          <w:fldChar w:fldCharType="end"/>
        </w:r>
      </w:hyperlink>
    </w:p>
    <w:p w14:paraId="68B327BE" w14:textId="66BA3F04"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50" w:history="1">
        <w:r w:rsidR="00B70D4B" w:rsidRPr="00911F72">
          <w:rPr>
            <w:rStyle w:val="a3"/>
            <w:rFonts w:ascii="Times New Roman" w:hAnsi="Times New Roman" w:cs="Times New Roman"/>
            <w:noProof/>
            <w:sz w:val="28"/>
            <w:szCs w:val="28"/>
          </w:rPr>
          <w:t>1.1.</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lang w:val="uk-UA"/>
          </w:rPr>
          <w:t>Личные</w:t>
        </w:r>
        <w:r w:rsidR="00B70D4B" w:rsidRPr="00911F72">
          <w:rPr>
            <w:rStyle w:val="a3"/>
            <w:rFonts w:ascii="Times New Roman" w:hAnsi="Times New Roman" w:cs="Times New Roman"/>
            <w:noProof/>
            <w:sz w:val="28"/>
            <w:szCs w:val="28"/>
          </w:rPr>
          <w:t xml:space="preserve"> местоимения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_Toc73107350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21</w:t>
        </w:r>
        <w:r w:rsidR="00B70D4B" w:rsidRPr="00911F72">
          <w:rPr>
            <w:rFonts w:ascii="Times New Roman" w:hAnsi="Times New Roman" w:cs="Times New Roman"/>
            <w:noProof/>
            <w:webHidden/>
            <w:sz w:val="28"/>
            <w:szCs w:val="28"/>
          </w:rPr>
          <w:fldChar w:fldCharType="end"/>
        </w:r>
      </w:hyperlink>
    </w:p>
    <w:p w14:paraId="3C08A4AD" w14:textId="18F91F57"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51" w:history="1">
        <w:r w:rsidR="00B70D4B" w:rsidRPr="00911F72">
          <w:rPr>
            <w:rStyle w:val="a3"/>
            <w:rFonts w:ascii="Times New Roman" w:hAnsi="Times New Roman" w:cs="Times New Roman"/>
            <w:noProof/>
            <w:sz w:val="28"/>
            <w:szCs w:val="28"/>
            <w:lang w:val="uk-UA"/>
          </w:rPr>
          <w:t>1.2.</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lang w:val="uk-UA"/>
          </w:rPr>
          <w:t>Новогреческие и древнегреческие личные местоимения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_Toc73107351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24</w:t>
        </w:r>
        <w:r w:rsidR="00B70D4B" w:rsidRPr="00911F72">
          <w:rPr>
            <w:rFonts w:ascii="Times New Roman" w:hAnsi="Times New Roman" w:cs="Times New Roman"/>
            <w:noProof/>
            <w:webHidden/>
            <w:sz w:val="28"/>
            <w:szCs w:val="28"/>
          </w:rPr>
          <w:fldChar w:fldCharType="end"/>
        </w:r>
      </w:hyperlink>
    </w:p>
    <w:p w14:paraId="32A255F8" w14:textId="7207685A"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52" w:history="1">
        <w:r w:rsidR="00B70D4B" w:rsidRPr="00911F72">
          <w:rPr>
            <w:rStyle w:val="a3"/>
            <w:rFonts w:ascii="Times New Roman" w:hAnsi="Times New Roman" w:cs="Times New Roman"/>
            <w:noProof/>
            <w:sz w:val="28"/>
            <w:szCs w:val="28"/>
          </w:rPr>
          <w:t>1.3.</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Pro-Drop</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_Toc73107352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25</w:t>
        </w:r>
        <w:r w:rsidR="00B70D4B" w:rsidRPr="00911F72">
          <w:rPr>
            <w:rFonts w:ascii="Times New Roman" w:hAnsi="Times New Roman" w:cs="Times New Roman"/>
            <w:noProof/>
            <w:webHidden/>
            <w:sz w:val="28"/>
            <w:szCs w:val="28"/>
          </w:rPr>
          <w:fldChar w:fldCharType="end"/>
        </w:r>
      </w:hyperlink>
    </w:p>
    <w:p w14:paraId="18C8CBC2" w14:textId="79C65D9C" w:rsidR="00B70D4B" w:rsidRPr="00911F72" w:rsidRDefault="00E6443E" w:rsidP="00B70D4B">
      <w:pPr>
        <w:pStyle w:val="11"/>
        <w:tabs>
          <w:tab w:val="left" w:pos="480"/>
          <w:tab w:val="right" w:leader="dot" w:pos="9060"/>
        </w:tabs>
        <w:spacing w:line="360" w:lineRule="auto"/>
        <w:rPr>
          <w:rFonts w:ascii="Times New Roman" w:eastAsiaTheme="minorEastAsia" w:hAnsi="Times New Roman" w:cs="Times New Roman"/>
          <w:noProof/>
          <w:sz w:val="28"/>
          <w:szCs w:val="28"/>
          <w:lang w:eastAsia="ru-RU"/>
        </w:rPr>
      </w:pPr>
      <w:hyperlink w:anchor="_Toc73107353" w:history="1">
        <w:r w:rsidR="00B70D4B" w:rsidRPr="00911F72">
          <w:rPr>
            <w:rStyle w:val="a3"/>
            <w:rFonts w:ascii="Times New Roman" w:hAnsi="Times New Roman" w:cs="Times New Roman"/>
            <w:noProof/>
            <w:sz w:val="28"/>
            <w:szCs w:val="28"/>
            <w:lang w:val="uk-UA"/>
          </w:rPr>
          <w:t>2.</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lang w:val="uk-UA"/>
          </w:rPr>
          <w:t xml:space="preserve">Местоимения и </w:t>
        </w:r>
        <w:r w:rsidR="00B70D4B" w:rsidRPr="00911F72">
          <w:rPr>
            <w:rStyle w:val="a3"/>
            <w:rFonts w:ascii="Times New Roman" w:hAnsi="Times New Roman" w:cs="Times New Roman"/>
            <w:noProof/>
            <w:sz w:val="28"/>
            <w:szCs w:val="28"/>
            <w:lang w:val="en-US"/>
          </w:rPr>
          <w:t>Pro</w:t>
        </w:r>
        <w:r w:rsidR="00B70D4B" w:rsidRPr="00911F72">
          <w:rPr>
            <w:rStyle w:val="a3"/>
            <w:rFonts w:ascii="Times New Roman" w:hAnsi="Times New Roman" w:cs="Times New Roman"/>
            <w:noProof/>
            <w:sz w:val="28"/>
            <w:szCs w:val="28"/>
          </w:rPr>
          <w:t>-</w:t>
        </w:r>
        <w:r w:rsidR="00B70D4B" w:rsidRPr="00911F72">
          <w:rPr>
            <w:rStyle w:val="a3"/>
            <w:rFonts w:ascii="Times New Roman" w:hAnsi="Times New Roman" w:cs="Times New Roman"/>
            <w:noProof/>
            <w:sz w:val="28"/>
            <w:szCs w:val="28"/>
            <w:lang w:val="en-US"/>
          </w:rPr>
          <w:t>Drop</w:t>
        </w:r>
        <w:r w:rsidR="00B70D4B" w:rsidRPr="00911F72">
          <w:rPr>
            <w:rStyle w:val="a3"/>
            <w:rFonts w:ascii="Times New Roman" w:hAnsi="Times New Roman" w:cs="Times New Roman"/>
            <w:noProof/>
            <w:sz w:val="28"/>
            <w:szCs w:val="28"/>
          </w:rPr>
          <w:t xml:space="preserve"> в литературных текстах</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_Toc73107353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28</w:t>
        </w:r>
        <w:r w:rsidR="00B70D4B" w:rsidRPr="00911F72">
          <w:rPr>
            <w:rFonts w:ascii="Times New Roman" w:hAnsi="Times New Roman" w:cs="Times New Roman"/>
            <w:noProof/>
            <w:webHidden/>
            <w:sz w:val="28"/>
            <w:szCs w:val="28"/>
          </w:rPr>
          <w:fldChar w:fldCharType="end"/>
        </w:r>
      </w:hyperlink>
    </w:p>
    <w:p w14:paraId="6A3DA1F3" w14:textId="51D653A2"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54" w:history="1">
        <w:r w:rsidR="00B70D4B" w:rsidRPr="00911F72">
          <w:rPr>
            <w:rStyle w:val="a3"/>
            <w:rFonts w:ascii="Times New Roman" w:hAnsi="Times New Roman" w:cs="Times New Roman"/>
            <w:noProof/>
            <w:sz w:val="28"/>
            <w:szCs w:val="28"/>
          </w:rPr>
          <w:t>2.1.</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Проблема диглоссии</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_Toc73107354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28</w:t>
        </w:r>
        <w:r w:rsidR="00B70D4B" w:rsidRPr="00911F72">
          <w:rPr>
            <w:rFonts w:ascii="Times New Roman" w:hAnsi="Times New Roman" w:cs="Times New Roman"/>
            <w:noProof/>
            <w:webHidden/>
            <w:sz w:val="28"/>
            <w:szCs w:val="28"/>
          </w:rPr>
          <w:fldChar w:fldCharType="end"/>
        </w:r>
      </w:hyperlink>
    </w:p>
    <w:p w14:paraId="597AC443" w14:textId="6581B0FF"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55" w:history="1">
        <w:r w:rsidR="00B70D4B" w:rsidRPr="00911F72">
          <w:rPr>
            <w:rStyle w:val="a3"/>
            <w:rFonts w:ascii="Times New Roman" w:hAnsi="Times New Roman" w:cs="Times New Roman"/>
            <w:noProof/>
            <w:sz w:val="28"/>
            <w:szCs w:val="28"/>
          </w:rPr>
          <w:t>2.2.</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Тексты, использованные для исследования, и диглоссия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_Toc73107355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40</w:t>
        </w:r>
        <w:r w:rsidR="00B70D4B" w:rsidRPr="00911F72">
          <w:rPr>
            <w:rFonts w:ascii="Times New Roman" w:hAnsi="Times New Roman" w:cs="Times New Roman"/>
            <w:noProof/>
            <w:webHidden/>
            <w:sz w:val="28"/>
            <w:szCs w:val="28"/>
          </w:rPr>
          <w:fldChar w:fldCharType="end"/>
        </w:r>
      </w:hyperlink>
    </w:p>
    <w:p w14:paraId="55C82823" w14:textId="5322763E" w:rsidR="00B70D4B" w:rsidRPr="00911F72" w:rsidRDefault="00E6443E" w:rsidP="00B70D4B">
      <w:pPr>
        <w:pStyle w:val="21"/>
        <w:tabs>
          <w:tab w:val="left" w:pos="960"/>
          <w:tab w:val="right" w:leader="dot" w:pos="9060"/>
        </w:tabs>
        <w:spacing w:line="360" w:lineRule="auto"/>
        <w:rPr>
          <w:rFonts w:ascii="Times New Roman" w:eastAsiaTheme="minorEastAsia" w:hAnsi="Times New Roman" w:cs="Times New Roman"/>
          <w:noProof/>
          <w:sz w:val="28"/>
          <w:szCs w:val="28"/>
          <w:lang w:eastAsia="ru-RU"/>
        </w:rPr>
      </w:pPr>
      <w:hyperlink w:anchor="_Toc73107356" w:history="1">
        <w:r w:rsidR="00B70D4B" w:rsidRPr="00911F72">
          <w:rPr>
            <w:rStyle w:val="a3"/>
            <w:rFonts w:ascii="Times New Roman" w:hAnsi="Times New Roman" w:cs="Times New Roman"/>
            <w:noProof/>
            <w:sz w:val="28"/>
            <w:szCs w:val="28"/>
          </w:rPr>
          <w:t>2.3.</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Исследование и предварительные результаты</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_Toc73107356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42</w:t>
        </w:r>
        <w:r w:rsidR="00B70D4B" w:rsidRPr="00911F72">
          <w:rPr>
            <w:rFonts w:ascii="Times New Roman" w:hAnsi="Times New Roman" w:cs="Times New Roman"/>
            <w:noProof/>
            <w:webHidden/>
            <w:sz w:val="28"/>
            <w:szCs w:val="28"/>
          </w:rPr>
          <w:fldChar w:fldCharType="end"/>
        </w:r>
      </w:hyperlink>
    </w:p>
    <w:p w14:paraId="7AB8B2D5" w14:textId="7BEFA3DC" w:rsidR="00B70D4B" w:rsidRPr="00911F72" w:rsidRDefault="00E6443E" w:rsidP="00B70D4B">
      <w:pPr>
        <w:pStyle w:val="31"/>
        <w:tabs>
          <w:tab w:val="left" w:pos="1440"/>
          <w:tab w:val="right" w:leader="dot" w:pos="9060"/>
        </w:tabs>
        <w:spacing w:line="360" w:lineRule="auto"/>
        <w:rPr>
          <w:rFonts w:ascii="Times New Roman" w:hAnsi="Times New Roman" w:cs="Times New Roman"/>
          <w:noProof/>
          <w:sz w:val="28"/>
          <w:szCs w:val="28"/>
        </w:rPr>
      </w:pPr>
      <w:hyperlink w:anchor="_Toc73107357" w:history="1">
        <w:r w:rsidR="00B70D4B" w:rsidRPr="00911F72">
          <w:rPr>
            <w:rStyle w:val="a3"/>
            <w:rFonts w:ascii="Times New Roman" w:hAnsi="Times New Roman" w:cs="Times New Roman"/>
            <w:iCs/>
            <w:noProof/>
            <w:sz w:val="28"/>
            <w:szCs w:val="28"/>
          </w:rPr>
          <w:t>2.3.1.</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Местоименный повтор дополнения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_Toc73107357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42</w:t>
        </w:r>
        <w:r w:rsidR="00B70D4B" w:rsidRPr="00911F72">
          <w:rPr>
            <w:rFonts w:ascii="Times New Roman" w:hAnsi="Times New Roman" w:cs="Times New Roman"/>
            <w:noProof/>
            <w:webHidden/>
            <w:sz w:val="28"/>
            <w:szCs w:val="28"/>
          </w:rPr>
          <w:fldChar w:fldCharType="end"/>
        </w:r>
      </w:hyperlink>
    </w:p>
    <w:p w14:paraId="1AB199B4" w14:textId="24EA722F" w:rsidR="00B70D4B" w:rsidRPr="00911F72" w:rsidRDefault="00E6443E" w:rsidP="00B70D4B">
      <w:pPr>
        <w:pStyle w:val="31"/>
        <w:tabs>
          <w:tab w:val="left" w:pos="1440"/>
          <w:tab w:val="right" w:leader="dot" w:pos="9060"/>
        </w:tabs>
        <w:spacing w:line="360" w:lineRule="auto"/>
        <w:rPr>
          <w:rFonts w:ascii="Times New Roman" w:hAnsi="Times New Roman" w:cs="Times New Roman"/>
          <w:noProof/>
          <w:sz w:val="28"/>
          <w:szCs w:val="28"/>
        </w:rPr>
      </w:pPr>
      <w:hyperlink w:anchor="_Toc73107358" w:history="1">
        <w:r w:rsidR="00B70D4B" w:rsidRPr="00911F72">
          <w:rPr>
            <w:rStyle w:val="a3"/>
            <w:rFonts w:ascii="Times New Roman" w:hAnsi="Times New Roman" w:cs="Times New Roman"/>
            <w:iCs/>
            <w:noProof/>
            <w:sz w:val="28"/>
            <w:szCs w:val="28"/>
          </w:rPr>
          <w:t>2.3.2.</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Местоимение с предлогом</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_Toc73107358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44</w:t>
        </w:r>
        <w:r w:rsidR="00B70D4B" w:rsidRPr="00911F72">
          <w:rPr>
            <w:rFonts w:ascii="Times New Roman" w:hAnsi="Times New Roman" w:cs="Times New Roman"/>
            <w:noProof/>
            <w:webHidden/>
            <w:sz w:val="28"/>
            <w:szCs w:val="28"/>
          </w:rPr>
          <w:fldChar w:fldCharType="end"/>
        </w:r>
      </w:hyperlink>
    </w:p>
    <w:p w14:paraId="2A625FD7" w14:textId="039F2E48" w:rsidR="00B70D4B" w:rsidRPr="00911F72" w:rsidRDefault="00E6443E" w:rsidP="00B70D4B">
      <w:pPr>
        <w:pStyle w:val="31"/>
        <w:tabs>
          <w:tab w:val="left" w:pos="1440"/>
          <w:tab w:val="right" w:leader="dot" w:pos="9060"/>
        </w:tabs>
        <w:spacing w:line="360" w:lineRule="auto"/>
        <w:rPr>
          <w:rFonts w:ascii="Times New Roman" w:hAnsi="Times New Roman" w:cs="Times New Roman"/>
          <w:noProof/>
          <w:sz w:val="28"/>
          <w:szCs w:val="28"/>
        </w:rPr>
      </w:pPr>
      <w:hyperlink w:anchor="_Toc73107359" w:history="1">
        <w:r w:rsidR="00B70D4B" w:rsidRPr="00911F72">
          <w:rPr>
            <w:rStyle w:val="a3"/>
            <w:rFonts w:ascii="Times New Roman" w:hAnsi="Times New Roman" w:cs="Times New Roman"/>
            <w:iCs/>
            <w:noProof/>
            <w:sz w:val="28"/>
            <w:szCs w:val="28"/>
          </w:rPr>
          <w:t>2.3.3.</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Союз σαν с личным местоимением</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_Toc73107359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45</w:t>
        </w:r>
        <w:r w:rsidR="00B70D4B" w:rsidRPr="00911F72">
          <w:rPr>
            <w:rFonts w:ascii="Times New Roman" w:hAnsi="Times New Roman" w:cs="Times New Roman"/>
            <w:noProof/>
            <w:webHidden/>
            <w:sz w:val="28"/>
            <w:szCs w:val="28"/>
          </w:rPr>
          <w:fldChar w:fldCharType="end"/>
        </w:r>
      </w:hyperlink>
    </w:p>
    <w:p w14:paraId="1B037F98" w14:textId="1DC24450" w:rsidR="00B70D4B" w:rsidRPr="00911F72" w:rsidRDefault="00E6443E" w:rsidP="00B70D4B">
      <w:pPr>
        <w:pStyle w:val="31"/>
        <w:tabs>
          <w:tab w:val="left" w:pos="1440"/>
          <w:tab w:val="right" w:leader="dot" w:pos="9060"/>
        </w:tabs>
        <w:spacing w:line="360" w:lineRule="auto"/>
        <w:rPr>
          <w:rFonts w:ascii="Times New Roman" w:hAnsi="Times New Roman" w:cs="Times New Roman"/>
          <w:noProof/>
          <w:sz w:val="28"/>
          <w:szCs w:val="28"/>
        </w:rPr>
      </w:pPr>
      <w:hyperlink w:anchor="_Toc73107360" w:history="1">
        <w:r w:rsidR="00B70D4B" w:rsidRPr="00911F72">
          <w:rPr>
            <w:rStyle w:val="a3"/>
            <w:rFonts w:ascii="Times New Roman" w:hAnsi="Times New Roman" w:cs="Times New Roman"/>
            <w:iCs/>
            <w:noProof/>
            <w:sz w:val="28"/>
            <w:szCs w:val="28"/>
          </w:rPr>
          <w:t>2.3.4.</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Анафорическое местоимение που с личным местоимением</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_Toc73107360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46</w:t>
        </w:r>
        <w:r w:rsidR="00B70D4B" w:rsidRPr="00911F72">
          <w:rPr>
            <w:rFonts w:ascii="Times New Roman" w:hAnsi="Times New Roman" w:cs="Times New Roman"/>
            <w:noProof/>
            <w:webHidden/>
            <w:sz w:val="28"/>
            <w:szCs w:val="28"/>
          </w:rPr>
          <w:fldChar w:fldCharType="end"/>
        </w:r>
      </w:hyperlink>
    </w:p>
    <w:p w14:paraId="70429E71" w14:textId="22BE3644" w:rsidR="00B70D4B" w:rsidRPr="00911F72" w:rsidRDefault="00E6443E" w:rsidP="00B70D4B">
      <w:pPr>
        <w:pStyle w:val="31"/>
        <w:tabs>
          <w:tab w:val="left" w:pos="1440"/>
          <w:tab w:val="right" w:leader="dot" w:pos="9060"/>
        </w:tabs>
        <w:spacing w:line="360" w:lineRule="auto"/>
        <w:rPr>
          <w:rFonts w:ascii="Times New Roman" w:hAnsi="Times New Roman" w:cs="Times New Roman"/>
          <w:noProof/>
          <w:sz w:val="28"/>
          <w:szCs w:val="28"/>
        </w:rPr>
      </w:pPr>
      <w:hyperlink w:anchor="_Toc73107361" w:history="1">
        <w:r w:rsidR="00B70D4B" w:rsidRPr="00911F72">
          <w:rPr>
            <w:rStyle w:val="a3"/>
            <w:rFonts w:ascii="Times New Roman" w:hAnsi="Times New Roman" w:cs="Times New Roman"/>
            <w:iCs/>
            <w:noProof/>
            <w:sz w:val="28"/>
            <w:szCs w:val="28"/>
          </w:rPr>
          <w:t>2.3.5.</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Промежуточные выводы</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_Toc73107361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46</w:t>
        </w:r>
        <w:r w:rsidR="00B70D4B" w:rsidRPr="00911F72">
          <w:rPr>
            <w:rFonts w:ascii="Times New Roman" w:hAnsi="Times New Roman" w:cs="Times New Roman"/>
            <w:noProof/>
            <w:webHidden/>
            <w:sz w:val="28"/>
            <w:szCs w:val="28"/>
          </w:rPr>
          <w:fldChar w:fldCharType="end"/>
        </w:r>
      </w:hyperlink>
    </w:p>
    <w:p w14:paraId="46C5460B" w14:textId="579E0E71" w:rsidR="00B70D4B" w:rsidRPr="00911F72" w:rsidRDefault="00E6443E" w:rsidP="00B70D4B">
      <w:pPr>
        <w:pStyle w:val="11"/>
        <w:tabs>
          <w:tab w:val="left" w:pos="440"/>
          <w:tab w:val="right" w:leader="dot" w:pos="9060"/>
        </w:tabs>
        <w:spacing w:line="360" w:lineRule="auto"/>
        <w:rPr>
          <w:rFonts w:ascii="Times New Roman" w:eastAsiaTheme="minorEastAsia" w:hAnsi="Times New Roman" w:cs="Times New Roman"/>
          <w:noProof/>
          <w:sz w:val="28"/>
          <w:szCs w:val="28"/>
          <w:lang w:eastAsia="ru-RU"/>
        </w:rPr>
      </w:pPr>
      <w:hyperlink w:anchor="_Toc73107362" w:history="1">
        <w:r w:rsidR="00B70D4B" w:rsidRPr="00911F72">
          <w:rPr>
            <w:rStyle w:val="a3"/>
            <w:rFonts w:ascii="Times New Roman" w:hAnsi="Times New Roman" w:cs="Times New Roman"/>
            <w:noProof/>
            <w:sz w:val="28"/>
            <w:szCs w:val="28"/>
            <w:lang w:val="uk-UA"/>
          </w:rPr>
          <w:t>3.</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lang w:val="uk-UA"/>
          </w:rPr>
          <w:t>Работа с информантами</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_Toc73107362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47</w:t>
        </w:r>
        <w:r w:rsidR="00B70D4B" w:rsidRPr="00911F72">
          <w:rPr>
            <w:rFonts w:ascii="Times New Roman" w:hAnsi="Times New Roman" w:cs="Times New Roman"/>
            <w:noProof/>
            <w:webHidden/>
            <w:sz w:val="28"/>
            <w:szCs w:val="28"/>
          </w:rPr>
          <w:fldChar w:fldCharType="end"/>
        </w:r>
      </w:hyperlink>
    </w:p>
    <w:p w14:paraId="191CEA8A" w14:textId="504D4969"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63" w:history="1">
        <w:r w:rsidR="00B70D4B" w:rsidRPr="00911F72">
          <w:rPr>
            <w:rStyle w:val="a3"/>
            <w:rFonts w:ascii="Times New Roman" w:hAnsi="Times New Roman" w:cs="Times New Roman"/>
            <w:noProof/>
            <w:sz w:val="28"/>
            <w:szCs w:val="28"/>
          </w:rPr>
          <w:t>3.1.</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Предлог + местоимение в косвенном падеже</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_Toc73107363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47</w:t>
        </w:r>
        <w:r w:rsidR="00B70D4B" w:rsidRPr="00911F72">
          <w:rPr>
            <w:rFonts w:ascii="Times New Roman" w:hAnsi="Times New Roman" w:cs="Times New Roman"/>
            <w:noProof/>
            <w:webHidden/>
            <w:sz w:val="28"/>
            <w:szCs w:val="28"/>
          </w:rPr>
          <w:fldChar w:fldCharType="end"/>
        </w:r>
      </w:hyperlink>
    </w:p>
    <w:p w14:paraId="055E821C" w14:textId="46207D64"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64" w:history="1">
        <w:r w:rsidR="00B70D4B" w:rsidRPr="00911F72">
          <w:rPr>
            <w:rStyle w:val="a3"/>
            <w:rFonts w:ascii="Times New Roman" w:hAnsi="Times New Roman" w:cs="Times New Roman"/>
            <w:noProof/>
            <w:sz w:val="28"/>
            <w:szCs w:val="28"/>
          </w:rPr>
          <w:t>3.2.</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μόνο + местоимение</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_Toc73107364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49</w:t>
        </w:r>
        <w:r w:rsidR="00B70D4B" w:rsidRPr="00911F72">
          <w:rPr>
            <w:rFonts w:ascii="Times New Roman" w:hAnsi="Times New Roman" w:cs="Times New Roman"/>
            <w:noProof/>
            <w:webHidden/>
            <w:sz w:val="28"/>
            <w:szCs w:val="28"/>
          </w:rPr>
          <w:fldChar w:fldCharType="end"/>
        </w:r>
      </w:hyperlink>
    </w:p>
    <w:p w14:paraId="15B214B6" w14:textId="63BC71EE"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65" w:history="1">
        <w:r w:rsidR="00B70D4B" w:rsidRPr="00911F72">
          <w:rPr>
            <w:rStyle w:val="a3"/>
            <w:rFonts w:ascii="Times New Roman" w:hAnsi="Times New Roman" w:cs="Times New Roman"/>
            <w:noProof/>
            <w:sz w:val="28"/>
            <w:szCs w:val="28"/>
          </w:rPr>
          <w:t>3.3.</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σαν (как), όπως + местоимение</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_Toc73107365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51</w:t>
        </w:r>
        <w:r w:rsidR="00B70D4B" w:rsidRPr="00911F72">
          <w:rPr>
            <w:rFonts w:ascii="Times New Roman" w:hAnsi="Times New Roman" w:cs="Times New Roman"/>
            <w:noProof/>
            <w:webHidden/>
            <w:sz w:val="28"/>
            <w:szCs w:val="28"/>
          </w:rPr>
          <w:fldChar w:fldCharType="end"/>
        </w:r>
      </w:hyperlink>
    </w:p>
    <w:p w14:paraId="6BD147DB" w14:textId="7077DD30"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66" w:history="1">
        <w:r w:rsidR="00B70D4B" w:rsidRPr="00911F72">
          <w:rPr>
            <w:rStyle w:val="a3"/>
            <w:rFonts w:ascii="Times New Roman" w:hAnsi="Times New Roman" w:cs="Times New Roman"/>
            <w:noProof/>
            <w:sz w:val="28"/>
            <w:szCs w:val="28"/>
          </w:rPr>
          <w:t>3.4.</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Эллиптическая конструкция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_Toc73107366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51</w:t>
        </w:r>
        <w:r w:rsidR="00B70D4B" w:rsidRPr="00911F72">
          <w:rPr>
            <w:rFonts w:ascii="Times New Roman" w:hAnsi="Times New Roman" w:cs="Times New Roman"/>
            <w:noProof/>
            <w:webHidden/>
            <w:sz w:val="28"/>
            <w:szCs w:val="28"/>
          </w:rPr>
          <w:fldChar w:fldCharType="end"/>
        </w:r>
      </w:hyperlink>
    </w:p>
    <w:p w14:paraId="56BE902C" w14:textId="1F6B7E50" w:rsidR="00B70D4B" w:rsidRPr="00911F72" w:rsidRDefault="00E6443E" w:rsidP="00B70D4B">
      <w:pPr>
        <w:pStyle w:val="11"/>
        <w:tabs>
          <w:tab w:val="left" w:pos="440"/>
          <w:tab w:val="right" w:leader="dot" w:pos="9060"/>
        </w:tabs>
        <w:spacing w:line="360" w:lineRule="auto"/>
        <w:rPr>
          <w:rFonts w:ascii="Times New Roman" w:eastAsiaTheme="minorEastAsia" w:hAnsi="Times New Roman" w:cs="Times New Roman"/>
          <w:noProof/>
          <w:sz w:val="28"/>
          <w:szCs w:val="28"/>
          <w:lang w:eastAsia="ru-RU"/>
        </w:rPr>
      </w:pPr>
      <w:hyperlink w:anchor="_Toc73107367" w:history="1">
        <w:r w:rsidR="00B70D4B" w:rsidRPr="00911F72">
          <w:rPr>
            <w:rStyle w:val="a3"/>
            <w:rFonts w:ascii="Times New Roman" w:hAnsi="Times New Roman" w:cs="Times New Roman"/>
            <w:noProof/>
            <w:sz w:val="28"/>
            <w:szCs w:val="28"/>
            <w:lang w:val="el-GR"/>
          </w:rPr>
          <w:t>4.</w:t>
        </w:r>
        <w:r w:rsidR="00B70D4B" w:rsidRPr="00911F72">
          <w:rPr>
            <w:rFonts w:ascii="Times New Roman" w:eastAsiaTheme="minorEastAsia" w:hAnsi="Times New Roman" w:cs="Times New Roman"/>
            <w:noProof/>
            <w:sz w:val="28"/>
            <w:szCs w:val="28"/>
            <w:lang w:eastAsia="ru-RU"/>
          </w:rPr>
          <w:tab/>
        </w:r>
        <w:r w:rsidR="00B70D4B" w:rsidRPr="00911F72">
          <w:rPr>
            <w:rStyle w:val="a3"/>
            <w:rFonts w:ascii="Times New Roman" w:hAnsi="Times New Roman" w:cs="Times New Roman"/>
            <w:noProof/>
            <w:sz w:val="28"/>
            <w:szCs w:val="28"/>
          </w:rPr>
          <w:t>Корпусное исследование</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_Toc73107367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53</w:t>
        </w:r>
        <w:r w:rsidR="00B70D4B" w:rsidRPr="00911F72">
          <w:rPr>
            <w:rFonts w:ascii="Times New Roman" w:hAnsi="Times New Roman" w:cs="Times New Roman"/>
            <w:noProof/>
            <w:webHidden/>
            <w:sz w:val="28"/>
            <w:szCs w:val="28"/>
          </w:rPr>
          <w:fldChar w:fldCharType="end"/>
        </w:r>
      </w:hyperlink>
    </w:p>
    <w:p w14:paraId="67ADCC50" w14:textId="267A3FBF"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68" w:history="1">
        <w:r w:rsidR="00B70D4B" w:rsidRPr="00911F72">
          <w:rPr>
            <w:rStyle w:val="a3"/>
            <w:rFonts w:ascii="Times New Roman" w:hAnsi="Times New Roman" w:cs="Times New Roman"/>
            <w:noProof/>
            <w:sz w:val="28"/>
            <w:szCs w:val="28"/>
          </w:rPr>
          <w:t>4.1.</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Корпусная лингвистика</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_Toc73107368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53</w:t>
        </w:r>
        <w:r w:rsidR="00B70D4B" w:rsidRPr="00911F72">
          <w:rPr>
            <w:rFonts w:ascii="Times New Roman" w:hAnsi="Times New Roman" w:cs="Times New Roman"/>
            <w:noProof/>
            <w:webHidden/>
            <w:sz w:val="28"/>
            <w:szCs w:val="28"/>
          </w:rPr>
          <w:fldChar w:fldCharType="end"/>
        </w:r>
      </w:hyperlink>
    </w:p>
    <w:p w14:paraId="1183FB39" w14:textId="16508921"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69" w:history="1">
        <w:r w:rsidR="00B70D4B" w:rsidRPr="00911F72">
          <w:rPr>
            <w:rStyle w:val="a3"/>
            <w:rFonts w:ascii="Times New Roman" w:hAnsi="Times New Roman" w:cs="Times New Roman"/>
            <w:noProof/>
            <w:sz w:val="28"/>
            <w:szCs w:val="28"/>
          </w:rPr>
          <w:t>4.2.</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Греческие корпуса</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_Toc73107369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55</w:t>
        </w:r>
        <w:r w:rsidR="00B70D4B" w:rsidRPr="00911F72">
          <w:rPr>
            <w:rFonts w:ascii="Times New Roman" w:hAnsi="Times New Roman" w:cs="Times New Roman"/>
            <w:noProof/>
            <w:webHidden/>
            <w:sz w:val="28"/>
            <w:szCs w:val="28"/>
          </w:rPr>
          <w:fldChar w:fldCharType="end"/>
        </w:r>
      </w:hyperlink>
    </w:p>
    <w:p w14:paraId="0F496B3D" w14:textId="3FD66F5E"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70" w:history="1">
        <w:r w:rsidR="00B70D4B" w:rsidRPr="00911F72">
          <w:rPr>
            <w:rStyle w:val="a3"/>
            <w:rFonts w:ascii="Times New Roman" w:hAnsi="Times New Roman" w:cs="Times New Roman"/>
            <w:noProof/>
            <w:sz w:val="28"/>
            <w:szCs w:val="28"/>
          </w:rPr>
          <w:t>4.3.</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Сложности при работе с КГЯ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_Toc73107370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59</w:t>
        </w:r>
        <w:r w:rsidR="00B70D4B" w:rsidRPr="00911F72">
          <w:rPr>
            <w:rFonts w:ascii="Times New Roman" w:hAnsi="Times New Roman" w:cs="Times New Roman"/>
            <w:noProof/>
            <w:webHidden/>
            <w:sz w:val="28"/>
            <w:szCs w:val="28"/>
          </w:rPr>
          <w:fldChar w:fldCharType="end"/>
        </w:r>
      </w:hyperlink>
    </w:p>
    <w:p w14:paraId="0EA3B91D" w14:textId="35D69DC9" w:rsidR="00B70D4B" w:rsidRPr="00911F72" w:rsidRDefault="00E6443E" w:rsidP="00B70D4B">
      <w:pPr>
        <w:pStyle w:val="31"/>
        <w:tabs>
          <w:tab w:val="left" w:pos="1200"/>
          <w:tab w:val="right" w:leader="dot" w:pos="9060"/>
        </w:tabs>
        <w:spacing w:line="360" w:lineRule="auto"/>
        <w:rPr>
          <w:rFonts w:ascii="Times New Roman" w:hAnsi="Times New Roman" w:cs="Times New Roman"/>
          <w:noProof/>
          <w:sz w:val="28"/>
          <w:szCs w:val="28"/>
        </w:rPr>
      </w:pPr>
      <w:hyperlink w:anchor="_Toc73107371" w:history="1">
        <w:r w:rsidR="00B70D4B" w:rsidRPr="00911F72">
          <w:rPr>
            <w:rStyle w:val="a3"/>
            <w:rFonts w:ascii="Times New Roman" w:hAnsi="Times New Roman" w:cs="Times New Roman"/>
            <w:noProof/>
            <w:sz w:val="28"/>
            <w:szCs w:val="28"/>
          </w:rPr>
          <w:t>4.4.</w:t>
        </w:r>
        <w:r w:rsidR="00B70D4B" w:rsidRPr="00911F72">
          <w:rPr>
            <w:rFonts w:ascii="Times New Roman" w:hAnsi="Times New Roman" w:cs="Times New Roman"/>
            <w:noProof/>
            <w:sz w:val="28"/>
            <w:szCs w:val="28"/>
          </w:rPr>
          <w:tab/>
        </w:r>
        <w:r w:rsidR="00B70D4B" w:rsidRPr="00911F72">
          <w:rPr>
            <w:rStyle w:val="a3"/>
            <w:rFonts w:ascii="Times New Roman" w:hAnsi="Times New Roman" w:cs="Times New Roman"/>
            <w:noProof/>
            <w:sz w:val="28"/>
            <w:szCs w:val="28"/>
          </w:rPr>
          <w:t>Результаты исследования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_Toc73107371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60</w:t>
        </w:r>
        <w:r w:rsidR="00B70D4B" w:rsidRPr="00911F72">
          <w:rPr>
            <w:rFonts w:ascii="Times New Roman" w:hAnsi="Times New Roman" w:cs="Times New Roman"/>
            <w:noProof/>
            <w:webHidden/>
            <w:sz w:val="28"/>
            <w:szCs w:val="28"/>
          </w:rPr>
          <w:fldChar w:fldCharType="end"/>
        </w:r>
      </w:hyperlink>
    </w:p>
    <w:p w14:paraId="3A01389F" w14:textId="364BD7DA" w:rsidR="00B70D4B" w:rsidRPr="00911F72" w:rsidRDefault="00E6443E" w:rsidP="00B70D4B">
      <w:pPr>
        <w:pStyle w:val="11"/>
        <w:tabs>
          <w:tab w:val="right" w:leader="dot" w:pos="9060"/>
        </w:tabs>
        <w:spacing w:line="360" w:lineRule="auto"/>
        <w:rPr>
          <w:rFonts w:ascii="Times New Roman" w:eastAsiaTheme="minorEastAsia" w:hAnsi="Times New Roman" w:cs="Times New Roman"/>
          <w:noProof/>
          <w:sz w:val="28"/>
          <w:szCs w:val="28"/>
          <w:lang w:eastAsia="ru-RU"/>
        </w:rPr>
      </w:pPr>
      <w:hyperlink w:anchor="_Toc73107372" w:history="1">
        <w:r w:rsidR="00B70D4B" w:rsidRPr="00911F72">
          <w:rPr>
            <w:rStyle w:val="a3"/>
            <w:rFonts w:ascii="Times New Roman" w:hAnsi="Times New Roman" w:cs="Times New Roman"/>
            <w:noProof/>
            <w:sz w:val="28"/>
            <w:szCs w:val="28"/>
          </w:rPr>
          <w:t>Заключение</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_Toc73107372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69</w:t>
        </w:r>
        <w:r w:rsidR="00B70D4B" w:rsidRPr="00911F72">
          <w:rPr>
            <w:rFonts w:ascii="Times New Roman" w:hAnsi="Times New Roman" w:cs="Times New Roman"/>
            <w:noProof/>
            <w:webHidden/>
            <w:sz w:val="28"/>
            <w:szCs w:val="28"/>
          </w:rPr>
          <w:fldChar w:fldCharType="end"/>
        </w:r>
      </w:hyperlink>
    </w:p>
    <w:p w14:paraId="5BE5F03F" w14:textId="4320DC03" w:rsidR="00B70D4B" w:rsidRPr="00911F72" w:rsidRDefault="00E6443E" w:rsidP="00B70D4B">
      <w:pPr>
        <w:pStyle w:val="11"/>
        <w:tabs>
          <w:tab w:val="right" w:leader="dot" w:pos="9060"/>
        </w:tabs>
        <w:spacing w:line="360" w:lineRule="auto"/>
        <w:rPr>
          <w:rFonts w:ascii="Times New Roman" w:eastAsiaTheme="minorEastAsia" w:hAnsi="Times New Roman" w:cs="Times New Roman"/>
          <w:noProof/>
          <w:sz w:val="28"/>
          <w:szCs w:val="28"/>
          <w:lang w:eastAsia="ru-RU"/>
        </w:rPr>
      </w:pPr>
      <w:hyperlink w:anchor="_Toc73107373" w:history="1">
        <w:r w:rsidR="00B70D4B" w:rsidRPr="00911F72">
          <w:rPr>
            <w:rStyle w:val="a3"/>
            <w:rFonts w:ascii="Times New Roman" w:hAnsi="Times New Roman" w:cs="Times New Roman"/>
            <w:noProof/>
            <w:sz w:val="28"/>
            <w:szCs w:val="28"/>
          </w:rPr>
          <w:t>Библиография</w:t>
        </w:r>
        <w:r w:rsidR="00B70D4B" w:rsidRPr="00911F72">
          <w:rPr>
            <w:rFonts w:ascii="Times New Roman" w:hAnsi="Times New Roman" w:cs="Times New Roman"/>
            <w:noProof/>
            <w:webHidden/>
            <w:sz w:val="28"/>
            <w:szCs w:val="28"/>
          </w:rPr>
          <w:tab/>
        </w:r>
        <w:r w:rsidR="00B70D4B" w:rsidRPr="00911F72">
          <w:rPr>
            <w:rFonts w:ascii="Times New Roman" w:hAnsi="Times New Roman" w:cs="Times New Roman"/>
            <w:noProof/>
            <w:webHidden/>
            <w:sz w:val="28"/>
            <w:szCs w:val="28"/>
          </w:rPr>
          <w:fldChar w:fldCharType="begin"/>
        </w:r>
        <w:r w:rsidR="00B70D4B" w:rsidRPr="00911F72">
          <w:rPr>
            <w:rFonts w:ascii="Times New Roman" w:hAnsi="Times New Roman" w:cs="Times New Roman"/>
            <w:noProof/>
            <w:webHidden/>
            <w:sz w:val="28"/>
            <w:szCs w:val="28"/>
          </w:rPr>
          <w:instrText xml:space="preserve"> PAGEREF _Toc73107373 \h </w:instrText>
        </w:r>
        <w:r w:rsidR="00B70D4B" w:rsidRPr="00911F72">
          <w:rPr>
            <w:rFonts w:ascii="Times New Roman" w:hAnsi="Times New Roman" w:cs="Times New Roman"/>
            <w:noProof/>
            <w:webHidden/>
            <w:sz w:val="28"/>
            <w:szCs w:val="28"/>
          </w:rPr>
        </w:r>
        <w:r w:rsidR="00B70D4B" w:rsidRPr="00911F72">
          <w:rPr>
            <w:rFonts w:ascii="Times New Roman" w:hAnsi="Times New Roman" w:cs="Times New Roman"/>
            <w:noProof/>
            <w:webHidden/>
            <w:sz w:val="28"/>
            <w:szCs w:val="28"/>
          </w:rPr>
          <w:fldChar w:fldCharType="separate"/>
        </w:r>
        <w:r w:rsidR="00911F72">
          <w:rPr>
            <w:rFonts w:ascii="Times New Roman" w:hAnsi="Times New Roman" w:cs="Times New Roman"/>
            <w:noProof/>
            <w:webHidden/>
            <w:sz w:val="28"/>
            <w:szCs w:val="28"/>
          </w:rPr>
          <w:t>70</w:t>
        </w:r>
        <w:r w:rsidR="00B70D4B" w:rsidRPr="00911F72">
          <w:rPr>
            <w:rFonts w:ascii="Times New Roman" w:hAnsi="Times New Roman" w:cs="Times New Roman"/>
            <w:noProof/>
            <w:webHidden/>
            <w:sz w:val="28"/>
            <w:szCs w:val="28"/>
          </w:rPr>
          <w:fldChar w:fldCharType="end"/>
        </w:r>
      </w:hyperlink>
    </w:p>
    <w:p w14:paraId="348EAAE9" w14:textId="1F3E7B7A" w:rsidR="00153BC6" w:rsidRDefault="00B70D4B" w:rsidP="00B70D4B">
      <w:pPr>
        <w:spacing w:line="360" w:lineRule="auto"/>
        <w:rPr>
          <w:rFonts w:ascii="Times New Roman" w:hAnsi="Times New Roman" w:cs="Times New Roman"/>
          <w:sz w:val="28"/>
          <w:szCs w:val="28"/>
          <w:lang w:val="uk-UA"/>
        </w:rPr>
      </w:pPr>
      <w:r w:rsidRPr="00911F72">
        <w:rPr>
          <w:rFonts w:ascii="Times New Roman" w:hAnsi="Times New Roman" w:cs="Times New Roman"/>
          <w:sz w:val="28"/>
          <w:szCs w:val="28"/>
          <w:lang w:val="uk-UA"/>
        </w:rPr>
        <w:fldChar w:fldCharType="end"/>
      </w:r>
    </w:p>
    <w:p w14:paraId="708444A3" w14:textId="7DBF723E" w:rsidR="000B510A" w:rsidRDefault="000B510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F1F0122" w14:textId="6ACCB72D" w:rsidR="000B510A" w:rsidRPr="000B510A" w:rsidRDefault="000B510A" w:rsidP="000B510A">
      <w:pPr>
        <w:pStyle w:val="1"/>
        <w:numPr>
          <w:ilvl w:val="0"/>
          <w:numId w:val="8"/>
        </w:numPr>
        <w:tabs>
          <w:tab w:val="left" w:pos="426"/>
        </w:tabs>
        <w:spacing w:before="0" w:line="360" w:lineRule="auto"/>
        <w:ind w:left="0" w:firstLine="0"/>
        <w:jc w:val="center"/>
        <w:rPr>
          <w:rFonts w:ascii="Times New Roman" w:hAnsi="Times New Roman" w:cs="Times New Roman"/>
          <w:b/>
          <w:bCs/>
          <w:color w:val="auto"/>
        </w:rPr>
      </w:pPr>
      <w:bookmarkStart w:id="1" w:name="_Toc73107342"/>
      <w:proofErr w:type="spellStart"/>
      <w:r w:rsidRPr="000B510A">
        <w:rPr>
          <w:rFonts w:ascii="Times New Roman" w:hAnsi="Times New Roman" w:cs="Times New Roman"/>
          <w:b/>
          <w:bCs/>
          <w:color w:val="auto"/>
          <w:lang w:val="uk-UA"/>
        </w:rPr>
        <w:lastRenderedPageBreak/>
        <w:t>Введение</w:t>
      </w:r>
      <w:bookmarkEnd w:id="1"/>
      <w:proofErr w:type="spellEnd"/>
    </w:p>
    <w:p w14:paraId="1E3C34A6" w14:textId="7D83EBBC" w:rsidR="007718FF" w:rsidRPr="000B510A" w:rsidRDefault="000B510A" w:rsidP="000B510A">
      <w:pPr>
        <w:pStyle w:val="2"/>
        <w:numPr>
          <w:ilvl w:val="1"/>
          <w:numId w:val="8"/>
        </w:numPr>
        <w:tabs>
          <w:tab w:val="left" w:pos="426"/>
        </w:tabs>
        <w:spacing w:before="0" w:line="360" w:lineRule="auto"/>
        <w:ind w:left="0" w:firstLine="0"/>
        <w:jc w:val="both"/>
        <w:rPr>
          <w:rFonts w:ascii="Times New Roman" w:hAnsi="Times New Roman" w:cs="Times New Roman"/>
          <w:b/>
          <w:bCs/>
          <w:color w:val="auto"/>
          <w:sz w:val="28"/>
          <w:szCs w:val="28"/>
        </w:rPr>
      </w:pPr>
      <w:bookmarkStart w:id="2" w:name="_Toc73107343"/>
      <w:r>
        <w:rPr>
          <w:rFonts w:ascii="Times New Roman" w:hAnsi="Times New Roman" w:cs="Times New Roman"/>
          <w:b/>
          <w:bCs/>
          <w:color w:val="auto"/>
          <w:sz w:val="28"/>
          <w:szCs w:val="28"/>
        </w:rPr>
        <w:t>М</w:t>
      </w:r>
      <w:r w:rsidR="00731F84" w:rsidRPr="000B510A">
        <w:rPr>
          <w:rFonts w:ascii="Times New Roman" w:hAnsi="Times New Roman" w:cs="Times New Roman"/>
          <w:b/>
          <w:bCs/>
          <w:color w:val="auto"/>
          <w:sz w:val="28"/>
          <w:szCs w:val="28"/>
        </w:rPr>
        <w:t>естоимени</w:t>
      </w:r>
      <w:r>
        <w:rPr>
          <w:rFonts w:ascii="Times New Roman" w:hAnsi="Times New Roman" w:cs="Times New Roman"/>
          <w:b/>
          <w:bCs/>
          <w:color w:val="auto"/>
          <w:sz w:val="28"/>
          <w:szCs w:val="28"/>
        </w:rPr>
        <w:t>е</w:t>
      </w:r>
      <w:r w:rsidR="00731F84" w:rsidRPr="000B510A">
        <w:rPr>
          <w:rFonts w:ascii="Times New Roman" w:hAnsi="Times New Roman" w:cs="Times New Roman"/>
          <w:b/>
          <w:bCs/>
          <w:color w:val="auto"/>
          <w:sz w:val="28"/>
          <w:szCs w:val="28"/>
        </w:rPr>
        <w:t xml:space="preserve"> как част</w:t>
      </w:r>
      <w:r>
        <w:rPr>
          <w:rFonts w:ascii="Times New Roman" w:hAnsi="Times New Roman" w:cs="Times New Roman"/>
          <w:b/>
          <w:bCs/>
          <w:color w:val="auto"/>
          <w:sz w:val="28"/>
          <w:szCs w:val="28"/>
        </w:rPr>
        <w:t>ь</w:t>
      </w:r>
      <w:r w:rsidR="00731F84" w:rsidRPr="000B510A">
        <w:rPr>
          <w:rFonts w:ascii="Times New Roman" w:hAnsi="Times New Roman" w:cs="Times New Roman"/>
          <w:b/>
          <w:bCs/>
          <w:color w:val="auto"/>
          <w:sz w:val="28"/>
          <w:szCs w:val="28"/>
        </w:rPr>
        <w:t xml:space="preserve"> речи и его роль в языковой среде</w:t>
      </w:r>
      <w:bookmarkEnd w:id="2"/>
    </w:p>
    <w:p w14:paraId="0BB89261" w14:textId="00A002FF" w:rsidR="007718FF" w:rsidRPr="009D432F" w:rsidRDefault="007718FF" w:rsidP="00BF5248">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lang w:val="uk-UA"/>
        </w:rPr>
        <w:t xml:space="preserve">Во </w:t>
      </w:r>
      <w:proofErr w:type="spellStart"/>
      <w:r w:rsidRPr="009D432F">
        <w:rPr>
          <w:rFonts w:ascii="Times New Roman" w:hAnsi="Times New Roman" w:cs="Times New Roman"/>
          <w:sz w:val="28"/>
          <w:szCs w:val="28"/>
          <w:lang w:val="uk-UA"/>
        </w:rPr>
        <w:t>всех</w:t>
      </w:r>
      <w:proofErr w:type="spellEnd"/>
      <w:r w:rsidRPr="009D432F">
        <w:rPr>
          <w:rFonts w:ascii="Times New Roman" w:hAnsi="Times New Roman" w:cs="Times New Roman"/>
          <w:sz w:val="28"/>
          <w:szCs w:val="28"/>
          <w:lang w:val="uk-UA"/>
        </w:rPr>
        <w:t xml:space="preserve"> культурах</w:t>
      </w:r>
      <w:r w:rsidR="00BF5248">
        <w:rPr>
          <w:rFonts w:ascii="Times New Roman" w:hAnsi="Times New Roman" w:cs="Times New Roman"/>
          <w:sz w:val="28"/>
          <w:szCs w:val="28"/>
          <w:lang w:val="uk-UA"/>
        </w:rPr>
        <w:t xml:space="preserve"> — </w:t>
      </w:r>
      <w:r w:rsidRPr="009D432F">
        <w:rPr>
          <w:rFonts w:ascii="Times New Roman" w:hAnsi="Times New Roman" w:cs="Times New Roman"/>
          <w:sz w:val="28"/>
          <w:szCs w:val="28"/>
          <w:lang w:val="uk-UA"/>
        </w:rPr>
        <w:t xml:space="preserve">и </w:t>
      </w:r>
      <w:proofErr w:type="spellStart"/>
      <w:r w:rsidRPr="009D432F">
        <w:rPr>
          <w:rFonts w:ascii="Times New Roman" w:hAnsi="Times New Roman" w:cs="Times New Roman"/>
          <w:sz w:val="28"/>
          <w:szCs w:val="28"/>
          <w:lang w:val="uk-UA"/>
        </w:rPr>
        <w:t>восточных</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западных</w:t>
      </w:r>
      <w:proofErr w:type="spellEnd"/>
      <w:r w:rsidRPr="009D432F">
        <w:rPr>
          <w:rFonts w:ascii="Times New Roman" w:hAnsi="Times New Roman" w:cs="Times New Roman"/>
          <w:sz w:val="28"/>
          <w:szCs w:val="28"/>
          <w:lang w:val="uk-UA"/>
        </w:rPr>
        <w:t xml:space="preserve"> душа </w:t>
      </w:r>
      <w:proofErr w:type="spellStart"/>
      <w:r w:rsidRPr="009D432F">
        <w:rPr>
          <w:rFonts w:ascii="Times New Roman" w:hAnsi="Times New Roman" w:cs="Times New Roman"/>
          <w:sz w:val="28"/>
          <w:szCs w:val="28"/>
          <w:lang w:val="uk-UA"/>
        </w:rPr>
        <w:t>рассматривалась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составная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человеческого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единства</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которую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входит</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тело</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разум</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объединяющим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пон</w:t>
      </w:r>
      <w:r w:rsidR="00EB57B7">
        <w:rPr>
          <w:rFonts w:ascii="Times New Roman" w:hAnsi="Times New Roman" w:cs="Times New Roman"/>
          <w:sz w:val="28"/>
          <w:szCs w:val="28"/>
          <w:lang w:val="uk-UA"/>
        </w:rPr>
        <w:t>ятием</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было</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понятие</w:t>
      </w:r>
      <w:proofErr w:type="spellEnd"/>
      <w:r w:rsidR="00EB57B7">
        <w:rPr>
          <w:rFonts w:ascii="Times New Roman" w:hAnsi="Times New Roman" w:cs="Times New Roman"/>
          <w:sz w:val="28"/>
          <w:szCs w:val="28"/>
          <w:lang w:val="uk-UA"/>
        </w:rPr>
        <w:t xml:space="preserve"> «душа». </w:t>
      </w:r>
      <w:proofErr w:type="spellStart"/>
      <w:r w:rsidR="00EB57B7">
        <w:rPr>
          <w:rFonts w:ascii="Times New Roman" w:hAnsi="Times New Roman" w:cs="Times New Roman"/>
          <w:sz w:val="28"/>
          <w:szCs w:val="28"/>
          <w:lang w:val="uk-UA"/>
        </w:rPr>
        <w:t>Причё</w:t>
      </w:r>
      <w:r w:rsidRPr="009D432F">
        <w:rPr>
          <w:rFonts w:ascii="Times New Roman" w:hAnsi="Times New Roman" w:cs="Times New Roman"/>
          <w:sz w:val="28"/>
          <w:szCs w:val="28"/>
          <w:lang w:val="uk-UA"/>
        </w:rPr>
        <w:t>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вполне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можно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было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мыслить</w:t>
      </w:r>
      <w:proofErr w:type="spellEnd"/>
      <w:r w:rsidRPr="009D432F">
        <w:rPr>
          <w:rFonts w:ascii="Times New Roman" w:hAnsi="Times New Roman" w:cs="Times New Roman"/>
          <w:sz w:val="28"/>
          <w:szCs w:val="28"/>
          <w:lang w:val="uk-UA"/>
        </w:rPr>
        <w:t xml:space="preserve"> о душе </w:t>
      </w:r>
      <w:proofErr w:type="spellStart"/>
      <w:r w:rsidRPr="009D432F">
        <w:rPr>
          <w:rFonts w:ascii="Times New Roman" w:hAnsi="Times New Roman" w:cs="Times New Roman"/>
          <w:sz w:val="28"/>
          <w:szCs w:val="28"/>
          <w:lang w:val="uk-UA"/>
        </w:rPr>
        <w:t>мировой</w:t>
      </w:r>
      <w:proofErr w:type="spellEnd"/>
      <w:r w:rsidRPr="009D432F">
        <w:rPr>
          <w:rFonts w:ascii="Times New Roman" w:hAnsi="Times New Roman" w:cs="Times New Roman"/>
          <w:sz w:val="28"/>
          <w:szCs w:val="28"/>
          <w:lang w:val="uk-UA"/>
        </w:rPr>
        <w:t xml:space="preserve">, душе </w:t>
      </w:r>
      <w:proofErr w:type="spellStart"/>
      <w:r w:rsidRPr="009D432F">
        <w:rPr>
          <w:rFonts w:ascii="Times New Roman" w:hAnsi="Times New Roman" w:cs="Times New Roman"/>
          <w:sz w:val="28"/>
          <w:szCs w:val="28"/>
          <w:lang w:val="uk-UA"/>
        </w:rPr>
        <w:t>ко</w:t>
      </w:r>
      <w:r w:rsidR="00EB57B7">
        <w:rPr>
          <w:rFonts w:ascii="Times New Roman" w:hAnsi="Times New Roman" w:cs="Times New Roman"/>
          <w:sz w:val="28"/>
          <w:szCs w:val="28"/>
          <w:lang w:val="uk-UA"/>
        </w:rPr>
        <w:t>ллективной</w:t>
      </w:r>
      <w:proofErr w:type="spellEnd"/>
      <w:r w:rsidR="00EB57B7">
        <w:rPr>
          <w:rFonts w:ascii="Times New Roman" w:hAnsi="Times New Roman" w:cs="Times New Roman"/>
          <w:sz w:val="28"/>
          <w:szCs w:val="28"/>
          <w:lang w:val="uk-UA"/>
        </w:rPr>
        <w:t xml:space="preserve">. Конечно, до </w:t>
      </w:r>
      <w:proofErr w:type="spellStart"/>
      <w:r w:rsidR="00EB57B7">
        <w:rPr>
          <w:rFonts w:ascii="Times New Roman" w:hAnsi="Times New Roman" w:cs="Times New Roman"/>
          <w:sz w:val="28"/>
          <w:szCs w:val="28"/>
          <w:lang w:val="uk-UA"/>
        </w:rPr>
        <w:t>определё</w:t>
      </w:r>
      <w:r w:rsidRPr="009D432F">
        <w:rPr>
          <w:rFonts w:ascii="Times New Roman" w:hAnsi="Times New Roman" w:cs="Times New Roman"/>
          <w:sz w:val="28"/>
          <w:szCs w:val="28"/>
          <w:lang w:val="uk-UA"/>
        </w:rPr>
        <w:t>нного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момента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личная</w:t>
      </w:r>
      <w:proofErr w:type="spellEnd"/>
      <w:r w:rsidRPr="009D432F">
        <w:rPr>
          <w:rFonts w:ascii="Times New Roman" w:hAnsi="Times New Roman" w:cs="Times New Roman"/>
          <w:sz w:val="28"/>
          <w:szCs w:val="28"/>
          <w:lang w:val="uk-UA"/>
        </w:rPr>
        <w:t xml:space="preserve"> душа </w:t>
      </w:r>
      <w:proofErr w:type="spellStart"/>
      <w:r w:rsidRPr="009D432F">
        <w:rPr>
          <w:rFonts w:ascii="Times New Roman" w:hAnsi="Times New Roman" w:cs="Times New Roman"/>
          <w:sz w:val="28"/>
          <w:szCs w:val="28"/>
          <w:lang w:val="uk-UA"/>
        </w:rPr>
        <w:t>была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частицей</w:t>
      </w:r>
      <w:proofErr w:type="spellEnd"/>
      <w:r w:rsidRPr="009D432F">
        <w:rPr>
          <w:rFonts w:ascii="Times New Roman" w:hAnsi="Times New Roman" w:cs="Times New Roman"/>
          <w:sz w:val="28"/>
          <w:szCs w:val="28"/>
          <w:lang w:val="uk-UA"/>
        </w:rPr>
        <w:t xml:space="preserve"> родового </w:t>
      </w:r>
      <w:proofErr w:type="spellStart"/>
      <w:r w:rsidRPr="009D432F">
        <w:rPr>
          <w:rFonts w:ascii="Times New Roman" w:hAnsi="Times New Roman" w:cs="Times New Roman"/>
          <w:sz w:val="28"/>
          <w:szCs w:val="28"/>
          <w:lang w:val="uk-UA"/>
        </w:rPr>
        <w:t>или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племенного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сообщества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Античная</w:t>
      </w:r>
      <w:proofErr w:type="spellEnd"/>
      <w:r w:rsidRPr="009D432F">
        <w:rPr>
          <w:rFonts w:ascii="Times New Roman" w:hAnsi="Times New Roman" w:cs="Times New Roman"/>
          <w:sz w:val="28"/>
          <w:szCs w:val="28"/>
          <w:lang w:val="uk-UA"/>
        </w:rPr>
        <w:t xml:space="preserve"> культура </w:t>
      </w:r>
      <w:proofErr w:type="spellStart"/>
      <w:r w:rsidRPr="009D432F">
        <w:rPr>
          <w:rFonts w:ascii="Times New Roman" w:hAnsi="Times New Roman" w:cs="Times New Roman"/>
          <w:sz w:val="28"/>
          <w:szCs w:val="28"/>
          <w:lang w:val="uk-UA"/>
        </w:rPr>
        <w:t>впервые</w:t>
      </w:r>
      <w:proofErr w:type="spellEnd"/>
      <w:r w:rsidRPr="009D432F">
        <w:rPr>
          <w:rFonts w:ascii="Times New Roman" w:hAnsi="Times New Roman" w:cs="Times New Roman"/>
          <w:sz w:val="28"/>
          <w:szCs w:val="28"/>
          <w:lang w:val="uk-UA"/>
        </w:rPr>
        <w:t xml:space="preserve"> породила </w:t>
      </w:r>
      <w:proofErr w:type="spellStart"/>
      <w:r w:rsidRPr="009D432F">
        <w:rPr>
          <w:rFonts w:ascii="Times New Roman" w:hAnsi="Times New Roman" w:cs="Times New Roman"/>
          <w:sz w:val="28"/>
          <w:szCs w:val="28"/>
          <w:lang w:val="uk-UA"/>
        </w:rPr>
        <w:t>представления</w:t>
      </w:r>
      <w:proofErr w:type="spellEnd"/>
      <w:r w:rsidRPr="009D432F">
        <w:rPr>
          <w:rFonts w:ascii="Times New Roman" w:hAnsi="Times New Roman" w:cs="Times New Roman"/>
          <w:sz w:val="28"/>
          <w:szCs w:val="28"/>
          <w:lang w:val="uk-UA"/>
        </w:rPr>
        <w:t xml:space="preserve"> об </w:t>
      </w:r>
      <w:proofErr w:type="spellStart"/>
      <w:r w:rsidRPr="009D432F">
        <w:rPr>
          <w:rFonts w:ascii="Times New Roman" w:hAnsi="Times New Roman" w:cs="Times New Roman"/>
          <w:sz w:val="28"/>
          <w:szCs w:val="28"/>
          <w:lang w:val="uk-UA"/>
        </w:rPr>
        <w:t>индивидууме</w:t>
      </w:r>
      <w:proofErr w:type="spellEnd"/>
      <w:r w:rsidR="00BF5248">
        <w:rPr>
          <w:rFonts w:ascii="Times New Roman" w:hAnsi="Times New Roman" w:cs="Times New Roman"/>
          <w:sz w:val="28"/>
          <w:szCs w:val="28"/>
          <w:lang w:val="uk-UA"/>
        </w:rPr>
        <w:t xml:space="preserve"> (</w:t>
      </w:r>
      <w:proofErr w:type="spellStart"/>
      <w:r w:rsidR="00BF5248">
        <w:rPr>
          <w:rFonts w:ascii="Times New Roman" w:hAnsi="Times New Roman" w:cs="Times New Roman"/>
          <w:sz w:val="28"/>
          <w:szCs w:val="28"/>
          <w:lang w:val="uk-UA"/>
        </w:rPr>
        <w:t>Лосев</w:t>
      </w:r>
      <w:proofErr w:type="spellEnd"/>
      <w:r w:rsidR="00BF5248">
        <w:rPr>
          <w:rFonts w:ascii="Times New Roman" w:hAnsi="Times New Roman" w:cs="Times New Roman"/>
          <w:sz w:val="28"/>
          <w:szCs w:val="28"/>
          <w:lang w:val="uk-UA"/>
        </w:rPr>
        <w:t xml:space="preserve"> 1989)</w:t>
      </w:r>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Впервые</w:t>
      </w:r>
      <w:proofErr w:type="spellEnd"/>
      <w:r w:rsidRPr="009D432F">
        <w:rPr>
          <w:rFonts w:ascii="Times New Roman" w:hAnsi="Times New Roman" w:cs="Times New Roman"/>
          <w:sz w:val="28"/>
          <w:szCs w:val="28"/>
          <w:lang w:val="uk-UA"/>
        </w:rPr>
        <w:t xml:space="preserve"> появилось </w:t>
      </w:r>
      <w:proofErr w:type="spellStart"/>
      <w:r w:rsidRPr="009D432F">
        <w:rPr>
          <w:rFonts w:ascii="Times New Roman" w:hAnsi="Times New Roman" w:cs="Times New Roman"/>
          <w:sz w:val="28"/>
          <w:szCs w:val="28"/>
          <w:lang w:val="uk-UA"/>
        </w:rPr>
        <w:t>представление</w:t>
      </w:r>
      <w:proofErr w:type="spellEnd"/>
      <w:r w:rsidRPr="009D432F">
        <w:rPr>
          <w:rFonts w:ascii="Times New Roman" w:hAnsi="Times New Roman" w:cs="Times New Roman"/>
          <w:sz w:val="28"/>
          <w:szCs w:val="28"/>
          <w:lang w:val="uk-UA"/>
        </w:rPr>
        <w:t xml:space="preserve"> о том,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такой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атомарный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неделимый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индивидуум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может</w:t>
      </w:r>
      <w:proofErr w:type="spellEnd"/>
      <w:r w:rsidRPr="009D432F">
        <w:rPr>
          <w:rFonts w:ascii="Times New Roman" w:hAnsi="Times New Roman" w:cs="Times New Roman"/>
          <w:sz w:val="28"/>
          <w:szCs w:val="28"/>
          <w:lang w:val="uk-UA"/>
        </w:rPr>
        <w:t xml:space="preserve"> стать </w:t>
      </w:r>
      <w:proofErr w:type="spellStart"/>
      <w:r w:rsidRPr="009D432F">
        <w:rPr>
          <w:rFonts w:ascii="Times New Roman" w:hAnsi="Times New Roman" w:cs="Times New Roman"/>
          <w:sz w:val="28"/>
          <w:szCs w:val="28"/>
          <w:lang w:val="uk-UA"/>
        </w:rPr>
        <w:t>субъектом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истории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политики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всего</w:t>
      </w:r>
      <w:proofErr w:type="spellEnd"/>
      <w:r w:rsidRPr="009D432F">
        <w:rPr>
          <w:rFonts w:ascii="Times New Roman" w:hAnsi="Times New Roman" w:cs="Times New Roman"/>
          <w:sz w:val="28"/>
          <w:szCs w:val="28"/>
          <w:lang w:val="uk-UA"/>
        </w:rPr>
        <w:t xml:space="preserve"> того,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раньше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происходило</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пространстве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племенного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сознания</w:t>
      </w:r>
      <w:proofErr w:type="spellEnd"/>
      <w:r w:rsidR="00A3510F">
        <w:rPr>
          <w:rFonts w:ascii="Times New Roman" w:hAnsi="Times New Roman" w:cs="Times New Roman"/>
          <w:sz w:val="28"/>
          <w:szCs w:val="28"/>
          <w:lang w:val="uk-UA"/>
        </w:rPr>
        <w:t xml:space="preserve"> (ср. </w:t>
      </w:r>
      <w:proofErr w:type="spellStart"/>
      <w:r w:rsidR="00A3510F">
        <w:rPr>
          <w:rFonts w:ascii="Times New Roman" w:hAnsi="Times New Roman" w:cs="Times New Roman"/>
          <w:sz w:val="28"/>
          <w:szCs w:val="28"/>
          <w:lang w:val="uk-UA"/>
        </w:rPr>
        <w:t>Асмус</w:t>
      </w:r>
      <w:proofErr w:type="spellEnd"/>
      <w:r w:rsidR="00A3510F">
        <w:rPr>
          <w:rFonts w:ascii="Times New Roman" w:hAnsi="Times New Roman" w:cs="Times New Roman"/>
          <w:sz w:val="28"/>
          <w:szCs w:val="28"/>
          <w:lang w:val="uk-UA"/>
        </w:rPr>
        <w:t xml:space="preserve"> 1999</w:t>
      </w:r>
      <w:r w:rsidR="00BF5248">
        <w:rPr>
          <w:rFonts w:ascii="Times New Roman" w:hAnsi="Times New Roman" w:cs="Times New Roman"/>
          <w:sz w:val="28"/>
          <w:szCs w:val="28"/>
          <w:lang w:val="uk-UA"/>
        </w:rPr>
        <w:t>)</w:t>
      </w:r>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получилось</w:t>
      </w:r>
      <w:proofErr w:type="spellEnd"/>
      <w:r w:rsidRPr="009D432F">
        <w:rPr>
          <w:rFonts w:ascii="Times New Roman" w:hAnsi="Times New Roman" w:cs="Times New Roman"/>
          <w:sz w:val="28"/>
          <w:szCs w:val="28"/>
          <w:lang w:val="uk-UA"/>
        </w:rPr>
        <w:t xml:space="preserve"> потому,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рождается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невиданный</w:t>
      </w:r>
      <w:proofErr w:type="spellEnd"/>
      <w:r w:rsidRPr="009D432F">
        <w:rPr>
          <w:rFonts w:ascii="Times New Roman" w:hAnsi="Times New Roman" w:cs="Times New Roman"/>
          <w:sz w:val="28"/>
          <w:szCs w:val="28"/>
          <w:lang w:val="uk-UA"/>
        </w:rPr>
        <w:t xml:space="preserve"> тип </w:t>
      </w:r>
      <w:proofErr w:type="spellStart"/>
      <w:r w:rsidRPr="009D432F">
        <w:rPr>
          <w:rFonts w:ascii="Times New Roman" w:hAnsi="Times New Roman" w:cs="Times New Roman"/>
          <w:sz w:val="28"/>
          <w:szCs w:val="28"/>
          <w:lang w:val="uk-UA"/>
        </w:rPr>
        <w:t>цивилизации</w:t>
      </w:r>
      <w:proofErr w:type="spellEnd"/>
      <w:r w:rsidR="00BF5248">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цивилизация</w:t>
      </w:r>
      <w:proofErr w:type="spellEnd"/>
      <w:r w:rsidRPr="009D432F">
        <w:rPr>
          <w:rFonts w:ascii="Times New Roman" w:hAnsi="Times New Roman" w:cs="Times New Roman"/>
          <w:sz w:val="28"/>
          <w:szCs w:val="28"/>
          <w:lang w:val="uk-UA"/>
        </w:rPr>
        <w:t xml:space="preserve"> с </w:t>
      </w:r>
      <w:proofErr w:type="spellStart"/>
      <w:r w:rsidRPr="009D432F">
        <w:rPr>
          <w:rFonts w:ascii="Times New Roman" w:hAnsi="Times New Roman" w:cs="Times New Roman"/>
          <w:sz w:val="28"/>
          <w:szCs w:val="28"/>
          <w:lang w:val="uk-UA"/>
        </w:rPr>
        <w:t>самоуправляющейся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гражданской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общиной</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основе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Собственно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гражданин</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индивидуум</w:t>
      </w:r>
      <w:proofErr w:type="spellEnd"/>
      <w:r w:rsidR="00BF5248">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почти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синонимы</w:t>
      </w:r>
      <w:proofErr w:type="spellEnd"/>
      <w:r w:rsidRPr="009D432F">
        <w:rPr>
          <w:rFonts w:ascii="Times New Roman" w:hAnsi="Times New Roman" w:cs="Times New Roman"/>
          <w:sz w:val="28"/>
          <w:szCs w:val="28"/>
          <w:lang w:val="uk-UA"/>
        </w:rPr>
        <w:t xml:space="preserve"> для античного мира.</w:t>
      </w:r>
    </w:p>
    <w:p w14:paraId="42D439D4" w14:textId="1B917C75" w:rsidR="007718FF" w:rsidRPr="009D432F" w:rsidRDefault="007718FF" w:rsidP="00BF5248">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Греческая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философия</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литература</w:t>
      </w:r>
      <w:proofErr w:type="spellEnd"/>
      <w:r w:rsidRPr="009D432F">
        <w:rPr>
          <w:rFonts w:ascii="Times New Roman" w:hAnsi="Times New Roman" w:cs="Times New Roman"/>
          <w:sz w:val="28"/>
          <w:szCs w:val="28"/>
          <w:lang w:val="uk-UA"/>
        </w:rPr>
        <w:t xml:space="preserve"> об </w:t>
      </w:r>
      <w:proofErr w:type="spellStart"/>
      <w:r w:rsidRPr="009D432F">
        <w:rPr>
          <w:rFonts w:ascii="Times New Roman" w:hAnsi="Times New Roman" w:cs="Times New Roman"/>
          <w:sz w:val="28"/>
          <w:szCs w:val="28"/>
          <w:lang w:val="uk-UA"/>
        </w:rPr>
        <w:t>этом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много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размышляли</w:t>
      </w:r>
      <w:proofErr w:type="spellEnd"/>
      <w:r w:rsidRPr="009D432F">
        <w:rPr>
          <w:rFonts w:ascii="Times New Roman" w:hAnsi="Times New Roman" w:cs="Times New Roman"/>
          <w:sz w:val="28"/>
          <w:szCs w:val="28"/>
          <w:lang w:val="uk-UA"/>
        </w:rPr>
        <w:t xml:space="preserve">. Сократ </w:t>
      </w:r>
      <w:proofErr w:type="spellStart"/>
      <w:r w:rsidRPr="009D432F">
        <w:rPr>
          <w:rFonts w:ascii="Times New Roman" w:hAnsi="Times New Roman" w:cs="Times New Roman"/>
          <w:sz w:val="28"/>
          <w:szCs w:val="28"/>
          <w:lang w:val="uk-UA"/>
        </w:rPr>
        <w:t>обозначил</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идею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у </w:t>
      </w:r>
      <w:proofErr w:type="spellStart"/>
      <w:r w:rsidRPr="009D432F">
        <w:rPr>
          <w:rFonts w:ascii="Times New Roman" w:hAnsi="Times New Roman" w:cs="Times New Roman"/>
          <w:sz w:val="28"/>
          <w:szCs w:val="28"/>
          <w:lang w:val="uk-UA"/>
        </w:rPr>
        <w:t>человека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есть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некоторая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чистая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самость</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которая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должна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приобрести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моральное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лицо</w:t>
      </w:r>
      <w:proofErr w:type="spellEnd"/>
      <w:r w:rsidRPr="009D432F">
        <w:rPr>
          <w:rFonts w:ascii="Times New Roman" w:hAnsi="Times New Roman" w:cs="Times New Roman"/>
          <w:sz w:val="28"/>
          <w:szCs w:val="28"/>
          <w:lang w:val="uk-UA"/>
        </w:rPr>
        <w:t xml:space="preserve"> и тем </w:t>
      </w:r>
      <w:proofErr w:type="spellStart"/>
      <w:r w:rsidRPr="009D432F">
        <w:rPr>
          <w:rFonts w:ascii="Times New Roman" w:hAnsi="Times New Roman" w:cs="Times New Roman"/>
          <w:sz w:val="28"/>
          <w:szCs w:val="28"/>
          <w:lang w:val="uk-UA"/>
        </w:rPr>
        <w:t>самым</w:t>
      </w:r>
      <w:proofErr w:type="spellEnd"/>
      <w:r w:rsidRPr="009D432F">
        <w:rPr>
          <w:rFonts w:ascii="Times New Roman" w:hAnsi="Times New Roman" w:cs="Times New Roman"/>
          <w:sz w:val="28"/>
          <w:szCs w:val="28"/>
          <w:lang w:val="uk-UA"/>
        </w:rPr>
        <w:t xml:space="preserve"> стать </w:t>
      </w:r>
      <w:proofErr w:type="spellStart"/>
      <w:r w:rsidRPr="009D432F">
        <w:rPr>
          <w:rFonts w:ascii="Times New Roman" w:hAnsi="Times New Roman" w:cs="Times New Roman"/>
          <w:sz w:val="28"/>
          <w:szCs w:val="28"/>
          <w:lang w:val="uk-UA"/>
        </w:rPr>
        <w:t>неповторимой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частицей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Космоса</w:t>
      </w:r>
      <w:proofErr w:type="spellEnd"/>
      <w:r w:rsidRPr="009D432F">
        <w:rPr>
          <w:rFonts w:ascii="Times New Roman" w:hAnsi="Times New Roman" w:cs="Times New Roman"/>
          <w:sz w:val="28"/>
          <w:szCs w:val="28"/>
          <w:lang w:val="uk-UA"/>
        </w:rPr>
        <w:t xml:space="preserve">. Для Сократа </w:t>
      </w:r>
      <w:proofErr w:type="spellStart"/>
      <w:r w:rsidRPr="009D432F">
        <w:rPr>
          <w:rFonts w:ascii="Times New Roman" w:hAnsi="Times New Roman" w:cs="Times New Roman"/>
          <w:sz w:val="28"/>
          <w:szCs w:val="28"/>
          <w:lang w:val="uk-UA"/>
        </w:rPr>
        <w:t>человек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рождается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когда</w:t>
      </w:r>
      <w:proofErr w:type="spellEnd"/>
      <w:r w:rsidRPr="009D432F">
        <w:rPr>
          <w:rFonts w:ascii="Times New Roman" w:hAnsi="Times New Roman" w:cs="Times New Roman"/>
          <w:sz w:val="28"/>
          <w:szCs w:val="28"/>
          <w:lang w:val="uk-UA"/>
        </w:rPr>
        <w:t xml:space="preserve"> он </w:t>
      </w:r>
      <w:proofErr w:type="spellStart"/>
      <w:r w:rsidRPr="009D432F">
        <w:rPr>
          <w:rFonts w:ascii="Times New Roman" w:hAnsi="Times New Roman" w:cs="Times New Roman"/>
          <w:sz w:val="28"/>
          <w:szCs w:val="28"/>
          <w:lang w:val="uk-UA"/>
        </w:rPr>
        <w:t>приобретает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знание</w:t>
      </w:r>
      <w:proofErr w:type="spellEnd"/>
      <w:r w:rsidR="00BF5248">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знание</w:t>
      </w:r>
      <w:proofErr w:type="spellEnd"/>
      <w:r w:rsidRPr="009D432F">
        <w:rPr>
          <w:rFonts w:ascii="Times New Roman" w:hAnsi="Times New Roman" w:cs="Times New Roman"/>
          <w:sz w:val="28"/>
          <w:szCs w:val="28"/>
          <w:lang w:val="uk-UA"/>
        </w:rPr>
        <w:t xml:space="preserve"> о том,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он </w:t>
      </w:r>
      <w:proofErr w:type="spellStart"/>
      <w:r w:rsidRPr="009D432F">
        <w:rPr>
          <w:rFonts w:ascii="Times New Roman" w:hAnsi="Times New Roman" w:cs="Times New Roman"/>
          <w:sz w:val="28"/>
          <w:szCs w:val="28"/>
          <w:lang w:val="uk-UA"/>
        </w:rPr>
        <w:t>ничего</w:t>
      </w:r>
      <w:proofErr w:type="spellEnd"/>
      <w:r w:rsidRPr="009D432F">
        <w:rPr>
          <w:rFonts w:ascii="Times New Roman" w:hAnsi="Times New Roman" w:cs="Times New Roman"/>
          <w:sz w:val="28"/>
          <w:szCs w:val="28"/>
          <w:lang w:val="uk-UA"/>
        </w:rPr>
        <w:t xml:space="preserve"> не </w:t>
      </w:r>
      <w:proofErr w:type="spellStart"/>
      <w:r w:rsidRPr="009D432F">
        <w:rPr>
          <w:rFonts w:ascii="Times New Roman" w:hAnsi="Times New Roman" w:cs="Times New Roman"/>
          <w:sz w:val="28"/>
          <w:szCs w:val="28"/>
          <w:lang w:val="uk-UA"/>
        </w:rPr>
        <w:t>знает</w:t>
      </w:r>
      <w:proofErr w:type="spellEnd"/>
      <w:r w:rsidRPr="009D432F">
        <w:rPr>
          <w:rFonts w:ascii="Times New Roman" w:hAnsi="Times New Roman" w:cs="Times New Roman"/>
          <w:sz w:val="28"/>
          <w:szCs w:val="28"/>
          <w:lang w:val="uk-UA"/>
        </w:rPr>
        <w:t xml:space="preserve">. Но </w:t>
      </w:r>
      <w:proofErr w:type="spellStart"/>
      <w:r w:rsidRPr="009D432F">
        <w:rPr>
          <w:rFonts w:ascii="Times New Roman" w:hAnsi="Times New Roman" w:cs="Times New Roman"/>
          <w:sz w:val="28"/>
          <w:szCs w:val="28"/>
          <w:lang w:val="uk-UA"/>
        </w:rPr>
        <w:t>здесь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утверждается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понятие</w:t>
      </w:r>
      <w:proofErr w:type="spellEnd"/>
      <w:r w:rsidRPr="009D432F">
        <w:rPr>
          <w:rFonts w:ascii="Times New Roman" w:hAnsi="Times New Roman" w:cs="Times New Roman"/>
          <w:sz w:val="28"/>
          <w:szCs w:val="28"/>
          <w:lang w:val="uk-UA"/>
        </w:rPr>
        <w:t xml:space="preserve"> «я», у </w:t>
      </w:r>
      <w:proofErr w:type="spellStart"/>
      <w:r w:rsidRPr="009D432F">
        <w:rPr>
          <w:rFonts w:ascii="Times New Roman" w:hAnsi="Times New Roman" w:cs="Times New Roman"/>
          <w:sz w:val="28"/>
          <w:szCs w:val="28"/>
          <w:lang w:val="uk-UA"/>
        </w:rPr>
        <w:t>которого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может</w:t>
      </w:r>
      <w:proofErr w:type="spellEnd"/>
      <w:r w:rsidRPr="009D432F">
        <w:rPr>
          <w:rFonts w:ascii="Times New Roman" w:hAnsi="Times New Roman" w:cs="Times New Roman"/>
          <w:sz w:val="28"/>
          <w:szCs w:val="28"/>
          <w:lang w:val="uk-UA"/>
        </w:rPr>
        <w:t xml:space="preserve"> не </w:t>
      </w:r>
      <w:proofErr w:type="spellStart"/>
      <w:r w:rsidRPr="009D432F">
        <w:rPr>
          <w:rFonts w:ascii="Times New Roman" w:hAnsi="Times New Roman" w:cs="Times New Roman"/>
          <w:sz w:val="28"/>
          <w:szCs w:val="28"/>
          <w:lang w:val="uk-UA"/>
        </w:rPr>
        <w:t>быть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знания</w:t>
      </w:r>
      <w:proofErr w:type="spellEnd"/>
      <w:r w:rsidRPr="009D432F">
        <w:rPr>
          <w:rFonts w:ascii="Times New Roman" w:hAnsi="Times New Roman" w:cs="Times New Roman"/>
          <w:sz w:val="28"/>
          <w:szCs w:val="28"/>
          <w:lang w:val="uk-UA"/>
        </w:rPr>
        <w:t xml:space="preserve">, но </w:t>
      </w:r>
      <w:proofErr w:type="spellStart"/>
      <w:r w:rsidRPr="009D432F">
        <w:rPr>
          <w:rFonts w:ascii="Times New Roman" w:hAnsi="Times New Roman" w:cs="Times New Roman"/>
          <w:sz w:val="28"/>
          <w:szCs w:val="28"/>
          <w:lang w:val="uk-UA"/>
        </w:rPr>
        <w:t>есть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самосознание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понятие</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которому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-то </w:t>
      </w:r>
      <w:proofErr w:type="spellStart"/>
      <w:r w:rsidRPr="009D432F">
        <w:rPr>
          <w:rFonts w:ascii="Times New Roman" w:hAnsi="Times New Roman" w:cs="Times New Roman"/>
          <w:sz w:val="28"/>
          <w:szCs w:val="28"/>
          <w:lang w:val="uk-UA"/>
        </w:rPr>
        <w:t>нужно</w:t>
      </w:r>
      <w:proofErr w:type="spellEnd"/>
      <w:r w:rsidRPr="009D432F">
        <w:rPr>
          <w:rFonts w:ascii="Times New Roman" w:hAnsi="Times New Roman" w:cs="Times New Roman"/>
          <w:sz w:val="28"/>
          <w:szCs w:val="28"/>
          <w:lang w:val="uk-UA"/>
        </w:rPr>
        <w:t xml:space="preserve"> для </w:t>
      </w:r>
      <w:proofErr w:type="spellStart"/>
      <w:r w:rsidRPr="009D432F">
        <w:rPr>
          <w:rFonts w:ascii="Times New Roman" w:hAnsi="Times New Roman" w:cs="Times New Roman"/>
          <w:sz w:val="28"/>
          <w:szCs w:val="28"/>
          <w:lang w:val="uk-UA"/>
        </w:rPr>
        <w:t>себя</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которое</w:t>
      </w:r>
      <w:proofErr w:type="spellEnd"/>
      <w:r w:rsidRPr="009D432F">
        <w:rPr>
          <w:rFonts w:ascii="Times New Roman" w:hAnsi="Times New Roman" w:cs="Times New Roman"/>
          <w:sz w:val="28"/>
          <w:szCs w:val="28"/>
          <w:lang w:val="uk-UA"/>
        </w:rPr>
        <w:t xml:space="preserve"> само </w:t>
      </w:r>
      <w:proofErr w:type="spellStart"/>
      <w:r w:rsidRPr="009D432F">
        <w:rPr>
          <w:rFonts w:ascii="Times New Roman" w:hAnsi="Times New Roman" w:cs="Times New Roman"/>
          <w:sz w:val="28"/>
          <w:szCs w:val="28"/>
          <w:lang w:val="uk-UA"/>
        </w:rPr>
        <w:t>решает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какова</w:t>
      </w:r>
      <w:proofErr w:type="spellEnd"/>
      <w:r w:rsidRPr="009D432F">
        <w:rPr>
          <w:rFonts w:ascii="Times New Roman" w:hAnsi="Times New Roman" w:cs="Times New Roman"/>
          <w:sz w:val="28"/>
          <w:szCs w:val="28"/>
          <w:lang w:val="uk-UA"/>
        </w:rPr>
        <w:t xml:space="preserve"> его </w:t>
      </w:r>
      <w:proofErr w:type="spellStart"/>
      <w:r w:rsidRPr="009D432F">
        <w:rPr>
          <w:rFonts w:ascii="Times New Roman" w:hAnsi="Times New Roman" w:cs="Times New Roman"/>
          <w:sz w:val="28"/>
          <w:szCs w:val="28"/>
          <w:lang w:val="uk-UA"/>
        </w:rPr>
        <w:t>моральная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сущность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Именно</w:t>
      </w:r>
      <w:proofErr w:type="spellEnd"/>
      <w:r w:rsidRPr="009D432F">
        <w:rPr>
          <w:rFonts w:ascii="Times New Roman" w:hAnsi="Times New Roman" w:cs="Times New Roman"/>
          <w:sz w:val="28"/>
          <w:szCs w:val="28"/>
          <w:lang w:val="uk-UA"/>
        </w:rPr>
        <w:t xml:space="preserve"> от Сократа </w:t>
      </w:r>
      <w:proofErr w:type="spellStart"/>
      <w:r w:rsidRPr="009D432F">
        <w:rPr>
          <w:rFonts w:ascii="Times New Roman" w:hAnsi="Times New Roman" w:cs="Times New Roman"/>
          <w:sz w:val="28"/>
          <w:szCs w:val="28"/>
          <w:lang w:val="uk-UA"/>
        </w:rPr>
        <w:t>идут</w:t>
      </w:r>
      <w:proofErr w:type="spellEnd"/>
      <w:r w:rsidRPr="009D432F">
        <w:rPr>
          <w:rFonts w:ascii="Times New Roman" w:hAnsi="Times New Roman" w:cs="Times New Roman"/>
          <w:sz w:val="28"/>
          <w:szCs w:val="28"/>
          <w:lang w:val="uk-UA"/>
        </w:rPr>
        <w:t xml:space="preserve"> все </w:t>
      </w:r>
      <w:proofErr w:type="spellStart"/>
      <w:r w:rsidRPr="009D432F">
        <w:rPr>
          <w:rFonts w:ascii="Times New Roman" w:hAnsi="Times New Roman" w:cs="Times New Roman"/>
          <w:sz w:val="28"/>
          <w:szCs w:val="28"/>
          <w:lang w:val="uk-UA"/>
        </w:rPr>
        <w:t>античные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эксперименты</w:t>
      </w:r>
      <w:proofErr w:type="spellEnd"/>
      <w:r w:rsidRPr="009D432F">
        <w:rPr>
          <w:rFonts w:ascii="Times New Roman" w:hAnsi="Times New Roman" w:cs="Times New Roman"/>
          <w:sz w:val="28"/>
          <w:szCs w:val="28"/>
          <w:lang w:val="uk-UA"/>
        </w:rPr>
        <w:t xml:space="preserve"> с </w:t>
      </w:r>
      <w:proofErr w:type="spellStart"/>
      <w:r w:rsidRPr="009D432F">
        <w:rPr>
          <w:rFonts w:ascii="Times New Roman" w:hAnsi="Times New Roman" w:cs="Times New Roman"/>
          <w:sz w:val="28"/>
          <w:szCs w:val="28"/>
          <w:lang w:val="uk-UA"/>
        </w:rPr>
        <w:t>понятием</w:t>
      </w:r>
      <w:proofErr w:type="spellEnd"/>
      <w:r w:rsidRPr="009D432F">
        <w:rPr>
          <w:rFonts w:ascii="Times New Roman" w:hAnsi="Times New Roman" w:cs="Times New Roman"/>
          <w:sz w:val="28"/>
          <w:szCs w:val="28"/>
          <w:lang w:val="uk-UA"/>
        </w:rPr>
        <w:t xml:space="preserve"> «я». И Платон, и Аристотель, и те, </w:t>
      </w:r>
      <w:proofErr w:type="spellStart"/>
      <w:r w:rsidRPr="009D432F">
        <w:rPr>
          <w:rFonts w:ascii="Times New Roman" w:hAnsi="Times New Roman" w:cs="Times New Roman"/>
          <w:sz w:val="28"/>
          <w:szCs w:val="28"/>
          <w:lang w:val="uk-UA"/>
        </w:rPr>
        <w:t>кто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пытался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сделать</w:t>
      </w:r>
      <w:proofErr w:type="spellEnd"/>
      <w:r w:rsidRPr="009D432F">
        <w:rPr>
          <w:rFonts w:ascii="Times New Roman" w:hAnsi="Times New Roman" w:cs="Times New Roman"/>
          <w:sz w:val="28"/>
          <w:szCs w:val="28"/>
          <w:lang w:val="uk-UA"/>
        </w:rPr>
        <w:t xml:space="preserve"> «я» абсолютно </w:t>
      </w:r>
      <w:proofErr w:type="spellStart"/>
      <w:r w:rsidRPr="009D432F">
        <w:rPr>
          <w:rFonts w:ascii="Times New Roman" w:hAnsi="Times New Roman" w:cs="Times New Roman"/>
          <w:sz w:val="28"/>
          <w:szCs w:val="28"/>
          <w:lang w:val="uk-UA"/>
        </w:rPr>
        <w:t>самопроизвольным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софисты</w:t>
      </w:r>
      <w:proofErr w:type="spellEnd"/>
      <w:r w:rsidRPr="009D432F">
        <w:rPr>
          <w:rFonts w:ascii="Times New Roman" w:hAnsi="Times New Roman" w:cs="Times New Roman"/>
          <w:sz w:val="28"/>
          <w:szCs w:val="28"/>
          <w:lang w:val="uk-UA"/>
        </w:rPr>
        <w:t xml:space="preserve">, и те, </w:t>
      </w:r>
      <w:proofErr w:type="spellStart"/>
      <w:r w:rsidRPr="009D432F">
        <w:rPr>
          <w:rFonts w:ascii="Times New Roman" w:hAnsi="Times New Roman" w:cs="Times New Roman"/>
          <w:sz w:val="28"/>
          <w:szCs w:val="28"/>
          <w:lang w:val="uk-UA"/>
        </w:rPr>
        <w:t>кто</w:t>
      </w:r>
      <w:proofErr w:type="spellEnd"/>
      <w:r w:rsidRPr="009D432F">
        <w:rPr>
          <w:rFonts w:ascii="Times New Roman" w:hAnsi="Times New Roman" w:cs="Times New Roman"/>
          <w:sz w:val="28"/>
          <w:szCs w:val="28"/>
          <w:lang w:val="uk-UA"/>
        </w:rPr>
        <w:t xml:space="preserve"> его </w:t>
      </w:r>
      <w:proofErr w:type="spellStart"/>
      <w:r w:rsidRPr="009D432F">
        <w:rPr>
          <w:rFonts w:ascii="Times New Roman" w:hAnsi="Times New Roman" w:cs="Times New Roman"/>
          <w:sz w:val="28"/>
          <w:szCs w:val="28"/>
          <w:lang w:val="uk-UA"/>
        </w:rPr>
        <w:t>растворял</w:t>
      </w:r>
      <w:proofErr w:type="spellEnd"/>
      <w:r w:rsidRPr="009D432F">
        <w:rPr>
          <w:rFonts w:ascii="Times New Roman" w:hAnsi="Times New Roman" w:cs="Times New Roman"/>
          <w:sz w:val="28"/>
          <w:szCs w:val="28"/>
          <w:lang w:val="uk-UA"/>
        </w:rPr>
        <w:t xml:space="preserve"> в Космосе,</w:t>
      </w:r>
      <w:r w:rsidR="00BF5248">
        <w:rPr>
          <w:rFonts w:ascii="Times New Roman" w:hAnsi="Times New Roman" w:cs="Times New Roman"/>
          <w:sz w:val="28"/>
          <w:szCs w:val="28"/>
          <w:lang w:val="uk-UA"/>
        </w:rPr>
        <w:t xml:space="preserve"> — </w:t>
      </w:r>
      <w:r w:rsidRPr="009D432F">
        <w:rPr>
          <w:rFonts w:ascii="Times New Roman" w:hAnsi="Times New Roman" w:cs="Times New Roman"/>
          <w:sz w:val="28"/>
          <w:szCs w:val="28"/>
          <w:lang w:val="uk-UA"/>
        </w:rPr>
        <w:t xml:space="preserve">все </w:t>
      </w:r>
      <w:proofErr w:type="spellStart"/>
      <w:r w:rsidRPr="009D432F">
        <w:rPr>
          <w:rFonts w:ascii="Times New Roman" w:hAnsi="Times New Roman" w:cs="Times New Roman"/>
          <w:sz w:val="28"/>
          <w:szCs w:val="28"/>
          <w:lang w:val="uk-UA"/>
        </w:rPr>
        <w:t>они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предполагали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точка </w:t>
      </w:r>
      <w:proofErr w:type="spellStart"/>
      <w:r w:rsidRPr="009D432F">
        <w:rPr>
          <w:rFonts w:ascii="Times New Roman" w:hAnsi="Times New Roman" w:cs="Times New Roman"/>
          <w:sz w:val="28"/>
          <w:szCs w:val="28"/>
          <w:lang w:val="uk-UA"/>
        </w:rPr>
        <w:t>отсчета</w:t>
      </w:r>
      <w:proofErr w:type="spellEnd"/>
      <w:r w:rsidR="00BF5248">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индивидуальная</w:t>
      </w:r>
      <w:proofErr w:type="spellEnd"/>
      <w:r w:rsidRPr="009D432F">
        <w:rPr>
          <w:rFonts w:ascii="Times New Roman" w:hAnsi="Times New Roman" w:cs="Times New Roman"/>
          <w:sz w:val="28"/>
          <w:szCs w:val="28"/>
          <w:lang w:val="uk-UA"/>
        </w:rPr>
        <w:t xml:space="preserve"> душа, но </w:t>
      </w:r>
      <w:proofErr w:type="spellStart"/>
      <w:r w:rsidRPr="009D432F">
        <w:rPr>
          <w:rFonts w:ascii="Times New Roman" w:hAnsi="Times New Roman" w:cs="Times New Roman"/>
          <w:sz w:val="28"/>
          <w:szCs w:val="28"/>
          <w:lang w:val="uk-UA"/>
        </w:rPr>
        <w:t>она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является</w:t>
      </w:r>
      <w:proofErr w:type="spellEnd"/>
      <w:r w:rsidRPr="009D432F">
        <w:rPr>
          <w:rFonts w:ascii="Times New Roman" w:hAnsi="Times New Roman" w:cs="Times New Roman"/>
          <w:sz w:val="28"/>
          <w:szCs w:val="28"/>
          <w:lang w:val="uk-UA"/>
        </w:rPr>
        <w:t xml:space="preserve"> при </w:t>
      </w:r>
      <w:proofErr w:type="spellStart"/>
      <w:r w:rsidRPr="009D432F">
        <w:rPr>
          <w:rFonts w:ascii="Times New Roman" w:hAnsi="Times New Roman" w:cs="Times New Roman"/>
          <w:sz w:val="28"/>
          <w:szCs w:val="28"/>
          <w:lang w:val="uk-UA"/>
        </w:rPr>
        <w:t>этом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частицей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Космоса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Вот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первое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великое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открытие</w:t>
      </w:r>
      <w:proofErr w:type="spellEnd"/>
      <w:r w:rsidRPr="009D432F">
        <w:rPr>
          <w:rFonts w:ascii="Times New Roman" w:hAnsi="Times New Roman" w:cs="Times New Roman"/>
          <w:sz w:val="28"/>
          <w:szCs w:val="28"/>
          <w:lang w:val="uk-UA"/>
        </w:rPr>
        <w:t xml:space="preserve"> того,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индивидуум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становится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носителем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общего</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завоевание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греков</w:t>
      </w:r>
      <w:proofErr w:type="spellEnd"/>
      <w:r w:rsidRPr="009D432F">
        <w:rPr>
          <w:rFonts w:ascii="Times New Roman" w:hAnsi="Times New Roman" w:cs="Times New Roman"/>
          <w:sz w:val="28"/>
          <w:szCs w:val="28"/>
          <w:lang w:val="uk-UA"/>
        </w:rPr>
        <w:t xml:space="preserve"> осталось до сих пор у нас </w:t>
      </w:r>
      <w:proofErr w:type="spellStart"/>
      <w:r w:rsidRPr="009D432F">
        <w:rPr>
          <w:rFonts w:ascii="Times New Roman" w:hAnsi="Times New Roman" w:cs="Times New Roman"/>
          <w:sz w:val="28"/>
          <w:szCs w:val="28"/>
          <w:lang w:val="uk-UA"/>
        </w:rPr>
        <w:t>такой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неотъемле</w:t>
      </w:r>
      <w:r w:rsidR="00EB57B7">
        <w:rPr>
          <w:rFonts w:ascii="Times New Roman" w:hAnsi="Times New Roman" w:cs="Times New Roman"/>
          <w:sz w:val="28"/>
          <w:szCs w:val="28"/>
          <w:lang w:val="uk-UA"/>
        </w:rPr>
        <w:t>мой</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частицей</w:t>
      </w:r>
      <w:proofErr w:type="spellEnd"/>
      <w:r w:rsidR="00EB57B7">
        <w:rPr>
          <w:rFonts w:ascii="Times New Roman" w:hAnsi="Times New Roman" w:cs="Times New Roman"/>
          <w:sz w:val="28"/>
          <w:szCs w:val="28"/>
          <w:lang w:val="uk-UA"/>
        </w:rPr>
        <w:t xml:space="preserve"> знаний о «я». И </w:t>
      </w:r>
      <w:proofErr w:type="spellStart"/>
      <w:r w:rsidR="00EB57B7">
        <w:rPr>
          <w:rFonts w:ascii="Times New Roman" w:hAnsi="Times New Roman" w:cs="Times New Roman"/>
          <w:sz w:val="28"/>
          <w:szCs w:val="28"/>
          <w:lang w:val="uk-UA"/>
        </w:rPr>
        <w:t>всё</w:t>
      </w:r>
      <w:proofErr w:type="spellEnd"/>
      <w:r w:rsidRPr="009D432F">
        <w:rPr>
          <w:rFonts w:ascii="Times New Roman" w:hAnsi="Times New Roman" w:cs="Times New Roman"/>
          <w:sz w:val="28"/>
          <w:szCs w:val="28"/>
          <w:lang w:val="uk-UA"/>
        </w:rPr>
        <w:t xml:space="preserve"> же в греко-</w:t>
      </w:r>
      <w:proofErr w:type="spellStart"/>
      <w:r w:rsidRPr="009D432F">
        <w:rPr>
          <w:rFonts w:ascii="Times New Roman" w:hAnsi="Times New Roman" w:cs="Times New Roman"/>
          <w:sz w:val="28"/>
          <w:szCs w:val="28"/>
          <w:lang w:val="uk-UA"/>
        </w:rPr>
        <w:lastRenderedPageBreak/>
        <w:t>римской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культуре</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должно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было</w:t>
      </w:r>
      <w:proofErr w:type="spellEnd"/>
      <w:r w:rsidRPr="009D432F">
        <w:rPr>
          <w:rFonts w:ascii="Times New Roman" w:hAnsi="Times New Roman" w:cs="Times New Roman"/>
          <w:sz w:val="28"/>
          <w:szCs w:val="28"/>
          <w:lang w:val="uk-UA"/>
        </w:rPr>
        <w:t xml:space="preserve"> получить </w:t>
      </w:r>
      <w:proofErr w:type="spellStart"/>
      <w:r w:rsidRPr="009D432F">
        <w:rPr>
          <w:rFonts w:ascii="Times New Roman" w:hAnsi="Times New Roman" w:cs="Times New Roman"/>
          <w:sz w:val="28"/>
          <w:szCs w:val="28"/>
          <w:lang w:val="uk-UA"/>
        </w:rPr>
        <w:t>какую</w:t>
      </w:r>
      <w:proofErr w:type="spellEnd"/>
      <w:r w:rsidRPr="009D432F">
        <w:rPr>
          <w:rFonts w:ascii="Times New Roman" w:hAnsi="Times New Roman" w:cs="Times New Roman"/>
          <w:sz w:val="28"/>
          <w:szCs w:val="28"/>
          <w:lang w:val="uk-UA"/>
        </w:rPr>
        <w:t>-то «</w:t>
      </w:r>
      <w:proofErr w:type="spellStart"/>
      <w:r w:rsidRPr="009D432F">
        <w:rPr>
          <w:rFonts w:ascii="Times New Roman" w:hAnsi="Times New Roman" w:cs="Times New Roman"/>
          <w:sz w:val="28"/>
          <w:szCs w:val="28"/>
          <w:lang w:val="uk-UA"/>
        </w:rPr>
        <w:t>портретную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объективность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чтобы</w:t>
      </w:r>
      <w:proofErr w:type="spellEnd"/>
      <w:r w:rsidRPr="009D432F">
        <w:rPr>
          <w:rFonts w:ascii="Times New Roman" w:hAnsi="Times New Roman" w:cs="Times New Roman"/>
          <w:sz w:val="28"/>
          <w:szCs w:val="28"/>
          <w:lang w:val="uk-UA"/>
        </w:rPr>
        <w:t xml:space="preserve"> о </w:t>
      </w:r>
      <w:proofErr w:type="spellStart"/>
      <w:r w:rsidRPr="009D432F">
        <w:rPr>
          <w:rFonts w:ascii="Times New Roman" w:hAnsi="Times New Roman" w:cs="Times New Roman"/>
          <w:sz w:val="28"/>
          <w:szCs w:val="28"/>
          <w:lang w:val="uk-UA"/>
        </w:rPr>
        <w:t>нем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можно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было</w:t>
      </w:r>
      <w:proofErr w:type="spellEnd"/>
      <w:r w:rsidRPr="009D432F">
        <w:rPr>
          <w:rFonts w:ascii="Times New Roman" w:hAnsi="Times New Roman" w:cs="Times New Roman"/>
          <w:sz w:val="28"/>
          <w:szCs w:val="28"/>
          <w:lang w:val="uk-UA"/>
        </w:rPr>
        <w:t xml:space="preserve"> говорить. </w:t>
      </w:r>
    </w:p>
    <w:p w14:paraId="28D8D441" w14:textId="77777777" w:rsidR="00BF5248" w:rsidRDefault="007718FF" w:rsidP="00BF5248">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Христианство</w:t>
      </w:r>
      <w:proofErr w:type="spellEnd"/>
      <w:r w:rsidRPr="009D432F">
        <w:rPr>
          <w:rFonts w:ascii="Times New Roman" w:hAnsi="Times New Roman" w:cs="Times New Roman"/>
          <w:sz w:val="28"/>
          <w:szCs w:val="28"/>
          <w:lang w:val="uk-UA"/>
        </w:rPr>
        <w:t xml:space="preserve"> дало миру </w:t>
      </w:r>
      <w:proofErr w:type="spellStart"/>
      <w:r w:rsidRPr="009D432F">
        <w:rPr>
          <w:rFonts w:ascii="Times New Roman" w:hAnsi="Times New Roman" w:cs="Times New Roman"/>
          <w:sz w:val="28"/>
          <w:szCs w:val="28"/>
          <w:lang w:val="uk-UA"/>
        </w:rPr>
        <w:t>представление</w:t>
      </w:r>
      <w:proofErr w:type="spellEnd"/>
      <w:r w:rsidRPr="009D432F">
        <w:rPr>
          <w:rFonts w:ascii="Times New Roman" w:hAnsi="Times New Roman" w:cs="Times New Roman"/>
          <w:sz w:val="28"/>
          <w:szCs w:val="28"/>
          <w:lang w:val="uk-UA"/>
        </w:rPr>
        <w:t xml:space="preserve"> о </w:t>
      </w:r>
      <w:proofErr w:type="spellStart"/>
      <w:r w:rsidRPr="009D432F">
        <w:rPr>
          <w:rFonts w:ascii="Times New Roman" w:hAnsi="Times New Roman" w:cs="Times New Roman"/>
          <w:sz w:val="28"/>
          <w:szCs w:val="28"/>
          <w:lang w:val="uk-UA"/>
        </w:rPr>
        <w:t>личности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которая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богаче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чем</w:t>
      </w:r>
      <w:proofErr w:type="spellEnd"/>
      <w:r w:rsidRPr="009D432F">
        <w:rPr>
          <w:rFonts w:ascii="Times New Roman" w:hAnsi="Times New Roman" w:cs="Times New Roman"/>
          <w:sz w:val="28"/>
          <w:szCs w:val="28"/>
          <w:lang w:val="uk-UA"/>
        </w:rPr>
        <w:t xml:space="preserve"> просто </w:t>
      </w:r>
      <w:proofErr w:type="spellStart"/>
      <w:r w:rsidRPr="009D432F">
        <w:rPr>
          <w:rFonts w:ascii="Times New Roman" w:hAnsi="Times New Roman" w:cs="Times New Roman"/>
          <w:sz w:val="28"/>
          <w:szCs w:val="28"/>
          <w:lang w:val="uk-UA"/>
        </w:rPr>
        <w:t>самосознание</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разум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которая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есть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глубинное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единство</w:t>
      </w:r>
      <w:proofErr w:type="spellEnd"/>
      <w:r w:rsidRPr="009D432F">
        <w:rPr>
          <w:rFonts w:ascii="Times New Roman" w:hAnsi="Times New Roman" w:cs="Times New Roman"/>
          <w:sz w:val="28"/>
          <w:szCs w:val="28"/>
          <w:lang w:val="uk-UA"/>
        </w:rPr>
        <w:t xml:space="preserve"> переживаний.</w:t>
      </w:r>
    </w:p>
    <w:p w14:paraId="2F3B9DCF" w14:textId="6B2C3F6E" w:rsidR="00BF5248" w:rsidRDefault="007718FF" w:rsidP="00BF5248">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lang w:val="uk-UA"/>
        </w:rPr>
        <w:t xml:space="preserve">В XVII </w:t>
      </w:r>
      <w:proofErr w:type="spellStart"/>
      <w:r w:rsidRPr="009D432F">
        <w:rPr>
          <w:rFonts w:ascii="Times New Roman" w:hAnsi="Times New Roman" w:cs="Times New Roman"/>
          <w:sz w:val="28"/>
          <w:szCs w:val="28"/>
          <w:lang w:val="uk-UA"/>
        </w:rPr>
        <w:t>веке</w:t>
      </w:r>
      <w:proofErr w:type="spellEnd"/>
      <w:r w:rsidRPr="009D432F">
        <w:rPr>
          <w:rFonts w:ascii="Times New Roman" w:hAnsi="Times New Roman" w:cs="Times New Roman"/>
          <w:sz w:val="28"/>
          <w:szCs w:val="28"/>
          <w:lang w:val="uk-UA"/>
        </w:rPr>
        <w:t xml:space="preserve"> Декарт </w:t>
      </w:r>
      <w:proofErr w:type="spellStart"/>
      <w:r w:rsidRPr="009D432F">
        <w:rPr>
          <w:rFonts w:ascii="Times New Roman" w:hAnsi="Times New Roman" w:cs="Times New Roman"/>
          <w:sz w:val="28"/>
          <w:szCs w:val="28"/>
          <w:lang w:val="uk-UA"/>
        </w:rPr>
        <w:t>со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своим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сogito</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совершил</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новый</w:t>
      </w:r>
      <w:proofErr w:type="spellEnd"/>
      <w:r w:rsidRPr="009D432F">
        <w:rPr>
          <w:rFonts w:ascii="Times New Roman" w:hAnsi="Times New Roman" w:cs="Times New Roman"/>
          <w:sz w:val="28"/>
          <w:szCs w:val="28"/>
          <w:lang w:val="uk-UA"/>
        </w:rPr>
        <w:t xml:space="preserve"> поворот: </w:t>
      </w:r>
      <w:proofErr w:type="spellStart"/>
      <w:r w:rsidRPr="009D432F">
        <w:rPr>
          <w:rFonts w:ascii="Times New Roman" w:hAnsi="Times New Roman" w:cs="Times New Roman"/>
          <w:sz w:val="28"/>
          <w:szCs w:val="28"/>
          <w:lang w:val="uk-UA"/>
        </w:rPr>
        <w:t>всё</w:t>
      </w:r>
      <w:proofErr w:type="spellEnd"/>
      <w:r w:rsidRPr="009D432F">
        <w:rPr>
          <w:rFonts w:ascii="Times New Roman" w:hAnsi="Times New Roman" w:cs="Times New Roman"/>
          <w:sz w:val="28"/>
          <w:szCs w:val="28"/>
          <w:lang w:val="uk-UA"/>
        </w:rPr>
        <w:t xml:space="preserve"> в мире </w:t>
      </w:r>
      <w:proofErr w:type="spellStart"/>
      <w:r w:rsidRPr="009D432F">
        <w:rPr>
          <w:rFonts w:ascii="Times New Roman" w:hAnsi="Times New Roman" w:cs="Times New Roman"/>
          <w:sz w:val="28"/>
          <w:szCs w:val="28"/>
          <w:lang w:val="uk-UA"/>
        </w:rPr>
        <w:t>относительно</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сомнительно</w:t>
      </w:r>
      <w:proofErr w:type="spellEnd"/>
      <w:r w:rsidR="00BF5248">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нес</w:t>
      </w:r>
      <w:r w:rsidR="00EB57B7">
        <w:rPr>
          <w:rFonts w:ascii="Times New Roman" w:hAnsi="Times New Roman" w:cs="Times New Roman"/>
          <w:sz w:val="28"/>
          <w:szCs w:val="28"/>
          <w:lang w:val="uk-UA"/>
        </w:rPr>
        <w:t>омненно</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только</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личное</w:t>
      </w:r>
      <w:proofErr w:type="spellEnd"/>
      <w:r w:rsidR="00EB57B7">
        <w:rPr>
          <w:rFonts w:ascii="Times New Roman" w:hAnsi="Times New Roman" w:cs="Times New Roman"/>
          <w:sz w:val="28"/>
          <w:szCs w:val="28"/>
          <w:lang w:val="uk-UA"/>
        </w:rPr>
        <w:t xml:space="preserve"> «я», </w:t>
      </w:r>
      <w:proofErr w:type="spellStart"/>
      <w:r w:rsidR="00EB57B7">
        <w:rPr>
          <w:rFonts w:ascii="Times New Roman" w:hAnsi="Times New Roman" w:cs="Times New Roman"/>
          <w:sz w:val="28"/>
          <w:szCs w:val="28"/>
          <w:lang w:val="uk-UA"/>
        </w:rPr>
        <w:t>причё</w:t>
      </w:r>
      <w:r w:rsidRPr="009D432F">
        <w:rPr>
          <w:rFonts w:ascii="Times New Roman" w:hAnsi="Times New Roman" w:cs="Times New Roman"/>
          <w:sz w:val="28"/>
          <w:szCs w:val="28"/>
          <w:lang w:val="uk-UA"/>
        </w:rPr>
        <w:t>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несомненно</w:t>
      </w:r>
      <w:proofErr w:type="spellEnd"/>
      <w:r w:rsidRPr="009D432F">
        <w:rPr>
          <w:rFonts w:ascii="Times New Roman" w:hAnsi="Times New Roman" w:cs="Times New Roman"/>
          <w:sz w:val="28"/>
          <w:szCs w:val="28"/>
          <w:lang w:val="uk-UA"/>
        </w:rPr>
        <w:t xml:space="preserve"> в акте </w:t>
      </w:r>
      <w:proofErr w:type="spellStart"/>
      <w:r w:rsidRPr="009D432F">
        <w:rPr>
          <w:rFonts w:ascii="Times New Roman" w:hAnsi="Times New Roman" w:cs="Times New Roman"/>
          <w:sz w:val="28"/>
          <w:szCs w:val="28"/>
          <w:lang w:val="uk-UA"/>
        </w:rPr>
        <w:t>самосознания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Вот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здесь</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появляется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понятие</w:t>
      </w:r>
      <w:proofErr w:type="spellEnd"/>
      <w:r w:rsidRPr="009D432F">
        <w:rPr>
          <w:rFonts w:ascii="Times New Roman" w:hAnsi="Times New Roman" w:cs="Times New Roman"/>
          <w:sz w:val="28"/>
          <w:szCs w:val="28"/>
          <w:lang w:val="uk-UA"/>
        </w:rPr>
        <w:t xml:space="preserve"> чистого «я», и </w:t>
      </w:r>
      <w:proofErr w:type="spellStart"/>
      <w:r w:rsidRPr="009D432F">
        <w:rPr>
          <w:rFonts w:ascii="Times New Roman" w:hAnsi="Times New Roman" w:cs="Times New Roman"/>
          <w:sz w:val="28"/>
          <w:szCs w:val="28"/>
          <w:lang w:val="uk-UA"/>
        </w:rPr>
        <w:t>впервые</w:t>
      </w:r>
      <w:proofErr w:type="spellEnd"/>
      <w:r w:rsidRPr="009D432F">
        <w:rPr>
          <w:rFonts w:ascii="Times New Roman" w:hAnsi="Times New Roman" w:cs="Times New Roman"/>
          <w:sz w:val="28"/>
          <w:szCs w:val="28"/>
          <w:lang w:val="uk-UA"/>
        </w:rPr>
        <w:t xml:space="preserve"> Декарт </w:t>
      </w:r>
      <w:proofErr w:type="spellStart"/>
      <w:r w:rsidRPr="009D432F">
        <w:rPr>
          <w:rFonts w:ascii="Times New Roman" w:hAnsi="Times New Roman" w:cs="Times New Roman"/>
          <w:sz w:val="28"/>
          <w:szCs w:val="28"/>
          <w:lang w:val="uk-UA"/>
        </w:rPr>
        <w:t>употребил</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понятие</w:t>
      </w:r>
      <w:proofErr w:type="spellEnd"/>
      <w:r w:rsidR="00BF5248">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латинское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ego</w:t>
      </w:r>
      <w:proofErr w:type="spellEnd"/>
      <w:r w:rsidRPr="009D432F">
        <w:rPr>
          <w:rFonts w:ascii="Times New Roman" w:hAnsi="Times New Roman" w:cs="Times New Roman"/>
          <w:sz w:val="28"/>
          <w:szCs w:val="28"/>
          <w:lang w:val="uk-UA"/>
        </w:rPr>
        <w:t xml:space="preserve"> и</w:t>
      </w:r>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греческое</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εγώ</w:t>
      </w:r>
      <w:proofErr w:type="spellEnd"/>
      <w:r w:rsidR="00EB57B7">
        <w:rPr>
          <w:rFonts w:ascii="Times New Roman" w:hAnsi="Times New Roman" w:cs="Times New Roman"/>
          <w:sz w:val="28"/>
          <w:szCs w:val="28"/>
          <w:lang w:val="uk-UA"/>
        </w:rPr>
        <w:t xml:space="preserve">. То </w:t>
      </w:r>
      <w:proofErr w:type="spellStart"/>
      <w:r w:rsidR="00EB57B7">
        <w:rPr>
          <w:rFonts w:ascii="Times New Roman" w:hAnsi="Times New Roman" w:cs="Times New Roman"/>
          <w:sz w:val="28"/>
          <w:szCs w:val="28"/>
          <w:lang w:val="uk-UA"/>
        </w:rPr>
        <w:t>есть</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речь</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идё</w:t>
      </w:r>
      <w:r w:rsidRPr="009D432F">
        <w:rPr>
          <w:rFonts w:ascii="Times New Roman" w:hAnsi="Times New Roman" w:cs="Times New Roman"/>
          <w:sz w:val="28"/>
          <w:szCs w:val="28"/>
          <w:lang w:val="uk-UA"/>
        </w:rPr>
        <w:t>т</w:t>
      </w:r>
      <w:proofErr w:type="spellEnd"/>
      <w:r w:rsidRPr="009D432F">
        <w:rPr>
          <w:rFonts w:ascii="Times New Roman" w:hAnsi="Times New Roman" w:cs="Times New Roman"/>
          <w:sz w:val="28"/>
          <w:szCs w:val="28"/>
          <w:lang w:val="uk-UA"/>
        </w:rPr>
        <w:t xml:space="preserve"> о </w:t>
      </w:r>
      <w:proofErr w:type="spellStart"/>
      <w:r w:rsidRPr="009D432F">
        <w:rPr>
          <w:rFonts w:ascii="Times New Roman" w:hAnsi="Times New Roman" w:cs="Times New Roman"/>
          <w:sz w:val="28"/>
          <w:szCs w:val="28"/>
          <w:lang w:val="uk-UA"/>
        </w:rPr>
        <w:t>местоимении</w:t>
      </w:r>
      <w:proofErr w:type="spellEnd"/>
      <w:r w:rsidRPr="009D432F">
        <w:rPr>
          <w:rFonts w:ascii="Times New Roman" w:hAnsi="Times New Roman" w:cs="Times New Roman"/>
          <w:sz w:val="28"/>
          <w:szCs w:val="28"/>
          <w:lang w:val="uk-UA"/>
        </w:rPr>
        <w:t xml:space="preserve">, не о </w:t>
      </w:r>
      <w:proofErr w:type="spellStart"/>
      <w:r w:rsidRPr="009D432F">
        <w:rPr>
          <w:rFonts w:ascii="Times New Roman" w:hAnsi="Times New Roman" w:cs="Times New Roman"/>
          <w:sz w:val="28"/>
          <w:szCs w:val="28"/>
          <w:lang w:val="uk-UA"/>
        </w:rPr>
        <w:t>понятии</w:t>
      </w:r>
      <w:proofErr w:type="spellEnd"/>
      <w:r w:rsidRPr="009D432F">
        <w:rPr>
          <w:rFonts w:ascii="Times New Roman" w:hAnsi="Times New Roman" w:cs="Times New Roman"/>
          <w:sz w:val="28"/>
          <w:szCs w:val="28"/>
          <w:lang w:val="uk-UA"/>
        </w:rPr>
        <w:t>. «</w:t>
      </w:r>
      <w:proofErr w:type="spellStart"/>
      <w:r w:rsidRPr="009D432F">
        <w:rPr>
          <w:rFonts w:ascii="Times New Roman" w:hAnsi="Times New Roman" w:cs="Times New Roman"/>
          <w:sz w:val="28"/>
          <w:szCs w:val="28"/>
          <w:lang w:val="uk-UA"/>
        </w:rPr>
        <w:t>Местоимение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означает</w:t>
      </w:r>
      <w:proofErr w:type="spellEnd"/>
      <w:r w:rsidRPr="009D432F">
        <w:rPr>
          <w:rFonts w:ascii="Times New Roman" w:hAnsi="Times New Roman" w:cs="Times New Roman"/>
          <w:sz w:val="28"/>
          <w:szCs w:val="28"/>
          <w:lang w:val="uk-UA"/>
        </w:rPr>
        <w:t xml:space="preserve"> то,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указывается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вместо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имени</w:t>
      </w:r>
      <w:proofErr w:type="spellEnd"/>
      <w:r w:rsidR="00CD39CF">
        <w:rPr>
          <w:rFonts w:ascii="Times New Roman" w:hAnsi="Times New Roman" w:cs="Times New Roman"/>
          <w:sz w:val="28"/>
          <w:szCs w:val="28"/>
          <w:lang w:val="uk-UA"/>
        </w:rPr>
        <w:t xml:space="preserve"> (</w:t>
      </w:r>
      <w:proofErr w:type="spellStart"/>
      <w:r w:rsidR="00CD39CF">
        <w:rPr>
          <w:rFonts w:ascii="Times New Roman" w:hAnsi="Times New Roman" w:cs="Times New Roman"/>
          <w:sz w:val="28"/>
          <w:szCs w:val="28"/>
          <w:lang w:val="uk-UA"/>
        </w:rPr>
        <w:t>Шелякин</w:t>
      </w:r>
      <w:proofErr w:type="spellEnd"/>
      <w:r w:rsidR="00CD39CF">
        <w:rPr>
          <w:rFonts w:ascii="Times New Roman" w:hAnsi="Times New Roman" w:cs="Times New Roman"/>
          <w:sz w:val="28"/>
          <w:szCs w:val="28"/>
          <w:lang w:val="uk-UA"/>
        </w:rPr>
        <w:t xml:space="preserve"> 2017: 8.1)</w:t>
      </w:r>
      <w:r w:rsidRPr="009D432F">
        <w:rPr>
          <w:rFonts w:ascii="Times New Roman" w:hAnsi="Times New Roman" w:cs="Times New Roman"/>
          <w:sz w:val="28"/>
          <w:szCs w:val="28"/>
          <w:lang w:val="uk-UA"/>
        </w:rPr>
        <w:t>.</w:t>
      </w:r>
      <w:r w:rsidR="00C47B01">
        <w:rPr>
          <w:rStyle w:val="aa"/>
          <w:rFonts w:ascii="Times New Roman" w:hAnsi="Times New Roman" w:cs="Times New Roman"/>
          <w:sz w:val="28"/>
          <w:szCs w:val="28"/>
          <w:lang w:val="uk-UA"/>
        </w:rPr>
        <w:footnoteReference w:id="1"/>
      </w:r>
    </w:p>
    <w:p w14:paraId="7079E089" w14:textId="07EC71D7" w:rsidR="00BF5248" w:rsidRDefault="007718FF" w:rsidP="00BF5248">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Открытие</w:t>
      </w:r>
      <w:proofErr w:type="spellEnd"/>
      <w:r w:rsidRPr="009D432F">
        <w:rPr>
          <w:rFonts w:ascii="Times New Roman" w:hAnsi="Times New Roman" w:cs="Times New Roman"/>
          <w:sz w:val="28"/>
          <w:szCs w:val="28"/>
          <w:lang w:val="uk-UA"/>
        </w:rPr>
        <w:t xml:space="preserve"> Декарта в том,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он </w:t>
      </w:r>
      <w:proofErr w:type="spellStart"/>
      <w:r w:rsidRPr="009D432F">
        <w:rPr>
          <w:rFonts w:ascii="Times New Roman" w:hAnsi="Times New Roman" w:cs="Times New Roman"/>
          <w:sz w:val="28"/>
          <w:szCs w:val="28"/>
          <w:lang w:val="uk-UA"/>
        </w:rPr>
        <w:t>сказал</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пустое</w:t>
      </w:r>
      <w:proofErr w:type="spellEnd"/>
      <w:r w:rsidRPr="009D432F">
        <w:rPr>
          <w:rFonts w:ascii="Times New Roman" w:hAnsi="Times New Roman" w:cs="Times New Roman"/>
          <w:sz w:val="28"/>
          <w:szCs w:val="28"/>
          <w:lang w:val="uk-UA"/>
        </w:rPr>
        <w:t xml:space="preserve"> «я»</w:t>
      </w:r>
      <w:r w:rsidR="00BF5248">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абсолютно </w:t>
      </w:r>
      <w:proofErr w:type="spellStart"/>
      <w:r w:rsidRPr="009D432F">
        <w:rPr>
          <w:rFonts w:ascii="Times New Roman" w:hAnsi="Times New Roman" w:cs="Times New Roman"/>
          <w:sz w:val="28"/>
          <w:szCs w:val="28"/>
          <w:lang w:val="uk-UA"/>
        </w:rPr>
        <w:t>нерушимая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субстанция</w:t>
      </w:r>
      <w:proofErr w:type="spellEnd"/>
      <w:r w:rsidRPr="009D432F">
        <w:rPr>
          <w:rFonts w:ascii="Times New Roman" w:hAnsi="Times New Roman" w:cs="Times New Roman"/>
          <w:sz w:val="28"/>
          <w:szCs w:val="28"/>
          <w:lang w:val="uk-UA"/>
        </w:rPr>
        <w:t xml:space="preserve">, с </w:t>
      </w:r>
      <w:proofErr w:type="spellStart"/>
      <w:r w:rsidRPr="009D432F">
        <w:rPr>
          <w:rFonts w:ascii="Times New Roman" w:hAnsi="Times New Roman" w:cs="Times New Roman"/>
          <w:sz w:val="28"/>
          <w:szCs w:val="28"/>
          <w:lang w:val="uk-UA"/>
        </w:rPr>
        <w:t>которой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сомнения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какие</w:t>
      </w:r>
      <w:proofErr w:type="spellEnd"/>
      <w:r w:rsidRPr="009D432F">
        <w:rPr>
          <w:rFonts w:ascii="Times New Roman" w:hAnsi="Times New Roman" w:cs="Times New Roman"/>
          <w:sz w:val="28"/>
          <w:szCs w:val="28"/>
          <w:lang w:val="uk-UA"/>
        </w:rPr>
        <w:t xml:space="preserve">-то </w:t>
      </w:r>
      <w:proofErr w:type="spellStart"/>
      <w:r w:rsidRPr="009D432F">
        <w:rPr>
          <w:rFonts w:ascii="Times New Roman" w:hAnsi="Times New Roman" w:cs="Times New Roman"/>
          <w:sz w:val="28"/>
          <w:szCs w:val="28"/>
          <w:lang w:val="uk-UA"/>
        </w:rPr>
        <w:t>ошибки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опыта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поделать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ничего</w:t>
      </w:r>
      <w:proofErr w:type="spellEnd"/>
      <w:r w:rsidRPr="009D432F">
        <w:rPr>
          <w:rFonts w:ascii="Times New Roman" w:hAnsi="Times New Roman" w:cs="Times New Roman"/>
          <w:sz w:val="28"/>
          <w:szCs w:val="28"/>
          <w:lang w:val="uk-UA"/>
        </w:rPr>
        <w:t xml:space="preserve"> не </w:t>
      </w:r>
      <w:proofErr w:type="spellStart"/>
      <w:r w:rsidRPr="009D432F">
        <w:rPr>
          <w:rFonts w:ascii="Times New Roman" w:hAnsi="Times New Roman" w:cs="Times New Roman"/>
          <w:sz w:val="28"/>
          <w:szCs w:val="28"/>
          <w:lang w:val="uk-UA"/>
        </w:rPr>
        <w:t>могут</w:t>
      </w:r>
      <w:proofErr w:type="spellEnd"/>
      <w:r w:rsidRPr="009D432F">
        <w:rPr>
          <w:rFonts w:ascii="Times New Roman" w:hAnsi="Times New Roman" w:cs="Times New Roman"/>
          <w:sz w:val="28"/>
          <w:szCs w:val="28"/>
          <w:lang w:val="uk-UA"/>
        </w:rPr>
        <w:t xml:space="preserve">. То </w:t>
      </w:r>
      <w:proofErr w:type="spellStart"/>
      <w:r w:rsidRPr="009D432F">
        <w:rPr>
          <w:rFonts w:ascii="Times New Roman" w:hAnsi="Times New Roman" w:cs="Times New Roman"/>
          <w:sz w:val="28"/>
          <w:szCs w:val="28"/>
          <w:lang w:val="uk-UA"/>
        </w:rPr>
        <w:t>есть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по </w:t>
      </w:r>
      <w:proofErr w:type="spellStart"/>
      <w:r w:rsidRPr="009D432F">
        <w:rPr>
          <w:rFonts w:ascii="Times New Roman" w:hAnsi="Times New Roman" w:cs="Times New Roman"/>
          <w:sz w:val="28"/>
          <w:szCs w:val="28"/>
          <w:lang w:val="uk-UA"/>
        </w:rPr>
        <w:t>мнению</w:t>
      </w:r>
      <w:proofErr w:type="spellEnd"/>
      <w:r w:rsidRPr="009D432F">
        <w:rPr>
          <w:rFonts w:ascii="Times New Roman" w:hAnsi="Times New Roman" w:cs="Times New Roman"/>
          <w:sz w:val="28"/>
          <w:szCs w:val="28"/>
          <w:lang w:val="uk-UA"/>
        </w:rPr>
        <w:t xml:space="preserve"> Декарта, </w:t>
      </w:r>
      <w:proofErr w:type="spellStart"/>
      <w:r w:rsidRPr="009D432F">
        <w:rPr>
          <w:rFonts w:ascii="Times New Roman" w:hAnsi="Times New Roman" w:cs="Times New Roman"/>
          <w:sz w:val="28"/>
          <w:szCs w:val="28"/>
          <w:lang w:val="uk-UA"/>
        </w:rPr>
        <w:t>непосредственный</w:t>
      </w:r>
      <w:proofErr w:type="spellEnd"/>
      <w:r w:rsidRPr="009D432F">
        <w:rPr>
          <w:rFonts w:ascii="Times New Roman" w:hAnsi="Times New Roman" w:cs="Times New Roman"/>
          <w:sz w:val="28"/>
          <w:szCs w:val="28"/>
          <w:lang w:val="uk-UA"/>
        </w:rPr>
        <w:t xml:space="preserve"> Божий дар, </w:t>
      </w:r>
      <w:proofErr w:type="spellStart"/>
      <w:r w:rsidRPr="009D432F">
        <w:rPr>
          <w:rFonts w:ascii="Times New Roman" w:hAnsi="Times New Roman" w:cs="Times New Roman"/>
          <w:sz w:val="28"/>
          <w:szCs w:val="28"/>
          <w:lang w:val="uk-UA"/>
        </w:rPr>
        <w:t>который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отнять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невозможно</w:t>
      </w:r>
      <w:proofErr w:type="spellEnd"/>
      <w:r w:rsidRPr="009D432F">
        <w:rPr>
          <w:rFonts w:ascii="Times New Roman" w:hAnsi="Times New Roman" w:cs="Times New Roman"/>
          <w:sz w:val="28"/>
          <w:szCs w:val="28"/>
          <w:lang w:val="uk-UA"/>
        </w:rPr>
        <w:t xml:space="preserve">, но </w:t>
      </w:r>
      <w:proofErr w:type="spellStart"/>
      <w:r w:rsidRPr="009D432F">
        <w:rPr>
          <w:rFonts w:ascii="Times New Roman" w:hAnsi="Times New Roman" w:cs="Times New Roman"/>
          <w:sz w:val="28"/>
          <w:szCs w:val="28"/>
          <w:lang w:val="uk-UA"/>
        </w:rPr>
        <w:t>который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дает</w:t>
      </w:r>
      <w:proofErr w:type="spellEnd"/>
      <w:r w:rsidRPr="009D432F">
        <w:rPr>
          <w:rFonts w:ascii="Times New Roman" w:hAnsi="Times New Roman" w:cs="Times New Roman"/>
          <w:sz w:val="28"/>
          <w:szCs w:val="28"/>
          <w:lang w:val="uk-UA"/>
        </w:rPr>
        <w:t xml:space="preserve"> нам право с </w:t>
      </w:r>
      <w:proofErr w:type="spellStart"/>
      <w:r w:rsidRPr="009D432F">
        <w:rPr>
          <w:rFonts w:ascii="Times New Roman" w:hAnsi="Times New Roman" w:cs="Times New Roman"/>
          <w:sz w:val="28"/>
          <w:szCs w:val="28"/>
          <w:lang w:val="uk-UA"/>
        </w:rPr>
        <w:t>этим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чистым</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сравнивать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любые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данные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опыта</w:t>
      </w:r>
      <w:proofErr w:type="spellEnd"/>
      <w:r w:rsidR="00BF5248">
        <w:rPr>
          <w:rFonts w:ascii="Times New Roman" w:hAnsi="Times New Roman" w:cs="Times New Roman"/>
          <w:sz w:val="28"/>
          <w:szCs w:val="28"/>
          <w:lang w:val="uk-UA"/>
        </w:rPr>
        <w:t xml:space="preserve"> (</w:t>
      </w:r>
      <w:proofErr w:type="spellStart"/>
      <w:r w:rsidR="00BF5248">
        <w:rPr>
          <w:rFonts w:ascii="Times New Roman" w:hAnsi="Times New Roman" w:cs="Times New Roman"/>
          <w:sz w:val="28"/>
          <w:szCs w:val="28"/>
          <w:lang w:val="uk-UA"/>
        </w:rPr>
        <w:t>Асмус</w:t>
      </w:r>
      <w:proofErr w:type="spellEnd"/>
      <w:r w:rsidR="00BF5248">
        <w:rPr>
          <w:rFonts w:ascii="Times New Roman" w:hAnsi="Times New Roman" w:cs="Times New Roman"/>
          <w:sz w:val="28"/>
          <w:szCs w:val="28"/>
          <w:lang w:val="uk-UA"/>
        </w:rPr>
        <w:t xml:space="preserve"> 2006)</w:t>
      </w:r>
      <w:r w:rsidRPr="009D432F">
        <w:rPr>
          <w:rFonts w:ascii="Times New Roman" w:hAnsi="Times New Roman" w:cs="Times New Roman"/>
          <w:sz w:val="28"/>
          <w:szCs w:val="28"/>
          <w:lang w:val="uk-UA"/>
        </w:rPr>
        <w:t xml:space="preserve">. А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основная</w:t>
      </w:r>
      <w:proofErr w:type="spellEnd"/>
      <w:r w:rsidRPr="009D432F">
        <w:rPr>
          <w:rFonts w:ascii="Times New Roman" w:hAnsi="Times New Roman" w:cs="Times New Roman"/>
          <w:sz w:val="28"/>
          <w:szCs w:val="28"/>
          <w:lang w:val="uk-UA"/>
        </w:rPr>
        <w:t xml:space="preserve"> процедура науки на </w:t>
      </w:r>
      <w:proofErr w:type="spellStart"/>
      <w:r w:rsidRPr="009D432F">
        <w:rPr>
          <w:rFonts w:ascii="Times New Roman" w:hAnsi="Times New Roman" w:cs="Times New Roman"/>
          <w:sz w:val="28"/>
          <w:szCs w:val="28"/>
          <w:lang w:val="uk-UA"/>
        </w:rPr>
        <w:t>самом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деле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удивительно</w:t>
      </w:r>
      <w:proofErr w:type="spellEnd"/>
      <w:r w:rsidRPr="009D432F">
        <w:rPr>
          <w:rFonts w:ascii="Times New Roman" w:hAnsi="Times New Roman" w:cs="Times New Roman"/>
          <w:sz w:val="28"/>
          <w:szCs w:val="28"/>
          <w:lang w:val="uk-UA"/>
        </w:rPr>
        <w:t xml:space="preserve">, не математика, не </w:t>
      </w:r>
      <w:proofErr w:type="spellStart"/>
      <w:r w:rsidRPr="009D432F">
        <w:rPr>
          <w:rFonts w:ascii="Times New Roman" w:hAnsi="Times New Roman" w:cs="Times New Roman"/>
          <w:sz w:val="28"/>
          <w:szCs w:val="28"/>
          <w:lang w:val="uk-UA"/>
        </w:rPr>
        <w:t>физика</w:t>
      </w:r>
      <w:proofErr w:type="spellEnd"/>
      <w:r w:rsidRPr="009D432F">
        <w:rPr>
          <w:rFonts w:ascii="Times New Roman" w:hAnsi="Times New Roman" w:cs="Times New Roman"/>
          <w:sz w:val="28"/>
          <w:szCs w:val="28"/>
          <w:lang w:val="uk-UA"/>
        </w:rPr>
        <w:t xml:space="preserve">, а </w:t>
      </w:r>
      <w:proofErr w:type="spellStart"/>
      <w:r w:rsidRPr="009D432F">
        <w:rPr>
          <w:rFonts w:ascii="Times New Roman" w:hAnsi="Times New Roman" w:cs="Times New Roman"/>
          <w:sz w:val="28"/>
          <w:szCs w:val="28"/>
          <w:lang w:val="uk-UA"/>
        </w:rPr>
        <w:t>именно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чист</w:t>
      </w:r>
      <w:r w:rsidR="00EB57B7">
        <w:rPr>
          <w:rFonts w:ascii="Times New Roman" w:hAnsi="Times New Roman" w:cs="Times New Roman"/>
          <w:sz w:val="28"/>
          <w:szCs w:val="28"/>
          <w:lang w:val="uk-UA"/>
        </w:rPr>
        <w:t>ое</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самосознание</w:t>
      </w:r>
      <w:proofErr w:type="spellEnd"/>
      <w:r w:rsidR="00EB57B7">
        <w:rPr>
          <w:rFonts w:ascii="Times New Roman" w:hAnsi="Times New Roman" w:cs="Times New Roman"/>
          <w:sz w:val="28"/>
          <w:szCs w:val="28"/>
          <w:lang w:val="uk-UA"/>
        </w:rPr>
        <w:t xml:space="preserve">, по Декарту, </w:t>
      </w:r>
      <w:proofErr w:type="spellStart"/>
      <w:r w:rsidR="00EB57B7">
        <w:rPr>
          <w:rFonts w:ascii="Times New Roman" w:hAnsi="Times New Roman" w:cs="Times New Roman"/>
          <w:sz w:val="28"/>
          <w:szCs w:val="28"/>
          <w:lang w:val="uk-UA"/>
        </w:rPr>
        <w:t>даё</w:t>
      </w:r>
      <w:r w:rsidRPr="009D432F">
        <w:rPr>
          <w:rFonts w:ascii="Times New Roman" w:hAnsi="Times New Roman" w:cs="Times New Roman"/>
          <w:sz w:val="28"/>
          <w:szCs w:val="28"/>
          <w:lang w:val="uk-UA"/>
        </w:rPr>
        <w:t>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человеку</w:t>
      </w:r>
      <w:proofErr w:type="spellEnd"/>
      <w:r w:rsidRPr="009D432F">
        <w:rPr>
          <w:rFonts w:ascii="Times New Roman" w:hAnsi="Times New Roman" w:cs="Times New Roman"/>
          <w:sz w:val="28"/>
          <w:szCs w:val="28"/>
          <w:lang w:val="uk-UA"/>
        </w:rPr>
        <w:t xml:space="preserve"> право </w:t>
      </w:r>
      <w:proofErr w:type="spellStart"/>
      <w:r w:rsidRPr="009D432F">
        <w:rPr>
          <w:rFonts w:ascii="Times New Roman" w:hAnsi="Times New Roman" w:cs="Times New Roman"/>
          <w:sz w:val="28"/>
          <w:szCs w:val="28"/>
          <w:lang w:val="uk-UA"/>
        </w:rPr>
        <w:t>осуществлять</w:t>
      </w:r>
      <w:proofErr w:type="spellEnd"/>
      <w:r w:rsidRPr="009D432F">
        <w:rPr>
          <w:rFonts w:ascii="Times New Roman" w:hAnsi="Times New Roman" w:cs="Times New Roman"/>
          <w:sz w:val="28"/>
          <w:szCs w:val="28"/>
          <w:lang w:val="uk-UA"/>
        </w:rPr>
        <w:t xml:space="preserve"> синтез </w:t>
      </w:r>
      <w:proofErr w:type="spellStart"/>
      <w:r w:rsidRPr="009D432F">
        <w:rPr>
          <w:rFonts w:ascii="Times New Roman" w:hAnsi="Times New Roman" w:cs="Times New Roman"/>
          <w:sz w:val="28"/>
          <w:szCs w:val="28"/>
          <w:lang w:val="uk-UA"/>
        </w:rPr>
        <w:t>опыта</w:t>
      </w:r>
      <w:proofErr w:type="spellEnd"/>
      <w:r w:rsidRPr="009D432F">
        <w:rPr>
          <w:rFonts w:ascii="Times New Roman" w:hAnsi="Times New Roman" w:cs="Times New Roman"/>
          <w:sz w:val="28"/>
          <w:szCs w:val="28"/>
          <w:lang w:val="uk-UA"/>
        </w:rPr>
        <w:t>.</w:t>
      </w:r>
    </w:p>
    <w:p w14:paraId="1C994065" w14:textId="276275F0" w:rsidR="00CD39CF" w:rsidRDefault="007718FF" w:rsidP="00CD39CF">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Местоимение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00BF5248" w:rsidRPr="009D432F">
        <w:rPr>
          <w:rFonts w:ascii="Times New Roman" w:hAnsi="Times New Roman" w:cs="Times New Roman"/>
          <w:sz w:val="28"/>
          <w:szCs w:val="28"/>
          <w:lang w:val="uk-UA"/>
        </w:rPr>
        <w:t>самостоятельная</w:t>
      </w:r>
      <w:proofErr w:type="spellEnd"/>
      <w:r w:rsidR="00BF5248"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часть</w:t>
      </w:r>
      <w:proofErr w:type="spellEnd"/>
      <w:r w:rsidRPr="009D432F">
        <w:rPr>
          <w:rFonts w:ascii="Times New Roman" w:hAnsi="Times New Roman" w:cs="Times New Roman"/>
          <w:sz w:val="28"/>
          <w:szCs w:val="28"/>
          <w:lang w:val="uk-UA"/>
        </w:rPr>
        <w:t xml:space="preserve"> речи, </w:t>
      </w:r>
      <w:proofErr w:type="spellStart"/>
      <w:r w:rsidRPr="009D432F">
        <w:rPr>
          <w:rFonts w:ascii="Times New Roman" w:hAnsi="Times New Roman" w:cs="Times New Roman"/>
          <w:sz w:val="28"/>
          <w:szCs w:val="28"/>
          <w:lang w:val="uk-UA"/>
        </w:rPr>
        <w:t>занимает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особое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положение</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системе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частей</w:t>
      </w:r>
      <w:proofErr w:type="spellEnd"/>
      <w:r w:rsidRPr="009D432F">
        <w:rPr>
          <w:rFonts w:ascii="Times New Roman" w:hAnsi="Times New Roman" w:cs="Times New Roman"/>
          <w:sz w:val="28"/>
          <w:szCs w:val="28"/>
          <w:lang w:val="uk-UA"/>
        </w:rPr>
        <w:t xml:space="preserve"> речи любого </w:t>
      </w:r>
      <w:proofErr w:type="spellStart"/>
      <w:r w:rsidRPr="009D432F">
        <w:rPr>
          <w:rFonts w:ascii="Times New Roman" w:hAnsi="Times New Roman" w:cs="Times New Roman"/>
          <w:sz w:val="28"/>
          <w:szCs w:val="28"/>
          <w:lang w:val="uk-UA"/>
        </w:rPr>
        <w:t>языка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Другие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части</w:t>
      </w:r>
      <w:proofErr w:type="spellEnd"/>
      <w:r w:rsidRPr="009D432F">
        <w:rPr>
          <w:rFonts w:ascii="Times New Roman" w:hAnsi="Times New Roman" w:cs="Times New Roman"/>
          <w:sz w:val="28"/>
          <w:szCs w:val="28"/>
          <w:lang w:val="uk-UA"/>
        </w:rPr>
        <w:t xml:space="preserve"> речи конкретно </w:t>
      </w:r>
      <w:proofErr w:type="spellStart"/>
      <w:r w:rsidRPr="009D432F">
        <w:rPr>
          <w:rFonts w:ascii="Times New Roman" w:hAnsi="Times New Roman" w:cs="Times New Roman"/>
          <w:sz w:val="28"/>
          <w:szCs w:val="28"/>
          <w:lang w:val="uk-UA"/>
        </w:rPr>
        <w:t>называют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предметы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например</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существительное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обозначают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их</w:t>
      </w:r>
      <w:proofErr w:type="spellEnd"/>
      <w:r w:rsidRPr="009D432F">
        <w:rPr>
          <w:rFonts w:ascii="Times New Roman" w:hAnsi="Times New Roman" w:cs="Times New Roman"/>
          <w:sz w:val="28"/>
          <w:szCs w:val="28"/>
          <w:lang w:val="uk-UA"/>
        </w:rPr>
        <w:t xml:space="preserve"> признаки,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прилагательное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количеств</w:t>
      </w:r>
      <w:r w:rsidR="00EB57B7">
        <w:rPr>
          <w:rFonts w:ascii="Times New Roman" w:hAnsi="Times New Roman" w:cs="Times New Roman"/>
          <w:sz w:val="28"/>
          <w:szCs w:val="28"/>
          <w:lang w:val="uk-UA"/>
        </w:rPr>
        <w:t>о</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предметов</w:t>
      </w:r>
      <w:proofErr w:type="spellEnd"/>
      <w:r w:rsidR="00EB57B7">
        <w:rPr>
          <w:rFonts w:ascii="Times New Roman" w:hAnsi="Times New Roman" w:cs="Times New Roman"/>
          <w:sz w:val="28"/>
          <w:szCs w:val="28"/>
          <w:lang w:val="uk-UA"/>
        </w:rPr>
        <w:t xml:space="preserve"> и порядок </w:t>
      </w:r>
      <w:proofErr w:type="spellStart"/>
      <w:r w:rsidR="00EB57B7">
        <w:rPr>
          <w:rFonts w:ascii="Times New Roman" w:hAnsi="Times New Roman" w:cs="Times New Roman"/>
          <w:sz w:val="28"/>
          <w:szCs w:val="28"/>
          <w:lang w:val="uk-UA"/>
        </w:rPr>
        <w:t>их</w:t>
      </w:r>
      <w:proofErr w:type="spellEnd"/>
      <w:r w:rsidR="00EB57B7">
        <w:rPr>
          <w:rFonts w:ascii="Times New Roman" w:hAnsi="Times New Roman" w:cs="Times New Roman"/>
          <w:sz w:val="28"/>
          <w:szCs w:val="28"/>
          <w:lang w:val="uk-UA"/>
        </w:rPr>
        <w:t xml:space="preserve"> при </w:t>
      </w:r>
      <w:proofErr w:type="spellStart"/>
      <w:r w:rsidR="00EB57B7">
        <w:rPr>
          <w:rFonts w:ascii="Times New Roman" w:hAnsi="Times New Roman" w:cs="Times New Roman"/>
          <w:sz w:val="28"/>
          <w:szCs w:val="28"/>
          <w:lang w:val="uk-UA"/>
        </w:rPr>
        <w:t>счё</w:t>
      </w:r>
      <w:r w:rsidRPr="009D432F">
        <w:rPr>
          <w:rFonts w:ascii="Times New Roman" w:hAnsi="Times New Roman" w:cs="Times New Roman"/>
          <w:sz w:val="28"/>
          <w:szCs w:val="28"/>
          <w:lang w:val="uk-UA"/>
        </w:rPr>
        <w:t>те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числительное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отличаются</w:t>
      </w:r>
      <w:proofErr w:type="spellEnd"/>
      <w:r w:rsidRPr="009D432F">
        <w:rPr>
          <w:rFonts w:ascii="Times New Roman" w:hAnsi="Times New Roman" w:cs="Times New Roman"/>
          <w:sz w:val="28"/>
          <w:szCs w:val="28"/>
          <w:lang w:val="uk-UA"/>
        </w:rPr>
        <w:t xml:space="preserve"> от </w:t>
      </w:r>
      <w:proofErr w:type="spellStart"/>
      <w:r w:rsidRPr="009D432F">
        <w:rPr>
          <w:rFonts w:ascii="Times New Roman" w:hAnsi="Times New Roman" w:cs="Times New Roman"/>
          <w:sz w:val="28"/>
          <w:szCs w:val="28"/>
          <w:lang w:val="uk-UA"/>
        </w:rPr>
        <w:t>знаменательных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частей</w:t>
      </w:r>
      <w:proofErr w:type="spellEnd"/>
      <w:r w:rsidRPr="009D432F">
        <w:rPr>
          <w:rFonts w:ascii="Times New Roman" w:hAnsi="Times New Roman" w:cs="Times New Roman"/>
          <w:sz w:val="28"/>
          <w:szCs w:val="28"/>
          <w:lang w:val="uk-UA"/>
        </w:rPr>
        <w:t xml:space="preserve"> речи тем,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они</w:t>
      </w:r>
      <w:proofErr w:type="spellEnd"/>
      <w:r w:rsidRPr="009D432F">
        <w:rPr>
          <w:rFonts w:ascii="Times New Roman" w:hAnsi="Times New Roman" w:cs="Times New Roman"/>
          <w:sz w:val="28"/>
          <w:szCs w:val="28"/>
          <w:lang w:val="uk-UA"/>
        </w:rPr>
        <w:t xml:space="preserve"> не </w:t>
      </w:r>
      <w:proofErr w:type="spellStart"/>
      <w:r w:rsidRPr="009D432F">
        <w:rPr>
          <w:rFonts w:ascii="Times New Roman" w:hAnsi="Times New Roman" w:cs="Times New Roman"/>
          <w:sz w:val="28"/>
          <w:szCs w:val="28"/>
          <w:lang w:val="uk-UA"/>
        </w:rPr>
        <w:t>имеют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своего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лексического</w:t>
      </w:r>
      <w:proofErr w:type="spellEnd"/>
      <w:r w:rsidRPr="009D432F">
        <w:rPr>
          <w:rFonts w:ascii="Times New Roman" w:hAnsi="Times New Roman" w:cs="Times New Roman"/>
          <w:sz w:val="28"/>
          <w:szCs w:val="28"/>
          <w:lang w:val="uk-UA"/>
        </w:rPr>
        <w:t xml:space="preserve">, реального, </w:t>
      </w:r>
      <w:proofErr w:type="spellStart"/>
      <w:r w:rsidRPr="009D432F">
        <w:rPr>
          <w:rFonts w:ascii="Times New Roman" w:hAnsi="Times New Roman" w:cs="Times New Roman"/>
          <w:sz w:val="28"/>
          <w:szCs w:val="28"/>
          <w:lang w:val="uk-UA"/>
        </w:rPr>
        <w:t>вещественного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значения</w:t>
      </w:r>
      <w:proofErr w:type="spellEnd"/>
      <w:r w:rsidRPr="009D432F">
        <w:rPr>
          <w:rFonts w:ascii="Times New Roman" w:hAnsi="Times New Roman" w:cs="Times New Roman"/>
          <w:sz w:val="28"/>
          <w:szCs w:val="28"/>
          <w:lang w:val="uk-UA"/>
        </w:rPr>
        <w:t xml:space="preserve">, не </w:t>
      </w:r>
      <w:proofErr w:type="spellStart"/>
      <w:r w:rsidRPr="009D432F">
        <w:rPr>
          <w:rFonts w:ascii="Times New Roman" w:hAnsi="Times New Roman" w:cs="Times New Roman"/>
          <w:sz w:val="28"/>
          <w:szCs w:val="28"/>
          <w:lang w:val="uk-UA"/>
        </w:rPr>
        <w:t>называют</w:t>
      </w:r>
      <w:proofErr w:type="spellEnd"/>
      <w:r w:rsidRPr="009D432F">
        <w:rPr>
          <w:rFonts w:ascii="Times New Roman" w:hAnsi="Times New Roman" w:cs="Times New Roman"/>
          <w:sz w:val="28"/>
          <w:szCs w:val="28"/>
          <w:lang w:val="uk-UA"/>
        </w:rPr>
        <w:t xml:space="preserve"> и не </w:t>
      </w:r>
      <w:proofErr w:type="spellStart"/>
      <w:r w:rsidRPr="009D432F">
        <w:rPr>
          <w:rFonts w:ascii="Times New Roman" w:hAnsi="Times New Roman" w:cs="Times New Roman"/>
          <w:sz w:val="28"/>
          <w:szCs w:val="28"/>
          <w:lang w:val="uk-UA"/>
        </w:rPr>
        <w:t>обозначают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предметы</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их</w:t>
      </w:r>
      <w:proofErr w:type="spellEnd"/>
      <w:r w:rsidRPr="009D432F">
        <w:rPr>
          <w:rFonts w:ascii="Times New Roman" w:hAnsi="Times New Roman" w:cs="Times New Roman"/>
          <w:sz w:val="28"/>
          <w:szCs w:val="28"/>
          <w:lang w:val="uk-UA"/>
        </w:rPr>
        <w:t xml:space="preserve"> признаки, а </w:t>
      </w:r>
      <w:proofErr w:type="spellStart"/>
      <w:r w:rsidRPr="009D432F">
        <w:rPr>
          <w:rFonts w:ascii="Times New Roman" w:hAnsi="Times New Roman" w:cs="Times New Roman"/>
          <w:sz w:val="28"/>
          <w:szCs w:val="28"/>
          <w:lang w:val="uk-UA"/>
        </w:rPr>
        <w:t>приобретают</w:t>
      </w:r>
      <w:proofErr w:type="spellEnd"/>
      <w:r w:rsidRPr="009D432F">
        <w:rPr>
          <w:rFonts w:ascii="Times New Roman" w:hAnsi="Times New Roman" w:cs="Times New Roman"/>
          <w:sz w:val="28"/>
          <w:szCs w:val="28"/>
          <w:lang w:val="uk-UA"/>
        </w:rPr>
        <w:t xml:space="preserve"> в речи </w:t>
      </w:r>
      <w:proofErr w:type="spellStart"/>
      <w:r w:rsidRPr="009D432F">
        <w:rPr>
          <w:rFonts w:ascii="Times New Roman" w:hAnsi="Times New Roman" w:cs="Times New Roman"/>
          <w:sz w:val="28"/>
          <w:szCs w:val="28"/>
          <w:lang w:val="uk-UA"/>
        </w:rPr>
        <w:t>значение</w:t>
      </w:r>
      <w:proofErr w:type="spellEnd"/>
      <w:r w:rsidRPr="009D432F">
        <w:rPr>
          <w:rFonts w:ascii="Times New Roman" w:hAnsi="Times New Roman" w:cs="Times New Roman"/>
          <w:sz w:val="28"/>
          <w:szCs w:val="28"/>
          <w:lang w:val="uk-UA"/>
        </w:rPr>
        <w:t xml:space="preserve"> того слова, на </w:t>
      </w:r>
      <w:proofErr w:type="spellStart"/>
      <w:r w:rsidRPr="009D432F">
        <w:rPr>
          <w:rFonts w:ascii="Times New Roman" w:hAnsi="Times New Roman" w:cs="Times New Roman"/>
          <w:sz w:val="28"/>
          <w:szCs w:val="28"/>
          <w:lang w:val="uk-UA"/>
        </w:rPr>
        <w:t>которое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указывают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или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вместо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которого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употребляются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обладают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уникальной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способностью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замещать</w:t>
      </w:r>
      <w:proofErr w:type="spellEnd"/>
      <w:r w:rsidRPr="009D432F">
        <w:rPr>
          <w:rFonts w:ascii="Times New Roman" w:hAnsi="Times New Roman" w:cs="Times New Roman"/>
          <w:sz w:val="28"/>
          <w:szCs w:val="28"/>
          <w:lang w:val="uk-UA"/>
        </w:rPr>
        <w:t xml:space="preserve"> слова </w:t>
      </w:r>
      <w:r w:rsidRPr="009D432F">
        <w:rPr>
          <w:rFonts w:ascii="Times New Roman" w:hAnsi="Times New Roman" w:cs="Times New Roman"/>
          <w:sz w:val="28"/>
          <w:szCs w:val="28"/>
          <w:lang w:val="uk-UA"/>
        </w:rPr>
        <w:lastRenderedPageBreak/>
        <w:t xml:space="preserve">других </w:t>
      </w:r>
      <w:proofErr w:type="spellStart"/>
      <w:r w:rsidRPr="009D432F">
        <w:rPr>
          <w:rFonts w:ascii="Times New Roman" w:hAnsi="Times New Roman" w:cs="Times New Roman"/>
          <w:sz w:val="28"/>
          <w:szCs w:val="28"/>
          <w:lang w:val="uk-UA"/>
        </w:rPr>
        <w:t>частей</w:t>
      </w:r>
      <w:proofErr w:type="spellEnd"/>
      <w:r w:rsidRPr="009D432F">
        <w:rPr>
          <w:rFonts w:ascii="Times New Roman" w:hAnsi="Times New Roman" w:cs="Times New Roman"/>
          <w:sz w:val="28"/>
          <w:szCs w:val="28"/>
          <w:lang w:val="uk-UA"/>
        </w:rPr>
        <w:t xml:space="preserve"> речи</w:t>
      </w:r>
      <w:r w:rsidR="004C6CF5">
        <w:rPr>
          <w:rFonts w:ascii="Times New Roman" w:hAnsi="Times New Roman" w:cs="Times New Roman"/>
          <w:sz w:val="28"/>
          <w:szCs w:val="28"/>
          <w:lang w:val="uk-UA"/>
        </w:rPr>
        <w:t xml:space="preserve"> (ср. </w:t>
      </w:r>
      <w:proofErr w:type="spellStart"/>
      <w:r w:rsidR="004C6CF5">
        <w:rPr>
          <w:rFonts w:ascii="Times New Roman" w:hAnsi="Times New Roman" w:cs="Times New Roman"/>
          <w:sz w:val="28"/>
          <w:szCs w:val="28"/>
          <w:lang w:val="uk-UA"/>
        </w:rPr>
        <w:t>Ярцева</w:t>
      </w:r>
      <w:proofErr w:type="spellEnd"/>
      <w:r w:rsidR="004C6CF5">
        <w:rPr>
          <w:rFonts w:ascii="Times New Roman" w:hAnsi="Times New Roman" w:cs="Times New Roman"/>
          <w:sz w:val="28"/>
          <w:szCs w:val="28"/>
          <w:lang w:val="uk-UA"/>
        </w:rPr>
        <w:t xml:space="preserve"> 1998: 294–295)</w:t>
      </w:r>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любая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самостоятельная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часть</w:t>
      </w:r>
      <w:proofErr w:type="spellEnd"/>
      <w:r w:rsidRPr="009D432F">
        <w:rPr>
          <w:rFonts w:ascii="Times New Roman" w:hAnsi="Times New Roman" w:cs="Times New Roman"/>
          <w:sz w:val="28"/>
          <w:szCs w:val="28"/>
          <w:lang w:val="uk-UA"/>
        </w:rPr>
        <w:t xml:space="preserve"> речи, </w:t>
      </w:r>
      <w:proofErr w:type="spellStart"/>
      <w:r w:rsidRPr="009D432F">
        <w:rPr>
          <w:rFonts w:ascii="Times New Roman" w:hAnsi="Times New Roman" w:cs="Times New Roman"/>
          <w:sz w:val="28"/>
          <w:szCs w:val="28"/>
          <w:lang w:val="uk-UA"/>
        </w:rPr>
        <w:t>местоимение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обладает</w:t>
      </w:r>
      <w:proofErr w:type="spellEnd"/>
      <w:r w:rsidRPr="009D432F">
        <w:rPr>
          <w:rFonts w:ascii="Times New Roman" w:hAnsi="Times New Roman" w:cs="Times New Roman"/>
          <w:sz w:val="28"/>
          <w:szCs w:val="28"/>
          <w:lang w:val="uk-UA"/>
        </w:rPr>
        <w:t xml:space="preserve"> набором </w:t>
      </w:r>
      <w:proofErr w:type="spellStart"/>
      <w:r w:rsidRPr="009D432F">
        <w:rPr>
          <w:rFonts w:ascii="Times New Roman" w:hAnsi="Times New Roman" w:cs="Times New Roman"/>
          <w:sz w:val="28"/>
          <w:szCs w:val="28"/>
          <w:lang w:val="uk-UA"/>
        </w:rPr>
        <w:t>определенных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морфологических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признаков</w:t>
      </w:r>
      <w:proofErr w:type="spellEnd"/>
      <w:r w:rsidRPr="009D432F">
        <w:rPr>
          <w:rFonts w:ascii="Times New Roman" w:hAnsi="Times New Roman" w:cs="Times New Roman"/>
          <w:sz w:val="28"/>
          <w:szCs w:val="28"/>
          <w:lang w:val="uk-UA"/>
        </w:rPr>
        <w:t xml:space="preserve">, одним </w:t>
      </w:r>
      <w:proofErr w:type="spellStart"/>
      <w:r w:rsidRPr="009D432F">
        <w:rPr>
          <w:rFonts w:ascii="Times New Roman" w:hAnsi="Times New Roman" w:cs="Times New Roman"/>
          <w:sz w:val="28"/>
          <w:szCs w:val="28"/>
          <w:lang w:val="uk-UA"/>
        </w:rPr>
        <w:t>из</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которых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является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семантический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разряд</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постоянный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морфологический</w:t>
      </w:r>
      <w:proofErr w:type="spellEnd"/>
      <w:r w:rsidRPr="009D432F">
        <w:rPr>
          <w:rFonts w:ascii="Times New Roman" w:hAnsi="Times New Roman" w:cs="Times New Roman"/>
          <w:sz w:val="28"/>
          <w:szCs w:val="28"/>
          <w:lang w:val="uk-UA"/>
        </w:rPr>
        <w:t xml:space="preserve"> признак </w:t>
      </w:r>
      <w:proofErr w:type="spellStart"/>
      <w:r w:rsidRPr="009D432F">
        <w:rPr>
          <w:rFonts w:ascii="Times New Roman" w:hAnsi="Times New Roman" w:cs="Times New Roman"/>
          <w:sz w:val="28"/>
          <w:szCs w:val="28"/>
          <w:lang w:val="uk-UA"/>
        </w:rPr>
        <w:t>всех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По </w:t>
      </w:r>
      <w:proofErr w:type="spellStart"/>
      <w:r w:rsidRPr="009D432F">
        <w:rPr>
          <w:rFonts w:ascii="Times New Roman" w:hAnsi="Times New Roman" w:cs="Times New Roman"/>
          <w:sz w:val="28"/>
          <w:szCs w:val="28"/>
          <w:lang w:val="uk-UA"/>
        </w:rPr>
        <w:t>значению</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грамматическим</w:t>
      </w:r>
      <w:proofErr w:type="spellEnd"/>
      <w:r w:rsidRPr="009D432F">
        <w:rPr>
          <w:rFonts w:ascii="Times New Roman" w:hAnsi="Times New Roman" w:cs="Times New Roman"/>
          <w:sz w:val="28"/>
          <w:szCs w:val="28"/>
          <w:lang w:val="uk-UA"/>
        </w:rPr>
        <w:t xml:space="preserve"> признакам </w:t>
      </w:r>
      <w:proofErr w:type="spellStart"/>
      <w:r w:rsidRPr="009D432F">
        <w:rPr>
          <w:rFonts w:ascii="Times New Roman" w:hAnsi="Times New Roman" w:cs="Times New Roman"/>
          <w:sz w:val="28"/>
          <w:szCs w:val="28"/>
          <w:lang w:val="uk-UA"/>
        </w:rPr>
        <w:t>выделяют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следующие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разряды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возвратные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притяжательные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вопросительные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относительные</w:t>
      </w:r>
      <w:proofErr w:type="spellEnd"/>
      <w:r w:rsidRPr="009D432F">
        <w:rPr>
          <w:rFonts w:ascii="Times New Roman" w:hAnsi="Times New Roman" w:cs="Times New Roman"/>
          <w:sz w:val="28"/>
          <w:szCs w:val="28"/>
          <w:lang w:val="uk-UA"/>
        </w:rPr>
        <w:t>,</w:t>
      </w:r>
      <w:r w:rsidR="00CD39CF">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отрицательные</w:t>
      </w:r>
      <w:proofErr w:type="spellEnd"/>
      <w:r w:rsidR="00EB57B7">
        <w:rPr>
          <w:rFonts w:ascii="Times New Roman" w:hAnsi="Times New Roman" w:cs="Times New Roman"/>
          <w:sz w:val="28"/>
          <w:szCs w:val="28"/>
          <w:lang w:val="uk-UA"/>
        </w:rPr>
        <w:t xml:space="preserve">, </w:t>
      </w:r>
      <w:proofErr w:type="spellStart"/>
      <w:r w:rsidR="00EB57B7">
        <w:rPr>
          <w:rFonts w:ascii="Times New Roman" w:hAnsi="Times New Roman" w:cs="Times New Roman"/>
          <w:sz w:val="28"/>
          <w:szCs w:val="28"/>
          <w:lang w:val="uk-UA"/>
        </w:rPr>
        <w:t>неопределё</w:t>
      </w:r>
      <w:r w:rsidRPr="009D432F">
        <w:rPr>
          <w:rFonts w:ascii="Times New Roman" w:hAnsi="Times New Roman" w:cs="Times New Roman"/>
          <w:sz w:val="28"/>
          <w:szCs w:val="28"/>
          <w:lang w:val="uk-UA"/>
        </w:rPr>
        <w:t>нные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определительные</w:t>
      </w:r>
      <w:proofErr w:type="spellEnd"/>
      <w:r w:rsidR="00CD39CF">
        <w:rPr>
          <w:rFonts w:ascii="Times New Roman" w:hAnsi="Times New Roman" w:cs="Times New Roman"/>
          <w:sz w:val="28"/>
          <w:szCs w:val="28"/>
          <w:lang w:val="uk-UA"/>
        </w:rPr>
        <w:t xml:space="preserve"> и</w:t>
      </w:r>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указательные</w:t>
      </w:r>
      <w:proofErr w:type="spellEnd"/>
      <w:r w:rsidRPr="009D432F">
        <w:rPr>
          <w:rFonts w:ascii="Times New Roman" w:hAnsi="Times New Roman" w:cs="Times New Roman"/>
          <w:sz w:val="28"/>
          <w:szCs w:val="28"/>
          <w:lang w:val="uk-UA"/>
        </w:rPr>
        <w:t>.</w:t>
      </w:r>
    </w:p>
    <w:p w14:paraId="68CB09E8" w14:textId="1C7FB635" w:rsidR="00CD39CF" w:rsidRDefault="007718FF" w:rsidP="00CD39CF">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lang w:val="uk-UA"/>
        </w:rPr>
        <w:t>М</w:t>
      </w:r>
      <w:proofErr w:type="spellStart"/>
      <w:r w:rsidRPr="009D432F">
        <w:rPr>
          <w:rFonts w:ascii="Times New Roman" w:hAnsi="Times New Roman" w:cs="Times New Roman"/>
          <w:sz w:val="28"/>
          <w:szCs w:val="28"/>
        </w:rPr>
        <w:t>естоимение</w:t>
      </w:r>
      <w:proofErr w:type="spellEnd"/>
      <w:r w:rsidRPr="009D432F">
        <w:rPr>
          <w:rFonts w:ascii="Times New Roman" w:hAnsi="Times New Roman" w:cs="Times New Roman"/>
          <w:sz w:val="28"/>
          <w:szCs w:val="28"/>
        </w:rPr>
        <w:t xml:space="preserve"> является одним из важных языковых явлений, имеющих первостепенное значение для понимания природы имени существительного. Местоимение можно назвать тенью имени существительного. Одни из местоимений заменяют имена существительные</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лица и вещи, другие выражают качества и в этом смысле заменяют прилагательные или глагол (такой, таковой, с соответствующими наречиями: так, этак и пр.). Без личного местоимения первого и второго лица язык обойтись не может, как не может он обойтись и без спряжения. Что такое я? С одной стороны, хотя я абсолютно не может мыслиться в</w:t>
      </w:r>
      <w:r w:rsidR="00EB57B7">
        <w:rPr>
          <w:rFonts w:ascii="Times New Roman" w:hAnsi="Times New Roman" w:cs="Times New Roman"/>
          <w:sz w:val="28"/>
          <w:szCs w:val="28"/>
        </w:rPr>
        <w:t>о</w:t>
      </w:r>
      <w:r w:rsidRPr="009D432F">
        <w:rPr>
          <w:rFonts w:ascii="Times New Roman" w:hAnsi="Times New Roman" w:cs="Times New Roman"/>
          <w:sz w:val="28"/>
          <w:szCs w:val="28"/>
        </w:rPr>
        <w:t xml:space="preserve"> множественном числе, всякое я есть «единственный», «неповторимый», однако оно есть столько же и нарицательное имя как местоимение (т. е. формальное, условное обозначение). С другой стороны, оно есть </w:t>
      </w:r>
      <w:proofErr w:type="spellStart"/>
      <w:r w:rsidRPr="009D432F">
        <w:rPr>
          <w:rFonts w:ascii="Times New Roman" w:hAnsi="Times New Roman" w:cs="Times New Roman"/>
          <w:sz w:val="28"/>
          <w:szCs w:val="28"/>
        </w:rPr>
        <w:t>собственнейшее</w:t>
      </w:r>
      <w:proofErr w:type="spellEnd"/>
      <w:r w:rsidRPr="009D432F">
        <w:rPr>
          <w:rFonts w:ascii="Times New Roman" w:hAnsi="Times New Roman" w:cs="Times New Roman"/>
          <w:sz w:val="28"/>
          <w:szCs w:val="28"/>
        </w:rPr>
        <w:t xml:space="preserve"> из собственных имен: хотя и совсем не имя, но вместе с тем самое близкое. Я, как присущее всем тем, которых мы можем назвать мы (т. е. многие я, или ты, т. е. другое я) или вы, но все эти другие «я» имеют имена, о них имеется некоторое представление, их именуют, осуществляют о них суждение. В местоимении же первого лица «я» есть нечто </w:t>
      </w:r>
      <w:proofErr w:type="spellStart"/>
      <w:r w:rsidRPr="009D432F">
        <w:rPr>
          <w:rFonts w:ascii="Times New Roman" w:hAnsi="Times New Roman" w:cs="Times New Roman"/>
          <w:sz w:val="28"/>
          <w:szCs w:val="28"/>
        </w:rPr>
        <w:t>неименуемое</w:t>
      </w:r>
      <w:proofErr w:type="spellEnd"/>
      <w:r w:rsidRPr="009D432F">
        <w:rPr>
          <w:rFonts w:ascii="Times New Roman" w:hAnsi="Times New Roman" w:cs="Times New Roman"/>
          <w:sz w:val="28"/>
          <w:szCs w:val="28"/>
        </w:rPr>
        <w:t xml:space="preserve"> и в то же время абсолютно </w:t>
      </w:r>
      <w:proofErr w:type="spellStart"/>
      <w:r w:rsidRPr="009D432F">
        <w:rPr>
          <w:rFonts w:ascii="Times New Roman" w:hAnsi="Times New Roman" w:cs="Times New Roman"/>
          <w:sz w:val="28"/>
          <w:szCs w:val="28"/>
        </w:rPr>
        <w:t>указуемое</w:t>
      </w:r>
      <w:proofErr w:type="spellEnd"/>
      <w:r w:rsidR="007254F4">
        <w:rPr>
          <w:rFonts w:ascii="Times New Roman" w:hAnsi="Times New Roman" w:cs="Times New Roman"/>
          <w:sz w:val="28"/>
          <w:szCs w:val="28"/>
        </w:rPr>
        <w:t xml:space="preserve"> (ср. Артемова 2017)</w:t>
      </w:r>
      <w:r w:rsidRPr="009D432F">
        <w:rPr>
          <w:rFonts w:ascii="Times New Roman" w:hAnsi="Times New Roman" w:cs="Times New Roman"/>
          <w:sz w:val="28"/>
          <w:szCs w:val="28"/>
        </w:rPr>
        <w:t>.</w:t>
      </w:r>
    </w:p>
    <w:p w14:paraId="20E3673D" w14:textId="10A9D3F8" w:rsidR="007E3F99" w:rsidRDefault="007718FF" w:rsidP="007E3F99">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rPr>
        <w:t xml:space="preserve">Один из основоположников </w:t>
      </w:r>
      <w:r w:rsidRPr="003007E3">
        <w:rPr>
          <w:rFonts w:ascii="Times New Roman" w:hAnsi="Times New Roman" w:cs="Times New Roman"/>
          <w:sz w:val="28"/>
          <w:szCs w:val="28"/>
        </w:rPr>
        <w:t>лингвистики</w:t>
      </w:r>
      <w:r w:rsidRPr="009D432F">
        <w:rPr>
          <w:rFonts w:ascii="Times New Roman" w:hAnsi="Times New Roman" w:cs="Times New Roman"/>
          <w:sz w:val="28"/>
          <w:szCs w:val="28"/>
        </w:rPr>
        <w:t xml:space="preserve"> как науки В. Гумбольдт</w:t>
      </w:r>
      <w:r w:rsidR="00444D41">
        <w:rPr>
          <w:rFonts w:ascii="Times New Roman" w:hAnsi="Times New Roman" w:cs="Times New Roman"/>
          <w:sz w:val="28"/>
          <w:szCs w:val="28"/>
        </w:rPr>
        <w:t xml:space="preserve"> (1984: </w:t>
      </w:r>
      <w:r w:rsidR="007E3F99">
        <w:rPr>
          <w:rFonts w:ascii="Times New Roman" w:hAnsi="Times New Roman" w:cs="Times New Roman"/>
          <w:sz w:val="28"/>
          <w:szCs w:val="28"/>
        </w:rPr>
        <w:t>113</w:t>
      </w:r>
      <w:r w:rsidR="00444D41">
        <w:rPr>
          <w:rFonts w:ascii="Times New Roman" w:hAnsi="Times New Roman" w:cs="Times New Roman"/>
          <w:sz w:val="28"/>
          <w:szCs w:val="28"/>
        </w:rPr>
        <w:t>)</w:t>
      </w:r>
      <w:r w:rsidRPr="009D432F">
        <w:rPr>
          <w:rFonts w:ascii="Times New Roman" w:hAnsi="Times New Roman" w:cs="Times New Roman"/>
          <w:sz w:val="28"/>
          <w:szCs w:val="28"/>
        </w:rPr>
        <w:t xml:space="preserve"> считал, что «местоимения должны быть первоначальными в любом языке, и что представление о том, что местоимения есть самая поздняя часть речи, абсолютно неверно. Представление о чисто грамматическом замещении имени местоимением подменяет в таком случае более глубокую языковую склонность. Изначальным, конечно, является личность самого говорящего, </w:t>
      </w:r>
      <w:r w:rsidRPr="009D432F">
        <w:rPr>
          <w:rFonts w:ascii="Times New Roman" w:hAnsi="Times New Roman" w:cs="Times New Roman"/>
          <w:sz w:val="28"/>
          <w:szCs w:val="28"/>
        </w:rPr>
        <w:lastRenderedPageBreak/>
        <w:t>который находится в постоянно</w:t>
      </w:r>
      <w:r w:rsidR="00EB57B7">
        <w:rPr>
          <w:rFonts w:ascii="Times New Roman" w:hAnsi="Times New Roman" w:cs="Times New Roman"/>
          <w:sz w:val="28"/>
          <w:szCs w:val="28"/>
        </w:rPr>
        <w:t>м</w:t>
      </w:r>
      <w:r w:rsidRPr="009D432F">
        <w:rPr>
          <w:rFonts w:ascii="Times New Roman" w:hAnsi="Times New Roman" w:cs="Times New Roman"/>
          <w:sz w:val="28"/>
          <w:szCs w:val="28"/>
        </w:rPr>
        <w:t xml:space="preserve"> непосредственном соприкосновении с природой и не может не противопоставлять последней также и в языке выражение своего «я». Но само понятие «я» предполагает также и «ты»</w:t>
      </w:r>
      <w:r w:rsidR="00EB57B7">
        <w:rPr>
          <w:rFonts w:ascii="Times New Roman" w:hAnsi="Times New Roman" w:cs="Times New Roman"/>
          <w:sz w:val="28"/>
          <w:szCs w:val="28"/>
        </w:rPr>
        <w:t>, а это противопоставление влечё</w:t>
      </w:r>
      <w:r w:rsidRPr="009D432F">
        <w:rPr>
          <w:rFonts w:ascii="Times New Roman" w:hAnsi="Times New Roman" w:cs="Times New Roman"/>
          <w:sz w:val="28"/>
          <w:szCs w:val="28"/>
        </w:rPr>
        <w:t>т за собой и возникновение третьего лица, которое, выходя из крута чувствующих и говорящих, распространяется и на неживые предметы. Лицо, в частности «я», если отвлечься от конкретных признаков, находится во внешней связи с пространством и во внутренней связи с восприятием. Таким образом, к местоимениям примыкают предлоги и междометия. Ибо первые выражают отношения пространства или времени, понимаемого как протяженность, к неким точкам, неотделимым от собственно их значения, а вторые суть просто выражение эмоций. Вероятно, даже, что действительно простые местоимения сами восходят к обозначениям отношения прос</w:t>
      </w:r>
      <w:r w:rsidR="00803E3A">
        <w:rPr>
          <w:rFonts w:ascii="Times New Roman" w:hAnsi="Times New Roman" w:cs="Times New Roman"/>
          <w:sz w:val="28"/>
          <w:szCs w:val="28"/>
        </w:rPr>
        <w:t>транства или восприятия. Проведё</w:t>
      </w:r>
      <w:r w:rsidRPr="009D432F">
        <w:rPr>
          <w:rFonts w:ascii="Times New Roman" w:hAnsi="Times New Roman" w:cs="Times New Roman"/>
          <w:sz w:val="28"/>
          <w:szCs w:val="28"/>
        </w:rPr>
        <w:t>нное здесь различие</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тонкое и требует особо тщательного подхода, ибо, с одной стороны, все слова, обозначающие внутреннее восприятие, как и слова, обозначающие внешние объекты, образуются описательно и в целом объективно. Разбираемое различие основывается лишь на сущности обозначения, которую составляет действительн</w:t>
      </w:r>
      <w:r w:rsidR="00803E3A">
        <w:rPr>
          <w:rFonts w:ascii="Times New Roman" w:hAnsi="Times New Roman" w:cs="Times New Roman"/>
          <w:sz w:val="28"/>
          <w:szCs w:val="28"/>
        </w:rPr>
        <w:t>ое выражение восприятия определё</w:t>
      </w:r>
      <w:r w:rsidRPr="009D432F">
        <w:rPr>
          <w:rFonts w:ascii="Times New Roman" w:hAnsi="Times New Roman" w:cs="Times New Roman"/>
          <w:sz w:val="28"/>
          <w:szCs w:val="28"/>
        </w:rPr>
        <w:t>нной личности. С другой стороны, в языках могут существовать и действительно существуют такие местоимения и предлоги, которые происходят от вполне конкретных признаковых слов. Лицо может обозначаться чем-либо, связанным с понятием лица, а предлог аналогичным образом</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именем, значение которого сходно с предложным; так «за» может быть образовано от «спины», «перед» от «груди» и т.п. Возникшие таким образом </w:t>
      </w:r>
      <w:r w:rsidRPr="009D432F">
        <w:rPr>
          <w:rFonts w:ascii="Times New Roman" w:hAnsi="Times New Roman" w:cs="Times New Roman"/>
          <w:iCs/>
          <w:sz w:val="28"/>
          <w:szCs w:val="28"/>
        </w:rPr>
        <w:t>слова</w:t>
      </w:r>
      <w:r w:rsidRPr="009D432F">
        <w:rPr>
          <w:rFonts w:ascii="Times New Roman" w:hAnsi="Times New Roman" w:cs="Times New Roman"/>
          <w:sz w:val="28"/>
          <w:szCs w:val="28"/>
        </w:rPr>
        <w:t xml:space="preserve"> могут настолько измениться с течением времени, что становится трудно решить, производны они или первоначальны. Но даже если некоторые подобные случаи являются спорными, все же нельзя отрицать, что каждый язык первоначально должен был обладать такими словами, отражающими непосредственное ощущение личности.  </w:t>
      </w:r>
      <w:r w:rsidRPr="009D432F">
        <w:rPr>
          <w:rFonts w:ascii="Times New Roman" w:hAnsi="Times New Roman" w:cs="Times New Roman"/>
          <w:bCs/>
          <w:sz w:val="28"/>
          <w:szCs w:val="28"/>
        </w:rPr>
        <w:t>Францу</w:t>
      </w:r>
      <w:r w:rsidRPr="009D432F">
        <w:rPr>
          <w:rFonts w:ascii="Times New Roman" w:hAnsi="Times New Roman" w:cs="Times New Roman"/>
          <w:b/>
          <w:bCs/>
          <w:sz w:val="28"/>
          <w:szCs w:val="28"/>
        </w:rPr>
        <w:t xml:space="preserve"> </w:t>
      </w:r>
      <w:proofErr w:type="spellStart"/>
      <w:r w:rsidRPr="009D432F">
        <w:rPr>
          <w:rFonts w:ascii="Times New Roman" w:hAnsi="Times New Roman" w:cs="Times New Roman"/>
          <w:bCs/>
          <w:sz w:val="28"/>
          <w:szCs w:val="28"/>
        </w:rPr>
        <w:t>Боппу</w:t>
      </w:r>
      <w:proofErr w:type="spellEnd"/>
      <w:r w:rsidRPr="009D432F">
        <w:rPr>
          <w:rFonts w:ascii="Times New Roman" w:hAnsi="Times New Roman" w:cs="Times New Roman"/>
          <w:bCs/>
          <w:sz w:val="28"/>
          <w:szCs w:val="28"/>
        </w:rPr>
        <w:t>,</w:t>
      </w:r>
      <w:r w:rsidRPr="009D432F">
        <w:rPr>
          <w:rFonts w:ascii="Times New Roman" w:hAnsi="Times New Roman" w:cs="Times New Roman"/>
          <w:sz w:val="28"/>
          <w:szCs w:val="28"/>
        </w:rPr>
        <w:t xml:space="preserve"> немецкому </w:t>
      </w:r>
      <w:r w:rsidRPr="003007E3">
        <w:rPr>
          <w:rFonts w:ascii="Times New Roman" w:hAnsi="Times New Roman" w:cs="Times New Roman"/>
          <w:sz w:val="28"/>
          <w:szCs w:val="28"/>
        </w:rPr>
        <w:t>лингвист</w:t>
      </w:r>
      <w:r w:rsidRPr="009D432F">
        <w:rPr>
          <w:rFonts w:ascii="Times New Roman" w:hAnsi="Times New Roman" w:cs="Times New Roman"/>
          <w:sz w:val="28"/>
          <w:szCs w:val="28"/>
        </w:rPr>
        <w:t xml:space="preserve">у, основателю </w:t>
      </w:r>
      <w:r w:rsidRPr="003007E3">
        <w:rPr>
          <w:rFonts w:ascii="Times New Roman" w:hAnsi="Times New Roman" w:cs="Times New Roman"/>
          <w:sz w:val="28"/>
          <w:szCs w:val="28"/>
        </w:rPr>
        <w:t>сравнительного языкознания</w:t>
      </w:r>
      <w:r w:rsidRPr="009D432F">
        <w:rPr>
          <w:rFonts w:ascii="Times New Roman" w:hAnsi="Times New Roman" w:cs="Times New Roman"/>
          <w:sz w:val="28"/>
          <w:szCs w:val="28"/>
        </w:rPr>
        <w:t xml:space="preserve"> принадлежит важная заслуга обнаружения различия между двумя типами </w:t>
      </w:r>
      <w:r w:rsidRPr="009D432F">
        <w:rPr>
          <w:rFonts w:ascii="Times New Roman" w:hAnsi="Times New Roman" w:cs="Times New Roman"/>
          <w:sz w:val="28"/>
          <w:szCs w:val="28"/>
        </w:rPr>
        <w:lastRenderedPageBreak/>
        <w:t>непроизводных слов и введения того из этих типов, на который до тех пор не обращали внимания, в учение об образовании слов и форм»</w:t>
      </w:r>
      <w:r w:rsidR="007E3F99">
        <w:rPr>
          <w:rFonts w:ascii="Times New Roman" w:hAnsi="Times New Roman" w:cs="Times New Roman"/>
          <w:sz w:val="28"/>
          <w:szCs w:val="28"/>
        </w:rPr>
        <w:t xml:space="preserve"> (</w:t>
      </w:r>
      <w:proofErr w:type="spellStart"/>
      <w:r w:rsidR="007E3F99">
        <w:rPr>
          <w:rFonts w:ascii="Times New Roman" w:hAnsi="Times New Roman" w:cs="Times New Roman"/>
          <w:sz w:val="28"/>
          <w:szCs w:val="28"/>
        </w:rPr>
        <w:t>Шелякин</w:t>
      </w:r>
      <w:proofErr w:type="spellEnd"/>
      <w:r w:rsidR="007E3F99">
        <w:rPr>
          <w:rFonts w:ascii="Times New Roman" w:hAnsi="Times New Roman" w:cs="Times New Roman"/>
          <w:sz w:val="28"/>
          <w:szCs w:val="28"/>
        </w:rPr>
        <w:t xml:space="preserve"> 2017: 8.1)</w:t>
      </w:r>
      <w:r w:rsidRPr="009D432F">
        <w:rPr>
          <w:rFonts w:ascii="Times New Roman" w:hAnsi="Times New Roman" w:cs="Times New Roman"/>
          <w:sz w:val="28"/>
          <w:szCs w:val="28"/>
        </w:rPr>
        <w:t>.</w:t>
      </w:r>
    </w:p>
    <w:p w14:paraId="46ADF5E8" w14:textId="3E8872C5" w:rsidR="00CE5D12" w:rsidRDefault="007718FF" w:rsidP="00CE5D12">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rPr>
        <w:t>«Я» не может быть ничем определено. Кант считал недвижным в «я» то, что он называл трансцендентальным единством сознания, в противоположность субъективному, психологическому «я», т. е. его отдельным состояниям. К</w:t>
      </w:r>
      <w:r w:rsidR="00803E3A">
        <w:rPr>
          <w:rFonts w:ascii="Times New Roman" w:hAnsi="Times New Roman" w:cs="Times New Roman"/>
          <w:sz w:val="28"/>
          <w:szCs w:val="28"/>
        </w:rPr>
        <w:t>ак местоимение, имеющее определё</w:t>
      </w:r>
      <w:r w:rsidRPr="009D432F">
        <w:rPr>
          <w:rFonts w:ascii="Times New Roman" w:hAnsi="Times New Roman" w:cs="Times New Roman"/>
          <w:sz w:val="28"/>
          <w:szCs w:val="28"/>
        </w:rPr>
        <w:t>нную задачу в языке</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выявлять онтологическую основу слова, «я» есть онтологический жест, имеющий первостепенн</w:t>
      </w:r>
      <w:r w:rsidR="00803E3A">
        <w:rPr>
          <w:rFonts w:ascii="Times New Roman" w:hAnsi="Times New Roman" w:cs="Times New Roman"/>
          <w:sz w:val="28"/>
          <w:szCs w:val="28"/>
        </w:rPr>
        <w:t>ое принципиальное значение. В нё</w:t>
      </w:r>
      <w:r w:rsidRPr="009D432F">
        <w:rPr>
          <w:rFonts w:ascii="Times New Roman" w:hAnsi="Times New Roman" w:cs="Times New Roman"/>
          <w:sz w:val="28"/>
          <w:szCs w:val="28"/>
        </w:rPr>
        <w:t>м выявляется онтологическая реальность слова, язык из «я» и чрез «я» переходит ко всякому «ты» и «он» и т. д. «Я» есть корень языка</w:t>
      </w:r>
      <w:r w:rsidR="007829AF">
        <w:rPr>
          <w:rFonts w:ascii="Times New Roman" w:hAnsi="Times New Roman" w:cs="Times New Roman"/>
          <w:sz w:val="28"/>
          <w:szCs w:val="28"/>
        </w:rPr>
        <w:t xml:space="preserve"> (</w:t>
      </w:r>
      <w:proofErr w:type="spellStart"/>
      <w:r w:rsidR="007829AF">
        <w:rPr>
          <w:rFonts w:ascii="Times New Roman" w:hAnsi="Times New Roman" w:cs="Times New Roman"/>
          <w:sz w:val="28"/>
          <w:szCs w:val="28"/>
        </w:rPr>
        <w:t>Бенвенист</w:t>
      </w:r>
      <w:proofErr w:type="spellEnd"/>
      <w:r w:rsidR="007829AF">
        <w:rPr>
          <w:rFonts w:ascii="Times New Roman" w:hAnsi="Times New Roman" w:cs="Times New Roman"/>
          <w:sz w:val="28"/>
          <w:szCs w:val="28"/>
        </w:rPr>
        <w:t xml:space="preserve"> 1974</w:t>
      </w:r>
      <w:r w:rsidR="00642BBA">
        <w:rPr>
          <w:rFonts w:ascii="Times New Roman" w:hAnsi="Times New Roman" w:cs="Times New Roman"/>
          <w:sz w:val="28"/>
          <w:szCs w:val="28"/>
        </w:rPr>
        <w:t>: 38, 288</w:t>
      </w:r>
      <w:r w:rsidR="007829AF">
        <w:rPr>
          <w:rFonts w:ascii="Times New Roman" w:hAnsi="Times New Roman" w:cs="Times New Roman"/>
          <w:sz w:val="28"/>
          <w:szCs w:val="28"/>
        </w:rPr>
        <w:t>)</w:t>
      </w:r>
      <w:r w:rsidRPr="009D432F">
        <w:rPr>
          <w:rFonts w:ascii="Times New Roman" w:hAnsi="Times New Roman" w:cs="Times New Roman"/>
          <w:sz w:val="28"/>
          <w:szCs w:val="28"/>
        </w:rPr>
        <w:t>.</w:t>
      </w:r>
    </w:p>
    <w:p w14:paraId="300D6769" w14:textId="4191427E" w:rsidR="00CE5D12" w:rsidRDefault="007718FF" w:rsidP="00CE5D12">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rPr>
        <w:t>Все личные местоимения</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это варианты «я», его отражения: «ты»</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это другое «я», «мы»</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многие «я», «он», «они» это те, которые имеют природу «я»: не сознание и не «одушевленность» (это вторичные определения, состояния «я»), но бытие. Про всякое «я» может быть сказано и «ты» и «он», хотя и не наоборот, не всякое «он» может быть обращено в «ты» и «я». Значит, смысл личного местоимения и его первоосновы «я» шире, чем только выражение личного самосознания, «одушевленности». Оно есть и выражение бытия, онтологический жест, что и делает понятным местоимение третьего лица в своем особом качестве: гений языка, логос, безошибочно свидетельствует, и надо прислушиваться к этому свидетельству</w:t>
      </w:r>
      <w:r w:rsidR="00CE5D12">
        <w:rPr>
          <w:rFonts w:ascii="Times New Roman" w:hAnsi="Times New Roman" w:cs="Times New Roman"/>
          <w:sz w:val="28"/>
          <w:szCs w:val="28"/>
        </w:rPr>
        <w:t xml:space="preserve"> (ср. </w:t>
      </w:r>
      <w:proofErr w:type="spellStart"/>
      <w:r w:rsidR="00CE5D12">
        <w:rPr>
          <w:rFonts w:ascii="Times New Roman" w:hAnsi="Times New Roman" w:cs="Times New Roman"/>
          <w:sz w:val="28"/>
          <w:szCs w:val="28"/>
        </w:rPr>
        <w:t>Гармажапова</w:t>
      </w:r>
      <w:proofErr w:type="spellEnd"/>
      <w:r w:rsidR="00CE5D12">
        <w:rPr>
          <w:rFonts w:ascii="Times New Roman" w:hAnsi="Times New Roman" w:cs="Times New Roman"/>
          <w:sz w:val="28"/>
          <w:szCs w:val="28"/>
        </w:rPr>
        <w:t xml:space="preserve"> 2009)</w:t>
      </w:r>
      <w:r w:rsidRPr="009D432F">
        <w:rPr>
          <w:rFonts w:ascii="Times New Roman" w:hAnsi="Times New Roman" w:cs="Times New Roman"/>
          <w:sz w:val="28"/>
          <w:szCs w:val="28"/>
        </w:rPr>
        <w:t>.</w:t>
      </w:r>
    </w:p>
    <w:p w14:paraId="180C1592" w14:textId="60C35C86" w:rsidR="007718FF" w:rsidRPr="00CE5D12" w:rsidRDefault="007718FF" w:rsidP="00CE5D12">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rPr>
        <w:t>Итак, местоимение не выражает никакой частной идеи о качестве, но оно есть словесное свидетельство о сущности, которой принадлежит бытие и все его качества. Поэтому местоимение, сравнительно со словом, ничего не означает, не содержит никакой кр</w:t>
      </w:r>
      <w:r w:rsidR="00803E3A">
        <w:rPr>
          <w:rFonts w:ascii="Times New Roman" w:hAnsi="Times New Roman" w:cs="Times New Roman"/>
          <w:sz w:val="28"/>
          <w:szCs w:val="28"/>
        </w:rPr>
        <w:t>аски бытия, и, однако, может всё</w:t>
      </w:r>
      <w:r w:rsidRPr="009D432F">
        <w:rPr>
          <w:rFonts w:ascii="Times New Roman" w:hAnsi="Times New Roman" w:cs="Times New Roman"/>
          <w:sz w:val="28"/>
          <w:szCs w:val="28"/>
        </w:rPr>
        <w:t xml:space="preserve"> означать в своей безликой, бескрасочной глубине. Местоимение есть символ </w:t>
      </w:r>
      <w:proofErr w:type="spellStart"/>
      <w:r w:rsidRPr="009D432F">
        <w:rPr>
          <w:rFonts w:ascii="Times New Roman" w:hAnsi="Times New Roman" w:cs="Times New Roman"/>
          <w:sz w:val="28"/>
          <w:szCs w:val="28"/>
        </w:rPr>
        <w:t>ноуменальности</w:t>
      </w:r>
      <w:proofErr w:type="spellEnd"/>
      <w:r w:rsidRPr="009D432F">
        <w:rPr>
          <w:rFonts w:ascii="Times New Roman" w:hAnsi="Times New Roman" w:cs="Times New Roman"/>
          <w:sz w:val="28"/>
          <w:szCs w:val="28"/>
        </w:rPr>
        <w:t xml:space="preserve">, жест в слове. Местоимение есть именно такой </w:t>
      </w:r>
      <w:proofErr w:type="spellStart"/>
      <w:r w:rsidRPr="009D432F">
        <w:rPr>
          <w:rFonts w:ascii="Times New Roman" w:hAnsi="Times New Roman" w:cs="Times New Roman"/>
          <w:sz w:val="28"/>
          <w:szCs w:val="28"/>
        </w:rPr>
        <w:t>ознаменовательный</w:t>
      </w:r>
      <w:proofErr w:type="spellEnd"/>
      <w:r w:rsidRPr="009D432F">
        <w:rPr>
          <w:rFonts w:ascii="Times New Roman" w:hAnsi="Times New Roman" w:cs="Times New Roman"/>
          <w:sz w:val="28"/>
          <w:szCs w:val="28"/>
        </w:rPr>
        <w:t xml:space="preserve"> символ; не мир его говорит в нас, но мы его говорим, обозначая некоторые исходные установки, положения: «я», «ты», «он». </w:t>
      </w:r>
    </w:p>
    <w:p w14:paraId="125AC6F8" w14:textId="77777777" w:rsidR="007718FF" w:rsidRPr="00163931" w:rsidRDefault="007718FF" w:rsidP="00163931">
      <w:pPr>
        <w:pStyle w:val="2"/>
        <w:numPr>
          <w:ilvl w:val="1"/>
          <w:numId w:val="8"/>
        </w:numPr>
        <w:tabs>
          <w:tab w:val="left" w:pos="426"/>
        </w:tabs>
        <w:spacing w:before="120" w:line="360" w:lineRule="auto"/>
        <w:ind w:left="0" w:firstLine="0"/>
        <w:jc w:val="both"/>
        <w:rPr>
          <w:rFonts w:ascii="Times New Roman" w:hAnsi="Times New Roman" w:cs="Times New Roman"/>
          <w:b/>
          <w:bCs/>
          <w:color w:val="auto"/>
          <w:sz w:val="28"/>
          <w:szCs w:val="28"/>
        </w:rPr>
      </w:pPr>
      <w:bookmarkStart w:id="3" w:name="_Toc73107344"/>
      <w:r w:rsidRPr="00163931">
        <w:rPr>
          <w:rFonts w:ascii="Times New Roman" w:hAnsi="Times New Roman" w:cs="Times New Roman"/>
          <w:b/>
          <w:bCs/>
          <w:color w:val="auto"/>
          <w:sz w:val="28"/>
          <w:szCs w:val="28"/>
        </w:rPr>
        <w:lastRenderedPageBreak/>
        <w:t>Лингвистическое понятие местоимения</w:t>
      </w:r>
      <w:bookmarkEnd w:id="3"/>
    </w:p>
    <w:p w14:paraId="28419556" w14:textId="77777777" w:rsidR="00163931" w:rsidRDefault="007718FF" w:rsidP="00163931">
      <w:pPr>
        <w:spacing w:after="0" w:line="360" w:lineRule="auto"/>
        <w:ind w:firstLine="567"/>
        <w:jc w:val="both"/>
        <w:rPr>
          <w:rFonts w:ascii="Times New Roman" w:hAnsi="Times New Roman" w:cs="Times New Roman"/>
          <w:sz w:val="28"/>
          <w:szCs w:val="28"/>
          <w:lang w:val="uk-UA"/>
        </w:rPr>
      </w:pPr>
      <w:r w:rsidRPr="00163931">
        <w:rPr>
          <w:rFonts w:ascii="Times New Roman" w:hAnsi="Times New Roman" w:cs="Times New Roman"/>
          <w:sz w:val="28"/>
          <w:szCs w:val="28"/>
        </w:rPr>
        <w:t>Европейская</w:t>
      </w:r>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грамматическая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традиция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восходящая</w:t>
      </w:r>
      <w:proofErr w:type="spellEnd"/>
      <w:r w:rsidRPr="009D432F">
        <w:rPr>
          <w:rFonts w:ascii="Times New Roman" w:hAnsi="Times New Roman" w:cs="Times New Roman"/>
          <w:sz w:val="28"/>
          <w:szCs w:val="28"/>
          <w:lang w:val="uk-UA"/>
        </w:rPr>
        <w:t xml:space="preserve"> к </w:t>
      </w:r>
      <w:proofErr w:type="spellStart"/>
      <w:r w:rsidRPr="009D432F">
        <w:rPr>
          <w:rFonts w:ascii="Times New Roman" w:hAnsi="Times New Roman" w:cs="Times New Roman"/>
          <w:sz w:val="28"/>
          <w:szCs w:val="28"/>
          <w:lang w:val="uk-UA"/>
        </w:rPr>
        <w:t>античности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рассматривает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одну </w:t>
      </w:r>
      <w:proofErr w:type="spellStart"/>
      <w:r w:rsidRPr="009D432F">
        <w:rPr>
          <w:rFonts w:ascii="Times New Roman" w:hAnsi="Times New Roman" w:cs="Times New Roman"/>
          <w:sz w:val="28"/>
          <w:szCs w:val="28"/>
          <w:lang w:val="uk-UA"/>
        </w:rPr>
        <w:t>из</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частей</w:t>
      </w:r>
      <w:proofErr w:type="spellEnd"/>
      <w:r w:rsidRPr="009D432F">
        <w:rPr>
          <w:rFonts w:ascii="Times New Roman" w:hAnsi="Times New Roman" w:cs="Times New Roman"/>
          <w:sz w:val="28"/>
          <w:szCs w:val="28"/>
          <w:lang w:val="uk-UA"/>
        </w:rPr>
        <w:t xml:space="preserve"> речи; </w:t>
      </w:r>
      <w:proofErr w:type="spellStart"/>
      <w:r w:rsidRPr="009D432F">
        <w:rPr>
          <w:rFonts w:ascii="Times New Roman" w:hAnsi="Times New Roman" w:cs="Times New Roman"/>
          <w:sz w:val="28"/>
          <w:szCs w:val="28"/>
          <w:lang w:val="uk-UA"/>
        </w:rPr>
        <w:t>эта</w:t>
      </w:r>
      <w:proofErr w:type="spellEnd"/>
      <w:r w:rsidRPr="009D432F">
        <w:rPr>
          <w:rFonts w:ascii="Times New Roman" w:hAnsi="Times New Roman" w:cs="Times New Roman"/>
          <w:sz w:val="28"/>
          <w:szCs w:val="28"/>
          <w:lang w:val="uk-UA"/>
        </w:rPr>
        <w:t xml:space="preserve"> трактовка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сохраняется</w:t>
      </w:r>
      <w:proofErr w:type="spellEnd"/>
      <w:r w:rsidRPr="009D432F">
        <w:rPr>
          <w:rFonts w:ascii="Times New Roman" w:hAnsi="Times New Roman" w:cs="Times New Roman"/>
          <w:sz w:val="28"/>
          <w:szCs w:val="28"/>
          <w:lang w:val="uk-UA"/>
        </w:rPr>
        <w:t xml:space="preserve"> и в </w:t>
      </w:r>
      <w:proofErr w:type="spellStart"/>
      <w:r w:rsidRPr="009D432F">
        <w:rPr>
          <w:rFonts w:ascii="Times New Roman" w:hAnsi="Times New Roman" w:cs="Times New Roman"/>
          <w:sz w:val="28"/>
          <w:szCs w:val="28"/>
          <w:lang w:val="uk-UA"/>
        </w:rPr>
        <w:t>академических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грамматиках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например</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латинского</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греческого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языков</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современной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лингвистике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определяется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более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сложно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лексико-</w:t>
      </w:r>
      <w:proofErr w:type="spellStart"/>
      <w:r w:rsidRPr="009D432F">
        <w:rPr>
          <w:rFonts w:ascii="Times New Roman" w:hAnsi="Times New Roman" w:cs="Times New Roman"/>
          <w:sz w:val="28"/>
          <w:szCs w:val="28"/>
          <w:lang w:val="uk-UA"/>
        </w:rPr>
        <w:t>семантический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класс</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знаменательных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слов</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значение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которых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входит</w:t>
      </w:r>
      <w:proofErr w:type="spellEnd"/>
      <w:r w:rsidRPr="009D432F">
        <w:rPr>
          <w:rFonts w:ascii="Times New Roman" w:hAnsi="Times New Roman" w:cs="Times New Roman"/>
          <w:sz w:val="28"/>
          <w:szCs w:val="28"/>
          <w:lang w:val="uk-UA"/>
        </w:rPr>
        <w:t xml:space="preserve"> либо </w:t>
      </w:r>
      <w:proofErr w:type="spellStart"/>
      <w:r w:rsidRPr="009D432F">
        <w:rPr>
          <w:rFonts w:ascii="Times New Roman" w:hAnsi="Times New Roman" w:cs="Times New Roman"/>
          <w:sz w:val="28"/>
          <w:szCs w:val="28"/>
          <w:lang w:val="uk-UA"/>
        </w:rPr>
        <w:t>отсылка</w:t>
      </w:r>
      <w:proofErr w:type="spellEnd"/>
      <w:r w:rsidRPr="009D432F">
        <w:rPr>
          <w:rFonts w:ascii="Times New Roman" w:hAnsi="Times New Roman" w:cs="Times New Roman"/>
          <w:sz w:val="28"/>
          <w:szCs w:val="28"/>
          <w:lang w:val="uk-UA"/>
        </w:rPr>
        <w:t xml:space="preserve"> к </w:t>
      </w:r>
      <w:proofErr w:type="spellStart"/>
      <w:r w:rsidRPr="009D432F">
        <w:rPr>
          <w:rFonts w:ascii="Times New Roman" w:hAnsi="Times New Roman" w:cs="Times New Roman"/>
          <w:sz w:val="28"/>
          <w:szCs w:val="28"/>
          <w:lang w:val="uk-UA"/>
        </w:rPr>
        <w:t>данному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речевому</w:t>
      </w:r>
      <w:proofErr w:type="spellEnd"/>
      <w:r w:rsidRPr="009D432F">
        <w:rPr>
          <w:rFonts w:ascii="Times New Roman" w:hAnsi="Times New Roman" w:cs="Times New Roman"/>
          <w:sz w:val="28"/>
          <w:szCs w:val="28"/>
          <w:lang w:val="uk-UA"/>
        </w:rPr>
        <w:t xml:space="preserve"> акту (к его </w:t>
      </w:r>
      <w:proofErr w:type="spellStart"/>
      <w:r w:rsidRPr="009D432F">
        <w:rPr>
          <w:rFonts w:ascii="Times New Roman" w:hAnsi="Times New Roman" w:cs="Times New Roman"/>
          <w:sz w:val="28"/>
          <w:szCs w:val="28"/>
          <w:lang w:val="uk-UA"/>
        </w:rPr>
        <w:t>участникам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речевой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ситуации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или</w:t>
      </w:r>
      <w:proofErr w:type="spellEnd"/>
      <w:r w:rsidRPr="009D432F">
        <w:rPr>
          <w:rFonts w:ascii="Times New Roman" w:hAnsi="Times New Roman" w:cs="Times New Roman"/>
          <w:sz w:val="28"/>
          <w:szCs w:val="28"/>
          <w:lang w:val="uk-UA"/>
        </w:rPr>
        <w:t xml:space="preserve"> к самому </w:t>
      </w:r>
      <w:proofErr w:type="spellStart"/>
      <w:r w:rsidRPr="009D432F">
        <w:rPr>
          <w:rFonts w:ascii="Times New Roman" w:hAnsi="Times New Roman" w:cs="Times New Roman"/>
          <w:sz w:val="28"/>
          <w:szCs w:val="28"/>
          <w:lang w:val="uk-UA"/>
        </w:rPr>
        <w:t>высказыванию</w:t>
      </w:r>
      <w:proofErr w:type="spellEnd"/>
      <w:r w:rsidRPr="009D432F">
        <w:rPr>
          <w:rFonts w:ascii="Times New Roman" w:hAnsi="Times New Roman" w:cs="Times New Roman"/>
          <w:sz w:val="28"/>
          <w:szCs w:val="28"/>
          <w:lang w:val="uk-UA"/>
        </w:rPr>
        <w:t xml:space="preserve">), либо </w:t>
      </w:r>
      <w:proofErr w:type="spellStart"/>
      <w:r w:rsidRPr="009D432F">
        <w:rPr>
          <w:rFonts w:ascii="Times New Roman" w:hAnsi="Times New Roman" w:cs="Times New Roman"/>
          <w:sz w:val="28"/>
          <w:szCs w:val="28"/>
          <w:lang w:val="uk-UA"/>
        </w:rPr>
        <w:t>указание</w:t>
      </w:r>
      <w:proofErr w:type="spellEnd"/>
      <w:r w:rsidRPr="009D432F">
        <w:rPr>
          <w:rFonts w:ascii="Times New Roman" w:hAnsi="Times New Roman" w:cs="Times New Roman"/>
          <w:sz w:val="28"/>
          <w:szCs w:val="28"/>
          <w:lang w:val="uk-UA"/>
        </w:rPr>
        <w:t xml:space="preserve"> на тип </w:t>
      </w:r>
      <w:proofErr w:type="spellStart"/>
      <w:r w:rsidRPr="009D432F">
        <w:rPr>
          <w:rFonts w:ascii="Times New Roman" w:hAnsi="Times New Roman" w:cs="Times New Roman"/>
          <w:sz w:val="28"/>
          <w:szCs w:val="28"/>
          <w:lang w:val="uk-UA"/>
        </w:rPr>
        <w:t>речевой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соотнесённости</w:t>
      </w:r>
      <w:proofErr w:type="spellEnd"/>
      <w:r w:rsidRPr="009D432F">
        <w:rPr>
          <w:rFonts w:ascii="Times New Roman" w:hAnsi="Times New Roman" w:cs="Times New Roman"/>
          <w:sz w:val="28"/>
          <w:szCs w:val="28"/>
          <w:lang w:val="uk-UA"/>
        </w:rPr>
        <w:t xml:space="preserve"> слова с </w:t>
      </w:r>
      <w:proofErr w:type="spellStart"/>
      <w:r w:rsidRPr="009D432F">
        <w:rPr>
          <w:rFonts w:ascii="Times New Roman" w:hAnsi="Times New Roman" w:cs="Times New Roman"/>
          <w:sz w:val="28"/>
          <w:szCs w:val="28"/>
          <w:lang w:val="uk-UA"/>
        </w:rPr>
        <w:t>внеязыковой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действительностью</w:t>
      </w:r>
      <w:proofErr w:type="spellEnd"/>
      <w:r w:rsidRPr="009D432F">
        <w:rPr>
          <w:rFonts w:ascii="Times New Roman" w:hAnsi="Times New Roman" w:cs="Times New Roman"/>
          <w:sz w:val="28"/>
          <w:szCs w:val="28"/>
          <w:lang w:val="uk-UA"/>
        </w:rPr>
        <w:t xml:space="preserve"> (</w:t>
      </w:r>
      <w:proofErr w:type="spellStart"/>
      <w:r w:rsidR="00163931" w:rsidRPr="00163931">
        <w:rPr>
          <w:rFonts w:ascii="Times New Roman" w:hAnsi="Times New Roman" w:cs="Times New Roman"/>
          <w:sz w:val="28"/>
          <w:szCs w:val="28"/>
          <w:lang w:val="uk-UA"/>
        </w:rPr>
        <w:t>Ярцева</w:t>
      </w:r>
      <w:proofErr w:type="spellEnd"/>
      <w:r w:rsidR="00163931" w:rsidRPr="00163931">
        <w:rPr>
          <w:rFonts w:ascii="Times New Roman" w:hAnsi="Times New Roman" w:cs="Times New Roman"/>
          <w:sz w:val="28"/>
          <w:szCs w:val="28"/>
          <w:lang w:val="uk-UA"/>
        </w:rPr>
        <w:t xml:space="preserve"> 1998: 294–295)</w:t>
      </w:r>
      <w:r w:rsidRPr="009D432F">
        <w:rPr>
          <w:rFonts w:ascii="Times New Roman" w:hAnsi="Times New Roman" w:cs="Times New Roman"/>
          <w:sz w:val="28"/>
          <w:szCs w:val="28"/>
          <w:lang w:val="uk-UA"/>
        </w:rPr>
        <w:t>.</w:t>
      </w:r>
    </w:p>
    <w:p w14:paraId="7038B766" w14:textId="77777777" w:rsidR="00DC1A08" w:rsidRDefault="007718FF" w:rsidP="00DC1A08">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Значимость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антропоцентрическом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пространстве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координаты</w:t>
      </w:r>
      <w:proofErr w:type="spellEnd"/>
      <w:r w:rsidR="00CD39CF">
        <w:rPr>
          <w:rFonts w:ascii="Times New Roman" w:hAnsi="Times New Roman" w:cs="Times New Roman"/>
          <w:sz w:val="28"/>
          <w:szCs w:val="28"/>
          <w:lang w:val="uk-UA"/>
        </w:rPr>
        <w:t xml:space="preserve"> — </w:t>
      </w:r>
      <w:r w:rsidRPr="009D432F">
        <w:rPr>
          <w:rFonts w:ascii="Times New Roman" w:hAnsi="Times New Roman" w:cs="Times New Roman"/>
          <w:sz w:val="28"/>
          <w:szCs w:val="28"/>
          <w:lang w:val="uk-UA"/>
        </w:rPr>
        <w:t>«я</w:t>
      </w:r>
      <w:r w:rsidR="00CD39CF">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здесь</w:t>
      </w:r>
      <w:proofErr w:type="spellEnd"/>
      <w:r w:rsidR="00CD39CF">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сейчас</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феномена </w:t>
      </w:r>
      <w:proofErr w:type="spellStart"/>
      <w:r w:rsidRPr="009D432F">
        <w:rPr>
          <w:rFonts w:ascii="Times New Roman" w:hAnsi="Times New Roman" w:cs="Times New Roman"/>
          <w:sz w:val="28"/>
          <w:szCs w:val="28"/>
          <w:lang w:val="uk-UA"/>
        </w:rPr>
        <w:t>языка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определяющего</w:t>
      </w:r>
      <w:proofErr w:type="spellEnd"/>
      <w:r w:rsidRPr="009D432F">
        <w:rPr>
          <w:rFonts w:ascii="Times New Roman" w:hAnsi="Times New Roman" w:cs="Times New Roman"/>
          <w:sz w:val="28"/>
          <w:szCs w:val="28"/>
          <w:lang w:val="uk-UA"/>
        </w:rPr>
        <w:t xml:space="preserve"> факт </w:t>
      </w:r>
      <w:proofErr w:type="spellStart"/>
      <w:r w:rsidRPr="009D432F">
        <w:rPr>
          <w:rFonts w:ascii="Times New Roman" w:hAnsi="Times New Roman" w:cs="Times New Roman"/>
          <w:sz w:val="28"/>
          <w:szCs w:val="28"/>
          <w:lang w:val="uk-UA"/>
        </w:rPr>
        <w:t>порождения</w:t>
      </w:r>
      <w:proofErr w:type="spellEnd"/>
      <w:r w:rsidRPr="009D432F">
        <w:rPr>
          <w:rFonts w:ascii="Times New Roman" w:hAnsi="Times New Roman" w:cs="Times New Roman"/>
          <w:sz w:val="28"/>
          <w:szCs w:val="28"/>
          <w:lang w:val="uk-UA"/>
        </w:rPr>
        <w:t xml:space="preserve"> речи, </w:t>
      </w:r>
      <w:proofErr w:type="spellStart"/>
      <w:r w:rsidRPr="009D432F">
        <w:rPr>
          <w:rFonts w:ascii="Times New Roman" w:hAnsi="Times New Roman" w:cs="Times New Roman"/>
          <w:sz w:val="28"/>
          <w:szCs w:val="28"/>
          <w:lang w:val="uk-UA"/>
        </w:rPr>
        <w:t>связующего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звена</w:t>
      </w:r>
      <w:proofErr w:type="spellEnd"/>
      <w:r w:rsidRPr="009D432F">
        <w:rPr>
          <w:rFonts w:ascii="Times New Roman" w:hAnsi="Times New Roman" w:cs="Times New Roman"/>
          <w:sz w:val="28"/>
          <w:szCs w:val="28"/>
          <w:lang w:val="uk-UA"/>
        </w:rPr>
        <w:t xml:space="preserve"> («буфера») </w:t>
      </w:r>
      <w:proofErr w:type="spellStart"/>
      <w:r w:rsidRPr="009D432F">
        <w:rPr>
          <w:rFonts w:ascii="Times New Roman" w:hAnsi="Times New Roman" w:cs="Times New Roman"/>
          <w:sz w:val="28"/>
          <w:szCs w:val="28"/>
          <w:lang w:val="uk-UA"/>
        </w:rPr>
        <w:t>между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языком</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речью</w:t>
      </w:r>
      <w:proofErr w:type="spellEnd"/>
      <w:r w:rsidRPr="009D432F">
        <w:rPr>
          <w:rFonts w:ascii="Times New Roman" w:hAnsi="Times New Roman" w:cs="Times New Roman"/>
          <w:sz w:val="28"/>
          <w:szCs w:val="28"/>
          <w:lang w:val="uk-UA"/>
        </w:rPr>
        <w:t xml:space="preserve">, то </w:t>
      </w:r>
      <w:proofErr w:type="spellStart"/>
      <w:r w:rsidRPr="009D432F">
        <w:rPr>
          <w:rFonts w:ascii="Times New Roman" w:hAnsi="Times New Roman" w:cs="Times New Roman"/>
          <w:sz w:val="28"/>
          <w:szCs w:val="28"/>
          <w:lang w:val="uk-UA"/>
        </w:rPr>
        <w:t>есть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инструмента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перевода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системных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средств</w:t>
      </w:r>
      <w:proofErr w:type="spellEnd"/>
      <w:r w:rsidRPr="009D432F">
        <w:rPr>
          <w:rFonts w:ascii="Times New Roman" w:hAnsi="Times New Roman" w:cs="Times New Roman"/>
          <w:sz w:val="28"/>
          <w:szCs w:val="28"/>
          <w:lang w:val="uk-UA"/>
        </w:rPr>
        <w:t xml:space="preserve"> в план </w:t>
      </w:r>
      <w:proofErr w:type="spellStart"/>
      <w:r w:rsidRPr="009D432F">
        <w:rPr>
          <w:rFonts w:ascii="Times New Roman" w:hAnsi="Times New Roman" w:cs="Times New Roman"/>
          <w:sz w:val="28"/>
          <w:szCs w:val="28"/>
          <w:lang w:val="uk-UA"/>
        </w:rPr>
        <w:t>их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речевого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использования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несомненна</w:t>
      </w:r>
      <w:proofErr w:type="spellEnd"/>
      <w:r w:rsidRPr="009D432F">
        <w:rPr>
          <w:rFonts w:ascii="Times New Roman" w:hAnsi="Times New Roman" w:cs="Times New Roman"/>
          <w:sz w:val="28"/>
          <w:szCs w:val="28"/>
          <w:lang w:val="uk-UA"/>
        </w:rPr>
        <w:t xml:space="preserve"> и неоднозначна. </w:t>
      </w:r>
      <w:proofErr w:type="spellStart"/>
      <w:r w:rsidRPr="009D432F">
        <w:rPr>
          <w:rFonts w:ascii="Times New Roman" w:hAnsi="Times New Roman" w:cs="Times New Roman"/>
          <w:sz w:val="28"/>
          <w:szCs w:val="28"/>
          <w:lang w:val="uk-UA"/>
        </w:rPr>
        <w:t>Изучение</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делает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актуальным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рассмотрение</w:t>
      </w:r>
      <w:proofErr w:type="spellEnd"/>
      <w:r w:rsidRPr="009D432F">
        <w:rPr>
          <w:rFonts w:ascii="Times New Roman" w:hAnsi="Times New Roman" w:cs="Times New Roman"/>
          <w:sz w:val="28"/>
          <w:szCs w:val="28"/>
          <w:lang w:val="uk-UA"/>
        </w:rPr>
        <w:t xml:space="preserve"> состава </w:t>
      </w:r>
      <w:proofErr w:type="spellStart"/>
      <w:r w:rsidRPr="009D432F">
        <w:rPr>
          <w:rFonts w:ascii="Times New Roman" w:hAnsi="Times New Roman" w:cs="Times New Roman"/>
          <w:sz w:val="28"/>
          <w:szCs w:val="28"/>
          <w:lang w:val="uk-UA"/>
        </w:rPr>
        <w:t>указанных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в плане </w:t>
      </w:r>
      <w:proofErr w:type="spellStart"/>
      <w:r w:rsidRPr="009D432F">
        <w:rPr>
          <w:rFonts w:ascii="Times New Roman" w:hAnsi="Times New Roman" w:cs="Times New Roman"/>
          <w:sz w:val="28"/>
          <w:szCs w:val="28"/>
          <w:lang w:val="uk-UA"/>
        </w:rPr>
        <w:t>реализации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семантического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потенциала</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художественном</w:t>
      </w:r>
      <w:proofErr w:type="spellEnd"/>
      <w:r w:rsidRPr="009D432F">
        <w:rPr>
          <w:rFonts w:ascii="Times New Roman" w:hAnsi="Times New Roman" w:cs="Times New Roman"/>
          <w:sz w:val="28"/>
          <w:szCs w:val="28"/>
          <w:lang w:val="uk-UA"/>
        </w:rPr>
        <w:t xml:space="preserve"> дискурсе. Предметом </w:t>
      </w:r>
      <w:proofErr w:type="spellStart"/>
      <w:r w:rsidRPr="009D432F">
        <w:rPr>
          <w:rFonts w:ascii="Times New Roman" w:hAnsi="Times New Roman" w:cs="Times New Roman"/>
          <w:sz w:val="28"/>
          <w:szCs w:val="28"/>
          <w:lang w:val="uk-UA"/>
        </w:rPr>
        <w:t>рассмотрения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являются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особенности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данных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многообразные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варианты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проявления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оттенков</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«я» в </w:t>
      </w:r>
      <w:proofErr w:type="spellStart"/>
      <w:r w:rsidRPr="009D432F">
        <w:rPr>
          <w:rFonts w:ascii="Times New Roman" w:hAnsi="Times New Roman" w:cs="Times New Roman"/>
          <w:sz w:val="28"/>
          <w:szCs w:val="28"/>
          <w:lang w:val="uk-UA"/>
        </w:rPr>
        <w:t>условиях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их</w:t>
      </w:r>
      <w:proofErr w:type="spellEnd"/>
      <w:r w:rsidRPr="009D432F">
        <w:rPr>
          <w:rFonts w:ascii="Times New Roman" w:hAnsi="Times New Roman" w:cs="Times New Roman"/>
          <w:sz w:val="28"/>
          <w:szCs w:val="28"/>
          <w:lang w:val="uk-UA"/>
        </w:rPr>
        <w:t xml:space="preserve"> дискурсивного </w:t>
      </w:r>
      <w:proofErr w:type="spellStart"/>
      <w:r w:rsidRPr="009D432F">
        <w:rPr>
          <w:rFonts w:ascii="Times New Roman" w:hAnsi="Times New Roman" w:cs="Times New Roman"/>
          <w:sz w:val="28"/>
          <w:szCs w:val="28"/>
          <w:lang w:val="uk-UA"/>
        </w:rPr>
        <w:t>употребления</w:t>
      </w:r>
      <w:proofErr w:type="spellEnd"/>
      <w:r w:rsidRPr="009D432F">
        <w:rPr>
          <w:rFonts w:ascii="Times New Roman" w:hAnsi="Times New Roman" w:cs="Times New Roman"/>
          <w:sz w:val="28"/>
          <w:szCs w:val="28"/>
          <w:lang w:val="uk-UA"/>
        </w:rPr>
        <w:t>.</w:t>
      </w:r>
    </w:p>
    <w:p w14:paraId="46E7D1F3" w14:textId="77777777" w:rsidR="00DC1A08" w:rsidRDefault="007718FF" w:rsidP="00DC1A08">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Личные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семантически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отличаются</w:t>
      </w:r>
      <w:proofErr w:type="spellEnd"/>
      <w:r w:rsidRPr="009D432F">
        <w:rPr>
          <w:rFonts w:ascii="Times New Roman" w:hAnsi="Times New Roman" w:cs="Times New Roman"/>
          <w:sz w:val="28"/>
          <w:szCs w:val="28"/>
          <w:lang w:val="uk-UA"/>
        </w:rPr>
        <w:t xml:space="preserve"> от </w:t>
      </w:r>
      <w:proofErr w:type="spellStart"/>
      <w:r w:rsidRPr="009D432F">
        <w:rPr>
          <w:rFonts w:ascii="Times New Roman" w:hAnsi="Times New Roman" w:cs="Times New Roman"/>
          <w:sz w:val="28"/>
          <w:szCs w:val="28"/>
          <w:lang w:val="uk-UA"/>
        </w:rPr>
        <w:t>остальных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тем,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у них </w:t>
      </w:r>
      <w:proofErr w:type="spellStart"/>
      <w:r w:rsidRPr="009D432F">
        <w:rPr>
          <w:rFonts w:ascii="Times New Roman" w:hAnsi="Times New Roman" w:cs="Times New Roman"/>
          <w:sz w:val="28"/>
          <w:szCs w:val="28"/>
          <w:lang w:val="uk-UA"/>
        </w:rPr>
        <w:t>нет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заместительной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функции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кроме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«он», </w:t>
      </w:r>
      <w:proofErr w:type="spellStart"/>
      <w:r w:rsidRPr="009D432F">
        <w:rPr>
          <w:rFonts w:ascii="Times New Roman" w:hAnsi="Times New Roman" w:cs="Times New Roman"/>
          <w:sz w:val="28"/>
          <w:szCs w:val="28"/>
          <w:lang w:val="uk-UA"/>
        </w:rPr>
        <w:t>обозначающего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лицо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которое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остается</w:t>
      </w:r>
      <w:proofErr w:type="spellEnd"/>
      <w:r w:rsidRPr="009D432F">
        <w:rPr>
          <w:rFonts w:ascii="Times New Roman" w:hAnsi="Times New Roman" w:cs="Times New Roman"/>
          <w:sz w:val="28"/>
          <w:szCs w:val="28"/>
          <w:lang w:val="uk-UA"/>
        </w:rPr>
        <w:t xml:space="preserve"> за </w:t>
      </w:r>
      <w:proofErr w:type="spellStart"/>
      <w:r w:rsidRPr="009D432F">
        <w:rPr>
          <w:rFonts w:ascii="Times New Roman" w:hAnsi="Times New Roman" w:cs="Times New Roman"/>
          <w:sz w:val="28"/>
          <w:szCs w:val="28"/>
          <w:lang w:val="uk-UA"/>
        </w:rPr>
        <w:t>пределами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речевого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акта</w:t>
      </w:r>
      <w:proofErr w:type="spellEnd"/>
      <w:r w:rsidRPr="009D432F">
        <w:rPr>
          <w:rFonts w:ascii="Times New Roman" w:hAnsi="Times New Roman" w:cs="Times New Roman"/>
          <w:sz w:val="28"/>
          <w:szCs w:val="28"/>
          <w:lang w:val="uk-UA"/>
        </w:rPr>
        <w:t xml:space="preserve">). С </w:t>
      </w:r>
      <w:proofErr w:type="spellStart"/>
      <w:r w:rsidRPr="009D432F">
        <w:rPr>
          <w:rFonts w:ascii="Times New Roman" w:hAnsi="Times New Roman" w:cs="Times New Roman"/>
          <w:sz w:val="28"/>
          <w:szCs w:val="28"/>
          <w:lang w:val="uk-UA"/>
        </w:rPr>
        <w:t>остальными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разрядами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объединяет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указательное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значение</w:t>
      </w:r>
      <w:proofErr w:type="spellEnd"/>
      <w:r w:rsidRPr="009D432F">
        <w:rPr>
          <w:rFonts w:ascii="Times New Roman" w:hAnsi="Times New Roman" w:cs="Times New Roman"/>
          <w:sz w:val="28"/>
          <w:szCs w:val="28"/>
          <w:lang w:val="uk-UA"/>
        </w:rPr>
        <w:t xml:space="preserve">, так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указывают</w:t>
      </w:r>
      <w:proofErr w:type="spellEnd"/>
      <w:r w:rsidRPr="009D432F">
        <w:rPr>
          <w:rFonts w:ascii="Times New Roman" w:hAnsi="Times New Roman" w:cs="Times New Roman"/>
          <w:sz w:val="28"/>
          <w:szCs w:val="28"/>
          <w:lang w:val="uk-UA"/>
        </w:rPr>
        <w:t xml:space="preserve"> не на предмет </w:t>
      </w:r>
      <w:proofErr w:type="spellStart"/>
      <w:r w:rsidRPr="009D432F">
        <w:rPr>
          <w:rFonts w:ascii="Times New Roman" w:hAnsi="Times New Roman" w:cs="Times New Roman"/>
          <w:sz w:val="28"/>
          <w:szCs w:val="28"/>
          <w:lang w:val="uk-UA"/>
        </w:rPr>
        <w:t>или</w:t>
      </w:r>
      <w:proofErr w:type="spellEnd"/>
      <w:r w:rsidRPr="009D432F">
        <w:rPr>
          <w:rFonts w:ascii="Times New Roman" w:hAnsi="Times New Roman" w:cs="Times New Roman"/>
          <w:sz w:val="28"/>
          <w:szCs w:val="28"/>
          <w:lang w:val="uk-UA"/>
        </w:rPr>
        <w:t xml:space="preserve"> признак, а на роль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речевом</w:t>
      </w:r>
      <w:proofErr w:type="spellEnd"/>
      <w:r w:rsidRPr="009D432F">
        <w:rPr>
          <w:rFonts w:ascii="Times New Roman" w:hAnsi="Times New Roman" w:cs="Times New Roman"/>
          <w:sz w:val="28"/>
          <w:szCs w:val="28"/>
          <w:lang w:val="uk-UA"/>
        </w:rPr>
        <w:t xml:space="preserve"> акте. Таким образом, </w:t>
      </w:r>
      <w:proofErr w:type="spellStart"/>
      <w:r w:rsidRPr="009D432F">
        <w:rPr>
          <w:rFonts w:ascii="Times New Roman" w:hAnsi="Times New Roman" w:cs="Times New Roman"/>
          <w:sz w:val="28"/>
          <w:szCs w:val="28"/>
          <w:lang w:val="uk-UA"/>
        </w:rPr>
        <w:t>если</w:t>
      </w:r>
      <w:proofErr w:type="spellEnd"/>
      <w:r w:rsidRPr="009D432F">
        <w:rPr>
          <w:rFonts w:ascii="Times New Roman" w:hAnsi="Times New Roman" w:cs="Times New Roman"/>
          <w:sz w:val="28"/>
          <w:szCs w:val="28"/>
          <w:lang w:val="uk-UA"/>
        </w:rPr>
        <w:t xml:space="preserve"> у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денотат </w:t>
      </w:r>
      <w:proofErr w:type="spellStart"/>
      <w:r w:rsidRPr="009D432F">
        <w:rPr>
          <w:rFonts w:ascii="Times New Roman" w:hAnsi="Times New Roman" w:cs="Times New Roman"/>
          <w:sz w:val="28"/>
          <w:szCs w:val="28"/>
          <w:lang w:val="uk-UA"/>
        </w:rPr>
        <w:t>переменный</w:t>
      </w:r>
      <w:proofErr w:type="spellEnd"/>
      <w:r w:rsidRPr="009D432F">
        <w:rPr>
          <w:rFonts w:ascii="Times New Roman" w:hAnsi="Times New Roman" w:cs="Times New Roman"/>
          <w:sz w:val="28"/>
          <w:szCs w:val="28"/>
          <w:lang w:val="uk-UA"/>
        </w:rPr>
        <w:t xml:space="preserve">, то у </w:t>
      </w:r>
      <w:proofErr w:type="spellStart"/>
      <w:r w:rsidRPr="009D432F">
        <w:rPr>
          <w:rFonts w:ascii="Times New Roman" w:hAnsi="Times New Roman" w:cs="Times New Roman"/>
          <w:sz w:val="28"/>
          <w:szCs w:val="28"/>
          <w:lang w:val="uk-UA"/>
        </w:rPr>
        <w:t>личных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00CD39CF">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постоянный</w:t>
      </w:r>
      <w:proofErr w:type="spellEnd"/>
      <w:r w:rsidRPr="009D432F">
        <w:rPr>
          <w:rFonts w:ascii="Times New Roman" w:hAnsi="Times New Roman" w:cs="Times New Roman"/>
          <w:sz w:val="28"/>
          <w:szCs w:val="28"/>
          <w:lang w:val="uk-UA"/>
        </w:rPr>
        <w:t>.</w:t>
      </w:r>
    </w:p>
    <w:p w14:paraId="6A39D699" w14:textId="77777777" w:rsidR="00DC1A08" w:rsidRDefault="007718FF" w:rsidP="00DC1A08">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Признавая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наличие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постоянного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значения</w:t>
      </w:r>
      <w:proofErr w:type="spellEnd"/>
      <w:r w:rsidRPr="009D432F">
        <w:rPr>
          <w:rFonts w:ascii="Times New Roman" w:hAnsi="Times New Roman" w:cs="Times New Roman"/>
          <w:sz w:val="28"/>
          <w:szCs w:val="28"/>
          <w:lang w:val="uk-UA"/>
        </w:rPr>
        <w:t xml:space="preserve"> у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можно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выявить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семантические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особенности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От </w:t>
      </w:r>
      <w:proofErr w:type="spellStart"/>
      <w:r w:rsidRPr="009D432F">
        <w:rPr>
          <w:rFonts w:ascii="Times New Roman" w:hAnsi="Times New Roman" w:cs="Times New Roman"/>
          <w:sz w:val="28"/>
          <w:szCs w:val="28"/>
          <w:lang w:val="uk-UA"/>
        </w:rPr>
        <w:t>всех</w:t>
      </w:r>
      <w:proofErr w:type="spellEnd"/>
      <w:r w:rsidRPr="009D432F">
        <w:rPr>
          <w:rFonts w:ascii="Times New Roman" w:hAnsi="Times New Roman" w:cs="Times New Roman"/>
          <w:sz w:val="28"/>
          <w:szCs w:val="28"/>
          <w:lang w:val="uk-UA"/>
        </w:rPr>
        <w:t xml:space="preserve"> других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1-го, 2-го </w:t>
      </w:r>
      <w:proofErr w:type="spellStart"/>
      <w:r w:rsidRPr="009D432F">
        <w:rPr>
          <w:rFonts w:ascii="Times New Roman" w:hAnsi="Times New Roman" w:cs="Times New Roman"/>
          <w:sz w:val="28"/>
          <w:szCs w:val="28"/>
          <w:lang w:val="uk-UA"/>
        </w:rPr>
        <w:t>лица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отличает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lastRenderedPageBreak/>
        <w:t>непосредственное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отношение</w:t>
      </w:r>
      <w:proofErr w:type="spellEnd"/>
      <w:r w:rsidRPr="009D432F">
        <w:rPr>
          <w:rFonts w:ascii="Times New Roman" w:hAnsi="Times New Roman" w:cs="Times New Roman"/>
          <w:sz w:val="28"/>
          <w:szCs w:val="28"/>
          <w:lang w:val="uk-UA"/>
        </w:rPr>
        <w:t xml:space="preserve"> к </w:t>
      </w:r>
      <w:proofErr w:type="spellStart"/>
      <w:r w:rsidRPr="009D432F">
        <w:rPr>
          <w:rFonts w:ascii="Times New Roman" w:hAnsi="Times New Roman" w:cs="Times New Roman"/>
          <w:sz w:val="28"/>
          <w:szCs w:val="28"/>
          <w:lang w:val="uk-UA"/>
        </w:rPr>
        <w:t>речевому</w:t>
      </w:r>
      <w:proofErr w:type="spellEnd"/>
      <w:r w:rsidRPr="009D432F">
        <w:rPr>
          <w:rFonts w:ascii="Times New Roman" w:hAnsi="Times New Roman" w:cs="Times New Roman"/>
          <w:sz w:val="28"/>
          <w:szCs w:val="28"/>
          <w:lang w:val="uk-UA"/>
        </w:rPr>
        <w:t xml:space="preserve"> акту (</w:t>
      </w:r>
      <w:proofErr w:type="spellStart"/>
      <w:r w:rsidRPr="009D432F">
        <w:rPr>
          <w:rFonts w:ascii="Times New Roman" w:hAnsi="Times New Roman" w:cs="Times New Roman"/>
          <w:sz w:val="28"/>
          <w:szCs w:val="28"/>
          <w:lang w:val="uk-UA"/>
        </w:rPr>
        <w:t>ситуации</w:t>
      </w:r>
      <w:proofErr w:type="spellEnd"/>
      <w:r w:rsidRPr="009D432F">
        <w:rPr>
          <w:rFonts w:ascii="Times New Roman" w:hAnsi="Times New Roman" w:cs="Times New Roman"/>
          <w:sz w:val="28"/>
          <w:szCs w:val="28"/>
          <w:lang w:val="uk-UA"/>
        </w:rPr>
        <w:t xml:space="preserve"> речи), то </w:t>
      </w:r>
      <w:proofErr w:type="spellStart"/>
      <w:r w:rsidRPr="009D432F">
        <w:rPr>
          <w:rFonts w:ascii="Times New Roman" w:hAnsi="Times New Roman" w:cs="Times New Roman"/>
          <w:sz w:val="28"/>
          <w:szCs w:val="28"/>
          <w:lang w:val="uk-UA"/>
        </w:rPr>
        <w:t>есть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выполнение</w:t>
      </w:r>
      <w:proofErr w:type="spellEnd"/>
      <w:r w:rsidRPr="009D432F">
        <w:rPr>
          <w:rFonts w:ascii="Times New Roman" w:hAnsi="Times New Roman" w:cs="Times New Roman"/>
          <w:sz w:val="28"/>
          <w:szCs w:val="28"/>
          <w:lang w:val="uk-UA"/>
        </w:rPr>
        <w:t xml:space="preserve"> роли «буфера» </w:t>
      </w:r>
      <w:proofErr w:type="spellStart"/>
      <w:r w:rsidRPr="009D432F">
        <w:rPr>
          <w:rFonts w:ascii="Times New Roman" w:hAnsi="Times New Roman" w:cs="Times New Roman"/>
          <w:sz w:val="28"/>
          <w:szCs w:val="28"/>
          <w:lang w:val="uk-UA"/>
        </w:rPr>
        <w:t>между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языком</w:t>
      </w:r>
      <w:proofErr w:type="spellEnd"/>
      <w:r w:rsidRPr="009D432F">
        <w:rPr>
          <w:rFonts w:ascii="Times New Roman" w:hAnsi="Times New Roman" w:cs="Times New Roman"/>
          <w:sz w:val="28"/>
          <w:szCs w:val="28"/>
          <w:lang w:val="uk-UA"/>
        </w:rPr>
        <w:t xml:space="preserve"> и </w:t>
      </w:r>
      <w:proofErr w:type="spellStart"/>
      <w:r w:rsidRPr="009D432F">
        <w:rPr>
          <w:rFonts w:ascii="Times New Roman" w:hAnsi="Times New Roman" w:cs="Times New Roman"/>
          <w:sz w:val="28"/>
          <w:szCs w:val="28"/>
          <w:lang w:val="uk-UA"/>
        </w:rPr>
        <w:t>речью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являются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средством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функциональной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организации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высказываний</w:t>
      </w:r>
      <w:proofErr w:type="spellEnd"/>
      <w:r w:rsidRPr="009D432F">
        <w:rPr>
          <w:rFonts w:ascii="Times New Roman" w:hAnsi="Times New Roman" w:cs="Times New Roman"/>
          <w:sz w:val="28"/>
          <w:szCs w:val="28"/>
          <w:lang w:val="uk-UA"/>
        </w:rPr>
        <w:t xml:space="preserve"> о </w:t>
      </w:r>
      <w:proofErr w:type="spellStart"/>
      <w:r w:rsidRPr="009D432F">
        <w:rPr>
          <w:rFonts w:ascii="Times New Roman" w:hAnsi="Times New Roman" w:cs="Times New Roman"/>
          <w:sz w:val="28"/>
          <w:szCs w:val="28"/>
          <w:lang w:val="uk-UA"/>
        </w:rPr>
        <w:t>конкретных</w:t>
      </w:r>
      <w:proofErr w:type="spellEnd"/>
      <w:r w:rsidRPr="009D432F">
        <w:rPr>
          <w:rFonts w:ascii="Times New Roman" w:hAnsi="Times New Roman" w:cs="Times New Roman"/>
          <w:sz w:val="28"/>
          <w:szCs w:val="28"/>
          <w:lang w:val="uk-UA"/>
        </w:rPr>
        <w:t xml:space="preserve"> фактах </w:t>
      </w:r>
      <w:proofErr w:type="spellStart"/>
      <w:r w:rsidRPr="009D432F">
        <w:rPr>
          <w:rFonts w:ascii="Times New Roman" w:hAnsi="Times New Roman" w:cs="Times New Roman"/>
          <w:sz w:val="28"/>
          <w:szCs w:val="28"/>
          <w:lang w:val="uk-UA"/>
        </w:rPr>
        <w:t>реальной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действительности</w:t>
      </w:r>
      <w:proofErr w:type="spellEnd"/>
      <w:r w:rsidRPr="009D432F">
        <w:rPr>
          <w:rFonts w:ascii="Times New Roman" w:hAnsi="Times New Roman" w:cs="Times New Roman"/>
          <w:sz w:val="28"/>
          <w:szCs w:val="28"/>
          <w:lang w:val="uk-UA"/>
        </w:rPr>
        <w:t xml:space="preserve"> и, таким образом, </w:t>
      </w:r>
      <w:proofErr w:type="spellStart"/>
      <w:r w:rsidRPr="009D432F">
        <w:rPr>
          <w:rFonts w:ascii="Times New Roman" w:hAnsi="Times New Roman" w:cs="Times New Roman"/>
          <w:sz w:val="28"/>
          <w:szCs w:val="28"/>
          <w:lang w:val="uk-UA"/>
        </w:rPr>
        <w:t>выполняют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функцию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перевода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абстрактной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системы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языка</w:t>
      </w:r>
      <w:proofErr w:type="spellEnd"/>
      <w:r w:rsidRPr="009D432F">
        <w:rPr>
          <w:rFonts w:ascii="Times New Roman" w:hAnsi="Times New Roman" w:cs="Times New Roman"/>
          <w:sz w:val="28"/>
          <w:szCs w:val="28"/>
          <w:lang w:val="uk-UA"/>
        </w:rPr>
        <w:t xml:space="preserve"> в сферу </w:t>
      </w:r>
      <w:proofErr w:type="spellStart"/>
      <w:r w:rsidRPr="009D432F">
        <w:rPr>
          <w:rFonts w:ascii="Times New Roman" w:hAnsi="Times New Roman" w:cs="Times New Roman"/>
          <w:sz w:val="28"/>
          <w:szCs w:val="28"/>
          <w:lang w:val="uk-UA"/>
        </w:rPr>
        <w:t>актуализированной</w:t>
      </w:r>
      <w:proofErr w:type="spellEnd"/>
      <w:r w:rsidRPr="009D432F">
        <w:rPr>
          <w:rFonts w:ascii="Times New Roman" w:hAnsi="Times New Roman" w:cs="Times New Roman"/>
          <w:sz w:val="28"/>
          <w:szCs w:val="28"/>
          <w:lang w:val="uk-UA"/>
        </w:rPr>
        <w:t xml:space="preserve"> речи», </w:t>
      </w:r>
      <w:proofErr w:type="spellStart"/>
      <w:r w:rsidRPr="009D432F">
        <w:rPr>
          <w:rFonts w:ascii="Times New Roman" w:hAnsi="Times New Roman" w:cs="Times New Roman"/>
          <w:sz w:val="28"/>
          <w:szCs w:val="28"/>
          <w:lang w:val="uk-UA"/>
        </w:rPr>
        <w:t>занимая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важное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формировании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конкретных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высказываний</w:t>
      </w:r>
      <w:proofErr w:type="spellEnd"/>
      <w:r w:rsidRPr="009D432F">
        <w:rPr>
          <w:rFonts w:ascii="Times New Roman" w:hAnsi="Times New Roman" w:cs="Times New Roman"/>
          <w:sz w:val="28"/>
          <w:szCs w:val="28"/>
          <w:lang w:val="uk-UA"/>
        </w:rPr>
        <w:t>.</w:t>
      </w:r>
    </w:p>
    <w:p w14:paraId="5711CE59" w14:textId="77777777" w:rsidR="00DC1A08" w:rsidRDefault="007718FF" w:rsidP="00DC1A08">
      <w:pPr>
        <w:spacing w:after="0" w:line="360" w:lineRule="auto"/>
        <w:ind w:firstLine="567"/>
        <w:jc w:val="both"/>
        <w:rPr>
          <w:rFonts w:ascii="Times New Roman" w:hAnsi="Times New Roman" w:cs="Times New Roman"/>
          <w:sz w:val="28"/>
          <w:szCs w:val="28"/>
          <w:lang w:val="uk-UA"/>
        </w:rPr>
      </w:pPr>
      <w:proofErr w:type="spellStart"/>
      <w:r w:rsidRPr="009D432F">
        <w:rPr>
          <w:rFonts w:ascii="Times New Roman" w:hAnsi="Times New Roman" w:cs="Times New Roman"/>
          <w:sz w:val="28"/>
          <w:szCs w:val="28"/>
          <w:lang w:val="uk-UA"/>
        </w:rPr>
        <w:t>Чтобы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выполнять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такую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функцию</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должны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обладать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специфической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семантикой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независимой</w:t>
      </w:r>
      <w:proofErr w:type="spellEnd"/>
      <w:r w:rsidRPr="009D432F">
        <w:rPr>
          <w:rFonts w:ascii="Times New Roman" w:hAnsi="Times New Roman" w:cs="Times New Roman"/>
          <w:sz w:val="28"/>
          <w:szCs w:val="28"/>
          <w:lang w:val="uk-UA"/>
        </w:rPr>
        <w:t xml:space="preserve"> от </w:t>
      </w:r>
      <w:proofErr w:type="spellStart"/>
      <w:r w:rsidRPr="009D432F">
        <w:rPr>
          <w:rFonts w:ascii="Times New Roman" w:hAnsi="Times New Roman" w:cs="Times New Roman"/>
          <w:sz w:val="28"/>
          <w:szCs w:val="28"/>
          <w:lang w:val="uk-UA"/>
        </w:rPr>
        <w:t>контекста</w:t>
      </w:r>
      <w:proofErr w:type="spellEnd"/>
      <w:r w:rsidRPr="009D432F">
        <w:rPr>
          <w:rFonts w:ascii="Times New Roman" w:hAnsi="Times New Roman" w:cs="Times New Roman"/>
          <w:sz w:val="28"/>
          <w:szCs w:val="28"/>
          <w:lang w:val="uk-UA"/>
        </w:rPr>
        <w:t>,</w:t>
      </w:r>
      <w:r w:rsidR="00CD39CF">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это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способность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называть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разные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позиции</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речевой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ситуации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говорящего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лица</w:t>
      </w:r>
      <w:proofErr w:type="spellEnd"/>
      <w:r w:rsidRPr="009D432F">
        <w:rPr>
          <w:rFonts w:ascii="Times New Roman" w:hAnsi="Times New Roman" w:cs="Times New Roman"/>
          <w:sz w:val="28"/>
          <w:szCs w:val="28"/>
          <w:lang w:val="uk-UA"/>
        </w:rPr>
        <w:t xml:space="preserve"> (я) / </w:t>
      </w:r>
      <w:proofErr w:type="spellStart"/>
      <w:r w:rsidRPr="009D432F">
        <w:rPr>
          <w:rFonts w:ascii="Times New Roman" w:hAnsi="Times New Roman" w:cs="Times New Roman"/>
          <w:sz w:val="28"/>
          <w:szCs w:val="28"/>
          <w:lang w:val="uk-UA"/>
        </w:rPr>
        <w:t>совокупности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множества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лиц</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передаваемой</w:t>
      </w:r>
      <w:proofErr w:type="spellEnd"/>
      <w:r w:rsidRPr="009D432F">
        <w:rPr>
          <w:rFonts w:ascii="Times New Roman" w:hAnsi="Times New Roman" w:cs="Times New Roman"/>
          <w:sz w:val="28"/>
          <w:szCs w:val="28"/>
          <w:lang w:val="uk-UA"/>
        </w:rPr>
        <w:t xml:space="preserve"> от </w:t>
      </w:r>
      <w:proofErr w:type="spellStart"/>
      <w:r w:rsidRPr="009D432F">
        <w:rPr>
          <w:rFonts w:ascii="Times New Roman" w:hAnsi="Times New Roman" w:cs="Times New Roman"/>
          <w:sz w:val="28"/>
          <w:szCs w:val="28"/>
          <w:lang w:val="uk-UA"/>
        </w:rPr>
        <w:t>лица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говорящего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слушающего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лица</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ты</w:t>
      </w:r>
      <w:proofErr w:type="spellEnd"/>
      <w:r w:rsidRPr="009D432F">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совокупности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лиц</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адресатной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позиции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вы</w:t>
      </w:r>
      <w:proofErr w:type="spellEnd"/>
      <w:r w:rsidRPr="009D432F">
        <w:rPr>
          <w:rFonts w:ascii="Times New Roman" w:hAnsi="Times New Roman" w:cs="Times New Roman"/>
          <w:sz w:val="28"/>
          <w:szCs w:val="28"/>
          <w:lang w:val="uk-UA"/>
        </w:rPr>
        <w:t xml:space="preserve">). Таким образом, </w:t>
      </w:r>
      <w:proofErr w:type="spellStart"/>
      <w:r w:rsidRPr="009D432F">
        <w:rPr>
          <w:rFonts w:ascii="Times New Roman" w:hAnsi="Times New Roman" w:cs="Times New Roman"/>
          <w:sz w:val="28"/>
          <w:szCs w:val="28"/>
          <w:lang w:val="uk-UA"/>
        </w:rPr>
        <w:t>двойственность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личных</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проявляется</w:t>
      </w:r>
      <w:proofErr w:type="spellEnd"/>
      <w:r w:rsidRPr="009D432F">
        <w:rPr>
          <w:rFonts w:ascii="Times New Roman" w:hAnsi="Times New Roman" w:cs="Times New Roman"/>
          <w:sz w:val="28"/>
          <w:szCs w:val="28"/>
          <w:lang w:val="uk-UA"/>
        </w:rPr>
        <w:t xml:space="preserve"> в том, </w:t>
      </w:r>
      <w:proofErr w:type="spellStart"/>
      <w:r w:rsidRPr="009D432F">
        <w:rPr>
          <w:rFonts w:ascii="Times New Roman" w:hAnsi="Times New Roman" w:cs="Times New Roman"/>
          <w:sz w:val="28"/>
          <w:szCs w:val="28"/>
          <w:lang w:val="uk-UA"/>
        </w:rPr>
        <w:t>что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они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являются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коммуникативными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элементами</w:t>
      </w:r>
      <w:proofErr w:type="spellEnd"/>
      <w:r w:rsidRPr="009D432F">
        <w:rPr>
          <w:rFonts w:ascii="Times New Roman" w:hAnsi="Times New Roman" w:cs="Times New Roman"/>
          <w:sz w:val="28"/>
          <w:szCs w:val="28"/>
          <w:lang w:val="uk-UA"/>
        </w:rPr>
        <w:t xml:space="preserve"> речи, но при </w:t>
      </w:r>
      <w:proofErr w:type="spellStart"/>
      <w:r w:rsidRPr="009D432F">
        <w:rPr>
          <w:rFonts w:ascii="Times New Roman" w:hAnsi="Times New Roman" w:cs="Times New Roman"/>
          <w:sz w:val="28"/>
          <w:szCs w:val="28"/>
          <w:lang w:val="uk-UA"/>
        </w:rPr>
        <w:t>этом</w:t>
      </w:r>
      <w:proofErr w:type="spellEnd"/>
      <w:r w:rsidRPr="009D432F">
        <w:rPr>
          <w:rFonts w:ascii="Times New Roman" w:hAnsi="Times New Roman" w:cs="Times New Roman"/>
          <w:sz w:val="28"/>
          <w:szCs w:val="28"/>
          <w:lang w:val="uk-UA"/>
        </w:rPr>
        <w:t xml:space="preserve"> системно </w:t>
      </w:r>
      <w:proofErr w:type="spellStart"/>
      <w:r w:rsidRPr="009D432F">
        <w:rPr>
          <w:rFonts w:ascii="Times New Roman" w:hAnsi="Times New Roman" w:cs="Times New Roman"/>
          <w:sz w:val="28"/>
          <w:szCs w:val="28"/>
          <w:lang w:val="uk-UA"/>
        </w:rPr>
        <w:t>связаны</w:t>
      </w:r>
      <w:proofErr w:type="spellEnd"/>
      <w:r w:rsidRPr="009D432F">
        <w:rPr>
          <w:rFonts w:ascii="Times New Roman" w:hAnsi="Times New Roman" w:cs="Times New Roman"/>
          <w:sz w:val="28"/>
          <w:szCs w:val="28"/>
          <w:lang w:val="uk-UA"/>
        </w:rPr>
        <w:t xml:space="preserve"> с </w:t>
      </w:r>
      <w:proofErr w:type="spellStart"/>
      <w:r w:rsidRPr="009D432F">
        <w:rPr>
          <w:rFonts w:ascii="Times New Roman" w:hAnsi="Times New Roman" w:cs="Times New Roman"/>
          <w:sz w:val="28"/>
          <w:szCs w:val="28"/>
          <w:lang w:val="uk-UA"/>
        </w:rPr>
        <w:t>языком</w:t>
      </w:r>
      <w:proofErr w:type="spellEnd"/>
      <w:r w:rsidRPr="009D432F">
        <w:rPr>
          <w:rFonts w:ascii="Times New Roman" w:hAnsi="Times New Roman" w:cs="Times New Roman"/>
          <w:sz w:val="28"/>
          <w:szCs w:val="28"/>
          <w:lang w:val="uk-UA"/>
        </w:rPr>
        <w:t xml:space="preserve">, так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имеют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внеконтекстное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значение</w:t>
      </w:r>
      <w:proofErr w:type="spellEnd"/>
      <w:r w:rsidRPr="009D432F">
        <w:rPr>
          <w:rFonts w:ascii="Times New Roman" w:hAnsi="Times New Roman" w:cs="Times New Roman"/>
          <w:sz w:val="28"/>
          <w:szCs w:val="28"/>
          <w:lang w:val="uk-UA"/>
        </w:rPr>
        <w:t>.</w:t>
      </w:r>
    </w:p>
    <w:p w14:paraId="36403E64" w14:textId="34758B9F" w:rsidR="007718FF" w:rsidRPr="00DC1A08" w:rsidRDefault="007718FF" w:rsidP="00DC1A08">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rPr>
        <w:t>Местоимения признаются всеми как один из разрядов слов, употребляемых вместо названия предмета или лица. Местоимение заменяет существительное и употребляется отчасти для краткости, отчасти во избежание повторения, а отчасти для того, чтобы уклониться от четкой формулировки мысли. С точки зрения грамматики очень важно, что «</w:t>
      </w:r>
      <w:r w:rsidRPr="009D432F">
        <w:rPr>
          <w:rFonts w:ascii="Times New Roman" w:hAnsi="Times New Roman" w:cs="Times New Roman"/>
          <w:iCs/>
          <w:sz w:val="28"/>
          <w:szCs w:val="28"/>
        </w:rPr>
        <w:t>я»</w:t>
      </w:r>
      <w:r w:rsidR="00BF5248">
        <w:rPr>
          <w:rFonts w:ascii="Times New Roman" w:hAnsi="Times New Roman" w:cs="Times New Roman"/>
          <w:i/>
          <w:iCs/>
          <w:sz w:val="28"/>
          <w:szCs w:val="28"/>
        </w:rPr>
        <w:t xml:space="preserve"> — </w:t>
      </w:r>
      <w:r w:rsidRPr="009D432F">
        <w:rPr>
          <w:rFonts w:ascii="Times New Roman" w:hAnsi="Times New Roman" w:cs="Times New Roman"/>
          <w:sz w:val="28"/>
          <w:szCs w:val="28"/>
        </w:rPr>
        <w:t>первое лицо, а имя стоит в третьем лице, что во многих языках проявляется в форме глагола</w:t>
      </w:r>
      <w:r w:rsidR="00DC1A08">
        <w:rPr>
          <w:rFonts w:ascii="Times New Roman" w:hAnsi="Times New Roman" w:cs="Times New Roman"/>
          <w:sz w:val="28"/>
          <w:szCs w:val="28"/>
        </w:rPr>
        <w:t xml:space="preserve"> (см. также </w:t>
      </w:r>
      <w:proofErr w:type="spellStart"/>
      <w:r w:rsidR="00DC1A08">
        <w:rPr>
          <w:rFonts w:ascii="Times New Roman" w:hAnsi="Times New Roman" w:cs="Times New Roman"/>
          <w:sz w:val="28"/>
          <w:szCs w:val="28"/>
        </w:rPr>
        <w:t>Майтинская</w:t>
      </w:r>
      <w:proofErr w:type="spellEnd"/>
      <w:r w:rsidR="00DC1A08">
        <w:rPr>
          <w:rFonts w:ascii="Times New Roman" w:hAnsi="Times New Roman" w:cs="Times New Roman"/>
          <w:sz w:val="28"/>
          <w:szCs w:val="28"/>
        </w:rPr>
        <w:t xml:space="preserve"> 1969: 147 сл</w:t>
      </w:r>
      <w:r w:rsidRPr="009D432F">
        <w:rPr>
          <w:rFonts w:ascii="Times New Roman" w:hAnsi="Times New Roman" w:cs="Times New Roman"/>
          <w:sz w:val="28"/>
          <w:szCs w:val="28"/>
        </w:rPr>
        <w:t>.</w:t>
      </w:r>
      <w:r w:rsidR="00DC1A08">
        <w:rPr>
          <w:rFonts w:ascii="Times New Roman" w:hAnsi="Times New Roman" w:cs="Times New Roman"/>
          <w:sz w:val="28"/>
          <w:szCs w:val="28"/>
        </w:rPr>
        <w:t>).</w:t>
      </w:r>
    </w:p>
    <w:p w14:paraId="5F2D63A7" w14:textId="77777777" w:rsidR="007718FF" w:rsidRPr="006353B6" w:rsidRDefault="007718FF" w:rsidP="006353B6">
      <w:pPr>
        <w:pStyle w:val="2"/>
        <w:numPr>
          <w:ilvl w:val="1"/>
          <w:numId w:val="8"/>
        </w:numPr>
        <w:tabs>
          <w:tab w:val="left" w:pos="426"/>
        </w:tabs>
        <w:spacing w:before="120" w:line="360" w:lineRule="auto"/>
        <w:ind w:left="0" w:firstLine="0"/>
        <w:jc w:val="both"/>
        <w:rPr>
          <w:rFonts w:ascii="Times New Roman" w:hAnsi="Times New Roman" w:cs="Times New Roman"/>
          <w:b/>
          <w:bCs/>
          <w:color w:val="auto"/>
          <w:sz w:val="28"/>
          <w:szCs w:val="28"/>
        </w:rPr>
      </w:pPr>
      <w:bookmarkStart w:id="4" w:name="_Toc73107345"/>
      <w:r w:rsidRPr="006353B6">
        <w:rPr>
          <w:rFonts w:ascii="Times New Roman" w:hAnsi="Times New Roman" w:cs="Times New Roman"/>
          <w:b/>
          <w:bCs/>
          <w:color w:val="auto"/>
          <w:sz w:val="28"/>
          <w:szCs w:val="28"/>
        </w:rPr>
        <w:t>Местоимения в контексте речевой коммуникации</w:t>
      </w:r>
      <w:bookmarkEnd w:id="4"/>
    </w:p>
    <w:p w14:paraId="1A641F34" w14:textId="7777777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Участие в речемыслительных операциях</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особая функция личных местоимений, отличающая их от других разрядов местоименных слов. Личные местоимения, являясь дейктическими знаками, содержат в своём значении отсылку к участникам речевой ситуации и являются </w:t>
      </w:r>
      <w:proofErr w:type="gramStart"/>
      <w:r w:rsidRPr="009D432F">
        <w:rPr>
          <w:rFonts w:ascii="Times New Roman" w:hAnsi="Times New Roman" w:cs="Times New Roman"/>
          <w:sz w:val="28"/>
          <w:szCs w:val="28"/>
        </w:rPr>
        <w:t>единственным адекватным средством обозначения</w:t>
      </w:r>
      <w:proofErr w:type="gramEnd"/>
      <w:r w:rsidRPr="009D432F">
        <w:rPr>
          <w:rFonts w:ascii="Times New Roman" w:hAnsi="Times New Roman" w:cs="Times New Roman"/>
          <w:sz w:val="28"/>
          <w:szCs w:val="28"/>
        </w:rPr>
        <w:t xml:space="preserve"> говорящего и слушающего, а также косвенных участников всякой языковой коммуникации. Но, кроме основных </w:t>
      </w:r>
      <w:r w:rsidRPr="009D432F">
        <w:rPr>
          <w:rFonts w:ascii="Times New Roman" w:hAnsi="Times New Roman" w:cs="Times New Roman"/>
          <w:sz w:val="28"/>
          <w:szCs w:val="28"/>
        </w:rPr>
        <w:lastRenderedPageBreak/>
        <w:t>своих «местоименных» значений (обозначение говорящего и слушающего), местоимения могут иметь так называемые «неместоименные» значения, которые они получают в контексте, например, художественных произведений.</w:t>
      </w:r>
    </w:p>
    <w:p w14:paraId="38678B90" w14:textId="7777777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Относительно личных местоимений контекст приобретает совершенно особое значение. Разнообразные семантические и экспрессивные оттенки, появляющиеся у личных местоимений в контексте, открывают неограниченные возможности использования их литераторами. По богатству экспрессивных красок этот разряд местоимений занимает одно из первых мест. Отмечая особую частотность личных местоимений в художественной речи, обычно указывают на экстралингвистические факторы этого явления: содержание, конкретность повествования, стремление писателей избежать повторения. В то же время писатели и поэты считают личные местоимения своеобразным источником речевой экспрессии.</w:t>
      </w:r>
    </w:p>
    <w:p w14:paraId="38C31174" w14:textId="7777777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Местоимения относятся к разряду указательных слов с постоянно меняющимся референтом в зависимости от субъекта, обстановки и ситуации речи. Из </w:t>
      </w:r>
      <w:proofErr w:type="spellStart"/>
      <w:r w:rsidRPr="009D432F">
        <w:rPr>
          <w:rFonts w:ascii="Times New Roman" w:hAnsi="Times New Roman" w:cs="Times New Roman"/>
          <w:sz w:val="28"/>
          <w:szCs w:val="28"/>
        </w:rPr>
        <w:t>референциальных</w:t>
      </w:r>
      <w:proofErr w:type="spellEnd"/>
      <w:r w:rsidRPr="009D432F">
        <w:rPr>
          <w:rFonts w:ascii="Times New Roman" w:hAnsi="Times New Roman" w:cs="Times New Roman"/>
          <w:sz w:val="28"/>
          <w:szCs w:val="28"/>
        </w:rPr>
        <w:t xml:space="preserve"> особенностей личных местоимений вытекает одна из их функций</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идентификация референта. Личные местоимения называют «знаками особого типа, функция которых заключается в представлении говорящего или слушателя как индивида, взятого в его единственности», то есть личные местоимения являются представителями личности. </w:t>
      </w:r>
      <w:proofErr w:type="spellStart"/>
      <w:r w:rsidRPr="009D432F">
        <w:rPr>
          <w:rFonts w:ascii="Times New Roman" w:hAnsi="Times New Roman" w:cs="Times New Roman"/>
          <w:sz w:val="28"/>
          <w:szCs w:val="28"/>
          <w:lang w:val="uk-UA"/>
        </w:rPr>
        <w:t>Более</w:t>
      </w:r>
      <w:proofErr w:type="spellEnd"/>
      <w:r w:rsidRPr="009D432F">
        <w:rPr>
          <w:rFonts w:ascii="Times New Roman" w:hAnsi="Times New Roman" w:cs="Times New Roman"/>
          <w:sz w:val="28"/>
          <w:szCs w:val="28"/>
          <w:lang w:val="uk-UA"/>
        </w:rPr>
        <w:t xml:space="preserve"> того, </w:t>
      </w:r>
      <w:proofErr w:type="spellStart"/>
      <w:r w:rsidRPr="009D432F">
        <w:rPr>
          <w:rFonts w:ascii="Times New Roman" w:hAnsi="Times New Roman" w:cs="Times New Roman"/>
          <w:sz w:val="28"/>
          <w:szCs w:val="28"/>
          <w:lang w:val="uk-UA"/>
        </w:rPr>
        <w:t>местоимение</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отсылает</w:t>
      </w:r>
      <w:proofErr w:type="spellEnd"/>
      <w:r w:rsidRPr="009D432F">
        <w:rPr>
          <w:rFonts w:ascii="Times New Roman" w:hAnsi="Times New Roman" w:cs="Times New Roman"/>
          <w:sz w:val="28"/>
          <w:szCs w:val="28"/>
          <w:lang w:val="uk-UA"/>
        </w:rPr>
        <w:t xml:space="preserve"> к автору речи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к тому, </w:t>
      </w:r>
      <w:proofErr w:type="spellStart"/>
      <w:r w:rsidRPr="009D432F">
        <w:rPr>
          <w:rFonts w:ascii="Times New Roman" w:hAnsi="Times New Roman" w:cs="Times New Roman"/>
          <w:sz w:val="28"/>
          <w:szCs w:val="28"/>
          <w:lang w:val="uk-UA"/>
        </w:rPr>
        <w:t>кто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идентичен</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индивидуализированно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представленному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участнику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события</w:t>
      </w:r>
      <w:proofErr w:type="spellEnd"/>
      <w:r w:rsidRPr="009D432F">
        <w:rPr>
          <w:rFonts w:ascii="Times New Roman" w:hAnsi="Times New Roman" w:cs="Times New Roman"/>
          <w:sz w:val="28"/>
          <w:szCs w:val="28"/>
          <w:lang w:val="uk-UA"/>
        </w:rPr>
        <w:t>.</w:t>
      </w:r>
    </w:p>
    <w:p w14:paraId="38653B10" w14:textId="7777777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lang w:val="uk-UA"/>
        </w:rPr>
        <w:t xml:space="preserve">Характер </w:t>
      </w:r>
      <w:proofErr w:type="spellStart"/>
      <w:r w:rsidRPr="009D432F">
        <w:rPr>
          <w:rFonts w:ascii="Times New Roman" w:hAnsi="Times New Roman" w:cs="Times New Roman"/>
          <w:sz w:val="28"/>
          <w:szCs w:val="28"/>
          <w:lang w:val="uk-UA"/>
        </w:rPr>
        <w:t>значения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определяет</w:t>
      </w:r>
      <w:proofErr w:type="spellEnd"/>
      <w:r w:rsidRPr="009D432F">
        <w:rPr>
          <w:rFonts w:ascii="Times New Roman" w:hAnsi="Times New Roman" w:cs="Times New Roman"/>
          <w:sz w:val="28"/>
          <w:szCs w:val="28"/>
          <w:lang w:val="uk-UA"/>
        </w:rPr>
        <w:t xml:space="preserve"> и его </w:t>
      </w:r>
      <w:proofErr w:type="spellStart"/>
      <w:r w:rsidRPr="009D432F">
        <w:rPr>
          <w:rFonts w:ascii="Times New Roman" w:hAnsi="Times New Roman" w:cs="Times New Roman"/>
          <w:sz w:val="28"/>
          <w:szCs w:val="28"/>
          <w:lang w:val="uk-UA"/>
        </w:rPr>
        <w:t>референциальные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особенности</w:t>
      </w:r>
      <w:proofErr w:type="spellEnd"/>
      <w:r w:rsidR="00CD39CF">
        <w:rPr>
          <w:rFonts w:ascii="Times New Roman" w:hAnsi="Times New Roman" w:cs="Times New Roman"/>
          <w:sz w:val="28"/>
          <w:szCs w:val="28"/>
          <w:lang w:val="uk-UA"/>
        </w:rPr>
        <w:t xml:space="preserve"> —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правило, </w:t>
      </w:r>
      <w:proofErr w:type="spellStart"/>
      <w:r w:rsidRPr="009D432F">
        <w:rPr>
          <w:rFonts w:ascii="Times New Roman" w:hAnsi="Times New Roman" w:cs="Times New Roman"/>
          <w:sz w:val="28"/>
          <w:szCs w:val="28"/>
          <w:lang w:val="uk-UA"/>
        </w:rPr>
        <w:t>оно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имеет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референтное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употребление</w:t>
      </w:r>
      <w:proofErr w:type="spellEnd"/>
      <w:r w:rsidRPr="009D432F">
        <w:rPr>
          <w:rFonts w:ascii="Times New Roman" w:hAnsi="Times New Roman" w:cs="Times New Roman"/>
          <w:sz w:val="28"/>
          <w:szCs w:val="28"/>
          <w:lang w:val="uk-UA"/>
        </w:rPr>
        <w:t xml:space="preserve">, то </w:t>
      </w:r>
      <w:proofErr w:type="spellStart"/>
      <w:r w:rsidRPr="009D432F">
        <w:rPr>
          <w:rFonts w:ascii="Times New Roman" w:hAnsi="Times New Roman" w:cs="Times New Roman"/>
          <w:sz w:val="28"/>
          <w:szCs w:val="28"/>
          <w:lang w:val="uk-UA"/>
        </w:rPr>
        <w:t>есть</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относится</w:t>
      </w:r>
      <w:proofErr w:type="spellEnd"/>
      <w:r w:rsidRPr="009D432F">
        <w:rPr>
          <w:rFonts w:ascii="Times New Roman" w:hAnsi="Times New Roman" w:cs="Times New Roman"/>
          <w:sz w:val="28"/>
          <w:szCs w:val="28"/>
          <w:lang w:val="uk-UA"/>
        </w:rPr>
        <w:t xml:space="preserve"> к </w:t>
      </w:r>
      <w:proofErr w:type="spellStart"/>
      <w:r w:rsidRPr="009D432F">
        <w:rPr>
          <w:rFonts w:ascii="Times New Roman" w:hAnsi="Times New Roman" w:cs="Times New Roman"/>
          <w:sz w:val="28"/>
          <w:szCs w:val="28"/>
          <w:lang w:val="uk-UA"/>
        </w:rPr>
        <w:t>индивиду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раскрывающему</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себя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посредством</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местоимения</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Кроме</w:t>
      </w:r>
      <w:proofErr w:type="spellEnd"/>
      <w:r w:rsidRPr="009D432F">
        <w:rPr>
          <w:rFonts w:ascii="Times New Roman" w:hAnsi="Times New Roman" w:cs="Times New Roman"/>
          <w:sz w:val="28"/>
          <w:szCs w:val="28"/>
          <w:lang w:val="uk-UA"/>
        </w:rPr>
        <w:t xml:space="preserve"> того, </w:t>
      </w:r>
      <w:proofErr w:type="spellStart"/>
      <w:r w:rsidRPr="009D432F">
        <w:rPr>
          <w:rFonts w:ascii="Times New Roman" w:hAnsi="Times New Roman" w:cs="Times New Roman"/>
          <w:sz w:val="28"/>
          <w:szCs w:val="28"/>
          <w:lang w:val="uk-UA"/>
        </w:rPr>
        <w:t>местоимение</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употребляется</w:t>
      </w:r>
      <w:proofErr w:type="spellEnd"/>
      <w:r w:rsidRPr="009D432F">
        <w:rPr>
          <w:rFonts w:ascii="Times New Roman" w:hAnsi="Times New Roman" w:cs="Times New Roman"/>
          <w:sz w:val="28"/>
          <w:szCs w:val="28"/>
          <w:lang w:val="uk-UA"/>
        </w:rPr>
        <w:t xml:space="preserve"> в составе таких </w:t>
      </w:r>
      <w:proofErr w:type="spellStart"/>
      <w:r w:rsidRPr="009D432F">
        <w:rPr>
          <w:rFonts w:ascii="Times New Roman" w:hAnsi="Times New Roman" w:cs="Times New Roman"/>
          <w:sz w:val="28"/>
          <w:szCs w:val="28"/>
          <w:lang w:val="uk-UA"/>
        </w:rPr>
        <w:t>словосочетаний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как</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настоящее</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искреннее</w:t>
      </w:r>
      <w:proofErr w:type="spellEnd"/>
      <w:r w:rsidRPr="009D432F">
        <w:rPr>
          <w:rFonts w:ascii="Times New Roman" w:hAnsi="Times New Roman" w:cs="Times New Roman"/>
          <w:sz w:val="28"/>
          <w:szCs w:val="28"/>
          <w:lang w:val="uk-UA"/>
        </w:rPr>
        <w:t xml:space="preserve"> я», </w:t>
      </w:r>
      <w:proofErr w:type="spellStart"/>
      <w:r w:rsidRPr="009D432F">
        <w:rPr>
          <w:rFonts w:ascii="Times New Roman" w:hAnsi="Times New Roman" w:cs="Times New Roman"/>
          <w:sz w:val="28"/>
          <w:szCs w:val="28"/>
          <w:lang w:val="uk-UA"/>
        </w:rPr>
        <w:t>где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обнаруживает</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значение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самости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отдельно</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взятой</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личности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ее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уникальности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индивидуальности</w:t>
      </w:r>
      <w:proofErr w:type="spellEnd"/>
      <w:r w:rsidRPr="009D432F">
        <w:rPr>
          <w:rFonts w:ascii="Times New Roman" w:hAnsi="Times New Roman" w:cs="Times New Roman"/>
          <w:sz w:val="28"/>
          <w:szCs w:val="28"/>
          <w:lang w:val="uk-UA"/>
        </w:rPr>
        <w:t xml:space="preserve"> в </w:t>
      </w:r>
      <w:proofErr w:type="spellStart"/>
      <w:r w:rsidRPr="009D432F">
        <w:rPr>
          <w:rFonts w:ascii="Times New Roman" w:hAnsi="Times New Roman" w:cs="Times New Roman"/>
          <w:sz w:val="28"/>
          <w:szCs w:val="28"/>
          <w:lang w:val="uk-UA"/>
        </w:rPr>
        <w:t>многообразии</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ее</w:t>
      </w:r>
      <w:proofErr w:type="spellEnd"/>
      <w:r w:rsidRPr="009D432F">
        <w:rPr>
          <w:rFonts w:ascii="Times New Roman" w:hAnsi="Times New Roman" w:cs="Times New Roman"/>
          <w:sz w:val="28"/>
          <w:szCs w:val="28"/>
          <w:lang w:val="uk-UA"/>
        </w:rPr>
        <w:t xml:space="preserve"> проявлений.</w:t>
      </w:r>
    </w:p>
    <w:p w14:paraId="68DF0891" w14:textId="691FA99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lastRenderedPageBreak/>
        <w:t xml:space="preserve">Личные местоимения участвуют в реализации речевых стратегий сближения с собеседником (адресатом) или </w:t>
      </w:r>
      <w:proofErr w:type="spellStart"/>
      <w:r w:rsidRPr="009D432F">
        <w:rPr>
          <w:rFonts w:ascii="Times New Roman" w:hAnsi="Times New Roman" w:cs="Times New Roman"/>
          <w:sz w:val="28"/>
          <w:szCs w:val="28"/>
        </w:rPr>
        <w:t>дистанцирования</w:t>
      </w:r>
      <w:proofErr w:type="spellEnd"/>
      <w:r w:rsidRPr="009D432F">
        <w:rPr>
          <w:rFonts w:ascii="Times New Roman" w:hAnsi="Times New Roman" w:cs="Times New Roman"/>
          <w:sz w:val="28"/>
          <w:szCs w:val="28"/>
        </w:rPr>
        <w:t xml:space="preserve"> от него; могут усиливать восприятие сказанного и оценивать ситуаци</w:t>
      </w:r>
      <w:r w:rsidR="00735C9E">
        <w:rPr>
          <w:rFonts w:ascii="Times New Roman" w:hAnsi="Times New Roman" w:cs="Times New Roman"/>
          <w:sz w:val="28"/>
          <w:szCs w:val="28"/>
        </w:rPr>
        <w:t>ю, включаясь в риторические приё</w:t>
      </w:r>
      <w:r w:rsidRPr="009D432F">
        <w:rPr>
          <w:rFonts w:ascii="Times New Roman" w:hAnsi="Times New Roman" w:cs="Times New Roman"/>
          <w:sz w:val="28"/>
          <w:szCs w:val="28"/>
        </w:rPr>
        <w:t>мы, доминировать в регламентации смысла институциональных дискурсов и многое другое. Личное местоимение как дейктическое слово, соотносимое с текстом и с внешним миром, является и дискурсивным словом, имеющим широкий спектр значений, каждое из которых может быть охаракт</w:t>
      </w:r>
      <w:r w:rsidR="00735C9E">
        <w:rPr>
          <w:rFonts w:ascii="Times New Roman" w:hAnsi="Times New Roman" w:cs="Times New Roman"/>
          <w:sz w:val="28"/>
          <w:szCs w:val="28"/>
        </w:rPr>
        <w:t>еризовано в проекции на определё</w:t>
      </w:r>
      <w:r w:rsidRPr="009D432F">
        <w:rPr>
          <w:rFonts w:ascii="Times New Roman" w:hAnsi="Times New Roman" w:cs="Times New Roman"/>
          <w:sz w:val="28"/>
          <w:szCs w:val="28"/>
        </w:rPr>
        <w:t>нный вид дискурса или дискурсивную практику, не получившую инстит</w:t>
      </w:r>
      <w:r w:rsidR="00735C9E">
        <w:rPr>
          <w:rFonts w:ascii="Times New Roman" w:hAnsi="Times New Roman" w:cs="Times New Roman"/>
          <w:sz w:val="28"/>
          <w:szCs w:val="28"/>
        </w:rPr>
        <w:t>уциональной нормативной закреплё</w:t>
      </w:r>
      <w:r w:rsidRPr="009D432F">
        <w:rPr>
          <w:rFonts w:ascii="Times New Roman" w:hAnsi="Times New Roman" w:cs="Times New Roman"/>
          <w:sz w:val="28"/>
          <w:szCs w:val="28"/>
        </w:rPr>
        <w:t>нности.</w:t>
      </w:r>
    </w:p>
    <w:p w14:paraId="41D120DF" w14:textId="7777777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Чувствительность к контексту личным местоимениям свойственна не меньше, чем любым другим словам. Местоимения способны корректировать смыслы и оценку сказанного через выстраивание необходимых говорящему когнитивных ходов, участвуя в комбинации когнитивных процедур как коммуникативно значимых стратегий и тактик общения. Эта группа слов активно включается в моделирование процесса общения и способна проявлять статус </w:t>
      </w:r>
      <w:proofErr w:type="spellStart"/>
      <w:r w:rsidRPr="009D432F">
        <w:rPr>
          <w:rFonts w:ascii="Times New Roman" w:hAnsi="Times New Roman" w:cs="Times New Roman"/>
          <w:sz w:val="28"/>
          <w:szCs w:val="28"/>
        </w:rPr>
        <w:t>коммуникантов</w:t>
      </w:r>
      <w:proofErr w:type="spellEnd"/>
      <w:r w:rsidRPr="009D432F">
        <w:rPr>
          <w:rFonts w:ascii="Times New Roman" w:hAnsi="Times New Roman" w:cs="Times New Roman"/>
          <w:sz w:val="28"/>
          <w:szCs w:val="28"/>
        </w:rPr>
        <w:t xml:space="preserve"> через понимание критериев выбора типа означивания (</w:t>
      </w:r>
      <w:proofErr w:type="spellStart"/>
      <w:r w:rsidRPr="009D432F">
        <w:rPr>
          <w:rFonts w:ascii="Times New Roman" w:hAnsi="Times New Roman" w:cs="Times New Roman"/>
          <w:sz w:val="28"/>
          <w:szCs w:val="28"/>
        </w:rPr>
        <w:t>референтного</w:t>
      </w:r>
      <w:proofErr w:type="spellEnd"/>
      <w:r w:rsidRPr="009D432F">
        <w:rPr>
          <w:rFonts w:ascii="Times New Roman" w:hAnsi="Times New Roman" w:cs="Times New Roman"/>
          <w:sz w:val="28"/>
          <w:szCs w:val="28"/>
        </w:rPr>
        <w:t xml:space="preserve"> или </w:t>
      </w:r>
      <w:proofErr w:type="spellStart"/>
      <w:r w:rsidRPr="009D432F">
        <w:rPr>
          <w:rFonts w:ascii="Times New Roman" w:hAnsi="Times New Roman" w:cs="Times New Roman"/>
          <w:sz w:val="28"/>
          <w:szCs w:val="28"/>
        </w:rPr>
        <w:t>нереферентного</w:t>
      </w:r>
      <w:proofErr w:type="spellEnd"/>
      <w:r w:rsidRPr="009D432F">
        <w:rPr>
          <w:rFonts w:ascii="Times New Roman" w:hAnsi="Times New Roman" w:cs="Times New Roman"/>
          <w:sz w:val="28"/>
          <w:szCs w:val="28"/>
        </w:rPr>
        <w:t>) в передаваемой информации.</w:t>
      </w:r>
    </w:p>
    <w:p w14:paraId="3DA46AB2" w14:textId="66C5EE6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Местоимения активны в организации речевых действий </w:t>
      </w:r>
      <w:proofErr w:type="spellStart"/>
      <w:r w:rsidRPr="009D432F">
        <w:rPr>
          <w:rFonts w:ascii="Times New Roman" w:hAnsi="Times New Roman" w:cs="Times New Roman"/>
          <w:sz w:val="28"/>
          <w:szCs w:val="28"/>
        </w:rPr>
        <w:t>интерсубъектного</w:t>
      </w:r>
      <w:proofErr w:type="spellEnd"/>
      <w:r w:rsidRPr="009D432F">
        <w:rPr>
          <w:rFonts w:ascii="Times New Roman" w:hAnsi="Times New Roman" w:cs="Times New Roman"/>
          <w:sz w:val="28"/>
          <w:szCs w:val="28"/>
        </w:rPr>
        <w:t xml:space="preserve"> характера. С этим фак</w:t>
      </w:r>
      <w:r w:rsidR="00735C9E">
        <w:rPr>
          <w:rFonts w:ascii="Times New Roman" w:hAnsi="Times New Roman" w:cs="Times New Roman"/>
          <w:sz w:val="28"/>
          <w:szCs w:val="28"/>
        </w:rPr>
        <w:t>тором связан характер оценки, её</w:t>
      </w:r>
      <w:r w:rsidRPr="009D432F">
        <w:rPr>
          <w:rFonts w:ascii="Times New Roman" w:hAnsi="Times New Roman" w:cs="Times New Roman"/>
          <w:sz w:val="28"/>
          <w:szCs w:val="28"/>
        </w:rPr>
        <w:t xml:space="preserve"> рассмотрение в аспекте воздействия на слушателя с целью вызвать у него определенное эмоциональное состояние.</w:t>
      </w:r>
    </w:p>
    <w:p w14:paraId="3E1E222E" w14:textId="77777777"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Местоимения могут участвовать в передаче модальных отношений и сами создавать такие отношения. Местоимения в дискурсе перестают быть нейтральными средствами связи, их когнитивная и коммуникативная роль отражает свойства национального менталитета и связанных с ним традиций. Организуя смысловое пространство, личные местоимения коррелируют как с личностью (в широком спектре характеристик), так и с типом дискурса. В такой двойственности можно усмотреть новые резервы </w:t>
      </w:r>
      <w:proofErr w:type="spellStart"/>
      <w:r w:rsidRPr="009D432F">
        <w:rPr>
          <w:rFonts w:ascii="Times New Roman" w:hAnsi="Times New Roman" w:cs="Times New Roman"/>
          <w:sz w:val="28"/>
          <w:szCs w:val="28"/>
        </w:rPr>
        <w:t>когнитивно</w:t>
      </w:r>
      <w:proofErr w:type="spellEnd"/>
      <w:r w:rsidRPr="009D432F">
        <w:rPr>
          <w:rFonts w:ascii="Times New Roman" w:hAnsi="Times New Roman" w:cs="Times New Roman"/>
          <w:sz w:val="28"/>
          <w:szCs w:val="28"/>
        </w:rPr>
        <w:t>-дискурсивной квалификации местоимений.</w:t>
      </w:r>
    </w:p>
    <w:p w14:paraId="20505E9D" w14:textId="10960FB6" w:rsidR="006353B6" w:rsidRDefault="007718FF" w:rsidP="006353B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lastRenderedPageBreak/>
        <w:t>Если проанализировать выразительные возможности личного местоимения «я», то станет очевидным, что местоимение является одним из наиболее употребляемых слов языка, о чём свидетельствуют частотные словари не только русского, но и других языков. Местоимение «я» является, как известно, личным местоимением первого лица единственного числа и обозначает говорящего, то есть «я»</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это знак, а первое лицо, единственное число</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это понятие. Именно в этом значении оно и употребляется практически в каждом нашем предложении и в каждой нашей мысли. Функция его кажется вполне определённой и ясной. Но, будучи очень часто употребляемым, это местоимение в устах каждого человека, который произносит его, способно менять оттенки своего значения. В силу своей абстрактности и зависимости от контекста, оно способно представлять любое говорящее лицо, а, значит, денотат этого слова варьируется в зависимости от ситуации или контекста, в котором это местоимение употребляется. Местоимение «я» может иметь следующие наиболее распространенные контекстные значения: значение «личность», «индивидуум»; утвердить своё «я», не потерять своё «я»; значение «любой, всякий человек» обобщённое значение местоимения «я», то есть возмож</w:t>
      </w:r>
      <w:r w:rsidR="00735C9E">
        <w:rPr>
          <w:rFonts w:ascii="Times New Roman" w:hAnsi="Times New Roman" w:cs="Times New Roman"/>
          <w:sz w:val="28"/>
          <w:szCs w:val="28"/>
        </w:rPr>
        <w:t xml:space="preserve">ность при схожей ситуации </w:t>
      </w:r>
      <w:proofErr w:type="spellStart"/>
      <w:r w:rsidR="00735C9E">
        <w:rPr>
          <w:rFonts w:ascii="Times New Roman" w:hAnsi="Times New Roman" w:cs="Times New Roman"/>
          <w:sz w:val="28"/>
          <w:szCs w:val="28"/>
        </w:rPr>
        <w:t>отнесё</w:t>
      </w:r>
      <w:r w:rsidRPr="009D432F">
        <w:rPr>
          <w:rFonts w:ascii="Times New Roman" w:hAnsi="Times New Roman" w:cs="Times New Roman"/>
          <w:sz w:val="28"/>
          <w:szCs w:val="28"/>
        </w:rPr>
        <w:t>нности</w:t>
      </w:r>
      <w:proofErr w:type="spellEnd"/>
      <w:r w:rsidRPr="009D432F">
        <w:rPr>
          <w:rFonts w:ascii="Times New Roman" w:hAnsi="Times New Roman" w:cs="Times New Roman"/>
          <w:sz w:val="28"/>
          <w:szCs w:val="28"/>
        </w:rPr>
        <w:t xml:space="preserve"> к любым другим лицам: «Я</w:t>
      </w:r>
      <w:r w:rsidR="007B48BA">
        <w:rPr>
          <w:rFonts w:ascii="Times New Roman" w:hAnsi="Times New Roman" w:cs="Times New Roman"/>
          <w:sz w:val="28"/>
          <w:szCs w:val="28"/>
        </w:rPr>
        <w:t> —</w:t>
      </w:r>
      <w:r w:rsidRPr="009D432F">
        <w:rPr>
          <w:rFonts w:ascii="Times New Roman" w:hAnsi="Times New Roman" w:cs="Times New Roman"/>
          <w:sz w:val="28"/>
          <w:szCs w:val="28"/>
        </w:rPr>
        <w:t xml:space="preserve"> человек, и ничто человеческое мне не чуждо». Как правило, в выражениях типа «не потерять своё «я»» подсознательно приписывается этому «я» качества, являющиеся неоспоримыми достоинствами человека, такие как ум, благородство, независимость и т.д.</w:t>
      </w:r>
    </w:p>
    <w:p w14:paraId="4AB99048" w14:textId="4A2A40CE"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Но, если, одни авторы вкладывают в местоимение «я» философский смысл, видят в нём суть человеческой натуры, говорят о лучших качествах её «я»</w:t>
      </w:r>
      <w:r w:rsidR="006353B6">
        <w:rPr>
          <w:rFonts w:ascii="Times New Roman" w:hAnsi="Times New Roman" w:cs="Times New Roman"/>
          <w:sz w:val="28"/>
          <w:szCs w:val="28"/>
        </w:rPr>
        <w:t xml:space="preserve"> (ср. </w:t>
      </w:r>
      <w:proofErr w:type="spellStart"/>
      <w:r w:rsidR="006353B6">
        <w:rPr>
          <w:rFonts w:ascii="Times New Roman" w:hAnsi="Times New Roman" w:cs="Times New Roman"/>
          <w:sz w:val="28"/>
          <w:szCs w:val="28"/>
        </w:rPr>
        <w:t>Шелякин</w:t>
      </w:r>
      <w:proofErr w:type="spellEnd"/>
      <w:r w:rsidR="006353B6">
        <w:rPr>
          <w:rFonts w:ascii="Times New Roman" w:hAnsi="Times New Roman" w:cs="Times New Roman"/>
          <w:sz w:val="28"/>
          <w:szCs w:val="28"/>
        </w:rPr>
        <w:t xml:space="preserve"> 2017)</w:t>
      </w:r>
      <w:r w:rsidRPr="009D432F">
        <w:rPr>
          <w:rFonts w:ascii="Times New Roman" w:hAnsi="Times New Roman" w:cs="Times New Roman"/>
          <w:sz w:val="28"/>
          <w:szCs w:val="28"/>
        </w:rPr>
        <w:t>, то другие приписывают тому же самому «я» признаки излишней самовлюблённости, переоценки собственных достоинств, проявление нескромности</w:t>
      </w:r>
      <w:r w:rsidR="006353B6">
        <w:rPr>
          <w:rFonts w:ascii="Times New Roman" w:hAnsi="Times New Roman" w:cs="Times New Roman"/>
          <w:sz w:val="28"/>
          <w:szCs w:val="28"/>
        </w:rPr>
        <w:t xml:space="preserve"> (</w:t>
      </w:r>
      <w:proofErr w:type="spellStart"/>
      <w:r w:rsidR="006353B6" w:rsidRPr="006353B6">
        <w:rPr>
          <w:rFonts w:ascii="Times New Roman" w:hAnsi="Times New Roman" w:cs="Times New Roman"/>
          <w:sz w:val="28"/>
          <w:szCs w:val="28"/>
        </w:rPr>
        <w:t>Гармажапова</w:t>
      </w:r>
      <w:proofErr w:type="spellEnd"/>
      <w:r w:rsidR="006353B6">
        <w:rPr>
          <w:rFonts w:ascii="Times New Roman" w:hAnsi="Times New Roman" w:cs="Times New Roman"/>
          <w:sz w:val="28"/>
          <w:szCs w:val="28"/>
        </w:rPr>
        <w:t xml:space="preserve"> 2009)</w:t>
      </w:r>
      <w:r w:rsidR="00735C9E">
        <w:rPr>
          <w:rFonts w:ascii="Times New Roman" w:hAnsi="Times New Roman" w:cs="Times New Roman"/>
          <w:sz w:val="28"/>
          <w:szCs w:val="28"/>
        </w:rPr>
        <w:t>. В разговорном стиле, лишё</w:t>
      </w:r>
      <w:r w:rsidRPr="009D432F">
        <w:rPr>
          <w:rFonts w:ascii="Times New Roman" w:hAnsi="Times New Roman" w:cs="Times New Roman"/>
          <w:sz w:val="28"/>
          <w:szCs w:val="28"/>
        </w:rPr>
        <w:t>нном лиризма, употребление местоимения «я», и в особенности его навязчивое повторение, создают неблагоприятное впечатление.</w:t>
      </w:r>
    </w:p>
    <w:p w14:paraId="1534A1E1" w14:textId="77777777"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lastRenderedPageBreak/>
        <w:t>Здесь на передний план выходит понятие эгоцентризм</w:t>
      </w:r>
      <w:r w:rsidR="006941D1">
        <w:rPr>
          <w:rFonts w:ascii="Times New Roman" w:hAnsi="Times New Roman" w:cs="Times New Roman"/>
          <w:sz w:val="28"/>
          <w:szCs w:val="28"/>
        </w:rPr>
        <w:t xml:space="preserve"> (ср. Падучева 2018)</w:t>
      </w:r>
      <w:r w:rsidRPr="009D432F">
        <w:rPr>
          <w:rFonts w:ascii="Times New Roman" w:hAnsi="Times New Roman" w:cs="Times New Roman"/>
          <w:sz w:val="28"/>
          <w:szCs w:val="28"/>
        </w:rPr>
        <w:t xml:space="preserve">. В лингвистическом аспекте личность понимается нами как лицо, индивид, субъект, персона, самость. Личным местоимениям присущ эгоцентризм, который связан с понятиями «эгоцентрическая речь», «речь внешняя» и «внутренняя». Понятие лингвистического эгоцентризма сформулировано в соответствии с учетом того, что эгоцентризм смыкается с функцией индивидуализации и толкуется нами в широком и узком смысле. В широком смысле эгоцентризм трактуется как понятийная категория (категориальное значение понятийного характера), организующая эгоцентрическое поле </w:t>
      </w:r>
      <w:proofErr w:type="spellStart"/>
      <w:r w:rsidRPr="009D432F">
        <w:rPr>
          <w:rFonts w:ascii="Times New Roman" w:hAnsi="Times New Roman" w:cs="Times New Roman"/>
          <w:sz w:val="28"/>
          <w:szCs w:val="28"/>
        </w:rPr>
        <w:t>разноуровневых</w:t>
      </w:r>
      <w:proofErr w:type="spellEnd"/>
      <w:r w:rsidRPr="009D432F">
        <w:rPr>
          <w:rFonts w:ascii="Times New Roman" w:hAnsi="Times New Roman" w:cs="Times New Roman"/>
          <w:sz w:val="28"/>
          <w:szCs w:val="28"/>
        </w:rPr>
        <w:t xml:space="preserve"> языковых единиц, центральное место в котором занимает класс местоимений, а его ядром является личное местоимение «я». В узком смысле эгоцентризм понимается как семантическое свойство местоимения «я»: сосредоточение говорящим внимания на своей личности в «я-высказываниях», ориентированных на передачу мыслей личности о самом себе.</w:t>
      </w:r>
    </w:p>
    <w:p w14:paraId="219B9316" w14:textId="77777777"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Эгоцентризм свойственен всем разрядам местоимений, однако максимальное проявление эгоцентризма характерно для разряда личных местоимений, где эгоцентризм составляет понятийное ядро их лексического значения. Остальные местоимения проявляют эгоцентризм косвенно (опосредованно) по отношению к «я», которое является «точкой отсчета», первичным и прямым выражением эгоцентризма</w:t>
      </w:r>
      <w:r w:rsidR="002036B7">
        <w:rPr>
          <w:rFonts w:ascii="Times New Roman" w:hAnsi="Times New Roman" w:cs="Times New Roman"/>
          <w:sz w:val="28"/>
          <w:szCs w:val="28"/>
        </w:rPr>
        <w:t xml:space="preserve"> (ср. Падучева 2018)</w:t>
      </w:r>
      <w:r w:rsidRPr="009D432F">
        <w:rPr>
          <w:rFonts w:ascii="Times New Roman" w:hAnsi="Times New Roman" w:cs="Times New Roman"/>
          <w:sz w:val="28"/>
          <w:szCs w:val="28"/>
        </w:rPr>
        <w:t>.</w:t>
      </w:r>
    </w:p>
    <w:p w14:paraId="42BA7101" w14:textId="77777777"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Собственно, понятие «эгоцентризм» основывается на более широком понятии «эгоизм», трактуемом в словарях как «себялюбие, предпочтение личных интересов интересам других, общественным интересам». Общепринятое понятие эгоцентризма</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отношение к миру, характеризующееся сосредоточенностью на своем индивидуальном «я».</w:t>
      </w:r>
    </w:p>
    <w:p w14:paraId="11927940" w14:textId="77777777"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Местоимение второго лица «ты» обозначает лицо, к которому обращается говорящий, </w:t>
      </w:r>
      <w:r w:rsidR="002036B7">
        <w:rPr>
          <w:rFonts w:ascii="Times New Roman" w:hAnsi="Times New Roman" w:cs="Times New Roman"/>
          <w:sz w:val="28"/>
          <w:szCs w:val="28"/>
        </w:rPr>
        <w:t>т. е.</w:t>
      </w:r>
      <w:r w:rsidRPr="009D432F">
        <w:rPr>
          <w:rFonts w:ascii="Times New Roman" w:hAnsi="Times New Roman" w:cs="Times New Roman"/>
          <w:sz w:val="28"/>
          <w:szCs w:val="28"/>
        </w:rPr>
        <w:t xml:space="preserve"> собеседника. Однако при утрате своих местоименных значений оно может выступать и в роли первого лица (формально сохраняя форму второго), и в роли третьего (например, при обобщенном обращении). </w:t>
      </w:r>
      <w:r w:rsidRPr="009D432F">
        <w:rPr>
          <w:rFonts w:ascii="Times New Roman" w:hAnsi="Times New Roman" w:cs="Times New Roman"/>
          <w:sz w:val="28"/>
          <w:szCs w:val="28"/>
        </w:rPr>
        <w:lastRenderedPageBreak/>
        <w:t>Одно из распространенных контекстуальных значений местоимения «ты» - непредвзятость взгляда на себя, взгляда «со стороны». Также, как и местоимение первого лица «я», местоимение «ты» может использоваться как средство олицетворения и, как средство обобщения. Такой прием часто используется в поэзии, в народных пословицах, в лирических отступлениях.</w:t>
      </w:r>
    </w:p>
    <w:p w14:paraId="6C319191" w14:textId="77777777"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В «мы» всегда преобладает «я» и это «я» подчиняет себе элемент «не-Я» в силу своего свойства трансцендентности. Местоимение «мы» имеет категориальную семантику множественности («</w:t>
      </w:r>
      <w:proofErr w:type="spellStart"/>
      <w:r w:rsidRPr="009D432F">
        <w:rPr>
          <w:rFonts w:ascii="Times New Roman" w:hAnsi="Times New Roman" w:cs="Times New Roman"/>
          <w:sz w:val="28"/>
          <w:szCs w:val="28"/>
        </w:rPr>
        <w:t>я+Х</w:t>
      </w:r>
      <w:proofErr w:type="spellEnd"/>
      <w:r w:rsidRPr="009D432F">
        <w:rPr>
          <w:rFonts w:ascii="Times New Roman" w:hAnsi="Times New Roman" w:cs="Times New Roman"/>
          <w:sz w:val="28"/>
          <w:szCs w:val="28"/>
        </w:rPr>
        <w:t>»): называются два или более лица, включая говорящего.</w:t>
      </w:r>
    </w:p>
    <w:p w14:paraId="7822DE82" w14:textId="77777777"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В «мы» нет явного выражения совокупности однородных предметов, речь идет о разнородных составляющих («я + ты»; «я + вы»</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инклюзивное «мы»; «я + они»</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эксклюзивное «мы»). Так как в лексическое значение «мы» добавляется компонент «я + другой»), то можно говорить о понятии «альтруизма» в местоимении «мы». В отличие от эгоцентризма альтруизм понимается как бескорыстная забота о благе других. Лингвистический альтруизм здесь является семантическим свойством местоимения «мы», которое выражается в способности говорящего принять на себя коммуникативную ответственность за действие (ментальное или физическое) других лиц в «мы-высказываниях», нивелирование собственной личности.</w:t>
      </w:r>
    </w:p>
    <w:p w14:paraId="3480812C" w14:textId="77777777" w:rsidR="002036B7"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Местоимение первого лица множественного числа «мы» обычно служит для выражения единства говорящего с другими лицами.</w:t>
      </w:r>
      <w:r w:rsidR="002036B7">
        <w:rPr>
          <w:rFonts w:ascii="Times New Roman" w:hAnsi="Times New Roman" w:cs="Times New Roman"/>
          <w:sz w:val="28"/>
          <w:szCs w:val="28"/>
        </w:rPr>
        <w:t xml:space="preserve"> </w:t>
      </w:r>
      <w:r w:rsidRPr="009D432F">
        <w:rPr>
          <w:rFonts w:ascii="Times New Roman" w:hAnsi="Times New Roman" w:cs="Times New Roman"/>
          <w:sz w:val="28"/>
          <w:szCs w:val="28"/>
        </w:rPr>
        <w:t>«Мы» имеет несколько конкретных различий в своих словарных значениях: мы = я + ты, я + вы, я + он (она), я + они, то есть я + другие.  Местоимение «мы» также часто используется в значении других личных местоимений, так как способно заменить любое из них. Наиболее распространена местоименная транспозиция «мы = я», которая проявляется в различных ситуациях и преследует разнообразные цели. Транспозиция «мы =я» чаще всего используется, как говорилось выше, в научном стиле.  Это объясняется тем, что авторы научных трудов стараются придать наибольшую объективность своим работам.</w:t>
      </w:r>
    </w:p>
    <w:p w14:paraId="3DD862D5" w14:textId="5A49857D" w:rsidR="007718FF" w:rsidRPr="009D432F" w:rsidRDefault="007718FF" w:rsidP="002036B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lastRenderedPageBreak/>
        <w:t>Местоимения третьего лица «он», «она», «оно», «они» также имеют свои экспрессивные значения. Одно из распространенных таких значений</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вражеская сила, что-то негативное в сознании говорящего.</w:t>
      </w:r>
      <w:r w:rsidR="002036B7">
        <w:rPr>
          <w:rFonts w:ascii="Times New Roman" w:hAnsi="Times New Roman" w:cs="Times New Roman"/>
          <w:sz w:val="28"/>
          <w:szCs w:val="28"/>
        </w:rPr>
        <w:t xml:space="preserve"> </w:t>
      </w:r>
      <w:r w:rsidRPr="009D432F">
        <w:rPr>
          <w:rFonts w:ascii="Times New Roman" w:hAnsi="Times New Roman" w:cs="Times New Roman"/>
          <w:sz w:val="28"/>
          <w:szCs w:val="28"/>
        </w:rPr>
        <w:t>Употребление местоимений «он», «она», «оно», «они» для обозначения каких-либо высших сил дало широкий простор для распространения подобных значений и на многие другие объекты или субъекты речи, и диапазон таких значений необычайно широк: от любого таинственного, непонятного, загадочного объекта-субъекта, до обозначения этим местоимением близкого человека для возвышения его и выделения из общей массы.</w:t>
      </w:r>
      <w:r w:rsidR="002036B7">
        <w:rPr>
          <w:rFonts w:ascii="Times New Roman" w:hAnsi="Times New Roman" w:cs="Times New Roman"/>
          <w:sz w:val="28"/>
          <w:szCs w:val="28"/>
        </w:rPr>
        <w:t xml:space="preserve"> </w:t>
      </w:r>
      <w:r w:rsidRPr="009D432F">
        <w:rPr>
          <w:rFonts w:ascii="Times New Roman" w:hAnsi="Times New Roman" w:cs="Times New Roman"/>
          <w:sz w:val="28"/>
          <w:szCs w:val="28"/>
        </w:rPr>
        <w:t xml:space="preserve">Местоимения третьего лица могут использоваться в значении других личных местоимений. </w:t>
      </w:r>
    </w:p>
    <w:p w14:paraId="0B6009D5" w14:textId="77777777" w:rsidR="007718FF" w:rsidRPr="002036B7" w:rsidRDefault="007718FF" w:rsidP="002036B7">
      <w:pPr>
        <w:pStyle w:val="2"/>
        <w:numPr>
          <w:ilvl w:val="1"/>
          <w:numId w:val="8"/>
        </w:numPr>
        <w:tabs>
          <w:tab w:val="left" w:pos="426"/>
        </w:tabs>
        <w:spacing w:before="120" w:line="360" w:lineRule="auto"/>
        <w:ind w:left="0" w:firstLine="0"/>
        <w:jc w:val="both"/>
        <w:rPr>
          <w:rFonts w:ascii="Times New Roman" w:hAnsi="Times New Roman" w:cs="Times New Roman"/>
          <w:b/>
          <w:bCs/>
          <w:color w:val="auto"/>
          <w:sz w:val="28"/>
          <w:szCs w:val="28"/>
        </w:rPr>
      </w:pPr>
      <w:bookmarkStart w:id="5" w:name="_Toc73107346"/>
      <w:r w:rsidRPr="002036B7">
        <w:rPr>
          <w:rFonts w:ascii="Times New Roman" w:hAnsi="Times New Roman" w:cs="Times New Roman"/>
          <w:b/>
          <w:bCs/>
          <w:color w:val="auto"/>
          <w:sz w:val="28"/>
          <w:szCs w:val="28"/>
        </w:rPr>
        <w:t>Синтаксическая роль личных местоимений</w:t>
      </w:r>
      <w:bookmarkEnd w:id="5"/>
    </w:p>
    <w:p w14:paraId="78020928" w14:textId="2F8C12CC" w:rsidR="00713688" w:rsidRDefault="007718FF" w:rsidP="00713688">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Синтаксической особенностью личных местоимений является то, что они </w:t>
      </w:r>
      <w:r w:rsidR="00713688">
        <w:rPr>
          <w:rFonts w:ascii="Times New Roman" w:hAnsi="Times New Roman" w:cs="Times New Roman"/>
          <w:sz w:val="28"/>
          <w:szCs w:val="28"/>
        </w:rPr>
        <w:t xml:space="preserve">лишь в исключительных случаях </w:t>
      </w:r>
      <w:r w:rsidRPr="009D432F">
        <w:rPr>
          <w:rFonts w:ascii="Times New Roman" w:hAnsi="Times New Roman" w:cs="Times New Roman"/>
          <w:sz w:val="28"/>
          <w:szCs w:val="28"/>
        </w:rPr>
        <w:t>определяются именами прилагательными и словами других частей речи, выступающих в роли определений.</w:t>
      </w:r>
      <w:r w:rsidR="00713688">
        <w:rPr>
          <w:rFonts w:ascii="Times New Roman" w:hAnsi="Times New Roman" w:cs="Times New Roman"/>
          <w:sz w:val="28"/>
          <w:szCs w:val="28"/>
        </w:rPr>
        <w:t xml:space="preserve"> </w:t>
      </w:r>
      <w:r w:rsidRPr="009D432F">
        <w:rPr>
          <w:rFonts w:ascii="Times New Roman" w:hAnsi="Times New Roman" w:cs="Times New Roman"/>
          <w:sz w:val="28"/>
          <w:szCs w:val="28"/>
        </w:rPr>
        <w:t xml:space="preserve">Поскольку личные местоимения </w:t>
      </w:r>
      <w:r w:rsidR="00735C9E">
        <w:rPr>
          <w:rFonts w:ascii="Times New Roman" w:hAnsi="Times New Roman" w:cs="Times New Roman"/>
          <w:sz w:val="28"/>
          <w:szCs w:val="28"/>
        </w:rPr>
        <w:t>указывают на лицо или неодушевлё</w:t>
      </w:r>
      <w:r w:rsidRPr="009D432F">
        <w:rPr>
          <w:rFonts w:ascii="Times New Roman" w:hAnsi="Times New Roman" w:cs="Times New Roman"/>
          <w:sz w:val="28"/>
          <w:szCs w:val="28"/>
        </w:rPr>
        <w:t>нный предмет и заменяют существительное, то из этих функций вытекает их синтаксическая роль. В предложении личные местоимения являются чаще всего подлежащим или дополнением</w:t>
      </w:r>
      <w:r w:rsidR="00713688">
        <w:rPr>
          <w:rFonts w:ascii="Times New Roman" w:hAnsi="Times New Roman" w:cs="Times New Roman"/>
          <w:sz w:val="28"/>
          <w:szCs w:val="28"/>
        </w:rPr>
        <w:t xml:space="preserve"> (</w:t>
      </w:r>
      <w:proofErr w:type="spellStart"/>
      <w:r w:rsidR="00713688">
        <w:rPr>
          <w:rFonts w:ascii="Times New Roman" w:hAnsi="Times New Roman" w:cs="Times New Roman"/>
          <w:sz w:val="28"/>
          <w:szCs w:val="28"/>
        </w:rPr>
        <w:t>Касевич</w:t>
      </w:r>
      <w:proofErr w:type="spellEnd"/>
      <w:r w:rsidR="00713688">
        <w:rPr>
          <w:rFonts w:ascii="Times New Roman" w:hAnsi="Times New Roman" w:cs="Times New Roman"/>
          <w:sz w:val="28"/>
          <w:szCs w:val="28"/>
        </w:rPr>
        <w:t xml:space="preserve"> 1977)</w:t>
      </w:r>
      <w:r w:rsidRPr="009D432F">
        <w:rPr>
          <w:rFonts w:ascii="Times New Roman" w:hAnsi="Times New Roman" w:cs="Times New Roman"/>
          <w:sz w:val="28"/>
          <w:szCs w:val="28"/>
        </w:rPr>
        <w:t>.</w:t>
      </w:r>
    </w:p>
    <w:p w14:paraId="251DF193" w14:textId="77777777" w:rsidR="00E56659" w:rsidRDefault="007718FF" w:rsidP="00E56659">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лингвистическом аспекте личность понимается нами как лицо, индивид, субъект, персона, самость. Личным местоимениям присущ эгоцентризм, который связан с понятиями «эгоцентрическая речь», «речь внешняя» и «внутренняя». Понятие лингвистического эгоцентризма сформулировано нами в соответствии с целями исследования с учетом того, что эгоцентризм смыкается с функцией индивидуализации и толкуется нами в широком и узком смысле. В широком смысле эгоцентризм трактуется как понятийная категория (категориальное значение понятийного характера), организующая эгоцентрическое поле </w:t>
      </w:r>
      <w:proofErr w:type="spellStart"/>
      <w:r w:rsidRPr="009D432F">
        <w:rPr>
          <w:rFonts w:ascii="Times New Roman" w:hAnsi="Times New Roman" w:cs="Times New Roman"/>
          <w:sz w:val="28"/>
          <w:szCs w:val="28"/>
        </w:rPr>
        <w:t>разноуровневых</w:t>
      </w:r>
      <w:proofErr w:type="spellEnd"/>
      <w:r w:rsidRPr="009D432F">
        <w:rPr>
          <w:rFonts w:ascii="Times New Roman" w:hAnsi="Times New Roman" w:cs="Times New Roman"/>
          <w:sz w:val="28"/>
          <w:szCs w:val="28"/>
        </w:rPr>
        <w:t xml:space="preserve"> языковых единиц, центральное место в котором занимает класс местоимений, а его ядром является личное местоимение «я». В узком смысле эгоцентризм понимается </w:t>
      </w:r>
      <w:r w:rsidRPr="009D432F">
        <w:rPr>
          <w:rFonts w:ascii="Times New Roman" w:hAnsi="Times New Roman" w:cs="Times New Roman"/>
          <w:sz w:val="28"/>
          <w:szCs w:val="28"/>
        </w:rPr>
        <w:lastRenderedPageBreak/>
        <w:t>как семантическое свойство местоимения «я»: сосредоточение говорящим внимания на своей личности в «я-высказываниях», ориентированных на передачу мыслей личности о самом себе.</w:t>
      </w:r>
    </w:p>
    <w:p w14:paraId="6597A7CE" w14:textId="77777777" w:rsidR="00E56659" w:rsidRDefault="007718FF" w:rsidP="00E56659">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Эгоцентризм свойственен всем разрядам местоимений, однако максимальное проявление эгоцентризма характерно для разряда личных местоимений, где эгоцентризм составляет понятийное ядро их лексического значения. Остальные местоимения проявляют эгоцентризм косвенно (опосредованно) по отношению к «я» (которое является «точкой отсчета», первичным и прямым выражением эгоцентризма).</w:t>
      </w:r>
    </w:p>
    <w:p w14:paraId="75A9C9DE" w14:textId="77777777" w:rsidR="00E56659" w:rsidRDefault="007718FF" w:rsidP="00E56659">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Собственно, понятие «эгоцентризм» основывается на более широком понятии «эгоизм», трактуемом в словарях как «себялюбие, предпочтение личных интересов интересам других, общественным интересам». Общепринятое понятие эгоцентризма</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отношение к миру, характеризующееся сосредоточенностью на своем индивидуальном Я. Обозначим это понятием эгоцентризм.</w:t>
      </w:r>
    </w:p>
    <w:p w14:paraId="7E9C36EF" w14:textId="50A1793D" w:rsidR="007718FF" w:rsidRPr="009D432F" w:rsidRDefault="007718FF" w:rsidP="00E56659">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В «Мы» всегда преобладает Я и это Я подчиняет себе элемент не-Я в силу своего свойства трансцендентности. Местоимение «мы» имеет категориальную семантику множественности («</w:t>
      </w:r>
      <w:proofErr w:type="spellStart"/>
      <w:r w:rsidRPr="009D432F">
        <w:rPr>
          <w:rFonts w:ascii="Times New Roman" w:hAnsi="Times New Roman" w:cs="Times New Roman"/>
          <w:sz w:val="28"/>
          <w:szCs w:val="28"/>
        </w:rPr>
        <w:t>я+х</w:t>
      </w:r>
      <w:proofErr w:type="spellEnd"/>
      <w:r w:rsidRPr="009D432F">
        <w:rPr>
          <w:rFonts w:ascii="Times New Roman" w:hAnsi="Times New Roman" w:cs="Times New Roman"/>
          <w:sz w:val="28"/>
          <w:szCs w:val="28"/>
        </w:rPr>
        <w:t>»): называются два или более лица, включая говорящего.</w:t>
      </w:r>
      <w:r w:rsidR="00E56659">
        <w:rPr>
          <w:rFonts w:ascii="Times New Roman" w:hAnsi="Times New Roman" w:cs="Times New Roman"/>
          <w:sz w:val="28"/>
          <w:szCs w:val="28"/>
        </w:rPr>
        <w:t xml:space="preserve"> </w:t>
      </w:r>
      <w:r w:rsidRPr="009D432F">
        <w:rPr>
          <w:rFonts w:ascii="Times New Roman" w:hAnsi="Times New Roman" w:cs="Times New Roman"/>
          <w:sz w:val="28"/>
          <w:szCs w:val="28"/>
        </w:rPr>
        <w:t>В «мы» нет явного выражения совокупности однородных предметов, речь идет о разнородных составляющих («я + ты»; «я + вы»</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инклюзивное «мы»; «я + они»</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эксклюзивное «мы»). Так как в лексическое значение «мы» добавляется компонент «я + другой»), то можно говорить о понятии «альтруизма» в местоимении «мы». Альтруизм понимается как бескорыстная забота о благе других. Лингвистический альтруизм, в нашем понимании, является семантическим свойством местоимения «мы», которое выражается в способности говорящего принять на себя коммуникативную ответственность за действие (ментальное или физическое) других лиц в «мы-высказываниях», нивелирование собственной личности.</w:t>
      </w:r>
    </w:p>
    <w:p w14:paraId="49F46450" w14:textId="5E759FA8" w:rsidR="007718FF" w:rsidRPr="00E56659" w:rsidRDefault="007718FF" w:rsidP="00E56659">
      <w:pPr>
        <w:pStyle w:val="2"/>
        <w:numPr>
          <w:ilvl w:val="1"/>
          <w:numId w:val="8"/>
        </w:numPr>
        <w:tabs>
          <w:tab w:val="left" w:pos="426"/>
        </w:tabs>
        <w:spacing w:before="120" w:line="360" w:lineRule="auto"/>
        <w:ind w:left="0" w:firstLine="0"/>
        <w:jc w:val="both"/>
        <w:rPr>
          <w:rFonts w:ascii="Times New Roman" w:hAnsi="Times New Roman" w:cs="Times New Roman"/>
          <w:b/>
          <w:bCs/>
          <w:color w:val="auto"/>
          <w:sz w:val="28"/>
          <w:szCs w:val="28"/>
        </w:rPr>
      </w:pPr>
      <w:bookmarkStart w:id="6" w:name="_Toc73107347"/>
      <w:r w:rsidRPr="00E56659">
        <w:rPr>
          <w:rFonts w:ascii="Times New Roman" w:hAnsi="Times New Roman" w:cs="Times New Roman"/>
          <w:b/>
          <w:bCs/>
          <w:color w:val="auto"/>
          <w:sz w:val="28"/>
          <w:szCs w:val="28"/>
        </w:rPr>
        <w:lastRenderedPageBreak/>
        <w:t>Философский феномен концепта «я» и его лингвистический аспект</w:t>
      </w:r>
      <w:bookmarkEnd w:id="6"/>
    </w:p>
    <w:p w14:paraId="42952EA5" w14:textId="126C9D7D" w:rsidR="00F4178D" w:rsidRDefault="007718FF" w:rsidP="00F4178D">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Местоимение «я» как лексическая (словарная) единица языка на уровне обыденного сознания воспринимается носителями языка как выражение собственной личности («самости»). Понятие или концепт «Я» является одним из наиболее сложных и противоречивых в системе знаний о человеке, хотя он давно изучается в разных науках, но до сих пор его категориа</w:t>
      </w:r>
      <w:r w:rsidR="00F125AE">
        <w:rPr>
          <w:rFonts w:ascii="Times New Roman" w:hAnsi="Times New Roman" w:cs="Times New Roman"/>
          <w:sz w:val="28"/>
          <w:szCs w:val="28"/>
        </w:rPr>
        <w:t>льный статус остается неопределё</w:t>
      </w:r>
      <w:r w:rsidRPr="009D432F">
        <w:rPr>
          <w:rFonts w:ascii="Times New Roman" w:hAnsi="Times New Roman" w:cs="Times New Roman"/>
          <w:sz w:val="28"/>
          <w:szCs w:val="28"/>
        </w:rPr>
        <w:t>нным: как равнозначные употребляются термины «самость», «идентичность», «Эго» в различных значениях. Концепт «я» в философских воззрениях соотносится с понятием личности и самосознанием: в восточной философии понимается как единство «я-тела» и «я-души» (с приоритетом телесного); в западноевропейской философии (не считая марксистской) преобладает взгляд на концепт «Я» как духовную сущность: я</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душа (Р. Декарт), «я» рефлективное и экзистенциальное (И. Кант). В психологии категория «я» связывается с различными концепциями личности</w:t>
      </w:r>
      <w:r w:rsidR="00F4178D">
        <w:rPr>
          <w:rFonts w:ascii="Times New Roman" w:hAnsi="Times New Roman" w:cs="Times New Roman"/>
          <w:sz w:val="28"/>
          <w:szCs w:val="28"/>
        </w:rPr>
        <w:t xml:space="preserve"> (Артемова 2017)</w:t>
      </w:r>
      <w:r w:rsidRPr="009D432F">
        <w:rPr>
          <w:rFonts w:ascii="Times New Roman" w:hAnsi="Times New Roman" w:cs="Times New Roman"/>
          <w:sz w:val="28"/>
          <w:szCs w:val="28"/>
        </w:rPr>
        <w:t>.</w:t>
      </w:r>
    </w:p>
    <w:p w14:paraId="1E3C44B8" w14:textId="77777777" w:rsidR="00F4178D" w:rsidRDefault="007718FF" w:rsidP="00F4178D">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Уникальность местоимения «я» как лингвистического феномена определяется, во-первых, неразрывным единством говорящего и личности («говорящая личность» или «говорящее лицо»), во-вторых, высшей степенью индивидуализации личности, в-третьих, коммуникативной ориентацией речевого содержания на речевое функционирование и, наконец, отнесенностью я-высказываний к прагматическому уровню языка. Анализ теоретических аспектов феномена местоимения «я» показал </w:t>
      </w:r>
      <w:proofErr w:type="spellStart"/>
      <w:r w:rsidRPr="009D432F">
        <w:rPr>
          <w:rFonts w:ascii="Times New Roman" w:hAnsi="Times New Roman" w:cs="Times New Roman"/>
          <w:sz w:val="28"/>
          <w:szCs w:val="28"/>
        </w:rPr>
        <w:t>негомогенность</w:t>
      </w:r>
      <w:proofErr w:type="spellEnd"/>
      <w:r w:rsidRPr="009D432F">
        <w:rPr>
          <w:rFonts w:ascii="Times New Roman" w:hAnsi="Times New Roman" w:cs="Times New Roman"/>
          <w:sz w:val="28"/>
          <w:szCs w:val="28"/>
        </w:rPr>
        <w:t xml:space="preserve"> его семантического (смыслового) содержания. Семантическая структура личного местоимения «я» как словарной единицы (на языковом уровне) представлена двумя «ядерными» семами</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семой «говорящий» и семой «собственная личность» (самость). Грамматический статус семы «говорящий» препятствует нелингвистическому сознанию воспринимать местоимение «я» в его основном словарном значении</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языковой знак «я» прочно ассоциируется с представлением о собственной персоне (самости).</w:t>
      </w:r>
    </w:p>
    <w:p w14:paraId="786EA4B6" w14:textId="47B1DA52" w:rsidR="00F4178D" w:rsidRDefault="007718FF" w:rsidP="00F4178D">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lastRenderedPageBreak/>
        <w:t>Местоимение «я» выступает как семантически первичное по отношению к местоимению «мы», включающему «я» в свою семантическую структуру. В составе местоимения «я» (говорящий + личность) в его текстовой реализации актуализируется «личность»</w:t>
      </w:r>
      <w:r w:rsidR="00F4178D">
        <w:rPr>
          <w:rFonts w:ascii="Times New Roman" w:hAnsi="Times New Roman" w:cs="Times New Roman"/>
          <w:sz w:val="28"/>
          <w:szCs w:val="28"/>
        </w:rPr>
        <w:t>.</w:t>
      </w:r>
    </w:p>
    <w:p w14:paraId="321676A6" w14:textId="55F2CB75" w:rsidR="007718FF" w:rsidRDefault="007718FF" w:rsidP="00F4178D">
      <w:pPr>
        <w:spacing w:after="0" w:line="360" w:lineRule="auto"/>
        <w:ind w:firstLine="567"/>
        <w:jc w:val="both"/>
        <w:rPr>
          <w:rFonts w:ascii="Times New Roman" w:hAnsi="Times New Roman" w:cs="Times New Roman"/>
          <w:sz w:val="28"/>
          <w:szCs w:val="28"/>
        </w:rPr>
      </w:pPr>
      <w:proofErr w:type="spellStart"/>
      <w:r w:rsidRPr="009D432F">
        <w:rPr>
          <w:rFonts w:ascii="Times New Roman" w:hAnsi="Times New Roman" w:cs="Times New Roman"/>
          <w:sz w:val="28"/>
          <w:szCs w:val="28"/>
        </w:rPr>
        <w:t>Семный</w:t>
      </w:r>
      <w:proofErr w:type="spellEnd"/>
      <w:r w:rsidRPr="009D432F">
        <w:rPr>
          <w:rFonts w:ascii="Times New Roman" w:hAnsi="Times New Roman" w:cs="Times New Roman"/>
          <w:sz w:val="28"/>
          <w:szCs w:val="28"/>
        </w:rPr>
        <w:t xml:space="preserve"> состав местоимения «мы» характеризуется наличием в нем инклюзивного «я» (носителя эгоцентризма), которое, сохраняя изначальную семантику «</w:t>
      </w:r>
      <w:proofErr w:type="spellStart"/>
      <w:r w:rsidRPr="009D432F">
        <w:rPr>
          <w:rFonts w:ascii="Times New Roman" w:hAnsi="Times New Roman" w:cs="Times New Roman"/>
          <w:sz w:val="28"/>
          <w:szCs w:val="28"/>
        </w:rPr>
        <w:t>ego</w:t>
      </w:r>
      <w:proofErr w:type="spellEnd"/>
      <w:r w:rsidRPr="009D432F">
        <w:rPr>
          <w:rFonts w:ascii="Times New Roman" w:hAnsi="Times New Roman" w:cs="Times New Roman"/>
          <w:sz w:val="28"/>
          <w:szCs w:val="28"/>
        </w:rPr>
        <w:t>», в сочетании с семой «другие лица» становится носителем альтруизма, благодаря чему в местоимении «мы» при варьировании его инвариантного (основного) значения (транспозициях) в дискурсивном употреблении происходит взаимодействие эгоцентризма и альтруизма в разной степени их проявления</w:t>
      </w:r>
      <w:r w:rsidR="00F4178D">
        <w:rPr>
          <w:rFonts w:ascii="Times New Roman" w:hAnsi="Times New Roman" w:cs="Times New Roman"/>
          <w:sz w:val="28"/>
          <w:szCs w:val="28"/>
        </w:rPr>
        <w:t>.</w:t>
      </w:r>
    </w:p>
    <w:p w14:paraId="5E742F81" w14:textId="4103DE5C" w:rsidR="00986455" w:rsidRPr="00986455" w:rsidRDefault="00986455" w:rsidP="00986455">
      <w:pPr>
        <w:pStyle w:val="2"/>
        <w:numPr>
          <w:ilvl w:val="1"/>
          <w:numId w:val="8"/>
        </w:numPr>
        <w:tabs>
          <w:tab w:val="left" w:pos="426"/>
        </w:tabs>
        <w:spacing w:before="120" w:line="360" w:lineRule="auto"/>
        <w:ind w:left="0" w:firstLine="0"/>
        <w:jc w:val="both"/>
        <w:rPr>
          <w:rFonts w:ascii="Times New Roman" w:hAnsi="Times New Roman" w:cs="Times New Roman"/>
          <w:b/>
          <w:bCs/>
          <w:color w:val="auto"/>
          <w:sz w:val="28"/>
          <w:szCs w:val="28"/>
        </w:rPr>
      </w:pPr>
      <w:bookmarkStart w:id="7" w:name="_Toc73107348"/>
      <w:r>
        <w:rPr>
          <w:rFonts w:ascii="Times New Roman" w:hAnsi="Times New Roman" w:cs="Times New Roman"/>
          <w:b/>
          <w:bCs/>
          <w:color w:val="auto"/>
          <w:sz w:val="28"/>
          <w:szCs w:val="28"/>
        </w:rPr>
        <w:t>Цели, задачи и методы исследования</w:t>
      </w:r>
      <w:bookmarkEnd w:id="7"/>
    </w:p>
    <w:p w14:paraId="3E44E04E" w14:textId="60823F2A" w:rsidR="00986455" w:rsidRDefault="00986455" w:rsidP="00F417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дипломная работа посвящена двум аспектам употребления личных местоимений в новогреческом языке. </w:t>
      </w:r>
      <w:r w:rsidR="00043B9D">
        <w:rPr>
          <w:rFonts w:ascii="Times New Roman" w:hAnsi="Times New Roman" w:cs="Times New Roman"/>
          <w:sz w:val="28"/>
          <w:szCs w:val="28"/>
        </w:rPr>
        <w:t>П</w:t>
      </w:r>
      <w:r>
        <w:rPr>
          <w:rFonts w:ascii="Times New Roman" w:hAnsi="Times New Roman" w:cs="Times New Roman"/>
          <w:sz w:val="28"/>
          <w:szCs w:val="28"/>
        </w:rPr>
        <w:t xml:space="preserve">оскольку новогреческий относится к языкам типа </w:t>
      </w:r>
      <w:r>
        <w:rPr>
          <w:rFonts w:ascii="Times New Roman" w:hAnsi="Times New Roman" w:cs="Times New Roman"/>
          <w:sz w:val="28"/>
          <w:szCs w:val="28"/>
          <w:lang w:val="en-US"/>
        </w:rPr>
        <w:t>Pro</w:t>
      </w:r>
      <w:r w:rsidRPr="00986455">
        <w:rPr>
          <w:rFonts w:ascii="Times New Roman" w:hAnsi="Times New Roman" w:cs="Times New Roman"/>
          <w:sz w:val="28"/>
          <w:szCs w:val="28"/>
        </w:rPr>
        <w:t>-</w:t>
      </w:r>
      <w:r>
        <w:rPr>
          <w:rFonts w:ascii="Times New Roman" w:hAnsi="Times New Roman" w:cs="Times New Roman"/>
          <w:sz w:val="28"/>
          <w:szCs w:val="28"/>
          <w:lang w:val="en-US"/>
        </w:rPr>
        <w:t>Drop</w:t>
      </w:r>
      <w:r>
        <w:rPr>
          <w:rFonts w:ascii="Times New Roman" w:hAnsi="Times New Roman" w:cs="Times New Roman"/>
          <w:sz w:val="28"/>
          <w:szCs w:val="28"/>
        </w:rPr>
        <w:t>, одной из целей стало выяснение условий, при которых местоименное подлежащее не опускается</w:t>
      </w:r>
      <w:r w:rsidR="00043B9D">
        <w:rPr>
          <w:rFonts w:ascii="Times New Roman" w:hAnsi="Times New Roman" w:cs="Times New Roman"/>
          <w:sz w:val="28"/>
          <w:szCs w:val="28"/>
        </w:rPr>
        <w:t>. Вторая цель близка к первой — выяснить, при каких условиях употребляется сильная форма личного местоимения.</w:t>
      </w:r>
    </w:p>
    <w:p w14:paraId="7FBE24F1" w14:textId="2A5C0612" w:rsidR="00043B9D" w:rsidRDefault="00043B9D" w:rsidP="00F417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достяжения</w:t>
      </w:r>
      <w:proofErr w:type="spellEnd"/>
      <w:r>
        <w:rPr>
          <w:rFonts w:ascii="Times New Roman" w:hAnsi="Times New Roman" w:cs="Times New Roman"/>
          <w:sz w:val="28"/>
          <w:szCs w:val="28"/>
        </w:rPr>
        <w:t xml:space="preserve"> этих целей ставится следующий комплекс задач:</w:t>
      </w:r>
    </w:p>
    <w:p w14:paraId="2761ADB8" w14:textId="17B012EA" w:rsidR="00043B9D" w:rsidRDefault="00043B9D" w:rsidP="00043B9D">
      <w:pPr>
        <w:pStyle w:val="ad"/>
        <w:numPr>
          <w:ilvl w:val="0"/>
          <w:numId w:val="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употребление местоименного подлежащего и сильных форм личного местоимения в избранных литературных текстах и определить возможное влияние </w:t>
      </w:r>
      <w:proofErr w:type="spellStart"/>
      <w:r>
        <w:rPr>
          <w:rFonts w:ascii="Times New Roman" w:hAnsi="Times New Roman" w:cs="Times New Roman"/>
          <w:sz w:val="28"/>
          <w:szCs w:val="28"/>
        </w:rPr>
        <w:t>диглоссии</w:t>
      </w:r>
      <w:proofErr w:type="spellEnd"/>
      <w:r>
        <w:rPr>
          <w:rFonts w:ascii="Times New Roman" w:hAnsi="Times New Roman" w:cs="Times New Roman"/>
          <w:sz w:val="28"/>
          <w:szCs w:val="28"/>
        </w:rPr>
        <w:t xml:space="preserve"> на выбор местоименного подлежащего и ударной формы.</w:t>
      </w:r>
    </w:p>
    <w:p w14:paraId="58D26243" w14:textId="29DAC7F2" w:rsidR="00043B9D" w:rsidRDefault="00043B9D" w:rsidP="00043B9D">
      <w:pPr>
        <w:pStyle w:val="ad"/>
        <w:numPr>
          <w:ilvl w:val="0"/>
          <w:numId w:val="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Провести анкетирование носителей языка с целью выяснения факторов, влияющих на употребление местоименного подлежащего и сильной формы местоимения в повседневной речи.</w:t>
      </w:r>
    </w:p>
    <w:p w14:paraId="49355CD7" w14:textId="7B962FEB" w:rsidR="00043B9D" w:rsidRPr="00043B9D" w:rsidRDefault="00C224CF" w:rsidP="00043B9D">
      <w:pPr>
        <w:pStyle w:val="ad"/>
        <w:numPr>
          <w:ilvl w:val="0"/>
          <w:numId w:val="8"/>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Определить, в какой степени проведение корпусного исследования может способствовать </w:t>
      </w:r>
      <w:proofErr w:type="spellStart"/>
      <w:r>
        <w:rPr>
          <w:rFonts w:ascii="Times New Roman" w:hAnsi="Times New Roman" w:cs="Times New Roman"/>
          <w:sz w:val="28"/>
          <w:szCs w:val="28"/>
        </w:rPr>
        <w:t>достяжению</w:t>
      </w:r>
      <w:proofErr w:type="spellEnd"/>
      <w:r>
        <w:rPr>
          <w:rFonts w:ascii="Times New Roman" w:hAnsi="Times New Roman" w:cs="Times New Roman"/>
          <w:sz w:val="28"/>
          <w:szCs w:val="28"/>
        </w:rPr>
        <w:t xml:space="preserve"> поставленных целей.</w:t>
      </w:r>
    </w:p>
    <w:p w14:paraId="0F0C9884" w14:textId="1FE50918" w:rsidR="00043B9D" w:rsidRDefault="00C224CF" w:rsidP="00F417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Поставленные задач</w:t>
      </w:r>
      <w:r w:rsidR="00FF693E">
        <w:rPr>
          <w:rFonts w:ascii="Times New Roman" w:hAnsi="Times New Roman" w:cs="Times New Roman"/>
          <w:sz w:val="28"/>
          <w:szCs w:val="28"/>
        </w:rPr>
        <w:t xml:space="preserve">и и отобранные материалы во </w:t>
      </w:r>
      <w:r w:rsidR="007D6C9A">
        <w:rPr>
          <w:rFonts w:ascii="Times New Roman" w:hAnsi="Times New Roman" w:cs="Times New Roman"/>
          <w:sz w:val="28"/>
          <w:szCs w:val="28"/>
        </w:rPr>
        <w:t xml:space="preserve">многом </w:t>
      </w:r>
      <w:proofErr w:type="spellStart"/>
      <w:r w:rsidR="007D6C9A">
        <w:rPr>
          <w:rFonts w:ascii="Times New Roman" w:hAnsi="Times New Roman" w:cs="Times New Roman"/>
          <w:sz w:val="28"/>
          <w:szCs w:val="28"/>
        </w:rPr>
        <w:t>предопредилили</w:t>
      </w:r>
      <w:proofErr w:type="spellEnd"/>
      <w:r w:rsidR="007D6C9A">
        <w:rPr>
          <w:rFonts w:ascii="Times New Roman" w:hAnsi="Times New Roman" w:cs="Times New Roman"/>
          <w:sz w:val="28"/>
          <w:szCs w:val="28"/>
        </w:rPr>
        <w:t xml:space="preserve"> и цели исследования. Помимо традиционных методов анализа литературного текста, использу</w:t>
      </w:r>
      <w:r w:rsidR="00AF0438">
        <w:rPr>
          <w:rFonts w:ascii="Times New Roman" w:hAnsi="Times New Roman" w:cs="Times New Roman"/>
          <w:sz w:val="28"/>
          <w:szCs w:val="28"/>
        </w:rPr>
        <w:t>ются методы полевых исследований</w:t>
      </w:r>
      <w:r w:rsidR="007D6C9A">
        <w:rPr>
          <w:rFonts w:ascii="Times New Roman" w:hAnsi="Times New Roman" w:cs="Times New Roman"/>
          <w:sz w:val="28"/>
          <w:szCs w:val="28"/>
        </w:rPr>
        <w:t xml:space="preserve"> (анкетирования) и корпусного исследования.</w:t>
      </w:r>
    </w:p>
    <w:p w14:paraId="2690DE9E" w14:textId="1EB910B1" w:rsidR="00153BC6" w:rsidRDefault="00153BC6">
      <w:pPr>
        <w:rPr>
          <w:rFonts w:ascii="Times New Roman" w:hAnsi="Times New Roman" w:cs="Times New Roman"/>
          <w:sz w:val="28"/>
          <w:szCs w:val="28"/>
        </w:rPr>
      </w:pPr>
      <w:r>
        <w:rPr>
          <w:rFonts w:ascii="Times New Roman" w:hAnsi="Times New Roman" w:cs="Times New Roman"/>
          <w:sz w:val="28"/>
          <w:szCs w:val="28"/>
        </w:rPr>
        <w:br w:type="page"/>
      </w:r>
    </w:p>
    <w:p w14:paraId="00F339D9" w14:textId="45B96C26" w:rsidR="00731F84" w:rsidRPr="00153BC6" w:rsidRDefault="007718FF" w:rsidP="00262C87">
      <w:pPr>
        <w:pStyle w:val="1"/>
        <w:numPr>
          <w:ilvl w:val="0"/>
          <w:numId w:val="9"/>
        </w:numPr>
        <w:tabs>
          <w:tab w:val="left" w:pos="426"/>
        </w:tabs>
        <w:spacing w:before="0" w:line="360" w:lineRule="auto"/>
        <w:ind w:left="0" w:firstLine="0"/>
        <w:jc w:val="center"/>
        <w:rPr>
          <w:rFonts w:ascii="Times New Roman" w:hAnsi="Times New Roman" w:cs="Times New Roman"/>
          <w:b/>
          <w:bCs/>
          <w:color w:val="auto"/>
          <w:lang w:val="uk-UA"/>
        </w:rPr>
      </w:pPr>
      <w:bookmarkStart w:id="8" w:name="_Toc73107349"/>
      <w:proofErr w:type="spellStart"/>
      <w:r w:rsidRPr="00153BC6">
        <w:rPr>
          <w:rFonts w:ascii="Times New Roman" w:hAnsi="Times New Roman" w:cs="Times New Roman"/>
          <w:b/>
          <w:bCs/>
          <w:color w:val="auto"/>
          <w:lang w:val="uk-UA"/>
        </w:rPr>
        <w:lastRenderedPageBreak/>
        <w:t>Местоимения</w:t>
      </w:r>
      <w:proofErr w:type="spellEnd"/>
      <w:r w:rsidRPr="00153BC6">
        <w:rPr>
          <w:rFonts w:ascii="Times New Roman" w:hAnsi="Times New Roman" w:cs="Times New Roman"/>
          <w:b/>
          <w:bCs/>
          <w:color w:val="auto"/>
          <w:lang w:val="uk-UA"/>
        </w:rPr>
        <w:t xml:space="preserve"> в </w:t>
      </w:r>
      <w:proofErr w:type="spellStart"/>
      <w:r w:rsidRPr="00153BC6">
        <w:rPr>
          <w:rFonts w:ascii="Times New Roman" w:hAnsi="Times New Roman" w:cs="Times New Roman"/>
          <w:b/>
          <w:bCs/>
          <w:color w:val="auto"/>
          <w:lang w:val="uk-UA"/>
        </w:rPr>
        <w:t>греческом</w:t>
      </w:r>
      <w:proofErr w:type="spellEnd"/>
      <w:r w:rsidRPr="00153BC6">
        <w:rPr>
          <w:rFonts w:ascii="Times New Roman" w:hAnsi="Times New Roman" w:cs="Times New Roman"/>
          <w:b/>
          <w:bCs/>
          <w:color w:val="auto"/>
          <w:lang w:val="uk-UA"/>
        </w:rPr>
        <w:t xml:space="preserve"> </w:t>
      </w:r>
      <w:proofErr w:type="spellStart"/>
      <w:r w:rsidRPr="00153BC6">
        <w:rPr>
          <w:rFonts w:ascii="Times New Roman" w:hAnsi="Times New Roman" w:cs="Times New Roman"/>
          <w:b/>
          <w:bCs/>
          <w:color w:val="auto"/>
          <w:lang w:val="uk-UA"/>
        </w:rPr>
        <w:t>языке</w:t>
      </w:r>
      <w:proofErr w:type="spellEnd"/>
      <w:r w:rsidR="00731F84" w:rsidRPr="00153BC6">
        <w:rPr>
          <w:rFonts w:ascii="Times New Roman" w:hAnsi="Times New Roman" w:cs="Times New Roman"/>
          <w:b/>
          <w:bCs/>
          <w:color w:val="auto"/>
          <w:lang w:val="uk-UA"/>
        </w:rPr>
        <w:t xml:space="preserve">. </w:t>
      </w:r>
      <w:proofErr w:type="spellStart"/>
      <w:r w:rsidR="00731F84" w:rsidRPr="00153BC6">
        <w:rPr>
          <w:rFonts w:ascii="Times New Roman" w:hAnsi="Times New Roman" w:cs="Times New Roman"/>
          <w:b/>
          <w:bCs/>
          <w:color w:val="auto"/>
          <w:lang w:val="uk-UA"/>
        </w:rPr>
        <w:t>Общ</w:t>
      </w:r>
      <w:r w:rsidR="00B71C0B">
        <w:rPr>
          <w:rFonts w:ascii="Times New Roman" w:hAnsi="Times New Roman" w:cs="Times New Roman"/>
          <w:b/>
          <w:bCs/>
          <w:color w:val="auto"/>
          <w:lang w:val="uk-UA"/>
        </w:rPr>
        <w:t>ие</w:t>
      </w:r>
      <w:proofErr w:type="spellEnd"/>
      <w:r w:rsidR="00B71C0B">
        <w:rPr>
          <w:rFonts w:ascii="Times New Roman" w:hAnsi="Times New Roman" w:cs="Times New Roman"/>
          <w:b/>
          <w:bCs/>
          <w:color w:val="auto"/>
          <w:lang w:val="uk-UA"/>
        </w:rPr>
        <w:t xml:space="preserve"> </w:t>
      </w:r>
      <w:proofErr w:type="spellStart"/>
      <w:r w:rsidR="00B71C0B">
        <w:rPr>
          <w:rFonts w:ascii="Times New Roman" w:hAnsi="Times New Roman" w:cs="Times New Roman"/>
          <w:b/>
          <w:bCs/>
          <w:color w:val="auto"/>
          <w:lang w:val="uk-UA"/>
        </w:rPr>
        <w:t>сведения</w:t>
      </w:r>
      <w:bookmarkEnd w:id="8"/>
      <w:proofErr w:type="spellEnd"/>
    </w:p>
    <w:p w14:paraId="04FD22BE" w14:textId="4C287D42" w:rsidR="007718FF" w:rsidRPr="009D432F" w:rsidRDefault="007718FF" w:rsidP="00EE1588">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Греческие местоимения имеют в своём составе личные местоимения, возвратные местоимения, указательные местоимения, вопросительные местоимения, притяжательные местоимения, интенсивные местоимения, относительные мес</w:t>
      </w:r>
      <w:r w:rsidR="00F125AE">
        <w:rPr>
          <w:rFonts w:ascii="Times New Roman" w:hAnsi="Times New Roman" w:cs="Times New Roman"/>
          <w:sz w:val="28"/>
          <w:szCs w:val="28"/>
        </w:rPr>
        <w:t>тоимения и неопределё</w:t>
      </w:r>
      <w:r w:rsidRPr="009D432F">
        <w:rPr>
          <w:rFonts w:ascii="Times New Roman" w:hAnsi="Times New Roman" w:cs="Times New Roman"/>
          <w:sz w:val="28"/>
          <w:szCs w:val="28"/>
        </w:rPr>
        <w:t>нные местоимения. Система склонения местоимений была аналогичной системе склонения существительных, но формально более сложной</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что является следствием высокой степени нерегулярности, которая типична для системы местоимений индоевропейских языков</w:t>
      </w:r>
      <w:r w:rsidR="00591693">
        <w:rPr>
          <w:rFonts w:ascii="Times New Roman" w:hAnsi="Times New Roman" w:cs="Times New Roman"/>
          <w:sz w:val="28"/>
          <w:szCs w:val="28"/>
        </w:rPr>
        <w:t xml:space="preserve"> (ср. </w:t>
      </w:r>
      <w:proofErr w:type="spellStart"/>
      <w:r w:rsidR="00591693">
        <w:rPr>
          <w:rFonts w:ascii="Times New Roman" w:hAnsi="Times New Roman" w:cs="Times New Roman"/>
          <w:sz w:val="28"/>
          <w:szCs w:val="28"/>
        </w:rPr>
        <w:t>Мейе</w:t>
      </w:r>
      <w:proofErr w:type="spellEnd"/>
      <w:r w:rsidR="00591693">
        <w:rPr>
          <w:rFonts w:ascii="Times New Roman" w:hAnsi="Times New Roman" w:cs="Times New Roman"/>
          <w:sz w:val="28"/>
          <w:szCs w:val="28"/>
        </w:rPr>
        <w:t xml:space="preserve"> 2007: </w:t>
      </w:r>
      <w:r w:rsidR="00591693" w:rsidRPr="00591693">
        <w:rPr>
          <w:rFonts w:ascii="Times New Roman" w:hAnsi="Times New Roman" w:cs="Times New Roman"/>
          <w:sz w:val="28"/>
          <w:szCs w:val="28"/>
        </w:rPr>
        <w:t>332</w:t>
      </w:r>
      <w:r w:rsidR="00591693">
        <w:rPr>
          <w:rFonts w:ascii="Times New Roman" w:hAnsi="Times New Roman" w:cs="Times New Roman"/>
          <w:sz w:val="28"/>
          <w:szCs w:val="28"/>
        </w:rPr>
        <w:t>–</w:t>
      </w:r>
      <w:r w:rsidR="00591693" w:rsidRPr="00591693">
        <w:rPr>
          <w:rFonts w:ascii="Times New Roman" w:hAnsi="Times New Roman" w:cs="Times New Roman"/>
          <w:sz w:val="28"/>
          <w:szCs w:val="28"/>
        </w:rPr>
        <w:t>354</w:t>
      </w:r>
      <w:r w:rsidR="00591693">
        <w:rPr>
          <w:rFonts w:ascii="Times New Roman" w:hAnsi="Times New Roman" w:cs="Times New Roman"/>
          <w:sz w:val="28"/>
          <w:szCs w:val="28"/>
        </w:rPr>
        <w:t>)</w:t>
      </w:r>
      <w:r w:rsidRPr="009D432F">
        <w:rPr>
          <w:rFonts w:ascii="Times New Roman" w:hAnsi="Times New Roman" w:cs="Times New Roman"/>
          <w:sz w:val="28"/>
          <w:szCs w:val="28"/>
        </w:rPr>
        <w:t>.</w:t>
      </w:r>
    </w:p>
    <w:p w14:paraId="407AFDFA" w14:textId="77777777" w:rsidR="007718FF" w:rsidRPr="005E4C96" w:rsidRDefault="007718FF" w:rsidP="005E4C96">
      <w:pPr>
        <w:pStyle w:val="2"/>
        <w:numPr>
          <w:ilvl w:val="1"/>
          <w:numId w:val="9"/>
        </w:numPr>
        <w:tabs>
          <w:tab w:val="left" w:pos="426"/>
        </w:tabs>
        <w:spacing w:before="120" w:line="360" w:lineRule="auto"/>
        <w:ind w:left="0" w:firstLine="0"/>
        <w:rPr>
          <w:rFonts w:ascii="Times New Roman" w:hAnsi="Times New Roman" w:cs="Times New Roman"/>
          <w:b/>
          <w:bCs/>
          <w:color w:val="auto"/>
          <w:sz w:val="28"/>
          <w:szCs w:val="28"/>
        </w:rPr>
      </w:pPr>
      <w:bookmarkStart w:id="9" w:name="_Toc73107350"/>
      <w:proofErr w:type="spellStart"/>
      <w:r w:rsidRPr="005E4C96">
        <w:rPr>
          <w:rFonts w:ascii="Times New Roman" w:hAnsi="Times New Roman" w:cs="Times New Roman"/>
          <w:b/>
          <w:bCs/>
          <w:color w:val="auto"/>
          <w:sz w:val="28"/>
          <w:szCs w:val="28"/>
          <w:lang w:val="uk-UA"/>
        </w:rPr>
        <w:t>Личные</w:t>
      </w:r>
      <w:proofErr w:type="spellEnd"/>
      <w:r w:rsidRPr="005E4C96">
        <w:rPr>
          <w:rFonts w:ascii="Times New Roman" w:hAnsi="Times New Roman" w:cs="Times New Roman"/>
          <w:b/>
          <w:bCs/>
          <w:color w:val="auto"/>
          <w:sz w:val="28"/>
          <w:szCs w:val="28"/>
        </w:rPr>
        <w:t xml:space="preserve"> местоимения</w:t>
      </w:r>
      <w:bookmarkEnd w:id="9"/>
    </w:p>
    <w:p w14:paraId="1C998553" w14:textId="77777777" w:rsidR="005E4C96" w:rsidRDefault="007718FF" w:rsidP="005E4C96">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греческом языке есть две категории личных местоимений: сильные личные местоимения (ударные, свободные) и слабые личные местоимения (безударные, </w:t>
      </w:r>
      <w:proofErr w:type="spellStart"/>
      <w:r w:rsidRPr="009D432F">
        <w:rPr>
          <w:rFonts w:ascii="Times New Roman" w:hAnsi="Times New Roman" w:cs="Times New Roman"/>
          <w:sz w:val="28"/>
          <w:szCs w:val="28"/>
        </w:rPr>
        <w:t>клитические</w:t>
      </w:r>
      <w:proofErr w:type="spellEnd"/>
      <w:r w:rsidRPr="009D432F">
        <w:rPr>
          <w:rFonts w:ascii="Times New Roman" w:hAnsi="Times New Roman" w:cs="Times New Roman"/>
          <w:sz w:val="28"/>
          <w:szCs w:val="28"/>
        </w:rPr>
        <w:t>). Полные формы являются самостоятельными двусложными словами, краткие формы</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 xml:space="preserve">односложными </w:t>
      </w:r>
      <w:proofErr w:type="spellStart"/>
      <w:r w:rsidRPr="009D432F">
        <w:rPr>
          <w:rFonts w:ascii="Times New Roman" w:hAnsi="Times New Roman" w:cs="Times New Roman"/>
          <w:sz w:val="28"/>
          <w:szCs w:val="28"/>
        </w:rPr>
        <w:t>клитиками</w:t>
      </w:r>
      <w:proofErr w:type="spellEnd"/>
      <w:r w:rsidRPr="009D432F">
        <w:rPr>
          <w:rFonts w:ascii="Times New Roman" w:hAnsi="Times New Roman" w:cs="Times New Roman"/>
          <w:sz w:val="28"/>
          <w:szCs w:val="28"/>
        </w:rPr>
        <w:t xml:space="preserve"> (проклитиками или энклитиками). Личные местоимения относятся к первому, второму или третьему лицу. Формы местоимений также изменяются в зависимости от существительного, роль которого выполняют: прямое дополнение (винительный падеж), косвенное дополнение (родительный падеж) или подлежащее (именительный падеж).</w:t>
      </w:r>
    </w:p>
    <w:p w14:paraId="1628E928" w14:textId="77777777" w:rsidR="00642BBA" w:rsidRDefault="007718FF" w:rsidP="00642BBA">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новогреческом языке существуют четыре падежа: именительный, родительный, винительный и звательный. Прямое дополнение выражается винительным падежом. Сложнее дело обстоит с косвенным дополнением. В древнегреческом языке существовал дательный падеж, который и использовался для выражения косвенного дополнения. В новогреческом, за исключением небольшого числа устойчивых выражений, представляющих собой реликты дательного падежа древнего языка, этого падежа не сохранилось. Поэтому функции косвенного дополнения в новогреческом распределились между родительным падежом и винительным падежом с предлогом. Если косвенное дополнение выражено личным местоимением </w:t>
      </w:r>
      <w:r w:rsidRPr="009D432F">
        <w:rPr>
          <w:rFonts w:ascii="Times New Roman" w:hAnsi="Times New Roman" w:cs="Times New Roman"/>
          <w:sz w:val="28"/>
          <w:szCs w:val="28"/>
        </w:rPr>
        <w:lastRenderedPageBreak/>
        <w:t>первого или второго лица, то здесь может быть несколько вариантов: 1) краткая безударная форма родительного падежа, 2) полная ударная форма родительного падежа в препозиции к глаголу, 3) полная ударная форма винительного падежа с предлогом в постпозиции к глаголу. Если косвенное дополнение выражено личным местоимением третьего лица, то возможны только (1) и (3) варианты: (1) краткая безударная форма родительного падежа, (3) полная ударная форма винительного падежа с предлогом в постпозиции к глаголу</w:t>
      </w:r>
      <w:r w:rsidR="005E4C96">
        <w:rPr>
          <w:rFonts w:ascii="Times New Roman" w:hAnsi="Times New Roman" w:cs="Times New Roman"/>
          <w:sz w:val="28"/>
          <w:szCs w:val="28"/>
        </w:rPr>
        <w:t xml:space="preserve">. </w:t>
      </w:r>
      <w:r w:rsidRPr="009D432F">
        <w:rPr>
          <w:rFonts w:ascii="Times New Roman" w:hAnsi="Times New Roman" w:cs="Times New Roman"/>
          <w:sz w:val="28"/>
          <w:szCs w:val="28"/>
        </w:rPr>
        <w:t>Краткие безударные формы выступают как проклитики глаголов в личных формах, и как энклитики глаголов в форме императива и причастий. Полные ударные формы могут находиться и в препозиции, и в постпозиции к глаголу</w:t>
      </w:r>
      <w:r w:rsidR="005E4C96">
        <w:rPr>
          <w:rFonts w:ascii="Times New Roman" w:hAnsi="Times New Roman" w:cs="Times New Roman"/>
          <w:sz w:val="28"/>
          <w:szCs w:val="28"/>
        </w:rPr>
        <w:t xml:space="preserve"> (ср.</w:t>
      </w:r>
      <w:r w:rsidR="005E4C96" w:rsidRPr="005E4C96">
        <w:rPr>
          <w:rFonts w:ascii="Times New Roman" w:hAnsi="Times New Roman" w:cs="Times New Roman"/>
          <w:sz w:val="28"/>
          <w:szCs w:val="28"/>
        </w:rPr>
        <w:t xml:space="preserve"> </w:t>
      </w:r>
      <w:proofErr w:type="spellStart"/>
      <w:r w:rsidR="005E4C96">
        <w:rPr>
          <w:rFonts w:ascii="Times New Roman" w:hAnsi="Times New Roman" w:cs="Times New Roman"/>
          <w:sz w:val="28"/>
          <w:szCs w:val="28"/>
          <w:lang w:val="en-US"/>
        </w:rPr>
        <w:t>Mackridge</w:t>
      </w:r>
      <w:proofErr w:type="spellEnd"/>
      <w:r w:rsidR="005E4C96" w:rsidRPr="00ED15BA">
        <w:rPr>
          <w:rFonts w:ascii="Times New Roman" w:hAnsi="Times New Roman" w:cs="Times New Roman"/>
          <w:sz w:val="28"/>
          <w:szCs w:val="28"/>
        </w:rPr>
        <w:t xml:space="preserve"> 1985: 170</w:t>
      </w:r>
      <w:r w:rsidR="00ED15BA" w:rsidRPr="00ED15BA">
        <w:rPr>
          <w:rFonts w:ascii="Times New Roman" w:hAnsi="Times New Roman" w:cs="Times New Roman"/>
          <w:sz w:val="28"/>
          <w:szCs w:val="28"/>
        </w:rPr>
        <w:t xml:space="preserve">; </w:t>
      </w:r>
      <w:r w:rsidR="00ED15BA" w:rsidRPr="00ED15BA">
        <w:rPr>
          <w:rFonts w:ascii="Times New Roman" w:hAnsi="Times New Roman" w:cs="Times New Roman"/>
          <w:sz w:val="28"/>
          <w:szCs w:val="28"/>
          <w:lang w:val="el-GR"/>
        </w:rPr>
        <w:t>Τριανταφυλλίδης</w:t>
      </w:r>
      <w:r w:rsidR="00ED15BA">
        <w:rPr>
          <w:rFonts w:ascii="Times New Roman" w:hAnsi="Times New Roman" w:cs="Times New Roman"/>
          <w:sz w:val="28"/>
          <w:szCs w:val="28"/>
        </w:rPr>
        <w:t xml:space="preserve"> 2002: 285–290).</w:t>
      </w:r>
    </w:p>
    <w:p w14:paraId="2A17DD8C" w14:textId="77777777" w:rsidR="00EE119D" w:rsidRDefault="007718FF" w:rsidP="00EE119D">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В новогреческом языке существует такое явление, как местоименный повтор дополнения (МПД). Не ясно, какие из этих форм являются дублирующими. Тот факт, что краткие безударные формы могут дублировать именную группу, приводит многих исследователей к выводу, что именно они и являются дублирующими</w:t>
      </w:r>
      <w:r w:rsidR="00642BBA">
        <w:rPr>
          <w:rFonts w:ascii="Times New Roman" w:hAnsi="Times New Roman" w:cs="Times New Roman"/>
          <w:sz w:val="28"/>
          <w:szCs w:val="28"/>
        </w:rPr>
        <w:t xml:space="preserve"> </w:t>
      </w:r>
      <w:r w:rsidR="00981B30">
        <w:rPr>
          <w:rFonts w:ascii="Times New Roman" w:hAnsi="Times New Roman" w:cs="Times New Roman"/>
          <w:sz w:val="28"/>
          <w:szCs w:val="28"/>
        </w:rPr>
        <w:t>(Борисова 2005)</w:t>
      </w:r>
      <w:r w:rsidRPr="009D432F">
        <w:rPr>
          <w:rFonts w:ascii="Times New Roman" w:hAnsi="Times New Roman" w:cs="Times New Roman"/>
          <w:sz w:val="28"/>
          <w:szCs w:val="28"/>
        </w:rPr>
        <w:t>. С другой стороны, в наиболее нейтральных контекстах используются именно краткие безударные формы, а параллельное использование полных ударных и кратких безударных форм превращает контекст из нейтрального в маркированный. Из-за подобной неоднозначности статуса личных местоимений, при подсчетах повторов в анализируемых текстах конструкции с использованием только кратких безударных форм считались нейтральными и учитывались отдельно.</w:t>
      </w:r>
    </w:p>
    <w:p w14:paraId="79B8260F" w14:textId="77777777" w:rsidR="00827DD5" w:rsidRDefault="007718FF" w:rsidP="00827DD5">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новогреческом языке существует два вида МПД. Дополнение, прямое или косвенное, выраженное именной группой (ИГ) или полной ударной формой личного местоимения, может дублироваться краткой безударной формой личного местоимения, представляющего собой </w:t>
      </w:r>
      <w:proofErr w:type="spellStart"/>
      <w:r w:rsidRPr="009D432F">
        <w:rPr>
          <w:rFonts w:ascii="Times New Roman" w:hAnsi="Times New Roman" w:cs="Times New Roman"/>
          <w:sz w:val="28"/>
          <w:szCs w:val="28"/>
        </w:rPr>
        <w:t>клитику</w:t>
      </w:r>
      <w:proofErr w:type="spellEnd"/>
      <w:r w:rsidRPr="009D432F">
        <w:rPr>
          <w:rFonts w:ascii="Times New Roman" w:hAnsi="Times New Roman" w:cs="Times New Roman"/>
          <w:sz w:val="28"/>
          <w:szCs w:val="28"/>
        </w:rPr>
        <w:t>. В относительных придаточных предложениях, вводимых относительным местоимением, не изменяющимся ни по родам, ни по числам, ни по падежам, относительное местоимение</w:t>
      </w:r>
      <w:r w:rsidRPr="009D432F">
        <w:rPr>
          <w:rFonts w:ascii="Times New Roman" w:hAnsi="Times New Roman" w:cs="Times New Roman"/>
          <w:i/>
          <w:iCs/>
          <w:sz w:val="28"/>
          <w:szCs w:val="28"/>
        </w:rPr>
        <w:t xml:space="preserve"> </w:t>
      </w:r>
      <w:r w:rsidRPr="009D432F">
        <w:rPr>
          <w:rFonts w:ascii="Times New Roman" w:hAnsi="Times New Roman" w:cs="Times New Roman"/>
          <w:sz w:val="28"/>
          <w:szCs w:val="28"/>
        </w:rPr>
        <w:t xml:space="preserve">также может дублироваться краткой безударной формой личного местоимения. Существуют две разновидности МПД, </w:t>
      </w:r>
      <w:r w:rsidRPr="009D432F">
        <w:rPr>
          <w:rFonts w:ascii="Times New Roman" w:hAnsi="Times New Roman" w:cs="Times New Roman"/>
          <w:sz w:val="28"/>
          <w:szCs w:val="28"/>
        </w:rPr>
        <w:lastRenderedPageBreak/>
        <w:t xml:space="preserve">выраженного ИГ или полной ударной формой личного местоимения: реприза, когда дополнение стоит в препозиции к глаголу-сказуемому, а </w:t>
      </w:r>
      <w:proofErr w:type="spellStart"/>
      <w:r w:rsidRPr="009D432F">
        <w:rPr>
          <w:rFonts w:ascii="Times New Roman" w:hAnsi="Times New Roman" w:cs="Times New Roman"/>
          <w:sz w:val="28"/>
          <w:szCs w:val="28"/>
        </w:rPr>
        <w:t>клитика</w:t>
      </w:r>
      <w:proofErr w:type="spellEnd"/>
      <w:r w:rsidRPr="009D432F">
        <w:rPr>
          <w:rFonts w:ascii="Times New Roman" w:hAnsi="Times New Roman" w:cs="Times New Roman"/>
          <w:sz w:val="28"/>
          <w:szCs w:val="28"/>
        </w:rPr>
        <w:t xml:space="preserve"> ставится между ними, и антиципация, когда дополнение стоит в постпозиции к глаголу-сказуемому, а </w:t>
      </w:r>
      <w:proofErr w:type="spellStart"/>
      <w:r w:rsidRPr="009D432F">
        <w:rPr>
          <w:rFonts w:ascii="Times New Roman" w:hAnsi="Times New Roman" w:cs="Times New Roman"/>
          <w:sz w:val="28"/>
          <w:szCs w:val="28"/>
        </w:rPr>
        <w:t>клитика</w:t>
      </w:r>
      <w:proofErr w:type="spellEnd"/>
      <w:r w:rsidR="00BF5248">
        <w:rPr>
          <w:rFonts w:ascii="Times New Roman" w:hAnsi="Times New Roman" w:cs="Times New Roman"/>
          <w:sz w:val="28"/>
          <w:szCs w:val="28"/>
        </w:rPr>
        <w:t xml:space="preserve"> — </w:t>
      </w:r>
      <w:r w:rsidRPr="009D432F">
        <w:rPr>
          <w:rFonts w:ascii="Times New Roman" w:hAnsi="Times New Roman" w:cs="Times New Roman"/>
          <w:sz w:val="28"/>
          <w:szCs w:val="28"/>
        </w:rPr>
        <w:t>в препозиции</w:t>
      </w:r>
      <w:r w:rsidR="00EE119D">
        <w:rPr>
          <w:rFonts w:ascii="Times New Roman" w:hAnsi="Times New Roman" w:cs="Times New Roman"/>
          <w:sz w:val="28"/>
          <w:szCs w:val="28"/>
        </w:rPr>
        <w:t xml:space="preserve"> (</w:t>
      </w:r>
      <w:proofErr w:type="spellStart"/>
      <w:r w:rsidR="00EE119D">
        <w:rPr>
          <w:rFonts w:ascii="Times New Roman" w:hAnsi="Times New Roman" w:cs="Times New Roman"/>
          <w:sz w:val="28"/>
          <w:szCs w:val="28"/>
        </w:rPr>
        <w:t>Лопашов</w:t>
      </w:r>
      <w:proofErr w:type="spellEnd"/>
      <w:r w:rsidR="00EE119D">
        <w:rPr>
          <w:rFonts w:ascii="Times New Roman" w:hAnsi="Times New Roman" w:cs="Times New Roman"/>
          <w:sz w:val="28"/>
          <w:szCs w:val="28"/>
        </w:rPr>
        <w:t xml:space="preserve"> 1978)</w:t>
      </w:r>
      <w:r w:rsidRPr="009D432F">
        <w:rPr>
          <w:rFonts w:ascii="Times New Roman" w:hAnsi="Times New Roman" w:cs="Times New Roman"/>
          <w:sz w:val="28"/>
          <w:szCs w:val="28"/>
        </w:rPr>
        <w:t>.</w:t>
      </w:r>
    </w:p>
    <w:p w14:paraId="7E0C2306" w14:textId="77777777" w:rsidR="00827DD5" w:rsidRDefault="007718FF" w:rsidP="00827DD5">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Репризой личных местоимений первого, второго и третьего лица в функции прямого и косвенного дополнения считается употребление полной ударной и краткой безударной формы личного местоимения в препозиции к глаголу. Отсутствием репризы личных местоимений первого, второго и третьего лица в функции прямого и косвенного дополнения считается употребление только полной ударной формы личного местоимения в препозиции к глаголу.</w:t>
      </w:r>
    </w:p>
    <w:p w14:paraId="7B5B80E8" w14:textId="763D166E" w:rsidR="00827DD5" w:rsidRDefault="007718FF" w:rsidP="00827DD5">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Именительные местоимения имеют только сильную форму (за исключением некоторых второстепенных сред) и используются в качестве предметов только тогда, когда делается особый акцент, поскольку безударные предметы, извлекаемые из контекста, в любом случае не выражаются открыто. Родительные (притяжательные) местоимения используются в их слабых формах как </w:t>
      </w:r>
      <w:proofErr w:type="spellStart"/>
      <w:r w:rsidRPr="009D432F">
        <w:rPr>
          <w:rFonts w:ascii="Times New Roman" w:hAnsi="Times New Roman" w:cs="Times New Roman"/>
          <w:sz w:val="28"/>
          <w:szCs w:val="28"/>
        </w:rPr>
        <w:t>довербальные</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клитики</w:t>
      </w:r>
      <w:proofErr w:type="spellEnd"/>
      <w:r w:rsidRPr="009D432F">
        <w:rPr>
          <w:rFonts w:ascii="Times New Roman" w:hAnsi="Times New Roman" w:cs="Times New Roman"/>
          <w:sz w:val="28"/>
          <w:szCs w:val="28"/>
        </w:rPr>
        <w:t xml:space="preserve"> для выражения косвенных объектов (например, </w:t>
      </w:r>
      <w:proofErr w:type="spellStart"/>
      <w:r w:rsidRPr="009D432F">
        <w:rPr>
          <w:rFonts w:ascii="Times New Roman" w:hAnsi="Times New Roman" w:cs="Times New Roman"/>
          <w:sz w:val="28"/>
          <w:szCs w:val="28"/>
        </w:rPr>
        <w:t>του</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μίλησ</w:t>
      </w:r>
      <w:proofErr w:type="spellEnd"/>
      <w:r w:rsidRPr="009D432F">
        <w:rPr>
          <w:rFonts w:ascii="Times New Roman" w:hAnsi="Times New Roman" w:cs="Times New Roman"/>
          <w:sz w:val="28"/>
          <w:szCs w:val="28"/>
        </w:rPr>
        <w:t xml:space="preserve">α, «Я говорил с ним») и как пост-именные </w:t>
      </w:r>
      <w:proofErr w:type="spellStart"/>
      <w:r w:rsidRPr="009D432F">
        <w:rPr>
          <w:rFonts w:ascii="Times New Roman" w:hAnsi="Times New Roman" w:cs="Times New Roman"/>
          <w:sz w:val="28"/>
          <w:szCs w:val="28"/>
        </w:rPr>
        <w:t>клитики</w:t>
      </w:r>
      <w:proofErr w:type="spellEnd"/>
      <w:r w:rsidRPr="009D432F">
        <w:rPr>
          <w:rFonts w:ascii="Times New Roman" w:hAnsi="Times New Roman" w:cs="Times New Roman"/>
          <w:sz w:val="28"/>
          <w:szCs w:val="28"/>
        </w:rPr>
        <w:t xml:space="preserve"> для выражения владения (например, </w:t>
      </w:r>
      <w:proofErr w:type="spellStart"/>
      <w:r w:rsidRPr="009D432F">
        <w:rPr>
          <w:rFonts w:ascii="Times New Roman" w:hAnsi="Times New Roman" w:cs="Times New Roman"/>
          <w:sz w:val="28"/>
          <w:szCs w:val="28"/>
        </w:rPr>
        <w:t>οι</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φίλοι</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του</w:t>
      </w:r>
      <w:proofErr w:type="spellEnd"/>
      <w:r w:rsidRPr="009D432F">
        <w:rPr>
          <w:rFonts w:ascii="Times New Roman" w:hAnsi="Times New Roman" w:cs="Times New Roman"/>
          <w:sz w:val="28"/>
          <w:szCs w:val="28"/>
        </w:rPr>
        <w:t>, «его друзья»). Сильные формы родительного падежа относительно редки и используются только для особого выделения (например, α</w:t>
      </w:r>
      <w:proofErr w:type="spellStart"/>
      <w:r w:rsidRPr="009D432F">
        <w:rPr>
          <w:rFonts w:ascii="Times New Roman" w:hAnsi="Times New Roman" w:cs="Times New Roman"/>
          <w:sz w:val="28"/>
          <w:szCs w:val="28"/>
        </w:rPr>
        <w:t>υτού</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οι</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φίλοι</w:t>
      </w:r>
      <w:proofErr w:type="spellEnd"/>
      <w:r w:rsidRPr="009D432F">
        <w:rPr>
          <w:rFonts w:ascii="Times New Roman" w:hAnsi="Times New Roman" w:cs="Times New Roman"/>
          <w:sz w:val="28"/>
          <w:szCs w:val="28"/>
        </w:rPr>
        <w:t>, «его друзья»); часто они удваиваются слабыми формами (например, α</w:t>
      </w:r>
      <w:proofErr w:type="spellStart"/>
      <w:r w:rsidRPr="009D432F">
        <w:rPr>
          <w:rFonts w:ascii="Times New Roman" w:hAnsi="Times New Roman" w:cs="Times New Roman"/>
          <w:sz w:val="28"/>
          <w:szCs w:val="28"/>
        </w:rPr>
        <w:t>υτού</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του</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μίλησ</w:t>
      </w:r>
      <w:proofErr w:type="spellEnd"/>
      <w:r w:rsidRPr="009D432F">
        <w:rPr>
          <w:rFonts w:ascii="Times New Roman" w:hAnsi="Times New Roman" w:cs="Times New Roman"/>
          <w:sz w:val="28"/>
          <w:szCs w:val="28"/>
        </w:rPr>
        <w:t>α, «тот, с которым я разговаривал»). Альтернативный способ выделить притяжательное местоимение</w:t>
      </w:r>
      <w:r w:rsidR="00827DD5">
        <w:rPr>
          <w:rFonts w:ascii="Times New Roman" w:hAnsi="Times New Roman" w:cs="Times New Roman"/>
          <w:sz w:val="28"/>
          <w:szCs w:val="28"/>
        </w:rPr>
        <w:t> —</w:t>
      </w:r>
      <w:r w:rsidRPr="009D432F">
        <w:rPr>
          <w:rFonts w:ascii="Times New Roman" w:hAnsi="Times New Roman" w:cs="Times New Roman"/>
          <w:sz w:val="28"/>
          <w:szCs w:val="28"/>
        </w:rPr>
        <w:t xml:space="preserve"> это подкрепить его ударным прилагательным </w:t>
      </w:r>
      <w:proofErr w:type="spellStart"/>
      <w:r w:rsidRPr="009D432F">
        <w:rPr>
          <w:rFonts w:ascii="Times New Roman" w:hAnsi="Times New Roman" w:cs="Times New Roman"/>
          <w:sz w:val="28"/>
          <w:szCs w:val="28"/>
        </w:rPr>
        <w:t>δικός</w:t>
      </w:r>
      <w:proofErr w:type="spellEnd"/>
      <w:r w:rsidRPr="009D432F">
        <w:rPr>
          <w:rFonts w:ascii="Times New Roman" w:hAnsi="Times New Roman" w:cs="Times New Roman"/>
          <w:sz w:val="28"/>
          <w:szCs w:val="28"/>
        </w:rPr>
        <w:t xml:space="preserve">, «собственный»), например, </w:t>
      </w:r>
      <w:proofErr w:type="spellStart"/>
      <w:r w:rsidRPr="009D432F">
        <w:rPr>
          <w:rFonts w:ascii="Times New Roman" w:hAnsi="Times New Roman" w:cs="Times New Roman"/>
          <w:sz w:val="28"/>
          <w:szCs w:val="28"/>
        </w:rPr>
        <w:t>οι</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δικοί</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του</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φίλοι</w:t>
      </w:r>
      <w:proofErr w:type="spellEnd"/>
      <w:r w:rsidRPr="009D432F">
        <w:rPr>
          <w:rFonts w:ascii="Times New Roman" w:hAnsi="Times New Roman" w:cs="Times New Roman"/>
          <w:sz w:val="28"/>
          <w:szCs w:val="28"/>
        </w:rPr>
        <w:t xml:space="preserve"> («его друзья»). Винительные местоимения существуют как в слабой, так и в сильной форме. Слабая форма в косвенных падежах используется как </w:t>
      </w:r>
      <w:proofErr w:type="spellStart"/>
      <w:r w:rsidRPr="009D432F">
        <w:rPr>
          <w:rFonts w:ascii="Times New Roman" w:hAnsi="Times New Roman" w:cs="Times New Roman"/>
          <w:sz w:val="28"/>
          <w:szCs w:val="28"/>
        </w:rPr>
        <w:t>довербальная</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клитика</w:t>
      </w:r>
      <w:proofErr w:type="spellEnd"/>
      <w:r w:rsidRPr="009D432F">
        <w:rPr>
          <w:rFonts w:ascii="Times New Roman" w:hAnsi="Times New Roman" w:cs="Times New Roman"/>
          <w:sz w:val="28"/>
          <w:szCs w:val="28"/>
        </w:rPr>
        <w:t xml:space="preserve"> (например, </w:t>
      </w:r>
      <w:proofErr w:type="spellStart"/>
      <w:r w:rsidRPr="009D432F">
        <w:rPr>
          <w:rFonts w:ascii="Times New Roman" w:hAnsi="Times New Roman" w:cs="Times New Roman"/>
          <w:sz w:val="28"/>
          <w:szCs w:val="28"/>
        </w:rPr>
        <w:t>τον</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είδ</w:t>
      </w:r>
      <w:proofErr w:type="spellEnd"/>
      <w:r w:rsidRPr="009D432F">
        <w:rPr>
          <w:rFonts w:ascii="Times New Roman" w:hAnsi="Times New Roman" w:cs="Times New Roman"/>
          <w:sz w:val="28"/>
          <w:szCs w:val="28"/>
        </w:rPr>
        <w:t xml:space="preserve">α, «Я видел его»); сильная форма используется в другом месте предложения (например, </w:t>
      </w:r>
      <w:proofErr w:type="spellStart"/>
      <w:r w:rsidRPr="009D432F">
        <w:rPr>
          <w:rFonts w:ascii="Times New Roman" w:hAnsi="Times New Roman" w:cs="Times New Roman"/>
          <w:sz w:val="28"/>
          <w:szCs w:val="28"/>
        </w:rPr>
        <w:t>είδ</w:t>
      </w:r>
      <w:proofErr w:type="spellEnd"/>
      <w:r w:rsidRPr="009D432F">
        <w:rPr>
          <w:rFonts w:ascii="Times New Roman" w:hAnsi="Times New Roman" w:cs="Times New Roman"/>
          <w:sz w:val="28"/>
          <w:szCs w:val="28"/>
        </w:rPr>
        <w:t>α α</w:t>
      </w:r>
      <w:proofErr w:type="spellStart"/>
      <w:r w:rsidRPr="009D432F">
        <w:rPr>
          <w:rFonts w:ascii="Times New Roman" w:hAnsi="Times New Roman" w:cs="Times New Roman"/>
          <w:sz w:val="28"/>
          <w:szCs w:val="28"/>
        </w:rPr>
        <w:t>υτόν</w:t>
      </w:r>
      <w:proofErr w:type="spellEnd"/>
      <w:r w:rsidRPr="009D432F">
        <w:rPr>
          <w:rFonts w:ascii="Times New Roman" w:hAnsi="Times New Roman" w:cs="Times New Roman"/>
          <w:sz w:val="28"/>
          <w:szCs w:val="28"/>
        </w:rPr>
        <w:t xml:space="preserve">, «Я видел его»). Слабая форма именительного падежа встречается только в нескольких идиоматических дейктических выражениях. </w:t>
      </w:r>
      <w:r w:rsidRPr="009D432F">
        <w:rPr>
          <w:rFonts w:ascii="Times New Roman" w:hAnsi="Times New Roman" w:cs="Times New Roman"/>
          <w:sz w:val="28"/>
          <w:szCs w:val="28"/>
        </w:rPr>
        <w:lastRenderedPageBreak/>
        <w:t>Местоимения третьего лица имеют разные формы для трех родов; у первого и второго лица нет. Слабые формы третьего лица подобны</w:t>
      </w:r>
      <w:r w:rsidR="00C41326">
        <w:rPr>
          <w:rFonts w:ascii="Times New Roman" w:hAnsi="Times New Roman" w:cs="Times New Roman"/>
          <w:sz w:val="28"/>
          <w:szCs w:val="28"/>
        </w:rPr>
        <w:t xml:space="preserve"> соответствующим формам определё</w:t>
      </w:r>
      <w:r w:rsidRPr="009D432F">
        <w:rPr>
          <w:rFonts w:ascii="Times New Roman" w:hAnsi="Times New Roman" w:cs="Times New Roman"/>
          <w:sz w:val="28"/>
          <w:szCs w:val="28"/>
        </w:rPr>
        <w:t xml:space="preserve">нного артикля. Сильные формы от третьего лица одновременно действуют как обобщенные </w:t>
      </w:r>
      <w:proofErr w:type="spellStart"/>
      <w:r w:rsidRPr="009D432F">
        <w:rPr>
          <w:rFonts w:ascii="Times New Roman" w:hAnsi="Times New Roman" w:cs="Times New Roman"/>
          <w:sz w:val="28"/>
          <w:szCs w:val="28"/>
        </w:rPr>
        <w:t>демонстративы</w:t>
      </w:r>
      <w:proofErr w:type="spellEnd"/>
      <w:r w:rsidRPr="009D432F">
        <w:rPr>
          <w:rFonts w:ascii="Times New Roman" w:hAnsi="Times New Roman" w:cs="Times New Roman"/>
          <w:sz w:val="28"/>
          <w:szCs w:val="28"/>
        </w:rPr>
        <w:t xml:space="preserve"> («это, то»). Сильные формы третьего лица в родительном падеже (α</w:t>
      </w:r>
      <w:proofErr w:type="spellStart"/>
      <w:r w:rsidRPr="009D432F">
        <w:rPr>
          <w:rFonts w:ascii="Times New Roman" w:hAnsi="Times New Roman" w:cs="Times New Roman"/>
          <w:sz w:val="28"/>
          <w:szCs w:val="28"/>
        </w:rPr>
        <w:t>υτού</w:t>
      </w:r>
      <w:proofErr w:type="spellEnd"/>
      <w:r w:rsidRPr="009D432F">
        <w:rPr>
          <w:rFonts w:ascii="Times New Roman" w:hAnsi="Times New Roman" w:cs="Times New Roman"/>
          <w:sz w:val="28"/>
          <w:szCs w:val="28"/>
        </w:rPr>
        <w:t>, α</w:t>
      </w:r>
      <w:proofErr w:type="spellStart"/>
      <w:r w:rsidRPr="009D432F">
        <w:rPr>
          <w:rFonts w:ascii="Times New Roman" w:hAnsi="Times New Roman" w:cs="Times New Roman"/>
          <w:sz w:val="28"/>
          <w:szCs w:val="28"/>
        </w:rPr>
        <w:t>υτής</w:t>
      </w:r>
      <w:proofErr w:type="spellEnd"/>
      <w:r w:rsidRPr="009D432F">
        <w:rPr>
          <w:rFonts w:ascii="Times New Roman" w:hAnsi="Times New Roman" w:cs="Times New Roman"/>
          <w:sz w:val="28"/>
          <w:szCs w:val="28"/>
        </w:rPr>
        <w:t>, α</w:t>
      </w:r>
      <w:proofErr w:type="spellStart"/>
      <w:r w:rsidRPr="009D432F">
        <w:rPr>
          <w:rFonts w:ascii="Times New Roman" w:hAnsi="Times New Roman" w:cs="Times New Roman"/>
          <w:sz w:val="28"/>
          <w:szCs w:val="28"/>
        </w:rPr>
        <w:t>υτών</w:t>
      </w:r>
      <w:proofErr w:type="spellEnd"/>
      <w:r w:rsidRPr="009D432F">
        <w:rPr>
          <w:rFonts w:ascii="Times New Roman" w:hAnsi="Times New Roman" w:cs="Times New Roman"/>
          <w:sz w:val="28"/>
          <w:szCs w:val="28"/>
        </w:rPr>
        <w:t>, α</w:t>
      </w:r>
      <w:proofErr w:type="spellStart"/>
      <w:r w:rsidRPr="009D432F">
        <w:rPr>
          <w:rFonts w:ascii="Times New Roman" w:hAnsi="Times New Roman" w:cs="Times New Roman"/>
          <w:sz w:val="28"/>
          <w:szCs w:val="28"/>
        </w:rPr>
        <w:t>υτούς</w:t>
      </w:r>
      <w:proofErr w:type="spellEnd"/>
      <w:r w:rsidRPr="009D432F">
        <w:rPr>
          <w:rFonts w:ascii="Times New Roman" w:hAnsi="Times New Roman" w:cs="Times New Roman"/>
          <w:sz w:val="28"/>
          <w:szCs w:val="28"/>
        </w:rPr>
        <w:t>) имеют дополнительные альтернативные формы, расширенные дополнительным слогом [-</w:t>
      </w:r>
      <w:proofErr w:type="spellStart"/>
      <w:r w:rsidR="00AF0438" w:rsidRPr="00AF0438">
        <w:rPr>
          <w:rFonts w:ascii="Times New Roman" w:hAnsi="Times New Roman" w:cs="Times New Roman"/>
          <w:sz w:val="28"/>
          <w:szCs w:val="28"/>
        </w:rPr>
        <w:t>ον</w:t>
      </w:r>
      <w:proofErr w:type="spellEnd"/>
      <w:r w:rsidRPr="009D432F">
        <w:rPr>
          <w:rFonts w:ascii="Times New Roman" w:hAnsi="Times New Roman" w:cs="Times New Roman"/>
          <w:sz w:val="28"/>
          <w:szCs w:val="28"/>
        </w:rPr>
        <w:t>-] или [-</w:t>
      </w:r>
      <w:proofErr w:type="spellStart"/>
      <w:r w:rsidR="00AF0438" w:rsidRPr="00AF0438">
        <w:rPr>
          <w:rFonts w:ascii="Times New Roman" w:hAnsi="Times New Roman" w:cs="Times New Roman"/>
          <w:sz w:val="28"/>
          <w:szCs w:val="28"/>
        </w:rPr>
        <w:t>ουν</w:t>
      </w:r>
      <w:proofErr w:type="spellEnd"/>
      <w:r w:rsidRPr="009D432F">
        <w:rPr>
          <w:rFonts w:ascii="Times New Roman" w:hAnsi="Times New Roman" w:cs="Times New Roman"/>
          <w:sz w:val="28"/>
          <w:szCs w:val="28"/>
        </w:rPr>
        <w:t>-] (α</w:t>
      </w:r>
      <w:proofErr w:type="spellStart"/>
      <w:r w:rsidRPr="009D432F">
        <w:rPr>
          <w:rFonts w:ascii="Times New Roman" w:hAnsi="Times New Roman" w:cs="Times New Roman"/>
          <w:sz w:val="28"/>
          <w:szCs w:val="28"/>
        </w:rPr>
        <w:t>υτουνον</w:t>
      </w:r>
      <w:proofErr w:type="spellEnd"/>
      <w:r w:rsidRPr="009D432F">
        <w:rPr>
          <w:rFonts w:ascii="Times New Roman" w:hAnsi="Times New Roman" w:cs="Times New Roman"/>
          <w:sz w:val="28"/>
          <w:szCs w:val="28"/>
        </w:rPr>
        <w:t>, α</w:t>
      </w:r>
      <w:proofErr w:type="spellStart"/>
      <w:r w:rsidRPr="009D432F">
        <w:rPr>
          <w:rFonts w:ascii="Times New Roman" w:hAnsi="Times New Roman" w:cs="Times New Roman"/>
          <w:sz w:val="28"/>
          <w:szCs w:val="28"/>
        </w:rPr>
        <w:t>υτηνής</w:t>
      </w:r>
      <w:proofErr w:type="spellEnd"/>
      <w:r w:rsidRPr="009D432F">
        <w:rPr>
          <w:rFonts w:ascii="Times New Roman" w:hAnsi="Times New Roman" w:cs="Times New Roman"/>
          <w:sz w:val="28"/>
          <w:szCs w:val="28"/>
        </w:rPr>
        <w:t>, α</w:t>
      </w:r>
      <w:proofErr w:type="spellStart"/>
      <w:r w:rsidRPr="009D432F">
        <w:rPr>
          <w:rFonts w:ascii="Times New Roman" w:hAnsi="Times New Roman" w:cs="Times New Roman"/>
          <w:sz w:val="28"/>
          <w:szCs w:val="28"/>
        </w:rPr>
        <w:t>υτωνών</w:t>
      </w:r>
      <w:proofErr w:type="spellEnd"/>
      <w:r w:rsidRPr="009D432F">
        <w:rPr>
          <w:rFonts w:ascii="Times New Roman" w:hAnsi="Times New Roman" w:cs="Times New Roman"/>
          <w:sz w:val="28"/>
          <w:szCs w:val="28"/>
        </w:rPr>
        <w:t>). Во множественном числе существует альтернативная винительная форма α</w:t>
      </w:r>
      <w:proofErr w:type="spellStart"/>
      <w:r w:rsidRPr="009D432F">
        <w:rPr>
          <w:rFonts w:ascii="Times New Roman" w:hAnsi="Times New Roman" w:cs="Times New Roman"/>
          <w:sz w:val="28"/>
          <w:szCs w:val="28"/>
        </w:rPr>
        <w:t>υτουνούς</w:t>
      </w:r>
      <w:proofErr w:type="spellEnd"/>
      <w:r w:rsidRPr="009D432F">
        <w:rPr>
          <w:rFonts w:ascii="Times New Roman" w:hAnsi="Times New Roman" w:cs="Times New Roman"/>
          <w:sz w:val="28"/>
          <w:szCs w:val="28"/>
        </w:rPr>
        <w:t>.</w:t>
      </w:r>
    </w:p>
    <w:p w14:paraId="54E27917" w14:textId="159140EF" w:rsidR="007718FF" w:rsidRPr="00827DD5" w:rsidRDefault="007718FF" w:rsidP="00827DD5">
      <w:pPr>
        <w:spacing w:after="0" w:line="360" w:lineRule="auto"/>
        <w:ind w:firstLine="567"/>
        <w:jc w:val="both"/>
        <w:rPr>
          <w:rFonts w:ascii="Times New Roman" w:hAnsi="Times New Roman" w:cs="Times New Roman"/>
          <w:sz w:val="28"/>
          <w:szCs w:val="28"/>
          <w:lang w:val="uk-UA"/>
        </w:rPr>
      </w:pPr>
      <w:r w:rsidRPr="009D432F">
        <w:rPr>
          <w:rFonts w:ascii="Times New Roman" w:hAnsi="Times New Roman" w:cs="Times New Roman"/>
          <w:sz w:val="28"/>
          <w:szCs w:val="28"/>
        </w:rPr>
        <w:t>В отличие от русского языка, в греческом слабые (</w:t>
      </w:r>
      <w:proofErr w:type="spellStart"/>
      <w:r w:rsidRPr="009D432F">
        <w:rPr>
          <w:rFonts w:ascii="Times New Roman" w:hAnsi="Times New Roman" w:cs="Times New Roman"/>
          <w:sz w:val="28"/>
          <w:szCs w:val="28"/>
        </w:rPr>
        <w:t>клитические</w:t>
      </w:r>
      <w:proofErr w:type="spellEnd"/>
      <w:r w:rsidRPr="009D432F">
        <w:rPr>
          <w:rFonts w:ascii="Times New Roman" w:hAnsi="Times New Roman" w:cs="Times New Roman"/>
          <w:sz w:val="28"/>
          <w:szCs w:val="28"/>
        </w:rPr>
        <w:t xml:space="preserve">) формы всегда ставятся перед </w:t>
      </w:r>
      <w:r w:rsidR="00AF0438">
        <w:rPr>
          <w:rFonts w:ascii="Times New Roman" w:hAnsi="Times New Roman" w:cs="Times New Roman"/>
          <w:sz w:val="28"/>
          <w:szCs w:val="28"/>
        </w:rPr>
        <w:t>личной формой</w:t>
      </w:r>
      <w:r w:rsidR="00827DD5">
        <w:rPr>
          <w:rFonts w:ascii="Times New Roman" w:hAnsi="Times New Roman" w:cs="Times New Roman"/>
          <w:sz w:val="28"/>
          <w:szCs w:val="28"/>
        </w:rPr>
        <w:t xml:space="preserve"> </w:t>
      </w:r>
      <w:r w:rsidRPr="009D432F">
        <w:rPr>
          <w:rFonts w:ascii="Times New Roman" w:hAnsi="Times New Roman" w:cs="Times New Roman"/>
          <w:sz w:val="28"/>
          <w:szCs w:val="28"/>
        </w:rPr>
        <w:t>глагол</w:t>
      </w:r>
      <w:r w:rsidR="00827DD5">
        <w:rPr>
          <w:rFonts w:ascii="Times New Roman" w:hAnsi="Times New Roman" w:cs="Times New Roman"/>
          <w:sz w:val="28"/>
          <w:szCs w:val="28"/>
        </w:rPr>
        <w:t>а</w:t>
      </w:r>
      <w:r w:rsidRPr="009D432F">
        <w:rPr>
          <w:rFonts w:ascii="Times New Roman" w:hAnsi="Times New Roman" w:cs="Times New Roman"/>
          <w:sz w:val="28"/>
          <w:szCs w:val="28"/>
        </w:rPr>
        <w:t xml:space="preserve">, даже если перед глаголом стоят отрицание </w:t>
      </w:r>
      <w:proofErr w:type="spellStart"/>
      <w:r w:rsidRPr="009D432F">
        <w:rPr>
          <w:rFonts w:ascii="Times New Roman" w:hAnsi="Times New Roman" w:cs="Times New Roman"/>
          <w:sz w:val="28"/>
          <w:szCs w:val="28"/>
        </w:rPr>
        <w:t>δεν</w:t>
      </w:r>
      <w:proofErr w:type="spellEnd"/>
      <w:r w:rsidRPr="009D432F">
        <w:rPr>
          <w:rFonts w:ascii="Times New Roman" w:hAnsi="Times New Roman" w:cs="Times New Roman"/>
          <w:sz w:val="28"/>
          <w:szCs w:val="28"/>
        </w:rPr>
        <w:t>/</w:t>
      </w:r>
      <w:proofErr w:type="spellStart"/>
      <w:r w:rsidRPr="009D432F">
        <w:rPr>
          <w:rFonts w:ascii="Times New Roman" w:hAnsi="Times New Roman" w:cs="Times New Roman"/>
          <w:sz w:val="28"/>
          <w:szCs w:val="28"/>
        </w:rPr>
        <w:t>μην</w:t>
      </w:r>
      <w:proofErr w:type="spellEnd"/>
      <w:r w:rsidRPr="009D432F">
        <w:rPr>
          <w:rFonts w:ascii="Times New Roman" w:hAnsi="Times New Roman" w:cs="Times New Roman"/>
          <w:sz w:val="28"/>
          <w:szCs w:val="28"/>
        </w:rPr>
        <w:t>, частица будущего времени или вспомогательный глагол для выражения прошедшего времени или сослагательного наклонения. Слабая (</w:t>
      </w:r>
      <w:proofErr w:type="spellStart"/>
      <w:r w:rsidRPr="009D432F">
        <w:rPr>
          <w:rFonts w:ascii="Times New Roman" w:hAnsi="Times New Roman" w:cs="Times New Roman"/>
          <w:sz w:val="28"/>
          <w:szCs w:val="28"/>
        </w:rPr>
        <w:t>клитическая</w:t>
      </w:r>
      <w:proofErr w:type="spellEnd"/>
      <w:r w:rsidRPr="009D432F">
        <w:rPr>
          <w:rFonts w:ascii="Times New Roman" w:hAnsi="Times New Roman" w:cs="Times New Roman"/>
          <w:sz w:val="28"/>
          <w:szCs w:val="28"/>
        </w:rPr>
        <w:t>) форма ставится после глагола, если он в повелительном наклонении или деепричастной форме.</w:t>
      </w:r>
      <w:r w:rsidR="00827DD5">
        <w:rPr>
          <w:rFonts w:ascii="Times New Roman" w:hAnsi="Times New Roman" w:cs="Times New Roman"/>
          <w:sz w:val="28"/>
          <w:szCs w:val="28"/>
        </w:rPr>
        <w:t xml:space="preserve"> </w:t>
      </w:r>
      <w:proofErr w:type="spellStart"/>
      <w:r w:rsidRPr="009D432F">
        <w:rPr>
          <w:rFonts w:ascii="Times New Roman" w:hAnsi="Times New Roman" w:cs="Times New Roman"/>
          <w:sz w:val="28"/>
          <w:szCs w:val="28"/>
          <w:lang w:val="uk-UA"/>
        </w:rPr>
        <w:t>Чаще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всего</w:t>
      </w:r>
      <w:proofErr w:type="spellEnd"/>
      <w:r w:rsidRPr="009D432F">
        <w:rPr>
          <w:rFonts w:ascii="Times New Roman" w:hAnsi="Times New Roman" w:cs="Times New Roman"/>
          <w:sz w:val="28"/>
          <w:szCs w:val="28"/>
          <w:lang w:val="uk-UA"/>
        </w:rPr>
        <w:t xml:space="preserve"> для </w:t>
      </w:r>
      <w:proofErr w:type="spellStart"/>
      <w:r w:rsidRPr="009D432F">
        <w:rPr>
          <w:rFonts w:ascii="Times New Roman" w:hAnsi="Times New Roman" w:cs="Times New Roman"/>
          <w:sz w:val="28"/>
          <w:szCs w:val="28"/>
          <w:lang w:val="uk-UA"/>
        </w:rPr>
        <w:t>выражения</w:t>
      </w:r>
      <w:proofErr w:type="spellEnd"/>
      <w:r w:rsidRPr="009D432F">
        <w:rPr>
          <w:rFonts w:ascii="Times New Roman" w:hAnsi="Times New Roman" w:cs="Times New Roman"/>
          <w:sz w:val="28"/>
          <w:szCs w:val="28"/>
          <w:lang w:val="uk-UA"/>
        </w:rPr>
        <w:t xml:space="preserve"> прямого </w:t>
      </w:r>
      <w:proofErr w:type="spellStart"/>
      <w:r w:rsidRPr="009D432F">
        <w:rPr>
          <w:rFonts w:ascii="Times New Roman" w:hAnsi="Times New Roman" w:cs="Times New Roman"/>
          <w:sz w:val="28"/>
          <w:szCs w:val="28"/>
          <w:lang w:val="uk-UA"/>
        </w:rPr>
        <w:t>дополнения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используются</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слабые</w:t>
      </w:r>
      <w:proofErr w:type="spellEnd"/>
      <w:r w:rsidRPr="009D432F">
        <w:rPr>
          <w:rFonts w:ascii="Times New Roman" w:hAnsi="Times New Roman" w:cs="Times New Roman"/>
          <w:sz w:val="28"/>
          <w:szCs w:val="28"/>
          <w:lang w:val="uk-UA"/>
        </w:rPr>
        <w:t>/</w:t>
      </w:r>
      <w:proofErr w:type="spellStart"/>
      <w:r w:rsidRPr="009D432F">
        <w:rPr>
          <w:rFonts w:ascii="Times New Roman" w:hAnsi="Times New Roman" w:cs="Times New Roman"/>
          <w:sz w:val="28"/>
          <w:szCs w:val="28"/>
          <w:lang w:val="uk-UA"/>
        </w:rPr>
        <w:t>клитические</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формы</w:t>
      </w:r>
      <w:proofErr w:type="spellEnd"/>
      <w:r w:rsidRPr="009D432F">
        <w:rPr>
          <w:rFonts w:ascii="Times New Roman" w:hAnsi="Times New Roman" w:cs="Times New Roman"/>
          <w:sz w:val="28"/>
          <w:szCs w:val="28"/>
          <w:lang w:val="uk-UA"/>
        </w:rPr>
        <w:t xml:space="preserve"> </w:t>
      </w:r>
      <w:proofErr w:type="spellStart"/>
      <w:r w:rsidRPr="009D432F">
        <w:rPr>
          <w:rFonts w:ascii="Times New Roman" w:hAnsi="Times New Roman" w:cs="Times New Roman"/>
          <w:sz w:val="28"/>
          <w:szCs w:val="28"/>
          <w:lang w:val="uk-UA"/>
        </w:rPr>
        <w:t>местоимений</w:t>
      </w:r>
      <w:proofErr w:type="spellEnd"/>
      <w:r w:rsidRPr="009D432F">
        <w:rPr>
          <w:rFonts w:ascii="Times New Roman" w:hAnsi="Times New Roman" w:cs="Times New Roman"/>
          <w:sz w:val="28"/>
          <w:szCs w:val="28"/>
          <w:lang w:val="uk-UA"/>
        </w:rPr>
        <w:t>.</w:t>
      </w:r>
    </w:p>
    <w:p w14:paraId="0F4C3BE1" w14:textId="3C51D2BF" w:rsidR="007718FF" w:rsidRPr="00827DD5" w:rsidRDefault="002D7714" w:rsidP="00827DD5">
      <w:pPr>
        <w:pStyle w:val="2"/>
        <w:numPr>
          <w:ilvl w:val="1"/>
          <w:numId w:val="9"/>
        </w:numPr>
        <w:tabs>
          <w:tab w:val="left" w:pos="426"/>
        </w:tabs>
        <w:spacing w:before="120" w:line="360" w:lineRule="auto"/>
        <w:ind w:left="0" w:firstLine="0"/>
        <w:rPr>
          <w:rFonts w:ascii="Times New Roman" w:hAnsi="Times New Roman" w:cs="Times New Roman"/>
          <w:b/>
          <w:bCs/>
          <w:color w:val="auto"/>
          <w:sz w:val="28"/>
          <w:szCs w:val="28"/>
          <w:lang w:val="uk-UA"/>
        </w:rPr>
      </w:pPr>
      <w:bookmarkStart w:id="10" w:name="_Toc73107351"/>
      <w:proofErr w:type="spellStart"/>
      <w:r>
        <w:rPr>
          <w:rFonts w:ascii="Times New Roman" w:hAnsi="Times New Roman" w:cs="Times New Roman"/>
          <w:b/>
          <w:bCs/>
          <w:color w:val="auto"/>
          <w:sz w:val="28"/>
          <w:szCs w:val="28"/>
          <w:lang w:val="uk-UA"/>
        </w:rPr>
        <w:t>Новогреческие</w:t>
      </w:r>
      <w:proofErr w:type="spellEnd"/>
      <w:r>
        <w:rPr>
          <w:rFonts w:ascii="Times New Roman" w:hAnsi="Times New Roman" w:cs="Times New Roman"/>
          <w:b/>
          <w:bCs/>
          <w:color w:val="auto"/>
          <w:sz w:val="28"/>
          <w:szCs w:val="28"/>
          <w:lang w:val="uk-UA"/>
        </w:rPr>
        <w:t xml:space="preserve"> и</w:t>
      </w:r>
      <w:r w:rsidR="007718FF" w:rsidRPr="00827DD5">
        <w:rPr>
          <w:rFonts w:ascii="Times New Roman" w:hAnsi="Times New Roman" w:cs="Times New Roman"/>
          <w:b/>
          <w:bCs/>
          <w:color w:val="auto"/>
          <w:sz w:val="28"/>
          <w:szCs w:val="28"/>
          <w:lang w:val="uk-UA"/>
        </w:rPr>
        <w:t xml:space="preserve"> </w:t>
      </w:r>
      <w:proofErr w:type="spellStart"/>
      <w:r w:rsidR="007718FF" w:rsidRPr="00827DD5">
        <w:rPr>
          <w:rFonts w:ascii="Times New Roman" w:hAnsi="Times New Roman" w:cs="Times New Roman"/>
          <w:b/>
          <w:bCs/>
          <w:color w:val="auto"/>
          <w:sz w:val="28"/>
          <w:szCs w:val="28"/>
          <w:lang w:val="uk-UA"/>
        </w:rPr>
        <w:t>древнегреческ</w:t>
      </w:r>
      <w:r w:rsidR="00DD218D">
        <w:rPr>
          <w:rFonts w:ascii="Times New Roman" w:hAnsi="Times New Roman" w:cs="Times New Roman"/>
          <w:b/>
          <w:bCs/>
          <w:color w:val="auto"/>
          <w:sz w:val="28"/>
          <w:szCs w:val="28"/>
          <w:lang w:val="uk-UA"/>
        </w:rPr>
        <w:t>и</w:t>
      </w:r>
      <w:r>
        <w:rPr>
          <w:rFonts w:ascii="Times New Roman" w:hAnsi="Times New Roman" w:cs="Times New Roman"/>
          <w:b/>
          <w:bCs/>
          <w:color w:val="auto"/>
          <w:sz w:val="28"/>
          <w:szCs w:val="28"/>
          <w:lang w:val="uk-UA"/>
        </w:rPr>
        <w:t>е</w:t>
      </w:r>
      <w:proofErr w:type="spellEnd"/>
      <w:r w:rsidR="00DD218D">
        <w:rPr>
          <w:rFonts w:ascii="Times New Roman" w:hAnsi="Times New Roman" w:cs="Times New Roman"/>
          <w:b/>
          <w:bCs/>
          <w:color w:val="auto"/>
          <w:sz w:val="28"/>
          <w:szCs w:val="28"/>
          <w:lang w:val="uk-UA"/>
        </w:rPr>
        <w:t xml:space="preserve"> </w:t>
      </w:r>
      <w:proofErr w:type="spellStart"/>
      <w:r w:rsidR="00DD218D">
        <w:rPr>
          <w:rFonts w:ascii="Times New Roman" w:hAnsi="Times New Roman" w:cs="Times New Roman"/>
          <w:b/>
          <w:bCs/>
          <w:color w:val="auto"/>
          <w:sz w:val="28"/>
          <w:szCs w:val="28"/>
          <w:lang w:val="uk-UA"/>
        </w:rPr>
        <w:t>личны</w:t>
      </w:r>
      <w:r>
        <w:rPr>
          <w:rFonts w:ascii="Times New Roman" w:hAnsi="Times New Roman" w:cs="Times New Roman"/>
          <w:b/>
          <w:bCs/>
          <w:color w:val="auto"/>
          <w:sz w:val="28"/>
          <w:szCs w:val="28"/>
          <w:lang w:val="uk-UA"/>
        </w:rPr>
        <w:t>е</w:t>
      </w:r>
      <w:proofErr w:type="spellEnd"/>
      <w:r w:rsidR="00DD218D">
        <w:rPr>
          <w:rFonts w:ascii="Times New Roman" w:hAnsi="Times New Roman" w:cs="Times New Roman"/>
          <w:b/>
          <w:bCs/>
          <w:color w:val="auto"/>
          <w:sz w:val="28"/>
          <w:szCs w:val="28"/>
          <w:lang w:val="uk-UA"/>
        </w:rPr>
        <w:t xml:space="preserve"> </w:t>
      </w:r>
      <w:proofErr w:type="spellStart"/>
      <w:r w:rsidR="00DD218D">
        <w:rPr>
          <w:rFonts w:ascii="Times New Roman" w:hAnsi="Times New Roman" w:cs="Times New Roman"/>
          <w:b/>
          <w:bCs/>
          <w:color w:val="auto"/>
          <w:sz w:val="28"/>
          <w:szCs w:val="28"/>
          <w:lang w:val="uk-UA"/>
        </w:rPr>
        <w:t>местоимени</w:t>
      </w:r>
      <w:r>
        <w:rPr>
          <w:rFonts w:ascii="Times New Roman" w:hAnsi="Times New Roman" w:cs="Times New Roman"/>
          <w:b/>
          <w:bCs/>
          <w:color w:val="auto"/>
          <w:sz w:val="28"/>
          <w:szCs w:val="28"/>
          <w:lang w:val="uk-UA"/>
        </w:rPr>
        <w:t>я</w:t>
      </w:r>
      <w:bookmarkEnd w:id="10"/>
      <w:proofErr w:type="spellEnd"/>
    </w:p>
    <w:p w14:paraId="7D502A0C" w14:textId="477C956C" w:rsidR="008E0408" w:rsidRPr="00752736" w:rsidRDefault="00DD218D" w:rsidP="008E04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Общеизвестно</w:t>
      </w:r>
      <w:r w:rsidR="007718FF" w:rsidRPr="009D432F">
        <w:rPr>
          <w:rFonts w:ascii="Times New Roman" w:hAnsi="Times New Roman" w:cs="Times New Roman"/>
          <w:sz w:val="28"/>
          <w:szCs w:val="28"/>
        </w:rPr>
        <w:t>, что</w:t>
      </w:r>
      <w:r>
        <w:rPr>
          <w:rFonts w:ascii="Times New Roman" w:hAnsi="Times New Roman" w:cs="Times New Roman"/>
          <w:sz w:val="28"/>
          <w:szCs w:val="28"/>
        </w:rPr>
        <w:t xml:space="preserve"> морфология и синтаксис новогреческого языка</w:t>
      </w:r>
      <w:r w:rsidR="007718FF" w:rsidRPr="009D432F">
        <w:rPr>
          <w:rFonts w:ascii="Times New Roman" w:hAnsi="Times New Roman" w:cs="Times New Roman"/>
          <w:sz w:val="28"/>
          <w:szCs w:val="28"/>
        </w:rPr>
        <w:t xml:space="preserve"> значительно отлича</w:t>
      </w:r>
      <w:r>
        <w:rPr>
          <w:rFonts w:ascii="Times New Roman" w:hAnsi="Times New Roman" w:cs="Times New Roman"/>
          <w:sz w:val="28"/>
          <w:szCs w:val="28"/>
        </w:rPr>
        <w:t>ю</w:t>
      </w:r>
      <w:r w:rsidR="007718FF" w:rsidRPr="009D432F">
        <w:rPr>
          <w:rFonts w:ascii="Times New Roman" w:hAnsi="Times New Roman" w:cs="Times New Roman"/>
          <w:sz w:val="28"/>
          <w:szCs w:val="28"/>
        </w:rPr>
        <w:t>тся от древнегреческого</w:t>
      </w:r>
      <w:r>
        <w:rPr>
          <w:rFonts w:ascii="Times New Roman" w:hAnsi="Times New Roman" w:cs="Times New Roman"/>
          <w:sz w:val="28"/>
          <w:szCs w:val="28"/>
        </w:rPr>
        <w:t xml:space="preserve"> состояния </w:t>
      </w:r>
      <w:r w:rsidRPr="00DD218D">
        <w:rPr>
          <w:rFonts w:ascii="Times New Roman" w:hAnsi="Times New Roman" w:cs="Times New Roman"/>
          <w:sz w:val="28"/>
          <w:szCs w:val="28"/>
        </w:rPr>
        <w:t>(</w:t>
      </w:r>
      <w:proofErr w:type="spellStart"/>
      <w:r w:rsidRPr="00DD218D">
        <w:rPr>
          <w:rFonts w:ascii="Times New Roman" w:hAnsi="Times New Roman" w:cs="Times New Roman"/>
          <w:sz w:val="28"/>
          <w:szCs w:val="28"/>
        </w:rPr>
        <w:t>Browning</w:t>
      </w:r>
      <w:proofErr w:type="spellEnd"/>
      <w:r w:rsidRPr="00DD218D">
        <w:rPr>
          <w:rFonts w:ascii="Times New Roman" w:hAnsi="Times New Roman" w:cs="Times New Roman"/>
          <w:sz w:val="28"/>
          <w:szCs w:val="28"/>
        </w:rPr>
        <w:t xml:space="preserve"> 1983; </w:t>
      </w:r>
      <w:proofErr w:type="spellStart"/>
      <w:r w:rsidRPr="00DD218D">
        <w:rPr>
          <w:rFonts w:ascii="Times New Roman" w:hAnsi="Times New Roman" w:cs="Times New Roman"/>
          <w:sz w:val="28"/>
          <w:szCs w:val="28"/>
        </w:rPr>
        <w:t>Horrocks</w:t>
      </w:r>
      <w:proofErr w:type="spellEnd"/>
      <w:r w:rsidRPr="00DD218D">
        <w:rPr>
          <w:rFonts w:ascii="Times New Roman" w:hAnsi="Times New Roman" w:cs="Times New Roman"/>
          <w:sz w:val="28"/>
          <w:szCs w:val="28"/>
        </w:rPr>
        <w:t xml:space="preserve"> 1997)</w:t>
      </w:r>
      <w:r w:rsidR="007718FF" w:rsidRPr="009D432F">
        <w:rPr>
          <w:rFonts w:ascii="Times New Roman" w:hAnsi="Times New Roman" w:cs="Times New Roman"/>
          <w:sz w:val="28"/>
          <w:szCs w:val="28"/>
        </w:rPr>
        <w:t xml:space="preserve">. </w:t>
      </w:r>
      <w:r>
        <w:rPr>
          <w:rFonts w:ascii="Times New Roman" w:hAnsi="Times New Roman" w:cs="Times New Roman"/>
          <w:sz w:val="28"/>
          <w:szCs w:val="28"/>
        </w:rPr>
        <w:t>В частности,</w:t>
      </w:r>
      <w:r w:rsidR="007718FF" w:rsidRPr="009D432F">
        <w:rPr>
          <w:rFonts w:ascii="Times New Roman" w:hAnsi="Times New Roman" w:cs="Times New Roman"/>
          <w:sz w:val="28"/>
          <w:szCs w:val="28"/>
        </w:rPr>
        <w:t xml:space="preserve"> в древнегреческом</w:t>
      </w:r>
      <w:r>
        <w:rPr>
          <w:rFonts w:ascii="Times New Roman" w:hAnsi="Times New Roman" w:cs="Times New Roman"/>
          <w:sz w:val="28"/>
          <w:szCs w:val="28"/>
        </w:rPr>
        <w:t xml:space="preserve"> </w:t>
      </w:r>
      <w:r w:rsidR="007718FF" w:rsidRPr="009D432F">
        <w:rPr>
          <w:rFonts w:ascii="Times New Roman" w:hAnsi="Times New Roman" w:cs="Times New Roman"/>
          <w:sz w:val="28"/>
          <w:szCs w:val="28"/>
        </w:rPr>
        <w:t>языке был дательный падеж, в</w:t>
      </w:r>
      <w:r>
        <w:rPr>
          <w:rFonts w:ascii="Times New Roman" w:hAnsi="Times New Roman" w:cs="Times New Roman"/>
          <w:sz w:val="28"/>
          <w:szCs w:val="28"/>
        </w:rPr>
        <w:t xml:space="preserve"> </w:t>
      </w:r>
      <w:r w:rsidR="007718FF" w:rsidRPr="009D432F">
        <w:rPr>
          <w:rFonts w:ascii="Times New Roman" w:hAnsi="Times New Roman" w:cs="Times New Roman"/>
          <w:sz w:val="28"/>
          <w:szCs w:val="28"/>
        </w:rPr>
        <w:t>новогреческом языке</w:t>
      </w:r>
      <w:r>
        <w:rPr>
          <w:rFonts w:ascii="Times New Roman" w:hAnsi="Times New Roman" w:cs="Times New Roman"/>
          <w:sz w:val="28"/>
          <w:szCs w:val="28"/>
        </w:rPr>
        <w:t xml:space="preserve"> же</w:t>
      </w:r>
      <w:r w:rsidR="007718FF" w:rsidRPr="009D432F">
        <w:rPr>
          <w:rFonts w:ascii="Times New Roman" w:hAnsi="Times New Roman" w:cs="Times New Roman"/>
          <w:sz w:val="28"/>
          <w:szCs w:val="28"/>
        </w:rPr>
        <w:t xml:space="preserve"> он отсутствует. Его функции распределились между родительным и винительным падежами.</w:t>
      </w:r>
      <w:r>
        <w:rPr>
          <w:rFonts w:ascii="Times New Roman" w:hAnsi="Times New Roman" w:cs="Times New Roman"/>
          <w:sz w:val="28"/>
          <w:szCs w:val="28"/>
        </w:rPr>
        <w:t xml:space="preserve"> Принципиально различаются и правила расстановки местоименных </w:t>
      </w:r>
      <w:proofErr w:type="spellStart"/>
      <w:r>
        <w:rPr>
          <w:rFonts w:ascii="Times New Roman" w:hAnsi="Times New Roman" w:cs="Times New Roman"/>
          <w:sz w:val="28"/>
          <w:szCs w:val="28"/>
        </w:rPr>
        <w:t>клитик</w:t>
      </w:r>
      <w:proofErr w:type="spellEnd"/>
      <w:r>
        <w:rPr>
          <w:rFonts w:ascii="Times New Roman" w:hAnsi="Times New Roman" w:cs="Times New Roman"/>
          <w:sz w:val="28"/>
          <w:szCs w:val="28"/>
        </w:rPr>
        <w:t xml:space="preserve"> </w:t>
      </w:r>
      <w:r w:rsidRPr="00752736">
        <w:rPr>
          <w:rFonts w:ascii="Times New Roman" w:hAnsi="Times New Roman" w:cs="Times New Roman"/>
          <w:sz w:val="28"/>
          <w:szCs w:val="28"/>
        </w:rPr>
        <w:t>(</w:t>
      </w:r>
      <w:proofErr w:type="spellStart"/>
      <w:r w:rsidRPr="00DD218D">
        <w:rPr>
          <w:rFonts w:ascii="Times New Roman" w:hAnsi="Times New Roman" w:cs="Times New Roman"/>
          <w:sz w:val="28"/>
          <w:szCs w:val="28"/>
          <w:lang w:val="en-US"/>
        </w:rPr>
        <w:t>Horrocks</w:t>
      </w:r>
      <w:proofErr w:type="spellEnd"/>
      <w:r w:rsidRPr="00752736">
        <w:rPr>
          <w:rFonts w:ascii="Times New Roman" w:hAnsi="Times New Roman" w:cs="Times New Roman"/>
          <w:sz w:val="28"/>
          <w:szCs w:val="28"/>
        </w:rPr>
        <w:t xml:space="preserve"> 1990).</w:t>
      </w:r>
    </w:p>
    <w:p w14:paraId="01D30C86" w14:textId="77777777" w:rsidR="00EB177C" w:rsidRDefault="007718FF" w:rsidP="00EB177C">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именительном падеже 3 лица единственного числа в древнегреческом использовались формы указательных местоимений единственного и множественного числа, в новогреческие же указательные местоимения используются только в именительном падеже единственного числа 3-го лица. Формы </w:t>
      </w:r>
      <w:proofErr w:type="spellStart"/>
      <w:r w:rsidRPr="009D432F">
        <w:rPr>
          <w:rFonts w:ascii="Times New Roman" w:hAnsi="Times New Roman" w:cs="Times New Roman"/>
          <w:i/>
          <w:iCs/>
          <w:sz w:val="28"/>
          <w:szCs w:val="28"/>
        </w:rPr>
        <w:t>ἐμοῦ</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ἐμοί</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ἐμέ</w:t>
      </w:r>
      <w:proofErr w:type="spellEnd"/>
      <w:r w:rsidRPr="009D432F">
        <w:rPr>
          <w:rFonts w:ascii="Times New Roman" w:hAnsi="Times New Roman" w:cs="Times New Roman"/>
          <w:i/>
          <w:iCs/>
          <w:sz w:val="28"/>
          <w:szCs w:val="28"/>
        </w:rPr>
        <w:t xml:space="preserve"> </w:t>
      </w:r>
      <w:r w:rsidRPr="009D432F">
        <w:rPr>
          <w:rFonts w:ascii="Times New Roman" w:hAnsi="Times New Roman" w:cs="Times New Roman"/>
          <w:sz w:val="28"/>
          <w:szCs w:val="28"/>
        </w:rPr>
        <w:t xml:space="preserve">родительного, дательного и винительного падежа соответственно, никогда не употребляются как энклитики; напротив, формы </w:t>
      </w:r>
      <w:proofErr w:type="spellStart"/>
      <w:r w:rsidRPr="009D432F">
        <w:rPr>
          <w:rFonts w:ascii="Times New Roman" w:hAnsi="Times New Roman" w:cs="Times New Roman"/>
          <w:i/>
          <w:iCs/>
          <w:sz w:val="28"/>
          <w:szCs w:val="28"/>
        </w:rPr>
        <w:lastRenderedPageBreak/>
        <w:t>μο</w:t>
      </w:r>
      <w:proofErr w:type="spellEnd"/>
      <w:r w:rsidR="00944F24">
        <w:rPr>
          <w:rFonts w:ascii="Times New Roman" w:hAnsi="Times New Roman" w:cs="Times New Roman"/>
          <w:i/>
          <w:iCs/>
          <w:sz w:val="28"/>
          <w:szCs w:val="28"/>
          <w:lang w:val="el-GR"/>
        </w:rPr>
        <w:t>υ</w:t>
      </w:r>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με</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μο</w:t>
      </w:r>
      <w:proofErr w:type="spellEnd"/>
      <w:r w:rsidR="00944F24">
        <w:rPr>
          <w:rFonts w:ascii="Times New Roman" w:hAnsi="Times New Roman" w:cs="Times New Roman"/>
          <w:i/>
          <w:iCs/>
          <w:sz w:val="28"/>
          <w:szCs w:val="28"/>
          <w:lang w:val="el-GR"/>
        </w:rPr>
        <w:t>ι</w:t>
      </w:r>
      <w:r w:rsidRPr="009D432F">
        <w:rPr>
          <w:rFonts w:ascii="Times New Roman" w:hAnsi="Times New Roman" w:cs="Times New Roman"/>
          <w:i/>
          <w:iCs/>
          <w:sz w:val="28"/>
          <w:szCs w:val="28"/>
        </w:rPr>
        <w:t xml:space="preserve"> </w:t>
      </w:r>
      <w:r w:rsidRPr="009D432F">
        <w:rPr>
          <w:rFonts w:ascii="Times New Roman" w:hAnsi="Times New Roman" w:cs="Times New Roman"/>
          <w:sz w:val="28"/>
          <w:szCs w:val="28"/>
        </w:rPr>
        <w:t>всегда употребляются как энклитики;</w:t>
      </w:r>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σοῦ</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σέ</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σοί</w:t>
      </w:r>
      <w:proofErr w:type="spellEnd"/>
      <w:r w:rsidRPr="009D432F">
        <w:rPr>
          <w:rFonts w:ascii="Times New Roman" w:hAnsi="Times New Roman" w:cs="Times New Roman"/>
          <w:i/>
          <w:iCs/>
          <w:sz w:val="28"/>
          <w:szCs w:val="28"/>
        </w:rPr>
        <w:t xml:space="preserve"> </w:t>
      </w:r>
      <w:r w:rsidRPr="009D432F">
        <w:rPr>
          <w:rFonts w:ascii="Times New Roman" w:hAnsi="Times New Roman" w:cs="Times New Roman"/>
          <w:sz w:val="28"/>
          <w:szCs w:val="28"/>
        </w:rPr>
        <w:t xml:space="preserve">могут быть и не быть энклитиками. Личное местоимение употреблялось лишь в случае особого логического ударения на нём. Формы </w:t>
      </w:r>
      <w:proofErr w:type="spellStart"/>
      <w:r w:rsidRPr="009D432F">
        <w:rPr>
          <w:rFonts w:ascii="Times New Roman" w:hAnsi="Times New Roman" w:cs="Times New Roman"/>
          <w:i/>
          <w:iCs/>
          <w:sz w:val="28"/>
          <w:szCs w:val="28"/>
        </w:rPr>
        <w:t>ἐμοῦ</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ἐμοί</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ἐμέ</w:t>
      </w:r>
      <w:proofErr w:type="spellEnd"/>
      <w:r w:rsidRPr="009D432F">
        <w:rPr>
          <w:rFonts w:ascii="Times New Roman" w:hAnsi="Times New Roman" w:cs="Times New Roman"/>
          <w:i/>
          <w:iCs/>
          <w:sz w:val="28"/>
          <w:szCs w:val="28"/>
        </w:rPr>
        <w:t xml:space="preserve"> </w:t>
      </w:r>
      <w:r w:rsidRPr="009D432F">
        <w:rPr>
          <w:rFonts w:ascii="Times New Roman" w:hAnsi="Times New Roman" w:cs="Times New Roman"/>
          <w:sz w:val="28"/>
          <w:szCs w:val="28"/>
        </w:rPr>
        <w:t>и формы</w:t>
      </w:r>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σοῦ</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σοί</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σέ</w:t>
      </w:r>
      <w:proofErr w:type="spellEnd"/>
      <w:r w:rsidRPr="009D432F">
        <w:rPr>
          <w:rFonts w:ascii="Times New Roman" w:hAnsi="Times New Roman" w:cs="Times New Roman"/>
          <w:i/>
          <w:iCs/>
          <w:sz w:val="28"/>
          <w:szCs w:val="28"/>
        </w:rPr>
        <w:t xml:space="preserve"> </w:t>
      </w:r>
      <w:r w:rsidRPr="009D432F">
        <w:rPr>
          <w:rFonts w:ascii="Times New Roman" w:hAnsi="Times New Roman" w:cs="Times New Roman"/>
          <w:sz w:val="28"/>
          <w:szCs w:val="28"/>
        </w:rPr>
        <w:t xml:space="preserve">с ударением (не как энклитики) ставятся при наличии логического ударения, например, </w:t>
      </w:r>
      <w:proofErr w:type="spellStart"/>
      <w:r w:rsidRPr="009D432F">
        <w:rPr>
          <w:rFonts w:ascii="Times New Roman" w:hAnsi="Times New Roman" w:cs="Times New Roman"/>
          <w:i/>
          <w:iCs/>
          <w:sz w:val="28"/>
          <w:szCs w:val="28"/>
        </w:rPr>
        <w:t>σέ</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λέγω</w:t>
      </w:r>
      <w:proofErr w:type="spellEnd"/>
      <w:r w:rsidRPr="009D432F">
        <w:rPr>
          <w:rFonts w:ascii="Times New Roman" w:hAnsi="Times New Roman" w:cs="Times New Roman"/>
          <w:i/>
          <w:iCs/>
          <w:sz w:val="28"/>
          <w:szCs w:val="28"/>
        </w:rPr>
        <w:t xml:space="preserve"> </w:t>
      </w:r>
      <w:r w:rsidR="00944F24" w:rsidRPr="00944F24">
        <w:rPr>
          <w:rFonts w:ascii="Times New Roman" w:hAnsi="Times New Roman" w:cs="Times New Roman"/>
          <w:i/>
          <w:iCs/>
          <w:sz w:val="28"/>
          <w:szCs w:val="28"/>
        </w:rPr>
        <w:t>‘</w:t>
      </w:r>
      <w:r w:rsidRPr="00944F24">
        <w:rPr>
          <w:rFonts w:ascii="Times New Roman" w:hAnsi="Times New Roman" w:cs="Times New Roman"/>
          <w:sz w:val="28"/>
          <w:szCs w:val="28"/>
        </w:rPr>
        <w:t>теб</w:t>
      </w:r>
      <w:r w:rsidR="00944F24">
        <w:rPr>
          <w:rFonts w:ascii="Times New Roman" w:hAnsi="Times New Roman" w:cs="Times New Roman"/>
          <w:sz w:val="28"/>
          <w:szCs w:val="28"/>
        </w:rPr>
        <w:t>е</w:t>
      </w:r>
      <w:r w:rsidRPr="00944F24">
        <w:rPr>
          <w:rFonts w:ascii="Times New Roman" w:hAnsi="Times New Roman" w:cs="Times New Roman"/>
          <w:sz w:val="28"/>
          <w:szCs w:val="28"/>
        </w:rPr>
        <w:t xml:space="preserve"> </w:t>
      </w:r>
      <w:r w:rsidR="00944F24">
        <w:rPr>
          <w:rFonts w:ascii="Times New Roman" w:hAnsi="Times New Roman" w:cs="Times New Roman"/>
          <w:sz w:val="28"/>
          <w:szCs w:val="28"/>
        </w:rPr>
        <w:t>говор</w:t>
      </w:r>
      <w:r w:rsidRPr="00944F24">
        <w:rPr>
          <w:rFonts w:ascii="Times New Roman" w:hAnsi="Times New Roman" w:cs="Times New Roman"/>
          <w:sz w:val="28"/>
          <w:szCs w:val="28"/>
        </w:rPr>
        <w:t>ю я</w:t>
      </w:r>
      <w:r w:rsidR="00944F24" w:rsidRPr="00944F24">
        <w:rPr>
          <w:rFonts w:ascii="Times New Roman" w:hAnsi="Times New Roman" w:cs="Times New Roman"/>
          <w:sz w:val="28"/>
          <w:szCs w:val="28"/>
        </w:rPr>
        <w:t>’</w:t>
      </w:r>
      <w:r w:rsidRPr="009D432F">
        <w:rPr>
          <w:rFonts w:ascii="Times New Roman" w:hAnsi="Times New Roman" w:cs="Times New Roman"/>
          <w:sz w:val="28"/>
          <w:szCs w:val="28"/>
        </w:rPr>
        <w:t xml:space="preserve">; после предлогов, например, </w:t>
      </w:r>
      <w:proofErr w:type="spellStart"/>
      <w:r w:rsidRPr="009D432F">
        <w:rPr>
          <w:rFonts w:ascii="Times New Roman" w:hAnsi="Times New Roman" w:cs="Times New Roman"/>
          <w:i/>
          <w:iCs/>
          <w:sz w:val="28"/>
          <w:szCs w:val="28"/>
        </w:rPr>
        <w:t>μετ</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ἐμοῦ</w:t>
      </w:r>
      <w:proofErr w:type="spellEnd"/>
      <w:r w:rsidRPr="009D432F">
        <w:rPr>
          <w:rFonts w:ascii="Times New Roman" w:hAnsi="Times New Roman" w:cs="Times New Roman"/>
          <w:i/>
          <w:iCs/>
          <w:sz w:val="28"/>
          <w:szCs w:val="28"/>
        </w:rPr>
        <w:t xml:space="preserve"> </w:t>
      </w:r>
      <w:r w:rsidR="00944F24" w:rsidRPr="00944F24">
        <w:rPr>
          <w:rFonts w:ascii="Times New Roman" w:hAnsi="Times New Roman" w:cs="Times New Roman"/>
          <w:sz w:val="28"/>
          <w:szCs w:val="28"/>
        </w:rPr>
        <w:t>‘</w:t>
      </w:r>
      <w:r w:rsidRPr="00944F24">
        <w:rPr>
          <w:rFonts w:ascii="Times New Roman" w:hAnsi="Times New Roman" w:cs="Times New Roman"/>
          <w:sz w:val="28"/>
          <w:szCs w:val="28"/>
        </w:rPr>
        <w:t>со мно</w:t>
      </w:r>
      <w:r w:rsidR="00944F24">
        <w:rPr>
          <w:rFonts w:ascii="Times New Roman" w:hAnsi="Times New Roman" w:cs="Times New Roman"/>
          <w:sz w:val="28"/>
          <w:szCs w:val="28"/>
        </w:rPr>
        <w:t>й</w:t>
      </w:r>
      <w:r w:rsidR="00944F24" w:rsidRPr="00944F24">
        <w:rPr>
          <w:rFonts w:ascii="Times New Roman" w:hAnsi="Times New Roman" w:cs="Times New Roman"/>
          <w:sz w:val="28"/>
          <w:szCs w:val="28"/>
        </w:rPr>
        <w:t>’</w:t>
      </w:r>
      <w:r w:rsidRPr="009D432F">
        <w:rPr>
          <w:rFonts w:ascii="Times New Roman" w:hAnsi="Times New Roman" w:cs="Times New Roman"/>
          <w:sz w:val="28"/>
          <w:szCs w:val="28"/>
        </w:rPr>
        <w:t xml:space="preserve">. Роль личных местоимений 3-го лица в косвенных падежах выполняет определительное местоимение </w:t>
      </w:r>
      <w:r w:rsidRPr="009D432F">
        <w:rPr>
          <w:rFonts w:ascii="Times New Roman" w:hAnsi="Times New Roman" w:cs="Times New Roman"/>
          <w:i/>
          <w:iCs/>
          <w:sz w:val="28"/>
          <w:szCs w:val="28"/>
        </w:rPr>
        <w:t>α</w:t>
      </w:r>
      <w:proofErr w:type="spellStart"/>
      <w:r w:rsidRPr="009D432F">
        <w:rPr>
          <w:rFonts w:ascii="Times New Roman" w:hAnsi="Times New Roman" w:cs="Times New Roman"/>
          <w:i/>
          <w:iCs/>
          <w:sz w:val="28"/>
          <w:szCs w:val="28"/>
        </w:rPr>
        <w:t>ὐτός</w:t>
      </w:r>
      <w:proofErr w:type="spellEnd"/>
      <w:r w:rsidRPr="009D432F">
        <w:rPr>
          <w:rFonts w:ascii="Times New Roman" w:hAnsi="Times New Roman" w:cs="Times New Roman"/>
          <w:sz w:val="28"/>
          <w:szCs w:val="28"/>
        </w:rPr>
        <w:t xml:space="preserve">, соответствующее </w:t>
      </w:r>
      <w:r w:rsidR="00944F24">
        <w:rPr>
          <w:rFonts w:ascii="Times New Roman" w:hAnsi="Times New Roman" w:cs="Times New Roman"/>
          <w:sz w:val="28"/>
          <w:szCs w:val="28"/>
        </w:rPr>
        <w:t xml:space="preserve">не </w:t>
      </w:r>
      <w:proofErr w:type="spellStart"/>
      <w:r w:rsidRPr="009D432F">
        <w:rPr>
          <w:rFonts w:ascii="Times New Roman" w:hAnsi="Times New Roman" w:cs="Times New Roman"/>
          <w:sz w:val="28"/>
          <w:szCs w:val="28"/>
        </w:rPr>
        <w:t>клитическим</w:t>
      </w:r>
      <w:proofErr w:type="spellEnd"/>
      <w:r w:rsidRPr="009D432F">
        <w:rPr>
          <w:rFonts w:ascii="Times New Roman" w:hAnsi="Times New Roman" w:cs="Times New Roman"/>
          <w:sz w:val="28"/>
          <w:szCs w:val="28"/>
        </w:rPr>
        <w:t xml:space="preserve"> формам местоимения 1-го и 2-го лица</w:t>
      </w:r>
      <w:r w:rsidR="00944F24">
        <w:rPr>
          <w:rFonts w:ascii="Times New Roman" w:hAnsi="Times New Roman" w:cs="Times New Roman"/>
          <w:sz w:val="28"/>
          <w:szCs w:val="28"/>
        </w:rPr>
        <w:t xml:space="preserve"> (ср. </w:t>
      </w:r>
      <w:proofErr w:type="spellStart"/>
      <w:r w:rsidR="00944F24">
        <w:rPr>
          <w:rFonts w:ascii="Times New Roman" w:hAnsi="Times New Roman" w:cs="Times New Roman"/>
          <w:sz w:val="28"/>
          <w:szCs w:val="28"/>
        </w:rPr>
        <w:t>Кисилиер</w:t>
      </w:r>
      <w:proofErr w:type="spellEnd"/>
      <w:r w:rsidR="00944F24">
        <w:rPr>
          <w:rFonts w:ascii="Times New Roman" w:hAnsi="Times New Roman" w:cs="Times New Roman"/>
          <w:sz w:val="28"/>
          <w:szCs w:val="28"/>
        </w:rPr>
        <w:t xml:space="preserve"> 2011; </w:t>
      </w:r>
      <w:r w:rsidR="00944F24" w:rsidRPr="00944F24">
        <w:rPr>
          <w:rFonts w:ascii="Times New Roman" w:hAnsi="Times New Roman" w:cs="Times New Roman"/>
          <w:sz w:val="28"/>
          <w:szCs w:val="28"/>
        </w:rPr>
        <w:t>Кузьмина, Редькина</w:t>
      </w:r>
      <w:r w:rsidR="00944F24">
        <w:rPr>
          <w:rFonts w:ascii="Times New Roman" w:hAnsi="Times New Roman" w:cs="Times New Roman"/>
          <w:sz w:val="28"/>
          <w:szCs w:val="28"/>
        </w:rPr>
        <w:t xml:space="preserve"> 2017).</w:t>
      </w:r>
    </w:p>
    <w:p w14:paraId="038C4013" w14:textId="77777777" w:rsidR="002D7714" w:rsidRDefault="007718FF" w:rsidP="00EB177C">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w:t>
      </w:r>
      <w:r w:rsidR="00EB177C">
        <w:rPr>
          <w:rFonts w:ascii="Times New Roman" w:hAnsi="Times New Roman" w:cs="Times New Roman"/>
          <w:sz w:val="28"/>
          <w:szCs w:val="28"/>
        </w:rPr>
        <w:t>н</w:t>
      </w:r>
      <w:r w:rsidRPr="009D432F">
        <w:rPr>
          <w:rFonts w:ascii="Times New Roman" w:hAnsi="Times New Roman" w:cs="Times New Roman"/>
          <w:sz w:val="28"/>
          <w:szCs w:val="28"/>
        </w:rPr>
        <w:t>овогреческом языке</w:t>
      </w:r>
      <w:r w:rsidR="00EB177C">
        <w:rPr>
          <w:rFonts w:ascii="Times New Roman" w:hAnsi="Times New Roman" w:cs="Times New Roman"/>
          <w:sz w:val="28"/>
          <w:szCs w:val="28"/>
        </w:rPr>
        <w:t>, как и в древнегреческом,</w:t>
      </w:r>
      <w:r w:rsidRPr="009D432F">
        <w:rPr>
          <w:rFonts w:ascii="Times New Roman" w:hAnsi="Times New Roman" w:cs="Times New Roman"/>
          <w:sz w:val="28"/>
          <w:szCs w:val="28"/>
        </w:rPr>
        <w:t xml:space="preserve"> </w:t>
      </w:r>
      <w:r w:rsidR="00EB177C">
        <w:rPr>
          <w:rFonts w:ascii="Times New Roman" w:hAnsi="Times New Roman" w:cs="Times New Roman"/>
          <w:sz w:val="28"/>
          <w:szCs w:val="28"/>
        </w:rPr>
        <w:t>уд</w:t>
      </w:r>
      <w:r w:rsidR="002D7714">
        <w:rPr>
          <w:rFonts w:ascii="Times New Roman" w:hAnsi="Times New Roman" w:cs="Times New Roman"/>
          <w:sz w:val="28"/>
          <w:szCs w:val="28"/>
        </w:rPr>
        <w:t>арные местоимения</w:t>
      </w:r>
      <w:r w:rsidRPr="009D432F">
        <w:rPr>
          <w:rFonts w:ascii="Times New Roman" w:hAnsi="Times New Roman" w:cs="Times New Roman"/>
          <w:sz w:val="28"/>
          <w:szCs w:val="28"/>
        </w:rPr>
        <w:t xml:space="preserve"> </w:t>
      </w:r>
      <w:r w:rsidR="002D7714">
        <w:rPr>
          <w:rFonts w:ascii="Times New Roman" w:hAnsi="Times New Roman" w:cs="Times New Roman"/>
          <w:sz w:val="28"/>
          <w:szCs w:val="28"/>
        </w:rPr>
        <w:t>синтаксически не привязаны к глаголу и, как считается,</w:t>
      </w:r>
      <w:r w:rsidRPr="009D432F">
        <w:rPr>
          <w:rFonts w:ascii="Times New Roman" w:hAnsi="Times New Roman" w:cs="Times New Roman"/>
          <w:sz w:val="28"/>
          <w:szCs w:val="28"/>
        </w:rPr>
        <w:t xml:space="preserve"> </w:t>
      </w:r>
      <w:r w:rsidR="002D7714">
        <w:rPr>
          <w:rFonts w:ascii="Times New Roman" w:hAnsi="Times New Roman" w:cs="Times New Roman"/>
          <w:sz w:val="28"/>
          <w:szCs w:val="28"/>
        </w:rPr>
        <w:t>служат для обозначения эмфазы,</w:t>
      </w:r>
      <w:r w:rsidRPr="009D432F">
        <w:rPr>
          <w:rFonts w:ascii="Times New Roman" w:hAnsi="Times New Roman" w:cs="Times New Roman"/>
          <w:sz w:val="28"/>
          <w:szCs w:val="28"/>
        </w:rPr>
        <w:t xml:space="preserve"> например, </w:t>
      </w:r>
      <w:r w:rsidRPr="009D432F">
        <w:rPr>
          <w:rFonts w:ascii="Times New Roman" w:hAnsi="Times New Roman" w:cs="Times New Roman"/>
          <w:i/>
          <w:iCs/>
          <w:sz w:val="28"/>
          <w:szCs w:val="28"/>
        </w:rPr>
        <w:t xml:space="preserve">να </w:t>
      </w:r>
      <w:proofErr w:type="spellStart"/>
      <w:r w:rsidRPr="009D432F">
        <w:rPr>
          <w:rFonts w:ascii="Times New Roman" w:hAnsi="Times New Roman" w:cs="Times New Roman"/>
          <w:i/>
          <w:iCs/>
          <w:sz w:val="28"/>
          <w:szCs w:val="28"/>
        </w:rPr>
        <w:t>φύγουν</w:t>
      </w:r>
      <w:proofErr w:type="spellEnd"/>
      <w:r w:rsidRPr="009D432F">
        <w:rPr>
          <w:rFonts w:ascii="Times New Roman" w:hAnsi="Times New Roman" w:cs="Times New Roman"/>
          <w:i/>
          <w:iCs/>
          <w:sz w:val="28"/>
          <w:szCs w:val="28"/>
        </w:rPr>
        <w:t xml:space="preserve"> α</w:t>
      </w:r>
      <w:proofErr w:type="spellStart"/>
      <w:r w:rsidRPr="009D432F">
        <w:rPr>
          <w:rFonts w:ascii="Times New Roman" w:hAnsi="Times New Roman" w:cs="Times New Roman"/>
          <w:i/>
          <w:iCs/>
          <w:sz w:val="28"/>
          <w:szCs w:val="28"/>
        </w:rPr>
        <w:t>υτοί</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οχι</w:t>
      </w:r>
      <w:proofErr w:type="spellEnd"/>
      <w:r w:rsidRPr="009D432F">
        <w:rPr>
          <w:rFonts w:ascii="Times New Roman" w:hAnsi="Times New Roman" w:cs="Times New Roman"/>
          <w:i/>
          <w:iCs/>
          <w:sz w:val="28"/>
          <w:szCs w:val="28"/>
        </w:rPr>
        <w:t xml:space="preserve"> </w:t>
      </w:r>
      <w:proofErr w:type="spellStart"/>
      <w:r w:rsidRPr="009D432F">
        <w:rPr>
          <w:rFonts w:ascii="Times New Roman" w:hAnsi="Times New Roman" w:cs="Times New Roman"/>
          <w:i/>
          <w:iCs/>
          <w:sz w:val="28"/>
          <w:szCs w:val="28"/>
        </w:rPr>
        <w:t>εσείς</w:t>
      </w:r>
      <w:proofErr w:type="spellEnd"/>
      <w:r w:rsidRPr="009D432F">
        <w:rPr>
          <w:rFonts w:ascii="Times New Roman" w:hAnsi="Times New Roman" w:cs="Times New Roman"/>
          <w:i/>
          <w:iCs/>
          <w:sz w:val="28"/>
          <w:szCs w:val="28"/>
        </w:rPr>
        <w:t xml:space="preserve"> </w:t>
      </w:r>
      <w:r w:rsidR="002D7714" w:rsidRPr="002D7714">
        <w:rPr>
          <w:rFonts w:ascii="Times New Roman" w:hAnsi="Times New Roman" w:cs="Times New Roman"/>
          <w:sz w:val="28"/>
          <w:szCs w:val="28"/>
        </w:rPr>
        <w:t>‘</w:t>
      </w:r>
      <w:r w:rsidRPr="002D7714">
        <w:rPr>
          <w:rFonts w:ascii="Times New Roman" w:hAnsi="Times New Roman" w:cs="Times New Roman"/>
          <w:sz w:val="28"/>
          <w:szCs w:val="28"/>
        </w:rPr>
        <w:t>пусть они бегут, а не вы</w:t>
      </w:r>
      <w:r w:rsidR="002D7714" w:rsidRPr="002D7714">
        <w:rPr>
          <w:rFonts w:ascii="Times New Roman" w:hAnsi="Times New Roman" w:cs="Times New Roman"/>
          <w:sz w:val="28"/>
          <w:szCs w:val="28"/>
        </w:rPr>
        <w:t>’</w:t>
      </w:r>
      <w:r w:rsidRPr="002D7714">
        <w:rPr>
          <w:rFonts w:ascii="Times New Roman" w:hAnsi="Times New Roman" w:cs="Times New Roman"/>
          <w:sz w:val="28"/>
          <w:szCs w:val="28"/>
        </w:rPr>
        <w:t xml:space="preserve">. </w:t>
      </w:r>
      <w:r w:rsidR="002D7714">
        <w:rPr>
          <w:rFonts w:ascii="Times New Roman" w:hAnsi="Times New Roman" w:cs="Times New Roman"/>
          <w:sz w:val="28"/>
          <w:szCs w:val="28"/>
        </w:rPr>
        <w:t>Безударные местоимения в новогреческом, в отличие от древнегреческого, всегда ставятся при глаголе, и их позиция относительно глагола определяется формой глагола</w:t>
      </w:r>
      <w:r w:rsidRPr="009D432F">
        <w:rPr>
          <w:rFonts w:ascii="Times New Roman" w:hAnsi="Times New Roman" w:cs="Times New Roman"/>
          <w:sz w:val="28"/>
          <w:szCs w:val="28"/>
        </w:rPr>
        <w:t>.</w:t>
      </w:r>
    </w:p>
    <w:p w14:paraId="5FA55354" w14:textId="48D94BC0" w:rsidR="007718FF" w:rsidRPr="009D432F" w:rsidRDefault="002D7714" w:rsidP="00EB17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Новогреческие ударные местоим</w:t>
      </w:r>
      <w:r w:rsidR="00C41326">
        <w:rPr>
          <w:rFonts w:ascii="Times New Roman" w:hAnsi="Times New Roman" w:cs="Times New Roman"/>
          <w:sz w:val="28"/>
          <w:szCs w:val="28"/>
        </w:rPr>
        <w:t>ения могут претерпевать определё</w:t>
      </w:r>
      <w:r>
        <w:rPr>
          <w:rFonts w:ascii="Times New Roman" w:hAnsi="Times New Roman" w:cs="Times New Roman"/>
          <w:sz w:val="28"/>
          <w:szCs w:val="28"/>
        </w:rPr>
        <w:t>нные фонетические изменения в зависимости от фонетического окружения. Так</w:t>
      </w:r>
      <w:r w:rsidR="007718FF" w:rsidRPr="009D432F">
        <w:rPr>
          <w:rFonts w:ascii="Times New Roman" w:hAnsi="Times New Roman" w:cs="Times New Roman"/>
          <w:sz w:val="28"/>
          <w:szCs w:val="28"/>
        </w:rPr>
        <w:t xml:space="preserve">, если предыдущее слово заканчивается на гласную, то в формах </w:t>
      </w:r>
      <w:r w:rsidR="007718FF" w:rsidRPr="009D432F">
        <w:rPr>
          <w:rFonts w:ascii="Times New Roman" w:hAnsi="Times New Roman" w:cs="Times New Roman"/>
          <w:i/>
          <w:iCs/>
          <w:sz w:val="28"/>
          <w:szCs w:val="28"/>
        </w:rPr>
        <w:t>(ε)</w:t>
      </w:r>
      <w:proofErr w:type="spellStart"/>
      <w:r w:rsidR="007718FF" w:rsidRPr="009D432F">
        <w:rPr>
          <w:rFonts w:ascii="Times New Roman" w:hAnsi="Times New Roman" w:cs="Times New Roman"/>
          <w:i/>
          <w:iCs/>
          <w:sz w:val="28"/>
          <w:szCs w:val="28"/>
        </w:rPr>
        <w:t>μέν</w:t>
      </w:r>
      <w:proofErr w:type="spellEnd"/>
      <w:r w:rsidR="007718FF" w:rsidRPr="009D432F">
        <w:rPr>
          <w:rFonts w:ascii="Times New Roman" w:hAnsi="Times New Roman" w:cs="Times New Roman"/>
          <w:i/>
          <w:iCs/>
          <w:sz w:val="28"/>
          <w:szCs w:val="28"/>
        </w:rPr>
        <w:t>α, (ε)</w:t>
      </w:r>
      <w:proofErr w:type="spellStart"/>
      <w:r w:rsidR="007718FF" w:rsidRPr="009D432F">
        <w:rPr>
          <w:rFonts w:ascii="Times New Roman" w:hAnsi="Times New Roman" w:cs="Times New Roman"/>
          <w:i/>
          <w:iCs/>
          <w:sz w:val="28"/>
          <w:szCs w:val="28"/>
        </w:rPr>
        <w:t>σέν</w:t>
      </w:r>
      <w:proofErr w:type="spellEnd"/>
      <w:r w:rsidR="007718FF" w:rsidRPr="009D432F">
        <w:rPr>
          <w:rFonts w:ascii="Times New Roman" w:hAnsi="Times New Roman" w:cs="Times New Roman"/>
          <w:i/>
          <w:iCs/>
          <w:sz w:val="28"/>
          <w:szCs w:val="28"/>
        </w:rPr>
        <w:t>α, (ε)</w:t>
      </w:r>
      <w:proofErr w:type="spellStart"/>
      <w:r w:rsidR="007718FF" w:rsidRPr="009D432F">
        <w:rPr>
          <w:rFonts w:ascii="Times New Roman" w:hAnsi="Times New Roman" w:cs="Times New Roman"/>
          <w:i/>
          <w:iCs/>
          <w:sz w:val="28"/>
          <w:szCs w:val="28"/>
        </w:rPr>
        <w:t>μάς</w:t>
      </w:r>
      <w:proofErr w:type="spellEnd"/>
      <w:r w:rsidR="007718FF" w:rsidRPr="009D432F">
        <w:rPr>
          <w:rFonts w:ascii="Times New Roman" w:hAnsi="Times New Roman" w:cs="Times New Roman"/>
          <w:i/>
          <w:iCs/>
          <w:sz w:val="28"/>
          <w:szCs w:val="28"/>
        </w:rPr>
        <w:t>, (ε)</w:t>
      </w:r>
      <w:proofErr w:type="spellStart"/>
      <w:r w:rsidR="007718FF" w:rsidRPr="009D432F">
        <w:rPr>
          <w:rFonts w:ascii="Times New Roman" w:hAnsi="Times New Roman" w:cs="Times New Roman"/>
          <w:i/>
          <w:iCs/>
          <w:sz w:val="28"/>
          <w:szCs w:val="28"/>
        </w:rPr>
        <w:t>σάς</w:t>
      </w:r>
      <w:proofErr w:type="spellEnd"/>
      <w:r w:rsidR="007718FF" w:rsidRPr="009D432F">
        <w:rPr>
          <w:rFonts w:ascii="Times New Roman" w:hAnsi="Times New Roman" w:cs="Times New Roman"/>
          <w:sz w:val="28"/>
          <w:szCs w:val="28"/>
        </w:rPr>
        <w:t xml:space="preserve"> выпадает -ε, например, </w:t>
      </w:r>
      <w:proofErr w:type="spellStart"/>
      <w:r w:rsidR="007718FF" w:rsidRPr="009D432F">
        <w:rPr>
          <w:rFonts w:ascii="Times New Roman" w:hAnsi="Times New Roman" w:cs="Times New Roman"/>
          <w:i/>
          <w:iCs/>
          <w:sz w:val="28"/>
          <w:szCs w:val="28"/>
        </w:rPr>
        <w:t>γι</w:t>
      </w:r>
      <w:proofErr w:type="spellEnd"/>
      <w:r w:rsidR="007718FF" w:rsidRPr="009D432F">
        <w:rPr>
          <w:rFonts w:ascii="Times New Roman" w:hAnsi="Times New Roman" w:cs="Times New Roman"/>
          <w:i/>
          <w:iCs/>
          <w:sz w:val="28"/>
          <w:szCs w:val="28"/>
        </w:rPr>
        <w:t>α σας</w:t>
      </w:r>
      <w:r w:rsidR="007718FF" w:rsidRPr="009D432F">
        <w:rPr>
          <w:rFonts w:ascii="Times New Roman" w:hAnsi="Times New Roman" w:cs="Times New Roman"/>
          <w:sz w:val="28"/>
          <w:szCs w:val="28"/>
        </w:rPr>
        <w:t xml:space="preserve"> или выпадает гласный предыдущего слова, например: </w:t>
      </w:r>
      <w:proofErr w:type="spellStart"/>
      <w:r w:rsidR="007718FF" w:rsidRPr="009D432F">
        <w:rPr>
          <w:rFonts w:ascii="Times New Roman" w:hAnsi="Times New Roman" w:cs="Times New Roman"/>
          <w:i/>
          <w:iCs/>
          <w:sz w:val="28"/>
          <w:szCs w:val="28"/>
        </w:rPr>
        <w:t>σ’εμέν</w:t>
      </w:r>
      <w:proofErr w:type="spellEnd"/>
      <w:r w:rsidR="007718FF" w:rsidRPr="009D432F">
        <w:rPr>
          <w:rFonts w:ascii="Times New Roman" w:hAnsi="Times New Roman" w:cs="Times New Roman"/>
          <w:i/>
          <w:iCs/>
          <w:sz w:val="28"/>
          <w:szCs w:val="28"/>
        </w:rPr>
        <w:t>α</w:t>
      </w:r>
      <w:r w:rsidR="007718FF" w:rsidRPr="002D7714">
        <w:rPr>
          <w:rFonts w:ascii="Times New Roman" w:hAnsi="Times New Roman" w:cs="Times New Roman"/>
          <w:sz w:val="28"/>
          <w:szCs w:val="28"/>
        </w:rPr>
        <w:t>.</w:t>
      </w:r>
      <w:r>
        <w:rPr>
          <w:rStyle w:val="aa"/>
          <w:rFonts w:ascii="Times New Roman" w:hAnsi="Times New Roman" w:cs="Times New Roman"/>
          <w:sz w:val="28"/>
          <w:szCs w:val="28"/>
        </w:rPr>
        <w:footnoteReference w:id="2"/>
      </w:r>
    </w:p>
    <w:p w14:paraId="7A38ADB4" w14:textId="722CFC4D" w:rsidR="007718FF" w:rsidRPr="002D7714" w:rsidRDefault="007718FF" w:rsidP="002D7714">
      <w:pPr>
        <w:pStyle w:val="2"/>
        <w:numPr>
          <w:ilvl w:val="1"/>
          <w:numId w:val="9"/>
        </w:numPr>
        <w:tabs>
          <w:tab w:val="left" w:pos="426"/>
        </w:tabs>
        <w:spacing w:before="120" w:line="360" w:lineRule="auto"/>
        <w:ind w:left="0" w:firstLine="0"/>
        <w:rPr>
          <w:rFonts w:ascii="Times New Roman" w:hAnsi="Times New Roman" w:cs="Times New Roman"/>
          <w:b/>
          <w:color w:val="auto"/>
          <w:sz w:val="28"/>
          <w:szCs w:val="28"/>
        </w:rPr>
      </w:pPr>
      <w:bookmarkStart w:id="11" w:name="_Toc73107352"/>
      <w:proofErr w:type="spellStart"/>
      <w:r w:rsidRPr="002D7714">
        <w:rPr>
          <w:rFonts w:ascii="Times New Roman" w:hAnsi="Times New Roman" w:cs="Times New Roman"/>
          <w:b/>
          <w:color w:val="auto"/>
          <w:sz w:val="28"/>
          <w:szCs w:val="28"/>
        </w:rPr>
        <w:t>Pro-</w:t>
      </w:r>
      <w:r w:rsidR="002D7714" w:rsidRPr="002D7714">
        <w:rPr>
          <w:rFonts w:ascii="Times New Roman" w:hAnsi="Times New Roman" w:cs="Times New Roman"/>
          <w:b/>
          <w:color w:val="auto"/>
          <w:sz w:val="28"/>
          <w:szCs w:val="28"/>
        </w:rPr>
        <w:t>Drop</w:t>
      </w:r>
      <w:bookmarkEnd w:id="11"/>
      <w:proofErr w:type="spellEnd"/>
    </w:p>
    <w:p w14:paraId="77DBDD39" w14:textId="77777777" w:rsidR="00BD3FEB" w:rsidRDefault="007718FF" w:rsidP="00BD3FEB">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греческом языке существует такое явление, когда возможно опускание личного местоимения, так называемый </w:t>
      </w:r>
      <w:proofErr w:type="spellStart"/>
      <w:r w:rsidRPr="009D432F">
        <w:rPr>
          <w:rFonts w:ascii="Times New Roman" w:hAnsi="Times New Roman" w:cs="Times New Roman"/>
          <w:sz w:val="28"/>
          <w:szCs w:val="28"/>
        </w:rPr>
        <w:t>Pro-</w:t>
      </w:r>
      <w:r w:rsidR="002D7714">
        <w:rPr>
          <w:rFonts w:ascii="Times New Roman" w:hAnsi="Times New Roman" w:cs="Times New Roman"/>
          <w:sz w:val="28"/>
          <w:szCs w:val="28"/>
        </w:rPr>
        <w:t>Drop</w:t>
      </w:r>
      <w:proofErr w:type="spellEnd"/>
      <w:r w:rsidRPr="009D432F">
        <w:rPr>
          <w:rFonts w:ascii="Times New Roman" w:hAnsi="Times New Roman" w:cs="Times New Roman"/>
          <w:sz w:val="28"/>
          <w:szCs w:val="28"/>
        </w:rPr>
        <w:t xml:space="preserve">. </w:t>
      </w:r>
      <w:r w:rsidRPr="009D432F">
        <w:rPr>
          <w:rFonts w:ascii="Times New Roman" w:hAnsi="Times New Roman" w:cs="Times New Roman"/>
          <w:sz w:val="28"/>
          <w:szCs w:val="28"/>
          <w:lang w:val="uk-UA"/>
        </w:rPr>
        <w:t xml:space="preserve"> </w:t>
      </w:r>
      <w:r w:rsidRPr="009D432F">
        <w:rPr>
          <w:rFonts w:ascii="Times New Roman" w:hAnsi="Times New Roman" w:cs="Times New Roman"/>
          <w:sz w:val="28"/>
          <w:szCs w:val="28"/>
        </w:rPr>
        <w:t xml:space="preserve">Язык </w:t>
      </w:r>
      <w:proofErr w:type="spellStart"/>
      <w:r w:rsidRPr="009D432F">
        <w:rPr>
          <w:rFonts w:ascii="Times New Roman" w:hAnsi="Times New Roman" w:cs="Times New Roman"/>
          <w:sz w:val="28"/>
          <w:szCs w:val="28"/>
        </w:rPr>
        <w:t>Pro-</w:t>
      </w:r>
      <w:r w:rsidR="002D7714">
        <w:rPr>
          <w:rFonts w:ascii="Times New Roman" w:hAnsi="Times New Roman" w:cs="Times New Roman"/>
          <w:sz w:val="28"/>
          <w:szCs w:val="28"/>
        </w:rPr>
        <w:t>Drop</w:t>
      </w:r>
      <w:proofErr w:type="spellEnd"/>
      <w:r w:rsidRPr="009D432F">
        <w:rPr>
          <w:rFonts w:ascii="Times New Roman" w:hAnsi="Times New Roman" w:cs="Times New Roman"/>
          <w:sz w:val="28"/>
          <w:szCs w:val="28"/>
        </w:rPr>
        <w:t xml:space="preserve"> (</w:t>
      </w:r>
      <w:r w:rsidR="002D7714">
        <w:rPr>
          <w:rFonts w:ascii="Times New Roman" w:hAnsi="Times New Roman" w:cs="Times New Roman"/>
          <w:sz w:val="28"/>
          <w:szCs w:val="28"/>
          <w:lang w:val="en-US"/>
        </w:rPr>
        <w:t>P</w:t>
      </w:r>
      <w:proofErr w:type="spellStart"/>
      <w:r w:rsidRPr="009D432F">
        <w:rPr>
          <w:rFonts w:ascii="Times New Roman" w:hAnsi="Times New Roman" w:cs="Times New Roman"/>
          <w:sz w:val="28"/>
          <w:szCs w:val="28"/>
        </w:rPr>
        <w:t>ro-</w:t>
      </w:r>
      <w:r w:rsidR="002D7714">
        <w:rPr>
          <w:rFonts w:ascii="Times New Roman" w:hAnsi="Times New Roman" w:cs="Times New Roman"/>
          <w:sz w:val="28"/>
          <w:szCs w:val="28"/>
        </w:rPr>
        <w:t>Drop</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language</w:t>
      </w:r>
      <w:proofErr w:type="spellEnd"/>
      <w:r w:rsidRPr="009D432F">
        <w:rPr>
          <w:rFonts w:ascii="Times New Roman" w:hAnsi="Times New Roman" w:cs="Times New Roman"/>
          <w:sz w:val="28"/>
          <w:szCs w:val="28"/>
        </w:rPr>
        <w:t xml:space="preserve">, от английского </w:t>
      </w:r>
      <w:proofErr w:type="spellStart"/>
      <w:r w:rsidRPr="009D432F">
        <w:rPr>
          <w:rFonts w:ascii="Times New Roman" w:hAnsi="Times New Roman" w:cs="Times New Roman"/>
          <w:sz w:val="28"/>
          <w:szCs w:val="28"/>
        </w:rPr>
        <w:t>pro</w:t>
      </w:r>
      <w:proofErr w:type="spellEnd"/>
      <w:r w:rsidRPr="009D432F">
        <w:rPr>
          <w:rFonts w:ascii="Times New Roman" w:hAnsi="Times New Roman" w:cs="Times New Roman"/>
          <w:sz w:val="28"/>
          <w:szCs w:val="28"/>
        </w:rPr>
        <w:t>-</w:t>
      </w:r>
      <w:r w:rsidR="002D7714">
        <w:rPr>
          <w:rFonts w:ascii="Times New Roman" w:hAnsi="Times New Roman" w:cs="Times New Roman"/>
          <w:sz w:val="28"/>
          <w:szCs w:val="28"/>
          <w:lang w:val="en-US"/>
        </w:rPr>
        <w:t>d</w:t>
      </w:r>
      <w:proofErr w:type="spellStart"/>
      <w:r w:rsidR="002D7714">
        <w:rPr>
          <w:rFonts w:ascii="Times New Roman" w:hAnsi="Times New Roman" w:cs="Times New Roman"/>
          <w:sz w:val="28"/>
          <w:szCs w:val="28"/>
        </w:rPr>
        <w:t>rop</w:t>
      </w:r>
      <w:proofErr w:type="spellEnd"/>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сокращение, отбрасывание, «исключение местоимения») или язык с нулевым субъектом относится к языкам в лингвистике, в которых личные местоимения, особенно как субъекты конечных предложений, не могут быть установлены систематически. Язык, в котором некоторые местоимения могут иногда опускаться, если </w:t>
      </w:r>
      <w:r w:rsidRPr="009D432F">
        <w:rPr>
          <w:rFonts w:ascii="Times New Roman" w:hAnsi="Times New Roman" w:cs="Times New Roman"/>
          <w:sz w:val="28"/>
          <w:szCs w:val="28"/>
        </w:rPr>
        <w:lastRenderedPageBreak/>
        <w:t xml:space="preserve">прагматически это возможно. Точные условия варьируются от языка к языку и могут быть довольно запутанными. Явление «отбрасывания местоимения» впервые было обозначено </w:t>
      </w:r>
      <w:proofErr w:type="spellStart"/>
      <w:r w:rsidRPr="009D432F">
        <w:rPr>
          <w:rFonts w:ascii="Times New Roman" w:hAnsi="Times New Roman" w:cs="Times New Roman"/>
          <w:sz w:val="28"/>
          <w:szCs w:val="28"/>
        </w:rPr>
        <w:t>Ноамом</w:t>
      </w:r>
      <w:proofErr w:type="spellEnd"/>
      <w:r w:rsidRPr="009D432F">
        <w:rPr>
          <w:rFonts w:ascii="Times New Roman" w:hAnsi="Times New Roman" w:cs="Times New Roman"/>
          <w:sz w:val="28"/>
          <w:szCs w:val="28"/>
        </w:rPr>
        <w:t xml:space="preserve"> Хомским в 1981</w:t>
      </w:r>
      <w:r w:rsidR="00BD3FEB">
        <w:rPr>
          <w:rFonts w:ascii="Times New Roman" w:hAnsi="Times New Roman" w:cs="Times New Roman"/>
          <w:sz w:val="28"/>
          <w:szCs w:val="28"/>
        </w:rPr>
        <w:t xml:space="preserve"> году</w:t>
      </w:r>
      <w:r w:rsidRPr="009D432F">
        <w:rPr>
          <w:rFonts w:ascii="Times New Roman" w:hAnsi="Times New Roman" w:cs="Times New Roman"/>
          <w:sz w:val="28"/>
          <w:szCs w:val="28"/>
        </w:rPr>
        <w:t xml:space="preserve"> </w:t>
      </w:r>
      <w:r w:rsidR="002D7714">
        <w:rPr>
          <w:rFonts w:ascii="Times New Roman" w:hAnsi="Times New Roman" w:cs="Times New Roman"/>
          <w:sz w:val="28"/>
          <w:szCs w:val="28"/>
        </w:rPr>
        <w:t>(</w:t>
      </w:r>
      <w:proofErr w:type="spellStart"/>
      <w:r w:rsidR="002D7714" w:rsidRPr="002D7714">
        <w:rPr>
          <w:rFonts w:ascii="Times New Roman" w:hAnsi="Times New Roman" w:cs="Times New Roman"/>
          <w:sz w:val="28"/>
          <w:szCs w:val="28"/>
        </w:rPr>
        <w:t>Касевич</w:t>
      </w:r>
      <w:proofErr w:type="spellEnd"/>
      <w:r w:rsidR="002D7714" w:rsidRPr="002D7714">
        <w:rPr>
          <w:rFonts w:ascii="Times New Roman" w:hAnsi="Times New Roman" w:cs="Times New Roman"/>
          <w:sz w:val="28"/>
          <w:szCs w:val="28"/>
        </w:rPr>
        <w:t xml:space="preserve"> </w:t>
      </w:r>
      <w:r w:rsidR="002D7714">
        <w:rPr>
          <w:rFonts w:ascii="Times New Roman" w:hAnsi="Times New Roman" w:cs="Times New Roman"/>
          <w:sz w:val="28"/>
          <w:szCs w:val="28"/>
        </w:rPr>
        <w:t xml:space="preserve">2014). </w:t>
      </w:r>
      <w:proofErr w:type="spellStart"/>
      <w:r w:rsidRPr="009D432F">
        <w:rPr>
          <w:rFonts w:ascii="Times New Roman" w:hAnsi="Times New Roman" w:cs="Times New Roman"/>
          <w:sz w:val="28"/>
          <w:szCs w:val="28"/>
        </w:rPr>
        <w:t>Pro-</w:t>
      </w:r>
      <w:r w:rsidR="002D7714">
        <w:rPr>
          <w:rFonts w:ascii="Times New Roman" w:hAnsi="Times New Roman" w:cs="Times New Roman"/>
          <w:sz w:val="28"/>
          <w:szCs w:val="28"/>
        </w:rPr>
        <w:t>Drop</w:t>
      </w:r>
      <w:proofErr w:type="spellEnd"/>
      <w:r w:rsidRPr="009D432F">
        <w:rPr>
          <w:rFonts w:ascii="Times New Roman" w:hAnsi="Times New Roman" w:cs="Times New Roman"/>
          <w:sz w:val="28"/>
          <w:szCs w:val="28"/>
        </w:rPr>
        <w:t xml:space="preserve"> работает только в языках, которые имеют положительную настройку параметра </w:t>
      </w:r>
      <w:proofErr w:type="spellStart"/>
      <w:r w:rsidR="00BD3FEB" w:rsidRPr="009D432F">
        <w:rPr>
          <w:rFonts w:ascii="Times New Roman" w:hAnsi="Times New Roman" w:cs="Times New Roman"/>
          <w:sz w:val="28"/>
          <w:szCs w:val="28"/>
        </w:rPr>
        <w:t>Pro</w:t>
      </w:r>
      <w:r w:rsidRPr="009D432F">
        <w:rPr>
          <w:rFonts w:ascii="Times New Roman" w:hAnsi="Times New Roman" w:cs="Times New Roman"/>
          <w:sz w:val="28"/>
          <w:szCs w:val="28"/>
        </w:rPr>
        <w:t>-</w:t>
      </w:r>
      <w:r w:rsidR="002D7714">
        <w:rPr>
          <w:rFonts w:ascii="Times New Roman" w:hAnsi="Times New Roman" w:cs="Times New Roman"/>
          <w:sz w:val="28"/>
          <w:szCs w:val="28"/>
        </w:rPr>
        <w:t>Drop</w:t>
      </w:r>
      <w:proofErr w:type="spellEnd"/>
      <w:r w:rsidRPr="009D432F">
        <w:rPr>
          <w:rFonts w:ascii="Times New Roman" w:hAnsi="Times New Roman" w:cs="Times New Roman"/>
          <w:sz w:val="28"/>
          <w:szCs w:val="28"/>
        </w:rPr>
        <w:t xml:space="preserve">, что позволяет его регулятору идентифицировать нулевой элемент. В языках с сильно изменяющейся глагольной морфологией выражение подлежащего местоимения считается ненужным, потому что глагольная форма указывает на человека и число субъекта, таким образом, референт нулевого подлежащего может быть выведен из грамматического наклонения на глагол. Несмотря на то, что в повседневной речи бывают случаи, когда «кто» или «что» упоминается, но их можно вывести из контекста, то в языках, не поддерживающих сокращение, все же требуется местоимение. Однако языки </w:t>
      </w:r>
      <w:proofErr w:type="spellStart"/>
      <w:r w:rsidR="00BD3FEB" w:rsidRPr="009D432F">
        <w:rPr>
          <w:rFonts w:ascii="Times New Roman" w:hAnsi="Times New Roman" w:cs="Times New Roman"/>
          <w:sz w:val="28"/>
          <w:szCs w:val="28"/>
        </w:rPr>
        <w:t>Pro</w:t>
      </w:r>
      <w:r w:rsidRPr="009D432F">
        <w:rPr>
          <w:rFonts w:ascii="Times New Roman" w:hAnsi="Times New Roman" w:cs="Times New Roman"/>
          <w:sz w:val="28"/>
          <w:szCs w:val="28"/>
        </w:rPr>
        <w:t>-</w:t>
      </w:r>
      <w:r w:rsidR="002D7714">
        <w:rPr>
          <w:rFonts w:ascii="Times New Roman" w:hAnsi="Times New Roman" w:cs="Times New Roman"/>
          <w:sz w:val="28"/>
          <w:szCs w:val="28"/>
        </w:rPr>
        <w:t>Drop</w:t>
      </w:r>
      <w:proofErr w:type="spellEnd"/>
      <w:r w:rsidRPr="009D432F">
        <w:rPr>
          <w:rFonts w:ascii="Times New Roman" w:hAnsi="Times New Roman" w:cs="Times New Roman"/>
          <w:sz w:val="28"/>
          <w:szCs w:val="28"/>
        </w:rPr>
        <w:t xml:space="preserve"> позволяют опускать эти ссылочные местоимения или иметь </w:t>
      </w:r>
      <w:proofErr w:type="spellStart"/>
      <w:r w:rsidRPr="009D432F">
        <w:rPr>
          <w:rFonts w:ascii="Times New Roman" w:hAnsi="Times New Roman" w:cs="Times New Roman"/>
          <w:sz w:val="28"/>
          <w:szCs w:val="28"/>
        </w:rPr>
        <w:t>фонологически</w:t>
      </w:r>
      <w:proofErr w:type="spellEnd"/>
      <w:r w:rsidRPr="009D432F">
        <w:rPr>
          <w:rFonts w:ascii="Times New Roman" w:hAnsi="Times New Roman" w:cs="Times New Roman"/>
          <w:sz w:val="28"/>
          <w:szCs w:val="28"/>
        </w:rPr>
        <w:t xml:space="preserve"> нулевое значение. Не вполне ясно, что представляет собой опускаемый элемент. Достаточно часто класс опускаемых единиц суживают до личных местоимений и, далее, до личных местоимений 1 лица. Наконец, до личных местоимений первого лица единственного числа, выступающих в предложении в функции подлежащего. Очень плохо поддается опущению подлежащее, сказуемое при котором носит связочный характер. Здесь опущение предполагает наличие достаточно «сильного» восполняющего контекста. Как и в других случаях, местоименный характер подлежащего оказывается непринципиальным. Исключено опущение в том случае, когда местоименное подлежащее выступает в качестве ремы (и соответствующим образом интонируется). Здесь опущение местоименного подлежащего (как, впрочем, и любого другого актанта в той же функции и с теми же свойствами) не просто меняет смысл высказывания</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в большинстве контекстов такое высказывание обессмысливается.</w:t>
      </w:r>
    </w:p>
    <w:p w14:paraId="0FCD52EA" w14:textId="03566F10" w:rsidR="00BD3FEB" w:rsidRDefault="00C41326" w:rsidP="00BD3FE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Таким образом, если в определё</w:t>
      </w:r>
      <w:r w:rsidR="007718FF" w:rsidRPr="009D432F">
        <w:rPr>
          <w:rFonts w:ascii="Times New Roman" w:hAnsi="Times New Roman" w:cs="Times New Roman"/>
          <w:sz w:val="28"/>
          <w:szCs w:val="28"/>
        </w:rPr>
        <w:t xml:space="preserve">нных контекстах некая единица опускается, но опущение не влияет на возможность адекватной семантической интерпретации соответствующего высказывания и эта единица может быть </w:t>
      </w:r>
      <w:r w:rsidR="007718FF" w:rsidRPr="009D432F">
        <w:rPr>
          <w:rFonts w:ascii="Times New Roman" w:hAnsi="Times New Roman" w:cs="Times New Roman"/>
          <w:sz w:val="28"/>
          <w:szCs w:val="28"/>
        </w:rPr>
        <w:lastRenderedPageBreak/>
        <w:t xml:space="preserve">восстановлена с опорой на контекст, значит, можно говорить, что это </w:t>
      </w:r>
      <w:r w:rsidR="00BD3FEB" w:rsidRPr="009D432F">
        <w:rPr>
          <w:rFonts w:ascii="Times New Roman" w:hAnsi="Times New Roman" w:cs="Times New Roman"/>
          <w:sz w:val="28"/>
          <w:szCs w:val="28"/>
          <w:lang w:val="en-US"/>
        </w:rPr>
        <w:t>Pro</w:t>
      </w:r>
      <w:r w:rsidR="007718FF" w:rsidRPr="009D432F">
        <w:rPr>
          <w:rFonts w:ascii="Times New Roman" w:hAnsi="Times New Roman" w:cs="Times New Roman"/>
          <w:sz w:val="28"/>
          <w:szCs w:val="28"/>
        </w:rPr>
        <w:t>-</w:t>
      </w:r>
      <w:r w:rsidR="002D7714">
        <w:rPr>
          <w:rFonts w:ascii="Times New Roman" w:hAnsi="Times New Roman" w:cs="Times New Roman"/>
          <w:sz w:val="28"/>
          <w:szCs w:val="28"/>
          <w:lang w:val="en-US"/>
        </w:rPr>
        <w:t>Drop</w:t>
      </w:r>
      <w:r w:rsidR="007718FF" w:rsidRPr="009D432F">
        <w:rPr>
          <w:rFonts w:ascii="Times New Roman" w:hAnsi="Times New Roman" w:cs="Times New Roman"/>
          <w:sz w:val="28"/>
          <w:szCs w:val="28"/>
        </w:rPr>
        <w:t>.</w:t>
      </w:r>
    </w:p>
    <w:p w14:paraId="2ECADBC8" w14:textId="4D092967" w:rsidR="007718FF" w:rsidRPr="00B00CEF" w:rsidRDefault="007718FF" w:rsidP="00B00CEF">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Среди основных языков два, которые можно назвать языками поддержки, - это японский и корейский (с удалением местоимений не только для предметов, но и практически для всех грамматических контекстов). В классической версии эти языки, в которых не только отсутствует морфология согласования, но и допускаются частые отбрасывания местоимений, не представлены. Китайский, славянские языки, американский язык жестов и вьетнамский также часто демонстрируют особенности пропадания. Напротив, </w:t>
      </w:r>
      <w:proofErr w:type="spellStart"/>
      <w:r w:rsidR="00BD3FEB" w:rsidRPr="009D432F">
        <w:rPr>
          <w:rFonts w:ascii="Times New Roman" w:hAnsi="Times New Roman" w:cs="Times New Roman"/>
          <w:sz w:val="28"/>
          <w:szCs w:val="28"/>
        </w:rPr>
        <w:t>Non</w:t>
      </w:r>
      <w:r w:rsidRPr="009D432F">
        <w:rPr>
          <w:rFonts w:ascii="Times New Roman" w:hAnsi="Times New Roman" w:cs="Times New Roman"/>
          <w:sz w:val="28"/>
          <w:szCs w:val="28"/>
        </w:rPr>
        <w:t>-</w:t>
      </w:r>
      <w:r w:rsidR="00BD3FEB" w:rsidRPr="009D432F">
        <w:rPr>
          <w:rFonts w:ascii="Times New Roman" w:hAnsi="Times New Roman" w:cs="Times New Roman"/>
          <w:sz w:val="28"/>
          <w:szCs w:val="28"/>
        </w:rPr>
        <w:t>Pro</w:t>
      </w:r>
      <w:r w:rsidRPr="009D432F">
        <w:rPr>
          <w:rFonts w:ascii="Times New Roman" w:hAnsi="Times New Roman" w:cs="Times New Roman"/>
          <w:sz w:val="28"/>
          <w:szCs w:val="28"/>
        </w:rPr>
        <w:t>-</w:t>
      </w:r>
      <w:r w:rsidR="002D7714">
        <w:rPr>
          <w:rFonts w:ascii="Times New Roman" w:hAnsi="Times New Roman" w:cs="Times New Roman"/>
          <w:sz w:val="28"/>
          <w:szCs w:val="28"/>
        </w:rPr>
        <w:t>Drop</w:t>
      </w:r>
      <w:proofErr w:type="spellEnd"/>
      <w:r w:rsidR="00BD3FEB">
        <w:rPr>
          <w:rFonts w:ascii="Times New Roman" w:hAnsi="Times New Roman" w:cs="Times New Roman"/>
          <w:sz w:val="28"/>
          <w:szCs w:val="28"/>
        </w:rPr>
        <w:t> —</w:t>
      </w:r>
      <w:r w:rsidRPr="009D432F">
        <w:rPr>
          <w:rFonts w:ascii="Times New Roman" w:hAnsi="Times New Roman" w:cs="Times New Roman"/>
          <w:sz w:val="28"/>
          <w:szCs w:val="28"/>
        </w:rPr>
        <w:t xml:space="preserve"> это ареальная особенность многих североевропейских языков, включая французский, литературный немецкий, английский и </w:t>
      </w:r>
      <w:proofErr w:type="spellStart"/>
      <w:r w:rsidRPr="009D432F">
        <w:rPr>
          <w:rFonts w:ascii="Times New Roman" w:hAnsi="Times New Roman" w:cs="Times New Roman"/>
          <w:sz w:val="28"/>
          <w:szCs w:val="28"/>
        </w:rPr>
        <w:t>эмилианский</w:t>
      </w:r>
      <w:proofErr w:type="spellEnd"/>
      <w:r w:rsidRPr="009D432F">
        <w:rPr>
          <w:rFonts w:ascii="Times New Roman" w:hAnsi="Times New Roman" w:cs="Times New Roman"/>
          <w:sz w:val="28"/>
          <w:szCs w:val="28"/>
        </w:rPr>
        <w:t>. Все языки могут считаться частично поддерживающими, поскольку они позволяют удалять подлежащее местоимение. Эти языки с нулевым субъектом включают в себя большинство романских языков (французский является исключением), а также все балто-славянские языки и в ограниченной степени исландский. Разговорный и диалектный немецкий, в отличие от литературного языка, также частично можно отнести к этой группе языков. Обычно они позволяют удалять подлежащее местоимение в основных предложениях без инверсии, но не иначе. Венгерский допускает удаление как подлежащих, так и объектных местоимений.</w:t>
      </w:r>
    </w:p>
    <w:p w14:paraId="375E5415" w14:textId="5DF09EAB" w:rsidR="00B00CEF" w:rsidRDefault="00B00CEF">
      <w:pPr>
        <w:rPr>
          <w:rFonts w:ascii="Times New Roman" w:hAnsi="Times New Roman" w:cs="Times New Roman"/>
          <w:sz w:val="28"/>
          <w:szCs w:val="28"/>
        </w:rPr>
      </w:pPr>
      <w:r>
        <w:rPr>
          <w:rFonts w:ascii="Times New Roman" w:hAnsi="Times New Roman" w:cs="Times New Roman"/>
          <w:sz w:val="28"/>
          <w:szCs w:val="28"/>
        </w:rPr>
        <w:br w:type="page"/>
      </w:r>
    </w:p>
    <w:p w14:paraId="4A92374C" w14:textId="0E4D1178" w:rsidR="007718FF" w:rsidRPr="00B71C0B" w:rsidRDefault="00B71C0B" w:rsidP="00B71C0B">
      <w:pPr>
        <w:pStyle w:val="1"/>
        <w:numPr>
          <w:ilvl w:val="0"/>
          <w:numId w:val="9"/>
        </w:numPr>
        <w:tabs>
          <w:tab w:val="left" w:pos="426"/>
        </w:tabs>
        <w:spacing w:before="0" w:line="360" w:lineRule="auto"/>
        <w:ind w:left="0" w:firstLine="0"/>
        <w:jc w:val="center"/>
        <w:rPr>
          <w:rFonts w:ascii="Times New Roman" w:hAnsi="Times New Roman" w:cs="Times New Roman"/>
          <w:b/>
          <w:bCs/>
          <w:color w:val="auto"/>
          <w:lang w:val="uk-UA"/>
        </w:rPr>
      </w:pPr>
      <w:bookmarkStart w:id="12" w:name="_Toc73107353"/>
      <w:proofErr w:type="spellStart"/>
      <w:r>
        <w:rPr>
          <w:rFonts w:ascii="Times New Roman" w:hAnsi="Times New Roman" w:cs="Times New Roman"/>
          <w:b/>
          <w:bCs/>
          <w:color w:val="auto"/>
          <w:lang w:val="uk-UA"/>
        </w:rPr>
        <w:lastRenderedPageBreak/>
        <w:t>Местоимения</w:t>
      </w:r>
      <w:proofErr w:type="spellEnd"/>
      <w:r>
        <w:rPr>
          <w:rFonts w:ascii="Times New Roman" w:hAnsi="Times New Roman" w:cs="Times New Roman"/>
          <w:b/>
          <w:bCs/>
          <w:color w:val="auto"/>
          <w:lang w:val="uk-UA"/>
        </w:rPr>
        <w:t xml:space="preserve"> и </w:t>
      </w:r>
      <w:r>
        <w:rPr>
          <w:rFonts w:ascii="Times New Roman" w:hAnsi="Times New Roman" w:cs="Times New Roman"/>
          <w:b/>
          <w:bCs/>
          <w:color w:val="auto"/>
          <w:lang w:val="en-US"/>
        </w:rPr>
        <w:t>Pro</w:t>
      </w:r>
      <w:r w:rsidRPr="00B71C0B">
        <w:rPr>
          <w:rFonts w:ascii="Times New Roman" w:hAnsi="Times New Roman" w:cs="Times New Roman"/>
          <w:b/>
          <w:bCs/>
          <w:color w:val="auto"/>
        </w:rPr>
        <w:t>-</w:t>
      </w:r>
      <w:r>
        <w:rPr>
          <w:rFonts w:ascii="Times New Roman" w:hAnsi="Times New Roman" w:cs="Times New Roman"/>
          <w:b/>
          <w:bCs/>
          <w:color w:val="auto"/>
          <w:lang w:val="en-US"/>
        </w:rPr>
        <w:t>Drop</w:t>
      </w:r>
      <w:r w:rsidRPr="00B71C0B">
        <w:rPr>
          <w:rFonts w:ascii="Times New Roman" w:hAnsi="Times New Roman" w:cs="Times New Roman"/>
          <w:b/>
          <w:bCs/>
          <w:color w:val="auto"/>
        </w:rPr>
        <w:t xml:space="preserve"> </w:t>
      </w:r>
      <w:r>
        <w:rPr>
          <w:rFonts w:ascii="Times New Roman" w:hAnsi="Times New Roman" w:cs="Times New Roman"/>
          <w:b/>
          <w:bCs/>
          <w:color w:val="auto"/>
        </w:rPr>
        <w:t>в литературных текстах</w:t>
      </w:r>
      <w:bookmarkEnd w:id="12"/>
    </w:p>
    <w:p w14:paraId="000EAA33" w14:textId="31EA9BB7" w:rsidR="00B71C0B" w:rsidRPr="00B71C0B" w:rsidRDefault="00B71C0B" w:rsidP="00B71C0B">
      <w:pPr>
        <w:pStyle w:val="2"/>
        <w:numPr>
          <w:ilvl w:val="1"/>
          <w:numId w:val="9"/>
        </w:numPr>
        <w:tabs>
          <w:tab w:val="left" w:pos="426"/>
        </w:tabs>
        <w:spacing w:before="0" w:line="360" w:lineRule="auto"/>
        <w:ind w:left="0" w:firstLine="0"/>
        <w:rPr>
          <w:rFonts w:ascii="Times New Roman" w:hAnsi="Times New Roman" w:cs="Times New Roman"/>
          <w:b/>
          <w:color w:val="auto"/>
          <w:sz w:val="28"/>
          <w:szCs w:val="28"/>
        </w:rPr>
      </w:pPr>
      <w:bookmarkStart w:id="13" w:name="_Toc73107354"/>
      <w:r>
        <w:rPr>
          <w:rFonts w:ascii="Times New Roman" w:hAnsi="Times New Roman" w:cs="Times New Roman"/>
          <w:b/>
          <w:color w:val="auto"/>
          <w:sz w:val="28"/>
          <w:szCs w:val="28"/>
        </w:rPr>
        <w:t xml:space="preserve">Проблема </w:t>
      </w:r>
      <w:proofErr w:type="spellStart"/>
      <w:r>
        <w:rPr>
          <w:rFonts w:ascii="Times New Roman" w:hAnsi="Times New Roman" w:cs="Times New Roman"/>
          <w:b/>
          <w:color w:val="auto"/>
          <w:sz w:val="28"/>
          <w:szCs w:val="28"/>
        </w:rPr>
        <w:t>диглоссии</w:t>
      </w:r>
      <w:bookmarkEnd w:id="13"/>
      <w:proofErr w:type="spellEnd"/>
    </w:p>
    <w:p w14:paraId="5166672C" w14:textId="40F3BE46" w:rsidR="009827E3" w:rsidRDefault="007718FF" w:rsidP="00982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Греческий язык</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один из языков </w:t>
      </w:r>
      <w:r w:rsidRPr="003007E3">
        <w:rPr>
          <w:rFonts w:ascii="Times New Roman" w:hAnsi="Times New Roman" w:cs="Times New Roman"/>
          <w:sz w:val="28"/>
          <w:szCs w:val="28"/>
        </w:rPr>
        <w:t>индоевропейской языковой семьи</w:t>
      </w:r>
      <w:r w:rsidRPr="009D432F">
        <w:rPr>
          <w:rFonts w:ascii="Times New Roman" w:hAnsi="Times New Roman" w:cs="Times New Roman"/>
          <w:sz w:val="28"/>
          <w:szCs w:val="28"/>
        </w:rPr>
        <w:t xml:space="preserve">, который сейчас является единственным представителем </w:t>
      </w:r>
      <w:r w:rsidRPr="003007E3">
        <w:rPr>
          <w:rFonts w:ascii="Times New Roman" w:hAnsi="Times New Roman" w:cs="Times New Roman"/>
          <w:sz w:val="28"/>
          <w:szCs w:val="28"/>
        </w:rPr>
        <w:t>греческой группы</w:t>
      </w:r>
      <w:r w:rsidRPr="009D432F">
        <w:rPr>
          <w:rFonts w:ascii="Times New Roman" w:hAnsi="Times New Roman" w:cs="Times New Roman"/>
          <w:sz w:val="28"/>
          <w:szCs w:val="28"/>
        </w:rPr>
        <w:t xml:space="preserve">, хотя иногда отдельными языками считаются его обособленные </w:t>
      </w:r>
      <w:r w:rsidRPr="003007E3">
        <w:rPr>
          <w:rFonts w:ascii="Times New Roman" w:hAnsi="Times New Roman" w:cs="Times New Roman"/>
          <w:sz w:val="28"/>
          <w:szCs w:val="28"/>
        </w:rPr>
        <w:t>диалекты</w:t>
      </w:r>
      <w:r w:rsidR="00BF5248">
        <w:rPr>
          <w:rFonts w:ascii="Times New Roman" w:hAnsi="Times New Roman" w:cs="Times New Roman"/>
          <w:sz w:val="28"/>
          <w:szCs w:val="28"/>
        </w:rPr>
        <w:t xml:space="preserve"> — </w:t>
      </w:r>
      <w:proofErr w:type="spellStart"/>
      <w:r w:rsidRPr="003007E3">
        <w:rPr>
          <w:rFonts w:ascii="Times New Roman" w:hAnsi="Times New Roman" w:cs="Times New Roman"/>
          <w:sz w:val="28"/>
          <w:szCs w:val="28"/>
        </w:rPr>
        <w:t>цаконский</w:t>
      </w:r>
      <w:proofErr w:type="spellEnd"/>
      <w:r w:rsidRPr="009D432F">
        <w:rPr>
          <w:rFonts w:ascii="Times New Roman" w:hAnsi="Times New Roman" w:cs="Times New Roman"/>
          <w:sz w:val="28"/>
          <w:szCs w:val="28"/>
        </w:rPr>
        <w:t xml:space="preserve">, </w:t>
      </w:r>
      <w:proofErr w:type="spellStart"/>
      <w:r w:rsidRPr="003007E3">
        <w:rPr>
          <w:rFonts w:ascii="Times New Roman" w:hAnsi="Times New Roman" w:cs="Times New Roman"/>
          <w:sz w:val="28"/>
          <w:szCs w:val="28"/>
        </w:rPr>
        <w:t>каппадокийский</w:t>
      </w:r>
      <w:proofErr w:type="spellEnd"/>
      <w:r w:rsidRPr="009D432F">
        <w:rPr>
          <w:rFonts w:ascii="Times New Roman" w:hAnsi="Times New Roman" w:cs="Times New Roman"/>
          <w:sz w:val="28"/>
          <w:szCs w:val="28"/>
        </w:rPr>
        <w:t xml:space="preserve"> и </w:t>
      </w:r>
      <w:r w:rsidRPr="003007E3">
        <w:rPr>
          <w:rFonts w:ascii="Times New Roman" w:hAnsi="Times New Roman" w:cs="Times New Roman"/>
          <w:sz w:val="28"/>
          <w:szCs w:val="28"/>
        </w:rPr>
        <w:t>понтийский языки</w:t>
      </w:r>
      <w:r w:rsidRPr="009D432F">
        <w:rPr>
          <w:rFonts w:ascii="Times New Roman" w:hAnsi="Times New Roman" w:cs="Times New Roman"/>
          <w:sz w:val="28"/>
          <w:szCs w:val="28"/>
        </w:rPr>
        <w:t xml:space="preserve">, находящиеся </w:t>
      </w:r>
      <w:r w:rsidRPr="003007E3">
        <w:rPr>
          <w:rFonts w:ascii="Times New Roman" w:hAnsi="Times New Roman" w:cs="Times New Roman"/>
          <w:sz w:val="28"/>
          <w:szCs w:val="28"/>
        </w:rPr>
        <w:t>на грани вымирания</w:t>
      </w:r>
      <w:r w:rsidRPr="009D432F">
        <w:rPr>
          <w:rFonts w:ascii="Times New Roman" w:hAnsi="Times New Roman" w:cs="Times New Roman"/>
          <w:sz w:val="28"/>
          <w:szCs w:val="28"/>
        </w:rPr>
        <w:t xml:space="preserve">. </w:t>
      </w:r>
      <w:r w:rsidRPr="003007E3">
        <w:rPr>
          <w:rFonts w:ascii="Times New Roman" w:hAnsi="Times New Roman" w:cs="Times New Roman"/>
          <w:sz w:val="28"/>
          <w:szCs w:val="28"/>
        </w:rPr>
        <w:t>Письменная история</w:t>
      </w:r>
      <w:r w:rsidRPr="009D432F">
        <w:rPr>
          <w:rFonts w:ascii="Times New Roman" w:hAnsi="Times New Roman" w:cs="Times New Roman"/>
          <w:sz w:val="28"/>
          <w:szCs w:val="28"/>
        </w:rPr>
        <w:t xml:space="preserve"> греческого языка насчитывает около 3,5 тысяч лет. Отдельные его периоды обычно также называются языками</w:t>
      </w:r>
      <w:r w:rsidR="009827E3">
        <w:rPr>
          <w:rFonts w:ascii="Times New Roman" w:hAnsi="Times New Roman" w:cs="Times New Roman"/>
          <w:sz w:val="28"/>
          <w:szCs w:val="28"/>
        </w:rPr>
        <w:t> —</w:t>
      </w:r>
      <w:r w:rsidRPr="009D432F">
        <w:rPr>
          <w:rFonts w:ascii="Times New Roman" w:hAnsi="Times New Roman" w:cs="Times New Roman"/>
          <w:sz w:val="28"/>
          <w:szCs w:val="28"/>
        </w:rPr>
        <w:t xml:space="preserve"> </w:t>
      </w:r>
      <w:r w:rsidRPr="003007E3">
        <w:rPr>
          <w:rFonts w:ascii="Times New Roman" w:hAnsi="Times New Roman" w:cs="Times New Roman"/>
          <w:sz w:val="28"/>
          <w:szCs w:val="28"/>
        </w:rPr>
        <w:t>микенский греческий</w:t>
      </w:r>
      <w:r w:rsidRPr="009D432F">
        <w:rPr>
          <w:rFonts w:ascii="Times New Roman" w:hAnsi="Times New Roman" w:cs="Times New Roman"/>
          <w:sz w:val="28"/>
          <w:szCs w:val="28"/>
        </w:rPr>
        <w:t xml:space="preserve">, </w:t>
      </w:r>
      <w:r w:rsidRPr="003007E3">
        <w:rPr>
          <w:rFonts w:ascii="Times New Roman" w:hAnsi="Times New Roman" w:cs="Times New Roman"/>
          <w:sz w:val="28"/>
          <w:szCs w:val="28"/>
        </w:rPr>
        <w:t>древнегреческий</w:t>
      </w:r>
      <w:r w:rsidRPr="009D432F">
        <w:rPr>
          <w:rFonts w:ascii="Times New Roman" w:hAnsi="Times New Roman" w:cs="Times New Roman"/>
          <w:sz w:val="28"/>
          <w:szCs w:val="28"/>
        </w:rPr>
        <w:t xml:space="preserve">, </w:t>
      </w:r>
      <w:r w:rsidRPr="003007E3">
        <w:rPr>
          <w:rFonts w:ascii="Times New Roman" w:hAnsi="Times New Roman" w:cs="Times New Roman"/>
          <w:sz w:val="28"/>
          <w:szCs w:val="28"/>
        </w:rPr>
        <w:t>византийский</w:t>
      </w:r>
      <w:r w:rsidRPr="009D432F">
        <w:rPr>
          <w:rFonts w:ascii="Times New Roman" w:hAnsi="Times New Roman" w:cs="Times New Roman"/>
          <w:sz w:val="28"/>
          <w:szCs w:val="28"/>
        </w:rPr>
        <w:t xml:space="preserve">, </w:t>
      </w:r>
      <w:r w:rsidRPr="003007E3">
        <w:rPr>
          <w:rFonts w:ascii="Times New Roman" w:hAnsi="Times New Roman" w:cs="Times New Roman"/>
          <w:sz w:val="28"/>
          <w:szCs w:val="28"/>
        </w:rPr>
        <w:t>новогреческий</w:t>
      </w:r>
      <w:r w:rsidRPr="009D432F">
        <w:rPr>
          <w:rFonts w:ascii="Times New Roman" w:hAnsi="Times New Roman" w:cs="Times New Roman"/>
          <w:sz w:val="28"/>
          <w:szCs w:val="28"/>
        </w:rPr>
        <w:t>. Это язык с единственной в своем роде судьбой: в Западной Европе его древняя форма была воспринята в эпоху Возрождения как четко ограниченный во времени язык греческой античной культуры. В отличие от латыни он, вроде бы, не имел живого продолжения, между тем как это живое продолжение существовало, но отрезанное от возрожденческой Европы границами Оттоманской империи и не имеющее в глазах этой Европы никакой культурной значимости.</w:t>
      </w:r>
    </w:p>
    <w:p w14:paraId="4940506E" w14:textId="01AD67BF" w:rsidR="009827E3" w:rsidRDefault="007718FF" w:rsidP="00982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w:t>
      </w:r>
      <w:r w:rsidRPr="003007E3">
        <w:rPr>
          <w:rFonts w:ascii="Times New Roman" w:hAnsi="Times New Roman" w:cs="Times New Roman"/>
          <w:sz w:val="28"/>
          <w:szCs w:val="28"/>
        </w:rPr>
        <w:t>Римской империи</w:t>
      </w:r>
      <w:r w:rsidRPr="009D432F">
        <w:rPr>
          <w:rFonts w:ascii="Times New Roman" w:hAnsi="Times New Roman" w:cs="Times New Roman"/>
          <w:sz w:val="28"/>
          <w:szCs w:val="28"/>
        </w:rPr>
        <w:t xml:space="preserve"> знание греческого языка считалось обязательным для всякого образованного человека</w:t>
      </w:r>
      <w:r w:rsidR="009827E3">
        <w:rPr>
          <w:rFonts w:ascii="Times New Roman" w:hAnsi="Times New Roman" w:cs="Times New Roman"/>
          <w:sz w:val="28"/>
          <w:szCs w:val="28"/>
        </w:rPr>
        <w:t xml:space="preserve"> </w:t>
      </w:r>
      <w:r w:rsidR="009827E3" w:rsidRPr="009827E3">
        <w:rPr>
          <w:rFonts w:ascii="Times New Roman" w:hAnsi="Times New Roman" w:cs="Times New Roman"/>
          <w:sz w:val="28"/>
          <w:szCs w:val="28"/>
        </w:rPr>
        <w:t>(</w:t>
      </w:r>
      <w:proofErr w:type="spellStart"/>
      <w:r w:rsidR="009827E3">
        <w:rPr>
          <w:rFonts w:ascii="Times New Roman" w:hAnsi="Times New Roman" w:cs="Times New Roman"/>
          <w:sz w:val="28"/>
          <w:szCs w:val="28"/>
          <w:lang w:val="en-US"/>
        </w:rPr>
        <w:t>Horrocks</w:t>
      </w:r>
      <w:proofErr w:type="spellEnd"/>
      <w:r w:rsidR="009827E3" w:rsidRPr="009827E3">
        <w:rPr>
          <w:rFonts w:ascii="Times New Roman" w:hAnsi="Times New Roman" w:cs="Times New Roman"/>
          <w:sz w:val="28"/>
          <w:szCs w:val="28"/>
        </w:rPr>
        <w:t xml:space="preserve"> 1997)</w:t>
      </w:r>
      <w:r w:rsidRPr="009D432F">
        <w:rPr>
          <w:rFonts w:ascii="Times New Roman" w:hAnsi="Times New Roman" w:cs="Times New Roman"/>
          <w:sz w:val="28"/>
          <w:szCs w:val="28"/>
        </w:rPr>
        <w:t xml:space="preserve">. В </w:t>
      </w:r>
      <w:r w:rsidRPr="003007E3">
        <w:rPr>
          <w:rFonts w:ascii="Times New Roman" w:hAnsi="Times New Roman" w:cs="Times New Roman"/>
          <w:sz w:val="28"/>
          <w:szCs w:val="28"/>
        </w:rPr>
        <w:t>латинском языке</w:t>
      </w:r>
      <w:r w:rsidRPr="009D432F">
        <w:rPr>
          <w:rFonts w:ascii="Times New Roman" w:hAnsi="Times New Roman" w:cs="Times New Roman"/>
          <w:sz w:val="28"/>
          <w:szCs w:val="28"/>
        </w:rPr>
        <w:t xml:space="preserve"> присутствует большое количество греческих </w:t>
      </w:r>
      <w:r w:rsidRPr="003007E3">
        <w:rPr>
          <w:rFonts w:ascii="Times New Roman" w:hAnsi="Times New Roman" w:cs="Times New Roman"/>
          <w:sz w:val="28"/>
          <w:szCs w:val="28"/>
        </w:rPr>
        <w:t>заимствований</w:t>
      </w:r>
      <w:r w:rsidRPr="009D432F">
        <w:rPr>
          <w:rFonts w:ascii="Times New Roman" w:hAnsi="Times New Roman" w:cs="Times New Roman"/>
          <w:sz w:val="28"/>
          <w:szCs w:val="28"/>
        </w:rPr>
        <w:t>, а в греческом</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 xml:space="preserve">значительное количество латинских и романских слов. В </w:t>
      </w:r>
      <w:r w:rsidRPr="003007E3">
        <w:rPr>
          <w:rFonts w:ascii="Times New Roman" w:hAnsi="Times New Roman" w:cs="Times New Roman"/>
          <w:sz w:val="28"/>
          <w:szCs w:val="28"/>
        </w:rPr>
        <w:t>новое время</w:t>
      </w:r>
      <w:r w:rsidRPr="009D432F">
        <w:rPr>
          <w:rFonts w:ascii="Times New Roman" w:hAnsi="Times New Roman" w:cs="Times New Roman"/>
          <w:sz w:val="28"/>
          <w:szCs w:val="28"/>
        </w:rPr>
        <w:t xml:space="preserve"> древнегреческий язык стал (наряду с латинским) источником создания новых научных и технических терминов (так называемая </w:t>
      </w:r>
      <w:r w:rsidRPr="003007E3">
        <w:rPr>
          <w:rFonts w:ascii="Times New Roman" w:hAnsi="Times New Roman" w:cs="Times New Roman"/>
          <w:sz w:val="28"/>
          <w:szCs w:val="28"/>
        </w:rPr>
        <w:t>международная лексика</w:t>
      </w:r>
      <w:r w:rsidRPr="009D432F">
        <w:rPr>
          <w:rFonts w:ascii="Times New Roman" w:hAnsi="Times New Roman" w:cs="Times New Roman"/>
          <w:sz w:val="28"/>
          <w:szCs w:val="28"/>
        </w:rPr>
        <w:t xml:space="preserve">). В </w:t>
      </w:r>
      <w:r w:rsidRPr="003007E3">
        <w:rPr>
          <w:rFonts w:ascii="Times New Roman" w:hAnsi="Times New Roman" w:cs="Times New Roman"/>
          <w:sz w:val="28"/>
          <w:szCs w:val="28"/>
        </w:rPr>
        <w:t>русский язык</w:t>
      </w:r>
      <w:r w:rsidRPr="009D432F">
        <w:rPr>
          <w:rFonts w:ascii="Times New Roman" w:hAnsi="Times New Roman" w:cs="Times New Roman"/>
          <w:sz w:val="28"/>
          <w:szCs w:val="28"/>
        </w:rPr>
        <w:t xml:space="preserve"> греческие слова проникали в основном двумя путями</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 xml:space="preserve">через международную лексику и через </w:t>
      </w:r>
      <w:r w:rsidRPr="003007E3">
        <w:rPr>
          <w:rFonts w:ascii="Times New Roman" w:hAnsi="Times New Roman" w:cs="Times New Roman"/>
          <w:sz w:val="28"/>
          <w:szCs w:val="28"/>
        </w:rPr>
        <w:t>церковнославянский язык</w:t>
      </w:r>
      <w:r w:rsidRPr="009D432F">
        <w:rPr>
          <w:rFonts w:ascii="Times New Roman" w:hAnsi="Times New Roman" w:cs="Times New Roman"/>
          <w:sz w:val="28"/>
          <w:szCs w:val="28"/>
        </w:rPr>
        <w:t xml:space="preserve">. На греческом языке на всех этапах его существования была создана богатейшая </w:t>
      </w:r>
      <w:r w:rsidRPr="003007E3">
        <w:rPr>
          <w:rFonts w:ascii="Times New Roman" w:hAnsi="Times New Roman" w:cs="Times New Roman"/>
          <w:sz w:val="28"/>
          <w:szCs w:val="28"/>
        </w:rPr>
        <w:t>литература</w:t>
      </w:r>
      <w:r w:rsidRPr="009D432F">
        <w:rPr>
          <w:rFonts w:ascii="Times New Roman" w:hAnsi="Times New Roman" w:cs="Times New Roman"/>
          <w:sz w:val="28"/>
          <w:szCs w:val="28"/>
        </w:rPr>
        <w:t>.</w:t>
      </w:r>
    </w:p>
    <w:p w14:paraId="494DA1FB" w14:textId="0AA672C8" w:rsidR="009827E3" w:rsidRDefault="007718FF" w:rsidP="00982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Общее число</w:t>
      </w:r>
      <w:r w:rsidR="009827E3">
        <w:rPr>
          <w:rFonts w:ascii="Times New Roman" w:hAnsi="Times New Roman" w:cs="Times New Roman"/>
          <w:sz w:val="28"/>
          <w:szCs w:val="28"/>
        </w:rPr>
        <w:t xml:space="preserve"> говорящих,</w:t>
      </w:r>
      <w:r w:rsidRPr="009D432F">
        <w:rPr>
          <w:rFonts w:ascii="Times New Roman" w:hAnsi="Times New Roman" w:cs="Times New Roman"/>
          <w:sz w:val="28"/>
          <w:szCs w:val="28"/>
        </w:rPr>
        <w:t xml:space="preserve"> считающих новогреческий язык </w:t>
      </w:r>
      <w:r w:rsidR="00013B90" w:rsidRPr="009D432F">
        <w:rPr>
          <w:rFonts w:ascii="Times New Roman" w:hAnsi="Times New Roman" w:cs="Times New Roman"/>
          <w:sz w:val="28"/>
          <w:szCs w:val="28"/>
        </w:rPr>
        <w:t>родным</w:t>
      </w:r>
      <w:r w:rsidR="00013B90">
        <w:rPr>
          <w:rFonts w:ascii="Times New Roman" w:hAnsi="Times New Roman" w:cs="Times New Roman"/>
          <w:sz w:val="28"/>
          <w:szCs w:val="28"/>
        </w:rPr>
        <w:t>, —</w:t>
      </w:r>
      <w:r w:rsidR="00BF5248">
        <w:rPr>
          <w:rFonts w:ascii="Times New Roman" w:hAnsi="Times New Roman" w:cs="Times New Roman"/>
          <w:sz w:val="28"/>
          <w:szCs w:val="28"/>
        </w:rPr>
        <w:t xml:space="preserve"> </w:t>
      </w:r>
      <w:r w:rsidRPr="009D432F">
        <w:rPr>
          <w:rFonts w:ascii="Times New Roman" w:hAnsi="Times New Roman" w:cs="Times New Roman"/>
          <w:sz w:val="28"/>
          <w:szCs w:val="28"/>
        </w:rPr>
        <w:t xml:space="preserve">примерно 14 миллионов человек. Благодаря усилившимся экономическим связям Греции с другими </w:t>
      </w:r>
      <w:r w:rsidRPr="003007E3">
        <w:rPr>
          <w:rFonts w:ascii="Times New Roman" w:hAnsi="Times New Roman" w:cs="Times New Roman"/>
          <w:sz w:val="28"/>
          <w:szCs w:val="28"/>
        </w:rPr>
        <w:t>балканскими</w:t>
      </w:r>
      <w:r w:rsidRPr="009D432F">
        <w:rPr>
          <w:rFonts w:ascii="Times New Roman" w:hAnsi="Times New Roman" w:cs="Times New Roman"/>
          <w:sz w:val="28"/>
          <w:szCs w:val="28"/>
        </w:rPr>
        <w:t xml:space="preserve"> странами, а также массовым миграциям в страну на протяжении последних двадцати лет, греческим языком владеет и некоторое количество населения соседних с Грецией стран. </w:t>
      </w:r>
      <w:r w:rsidRPr="009D432F">
        <w:rPr>
          <w:rFonts w:ascii="Times New Roman" w:hAnsi="Times New Roman" w:cs="Times New Roman"/>
          <w:bCs/>
          <w:sz w:val="28"/>
          <w:szCs w:val="28"/>
        </w:rPr>
        <w:t xml:space="preserve">Языком </w:t>
      </w:r>
      <w:r w:rsidRPr="009D432F">
        <w:rPr>
          <w:rFonts w:ascii="Times New Roman" w:hAnsi="Times New Roman" w:cs="Times New Roman"/>
          <w:bCs/>
          <w:sz w:val="28"/>
          <w:szCs w:val="28"/>
        </w:rPr>
        <w:lastRenderedPageBreak/>
        <w:t xml:space="preserve">современной Греции является стандартный греческий язык, </w:t>
      </w:r>
      <w:r w:rsidR="009827E3">
        <w:rPr>
          <w:rFonts w:ascii="Times New Roman" w:hAnsi="Times New Roman" w:cs="Times New Roman"/>
          <w:bCs/>
          <w:sz w:val="28"/>
          <w:szCs w:val="28"/>
        </w:rPr>
        <w:t>сформированный</w:t>
      </w:r>
      <w:r w:rsidRPr="009D432F">
        <w:rPr>
          <w:rFonts w:ascii="Times New Roman" w:hAnsi="Times New Roman" w:cs="Times New Roman"/>
          <w:bCs/>
          <w:sz w:val="28"/>
          <w:szCs w:val="28"/>
        </w:rPr>
        <w:t xml:space="preserve"> на</w:t>
      </w:r>
      <w:r w:rsidR="009827E3">
        <w:rPr>
          <w:rFonts w:ascii="Times New Roman" w:hAnsi="Times New Roman" w:cs="Times New Roman"/>
          <w:bCs/>
          <w:sz w:val="28"/>
          <w:szCs w:val="28"/>
        </w:rPr>
        <w:t xml:space="preserve"> </w:t>
      </w:r>
      <w:r w:rsidRPr="009D432F">
        <w:rPr>
          <w:rFonts w:ascii="Times New Roman" w:hAnsi="Times New Roman" w:cs="Times New Roman"/>
          <w:bCs/>
          <w:sz w:val="28"/>
          <w:szCs w:val="28"/>
        </w:rPr>
        <w:t xml:space="preserve">основе </w:t>
      </w:r>
      <w:proofErr w:type="spellStart"/>
      <w:r w:rsidR="009827E3">
        <w:rPr>
          <w:rFonts w:ascii="Times New Roman" w:hAnsi="Times New Roman" w:cs="Times New Roman"/>
          <w:bCs/>
          <w:sz w:val="28"/>
          <w:szCs w:val="28"/>
        </w:rPr>
        <w:t>пелопоннесско</w:t>
      </w:r>
      <w:proofErr w:type="spellEnd"/>
      <w:r w:rsidR="009827E3">
        <w:rPr>
          <w:rFonts w:ascii="Times New Roman" w:hAnsi="Times New Roman" w:cs="Times New Roman"/>
          <w:bCs/>
          <w:sz w:val="28"/>
          <w:szCs w:val="28"/>
        </w:rPr>
        <w:t xml:space="preserve">-ионийского диалекта (ср. </w:t>
      </w:r>
      <w:proofErr w:type="spellStart"/>
      <w:r w:rsidR="009827E3">
        <w:rPr>
          <w:rFonts w:ascii="Times New Roman" w:hAnsi="Times New Roman" w:cs="Times New Roman"/>
          <w:bCs/>
          <w:sz w:val="28"/>
          <w:szCs w:val="28"/>
        </w:rPr>
        <w:t>Кисилиер</w:t>
      </w:r>
      <w:proofErr w:type="spellEnd"/>
      <w:r w:rsidR="009827E3">
        <w:rPr>
          <w:rFonts w:ascii="Times New Roman" w:hAnsi="Times New Roman" w:cs="Times New Roman"/>
          <w:bCs/>
          <w:sz w:val="28"/>
          <w:szCs w:val="28"/>
        </w:rPr>
        <w:t xml:space="preserve"> 2013)</w:t>
      </w:r>
      <w:r w:rsidRPr="009D432F">
        <w:rPr>
          <w:rFonts w:ascii="Times New Roman" w:hAnsi="Times New Roman" w:cs="Times New Roman"/>
          <w:sz w:val="28"/>
          <w:szCs w:val="28"/>
        </w:rPr>
        <w:t>.</w:t>
      </w:r>
    </w:p>
    <w:p w14:paraId="7348C336" w14:textId="77777777" w:rsidR="00F334CC" w:rsidRDefault="007718FF" w:rsidP="00F334CC">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bCs/>
          <w:sz w:val="28"/>
          <w:szCs w:val="28"/>
        </w:rPr>
        <w:t>Новогреческая (или точнее</w:t>
      </w:r>
      <w:r w:rsidR="00CD39CF">
        <w:rPr>
          <w:rFonts w:ascii="Times New Roman" w:hAnsi="Times New Roman" w:cs="Times New Roman"/>
          <w:bCs/>
          <w:sz w:val="28"/>
          <w:szCs w:val="28"/>
        </w:rPr>
        <w:t xml:space="preserve"> — </w:t>
      </w:r>
      <w:r w:rsidRPr="009D432F">
        <w:rPr>
          <w:rFonts w:ascii="Times New Roman" w:hAnsi="Times New Roman" w:cs="Times New Roman"/>
          <w:bCs/>
          <w:sz w:val="28"/>
          <w:szCs w:val="28"/>
        </w:rPr>
        <w:t xml:space="preserve">ранняя новогреческая) литература началась в </w:t>
      </w:r>
      <w:r w:rsidRPr="009D432F">
        <w:rPr>
          <w:rFonts w:ascii="Times New Roman" w:hAnsi="Times New Roman" w:cs="Times New Roman"/>
          <w:bCs/>
          <w:sz w:val="28"/>
          <w:szCs w:val="28"/>
          <w:lang w:val="en-US"/>
        </w:rPr>
        <w:t>XII</w:t>
      </w:r>
      <w:r w:rsidR="009827E3">
        <w:rPr>
          <w:rFonts w:ascii="Times New Roman" w:hAnsi="Times New Roman" w:cs="Times New Roman"/>
          <w:bCs/>
          <w:sz w:val="28"/>
          <w:szCs w:val="28"/>
        </w:rPr>
        <w:t>–</w:t>
      </w:r>
      <w:r w:rsidRPr="009D432F">
        <w:rPr>
          <w:rFonts w:ascii="Times New Roman" w:hAnsi="Times New Roman" w:cs="Times New Roman"/>
          <w:bCs/>
          <w:sz w:val="28"/>
          <w:szCs w:val="28"/>
        </w:rPr>
        <w:t xml:space="preserve">ΧΙΙΙ вв. и впервые была представлена в стихотворениях </w:t>
      </w:r>
      <w:proofErr w:type="spellStart"/>
      <w:r w:rsidRPr="009D432F">
        <w:rPr>
          <w:rFonts w:ascii="Times New Roman" w:hAnsi="Times New Roman" w:cs="Times New Roman"/>
          <w:bCs/>
          <w:sz w:val="28"/>
          <w:szCs w:val="28"/>
        </w:rPr>
        <w:t>Птохопродрома</w:t>
      </w:r>
      <w:proofErr w:type="spellEnd"/>
      <w:r w:rsidRPr="009D432F">
        <w:rPr>
          <w:rFonts w:ascii="Times New Roman" w:hAnsi="Times New Roman" w:cs="Times New Roman"/>
          <w:bCs/>
          <w:sz w:val="28"/>
          <w:szCs w:val="28"/>
        </w:rPr>
        <w:t xml:space="preserve"> (1115</w:t>
      </w:r>
      <w:r w:rsidR="009827E3">
        <w:rPr>
          <w:rFonts w:ascii="Times New Roman" w:hAnsi="Times New Roman" w:cs="Times New Roman"/>
          <w:bCs/>
          <w:sz w:val="28"/>
          <w:szCs w:val="28"/>
        </w:rPr>
        <w:t xml:space="preserve"> </w:t>
      </w:r>
      <w:r w:rsidRPr="009D432F">
        <w:rPr>
          <w:rFonts w:ascii="Times New Roman" w:hAnsi="Times New Roman" w:cs="Times New Roman"/>
          <w:bCs/>
          <w:sz w:val="28"/>
          <w:szCs w:val="28"/>
        </w:rPr>
        <w:t xml:space="preserve">г.) и в знаменитом «Эпосе о </w:t>
      </w:r>
      <w:proofErr w:type="spellStart"/>
      <w:r w:rsidRPr="009D432F">
        <w:rPr>
          <w:rFonts w:ascii="Times New Roman" w:hAnsi="Times New Roman" w:cs="Times New Roman"/>
          <w:bCs/>
          <w:sz w:val="28"/>
          <w:szCs w:val="28"/>
        </w:rPr>
        <w:t>Дигенисе</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Акрите</w:t>
      </w:r>
      <w:proofErr w:type="spellEnd"/>
      <w:r w:rsidRPr="009D432F">
        <w:rPr>
          <w:rFonts w:ascii="Times New Roman" w:hAnsi="Times New Roman" w:cs="Times New Roman"/>
          <w:bCs/>
          <w:sz w:val="28"/>
          <w:szCs w:val="28"/>
        </w:rPr>
        <w:t>», поскольку это первые литературные тексты, язык которых содержит много черт современного новогреческого языка, где между разными версиями наблюдаются различия в метрике, лексике, морфологии и синтаксисе</w:t>
      </w:r>
      <w:r w:rsidR="009827E3">
        <w:rPr>
          <w:rFonts w:ascii="Times New Roman" w:hAnsi="Times New Roman" w:cs="Times New Roman"/>
          <w:bCs/>
          <w:sz w:val="28"/>
          <w:szCs w:val="28"/>
        </w:rPr>
        <w:t xml:space="preserve"> (ср. </w:t>
      </w:r>
      <w:proofErr w:type="spellStart"/>
      <w:r w:rsidR="009827E3" w:rsidRPr="009827E3">
        <w:rPr>
          <w:rFonts w:ascii="Times New Roman" w:hAnsi="Times New Roman" w:cs="Times New Roman"/>
          <w:bCs/>
          <w:sz w:val="28"/>
          <w:szCs w:val="28"/>
        </w:rPr>
        <w:t>Jeffreys</w:t>
      </w:r>
      <w:proofErr w:type="spellEnd"/>
      <w:r w:rsidR="009827E3" w:rsidRPr="009827E3">
        <w:rPr>
          <w:rFonts w:ascii="Times New Roman" w:hAnsi="Times New Roman" w:cs="Times New Roman"/>
          <w:bCs/>
          <w:sz w:val="28"/>
          <w:szCs w:val="28"/>
        </w:rPr>
        <w:t xml:space="preserve"> </w:t>
      </w:r>
      <w:r w:rsidR="009827E3" w:rsidRPr="00F334CC">
        <w:rPr>
          <w:rFonts w:ascii="Times New Roman" w:hAnsi="Times New Roman" w:cs="Times New Roman"/>
          <w:bCs/>
          <w:sz w:val="28"/>
          <w:szCs w:val="28"/>
        </w:rPr>
        <w:t xml:space="preserve">1998; </w:t>
      </w:r>
      <w:proofErr w:type="spellStart"/>
      <w:r w:rsidR="009827E3">
        <w:rPr>
          <w:rFonts w:ascii="Times New Roman" w:hAnsi="Times New Roman" w:cs="Times New Roman"/>
          <w:bCs/>
          <w:sz w:val="28"/>
          <w:szCs w:val="28"/>
        </w:rPr>
        <w:t>Кисилиер</w:t>
      </w:r>
      <w:proofErr w:type="spellEnd"/>
      <w:r w:rsidR="009827E3">
        <w:rPr>
          <w:rFonts w:ascii="Times New Roman" w:hAnsi="Times New Roman" w:cs="Times New Roman"/>
          <w:bCs/>
          <w:sz w:val="28"/>
          <w:szCs w:val="28"/>
        </w:rPr>
        <w:t xml:space="preserve"> 2008</w:t>
      </w:r>
      <w:r w:rsidR="009827E3" w:rsidRPr="00F334CC">
        <w:rPr>
          <w:rFonts w:ascii="Times New Roman" w:hAnsi="Times New Roman" w:cs="Times New Roman"/>
          <w:bCs/>
          <w:sz w:val="28"/>
          <w:szCs w:val="28"/>
        </w:rPr>
        <w:t>)</w:t>
      </w:r>
      <w:r w:rsidRPr="009D432F">
        <w:rPr>
          <w:rFonts w:ascii="Times New Roman" w:hAnsi="Times New Roman" w:cs="Times New Roman"/>
          <w:bCs/>
          <w:sz w:val="28"/>
          <w:szCs w:val="28"/>
        </w:rPr>
        <w:t>.</w:t>
      </w:r>
    </w:p>
    <w:p w14:paraId="04EE2831" w14:textId="77777777" w:rsidR="00F334CC" w:rsidRDefault="007718FF" w:rsidP="00F334CC">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Но по-настоящему литературными эти тексты стали не сразу. В отличие от агиографических памятников, язык таких текстов очень сильно отходит от древнегреческой грамматики и синтаксиса, что, собственно, и стало причиной рассмотрения таких текстов в рамках языка новогреческой литературы. В стихотворениях </w:t>
      </w:r>
      <w:proofErr w:type="spellStart"/>
      <w:r w:rsidRPr="009D432F">
        <w:rPr>
          <w:rFonts w:ascii="Times New Roman" w:hAnsi="Times New Roman" w:cs="Times New Roman"/>
          <w:sz w:val="28"/>
          <w:szCs w:val="28"/>
        </w:rPr>
        <w:t>Птохопродрома</w:t>
      </w:r>
      <w:proofErr w:type="spellEnd"/>
      <w:r w:rsidRPr="009D432F">
        <w:rPr>
          <w:rFonts w:ascii="Times New Roman" w:hAnsi="Times New Roman" w:cs="Times New Roman"/>
          <w:sz w:val="28"/>
          <w:szCs w:val="28"/>
        </w:rPr>
        <w:t xml:space="preserve"> наиболее наглядно это можно продемонстрировать, проанализировав позицию местоименных дополнений относительно управляющего глагола. В отличие от древнегреческого, где, как известно, местоименное дополнение, не имея собственного ударения, могло оказываться энклитикой при любой ударной словоформе, у </w:t>
      </w:r>
      <w:proofErr w:type="spellStart"/>
      <w:r w:rsidRPr="009D432F">
        <w:rPr>
          <w:rFonts w:ascii="Times New Roman" w:hAnsi="Times New Roman" w:cs="Times New Roman"/>
          <w:sz w:val="28"/>
          <w:szCs w:val="28"/>
        </w:rPr>
        <w:t>Птохопродрома</w:t>
      </w:r>
      <w:proofErr w:type="spellEnd"/>
      <w:r w:rsidRPr="009D432F">
        <w:rPr>
          <w:rFonts w:ascii="Times New Roman" w:hAnsi="Times New Roman" w:cs="Times New Roman"/>
          <w:sz w:val="28"/>
          <w:szCs w:val="28"/>
        </w:rPr>
        <w:t xml:space="preserve"> используются уже новые принципы, которые можно сформулировать в виде следующих правил: постпозиция местоименного дополнения обычно встречается, если глагольная группа стоит в самом начале предложения/стиха. Подобное положение местоимения можно считать «</w:t>
      </w:r>
      <w:proofErr w:type="spellStart"/>
      <w:r w:rsidRPr="009D432F">
        <w:rPr>
          <w:rFonts w:ascii="Times New Roman" w:hAnsi="Times New Roman" w:cs="Times New Roman"/>
          <w:sz w:val="28"/>
          <w:szCs w:val="28"/>
        </w:rPr>
        <w:t>ваккернагелевской</w:t>
      </w:r>
      <w:proofErr w:type="spellEnd"/>
      <w:r w:rsidRPr="009D432F">
        <w:rPr>
          <w:rFonts w:ascii="Times New Roman" w:hAnsi="Times New Roman" w:cs="Times New Roman"/>
          <w:sz w:val="28"/>
          <w:szCs w:val="28"/>
        </w:rPr>
        <w:t xml:space="preserve">» позицией. Определяющая роль синтаксических факторов в выборе этой позиции, в частности, подтверждается тем, что на нее не влияет наличие отрицания, что стихотворения не являются продуктом устной традиции, а вышли из среды образованных византийцев. На это, в частности, указывают многочисленные обращения к императору и «ученая» лексика. Если местоименная </w:t>
      </w:r>
      <w:proofErr w:type="spellStart"/>
      <w:r w:rsidRPr="009D432F">
        <w:rPr>
          <w:rFonts w:ascii="Times New Roman" w:hAnsi="Times New Roman" w:cs="Times New Roman"/>
          <w:sz w:val="28"/>
          <w:szCs w:val="28"/>
        </w:rPr>
        <w:t>клитика</w:t>
      </w:r>
      <w:proofErr w:type="spellEnd"/>
      <w:r w:rsidRPr="009D432F">
        <w:rPr>
          <w:rFonts w:ascii="Times New Roman" w:hAnsi="Times New Roman" w:cs="Times New Roman"/>
          <w:sz w:val="28"/>
          <w:szCs w:val="28"/>
        </w:rPr>
        <w:t xml:space="preserve"> зависит от глагола в повелительном наклонении, она также оказывается в постпозиции. Постпозиция при глаголе в повелительном наклонении является для греческого обязательной во все периоды его развития </w:t>
      </w:r>
      <w:r w:rsidRPr="009D432F">
        <w:rPr>
          <w:rFonts w:ascii="Times New Roman" w:hAnsi="Times New Roman" w:cs="Times New Roman"/>
          <w:sz w:val="28"/>
          <w:szCs w:val="28"/>
        </w:rPr>
        <w:lastRenderedPageBreak/>
        <w:t xml:space="preserve">(в том числе, и в новогреческом). Этим скорее всего объясняются случаи появления при императиве местоименных дополнений в дательном падеже, причем иногда даже вопреки нормам древнегреческого языка. Постпозиция также имеет место, когда местоименная </w:t>
      </w:r>
      <w:proofErr w:type="spellStart"/>
      <w:r w:rsidRPr="009D432F">
        <w:rPr>
          <w:rFonts w:ascii="Times New Roman" w:hAnsi="Times New Roman" w:cs="Times New Roman"/>
          <w:sz w:val="28"/>
          <w:szCs w:val="28"/>
        </w:rPr>
        <w:t>клитика</w:t>
      </w:r>
      <w:proofErr w:type="spellEnd"/>
      <w:r w:rsidRPr="009D432F">
        <w:rPr>
          <w:rFonts w:ascii="Times New Roman" w:hAnsi="Times New Roman" w:cs="Times New Roman"/>
          <w:sz w:val="28"/>
          <w:szCs w:val="28"/>
        </w:rPr>
        <w:t xml:space="preserve"> зависит от субстантивированного инфинитива и, когда местоименная </w:t>
      </w:r>
      <w:proofErr w:type="spellStart"/>
      <w:r w:rsidRPr="009D432F">
        <w:rPr>
          <w:rFonts w:ascii="Times New Roman" w:hAnsi="Times New Roman" w:cs="Times New Roman"/>
          <w:sz w:val="28"/>
          <w:szCs w:val="28"/>
        </w:rPr>
        <w:t>клитика</w:t>
      </w:r>
      <w:proofErr w:type="spellEnd"/>
      <w:r w:rsidRPr="009D432F">
        <w:rPr>
          <w:rFonts w:ascii="Times New Roman" w:hAnsi="Times New Roman" w:cs="Times New Roman"/>
          <w:sz w:val="28"/>
          <w:szCs w:val="28"/>
        </w:rPr>
        <w:t xml:space="preserve"> зависит от (изменяемой) причастной формы.</w:t>
      </w:r>
    </w:p>
    <w:p w14:paraId="4467708D" w14:textId="77777777" w:rsidR="00C66DC2" w:rsidRDefault="007718FF" w:rsidP="00C66DC2">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отличие от постпозиции, препозиция местоименной </w:t>
      </w:r>
      <w:proofErr w:type="spellStart"/>
      <w:r w:rsidRPr="009D432F">
        <w:rPr>
          <w:rFonts w:ascii="Times New Roman" w:hAnsi="Times New Roman" w:cs="Times New Roman"/>
          <w:sz w:val="28"/>
          <w:szCs w:val="28"/>
        </w:rPr>
        <w:t>клитики</w:t>
      </w:r>
      <w:proofErr w:type="spellEnd"/>
      <w:r w:rsidRPr="009D432F">
        <w:rPr>
          <w:rFonts w:ascii="Times New Roman" w:hAnsi="Times New Roman" w:cs="Times New Roman"/>
          <w:sz w:val="28"/>
          <w:szCs w:val="28"/>
        </w:rPr>
        <w:t xml:space="preserve"> в стихотворениях </w:t>
      </w:r>
      <w:proofErr w:type="spellStart"/>
      <w:r w:rsidRPr="009D432F">
        <w:rPr>
          <w:rFonts w:ascii="Times New Roman" w:hAnsi="Times New Roman" w:cs="Times New Roman"/>
          <w:sz w:val="28"/>
          <w:szCs w:val="28"/>
        </w:rPr>
        <w:t>Птохопродрома</w:t>
      </w:r>
      <w:proofErr w:type="spellEnd"/>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это принципиально новое явление, не встречавшееся в более ранних текстах, поскольку местоименные </w:t>
      </w:r>
      <w:proofErr w:type="spellStart"/>
      <w:r w:rsidRPr="009D432F">
        <w:rPr>
          <w:rFonts w:ascii="Times New Roman" w:hAnsi="Times New Roman" w:cs="Times New Roman"/>
          <w:sz w:val="28"/>
          <w:szCs w:val="28"/>
        </w:rPr>
        <w:t>клитики</w:t>
      </w:r>
      <w:proofErr w:type="spellEnd"/>
      <w:r w:rsidRPr="009D432F">
        <w:rPr>
          <w:rFonts w:ascii="Times New Roman" w:hAnsi="Times New Roman" w:cs="Times New Roman"/>
          <w:sz w:val="28"/>
          <w:szCs w:val="28"/>
        </w:rPr>
        <w:t xml:space="preserve"> всегда находятся в контактной препозиции к управляющему глаголу, фактически являясь его проклитиками. Местоименная </w:t>
      </w:r>
      <w:proofErr w:type="spellStart"/>
      <w:r w:rsidRPr="009D432F">
        <w:rPr>
          <w:rFonts w:ascii="Times New Roman" w:hAnsi="Times New Roman" w:cs="Times New Roman"/>
          <w:sz w:val="28"/>
          <w:szCs w:val="28"/>
        </w:rPr>
        <w:t>клитика</w:t>
      </w:r>
      <w:proofErr w:type="spellEnd"/>
      <w:r w:rsidRPr="009D432F">
        <w:rPr>
          <w:rFonts w:ascii="Times New Roman" w:hAnsi="Times New Roman" w:cs="Times New Roman"/>
          <w:sz w:val="28"/>
          <w:szCs w:val="28"/>
        </w:rPr>
        <w:t xml:space="preserve"> обычно оказывается в препозиции, если глагольная группа непосредственно следует либо за целевым союзом, либо за частицами «να»/пусть, либо за отрицательной частицей «</w:t>
      </w:r>
      <w:proofErr w:type="spellStart"/>
      <w:r w:rsidRPr="009D432F">
        <w:rPr>
          <w:rFonts w:ascii="Times New Roman" w:hAnsi="Times New Roman" w:cs="Times New Roman"/>
          <w:sz w:val="28"/>
          <w:szCs w:val="28"/>
        </w:rPr>
        <w:t>μην</w:t>
      </w:r>
      <w:proofErr w:type="spellEnd"/>
      <w:r w:rsidRPr="009D432F">
        <w:rPr>
          <w:rFonts w:ascii="Times New Roman" w:hAnsi="Times New Roman" w:cs="Times New Roman"/>
          <w:sz w:val="28"/>
          <w:szCs w:val="28"/>
        </w:rPr>
        <w:t xml:space="preserve">», либо за вопросительным местоимением или наречием, либо за относительным местоимением, либо за отрицательным местоимением, либо за союзом ‘если’ или союзом, вводящим сравнительный оборот времени. Вместе с тем, дательный падеж у </w:t>
      </w:r>
      <w:proofErr w:type="spellStart"/>
      <w:r w:rsidRPr="009D432F">
        <w:rPr>
          <w:rFonts w:ascii="Times New Roman" w:hAnsi="Times New Roman" w:cs="Times New Roman"/>
          <w:sz w:val="28"/>
          <w:szCs w:val="28"/>
        </w:rPr>
        <w:t>Птохопродрома</w:t>
      </w:r>
      <w:proofErr w:type="spellEnd"/>
      <w:r w:rsidRPr="009D432F">
        <w:rPr>
          <w:rFonts w:ascii="Times New Roman" w:hAnsi="Times New Roman" w:cs="Times New Roman"/>
          <w:sz w:val="28"/>
          <w:szCs w:val="28"/>
        </w:rPr>
        <w:t xml:space="preserve"> еще не исчез до конца. В препозиции находится сильная форма местоимения. Препозиция также бывает в том случае, когда местоименная форма оказывается логически выделенной или глагольная форма, куда входит местоименная форма, непосредственно следует за маркированным синтаксическим элементом. Сильная форма местоимения, если даже не всегда занимает первую позицию в предложении, практически всегда оказывается в препозиции к управляющему глаголу</w:t>
      </w:r>
      <w:r w:rsidR="00F334CC" w:rsidRPr="00F334CC">
        <w:rPr>
          <w:rFonts w:ascii="Times New Roman" w:hAnsi="Times New Roman" w:cs="Times New Roman"/>
          <w:sz w:val="28"/>
          <w:szCs w:val="28"/>
        </w:rPr>
        <w:t xml:space="preserve"> (</w:t>
      </w:r>
      <w:r w:rsidR="00F334CC">
        <w:rPr>
          <w:rFonts w:ascii="Times New Roman" w:hAnsi="Times New Roman" w:cs="Times New Roman"/>
          <w:sz w:val="28"/>
          <w:szCs w:val="28"/>
        </w:rPr>
        <w:t xml:space="preserve">ср. </w:t>
      </w:r>
      <w:proofErr w:type="spellStart"/>
      <w:r w:rsidR="00F334CC">
        <w:rPr>
          <w:rFonts w:ascii="Times New Roman" w:hAnsi="Times New Roman" w:cs="Times New Roman"/>
          <w:sz w:val="28"/>
          <w:szCs w:val="28"/>
        </w:rPr>
        <w:t>Кисилиер</w:t>
      </w:r>
      <w:proofErr w:type="spellEnd"/>
      <w:r w:rsidR="00F334CC">
        <w:rPr>
          <w:rFonts w:ascii="Times New Roman" w:hAnsi="Times New Roman" w:cs="Times New Roman"/>
          <w:sz w:val="28"/>
          <w:szCs w:val="28"/>
        </w:rPr>
        <w:t>, Федченко 2011)</w:t>
      </w:r>
      <w:r w:rsidRPr="009D432F">
        <w:rPr>
          <w:rFonts w:ascii="Times New Roman" w:hAnsi="Times New Roman" w:cs="Times New Roman"/>
          <w:sz w:val="28"/>
          <w:szCs w:val="28"/>
        </w:rPr>
        <w:t>.</w:t>
      </w:r>
    </w:p>
    <w:p w14:paraId="425DDF01" w14:textId="298B9984" w:rsidR="00C66DC2" w:rsidRDefault="007718FF" w:rsidP="00C66DC2">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Стандартный греческий язык также иногда называют новогреческим, хотя название «новогреческий» это просто обобщающее название для всех современных греческих диалектов, используемых на современном этапе развития греческого языка. При этом начало новогреческого языка обычно отсчитывают от падения Византийской империи в 1453 году, ко</w:t>
      </w:r>
      <w:r w:rsidR="00013B90">
        <w:rPr>
          <w:rFonts w:ascii="Times New Roman" w:hAnsi="Times New Roman" w:cs="Times New Roman"/>
          <w:sz w:val="28"/>
          <w:szCs w:val="28"/>
        </w:rPr>
        <w:t xml:space="preserve">гда почти все </w:t>
      </w:r>
      <w:r w:rsidR="00013B90">
        <w:rPr>
          <w:rFonts w:ascii="Times New Roman" w:hAnsi="Times New Roman" w:cs="Times New Roman"/>
          <w:sz w:val="28"/>
          <w:szCs w:val="28"/>
        </w:rPr>
        <w:lastRenderedPageBreak/>
        <w:t>территории, населё</w:t>
      </w:r>
      <w:r w:rsidRPr="009D432F">
        <w:rPr>
          <w:rFonts w:ascii="Times New Roman" w:hAnsi="Times New Roman" w:cs="Times New Roman"/>
          <w:sz w:val="28"/>
          <w:szCs w:val="28"/>
        </w:rPr>
        <w:t>нные греками, почти на четыреста лет вошли в состав Османской империи.</w:t>
      </w:r>
    </w:p>
    <w:p w14:paraId="10BD9545" w14:textId="77777777" w:rsidR="00C66DC2" w:rsidRDefault="007718FF" w:rsidP="00C66DC2">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Крит, оставшийся под протекторатом Венеции вплоть до 1669 года, был важнейшим центром формирования греческой литературы. К началу </w:t>
      </w:r>
      <w:r w:rsidRPr="009D432F">
        <w:rPr>
          <w:rFonts w:ascii="Times New Roman" w:hAnsi="Times New Roman" w:cs="Times New Roman"/>
          <w:sz w:val="28"/>
          <w:szCs w:val="28"/>
          <w:lang w:val="en-US"/>
        </w:rPr>
        <w:t>XVI</w:t>
      </w:r>
      <w:r w:rsidRPr="009D432F">
        <w:rPr>
          <w:rFonts w:ascii="Times New Roman" w:hAnsi="Times New Roman" w:cs="Times New Roman"/>
          <w:sz w:val="28"/>
          <w:szCs w:val="28"/>
        </w:rPr>
        <w:t xml:space="preserve"> в. Крит переживает расцвет светской литературы. В произведениях поэтов сформировавшейся критской школы местный диалект преобразился в литературный язык. </w:t>
      </w:r>
      <w:proofErr w:type="spellStart"/>
      <w:r w:rsidRPr="009D432F">
        <w:rPr>
          <w:rFonts w:ascii="Times New Roman" w:hAnsi="Times New Roman" w:cs="Times New Roman"/>
          <w:sz w:val="28"/>
          <w:szCs w:val="28"/>
        </w:rPr>
        <w:t>Винченцо</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Корнарос</w:t>
      </w:r>
      <w:proofErr w:type="spellEnd"/>
      <w:r w:rsidRPr="009D432F">
        <w:rPr>
          <w:rFonts w:ascii="Times New Roman" w:hAnsi="Times New Roman" w:cs="Times New Roman"/>
          <w:sz w:val="28"/>
          <w:szCs w:val="28"/>
        </w:rPr>
        <w:t xml:space="preserve"> (1553г.), символизирующий расцвет критской литературы, –– один из авторов произведений на критском диалекте, продолжил дальнейшее развитие критской литературной разновидности новогреческого языка. </w:t>
      </w:r>
      <w:proofErr w:type="spellStart"/>
      <w:r w:rsidRPr="009D432F">
        <w:rPr>
          <w:rFonts w:ascii="Times New Roman" w:hAnsi="Times New Roman" w:cs="Times New Roman"/>
          <w:sz w:val="28"/>
          <w:szCs w:val="28"/>
        </w:rPr>
        <w:t>Корнарос</w:t>
      </w:r>
      <w:proofErr w:type="spellEnd"/>
      <w:r w:rsidRPr="009D432F">
        <w:rPr>
          <w:rFonts w:ascii="Times New Roman" w:hAnsi="Times New Roman" w:cs="Times New Roman"/>
          <w:sz w:val="28"/>
          <w:szCs w:val="28"/>
        </w:rPr>
        <w:t>, автор самого замечательного произведения ранней новогреческой литературы «</w:t>
      </w:r>
      <w:proofErr w:type="spellStart"/>
      <w:r w:rsidRPr="009D432F">
        <w:rPr>
          <w:rFonts w:ascii="Times New Roman" w:hAnsi="Times New Roman" w:cs="Times New Roman"/>
          <w:sz w:val="28"/>
          <w:szCs w:val="28"/>
        </w:rPr>
        <w:t>Эротокрит</w:t>
      </w:r>
      <w:proofErr w:type="spellEnd"/>
      <w:r w:rsidRPr="009D432F">
        <w:rPr>
          <w:rFonts w:ascii="Times New Roman" w:hAnsi="Times New Roman" w:cs="Times New Roman"/>
          <w:sz w:val="28"/>
          <w:szCs w:val="28"/>
        </w:rPr>
        <w:t xml:space="preserve">». Вероятно, </w:t>
      </w:r>
      <w:proofErr w:type="spellStart"/>
      <w:r w:rsidRPr="009D432F">
        <w:rPr>
          <w:rFonts w:ascii="Times New Roman" w:hAnsi="Times New Roman" w:cs="Times New Roman"/>
          <w:sz w:val="28"/>
          <w:szCs w:val="28"/>
        </w:rPr>
        <w:t>Корнаросу</w:t>
      </w:r>
      <w:proofErr w:type="spellEnd"/>
      <w:r w:rsidRPr="009D432F">
        <w:rPr>
          <w:rFonts w:ascii="Times New Roman" w:hAnsi="Times New Roman" w:cs="Times New Roman"/>
          <w:sz w:val="28"/>
          <w:szCs w:val="28"/>
        </w:rPr>
        <w:t xml:space="preserve"> также принадлежит и критская драма «Жертвоприношение Авраама». Языковые особенности «</w:t>
      </w:r>
      <w:proofErr w:type="spellStart"/>
      <w:r w:rsidRPr="009D432F">
        <w:rPr>
          <w:rFonts w:ascii="Times New Roman" w:hAnsi="Times New Roman" w:cs="Times New Roman"/>
          <w:sz w:val="28"/>
          <w:szCs w:val="28"/>
        </w:rPr>
        <w:t>Эротокрита</w:t>
      </w:r>
      <w:proofErr w:type="spellEnd"/>
      <w:r w:rsidRPr="009D432F">
        <w:rPr>
          <w:rFonts w:ascii="Times New Roman" w:hAnsi="Times New Roman" w:cs="Times New Roman"/>
          <w:sz w:val="28"/>
          <w:szCs w:val="28"/>
        </w:rPr>
        <w:t>» демонстрируют, что он написан не на каком-то из диалектов Крита, а включает в себя черты разных диалектов, причем выбор этих черт подчинен не воле автора, а происходит в соответствии с некоторой традицией, которую можно условно назвать критским литературным/поэтическим койне.</w:t>
      </w:r>
    </w:p>
    <w:p w14:paraId="6B6C6B71" w14:textId="73D87F6F" w:rsidR="00C66DC2" w:rsidRDefault="007718FF" w:rsidP="00C66DC2">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В начале XIX в. греки с помощью ряда иностранных держав наконец освободили значительную часть своей территории от турецких захватчиков и в получившей независимость Греции XIX века был принят в качестве официального греческий язык в виде </w:t>
      </w:r>
      <w:proofErr w:type="spellStart"/>
      <w:r w:rsidRPr="009D432F">
        <w:rPr>
          <w:rFonts w:ascii="Times New Roman" w:hAnsi="Times New Roman" w:cs="Times New Roman"/>
          <w:bCs/>
          <w:sz w:val="28"/>
          <w:szCs w:val="28"/>
        </w:rPr>
        <w:t>кафаревусы</w:t>
      </w:r>
      <w:proofErr w:type="spellEnd"/>
      <w:r w:rsidRPr="009D432F">
        <w:rPr>
          <w:rFonts w:ascii="Times New Roman" w:hAnsi="Times New Roman" w:cs="Times New Roman"/>
          <w:bCs/>
          <w:sz w:val="28"/>
          <w:szCs w:val="28"/>
        </w:rPr>
        <w:t xml:space="preserve"> (от греч. слова καθα</w:t>
      </w:r>
      <w:proofErr w:type="spellStart"/>
      <w:r w:rsidRPr="009D432F">
        <w:rPr>
          <w:rFonts w:ascii="Times New Roman" w:hAnsi="Times New Roman" w:cs="Times New Roman"/>
          <w:bCs/>
          <w:sz w:val="28"/>
          <w:szCs w:val="28"/>
        </w:rPr>
        <w:t>ρεύουσ</w:t>
      </w:r>
      <w:proofErr w:type="spellEnd"/>
      <w:r w:rsidRPr="009D432F">
        <w:rPr>
          <w:rFonts w:ascii="Times New Roman" w:hAnsi="Times New Roman" w:cs="Times New Roman"/>
          <w:bCs/>
          <w:sz w:val="28"/>
          <w:szCs w:val="28"/>
        </w:rPr>
        <w:t>α</w:t>
      </w:r>
      <w:r w:rsidR="00BF5248">
        <w:rPr>
          <w:rFonts w:ascii="Times New Roman" w:hAnsi="Times New Roman" w:cs="Times New Roman"/>
          <w:bCs/>
          <w:sz w:val="28"/>
          <w:szCs w:val="28"/>
        </w:rPr>
        <w:t xml:space="preserve"> — </w:t>
      </w:r>
      <w:r w:rsidRPr="009D432F">
        <w:rPr>
          <w:rFonts w:ascii="Times New Roman" w:hAnsi="Times New Roman" w:cs="Times New Roman"/>
          <w:bCs/>
          <w:sz w:val="28"/>
          <w:szCs w:val="28"/>
        </w:rPr>
        <w:t>«чистая»). Термин «</w:t>
      </w:r>
      <w:proofErr w:type="spellStart"/>
      <w:r w:rsidRPr="009D432F">
        <w:rPr>
          <w:rFonts w:ascii="Times New Roman" w:hAnsi="Times New Roman" w:cs="Times New Roman"/>
          <w:bCs/>
          <w:sz w:val="28"/>
          <w:szCs w:val="28"/>
        </w:rPr>
        <w:t>кафаревуса</w:t>
      </w:r>
      <w:proofErr w:type="spellEnd"/>
      <w:r w:rsidRPr="009D432F">
        <w:rPr>
          <w:rFonts w:ascii="Times New Roman" w:hAnsi="Times New Roman" w:cs="Times New Roman"/>
          <w:bCs/>
          <w:sz w:val="28"/>
          <w:szCs w:val="28"/>
        </w:rPr>
        <w:t xml:space="preserve">» впервые использовал Никифор </w:t>
      </w:r>
      <w:proofErr w:type="spellStart"/>
      <w:r w:rsidRPr="009D432F">
        <w:rPr>
          <w:rFonts w:ascii="Times New Roman" w:hAnsi="Times New Roman" w:cs="Times New Roman"/>
          <w:bCs/>
          <w:sz w:val="28"/>
          <w:szCs w:val="28"/>
        </w:rPr>
        <w:t>Феотокис</w:t>
      </w:r>
      <w:proofErr w:type="spellEnd"/>
      <w:r w:rsidRPr="009D432F">
        <w:rPr>
          <w:rFonts w:ascii="Times New Roman" w:hAnsi="Times New Roman" w:cs="Times New Roman"/>
          <w:bCs/>
          <w:sz w:val="28"/>
          <w:szCs w:val="28"/>
        </w:rPr>
        <w:t xml:space="preserve"> в 1796 г., а «</w:t>
      </w:r>
      <w:proofErr w:type="spellStart"/>
      <w:r w:rsidRPr="009D432F">
        <w:rPr>
          <w:rFonts w:ascii="Times New Roman" w:hAnsi="Times New Roman" w:cs="Times New Roman"/>
          <w:bCs/>
          <w:sz w:val="28"/>
          <w:szCs w:val="28"/>
        </w:rPr>
        <w:t>димотика</w:t>
      </w:r>
      <w:proofErr w:type="spellEnd"/>
      <w:r w:rsidRPr="009D432F">
        <w:rPr>
          <w:rFonts w:ascii="Times New Roman" w:hAnsi="Times New Roman" w:cs="Times New Roman"/>
          <w:bCs/>
          <w:sz w:val="28"/>
          <w:szCs w:val="28"/>
        </w:rPr>
        <w:t>»</w:t>
      </w:r>
      <w:r w:rsidR="00CD39CF">
        <w:rPr>
          <w:rFonts w:ascii="Times New Roman" w:hAnsi="Times New Roman" w:cs="Times New Roman"/>
          <w:bCs/>
          <w:sz w:val="28"/>
          <w:szCs w:val="28"/>
        </w:rPr>
        <w:t xml:space="preserve"> — </w:t>
      </w:r>
      <w:proofErr w:type="spellStart"/>
      <w:r w:rsidRPr="009D432F">
        <w:rPr>
          <w:rFonts w:ascii="Times New Roman" w:hAnsi="Times New Roman" w:cs="Times New Roman"/>
          <w:bCs/>
          <w:sz w:val="28"/>
          <w:szCs w:val="28"/>
        </w:rPr>
        <w:t>Панайотис</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Кодрикас</w:t>
      </w:r>
      <w:proofErr w:type="spellEnd"/>
      <w:r w:rsidRPr="009D432F">
        <w:rPr>
          <w:rFonts w:ascii="Times New Roman" w:hAnsi="Times New Roman" w:cs="Times New Roman"/>
          <w:bCs/>
          <w:sz w:val="28"/>
          <w:szCs w:val="28"/>
        </w:rPr>
        <w:t xml:space="preserve"> в 1818 г</w:t>
      </w:r>
      <w:r w:rsidR="00C66DC2">
        <w:rPr>
          <w:rFonts w:ascii="Times New Roman" w:hAnsi="Times New Roman" w:cs="Times New Roman"/>
          <w:bCs/>
          <w:sz w:val="28"/>
          <w:szCs w:val="28"/>
        </w:rPr>
        <w:t xml:space="preserve">оду </w:t>
      </w:r>
      <w:r w:rsidR="00C66DC2" w:rsidRPr="00C66DC2">
        <w:rPr>
          <w:rFonts w:ascii="Times New Roman" w:hAnsi="Times New Roman" w:cs="Times New Roman"/>
          <w:bCs/>
          <w:sz w:val="28"/>
          <w:szCs w:val="28"/>
        </w:rPr>
        <w:t>(</w:t>
      </w:r>
      <w:proofErr w:type="spellStart"/>
      <w:r w:rsidR="00C66DC2" w:rsidRPr="00C66DC2">
        <w:rPr>
          <w:rFonts w:ascii="Times New Roman" w:hAnsi="Times New Roman" w:cs="Times New Roman"/>
          <w:bCs/>
          <w:sz w:val="28"/>
          <w:szCs w:val="28"/>
          <w:lang w:val="en-US"/>
        </w:rPr>
        <w:t>Mackridge</w:t>
      </w:r>
      <w:proofErr w:type="spellEnd"/>
      <w:r w:rsidR="00C66DC2" w:rsidRPr="00C66DC2">
        <w:rPr>
          <w:rFonts w:ascii="Times New Roman" w:hAnsi="Times New Roman" w:cs="Times New Roman"/>
          <w:bCs/>
          <w:sz w:val="28"/>
          <w:szCs w:val="28"/>
        </w:rPr>
        <w:t xml:space="preserve"> 2009)</w:t>
      </w:r>
      <w:r w:rsidRPr="009D432F">
        <w:rPr>
          <w:rFonts w:ascii="Times New Roman" w:hAnsi="Times New Roman" w:cs="Times New Roman"/>
          <w:bCs/>
          <w:sz w:val="28"/>
          <w:szCs w:val="28"/>
        </w:rPr>
        <w:t>.</w:t>
      </w:r>
    </w:p>
    <w:p w14:paraId="4EFAE3A9" w14:textId="77777777" w:rsidR="006002CF" w:rsidRDefault="007718FF" w:rsidP="006002CF">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bCs/>
          <w:sz w:val="28"/>
          <w:szCs w:val="28"/>
        </w:rPr>
        <w:t xml:space="preserve">Официально </w:t>
      </w:r>
      <w:proofErr w:type="spellStart"/>
      <w:r w:rsidRPr="009D432F">
        <w:rPr>
          <w:rFonts w:ascii="Times New Roman" w:hAnsi="Times New Roman" w:cs="Times New Roman"/>
          <w:bCs/>
          <w:sz w:val="28"/>
          <w:szCs w:val="28"/>
        </w:rPr>
        <w:t>кафаревуса</w:t>
      </w:r>
      <w:proofErr w:type="spellEnd"/>
      <w:r w:rsidR="00BF5248">
        <w:rPr>
          <w:rFonts w:ascii="Times New Roman" w:hAnsi="Times New Roman" w:cs="Times New Roman"/>
          <w:bCs/>
          <w:sz w:val="28"/>
          <w:szCs w:val="28"/>
        </w:rPr>
        <w:t xml:space="preserve"> — </w:t>
      </w:r>
      <w:r w:rsidRPr="009D432F">
        <w:rPr>
          <w:rFonts w:ascii="Times New Roman" w:hAnsi="Times New Roman" w:cs="Times New Roman"/>
          <w:bCs/>
          <w:sz w:val="28"/>
          <w:szCs w:val="28"/>
        </w:rPr>
        <w:t xml:space="preserve">это древнегреческий язык с принятием части лексики простонародного греческого языка, на котором говорили чиновники, издатели газет, греческая интеллигенция, духовенство. </w:t>
      </w:r>
      <w:proofErr w:type="spellStart"/>
      <w:r w:rsidRPr="009D432F">
        <w:rPr>
          <w:rFonts w:ascii="Times New Roman" w:hAnsi="Times New Roman" w:cs="Times New Roman"/>
          <w:bCs/>
          <w:sz w:val="28"/>
          <w:szCs w:val="28"/>
          <w:lang w:val="uk-UA"/>
        </w:rPr>
        <w:t>Кафаревуса</w:t>
      </w:r>
      <w:proofErr w:type="spellEnd"/>
      <w:r w:rsidRPr="009D432F">
        <w:rPr>
          <w:rFonts w:ascii="Times New Roman" w:hAnsi="Times New Roman" w:cs="Times New Roman"/>
          <w:bCs/>
          <w:sz w:val="28"/>
          <w:szCs w:val="28"/>
          <w:lang w:val="uk-UA"/>
        </w:rPr>
        <w:t xml:space="preserve"> </w:t>
      </w:r>
      <w:proofErr w:type="spellStart"/>
      <w:r w:rsidR="00C66DC2">
        <w:rPr>
          <w:rFonts w:ascii="Times New Roman" w:hAnsi="Times New Roman" w:cs="Times New Roman"/>
          <w:bCs/>
          <w:sz w:val="28"/>
          <w:szCs w:val="28"/>
          <w:lang w:val="uk-UA"/>
        </w:rPr>
        <w:t>дологое</w:t>
      </w:r>
      <w:proofErr w:type="spellEnd"/>
      <w:r w:rsidR="00C66DC2">
        <w:rPr>
          <w:rFonts w:ascii="Times New Roman" w:hAnsi="Times New Roman" w:cs="Times New Roman"/>
          <w:bCs/>
          <w:sz w:val="28"/>
          <w:szCs w:val="28"/>
          <w:lang w:val="uk-UA"/>
        </w:rPr>
        <w:t xml:space="preserve"> </w:t>
      </w:r>
      <w:proofErr w:type="spellStart"/>
      <w:r w:rsidR="00C66DC2">
        <w:rPr>
          <w:rFonts w:ascii="Times New Roman" w:hAnsi="Times New Roman" w:cs="Times New Roman"/>
          <w:bCs/>
          <w:sz w:val="28"/>
          <w:szCs w:val="28"/>
          <w:lang w:val="uk-UA"/>
        </w:rPr>
        <w:t>время</w:t>
      </w:r>
      <w:proofErr w:type="spellEnd"/>
      <w:r w:rsidR="00C66DC2">
        <w:rPr>
          <w:rFonts w:ascii="Times New Roman" w:hAnsi="Times New Roman" w:cs="Times New Roman"/>
          <w:bCs/>
          <w:sz w:val="28"/>
          <w:szCs w:val="28"/>
          <w:lang w:val="uk-UA"/>
        </w:rPr>
        <w:t xml:space="preserve"> </w:t>
      </w:r>
      <w:proofErr w:type="spellStart"/>
      <w:r w:rsidR="00C66DC2">
        <w:rPr>
          <w:rFonts w:ascii="Times New Roman" w:hAnsi="Times New Roman" w:cs="Times New Roman"/>
          <w:bCs/>
          <w:sz w:val="28"/>
          <w:szCs w:val="28"/>
          <w:lang w:val="uk-UA"/>
        </w:rPr>
        <w:t>был</w:t>
      </w:r>
      <w:proofErr w:type="spellEnd"/>
      <w:r w:rsidR="00C66DC2">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официальны</w:t>
      </w:r>
      <w:r w:rsidR="00C66DC2">
        <w:rPr>
          <w:rFonts w:ascii="Times New Roman" w:hAnsi="Times New Roman" w:cs="Times New Roman"/>
          <w:bCs/>
          <w:sz w:val="28"/>
          <w:szCs w:val="28"/>
          <w:lang w:val="uk-UA"/>
        </w:rPr>
        <w:t>м</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язык</w:t>
      </w:r>
      <w:r w:rsidR="00C66DC2">
        <w:rPr>
          <w:rFonts w:ascii="Times New Roman" w:hAnsi="Times New Roman" w:cs="Times New Roman"/>
          <w:bCs/>
          <w:sz w:val="28"/>
          <w:szCs w:val="28"/>
          <w:lang w:val="uk-UA"/>
        </w:rPr>
        <w:t>ом</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государства</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армии</w:t>
      </w:r>
      <w:proofErr w:type="spellEnd"/>
      <w:r w:rsidRPr="009D432F">
        <w:rPr>
          <w:rFonts w:ascii="Times New Roman" w:hAnsi="Times New Roman" w:cs="Times New Roman"/>
          <w:bCs/>
          <w:sz w:val="28"/>
          <w:szCs w:val="28"/>
          <w:lang w:val="uk-UA"/>
        </w:rPr>
        <w:t xml:space="preserve"> и </w:t>
      </w:r>
      <w:proofErr w:type="spellStart"/>
      <w:r w:rsidRPr="009D432F">
        <w:rPr>
          <w:rFonts w:ascii="Times New Roman" w:hAnsi="Times New Roman" w:cs="Times New Roman"/>
          <w:bCs/>
          <w:sz w:val="28"/>
          <w:szCs w:val="28"/>
          <w:lang w:val="uk-UA"/>
        </w:rPr>
        <w:t>управления</w:t>
      </w:r>
      <w:proofErr w:type="spellEnd"/>
      <w:r w:rsidRPr="009D432F">
        <w:rPr>
          <w:rFonts w:ascii="Times New Roman" w:hAnsi="Times New Roman" w:cs="Times New Roman"/>
          <w:bCs/>
          <w:sz w:val="28"/>
          <w:szCs w:val="28"/>
          <w:lang w:val="uk-UA"/>
        </w:rPr>
        <w:t xml:space="preserve">. В </w:t>
      </w:r>
      <w:proofErr w:type="spellStart"/>
      <w:r w:rsidRPr="009D432F">
        <w:rPr>
          <w:rFonts w:ascii="Times New Roman" w:hAnsi="Times New Roman" w:cs="Times New Roman"/>
          <w:bCs/>
          <w:sz w:val="28"/>
          <w:szCs w:val="28"/>
          <w:lang w:val="uk-UA"/>
        </w:rPr>
        <w:t>нем</w:t>
      </w:r>
      <w:proofErr w:type="spellEnd"/>
      <w:r w:rsidRPr="009D432F">
        <w:rPr>
          <w:rFonts w:ascii="Times New Roman" w:hAnsi="Times New Roman" w:cs="Times New Roman"/>
          <w:bCs/>
          <w:sz w:val="28"/>
          <w:szCs w:val="28"/>
          <w:lang w:val="uk-UA"/>
        </w:rPr>
        <w:t xml:space="preserve"> не допускалось </w:t>
      </w:r>
      <w:proofErr w:type="spellStart"/>
      <w:r w:rsidRPr="009D432F">
        <w:rPr>
          <w:rFonts w:ascii="Times New Roman" w:hAnsi="Times New Roman" w:cs="Times New Roman"/>
          <w:bCs/>
          <w:sz w:val="28"/>
          <w:szCs w:val="28"/>
          <w:lang w:val="uk-UA"/>
        </w:rPr>
        <w:t>ничего</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что</w:t>
      </w:r>
      <w:proofErr w:type="spellEnd"/>
      <w:r w:rsidRPr="009D432F">
        <w:rPr>
          <w:rFonts w:ascii="Times New Roman" w:hAnsi="Times New Roman" w:cs="Times New Roman"/>
          <w:bCs/>
          <w:sz w:val="28"/>
          <w:szCs w:val="28"/>
          <w:lang w:val="uk-UA"/>
        </w:rPr>
        <w:t xml:space="preserve"> не </w:t>
      </w:r>
      <w:proofErr w:type="spellStart"/>
      <w:r w:rsidRPr="009D432F">
        <w:rPr>
          <w:rFonts w:ascii="Times New Roman" w:hAnsi="Times New Roman" w:cs="Times New Roman"/>
          <w:bCs/>
          <w:sz w:val="28"/>
          <w:szCs w:val="28"/>
          <w:lang w:val="uk-UA"/>
        </w:rPr>
        <w:t>является</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чистым</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греческим</w:t>
      </w:r>
      <w:proofErr w:type="spellEnd"/>
      <w:r w:rsidRPr="009D432F">
        <w:rPr>
          <w:rFonts w:ascii="Times New Roman" w:hAnsi="Times New Roman" w:cs="Times New Roman"/>
          <w:bCs/>
          <w:sz w:val="28"/>
          <w:szCs w:val="28"/>
          <w:lang w:val="uk-UA"/>
        </w:rPr>
        <w:t xml:space="preserve">» и не </w:t>
      </w:r>
      <w:proofErr w:type="spellStart"/>
      <w:r w:rsidRPr="009D432F">
        <w:rPr>
          <w:rFonts w:ascii="Times New Roman" w:hAnsi="Times New Roman" w:cs="Times New Roman"/>
          <w:bCs/>
          <w:sz w:val="28"/>
          <w:szCs w:val="28"/>
          <w:lang w:val="uk-UA"/>
        </w:rPr>
        <w:t>соответствует</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норме</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античных</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письменных</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текстов</w:t>
      </w:r>
      <w:proofErr w:type="spellEnd"/>
      <w:r w:rsidRPr="009D432F">
        <w:rPr>
          <w:rFonts w:ascii="Times New Roman" w:hAnsi="Times New Roman" w:cs="Times New Roman"/>
          <w:bCs/>
          <w:sz w:val="28"/>
          <w:szCs w:val="28"/>
          <w:lang w:val="uk-UA"/>
        </w:rPr>
        <w:t xml:space="preserve">. В </w:t>
      </w:r>
      <w:proofErr w:type="spellStart"/>
      <w:r w:rsidRPr="009D432F">
        <w:rPr>
          <w:rFonts w:ascii="Times New Roman" w:hAnsi="Times New Roman" w:cs="Times New Roman"/>
          <w:bCs/>
          <w:sz w:val="28"/>
          <w:szCs w:val="28"/>
          <w:lang w:val="uk-UA"/>
        </w:rPr>
        <w:t>кафаревусе</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имеется</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много</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lastRenderedPageBreak/>
        <w:t>прилагательных</w:t>
      </w:r>
      <w:proofErr w:type="spellEnd"/>
      <w:r w:rsidRPr="009D432F">
        <w:rPr>
          <w:rFonts w:ascii="Times New Roman" w:hAnsi="Times New Roman" w:cs="Times New Roman"/>
          <w:bCs/>
          <w:sz w:val="28"/>
          <w:szCs w:val="28"/>
          <w:lang w:val="uk-UA"/>
        </w:rPr>
        <w:t xml:space="preserve"> и </w:t>
      </w:r>
      <w:proofErr w:type="spellStart"/>
      <w:r w:rsidRPr="009D432F">
        <w:rPr>
          <w:rFonts w:ascii="Times New Roman" w:hAnsi="Times New Roman" w:cs="Times New Roman"/>
          <w:bCs/>
          <w:sz w:val="28"/>
          <w:szCs w:val="28"/>
          <w:lang w:val="uk-UA"/>
        </w:rPr>
        <w:t>существительных</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отражающих</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абстрактные</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понятия</w:t>
      </w:r>
      <w:proofErr w:type="spellEnd"/>
      <w:r w:rsidRPr="009D432F">
        <w:rPr>
          <w:rFonts w:ascii="Times New Roman" w:hAnsi="Times New Roman" w:cs="Times New Roman"/>
          <w:bCs/>
          <w:sz w:val="28"/>
          <w:szCs w:val="28"/>
          <w:lang w:val="uk-UA"/>
        </w:rPr>
        <w:t xml:space="preserve">. В </w:t>
      </w:r>
      <w:proofErr w:type="spellStart"/>
      <w:r w:rsidRPr="009D432F">
        <w:rPr>
          <w:rFonts w:ascii="Times New Roman" w:hAnsi="Times New Roman" w:cs="Times New Roman"/>
          <w:bCs/>
          <w:sz w:val="28"/>
          <w:szCs w:val="28"/>
          <w:lang w:val="uk-UA"/>
        </w:rPr>
        <w:t>этом</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варианте</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языка</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прослеживается</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склонность</w:t>
      </w:r>
      <w:proofErr w:type="spellEnd"/>
      <w:r w:rsidRPr="009D432F">
        <w:rPr>
          <w:rFonts w:ascii="Times New Roman" w:hAnsi="Times New Roman" w:cs="Times New Roman"/>
          <w:bCs/>
          <w:sz w:val="28"/>
          <w:szCs w:val="28"/>
          <w:lang w:val="uk-UA"/>
        </w:rPr>
        <w:t xml:space="preserve"> к </w:t>
      </w:r>
      <w:proofErr w:type="spellStart"/>
      <w:r w:rsidRPr="009D432F">
        <w:rPr>
          <w:rFonts w:ascii="Times New Roman" w:hAnsi="Times New Roman" w:cs="Times New Roman"/>
          <w:bCs/>
          <w:sz w:val="28"/>
          <w:szCs w:val="28"/>
          <w:lang w:val="uk-UA"/>
        </w:rPr>
        <w:t>формульным</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конструкциям</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сложному</w:t>
      </w:r>
      <w:proofErr w:type="spellEnd"/>
      <w:r w:rsidRPr="009D432F">
        <w:rPr>
          <w:rFonts w:ascii="Times New Roman" w:hAnsi="Times New Roman" w:cs="Times New Roman"/>
          <w:bCs/>
          <w:sz w:val="28"/>
          <w:szCs w:val="28"/>
          <w:lang w:val="uk-UA"/>
        </w:rPr>
        <w:t xml:space="preserve"> синтаксису с </w:t>
      </w:r>
      <w:proofErr w:type="spellStart"/>
      <w:r w:rsidRPr="009D432F">
        <w:rPr>
          <w:rFonts w:ascii="Times New Roman" w:hAnsi="Times New Roman" w:cs="Times New Roman"/>
          <w:bCs/>
          <w:sz w:val="28"/>
          <w:szCs w:val="28"/>
          <w:lang w:val="uk-UA"/>
        </w:rPr>
        <w:t>разными</w:t>
      </w:r>
      <w:proofErr w:type="spellEnd"/>
      <w:r w:rsidRPr="009D432F">
        <w:rPr>
          <w:rFonts w:ascii="Times New Roman" w:hAnsi="Times New Roman" w:cs="Times New Roman"/>
          <w:bCs/>
          <w:sz w:val="28"/>
          <w:szCs w:val="28"/>
          <w:lang w:val="uk-UA"/>
        </w:rPr>
        <w:t xml:space="preserve"> типами </w:t>
      </w:r>
      <w:proofErr w:type="spellStart"/>
      <w:r w:rsidRPr="009D432F">
        <w:rPr>
          <w:rFonts w:ascii="Times New Roman" w:hAnsi="Times New Roman" w:cs="Times New Roman"/>
          <w:bCs/>
          <w:sz w:val="28"/>
          <w:szCs w:val="28"/>
          <w:lang w:val="uk-UA"/>
        </w:rPr>
        <w:t>подчинительных</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конструкций</w:t>
      </w:r>
      <w:proofErr w:type="spellEnd"/>
      <w:r w:rsidRPr="009D432F">
        <w:rPr>
          <w:rFonts w:ascii="Times New Roman" w:hAnsi="Times New Roman" w:cs="Times New Roman"/>
          <w:bCs/>
          <w:sz w:val="28"/>
          <w:szCs w:val="28"/>
          <w:lang w:val="uk-UA"/>
        </w:rPr>
        <w:t xml:space="preserve"> и </w:t>
      </w:r>
      <w:proofErr w:type="spellStart"/>
      <w:r w:rsidRPr="009D432F">
        <w:rPr>
          <w:rFonts w:ascii="Times New Roman" w:hAnsi="Times New Roman" w:cs="Times New Roman"/>
          <w:bCs/>
          <w:sz w:val="28"/>
          <w:szCs w:val="28"/>
          <w:lang w:val="uk-UA"/>
        </w:rPr>
        <w:t>созданию</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греческих</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калек</w:t>
      </w:r>
      <w:proofErr w:type="spellEnd"/>
      <w:r w:rsidRPr="009D432F">
        <w:rPr>
          <w:rFonts w:ascii="Times New Roman" w:hAnsi="Times New Roman" w:cs="Times New Roman"/>
          <w:bCs/>
          <w:sz w:val="28"/>
          <w:szCs w:val="28"/>
          <w:lang w:val="uk-UA"/>
        </w:rPr>
        <w:t xml:space="preserve"> для </w:t>
      </w:r>
      <w:proofErr w:type="spellStart"/>
      <w:r w:rsidRPr="009D432F">
        <w:rPr>
          <w:rFonts w:ascii="Times New Roman" w:hAnsi="Times New Roman" w:cs="Times New Roman"/>
          <w:bCs/>
          <w:sz w:val="28"/>
          <w:szCs w:val="28"/>
          <w:lang w:val="uk-UA"/>
        </w:rPr>
        <w:t>иностранных</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слов</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Кафаревуса</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имеет</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репутацию</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более</w:t>
      </w:r>
      <w:proofErr w:type="spellEnd"/>
      <w:r w:rsidRPr="009D432F">
        <w:rPr>
          <w:rFonts w:ascii="Times New Roman" w:hAnsi="Times New Roman" w:cs="Times New Roman"/>
          <w:bCs/>
          <w:sz w:val="28"/>
          <w:szCs w:val="28"/>
          <w:lang w:val="uk-UA"/>
        </w:rPr>
        <w:t xml:space="preserve"> «культурного» </w:t>
      </w:r>
      <w:proofErr w:type="spellStart"/>
      <w:r w:rsidRPr="009D432F">
        <w:rPr>
          <w:rFonts w:ascii="Times New Roman" w:hAnsi="Times New Roman" w:cs="Times New Roman"/>
          <w:bCs/>
          <w:sz w:val="28"/>
          <w:szCs w:val="28"/>
          <w:lang w:val="uk-UA"/>
        </w:rPr>
        <w:t>варианта</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греческого</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языка</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Никто</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постоянно</w:t>
      </w:r>
      <w:proofErr w:type="spellEnd"/>
      <w:r w:rsidRPr="009D432F">
        <w:rPr>
          <w:rFonts w:ascii="Times New Roman" w:hAnsi="Times New Roman" w:cs="Times New Roman"/>
          <w:bCs/>
          <w:sz w:val="28"/>
          <w:szCs w:val="28"/>
          <w:lang w:val="uk-UA"/>
        </w:rPr>
        <w:t xml:space="preserve"> не </w:t>
      </w:r>
      <w:proofErr w:type="spellStart"/>
      <w:r w:rsidRPr="009D432F">
        <w:rPr>
          <w:rFonts w:ascii="Times New Roman" w:hAnsi="Times New Roman" w:cs="Times New Roman"/>
          <w:bCs/>
          <w:sz w:val="28"/>
          <w:szCs w:val="28"/>
          <w:lang w:val="uk-UA"/>
        </w:rPr>
        <w:t>разговаривает</w:t>
      </w:r>
      <w:proofErr w:type="spellEnd"/>
      <w:r w:rsidRPr="009D432F">
        <w:rPr>
          <w:rFonts w:ascii="Times New Roman" w:hAnsi="Times New Roman" w:cs="Times New Roman"/>
          <w:bCs/>
          <w:sz w:val="28"/>
          <w:szCs w:val="28"/>
          <w:lang w:val="uk-UA"/>
        </w:rPr>
        <w:t xml:space="preserve"> на </w:t>
      </w:r>
      <w:proofErr w:type="spellStart"/>
      <w:r w:rsidRPr="009D432F">
        <w:rPr>
          <w:rFonts w:ascii="Times New Roman" w:hAnsi="Times New Roman" w:cs="Times New Roman"/>
          <w:bCs/>
          <w:sz w:val="28"/>
          <w:szCs w:val="28"/>
          <w:lang w:val="uk-UA"/>
        </w:rPr>
        <w:t>кафаревусе</w:t>
      </w:r>
      <w:proofErr w:type="spellEnd"/>
      <w:r w:rsidRPr="009D432F">
        <w:rPr>
          <w:rFonts w:ascii="Times New Roman" w:hAnsi="Times New Roman" w:cs="Times New Roman"/>
          <w:bCs/>
          <w:sz w:val="28"/>
          <w:szCs w:val="28"/>
          <w:lang w:val="uk-UA"/>
        </w:rPr>
        <w:t>.</w:t>
      </w:r>
      <w:r w:rsidRPr="009D432F">
        <w:rPr>
          <w:rFonts w:ascii="Times New Roman" w:hAnsi="Times New Roman" w:cs="Times New Roman"/>
          <w:bCs/>
          <w:sz w:val="28"/>
          <w:szCs w:val="28"/>
        </w:rPr>
        <w:t xml:space="preserve"> Фактически узаконенное омертвение языковых греческих форм, искусственное сдерживание их развития, создало пропасть между живой речью и догматическим мертвым письмом. Этот разлад между формами языка разграничивал классы греческого общества в эллинистический, византийский и новогреческий периоды, кончая нашими днями. Я</w:t>
      </w:r>
      <w:proofErr w:type="spellStart"/>
      <w:r w:rsidRPr="009D432F">
        <w:rPr>
          <w:rFonts w:ascii="Times New Roman" w:hAnsi="Times New Roman" w:cs="Times New Roman"/>
          <w:bCs/>
          <w:sz w:val="28"/>
          <w:szCs w:val="28"/>
          <w:lang w:val="uk-UA"/>
        </w:rPr>
        <w:t>зык</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новогреческой</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литературы</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начинается</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именно</w:t>
      </w:r>
      <w:proofErr w:type="spellEnd"/>
      <w:r w:rsidRPr="009D432F">
        <w:rPr>
          <w:rFonts w:ascii="Times New Roman" w:hAnsi="Times New Roman" w:cs="Times New Roman"/>
          <w:bCs/>
          <w:sz w:val="28"/>
          <w:szCs w:val="28"/>
          <w:lang w:val="uk-UA"/>
        </w:rPr>
        <w:t xml:space="preserve"> с </w:t>
      </w:r>
      <w:proofErr w:type="spellStart"/>
      <w:r w:rsidRPr="009D432F">
        <w:rPr>
          <w:rFonts w:ascii="Times New Roman" w:hAnsi="Times New Roman" w:cs="Times New Roman"/>
          <w:bCs/>
          <w:sz w:val="28"/>
          <w:szCs w:val="28"/>
          <w:lang w:val="uk-UA"/>
        </w:rPr>
        <w:t>проблемы</w:t>
      </w:r>
      <w:proofErr w:type="spellEnd"/>
      <w:r w:rsidRPr="009D432F">
        <w:rPr>
          <w:rFonts w:ascii="Times New Roman" w:hAnsi="Times New Roman" w:cs="Times New Roman"/>
          <w:bCs/>
          <w:sz w:val="28"/>
          <w:szCs w:val="28"/>
          <w:lang w:val="uk-UA"/>
        </w:rPr>
        <w:t xml:space="preserve"> </w:t>
      </w:r>
      <w:proofErr w:type="spellStart"/>
      <w:r w:rsidRPr="009D432F">
        <w:rPr>
          <w:rFonts w:ascii="Times New Roman" w:hAnsi="Times New Roman" w:cs="Times New Roman"/>
          <w:bCs/>
          <w:sz w:val="28"/>
          <w:szCs w:val="28"/>
          <w:lang w:val="uk-UA"/>
        </w:rPr>
        <w:t>диглоссии</w:t>
      </w:r>
      <w:proofErr w:type="spellEnd"/>
      <w:r w:rsidRPr="009D432F">
        <w:rPr>
          <w:rFonts w:ascii="Times New Roman" w:hAnsi="Times New Roman" w:cs="Times New Roman"/>
          <w:bCs/>
          <w:sz w:val="28"/>
          <w:szCs w:val="28"/>
          <w:lang w:val="uk-UA"/>
        </w:rPr>
        <w:t>.</w:t>
      </w:r>
    </w:p>
    <w:p w14:paraId="4872D029" w14:textId="77777777" w:rsidR="00144C11" w:rsidRDefault="007718FF" w:rsidP="00144C11">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Живой разговорный греческий язык по своей практической значимости опередил омертвевавший язык ученой письменности, охранявший «чистоту» своих элементов</w:t>
      </w:r>
      <w:r w:rsidRPr="009D432F">
        <w:rPr>
          <w:rFonts w:ascii="Times New Roman" w:hAnsi="Times New Roman" w:cs="Times New Roman"/>
          <w:sz w:val="28"/>
          <w:szCs w:val="28"/>
        </w:rPr>
        <w:t>.</w:t>
      </w:r>
      <w:r w:rsidRPr="009D432F">
        <w:rPr>
          <w:rFonts w:ascii="Times New Roman" w:hAnsi="Times New Roman" w:cs="Times New Roman"/>
          <w:bCs/>
          <w:sz w:val="28"/>
          <w:szCs w:val="28"/>
        </w:rPr>
        <w:t xml:space="preserve"> В конце XIX века стало развиваться литературное течение, призывавшее к равноправию народного </w:t>
      </w:r>
      <w:proofErr w:type="spellStart"/>
      <w:r w:rsidRPr="009D432F">
        <w:rPr>
          <w:rFonts w:ascii="Times New Roman" w:hAnsi="Times New Roman" w:cs="Times New Roman"/>
          <w:bCs/>
          <w:sz w:val="28"/>
          <w:szCs w:val="28"/>
        </w:rPr>
        <w:t>димотического</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δημοτική</w:t>
      </w:r>
      <w:proofErr w:type="spellEnd"/>
      <w:r w:rsidRPr="009D432F">
        <w:rPr>
          <w:rFonts w:ascii="Times New Roman" w:hAnsi="Times New Roman" w:cs="Times New Roman"/>
          <w:bCs/>
          <w:sz w:val="28"/>
          <w:szCs w:val="28"/>
        </w:rPr>
        <w:t xml:space="preserve">), разговорного, языка. Это движение за </w:t>
      </w:r>
      <w:proofErr w:type="spellStart"/>
      <w:r w:rsidRPr="009D432F">
        <w:rPr>
          <w:rFonts w:ascii="Times New Roman" w:hAnsi="Times New Roman" w:cs="Times New Roman"/>
          <w:bCs/>
          <w:sz w:val="28"/>
          <w:szCs w:val="28"/>
        </w:rPr>
        <w:t>димотический</w:t>
      </w:r>
      <w:proofErr w:type="spellEnd"/>
      <w:r w:rsidRPr="009D432F">
        <w:rPr>
          <w:rFonts w:ascii="Times New Roman" w:hAnsi="Times New Roman" w:cs="Times New Roman"/>
          <w:bCs/>
          <w:sz w:val="28"/>
          <w:szCs w:val="28"/>
        </w:rPr>
        <w:t xml:space="preserve"> язык все более расширяется и усиливается, вовлекая целые слои в борьбу с мертвым языком, порождая новую греческую литературу. Важную роль в литературном процессе сыграл остров </w:t>
      </w:r>
      <w:proofErr w:type="spellStart"/>
      <w:r w:rsidRPr="009D432F">
        <w:rPr>
          <w:rFonts w:ascii="Times New Roman" w:hAnsi="Times New Roman" w:cs="Times New Roman"/>
          <w:bCs/>
          <w:sz w:val="28"/>
          <w:szCs w:val="28"/>
        </w:rPr>
        <w:t>Закинф</w:t>
      </w:r>
      <w:proofErr w:type="spellEnd"/>
      <w:r w:rsidRPr="009D432F">
        <w:rPr>
          <w:rFonts w:ascii="Times New Roman" w:hAnsi="Times New Roman" w:cs="Times New Roman"/>
          <w:bCs/>
          <w:sz w:val="28"/>
          <w:szCs w:val="28"/>
        </w:rPr>
        <w:t xml:space="preserve">, один из Ионических островов, который в течение нескольких веков был под властью итальянцев. Расцвет литературы на </w:t>
      </w:r>
      <w:proofErr w:type="spellStart"/>
      <w:r w:rsidRPr="009D432F">
        <w:rPr>
          <w:rFonts w:ascii="Times New Roman" w:hAnsi="Times New Roman" w:cs="Times New Roman"/>
          <w:bCs/>
          <w:sz w:val="28"/>
          <w:szCs w:val="28"/>
        </w:rPr>
        <w:t>Закинфе</w:t>
      </w:r>
      <w:proofErr w:type="spellEnd"/>
      <w:r w:rsidRPr="009D432F">
        <w:rPr>
          <w:rFonts w:ascii="Times New Roman" w:hAnsi="Times New Roman" w:cs="Times New Roman"/>
          <w:bCs/>
          <w:sz w:val="28"/>
          <w:szCs w:val="28"/>
        </w:rPr>
        <w:t xml:space="preserve"> произошел заметно позже, чем </w:t>
      </w:r>
      <w:r w:rsidRPr="00752736">
        <w:rPr>
          <w:rFonts w:ascii="Times New Roman" w:hAnsi="Times New Roman" w:cs="Times New Roman"/>
          <w:bCs/>
          <w:sz w:val="28"/>
          <w:szCs w:val="28"/>
        </w:rPr>
        <w:t>на Крите и Кипре, именно</w:t>
      </w:r>
      <w:r w:rsidR="00CD39CF" w:rsidRPr="00752736">
        <w:rPr>
          <w:rFonts w:ascii="Times New Roman" w:hAnsi="Times New Roman" w:cs="Times New Roman"/>
          <w:bCs/>
          <w:sz w:val="28"/>
          <w:szCs w:val="28"/>
        </w:rPr>
        <w:t xml:space="preserve"> — </w:t>
      </w:r>
      <w:r w:rsidRPr="00752736">
        <w:rPr>
          <w:rFonts w:ascii="Times New Roman" w:hAnsi="Times New Roman" w:cs="Times New Roman"/>
          <w:bCs/>
          <w:sz w:val="28"/>
          <w:szCs w:val="28"/>
        </w:rPr>
        <w:t xml:space="preserve">в XIX в., и связан он с именем </w:t>
      </w:r>
      <w:proofErr w:type="spellStart"/>
      <w:r w:rsidRPr="00752736">
        <w:rPr>
          <w:rFonts w:ascii="Times New Roman" w:hAnsi="Times New Roman" w:cs="Times New Roman"/>
          <w:bCs/>
          <w:sz w:val="28"/>
          <w:szCs w:val="28"/>
        </w:rPr>
        <w:t>Дионисиоса</w:t>
      </w:r>
      <w:proofErr w:type="spellEnd"/>
      <w:r w:rsidRPr="00752736">
        <w:rPr>
          <w:rFonts w:ascii="Times New Roman" w:hAnsi="Times New Roman" w:cs="Times New Roman"/>
          <w:bCs/>
          <w:sz w:val="28"/>
          <w:szCs w:val="28"/>
        </w:rPr>
        <w:t xml:space="preserve"> </w:t>
      </w:r>
      <w:proofErr w:type="spellStart"/>
      <w:r w:rsidRPr="00752736">
        <w:rPr>
          <w:rFonts w:ascii="Times New Roman" w:hAnsi="Times New Roman" w:cs="Times New Roman"/>
          <w:bCs/>
          <w:sz w:val="28"/>
          <w:szCs w:val="28"/>
        </w:rPr>
        <w:t>Соломоса</w:t>
      </w:r>
      <w:proofErr w:type="spellEnd"/>
      <w:r w:rsidRPr="00752736">
        <w:rPr>
          <w:rFonts w:ascii="Times New Roman" w:hAnsi="Times New Roman" w:cs="Times New Roman"/>
          <w:bCs/>
          <w:sz w:val="28"/>
          <w:szCs w:val="28"/>
        </w:rPr>
        <w:t xml:space="preserve"> (08.04.1798). Творчество </w:t>
      </w:r>
      <w:proofErr w:type="spellStart"/>
      <w:r w:rsidRPr="00752736">
        <w:rPr>
          <w:rFonts w:ascii="Times New Roman" w:hAnsi="Times New Roman" w:cs="Times New Roman"/>
          <w:bCs/>
          <w:sz w:val="28"/>
          <w:szCs w:val="28"/>
        </w:rPr>
        <w:t>Соломоса</w:t>
      </w:r>
      <w:proofErr w:type="spellEnd"/>
      <w:r w:rsidR="006002CF" w:rsidRPr="00752736">
        <w:rPr>
          <w:rFonts w:ascii="Times New Roman" w:hAnsi="Times New Roman" w:cs="Times New Roman"/>
          <w:bCs/>
          <w:sz w:val="28"/>
          <w:szCs w:val="28"/>
          <w:lang w:val="en-US"/>
        </w:rPr>
        <w:t> </w:t>
      </w:r>
      <w:r w:rsidR="006002CF" w:rsidRPr="00752736">
        <w:rPr>
          <w:rFonts w:ascii="Times New Roman" w:hAnsi="Times New Roman" w:cs="Times New Roman"/>
          <w:bCs/>
          <w:sz w:val="28"/>
          <w:szCs w:val="28"/>
        </w:rPr>
        <w:t>—</w:t>
      </w:r>
      <w:r w:rsidRPr="00752736">
        <w:rPr>
          <w:rFonts w:ascii="Times New Roman" w:hAnsi="Times New Roman" w:cs="Times New Roman"/>
          <w:bCs/>
          <w:sz w:val="28"/>
          <w:szCs w:val="28"/>
        </w:rPr>
        <w:t xml:space="preserve"> это яркий пример</w:t>
      </w:r>
      <w:r w:rsidRPr="009D432F">
        <w:rPr>
          <w:rFonts w:ascii="Times New Roman" w:hAnsi="Times New Roman" w:cs="Times New Roman"/>
          <w:bCs/>
          <w:sz w:val="28"/>
          <w:szCs w:val="28"/>
        </w:rPr>
        <w:t xml:space="preserve"> привлечения в литературу иноязычного автора, превратившегося в итоге в национального поэта</w:t>
      </w:r>
      <w:r w:rsidR="006002CF">
        <w:rPr>
          <w:rFonts w:ascii="Times New Roman" w:hAnsi="Times New Roman" w:cs="Times New Roman"/>
          <w:bCs/>
          <w:sz w:val="28"/>
          <w:szCs w:val="28"/>
        </w:rPr>
        <w:t xml:space="preserve"> (см. также </w:t>
      </w:r>
      <w:proofErr w:type="spellStart"/>
      <w:r w:rsidR="006002CF">
        <w:rPr>
          <w:rFonts w:ascii="Times New Roman" w:hAnsi="Times New Roman" w:cs="Times New Roman"/>
          <w:bCs/>
          <w:sz w:val="28"/>
          <w:szCs w:val="28"/>
        </w:rPr>
        <w:t>Иосифиди</w:t>
      </w:r>
      <w:proofErr w:type="spellEnd"/>
      <w:r w:rsidR="006002CF">
        <w:rPr>
          <w:rFonts w:ascii="Times New Roman" w:hAnsi="Times New Roman" w:cs="Times New Roman"/>
          <w:bCs/>
          <w:sz w:val="28"/>
          <w:szCs w:val="28"/>
        </w:rPr>
        <w:t xml:space="preserve"> 2011)</w:t>
      </w:r>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Дионисиос</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Соломос</w:t>
      </w:r>
      <w:proofErr w:type="spellEnd"/>
      <w:r w:rsidRPr="009D432F">
        <w:rPr>
          <w:rFonts w:ascii="Times New Roman" w:hAnsi="Times New Roman" w:cs="Times New Roman"/>
          <w:bCs/>
          <w:sz w:val="28"/>
          <w:szCs w:val="28"/>
        </w:rPr>
        <w:t xml:space="preserve"> способствовал подъему национальных чувств такими патриотическими произведениями, как «Гимн свободе», «Свободные осажденные», которые были написаны на разговорном народном языке, </w:t>
      </w:r>
      <w:proofErr w:type="spellStart"/>
      <w:r w:rsidRPr="009D432F">
        <w:rPr>
          <w:rFonts w:ascii="Times New Roman" w:hAnsi="Times New Roman" w:cs="Times New Roman"/>
          <w:bCs/>
          <w:sz w:val="28"/>
          <w:szCs w:val="28"/>
        </w:rPr>
        <w:t>димотике</w:t>
      </w:r>
      <w:proofErr w:type="spellEnd"/>
      <w:r w:rsidRPr="009D432F">
        <w:rPr>
          <w:rFonts w:ascii="Times New Roman" w:hAnsi="Times New Roman" w:cs="Times New Roman"/>
          <w:bCs/>
          <w:sz w:val="28"/>
          <w:szCs w:val="28"/>
        </w:rPr>
        <w:t xml:space="preserve">, в ситуации двуязычия. </w:t>
      </w:r>
      <w:proofErr w:type="spellStart"/>
      <w:r w:rsidRPr="009D432F">
        <w:rPr>
          <w:rFonts w:ascii="Times New Roman" w:hAnsi="Times New Roman" w:cs="Times New Roman"/>
          <w:bCs/>
          <w:sz w:val="28"/>
          <w:szCs w:val="28"/>
        </w:rPr>
        <w:t>Дионисиос</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Соломос</w:t>
      </w:r>
      <w:proofErr w:type="spellEnd"/>
      <w:r w:rsidRPr="009D432F">
        <w:rPr>
          <w:rFonts w:ascii="Times New Roman" w:hAnsi="Times New Roman" w:cs="Times New Roman"/>
          <w:bCs/>
          <w:sz w:val="28"/>
          <w:szCs w:val="28"/>
        </w:rPr>
        <w:t xml:space="preserve">, изначально писавший по-итальянски, создает новый литературный язык и становится поистине </w:t>
      </w:r>
      <w:r w:rsidRPr="009D432F">
        <w:rPr>
          <w:rFonts w:ascii="Times New Roman" w:hAnsi="Times New Roman" w:cs="Times New Roman"/>
          <w:bCs/>
          <w:sz w:val="28"/>
          <w:szCs w:val="28"/>
        </w:rPr>
        <w:lastRenderedPageBreak/>
        <w:t>национальным греческим поэтом.</w:t>
      </w:r>
      <w:r w:rsidRPr="009D432F">
        <w:rPr>
          <w:rFonts w:ascii="Times New Roman" w:hAnsi="Times New Roman" w:cs="Times New Roman"/>
          <w:sz w:val="28"/>
          <w:szCs w:val="28"/>
        </w:rPr>
        <w:t xml:space="preserve"> </w:t>
      </w:r>
      <w:r w:rsidRPr="009D432F">
        <w:rPr>
          <w:rFonts w:ascii="Times New Roman" w:hAnsi="Times New Roman" w:cs="Times New Roman"/>
          <w:bCs/>
          <w:sz w:val="28"/>
          <w:szCs w:val="28"/>
        </w:rPr>
        <w:t xml:space="preserve">Известно, что его родным языком, а также языком его первой поэзии был итальянский. Греческий язык в качестве языка творчества был выбран им существенно позднее, после его возвращения на </w:t>
      </w:r>
      <w:proofErr w:type="spellStart"/>
      <w:r w:rsidRPr="009D432F">
        <w:rPr>
          <w:rFonts w:ascii="Times New Roman" w:hAnsi="Times New Roman" w:cs="Times New Roman"/>
          <w:bCs/>
          <w:sz w:val="28"/>
          <w:szCs w:val="28"/>
        </w:rPr>
        <w:t>Закинф</w:t>
      </w:r>
      <w:proofErr w:type="spellEnd"/>
      <w:r w:rsidRPr="009D432F">
        <w:rPr>
          <w:rFonts w:ascii="Times New Roman" w:hAnsi="Times New Roman" w:cs="Times New Roman"/>
          <w:bCs/>
          <w:sz w:val="28"/>
          <w:szCs w:val="28"/>
        </w:rPr>
        <w:t xml:space="preserve"> в 1818 </w:t>
      </w:r>
      <w:proofErr w:type="gramStart"/>
      <w:r w:rsidRPr="009D432F">
        <w:rPr>
          <w:rFonts w:ascii="Times New Roman" w:hAnsi="Times New Roman" w:cs="Times New Roman"/>
          <w:bCs/>
          <w:sz w:val="28"/>
          <w:szCs w:val="28"/>
        </w:rPr>
        <w:t>г..</w:t>
      </w:r>
      <w:proofErr w:type="gramEnd"/>
      <w:r w:rsidRPr="009D432F">
        <w:rPr>
          <w:rFonts w:ascii="Times New Roman" w:hAnsi="Times New Roman" w:cs="Times New Roman"/>
          <w:bCs/>
          <w:sz w:val="28"/>
          <w:szCs w:val="28"/>
        </w:rPr>
        <w:t xml:space="preserve"> Такое позднее обращение к греческому языку можно объяснить практическим отсутствием в греческой литературе на тот момент светской </w:t>
      </w:r>
      <w:proofErr w:type="spellStart"/>
      <w:r w:rsidRPr="009D432F">
        <w:rPr>
          <w:rFonts w:ascii="Times New Roman" w:hAnsi="Times New Roman" w:cs="Times New Roman"/>
          <w:bCs/>
          <w:sz w:val="28"/>
          <w:szCs w:val="28"/>
        </w:rPr>
        <w:t>несалонной</w:t>
      </w:r>
      <w:proofErr w:type="spellEnd"/>
      <w:r w:rsidRPr="009D432F">
        <w:rPr>
          <w:rFonts w:ascii="Times New Roman" w:hAnsi="Times New Roman" w:cs="Times New Roman"/>
          <w:bCs/>
          <w:sz w:val="28"/>
          <w:szCs w:val="28"/>
        </w:rPr>
        <w:t xml:space="preserve"> поэзии и неразвитостью греческого поэтического языка в той форме, в которой он бы соответствовал романтическим настроениям эпохи. Выбор именно греческого языка как языка собственного поэтического творчества во многом был спровоцирован интересом </w:t>
      </w:r>
      <w:proofErr w:type="spellStart"/>
      <w:r w:rsidRPr="009D432F">
        <w:rPr>
          <w:rFonts w:ascii="Times New Roman" w:hAnsi="Times New Roman" w:cs="Times New Roman"/>
          <w:bCs/>
          <w:sz w:val="28"/>
          <w:szCs w:val="28"/>
        </w:rPr>
        <w:t>Соломоса</w:t>
      </w:r>
      <w:proofErr w:type="spellEnd"/>
      <w:r w:rsidRPr="009D432F">
        <w:rPr>
          <w:rFonts w:ascii="Times New Roman" w:hAnsi="Times New Roman" w:cs="Times New Roman"/>
          <w:bCs/>
          <w:sz w:val="28"/>
          <w:szCs w:val="28"/>
        </w:rPr>
        <w:t xml:space="preserve"> к греческим народным песням, язык которых в какой-то степени и послужил для поэта ориентиром; на их основе поэт попытался создать новый поэтический язык. На протяжении всего периода творчества язык поэзии </w:t>
      </w:r>
      <w:proofErr w:type="spellStart"/>
      <w:r w:rsidRPr="009D432F">
        <w:rPr>
          <w:rFonts w:ascii="Times New Roman" w:hAnsi="Times New Roman" w:cs="Times New Roman"/>
          <w:bCs/>
          <w:sz w:val="28"/>
          <w:szCs w:val="28"/>
        </w:rPr>
        <w:t>Соломоса</w:t>
      </w:r>
      <w:proofErr w:type="spellEnd"/>
      <w:r w:rsidRPr="009D432F">
        <w:rPr>
          <w:rFonts w:ascii="Times New Roman" w:hAnsi="Times New Roman" w:cs="Times New Roman"/>
          <w:bCs/>
          <w:sz w:val="28"/>
          <w:szCs w:val="28"/>
        </w:rPr>
        <w:t xml:space="preserve"> претерпевает существенные изменения. </w:t>
      </w:r>
      <w:proofErr w:type="spellStart"/>
      <w:r w:rsidRPr="009D432F">
        <w:rPr>
          <w:rFonts w:ascii="Times New Roman" w:hAnsi="Times New Roman" w:cs="Times New Roman"/>
          <w:bCs/>
          <w:sz w:val="28"/>
          <w:szCs w:val="28"/>
        </w:rPr>
        <w:t>Соломос</w:t>
      </w:r>
      <w:proofErr w:type="spellEnd"/>
      <w:r w:rsidRPr="009D432F">
        <w:rPr>
          <w:rFonts w:ascii="Times New Roman" w:hAnsi="Times New Roman" w:cs="Times New Roman"/>
          <w:bCs/>
          <w:sz w:val="28"/>
          <w:szCs w:val="28"/>
        </w:rPr>
        <w:t xml:space="preserve"> избирает некий средний языковой вариант, исчезают излишние глагольные приращения, существенно ограничивается употребление слов-композитов, диалектизмов и просторечных форм. Таким образом, к 1844 году одни считали, что источником обновления исключительно должен быть греческий язык до османского ига или даже древнегреческий, а другие (в первую очередь, греки из Европы), наоборот, предлагали обратиться к живому языку и его диалектам.</w:t>
      </w:r>
    </w:p>
    <w:p w14:paraId="369342D6" w14:textId="62D52B3F" w:rsidR="00144C11" w:rsidRDefault="007718FF" w:rsidP="00144C11">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bCs/>
          <w:sz w:val="28"/>
          <w:szCs w:val="28"/>
        </w:rPr>
        <w:t xml:space="preserve">Другой важной фигурой в новогреческой литературе, и также </w:t>
      </w:r>
      <w:r w:rsidRPr="00752736">
        <w:rPr>
          <w:rFonts w:ascii="Times New Roman" w:hAnsi="Times New Roman" w:cs="Times New Roman"/>
          <w:bCs/>
          <w:sz w:val="28"/>
          <w:szCs w:val="28"/>
        </w:rPr>
        <w:t xml:space="preserve">выходцем с </w:t>
      </w:r>
      <w:proofErr w:type="spellStart"/>
      <w:r w:rsidRPr="00752736">
        <w:rPr>
          <w:rFonts w:ascii="Times New Roman" w:hAnsi="Times New Roman" w:cs="Times New Roman"/>
          <w:bCs/>
          <w:sz w:val="28"/>
          <w:szCs w:val="28"/>
        </w:rPr>
        <w:t>Закинфа</w:t>
      </w:r>
      <w:proofErr w:type="spellEnd"/>
      <w:r w:rsidRPr="00752736">
        <w:rPr>
          <w:rFonts w:ascii="Times New Roman" w:hAnsi="Times New Roman" w:cs="Times New Roman"/>
          <w:bCs/>
          <w:sz w:val="28"/>
          <w:szCs w:val="28"/>
        </w:rPr>
        <w:t xml:space="preserve"> был </w:t>
      </w:r>
      <w:proofErr w:type="spellStart"/>
      <w:r w:rsidRPr="00752736">
        <w:rPr>
          <w:rFonts w:ascii="Times New Roman" w:hAnsi="Times New Roman" w:cs="Times New Roman"/>
          <w:bCs/>
          <w:sz w:val="28"/>
          <w:szCs w:val="28"/>
        </w:rPr>
        <w:t>Григориос</w:t>
      </w:r>
      <w:proofErr w:type="spellEnd"/>
      <w:r w:rsidRPr="00752736">
        <w:rPr>
          <w:rFonts w:ascii="Times New Roman" w:hAnsi="Times New Roman" w:cs="Times New Roman"/>
          <w:bCs/>
          <w:sz w:val="28"/>
          <w:szCs w:val="28"/>
        </w:rPr>
        <w:t xml:space="preserve"> </w:t>
      </w:r>
      <w:proofErr w:type="spellStart"/>
      <w:r w:rsidRPr="00752736">
        <w:rPr>
          <w:rFonts w:ascii="Times New Roman" w:hAnsi="Times New Roman" w:cs="Times New Roman"/>
          <w:bCs/>
          <w:sz w:val="28"/>
          <w:szCs w:val="28"/>
        </w:rPr>
        <w:t>Ксенопулос</w:t>
      </w:r>
      <w:proofErr w:type="spellEnd"/>
      <w:r w:rsidRPr="00752736">
        <w:rPr>
          <w:rFonts w:ascii="Times New Roman" w:hAnsi="Times New Roman" w:cs="Times New Roman"/>
          <w:bCs/>
          <w:sz w:val="28"/>
          <w:szCs w:val="28"/>
        </w:rPr>
        <w:t> (1867-1951), греческий</w:t>
      </w:r>
      <w:r w:rsidRPr="009D432F">
        <w:rPr>
          <w:rFonts w:ascii="Times New Roman" w:hAnsi="Times New Roman" w:cs="Times New Roman"/>
          <w:bCs/>
          <w:sz w:val="28"/>
          <w:szCs w:val="28"/>
        </w:rPr>
        <w:t xml:space="preserve"> прозаик, драматург, журналист, литературный и театральный критик, творчество которого составляет одну из интересных и значимых страниц в истории новогреческой культуры. Вмес</w:t>
      </w:r>
      <w:r w:rsidR="00AF0438">
        <w:rPr>
          <w:rFonts w:ascii="Times New Roman" w:hAnsi="Times New Roman" w:cs="Times New Roman"/>
          <w:bCs/>
          <w:sz w:val="28"/>
          <w:szCs w:val="28"/>
        </w:rPr>
        <w:t>т</w:t>
      </w:r>
      <w:r w:rsidRPr="009D432F">
        <w:rPr>
          <w:rFonts w:ascii="Times New Roman" w:hAnsi="Times New Roman" w:cs="Times New Roman"/>
          <w:bCs/>
          <w:sz w:val="28"/>
          <w:szCs w:val="28"/>
        </w:rPr>
        <w:t xml:space="preserve">е с </w:t>
      </w:r>
      <w:proofErr w:type="spellStart"/>
      <w:r w:rsidRPr="009D432F">
        <w:rPr>
          <w:rFonts w:ascii="Times New Roman" w:hAnsi="Times New Roman" w:cs="Times New Roman"/>
          <w:bCs/>
          <w:sz w:val="28"/>
          <w:szCs w:val="28"/>
        </w:rPr>
        <w:t>Паламасом</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Сикелианосом</w:t>
      </w:r>
      <w:proofErr w:type="spellEnd"/>
      <w:r w:rsidRPr="009D432F">
        <w:rPr>
          <w:rFonts w:ascii="Times New Roman" w:hAnsi="Times New Roman" w:cs="Times New Roman"/>
          <w:bCs/>
          <w:sz w:val="28"/>
          <w:szCs w:val="28"/>
        </w:rPr>
        <w:t xml:space="preserve"> и </w:t>
      </w:r>
      <w:proofErr w:type="spellStart"/>
      <w:r w:rsidRPr="009D432F">
        <w:rPr>
          <w:rFonts w:ascii="Times New Roman" w:hAnsi="Times New Roman" w:cs="Times New Roman"/>
          <w:bCs/>
          <w:sz w:val="28"/>
          <w:szCs w:val="28"/>
        </w:rPr>
        <w:t>Казандзакисом</w:t>
      </w:r>
      <w:proofErr w:type="spellEnd"/>
      <w:r w:rsidRPr="009D432F">
        <w:rPr>
          <w:rFonts w:ascii="Times New Roman" w:hAnsi="Times New Roman" w:cs="Times New Roman"/>
          <w:bCs/>
          <w:sz w:val="28"/>
          <w:szCs w:val="28"/>
        </w:rPr>
        <w:t xml:space="preserve"> он создал Общество греческих литераторов. Вклад </w:t>
      </w:r>
      <w:proofErr w:type="spellStart"/>
      <w:r w:rsidRPr="009D432F">
        <w:rPr>
          <w:rFonts w:ascii="Times New Roman" w:hAnsi="Times New Roman" w:cs="Times New Roman"/>
          <w:bCs/>
          <w:sz w:val="28"/>
          <w:szCs w:val="28"/>
        </w:rPr>
        <w:t>Ксенопулоса</w:t>
      </w:r>
      <w:proofErr w:type="spellEnd"/>
      <w:r w:rsidRPr="009D432F">
        <w:rPr>
          <w:rFonts w:ascii="Times New Roman" w:hAnsi="Times New Roman" w:cs="Times New Roman"/>
          <w:bCs/>
          <w:sz w:val="28"/>
          <w:szCs w:val="28"/>
        </w:rPr>
        <w:t xml:space="preserve"> в развитие новогреческой прозы и драмы очень значительный. Ему присущи</w:t>
      </w:r>
      <w:r w:rsidR="00CD39CF">
        <w:rPr>
          <w:rFonts w:ascii="Times New Roman" w:hAnsi="Times New Roman" w:cs="Times New Roman"/>
          <w:bCs/>
          <w:sz w:val="28"/>
          <w:szCs w:val="28"/>
        </w:rPr>
        <w:t xml:space="preserve"> </w:t>
      </w:r>
      <w:r w:rsidRPr="009D432F">
        <w:rPr>
          <w:rFonts w:ascii="Times New Roman" w:hAnsi="Times New Roman" w:cs="Times New Roman"/>
          <w:bCs/>
          <w:sz w:val="28"/>
          <w:szCs w:val="28"/>
        </w:rPr>
        <w:t xml:space="preserve">большая культура художественного слова, мастерство повествования. В лучших своих произведениях он открывает новые темы, затрагивает актуальные вопросы, ярко воссоздаёт быт, нравы, характеры людей его родного </w:t>
      </w:r>
      <w:proofErr w:type="spellStart"/>
      <w:r w:rsidRPr="009D432F">
        <w:rPr>
          <w:rFonts w:ascii="Times New Roman" w:hAnsi="Times New Roman" w:cs="Times New Roman"/>
          <w:bCs/>
          <w:sz w:val="28"/>
          <w:szCs w:val="28"/>
        </w:rPr>
        <w:t>Закинфа</w:t>
      </w:r>
      <w:proofErr w:type="spellEnd"/>
      <w:r w:rsidRPr="009D432F">
        <w:rPr>
          <w:rFonts w:ascii="Times New Roman" w:hAnsi="Times New Roman" w:cs="Times New Roman"/>
          <w:bCs/>
          <w:sz w:val="28"/>
          <w:szCs w:val="28"/>
        </w:rPr>
        <w:t xml:space="preserve"> или афинских городских слоёв, стремясь отразить </w:t>
      </w:r>
      <w:r w:rsidRPr="009D432F">
        <w:rPr>
          <w:rFonts w:ascii="Times New Roman" w:hAnsi="Times New Roman" w:cs="Times New Roman"/>
          <w:bCs/>
          <w:sz w:val="28"/>
          <w:szCs w:val="28"/>
        </w:rPr>
        <w:lastRenderedPageBreak/>
        <w:t>правду жизни. Многие его произведения и по содержанию, и по языку представляли новое направление в литературной жизни, выступающее под флагом «</w:t>
      </w:r>
      <w:proofErr w:type="spellStart"/>
      <w:r w:rsidRPr="009D432F">
        <w:rPr>
          <w:rFonts w:ascii="Times New Roman" w:hAnsi="Times New Roman" w:cs="Times New Roman"/>
          <w:bCs/>
          <w:sz w:val="28"/>
          <w:szCs w:val="28"/>
        </w:rPr>
        <w:t>димотикизма</w:t>
      </w:r>
      <w:proofErr w:type="spellEnd"/>
      <w:r w:rsidRPr="009D432F">
        <w:rPr>
          <w:rFonts w:ascii="Times New Roman" w:hAnsi="Times New Roman" w:cs="Times New Roman"/>
          <w:bCs/>
          <w:sz w:val="28"/>
          <w:szCs w:val="28"/>
        </w:rPr>
        <w:t>», то есть за утверждение народного языка и это относится не только к форме языка, а, главное, к новому пониманию задач искусства, нового его содержания.</w:t>
      </w:r>
    </w:p>
    <w:p w14:paraId="34C06ABE" w14:textId="5FB165BD" w:rsidR="007718FF" w:rsidRPr="00144C11" w:rsidRDefault="007718FF" w:rsidP="00144C11">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Лучшие черты творчества </w:t>
      </w:r>
      <w:proofErr w:type="spellStart"/>
      <w:r w:rsidRPr="009D432F">
        <w:rPr>
          <w:rFonts w:ascii="Times New Roman" w:hAnsi="Times New Roman" w:cs="Times New Roman"/>
          <w:bCs/>
          <w:sz w:val="28"/>
          <w:szCs w:val="28"/>
        </w:rPr>
        <w:t>Ксенопулоса</w:t>
      </w:r>
      <w:proofErr w:type="spellEnd"/>
      <w:r w:rsidRPr="009D432F">
        <w:rPr>
          <w:rFonts w:ascii="Times New Roman" w:hAnsi="Times New Roman" w:cs="Times New Roman"/>
          <w:bCs/>
          <w:sz w:val="28"/>
          <w:szCs w:val="28"/>
        </w:rPr>
        <w:t xml:space="preserve"> тесно связаны с передовыми тенденциями реалистического направления в литературе конца XIX</w:t>
      </w:r>
      <w:r w:rsidR="00CD39CF">
        <w:rPr>
          <w:rFonts w:ascii="Times New Roman" w:hAnsi="Times New Roman" w:cs="Times New Roman"/>
          <w:bCs/>
          <w:sz w:val="28"/>
          <w:szCs w:val="28"/>
        </w:rPr>
        <w:t xml:space="preserve"> — </w:t>
      </w:r>
      <w:r w:rsidRPr="009D432F">
        <w:rPr>
          <w:rFonts w:ascii="Times New Roman" w:hAnsi="Times New Roman" w:cs="Times New Roman"/>
          <w:bCs/>
          <w:sz w:val="28"/>
          <w:szCs w:val="28"/>
        </w:rPr>
        <w:t xml:space="preserve">начала XX века. Одной из заслуг этого направления было внедрение в литературу народного языка вместо архаичного, господствовавшего в течение XIX века. В этой области заслуги в драматургии </w:t>
      </w:r>
      <w:proofErr w:type="spellStart"/>
      <w:r w:rsidRPr="009D432F">
        <w:rPr>
          <w:rFonts w:ascii="Times New Roman" w:hAnsi="Times New Roman" w:cs="Times New Roman"/>
          <w:bCs/>
          <w:sz w:val="28"/>
          <w:szCs w:val="28"/>
        </w:rPr>
        <w:t>Ксенопулоса</w:t>
      </w:r>
      <w:proofErr w:type="spellEnd"/>
      <w:r w:rsidRPr="009D432F">
        <w:rPr>
          <w:rFonts w:ascii="Times New Roman" w:hAnsi="Times New Roman" w:cs="Times New Roman"/>
          <w:bCs/>
          <w:sz w:val="28"/>
          <w:szCs w:val="28"/>
        </w:rPr>
        <w:t xml:space="preserve"> особенно значительны.</w:t>
      </w:r>
      <w:r w:rsidR="00144C11">
        <w:rPr>
          <w:rFonts w:ascii="Times New Roman" w:hAnsi="Times New Roman" w:cs="Times New Roman"/>
          <w:bCs/>
          <w:sz w:val="28"/>
          <w:szCs w:val="28"/>
        </w:rPr>
        <w:t xml:space="preserve"> </w:t>
      </w:r>
      <w:r w:rsidRPr="009D432F">
        <w:rPr>
          <w:rFonts w:ascii="Times New Roman" w:hAnsi="Times New Roman" w:cs="Times New Roman"/>
          <w:bCs/>
          <w:sz w:val="28"/>
          <w:szCs w:val="28"/>
        </w:rPr>
        <w:t xml:space="preserve">«Отцом </w:t>
      </w:r>
      <w:proofErr w:type="spellStart"/>
      <w:r w:rsidRPr="009D432F">
        <w:rPr>
          <w:rFonts w:ascii="Times New Roman" w:hAnsi="Times New Roman" w:cs="Times New Roman"/>
          <w:bCs/>
          <w:sz w:val="28"/>
          <w:szCs w:val="28"/>
        </w:rPr>
        <w:t>димотики</w:t>
      </w:r>
      <w:proofErr w:type="spellEnd"/>
      <w:r w:rsidRPr="009D432F">
        <w:rPr>
          <w:rFonts w:ascii="Times New Roman" w:hAnsi="Times New Roman" w:cs="Times New Roman"/>
          <w:bCs/>
          <w:sz w:val="28"/>
          <w:szCs w:val="28"/>
        </w:rPr>
        <w:t xml:space="preserve"> (народного языка) в театре» называл </w:t>
      </w:r>
      <w:proofErr w:type="spellStart"/>
      <w:r w:rsidRPr="009D432F">
        <w:rPr>
          <w:rFonts w:ascii="Times New Roman" w:hAnsi="Times New Roman" w:cs="Times New Roman"/>
          <w:bCs/>
          <w:sz w:val="28"/>
          <w:szCs w:val="28"/>
        </w:rPr>
        <w:t>Ксенопулоса</w:t>
      </w:r>
      <w:proofErr w:type="spellEnd"/>
      <w:r w:rsidRPr="009D432F">
        <w:rPr>
          <w:rFonts w:ascii="Times New Roman" w:hAnsi="Times New Roman" w:cs="Times New Roman"/>
          <w:bCs/>
          <w:sz w:val="28"/>
          <w:szCs w:val="28"/>
        </w:rPr>
        <w:t xml:space="preserve"> греческий литератор и языковед </w:t>
      </w:r>
      <w:proofErr w:type="spellStart"/>
      <w:r w:rsidRPr="009D432F">
        <w:rPr>
          <w:rFonts w:ascii="Times New Roman" w:hAnsi="Times New Roman" w:cs="Times New Roman"/>
          <w:bCs/>
          <w:sz w:val="28"/>
          <w:szCs w:val="28"/>
        </w:rPr>
        <w:t>Я</w:t>
      </w:r>
      <w:r w:rsidR="00144C11">
        <w:rPr>
          <w:rFonts w:ascii="Times New Roman" w:hAnsi="Times New Roman" w:cs="Times New Roman"/>
          <w:bCs/>
          <w:sz w:val="28"/>
          <w:szCs w:val="28"/>
        </w:rPr>
        <w:t>ннис</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Психарис</w:t>
      </w:r>
      <w:proofErr w:type="spellEnd"/>
      <w:r w:rsidRPr="009D432F">
        <w:rPr>
          <w:rFonts w:ascii="Times New Roman" w:hAnsi="Times New Roman" w:cs="Times New Roman"/>
          <w:bCs/>
          <w:sz w:val="28"/>
          <w:szCs w:val="28"/>
        </w:rPr>
        <w:t xml:space="preserve">. Именно </w:t>
      </w:r>
      <w:proofErr w:type="spellStart"/>
      <w:r w:rsidRPr="009D432F">
        <w:rPr>
          <w:rFonts w:ascii="Times New Roman" w:hAnsi="Times New Roman" w:cs="Times New Roman"/>
          <w:bCs/>
          <w:sz w:val="28"/>
          <w:szCs w:val="28"/>
        </w:rPr>
        <w:t>Ксенопулос</w:t>
      </w:r>
      <w:proofErr w:type="spellEnd"/>
      <w:r w:rsidRPr="009D432F">
        <w:rPr>
          <w:rFonts w:ascii="Times New Roman" w:hAnsi="Times New Roman" w:cs="Times New Roman"/>
          <w:bCs/>
          <w:sz w:val="28"/>
          <w:szCs w:val="28"/>
        </w:rPr>
        <w:t xml:space="preserve"> в широком диапазоне своих разнообразных пьес показал богатейшие возможности литературного народного языка.</w:t>
      </w:r>
    </w:p>
    <w:p w14:paraId="34BEDB19" w14:textId="77777777" w:rsidR="007D7504" w:rsidRDefault="007718FF" w:rsidP="007D7504">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Проблема соотношения разных вариантов греческой </w:t>
      </w:r>
      <w:proofErr w:type="spellStart"/>
      <w:r w:rsidRPr="009D432F">
        <w:rPr>
          <w:rFonts w:ascii="Times New Roman" w:hAnsi="Times New Roman" w:cs="Times New Roman"/>
          <w:bCs/>
          <w:sz w:val="28"/>
          <w:szCs w:val="28"/>
        </w:rPr>
        <w:t>диглоссии</w:t>
      </w:r>
      <w:proofErr w:type="spellEnd"/>
      <w:r w:rsidRPr="009D432F">
        <w:rPr>
          <w:rFonts w:ascii="Times New Roman" w:hAnsi="Times New Roman" w:cs="Times New Roman"/>
          <w:bCs/>
          <w:sz w:val="28"/>
          <w:szCs w:val="28"/>
        </w:rPr>
        <w:t>/</w:t>
      </w:r>
      <w:proofErr w:type="spellStart"/>
      <w:r w:rsidRPr="009D432F">
        <w:rPr>
          <w:rFonts w:ascii="Times New Roman" w:hAnsi="Times New Roman" w:cs="Times New Roman"/>
          <w:bCs/>
          <w:sz w:val="28"/>
          <w:szCs w:val="28"/>
        </w:rPr>
        <w:t>полиглосии</w:t>
      </w:r>
      <w:proofErr w:type="spellEnd"/>
      <w:r w:rsidRPr="009D432F">
        <w:rPr>
          <w:rFonts w:ascii="Times New Roman" w:hAnsi="Times New Roman" w:cs="Times New Roman"/>
          <w:bCs/>
          <w:sz w:val="28"/>
          <w:szCs w:val="28"/>
        </w:rPr>
        <w:t xml:space="preserve"> достаточно сложная. Греческая </w:t>
      </w:r>
      <w:proofErr w:type="spellStart"/>
      <w:r w:rsidRPr="009D432F">
        <w:rPr>
          <w:rFonts w:ascii="Times New Roman" w:hAnsi="Times New Roman" w:cs="Times New Roman"/>
          <w:bCs/>
          <w:sz w:val="28"/>
          <w:szCs w:val="28"/>
        </w:rPr>
        <w:t>диглоссия</w:t>
      </w:r>
      <w:proofErr w:type="spellEnd"/>
      <w:r w:rsidRPr="009D432F">
        <w:rPr>
          <w:rFonts w:ascii="Times New Roman" w:hAnsi="Times New Roman" w:cs="Times New Roman"/>
          <w:bCs/>
          <w:sz w:val="28"/>
          <w:szCs w:val="28"/>
        </w:rPr>
        <w:t xml:space="preserve"> была порождена в начале нашей эры </w:t>
      </w:r>
      <w:proofErr w:type="spellStart"/>
      <w:r w:rsidRPr="009D432F">
        <w:rPr>
          <w:rFonts w:ascii="Times New Roman" w:hAnsi="Times New Roman" w:cs="Times New Roman"/>
          <w:bCs/>
          <w:sz w:val="28"/>
          <w:szCs w:val="28"/>
        </w:rPr>
        <w:t>аттикизмом</w:t>
      </w:r>
      <w:proofErr w:type="spellEnd"/>
      <w:r w:rsidRPr="009D432F">
        <w:rPr>
          <w:rFonts w:ascii="Times New Roman" w:hAnsi="Times New Roman" w:cs="Times New Roman"/>
          <w:bCs/>
          <w:sz w:val="28"/>
          <w:szCs w:val="28"/>
        </w:rPr>
        <w:t xml:space="preserve"> (литературным течением, суть которого заключалась, прежде всего, в подражании языку и стилю классических авторов </w:t>
      </w:r>
      <w:r w:rsidR="00144C11">
        <w:rPr>
          <w:rFonts w:ascii="Times New Roman" w:hAnsi="Times New Roman" w:cs="Times New Roman"/>
          <w:bCs/>
          <w:sz w:val="28"/>
          <w:szCs w:val="28"/>
          <w:lang w:val="en-US"/>
        </w:rPr>
        <w:t>V</w:t>
      </w:r>
      <w:r w:rsidR="00144C11" w:rsidRPr="00144C11">
        <w:rPr>
          <w:rFonts w:ascii="Times New Roman" w:hAnsi="Times New Roman" w:cs="Times New Roman"/>
          <w:bCs/>
          <w:sz w:val="28"/>
          <w:szCs w:val="28"/>
        </w:rPr>
        <w:t>–</w:t>
      </w:r>
      <w:r w:rsidR="00144C11">
        <w:rPr>
          <w:rFonts w:ascii="Times New Roman" w:hAnsi="Times New Roman" w:cs="Times New Roman"/>
          <w:bCs/>
          <w:sz w:val="28"/>
          <w:szCs w:val="28"/>
          <w:lang w:val="en-US"/>
        </w:rPr>
        <w:t>IV</w:t>
      </w:r>
      <w:r w:rsidRPr="009D432F">
        <w:rPr>
          <w:rFonts w:ascii="Times New Roman" w:hAnsi="Times New Roman" w:cs="Times New Roman"/>
          <w:bCs/>
          <w:sz w:val="28"/>
          <w:szCs w:val="28"/>
        </w:rPr>
        <w:t xml:space="preserve"> вв. до н.э., использовавших аттический диалект).  На протяжении веков она эволюционировала не только с точки зрения самой своей сущности, но и с точки зрения отношения к ней лиц, писавших по-гречески. Так, если для </w:t>
      </w:r>
      <w:proofErr w:type="spellStart"/>
      <w:r w:rsidRPr="009D432F">
        <w:rPr>
          <w:rFonts w:ascii="Times New Roman" w:hAnsi="Times New Roman" w:cs="Times New Roman"/>
          <w:bCs/>
          <w:sz w:val="28"/>
          <w:szCs w:val="28"/>
        </w:rPr>
        <w:t>диглоссии</w:t>
      </w:r>
      <w:proofErr w:type="spellEnd"/>
      <w:r w:rsidRPr="009D432F">
        <w:rPr>
          <w:rFonts w:ascii="Times New Roman" w:hAnsi="Times New Roman" w:cs="Times New Roman"/>
          <w:bCs/>
          <w:sz w:val="28"/>
          <w:szCs w:val="28"/>
        </w:rPr>
        <w:t xml:space="preserve"> </w:t>
      </w:r>
      <w:r w:rsidR="00144C11">
        <w:rPr>
          <w:rFonts w:ascii="Times New Roman" w:hAnsi="Times New Roman" w:cs="Times New Roman"/>
          <w:bCs/>
          <w:sz w:val="28"/>
          <w:szCs w:val="28"/>
          <w:lang w:val="en-US"/>
        </w:rPr>
        <w:t>II</w:t>
      </w:r>
      <w:r w:rsidR="00144C11" w:rsidRPr="00144C11">
        <w:rPr>
          <w:rFonts w:ascii="Times New Roman" w:hAnsi="Times New Roman" w:cs="Times New Roman"/>
          <w:bCs/>
          <w:sz w:val="28"/>
          <w:szCs w:val="28"/>
        </w:rPr>
        <w:t>–</w:t>
      </w:r>
      <w:r w:rsidR="00144C11">
        <w:rPr>
          <w:rFonts w:ascii="Times New Roman" w:hAnsi="Times New Roman" w:cs="Times New Roman"/>
          <w:bCs/>
          <w:sz w:val="28"/>
          <w:szCs w:val="28"/>
          <w:lang w:val="en-US"/>
        </w:rPr>
        <w:t>IV</w:t>
      </w:r>
      <w:r w:rsidRPr="009D432F">
        <w:rPr>
          <w:rFonts w:ascii="Times New Roman" w:hAnsi="Times New Roman" w:cs="Times New Roman"/>
          <w:bCs/>
          <w:sz w:val="28"/>
          <w:szCs w:val="28"/>
        </w:rPr>
        <w:t xml:space="preserve"> вв. были характерны, прежде всего, лексические различия между сосуществовавшими греческими письменными языками, то для </w:t>
      </w:r>
      <w:proofErr w:type="spellStart"/>
      <w:r w:rsidRPr="009D432F">
        <w:rPr>
          <w:rFonts w:ascii="Times New Roman" w:hAnsi="Times New Roman" w:cs="Times New Roman"/>
          <w:bCs/>
          <w:sz w:val="28"/>
          <w:szCs w:val="28"/>
        </w:rPr>
        <w:t>диглоссии</w:t>
      </w:r>
      <w:proofErr w:type="spellEnd"/>
      <w:r w:rsidRPr="009D432F">
        <w:rPr>
          <w:rFonts w:ascii="Times New Roman" w:hAnsi="Times New Roman" w:cs="Times New Roman"/>
          <w:bCs/>
          <w:sz w:val="28"/>
          <w:szCs w:val="28"/>
        </w:rPr>
        <w:t xml:space="preserve"> 1950</w:t>
      </w:r>
      <w:r w:rsidR="00144C11">
        <w:rPr>
          <w:rFonts w:ascii="Times New Roman" w:hAnsi="Times New Roman" w:cs="Times New Roman"/>
          <w:bCs/>
          <w:sz w:val="28"/>
          <w:szCs w:val="28"/>
        </w:rPr>
        <w:t>–</w:t>
      </w:r>
      <w:r w:rsidRPr="009D432F">
        <w:rPr>
          <w:rFonts w:ascii="Times New Roman" w:hAnsi="Times New Roman" w:cs="Times New Roman"/>
          <w:bCs/>
          <w:sz w:val="28"/>
          <w:szCs w:val="28"/>
        </w:rPr>
        <w:t xml:space="preserve">1970-х гг. были характерны главным образом грамматические различия между </w:t>
      </w:r>
      <w:proofErr w:type="spellStart"/>
      <w:r w:rsidRPr="009D432F">
        <w:rPr>
          <w:rFonts w:ascii="Times New Roman" w:hAnsi="Times New Roman" w:cs="Times New Roman"/>
          <w:bCs/>
          <w:sz w:val="28"/>
          <w:szCs w:val="28"/>
        </w:rPr>
        <w:t>кафаревусой</w:t>
      </w:r>
      <w:proofErr w:type="spellEnd"/>
      <w:r w:rsidRPr="009D432F">
        <w:rPr>
          <w:rFonts w:ascii="Times New Roman" w:hAnsi="Times New Roman" w:cs="Times New Roman"/>
          <w:bCs/>
          <w:sz w:val="28"/>
          <w:szCs w:val="28"/>
        </w:rPr>
        <w:t xml:space="preserve"> и </w:t>
      </w:r>
      <w:proofErr w:type="spellStart"/>
      <w:r w:rsidRPr="009D432F">
        <w:rPr>
          <w:rFonts w:ascii="Times New Roman" w:hAnsi="Times New Roman" w:cs="Times New Roman"/>
          <w:bCs/>
          <w:sz w:val="28"/>
          <w:szCs w:val="28"/>
        </w:rPr>
        <w:t>димотикой</w:t>
      </w:r>
      <w:proofErr w:type="spellEnd"/>
      <w:r w:rsidR="007D7504">
        <w:rPr>
          <w:rFonts w:ascii="Times New Roman" w:hAnsi="Times New Roman" w:cs="Times New Roman"/>
          <w:bCs/>
          <w:sz w:val="28"/>
          <w:szCs w:val="28"/>
        </w:rPr>
        <w:t xml:space="preserve"> (</w:t>
      </w:r>
      <w:proofErr w:type="spellStart"/>
      <w:r w:rsidR="007D7504">
        <w:rPr>
          <w:rFonts w:ascii="Times New Roman" w:hAnsi="Times New Roman" w:cs="Times New Roman"/>
          <w:bCs/>
          <w:sz w:val="28"/>
          <w:szCs w:val="28"/>
        </w:rPr>
        <w:t>Елоева</w:t>
      </w:r>
      <w:proofErr w:type="spellEnd"/>
      <w:r w:rsidR="007D7504">
        <w:rPr>
          <w:rFonts w:ascii="Times New Roman" w:hAnsi="Times New Roman" w:cs="Times New Roman"/>
          <w:bCs/>
          <w:sz w:val="28"/>
          <w:szCs w:val="28"/>
        </w:rPr>
        <w:t xml:space="preserve"> 1992)</w:t>
      </w:r>
      <w:r w:rsidRPr="009D432F">
        <w:rPr>
          <w:rFonts w:ascii="Times New Roman" w:hAnsi="Times New Roman" w:cs="Times New Roman"/>
          <w:bCs/>
          <w:sz w:val="28"/>
          <w:szCs w:val="28"/>
        </w:rPr>
        <w:t>.</w:t>
      </w:r>
    </w:p>
    <w:p w14:paraId="0BB69F86" w14:textId="64F79FD3" w:rsidR="007718FF" w:rsidRPr="007D7504" w:rsidRDefault="007718FF" w:rsidP="007D7504">
      <w:pPr>
        <w:spacing w:after="0" w:line="360" w:lineRule="auto"/>
        <w:ind w:firstLine="567"/>
        <w:jc w:val="both"/>
        <w:rPr>
          <w:rFonts w:ascii="Times New Roman" w:hAnsi="Times New Roman" w:cs="Times New Roman"/>
          <w:bCs/>
          <w:sz w:val="28"/>
          <w:szCs w:val="28"/>
        </w:rPr>
      </w:pPr>
      <w:r w:rsidRPr="00752736">
        <w:rPr>
          <w:rFonts w:ascii="Times New Roman" w:hAnsi="Times New Roman" w:cs="Times New Roman"/>
          <w:iCs/>
          <w:sz w:val="28"/>
          <w:szCs w:val="28"/>
        </w:rPr>
        <w:t xml:space="preserve">Чарльз </w:t>
      </w:r>
      <w:proofErr w:type="spellStart"/>
      <w:r w:rsidRPr="00752736">
        <w:rPr>
          <w:rFonts w:ascii="Times New Roman" w:hAnsi="Times New Roman" w:cs="Times New Roman"/>
          <w:iCs/>
          <w:sz w:val="28"/>
          <w:szCs w:val="28"/>
        </w:rPr>
        <w:t>Фергюсон</w:t>
      </w:r>
      <w:proofErr w:type="spellEnd"/>
      <w:r w:rsidR="00752736">
        <w:rPr>
          <w:rFonts w:ascii="Times New Roman" w:hAnsi="Times New Roman" w:cs="Times New Roman"/>
          <w:iCs/>
          <w:sz w:val="28"/>
          <w:szCs w:val="28"/>
        </w:rPr>
        <w:t> —</w:t>
      </w:r>
      <w:r w:rsidRPr="00752736">
        <w:rPr>
          <w:rFonts w:ascii="Times New Roman" w:hAnsi="Times New Roman" w:cs="Times New Roman"/>
          <w:iCs/>
          <w:sz w:val="28"/>
          <w:szCs w:val="28"/>
        </w:rPr>
        <w:t xml:space="preserve"> американский языковед, одним из</w:t>
      </w:r>
      <w:r w:rsidRPr="009D432F">
        <w:rPr>
          <w:rFonts w:ascii="Times New Roman" w:hAnsi="Times New Roman" w:cs="Times New Roman"/>
          <w:bCs/>
          <w:sz w:val="28"/>
          <w:szCs w:val="28"/>
        </w:rPr>
        <w:t xml:space="preserve"> первых попытавшийся предпринять типологическое описание </w:t>
      </w:r>
      <w:proofErr w:type="spellStart"/>
      <w:r w:rsidRPr="009D432F">
        <w:rPr>
          <w:rFonts w:ascii="Times New Roman" w:hAnsi="Times New Roman" w:cs="Times New Roman"/>
          <w:bCs/>
          <w:sz w:val="28"/>
          <w:szCs w:val="28"/>
        </w:rPr>
        <w:t>диглоссии</w:t>
      </w:r>
      <w:proofErr w:type="spellEnd"/>
      <w:r w:rsidRPr="009D432F">
        <w:rPr>
          <w:rFonts w:ascii="Times New Roman" w:hAnsi="Times New Roman" w:cs="Times New Roman"/>
          <w:bCs/>
          <w:sz w:val="28"/>
          <w:szCs w:val="28"/>
        </w:rPr>
        <w:t xml:space="preserve">, определил ее как использование в относительно единой языковой среде двух или более вариантов одного языка, выбор которых зависит от разных внешних факторов </w:t>
      </w:r>
      <w:r w:rsidRPr="009D432F">
        <w:rPr>
          <w:rFonts w:ascii="Times New Roman" w:hAnsi="Times New Roman" w:cs="Times New Roman"/>
          <w:bCs/>
          <w:sz w:val="28"/>
          <w:szCs w:val="28"/>
        </w:rPr>
        <w:lastRenderedPageBreak/>
        <w:t>и один из которых, будучи «более искусственным» и стандартизированным, ни для кого не является родным, а доступен только после соответствующего обучения</w:t>
      </w:r>
      <w:r w:rsidR="007D7504">
        <w:rPr>
          <w:rFonts w:ascii="Times New Roman" w:hAnsi="Times New Roman" w:cs="Times New Roman"/>
          <w:bCs/>
          <w:sz w:val="28"/>
          <w:szCs w:val="28"/>
        </w:rPr>
        <w:t xml:space="preserve"> </w:t>
      </w:r>
      <w:r w:rsidR="007D7504" w:rsidRPr="007D7504">
        <w:rPr>
          <w:rFonts w:ascii="Times New Roman" w:hAnsi="Times New Roman" w:cs="Times New Roman"/>
          <w:bCs/>
          <w:sz w:val="28"/>
          <w:szCs w:val="28"/>
        </w:rPr>
        <w:t>(</w:t>
      </w:r>
      <w:r w:rsidR="007D7504" w:rsidRPr="007D7504">
        <w:rPr>
          <w:rFonts w:ascii="Times New Roman" w:hAnsi="Times New Roman" w:cs="Times New Roman"/>
          <w:bCs/>
          <w:sz w:val="28"/>
          <w:szCs w:val="28"/>
          <w:lang w:val="en-US"/>
        </w:rPr>
        <w:t>Ferguson</w:t>
      </w:r>
      <w:r w:rsidR="007D7504" w:rsidRPr="007D7504">
        <w:rPr>
          <w:rFonts w:ascii="Times New Roman" w:hAnsi="Times New Roman" w:cs="Times New Roman"/>
          <w:bCs/>
          <w:sz w:val="28"/>
          <w:szCs w:val="28"/>
        </w:rPr>
        <w:t xml:space="preserve"> 1959)</w:t>
      </w:r>
      <w:r w:rsidRPr="009D432F">
        <w:rPr>
          <w:rFonts w:ascii="Times New Roman" w:hAnsi="Times New Roman" w:cs="Times New Roman"/>
          <w:bCs/>
          <w:sz w:val="28"/>
          <w:szCs w:val="28"/>
        </w:rPr>
        <w:t xml:space="preserve">. Уже в середине ΧΧ в. </w:t>
      </w:r>
      <w:r w:rsidRPr="00752736">
        <w:rPr>
          <w:rFonts w:ascii="Times New Roman" w:hAnsi="Times New Roman" w:cs="Times New Roman"/>
          <w:iCs/>
          <w:sz w:val="28"/>
          <w:szCs w:val="28"/>
        </w:rPr>
        <w:t xml:space="preserve">Андре </w:t>
      </w:r>
      <w:proofErr w:type="spellStart"/>
      <w:r w:rsidRPr="00752736">
        <w:rPr>
          <w:rFonts w:ascii="Times New Roman" w:hAnsi="Times New Roman" w:cs="Times New Roman"/>
          <w:iCs/>
          <w:sz w:val="28"/>
          <w:szCs w:val="28"/>
        </w:rPr>
        <w:t>Мирамбель</w:t>
      </w:r>
      <w:proofErr w:type="spellEnd"/>
      <w:r w:rsidRPr="00752736">
        <w:rPr>
          <w:rFonts w:ascii="Times New Roman" w:hAnsi="Times New Roman" w:cs="Times New Roman"/>
          <w:iCs/>
          <w:sz w:val="28"/>
          <w:szCs w:val="28"/>
        </w:rPr>
        <w:t xml:space="preserve"> продемонстрировал, что в греческом языке стоит</w:t>
      </w:r>
      <w:r w:rsidRPr="009D432F">
        <w:rPr>
          <w:rFonts w:ascii="Times New Roman" w:hAnsi="Times New Roman" w:cs="Times New Roman"/>
          <w:bCs/>
          <w:sz w:val="28"/>
          <w:szCs w:val="28"/>
        </w:rPr>
        <w:t xml:space="preserve"> говорить не столько о </w:t>
      </w:r>
      <w:proofErr w:type="spellStart"/>
      <w:r w:rsidRPr="009D432F">
        <w:rPr>
          <w:rFonts w:ascii="Times New Roman" w:hAnsi="Times New Roman" w:cs="Times New Roman"/>
          <w:bCs/>
          <w:sz w:val="28"/>
          <w:szCs w:val="28"/>
        </w:rPr>
        <w:t>диглоссии</w:t>
      </w:r>
      <w:proofErr w:type="spellEnd"/>
      <w:r w:rsidRPr="009D432F">
        <w:rPr>
          <w:rFonts w:ascii="Times New Roman" w:hAnsi="Times New Roman" w:cs="Times New Roman"/>
          <w:bCs/>
          <w:sz w:val="28"/>
          <w:szCs w:val="28"/>
        </w:rPr>
        <w:t xml:space="preserve">, сколько о </w:t>
      </w:r>
      <w:proofErr w:type="spellStart"/>
      <w:r w:rsidRPr="009D432F">
        <w:rPr>
          <w:rFonts w:ascii="Times New Roman" w:hAnsi="Times New Roman" w:cs="Times New Roman"/>
          <w:bCs/>
          <w:sz w:val="28"/>
          <w:szCs w:val="28"/>
        </w:rPr>
        <w:t>полиглоссии</w:t>
      </w:r>
      <w:proofErr w:type="spellEnd"/>
      <w:r w:rsidRPr="009D432F">
        <w:rPr>
          <w:rFonts w:ascii="Times New Roman" w:hAnsi="Times New Roman" w:cs="Times New Roman"/>
          <w:bCs/>
          <w:sz w:val="28"/>
          <w:szCs w:val="28"/>
        </w:rPr>
        <w:t>. Им было выделено пять вариантов новогреческого языка</w:t>
      </w:r>
      <w:r w:rsidR="007D7504">
        <w:rPr>
          <w:rFonts w:ascii="Times New Roman" w:hAnsi="Times New Roman" w:cs="Times New Roman"/>
          <w:bCs/>
          <w:sz w:val="28"/>
          <w:szCs w:val="28"/>
        </w:rPr>
        <w:t xml:space="preserve"> (цит. по </w:t>
      </w:r>
      <w:proofErr w:type="spellStart"/>
      <w:r w:rsidR="007D7504">
        <w:rPr>
          <w:rFonts w:ascii="Times New Roman" w:hAnsi="Times New Roman" w:cs="Times New Roman"/>
          <w:bCs/>
          <w:sz w:val="28"/>
          <w:szCs w:val="28"/>
        </w:rPr>
        <w:t>Кисилиер</w:t>
      </w:r>
      <w:proofErr w:type="spellEnd"/>
      <w:r w:rsidR="007D7504">
        <w:rPr>
          <w:rFonts w:ascii="Times New Roman" w:hAnsi="Times New Roman" w:cs="Times New Roman"/>
          <w:bCs/>
          <w:sz w:val="28"/>
          <w:szCs w:val="28"/>
        </w:rPr>
        <w:t>, Федченко 2011):</w:t>
      </w:r>
    </w:p>
    <w:p w14:paraId="78129A83" w14:textId="77777777" w:rsidR="007718FF" w:rsidRPr="009D432F" w:rsidRDefault="007718FF" w:rsidP="003A4967">
      <w:pPr>
        <w:spacing w:after="0" w:line="360" w:lineRule="auto"/>
        <w:jc w:val="both"/>
        <w:rPr>
          <w:rFonts w:ascii="Times New Roman" w:hAnsi="Times New Roman" w:cs="Times New Roman"/>
          <w:bCs/>
          <w:sz w:val="28"/>
          <w:szCs w:val="28"/>
        </w:rPr>
      </w:pPr>
      <w:r w:rsidRPr="009D432F">
        <w:rPr>
          <w:rFonts w:ascii="Times New Roman" w:hAnsi="Times New Roman" w:cs="Times New Roman"/>
          <w:bCs/>
          <w:sz w:val="28"/>
          <w:szCs w:val="28"/>
        </w:rPr>
        <w:t xml:space="preserve">1. </w:t>
      </w:r>
      <w:proofErr w:type="spellStart"/>
      <w:r w:rsidRPr="009D432F">
        <w:rPr>
          <w:rFonts w:ascii="Times New Roman" w:hAnsi="Times New Roman" w:cs="Times New Roman"/>
          <w:bCs/>
          <w:sz w:val="28"/>
          <w:szCs w:val="28"/>
        </w:rPr>
        <w:t>Кафарéвуса</w:t>
      </w:r>
      <w:proofErr w:type="spellEnd"/>
      <w:r w:rsidRPr="009D432F">
        <w:rPr>
          <w:rFonts w:ascii="Times New Roman" w:hAnsi="Times New Roman" w:cs="Times New Roman"/>
          <w:bCs/>
          <w:sz w:val="28"/>
          <w:szCs w:val="28"/>
        </w:rPr>
        <w:t xml:space="preserve"> (καθα</w:t>
      </w:r>
      <w:proofErr w:type="spellStart"/>
      <w:r w:rsidRPr="009D432F">
        <w:rPr>
          <w:rFonts w:ascii="Times New Roman" w:hAnsi="Times New Roman" w:cs="Times New Roman"/>
          <w:bCs/>
          <w:sz w:val="28"/>
          <w:szCs w:val="28"/>
        </w:rPr>
        <w:t>ρεύουσ</w:t>
      </w:r>
      <w:proofErr w:type="spellEnd"/>
      <w:r w:rsidRPr="009D432F">
        <w:rPr>
          <w:rFonts w:ascii="Times New Roman" w:hAnsi="Times New Roman" w:cs="Times New Roman"/>
          <w:bCs/>
          <w:sz w:val="28"/>
          <w:szCs w:val="28"/>
        </w:rPr>
        <w:t xml:space="preserve">α): официальный язык государства, армии и управления. В нем не допускается ничего, что не является «чистым греческим» и не соответствует норме античных письменных текстов. В </w:t>
      </w:r>
      <w:proofErr w:type="spellStart"/>
      <w:r w:rsidRPr="009D432F">
        <w:rPr>
          <w:rFonts w:ascii="Times New Roman" w:hAnsi="Times New Roman" w:cs="Times New Roman"/>
          <w:bCs/>
          <w:sz w:val="28"/>
          <w:szCs w:val="28"/>
        </w:rPr>
        <w:t>кафаревусе</w:t>
      </w:r>
      <w:proofErr w:type="spellEnd"/>
      <w:r w:rsidRPr="009D432F">
        <w:rPr>
          <w:rFonts w:ascii="Times New Roman" w:hAnsi="Times New Roman" w:cs="Times New Roman"/>
          <w:bCs/>
          <w:sz w:val="28"/>
          <w:szCs w:val="28"/>
        </w:rPr>
        <w:t xml:space="preserve"> имеется много прилагательных и существительных, отражающих абстрактные понятия. В этом варианте языка прослеживается склонность к формульным конструкциям, сложному синтаксису с разными типами подчинительных конструкций и созданию греческих калек для иностранных слов. </w:t>
      </w:r>
      <w:proofErr w:type="spellStart"/>
      <w:r w:rsidRPr="009D432F">
        <w:rPr>
          <w:rFonts w:ascii="Times New Roman" w:hAnsi="Times New Roman" w:cs="Times New Roman"/>
          <w:bCs/>
          <w:sz w:val="28"/>
          <w:szCs w:val="28"/>
        </w:rPr>
        <w:t>Кафаревуса</w:t>
      </w:r>
      <w:proofErr w:type="spellEnd"/>
      <w:r w:rsidRPr="009D432F">
        <w:rPr>
          <w:rFonts w:ascii="Times New Roman" w:hAnsi="Times New Roman" w:cs="Times New Roman"/>
          <w:bCs/>
          <w:sz w:val="28"/>
          <w:szCs w:val="28"/>
        </w:rPr>
        <w:t xml:space="preserve"> имеет репутацию более «культурного» варианта греческого языка. Никто постоянно не разговаривает на </w:t>
      </w:r>
      <w:proofErr w:type="spellStart"/>
      <w:r w:rsidRPr="009D432F">
        <w:rPr>
          <w:rFonts w:ascii="Times New Roman" w:hAnsi="Times New Roman" w:cs="Times New Roman"/>
          <w:bCs/>
          <w:sz w:val="28"/>
          <w:szCs w:val="28"/>
        </w:rPr>
        <w:t>кафаревусе</w:t>
      </w:r>
      <w:proofErr w:type="spellEnd"/>
      <w:r w:rsidRPr="009D432F">
        <w:rPr>
          <w:rFonts w:ascii="Times New Roman" w:hAnsi="Times New Roman" w:cs="Times New Roman"/>
          <w:bCs/>
          <w:sz w:val="28"/>
          <w:szCs w:val="28"/>
        </w:rPr>
        <w:t xml:space="preserve">, и существует немало ситуаций, где ее использование невозможно. </w:t>
      </w:r>
    </w:p>
    <w:p w14:paraId="7CBE94B0" w14:textId="1EDFFD84" w:rsidR="007718FF" w:rsidRPr="009D432F" w:rsidRDefault="007718FF" w:rsidP="003A4967">
      <w:pPr>
        <w:spacing w:after="0" w:line="360" w:lineRule="auto"/>
        <w:jc w:val="both"/>
        <w:rPr>
          <w:rFonts w:ascii="Times New Roman" w:hAnsi="Times New Roman" w:cs="Times New Roman"/>
          <w:bCs/>
          <w:sz w:val="28"/>
          <w:szCs w:val="28"/>
        </w:rPr>
      </w:pPr>
      <w:r w:rsidRPr="009D432F">
        <w:rPr>
          <w:rFonts w:ascii="Times New Roman" w:hAnsi="Times New Roman" w:cs="Times New Roman"/>
          <w:bCs/>
          <w:sz w:val="28"/>
          <w:szCs w:val="28"/>
        </w:rPr>
        <w:t xml:space="preserve">2. </w:t>
      </w:r>
      <w:proofErr w:type="spellStart"/>
      <w:r w:rsidRPr="009D432F">
        <w:rPr>
          <w:rFonts w:ascii="Times New Roman" w:hAnsi="Times New Roman" w:cs="Times New Roman"/>
          <w:bCs/>
          <w:sz w:val="28"/>
          <w:szCs w:val="28"/>
        </w:rPr>
        <w:t>Микти</w:t>
      </w:r>
      <w:proofErr w:type="spellEnd"/>
      <w:r w:rsidRPr="009D432F">
        <w:rPr>
          <w:rFonts w:ascii="Times New Roman" w:hAnsi="Times New Roman" w:cs="Times New Roman"/>
          <w:bCs/>
          <w:sz w:val="28"/>
          <w:szCs w:val="28"/>
        </w:rPr>
        <w:t xml:space="preserve"> (µ</w:t>
      </w:r>
      <w:proofErr w:type="spellStart"/>
      <w:r w:rsidRPr="009D432F">
        <w:rPr>
          <w:rFonts w:ascii="Times New Roman" w:hAnsi="Times New Roman" w:cs="Times New Roman"/>
          <w:bCs/>
          <w:sz w:val="28"/>
          <w:szCs w:val="28"/>
        </w:rPr>
        <w:t>ικτή</w:t>
      </w:r>
      <w:proofErr w:type="spellEnd"/>
      <w:r w:rsidRPr="009D432F">
        <w:rPr>
          <w:rFonts w:ascii="Times New Roman" w:hAnsi="Times New Roman" w:cs="Times New Roman"/>
          <w:bCs/>
          <w:sz w:val="28"/>
          <w:szCs w:val="28"/>
        </w:rPr>
        <w:t xml:space="preserve">): структурно сходный с </w:t>
      </w:r>
      <w:proofErr w:type="spellStart"/>
      <w:r w:rsidRPr="009D432F">
        <w:rPr>
          <w:rFonts w:ascii="Times New Roman" w:hAnsi="Times New Roman" w:cs="Times New Roman"/>
          <w:bCs/>
          <w:sz w:val="28"/>
          <w:szCs w:val="28"/>
        </w:rPr>
        <w:t>кафаревусой</w:t>
      </w:r>
      <w:proofErr w:type="spellEnd"/>
      <w:r w:rsidRPr="009D432F">
        <w:rPr>
          <w:rFonts w:ascii="Times New Roman" w:hAnsi="Times New Roman" w:cs="Times New Roman"/>
          <w:bCs/>
          <w:sz w:val="28"/>
          <w:szCs w:val="28"/>
        </w:rPr>
        <w:t xml:space="preserve"> вариант, однако в нем отсутствуют «крайние» архаизмы. </w:t>
      </w:r>
      <w:proofErr w:type="spellStart"/>
      <w:r w:rsidRPr="009D432F">
        <w:rPr>
          <w:rFonts w:ascii="Times New Roman" w:hAnsi="Times New Roman" w:cs="Times New Roman"/>
          <w:bCs/>
          <w:sz w:val="28"/>
          <w:szCs w:val="28"/>
        </w:rPr>
        <w:t>Микти</w:t>
      </w:r>
      <w:proofErr w:type="spellEnd"/>
      <w:r w:rsidRPr="009D432F">
        <w:rPr>
          <w:rFonts w:ascii="Times New Roman" w:hAnsi="Times New Roman" w:cs="Times New Roman"/>
          <w:bCs/>
          <w:sz w:val="28"/>
          <w:szCs w:val="28"/>
        </w:rPr>
        <w:t xml:space="preserve"> допускает использование не имеющих аналогов в </w:t>
      </w:r>
      <w:proofErr w:type="spellStart"/>
      <w:r w:rsidRPr="009D432F">
        <w:rPr>
          <w:rFonts w:ascii="Times New Roman" w:hAnsi="Times New Roman" w:cs="Times New Roman"/>
          <w:bCs/>
          <w:sz w:val="28"/>
          <w:szCs w:val="28"/>
        </w:rPr>
        <w:t>кафаревусе</w:t>
      </w:r>
      <w:proofErr w:type="spellEnd"/>
      <w:r w:rsidRPr="009D432F">
        <w:rPr>
          <w:rFonts w:ascii="Times New Roman" w:hAnsi="Times New Roman" w:cs="Times New Roman"/>
          <w:bCs/>
          <w:sz w:val="28"/>
          <w:szCs w:val="28"/>
        </w:rPr>
        <w:t xml:space="preserve"> разговорных слов. В результате, рядом оказываются совсем разнородные формы. Этот вариант греческого языка применяется как для письма, так и в устной речи. Так говорят в основном те, кто стремится говорить на </w:t>
      </w:r>
      <w:proofErr w:type="spellStart"/>
      <w:r w:rsidRPr="009D432F">
        <w:rPr>
          <w:rFonts w:ascii="Times New Roman" w:hAnsi="Times New Roman" w:cs="Times New Roman"/>
          <w:bCs/>
          <w:sz w:val="28"/>
          <w:szCs w:val="28"/>
        </w:rPr>
        <w:t>кафаревусе</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Микти</w:t>
      </w:r>
      <w:proofErr w:type="spellEnd"/>
      <w:r w:rsidR="00CD39CF">
        <w:rPr>
          <w:rFonts w:ascii="Times New Roman" w:hAnsi="Times New Roman" w:cs="Times New Roman"/>
          <w:bCs/>
          <w:sz w:val="28"/>
          <w:szCs w:val="28"/>
        </w:rPr>
        <w:t xml:space="preserve"> — </w:t>
      </w:r>
      <w:r w:rsidRPr="009D432F">
        <w:rPr>
          <w:rFonts w:ascii="Times New Roman" w:hAnsi="Times New Roman" w:cs="Times New Roman"/>
          <w:bCs/>
          <w:sz w:val="28"/>
          <w:szCs w:val="28"/>
        </w:rPr>
        <w:t xml:space="preserve">язык научных и технических статей, часто используется в журналистике и политической риторике. </w:t>
      </w:r>
    </w:p>
    <w:p w14:paraId="365B22F1" w14:textId="2B7B8BF7" w:rsidR="007718FF" w:rsidRPr="009D432F" w:rsidRDefault="007718FF" w:rsidP="003A4967">
      <w:pPr>
        <w:spacing w:after="0" w:line="360" w:lineRule="auto"/>
        <w:jc w:val="both"/>
        <w:rPr>
          <w:rFonts w:ascii="Times New Roman" w:hAnsi="Times New Roman" w:cs="Times New Roman"/>
          <w:bCs/>
          <w:sz w:val="28"/>
          <w:szCs w:val="28"/>
        </w:rPr>
      </w:pPr>
      <w:r w:rsidRPr="009D432F">
        <w:rPr>
          <w:rFonts w:ascii="Times New Roman" w:hAnsi="Times New Roman" w:cs="Times New Roman"/>
          <w:bCs/>
          <w:sz w:val="28"/>
          <w:szCs w:val="28"/>
        </w:rPr>
        <w:t xml:space="preserve">3. </w:t>
      </w:r>
      <w:proofErr w:type="spellStart"/>
      <w:r w:rsidRPr="009D432F">
        <w:rPr>
          <w:rFonts w:ascii="Times New Roman" w:hAnsi="Times New Roman" w:cs="Times New Roman"/>
          <w:bCs/>
          <w:sz w:val="28"/>
          <w:szCs w:val="28"/>
        </w:rPr>
        <w:t>Кафомилумéни</w:t>
      </w:r>
      <w:proofErr w:type="spellEnd"/>
      <w:r w:rsidRPr="009D432F">
        <w:rPr>
          <w:rFonts w:ascii="Times New Roman" w:hAnsi="Times New Roman" w:cs="Times New Roman"/>
          <w:bCs/>
          <w:sz w:val="28"/>
          <w:szCs w:val="28"/>
        </w:rPr>
        <w:t xml:space="preserve"> (κα</w:t>
      </w:r>
      <w:proofErr w:type="spellStart"/>
      <w:r w:rsidRPr="009D432F">
        <w:rPr>
          <w:rFonts w:ascii="Times New Roman" w:hAnsi="Times New Roman" w:cs="Times New Roman"/>
          <w:bCs/>
          <w:sz w:val="28"/>
          <w:szCs w:val="28"/>
        </w:rPr>
        <w:t>θοµιλουµένη</w:t>
      </w:r>
      <w:proofErr w:type="spellEnd"/>
      <w:r w:rsidRPr="009D432F">
        <w:rPr>
          <w:rFonts w:ascii="Times New Roman" w:hAnsi="Times New Roman" w:cs="Times New Roman"/>
          <w:bCs/>
          <w:sz w:val="28"/>
          <w:szCs w:val="28"/>
        </w:rPr>
        <w:t xml:space="preserve">): этот вариант базируется на </w:t>
      </w:r>
      <w:proofErr w:type="spellStart"/>
      <w:r w:rsidRPr="009D432F">
        <w:rPr>
          <w:rFonts w:ascii="Times New Roman" w:hAnsi="Times New Roman" w:cs="Times New Roman"/>
          <w:bCs/>
          <w:sz w:val="28"/>
          <w:szCs w:val="28"/>
        </w:rPr>
        <w:t>димотике</w:t>
      </w:r>
      <w:proofErr w:type="spellEnd"/>
      <w:r w:rsidRPr="009D432F">
        <w:rPr>
          <w:rFonts w:ascii="Times New Roman" w:hAnsi="Times New Roman" w:cs="Times New Roman"/>
          <w:bCs/>
          <w:sz w:val="28"/>
          <w:szCs w:val="28"/>
        </w:rPr>
        <w:t>, но использует значительное число элементов из ученой литературной традиции. В нем допускаются почти все разговорные слова и формы, за исключением некоторых неологизмов. Часто рядом оказываются разнородные формы. Появление данного языкового варианта</w:t>
      </w:r>
      <w:r w:rsidR="00CD39CF">
        <w:rPr>
          <w:rFonts w:ascii="Times New Roman" w:hAnsi="Times New Roman" w:cs="Times New Roman"/>
          <w:bCs/>
          <w:sz w:val="28"/>
          <w:szCs w:val="28"/>
        </w:rPr>
        <w:t xml:space="preserve"> — </w:t>
      </w:r>
      <w:r w:rsidRPr="009D432F">
        <w:rPr>
          <w:rFonts w:ascii="Times New Roman" w:hAnsi="Times New Roman" w:cs="Times New Roman"/>
          <w:bCs/>
          <w:sz w:val="28"/>
          <w:szCs w:val="28"/>
        </w:rPr>
        <w:t xml:space="preserve">результат столкновения разговорных и литературных элементов. Им пользуются те, кто хочет </w:t>
      </w:r>
      <w:r w:rsidRPr="009D432F">
        <w:rPr>
          <w:rFonts w:ascii="Times New Roman" w:hAnsi="Times New Roman" w:cs="Times New Roman"/>
          <w:bCs/>
          <w:sz w:val="28"/>
          <w:szCs w:val="28"/>
        </w:rPr>
        <w:lastRenderedPageBreak/>
        <w:t xml:space="preserve">говорить, не заботясь о лингвистическом и стилистическом единообразии языка. </w:t>
      </w:r>
    </w:p>
    <w:p w14:paraId="61584CE4" w14:textId="6E4625E5" w:rsidR="007718FF" w:rsidRPr="009D432F" w:rsidRDefault="007718FF" w:rsidP="003A4967">
      <w:pPr>
        <w:spacing w:after="0" w:line="360" w:lineRule="auto"/>
        <w:jc w:val="both"/>
        <w:rPr>
          <w:rFonts w:ascii="Times New Roman" w:hAnsi="Times New Roman" w:cs="Times New Roman"/>
          <w:bCs/>
          <w:sz w:val="28"/>
          <w:szCs w:val="28"/>
        </w:rPr>
      </w:pPr>
      <w:r w:rsidRPr="009D432F">
        <w:rPr>
          <w:rFonts w:ascii="Times New Roman" w:hAnsi="Times New Roman" w:cs="Times New Roman"/>
          <w:bCs/>
          <w:sz w:val="28"/>
          <w:szCs w:val="28"/>
        </w:rPr>
        <w:t xml:space="preserve">4. </w:t>
      </w:r>
      <w:proofErr w:type="spellStart"/>
      <w:r w:rsidRPr="009D432F">
        <w:rPr>
          <w:rFonts w:ascii="Times New Roman" w:hAnsi="Times New Roman" w:cs="Times New Roman"/>
          <w:bCs/>
          <w:sz w:val="28"/>
          <w:szCs w:val="28"/>
        </w:rPr>
        <w:t>Димотика</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δηµοτική</w:t>
      </w:r>
      <w:proofErr w:type="spellEnd"/>
      <w:r w:rsidRPr="009D432F">
        <w:rPr>
          <w:rFonts w:ascii="Times New Roman" w:hAnsi="Times New Roman" w:cs="Times New Roman"/>
          <w:bCs/>
          <w:sz w:val="28"/>
          <w:szCs w:val="28"/>
        </w:rPr>
        <w:t>): представляет собой продукт естественного развития греческого языка на протяжении многих столетий. Ее основными характеристиками являются: унификация именной флексии, большое количество сложных слов, которые легко могут быть образованы, ряд новых именных и адъективных суффиксов, но только несколько «унаследованных» глагольных суффиксов (в основном, из-за необходимости наличия у греческого глагола двух основ), много заимствованных слов, которые часто оказываются несклоняемыми, неизменяемое относительное местоимение π</w:t>
      </w:r>
      <w:proofErr w:type="spellStart"/>
      <w:r w:rsidRPr="009D432F">
        <w:rPr>
          <w:rFonts w:ascii="Times New Roman" w:hAnsi="Times New Roman" w:cs="Times New Roman"/>
          <w:bCs/>
          <w:sz w:val="28"/>
          <w:szCs w:val="28"/>
        </w:rPr>
        <w:t>ού</w:t>
      </w:r>
      <w:proofErr w:type="spellEnd"/>
      <w:r w:rsidRPr="009D432F">
        <w:rPr>
          <w:rFonts w:ascii="Times New Roman" w:hAnsi="Times New Roman" w:cs="Times New Roman"/>
          <w:bCs/>
          <w:sz w:val="28"/>
          <w:szCs w:val="28"/>
        </w:rPr>
        <w:t xml:space="preserve">, множество новых сложных подчинительных союзов, «равновесие» между синтетической и аналитической структурами. </w:t>
      </w:r>
      <w:proofErr w:type="spellStart"/>
      <w:r w:rsidRPr="009D432F">
        <w:rPr>
          <w:rFonts w:ascii="Times New Roman" w:hAnsi="Times New Roman" w:cs="Times New Roman"/>
          <w:bCs/>
          <w:sz w:val="28"/>
          <w:szCs w:val="28"/>
        </w:rPr>
        <w:t>Димотика</w:t>
      </w:r>
      <w:proofErr w:type="spellEnd"/>
      <w:r w:rsidR="00CD39CF">
        <w:rPr>
          <w:rFonts w:ascii="Times New Roman" w:hAnsi="Times New Roman" w:cs="Times New Roman"/>
          <w:bCs/>
          <w:sz w:val="28"/>
          <w:szCs w:val="28"/>
        </w:rPr>
        <w:t xml:space="preserve"> — </w:t>
      </w:r>
      <w:r w:rsidRPr="009D432F">
        <w:rPr>
          <w:rFonts w:ascii="Times New Roman" w:hAnsi="Times New Roman" w:cs="Times New Roman"/>
          <w:bCs/>
          <w:sz w:val="28"/>
          <w:szCs w:val="28"/>
        </w:rPr>
        <w:t xml:space="preserve">язык масс и всех, кто стремится говорить естественно. </w:t>
      </w:r>
    </w:p>
    <w:p w14:paraId="138AC2C3" w14:textId="77777777" w:rsidR="007718FF" w:rsidRPr="009D432F" w:rsidRDefault="007718FF" w:rsidP="003A4967">
      <w:pPr>
        <w:spacing w:after="0" w:line="360" w:lineRule="auto"/>
        <w:jc w:val="both"/>
        <w:rPr>
          <w:rFonts w:ascii="Times New Roman" w:hAnsi="Times New Roman" w:cs="Times New Roman"/>
          <w:bCs/>
          <w:sz w:val="28"/>
          <w:szCs w:val="28"/>
        </w:rPr>
      </w:pPr>
      <w:r w:rsidRPr="009D432F">
        <w:rPr>
          <w:rFonts w:ascii="Times New Roman" w:hAnsi="Times New Roman" w:cs="Times New Roman"/>
          <w:bCs/>
          <w:sz w:val="28"/>
          <w:szCs w:val="28"/>
        </w:rPr>
        <w:t xml:space="preserve">5. </w:t>
      </w:r>
      <w:proofErr w:type="spellStart"/>
      <w:r w:rsidRPr="009D432F">
        <w:rPr>
          <w:rFonts w:ascii="Times New Roman" w:hAnsi="Times New Roman" w:cs="Times New Roman"/>
          <w:bCs/>
          <w:sz w:val="28"/>
          <w:szCs w:val="28"/>
        </w:rPr>
        <w:t>Мальяри</w:t>
      </w:r>
      <w:proofErr w:type="spellEnd"/>
      <w:r w:rsidRPr="009D432F">
        <w:rPr>
          <w:rFonts w:ascii="Times New Roman" w:hAnsi="Times New Roman" w:cs="Times New Roman"/>
          <w:bCs/>
          <w:sz w:val="28"/>
          <w:szCs w:val="28"/>
        </w:rPr>
        <w:t>/ (µα</w:t>
      </w:r>
      <w:proofErr w:type="spellStart"/>
      <w:r w:rsidRPr="009D432F">
        <w:rPr>
          <w:rFonts w:ascii="Times New Roman" w:hAnsi="Times New Roman" w:cs="Times New Roman"/>
          <w:bCs/>
          <w:sz w:val="28"/>
          <w:szCs w:val="28"/>
        </w:rPr>
        <w:t>λλι</w:t>
      </w:r>
      <w:proofErr w:type="spellEnd"/>
      <w:r w:rsidRPr="009D432F">
        <w:rPr>
          <w:rFonts w:ascii="Times New Roman" w:hAnsi="Times New Roman" w:cs="Times New Roman"/>
          <w:bCs/>
          <w:sz w:val="28"/>
          <w:szCs w:val="28"/>
        </w:rPr>
        <w:t>α</w:t>
      </w:r>
      <w:proofErr w:type="spellStart"/>
      <w:r w:rsidRPr="009D432F">
        <w:rPr>
          <w:rFonts w:ascii="Times New Roman" w:hAnsi="Times New Roman" w:cs="Times New Roman"/>
          <w:bCs/>
          <w:sz w:val="28"/>
          <w:szCs w:val="28"/>
        </w:rPr>
        <w:t>ρή</w:t>
      </w:r>
      <w:proofErr w:type="spellEnd"/>
      <w:r w:rsidRPr="009D432F">
        <w:rPr>
          <w:rFonts w:ascii="Times New Roman" w:hAnsi="Times New Roman" w:cs="Times New Roman"/>
          <w:bCs/>
          <w:sz w:val="28"/>
          <w:szCs w:val="28"/>
        </w:rPr>
        <w:t xml:space="preserve">): это пейоративный термин, используемый пуристами для описания систематизации </w:t>
      </w:r>
      <w:proofErr w:type="spellStart"/>
      <w:r w:rsidRPr="009D432F">
        <w:rPr>
          <w:rFonts w:ascii="Times New Roman" w:hAnsi="Times New Roman" w:cs="Times New Roman"/>
          <w:bCs/>
          <w:sz w:val="28"/>
          <w:szCs w:val="28"/>
        </w:rPr>
        <w:t>димотики</w:t>
      </w:r>
      <w:proofErr w:type="spellEnd"/>
      <w:r w:rsidRPr="009D432F">
        <w:rPr>
          <w:rFonts w:ascii="Times New Roman" w:hAnsi="Times New Roman" w:cs="Times New Roman"/>
          <w:bCs/>
          <w:sz w:val="28"/>
          <w:szCs w:val="28"/>
        </w:rPr>
        <w:t xml:space="preserve">, проводимой грамматиками, которые пытаются упорядочить употребление множества альтернативных форм (имеющихся в </w:t>
      </w:r>
      <w:proofErr w:type="spellStart"/>
      <w:r w:rsidRPr="009D432F">
        <w:rPr>
          <w:rFonts w:ascii="Times New Roman" w:hAnsi="Times New Roman" w:cs="Times New Roman"/>
          <w:bCs/>
          <w:sz w:val="28"/>
          <w:szCs w:val="28"/>
        </w:rPr>
        <w:t>димотике</w:t>
      </w:r>
      <w:proofErr w:type="spellEnd"/>
      <w:r w:rsidRPr="009D432F">
        <w:rPr>
          <w:rFonts w:ascii="Times New Roman" w:hAnsi="Times New Roman" w:cs="Times New Roman"/>
          <w:bCs/>
          <w:sz w:val="28"/>
          <w:szCs w:val="28"/>
        </w:rPr>
        <w:t xml:space="preserve">) и упростить нередко встречающиеся в </w:t>
      </w:r>
      <w:proofErr w:type="spellStart"/>
      <w:r w:rsidRPr="009D432F">
        <w:rPr>
          <w:rFonts w:ascii="Times New Roman" w:hAnsi="Times New Roman" w:cs="Times New Roman"/>
          <w:bCs/>
          <w:sz w:val="28"/>
          <w:szCs w:val="28"/>
        </w:rPr>
        <w:t>димотическом</w:t>
      </w:r>
      <w:proofErr w:type="spellEnd"/>
      <w:r w:rsidRPr="009D432F">
        <w:rPr>
          <w:rFonts w:ascii="Times New Roman" w:hAnsi="Times New Roman" w:cs="Times New Roman"/>
          <w:bCs/>
          <w:sz w:val="28"/>
          <w:szCs w:val="28"/>
        </w:rPr>
        <w:t xml:space="preserve"> варианте «неясности». Здесь часто используется реформированная орфография, основывающаяся скорее на фонетических принципах, чем исторических. Данный языковой вариант ни для кого не является родным. </w:t>
      </w:r>
    </w:p>
    <w:p w14:paraId="7A142379" w14:textId="77777777" w:rsidR="003A4967" w:rsidRDefault="007718FF" w:rsidP="003A4967">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Классификация </w:t>
      </w:r>
      <w:proofErr w:type="spellStart"/>
      <w:r w:rsidRPr="009D432F">
        <w:rPr>
          <w:rFonts w:ascii="Times New Roman" w:hAnsi="Times New Roman" w:cs="Times New Roman"/>
          <w:bCs/>
          <w:sz w:val="28"/>
          <w:szCs w:val="28"/>
        </w:rPr>
        <w:t>Мирамбеля</w:t>
      </w:r>
      <w:proofErr w:type="spellEnd"/>
      <w:r w:rsidRPr="009D432F">
        <w:rPr>
          <w:rFonts w:ascii="Times New Roman" w:hAnsi="Times New Roman" w:cs="Times New Roman"/>
          <w:bCs/>
          <w:sz w:val="28"/>
          <w:szCs w:val="28"/>
        </w:rPr>
        <w:t xml:space="preserve"> (как и определение </w:t>
      </w:r>
      <w:proofErr w:type="spellStart"/>
      <w:r w:rsidRPr="009D432F">
        <w:rPr>
          <w:rFonts w:ascii="Times New Roman" w:hAnsi="Times New Roman" w:cs="Times New Roman"/>
          <w:bCs/>
          <w:sz w:val="28"/>
          <w:szCs w:val="28"/>
        </w:rPr>
        <w:t>диглоссии</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Фергюсона</w:t>
      </w:r>
      <w:proofErr w:type="spellEnd"/>
      <w:r w:rsidRPr="009D432F">
        <w:rPr>
          <w:rFonts w:ascii="Times New Roman" w:hAnsi="Times New Roman" w:cs="Times New Roman"/>
          <w:bCs/>
          <w:sz w:val="28"/>
          <w:szCs w:val="28"/>
        </w:rPr>
        <w:t xml:space="preserve">) появилась в то время, когда греческая </w:t>
      </w:r>
      <w:proofErr w:type="spellStart"/>
      <w:r w:rsidRPr="009D432F">
        <w:rPr>
          <w:rFonts w:ascii="Times New Roman" w:hAnsi="Times New Roman" w:cs="Times New Roman"/>
          <w:bCs/>
          <w:sz w:val="28"/>
          <w:szCs w:val="28"/>
        </w:rPr>
        <w:t>диглоссия</w:t>
      </w:r>
      <w:proofErr w:type="spellEnd"/>
      <w:r w:rsidRPr="009D432F">
        <w:rPr>
          <w:rFonts w:ascii="Times New Roman" w:hAnsi="Times New Roman" w:cs="Times New Roman"/>
          <w:bCs/>
          <w:sz w:val="28"/>
          <w:szCs w:val="28"/>
        </w:rPr>
        <w:t>/</w:t>
      </w:r>
      <w:proofErr w:type="spellStart"/>
      <w:r w:rsidRPr="009D432F">
        <w:rPr>
          <w:rFonts w:ascii="Times New Roman" w:hAnsi="Times New Roman" w:cs="Times New Roman"/>
          <w:bCs/>
          <w:sz w:val="28"/>
          <w:szCs w:val="28"/>
        </w:rPr>
        <w:t>полиглоссия</w:t>
      </w:r>
      <w:proofErr w:type="spellEnd"/>
      <w:r w:rsidRPr="009D432F">
        <w:rPr>
          <w:rFonts w:ascii="Times New Roman" w:hAnsi="Times New Roman" w:cs="Times New Roman"/>
          <w:bCs/>
          <w:sz w:val="28"/>
          <w:szCs w:val="28"/>
        </w:rPr>
        <w:t xml:space="preserve"> носила уже не столько эстетико-культурный, сколько политический характер: </w:t>
      </w:r>
      <w:proofErr w:type="spellStart"/>
      <w:r w:rsidRPr="009D432F">
        <w:rPr>
          <w:rFonts w:ascii="Times New Roman" w:hAnsi="Times New Roman" w:cs="Times New Roman"/>
          <w:bCs/>
          <w:sz w:val="28"/>
          <w:szCs w:val="28"/>
        </w:rPr>
        <w:t>димотика</w:t>
      </w:r>
      <w:proofErr w:type="spellEnd"/>
      <w:r w:rsidRPr="009D432F">
        <w:rPr>
          <w:rFonts w:ascii="Times New Roman" w:hAnsi="Times New Roman" w:cs="Times New Roman"/>
          <w:bCs/>
          <w:sz w:val="28"/>
          <w:szCs w:val="28"/>
        </w:rPr>
        <w:t xml:space="preserve"> приобрела ореол свободы и равенства, а </w:t>
      </w:r>
      <w:proofErr w:type="spellStart"/>
      <w:r w:rsidRPr="009D432F">
        <w:rPr>
          <w:rFonts w:ascii="Times New Roman" w:hAnsi="Times New Roman" w:cs="Times New Roman"/>
          <w:bCs/>
          <w:sz w:val="28"/>
          <w:szCs w:val="28"/>
        </w:rPr>
        <w:t>кафаревуса</w:t>
      </w:r>
      <w:proofErr w:type="spellEnd"/>
      <w:r w:rsidRPr="009D432F">
        <w:rPr>
          <w:rFonts w:ascii="Times New Roman" w:hAnsi="Times New Roman" w:cs="Times New Roman"/>
          <w:bCs/>
          <w:sz w:val="28"/>
          <w:szCs w:val="28"/>
        </w:rPr>
        <w:t>, напротив, превращалась в символ крайнего консерватизма и даже фашизма.</w:t>
      </w:r>
    </w:p>
    <w:p w14:paraId="52A84248" w14:textId="77777777" w:rsidR="003A4967" w:rsidRDefault="003A4967" w:rsidP="003A4967">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Надо признать, что р</w:t>
      </w:r>
      <w:r w:rsidR="007718FF" w:rsidRPr="009D432F">
        <w:rPr>
          <w:rFonts w:ascii="Times New Roman" w:hAnsi="Times New Roman" w:cs="Times New Roman"/>
          <w:bCs/>
          <w:sz w:val="28"/>
          <w:szCs w:val="28"/>
        </w:rPr>
        <w:t xml:space="preserve">азвитие </w:t>
      </w:r>
      <w:proofErr w:type="spellStart"/>
      <w:r w:rsidR="007718FF" w:rsidRPr="009D432F">
        <w:rPr>
          <w:rFonts w:ascii="Times New Roman" w:hAnsi="Times New Roman" w:cs="Times New Roman"/>
          <w:bCs/>
          <w:sz w:val="28"/>
          <w:szCs w:val="28"/>
        </w:rPr>
        <w:t>кафаревусы</w:t>
      </w:r>
      <w:proofErr w:type="spellEnd"/>
      <w:r w:rsidR="007718FF" w:rsidRPr="009D432F">
        <w:rPr>
          <w:rFonts w:ascii="Times New Roman" w:hAnsi="Times New Roman" w:cs="Times New Roman"/>
          <w:bCs/>
          <w:sz w:val="28"/>
          <w:szCs w:val="28"/>
        </w:rPr>
        <w:t xml:space="preserve"> было бессистемным. Ею занимались неспециалисты. Напротив, </w:t>
      </w:r>
      <w:proofErr w:type="spellStart"/>
      <w:r w:rsidR="007718FF" w:rsidRPr="009D432F">
        <w:rPr>
          <w:rFonts w:ascii="Times New Roman" w:hAnsi="Times New Roman" w:cs="Times New Roman"/>
          <w:bCs/>
          <w:sz w:val="28"/>
          <w:szCs w:val="28"/>
        </w:rPr>
        <w:t>димотикой</w:t>
      </w:r>
      <w:proofErr w:type="spellEnd"/>
      <w:r w:rsidR="007718FF" w:rsidRPr="009D432F">
        <w:rPr>
          <w:rFonts w:ascii="Times New Roman" w:hAnsi="Times New Roman" w:cs="Times New Roman"/>
          <w:bCs/>
          <w:sz w:val="28"/>
          <w:szCs w:val="28"/>
        </w:rPr>
        <w:t xml:space="preserve"> систематически занимались лингвисты и писатели. Понятно, что </w:t>
      </w:r>
      <w:proofErr w:type="spellStart"/>
      <w:r w:rsidR="007718FF" w:rsidRPr="009D432F">
        <w:rPr>
          <w:rFonts w:ascii="Times New Roman" w:hAnsi="Times New Roman" w:cs="Times New Roman"/>
          <w:bCs/>
          <w:sz w:val="28"/>
          <w:szCs w:val="28"/>
        </w:rPr>
        <w:t>диглоссия</w:t>
      </w:r>
      <w:proofErr w:type="spellEnd"/>
      <w:r w:rsidR="007718FF" w:rsidRPr="009D432F">
        <w:rPr>
          <w:rFonts w:ascii="Times New Roman" w:hAnsi="Times New Roman" w:cs="Times New Roman"/>
          <w:bCs/>
          <w:sz w:val="28"/>
          <w:szCs w:val="28"/>
        </w:rPr>
        <w:t xml:space="preserve"> появилась не в XVIII–XIX вв., когда возникли термины «</w:t>
      </w:r>
      <w:proofErr w:type="spellStart"/>
      <w:r w:rsidR="007718FF" w:rsidRPr="009D432F">
        <w:rPr>
          <w:rFonts w:ascii="Times New Roman" w:hAnsi="Times New Roman" w:cs="Times New Roman"/>
          <w:bCs/>
          <w:sz w:val="28"/>
          <w:szCs w:val="28"/>
        </w:rPr>
        <w:t>димотика</w:t>
      </w:r>
      <w:proofErr w:type="spellEnd"/>
      <w:r w:rsidR="007718FF" w:rsidRPr="009D432F">
        <w:rPr>
          <w:rFonts w:ascii="Times New Roman" w:hAnsi="Times New Roman" w:cs="Times New Roman"/>
          <w:bCs/>
          <w:sz w:val="28"/>
          <w:szCs w:val="28"/>
        </w:rPr>
        <w:t>», «</w:t>
      </w:r>
      <w:proofErr w:type="spellStart"/>
      <w:r w:rsidR="007718FF" w:rsidRPr="009D432F">
        <w:rPr>
          <w:rFonts w:ascii="Times New Roman" w:hAnsi="Times New Roman" w:cs="Times New Roman"/>
          <w:bCs/>
          <w:sz w:val="28"/>
          <w:szCs w:val="28"/>
        </w:rPr>
        <w:t>кафаревуса</w:t>
      </w:r>
      <w:proofErr w:type="spellEnd"/>
      <w:r w:rsidR="007718FF" w:rsidRPr="009D432F">
        <w:rPr>
          <w:rFonts w:ascii="Times New Roman" w:hAnsi="Times New Roman" w:cs="Times New Roman"/>
          <w:bCs/>
          <w:sz w:val="28"/>
          <w:szCs w:val="28"/>
        </w:rPr>
        <w:t>» и «</w:t>
      </w:r>
      <w:proofErr w:type="spellStart"/>
      <w:r w:rsidR="007718FF" w:rsidRPr="009D432F">
        <w:rPr>
          <w:rFonts w:ascii="Times New Roman" w:hAnsi="Times New Roman" w:cs="Times New Roman"/>
          <w:bCs/>
          <w:sz w:val="28"/>
          <w:szCs w:val="28"/>
        </w:rPr>
        <w:t>диглоссия</w:t>
      </w:r>
      <w:proofErr w:type="spellEnd"/>
      <w:r w:rsidR="007718FF" w:rsidRPr="009D432F">
        <w:rPr>
          <w:rFonts w:ascii="Times New Roman" w:hAnsi="Times New Roman" w:cs="Times New Roman"/>
          <w:bCs/>
          <w:sz w:val="28"/>
          <w:szCs w:val="28"/>
        </w:rPr>
        <w:t xml:space="preserve">», а уходит корнями в греческую древность. Можно предположить, что появление и </w:t>
      </w:r>
      <w:r w:rsidR="007718FF" w:rsidRPr="009D432F">
        <w:rPr>
          <w:rFonts w:ascii="Times New Roman" w:hAnsi="Times New Roman" w:cs="Times New Roman"/>
          <w:bCs/>
          <w:sz w:val="28"/>
          <w:szCs w:val="28"/>
        </w:rPr>
        <w:lastRenderedPageBreak/>
        <w:t xml:space="preserve">развитие </w:t>
      </w:r>
      <w:proofErr w:type="spellStart"/>
      <w:r w:rsidR="007718FF" w:rsidRPr="009D432F">
        <w:rPr>
          <w:rFonts w:ascii="Times New Roman" w:hAnsi="Times New Roman" w:cs="Times New Roman"/>
          <w:bCs/>
          <w:sz w:val="28"/>
          <w:szCs w:val="28"/>
        </w:rPr>
        <w:t>диглоссии</w:t>
      </w:r>
      <w:proofErr w:type="spellEnd"/>
      <w:r w:rsidR="007718FF" w:rsidRPr="009D432F">
        <w:rPr>
          <w:rFonts w:ascii="Times New Roman" w:hAnsi="Times New Roman" w:cs="Times New Roman"/>
          <w:bCs/>
          <w:sz w:val="28"/>
          <w:szCs w:val="28"/>
        </w:rPr>
        <w:t>/</w:t>
      </w:r>
      <w:proofErr w:type="spellStart"/>
      <w:r w:rsidR="007718FF" w:rsidRPr="009D432F">
        <w:rPr>
          <w:rFonts w:ascii="Times New Roman" w:hAnsi="Times New Roman" w:cs="Times New Roman"/>
          <w:bCs/>
          <w:sz w:val="28"/>
          <w:szCs w:val="28"/>
        </w:rPr>
        <w:t>полиглоссии</w:t>
      </w:r>
      <w:proofErr w:type="spellEnd"/>
      <w:r w:rsidR="007718FF" w:rsidRPr="009D432F">
        <w:rPr>
          <w:rFonts w:ascii="Times New Roman" w:hAnsi="Times New Roman" w:cs="Times New Roman"/>
          <w:bCs/>
          <w:sz w:val="28"/>
          <w:szCs w:val="28"/>
        </w:rPr>
        <w:t xml:space="preserve">, прежде всего, связано с появлением и развитием письменной литературы в </w:t>
      </w:r>
      <w:proofErr w:type="spellStart"/>
      <w:r w:rsidR="007718FF" w:rsidRPr="009D432F">
        <w:rPr>
          <w:rFonts w:ascii="Times New Roman" w:hAnsi="Times New Roman" w:cs="Times New Roman"/>
          <w:bCs/>
          <w:sz w:val="28"/>
          <w:szCs w:val="28"/>
        </w:rPr>
        <w:t>полидиалектном</w:t>
      </w:r>
      <w:proofErr w:type="spellEnd"/>
      <w:r w:rsidR="007718FF" w:rsidRPr="009D432F">
        <w:rPr>
          <w:rFonts w:ascii="Times New Roman" w:hAnsi="Times New Roman" w:cs="Times New Roman"/>
          <w:bCs/>
          <w:sz w:val="28"/>
          <w:szCs w:val="28"/>
        </w:rPr>
        <w:t xml:space="preserve"> сообществе, причем не на одном, а сразу на нескольких диалектах. И древнегреческой литературе за определенным литературным жанром был закреплен свой диалект, вернее не столько диалект, сколько литературный вариант этого диалекта, к которому имели доступ и носители других диалектов. В школе изучали гомеровский эпос, диалект которого никому не был родным. Однако, единого языкового стандарта не получилось. В течение ΧΙΧ в. предпринимались попытки разработать некий искусственный усредненный вариант языка с четко прописанными грамматическими правилами. Так и родилась </w:t>
      </w:r>
      <w:proofErr w:type="spellStart"/>
      <w:r w:rsidR="007718FF" w:rsidRPr="009D432F">
        <w:rPr>
          <w:rFonts w:ascii="Times New Roman" w:hAnsi="Times New Roman" w:cs="Times New Roman"/>
          <w:bCs/>
          <w:sz w:val="28"/>
          <w:szCs w:val="28"/>
        </w:rPr>
        <w:t>димотика</w:t>
      </w:r>
      <w:proofErr w:type="spellEnd"/>
      <w:r w:rsidR="007718FF" w:rsidRPr="009D432F">
        <w:rPr>
          <w:rFonts w:ascii="Times New Roman" w:hAnsi="Times New Roman" w:cs="Times New Roman"/>
          <w:bCs/>
          <w:sz w:val="28"/>
          <w:szCs w:val="28"/>
        </w:rPr>
        <w:t>.</w:t>
      </w:r>
    </w:p>
    <w:p w14:paraId="3CB36FA1" w14:textId="1702DE10" w:rsidR="003A4967" w:rsidRDefault="007718FF" w:rsidP="003A4967">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Развивавшаяся параллельно с </w:t>
      </w:r>
      <w:proofErr w:type="spellStart"/>
      <w:r w:rsidRPr="009D432F">
        <w:rPr>
          <w:rFonts w:ascii="Times New Roman" w:hAnsi="Times New Roman" w:cs="Times New Roman"/>
          <w:bCs/>
          <w:sz w:val="28"/>
          <w:szCs w:val="28"/>
        </w:rPr>
        <w:t>кафаревусой</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димотика</w:t>
      </w:r>
      <w:proofErr w:type="spellEnd"/>
      <w:r w:rsidRPr="009D432F">
        <w:rPr>
          <w:rFonts w:ascii="Times New Roman" w:hAnsi="Times New Roman" w:cs="Times New Roman"/>
          <w:bCs/>
          <w:sz w:val="28"/>
          <w:szCs w:val="28"/>
        </w:rPr>
        <w:t xml:space="preserve"> была искусственным образованием, и даже сами </w:t>
      </w:r>
      <w:proofErr w:type="spellStart"/>
      <w:r w:rsidRPr="009D432F">
        <w:rPr>
          <w:rFonts w:ascii="Times New Roman" w:hAnsi="Times New Roman" w:cs="Times New Roman"/>
          <w:bCs/>
          <w:sz w:val="28"/>
          <w:szCs w:val="28"/>
        </w:rPr>
        <w:t>димотикисты</w:t>
      </w:r>
      <w:proofErr w:type="spellEnd"/>
      <w:r w:rsidRPr="009D432F">
        <w:rPr>
          <w:rFonts w:ascii="Times New Roman" w:hAnsi="Times New Roman" w:cs="Times New Roman"/>
          <w:bCs/>
          <w:sz w:val="28"/>
          <w:szCs w:val="28"/>
        </w:rPr>
        <w:t xml:space="preserve"> не решались создавать на ней тексты, пока выросший за границей и воспитанный в другой культурной среде борец за отстаивание </w:t>
      </w:r>
      <w:proofErr w:type="spellStart"/>
      <w:r w:rsidRPr="009D432F">
        <w:rPr>
          <w:rFonts w:ascii="Times New Roman" w:hAnsi="Times New Roman" w:cs="Times New Roman"/>
          <w:bCs/>
          <w:sz w:val="28"/>
          <w:szCs w:val="28"/>
        </w:rPr>
        <w:t>димотики</w:t>
      </w:r>
      <w:proofErr w:type="spellEnd"/>
      <w:r w:rsidRPr="009D432F">
        <w:rPr>
          <w:rFonts w:ascii="Times New Roman" w:hAnsi="Times New Roman" w:cs="Times New Roman"/>
          <w:bCs/>
          <w:sz w:val="28"/>
          <w:szCs w:val="28"/>
        </w:rPr>
        <w:t xml:space="preserve"> как основного языка греческой литературы </w:t>
      </w:r>
      <w:proofErr w:type="spellStart"/>
      <w:r w:rsidRPr="009D432F">
        <w:rPr>
          <w:rFonts w:ascii="Times New Roman" w:hAnsi="Times New Roman" w:cs="Times New Roman"/>
          <w:bCs/>
          <w:sz w:val="28"/>
          <w:szCs w:val="28"/>
        </w:rPr>
        <w:t>Яннис</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Психарис</w:t>
      </w:r>
      <w:proofErr w:type="spellEnd"/>
      <w:r w:rsidRPr="009D432F">
        <w:rPr>
          <w:rFonts w:ascii="Times New Roman" w:hAnsi="Times New Roman" w:cs="Times New Roman"/>
          <w:bCs/>
          <w:sz w:val="28"/>
          <w:szCs w:val="28"/>
        </w:rPr>
        <w:t xml:space="preserve"> (15.05.1854г.) не пишет «Мое пу</w:t>
      </w:r>
      <w:r w:rsidR="008C5B73">
        <w:rPr>
          <w:rFonts w:ascii="Times New Roman" w:hAnsi="Times New Roman" w:cs="Times New Roman"/>
          <w:bCs/>
          <w:sz w:val="28"/>
          <w:szCs w:val="28"/>
        </w:rPr>
        <w:t>тешествие» (1888 г.) и не создаё</w:t>
      </w:r>
      <w:r w:rsidRPr="009D432F">
        <w:rPr>
          <w:rFonts w:ascii="Times New Roman" w:hAnsi="Times New Roman" w:cs="Times New Roman"/>
          <w:bCs/>
          <w:sz w:val="28"/>
          <w:szCs w:val="28"/>
        </w:rPr>
        <w:t xml:space="preserve">т новый литературный язык. В результате этой успешной попытки, греческая литература постепенно перешла на </w:t>
      </w:r>
      <w:proofErr w:type="spellStart"/>
      <w:r w:rsidRPr="009D432F">
        <w:rPr>
          <w:rFonts w:ascii="Times New Roman" w:hAnsi="Times New Roman" w:cs="Times New Roman"/>
          <w:bCs/>
          <w:sz w:val="28"/>
          <w:szCs w:val="28"/>
        </w:rPr>
        <w:t>димотику</w:t>
      </w:r>
      <w:proofErr w:type="spellEnd"/>
      <w:r w:rsidRPr="009D432F">
        <w:rPr>
          <w:rFonts w:ascii="Times New Roman" w:hAnsi="Times New Roman" w:cs="Times New Roman"/>
          <w:bCs/>
          <w:sz w:val="28"/>
          <w:szCs w:val="28"/>
        </w:rPr>
        <w:t xml:space="preserve">, а современный читатель больше не в состоянии читать произведения ранней новогреческой литературы, прозу </w:t>
      </w:r>
      <w:proofErr w:type="spellStart"/>
      <w:r w:rsidRPr="009D432F">
        <w:rPr>
          <w:rFonts w:ascii="Times New Roman" w:hAnsi="Times New Roman" w:cs="Times New Roman"/>
          <w:bCs/>
          <w:sz w:val="28"/>
          <w:szCs w:val="28"/>
        </w:rPr>
        <w:t>Визииноса</w:t>
      </w:r>
      <w:proofErr w:type="spellEnd"/>
      <w:r w:rsidRPr="009D432F">
        <w:rPr>
          <w:rFonts w:ascii="Times New Roman" w:hAnsi="Times New Roman" w:cs="Times New Roman"/>
          <w:bCs/>
          <w:sz w:val="28"/>
          <w:szCs w:val="28"/>
        </w:rPr>
        <w:t xml:space="preserve"> (1849г.) и </w:t>
      </w:r>
      <w:proofErr w:type="spellStart"/>
      <w:r w:rsidRPr="009D432F">
        <w:rPr>
          <w:rFonts w:ascii="Times New Roman" w:hAnsi="Times New Roman" w:cs="Times New Roman"/>
          <w:bCs/>
          <w:sz w:val="28"/>
          <w:szCs w:val="28"/>
        </w:rPr>
        <w:t>Пападиамандиса</w:t>
      </w:r>
      <w:proofErr w:type="spellEnd"/>
      <w:r w:rsidRPr="009D432F">
        <w:rPr>
          <w:rFonts w:ascii="Times New Roman" w:hAnsi="Times New Roman" w:cs="Times New Roman"/>
          <w:bCs/>
          <w:sz w:val="28"/>
          <w:szCs w:val="28"/>
        </w:rPr>
        <w:t xml:space="preserve"> (1851г.), представителей двуязычной традиции, турецко-греческой, существовавшей на территории Малой Азии и влиявшей на формирование особого колорита прозы этих авторов.</w:t>
      </w:r>
    </w:p>
    <w:p w14:paraId="39339733" w14:textId="77777777" w:rsidR="003A4967" w:rsidRDefault="007718FF" w:rsidP="003A4967">
      <w:pPr>
        <w:spacing w:after="0" w:line="360" w:lineRule="auto"/>
        <w:ind w:firstLine="567"/>
        <w:jc w:val="both"/>
        <w:rPr>
          <w:rFonts w:ascii="Times New Roman" w:hAnsi="Times New Roman" w:cs="Times New Roman"/>
          <w:bCs/>
          <w:sz w:val="28"/>
          <w:szCs w:val="28"/>
        </w:rPr>
      </w:pPr>
      <w:r w:rsidRPr="003007E3">
        <w:rPr>
          <w:rFonts w:ascii="Times New Roman" w:hAnsi="Times New Roman" w:cs="Times New Roman"/>
          <w:bCs/>
          <w:sz w:val="28"/>
          <w:szCs w:val="28"/>
        </w:rPr>
        <w:t xml:space="preserve">В произведениях </w:t>
      </w:r>
      <w:proofErr w:type="spellStart"/>
      <w:r w:rsidRPr="003007E3">
        <w:rPr>
          <w:rFonts w:ascii="Times New Roman" w:hAnsi="Times New Roman" w:cs="Times New Roman"/>
          <w:bCs/>
          <w:sz w:val="28"/>
          <w:szCs w:val="28"/>
        </w:rPr>
        <w:t>Георгиоса</w:t>
      </w:r>
      <w:proofErr w:type="spellEnd"/>
      <w:r w:rsidRPr="003007E3">
        <w:rPr>
          <w:rFonts w:ascii="Times New Roman" w:hAnsi="Times New Roman" w:cs="Times New Roman"/>
          <w:bCs/>
          <w:sz w:val="28"/>
          <w:szCs w:val="28"/>
        </w:rPr>
        <w:t xml:space="preserve"> </w:t>
      </w:r>
      <w:proofErr w:type="spellStart"/>
      <w:r w:rsidRPr="003007E3">
        <w:rPr>
          <w:rFonts w:ascii="Times New Roman" w:hAnsi="Times New Roman" w:cs="Times New Roman"/>
          <w:bCs/>
          <w:sz w:val="28"/>
          <w:szCs w:val="28"/>
        </w:rPr>
        <w:t>Визииноса</w:t>
      </w:r>
      <w:proofErr w:type="spellEnd"/>
      <w:r w:rsidRPr="003007E3">
        <w:rPr>
          <w:rFonts w:ascii="Times New Roman" w:hAnsi="Times New Roman" w:cs="Times New Roman"/>
          <w:bCs/>
          <w:sz w:val="28"/>
          <w:szCs w:val="28"/>
        </w:rPr>
        <w:t xml:space="preserve"> и Александра </w:t>
      </w:r>
      <w:proofErr w:type="spellStart"/>
      <w:r w:rsidRPr="003007E3">
        <w:rPr>
          <w:rFonts w:ascii="Times New Roman" w:hAnsi="Times New Roman" w:cs="Times New Roman"/>
          <w:bCs/>
          <w:sz w:val="28"/>
          <w:szCs w:val="28"/>
        </w:rPr>
        <w:t>Пападиамандиса</w:t>
      </w:r>
      <w:proofErr w:type="spellEnd"/>
      <w:r w:rsidRPr="003007E3">
        <w:rPr>
          <w:rFonts w:ascii="Times New Roman" w:hAnsi="Times New Roman" w:cs="Times New Roman"/>
          <w:bCs/>
          <w:sz w:val="28"/>
          <w:szCs w:val="28"/>
        </w:rPr>
        <w:t xml:space="preserve">, язык которых определяется, как </w:t>
      </w:r>
      <w:proofErr w:type="spellStart"/>
      <w:r w:rsidRPr="003007E3">
        <w:rPr>
          <w:rFonts w:ascii="Times New Roman" w:hAnsi="Times New Roman" w:cs="Times New Roman"/>
          <w:bCs/>
          <w:sz w:val="28"/>
          <w:szCs w:val="28"/>
        </w:rPr>
        <w:t>кафаревуса</w:t>
      </w:r>
      <w:proofErr w:type="spellEnd"/>
      <w:r w:rsidRPr="003007E3">
        <w:rPr>
          <w:rFonts w:ascii="Times New Roman" w:hAnsi="Times New Roman" w:cs="Times New Roman"/>
          <w:bCs/>
          <w:sz w:val="28"/>
          <w:szCs w:val="28"/>
        </w:rPr>
        <w:t>, появились</w:t>
      </w:r>
      <w:r w:rsidRPr="009D432F">
        <w:rPr>
          <w:rFonts w:ascii="Times New Roman" w:hAnsi="Times New Roman" w:cs="Times New Roman"/>
          <w:bCs/>
          <w:sz w:val="28"/>
          <w:szCs w:val="28"/>
        </w:rPr>
        <w:t xml:space="preserve"> рассуждения не только на возвышенные и отвлеченные темы, но и описывались повседневные бытовые ситуации, с использованием диалектного колорита, выраженным употреблением </w:t>
      </w:r>
      <w:proofErr w:type="spellStart"/>
      <w:r w:rsidRPr="009D432F">
        <w:rPr>
          <w:rFonts w:ascii="Times New Roman" w:hAnsi="Times New Roman" w:cs="Times New Roman"/>
          <w:bCs/>
          <w:sz w:val="28"/>
          <w:szCs w:val="28"/>
        </w:rPr>
        <w:t>турцизмов</w:t>
      </w:r>
      <w:proofErr w:type="spellEnd"/>
      <w:r w:rsidRPr="009D432F">
        <w:rPr>
          <w:rFonts w:ascii="Times New Roman" w:hAnsi="Times New Roman" w:cs="Times New Roman"/>
          <w:bCs/>
          <w:sz w:val="28"/>
          <w:szCs w:val="28"/>
        </w:rPr>
        <w:t xml:space="preserve"> и имевшие черты и живого языка, и явные архаизмы. Оба этих автора родились в Малой Азии, где в конце XVIII</w:t>
      </w:r>
      <w:r w:rsidR="00CD39CF">
        <w:rPr>
          <w:rFonts w:ascii="Times New Roman" w:hAnsi="Times New Roman" w:cs="Times New Roman"/>
          <w:bCs/>
          <w:sz w:val="28"/>
          <w:szCs w:val="28"/>
        </w:rPr>
        <w:t xml:space="preserve"> — </w:t>
      </w:r>
      <w:r w:rsidRPr="009D432F">
        <w:rPr>
          <w:rFonts w:ascii="Times New Roman" w:hAnsi="Times New Roman" w:cs="Times New Roman"/>
          <w:bCs/>
          <w:sz w:val="28"/>
          <w:szCs w:val="28"/>
        </w:rPr>
        <w:t xml:space="preserve">начале XIX вв. существовала турецко-греческая поэтическая традиция, обладавшая высоким статусом в языковом сообществе. </w:t>
      </w:r>
      <w:proofErr w:type="spellStart"/>
      <w:r w:rsidRPr="009D432F">
        <w:rPr>
          <w:rFonts w:ascii="Times New Roman" w:hAnsi="Times New Roman" w:cs="Times New Roman"/>
          <w:bCs/>
          <w:sz w:val="28"/>
          <w:szCs w:val="28"/>
        </w:rPr>
        <w:t>Георгиос</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Визиинос</w:t>
      </w:r>
      <w:proofErr w:type="spellEnd"/>
      <w:r w:rsidRPr="009D432F">
        <w:rPr>
          <w:rFonts w:ascii="Times New Roman" w:hAnsi="Times New Roman" w:cs="Times New Roman"/>
          <w:bCs/>
          <w:sz w:val="28"/>
          <w:szCs w:val="28"/>
        </w:rPr>
        <w:t xml:space="preserve"> </w:t>
      </w:r>
      <w:r w:rsidRPr="009D432F">
        <w:rPr>
          <w:rFonts w:ascii="Times New Roman" w:hAnsi="Times New Roman" w:cs="Times New Roman"/>
          <w:bCs/>
          <w:sz w:val="28"/>
          <w:szCs w:val="28"/>
        </w:rPr>
        <w:lastRenderedPageBreak/>
        <w:t>(1849</w:t>
      </w:r>
      <w:r w:rsidR="003A4967">
        <w:rPr>
          <w:rFonts w:ascii="Times New Roman" w:hAnsi="Times New Roman" w:cs="Times New Roman"/>
          <w:bCs/>
          <w:sz w:val="28"/>
          <w:szCs w:val="28"/>
        </w:rPr>
        <w:t>–</w:t>
      </w:r>
      <w:r w:rsidRPr="009D432F">
        <w:rPr>
          <w:rFonts w:ascii="Times New Roman" w:hAnsi="Times New Roman" w:cs="Times New Roman"/>
          <w:bCs/>
          <w:sz w:val="28"/>
          <w:szCs w:val="28"/>
        </w:rPr>
        <w:t xml:space="preserve">1896) открывает новые </w:t>
      </w:r>
      <w:r w:rsidR="003A4967">
        <w:rPr>
          <w:rFonts w:ascii="Times New Roman" w:hAnsi="Times New Roman" w:cs="Times New Roman"/>
          <w:bCs/>
          <w:sz w:val="28"/>
          <w:szCs w:val="28"/>
        </w:rPr>
        <w:t>пути</w:t>
      </w:r>
      <w:r w:rsidRPr="009D432F">
        <w:rPr>
          <w:rFonts w:ascii="Times New Roman" w:hAnsi="Times New Roman" w:cs="Times New Roman"/>
          <w:bCs/>
          <w:sz w:val="28"/>
          <w:szCs w:val="28"/>
        </w:rPr>
        <w:t xml:space="preserve"> новогреческой новелле. Его повествовательный материал, извлечённый из личных и семейных воспоминаний, из традиций и личного опыта из жизни народа на его родине передаётся в его рассказах. Этот материал подкреплён надёжным основанием его образования и научных знаний психологии, встроенный в разнообразный, богатый язык высокой эстетики (научный, народный, идиоматический). Так </w:t>
      </w:r>
      <w:proofErr w:type="spellStart"/>
      <w:r w:rsidRPr="009D432F">
        <w:rPr>
          <w:rFonts w:ascii="Times New Roman" w:hAnsi="Times New Roman" w:cs="Times New Roman"/>
          <w:bCs/>
          <w:sz w:val="28"/>
          <w:szCs w:val="28"/>
        </w:rPr>
        <w:t>Визиинос</w:t>
      </w:r>
      <w:proofErr w:type="spellEnd"/>
      <w:r w:rsidRPr="009D432F">
        <w:rPr>
          <w:rFonts w:ascii="Times New Roman" w:hAnsi="Times New Roman" w:cs="Times New Roman"/>
          <w:bCs/>
          <w:sz w:val="28"/>
          <w:szCs w:val="28"/>
        </w:rPr>
        <w:t xml:space="preserve"> развивает своё мифотворчество. </w:t>
      </w:r>
      <w:proofErr w:type="spellStart"/>
      <w:r w:rsidRPr="009D432F">
        <w:rPr>
          <w:rFonts w:ascii="Times New Roman" w:hAnsi="Times New Roman" w:cs="Times New Roman"/>
          <w:bCs/>
          <w:sz w:val="28"/>
          <w:szCs w:val="28"/>
        </w:rPr>
        <w:t>Визиинос</w:t>
      </w:r>
      <w:proofErr w:type="spellEnd"/>
      <w:r w:rsidRPr="009D432F">
        <w:rPr>
          <w:rFonts w:ascii="Times New Roman" w:hAnsi="Times New Roman" w:cs="Times New Roman"/>
          <w:bCs/>
          <w:sz w:val="28"/>
          <w:szCs w:val="28"/>
        </w:rPr>
        <w:t xml:space="preserve"> был сторонником и участником борьбы за введение народного языка (</w:t>
      </w:r>
      <w:proofErr w:type="spellStart"/>
      <w:r w:rsidRPr="009D432F">
        <w:rPr>
          <w:rFonts w:ascii="Times New Roman" w:hAnsi="Times New Roman" w:cs="Times New Roman"/>
          <w:bCs/>
          <w:sz w:val="28"/>
          <w:szCs w:val="28"/>
        </w:rPr>
        <w:t>димотики</w:t>
      </w:r>
      <w:proofErr w:type="spellEnd"/>
      <w:r w:rsidRPr="009D432F">
        <w:rPr>
          <w:rFonts w:ascii="Times New Roman" w:hAnsi="Times New Roman" w:cs="Times New Roman"/>
          <w:bCs/>
          <w:sz w:val="28"/>
          <w:szCs w:val="28"/>
        </w:rPr>
        <w:t>) в литературу и образование и изучение народной культуры. Это «возвращение к корням» совместно с западным влиянием реализма и натурализма породило целое поколение писателей-бытовистов и «</w:t>
      </w:r>
      <w:proofErr w:type="spellStart"/>
      <w:r w:rsidRPr="009D432F">
        <w:rPr>
          <w:rFonts w:ascii="Times New Roman" w:hAnsi="Times New Roman" w:cs="Times New Roman"/>
          <w:bCs/>
          <w:sz w:val="28"/>
          <w:szCs w:val="28"/>
        </w:rPr>
        <w:t>эллиноцентристов</w:t>
      </w:r>
      <w:proofErr w:type="spellEnd"/>
      <w:r w:rsidRPr="009D432F">
        <w:rPr>
          <w:rFonts w:ascii="Times New Roman" w:hAnsi="Times New Roman" w:cs="Times New Roman"/>
          <w:bCs/>
          <w:sz w:val="28"/>
          <w:szCs w:val="28"/>
        </w:rPr>
        <w:t xml:space="preserve">», среди которых упоминается и </w:t>
      </w:r>
      <w:proofErr w:type="spellStart"/>
      <w:r w:rsidRPr="009D432F">
        <w:rPr>
          <w:rFonts w:ascii="Times New Roman" w:hAnsi="Times New Roman" w:cs="Times New Roman"/>
          <w:bCs/>
          <w:sz w:val="28"/>
          <w:szCs w:val="28"/>
        </w:rPr>
        <w:t>Визиинос</w:t>
      </w:r>
      <w:proofErr w:type="spellEnd"/>
      <w:r w:rsidRPr="009D432F">
        <w:rPr>
          <w:rFonts w:ascii="Times New Roman" w:hAnsi="Times New Roman" w:cs="Times New Roman"/>
          <w:bCs/>
          <w:sz w:val="28"/>
          <w:szCs w:val="28"/>
        </w:rPr>
        <w:t xml:space="preserve">. </w:t>
      </w:r>
    </w:p>
    <w:p w14:paraId="17D33220" w14:textId="77777777" w:rsidR="00752736" w:rsidRDefault="007718FF" w:rsidP="00752736">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Появлению такого рода </w:t>
      </w:r>
      <w:r w:rsidR="003A4967">
        <w:rPr>
          <w:rFonts w:ascii="Times New Roman" w:hAnsi="Times New Roman" w:cs="Times New Roman"/>
          <w:bCs/>
          <w:sz w:val="28"/>
          <w:szCs w:val="28"/>
        </w:rPr>
        <w:t>литературы</w:t>
      </w:r>
      <w:r w:rsidRPr="009D432F">
        <w:rPr>
          <w:rFonts w:ascii="Times New Roman" w:hAnsi="Times New Roman" w:cs="Times New Roman"/>
          <w:bCs/>
          <w:sz w:val="28"/>
          <w:szCs w:val="28"/>
        </w:rPr>
        <w:t xml:space="preserve"> способствовал, с одной стороны, высокий уровень билингвизма греческого населения Константинополя (в первую очередь, городской интеллигенции) в этот период, а с другой</w:t>
      </w:r>
      <w:r w:rsidR="00CD39CF">
        <w:rPr>
          <w:rFonts w:ascii="Times New Roman" w:hAnsi="Times New Roman" w:cs="Times New Roman"/>
          <w:bCs/>
          <w:sz w:val="28"/>
          <w:szCs w:val="28"/>
        </w:rPr>
        <w:t xml:space="preserve"> — </w:t>
      </w:r>
      <w:r w:rsidRPr="009D432F">
        <w:rPr>
          <w:rFonts w:ascii="Times New Roman" w:hAnsi="Times New Roman" w:cs="Times New Roman"/>
          <w:bCs/>
          <w:sz w:val="28"/>
          <w:szCs w:val="28"/>
        </w:rPr>
        <w:t>развитость фанариотской и османской поэзии и некоторое сходство поэтических систем на уровне метрики и символики</w:t>
      </w:r>
      <w:r w:rsidR="0026746A">
        <w:rPr>
          <w:rFonts w:ascii="Times New Roman" w:hAnsi="Times New Roman" w:cs="Times New Roman"/>
          <w:bCs/>
          <w:sz w:val="28"/>
          <w:szCs w:val="28"/>
        </w:rPr>
        <w:t xml:space="preserve"> (Федченко 2016)</w:t>
      </w:r>
      <w:r w:rsidRPr="009D432F">
        <w:rPr>
          <w:rFonts w:ascii="Times New Roman" w:hAnsi="Times New Roman" w:cs="Times New Roman"/>
          <w:bCs/>
          <w:sz w:val="28"/>
          <w:szCs w:val="28"/>
        </w:rPr>
        <w:t>. Также константинопольский диалект греческого языка существенно повлиял на развитие как новогреческой языковой нормы, так и языка греческой литературы, поэтому изучение данных текстов актуально в контексте исследования языка новогреческой литературы.</w:t>
      </w:r>
    </w:p>
    <w:p w14:paraId="2FF0F37D" w14:textId="49F72D5E" w:rsidR="00752736" w:rsidRDefault="007718FF" w:rsidP="00752736">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Показательно, что до появления в 1888 г. «Моего путешествия» </w:t>
      </w:r>
      <w:proofErr w:type="spellStart"/>
      <w:r w:rsidRPr="00752736">
        <w:rPr>
          <w:rFonts w:ascii="Times New Roman" w:hAnsi="Times New Roman" w:cs="Times New Roman"/>
          <w:iCs/>
          <w:sz w:val="28"/>
          <w:szCs w:val="28"/>
        </w:rPr>
        <w:t>Иоанниса</w:t>
      </w:r>
      <w:proofErr w:type="spellEnd"/>
      <w:r w:rsidRPr="00752736">
        <w:rPr>
          <w:rFonts w:ascii="Times New Roman" w:hAnsi="Times New Roman" w:cs="Times New Roman"/>
          <w:iCs/>
          <w:sz w:val="28"/>
          <w:szCs w:val="28"/>
        </w:rPr>
        <w:t xml:space="preserve"> </w:t>
      </w:r>
      <w:proofErr w:type="spellStart"/>
      <w:r w:rsidRPr="00752736">
        <w:rPr>
          <w:rFonts w:ascii="Times New Roman" w:hAnsi="Times New Roman" w:cs="Times New Roman"/>
          <w:iCs/>
          <w:sz w:val="28"/>
          <w:szCs w:val="28"/>
        </w:rPr>
        <w:t>Психариса</w:t>
      </w:r>
      <w:proofErr w:type="spellEnd"/>
      <w:r w:rsidRPr="009D432F">
        <w:rPr>
          <w:rFonts w:ascii="Times New Roman" w:hAnsi="Times New Roman" w:cs="Times New Roman"/>
          <w:bCs/>
          <w:sz w:val="28"/>
          <w:szCs w:val="28"/>
        </w:rPr>
        <w:t xml:space="preserve">, первого литературного текста на </w:t>
      </w:r>
      <w:proofErr w:type="spellStart"/>
      <w:r w:rsidRPr="009D432F">
        <w:rPr>
          <w:rFonts w:ascii="Times New Roman" w:hAnsi="Times New Roman" w:cs="Times New Roman"/>
          <w:bCs/>
          <w:sz w:val="28"/>
          <w:szCs w:val="28"/>
        </w:rPr>
        <w:t>димотике</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димотикисты</w:t>
      </w:r>
      <w:proofErr w:type="spellEnd"/>
      <w:r w:rsidRPr="009D432F">
        <w:rPr>
          <w:rFonts w:ascii="Times New Roman" w:hAnsi="Times New Roman" w:cs="Times New Roman"/>
          <w:bCs/>
          <w:sz w:val="28"/>
          <w:szCs w:val="28"/>
        </w:rPr>
        <w:t xml:space="preserve"> пользовались исключительно </w:t>
      </w:r>
      <w:proofErr w:type="spellStart"/>
      <w:r w:rsidRPr="009D432F">
        <w:rPr>
          <w:rFonts w:ascii="Times New Roman" w:hAnsi="Times New Roman" w:cs="Times New Roman"/>
          <w:bCs/>
          <w:sz w:val="28"/>
          <w:szCs w:val="28"/>
        </w:rPr>
        <w:t>кафаревусой</w:t>
      </w:r>
      <w:proofErr w:type="spellEnd"/>
      <w:r w:rsidRPr="009D432F">
        <w:rPr>
          <w:rFonts w:ascii="Times New Roman" w:hAnsi="Times New Roman" w:cs="Times New Roman"/>
          <w:bCs/>
          <w:sz w:val="28"/>
          <w:szCs w:val="28"/>
        </w:rPr>
        <w:t xml:space="preserve">. Объяснением этой кажущейся странности может служить малоизвестная заметка </w:t>
      </w:r>
      <w:r w:rsidR="00752736" w:rsidRPr="009D432F">
        <w:rPr>
          <w:rFonts w:ascii="Times New Roman" w:hAnsi="Times New Roman" w:cs="Times New Roman"/>
          <w:bCs/>
          <w:sz w:val="28"/>
          <w:szCs w:val="28"/>
        </w:rPr>
        <w:t xml:space="preserve">«Почему, будучи </w:t>
      </w:r>
      <w:proofErr w:type="spellStart"/>
      <w:r w:rsidR="00752736" w:rsidRPr="009D432F">
        <w:rPr>
          <w:rFonts w:ascii="Times New Roman" w:hAnsi="Times New Roman" w:cs="Times New Roman"/>
          <w:bCs/>
          <w:sz w:val="28"/>
          <w:szCs w:val="28"/>
        </w:rPr>
        <w:t>димотикистом</w:t>
      </w:r>
      <w:proofErr w:type="spellEnd"/>
      <w:r w:rsidR="00752736" w:rsidRPr="009D432F">
        <w:rPr>
          <w:rFonts w:ascii="Times New Roman" w:hAnsi="Times New Roman" w:cs="Times New Roman"/>
          <w:bCs/>
          <w:sz w:val="28"/>
          <w:szCs w:val="28"/>
        </w:rPr>
        <w:t xml:space="preserve">, я не пишу на </w:t>
      </w:r>
      <w:proofErr w:type="spellStart"/>
      <w:r w:rsidR="00752736" w:rsidRPr="009D432F">
        <w:rPr>
          <w:rFonts w:ascii="Times New Roman" w:hAnsi="Times New Roman" w:cs="Times New Roman"/>
          <w:bCs/>
          <w:sz w:val="28"/>
          <w:szCs w:val="28"/>
        </w:rPr>
        <w:t>димотике</w:t>
      </w:r>
      <w:proofErr w:type="spellEnd"/>
      <w:r w:rsidR="00752736" w:rsidRPr="009D432F">
        <w:rPr>
          <w:rFonts w:ascii="Times New Roman" w:hAnsi="Times New Roman" w:cs="Times New Roman"/>
          <w:bCs/>
          <w:sz w:val="28"/>
          <w:szCs w:val="28"/>
        </w:rPr>
        <w:t>»</w:t>
      </w:r>
      <w:r w:rsidR="00752736">
        <w:rPr>
          <w:rFonts w:ascii="Times New Roman" w:hAnsi="Times New Roman" w:cs="Times New Roman"/>
          <w:bCs/>
          <w:sz w:val="28"/>
          <w:szCs w:val="28"/>
        </w:rPr>
        <w:t xml:space="preserve"> </w:t>
      </w:r>
      <w:proofErr w:type="spellStart"/>
      <w:r w:rsidRPr="00752736">
        <w:rPr>
          <w:rFonts w:ascii="Times New Roman" w:hAnsi="Times New Roman" w:cs="Times New Roman"/>
          <w:iCs/>
          <w:sz w:val="28"/>
          <w:szCs w:val="28"/>
        </w:rPr>
        <w:t>Георгиоса</w:t>
      </w:r>
      <w:proofErr w:type="spellEnd"/>
      <w:r w:rsidRPr="00752736">
        <w:rPr>
          <w:rFonts w:ascii="Times New Roman" w:hAnsi="Times New Roman" w:cs="Times New Roman"/>
          <w:iCs/>
          <w:sz w:val="28"/>
          <w:szCs w:val="28"/>
        </w:rPr>
        <w:t xml:space="preserve"> </w:t>
      </w:r>
      <w:proofErr w:type="spellStart"/>
      <w:r w:rsidRPr="00752736">
        <w:rPr>
          <w:rFonts w:ascii="Times New Roman" w:hAnsi="Times New Roman" w:cs="Times New Roman"/>
          <w:iCs/>
          <w:sz w:val="28"/>
          <w:szCs w:val="28"/>
        </w:rPr>
        <w:t>Хатзидакиса</w:t>
      </w:r>
      <w:proofErr w:type="spellEnd"/>
      <w:r w:rsidR="00752736">
        <w:rPr>
          <w:rFonts w:ascii="Times New Roman" w:hAnsi="Times New Roman" w:cs="Times New Roman"/>
          <w:iCs/>
          <w:sz w:val="28"/>
          <w:szCs w:val="28"/>
        </w:rPr>
        <w:t xml:space="preserve"> </w:t>
      </w:r>
      <w:r w:rsidR="00752736" w:rsidRPr="00752736">
        <w:rPr>
          <w:rFonts w:ascii="Times New Roman" w:hAnsi="Times New Roman" w:cs="Times New Roman"/>
          <w:iCs/>
          <w:sz w:val="28"/>
          <w:szCs w:val="28"/>
        </w:rPr>
        <w:t>(</w:t>
      </w:r>
      <w:proofErr w:type="spellStart"/>
      <w:r w:rsidR="00752736">
        <w:rPr>
          <w:rFonts w:ascii="Times New Roman" w:hAnsi="Times New Roman" w:cs="Times New Roman"/>
          <w:iCs/>
          <w:sz w:val="28"/>
          <w:szCs w:val="28"/>
        </w:rPr>
        <w:t>Кисилиер</w:t>
      </w:r>
      <w:proofErr w:type="spellEnd"/>
      <w:r w:rsidR="00752736">
        <w:rPr>
          <w:rFonts w:ascii="Times New Roman" w:hAnsi="Times New Roman" w:cs="Times New Roman"/>
          <w:iCs/>
          <w:sz w:val="28"/>
          <w:szCs w:val="28"/>
        </w:rPr>
        <w:t>, Федченко 2011)</w:t>
      </w:r>
      <w:r w:rsidRPr="009D432F">
        <w:rPr>
          <w:rFonts w:ascii="Times New Roman" w:hAnsi="Times New Roman" w:cs="Times New Roman"/>
          <w:bCs/>
          <w:sz w:val="28"/>
          <w:szCs w:val="28"/>
        </w:rPr>
        <w:t>,</w:t>
      </w:r>
      <w:r w:rsidRPr="009D432F">
        <w:rPr>
          <w:rFonts w:ascii="Times New Roman" w:hAnsi="Times New Roman" w:cs="Times New Roman"/>
          <w:sz w:val="28"/>
          <w:szCs w:val="28"/>
        </w:rPr>
        <w:t xml:space="preserve"> </w:t>
      </w:r>
      <w:r w:rsidRPr="009D432F">
        <w:rPr>
          <w:rFonts w:ascii="Times New Roman" w:hAnsi="Times New Roman" w:cs="Times New Roman"/>
          <w:bCs/>
          <w:sz w:val="28"/>
          <w:szCs w:val="28"/>
        </w:rPr>
        <w:t xml:space="preserve">который, отстаивая на теоретическом уровне </w:t>
      </w:r>
      <w:proofErr w:type="spellStart"/>
      <w:r w:rsidRPr="009D432F">
        <w:rPr>
          <w:rFonts w:ascii="Times New Roman" w:hAnsi="Times New Roman" w:cs="Times New Roman"/>
          <w:bCs/>
          <w:sz w:val="28"/>
          <w:szCs w:val="28"/>
        </w:rPr>
        <w:t>димотику</w:t>
      </w:r>
      <w:proofErr w:type="spellEnd"/>
      <w:r w:rsidRPr="009D432F">
        <w:rPr>
          <w:rFonts w:ascii="Times New Roman" w:hAnsi="Times New Roman" w:cs="Times New Roman"/>
          <w:bCs/>
          <w:sz w:val="28"/>
          <w:szCs w:val="28"/>
        </w:rPr>
        <w:t xml:space="preserve">, писал при этом исключительно на </w:t>
      </w:r>
      <w:proofErr w:type="spellStart"/>
      <w:r w:rsidRPr="009D432F">
        <w:rPr>
          <w:rFonts w:ascii="Times New Roman" w:hAnsi="Times New Roman" w:cs="Times New Roman"/>
          <w:bCs/>
          <w:sz w:val="28"/>
          <w:szCs w:val="28"/>
        </w:rPr>
        <w:t>кафаревусе</w:t>
      </w:r>
      <w:proofErr w:type="spellEnd"/>
      <w:r w:rsidRPr="009D432F">
        <w:rPr>
          <w:rFonts w:ascii="Times New Roman" w:hAnsi="Times New Roman" w:cs="Times New Roman"/>
          <w:bCs/>
          <w:sz w:val="28"/>
          <w:szCs w:val="28"/>
        </w:rPr>
        <w:t>) и датируемая 1926 г.</w:t>
      </w:r>
      <w:r w:rsidR="00752736">
        <w:rPr>
          <w:rFonts w:ascii="Times New Roman" w:hAnsi="Times New Roman" w:cs="Times New Roman"/>
          <w:bCs/>
          <w:sz w:val="28"/>
          <w:szCs w:val="28"/>
        </w:rPr>
        <w:t xml:space="preserve"> По мнению </w:t>
      </w:r>
      <w:proofErr w:type="spellStart"/>
      <w:r w:rsidR="00752736">
        <w:rPr>
          <w:rFonts w:ascii="Times New Roman" w:hAnsi="Times New Roman" w:cs="Times New Roman"/>
          <w:bCs/>
          <w:sz w:val="28"/>
          <w:szCs w:val="28"/>
        </w:rPr>
        <w:t>Хатзидакиса</w:t>
      </w:r>
      <w:proofErr w:type="spellEnd"/>
      <w:r w:rsidRPr="009D432F">
        <w:rPr>
          <w:rFonts w:ascii="Times New Roman" w:hAnsi="Times New Roman" w:cs="Times New Roman"/>
          <w:bCs/>
          <w:sz w:val="28"/>
          <w:szCs w:val="28"/>
        </w:rPr>
        <w:t xml:space="preserve">, в речи простых носителей нет того богатства выразительных средств и точной терминологии, каковые уже разработаны и с </w:t>
      </w:r>
      <w:r w:rsidRPr="009D432F">
        <w:rPr>
          <w:rFonts w:ascii="Times New Roman" w:hAnsi="Times New Roman" w:cs="Times New Roman"/>
          <w:bCs/>
          <w:sz w:val="28"/>
          <w:szCs w:val="28"/>
        </w:rPr>
        <w:lastRenderedPageBreak/>
        <w:t xml:space="preserve">успехом используются в письменном языке, существующем и развивающемся более двух тысячелетий; </w:t>
      </w:r>
      <w:r w:rsidR="00752736">
        <w:rPr>
          <w:rFonts w:ascii="Times New Roman" w:hAnsi="Times New Roman" w:cs="Times New Roman"/>
          <w:bCs/>
          <w:sz w:val="28"/>
          <w:szCs w:val="28"/>
        </w:rPr>
        <w:t>кроме того</w:t>
      </w:r>
      <w:r w:rsidRPr="009D432F">
        <w:rPr>
          <w:rFonts w:ascii="Times New Roman" w:hAnsi="Times New Roman" w:cs="Times New Roman"/>
          <w:bCs/>
          <w:sz w:val="28"/>
          <w:szCs w:val="28"/>
        </w:rPr>
        <w:t xml:space="preserve">, по понятным причинам во всех языках есть разделение на устный и письменный язык, у каждого из которых своя функция, и смешивать их не требуется; в-третьих, по мнению, </w:t>
      </w:r>
      <w:proofErr w:type="spellStart"/>
      <w:r w:rsidRPr="009D432F">
        <w:rPr>
          <w:rFonts w:ascii="Times New Roman" w:hAnsi="Times New Roman" w:cs="Times New Roman"/>
          <w:bCs/>
          <w:sz w:val="28"/>
          <w:szCs w:val="28"/>
        </w:rPr>
        <w:t>Хатзидакиса</w:t>
      </w:r>
      <w:proofErr w:type="spellEnd"/>
      <w:r w:rsidRPr="009D432F">
        <w:rPr>
          <w:rFonts w:ascii="Times New Roman" w:hAnsi="Times New Roman" w:cs="Times New Roman"/>
          <w:bCs/>
          <w:sz w:val="28"/>
          <w:szCs w:val="28"/>
        </w:rPr>
        <w:t xml:space="preserve">, в письменном языке и так происходит процесс упрощения, облегчающий доступ к нему простых людей. Отдельно </w:t>
      </w:r>
      <w:proofErr w:type="spellStart"/>
      <w:r w:rsidRPr="009D432F">
        <w:rPr>
          <w:rFonts w:ascii="Times New Roman" w:hAnsi="Times New Roman" w:cs="Times New Roman"/>
          <w:bCs/>
          <w:sz w:val="28"/>
          <w:szCs w:val="28"/>
        </w:rPr>
        <w:t>Хатзидакис</w:t>
      </w:r>
      <w:proofErr w:type="spellEnd"/>
      <w:r w:rsidRPr="009D432F">
        <w:rPr>
          <w:rFonts w:ascii="Times New Roman" w:hAnsi="Times New Roman" w:cs="Times New Roman"/>
          <w:bCs/>
          <w:sz w:val="28"/>
          <w:szCs w:val="28"/>
        </w:rPr>
        <w:t xml:space="preserve"> выступает против лексических заимствований: с одной стороны, злоупотребление ими приводит к утрате их эстетической значимости, с другой стороны, в процессе заимствования появляется ненужная избыточность, приводящая к сдвигу значений у коренных слов, и наконец, заимствованные слова плохо «входят» в греческую парадигму склонения, часто оставаясь неизменяемыми. Пожалуй, самый серьезный довод </w:t>
      </w:r>
      <w:proofErr w:type="spellStart"/>
      <w:r w:rsidRPr="009D432F">
        <w:rPr>
          <w:rFonts w:ascii="Times New Roman" w:hAnsi="Times New Roman" w:cs="Times New Roman"/>
          <w:bCs/>
          <w:sz w:val="28"/>
          <w:szCs w:val="28"/>
        </w:rPr>
        <w:t>Хатзидакиса</w:t>
      </w:r>
      <w:proofErr w:type="spellEnd"/>
      <w:r w:rsidRPr="009D432F">
        <w:rPr>
          <w:rFonts w:ascii="Times New Roman" w:hAnsi="Times New Roman" w:cs="Times New Roman"/>
          <w:bCs/>
          <w:sz w:val="28"/>
          <w:szCs w:val="28"/>
        </w:rPr>
        <w:t xml:space="preserve"> против использования </w:t>
      </w:r>
      <w:proofErr w:type="spellStart"/>
      <w:r w:rsidRPr="009D432F">
        <w:rPr>
          <w:rFonts w:ascii="Times New Roman" w:hAnsi="Times New Roman" w:cs="Times New Roman"/>
          <w:bCs/>
          <w:sz w:val="28"/>
          <w:szCs w:val="28"/>
        </w:rPr>
        <w:t>димотики</w:t>
      </w:r>
      <w:proofErr w:type="spellEnd"/>
      <w:r w:rsidRPr="009D432F">
        <w:rPr>
          <w:rFonts w:ascii="Times New Roman" w:hAnsi="Times New Roman" w:cs="Times New Roman"/>
          <w:bCs/>
          <w:sz w:val="28"/>
          <w:szCs w:val="28"/>
        </w:rPr>
        <w:t xml:space="preserve"> в качестве литературного языка вызван оправданным и оправдавшимся опасением, что новые поколения окажутся оторванными от лучших литературных памятников, таких, например, как проза </w:t>
      </w:r>
      <w:proofErr w:type="spellStart"/>
      <w:r w:rsidRPr="009D432F">
        <w:rPr>
          <w:rFonts w:ascii="Times New Roman" w:hAnsi="Times New Roman" w:cs="Times New Roman"/>
          <w:bCs/>
          <w:sz w:val="28"/>
          <w:szCs w:val="28"/>
        </w:rPr>
        <w:t>Пападиамандиса</w:t>
      </w:r>
      <w:proofErr w:type="spellEnd"/>
      <w:r w:rsidRPr="009D432F">
        <w:rPr>
          <w:rFonts w:ascii="Times New Roman" w:hAnsi="Times New Roman" w:cs="Times New Roman"/>
          <w:bCs/>
          <w:sz w:val="28"/>
          <w:szCs w:val="28"/>
        </w:rPr>
        <w:t>. Важно отметить другое: всегда в греческом обществе сосуществовали разные языковые преференции и представления о языковой норме. Поэтому до XX в. фактически и не было одного литерату</w:t>
      </w:r>
      <w:r w:rsidR="008C5B73">
        <w:rPr>
          <w:rFonts w:ascii="Times New Roman" w:hAnsi="Times New Roman" w:cs="Times New Roman"/>
          <w:bCs/>
          <w:sz w:val="28"/>
          <w:szCs w:val="28"/>
        </w:rPr>
        <w:t>рного языка. Их было много, в чём-то похожих, в чё</w:t>
      </w:r>
      <w:r w:rsidRPr="009D432F">
        <w:rPr>
          <w:rFonts w:ascii="Times New Roman" w:hAnsi="Times New Roman" w:cs="Times New Roman"/>
          <w:bCs/>
          <w:sz w:val="28"/>
          <w:szCs w:val="28"/>
        </w:rPr>
        <w:t xml:space="preserve">м-то разных, базирующихся на разных традициях, которые могли </w:t>
      </w:r>
      <w:proofErr w:type="spellStart"/>
      <w:r w:rsidRPr="009D432F">
        <w:rPr>
          <w:rFonts w:ascii="Times New Roman" w:hAnsi="Times New Roman" w:cs="Times New Roman"/>
          <w:bCs/>
          <w:sz w:val="28"/>
          <w:szCs w:val="28"/>
        </w:rPr>
        <w:t>контаминироваться</w:t>
      </w:r>
      <w:proofErr w:type="spellEnd"/>
      <w:r w:rsidRPr="009D432F">
        <w:rPr>
          <w:rFonts w:ascii="Times New Roman" w:hAnsi="Times New Roman" w:cs="Times New Roman"/>
          <w:bCs/>
          <w:sz w:val="28"/>
          <w:szCs w:val="28"/>
        </w:rPr>
        <w:t xml:space="preserve"> в произведениях наиболее талантливых поэтов и писателей. К сожалению, опасения </w:t>
      </w:r>
      <w:proofErr w:type="spellStart"/>
      <w:r w:rsidRPr="009D432F">
        <w:rPr>
          <w:rFonts w:ascii="Times New Roman" w:hAnsi="Times New Roman" w:cs="Times New Roman"/>
          <w:bCs/>
          <w:sz w:val="28"/>
          <w:szCs w:val="28"/>
        </w:rPr>
        <w:t>Хатзидакиса</w:t>
      </w:r>
      <w:proofErr w:type="spellEnd"/>
      <w:r w:rsidRPr="009D432F">
        <w:rPr>
          <w:rFonts w:ascii="Times New Roman" w:hAnsi="Times New Roman" w:cs="Times New Roman"/>
          <w:bCs/>
          <w:sz w:val="28"/>
          <w:szCs w:val="28"/>
        </w:rPr>
        <w:t xml:space="preserve"> оправдались. Современный читатель лингвистически оторван от текстов </w:t>
      </w:r>
      <w:proofErr w:type="spellStart"/>
      <w:r w:rsidRPr="009D432F">
        <w:rPr>
          <w:rFonts w:ascii="Times New Roman" w:hAnsi="Times New Roman" w:cs="Times New Roman"/>
          <w:bCs/>
          <w:sz w:val="28"/>
          <w:szCs w:val="28"/>
        </w:rPr>
        <w:t>Пападиамандиса</w:t>
      </w:r>
      <w:proofErr w:type="spellEnd"/>
      <w:r w:rsidRPr="009D432F">
        <w:rPr>
          <w:rFonts w:ascii="Times New Roman" w:hAnsi="Times New Roman" w:cs="Times New Roman"/>
          <w:bCs/>
          <w:sz w:val="28"/>
          <w:szCs w:val="28"/>
        </w:rPr>
        <w:t xml:space="preserve">, </w:t>
      </w:r>
      <w:proofErr w:type="spellStart"/>
      <w:r w:rsidRPr="009D432F">
        <w:rPr>
          <w:rFonts w:ascii="Times New Roman" w:hAnsi="Times New Roman" w:cs="Times New Roman"/>
          <w:bCs/>
          <w:sz w:val="28"/>
          <w:szCs w:val="28"/>
        </w:rPr>
        <w:t>Визииноса</w:t>
      </w:r>
      <w:proofErr w:type="spellEnd"/>
      <w:r w:rsidRPr="009D432F">
        <w:rPr>
          <w:rFonts w:ascii="Times New Roman" w:hAnsi="Times New Roman" w:cs="Times New Roman"/>
          <w:bCs/>
          <w:sz w:val="28"/>
          <w:szCs w:val="28"/>
        </w:rPr>
        <w:t xml:space="preserve"> и ранней новогреческой литературы.</w:t>
      </w:r>
    </w:p>
    <w:p w14:paraId="3D7A2530" w14:textId="7A50AAEC" w:rsidR="00752736" w:rsidRDefault="007718FF" w:rsidP="00752736">
      <w:pPr>
        <w:spacing w:after="0" w:line="360" w:lineRule="auto"/>
        <w:ind w:firstLine="567"/>
        <w:jc w:val="both"/>
        <w:rPr>
          <w:rFonts w:ascii="Times New Roman" w:hAnsi="Times New Roman" w:cs="Times New Roman"/>
          <w:bCs/>
          <w:sz w:val="28"/>
          <w:szCs w:val="28"/>
        </w:rPr>
      </w:pPr>
      <w:proofErr w:type="spellStart"/>
      <w:r w:rsidRPr="009D432F">
        <w:rPr>
          <w:rFonts w:ascii="Times New Roman" w:hAnsi="Times New Roman" w:cs="Times New Roman"/>
          <w:bCs/>
          <w:sz w:val="28"/>
          <w:szCs w:val="28"/>
        </w:rPr>
        <w:t>Кафаревуса</w:t>
      </w:r>
      <w:proofErr w:type="spellEnd"/>
      <w:r w:rsidRPr="009D432F">
        <w:rPr>
          <w:rFonts w:ascii="Times New Roman" w:hAnsi="Times New Roman" w:cs="Times New Roman"/>
          <w:bCs/>
          <w:sz w:val="28"/>
          <w:szCs w:val="28"/>
        </w:rPr>
        <w:t xml:space="preserve"> в качестве официального языка продержалась в Греции до середины 1970-х годов. Затем она была заменена </w:t>
      </w:r>
      <w:proofErr w:type="spellStart"/>
      <w:r w:rsidRPr="009D432F">
        <w:rPr>
          <w:rFonts w:ascii="Times New Roman" w:hAnsi="Times New Roman" w:cs="Times New Roman"/>
          <w:bCs/>
          <w:sz w:val="28"/>
          <w:szCs w:val="28"/>
        </w:rPr>
        <w:t>димотикой</w:t>
      </w:r>
      <w:proofErr w:type="spellEnd"/>
      <w:r w:rsidRPr="009D432F">
        <w:rPr>
          <w:rFonts w:ascii="Times New Roman" w:hAnsi="Times New Roman" w:cs="Times New Roman"/>
          <w:bCs/>
          <w:sz w:val="28"/>
          <w:szCs w:val="28"/>
        </w:rPr>
        <w:t>, согласно закону № 309/30.04.1976 «Об управлении общим образованием и его организации», принятому в 1976 году гражданским правительством Греции. При этом уже с 1930 года</w:t>
      </w:r>
      <w:r w:rsidR="008C5B73">
        <w:rPr>
          <w:rFonts w:ascii="Times New Roman" w:hAnsi="Times New Roman" w:cs="Times New Roman"/>
          <w:bCs/>
          <w:sz w:val="28"/>
          <w:szCs w:val="28"/>
        </w:rPr>
        <w:t xml:space="preserve"> </w:t>
      </w:r>
      <w:proofErr w:type="spellStart"/>
      <w:r w:rsidR="008C5B73">
        <w:rPr>
          <w:rFonts w:ascii="Times New Roman" w:hAnsi="Times New Roman" w:cs="Times New Roman"/>
          <w:bCs/>
          <w:sz w:val="28"/>
          <w:szCs w:val="28"/>
        </w:rPr>
        <w:t>димотика</w:t>
      </w:r>
      <w:proofErr w:type="spellEnd"/>
      <w:r w:rsidR="008C5B73">
        <w:rPr>
          <w:rFonts w:ascii="Times New Roman" w:hAnsi="Times New Roman" w:cs="Times New Roman"/>
          <w:bCs/>
          <w:sz w:val="28"/>
          <w:szCs w:val="28"/>
        </w:rPr>
        <w:t xml:space="preserve"> преподавалась в четырё</w:t>
      </w:r>
      <w:r w:rsidRPr="009D432F">
        <w:rPr>
          <w:rFonts w:ascii="Times New Roman" w:hAnsi="Times New Roman" w:cs="Times New Roman"/>
          <w:bCs/>
          <w:sz w:val="28"/>
          <w:szCs w:val="28"/>
        </w:rPr>
        <w:t xml:space="preserve">х первых классах школы, в то время как </w:t>
      </w:r>
      <w:proofErr w:type="spellStart"/>
      <w:r w:rsidRPr="009D432F">
        <w:rPr>
          <w:rFonts w:ascii="Times New Roman" w:hAnsi="Times New Roman" w:cs="Times New Roman"/>
          <w:bCs/>
          <w:sz w:val="28"/>
          <w:szCs w:val="28"/>
        </w:rPr>
        <w:t>кафаревуса</w:t>
      </w:r>
      <w:proofErr w:type="spellEnd"/>
      <w:r w:rsidRPr="009D432F">
        <w:rPr>
          <w:rFonts w:ascii="Times New Roman" w:hAnsi="Times New Roman" w:cs="Times New Roman"/>
          <w:bCs/>
          <w:sz w:val="28"/>
          <w:szCs w:val="28"/>
        </w:rPr>
        <w:t xml:space="preserve"> изучалась в старших классах. </w:t>
      </w:r>
    </w:p>
    <w:p w14:paraId="33412617" w14:textId="2609BDDA" w:rsidR="00752736" w:rsidRDefault="008C5B73" w:rsidP="00752736">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Ныне на </w:t>
      </w:r>
      <w:proofErr w:type="spellStart"/>
      <w:r>
        <w:rPr>
          <w:rFonts w:ascii="Times New Roman" w:hAnsi="Times New Roman" w:cs="Times New Roman"/>
          <w:bCs/>
          <w:sz w:val="28"/>
          <w:szCs w:val="28"/>
        </w:rPr>
        <w:t>кафаревусе</w:t>
      </w:r>
      <w:proofErr w:type="spellEnd"/>
      <w:r>
        <w:rPr>
          <w:rFonts w:ascii="Times New Roman" w:hAnsi="Times New Roman" w:cs="Times New Roman"/>
          <w:bCs/>
          <w:sz w:val="28"/>
          <w:szCs w:val="28"/>
        </w:rPr>
        <w:t xml:space="preserve"> издаё</w:t>
      </w:r>
      <w:r w:rsidR="007718FF" w:rsidRPr="009D432F">
        <w:rPr>
          <w:rFonts w:ascii="Times New Roman" w:hAnsi="Times New Roman" w:cs="Times New Roman"/>
          <w:bCs/>
          <w:sz w:val="28"/>
          <w:szCs w:val="28"/>
        </w:rPr>
        <w:t>тся только одна греческая общенациональная газета</w:t>
      </w:r>
      <w:r w:rsidR="00BF5248">
        <w:rPr>
          <w:rFonts w:ascii="Times New Roman" w:hAnsi="Times New Roman" w:cs="Times New Roman"/>
          <w:bCs/>
          <w:sz w:val="28"/>
          <w:szCs w:val="28"/>
        </w:rPr>
        <w:t xml:space="preserve"> — </w:t>
      </w:r>
      <w:r w:rsidR="007718FF" w:rsidRPr="009D432F">
        <w:rPr>
          <w:rFonts w:ascii="Times New Roman" w:hAnsi="Times New Roman" w:cs="Times New Roman"/>
          <w:bCs/>
          <w:sz w:val="28"/>
          <w:szCs w:val="28"/>
        </w:rPr>
        <w:t xml:space="preserve">консервативная газета </w:t>
      </w:r>
      <w:proofErr w:type="spellStart"/>
      <w:r w:rsidR="007718FF" w:rsidRPr="009D432F">
        <w:rPr>
          <w:rFonts w:ascii="Times New Roman" w:hAnsi="Times New Roman" w:cs="Times New Roman"/>
          <w:bCs/>
          <w:sz w:val="28"/>
          <w:szCs w:val="28"/>
        </w:rPr>
        <w:t>Estia</w:t>
      </w:r>
      <w:proofErr w:type="spellEnd"/>
      <w:r w:rsidR="007718FF" w:rsidRPr="009D432F">
        <w:rPr>
          <w:rFonts w:ascii="Times New Roman" w:hAnsi="Times New Roman" w:cs="Times New Roman"/>
          <w:bCs/>
          <w:sz w:val="28"/>
          <w:szCs w:val="28"/>
        </w:rPr>
        <w:t>, основанная в 1894 году. Та</w:t>
      </w:r>
      <w:r w:rsidR="00AF0438">
        <w:rPr>
          <w:rFonts w:ascii="Times New Roman" w:hAnsi="Times New Roman" w:cs="Times New Roman"/>
          <w:bCs/>
          <w:sz w:val="28"/>
          <w:szCs w:val="28"/>
        </w:rPr>
        <w:t xml:space="preserve">кже </w:t>
      </w:r>
      <w:proofErr w:type="spellStart"/>
      <w:r w:rsidR="00AF0438">
        <w:rPr>
          <w:rFonts w:ascii="Times New Roman" w:hAnsi="Times New Roman" w:cs="Times New Roman"/>
          <w:bCs/>
          <w:sz w:val="28"/>
          <w:szCs w:val="28"/>
        </w:rPr>
        <w:t>кафаревусу</w:t>
      </w:r>
      <w:proofErr w:type="spellEnd"/>
      <w:r w:rsidR="00AF0438">
        <w:rPr>
          <w:rFonts w:ascii="Times New Roman" w:hAnsi="Times New Roman" w:cs="Times New Roman"/>
          <w:bCs/>
          <w:sz w:val="28"/>
          <w:szCs w:val="28"/>
        </w:rPr>
        <w:t xml:space="preserve"> активно использую</w:t>
      </w:r>
      <w:r w:rsidR="007718FF" w:rsidRPr="009D432F">
        <w:rPr>
          <w:rFonts w:ascii="Times New Roman" w:hAnsi="Times New Roman" w:cs="Times New Roman"/>
          <w:bCs/>
          <w:sz w:val="28"/>
          <w:szCs w:val="28"/>
        </w:rPr>
        <w:t xml:space="preserve">т </w:t>
      </w:r>
      <w:proofErr w:type="spellStart"/>
      <w:r w:rsidR="007718FF" w:rsidRPr="009D432F">
        <w:rPr>
          <w:rFonts w:ascii="Times New Roman" w:hAnsi="Times New Roman" w:cs="Times New Roman"/>
          <w:bCs/>
          <w:sz w:val="28"/>
          <w:szCs w:val="28"/>
        </w:rPr>
        <w:t>Элладская</w:t>
      </w:r>
      <w:proofErr w:type="spellEnd"/>
      <w:r w:rsidR="007718FF" w:rsidRPr="009D432F">
        <w:rPr>
          <w:rFonts w:ascii="Times New Roman" w:hAnsi="Times New Roman" w:cs="Times New Roman"/>
          <w:bCs/>
          <w:sz w:val="28"/>
          <w:szCs w:val="28"/>
        </w:rPr>
        <w:t xml:space="preserve"> Православная церковь и Константинопольский Патриархат.</w:t>
      </w:r>
    </w:p>
    <w:p w14:paraId="1BDA4AF8" w14:textId="674A94F3" w:rsidR="007718FF" w:rsidRPr="009D432F" w:rsidRDefault="007718FF" w:rsidP="00752736">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В 1910</w:t>
      </w:r>
      <w:r w:rsidR="00752736">
        <w:rPr>
          <w:rFonts w:ascii="Times New Roman" w:hAnsi="Times New Roman" w:cs="Times New Roman"/>
          <w:bCs/>
          <w:sz w:val="28"/>
          <w:szCs w:val="28"/>
        </w:rPr>
        <w:t xml:space="preserve"> </w:t>
      </w:r>
      <w:r w:rsidRPr="009D432F">
        <w:rPr>
          <w:rFonts w:ascii="Times New Roman" w:hAnsi="Times New Roman" w:cs="Times New Roman"/>
          <w:bCs/>
          <w:sz w:val="28"/>
          <w:szCs w:val="28"/>
        </w:rPr>
        <w:t xml:space="preserve">г. </w:t>
      </w:r>
      <w:proofErr w:type="spellStart"/>
      <w:r w:rsidRPr="009D432F">
        <w:rPr>
          <w:rFonts w:ascii="Times New Roman" w:hAnsi="Times New Roman" w:cs="Times New Roman"/>
          <w:bCs/>
          <w:sz w:val="28"/>
          <w:szCs w:val="28"/>
        </w:rPr>
        <w:t>димотика</w:t>
      </w:r>
      <w:proofErr w:type="spellEnd"/>
      <w:r w:rsidRPr="009D432F">
        <w:rPr>
          <w:rFonts w:ascii="Times New Roman" w:hAnsi="Times New Roman" w:cs="Times New Roman"/>
          <w:bCs/>
          <w:sz w:val="28"/>
          <w:szCs w:val="28"/>
        </w:rPr>
        <w:t xml:space="preserve"> была допущена для преподавания в школах. Однако борьба «литературного» официального языка с </w:t>
      </w:r>
      <w:proofErr w:type="spellStart"/>
      <w:r w:rsidRPr="009D432F">
        <w:rPr>
          <w:rFonts w:ascii="Times New Roman" w:hAnsi="Times New Roman" w:cs="Times New Roman"/>
          <w:bCs/>
          <w:sz w:val="28"/>
          <w:szCs w:val="28"/>
        </w:rPr>
        <w:t>димотическим</w:t>
      </w:r>
      <w:proofErr w:type="spellEnd"/>
      <w:r w:rsidRPr="009D432F">
        <w:rPr>
          <w:rFonts w:ascii="Times New Roman" w:hAnsi="Times New Roman" w:cs="Times New Roman"/>
          <w:bCs/>
          <w:sz w:val="28"/>
          <w:szCs w:val="28"/>
        </w:rPr>
        <w:t xml:space="preserve"> не прекратилась и в наши дни. В</w:t>
      </w:r>
      <w:r w:rsidR="00752736">
        <w:rPr>
          <w:rFonts w:ascii="Times New Roman" w:hAnsi="Times New Roman" w:cs="Times New Roman"/>
          <w:bCs/>
          <w:sz w:val="28"/>
          <w:szCs w:val="28"/>
        </w:rPr>
        <w:t xml:space="preserve"> </w:t>
      </w:r>
      <w:r w:rsidRPr="009D432F">
        <w:rPr>
          <w:rFonts w:ascii="Times New Roman" w:hAnsi="Times New Roman" w:cs="Times New Roman"/>
          <w:bCs/>
          <w:sz w:val="28"/>
          <w:szCs w:val="28"/>
        </w:rPr>
        <w:t>настоящее время термин «</w:t>
      </w:r>
      <w:proofErr w:type="spellStart"/>
      <w:r w:rsidRPr="009D432F">
        <w:rPr>
          <w:rFonts w:ascii="Times New Roman" w:hAnsi="Times New Roman" w:cs="Times New Roman"/>
          <w:bCs/>
          <w:sz w:val="28"/>
          <w:szCs w:val="28"/>
        </w:rPr>
        <w:t>димотика</w:t>
      </w:r>
      <w:proofErr w:type="spellEnd"/>
      <w:r w:rsidRPr="009D432F">
        <w:rPr>
          <w:rFonts w:ascii="Times New Roman" w:hAnsi="Times New Roman" w:cs="Times New Roman"/>
          <w:bCs/>
          <w:sz w:val="28"/>
          <w:szCs w:val="28"/>
        </w:rPr>
        <w:t>» для обозначения языка, принятого в</w:t>
      </w:r>
      <w:r w:rsidR="00752736">
        <w:rPr>
          <w:rFonts w:ascii="Times New Roman" w:hAnsi="Times New Roman" w:cs="Times New Roman"/>
          <w:bCs/>
          <w:sz w:val="28"/>
          <w:szCs w:val="28"/>
        </w:rPr>
        <w:t xml:space="preserve"> </w:t>
      </w:r>
      <w:r w:rsidRPr="009D432F">
        <w:rPr>
          <w:rFonts w:ascii="Times New Roman" w:hAnsi="Times New Roman" w:cs="Times New Roman"/>
          <w:bCs/>
          <w:sz w:val="28"/>
          <w:szCs w:val="28"/>
        </w:rPr>
        <w:t>современной Греции, если и</w:t>
      </w:r>
      <w:r w:rsidR="00752736">
        <w:rPr>
          <w:rFonts w:ascii="Times New Roman" w:hAnsi="Times New Roman" w:cs="Times New Roman"/>
          <w:bCs/>
          <w:sz w:val="28"/>
          <w:szCs w:val="28"/>
        </w:rPr>
        <w:t xml:space="preserve"> </w:t>
      </w:r>
      <w:r w:rsidRPr="009D432F">
        <w:rPr>
          <w:rFonts w:ascii="Times New Roman" w:hAnsi="Times New Roman" w:cs="Times New Roman"/>
          <w:bCs/>
          <w:sz w:val="28"/>
          <w:szCs w:val="28"/>
        </w:rPr>
        <w:t>употребляют, то</w:t>
      </w:r>
      <w:r w:rsidR="00752736">
        <w:rPr>
          <w:rFonts w:ascii="Times New Roman" w:hAnsi="Times New Roman" w:cs="Times New Roman"/>
          <w:bCs/>
          <w:sz w:val="28"/>
          <w:szCs w:val="28"/>
        </w:rPr>
        <w:t xml:space="preserve"> </w:t>
      </w:r>
      <w:r w:rsidRPr="009D432F">
        <w:rPr>
          <w:rFonts w:ascii="Times New Roman" w:hAnsi="Times New Roman" w:cs="Times New Roman"/>
          <w:bCs/>
          <w:sz w:val="28"/>
          <w:szCs w:val="28"/>
        </w:rPr>
        <w:t>только с</w:t>
      </w:r>
      <w:r w:rsidR="00752736">
        <w:rPr>
          <w:rFonts w:ascii="Times New Roman" w:hAnsi="Times New Roman" w:cs="Times New Roman"/>
          <w:bCs/>
          <w:sz w:val="28"/>
          <w:szCs w:val="28"/>
        </w:rPr>
        <w:t xml:space="preserve"> </w:t>
      </w:r>
      <w:r w:rsidRPr="009D432F">
        <w:rPr>
          <w:rFonts w:ascii="Times New Roman" w:hAnsi="Times New Roman" w:cs="Times New Roman"/>
          <w:bCs/>
          <w:sz w:val="28"/>
          <w:szCs w:val="28"/>
        </w:rPr>
        <w:t xml:space="preserve">целью его противопоставления </w:t>
      </w:r>
      <w:proofErr w:type="spellStart"/>
      <w:r w:rsidRPr="009D432F">
        <w:rPr>
          <w:rFonts w:ascii="Times New Roman" w:hAnsi="Times New Roman" w:cs="Times New Roman"/>
          <w:bCs/>
          <w:sz w:val="28"/>
          <w:szCs w:val="28"/>
        </w:rPr>
        <w:t>кафаревусе</w:t>
      </w:r>
      <w:proofErr w:type="spellEnd"/>
      <w:r w:rsidRPr="009D432F">
        <w:rPr>
          <w:rFonts w:ascii="Times New Roman" w:hAnsi="Times New Roman" w:cs="Times New Roman"/>
          <w:bCs/>
          <w:sz w:val="28"/>
          <w:szCs w:val="28"/>
        </w:rPr>
        <w:t>.</w:t>
      </w:r>
    </w:p>
    <w:p w14:paraId="207AD90C" w14:textId="2A751C93" w:rsidR="007718FF" w:rsidRPr="00752736" w:rsidRDefault="003007E3" w:rsidP="00752736">
      <w:pPr>
        <w:pStyle w:val="2"/>
        <w:numPr>
          <w:ilvl w:val="1"/>
          <w:numId w:val="9"/>
        </w:numPr>
        <w:tabs>
          <w:tab w:val="left" w:pos="426"/>
        </w:tabs>
        <w:spacing w:before="120" w:line="360" w:lineRule="auto"/>
        <w:ind w:left="0" w:firstLine="0"/>
        <w:rPr>
          <w:rFonts w:ascii="Times New Roman" w:hAnsi="Times New Roman" w:cs="Times New Roman"/>
          <w:b/>
          <w:color w:val="auto"/>
          <w:sz w:val="28"/>
          <w:szCs w:val="28"/>
        </w:rPr>
      </w:pPr>
      <w:bookmarkStart w:id="14" w:name="_Toc73107355"/>
      <w:r>
        <w:rPr>
          <w:rFonts w:ascii="Times New Roman" w:hAnsi="Times New Roman" w:cs="Times New Roman"/>
          <w:b/>
          <w:color w:val="auto"/>
          <w:sz w:val="28"/>
          <w:szCs w:val="28"/>
        </w:rPr>
        <w:t>Т</w:t>
      </w:r>
      <w:r w:rsidR="00752736">
        <w:rPr>
          <w:rFonts w:ascii="Times New Roman" w:hAnsi="Times New Roman" w:cs="Times New Roman"/>
          <w:b/>
          <w:color w:val="auto"/>
          <w:sz w:val="28"/>
          <w:szCs w:val="28"/>
        </w:rPr>
        <w:t>ексты, использованные для исследовани</w:t>
      </w:r>
      <w:r>
        <w:rPr>
          <w:rFonts w:ascii="Times New Roman" w:hAnsi="Times New Roman" w:cs="Times New Roman"/>
          <w:b/>
          <w:color w:val="auto"/>
          <w:sz w:val="28"/>
          <w:szCs w:val="28"/>
        </w:rPr>
        <w:t xml:space="preserve">я, и </w:t>
      </w:r>
      <w:proofErr w:type="spellStart"/>
      <w:r>
        <w:rPr>
          <w:rFonts w:ascii="Times New Roman" w:hAnsi="Times New Roman" w:cs="Times New Roman"/>
          <w:b/>
          <w:color w:val="auto"/>
          <w:sz w:val="28"/>
          <w:szCs w:val="28"/>
        </w:rPr>
        <w:t>диглоссия</w:t>
      </w:r>
      <w:bookmarkEnd w:id="14"/>
      <w:proofErr w:type="spellEnd"/>
    </w:p>
    <w:p w14:paraId="2E1904F7" w14:textId="0A50D727" w:rsidR="003007E3" w:rsidRDefault="007718FF" w:rsidP="00300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связи с </w:t>
      </w:r>
      <w:r w:rsidRPr="003007E3">
        <w:rPr>
          <w:rFonts w:ascii="Times New Roman" w:hAnsi="Times New Roman" w:cs="Times New Roman"/>
          <w:bCs/>
          <w:sz w:val="28"/>
          <w:szCs w:val="28"/>
        </w:rPr>
        <w:t>тем</w:t>
      </w:r>
      <w:r w:rsidRPr="009D432F">
        <w:rPr>
          <w:rFonts w:ascii="Times New Roman" w:hAnsi="Times New Roman" w:cs="Times New Roman"/>
          <w:sz w:val="28"/>
          <w:szCs w:val="28"/>
        </w:rPr>
        <w:t xml:space="preserve">, что языковой вопрос в Греции актуален до сих пор, в данной работе для проведения анализа были использованы тексты разной жанровой тематики и стилистики, от текстов В. </w:t>
      </w:r>
      <w:proofErr w:type="spellStart"/>
      <w:r w:rsidRPr="009D432F">
        <w:rPr>
          <w:rFonts w:ascii="Times New Roman" w:hAnsi="Times New Roman" w:cs="Times New Roman"/>
          <w:sz w:val="28"/>
          <w:szCs w:val="28"/>
        </w:rPr>
        <w:t>Корнароса</w:t>
      </w:r>
      <w:proofErr w:type="spellEnd"/>
      <w:r w:rsidRPr="009D432F">
        <w:rPr>
          <w:rFonts w:ascii="Times New Roman" w:hAnsi="Times New Roman" w:cs="Times New Roman"/>
          <w:sz w:val="28"/>
          <w:szCs w:val="28"/>
        </w:rPr>
        <w:t xml:space="preserve">, Д. </w:t>
      </w:r>
      <w:proofErr w:type="spellStart"/>
      <w:r w:rsidRPr="009D432F">
        <w:rPr>
          <w:rFonts w:ascii="Times New Roman" w:hAnsi="Times New Roman" w:cs="Times New Roman"/>
          <w:sz w:val="28"/>
          <w:szCs w:val="28"/>
        </w:rPr>
        <w:t>Соломоса</w:t>
      </w:r>
      <w:proofErr w:type="spellEnd"/>
      <w:r w:rsidRPr="009D432F">
        <w:rPr>
          <w:rFonts w:ascii="Times New Roman" w:hAnsi="Times New Roman" w:cs="Times New Roman"/>
          <w:sz w:val="28"/>
          <w:szCs w:val="28"/>
        </w:rPr>
        <w:t xml:space="preserve">, Г. </w:t>
      </w:r>
      <w:proofErr w:type="spellStart"/>
      <w:r w:rsidRPr="009D432F">
        <w:rPr>
          <w:rFonts w:ascii="Times New Roman" w:hAnsi="Times New Roman" w:cs="Times New Roman"/>
          <w:sz w:val="28"/>
          <w:szCs w:val="28"/>
        </w:rPr>
        <w:t>Визииноса</w:t>
      </w:r>
      <w:proofErr w:type="spellEnd"/>
      <w:r w:rsidRPr="009D432F">
        <w:rPr>
          <w:rFonts w:ascii="Times New Roman" w:hAnsi="Times New Roman" w:cs="Times New Roman"/>
          <w:sz w:val="28"/>
          <w:szCs w:val="28"/>
        </w:rPr>
        <w:t xml:space="preserve">, К. </w:t>
      </w:r>
      <w:proofErr w:type="spellStart"/>
      <w:r w:rsidRPr="009D432F">
        <w:rPr>
          <w:rFonts w:ascii="Times New Roman" w:hAnsi="Times New Roman" w:cs="Times New Roman"/>
          <w:sz w:val="28"/>
          <w:szCs w:val="28"/>
        </w:rPr>
        <w:t>Кавафиса</w:t>
      </w:r>
      <w:proofErr w:type="spellEnd"/>
      <w:r w:rsidRPr="009D432F">
        <w:rPr>
          <w:rFonts w:ascii="Times New Roman" w:hAnsi="Times New Roman" w:cs="Times New Roman"/>
          <w:sz w:val="28"/>
          <w:szCs w:val="28"/>
        </w:rPr>
        <w:t xml:space="preserve"> и других классиков новогреческой литературы, до сов</w:t>
      </w:r>
      <w:r w:rsidR="008C5B73">
        <w:rPr>
          <w:rFonts w:ascii="Times New Roman" w:hAnsi="Times New Roman" w:cs="Times New Roman"/>
          <w:sz w:val="28"/>
          <w:szCs w:val="28"/>
        </w:rPr>
        <w:t>ременной греческой публицистики</w:t>
      </w:r>
      <w:r w:rsidRPr="009D432F">
        <w:rPr>
          <w:rFonts w:ascii="Times New Roman" w:hAnsi="Times New Roman" w:cs="Times New Roman"/>
          <w:sz w:val="28"/>
          <w:szCs w:val="28"/>
        </w:rPr>
        <w:t xml:space="preserve"> и фольклора</w:t>
      </w:r>
      <w:r w:rsidR="003007E3">
        <w:rPr>
          <w:rFonts w:ascii="Times New Roman" w:hAnsi="Times New Roman" w:cs="Times New Roman"/>
          <w:sz w:val="28"/>
          <w:szCs w:val="28"/>
        </w:rPr>
        <w:t>.</w:t>
      </w:r>
    </w:p>
    <w:p w14:paraId="33166355" w14:textId="7C97B272" w:rsidR="007718FF" w:rsidRPr="009D432F" w:rsidRDefault="007718FF" w:rsidP="00300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Творчество </w:t>
      </w:r>
      <w:proofErr w:type="spellStart"/>
      <w:r w:rsidRPr="009D432F">
        <w:rPr>
          <w:rFonts w:ascii="Times New Roman" w:hAnsi="Times New Roman" w:cs="Times New Roman"/>
          <w:sz w:val="28"/>
          <w:szCs w:val="28"/>
        </w:rPr>
        <w:t>Константиноса</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Кавафиса</w:t>
      </w:r>
      <w:proofErr w:type="spellEnd"/>
      <w:r w:rsidRPr="009D432F">
        <w:rPr>
          <w:rFonts w:ascii="Times New Roman" w:hAnsi="Times New Roman" w:cs="Times New Roman"/>
          <w:sz w:val="28"/>
          <w:szCs w:val="28"/>
        </w:rPr>
        <w:t xml:space="preserve"> (1863-1933), мастера трактовки древнегреческой мифологии в новогреческой поэзии, является одним из значительных художественных достижений </w:t>
      </w:r>
      <w:r w:rsidRPr="003007E3">
        <w:rPr>
          <w:rFonts w:ascii="Times New Roman" w:hAnsi="Times New Roman" w:cs="Times New Roman"/>
          <w:sz w:val="28"/>
          <w:szCs w:val="28"/>
        </w:rPr>
        <w:t>модернизма</w:t>
      </w:r>
      <w:r w:rsidRPr="009D432F">
        <w:rPr>
          <w:rFonts w:ascii="Times New Roman" w:hAnsi="Times New Roman" w:cs="Times New Roman"/>
          <w:sz w:val="28"/>
          <w:szCs w:val="28"/>
        </w:rPr>
        <w:t> в европейской литературе. Сам он считается реформатором новогреческой лирики. Его поэзия</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это монологи или сценки из истории эллинистического мира на пересечении христианства и язычества, при встрече Востока и Запада, с вкраплениями архаизмов и современной лексики. Он отказался от пышных сравнений и метафор, отошёл от господствовавших</w:t>
      </w:r>
      <w:r w:rsidR="003007E3">
        <w:rPr>
          <w:rFonts w:ascii="Times New Roman" w:hAnsi="Times New Roman" w:cs="Times New Roman"/>
          <w:sz w:val="28"/>
          <w:szCs w:val="28"/>
        </w:rPr>
        <w:t xml:space="preserve"> </w:t>
      </w:r>
      <w:r w:rsidRPr="003007E3">
        <w:rPr>
          <w:rFonts w:ascii="Times New Roman" w:hAnsi="Times New Roman" w:cs="Times New Roman"/>
          <w:sz w:val="28"/>
          <w:szCs w:val="28"/>
        </w:rPr>
        <w:t>романтических</w:t>
      </w:r>
      <w:r w:rsidR="003007E3">
        <w:rPr>
          <w:rFonts w:ascii="Times New Roman" w:hAnsi="Times New Roman" w:cs="Times New Roman"/>
          <w:sz w:val="28"/>
          <w:szCs w:val="28"/>
        </w:rPr>
        <w:t xml:space="preserve"> </w:t>
      </w:r>
      <w:r w:rsidRPr="009D432F">
        <w:rPr>
          <w:rFonts w:ascii="Times New Roman" w:hAnsi="Times New Roman" w:cs="Times New Roman"/>
          <w:sz w:val="28"/>
          <w:szCs w:val="28"/>
        </w:rPr>
        <w:t>канонов, создав поэзию, в которой предельно лаконично выражены сильные эмоции.</w:t>
      </w:r>
    </w:p>
    <w:p w14:paraId="778C9C94" w14:textId="77777777" w:rsidR="003007E3" w:rsidRDefault="007718FF" w:rsidP="00300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Единого стандарта </w:t>
      </w:r>
      <w:proofErr w:type="spellStart"/>
      <w:r w:rsidRPr="009D432F">
        <w:rPr>
          <w:rFonts w:ascii="Times New Roman" w:hAnsi="Times New Roman" w:cs="Times New Roman"/>
          <w:sz w:val="28"/>
          <w:szCs w:val="28"/>
        </w:rPr>
        <w:t>кафаревусы</w:t>
      </w:r>
      <w:proofErr w:type="spellEnd"/>
      <w:r w:rsidRPr="009D432F">
        <w:rPr>
          <w:rFonts w:ascii="Times New Roman" w:hAnsi="Times New Roman" w:cs="Times New Roman"/>
          <w:sz w:val="28"/>
          <w:szCs w:val="28"/>
        </w:rPr>
        <w:t xml:space="preserve"> не существовало, поэтому её свойства разнятся от автора к автору, от текста к тексту.</w:t>
      </w:r>
      <w:r w:rsidR="003007E3">
        <w:rPr>
          <w:rFonts w:ascii="Times New Roman" w:hAnsi="Times New Roman" w:cs="Times New Roman"/>
          <w:sz w:val="28"/>
          <w:szCs w:val="28"/>
        </w:rPr>
        <w:t xml:space="preserve"> </w:t>
      </w:r>
      <w:r w:rsidRPr="009D432F">
        <w:rPr>
          <w:rFonts w:ascii="Times New Roman" w:hAnsi="Times New Roman" w:cs="Times New Roman"/>
          <w:sz w:val="28"/>
          <w:szCs w:val="28"/>
        </w:rPr>
        <w:t xml:space="preserve">В целом для </w:t>
      </w:r>
      <w:proofErr w:type="spellStart"/>
      <w:r w:rsidRPr="009D432F">
        <w:rPr>
          <w:rFonts w:ascii="Times New Roman" w:hAnsi="Times New Roman" w:cs="Times New Roman"/>
          <w:sz w:val="28"/>
          <w:szCs w:val="28"/>
        </w:rPr>
        <w:t>кафаревусы</w:t>
      </w:r>
      <w:proofErr w:type="spellEnd"/>
      <w:r w:rsidRPr="009D432F">
        <w:rPr>
          <w:rFonts w:ascii="Times New Roman" w:hAnsi="Times New Roman" w:cs="Times New Roman"/>
          <w:sz w:val="28"/>
          <w:szCs w:val="28"/>
        </w:rPr>
        <w:t xml:space="preserve"> свойственна широкая замена лексики, особенно заимствованной, например, из турецкого, на слова, взятые непосредственно из древнегреческого языка или образованные по его образцу. Для новых понятий создавались кальки. Многие </w:t>
      </w:r>
      <w:r w:rsidRPr="009D432F">
        <w:rPr>
          <w:rFonts w:ascii="Times New Roman" w:hAnsi="Times New Roman" w:cs="Times New Roman"/>
          <w:sz w:val="28"/>
          <w:szCs w:val="28"/>
        </w:rPr>
        <w:lastRenderedPageBreak/>
        <w:t xml:space="preserve">из этих неологизмов были переняты </w:t>
      </w:r>
      <w:proofErr w:type="spellStart"/>
      <w:r w:rsidRPr="009D432F">
        <w:rPr>
          <w:rFonts w:ascii="Times New Roman" w:hAnsi="Times New Roman" w:cs="Times New Roman"/>
          <w:sz w:val="28"/>
          <w:szCs w:val="28"/>
        </w:rPr>
        <w:t>димотикой</w:t>
      </w:r>
      <w:proofErr w:type="spellEnd"/>
      <w:r w:rsidRPr="009D432F">
        <w:rPr>
          <w:rFonts w:ascii="Times New Roman" w:hAnsi="Times New Roman" w:cs="Times New Roman"/>
          <w:sz w:val="28"/>
          <w:szCs w:val="28"/>
        </w:rPr>
        <w:t xml:space="preserve">, а калькирование в новогреческом продолжается по сей день. Элементы древнегреческого языка заимствовались </w:t>
      </w:r>
      <w:proofErr w:type="spellStart"/>
      <w:r w:rsidRPr="009D432F">
        <w:rPr>
          <w:rFonts w:ascii="Times New Roman" w:hAnsi="Times New Roman" w:cs="Times New Roman"/>
          <w:sz w:val="28"/>
          <w:szCs w:val="28"/>
        </w:rPr>
        <w:t>кафаревусой</w:t>
      </w:r>
      <w:proofErr w:type="spellEnd"/>
      <w:r w:rsidRPr="009D432F">
        <w:rPr>
          <w:rFonts w:ascii="Times New Roman" w:hAnsi="Times New Roman" w:cs="Times New Roman"/>
          <w:sz w:val="28"/>
          <w:szCs w:val="28"/>
        </w:rPr>
        <w:t xml:space="preserve"> графически, но произносились в соответствии с современным чтением.</w:t>
      </w:r>
      <w:r w:rsidR="003007E3">
        <w:rPr>
          <w:rFonts w:ascii="Times New Roman" w:hAnsi="Times New Roman" w:cs="Times New Roman"/>
          <w:sz w:val="28"/>
          <w:szCs w:val="28"/>
        </w:rPr>
        <w:t xml:space="preserve"> </w:t>
      </w:r>
      <w:r w:rsidRPr="009D432F">
        <w:rPr>
          <w:rFonts w:ascii="Times New Roman" w:hAnsi="Times New Roman" w:cs="Times New Roman"/>
          <w:sz w:val="28"/>
          <w:szCs w:val="28"/>
        </w:rPr>
        <w:t xml:space="preserve">Поэтому иногда трудно чётко определить, на каком языке пишет автор, на </w:t>
      </w:r>
      <w:proofErr w:type="spellStart"/>
      <w:r w:rsidRPr="009D432F">
        <w:rPr>
          <w:rFonts w:ascii="Times New Roman" w:hAnsi="Times New Roman" w:cs="Times New Roman"/>
          <w:sz w:val="28"/>
          <w:szCs w:val="28"/>
        </w:rPr>
        <w:t>кафаревусе</w:t>
      </w:r>
      <w:proofErr w:type="spellEnd"/>
      <w:r w:rsidRPr="009D432F">
        <w:rPr>
          <w:rFonts w:ascii="Times New Roman" w:hAnsi="Times New Roman" w:cs="Times New Roman"/>
          <w:sz w:val="28"/>
          <w:szCs w:val="28"/>
        </w:rPr>
        <w:t xml:space="preserve"> или на языке, пограничном с </w:t>
      </w:r>
      <w:proofErr w:type="spellStart"/>
      <w:r w:rsidRPr="009D432F">
        <w:rPr>
          <w:rFonts w:ascii="Times New Roman" w:hAnsi="Times New Roman" w:cs="Times New Roman"/>
          <w:sz w:val="28"/>
          <w:szCs w:val="28"/>
        </w:rPr>
        <w:t>димотикой</w:t>
      </w:r>
      <w:proofErr w:type="spellEnd"/>
      <w:r w:rsidRPr="009D432F">
        <w:rPr>
          <w:rFonts w:ascii="Times New Roman" w:hAnsi="Times New Roman" w:cs="Times New Roman"/>
          <w:sz w:val="28"/>
          <w:szCs w:val="28"/>
        </w:rPr>
        <w:t xml:space="preserve">. Часто </w:t>
      </w:r>
      <w:proofErr w:type="spellStart"/>
      <w:r w:rsidRPr="009D432F">
        <w:rPr>
          <w:rFonts w:ascii="Times New Roman" w:hAnsi="Times New Roman" w:cs="Times New Roman"/>
          <w:sz w:val="28"/>
          <w:szCs w:val="28"/>
        </w:rPr>
        <w:t>димотика</w:t>
      </w:r>
      <w:proofErr w:type="spellEnd"/>
      <w:r w:rsidRPr="009D432F">
        <w:rPr>
          <w:rFonts w:ascii="Times New Roman" w:hAnsi="Times New Roman" w:cs="Times New Roman"/>
          <w:sz w:val="28"/>
          <w:szCs w:val="28"/>
        </w:rPr>
        <w:t xml:space="preserve"> отождествляется с </w:t>
      </w:r>
      <w:r w:rsidRPr="003007E3">
        <w:rPr>
          <w:rFonts w:ascii="Times New Roman" w:hAnsi="Times New Roman" w:cs="Times New Roman"/>
          <w:sz w:val="28"/>
          <w:szCs w:val="28"/>
        </w:rPr>
        <w:t>новогреческим языком</w:t>
      </w:r>
      <w:r w:rsidRPr="009D432F">
        <w:rPr>
          <w:rFonts w:ascii="Times New Roman" w:hAnsi="Times New Roman" w:cs="Times New Roman"/>
          <w:sz w:val="28"/>
          <w:szCs w:val="28"/>
        </w:rPr>
        <w:t xml:space="preserve">, однако эти два термина не являются полностью синонимичными. В то время как </w:t>
      </w:r>
      <w:proofErr w:type="spellStart"/>
      <w:r w:rsidRPr="009D432F">
        <w:rPr>
          <w:rFonts w:ascii="Times New Roman" w:hAnsi="Times New Roman" w:cs="Times New Roman"/>
          <w:sz w:val="28"/>
          <w:szCs w:val="28"/>
        </w:rPr>
        <w:t>димотика</w:t>
      </w:r>
      <w:proofErr w:type="spellEnd"/>
      <w:r w:rsidRPr="009D432F">
        <w:rPr>
          <w:rFonts w:ascii="Times New Roman" w:hAnsi="Times New Roman" w:cs="Times New Roman"/>
          <w:sz w:val="28"/>
          <w:szCs w:val="28"/>
        </w:rPr>
        <w:t xml:space="preserve"> является термином, применяемым к естественным путём </w:t>
      </w:r>
      <w:proofErr w:type="spellStart"/>
      <w:r w:rsidRPr="009D432F">
        <w:rPr>
          <w:rFonts w:ascii="Times New Roman" w:hAnsi="Times New Roman" w:cs="Times New Roman"/>
          <w:sz w:val="28"/>
          <w:szCs w:val="28"/>
        </w:rPr>
        <w:t>развившемуся</w:t>
      </w:r>
      <w:proofErr w:type="spellEnd"/>
      <w:r w:rsidRPr="009D432F">
        <w:rPr>
          <w:rFonts w:ascii="Times New Roman" w:hAnsi="Times New Roman" w:cs="Times New Roman"/>
          <w:sz w:val="28"/>
          <w:szCs w:val="28"/>
        </w:rPr>
        <w:t xml:space="preserve"> разговорному языку греков, современный греческий язык (стандартный новогреческий язык) является скорее синтезом </w:t>
      </w:r>
      <w:proofErr w:type="spellStart"/>
      <w:r w:rsidRPr="009D432F">
        <w:rPr>
          <w:rFonts w:ascii="Times New Roman" w:hAnsi="Times New Roman" w:cs="Times New Roman"/>
          <w:sz w:val="28"/>
          <w:szCs w:val="28"/>
        </w:rPr>
        <w:t>димотики</w:t>
      </w:r>
      <w:proofErr w:type="spellEnd"/>
      <w:r w:rsidRPr="009D432F">
        <w:rPr>
          <w:rFonts w:ascii="Times New Roman" w:hAnsi="Times New Roman" w:cs="Times New Roman"/>
          <w:sz w:val="28"/>
          <w:szCs w:val="28"/>
        </w:rPr>
        <w:t xml:space="preserve"> и </w:t>
      </w:r>
      <w:proofErr w:type="spellStart"/>
      <w:r w:rsidRPr="003007E3">
        <w:rPr>
          <w:rFonts w:ascii="Times New Roman" w:hAnsi="Times New Roman" w:cs="Times New Roman"/>
          <w:sz w:val="28"/>
          <w:szCs w:val="28"/>
        </w:rPr>
        <w:t>кафаревусы</w:t>
      </w:r>
      <w:proofErr w:type="spellEnd"/>
      <w:r w:rsidRPr="009D432F">
        <w:rPr>
          <w:rFonts w:ascii="Times New Roman" w:hAnsi="Times New Roman" w:cs="Times New Roman"/>
          <w:sz w:val="28"/>
          <w:szCs w:val="28"/>
        </w:rPr>
        <w:t>, с преобладающим влиянием первой.</w:t>
      </w:r>
    </w:p>
    <w:p w14:paraId="48FCFA4B" w14:textId="77777777" w:rsidR="003007E3" w:rsidRDefault="007718FF" w:rsidP="00300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Идея о закреплении в качестве языковой нормы «языка народа» была связана с философией романтизма, </w:t>
      </w:r>
      <w:proofErr w:type="spellStart"/>
      <w:r w:rsidRPr="009D432F">
        <w:rPr>
          <w:rFonts w:ascii="Times New Roman" w:hAnsi="Times New Roman" w:cs="Times New Roman"/>
          <w:sz w:val="28"/>
          <w:szCs w:val="28"/>
        </w:rPr>
        <w:t>димотикистские</w:t>
      </w:r>
      <w:proofErr w:type="spellEnd"/>
      <w:r w:rsidRPr="009D432F">
        <w:rPr>
          <w:rFonts w:ascii="Times New Roman" w:hAnsi="Times New Roman" w:cs="Times New Roman"/>
          <w:sz w:val="28"/>
          <w:szCs w:val="28"/>
        </w:rPr>
        <w:t xml:space="preserve"> тенденции </w:t>
      </w:r>
      <w:proofErr w:type="spellStart"/>
      <w:r w:rsidRPr="009D432F">
        <w:rPr>
          <w:rFonts w:ascii="Times New Roman" w:hAnsi="Times New Roman" w:cs="Times New Roman"/>
          <w:sz w:val="28"/>
          <w:szCs w:val="28"/>
        </w:rPr>
        <w:t>зародилсь</w:t>
      </w:r>
      <w:proofErr w:type="spellEnd"/>
      <w:r w:rsidRPr="009D432F">
        <w:rPr>
          <w:rFonts w:ascii="Times New Roman" w:hAnsi="Times New Roman" w:cs="Times New Roman"/>
          <w:sz w:val="28"/>
          <w:szCs w:val="28"/>
        </w:rPr>
        <w:t xml:space="preserve"> в XVIII в. и окончательно закрепились в конце XIX</w:t>
      </w:r>
      <w:r w:rsidR="003007E3">
        <w:rPr>
          <w:rFonts w:ascii="Times New Roman" w:hAnsi="Times New Roman" w:cs="Times New Roman"/>
          <w:sz w:val="28"/>
          <w:szCs w:val="28"/>
        </w:rPr>
        <w:t xml:space="preserve"> века</w:t>
      </w:r>
      <w:r w:rsidRPr="009D432F">
        <w:rPr>
          <w:rFonts w:ascii="Times New Roman" w:hAnsi="Times New Roman" w:cs="Times New Roman"/>
          <w:sz w:val="28"/>
          <w:szCs w:val="28"/>
        </w:rPr>
        <w:t xml:space="preserve">. Однако речь идет о закреплении некоего наддиалектного койне, языка демотических народных песен, так называемой «высокой </w:t>
      </w:r>
      <w:proofErr w:type="spellStart"/>
      <w:r w:rsidRPr="009D432F">
        <w:rPr>
          <w:rFonts w:ascii="Times New Roman" w:hAnsi="Times New Roman" w:cs="Times New Roman"/>
          <w:sz w:val="28"/>
          <w:szCs w:val="28"/>
        </w:rPr>
        <w:t>димотики</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Кафаревуса</w:t>
      </w:r>
      <w:proofErr w:type="spellEnd"/>
      <w:r w:rsidRPr="009D432F">
        <w:rPr>
          <w:rFonts w:ascii="Times New Roman" w:hAnsi="Times New Roman" w:cs="Times New Roman"/>
          <w:sz w:val="28"/>
          <w:szCs w:val="28"/>
        </w:rPr>
        <w:t xml:space="preserve">, в свою очередь, ни в коей мере не являлась копией книжного литературного языка Византийского государства. Это «искусственный язык», созданный в чрезвычайно короткие сроки во второй половине XIX в. Тем не менее, этот язык создавался по намеренно архаизированным образцам и в определенном отношении являлся более консервативным, чем книжный византийский язык. В новогреческом языке параллельно существуют формы, впервые засвидетельствованные много веков назад и возникшие в наше время. Часто они синонимичны и различаются лишь стилистически. </w:t>
      </w:r>
      <w:proofErr w:type="spellStart"/>
      <w:r w:rsidRPr="009D432F">
        <w:rPr>
          <w:rFonts w:ascii="Times New Roman" w:hAnsi="Times New Roman" w:cs="Times New Roman"/>
          <w:sz w:val="28"/>
          <w:szCs w:val="28"/>
        </w:rPr>
        <w:t>Кафаревуса</w:t>
      </w:r>
      <w:proofErr w:type="spellEnd"/>
      <w:r w:rsidRPr="009D432F">
        <w:rPr>
          <w:rFonts w:ascii="Times New Roman" w:hAnsi="Times New Roman" w:cs="Times New Roman"/>
          <w:sz w:val="28"/>
          <w:szCs w:val="28"/>
        </w:rPr>
        <w:t xml:space="preserve">, которая начиная с 1976 года, прекратила свое существование как официальный язык, тем не менее вполне употребительна на уровне большого количества клишированных выражений, цитат. Говоря на </w:t>
      </w:r>
      <w:proofErr w:type="spellStart"/>
      <w:r w:rsidRPr="009D432F">
        <w:rPr>
          <w:rFonts w:ascii="Times New Roman" w:hAnsi="Times New Roman" w:cs="Times New Roman"/>
          <w:sz w:val="28"/>
          <w:szCs w:val="28"/>
        </w:rPr>
        <w:t>димотике</w:t>
      </w:r>
      <w:proofErr w:type="spellEnd"/>
      <w:r w:rsidRPr="009D432F">
        <w:rPr>
          <w:rFonts w:ascii="Times New Roman" w:hAnsi="Times New Roman" w:cs="Times New Roman"/>
          <w:sz w:val="28"/>
          <w:szCs w:val="28"/>
        </w:rPr>
        <w:t xml:space="preserve">, носитель языка, чтобы придать своей речи оттенок научности или торжественности, может перейти на </w:t>
      </w:r>
      <w:proofErr w:type="spellStart"/>
      <w:r w:rsidRPr="009D432F">
        <w:rPr>
          <w:rFonts w:ascii="Times New Roman" w:hAnsi="Times New Roman" w:cs="Times New Roman"/>
          <w:sz w:val="28"/>
          <w:szCs w:val="28"/>
        </w:rPr>
        <w:t>кафаревусу</w:t>
      </w:r>
      <w:proofErr w:type="spellEnd"/>
      <w:r w:rsidRPr="009D432F">
        <w:rPr>
          <w:rFonts w:ascii="Times New Roman" w:hAnsi="Times New Roman" w:cs="Times New Roman"/>
          <w:sz w:val="28"/>
          <w:szCs w:val="28"/>
        </w:rPr>
        <w:t xml:space="preserve"> или просто употребить </w:t>
      </w:r>
      <w:proofErr w:type="spellStart"/>
      <w:r w:rsidRPr="009D432F">
        <w:rPr>
          <w:rFonts w:ascii="Times New Roman" w:hAnsi="Times New Roman" w:cs="Times New Roman"/>
          <w:sz w:val="28"/>
          <w:szCs w:val="28"/>
        </w:rPr>
        <w:t>кафаревусный</w:t>
      </w:r>
      <w:proofErr w:type="spellEnd"/>
      <w:r w:rsidRPr="009D432F">
        <w:rPr>
          <w:rFonts w:ascii="Times New Roman" w:hAnsi="Times New Roman" w:cs="Times New Roman"/>
          <w:sz w:val="28"/>
          <w:szCs w:val="28"/>
        </w:rPr>
        <w:t xml:space="preserve"> глагол или наречие.</w:t>
      </w:r>
    </w:p>
    <w:p w14:paraId="6229A6D7" w14:textId="77777777" w:rsidR="003007E3" w:rsidRDefault="007718FF" w:rsidP="00300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lastRenderedPageBreak/>
        <w:t>В период с 1880 до 1976</w:t>
      </w:r>
      <w:r w:rsidR="003007E3">
        <w:rPr>
          <w:rFonts w:ascii="Times New Roman" w:hAnsi="Times New Roman" w:cs="Times New Roman"/>
          <w:sz w:val="28"/>
          <w:szCs w:val="28"/>
        </w:rPr>
        <w:t xml:space="preserve"> гг.</w:t>
      </w:r>
      <w:r w:rsidRPr="009D432F">
        <w:rPr>
          <w:rFonts w:ascii="Times New Roman" w:hAnsi="Times New Roman" w:cs="Times New Roman"/>
          <w:sz w:val="28"/>
          <w:szCs w:val="28"/>
        </w:rPr>
        <w:t xml:space="preserve"> многие писатели были двуязычны. </w:t>
      </w:r>
      <w:r w:rsidRPr="003007E3">
        <w:rPr>
          <w:rFonts w:ascii="Times New Roman" w:hAnsi="Times New Roman" w:cs="Times New Roman"/>
          <w:sz w:val="28"/>
          <w:szCs w:val="28"/>
        </w:rPr>
        <w:t xml:space="preserve">Например, Лауреат Нобелевской премии Георгий </w:t>
      </w:r>
      <w:proofErr w:type="spellStart"/>
      <w:r w:rsidRPr="003007E3">
        <w:rPr>
          <w:rFonts w:ascii="Times New Roman" w:hAnsi="Times New Roman" w:cs="Times New Roman"/>
          <w:sz w:val="28"/>
          <w:szCs w:val="28"/>
        </w:rPr>
        <w:t>Сеферис</w:t>
      </w:r>
      <w:proofErr w:type="spellEnd"/>
      <w:r w:rsidRPr="003007E3">
        <w:rPr>
          <w:rFonts w:ascii="Times New Roman" w:hAnsi="Times New Roman" w:cs="Times New Roman"/>
          <w:sz w:val="28"/>
          <w:szCs w:val="28"/>
        </w:rPr>
        <w:t xml:space="preserve"> на должности</w:t>
      </w:r>
      <w:r w:rsidRPr="009D432F">
        <w:rPr>
          <w:rFonts w:ascii="Times New Roman" w:hAnsi="Times New Roman" w:cs="Times New Roman"/>
          <w:sz w:val="28"/>
          <w:szCs w:val="28"/>
        </w:rPr>
        <w:t xml:space="preserve"> дипломата писал на </w:t>
      </w:r>
      <w:proofErr w:type="spellStart"/>
      <w:r w:rsidRPr="009D432F">
        <w:rPr>
          <w:rFonts w:ascii="Times New Roman" w:hAnsi="Times New Roman" w:cs="Times New Roman"/>
          <w:sz w:val="28"/>
          <w:szCs w:val="28"/>
        </w:rPr>
        <w:t>кафаревусе</w:t>
      </w:r>
      <w:proofErr w:type="spellEnd"/>
      <w:r w:rsidRPr="009D432F">
        <w:rPr>
          <w:rFonts w:ascii="Times New Roman" w:hAnsi="Times New Roman" w:cs="Times New Roman"/>
          <w:sz w:val="28"/>
          <w:szCs w:val="28"/>
        </w:rPr>
        <w:t xml:space="preserve">, при этом вся его поэзия и эссе написаны на </w:t>
      </w:r>
      <w:proofErr w:type="spellStart"/>
      <w:r w:rsidRPr="009D432F">
        <w:rPr>
          <w:rFonts w:ascii="Times New Roman" w:hAnsi="Times New Roman" w:cs="Times New Roman"/>
          <w:sz w:val="28"/>
          <w:szCs w:val="28"/>
        </w:rPr>
        <w:t>димотике</w:t>
      </w:r>
      <w:proofErr w:type="spellEnd"/>
      <w:r w:rsidRPr="009D432F">
        <w:rPr>
          <w:rFonts w:ascii="Times New Roman" w:hAnsi="Times New Roman" w:cs="Times New Roman"/>
          <w:sz w:val="28"/>
          <w:szCs w:val="28"/>
        </w:rPr>
        <w:t xml:space="preserve">. Таких случаев в греческом контексте было достаточно много. Есть значительное количество писателей, которые писали на </w:t>
      </w:r>
      <w:proofErr w:type="spellStart"/>
      <w:r w:rsidRPr="009D432F">
        <w:rPr>
          <w:rFonts w:ascii="Times New Roman" w:hAnsi="Times New Roman" w:cs="Times New Roman"/>
          <w:sz w:val="28"/>
          <w:szCs w:val="28"/>
        </w:rPr>
        <w:t>кафаревусе</w:t>
      </w:r>
      <w:proofErr w:type="spellEnd"/>
      <w:r w:rsidRPr="009D432F">
        <w:rPr>
          <w:rFonts w:ascii="Times New Roman" w:hAnsi="Times New Roman" w:cs="Times New Roman"/>
          <w:sz w:val="28"/>
          <w:szCs w:val="28"/>
        </w:rPr>
        <w:t xml:space="preserve"> и затем переключились на </w:t>
      </w:r>
      <w:proofErr w:type="spellStart"/>
      <w:r w:rsidRPr="009D432F">
        <w:rPr>
          <w:rFonts w:ascii="Times New Roman" w:hAnsi="Times New Roman" w:cs="Times New Roman"/>
          <w:sz w:val="28"/>
          <w:szCs w:val="28"/>
        </w:rPr>
        <w:t>димотику</w:t>
      </w:r>
      <w:proofErr w:type="spellEnd"/>
      <w:r w:rsidRPr="009D432F">
        <w:rPr>
          <w:rFonts w:ascii="Times New Roman" w:hAnsi="Times New Roman" w:cs="Times New Roman"/>
          <w:sz w:val="28"/>
          <w:szCs w:val="28"/>
        </w:rPr>
        <w:t>.</w:t>
      </w:r>
    </w:p>
    <w:p w14:paraId="50354E3B" w14:textId="77777777" w:rsidR="003007E3" w:rsidRDefault="007718FF" w:rsidP="00300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Собственно, четкое определение </w:t>
      </w:r>
      <w:proofErr w:type="spellStart"/>
      <w:r w:rsidRPr="009D432F">
        <w:rPr>
          <w:rFonts w:ascii="Times New Roman" w:hAnsi="Times New Roman" w:cs="Times New Roman"/>
          <w:sz w:val="28"/>
          <w:szCs w:val="28"/>
        </w:rPr>
        <w:t>кафаревусы</w:t>
      </w:r>
      <w:proofErr w:type="spellEnd"/>
      <w:r w:rsidRPr="009D432F">
        <w:rPr>
          <w:rFonts w:ascii="Times New Roman" w:hAnsi="Times New Roman" w:cs="Times New Roman"/>
          <w:sz w:val="28"/>
          <w:szCs w:val="28"/>
        </w:rPr>
        <w:t xml:space="preserve"> отсутствует (традиционно </w:t>
      </w:r>
      <w:proofErr w:type="spellStart"/>
      <w:r w:rsidRPr="009D432F">
        <w:rPr>
          <w:rFonts w:ascii="Times New Roman" w:hAnsi="Times New Roman" w:cs="Times New Roman"/>
          <w:sz w:val="28"/>
          <w:szCs w:val="28"/>
        </w:rPr>
        <w:t>кафаревусой</w:t>
      </w:r>
      <w:proofErr w:type="spellEnd"/>
      <w:r w:rsidRPr="009D432F">
        <w:rPr>
          <w:rFonts w:ascii="Times New Roman" w:hAnsi="Times New Roman" w:cs="Times New Roman"/>
          <w:sz w:val="28"/>
          <w:szCs w:val="28"/>
        </w:rPr>
        <w:t xml:space="preserve"> называют язык, на котором написана греческая конституция). Наличие </w:t>
      </w:r>
      <w:proofErr w:type="spellStart"/>
      <w:r w:rsidRPr="009D432F">
        <w:rPr>
          <w:rFonts w:ascii="Times New Roman" w:hAnsi="Times New Roman" w:cs="Times New Roman"/>
          <w:sz w:val="28"/>
          <w:szCs w:val="28"/>
        </w:rPr>
        <w:t>кафаревусного</w:t>
      </w:r>
      <w:proofErr w:type="spellEnd"/>
      <w:r w:rsidRPr="009D432F">
        <w:rPr>
          <w:rFonts w:ascii="Times New Roman" w:hAnsi="Times New Roman" w:cs="Times New Roman"/>
          <w:sz w:val="28"/>
          <w:szCs w:val="28"/>
        </w:rPr>
        <w:t xml:space="preserve"> наречия или глагольной формы в предложении автоматически гарантируют, что предложение будет воспринято носителями как </w:t>
      </w:r>
      <w:proofErr w:type="spellStart"/>
      <w:r w:rsidRPr="009D432F">
        <w:rPr>
          <w:rFonts w:ascii="Times New Roman" w:hAnsi="Times New Roman" w:cs="Times New Roman"/>
          <w:sz w:val="28"/>
          <w:szCs w:val="28"/>
        </w:rPr>
        <w:t>кафаревусное</w:t>
      </w:r>
      <w:proofErr w:type="spellEnd"/>
      <w:r w:rsidRPr="009D432F">
        <w:rPr>
          <w:rFonts w:ascii="Times New Roman" w:hAnsi="Times New Roman" w:cs="Times New Roman"/>
          <w:sz w:val="28"/>
          <w:szCs w:val="28"/>
        </w:rPr>
        <w:t>.</w:t>
      </w:r>
    </w:p>
    <w:p w14:paraId="60D8FAE8" w14:textId="75E7D59C" w:rsidR="003007E3" w:rsidRPr="003007E3" w:rsidRDefault="003007E3" w:rsidP="003007E3">
      <w:pPr>
        <w:pStyle w:val="2"/>
        <w:numPr>
          <w:ilvl w:val="1"/>
          <w:numId w:val="9"/>
        </w:numPr>
        <w:tabs>
          <w:tab w:val="left" w:pos="426"/>
        </w:tabs>
        <w:spacing w:before="120" w:line="360" w:lineRule="auto"/>
        <w:ind w:left="0" w:firstLine="0"/>
        <w:rPr>
          <w:rFonts w:ascii="Times New Roman" w:hAnsi="Times New Roman" w:cs="Times New Roman"/>
          <w:b/>
          <w:color w:val="auto"/>
          <w:sz w:val="28"/>
          <w:szCs w:val="28"/>
        </w:rPr>
      </w:pPr>
      <w:bookmarkStart w:id="15" w:name="_Toc73107356"/>
      <w:r>
        <w:rPr>
          <w:rFonts w:ascii="Times New Roman" w:hAnsi="Times New Roman" w:cs="Times New Roman"/>
          <w:b/>
          <w:color w:val="auto"/>
          <w:sz w:val="28"/>
          <w:szCs w:val="28"/>
        </w:rPr>
        <w:t>Исследование и предварительные результаты</w:t>
      </w:r>
      <w:bookmarkEnd w:id="15"/>
    </w:p>
    <w:p w14:paraId="3DC6810D" w14:textId="76EAA39A" w:rsidR="003007E3" w:rsidRDefault="007718FF" w:rsidP="003007E3">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Для </w:t>
      </w:r>
      <w:r w:rsidR="003007E3">
        <w:rPr>
          <w:rFonts w:ascii="Times New Roman" w:hAnsi="Times New Roman" w:cs="Times New Roman"/>
          <w:sz w:val="28"/>
          <w:szCs w:val="28"/>
        </w:rPr>
        <w:t>проведения исследования с использованием</w:t>
      </w:r>
      <w:r w:rsidRPr="009D432F">
        <w:rPr>
          <w:rFonts w:ascii="Times New Roman" w:hAnsi="Times New Roman" w:cs="Times New Roman"/>
          <w:sz w:val="28"/>
          <w:szCs w:val="28"/>
        </w:rPr>
        <w:t xml:space="preserve"> литературных текстов был изучен материал, выбранный </w:t>
      </w:r>
      <w:proofErr w:type="spellStart"/>
      <w:r w:rsidRPr="009D432F">
        <w:rPr>
          <w:rFonts w:ascii="Times New Roman" w:hAnsi="Times New Roman" w:cs="Times New Roman"/>
          <w:sz w:val="28"/>
          <w:szCs w:val="28"/>
        </w:rPr>
        <w:t>рандомно</w:t>
      </w:r>
      <w:proofErr w:type="spellEnd"/>
      <w:r w:rsidRPr="009D432F">
        <w:rPr>
          <w:rFonts w:ascii="Times New Roman" w:hAnsi="Times New Roman" w:cs="Times New Roman"/>
          <w:sz w:val="28"/>
          <w:szCs w:val="28"/>
        </w:rPr>
        <w:t>. Детально проанализированы более трёхсот страниц печатного материала</w:t>
      </w:r>
      <w:r w:rsidR="003007E3">
        <w:rPr>
          <w:rFonts w:ascii="Times New Roman" w:hAnsi="Times New Roman" w:cs="Times New Roman"/>
          <w:sz w:val="28"/>
          <w:szCs w:val="28"/>
        </w:rPr>
        <w:t xml:space="preserve"> (</w:t>
      </w:r>
      <w:r w:rsidR="003007E3" w:rsidRPr="009D432F">
        <w:rPr>
          <w:rFonts w:ascii="Times New Roman" w:hAnsi="Times New Roman" w:cs="Times New Roman"/>
          <w:sz w:val="28"/>
          <w:szCs w:val="28"/>
        </w:rPr>
        <w:t>фрагменты сорока двух литературных отрывков</w:t>
      </w:r>
      <w:r w:rsidR="003007E3">
        <w:rPr>
          <w:rFonts w:ascii="Times New Roman" w:hAnsi="Times New Roman" w:cs="Times New Roman"/>
          <w:sz w:val="28"/>
          <w:szCs w:val="28"/>
        </w:rPr>
        <w:t>)</w:t>
      </w:r>
      <w:r w:rsidRPr="009D432F">
        <w:rPr>
          <w:rFonts w:ascii="Times New Roman" w:hAnsi="Times New Roman" w:cs="Times New Roman"/>
          <w:sz w:val="28"/>
          <w:szCs w:val="28"/>
        </w:rPr>
        <w:t xml:space="preserve"> для выявления интересующих нас ударных форм местоимений.</w:t>
      </w:r>
      <w:r w:rsidR="003007E3">
        <w:rPr>
          <w:rFonts w:ascii="Times New Roman" w:hAnsi="Times New Roman" w:cs="Times New Roman"/>
          <w:sz w:val="28"/>
          <w:szCs w:val="28"/>
        </w:rPr>
        <w:t xml:space="preserve"> Однако лишь</w:t>
      </w:r>
      <w:r w:rsidR="003007E3" w:rsidRPr="003007E3">
        <w:rPr>
          <w:rFonts w:ascii="Times New Roman" w:hAnsi="Times New Roman" w:cs="Times New Roman"/>
          <w:sz w:val="28"/>
          <w:szCs w:val="28"/>
        </w:rPr>
        <w:t xml:space="preserve"> </w:t>
      </w:r>
      <w:r w:rsidR="003007E3" w:rsidRPr="009D432F">
        <w:rPr>
          <w:rFonts w:ascii="Times New Roman" w:hAnsi="Times New Roman" w:cs="Times New Roman"/>
          <w:sz w:val="28"/>
          <w:szCs w:val="28"/>
        </w:rPr>
        <w:t>в восьми из них присутствовали местоимения в сильной форме</w:t>
      </w:r>
      <w:r w:rsidR="00613585">
        <w:rPr>
          <w:rFonts w:ascii="Times New Roman" w:hAnsi="Times New Roman" w:cs="Times New Roman"/>
          <w:sz w:val="28"/>
          <w:szCs w:val="28"/>
        </w:rPr>
        <w:t>, а</w:t>
      </w:r>
      <w:r w:rsidR="003007E3">
        <w:rPr>
          <w:rFonts w:ascii="Times New Roman" w:hAnsi="Times New Roman" w:cs="Times New Roman"/>
          <w:sz w:val="28"/>
          <w:szCs w:val="28"/>
        </w:rPr>
        <w:t xml:space="preserve"> личные местоимения в функции подлежащего</w:t>
      </w:r>
      <w:r w:rsidR="00613585">
        <w:rPr>
          <w:rFonts w:ascii="Times New Roman" w:hAnsi="Times New Roman" w:cs="Times New Roman"/>
          <w:sz w:val="28"/>
          <w:szCs w:val="28"/>
        </w:rPr>
        <w:t xml:space="preserve"> вообще обнаружить не удалось</w:t>
      </w:r>
      <w:r w:rsidR="003007E3">
        <w:rPr>
          <w:rFonts w:ascii="Times New Roman" w:hAnsi="Times New Roman" w:cs="Times New Roman"/>
          <w:sz w:val="28"/>
          <w:szCs w:val="28"/>
        </w:rPr>
        <w:t>.</w:t>
      </w:r>
      <w:r w:rsidR="00613585">
        <w:rPr>
          <w:rFonts w:ascii="Times New Roman" w:hAnsi="Times New Roman" w:cs="Times New Roman"/>
          <w:sz w:val="28"/>
          <w:szCs w:val="28"/>
        </w:rPr>
        <w:t xml:space="preserve"> Полученные результаты можно разделить на следующие группы.</w:t>
      </w:r>
    </w:p>
    <w:p w14:paraId="2B3A1B7D" w14:textId="67C4D2D0" w:rsidR="007718FF" w:rsidRPr="00613585" w:rsidRDefault="00613585" w:rsidP="00613585">
      <w:pPr>
        <w:pStyle w:val="3"/>
        <w:numPr>
          <w:ilvl w:val="2"/>
          <w:numId w:val="9"/>
        </w:numPr>
        <w:tabs>
          <w:tab w:val="left" w:pos="567"/>
        </w:tabs>
        <w:spacing w:before="120" w:line="360" w:lineRule="auto"/>
        <w:ind w:left="0" w:firstLine="0"/>
        <w:rPr>
          <w:rFonts w:ascii="Times New Roman" w:hAnsi="Times New Roman" w:cs="Times New Roman"/>
          <w:b/>
          <w:bCs/>
          <w:color w:val="auto"/>
          <w:sz w:val="28"/>
          <w:szCs w:val="28"/>
        </w:rPr>
      </w:pPr>
      <w:bookmarkStart w:id="16" w:name="_Toc73107357"/>
      <w:r w:rsidRPr="00613585">
        <w:rPr>
          <w:rFonts w:ascii="Times New Roman" w:hAnsi="Times New Roman" w:cs="Times New Roman"/>
          <w:b/>
          <w:bCs/>
          <w:color w:val="auto"/>
          <w:sz w:val="28"/>
          <w:szCs w:val="28"/>
        </w:rPr>
        <w:t>М</w:t>
      </w:r>
      <w:r w:rsidR="007718FF" w:rsidRPr="00613585">
        <w:rPr>
          <w:rFonts w:ascii="Times New Roman" w:hAnsi="Times New Roman" w:cs="Times New Roman"/>
          <w:b/>
          <w:bCs/>
          <w:color w:val="auto"/>
          <w:sz w:val="28"/>
          <w:szCs w:val="28"/>
        </w:rPr>
        <w:t>естоименный повтор дополнения</w:t>
      </w:r>
      <w:bookmarkEnd w:id="16"/>
    </w:p>
    <w:p w14:paraId="4716ECFF" w14:textId="3AF7387F" w:rsidR="004A444D" w:rsidRDefault="004A444D" w:rsidP="004A444D">
      <w:pPr>
        <w:spacing w:after="0" w:line="360" w:lineRule="auto"/>
        <w:ind w:firstLine="567"/>
        <w:jc w:val="both"/>
        <w:rPr>
          <w:rFonts w:ascii="Times New Roman" w:hAnsi="Times New Roman" w:cs="Times New Roman"/>
          <w:sz w:val="28"/>
          <w:szCs w:val="28"/>
        </w:rPr>
      </w:pPr>
      <w:r w:rsidRPr="004A444D">
        <w:rPr>
          <w:rFonts w:ascii="Times New Roman" w:hAnsi="Times New Roman" w:cs="Times New Roman"/>
          <w:sz w:val="28"/>
          <w:szCs w:val="28"/>
        </w:rPr>
        <w:t xml:space="preserve">В новогреческом языке существует два вида местоименного повтора дополнения. Дополнение, прямое или косвенное, выраженное именной группой (ИГ) или полной ударной формой личного местоимения, может дублироваться краткой безударной формой личного местоимения, представляющего собой </w:t>
      </w:r>
      <w:proofErr w:type="spellStart"/>
      <w:r w:rsidRPr="004A444D">
        <w:rPr>
          <w:rFonts w:ascii="Times New Roman" w:hAnsi="Times New Roman" w:cs="Times New Roman"/>
          <w:sz w:val="28"/>
          <w:szCs w:val="28"/>
        </w:rPr>
        <w:t>клитику</w:t>
      </w:r>
      <w:proofErr w:type="spellEnd"/>
      <w:r>
        <w:rPr>
          <w:rFonts w:ascii="Times New Roman" w:hAnsi="Times New Roman" w:cs="Times New Roman"/>
          <w:sz w:val="28"/>
          <w:szCs w:val="28"/>
          <w:lang w:val="el-GR"/>
        </w:rPr>
        <w:t> </w:t>
      </w:r>
      <w:r w:rsidRPr="004A444D">
        <w:rPr>
          <w:rFonts w:ascii="Times New Roman" w:hAnsi="Times New Roman" w:cs="Times New Roman"/>
          <w:sz w:val="28"/>
          <w:szCs w:val="28"/>
        </w:rPr>
        <w:t xml:space="preserve">— реприза, когда дополнение стоит в препозиции к глаголу-сказуемому, а </w:t>
      </w:r>
      <w:proofErr w:type="spellStart"/>
      <w:r w:rsidRPr="004A444D">
        <w:rPr>
          <w:rFonts w:ascii="Times New Roman" w:hAnsi="Times New Roman" w:cs="Times New Roman"/>
          <w:sz w:val="28"/>
          <w:szCs w:val="28"/>
        </w:rPr>
        <w:t>клитика</w:t>
      </w:r>
      <w:proofErr w:type="spellEnd"/>
      <w:r w:rsidRPr="004A444D">
        <w:rPr>
          <w:rFonts w:ascii="Times New Roman" w:hAnsi="Times New Roman" w:cs="Times New Roman"/>
          <w:sz w:val="28"/>
          <w:szCs w:val="28"/>
        </w:rPr>
        <w:t xml:space="preserve"> ставится между ними, и антиципация, когда дополнение стоит в постпозиции к глаголу-сказуемому, а </w:t>
      </w:r>
      <w:proofErr w:type="spellStart"/>
      <w:r w:rsidRPr="004A444D">
        <w:rPr>
          <w:rFonts w:ascii="Times New Roman" w:hAnsi="Times New Roman" w:cs="Times New Roman"/>
          <w:sz w:val="28"/>
          <w:szCs w:val="28"/>
        </w:rPr>
        <w:t>клитика</w:t>
      </w:r>
      <w:proofErr w:type="spellEnd"/>
      <w:r w:rsidRPr="004A444D">
        <w:rPr>
          <w:rFonts w:ascii="Times New Roman" w:hAnsi="Times New Roman" w:cs="Times New Roman"/>
          <w:sz w:val="28"/>
          <w:szCs w:val="28"/>
        </w:rPr>
        <w:t> — в препозиции (</w:t>
      </w:r>
      <w:r>
        <w:rPr>
          <w:rFonts w:ascii="Times New Roman" w:hAnsi="Times New Roman" w:cs="Times New Roman"/>
          <w:sz w:val="28"/>
          <w:szCs w:val="28"/>
        </w:rPr>
        <w:t>подробнее см. Борисова 2005)</w:t>
      </w:r>
      <w:r w:rsidRPr="004A444D">
        <w:rPr>
          <w:rFonts w:ascii="Times New Roman" w:hAnsi="Times New Roman" w:cs="Times New Roman"/>
          <w:sz w:val="28"/>
          <w:szCs w:val="28"/>
        </w:rPr>
        <w:t>.</w:t>
      </w:r>
    </w:p>
    <w:p w14:paraId="0EDF6AC3" w14:textId="7BD8CBFF" w:rsidR="004A444D" w:rsidRPr="004A444D" w:rsidRDefault="004A444D" w:rsidP="004A444D">
      <w:pPr>
        <w:spacing w:after="120" w:line="360" w:lineRule="auto"/>
        <w:ind w:firstLine="567"/>
        <w:jc w:val="both"/>
        <w:rPr>
          <w:rFonts w:ascii="Times New Roman" w:hAnsi="Times New Roman" w:cs="Times New Roman"/>
          <w:sz w:val="28"/>
          <w:szCs w:val="28"/>
        </w:rPr>
      </w:pPr>
      <w:r w:rsidRPr="004A444D">
        <w:rPr>
          <w:rFonts w:ascii="Times New Roman" w:hAnsi="Times New Roman" w:cs="Times New Roman"/>
          <w:sz w:val="28"/>
          <w:szCs w:val="28"/>
        </w:rPr>
        <w:lastRenderedPageBreak/>
        <w:t xml:space="preserve">В относительных придаточных предложениях, вводимых относительным местоимением </w:t>
      </w:r>
      <w:r w:rsidRPr="004A444D">
        <w:rPr>
          <w:rFonts w:ascii="Times New Roman" w:hAnsi="Times New Roman" w:cs="Times New Roman"/>
          <w:b/>
          <w:sz w:val="28"/>
          <w:szCs w:val="28"/>
        </w:rPr>
        <w:t>π</w:t>
      </w:r>
      <w:proofErr w:type="spellStart"/>
      <w:r w:rsidRPr="004A444D">
        <w:rPr>
          <w:rFonts w:ascii="Times New Roman" w:hAnsi="Times New Roman" w:cs="Times New Roman"/>
          <w:b/>
          <w:sz w:val="28"/>
          <w:szCs w:val="28"/>
        </w:rPr>
        <w:t>ου</w:t>
      </w:r>
      <w:proofErr w:type="spellEnd"/>
      <w:r w:rsidRPr="004A444D">
        <w:rPr>
          <w:rFonts w:ascii="Times New Roman" w:hAnsi="Times New Roman" w:cs="Times New Roman"/>
          <w:b/>
          <w:sz w:val="28"/>
          <w:szCs w:val="28"/>
        </w:rPr>
        <w:t xml:space="preserve"> </w:t>
      </w:r>
      <w:r w:rsidRPr="004A444D">
        <w:rPr>
          <w:rFonts w:ascii="Times New Roman" w:hAnsi="Times New Roman" w:cs="Times New Roman"/>
          <w:sz w:val="28"/>
          <w:szCs w:val="28"/>
        </w:rPr>
        <w:t>(который), не изменяющимся ни по родам, ни по числам, ни по падежам, относительное местоимение также может дублироваться краткой безударной формой личного местоимения.</w:t>
      </w:r>
    </w:p>
    <w:p w14:paraId="1F241746" w14:textId="09CC6602" w:rsidR="004A444D" w:rsidRPr="004A444D" w:rsidRDefault="004A444D" w:rsidP="006135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Примеры:</w:t>
      </w:r>
    </w:p>
    <w:p w14:paraId="6F3D57BC" w14:textId="541E07F5" w:rsidR="007718FF" w:rsidRPr="00EB3CCB"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proofErr w:type="spellStart"/>
      <w:r w:rsidRPr="00EB3CCB">
        <w:rPr>
          <w:rFonts w:ascii="Times New Roman" w:hAnsi="Times New Roman" w:cs="Times New Roman"/>
          <w:sz w:val="28"/>
          <w:szCs w:val="28"/>
          <w:lang w:val="el-GR"/>
        </w:rPr>
        <w:t>Λυκάκια</w:t>
      </w:r>
      <w:proofErr w:type="spellEnd"/>
      <w:r w:rsidRPr="00EB3CCB">
        <w:rPr>
          <w:rFonts w:ascii="Times New Roman" w:hAnsi="Times New Roman" w:cs="Times New Roman"/>
          <w:sz w:val="28"/>
          <w:szCs w:val="28"/>
          <w:lang w:val="el-GR"/>
        </w:rPr>
        <w:t xml:space="preserve"> μου μικρά, </w:t>
      </w:r>
      <w:proofErr w:type="spellStart"/>
      <w:r w:rsidRPr="00EB3CCB">
        <w:rPr>
          <w:rFonts w:ascii="Times New Roman" w:hAnsi="Times New Roman" w:cs="Times New Roman"/>
          <w:sz w:val="28"/>
          <w:szCs w:val="28"/>
          <w:lang w:val="el-GR"/>
        </w:rPr>
        <w:t>λυκάκια</w:t>
      </w:r>
      <w:proofErr w:type="spellEnd"/>
      <w:r w:rsidRPr="00EB3CCB">
        <w:rPr>
          <w:rFonts w:ascii="Times New Roman" w:hAnsi="Times New Roman" w:cs="Times New Roman"/>
          <w:sz w:val="28"/>
          <w:szCs w:val="28"/>
          <w:lang w:val="el-GR"/>
        </w:rPr>
        <w:t xml:space="preserve"> φοβισμένα ανοίξτε μου την πόρτα, ανοίξτε</w:t>
      </w:r>
      <w:r w:rsidRPr="00EB3CCB">
        <w:rPr>
          <w:rFonts w:ascii="Times New Roman" w:hAnsi="Times New Roman" w:cs="Times New Roman"/>
          <w:b/>
          <w:sz w:val="28"/>
          <w:szCs w:val="28"/>
          <w:lang w:val="el-GR"/>
        </w:rPr>
        <w:t xml:space="preserve"> μου </w:t>
      </w:r>
      <w:r w:rsidRPr="00EB3CCB">
        <w:rPr>
          <w:rFonts w:ascii="Times New Roman" w:hAnsi="Times New Roman" w:cs="Times New Roman"/>
          <w:sz w:val="28"/>
          <w:szCs w:val="28"/>
          <w:lang w:val="el-GR"/>
        </w:rPr>
        <w:t>και</w:t>
      </w:r>
      <w:r w:rsidRPr="00EB3CCB">
        <w:rPr>
          <w:rFonts w:ascii="Times New Roman" w:hAnsi="Times New Roman" w:cs="Times New Roman"/>
          <w:b/>
          <w:sz w:val="28"/>
          <w:szCs w:val="28"/>
          <w:lang w:val="el-GR"/>
        </w:rPr>
        <w:t xml:space="preserve"> μένα</w:t>
      </w:r>
      <w:r w:rsidRPr="00EB3CCB">
        <w:rPr>
          <w:rFonts w:ascii="Times New Roman" w:hAnsi="Times New Roman" w:cs="Times New Roman"/>
          <w:sz w:val="28"/>
          <w:szCs w:val="28"/>
          <w:lang w:val="el-GR"/>
        </w:rPr>
        <w:t>!</w:t>
      </w:r>
    </w:p>
    <w:p w14:paraId="1BDC6F76" w14:textId="7FE1AFEA" w:rsidR="007718FF" w:rsidRPr="00613585" w:rsidRDefault="00613585" w:rsidP="00613585">
      <w:pPr>
        <w:spacing w:after="120" w:line="360" w:lineRule="auto"/>
        <w:jc w:val="both"/>
        <w:rPr>
          <w:rFonts w:ascii="Times New Roman" w:hAnsi="Times New Roman" w:cs="Times New Roman"/>
          <w:sz w:val="28"/>
          <w:szCs w:val="28"/>
          <w:lang w:val="el-GR"/>
        </w:rPr>
      </w:pPr>
      <w:r w:rsidRPr="00613585">
        <w:rPr>
          <w:rFonts w:ascii="Times New Roman" w:hAnsi="Times New Roman" w:cs="Times New Roman"/>
          <w:sz w:val="28"/>
          <w:szCs w:val="28"/>
        </w:rPr>
        <w:t>‘</w:t>
      </w:r>
      <w:r w:rsidR="007718FF" w:rsidRPr="009D432F">
        <w:rPr>
          <w:rFonts w:ascii="Times New Roman" w:hAnsi="Times New Roman" w:cs="Times New Roman"/>
          <w:sz w:val="28"/>
          <w:szCs w:val="28"/>
        </w:rPr>
        <w:t xml:space="preserve">Мои маленькие </w:t>
      </w:r>
      <w:proofErr w:type="spellStart"/>
      <w:r w:rsidR="007718FF" w:rsidRPr="009D432F">
        <w:rPr>
          <w:rFonts w:ascii="Times New Roman" w:hAnsi="Times New Roman" w:cs="Times New Roman"/>
          <w:sz w:val="28"/>
          <w:szCs w:val="28"/>
        </w:rPr>
        <w:t>волчатки</w:t>
      </w:r>
      <w:proofErr w:type="spellEnd"/>
      <w:r w:rsidR="007718FF" w:rsidRPr="009D432F">
        <w:rPr>
          <w:rFonts w:ascii="Times New Roman" w:hAnsi="Times New Roman" w:cs="Times New Roman"/>
          <w:sz w:val="28"/>
          <w:szCs w:val="28"/>
        </w:rPr>
        <w:t xml:space="preserve">, напуганные </w:t>
      </w:r>
      <w:proofErr w:type="spellStart"/>
      <w:r w:rsidR="007718FF" w:rsidRPr="009D432F">
        <w:rPr>
          <w:rFonts w:ascii="Times New Roman" w:hAnsi="Times New Roman" w:cs="Times New Roman"/>
          <w:sz w:val="28"/>
          <w:szCs w:val="28"/>
        </w:rPr>
        <w:t>волчатки</w:t>
      </w:r>
      <w:proofErr w:type="spellEnd"/>
      <w:r w:rsidR="007718FF" w:rsidRPr="009D432F">
        <w:rPr>
          <w:rFonts w:ascii="Times New Roman" w:hAnsi="Times New Roman" w:cs="Times New Roman"/>
          <w:sz w:val="28"/>
          <w:szCs w:val="28"/>
        </w:rPr>
        <w:t xml:space="preserve">, откройте мне дверь, откройте </w:t>
      </w:r>
      <w:proofErr w:type="gramStart"/>
      <w:r w:rsidR="00BE6504" w:rsidRPr="009D432F">
        <w:rPr>
          <w:rFonts w:ascii="Times New Roman" w:hAnsi="Times New Roman" w:cs="Times New Roman"/>
          <w:sz w:val="28"/>
          <w:szCs w:val="28"/>
        </w:rPr>
        <w:t>мне!</w:t>
      </w:r>
      <w:r w:rsidR="00BE6504" w:rsidRPr="00613585">
        <w:rPr>
          <w:rFonts w:ascii="Times New Roman" w:hAnsi="Times New Roman" w:cs="Times New Roman"/>
          <w:sz w:val="28"/>
          <w:szCs w:val="28"/>
        </w:rPr>
        <w:t>’</w:t>
      </w:r>
      <w:proofErr w:type="gramEnd"/>
      <w:r w:rsidRPr="00613585">
        <w:rPr>
          <w:rFonts w:ascii="Times New Roman" w:hAnsi="Times New Roman" w:cs="Times New Roman"/>
          <w:sz w:val="28"/>
          <w:szCs w:val="28"/>
        </w:rPr>
        <w:t xml:space="preserve"> </w:t>
      </w:r>
      <w:r>
        <w:rPr>
          <w:rFonts w:ascii="Times New Roman" w:hAnsi="Times New Roman" w:cs="Times New Roman"/>
          <w:sz w:val="28"/>
          <w:szCs w:val="28"/>
          <w:lang w:val="el-GR"/>
        </w:rPr>
        <w:t>(</w:t>
      </w:r>
      <w:r w:rsidR="007718FF" w:rsidRPr="00613585">
        <w:rPr>
          <w:rFonts w:ascii="Times New Roman" w:hAnsi="Times New Roman" w:cs="Times New Roman"/>
          <w:bCs/>
          <w:iCs/>
          <w:sz w:val="28"/>
          <w:szCs w:val="28"/>
          <w:lang w:val="el-GR"/>
        </w:rPr>
        <w:t xml:space="preserve">Ευγένιος </w:t>
      </w:r>
      <w:proofErr w:type="spellStart"/>
      <w:r w:rsidR="007718FF" w:rsidRPr="00613585">
        <w:rPr>
          <w:rFonts w:ascii="Times New Roman" w:hAnsi="Times New Roman" w:cs="Times New Roman"/>
          <w:bCs/>
          <w:iCs/>
          <w:sz w:val="28"/>
          <w:szCs w:val="28"/>
          <w:lang w:val="el-GR"/>
        </w:rPr>
        <w:t>Τριβίζας</w:t>
      </w:r>
      <w:proofErr w:type="spellEnd"/>
      <w:r w:rsidR="007718FF" w:rsidRPr="00613585">
        <w:rPr>
          <w:rFonts w:ascii="Times New Roman" w:hAnsi="Times New Roman" w:cs="Times New Roman"/>
          <w:bCs/>
          <w:iCs/>
          <w:sz w:val="28"/>
          <w:szCs w:val="28"/>
          <w:lang w:val="el-GR"/>
        </w:rPr>
        <w:t xml:space="preserve">. «Τα τρία μικρά </w:t>
      </w:r>
      <w:proofErr w:type="spellStart"/>
      <w:r w:rsidR="007718FF" w:rsidRPr="00613585">
        <w:rPr>
          <w:rFonts w:ascii="Times New Roman" w:hAnsi="Times New Roman" w:cs="Times New Roman"/>
          <w:bCs/>
          <w:iCs/>
          <w:sz w:val="28"/>
          <w:szCs w:val="28"/>
          <w:lang w:val="el-GR"/>
        </w:rPr>
        <w:t>λυκάκια</w:t>
      </w:r>
      <w:proofErr w:type="spellEnd"/>
      <w:r w:rsidR="007718FF" w:rsidRPr="00613585">
        <w:rPr>
          <w:rFonts w:ascii="Times New Roman" w:hAnsi="Times New Roman" w:cs="Times New Roman"/>
          <w:bCs/>
          <w:iCs/>
          <w:sz w:val="28"/>
          <w:szCs w:val="28"/>
          <w:lang w:val="el-GR"/>
        </w:rPr>
        <w:t>»</w:t>
      </w:r>
      <w:r>
        <w:rPr>
          <w:rFonts w:ascii="Times New Roman" w:hAnsi="Times New Roman" w:cs="Times New Roman"/>
          <w:bCs/>
          <w:iCs/>
          <w:sz w:val="28"/>
          <w:szCs w:val="28"/>
          <w:lang w:val="el-GR"/>
        </w:rPr>
        <w:t>)</w:t>
      </w:r>
    </w:p>
    <w:p w14:paraId="1AE76F29"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b/>
          <w:sz w:val="28"/>
          <w:szCs w:val="28"/>
          <w:lang w:val="el-GR"/>
        </w:rPr>
        <w:t xml:space="preserve">Εμένα με </w:t>
      </w:r>
      <w:r w:rsidRPr="009D432F">
        <w:rPr>
          <w:rFonts w:ascii="Times New Roman" w:hAnsi="Times New Roman" w:cs="Times New Roman"/>
          <w:sz w:val="28"/>
          <w:szCs w:val="28"/>
          <w:lang w:val="el-GR"/>
        </w:rPr>
        <w:t xml:space="preserve">συγκινούσε, και με συγκινεί, η </w:t>
      </w:r>
      <w:proofErr w:type="spellStart"/>
      <w:r w:rsidRPr="009D432F">
        <w:rPr>
          <w:rFonts w:ascii="Times New Roman" w:hAnsi="Times New Roman" w:cs="Times New Roman"/>
          <w:sz w:val="28"/>
          <w:szCs w:val="28"/>
          <w:lang w:val="el-GR"/>
        </w:rPr>
        <w:t>αφήνηση</w:t>
      </w:r>
      <w:proofErr w:type="spellEnd"/>
      <w:r w:rsidRPr="009D432F">
        <w:rPr>
          <w:rFonts w:ascii="Times New Roman" w:hAnsi="Times New Roman" w:cs="Times New Roman"/>
          <w:sz w:val="28"/>
          <w:szCs w:val="28"/>
          <w:lang w:val="el-GR"/>
        </w:rPr>
        <w:t>.</w:t>
      </w:r>
    </w:p>
    <w:p w14:paraId="0B5C054C" w14:textId="066EBE3B" w:rsidR="007718FF" w:rsidRPr="00613585" w:rsidRDefault="00613585" w:rsidP="00613585">
      <w:pPr>
        <w:spacing w:after="120" w:line="360" w:lineRule="auto"/>
        <w:jc w:val="both"/>
        <w:rPr>
          <w:rFonts w:ascii="Times New Roman" w:hAnsi="Times New Roman" w:cs="Times New Roman"/>
          <w:sz w:val="28"/>
          <w:szCs w:val="28"/>
        </w:rPr>
      </w:pPr>
      <w:r w:rsidRPr="00613585">
        <w:rPr>
          <w:rFonts w:ascii="Times New Roman" w:hAnsi="Times New Roman" w:cs="Times New Roman"/>
          <w:sz w:val="28"/>
          <w:szCs w:val="28"/>
        </w:rPr>
        <w:t>‘</w:t>
      </w:r>
      <w:r w:rsidR="007718FF" w:rsidRPr="009D432F">
        <w:rPr>
          <w:rFonts w:ascii="Times New Roman" w:hAnsi="Times New Roman" w:cs="Times New Roman"/>
          <w:sz w:val="28"/>
          <w:szCs w:val="28"/>
        </w:rPr>
        <w:t>Меня</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тронуло</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 xml:space="preserve">(до глубины </w:t>
      </w:r>
      <w:proofErr w:type="gramStart"/>
      <w:r w:rsidR="007718FF" w:rsidRPr="009D432F">
        <w:rPr>
          <w:rFonts w:ascii="Times New Roman" w:hAnsi="Times New Roman" w:cs="Times New Roman"/>
          <w:sz w:val="28"/>
          <w:szCs w:val="28"/>
        </w:rPr>
        <w:t>души)</w:t>
      </w:r>
      <w:r w:rsidRPr="00613585">
        <w:rPr>
          <w:rFonts w:ascii="Times New Roman" w:hAnsi="Times New Roman" w:cs="Times New Roman"/>
          <w:sz w:val="28"/>
          <w:szCs w:val="28"/>
        </w:rPr>
        <w:t>’</w:t>
      </w:r>
      <w:proofErr w:type="gramEnd"/>
      <w:r w:rsidRPr="00613585">
        <w:rPr>
          <w:rFonts w:ascii="Times New Roman" w:hAnsi="Times New Roman" w:cs="Times New Roman"/>
          <w:sz w:val="28"/>
          <w:szCs w:val="28"/>
        </w:rPr>
        <w:t xml:space="preserve"> (</w:t>
      </w:r>
      <w:r w:rsidR="007718FF" w:rsidRPr="00613585">
        <w:rPr>
          <w:rFonts w:ascii="Times New Roman" w:hAnsi="Times New Roman" w:cs="Times New Roman"/>
          <w:bCs/>
          <w:iCs/>
          <w:sz w:val="28"/>
          <w:szCs w:val="28"/>
        </w:rPr>
        <w:t xml:space="preserve">Биографический материал о </w:t>
      </w:r>
      <w:r w:rsidR="007718FF" w:rsidRPr="00613585">
        <w:rPr>
          <w:rFonts w:ascii="Times New Roman" w:hAnsi="Times New Roman" w:cs="Times New Roman"/>
          <w:bCs/>
          <w:iCs/>
          <w:sz w:val="28"/>
          <w:szCs w:val="28"/>
          <w:lang w:val="el-GR"/>
        </w:rPr>
        <w:t>Ρέα</w:t>
      </w:r>
      <w:r w:rsidR="007718FF" w:rsidRPr="00613585">
        <w:rPr>
          <w:rFonts w:ascii="Times New Roman" w:hAnsi="Times New Roman" w:cs="Times New Roman"/>
          <w:bCs/>
          <w:iCs/>
          <w:sz w:val="28"/>
          <w:szCs w:val="28"/>
        </w:rPr>
        <w:t xml:space="preserve"> </w:t>
      </w:r>
      <w:proofErr w:type="spellStart"/>
      <w:r w:rsidR="007718FF" w:rsidRPr="00613585">
        <w:rPr>
          <w:rFonts w:ascii="Times New Roman" w:hAnsi="Times New Roman" w:cs="Times New Roman"/>
          <w:bCs/>
          <w:iCs/>
          <w:sz w:val="28"/>
          <w:szCs w:val="28"/>
          <w:lang w:val="el-GR"/>
        </w:rPr>
        <w:t>Γαλανάκη</w:t>
      </w:r>
      <w:proofErr w:type="spellEnd"/>
      <w:r w:rsidRPr="00613585">
        <w:rPr>
          <w:rFonts w:ascii="Times New Roman" w:hAnsi="Times New Roman" w:cs="Times New Roman"/>
          <w:bCs/>
          <w:iCs/>
          <w:sz w:val="28"/>
          <w:szCs w:val="28"/>
        </w:rPr>
        <w:t>)</w:t>
      </w:r>
    </w:p>
    <w:p w14:paraId="1EAC68D4"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Ο </w:t>
      </w:r>
      <w:proofErr w:type="spellStart"/>
      <w:r w:rsidRPr="009D432F">
        <w:rPr>
          <w:rFonts w:ascii="Times New Roman" w:hAnsi="Times New Roman" w:cs="Times New Roman"/>
          <w:sz w:val="28"/>
          <w:szCs w:val="28"/>
          <w:lang w:val="el-GR"/>
        </w:rPr>
        <w:t>Καισαρίων</w:t>
      </w:r>
      <w:proofErr w:type="spellEnd"/>
      <w:r w:rsidRPr="009D432F">
        <w:rPr>
          <w:rFonts w:ascii="Times New Roman" w:hAnsi="Times New Roman" w:cs="Times New Roman"/>
          <w:sz w:val="28"/>
          <w:szCs w:val="28"/>
          <w:lang w:val="el-GR"/>
        </w:rPr>
        <w:t xml:space="preserve"> στέκονταν </w:t>
      </w:r>
      <w:proofErr w:type="spellStart"/>
      <w:r w:rsidRPr="009D432F">
        <w:rPr>
          <w:rFonts w:ascii="Times New Roman" w:hAnsi="Times New Roman" w:cs="Times New Roman"/>
          <w:sz w:val="28"/>
          <w:szCs w:val="28"/>
          <w:lang w:val="el-GR"/>
        </w:rPr>
        <w:t>πιό</w:t>
      </w:r>
      <w:proofErr w:type="spellEnd"/>
      <w:r w:rsidRPr="009D432F">
        <w:rPr>
          <w:rFonts w:ascii="Times New Roman" w:hAnsi="Times New Roman" w:cs="Times New Roman"/>
          <w:sz w:val="28"/>
          <w:szCs w:val="28"/>
          <w:lang w:val="el-GR"/>
        </w:rPr>
        <w:t xml:space="preserve"> εμπροστά ντυμένος σε μετάξι τριανταφυλλί, στο στήθος του ανθοδέσμη </w:t>
      </w:r>
      <w:proofErr w:type="spellStart"/>
      <w:r w:rsidRPr="009D432F">
        <w:rPr>
          <w:rFonts w:ascii="Times New Roman" w:hAnsi="Times New Roman" w:cs="Times New Roman"/>
          <w:sz w:val="28"/>
          <w:szCs w:val="28"/>
          <w:lang w:val="el-GR"/>
        </w:rPr>
        <w:t>απο</w:t>
      </w:r>
      <w:proofErr w:type="spellEnd"/>
      <w:r w:rsidRPr="009D432F">
        <w:rPr>
          <w:rFonts w:ascii="Times New Roman" w:hAnsi="Times New Roman" w:cs="Times New Roman"/>
          <w:sz w:val="28"/>
          <w:szCs w:val="28"/>
          <w:lang w:val="el-GR"/>
        </w:rPr>
        <w:t xml:space="preserve"> υακίνθους. η ζώνη </w:t>
      </w:r>
      <w:proofErr w:type="spellStart"/>
      <w:r w:rsidRPr="009D432F">
        <w:rPr>
          <w:rFonts w:ascii="Times New Roman" w:hAnsi="Times New Roman" w:cs="Times New Roman"/>
          <w:sz w:val="28"/>
          <w:szCs w:val="28"/>
          <w:lang w:val="el-GR"/>
        </w:rPr>
        <w:t>τουδιπλή</w:t>
      </w:r>
      <w:proofErr w:type="spellEnd"/>
      <w:r w:rsidRPr="009D432F">
        <w:rPr>
          <w:rFonts w:ascii="Times New Roman" w:hAnsi="Times New Roman" w:cs="Times New Roman"/>
          <w:sz w:val="28"/>
          <w:szCs w:val="28"/>
          <w:lang w:val="el-GR"/>
        </w:rPr>
        <w:t xml:space="preserve"> σειρά σαπφείρων κι </w:t>
      </w:r>
      <w:proofErr w:type="spellStart"/>
      <w:r w:rsidRPr="009D432F">
        <w:rPr>
          <w:rFonts w:ascii="Times New Roman" w:hAnsi="Times New Roman" w:cs="Times New Roman"/>
          <w:sz w:val="28"/>
          <w:szCs w:val="28"/>
          <w:lang w:val="el-GR"/>
        </w:rPr>
        <w:t>αμεθύστων</w:t>
      </w:r>
      <w:proofErr w:type="spellEnd"/>
      <w:r w:rsidRPr="009D432F">
        <w:rPr>
          <w:rFonts w:ascii="Times New Roman" w:hAnsi="Times New Roman" w:cs="Times New Roman"/>
          <w:sz w:val="28"/>
          <w:szCs w:val="28"/>
          <w:lang w:val="el-GR"/>
        </w:rPr>
        <w:t xml:space="preserve">, δεμένα τα ποδήματα του </w:t>
      </w:r>
      <w:proofErr w:type="spellStart"/>
      <w:r w:rsidRPr="009D432F">
        <w:rPr>
          <w:rFonts w:ascii="Times New Roman" w:hAnsi="Times New Roman" w:cs="Times New Roman"/>
          <w:sz w:val="28"/>
          <w:szCs w:val="28"/>
          <w:lang w:val="el-GR"/>
        </w:rPr>
        <w:t>μ'άσπρες</w:t>
      </w:r>
      <w:proofErr w:type="spellEnd"/>
      <w:r w:rsidRPr="009D432F">
        <w:rPr>
          <w:rFonts w:ascii="Times New Roman" w:hAnsi="Times New Roman" w:cs="Times New Roman"/>
          <w:sz w:val="28"/>
          <w:szCs w:val="28"/>
          <w:lang w:val="el-GR"/>
        </w:rPr>
        <w:t xml:space="preserve"> </w:t>
      </w:r>
      <w:proofErr w:type="spellStart"/>
      <w:r w:rsidRPr="009D432F">
        <w:rPr>
          <w:rFonts w:ascii="Times New Roman" w:hAnsi="Times New Roman" w:cs="Times New Roman"/>
          <w:sz w:val="28"/>
          <w:szCs w:val="28"/>
          <w:lang w:val="el-GR"/>
        </w:rPr>
        <w:t>κορδέλλες</w:t>
      </w:r>
      <w:proofErr w:type="spellEnd"/>
      <w:r w:rsidRPr="009D432F">
        <w:rPr>
          <w:rFonts w:ascii="Times New Roman" w:hAnsi="Times New Roman" w:cs="Times New Roman"/>
          <w:sz w:val="28"/>
          <w:szCs w:val="28"/>
          <w:lang w:val="el-GR"/>
        </w:rPr>
        <w:t xml:space="preserve"> κεντημένες με </w:t>
      </w:r>
      <w:proofErr w:type="spellStart"/>
      <w:r w:rsidRPr="009D432F">
        <w:rPr>
          <w:rFonts w:ascii="Times New Roman" w:hAnsi="Times New Roman" w:cs="Times New Roman"/>
          <w:sz w:val="28"/>
          <w:szCs w:val="28"/>
          <w:lang w:val="el-GR"/>
        </w:rPr>
        <w:t>ροδόχροα</w:t>
      </w:r>
      <w:proofErr w:type="spellEnd"/>
      <w:r w:rsidRPr="009D432F">
        <w:rPr>
          <w:rFonts w:ascii="Times New Roman" w:hAnsi="Times New Roman" w:cs="Times New Roman"/>
          <w:sz w:val="28"/>
          <w:szCs w:val="28"/>
          <w:lang w:val="el-GR"/>
        </w:rPr>
        <w:t xml:space="preserve"> μαργαριτάρια. </w:t>
      </w:r>
      <w:r w:rsidRPr="009D432F">
        <w:rPr>
          <w:rFonts w:ascii="Times New Roman" w:hAnsi="Times New Roman" w:cs="Times New Roman"/>
          <w:b/>
          <w:sz w:val="28"/>
          <w:szCs w:val="28"/>
          <w:lang w:val="el-GR"/>
        </w:rPr>
        <w:t>Αυτόν τον</w:t>
      </w:r>
      <w:r w:rsidRPr="009D432F">
        <w:rPr>
          <w:rFonts w:ascii="Times New Roman" w:hAnsi="Times New Roman" w:cs="Times New Roman"/>
          <w:sz w:val="28"/>
          <w:szCs w:val="28"/>
          <w:lang w:val="el-GR"/>
        </w:rPr>
        <w:t xml:space="preserve"> είπαν πιότερο </w:t>
      </w:r>
      <w:proofErr w:type="spellStart"/>
      <w:r w:rsidRPr="009D432F">
        <w:rPr>
          <w:rFonts w:ascii="Times New Roman" w:hAnsi="Times New Roman" w:cs="Times New Roman"/>
          <w:sz w:val="28"/>
          <w:szCs w:val="28"/>
          <w:lang w:val="el-GR"/>
        </w:rPr>
        <w:t>απο</w:t>
      </w:r>
      <w:proofErr w:type="spellEnd"/>
      <w:r w:rsidRPr="009D432F">
        <w:rPr>
          <w:rFonts w:ascii="Times New Roman" w:hAnsi="Times New Roman" w:cs="Times New Roman"/>
          <w:sz w:val="28"/>
          <w:szCs w:val="28"/>
          <w:lang w:val="el-GR"/>
        </w:rPr>
        <w:t xml:space="preserve"> τους μικρούς, </w:t>
      </w:r>
      <w:r w:rsidRPr="009D432F">
        <w:rPr>
          <w:rFonts w:ascii="Times New Roman" w:hAnsi="Times New Roman" w:cs="Times New Roman"/>
          <w:b/>
          <w:sz w:val="28"/>
          <w:szCs w:val="28"/>
          <w:lang w:val="el-GR"/>
        </w:rPr>
        <w:t xml:space="preserve">αυτόν τον </w:t>
      </w:r>
      <w:r w:rsidRPr="009D432F">
        <w:rPr>
          <w:rFonts w:ascii="Times New Roman" w:hAnsi="Times New Roman" w:cs="Times New Roman"/>
          <w:sz w:val="28"/>
          <w:szCs w:val="28"/>
          <w:lang w:val="el-GR"/>
        </w:rPr>
        <w:t xml:space="preserve">είπαν </w:t>
      </w:r>
      <w:proofErr w:type="spellStart"/>
      <w:r w:rsidRPr="009D432F">
        <w:rPr>
          <w:rFonts w:ascii="Times New Roman" w:hAnsi="Times New Roman" w:cs="Times New Roman"/>
          <w:sz w:val="28"/>
          <w:szCs w:val="28"/>
          <w:lang w:val="el-GR"/>
        </w:rPr>
        <w:t>Βασιλλεα</w:t>
      </w:r>
      <w:proofErr w:type="spellEnd"/>
      <w:r w:rsidRPr="009D432F">
        <w:rPr>
          <w:rFonts w:ascii="Times New Roman" w:hAnsi="Times New Roman" w:cs="Times New Roman"/>
          <w:sz w:val="28"/>
          <w:szCs w:val="28"/>
          <w:lang w:val="el-GR"/>
        </w:rPr>
        <w:t xml:space="preserve"> των </w:t>
      </w:r>
      <w:proofErr w:type="spellStart"/>
      <w:r w:rsidRPr="009D432F">
        <w:rPr>
          <w:rFonts w:ascii="Times New Roman" w:hAnsi="Times New Roman" w:cs="Times New Roman"/>
          <w:sz w:val="28"/>
          <w:szCs w:val="28"/>
          <w:lang w:val="el-GR"/>
        </w:rPr>
        <w:t>Βασιλεών</w:t>
      </w:r>
      <w:proofErr w:type="spellEnd"/>
      <w:r w:rsidRPr="009D432F">
        <w:rPr>
          <w:rFonts w:ascii="Times New Roman" w:hAnsi="Times New Roman" w:cs="Times New Roman"/>
          <w:sz w:val="28"/>
          <w:szCs w:val="28"/>
          <w:lang w:val="el-GR"/>
        </w:rPr>
        <w:t>.</w:t>
      </w:r>
    </w:p>
    <w:p w14:paraId="0A6DD140" w14:textId="667B80FC" w:rsidR="007718FF" w:rsidRPr="00613585" w:rsidRDefault="00613585" w:rsidP="00613585">
      <w:pPr>
        <w:spacing w:after="120" w:line="360" w:lineRule="auto"/>
        <w:jc w:val="both"/>
        <w:rPr>
          <w:rFonts w:ascii="Times New Roman" w:hAnsi="Times New Roman" w:cs="Times New Roman"/>
          <w:sz w:val="28"/>
          <w:szCs w:val="28"/>
        </w:rPr>
      </w:pPr>
      <w:r w:rsidRPr="00613585">
        <w:rPr>
          <w:rFonts w:ascii="Times New Roman" w:hAnsi="Times New Roman" w:cs="Times New Roman"/>
          <w:sz w:val="28"/>
          <w:szCs w:val="28"/>
        </w:rPr>
        <w:t>‘</w:t>
      </w:r>
      <w:r w:rsidR="007718FF" w:rsidRPr="009D432F">
        <w:rPr>
          <w:rFonts w:ascii="Times New Roman" w:hAnsi="Times New Roman" w:cs="Times New Roman"/>
          <w:sz w:val="28"/>
          <w:szCs w:val="28"/>
        </w:rPr>
        <w:t xml:space="preserve">Впереди стоял </w:t>
      </w:r>
      <w:proofErr w:type="spellStart"/>
      <w:r w:rsidR="007718FF" w:rsidRPr="009D432F">
        <w:rPr>
          <w:rFonts w:ascii="Times New Roman" w:hAnsi="Times New Roman" w:cs="Times New Roman"/>
          <w:sz w:val="28"/>
          <w:szCs w:val="28"/>
        </w:rPr>
        <w:t>Цезарион</w:t>
      </w:r>
      <w:proofErr w:type="spellEnd"/>
      <w:r w:rsidR="007718FF" w:rsidRPr="009D432F">
        <w:rPr>
          <w:rFonts w:ascii="Times New Roman" w:hAnsi="Times New Roman" w:cs="Times New Roman"/>
          <w:sz w:val="28"/>
          <w:szCs w:val="28"/>
        </w:rPr>
        <w:t>, одетый в шелковую розу, с букетом гиацинтов на груди. Пояс представляет собой двойной ряд сапфиров и аметистов, ноги перевязаны белыми лентами, расшитыми розовым жемчугом. Его называли большим, из маленьких, его называли Царем царей</w:t>
      </w:r>
      <w:r w:rsidRPr="00613585">
        <w:rPr>
          <w:rFonts w:ascii="Times New Roman" w:hAnsi="Times New Roman" w:cs="Times New Roman"/>
          <w:sz w:val="28"/>
          <w:szCs w:val="28"/>
        </w:rPr>
        <w:t>’ (</w:t>
      </w:r>
      <w:proofErr w:type="spellStart"/>
      <w:r w:rsidR="007718FF" w:rsidRPr="00613585">
        <w:rPr>
          <w:rFonts w:ascii="Times New Roman" w:hAnsi="Times New Roman" w:cs="Times New Roman"/>
          <w:bCs/>
          <w:iCs/>
          <w:sz w:val="28"/>
          <w:szCs w:val="28"/>
        </w:rPr>
        <w:t>Κωνστ</w:t>
      </w:r>
      <w:proofErr w:type="spellEnd"/>
      <w:r w:rsidR="007718FF" w:rsidRPr="00613585">
        <w:rPr>
          <w:rFonts w:ascii="Times New Roman" w:hAnsi="Times New Roman" w:cs="Times New Roman"/>
          <w:bCs/>
          <w:iCs/>
          <w:sz w:val="28"/>
          <w:szCs w:val="28"/>
        </w:rPr>
        <w:t>α</w:t>
      </w:r>
      <w:proofErr w:type="spellStart"/>
      <w:r w:rsidR="007718FF" w:rsidRPr="00613585">
        <w:rPr>
          <w:rFonts w:ascii="Times New Roman" w:hAnsi="Times New Roman" w:cs="Times New Roman"/>
          <w:bCs/>
          <w:iCs/>
          <w:sz w:val="28"/>
          <w:szCs w:val="28"/>
        </w:rPr>
        <w:t>ντίνος</w:t>
      </w:r>
      <w:proofErr w:type="spellEnd"/>
      <w:r w:rsidR="007718FF" w:rsidRPr="00613585">
        <w:rPr>
          <w:rFonts w:ascii="Times New Roman" w:hAnsi="Times New Roman" w:cs="Times New Roman"/>
          <w:bCs/>
          <w:iCs/>
          <w:sz w:val="28"/>
          <w:szCs w:val="28"/>
        </w:rPr>
        <w:t xml:space="preserve"> Καβ</w:t>
      </w:r>
      <w:proofErr w:type="spellStart"/>
      <w:r w:rsidR="007718FF" w:rsidRPr="00613585">
        <w:rPr>
          <w:rFonts w:ascii="Times New Roman" w:hAnsi="Times New Roman" w:cs="Times New Roman"/>
          <w:bCs/>
          <w:iCs/>
          <w:sz w:val="28"/>
          <w:szCs w:val="28"/>
        </w:rPr>
        <w:t>άφης</w:t>
      </w:r>
      <w:proofErr w:type="spellEnd"/>
      <w:r w:rsidR="007718FF" w:rsidRPr="00613585">
        <w:rPr>
          <w:rFonts w:ascii="Times New Roman" w:hAnsi="Times New Roman" w:cs="Times New Roman"/>
          <w:bCs/>
          <w:iCs/>
          <w:sz w:val="28"/>
          <w:szCs w:val="28"/>
        </w:rPr>
        <w:t>. «</w:t>
      </w:r>
      <w:proofErr w:type="spellStart"/>
      <w:r w:rsidR="007718FF" w:rsidRPr="00613585">
        <w:rPr>
          <w:rFonts w:ascii="Times New Roman" w:hAnsi="Times New Roman" w:cs="Times New Roman"/>
          <w:bCs/>
          <w:iCs/>
          <w:sz w:val="28"/>
          <w:szCs w:val="28"/>
        </w:rPr>
        <w:t>Αλεξ</w:t>
      </w:r>
      <w:proofErr w:type="spellEnd"/>
      <w:r w:rsidR="007718FF" w:rsidRPr="00613585">
        <w:rPr>
          <w:rFonts w:ascii="Times New Roman" w:hAnsi="Times New Roman" w:cs="Times New Roman"/>
          <w:bCs/>
          <w:iCs/>
          <w:sz w:val="28"/>
          <w:szCs w:val="28"/>
        </w:rPr>
        <w:t>α</w:t>
      </w:r>
      <w:proofErr w:type="spellStart"/>
      <w:r w:rsidR="007718FF" w:rsidRPr="00613585">
        <w:rPr>
          <w:rFonts w:ascii="Times New Roman" w:hAnsi="Times New Roman" w:cs="Times New Roman"/>
          <w:bCs/>
          <w:iCs/>
          <w:sz w:val="28"/>
          <w:szCs w:val="28"/>
        </w:rPr>
        <w:t>νδρινοι</w:t>
      </w:r>
      <w:proofErr w:type="spellEnd"/>
      <w:r w:rsidR="007718FF" w:rsidRPr="00613585">
        <w:rPr>
          <w:rFonts w:ascii="Times New Roman" w:hAnsi="Times New Roman" w:cs="Times New Roman"/>
          <w:bCs/>
          <w:iCs/>
          <w:sz w:val="28"/>
          <w:szCs w:val="28"/>
        </w:rPr>
        <w:t xml:space="preserve"> Βα</w:t>
      </w:r>
      <w:proofErr w:type="spellStart"/>
      <w:r w:rsidR="007718FF" w:rsidRPr="00613585">
        <w:rPr>
          <w:rFonts w:ascii="Times New Roman" w:hAnsi="Times New Roman" w:cs="Times New Roman"/>
          <w:bCs/>
          <w:iCs/>
          <w:sz w:val="28"/>
          <w:szCs w:val="28"/>
        </w:rPr>
        <w:t>σιλεις</w:t>
      </w:r>
      <w:proofErr w:type="spellEnd"/>
      <w:r w:rsidR="007718FF" w:rsidRPr="00613585">
        <w:rPr>
          <w:rFonts w:ascii="Times New Roman" w:hAnsi="Times New Roman" w:cs="Times New Roman"/>
          <w:bCs/>
          <w:iCs/>
          <w:sz w:val="28"/>
          <w:szCs w:val="28"/>
        </w:rPr>
        <w:t>»</w:t>
      </w:r>
      <w:r w:rsidRPr="00613585">
        <w:rPr>
          <w:rFonts w:ascii="Times New Roman" w:hAnsi="Times New Roman" w:cs="Times New Roman"/>
          <w:bCs/>
          <w:iCs/>
          <w:sz w:val="28"/>
          <w:szCs w:val="28"/>
        </w:rPr>
        <w:t>)</w:t>
      </w:r>
    </w:p>
    <w:p w14:paraId="7587F4D6" w14:textId="3A478B68"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w:t>
      </w:r>
      <w:r w:rsidRPr="009D432F">
        <w:rPr>
          <w:rFonts w:ascii="Times New Roman" w:hAnsi="Times New Roman" w:cs="Times New Roman"/>
          <w:sz w:val="28"/>
          <w:szCs w:val="28"/>
          <w:lang w:val="el-GR"/>
        </w:rPr>
        <w:t xml:space="preserve">Αυτή η απάθεια είναι που </w:t>
      </w:r>
      <w:r w:rsidRPr="009D432F">
        <w:rPr>
          <w:rFonts w:ascii="Times New Roman" w:hAnsi="Times New Roman" w:cs="Times New Roman"/>
          <w:b/>
          <w:sz w:val="28"/>
          <w:szCs w:val="28"/>
          <w:lang w:val="el-GR"/>
        </w:rPr>
        <w:t xml:space="preserve">σε </w:t>
      </w:r>
      <w:r w:rsidRPr="009D432F">
        <w:rPr>
          <w:rFonts w:ascii="Times New Roman" w:hAnsi="Times New Roman" w:cs="Times New Roman"/>
          <w:sz w:val="28"/>
          <w:szCs w:val="28"/>
          <w:lang w:val="el-GR"/>
        </w:rPr>
        <w:t xml:space="preserve">θρέφει </w:t>
      </w:r>
      <w:r w:rsidRPr="009D432F">
        <w:rPr>
          <w:rFonts w:ascii="Times New Roman" w:hAnsi="Times New Roman" w:cs="Times New Roman"/>
          <w:b/>
          <w:sz w:val="28"/>
          <w:szCs w:val="28"/>
          <w:lang w:val="el-GR"/>
        </w:rPr>
        <w:t>εσένα</w:t>
      </w:r>
      <w:r w:rsidRPr="00C47B01">
        <w:rPr>
          <w:rFonts w:ascii="Times New Roman" w:hAnsi="Times New Roman" w:cs="Times New Roman"/>
          <w:sz w:val="28"/>
          <w:szCs w:val="28"/>
          <w:lang w:val="el-GR"/>
        </w:rPr>
        <w:t>»</w:t>
      </w:r>
      <w:r w:rsidRPr="009D432F">
        <w:rPr>
          <w:rFonts w:ascii="Times New Roman" w:hAnsi="Times New Roman" w:cs="Times New Roman"/>
          <w:sz w:val="28"/>
          <w:szCs w:val="28"/>
          <w:lang w:val="el-GR"/>
        </w:rPr>
        <w:t>, είπα αγανακτισμένη, δυνατά</w:t>
      </w:r>
      <w:r w:rsidRPr="00C47B01">
        <w:rPr>
          <w:rFonts w:ascii="Times New Roman" w:hAnsi="Times New Roman" w:cs="Times New Roman"/>
          <w:sz w:val="28"/>
          <w:szCs w:val="28"/>
          <w:lang w:val="el-GR"/>
        </w:rPr>
        <w:t>.</w:t>
      </w:r>
    </w:p>
    <w:p w14:paraId="5B247740" w14:textId="0D08A637" w:rsidR="007718FF" w:rsidRPr="006B5896" w:rsidRDefault="006B5896" w:rsidP="006B5896">
      <w:pPr>
        <w:spacing w:after="120" w:line="360" w:lineRule="auto"/>
        <w:jc w:val="both"/>
        <w:rPr>
          <w:rFonts w:ascii="Times New Roman" w:hAnsi="Times New Roman" w:cs="Times New Roman"/>
          <w:sz w:val="28"/>
          <w:szCs w:val="28"/>
          <w:lang w:val="el-GR"/>
        </w:rPr>
      </w:pPr>
      <w:proofErr w:type="gramStart"/>
      <w:r w:rsidRPr="006B5896">
        <w:rPr>
          <w:rFonts w:ascii="Times New Roman" w:hAnsi="Times New Roman" w:cs="Times New Roman"/>
          <w:sz w:val="28"/>
          <w:szCs w:val="28"/>
        </w:rPr>
        <w:t>‘</w:t>
      </w:r>
      <w:r w:rsidR="007718FF" w:rsidRPr="009D432F">
        <w:rPr>
          <w:rFonts w:ascii="Times New Roman" w:hAnsi="Times New Roman" w:cs="Times New Roman"/>
          <w:sz w:val="28"/>
          <w:szCs w:val="28"/>
        </w:rPr>
        <w:t>«</w:t>
      </w:r>
      <w:proofErr w:type="gramEnd"/>
      <w:r w:rsidR="007718FF" w:rsidRPr="009D432F">
        <w:rPr>
          <w:rFonts w:ascii="Times New Roman" w:hAnsi="Times New Roman" w:cs="Times New Roman"/>
          <w:sz w:val="28"/>
          <w:szCs w:val="28"/>
        </w:rPr>
        <w:t>Эта апатия питает тебя»,</w:t>
      </w:r>
      <w:r w:rsidRPr="006B5896">
        <w:rPr>
          <w:rFonts w:ascii="Times New Roman" w:hAnsi="Times New Roman" w:cs="Times New Roman"/>
          <w:sz w:val="28"/>
          <w:szCs w:val="28"/>
        </w:rPr>
        <w:t>—</w:t>
      </w:r>
      <w:r w:rsidR="007718FF" w:rsidRPr="009D432F">
        <w:rPr>
          <w:rFonts w:ascii="Times New Roman" w:hAnsi="Times New Roman" w:cs="Times New Roman"/>
          <w:sz w:val="28"/>
          <w:szCs w:val="28"/>
        </w:rPr>
        <w:t xml:space="preserve"> громко сказал я с негодованием</w:t>
      </w:r>
      <w:r w:rsidRPr="006B5896">
        <w:rPr>
          <w:rFonts w:ascii="Times New Roman" w:hAnsi="Times New Roman" w:cs="Times New Roman"/>
          <w:sz w:val="28"/>
          <w:szCs w:val="28"/>
        </w:rPr>
        <w:t xml:space="preserve"> (</w:t>
      </w:r>
      <w:proofErr w:type="spellStart"/>
      <w:r w:rsidR="007718FF" w:rsidRPr="006B5896">
        <w:rPr>
          <w:rFonts w:ascii="Times New Roman" w:hAnsi="Times New Roman" w:cs="Times New Roman"/>
          <w:bCs/>
          <w:iCs/>
          <w:sz w:val="28"/>
          <w:szCs w:val="28"/>
          <w:lang w:val="el-GR"/>
        </w:rPr>
        <w:t>Ζυράννα</w:t>
      </w:r>
      <w:proofErr w:type="spellEnd"/>
      <w:r w:rsidR="007718FF" w:rsidRPr="006B5896">
        <w:rPr>
          <w:rFonts w:ascii="Times New Roman" w:hAnsi="Times New Roman" w:cs="Times New Roman"/>
          <w:bCs/>
          <w:iCs/>
          <w:sz w:val="28"/>
          <w:szCs w:val="28"/>
        </w:rPr>
        <w:t xml:space="preserve"> </w:t>
      </w:r>
      <w:proofErr w:type="spellStart"/>
      <w:r w:rsidR="007718FF" w:rsidRPr="006B5896">
        <w:rPr>
          <w:rFonts w:ascii="Times New Roman" w:hAnsi="Times New Roman" w:cs="Times New Roman"/>
          <w:bCs/>
          <w:iCs/>
          <w:sz w:val="28"/>
          <w:szCs w:val="28"/>
          <w:lang w:val="el-GR"/>
        </w:rPr>
        <w:t>Ζατέλη</w:t>
      </w:r>
      <w:proofErr w:type="spellEnd"/>
      <w:r w:rsidR="007718FF" w:rsidRPr="006B5896">
        <w:rPr>
          <w:rFonts w:ascii="Times New Roman" w:hAnsi="Times New Roman" w:cs="Times New Roman"/>
          <w:bCs/>
          <w:iCs/>
          <w:sz w:val="28"/>
          <w:szCs w:val="28"/>
        </w:rPr>
        <w:t xml:space="preserve">. </w:t>
      </w:r>
      <w:r w:rsidR="007718FF" w:rsidRPr="006B5896">
        <w:rPr>
          <w:rFonts w:ascii="Times New Roman" w:hAnsi="Times New Roman" w:cs="Times New Roman"/>
          <w:bCs/>
          <w:iCs/>
          <w:sz w:val="28"/>
          <w:szCs w:val="28"/>
          <w:lang w:val="el-GR"/>
        </w:rPr>
        <w:t>«Η Περσεφόνη και μια άλλη ιστορία»</w:t>
      </w:r>
      <w:r>
        <w:rPr>
          <w:rFonts w:ascii="Times New Roman" w:hAnsi="Times New Roman" w:cs="Times New Roman"/>
          <w:bCs/>
          <w:iCs/>
          <w:sz w:val="28"/>
          <w:szCs w:val="28"/>
          <w:lang w:val="el-GR"/>
        </w:rPr>
        <w:t>)</w:t>
      </w:r>
    </w:p>
    <w:p w14:paraId="0CDE2FFF"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Το βλέπω πως δεν </w:t>
      </w:r>
      <w:r w:rsidRPr="009D432F">
        <w:rPr>
          <w:rFonts w:ascii="Times New Roman" w:hAnsi="Times New Roman" w:cs="Times New Roman"/>
          <w:b/>
          <w:sz w:val="28"/>
          <w:szCs w:val="28"/>
          <w:lang w:val="el-GR"/>
        </w:rPr>
        <w:t>μ’</w:t>
      </w:r>
      <w:r w:rsidRPr="009D432F">
        <w:rPr>
          <w:rFonts w:ascii="Times New Roman" w:hAnsi="Times New Roman" w:cs="Times New Roman"/>
          <w:sz w:val="28"/>
          <w:szCs w:val="28"/>
          <w:lang w:val="el-GR"/>
        </w:rPr>
        <w:t xml:space="preserve"> αγαπάς </w:t>
      </w:r>
      <w:r w:rsidRPr="009D432F">
        <w:rPr>
          <w:rFonts w:ascii="Times New Roman" w:hAnsi="Times New Roman" w:cs="Times New Roman"/>
          <w:b/>
          <w:sz w:val="28"/>
          <w:szCs w:val="28"/>
          <w:lang w:val="el-GR"/>
        </w:rPr>
        <w:t>εμένα</w:t>
      </w:r>
      <w:r w:rsidRPr="009D432F">
        <w:rPr>
          <w:rFonts w:ascii="Times New Roman" w:hAnsi="Times New Roman" w:cs="Times New Roman"/>
          <w:sz w:val="28"/>
          <w:szCs w:val="28"/>
          <w:lang w:val="el-GR"/>
        </w:rPr>
        <w:t xml:space="preserve">, με </w:t>
      </w:r>
      <w:proofErr w:type="spellStart"/>
      <w:r w:rsidRPr="009D432F">
        <w:rPr>
          <w:rFonts w:ascii="Times New Roman" w:hAnsi="Times New Roman" w:cs="Times New Roman"/>
          <w:sz w:val="28"/>
          <w:szCs w:val="28"/>
          <w:lang w:val="el-GR"/>
        </w:rPr>
        <w:t>είπεν</w:t>
      </w:r>
      <w:proofErr w:type="spellEnd"/>
      <w:r w:rsidRPr="009D432F">
        <w:rPr>
          <w:rFonts w:ascii="Times New Roman" w:hAnsi="Times New Roman" w:cs="Times New Roman"/>
          <w:sz w:val="28"/>
          <w:szCs w:val="28"/>
          <w:lang w:val="el-GR"/>
        </w:rPr>
        <w:t xml:space="preserve"> η μητέρα μου </w:t>
      </w:r>
      <w:proofErr w:type="spellStart"/>
      <w:r w:rsidRPr="009D432F">
        <w:rPr>
          <w:rFonts w:ascii="Times New Roman" w:hAnsi="Times New Roman" w:cs="Times New Roman"/>
          <w:sz w:val="28"/>
          <w:szCs w:val="28"/>
          <w:lang w:val="el-GR"/>
        </w:rPr>
        <w:t>μιάν</w:t>
      </w:r>
      <w:proofErr w:type="spellEnd"/>
      <w:r w:rsidRPr="009D432F">
        <w:rPr>
          <w:rFonts w:ascii="Times New Roman" w:hAnsi="Times New Roman" w:cs="Times New Roman"/>
          <w:sz w:val="28"/>
          <w:szCs w:val="28"/>
          <w:lang w:val="el-GR"/>
        </w:rPr>
        <w:t xml:space="preserve"> </w:t>
      </w:r>
      <w:proofErr w:type="spellStart"/>
      <w:r w:rsidRPr="009D432F">
        <w:rPr>
          <w:rFonts w:ascii="Times New Roman" w:hAnsi="Times New Roman" w:cs="Times New Roman"/>
          <w:sz w:val="28"/>
          <w:szCs w:val="28"/>
          <w:lang w:val="el-GR"/>
        </w:rPr>
        <w:t>ημέραν</w:t>
      </w:r>
      <w:proofErr w:type="spellEnd"/>
      <w:r w:rsidRPr="009D432F">
        <w:rPr>
          <w:rFonts w:ascii="Times New Roman" w:hAnsi="Times New Roman" w:cs="Times New Roman"/>
          <w:sz w:val="28"/>
          <w:szCs w:val="28"/>
          <w:lang w:val="el-GR"/>
        </w:rPr>
        <w:t xml:space="preserve">, ενώ </w:t>
      </w:r>
      <w:proofErr w:type="spellStart"/>
      <w:r w:rsidRPr="009D432F">
        <w:rPr>
          <w:rFonts w:ascii="Times New Roman" w:hAnsi="Times New Roman" w:cs="Times New Roman"/>
          <w:sz w:val="28"/>
          <w:szCs w:val="28"/>
          <w:lang w:val="el-GR"/>
        </w:rPr>
        <w:t>εχάιδευε</w:t>
      </w:r>
      <w:proofErr w:type="spellEnd"/>
      <w:r w:rsidRPr="009D432F">
        <w:rPr>
          <w:rFonts w:ascii="Times New Roman" w:hAnsi="Times New Roman" w:cs="Times New Roman"/>
          <w:sz w:val="28"/>
          <w:szCs w:val="28"/>
          <w:lang w:val="el-GR"/>
        </w:rPr>
        <w:t xml:space="preserve"> τα μαλλιά μου.</w:t>
      </w:r>
    </w:p>
    <w:p w14:paraId="3D896931" w14:textId="38096CC4" w:rsidR="007718FF" w:rsidRPr="006B5896" w:rsidRDefault="006B5896" w:rsidP="006B5896">
      <w:pPr>
        <w:spacing w:after="120" w:line="360" w:lineRule="auto"/>
        <w:jc w:val="both"/>
        <w:rPr>
          <w:rFonts w:ascii="Times New Roman" w:hAnsi="Times New Roman" w:cs="Times New Roman"/>
          <w:sz w:val="28"/>
          <w:szCs w:val="28"/>
          <w:lang w:val="el-GR"/>
        </w:rPr>
      </w:pPr>
      <w:proofErr w:type="gramStart"/>
      <w:r w:rsidRPr="006B5896">
        <w:rPr>
          <w:rFonts w:ascii="Times New Roman" w:hAnsi="Times New Roman" w:cs="Times New Roman"/>
          <w:sz w:val="28"/>
          <w:szCs w:val="28"/>
        </w:rPr>
        <w:lastRenderedPageBreak/>
        <w:t>‘</w:t>
      </w:r>
      <w:r w:rsidR="007718FF" w:rsidRPr="009D432F">
        <w:rPr>
          <w:rFonts w:ascii="Times New Roman" w:hAnsi="Times New Roman" w:cs="Times New Roman"/>
          <w:sz w:val="28"/>
          <w:szCs w:val="28"/>
        </w:rPr>
        <w:t>«</w:t>
      </w:r>
      <w:proofErr w:type="gramEnd"/>
      <w:r w:rsidR="007718FF" w:rsidRPr="009D432F">
        <w:rPr>
          <w:rFonts w:ascii="Times New Roman" w:hAnsi="Times New Roman" w:cs="Times New Roman"/>
          <w:sz w:val="28"/>
          <w:szCs w:val="28"/>
        </w:rPr>
        <w:t>Я вижу, что ты не любишь меня»,</w:t>
      </w:r>
      <w:r w:rsidRPr="006B5896">
        <w:rPr>
          <w:rFonts w:ascii="Times New Roman" w:hAnsi="Times New Roman" w:cs="Times New Roman"/>
          <w:sz w:val="28"/>
          <w:szCs w:val="28"/>
        </w:rPr>
        <w:t>—</w:t>
      </w:r>
      <w:r w:rsidR="007718FF" w:rsidRPr="009D432F">
        <w:rPr>
          <w:rFonts w:ascii="Times New Roman" w:hAnsi="Times New Roman" w:cs="Times New Roman"/>
          <w:sz w:val="28"/>
          <w:szCs w:val="28"/>
        </w:rPr>
        <w:t xml:space="preserve"> сказала мне мама однажды, гладя меня по </w:t>
      </w:r>
      <w:r w:rsidR="007718FF" w:rsidRPr="00DA4A02">
        <w:rPr>
          <w:rFonts w:ascii="Times New Roman" w:hAnsi="Times New Roman" w:cs="Times New Roman"/>
          <w:bCs/>
          <w:iCs/>
          <w:sz w:val="28"/>
          <w:szCs w:val="28"/>
        </w:rPr>
        <w:t>волосам</w:t>
      </w:r>
      <w:r w:rsidRPr="00DA4A02">
        <w:rPr>
          <w:rFonts w:ascii="Times New Roman" w:hAnsi="Times New Roman" w:cs="Times New Roman"/>
          <w:bCs/>
          <w:iCs/>
          <w:sz w:val="28"/>
          <w:szCs w:val="28"/>
        </w:rPr>
        <w:t>’</w:t>
      </w:r>
      <w:r w:rsidRPr="006B5896">
        <w:rPr>
          <w:rFonts w:ascii="Times New Roman" w:hAnsi="Times New Roman" w:cs="Times New Roman"/>
          <w:sz w:val="28"/>
          <w:szCs w:val="28"/>
        </w:rPr>
        <w:t xml:space="preserve"> (</w:t>
      </w:r>
      <w:r w:rsidR="007718FF" w:rsidRPr="006B5896">
        <w:rPr>
          <w:rFonts w:ascii="Times New Roman" w:hAnsi="Times New Roman" w:cs="Times New Roman"/>
          <w:bCs/>
          <w:iCs/>
          <w:sz w:val="28"/>
          <w:szCs w:val="28"/>
          <w:lang w:val="el-GR"/>
        </w:rPr>
        <w:t>Γιώργος</w:t>
      </w:r>
      <w:r w:rsidR="007718FF" w:rsidRPr="006B5896">
        <w:rPr>
          <w:rFonts w:ascii="Times New Roman" w:hAnsi="Times New Roman" w:cs="Times New Roman"/>
          <w:bCs/>
          <w:iCs/>
          <w:sz w:val="28"/>
          <w:szCs w:val="28"/>
        </w:rPr>
        <w:t xml:space="preserve"> </w:t>
      </w:r>
      <w:r w:rsidR="007718FF" w:rsidRPr="006B5896">
        <w:rPr>
          <w:rFonts w:ascii="Times New Roman" w:hAnsi="Times New Roman" w:cs="Times New Roman"/>
          <w:bCs/>
          <w:iCs/>
          <w:sz w:val="28"/>
          <w:szCs w:val="28"/>
          <w:lang w:val="el-GR"/>
        </w:rPr>
        <w:t>Βιζυηνός</w:t>
      </w:r>
      <w:r w:rsidR="007718FF" w:rsidRPr="006B5896">
        <w:rPr>
          <w:rFonts w:ascii="Times New Roman" w:hAnsi="Times New Roman" w:cs="Times New Roman"/>
          <w:bCs/>
          <w:iCs/>
          <w:sz w:val="28"/>
          <w:szCs w:val="28"/>
        </w:rPr>
        <w:t>. «</w:t>
      </w:r>
      <w:proofErr w:type="spellStart"/>
      <w:r w:rsidR="007718FF" w:rsidRPr="006B5896">
        <w:rPr>
          <w:rFonts w:ascii="Times New Roman" w:hAnsi="Times New Roman" w:cs="Times New Roman"/>
          <w:bCs/>
          <w:iCs/>
          <w:sz w:val="28"/>
          <w:szCs w:val="28"/>
          <w:lang w:val="el-GR"/>
        </w:rPr>
        <w:t>Μοσκώβ</w:t>
      </w:r>
      <w:proofErr w:type="spellEnd"/>
      <w:r w:rsidR="007718FF" w:rsidRPr="006B5896">
        <w:rPr>
          <w:rFonts w:ascii="Times New Roman" w:hAnsi="Times New Roman" w:cs="Times New Roman"/>
          <w:bCs/>
          <w:iCs/>
          <w:sz w:val="28"/>
          <w:szCs w:val="28"/>
        </w:rPr>
        <w:t xml:space="preserve"> </w:t>
      </w:r>
      <w:proofErr w:type="spellStart"/>
      <w:r w:rsidR="007718FF" w:rsidRPr="006B5896">
        <w:rPr>
          <w:rFonts w:ascii="Times New Roman" w:hAnsi="Times New Roman" w:cs="Times New Roman"/>
          <w:bCs/>
          <w:iCs/>
          <w:sz w:val="28"/>
          <w:szCs w:val="28"/>
          <w:lang w:val="el-GR"/>
        </w:rPr>
        <w:t>Σελήμ</w:t>
      </w:r>
      <w:proofErr w:type="spellEnd"/>
      <w:r w:rsidR="007718FF" w:rsidRPr="006B5896">
        <w:rPr>
          <w:rFonts w:ascii="Times New Roman" w:hAnsi="Times New Roman" w:cs="Times New Roman"/>
          <w:bCs/>
          <w:iCs/>
          <w:sz w:val="28"/>
          <w:szCs w:val="28"/>
        </w:rPr>
        <w:t>»</w:t>
      </w:r>
      <w:r>
        <w:rPr>
          <w:rFonts w:ascii="Times New Roman" w:hAnsi="Times New Roman" w:cs="Times New Roman"/>
          <w:bCs/>
          <w:iCs/>
          <w:sz w:val="28"/>
          <w:szCs w:val="28"/>
          <w:lang w:val="el-GR"/>
        </w:rPr>
        <w:t>)</w:t>
      </w:r>
    </w:p>
    <w:p w14:paraId="0CD70EDC" w14:textId="51209B64" w:rsidR="007718FF" w:rsidRPr="00EB3CCB" w:rsidRDefault="00EB3CCB" w:rsidP="00EB3CCB">
      <w:pPr>
        <w:pStyle w:val="3"/>
        <w:numPr>
          <w:ilvl w:val="2"/>
          <w:numId w:val="9"/>
        </w:numPr>
        <w:tabs>
          <w:tab w:val="left" w:pos="567"/>
        </w:tabs>
        <w:spacing w:before="120" w:line="360" w:lineRule="auto"/>
        <w:ind w:left="0" w:firstLine="0"/>
        <w:rPr>
          <w:rFonts w:ascii="Times New Roman" w:hAnsi="Times New Roman" w:cs="Times New Roman"/>
          <w:b/>
          <w:bCs/>
          <w:color w:val="auto"/>
          <w:sz w:val="28"/>
          <w:szCs w:val="28"/>
        </w:rPr>
      </w:pPr>
      <w:bookmarkStart w:id="17" w:name="_Toc73107358"/>
      <w:r w:rsidRPr="00EB3CCB">
        <w:rPr>
          <w:rFonts w:ascii="Times New Roman" w:hAnsi="Times New Roman" w:cs="Times New Roman"/>
          <w:b/>
          <w:bCs/>
          <w:color w:val="auto"/>
          <w:sz w:val="28"/>
          <w:szCs w:val="28"/>
        </w:rPr>
        <w:t>М</w:t>
      </w:r>
      <w:r w:rsidR="007718FF" w:rsidRPr="00EB3CCB">
        <w:rPr>
          <w:rFonts w:ascii="Times New Roman" w:hAnsi="Times New Roman" w:cs="Times New Roman"/>
          <w:b/>
          <w:bCs/>
          <w:color w:val="auto"/>
          <w:sz w:val="28"/>
          <w:szCs w:val="28"/>
        </w:rPr>
        <w:t>естоимени</w:t>
      </w:r>
      <w:r w:rsidRPr="00EB3CCB">
        <w:rPr>
          <w:rFonts w:ascii="Times New Roman" w:hAnsi="Times New Roman" w:cs="Times New Roman"/>
          <w:b/>
          <w:bCs/>
          <w:color w:val="auto"/>
          <w:sz w:val="28"/>
          <w:szCs w:val="28"/>
        </w:rPr>
        <w:t>е</w:t>
      </w:r>
      <w:r w:rsidR="007718FF" w:rsidRPr="00EB3CCB">
        <w:rPr>
          <w:rFonts w:ascii="Times New Roman" w:hAnsi="Times New Roman" w:cs="Times New Roman"/>
          <w:b/>
          <w:bCs/>
          <w:color w:val="auto"/>
          <w:sz w:val="28"/>
          <w:szCs w:val="28"/>
        </w:rPr>
        <w:t xml:space="preserve"> с предлогом</w:t>
      </w:r>
      <w:bookmarkEnd w:id="17"/>
    </w:p>
    <w:p w14:paraId="10C35B05"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Με περίσκεψη, με κάποια στοργή, και συνάμα σαν να ήταν </w:t>
      </w:r>
      <w:proofErr w:type="spellStart"/>
      <w:r w:rsidRPr="009D432F">
        <w:rPr>
          <w:rFonts w:ascii="Times New Roman" w:hAnsi="Times New Roman" w:cs="Times New Roman"/>
          <w:sz w:val="28"/>
          <w:szCs w:val="28"/>
          <w:lang w:val="el-GR"/>
        </w:rPr>
        <w:t>μακρυά</w:t>
      </w:r>
      <w:proofErr w:type="spellEnd"/>
      <w:r w:rsidRPr="009D432F">
        <w:rPr>
          <w:rFonts w:ascii="Times New Roman" w:hAnsi="Times New Roman" w:cs="Times New Roman"/>
          <w:sz w:val="28"/>
          <w:szCs w:val="28"/>
          <w:lang w:val="el-GR"/>
        </w:rPr>
        <w:t xml:space="preserve"> </w:t>
      </w:r>
      <w:r w:rsidRPr="009D432F">
        <w:rPr>
          <w:rFonts w:ascii="Times New Roman" w:hAnsi="Times New Roman" w:cs="Times New Roman"/>
          <w:b/>
          <w:sz w:val="28"/>
          <w:szCs w:val="28"/>
          <w:lang w:val="el-GR"/>
        </w:rPr>
        <w:t>απ' αυτόν</w:t>
      </w:r>
      <w:r w:rsidRPr="009D432F">
        <w:rPr>
          <w:rFonts w:ascii="Times New Roman" w:hAnsi="Times New Roman" w:cs="Times New Roman"/>
          <w:sz w:val="28"/>
          <w:szCs w:val="28"/>
          <w:lang w:val="el-GR"/>
        </w:rPr>
        <w:t xml:space="preserve">, </w:t>
      </w:r>
      <w:proofErr w:type="spellStart"/>
      <w:r w:rsidRPr="009D432F">
        <w:rPr>
          <w:rFonts w:ascii="Times New Roman" w:hAnsi="Times New Roman" w:cs="Times New Roman"/>
          <w:b/>
          <w:sz w:val="28"/>
          <w:szCs w:val="28"/>
          <w:lang w:val="el-GR"/>
        </w:rPr>
        <w:t>απο</w:t>
      </w:r>
      <w:proofErr w:type="spellEnd"/>
      <w:r w:rsidRPr="009D432F">
        <w:rPr>
          <w:rFonts w:ascii="Times New Roman" w:hAnsi="Times New Roman" w:cs="Times New Roman"/>
          <w:b/>
          <w:sz w:val="28"/>
          <w:szCs w:val="28"/>
          <w:lang w:val="el-GR"/>
        </w:rPr>
        <w:t xml:space="preserve"> μένα</w:t>
      </w:r>
      <w:r w:rsidRPr="009D432F">
        <w:rPr>
          <w:rFonts w:ascii="Times New Roman" w:hAnsi="Times New Roman" w:cs="Times New Roman"/>
          <w:sz w:val="28"/>
          <w:szCs w:val="28"/>
          <w:lang w:val="el-GR"/>
        </w:rPr>
        <w:t>, απ' τον δρόμο, κι απ' τον εαυτό της ακόμη.</w:t>
      </w:r>
    </w:p>
    <w:p w14:paraId="376D3F9B" w14:textId="66373793" w:rsidR="007718FF" w:rsidRPr="00EB3CCB" w:rsidRDefault="00EB3CCB" w:rsidP="00EB3CCB">
      <w:pPr>
        <w:spacing w:after="120" w:line="360" w:lineRule="auto"/>
        <w:jc w:val="both"/>
        <w:rPr>
          <w:rFonts w:ascii="Times New Roman" w:hAnsi="Times New Roman" w:cs="Times New Roman"/>
          <w:sz w:val="28"/>
          <w:szCs w:val="28"/>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С размышлением, с некоторой привязанностью и в то же время, как если бы она была далеко от него, от меня, от дороги и даже от себя самой</w:t>
      </w:r>
      <w:r w:rsidRPr="00EB3CCB">
        <w:rPr>
          <w:rFonts w:ascii="Times New Roman" w:hAnsi="Times New Roman" w:cs="Times New Roman"/>
          <w:sz w:val="28"/>
          <w:szCs w:val="28"/>
        </w:rPr>
        <w:t>’ (</w:t>
      </w:r>
      <w:proofErr w:type="spellStart"/>
      <w:r w:rsidR="007718FF" w:rsidRPr="00EB3CCB">
        <w:rPr>
          <w:rFonts w:ascii="Times New Roman" w:hAnsi="Times New Roman" w:cs="Times New Roman"/>
          <w:bCs/>
          <w:iCs/>
          <w:sz w:val="28"/>
          <w:szCs w:val="28"/>
          <w:lang w:val="el-GR"/>
        </w:rPr>
        <w:t>Ζυράννα</w:t>
      </w:r>
      <w:proofErr w:type="spellEnd"/>
      <w:r w:rsidR="007718FF" w:rsidRPr="00EB3CCB">
        <w:rPr>
          <w:rFonts w:ascii="Times New Roman" w:hAnsi="Times New Roman" w:cs="Times New Roman"/>
          <w:bCs/>
          <w:iCs/>
          <w:sz w:val="28"/>
          <w:szCs w:val="28"/>
        </w:rPr>
        <w:t xml:space="preserve"> </w:t>
      </w:r>
      <w:proofErr w:type="spellStart"/>
      <w:r w:rsidR="007718FF" w:rsidRPr="00EB3CCB">
        <w:rPr>
          <w:rFonts w:ascii="Times New Roman" w:hAnsi="Times New Roman" w:cs="Times New Roman"/>
          <w:bCs/>
          <w:iCs/>
          <w:sz w:val="28"/>
          <w:szCs w:val="28"/>
          <w:lang w:val="el-GR"/>
        </w:rPr>
        <w:t>Ζατέλη</w:t>
      </w:r>
      <w:proofErr w:type="spellEnd"/>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«Η Περσεφόνη και μια άλλη ιστορία»</w:t>
      </w:r>
      <w:r>
        <w:rPr>
          <w:rFonts w:ascii="Times New Roman" w:hAnsi="Times New Roman" w:cs="Times New Roman"/>
          <w:bCs/>
          <w:iCs/>
          <w:sz w:val="28"/>
          <w:szCs w:val="28"/>
          <w:lang w:val="el-GR"/>
        </w:rPr>
        <w:t>)</w:t>
      </w:r>
    </w:p>
    <w:p w14:paraId="697E6D7E" w14:textId="4A4341BD"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Επειδή είχα </w:t>
      </w:r>
      <w:proofErr w:type="spellStart"/>
      <w:r w:rsidRPr="009D432F">
        <w:rPr>
          <w:rFonts w:ascii="Times New Roman" w:hAnsi="Times New Roman" w:cs="Times New Roman"/>
          <w:sz w:val="28"/>
          <w:szCs w:val="28"/>
          <w:lang w:val="el-GR"/>
        </w:rPr>
        <w:t>τήν</w:t>
      </w:r>
      <w:proofErr w:type="spellEnd"/>
      <w:r w:rsidRPr="009D432F">
        <w:rPr>
          <w:rFonts w:ascii="Times New Roman" w:hAnsi="Times New Roman" w:cs="Times New Roman"/>
          <w:sz w:val="28"/>
          <w:szCs w:val="28"/>
          <w:lang w:val="el-GR"/>
        </w:rPr>
        <w:t xml:space="preserve"> </w:t>
      </w:r>
      <w:proofErr w:type="spellStart"/>
      <w:r w:rsidRPr="009D432F">
        <w:rPr>
          <w:rFonts w:ascii="Times New Roman" w:hAnsi="Times New Roman" w:cs="Times New Roman"/>
          <w:sz w:val="28"/>
          <w:szCs w:val="28"/>
          <w:lang w:val="el-GR"/>
        </w:rPr>
        <w:t>σέψη</w:t>
      </w:r>
      <w:proofErr w:type="spellEnd"/>
      <w:r w:rsidRPr="009D432F">
        <w:rPr>
          <w:rFonts w:ascii="Times New Roman" w:hAnsi="Times New Roman" w:cs="Times New Roman"/>
          <w:sz w:val="28"/>
          <w:szCs w:val="28"/>
          <w:lang w:val="el-GR"/>
        </w:rPr>
        <w:t xml:space="preserve"> μου </w:t>
      </w:r>
      <w:r w:rsidRPr="009D432F">
        <w:rPr>
          <w:rFonts w:ascii="Times New Roman" w:hAnsi="Times New Roman" w:cs="Times New Roman"/>
          <w:b/>
          <w:sz w:val="28"/>
          <w:szCs w:val="28"/>
          <w:lang w:val="el-GR"/>
        </w:rPr>
        <w:t>σ' αυτόν</w:t>
      </w:r>
      <w:r w:rsidRPr="009D432F">
        <w:rPr>
          <w:rFonts w:ascii="Times New Roman" w:hAnsi="Times New Roman" w:cs="Times New Roman"/>
          <w:sz w:val="28"/>
          <w:szCs w:val="28"/>
          <w:lang w:val="el-GR"/>
        </w:rPr>
        <w:t xml:space="preserve">, μου φάνηκε απόλυτα φυσικό να μου μιλάει για αυτόν, αν και μπορεί να ' </w:t>
      </w:r>
      <w:proofErr w:type="spellStart"/>
      <w:r w:rsidRPr="009D432F">
        <w:rPr>
          <w:rFonts w:ascii="Times New Roman" w:hAnsi="Times New Roman" w:cs="Times New Roman"/>
          <w:sz w:val="28"/>
          <w:szCs w:val="28"/>
          <w:lang w:val="el-GR"/>
        </w:rPr>
        <w:t>χε</w:t>
      </w:r>
      <w:proofErr w:type="spellEnd"/>
      <w:r w:rsidRPr="009D432F">
        <w:rPr>
          <w:rFonts w:ascii="Times New Roman" w:hAnsi="Times New Roman" w:cs="Times New Roman"/>
          <w:sz w:val="28"/>
          <w:szCs w:val="28"/>
          <w:lang w:val="el-GR"/>
        </w:rPr>
        <w:t xml:space="preserve"> περάσει κι άλλος στο μεταξύ.</w:t>
      </w:r>
    </w:p>
    <w:p w14:paraId="2EB8C828" w14:textId="27AF8F26" w:rsidR="007718FF" w:rsidRPr="00EB3CCB" w:rsidRDefault="00EB3CCB" w:rsidP="00EB3CCB">
      <w:pPr>
        <w:spacing w:after="120" w:line="360" w:lineRule="auto"/>
        <w:jc w:val="both"/>
        <w:rPr>
          <w:rFonts w:ascii="Times New Roman" w:hAnsi="Times New Roman" w:cs="Times New Roman"/>
          <w:sz w:val="28"/>
          <w:szCs w:val="28"/>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 xml:space="preserve">Поскольку у меня была моя обида на него, мне казалось совершенно естественным говорить о нем, хотя кто-то еще мог за это время пройти между </w:t>
      </w:r>
      <w:r w:rsidR="007718FF" w:rsidRPr="00DA4A02">
        <w:rPr>
          <w:rFonts w:ascii="Times New Roman" w:hAnsi="Times New Roman" w:cs="Times New Roman"/>
          <w:bCs/>
          <w:iCs/>
          <w:sz w:val="28"/>
          <w:szCs w:val="28"/>
        </w:rPr>
        <w:t>нами</w:t>
      </w:r>
      <w:r w:rsidRPr="00DA4A02">
        <w:rPr>
          <w:rFonts w:ascii="Times New Roman" w:hAnsi="Times New Roman" w:cs="Times New Roman"/>
          <w:bCs/>
          <w:iCs/>
          <w:sz w:val="28"/>
          <w:szCs w:val="28"/>
        </w:rPr>
        <w:t>’</w:t>
      </w:r>
      <w:r w:rsidRPr="00EB3CCB">
        <w:rPr>
          <w:rFonts w:ascii="Times New Roman" w:hAnsi="Times New Roman" w:cs="Times New Roman"/>
          <w:sz w:val="28"/>
          <w:szCs w:val="28"/>
        </w:rPr>
        <w:t xml:space="preserve"> (</w:t>
      </w:r>
      <w:proofErr w:type="spellStart"/>
      <w:r w:rsidR="007718FF" w:rsidRPr="00EB3CCB">
        <w:rPr>
          <w:rFonts w:ascii="Times New Roman" w:hAnsi="Times New Roman" w:cs="Times New Roman"/>
          <w:bCs/>
          <w:iCs/>
          <w:sz w:val="28"/>
          <w:szCs w:val="28"/>
          <w:lang w:val="el-GR"/>
        </w:rPr>
        <w:t>Ζυράννα</w:t>
      </w:r>
      <w:proofErr w:type="spellEnd"/>
      <w:r w:rsidR="007718FF" w:rsidRPr="00EB3CCB">
        <w:rPr>
          <w:rFonts w:ascii="Times New Roman" w:hAnsi="Times New Roman" w:cs="Times New Roman"/>
          <w:bCs/>
          <w:iCs/>
          <w:sz w:val="28"/>
          <w:szCs w:val="28"/>
        </w:rPr>
        <w:t xml:space="preserve"> </w:t>
      </w:r>
      <w:proofErr w:type="spellStart"/>
      <w:r w:rsidR="007718FF" w:rsidRPr="00EB3CCB">
        <w:rPr>
          <w:rFonts w:ascii="Times New Roman" w:hAnsi="Times New Roman" w:cs="Times New Roman"/>
          <w:bCs/>
          <w:iCs/>
          <w:sz w:val="28"/>
          <w:szCs w:val="28"/>
          <w:lang w:val="el-GR"/>
        </w:rPr>
        <w:t>Ζατέλη</w:t>
      </w:r>
      <w:proofErr w:type="spellEnd"/>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«Η Περσεφόνη και μια άλλη ιστορία»</w:t>
      </w:r>
      <w:r>
        <w:rPr>
          <w:rFonts w:ascii="Times New Roman" w:hAnsi="Times New Roman" w:cs="Times New Roman"/>
          <w:bCs/>
          <w:iCs/>
          <w:sz w:val="28"/>
          <w:szCs w:val="28"/>
          <w:lang w:val="el-GR"/>
        </w:rPr>
        <w:t>)</w:t>
      </w:r>
    </w:p>
    <w:p w14:paraId="0D7BE850"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Μια </w:t>
      </w:r>
      <w:r w:rsidRPr="009D432F">
        <w:rPr>
          <w:rFonts w:ascii="Times New Roman" w:hAnsi="Times New Roman" w:cs="Times New Roman"/>
          <w:b/>
          <w:sz w:val="28"/>
          <w:szCs w:val="28"/>
          <w:lang w:val="el-GR"/>
        </w:rPr>
        <w:t>εξ</w:t>
      </w:r>
      <w:r w:rsidRPr="009D432F">
        <w:rPr>
          <w:rFonts w:ascii="Times New Roman" w:hAnsi="Times New Roman" w:cs="Times New Roman"/>
          <w:sz w:val="28"/>
          <w:szCs w:val="28"/>
          <w:lang w:val="el-GR"/>
        </w:rPr>
        <w:t xml:space="preserve"> </w:t>
      </w:r>
      <w:r w:rsidRPr="009D432F">
        <w:rPr>
          <w:rFonts w:ascii="Times New Roman" w:hAnsi="Times New Roman" w:cs="Times New Roman"/>
          <w:b/>
          <w:sz w:val="28"/>
          <w:szCs w:val="28"/>
          <w:lang w:val="el-GR"/>
        </w:rPr>
        <w:t>αυτών</w:t>
      </w:r>
      <w:r w:rsidRPr="009D432F">
        <w:rPr>
          <w:rFonts w:ascii="Times New Roman" w:hAnsi="Times New Roman" w:cs="Times New Roman"/>
          <w:sz w:val="28"/>
          <w:szCs w:val="28"/>
          <w:lang w:val="el-GR"/>
        </w:rPr>
        <w:t xml:space="preserve"> ήταν και η ανάμειξή του στην εξέγερση των υπόδουλων.</w:t>
      </w:r>
    </w:p>
    <w:p w14:paraId="43FEC380" w14:textId="28CE117F" w:rsidR="007718FF" w:rsidRPr="00EB3CCB" w:rsidRDefault="00EB3CCB" w:rsidP="00EB3CCB">
      <w:pPr>
        <w:spacing w:after="120" w:line="360" w:lineRule="auto"/>
        <w:jc w:val="both"/>
        <w:rPr>
          <w:rFonts w:ascii="Times New Roman" w:hAnsi="Times New Roman" w:cs="Times New Roman"/>
          <w:sz w:val="28"/>
          <w:szCs w:val="28"/>
          <w:lang w:val="el-GR"/>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Одним из них было его участие в восстании рабов</w:t>
      </w:r>
      <w:r w:rsidRPr="00EB3CCB">
        <w:rPr>
          <w:rFonts w:ascii="Times New Roman" w:hAnsi="Times New Roman" w:cs="Times New Roman"/>
          <w:sz w:val="28"/>
          <w:szCs w:val="28"/>
        </w:rPr>
        <w:t>’ (</w:t>
      </w:r>
      <w:r w:rsidR="007718FF" w:rsidRPr="00EB3CCB">
        <w:rPr>
          <w:rFonts w:ascii="Times New Roman" w:hAnsi="Times New Roman" w:cs="Times New Roman"/>
          <w:bCs/>
          <w:iCs/>
          <w:sz w:val="28"/>
          <w:szCs w:val="28"/>
          <w:lang w:val="el-GR"/>
        </w:rPr>
        <w:t>Ιωάννης</w:t>
      </w:r>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Σ</w:t>
      </w:r>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sz w:val="28"/>
          <w:szCs w:val="28"/>
        </w:rPr>
        <w:t>Παπα</w:t>
      </w:r>
      <w:proofErr w:type="spellStart"/>
      <w:r w:rsidR="007718FF" w:rsidRPr="00EB3CCB">
        <w:rPr>
          <w:rFonts w:ascii="Times New Roman" w:hAnsi="Times New Roman" w:cs="Times New Roman"/>
          <w:sz w:val="28"/>
          <w:szCs w:val="28"/>
        </w:rPr>
        <w:t>φλωράτος</w:t>
      </w:r>
      <w:proofErr w:type="spellEnd"/>
      <w:r w:rsidR="007718FF" w:rsidRPr="00EB3CCB">
        <w:rPr>
          <w:rFonts w:ascii="Times New Roman" w:hAnsi="Times New Roman" w:cs="Times New Roman"/>
          <w:bCs/>
          <w:iCs/>
          <w:sz w:val="28"/>
          <w:szCs w:val="28"/>
        </w:rPr>
        <w:t>.</w:t>
      </w:r>
      <w:r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 xml:space="preserve">«Ο Καποδίστριας, </w:t>
      </w:r>
      <w:proofErr w:type="spellStart"/>
      <w:r w:rsidR="007718FF" w:rsidRPr="00EB3CCB">
        <w:rPr>
          <w:rFonts w:ascii="Times New Roman" w:hAnsi="Times New Roman" w:cs="Times New Roman"/>
          <w:bCs/>
          <w:iCs/>
          <w:sz w:val="28"/>
          <w:szCs w:val="28"/>
          <w:lang w:val="el-GR"/>
        </w:rPr>
        <w:t>Πουσκιν</w:t>
      </w:r>
      <w:proofErr w:type="spellEnd"/>
      <w:r w:rsidR="007718FF" w:rsidRPr="00EB3CCB">
        <w:rPr>
          <w:rFonts w:ascii="Times New Roman" w:hAnsi="Times New Roman" w:cs="Times New Roman"/>
          <w:bCs/>
          <w:iCs/>
          <w:sz w:val="28"/>
          <w:szCs w:val="28"/>
          <w:lang w:val="el-GR"/>
        </w:rPr>
        <w:t xml:space="preserve"> και το κίνημα των </w:t>
      </w:r>
      <w:proofErr w:type="spellStart"/>
      <w:r w:rsidR="007718FF" w:rsidRPr="00EB3CCB">
        <w:rPr>
          <w:rFonts w:ascii="Times New Roman" w:hAnsi="Times New Roman" w:cs="Times New Roman"/>
          <w:bCs/>
          <w:iCs/>
          <w:sz w:val="28"/>
          <w:szCs w:val="28"/>
          <w:lang w:val="el-GR"/>
        </w:rPr>
        <w:t>ελληνών</w:t>
      </w:r>
      <w:proofErr w:type="spellEnd"/>
      <w:r w:rsidR="007718FF" w:rsidRPr="00EB3CCB">
        <w:rPr>
          <w:rFonts w:ascii="Times New Roman" w:hAnsi="Times New Roman" w:cs="Times New Roman"/>
          <w:bCs/>
          <w:iCs/>
          <w:sz w:val="28"/>
          <w:szCs w:val="28"/>
          <w:lang w:val="el-GR"/>
        </w:rPr>
        <w:t xml:space="preserve"> στις παραδουνάβιες </w:t>
      </w:r>
      <w:proofErr w:type="spellStart"/>
      <w:r w:rsidR="007718FF" w:rsidRPr="00EB3CCB">
        <w:rPr>
          <w:rFonts w:ascii="Times New Roman" w:hAnsi="Times New Roman" w:cs="Times New Roman"/>
          <w:bCs/>
          <w:iCs/>
          <w:sz w:val="28"/>
          <w:szCs w:val="28"/>
          <w:lang w:val="el-GR"/>
        </w:rPr>
        <w:t>ηγεμόνιες</w:t>
      </w:r>
      <w:proofErr w:type="spellEnd"/>
      <w:r w:rsidR="007718FF" w:rsidRPr="00EB3CCB">
        <w:rPr>
          <w:rFonts w:ascii="Times New Roman" w:hAnsi="Times New Roman" w:cs="Times New Roman"/>
          <w:bCs/>
          <w:iCs/>
          <w:sz w:val="28"/>
          <w:szCs w:val="28"/>
          <w:lang w:val="el-GR"/>
        </w:rPr>
        <w:t>»</w:t>
      </w:r>
      <w:r>
        <w:rPr>
          <w:rFonts w:ascii="Times New Roman" w:hAnsi="Times New Roman" w:cs="Times New Roman"/>
          <w:bCs/>
          <w:iCs/>
          <w:sz w:val="28"/>
          <w:szCs w:val="28"/>
          <w:lang w:val="el-GR"/>
        </w:rPr>
        <w:t>)</w:t>
      </w:r>
    </w:p>
    <w:p w14:paraId="2C91C24A"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proofErr w:type="spellStart"/>
      <w:r w:rsidRPr="009D432F">
        <w:rPr>
          <w:rFonts w:ascii="Times New Roman" w:hAnsi="Times New Roman" w:cs="Times New Roman"/>
          <w:sz w:val="28"/>
          <w:szCs w:val="28"/>
          <w:lang w:val="el-GR"/>
        </w:rPr>
        <w:t>Εκάθησα</w:t>
      </w:r>
      <w:proofErr w:type="spellEnd"/>
      <w:r w:rsidRPr="009D432F">
        <w:rPr>
          <w:rFonts w:ascii="Times New Roman" w:hAnsi="Times New Roman" w:cs="Times New Roman"/>
          <w:sz w:val="28"/>
          <w:szCs w:val="28"/>
          <w:lang w:val="el-GR"/>
        </w:rPr>
        <w:t xml:space="preserve"> </w:t>
      </w:r>
      <w:r w:rsidRPr="009D432F">
        <w:rPr>
          <w:rFonts w:ascii="Times New Roman" w:hAnsi="Times New Roman" w:cs="Times New Roman"/>
          <w:b/>
          <w:sz w:val="28"/>
          <w:szCs w:val="28"/>
          <w:lang w:val="el-GR"/>
        </w:rPr>
        <w:t>παρ' αυτώ</w:t>
      </w:r>
      <w:r w:rsidRPr="009D432F">
        <w:rPr>
          <w:rFonts w:ascii="Times New Roman" w:hAnsi="Times New Roman" w:cs="Times New Roman"/>
          <w:sz w:val="28"/>
          <w:szCs w:val="28"/>
          <w:lang w:val="el-GR"/>
        </w:rPr>
        <w:t xml:space="preserve">, </w:t>
      </w:r>
      <w:proofErr w:type="spellStart"/>
      <w:r w:rsidRPr="009D432F">
        <w:rPr>
          <w:rFonts w:ascii="Times New Roman" w:hAnsi="Times New Roman" w:cs="Times New Roman"/>
          <w:sz w:val="28"/>
          <w:szCs w:val="28"/>
          <w:lang w:val="el-GR"/>
        </w:rPr>
        <w:t>έλαβον</w:t>
      </w:r>
      <w:proofErr w:type="spellEnd"/>
      <w:r w:rsidRPr="009D432F">
        <w:rPr>
          <w:rFonts w:ascii="Times New Roman" w:hAnsi="Times New Roman" w:cs="Times New Roman"/>
          <w:sz w:val="28"/>
          <w:szCs w:val="28"/>
          <w:lang w:val="el-GR"/>
        </w:rPr>
        <w:t xml:space="preserve"> την χείρα του εντός της ιδικής μου.</w:t>
      </w:r>
    </w:p>
    <w:p w14:paraId="553ADA03" w14:textId="2353210F" w:rsidR="007718FF" w:rsidRPr="00EB3CCB" w:rsidRDefault="00EB3CCB" w:rsidP="00EB3CCB">
      <w:pPr>
        <w:spacing w:after="120" w:line="360" w:lineRule="auto"/>
        <w:jc w:val="both"/>
        <w:rPr>
          <w:rFonts w:ascii="Times New Roman" w:hAnsi="Times New Roman" w:cs="Times New Roman"/>
          <w:sz w:val="28"/>
          <w:szCs w:val="28"/>
          <w:lang w:val="el-GR"/>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Я сел при нем, взял его руку в свою</w:t>
      </w:r>
      <w:r w:rsidRPr="00EB3CCB">
        <w:rPr>
          <w:rFonts w:ascii="Times New Roman" w:hAnsi="Times New Roman" w:cs="Times New Roman"/>
          <w:sz w:val="28"/>
          <w:szCs w:val="28"/>
        </w:rPr>
        <w:t xml:space="preserve">’ </w:t>
      </w:r>
      <w:r>
        <w:rPr>
          <w:rFonts w:ascii="Times New Roman" w:hAnsi="Times New Roman" w:cs="Times New Roman"/>
          <w:sz w:val="28"/>
          <w:szCs w:val="28"/>
          <w:lang w:val="el-GR"/>
        </w:rPr>
        <w:t>(</w:t>
      </w:r>
      <w:proofErr w:type="spellStart"/>
      <w:r w:rsidR="007718FF" w:rsidRPr="00EB3CCB">
        <w:rPr>
          <w:rFonts w:ascii="Times New Roman" w:hAnsi="Times New Roman" w:cs="Times New Roman"/>
          <w:bCs/>
          <w:iCs/>
          <w:sz w:val="28"/>
          <w:szCs w:val="28"/>
        </w:rPr>
        <w:t>Γιώργος</w:t>
      </w:r>
      <w:proofErr w:type="spellEnd"/>
      <w:r w:rsidR="007718FF" w:rsidRPr="00EB3CCB">
        <w:rPr>
          <w:rFonts w:ascii="Times New Roman" w:hAnsi="Times New Roman" w:cs="Times New Roman"/>
          <w:bCs/>
          <w:iCs/>
          <w:sz w:val="28"/>
          <w:szCs w:val="28"/>
        </w:rPr>
        <w:t xml:space="preserve"> </w:t>
      </w:r>
      <w:proofErr w:type="spellStart"/>
      <w:r w:rsidR="007718FF" w:rsidRPr="00EB3CCB">
        <w:rPr>
          <w:rFonts w:ascii="Times New Roman" w:hAnsi="Times New Roman" w:cs="Times New Roman"/>
          <w:bCs/>
          <w:iCs/>
          <w:sz w:val="28"/>
          <w:szCs w:val="28"/>
        </w:rPr>
        <w:t>Βιζυηνός</w:t>
      </w:r>
      <w:proofErr w:type="spellEnd"/>
      <w:r w:rsidR="007718FF" w:rsidRPr="00EB3CCB">
        <w:rPr>
          <w:rFonts w:ascii="Times New Roman" w:hAnsi="Times New Roman" w:cs="Times New Roman"/>
          <w:bCs/>
          <w:iCs/>
          <w:sz w:val="28"/>
          <w:szCs w:val="28"/>
        </w:rPr>
        <w:t>. «</w:t>
      </w:r>
      <w:proofErr w:type="spellStart"/>
      <w:r w:rsidR="007718FF" w:rsidRPr="00EB3CCB">
        <w:rPr>
          <w:rFonts w:ascii="Times New Roman" w:hAnsi="Times New Roman" w:cs="Times New Roman"/>
          <w:bCs/>
          <w:iCs/>
          <w:sz w:val="28"/>
          <w:szCs w:val="28"/>
        </w:rPr>
        <w:t>Μοσκώ</w:t>
      </w:r>
      <w:proofErr w:type="spellEnd"/>
      <w:r w:rsidR="007718FF" w:rsidRPr="00EB3CCB">
        <w:rPr>
          <w:rFonts w:ascii="Times New Roman" w:hAnsi="Times New Roman" w:cs="Times New Roman"/>
          <w:bCs/>
          <w:iCs/>
          <w:sz w:val="28"/>
          <w:szCs w:val="28"/>
        </w:rPr>
        <w:t xml:space="preserve">β </w:t>
      </w:r>
      <w:proofErr w:type="spellStart"/>
      <w:r w:rsidR="007718FF" w:rsidRPr="00EB3CCB">
        <w:rPr>
          <w:rFonts w:ascii="Times New Roman" w:hAnsi="Times New Roman" w:cs="Times New Roman"/>
          <w:bCs/>
          <w:iCs/>
          <w:sz w:val="28"/>
          <w:szCs w:val="28"/>
        </w:rPr>
        <w:t>Σελήμ</w:t>
      </w:r>
      <w:proofErr w:type="spellEnd"/>
      <w:r w:rsidR="007718FF" w:rsidRPr="00EB3CCB">
        <w:rPr>
          <w:rFonts w:ascii="Times New Roman" w:hAnsi="Times New Roman" w:cs="Times New Roman"/>
          <w:bCs/>
          <w:iCs/>
          <w:sz w:val="28"/>
          <w:szCs w:val="28"/>
        </w:rPr>
        <w:t>»</w:t>
      </w:r>
      <w:r>
        <w:rPr>
          <w:rFonts w:ascii="Times New Roman" w:hAnsi="Times New Roman" w:cs="Times New Roman"/>
          <w:bCs/>
          <w:iCs/>
          <w:sz w:val="28"/>
          <w:szCs w:val="28"/>
          <w:lang w:val="el-GR"/>
        </w:rPr>
        <w:t>)</w:t>
      </w:r>
    </w:p>
    <w:p w14:paraId="3AC3ACD8"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Αλλά </w:t>
      </w:r>
      <w:proofErr w:type="spellStart"/>
      <w:r w:rsidRPr="009D432F">
        <w:rPr>
          <w:rFonts w:ascii="Times New Roman" w:hAnsi="Times New Roman" w:cs="Times New Roman"/>
          <w:sz w:val="28"/>
          <w:szCs w:val="28"/>
          <w:lang w:val="el-GR"/>
        </w:rPr>
        <w:t>καρφλι</w:t>
      </w:r>
      <w:proofErr w:type="spellEnd"/>
      <w:r w:rsidRPr="009D432F">
        <w:rPr>
          <w:rFonts w:ascii="Times New Roman" w:hAnsi="Times New Roman" w:cs="Times New Roman"/>
          <w:sz w:val="28"/>
          <w:szCs w:val="28"/>
          <w:lang w:val="el-GR"/>
        </w:rPr>
        <w:t xml:space="preserve"> δεν μου καίγεται </w:t>
      </w:r>
      <w:r w:rsidRPr="009D432F">
        <w:rPr>
          <w:rFonts w:ascii="Times New Roman" w:hAnsi="Times New Roman" w:cs="Times New Roman"/>
          <w:b/>
          <w:sz w:val="28"/>
          <w:szCs w:val="28"/>
          <w:lang w:val="el-GR"/>
        </w:rPr>
        <w:t>για αυτόν</w:t>
      </w:r>
      <w:r w:rsidRPr="009D432F">
        <w:rPr>
          <w:rFonts w:ascii="Times New Roman" w:hAnsi="Times New Roman" w:cs="Times New Roman"/>
          <w:sz w:val="28"/>
          <w:szCs w:val="28"/>
          <w:lang w:val="el-GR"/>
        </w:rPr>
        <w:t xml:space="preserve">, αυτό όμως </w:t>
      </w:r>
      <w:proofErr w:type="spellStart"/>
      <w:r w:rsidRPr="009D432F">
        <w:rPr>
          <w:rFonts w:ascii="Times New Roman" w:hAnsi="Times New Roman" w:cs="Times New Roman"/>
          <w:sz w:val="28"/>
          <w:szCs w:val="28"/>
          <w:lang w:val="el-GR"/>
        </w:rPr>
        <w:t>πουξεστόμισες</w:t>
      </w:r>
      <w:proofErr w:type="spellEnd"/>
      <w:r w:rsidRPr="009D432F">
        <w:rPr>
          <w:rFonts w:ascii="Times New Roman" w:hAnsi="Times New Roman" w:cs="Times New Roman"/>
          <w:sz w:val="28"/>
          <w:szCs w:val="28"/>
          <w:lang w:val="el-GR"/>
        </w:rPr>
        <w:t xml:space="preserve"> για τον </w:t>
      </w:r>
      <w:proofErr w:type="spellStart"/>
      <w:r w:rsidRPr="009D432F">
        <w:rPr>
          <w:rFonts w:ascii="Times New Roman" w:hAnsi="Times New Roman" w:cs="Times New Roman"/>
          <w:sz w:val="28"/>
          <w:szCs w:val="28"/>
          <w:lang w:val="el-GR"/>
        </w:rPr>
        <w:t>Νεστορα</w:t>
      </w:r>
      <w:proofErr w:type="spellEnd"/>
      <w:r w:rsidRPr="009D432F">
        <w:rPr>
          <w:rFonts w:ascii="Times New Roman" w:hAnsi="Times New Roman" w:cs="Times New Roman"/>
          <w:sz w:val="28"/>
          <w:szCs w:val="28"/>
          <w:lang w:val="el-GR"/>
        </w:rPr>
        <w:t>.</w:t>
      </w:r>
    </w:p>
    <w:p w14:paraId="1F0985A6" w14:textId="60F700A5" w:rsidR="007718FF" w:rsidRPr="00EB3CCB" w:rsidRDefault="00EB3CCB" w:rsidP="00EB3CCB">
      <w:pPr>
        <w:spacing w:after="120" w:line="360" w:lineRule="auto"/>
        <w:jc w:val="both"/>
        <w:rPr>
          <w:rFonts w:ascii="Times New Roman" w:hAnsi="Times New Roman" w:cs="Times New Roman"/>
          <w:sz w:val="28"/>
          <w:szCs w:val="28"/>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Но</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моя сущность за</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него</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не</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горит</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это</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то</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что</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вы</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сказали</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про</w:t>
      </w:r>
      <w:r w:rsidR="007718FF" w:rsidRPr="00C47B01">
        <w:rPr>
          <w:rFonts w:ascii="Times New Roman" w:hAnsi="Times New Roman" w:cs="Times New Roman"/>
          <w:sz w:val="28"/>
          <w:szCs w:val="28"/>
        </w:rPr>
        <w:t xml:space="preserve"> </w:t>
      </w:r>
      <w:r w:rsidR="007718FF" w:rsidRPr="009D432F">
        <w:rPr>
          <w:rFonts w:ascii="Times New Roman" w:hAnsi="Times New Roman" w:cs="Times New Roman"/>
          <w:sz w:val="28"/>
          <w:szCs w:val="28"/>
        </w:rPr>
        <w:t>Нестора</w:t>
      </w:r>
      <w:r w:rsidRPr="00EB3CCB">
        <w:rPr>
          <w:rFonts w:ascii="Times New Roman" w:hAnsi="Times New Roman" w:cs="Times New Roman"/>
          <w:sz w:val="28"/>
          <w:szCs w:val="28"/>
        </w:rPr>
        <w:t>’ (</w:t>
      </w:r>
      <w:proofErr w:type="spellStart"/>
      <w:r w:rsidR="007718FF" w:rsidRPr="00EB3CCB">
        <w:rPr>
          <w:rFonts w:ascii="Times New Roman" w:hAnsi="Times New Roman" w:cs="Times New Roman"/>
          <w:bCs/>
          <w:iCs/>
          <w:sz w:val="28"/>
          <w:szCs w:val="28"/>
          <w:lang w:val="el-GR"/>
        </w:rPr>
        <w:t>Ζυράννα</w:t>
      </w:r>
      <w:proofErr w:type="spellEnd"/>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sz w:val="28"/>
          <w:szCs w:val="28"/>
        </w:rPr>
        <w:t>Ζα</w:t>
      </w:r>
      <w:proofErr w:type="spellStart"/>
      <w:r w:rsidR="007718FF" w:rsidRPr="00EB3CCB">
        <w:rPr>
          <w:rFonts w:ascii="Times New Roman" w:hAnsi="Times New Roman" w:cs="Times New Roman"/>
          <w:sz w:val="28"/>
          <w:szCs w:val="28"/>
        </w:rPr>
        <w:t>τέλη</w:t>
      </w:r>
      <w:proofErr w:type="spellEnd"/>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«Η Περσεφόνη και μια άλλη ιστορία»</w:t>
      </w:r>
      <w:r>
        <w:rPr>
          <w:rFonts w:ascii="Times New Roman" w:hAnsi="Times New Roman" w:cs="Times New Roman"/>
          <w:bCs/>
          <w:iCs/>
          <w:sz w:val="28"/>
          <w:szCs w:val="28"/>
          <w:lang w:val="el-GR"/>
        </w:rPr>
        <w:t>)</w:t>
      </w:r>
    </w:p>
    <w:p w14:paraId="51F5DF2A" w14:textId="4B61F475"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Κ</w:t>
      </w:r>
      <w:r w:rsidR="00EB3CCB">
        <w:rPr>
          <w:rFonts w:ascii="Times New Roman" w:hAnsi="Times New Roman" w:cs="Times New Roman"/>
          <w:sz w:val="28"/>
          <w:szCs w:val="28"/>
          <w:lang w:val="el-GR"/>
        </w:rPr>
        <w:t>ά</w:t>
      </w:r>
      <w:r w:rsidRPr="009D432F">
        <w:rPr>
          <w:rFonts w:ascii="Times New Roman" w:hAnsi="Times New Roman" w:cs="Times New Roman"/>
          <w:sz w:val="28"/>
          <w:szCs w:val="28"/>
          <w:lang w:val="el-GR"/>
        </w:rPr>
        <w:t xml:space="preserve">θε μέρα προσευχόμουνα, για ένα-δύο χρόνια, όσο που γλύτωσα </w:t>
      </w:r>
      <w:proofErr w:type="spellStart"/>
      <w:r w:rsidRPr="009D432F">
        <w:rPr>
          <w:rFonts w:ascii="Times New Roman" w:hAnsi="Times New Roman" w:cs="Times New Roman"/>
          <w:sz w:val="28"/>
          <w:szCs w:val="28"/>
          <w:lang w:val="el-GR"/>
        </w:rPr>
        <w:t>απο</w:t>
      </w:r>
      <w:proofErr w:type="spellEnd"/>
      <w:r w:rsidRPr="009D432F">
        <w:rPr>
          <w:rFonts w:ascii="Times New Roman" w:hAnsi="Times New Roman" w:cs="Times New Roman"/>
          <w:sz w:val="28"/>
          <w:szCs w:val="28"/>
          <w:lang w:val="el-GR"/>
        </w:rPr>
        <w:t xml:space="preserve"> αυτόν τον φόβο, το ίδιο ανεξήγητα όπως και όταν καταλήφθηκα </w:t>
      </w:r>
      <w:proofErr w:type="spellStart"/>
      <w:r w:rsidRPr="009D432F">
        <w:rPr>
          <w:rFonts w:ascii="Times New Roman" w:hAnsi="Times New Roman" w:cs="Times New Roman"/>
          <w:b/>
          <w:sz w:val="28"/>
          <w:szCs w:val="28"/>
          <w:lang w:val="el-GR"/>
        </w:rPr>
        <w:t>απο</w:t>
      </w:r>
      <w:proofErr w:type="spellEnd"/>
      <w:r w:rsidRPr="009D432F">
        <w:rPr>
          <w:rFonts w:ascii="Times New Roman" w:hAnsi="Times New Roman" w:cs="Times New Roman"/>
          <w:b/>
          <w:sz w:val="28"/>
          <w:szCs w:val="28"/>
          <w:lang w:val="el-GR"/>
        </w:rPr>
        <w:t xml:space="preserve"> αυτόν</w:t>
      </w:r>
    </w:p>
    <w:p w14:paraId="07A28ABC" w14:textId="15A798CC" w:rsidR="007718FF" w:rsidRPr="00EB3CCB" w:rsidRDefault="00EB3CCB" w:rsidP="00EB3CCB">
      <w:pPr>
        <w:spacing w:after="120" w:line="360" w:lineRule="auto"/>
        <w:jc w:val="both"/>
        <w:rPr>
          <w:rFonts w:ascii="Times New Roman" w:hAnsi="Times New Roman" w:cs="Times New Roman"/>
          <w:sz w:val="28"/>
          <w:szCs w:val="28"/>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Я молилась каждый день, год или два, пока я могла избегать этого страха, это так же необъяснимо, как и когда он меня накрыл</w:t>
      </w:r>
      <w:r w:rsidRPr="00EB3CCB">
        <w:rPr>
          <w:rFonts w:ascii="Times New Roman" w:hAnsi="Times New Roman" w:cs="Times New Roman"/>
          <w:sz w:val="28"/>
          <w:szCs w:val="28"/>
        </w:rPr>
        <w:t>’ (</w:t>
      </w:r>
      <w:proofErr w:type="spellStart"/>
      <w:r w:rsidR="007718FF" w:rsidRPr="00EB3CCB">
        <w:rPr>
          <w:rFonts w:ascii="Times New Roman" w:hAnsi="Times New Roman" w:cs="Times New Roman"/>
          <w:bCs/>
          <w:iCs/>
          <w:sz w:val="28"/>
          <w:szCs w:val="28"/>
          <w:lang w:val="el-GR"/>
        </w:rPr>
        <w:t>Ζυράννα</w:t>
      </w:r>
      <w:proofErr w:type="spellEnd"/>
      <w:r w:rsidR="007718FF" w:rsidRPr="00EB3CCB">
        <w:rPr>
          <w:rFonts w:ascii="Times New Roman" w:hAnsi="Times New Roman" w:cs="Times New Roman"/>
          <w:bCs/>
          <w:iCs/>
          <w:sz w:val="28"/>
          <w:szCs w:val="28"/>
        </w:rPr>
        <w:t xml:space="preserve"> </w:t>
      </w:r>
      <w:proofErr w:type="spellStart"/>
      <w:r w:rsidR="007718FF" w:rsidRPr="00EB3CCB">
        <w:rPr>
          <w:rFonts w:ascii="Times New Roman" w:hAnsi="Times New Roman" w:cs="Times New Roman"/>
          <w:bCs/>
          <w:iCs/>
          <w:sz w:val="28"/>
          <w:szCs w:val="28"/>
          <w:lang w:val="el-GR"/>
        </w:rPr>
        <w:t>Ζατέλη</w:t>
      </w:r>
      <w:proofErr w:type="spellEnd"/>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 xml:space="preserve">«Η </w:t>
      </w:r>
      <w:proofErr w:type="spellStart"/>
      <w:r w:rsidR="007718FF" w:rsidRPr="00EB3CCB">
        <w:rPr>
          <w:rFonts w:ascii="Times New Roman" w:hAnsi="Times New Roman" w:cs="Times New Roman"/>
          <w:bCs/>
          <w:iCs/>
          <w:sz w:val="28"/>
          <w:szCs w:val="28"/>
        </w:rPr>
        <w:t>Περσεφόνη</w:t>
      </w:r>
      <w:proofErr w:type="spellEnd"/>
      <w:r w:rsidR="007718FF" w:rsidRPr="00EB3CCB">
        <w:rPr>
          <w:rFonts w:ascii="Times New Roman" w:hAnsi="Times New Roman" w:cs="Times New Roman"/>
          <w:bCs/>
          <w:iCs/>
          <w:sz w:val="28"/>
          <w:szCs w:val="28"/>
          <w:lang w:val="el-GR"/>
        </w:rPr>
        <w:t xml:space="preserve"> και μια άλλη ιστορία»</w:t>
      </w:r>
      <w:r>
        <w:rPr>
          <w:rFonts w:ascii="Times New Roman" w:hAnsi="Times New Roman" w:cs="Times New Roman"/>
          <w:bCs/>
          <w:iCs/>
          <w:sz w:val="28"/>
          <w:szCs w:val="28"/>
          <w:lang w:val="el-GR"/>
        </w:rPr>
        <w:t>)</w:t>
      </w:r>
    </w:p>
    <w:p w14:paraId="5F9129D1"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lastRenderedPageBreak/>
        <w:t xml:space="preserve">Μάθε λοιπόν, </w:t>
      </w:r>
      <w:proofErr w:type="spellStart"/>
      <w:r w:rsidRPr="009D432F">
        <w:rPr>
          <w:rFonts w:ascii="Times New Roman" w:hAnsi="Times New Roman" w:cs="Times New Roman"/>
          <w:b/>
          <w:sz w:val="28"/>
          <w:szCs w:val="28"/>
          <w:lang w:val="el-GR"/>
        </w:rPr>
        <w:t>απο</w:t>
      </w:r>
      <w:proofErr w:type="spellEnd"/>
      <w:r w:rsidRPr="009D432F">
        <w:rPr>
          <w:rFonts w:ascii="Times New Roman" w:hAnsi="Times New Roman" w:cs="Times New Roman"/>
          <w:b/>
          <w:sz w:val="28"/>
          <w:szCs w:val="28"/>
          <w:lang w:val="el-GR"/>
        </w:rPr>
        <w:t xml:space="preserve"> μένα</w:t>
      </w:r>
      <w:r w:rsidRPr="009D432F">
        <w:rPr>
          <w:rFonts w:ascii="Times New Roman" w:hAnsi="Times New Roman" w:cs="Times New Roman"/>
          <w:sz w:val="28"/>
          <w:szCs w:val="28"/>
          <w:lang w:val="el-GR"/>
        </w:rPr>
        <w:t xml:space="preserve"> φίλε μου, ότι ούτε ήλθε, ούτε θα ξαναέλθει πλέον Ρώσος εις την </w:t>
      </w:r>
      <w:proofErr w:type="spellStart"/>
      <w:r w:rsidRPr="009D432F">
        <w:rPr>
          <w:rFonts w:ascii="Times New Roman" w:hAnsi="Times New Roman" w:cs="Times New Roman"/>
          <w:sz w:val="28"/>
          <w:szCs w:val="28"/>
          <w:lang w:val="el-GR"/>
        </w:rPr>
        <w:t>χώραν</w:t>
      </w:r>
      <w:proofErr w:type="spellEnd"/>
      <w:r w:rsidRPr="009D432F">
        <w:rPr>
          <w:rFonts w:ascii="Times New Roman" w:hAnsi="Times New Roman" w:cs="Times New Roman"/>
          <w:sz w:val="28"/>
          <w:szCs w:val="28"/>
          <w:lang w:val="el-GR"/>
        </w:rPr>
        <w:t xml:space="preserve"> του Σουλτάνου.</w:t>
      </w:r>
    </w:p>
    <w:p w14:paraId="59004562" w14:textId="3A7DA78E" w:rsidR="007718FF" w:rsidRPr="00EB3CCB" w:rsidRDefault="00EB3CCB" w:rsidP="00EB3CCB">
      <w:pPr>
        <w:spacing w:after="120" w:line="360" w:lineRule="auto"/>
        <w:jc w:val="both"/>
        <w:rPr>
          <w:rFonts w:ascii="Times New Roman" w:hAnsi="Times New Roman" w:cs="Times New Roman"/>
          <w:sz w:val="28"/>
          <w:szCs w:val="28"/>
          <w:lang w:val="el-GR"/>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Так узнай от меня, мой друг, что ни один русский не приезжал в страну султана</w:t>
      </w:r>
      <w:r w:rsidRPr="00EB3CCB">
        <w:rPr>
          <w:rFonts w:ascii="Times New Roman" w:hAnsi="Times New Roman" w:cs="Times New Roman"/>
          <w:sz w:val="28"/>
          <w:szCs w:val="28"/>
        </w:rPr>
        <w:t>’ (</w:t>
      </w:r>
      <w:proofErr w:type="spellStart"/>
      <w:r w:rsidR="007718FF" w:rsidRPr="00EB3CCB">
        <w:rPr>
          <w:rFonts w:ascii="Times New Roman" w:hAnsi="Times New Roman" w:cs="Times New Roman"/>
          <w:bCs/>
          <w:iCs/>
          <w:sz w:val="28"/>
          <w:szCs w:val="28"/>
        </w:rPr>
        <w:t>Γιώργος</w:t>
      </w:r>
      <w:proofErr w:type="spellEnd"/>
      <w:r w:rsidR="007718FF" w:rsidRPr="00EB3CCB">
        <w:rPr>
          <w:rFonts w:ascii="Times New Roman" w:hAnsi="Times New Roman" w:cs="Times New Roman"/>
          <w:bCs/>
          <w:iCs/>
          <w:sz w:val="28"/>
          <w:szCs w:val="28"/>
        </w:rPr>
        <w:t xml:space="preserve"> </w:t>
      </w:r>
      <w:proofErr w:type="spellStart"/>
      <w:r w:rsidR="007718FF" w:rsidRPr="00EB3CCB">
        <w:rPr>
          <w:rFonts w:ascii="Times New Roman" w:hAnsi="Times New Roman" w:cs="Times New Roman"/>
          <w:bCs/>
          <w:iCs/>
          <w:sz w:val="28"/>
          <w:szCs w:val="28"/>
        </w:rPr>
        <w:t>Βιζυηνός</w:t>
      </w:r>
      <w:proofErr w:type="spellEnd"/>
      <w:r w:rsidR="007718FF" w:rsidRPr="00EB3CCB">
        <w:rPr>
          <w:rFonts w:ascii="Times New Roman" w:hAnsi="Times New Roman" w:cs="Times New Roman"/>
          <w:bCs/>
          <w:iCs/>
          <w:sz w:val="28"/>
          <w:szCs w:val="28"/>
        </w:rPr>
        <w:t>. «</w:t>
      </w:r>
      <w:proofErr w:type="spellStart"/>
      <w:r w:rsidR="007718FF" w:rsidRPr="00EB3CCB">
        <w:rPr>
          <w:rFonts w:ascii="Times New Roman" w:hAnsi="Times New Roman" w:cs="Times New Roman"/>
          <w:bCs/>
          <w:iCs/>
          <w:sz w:val="28"/>
          <w:szCs w:val="28"/>
        </w:rPr>
        <w:t>Μοσκώ</w:t>
      </w:r>
      <w:proofErr w:type="spellEnd"/>
      <w:r w:rsidR="007718FF" w:rsidRPr="00EB3CCB">
        <w:rPr>
          <w:rFonts w:ascii="Times New Roman" w:hAnsi="Times New Roman" w:cs="Times New Roman"/>
          <w:bCs/>
          <w:iCs/>
          <w:sz w:val="28"/>
          <w:szCs w:val="28"/>
        </w:rPr>
        <w:t xml:space="preserve">β </w:t>
      </w:r>
      <w:proofErr w:type="spellStart"/>
      <w:r w:rsidR="007718FF" w:rsidRPr="00EB3CCB">
        <w:rPr>
          <w:rFonts w:ascii="Times New Roman" w:hAnsi="Times New Roman" w:cs="Times New Roman"/>
          <w:bCs/>
          <w:iCs/>
          <w:sz w:val="28"/>
          <w:szCs w:val="28"/>
        </w:rPr>
        <w:t>Σελήμ</w:t>
      </w:r>
      <w:proofErr w:type="spellEnd"/>
      <w:r w:rsidR="007718FF" w:rsidRPr="00EB3CCB">
        <w:rPr>
          <w:rFonts w:ascii="Times New Roman" w:hAnsi="Times New Roman" w:cs="Times New Roman"/>
          <w:bCs/>
          <w:iCs/>
          <w:sz w:val="28"/>
          <w:szCs w:val="28"/>
        </w:rPr>
        <w:t>»</w:t>
      </w:r>
      <w:r>
        <w:rPr>
          <w:rFonts w:ascii="Times New Roman" w:hAnsi="Times New Roman" w:cs="Times New Roman"/>
          <w:bCs/>
          <w:iCs/>
          <w:sz w:val="28"/>
          <w:szCs w:val="28"/>
          <w:lang w:val="el-GR"/>
        </w:rPr>
        <w:t>)</w:t>
      </w:r>
    </w:p>
    <w:p w14:paraId="2A01D874" w14:textId="0D0CAA3E"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Μαθαίνοντας </w:t>
      </w:r>
      <w:proofErr w:type="spellStart"/>
      <w:r w:rsidRPr="009D432F">
        <w:rPr>
          <w:rFonts w:ascii="Times New Roman" w:hAnsi="Times New Roman" w:cs="Times New Roman"/>
          <w:sz w:val="28"/>
          <w:szCs w:val="28"/>
          <w:lang w:val="el-GR"/>
        </w:rPr>
        <w:t>οσα</w:t>
      </w:r>
      <w:proofErr w:type="spellEnd"/>
      <w:r w:rsidRPr="009D432F">
        <w:rPr>
          <w:rFonts w:ascii="Times New Roman" w:hAnsi="Times New Roman" w:cs="Times New Roman"/>
          <w:sz w:val="28"/>
          <w:szCs w:val="28"/>
          <w:lang w:val="el-GR"/>
        </w:rPr>
        <w:t xml:space="preserve"> έμαθα εκείνον το χρόνο, μάθαινα τη ζωή, που ως τότε ήμουν πολύ μικρός για να την ξέρω, αφού οι γονείς που με φρόντιζαν και </w:t>
      </w:r>
      <w:proofErr w:type="spellStart"/>
      <w:r w:rsidRPr="009D432F">
        <w:rPr>
          <w:rFonts w:ascii="Times New Roman" w:hAnsi="Times New Roman" w:cs="Times New Roman"/>
          <w:sz w:val="28"/>
          <w:szCs w:val="28"/>
          <w:lang w:val="el-GR"/>
        </w:rPr>
        <w:t>μ</w:t>
      </w:r>
      <w:r w:rsidR="00EB3CCB">
        <w:rPr>
          <w:rFonts w:ascii="Times New Roman" w:hAnsi="Times New Roman" w:cs="Times New Roman"/>
          <w:sz w:val="28"/>
          <w:szCs w:val="28"/>
          <w:lang w:val="el-GR"/>
        </w:rPr>
        <w:t>’</w:t>
      </w:r>
      <w:r w:rsidRPr="009D432F">
        <w:rPr>
          <w:rFonts w:ascii="Times New Roman" w:hAnsi="Times New Roman" w:cs="Times New Roman"/>
          <w:sz w:val="28"/>
          <w:szCs w:val="28"/>
          <w:lang w:val="el-GR"/>
        </w:rPr>
        <w:t>οδηγούσαν</w:t>
      </w:r>
      <w:proofErr w:type="spellEnd"/>
      <w:r w:rsidRPr="009D432F">
        <w:rPr>
          <w:rFonts w:ascii="Times New Roman" w:hAnsi="Times New Roman" w:cs="Times New Roman"/>
          <w:sz w:val="28"/>
          <w:szCs w:val="28"/>
          <w:lang w:val="el-GR"/>
        </w:rPr>
        <w:t xml:space="preserve">, δεν με πήγαιναν παρά στις χαρούμενες κυριακάτικες λειτουργίες και με προφύλαγαν </w:t>
      </w:r>
      <w:proofErr w:type="spellStart"/>
      <w:r w:rsidRPr="009D432F">
        <w:rPr>
          <w:rFonts w:ascii="Times New Roman" w:hAnsi="Times New Roman" w:cs="Times New Roman"/>
          <w:sz w:val="28"/>
          <w:szCs w:val="28"/>
          <w:lang w:val="el-GR"/>
        </w:rPr>
        <w:t>απ'τα</w:t>
      </w:r>
      <w:proofErr w:type="spellEnd"/>
      <w:r w:rsidRPr="009D432F">
        <w:rPr>
          <w:rFonts w:ascii="Times New Roman" w:hAnsi="Times New Roman" w:cs="Times New Roman"/>
          <w:sz w:val="28"/>
          <w:szCs w:val="28"/>
          <w:lang w:val="el-GR"/>
        </w:rPr>
        <w:t xml:space="preserve"> λυπητερά, που δεν ήταν ακόμα </w:t>
      </w:r>
      <w:r w:rsidRPr="009D432F">
        <w:rPr>
          <w:rFonts w:ascii="Times New Roman" w:hAnsi="Times New Roman" w:cs="Times New Roman"/>
          <w:b/>
          <w:sz w:val="28"/>
          <w:szCs w:val="28"/>
          <w:lang w:val="el-GR"/>
        </w:rPr>
        <w:t>για μένα.</w:t>
      </w:r>
    </w:p>
    <w:p w14:paraId="6F5F326F" w14:textId="7CDFE8BE" w:rsidR="007718FF" w:rsidRPr="00EB3CCB" w:rsidRDefault="00EB3CCB" w:rsidP="00EB3CCB">
      <w:pPr>
        <w:spacing w:after="120" w:line="360" w:lineRule="auto"/>
        <w:jc w:val="both"/>
        <w:rPr>
          <w:rFonts w:ascii="Times New Roman" w:hAnsi="Times New Roman" w:cs="Times New Roman"/>
          <w:sz w:val="28"/>
          <w:szCs w:val="28"/>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Узнав то, что я узнал в то время, я узнал жизнь, которую до этого я был слишком молод, чтобы знать, поскольку родители, которые заботились обо мне и направляли меня, только приводили меня на счастливые воскресные службы и защищали меня от грусти, которая еще была не для меня</w:t>
      </w:r>
      <w:r w:rsidRPr="00EB3CCB">
        <w:rPr>
          <w:rFonts w:ascii="Times New Roman" w:hAnsi="Times New Roman" w:cs="Times New Roman"/>
          <w:sz w:val="28"/>
          <w:szCs w:val="28"/>
        </w:rPr>
        <w:t>’ (</w:t>
      </w:r>
      <w:r w:rsidR="007718FF" w:rsidRPr="00EB3CCB">
        <w:rPr>
          <w:rFonts w:ascii="Times New Roman" w:hAnsi="Times New Roman" w:cs="Times New Roman"/>
          <w:bCs/>
          <w:iCs/>
          <w:sz w:val="28"/>
          <w:szCs w:val="28"/>
          <w:lang w:val="el-GR"/>
        </w:rPr>
        <w:t>Γρηγόριος</w:t>
      </w:r>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Ξενόπουλος</w:t>
      </w:r>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 xml:space="preserve">«Το πρώτο μου </w:t>
      </w:r>
      <w:proofErr w:type="spellStart"/>
      <w:r w:rsidR="007718FF" w:rsidRPr="00EB3CCB">
        <w:rPr>
          <w:rFonts w:ascii="Times New Roman" w:hAnsi="Times New Roman" w:cs="Times New Roman"/>
          <w:bCs/>
          <w:iCs/>
          <w:sz w:val="28"/>
          <w:szCs w:val="28"/>
          <w:lang w:val="el-GR"/>
        </w:rPr>
        <w:t>πάσχα</w:t>
      </w:r>
      <w:proofErr w:type="spellEnd"/>
      <w:r w:rsidR="007718FF" w:rsidRPr="00EB3CCB">
        <w:rPr>
          <w:rFonts w:ascii="Times New Roman" w:hAnsi="Times New Roman" w:cs="Times New Roman"/>
          <w:bCs/>
          <w:iCs/>
          <w:sz w:val="28"/>
          <w:szCs w:val="28"/>
          <w:lang w:val="el-GR"/>
        </w:rPr>
        <w:t>»</w:t>
      </w:r>
      <w:r>
        <w:rPr>
          <w:rFonts w:ascii="Times New Roman" w:hAnsi="Times New Roman" w:cs="Times New Roman"/>
          <w:bCs/>
          <w:iCs/>
          <w:sz w:val="28"/>
          <w:szCs w:val="28"/>
          <w:lang w:val="el-GR"/>
        </w:rPr>
        <w:t>)</w:t>
      </w:r>
    </w:p>
    <w:p w14:paraId="48804F11" w14:textId="77777777"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proofErr w:type="spellStart"/>
      <w:r w:rsidRPr="009D432F">
        <w:rPr>
          <w:rFonts w:ascii="Times New Roman" w:hAnsi="Times New Roman" w:cs="Times New Roman"/>
          <w:sz w:val="28"/>
          <w:szCs w:val="28"/>
          <w:lang w:val="el-GR"/>
        </w:rPr>
        <w:t>Δως</w:t>
      </w:r>
      <w:proofErr w:type="spellEnd"/>
      <w:r w:rsidRPr="009D432F">
        <w:rPr>
          <w:rFonts w:ascii="Times New Roman" w:hAnsi="Times New Roman" w:cs="Times New Roman"/>
          <w:sz w:val="28"/>
          <w:szCs w:val="28"/>
          <w:lang w:val="el-GR"/>
        </w:rPr>
        <w:t xml:space="preserve">’ μου, φούρναρη, ψωμί, κι </w:t>
      </w:r>
      <w:proofErr w:type="spellStart"/>
      <w:r w:rsidRPr="009D432F">
        <w:rPr>
          <w:rFonts w:ascii="Times New Roman" w:hAnsi="Times New Roman" w:cs="Times New Roman"/>
          <w:sz w:val="28"/>
          <w:szCs w:val="28"/>
          <w:lang w:val="el-GR"/>
        </w:rPr>
        <w:t>εω</w:t>
      </w:r>
      <w:proofErr w:type="spellEnd"/>
      <w:r w:rsidRPr="009D432F">
        <w:rPr>
          <w:rFonts w:ascii="Times New Roman" w:hAnsi="Times New Roman" w:cs="Times New Roman"/>
          <w:sz w:val="28"/>
          <w:szCs w:val="28"/>
          <w:lang w:val="el-GR"/>
        </w:rPr>
        <w:t xml:space="preserve"> ψωμί του </w:t>
      </w:r>
      <w:proofErr w:type="spellStart"/>
      <w:r w:rsidRPr="009D432F">
        <w:rPr>
          <w:rFonts w:ascii="Times New Roman" w:hAnsi="Times New Roman" w:cs="Times New Roman"/>
          <w:sz w:val="28"/>
          <w:szCs w:val="28"/>
          <w:lang w:val="el-GR"/>
        </w:rPr>
        <w:t>μπακάλη</w:t>
      </w:r>
      <w:proofErr w:type="spellEnd"/>
      <w:r w:rsidRPr="009D432F">
        <w:rPr>
          <w:rFonts w:ascii="Times New Roman" w:hAnsi="Times New Roman" w:cs="Times New Roman"/>
          <w:sz w:val="28"/>
          <w:szCs w:val="28"/>
          <w:lang w:val="el-GR"/>
        </w:rPr>
        <w:t xml:space="preserve">, κι ο </w:t>
      </w:r>
      <w:proofErr w:type="spellStart"/>
      <w:r w:rsidRPr="009D432F">
        <w:rPr>
          <w:rFonts w:ascii="Times New Roman" w:hAnsi="Times New Roman" w:cs="Times New Roman"/>
          <w:sz w:val="28"/>
          <w:szCs w:val="28"/>
          <w:lang w:val="el-GR"/>
        </w:rPr>
        <w:t>μπακάλης</w:t>
      </w:r>
      <w:proofErr w:type="spellEnd"/>
      <w:r w:rsidRPr="009D432F">
        <w:rPr>
          <w:rFonts w:ascii="Times New Roman" w:hAnsi="Times New Roman" w:cs="Times New Roman"/>
          <w:sz w:val="28"/>
          <w:szCs w:val="28"/>
          <w:lang w:val="el-GR"/>
        </w:rPr>
        <w:t xml:space="preserve"> </w:t>
      </w:r>
      <w:r w:rsidRPr="009D432F">
        <w:rPr>
          <w:rFonts w:ascii="Times New Roman" w:hAnsi="Times New Roman" w:cs="Times New Roman"/>
          <w:b/>
          <w:sz w:val="28"/>
          <w:szCs w:val="28"/>
          <w:lang w:val="el-GR"/>
        </w:rPr>
        <w:t>σε μένα</w:t>
      </w:r>
      <w:r w:rsidRPr="009D432F">
        <w:rPr>
          <w:rFonts w:ascii="Times New Roman" w:hAnsi="Times New Roman" w:cs="Times New Roman"/>
          <w:sz w:val="28"/>
          <w:szCs w:val="28"/>
          <w:lang w:val="el-GR"/>
        </w:rPr>
        <w:t xml:space="preserve"> τυρί, κι εγώ τυρί της κοπέλας, κι η κοπέλα </w:t>
      </w:r>
      <w:r w:rsidRPr="009D432F">
        <w:rPr>
          <w:rFonts w:ascii="Times New Roman" w:hAnsi="Times New Roman" w:cs="Times New Roman"/>
          <w:b/>
          <w:sz w:val="28"/>
          <w:szCs w:val="28"/>
          <w:lang w:val="el-GR"/>
        </w:rPr>
        <w:t>σε μένα</w:t>
      </w:r>
      <w:r w:rsidRPr="009D432F">
        <w:rPr>
          <w:rFonts w:ascii="Times New Roman" w:hAnsi="Times New Roman" w:cs="Times New Roman"/>
          <w:sz w:val="28"/>
          <w:szCs w:val="28"/>
          <w:lang w:val="el-GR"/>
        </w:rPr>
        <w:t xml:space="preserve"> νερό, κι εγώ νερό της Βάβως, κι η Βάβω την ουρά μου.</w:t>
      </w:r>
    </w:p>
    <w:p w14:paraId="52CEA99F" w14:textId="4D49CAF6" w:rsidR="007718FF" w:rsidRDefault="00EB3CCB" w:rsidP="00EB3CCB">
      <w:pPr>
        <w:spacing w:after="120" w:line="360" w:lineRule="auto"/>
        <w:jc w:val="both"/>
        <w:rPr>
          <w:rFonts w:ascii="Times New Roman" w:hAnsi="Times New Roman" w:cs="Times New Roman"/>
          <w:bCs/>
          <w:iCs/>
          <w:sz w:val="28"/>
          <w:szCs w:val="28"/>
          <w:lang w:val="el-GR"/>
        </w:rPr>
      </w:pPr>
      <w:r w:rsidRPr="00EB3CCB">
        <w:rPr>
          <w:rFonts w:ascii="Times New Roman" w:hAnsi="Times New Roman" w:cs="Times New Roman"/>
          <w:sz w:val="28"/>
          <w:szCs w:val="28"/>
        </w:rPr>
        <w:t>‘</w:t>
      </w:r>
      <w:r w:rsidR="007718FF" w:rsidRPr="009D432F">
        <w:rPr>
          <w:rFonts w:ascii="Times New Roman" w:hAnsi="Times New Roman" w:cs="Times New Roman"/>
          <w:sz w:val="28"/>
          <w:szCs w:val="28"/>
        </w:rPr>
        <w:t xml:space="preserve">Дай мне, пекарь, хлеба, я бакалейщику хлеб, а бакалейщик мне сыр, я девушке сыр, девушка мне воды, я </w:t>
      </w:r>
      <w:proofErr w:type="spellStart"/>
      <w:r w:rsidR="007718FF" w:rsidRPr="009D432F">
        <w:rPr>
          <w:rFonts w:ascii="Times New Roman" w:hAnsi="Times New Roman" w:cs="Times New Roman"/>
          <w:sz w:val="28"/>
          <w:szCs w:val="28"/>
        </w:rPr>
        <w:t>Ваво</w:t>
      </w:r>
      <w:proofErr w:type="spellEnd"/>
      <w:r w:rsidR="007718FF" w:rsidRPr="009D432F">
        <w:rPr>
          <w:rFonts w:ascii="Times New Roman" w:hAnsi="Times New Roman" w:cs="Times New Roman"/>
          <w:sz w:val="28"/>
          <w:szCs w:val="28"/>
        </w:rPr>
        <w:t xml:space="preserve"> воды, и </w:t>
      </w:r>
      <w:proofErr w:type="spellStart"/>
      <w:r w:rsidR="007718FF" w:rsidRPr="009D432F">
        <w:rPr>
          <w:rFonts w:ascii="Times New Roman" w:hAnsi="Times New Roman" w:cs="Times New Roman"/>
          <w:sz w:val="28"/>
          <w:szCs w:val="28"/>
        </w:rPr>
        <w:t>Ваво</w:t>
      </w:r>
      <w:proofErr w:type="spellEnd"/>
      <w:r w:rsidR="007718FF" w:rsidRPr="009D432F">
        <w:rPr>
          <w:rFonts w:ascii="Times New Roman" w:hAnsi="Times New Roman" w:cs="Times New Roman"/>
          <w:sz w:val="28"/>
          <w:szCs w:val="28"/>
        </w:rPr>
        <w:t xml:space="preserve"> мне мой хвост</w:t>
      </w:r>
      <w:r w:rsidRPr="00EB3CCB">
        <w:rPr>
          <w:rFonts w:ascii="Times New Roman" w:hAnsi="Times New Roman" w:cs="Times New Roman"/>
          <w:sz w:val="28"/>
          <w:szCs w:val="28"/>
        </w:rPr>
        <w:t>’ (</w:t>
      </w:r>
      <w:r w:rsidR="007718FF" w:rsidRPr="00EB3CCB">
        <w:rPr>
          <w:rFonts w:ascii="Times New Roman" w:hAnsi="Times New Roman" w:cs="Times New Roman"/>
          <w:bCs/>
          <w:iCs/>
          <w:sz w:val="28"/>
          <w:szCs w:val="28"/>
        </w:rPr>
        <w:t xml:space="preserve">Сказки, </w:t>
      </w:r>
      <w:r w:rsidR="007718FF" w:rsidRPr="00DA4A02">
        <w:rPr>
          <w:rFonts w:ascii="Times New Roman" w:hAnsi="Times New Roman" w:cs="Times New Roman"/>
          <w:bCs/>
          <w:iCs/>
          <w:sz w:val="28"/>
          <w:szCs w:val="28"/>
        </w:rPr>
        <w:t>фольклор</w:t>
      </w:r>
      <w:r w:rsidR="007718FF" w:rsidRPr="00EB3CCB">
        <w:rPr>
          <w:rFonts w:ascii="Times New Roman" w:hAnsi="Times New Roman" w:cs="Times New Roman"/>
          <w:bCs/>
          <w:iCs/>
          <w:sz w:val="28"/>
          <w:szCs w:val="28"/>
        </w:rPr>
        <w:t xml:space="preserve">. </w:t>
      </w:r>
      <w:r w:rsidR="007718FF" w:rsidRPr="00EB3CCB">
        <w:rPr>
          <w:rFonts w:ascii="Times New Roman" w:hAnsi="Times New Roman" w:cs="Times New Roman"/>
          <w:bCs/>
          <w:iCs/>
          <w:sz w:val="28"/>
          <w:szCs w:val="28"/>
          <w:lang w:val="el-GR"/>
        </w:rPr>
        <w:t>«</w:t>
      </w:r>
      <w:proofErr w:type="spellStart"/>
      <w:r w:rsidR="007718FF" w:rsidRPr="00EB3CCB">
        <w:rPr>
          <w:rFonts w:ascii="Times New Roman" w:hAnsi="Times New Roman" w:cs="Times New Roman"/>
          <w:bCs/>
          <w:iCs/>
          <w:sz w:val="28"/>
          <w:szCs w:val="28"/>
          <w:lang w:val="el-GR"/>
        </w:rPr>
        <w:t>Κυρα-Μαρθα</w:t>
      </w:r>
      <w:proofErr w:type="spellEnd"/>
      <w:r w:rsidR="007718FF" w:rsidRPr="00EB3CCB">
        <w:rPr>
          <w:rFonts w:ascii="Times New Roman" w:hAnsi="Times New Roman" w:cs="Times New Roman"/>
          <w:bCs/>
          <w:iCs/>
          <w:sz w:val="28"/>
          <w:szCs w:val="28"/>
          <w:lang w:val="el-GR"/>
        </w:rPr>
        <w:t>» «Η σουσουράδα»</w:t>
      </w:r>
      <w:r>
        <w:rPr>
          <w:rFonts w:ascii="Times New Roman" w:hAnsi="Times New Roman" w:cs="Times New Roman"/>
          <w:bCs/>
          <w:iCs/>
          <w:sz w:val="28"/>
          <w:szCs w:val="28"/>
          <w:lang w:val="el-GR"/>
        </w:rPr>
        <w:t>)</w:t>
      </w:r>
    </w:p>
    <w:p w14:paraId="18E15BF6" w14:textId="33C48983" w:rsidR="007718FF" w:rsidRPr="009D432F" w:rsidRDefault="007718FF" w:rsidP="00EB3CCB">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proofErr w:type="spellStart"/>
      <w:r w:rsidRPr="009D432F">
        <w:rPr>
          <w:rFonts w:ascii="Times New Roman" w:hAnsi="Times New Roman" w:cs="Times New Roman"/>
          <w:sz w:val="28"/>
          <w:szCs w:val="28"/>
          <w:lang w:val="el-GR"/>
        </w:rPr>
        <w:t>Ποιός</w:t>
      </w:r>
      <w:proofErr w:type="spellEnd"/>
      <w:r w:rsidRPr="009D432F">
        <w:rPr>
          <w:rFonts w:ascii="Times New Roman" w:hAnsi="Times New Roman" w:cs="Times New Roman"/>
          <w:sz w:val="28"/>
          <w:szCs w:val="28"/>
          <w:lang w:val="el-GR"/>
        </w:rPr>
        <w:t xml:space="preserve"> </w:t>
      </w:r>
      <w:proofErr w:type="spellStart"/>
      <w:r w:rsidRPr="009D432F">
        <w:rPr>
          <w:rFonts w:ascii="Times New Roman" w:hAnsi="Times New Roman" w:cs="Times New Roman"/>
          <w:sz w:val="28"/>
          <w:szCs w:val="28"/>
          <w:lang w:val="el-GR"/>
        </w:rPr>
        <w:t>ήξευρει</w:t>
      </w:r>
      <w:proofErr w:type="spellEnd"/>
      <w:r w:rsidRPr="009D432F">
        <w:rPr>
          <w:rFonts w:ascii="Times New Roman" w:hAnsi="Times New Roman" w:cs="Times New Roman"/>
          <w:sz w:val="28"/>
          <w:szCs w:val="28"/>
          <w:lang w:val="el-GR"/>
        </w:rPr>
        <w:t xml:space="preserve">; μπορεί μέσα εις τον κίνδυνο της μάχης να μου το φέρει ο διάβολος στον νου, πως έχω συγγενή τον </w:t>
      </w:r>
      <w:proofErr w:type="spellStart"/>
      <w:r w:rsidRPr="009D432F">
        <w:rPr>
          <w:rFonts w:ascii="Times New Roman" w:hAnsi="Times New Roman" w:cs="Times New Roman"/>
          <w:sz w:val="28"/>
          <w:szCs w:val="28"/>
          <w:lang w:val="el-GR"/>
        </w:rPr>
        <w:t>Σερασκέρη</w:t>
      </w:r>
      <w:proofErr w:type="spellEnd"/>
      <w:r w:rsidRPr="009D432F">
        <w:rPr>
          <w:rFonts w:ascii="Times New Roman" w:hAnsi="Times New Roman" w:cs="Times New Roman"/>
          <w:sz w:val="28"/>
          <w:szCs w:val="28"/>
          <w:lang w:val="el-GR"/>
        </w:rPr>
        <w:t xml:space="preserve">, και να προδώσω το καθήκον μου, να γίνω λιποτάκτης! Και ύστερα </w:t>
      </w:r>
      <w:proofErr w:type="spellStart"/>
      <w:r w:rsidRPr="009D432F">
        <w:rPr>
          <w:rFonts w:ascii="Times New Roman" w:hAnsi="Times New Roman" w:cs="Times New Roman"/>
          <w:b/>
          <w:sz w:val="28"/>
          <w:szCs w:val="28"/>
          <w:lang w:val="el-GR"/>
        </w:rPr>
        <w:t>απο</w:t>
      </w:r>
      <w:proofErr w:type="spellEnd"/>
      <w:r w:rsidRPr="009D432F">
        <w:rPr>
          <w:rFonts w:ascii="Times New Roman" w:hAnsi="Times New Roman" w:cs="Times New Roman"/>
          <w:b/>
          <w:sz w:val="28"/>
          <w:szCs w:val="28"/>
          <w:lang w:val="el-GR"/>
        </w:rPr>
        <w:t xml:space="preserve"> αυτό</w:t>
      </w:r>
      <w:r w:rsidRPr="009D432F">
        <w:rPr>
          <w:rFonts w:ascii="Times New Roman" w:hAnsi="Times New Roman" w:cs="Times New Roman"/>
          <w:sz w:val="28"/>
          <w:szCs w:val="28"/>
          <w:lang w:val="el-GR"/>
        </w:rPr>
        <w:t xml:space="preserve">, μπορεί ο </w:t>
      </w:r>
      <w:proofErr w:type="spellStart"/>
      <w:r w:rsidRPr="009D432F">
        <w:rPr>
          <w:rFonts w:ascii="Times New Roman" w:hAnsi="Times New Roman" w:cs="Times New Roman"/>
          <w:sz w:val="28"/>
          <w:szCs w:val="28"/>
          <w:lang w:val="el-GR"/>
        </w:rPr>
        <w:t>Σερασκέρης</w:t>
      </w:r>
      <w:proofErr w:type="spellEnd"/>
      <w:r w:rsidRPr="009D432F">
        <w:rPr>
          <w:rFonts w:ascii="Times New Roman" w:hAnsi="Times New Roman" w:cs="Times New Roman"/>
          <w:sz w:val="28"/>
          <w:szCs w:val="28"/>
          <w:lang w:val="el-GR"/>
        </w:rPr>
        <w:t xml:space="preserve"> να διατάξει το παράσημο και τα γαλόνια </w:t>
      </w:r>
      <w:r w:rsidRPr="009D432F">
        <w:rPr>
          <w:rFonts w:ascii="Times New Roman" w:hAnsi="Times New Roman" w:cs="Times New Roman"/>
          <w:b/>
          <w:sz w:val="28"/>
          <w:szCs w:val="28"/>
          <w:lang w:val="el-GR"/>
        </w:rPr>
        <w:t>δι' μένα</w:t>
      </w:r>
      <w:r w:rsidRPr="009D432F">
        <w:rPr>
          <w:rFonts w:ascii="Times New Roman" w:hAnsi="Times New Roman" w:cs="Times New Roman"/>
          <w:sz w:val="28"/>
          <w:szCs w:val="28"/>
          <w:lang w:val="el-GR"/>
        </w:rPr>
        <w:t xml:space="preserve"> τον συγγενή του</w:t>
      </w:r>
    </w:p>
    <w:p w14:paraId="2979876E" w14:textId="15DC29A7" w:rsidR="007718FF" w:rsidRPr="001432D8" w:rsidRDefault="00EB3CCB" w:rsidP="00EB3CCB">
      <w:pPr>
        <w:spacing w:after="120" w:line="360" w:lineRule="auto"/>
        <w:jc w:val="both"/>
        <w:rPr>
          <w:rFonts w:ascii="Times New Roman" w:hAnsi="Times New Roman" w:cs="Times New Roman"/>
          <w:sz w:val="28"/>
          <w:szCs w:val="28"/>
        </w:rPr>
      </w:pPr>
      <w:r w:rsidRPr="00DA4A02">
        <w:rPr>
          <w:rFonts w:ascii="Times New Roman" w:hAnsi="Times New Roman" w:cs="Times New Roman"/>
          <w:sz w:val="28"/>
          <w:szCs w:val="28"/>
        </w:rPr>
        <w:t>‘</w:t>
      </w:r>
      <w:r w:rsidR="007718FF" w:rsidRPr="009D432F">
        <w:rPr>
          <w:rFonts w:ascii="Times New Roman" w:hAnsi="Times New Roman" w:cs="Times New Roman"/>
          <w:sz w:val="28"/>
          <w:szCs w:val="28"/>
        </w:rPr>
        <w:t xml:space="preserve">Кто может его найти? Пусть дьявол напомнит мне в опасной битве, что у меня есть родственник </w:t>
      </w:r>
      <w:proofErr w:type="spellStart"/>
      <w:r w:rsidR="007718FF" w:rsidRPr="009D432F">
        <w:rPr>
          <w:rFonts w:ascii="Times New Roman" w:hAnsi="Times New Roman" w:cs="Times New Roman"/>
          <w:sz w:val="28"/>
          <w:szCs w:val="28"/>
        </w:rPr>
        <w:t>Сераскерис</w:t>
      </w:r>
      <w:proofErr w:type="spellEnd"/>
      <w:r w:rsidR="007718FF" w:rsidRPr="009D432F">
        <w:rPr>
          <w:rFonts w:ascii="Times New Roman" w:hAnsi="Times New Roman" w:cs="Times New Roman"/>
          <w:sz w:val="28"/>
          <w:szCs w:val="28"/>
        </w:rPr>
        <w:t xml:space="preserve">, и я предаю свой долг и стал дезертиром! И после этого </w:t>
      </w:r>
      <w:proofErr w:type="spellStart"/>
      <w:r w:rsidR="007718FF" w:rsidRPr="009D432F">
        <w:rPr>
          <w:rFonts w:ascii="Times New Roman" w:hAnsi="Times New Roman" w:cs="Times New Roman"/>
          <w:sz w:val="28"/>
          <w:szCs w:val="28"/>
        </w:rPr>
        <w:t>Сераскерис</w:t>
      </w:r>
      <w:proofErr w:type="spellEnd"/>
      <w:r w:rsidR="007718FF" w:rsidRPr="009D432F">
        <w:rPr>
          <w:rFonts w:ascii="Times New Roman" w:hAnsi="Times New Roman" w:cs="Times New Roman"/>
          <w:sz w:val="28"/>
          <w:szCs w:val="28"/>
        </w:rPr>
        <w:t xml:space="preserve"> может заказать медаль для меня, своего родственника</w:t>
      </w:r>
      <w:r w:rsidRPr="00EB3CCB">
        <w:rPr>
          <w:rFonts w:ascii="Times New Roman" w:hAnsi="Times New Roman" w:cs="Times New Roman"/>
          <w:sz w:val="28"/>
          <w:szCs w:val="28"/>
        </w:rPr>
        <w:t>’ (</w:t>
      </w:r>
      <w:proofErr w:type="spellStart"/>
      <w:r w:rsidR="007718FF" w:rsidRPr="00EB3CCB">
        <w:rPr>
          <w:rFonts w:ascii="Times New Roman" w:hAnsi="Times New Roman" w:cs="Times New Roman"/>
          <w:bCs/>
          <w:iCs/>
          <w:sz w:val="28"/>
          <w:szCs w:val="28"/>
        </w:rPr>
        <w:t>Γιώργος</w:t>
      </w:r>
      <w:proofErr w:type="spellEnd"/>
      <w:r w:rsidR="007718FF" w:rsidRPr="00EB3CCB">
        <w:rPr>
          <w:rFonts w:ascii="Times New Roman" w:hAnsi="Times New Roman" w:cs="Times New Roman"/>
          <w:bCs/>
          <w:iCs/>
          <w:sz w:val="28"/>
          <w:szCs w:val="28"/>
        </w:rPr>
        <w:t xml:space="preserve"> </w:t>
      </w:r>
      <w:proofErr w:type="spellStart"/>
      <w:r w:rsidR="007718FF" w:rsidRPr="00EB3CCB">
        <w:rPr>
          <w:rFonts w:ascii="Times New Roman" w:hAnsi="Times New Roman" w:cs="Times New Roman"/>
          <w:bCs/>
          <w:iCs/>
          <w:sz w:val="28"/>
          <w:szCs w:val="28"/>
        </w:rPr>
        <w:t>Βιζυηνός</w:t>
      </w:r>
      <w:proofErr w:type="spellEnd"/>
      <w:r w:rsidR="007718FF" w:rsidRPr="00EB3CCB">
        <w:rPr>
          <w:rFonts w:ascii="Times New Roman" w:hAnsi="Times New Roman" w:cs="Times New Roman"/>
          <w:bCs/>
          <w:iCs/>
          <w:sz w:val="28"/>
          <w:szCs w:val="28"/>
        </w:rPr>
        <w:t>. «</w:t>
      </w:r>
      <w:proofErr w:type="spellStart"/>
      <w:r w:rsidR="007718FF" w:rsidRPr="00EB3CCB">
        <w:rPr>
          <w:rFonts w:ascii="Times New Roman" w:hAnsi="Times New Roman" w:cs="Times New Roman"/>
          <w:bCs/>
          <w:iCs/>
          <w:sz w:val="28"/>
          <w:szCs w:val="28"/>
        </w:rPr>
        <w:t>Μοσκώ</w:t>
      </w:r>
      <w:proofErr w:type="spellEnd"/>
      <w:r w:rsidR="007718FF" w:rsidRPr="00EB3CCB">
        <w:rPr>
          <w:rFonts w:ascii="Times New Roman" w:hAnsi="Times New Roman" w:cs="Times New Roman"/>
          <w:bCs/>
          <w:iCs/>
          <w:sz w:val="28"/>
          <w:szCs w:val="28"/>
        </w:rPr>
        <w:t xml:space="preserve">β </w:t>
      </w:r>
      <w:proofErr w:type="spellStart"/>
      <w:r w:rsidR="007718FF" w:rsidRPr="00EB3CCB">
        <w:rPr>
          <w:rFonts w:ascii="Times New Roman" w:hAnsi="Times New Roman" w:cs="Times New Roman"/>
          <w:bCs/>
          <w:iCs/>
          <w:sz w:val="28"/>
          <w:szCs w:val="28"/>
        </w:rPr>
        <w:t>Σελήμ</w:t>
      </w:r>
      <w:proofErr w:type="spellEnd"/>
      <w:r w:rsidR="007718FF" w:rsidRPr="00EB3CCB">
        <w:rPr>
          <w:rFonts w:ascii="Times New Roman" w:hAnsi="Times New Roman" w:cs="Times New Roman"/>
          <w:bCs/>
          <w:iCs/>
          <w:sz w:val="28"/>
          <w:szCs w:val="28"/>
        </w:rPr>
        <w:t>»</w:t>
      </w:r>
      <w:r w:rsidRPr="001432D8">
        <w:rPr>
          <w:rFonts w:ascii="Times New Roman" w:hAnsi="Times New Roman" w:cs="Times New Roman"/>
          <w:bCs/>
          <w:iCs/>
          <w:sz w:val="28"/>
          <w:szCs w:val="28"/>
        </w:rPr>
        <w:t>)</w:t>
      </w:r>
    </w:p>
    <w:p w14:paraId="4FAFFF5A" w14:textId="6734E8AD" w:rsidR="007718FF" w:rsidRPr="00EB3CCB" w:rsidRDefault="000864B9" w:rsidP="00EB3CCB">
      <w:pPr>
        <w:pStyle w:val="3"/>
        <w:numPr>
          <w:ilvl w:val="2"/>
          <w:numId w:val="9"/>
        </w:numPr>
        <w:tabs>
          <w:tab w:val="left" w:pos="567"/>
        </w:tabs>
        <w:spacing w:before="120" w:line="360" w:lineRule="auto"/>
        <w:ind w:left="0" w:firstLine="0"/>
        <w:rPr>
          <w:rFonts w:ascii="Times New Roman" w:hAnsi="Times New Roman" w:cs="Times New Roman"/>
          <w:b/>
          <w:bCs/>
          <w:color w:val="auto"/>
          <w:sz w:val="28"/>
          <w:szCs w:val="28"/>
        </w:rPr>
      </w:pPr>
      <w:bookmarkStart w:id="18" w:name="_Toc73107359"/>
      <w:r>
        <w:rPr>
          <w:rFonts w:ascii="Times New Roman" w:hAnsi="Times New Roman" w:cs="Times New Roman"/>
          <w:b/>
          <w:bCs/>
          <w:color w:val="auto"/>
          <w:sz w:val="28"/>
          <w:szCs w:val="28"/>
        </w:rPr>
        <w:t>Союз</w:t>
      </w:r>
      <w:r w:rsidR="007718FF" w:rsidRPr="00EB3CCB">
        <w:rPr>
          <w:rFonts w:ascii="Times New Roman" w:hAnsi="Times New Roman" w:cs="Times New Roman"/>
          <w:b/>
          <w:bCs/>
          <w:color w:val="auto"/>
          <w:sz w:val="28"/>
          <w:szCs w:val="28"/>
        </w:rPr>
        <w:t xml:space="preserve"> σαν с личным местоимением</w:t>
      </w:r>
      <w:bookmarkEnd w:id="18"/>
    </w:p>
    <w:p w14:paraId="2163E65A" w14:textId="77777777" w:rsidR="007718FF" w:rsidRPr="009D432F" w:rsidRDefault="007718FF" w:rsidP="001432D8">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 xml:space="preserve">Μόνον εσύ ομοίασες </w:t>
      </w:r>
      <w:r w:rsidRPr="009D432F">
        <w:rPr>
          <w:rFonts w:ascii="Times New Roman" w:hAnsi="Times New Roman" w:cs="Times New Roman"/>
          <w:b/>
          <w:sz w:val="28"/>
          <w:szCs w:val="28"/>
          <w:lang w:val="el-GR"/>
        </w:rPr>
        <w:t>σαν εμένα</w:t>
      </w:r>
      <w:r w:rsidRPr="009D432F">
        <w:rPr>
          <w:rFonts w:ascii="Times New Roman" w:hAnsi="Times New Roman" w:cs="Times New Roman"/>
          <w:sz w:val="28"/>
          <w:szCs w:val="28"/>
          <w:lang w:val="el-GR"/>
        </w:rPr>
        <w:t>.</w:t>
      </w:r>
    </w:p>
    <w:p w14:paraId="6CE84222" w14:textId="73FD0DDD" w:rsidR="007718FF" w:rsidRPr="001432D8" w:rsidRDefault="001432D8" w:rsidP="001432D8">
      <w:pPr>
        <w:spacing w:after="120" w:line="360" w:lineRule="auto"/>
        <w:jc w:val="both"/>
        <w:rPr>
          <w:rFonts w:ascii="Times New Roman" w:hAnsi="Times New Roman" w:cs="Times New Roman"/>
          <w:sz w:val="28"/>
          <w:szCs w:val="28"/>
        </w:rPr>
      </w:pPr>
      <w:r w:rsidRPr="001432D8">
        <w:rPr>
          <w:rFonts w:ascii="Times New Roman" w:hAnsi="Times New Roman" w:cs="Times New Roman"/>
          <w:sz w:val="28"/>
          <w:szCs w:val="28"/>
        </w:rPr>
        <w:lastRenderedPageBreak/>
        <w:t>‘</w:t>
      </w:r>
      <w:r w:rsidR="007718FF" w:rsidRPr="009D432F">
        <w:rPr>
          <w:rFonts w:ascii="Times New Roman" w:hAnsi="Times New Roman" w:cs="Times New Roman"/>
          <w:sz w:val="28"/>
          <w:szCs w:val="28"/>
        </w:rPr>
        <w:t>Только ты такой как я</w:t>
      </w:r>
      <w:r w:rsidRPr="001432D8">
        <w:rPr>
          <w:rFonts w:ascii="Times New Roman" w:hAnsi="Times New Roman" w:cs="Times New Roman"/>
          <w:sz w:val="28"/>
          <w:szCs w:val="28"/>
        </w:rPr>
        <w:t>’ (</w:t>
      </w:r>
      <w:r w:rsidR="007718FF" w:rsidRPr="001432D8">
        <w:rPr>
          <w:rFonts w:ascii="Times New Roman" w:hAnsi="Times New Roman" w:cs="Times New Roman"/>
          <w:bCs/>
          <w:iCs/>
          <w:sz w:val="28"/>
          <w:szCs w:val="28"/>
          <w:lang w:val="el-GR"/>
        </w:rPr>
        <w:t>Γιώργος</w:t>
      </w:r>
      <w:r w:rsidR="007718FF" w:rsidRPr="001432D8">
        <w:rPr>
          <w:rFonts w:ascii="Times New Roman" w:hAnsi="Times New Roman" w:cs="Times New Roman"/>
          <w:bCs/>
          <w:iCs/>
          <w:sz w:val="28"/>
          <w:szCs w:val="28"/>
        </w:rPr>
        <w:t xml:space="preserve"> </w:t>
      </w:r>
      <w:r w:rsidR="007718FF" w:rsidRPr="001432D8">
        <w:rPr>
          <w:rFonts w:ascii="Times New Roman" w:hAnsi="Times New Roman" w:cs="Times New Roman"/>
          <w:bCs/>
          <w:iCs/>
          <w:sz w:val="28"/>
          <w:szCs w:val="28"/>
          <w:lang w:val="el-GR"/>
        </w:rPr>
        <w:t>Βιζυηνός</w:t>
      </w:r>
      <w:r w:rsidR="007718FF" w:rsidRPr="001432D8">
        <w:rPr>
          <w:rFonts w:ascii="Times New Roman" w:hAnsi="Times New Roman" w:cs="Times New Roman"/>
          <w:bCs/>
          <w:iCs/>
          <w:sz w:val="28"/>
          <w:szCs w:val="28"/>
        </w:rPr>
        <w:t>. «</w:t>
      </w:r>
      <w:proofErr w:type="spellStart"/>
      <w:r w:rsidR="007718FF" w:rsidRPr="001432D8">
        <w:rPr>
          <w:rFonts w:ascii="Times New Roman" w:hAnsi="Times New Roman" w:cs="Times New Roman"/>
          <w:bCs/>
          <w:iCs/>
          <w:sz w:val="28"/>
          <w:szCs w:val="28"/>
          <w:lang w:val="el-GR"/>
        </w:rPr>
        <w:t>Μοσκώβ</w:t>
      </w:r>
      <w:proofErr w:type="spellEnd"/>
      <w:r w:rsidR="007718FF" w:rsidRPr="001432D8">
        <w:rPr>
          <w:rFonts w:ascii="Times New Roman" w:hAnsi="Times New Roman" w:cs="Times New Roman"/>
          <w:bCs/>
          <w:iCs/>
          <w:sz w:val="28"/>
          <w:szCs w:val="28"/>
        </w:rPr>
        <w:t xml:space="preserve"> </w:t>
      </w:r>
      <w:proofErr w:type="spellStart"/>
      <w:r w:rsidR="007718FF" w:rsidRPr="001432D8">
        <w:rPr>
          <w:rFonts w:ascii="Times New Roman" w:hAnsi="Times New Roman" w:cs="Times New Roman"/>
          <w:bCs/>
          <w:iCs/>
          <w:sz w:val="28"/>
          <w:szCs w:val="28"/>
          <w:lang w:val="el-GR"/>
        </w:rPr>
        <w:t>Σελήμ</w:t>
      </w:r>
      <w:proofErr w:type="spellEnd"/>
      <w:r w:rsidR="007718FF" w:rsidRPr="001432D8">
        <w:rPr>
          <w:rFonts w:ascii="Times New Roman" w:hAnsi="Times New Roman" w:cs="Times New Roman"/>
          <w:bCs/>
          <w:iCs/>
          <w:sz w:val="28"/>
          <w:szCs w:val="28"/>
        </w:rPr>
        <w:t>»</w:t>
      </w:r>
      <w:r w:rsidRPr="001432D8">
        <w:rPr>
          <w:rFonts w:ascii="Times New Roman" w:hAnsi="Times New Roman" w:cs="Times New Roman"/>
          <w:bCs/>
          <w:iCs/>
          <w:sz w:val="28"/>
          <w:szCs w:val="28"/>
        </w:rPr>
        <w:t>)</w:t>
      </w:r>
    </w:p>
    <w:p w14:paraId="6E829528" w14:textId="77777777" w:rsidR="001432D8" w:rsidRPr="009D432F" w:rsidRDefault="001432D8" w:rsidP="001432D8">
      <w:pPr>
        <w:pStyle w:val="3"/>
        <w:numPr>
          <w:ilvl w:val="2"/>
          <w:numId w:val="9"/>
        </w:numPr>
        <w:tabs>
          <w:tab w:val="left" w:pos="567"/>
        </w:tabs>
        <w:spacing w:before="120" w:line="360" w:lineRule="auto"/>
        <w:ind w:left="0" w:firstLine="0"/>
        <w:rPr>
          <w:rFonts w:ascii="Times New Roman" w:hAnsi="Times New Roman" w:cs="Times New Roman"/>
          <w:i/>
          <w:sz w:val="28"/>
          <w:szCs w:val="28"/>
        </w:rPr>
      </w:pPr>
      <w:bookmarkStart w:id="19" w:name="_Toc73107360"/>
      <w:r w:rsidRPr="001432D8">
        <w:rPr>
          <w:rFonts w:ascii="Times New Roman" w:hAnsi="Times New Roman" w:cs="Times New Roman"/>
          <w:b/>
          <w:bCs/>
          <w:color w:val="auto"/>
          <w:sz w:val="28"/>
          <w:szCs w:val="28"/>
        </w:rPr>
        <w:t>Анафорическое</w:t>
      </w:r>
      <w:r>
        <w:rPr>
          <w:rFonts w:ascii="Times New Roman" w:hAnsi="Times New Roman" w:cs="Times New Roman"/>
          <w:b/>
          <w:bCs/>
          <w:sz w:val="28"/>
          <w:szCs w:val="28"/>
        </w:rPr>
        <w:t xml:space="preserve"> местоимение </w:t>
      </w:r>
      <w:r w:rsidRPr="00EB3CCB">
        <w:rPr>
          <w:rFonts w:ascii="Times New Roman" w:hAnsi="Times New Roman" w:cs="Times New Roman"/>
          <w:b/>
          <w:bCs/>
          <w:color w:val="auto"/>
          <w:sz w:val="28"/>
          <w:szCs w:val="28"/>
        </w:rPr>
        <w:t>π</w:t>
      </w:r>
      <w:proofErr w:type="spellStart"/>
      <w:r w:rsidRPr="00EB3CCB">
        <w:rPr>
          <w:rFonts w:ascii="Times New Roman" w:hAnsi="Times New Roman" w:cs="Times New Roman"/>
          <w:b/>
          <w:bCs/>
          <w:color w:val="auto"/>
          <w:sz w:val="28"/>
          <w:szCs w:val="28"/>
        </w:rPr>
        <w:t>ου</w:t>
      </w:r>
      <w:proofErr w:type="spellEnd"/>
      <w:r>
        <w:rPr>
          <w:rFonts w:ascii="Times New Roman" w:hAnsi="Times New Roman" w:cs="Times New Roman"/>
          <w:b/>
          <w:bCs/>
          <w:sz w:val="28"/>
          <w:szCs w:val="28"/>
        </w:rPr>
        <w:t xml:space="preserve"> </w:t>
      </w:r>
      <w:r w:rsidRPr="00EB3CCB">
        <w:rPr>
          <w:rFonts w:ascii="Times New Roman" w:hAnsi="Times New Roman" w:cs="Times New Roman"/>
          <w:b/>
          <w:bCs/>
          <w:color w:val="auto"/>
          <w:sz w:val="28"/>
          <w:szCs w:val="28"/>
        </w:rPr>
        <w:t>с личным местоимением</w:t>
      </w:r>
      <w:bookmarkEnd w:id="19"/>
    </w:p>
    <w:p w14:paraId="3D264661" w14:textId="74D63DF2" w:rsidR="007718FF" w:rsidRPr="009D432F" w:rsidRDefault="007718FF" w:rsidP="001432D8">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sz w:val="28"/>
          <w:szCs w:val="28"/>
          <w:lang w:val="el-GR"/>
        </w:rPr>
        <w:t>καλή ώρα</w:t>
      </w:r>
      <w:r w:rsidRPr="009D432F">
        <w:rPr>
          <w:rFonts w:ascii="Times New Roman" w:hAnsi="Times New Roman" w:cs="Times New Roman"/>
          <w:b/>
          <w:sz w:val="28"/>
          <w:szCs w:val="28"/>
          <w:lang w:val="el-GR"/>
        </w:rPr>
        <w:t xml:space="preserve"> </w:t>
      </w:r>
      <w:r w:rsidRPr="001432D8">
        <w:rPr>
          <w:rFonts w:ascii="Times New Roman" w:hAnsi="Times New Roman" w:cs="Times New Roman"/>
          <w:bCs/>
          <w:sz w:val="28"/>
          <w:szCs w:val="28"/>
          <w:lang w:val="el-GR"/>
        </w:rPr>
        <w:t>σαν</w:t>
      </w:r>
      <w:r w:rsidRPr="009D432F">
        <w:rPr>
          <w:rFonts w:ascii="Times New Roman" w:hAnsi="Times New Roman" w:cs="Times New Roman"/>
          <w:b/>
          <w:sz w:val="28"/>
          <w:szCs w:val="28"/>
          <w:lang w:val="el-GR"/>
        </w:rPr>
        <w:t xml:space="preserve"> εμένα, που</w:t>
      </w:r>
      <w:r w:rsidRPr="009D432F">
        <w:rPr>
          <w:rFonts w:ascii="Times New Roman" w:hAnsi="Times New Roman" w:cs="Times New Roman"/>
          <w:sz w:val="28"/>
          <w:szCs w:val="28"/>
          <w:lang w:val="el-GR"/>
        </w:rPr>
        <w:t xml:space="preserve"> πήραν το σπαθί και το ντουφέκι </w:t>
      </w:r>
    </w:p>
    <w:p w14:paraId="0061E11E" w14:textId="1670DCCD" w:rsidR="007718FF" w:rsidRPr="001432D8" w:rsidRDefault="001432D8" w:rsidP="001432D8">
      <w:pPr>
        <w:spacing w:after="120" w:line="360" w:lineRule="auto"/>
        <w:jc w:val="both"/>
        <w:rPr>
          <w:rFonts w:ascii="Times New Roman" w:hAnsi="Times New Roman" w:cs="Times New Roman"/>
          <w:sz w:val="28"/>
          <w:szCs w:val="28"/>
          <w:lang w:val="en-US"/>
        </w:rPr>
      </w:pPr>
      <w:r w:rsidRPr="001432D8">
        <w:rPr>
          <w:rFonts w:ascii="Times New Roman" w:hAnsi="Times New Roman" w:cs="Times New Roman"/>
          <w:sz w:val="28"/>
          <w:szCs w:val="28"/>
        </w:rPr>
        <w:t>‘</w:t>
      </w:r>
      <w:r>
        <w:rPr>
          <w:rFonts w:ascii="Times New Roman" w:hAnsi="Times New Roman" w:cs="Times New Roman"/>
          <w:sz w:val="28"/>
          <w:szCs w:val="28"/>
        </w:rPr>
        <w:t>удачи</w:t>
      </w:r>
      <w:r w:rsidR="007718FF" w:rsidRPr="009D432F">
        <w:rPr>
          <w:rFonts w:ascii="Times New Roman" w:hAnsi="Times New Roman" w:cs="Times New Roman"/>
          <w:sz w:val="28"/>
          <w:szCs w:val="28"/>
        </w:rPr>
        <w:t xml:space="preserve">, </w:t>
      </w:r>
      <w:r>
        <w:rPr>
          <w:rFonts w:ascii="Times New Roman" w:hAnsi="Times New Roman" w:cs="Times New Roman"/>
          <w:sz w:val="28"/>
          <w:szCs w:val="28"/>
        </w:rPr>
        <w:t>и</w:t>
      </w:r>
      <w:r w:rsidR="007718FF" w:rsidRPr="009D432F">
        <w:rPr>
          <w:rFonts w:ascii="Times New Roman" w:hAnsi="Times New Roman" w:cs="Times New Roman"/>
          <w:sz w:val="28"/>
          <w:szCs w:val="28"/>
        </w:rPr>
        <w:t xml:space="preserve"> мне, который взял из моих рук меч и ружье</w:t>
      </w:r>
      <w:r w:rsidRPr="001432D8">
        <w:rPr>
          <w:rFonts w:ascii="Times New Roman" w:hAnsi="Times New Roman" w:cs="Times New Roman"/>
          <w:sz w:val="28"/>
          <w:szCs w:val="28"/>
        </w:rPr>
        <w:t>’ (</w:t>
      </w:r>
      <w:proofErr w:type="spellStart"/>
      <w:r w:rsidR="007718FF" w:rsidRPr="001432D8">
        <w:rPr>
          <w:rFonts w:ascii="Times New Roman" w:hAnsi="Times New Roman" w:cs="Times New Roman"/>
          <w:bCs/>
          <w:iCs/>
          <w:sz w:val="28"/>
          <w:szCs w:val="28"/>
        </w:rPr>
        <w:t>Γιώργος</w:t>
      </w:r>
      <w:proofErr w:type="spellEnd"/>
      <w:r w:rsidR="007718FF" w:rsidRPr="001432D8">
        <w:rPr>
          <w:rFonts w:ascii="Times New Roman" w:hAnsi="Times New Roman" w:cs="Times New Roman"/>
          <w:bCs/>
          <w:iCs/>
          <w:sz w:val="28"/>
          <w:szCs w:val="28"/>
        </w:rPr>
        <w:t xml:space="preserve"> </w:t>
      </w:r>
      <w:proofErr w:type="spellStart"/>
      <w:r w:rsidR="007718FF" w:rsidRPr="001432D8">
        <w:rPr>
          <w:rFonts w:ascii="Times New Roman" w:hAnsi="Times New Roman" w:cs="Times New Roman"/>
          <w:bCs/>
          <w:iCs/>
          <w:sz w:val="28"/>
          <w:szCs w:val="28"/>
        </w:rPr>
        <w:t>Βιζυηνός</w:t>
      </w:r>
      <w:proofErr w:type="spellEnd"/>
      <w:r w:rsidR="007718FF" w:rsidRPr="001432D8">
        <w:rPr>
          <w:rFonts w:ascii="Times New Roman" w:hAnsi="Times New Roman" w:cs="Times New Roman"/>
          <w:bCs/>
          <w:iCs/>
          <w:sz w:val="28"/>
          <w:szCs w:val="28"/>
        </w:rPr>
        <w:t>. «</w:t>
      </w:r>
      <w:proofErr w:type="spellStart"/>
      <w:r w:rsidR="007718FF" w:rsidRPr="001432D8">
        <w:rPr>
          <w:rFonts w:ascii="Times New Roman" w:hAnsi="Times New Roman" w:cs="Times New Roman"/>
          <w:bCs/>
          <w:iCs/>
          <w:sz w:val="28"/>
          <w:szCs w:val="28"/>
        </w:rPr>
        <w:t>Μοσκώ</w:t>
      </w:r>
      <w:proofErr w:type="spellEnd"/>
      <w:r w:rsidR="007718FF" w:rsidRPr="001432D8">
        <w:rPr>
          <w:rFonts w:ascii="Times New Roman" w:hAnsi="Times New Roman" w:cs="Times New Roman"/>
          <w:bCs/>
          <w:iCs/>
          <w:sz w:val="28"/>
          <w:szCs w:val="28"/>
        </w:rPr>
        <w:t xml:space="preserve">β </w:t>
      </w:r>
      <w:proofErr w:type="spellStart"/>
      <w:r w:rsidR="007718FF" w:rsidRPr="001432D8">
        <w:rPr>
          <w:rFonts w:ascii="Times New Roman" w:hAnsi="Times New Roman" w:cs="Times New Roman"/>
          <w:bCs/>
          <w:iCs/>
          <w:sz w:val="28"/>
          <w:szCs w:val="28"/>
        </w:rPr>
        <w:t>Σελήμ</w:t>
      </w:r>
      <w:proofErr w:type="spellEnd"/>
      <w:r w:rsidR="007718FF" w:rsidRPr="001432D8">
        <w:rPr>
          <w:rFonts w:ascii="Times New Roman" w:hAnsi="Times New Roman" w:cs="Times New Roman"/>
          <w:bCs/>
          <w:iCs/>
          <w:sz w:val="28"/>
          <w:szCs w:val="28"/>
        </w:rPr>
        <w:t>»</w:t>
      </w:r>
      <w:r>
        <w:rPr>
          <w:rFonts w:ascii="Times New Roman" w:hAnsi="Times New Roman" w:cs="Times New Roman"/>
          <w:bCs/>
          <w:iCs/>
          <w:sz w:val="28"/>
          <w:szCs w:val="28"/>
          <w:lang w:val="en-US"/>
        </w:rPr>
        <w:t>)</w:t>
      </w:r>
    </w:p>
    <w:p w14:paraId="6DEDC836" w14:textId="77777777" w:rsidR="007718FF" w:rsidRPr="009D432F" w:rsidRDefault="007718FF" w:rsidP="001432D8">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9D432F">
        <w:rPr>
          <w:rFonts w:ascii="Times New Roman" w:hAnsi="Times New Roman" w:cs="Times New Roman"/>
          <w:b/>
          <w:sz w:val="28"/>
          <w:szCs w:val="28"/>
          <w:lang w:val="el-GR"/>
        </w:rPr>
        <w:t>Εμένα που</w:t>
      </w:r>
      <w:r w:rsidRPr="009D432F">
        <w:rPr>
          <w:rFonts w:ascii="Times New Roman" w:hAnsi="Times New Roman" w:cs="Times New Roman"/>
          <w:sz w:val="28"/>
          <w:szCs w:val="28"/>
          <w:lang w:val="el-GR"/>
        </w:rPr>
        <w:t xml:space="preserve"> μ' </w:t>
      </w:r>
      <w:proofErr w:type="spellStart"/>
      <w:r w:rsidRPr="009D432F">
        <w:rPr>
          <w:rFonts w:ascii="Times New Roman" w:hAnsi="Times New Roman" w:cs="Times New Roman"/>
          <w:sz w:val="28"/>
          <w:szCs w:val="28"/>
          <w:lang w:val="el-GR"/>
        </w:rPr>
        <w:t>αφήκανε</w:t>
      </w:r>
      <w:proofErr w:type="spellEnd"/>
      <w:r w:rsidRPr="009D432F">
        <w:rPr>
          <w:rFonts w:ascii="Times New Roman" w:hAnsi="Times New Roman" w:cs="Times New Roman"/>
          <w:sz w:val="28"/>
          <w:szCs w:val="28"/>
          <w:lang w:val="el-GR"/>
        </w:rPr>
        <w:t xml:space="preserve"> γυμνό σχεδόν και ανυπόδητο, δώδεκα ημερών δρόμο μακράν από τον τόπο μου, τι ήθελες να κάνω;</w:t>
      </w:r>
    </w:p>
    <w:p w14:paraId="23BFB952" w14:textId="60C98DD8" w:rsidR="007718FF" w:rsidRPr="001432D8" w:rsidRDefault="001432D8" w:rsidP="001432D8">
      <w:pPr>
        <w:spacing w:after="120" w:line="360" w:lineRule="auto"/>
        <w:jc w:val="both"/>
        <w:rPr>
          <w:rFonts w:ascii="Times New Roman" w:hAnsi="Times New Roman" w:cs="Times New Roman"/>
          <w:sz w:val="28"/>
          <w:szCs w:val="28"/>
          <w:lang w:val="en-US"/>
        </w:rPr>
      </w:pPr>
      <w:r w:rsidRPr="001432D8">
        <w:rPr>
          <w:rFonts w:ascii="Times New Roman" w:hAnsi="Times New Roman" w:cs="Times New Roman"/>
          <w:sz w:val="28"/>
          <w:szCs w:val="28"/>
        </w:rPr>
        <w:t>‘</w:t>
      </w:r>
      <w:r w:rsidR="007718FF" w:rsidRPr="009D432F">
        <w:rPr>
          <w:rFonts w:ascii="Times New Roman" w:hAnsi="Times New Roman" w:cs="Times New Roman"/>
          <w:sz w:val="28"/>
          <w:szCs w:val="28"/>
        </w:rPr>
        <w:t>Что ты хотел, чтобы сделал</w:t>
      </w:r>
      <w:r w:rsidRPr="001432D8">
        <w:rPr>
          <w:rFonts w:ascii="Times New Roman" w:hAnsi="Times New Roman" w:cs="Times New Roman"/>
          <w:sz w:val="28"/>
          <w:szCs w:val="28"/>
        </w:rPr>
        <w:t xml:space="preserve"> </w:t>
      </w:r>
      <w:r w:rsidRPr="009D432F">
        <w:rPr>
          <w:rFonts w:ascii="Times New Roman" w:hAnsi="Times New Roman" w:cs="Times New Roman"/>
          <w:sz w:val="28"/>
          <w:szCs w:val="28"/>
        </w:rPr>
        <w:t>я</w:t>
      </w:r>
      <w:r w:rsidR="007718FF" w:rsidRPr="009D432F">
        <w:rPr>
          <w:rFonts w:ascii="Times New Roman" w:hAnsi="Times New Roman" w:cs="Times New Roman"/>
          <w:sz w:val="28"/>
          <w:szCs w:val="28"/>
        </w:rPr>
        <w:t>, который остался голы</w:t>
      </w:r>
      <w:r>
        <w:rPr>
          <w:rFonts w:ascii="Times New Roman" w:hAnsi="Times New Roman" w:cs="Times New Roman"/>
          <w:sz w:val="28"/>
          <w:szCs w:val="28"/>
        </w:rPr>
        <w:t>й</w:t>
      </w:r>
      <w:r w:rsidR="007718FF" w:rsidRPr="009D432F">
        <w:rPr>
          <w:rFonts w:ascii="Times New Roman" w:hAnsi="Times New Roman" w:cs="Times New Roman"/>
          <w:sz w:val="28"/>
          <w:szCs w:val="28"/>
        </w:rPr>
        <w:t xml:space="preserve"> и бос</w:t>
      </w:r>
      <w:r>
        <w:rPr>
          <w:rFonts w:ascii="Times New Roman" w:hAnsi="Times New Roman" w:cs="Times New Roman"/>
          <w:sz w:val="28"/>
          <w:szCs w:val="28"/>
        </w:rPr>
        <w:t>ой</w:t>
      </w:r>
      <w:r w:rsidR="007718FF" w:rsidRPr="009D432F">
        <w:rPr>
          <w:rFonts w:ascii="Times New Roman" w:hAnsi="Times New Roman" w:cs="Times New Roman"/>
          <w:sz w:val="28"/>
          <w:szCs w:val="28"/>
        </w:rPr>
        <w:t xml:space="preserve"> </w:t>
      </w:r>
      <w:r>
        <w:rPr>
          <w:rFonts w:ascii="Times New Roman" w:hAnsi="Times New Roman" w:cs="Times New Roman"/>
          <w:sz w:val="28"/>
          <w:szCs w:val="28"/>
        </w:rPr>
        <w:t>в</w:t>
      </w:r>
      <w:r w:rsidR="007718FF" w:rsidRPr="009D432F">
        <w:rPr>
          <w:rFonts w:ascii="Times New Roman" w:hAnsi="Times New Roman" w:cs="Times New Roman"/>
          <w:sz w:val="28"/>
          <w:szCs w:val="28"/>
        </w:rPr>
        <w:t xml:space="preserve"> двенадцат</w:t>
      </w:r>
      <w:r>
        <w:rPr>
          <w:rFonts w:ascii="Times New Roman" w:hAnsi="Times New Roman" w:cs="Times New Roman"/>
          <w:sz w:val="28"/>
          <w:szCs w:val="28"/>
        </w:rPr>
        <w:t>и</w:t>
      </w:r>
      <w:r w:rsidR="007718FF" w:rsidRPr="009D432F">
        <w:rPr>
          <w:rFonts w:ascii="Times New Roman" w:hAnsi="Times New Roman" w:cs="Times New Roman"/>
          <w:sz w:val="28"/>
          <w:szCs w:val="28"/>
        </w:rPr>
        <w:t xml:space="preserve"> дн</w:t>
      </w:r>
      <w:r>
        <w:rPr>
          <w:rFonts w:ascii="Times New Roman" w:hAnsi="Times New Roman" w:cs="Times New Roman"/>
          <w:sz w:val="28"/>
          <w:szCs w:val="28"/>
        </w:rPr>
        <w:t>ях</w:t>
      </w:r>
      <w:r w:rsidR="007718FF" w:rsidRPr="009D432F">
        <w:rPr>
          <w:rFonts w:ascii="Times New Roman" w:hAnsi="Times New Roman" w:cs="Times New Roman"/>
          <w:sz w:val="28"/>
          <w:szCs w:val="28"/>
        </w:rPr>
        <w:t xml:space="preserve"> </w:t>
      </w:r>
      <w:r>
        <w:rPr>
          <w:rFonts w:ascii="Times New Roman" w:hAnsi="Times New Roman" w:cs="Times New Roman"/>
          <w:sz w:val="28"/>
          <w:szCs w:val="28"/>
        </w:rPr>
        <w:t>пути</w:t>
      </w:r>
      <w:r w:rsidR="007718FF" w:rsidRPr="009D432F">
        <w:rPr>
          <w:rFonts w:ascii="Times New Roman" w:hAnsi="Times New Roman" w:cs="Times New Roman"/>
          <w:sz w:val="28"/>
          <w:szCs w:val="28"/>
        </w:rPr>
        <w:t xml:space="preserve"> от </w:t>
      </w:r>
      <w:proofErr w:type="gramStart"/>
      <w:r w:rsidR="007718FF" w:rsidRPr="009D432F">
        <w:rPr>
          <w:rFonts w:ascii="Times New Roman" w:hAnsi="Times New Roman" w:cs="Times New Roman"/>
          <w:sz w:val="28"/>
          <w:szCs w:val="28"/>
        </w:rPr>
        <w:t>дома?</w:t>
      </w:r>
      <w:r w:rsidRPr="001432D8">
        <w:rPr>
          <w:rFonts w:ascii="Times New Roman" w:hAnsi="Times New Roman" w:cs="Times New Roman"/>
          <w:sz w:val="28"/>
          <w:szCs w:val="28"/>
        </w:rPr>
        <w:t>’</w:t>
      </w:r>
      <w:proofErr w:type="gramEnd"/>
      <w:r w:rsidRPr="001432D8">
        <w:rPr>
          <w:rFonts w:ascii="Times New Roman" w:hAnsi="Times New Roman" w:cs="Times New Roman"/>
          <w:sz w:val="28"/>
          <w:szCs w:val="28"/>
        </w:rPr>
        <w:t xml:space="preserve"> </w:t>
      </w:r>
      <w:r>
        <w:rPr>
          <w:rFonts w:ascii="Times New Roman" w:hAnsi="Times New Roman" w:cs="Times New Roman"/>
          <w:sz w:val="28"/>
          <w:szCs w:val="28"/>
          <w:lang w:val="en-US"/>
        </w:rPr>
        <w:t>(</w:t>
      </w:r>
      <w:r w:rsidR="007718FF" w:rsidRPr="001432D8">
        <w:rPr>
          <w:rFonts w:ascii="Times New Roman" w:hAnsi="Times New Roman" w:cs="Times New Roman"/>
          <w:bCs/>
          <w:iCs/>
          <w:sz w:val="28"/>
          <w:szCs w:val="28"/>
          <w:lang w:val="el-GR"/>
        </w:rPr>
        <w:t>Γιώργος Βιζυηνός. «</w:t>
      </w:r>
      <w:proofErr w:type="spellStart"/>
      <w:r w:rsidR="007718FF" w:rsidRPr="001432D8">
        <w:rPr>
          <w:rFonts w:ascii="Times New Roman" w:hAnsi="Times New Roman" w:cs="Times New Roman"/>
          <w:bCs/>
          <w:iCs/>
          <w:sz w:val="28"/>
          <w:szCs w:val="28"/>
          <w:lang w:val="el-GR"/>
        </w:rPr>
        <w:t>Μοσκώβ</w:t>
      </w:r>
      <w:proofErr w:type="spellEnd"/>
      <w:r w:rsidR="007718FF" w:rsidRPr="001432D8">
        <w:rPr>
          <w:rFonts w:ascii="Times New Roman" w:hAnsi="Times New Roman" w:cs="Times New Roman"/>
          <w:bCs/>
          <w:iCs/>
          <w:sz w:val="28"/>
          <w:szCs w:val="28"/>
          <w:lang w:val="el-GR"/>
        </w:rPr>
        <w:t xml:space="preserve"> </w:t>
      </w:r>
      <w:proofErr w:type="spellStart"/>
      <w:r w:rsidR="007718FF" w:rsidRPr="001432D8">
        <w:rPr>
          <w:rFonts w:ascii="Times New Roman" w:hAnsi="Times New Roman" w:cs="Times New Roman"/>
          <w:bCs/>
          <w:iCs/>
          <w:sz w:val="28"/>
          <w:szCs w:val="28"/>
          <w:lang w:val="el-GR"/>
        </w:rPr>
        <w:t>Σελήμ</w:t>
      </w:r>
      <w:proofErr w:type="spellEnd"/>
      <w:r w:rsidR="007718FF" w:rsidRPr="001432D8">
        <w:rPr>
          <w:rFonts w:ascii="Times New Roman" w:hAnsi="Times New Roman" w:cs="Times New Roman"/>
          <w:bCs/>
          <w:iCs/>
          <w:sz w:val="28"/>
          <w:szCs w:val="28"/>
          <w:lang w:val="el-GR"/>
        </w:rPr>
        <w:t>»</w:t>
      </w:r>
      <w:r>
        <w:rPr>
          <w:rFonts w:ascii="Times New Roman" w:hAnsi="Times New Roman" w:cs="Times New Roman"/>
          <w:bCs/>
          <w:iCs/>
          <w:sz w:val="28"/>
          <w:szCs w:val="28"/>
          <w:lang w:val="en-US"/>
        </w:rPr>
        <w:t>)</w:t>
      </w:r>
    </w:p>
    <w:p w14:paraId="067A4EE2" w14:textId="4A79158A" w:rsidR="007718FF" w:rsidRPr="001432D8" w:rsidRDefault="001432D8" w:rsidP="001432D8">
      <w:pPr>
        <w:pStyle w:val="3"/>
        <w:numPr>
          <w:ilvl w:val="2"/>
          <w:numId w:val="9"/>
        </w:numPr>
        <w:tabs>
          <w:tab w:val="left" w:pos="567"/>
        </w:tabs>
        <w:spacing w:before="120" w:line="360" w:lineRule="auto"/>
        <w:ind w:left="0" w:firstLine="0"/>
        <w:rPr>
          <w:rFonts w:ascii="Times New Roman" w:hAnsi="Times New Roman" w:cs="Times New Roman"/>
          <w:b/>
          <w:bCs/>
          <w:color w:val="auto"/>
          <w:sz w:val="28"/>
          <w:szCs w:val="28"/>
        </w:rPr>
      </w:pPr>
      <w:bookmarkStart w:id="20" w:name="_Toc73107361"/>
      <w:r>
        <w:rPr>
          <w:rFonts w:ascii="Times New Roman" w:hAnsi="Times New Roman" w:cs="Times New Roman"/>
          <w:b/>
          <w:bCs/>
          <w:color w:val="auto"/>
          <w:sz w:val="28"/>
          <w:szCs w:val="28"/>
        </w:rPr>
        <w:t>Промежуточные выводы</w:t>
      </w:r>
      <w:bookmarkEnd w:id="20"/>
    </w:p>
    <w:p w14:paraId="5C511C75" w14:textId="77777777" w:rsidR="009124F9" w:rsidRDefault="00613585" w:rsidP="00613585">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 ходе </w:t>
      </w:r>
      <w:r w:rsidR="009124F9">
        <w:rPr>
          <w:rFonts w:ascii="Times New Roman" w:hAnsi="Times New Roman" w:cs="Times New Roman"/>
          <w:sz w:val="28"/>
          <w:szCs w:val="28"/>
        </w:rPr>
        <w:t>анализа литературных текстов удалось выявить</w:t>
      </w:r>
      <w:r w:rsidRPr="009D432F">
        <w:rPr>
          <w:rFonts w:ascii="Times New Roman" w:hAnsi="Times New Roman" w:cs="Times New Roman"/>
          <w:sz w:val="28"/>
          <w:szCs w:val="28"/>
        </w:rPr>
        <w:t xml:space="preserve"> некоторые устойчивые закономерности использования </w:t>
      </w:r>
      <w:r w:rsidR="009124F9">
        <w:rPr>
          <w:rFonts w:ascii="Times New Roman" w:hAnsi="Times New Roman" w:cs="Times New Roman"/>
          <w:sz w:val="28"/>
          <w:szCs w:val="28"/>
        </w:rPr>
        <w:t>сильных местоимения.</w:t>
      </w:r>
    </w:p>
    <w:p w14:paraId="3D94FD4C" w14:textId="129C4D03" w:rsidR="009124F9" w:rsidRDefault="009124F9" w:rsidP="00C9051E">
      <w:pPr>
        <w:pStyle w:val="ad"/>
        <w:numPr>
          <w:ilvl w:val="0"/>
          <w:numId w:val="11"/>
        </w:numPr>
        <w:tabs>
          <w:tab w:val="left" w:pos="426"/>
        </w:tabs>
        <w:spacing w:after="0" w:line="360" w:lineRule="auto"/>
        <w:ind w:left="0" w:firstLine="0"/>
        <w:jc w:val="both"/>
        <w:rPr>
          <w:rFonts w:ascii="Times New Roman" w:hAnsi="Times New Roman" w:cs="Times New Roman"/>
          <w:sz w:val="28"/>
          <w:szCs w:val="28"/>
        </w:rPr>
      </w:pPr>
      <w:r w:rsidRPr="009124F9">
        <w:rPr>
          <w:rFonts w:ascii="Times New Roman" w:hAnsi="Times New Roman" w:cs="Times New Roman"/>
          <w:sz w:val="28"/>
          <w:szCs w:val="28"/>
        </w:rPr>
        <w:t>Ударные формы местоимений — явление достаточно редкое в греческ</w:t>
      </w:r>
      <w:r w:rsidR="00C9051E">
        <w:rPr>
          <w:rFonts w:ascii="Times New Roman" w:hAnsi="Times New Roman" w:cs="Times New Roman"/>
          <w:sz w:val="28"/>
          <w:szCs w:val="28"/>
        </w:rPr>
        <w:t>их</w:t>
      </w:r>
      <w:r w:rsidRPr="009124F9">
        <w:rPr>
          <w:rFonts w:ascii="Times New Roman" w:hAnsi="Times New Roman" w:cs="Times New Roman"/>
          <w:sz w:val="28"/>
          <w:szCs w:val="28"/>
        </w:rPr>
        <w:t xml:space="preserve"> </w:t>
      </w:r>
      <w:r w:rsidR="00C9051E">
        <w:rPr>
          <w:rFonts w:ascii="Times New Roman" w:hAnsi="Times New Roman" w:cs="Times New Roman"/>
          <w:sz w:val="28"/>
          <w:szCs w:val="28"/>
        </w:rPr>
        <w:t>литературных текстах, написанных как на</w:t>
      </w:r>
      <w:r w:rsidRPr="009124F9">
        <w:rPr>
          <w:rFonts w:ascii="Times New Roman" w:hAnsi="Times New Roman" w:cs="Times New Roman"/>
          <w:sz w:val="28"/>
          <w:szCs w:val="28"/>
        </w:rPr>
        <w:t xml:space="preserve"> </w:t>
      </w:r>
      <w:proofErr w:type="spellStart"/>
      <w:r w:rsidRPr="009124F9">
        <w:rPr>
          <w:rFonts w:ascii="Times New Roman" w:hAnsi="Times New Roman" w:cs="Times New Roman"/>
          <w:sz w:val="28"/>
          <w:szCs w:val="28"/>
        </w:rPr>
        <w:t>кафаревусе</w:t>
      </w:r>
      <w:proofErr w:type="spellEnd"/>
      <w:r w:rsidRPr="009124F9">
        <w:rPr>
          <w:rFonts w:ascii="Times New Roman" w:hAnsi="Times New Roman" w:cs="Times New Roman"/>
          <w:sz w:val="28"/>
          <w:szCs w:val="28"/>
        </w:rPr>
        <w:t xml:space="preserve">, так и </w:t>
      </w:r>
      <w:r w:rsidR="00C9051E">
        <w:rPr>
          <w:rFonts w:ascii="Times New Roman" w:hAnsi="Times New Roman" w:cs="Times New Roman"/>
          <w:sz w:val="28"/>
          <w:szCs w:val="28"/>
        </w:rPr>
        <w:t>на</w:t>
      </w:r>
      <w:r w:rsidRPr="009124F9">
        <w:rPr>
          <w:rFonts w:ascii="Times New Roman" w:hAnsi="Times New Roman" w:cs="Times New Roman"/>
          <w:sz w:val="28"/>
          <w:szCs w:val="28"/>
        </w:rPr>
        <w:t xml:space="preserve"> </w:t>
      </w:r>
      <w:proofErr w:type="spellStart"/>
      <w:r w:rsidRPr="009124F9">
        <w:rPr>
          <w:rFonts w:ascii="Times New Roman" w:hAnsi="Times New Roman" w:cs="Times New Roman"/>
          <w:sz w:val="28"/>
          <w:szCs w:val="28"/>
        </w:rPr>
        <w:t>димотике</w:t>
      </w:r>
      <w:proofErr w:type="spellEnd"/>
      <w:r w:rsidRPr="009124F9">
        <w:rPr>
          <w:rFonts w:ascii="Times New Roman" w:hAnsi="Times New Roman" w:cs="Times New Roman"/>
          <w:sz w:val="28"/>
          <w:szCs w:val="28"/>
        </w:rPr>
        <w:t>;</w:t>
      </w:r>
    </w:p>
    <w:p w14:paraId="11433872" w14:textId="4EB15A11" w:rsidR="00C9051E" w:rsidRDefault="00C9051E" w:rsidP="00C9051E">
      <w:pPr>
        <w:pStyle w:val="ad"/>
        <w:numPr>
          <w:ilvl w:val="0"/>
          <w:numId w:val="11"/>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В проанализированных литературных текстах не употребляется </w:t>
      </w:r>
      <w:r>
        <w:rPr>
          <w:rFonts w:ascii="Times New Roman" w:hAnsi="Times New Roman" w:cs="Times New Roman"/>
          <w:sz w:val="28"/>
          <w:szCs w:val="28"/>
        </w:rPr>
        <w:t xml:space="preserve">личное </w:t>
      </w:r>
      <w:r w:rsidRPr="009D432F">
        <w:rPr>
          <w:rFonts w:ascii="Times New Roman" w:hAnsi="Times New Roman" w:cs="Times New Roman"/>
          <w:sz w:val="28"/>
          <w:szCs w:val="28"/>
        </w:rPr>
        <w:t>местоимение в функции подлежащего</w:t>
      </w:r>
      <w:r>
        <w:rPr>
          <w:rFonts w:ascii="Times New Roman" w:hAnsi="Times New Roman" w:cs="Times New Roman"/>
          <w:sz w:val="28"/>
          <w:szCs w:val="28"/>
        </w:rPr>
        <w:t>. Возможно, это свидетельствует о том, что местоименное подлежащее — черта разговорного языка;</w:t>
      </w:r>
    </w:p>
    <w:p w14:paraId="04D916BF" w14:textId="54645274" w:rsidR="00C9051E" w:rsidRDefault="00C9051E" w:rsidP="00C9051E">
      <w:pPr>
        <w:pStyle w:val="ad"/>
        <w:numPr>
          <w:ilvl w:val="0"/>
          <w:numId w:val="1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Ни разу не удалось обнаружить ударную форму в родительном падеже;</w:t>
      </w:r>
    </w:p>
    <w:p w14:paraId="27BC2095" w14:textId="39A1C5F8" w:rsidR="00C9051E" w:rsidRDefault="00C9051E" w:rsidP="00C9051E">
      <w:pPr>
        <w:pStyle w:val="ad"/>
        <w:numPr>
          <w:ilvl w:val="0"/>
          <w:numId w:val="1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Вместе с предлогом регулярно употребляется именно ударная форма. Это вызвано, скорее всего, тем, что предлог представляет собой проклитику и стремится сочетаться с ударной формой, а не с другой </w:t>
      </w:r>
      <w:proofErr w:type="spellStart"/>
      <w:r>
        <w:rPr>
          <w:rFonts w:ascii="Times New Roman" w:hAnsi="Times New Roman" w:cs="Times New Roman"/>
          <w:sz w:val="28"/>
          <w:szCs w:val="28"/>
        </w:rPr>
        <w:t>клитикой</w:t>
      </w:r>
      <w:proofErr w:type="spellEnd"/>
      <w:r>
        <w:rPr>
          <w:rFonts w:ascii="Times New Roman" w:hAnsi="Times New Roman" w:cs="Times New Roman"/>
          <w:sz w:val="28"/>
          <w:szCs w:val="28"/>
        </w:rPr>
        <w:t>;</w:t>
      </w:r>
    </w:p>
    <w:p w14:paraId="2A961E5E" w14:textId="7F270C45" w:rsidR="00C9051E" w:rsidRPr="009124F9" w:rsidRDefault="00C9051E" w:rsidP="00C9051E">
      <w:pPr>
        <w:pStyle w:val="ad"/>
        <w:numPr>
          <w:ilvl w:val="0"/>
          <w:numId w:val="1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Наличие союза </w:t>
      </w:r>
      <w:r>
        <w:rPr>
          <w:rFonts w:ascii="Times New Roman" w:hAnsi="Times New Roman" w:cs="Times New Roman"/>
          <w:sz w:val="28"/>
          <w:szCs w:val="28"/>
          <w:lang w:val="el-GR"/>
        </w:rPr>
        <w:t>σαν</w:t>
      </w:r>
      <w:r w:rsidRPr="00C9051E">
        <w:rPr>
          <w:rFonts w:ascii="Times New Roman" w:hAnsi="Times New Roman" w:cs="Times New Roman"/>
          <w:sz w:val="28"/>
          <w:szCs w:val="28"/>
        </w:rPr>
        <w:t xml:space="preserve"> </w:t>
      </w:r>
      <w:r>
        <w:rPr>
          <w:rFonts w:ascii="Times New Roman" w:hAnsi="Times New Roman" w:cs="Times New Roman"/>
          <w:sz w:val="28"/>
          <w:szCs w:val="28"/>
        </w:rPr>
        <w:t xml:space="preserve">и анафорического местоимения </w:t>
      </w:r>
      <w:r>
        <w:rPr>
          <w:rFonts w:ascii="Times New Roman" w:hAnsi="Times New Roman" w:cs="Times New Roman"/>
          <w:sz w:val="28"/>
          <w:szCs w:val="28"/>
          <w:lang w:val="el-GR"/>
        </w:rPr>
        <w:t>που</w:t>
      </w:r>
      <w:r>
        <w:rPr>
          <w:rFonts w:ascii="Times New Roman" w:hAnsi="Times New Roman" w:cs="Times New Roman"/>
          <w:sz w:val="28"/>
          <w:szCs w:val="28"/>
        </w:rPr>
        <w:t xml:space="preserve"> можно считать маркерами эмфазы, поэтому они относятся к полноударному слову (ударной форме), а не</w:t>
      </w:r>
      <w:r w:rsidR="00BE6504">
        <w:rPr>
          <w:rFonts w:ascii="Times New Roman" w:hAnsi="Times New Roman" w:cs="Times New Roman"/>
          <w:sz w:val="28"/>
          <w:szCs w:val="28"/>
        </w:rPr>
        <w:t xml:space="preserve"> к</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клитике</w:t>
      </w:r>
      <w:proofErr w:type="spellEnd"/>
      <w:r>
        <w:rPr>
          <w:rFonts w:ascii="Times New Roman" w:hAnsi="Times New Roman" w:cs="Times New Roman"/>
          <w:sz w:val="28"/>
          <w:szCs w:val="28"/>
        </w:rPr>
        <w:t>;</w:t>
      </w:r>
    </w:p>
    <w:p w14:paraId="17C61238" w14:textId="74296F53" w:rsidR="009124F9" w:rsidRPr="009D432F" w:rsidRDefault="009124F9" w:rsidP="009124F9">
      <w:pPr>
        <w:spacing w:line="360" w:lineRule="auto"/>
        <w:jc w:val="both"/>
        <w:rPr>
          <w:rFonts w:ascii="Times New Roman" w:hAnsi="Times New Roman" w:cs="Times New Roman"/>
          <w:sz w:val="28"/>
          <w:szCs w:val="28"/>
        </w:rPr>
      </w:pPr>
      <w:r w:rsidRPr="009D432F">
        <w:rPr>
          <w:rFonts w:ascii="Times New Roman" w:hAnsi="Times New Roman" w:cs="Times New Roman"/>
          <w:sz w:val="28"/>
          <w:szCs w:val="28"/>
        </w:rPr>
        <w:t xml:space="preserve">2. На основании </w:t>
      </w:r>
      <w:r w:rsidR="00C9051E">
        <w:rPr>
          <w:rFonts w:ascii="Times New Roman" w:hAnsi="Times New Roman" w:cs="Times New Roman"/>
          <w:sz w:val="28"/>
          <w:szCs w:val="28"/>
        </w:rPr>
        <w:t>проведенного</w:t>
      </w:r>
      <w:r w:rsidRPr="009D432F">
        <w:rPr>
          <w:rFonts w:ascii="Times New Roman" w:hAnsi="Times New Roman" w:cs="Times New Roman"/>
          <w:sz w:val="28"/>
          <w:szCs w:val="28"/>
        </w:rPr>
        <w:t xml:space="preserve"> анализа</w:t>
      </w:r>
      <w:r w:rsidR="00C9051E">
        <w:rPr>
          <w:rFonts w:ascii="Times New Roman" w:hAnsi="Times New Roman" w:cs="Times New Roman"/>
          <w:sz w:val="28"/>
          <w:szCs w:val="28"/>
        </w:rPr>
        <w:t xml:space="preserve"> </w:t>
      </w:r>
      <w:r w:rsidRPr="009D432F">
        <w:rPr>
          <w:rFonts w:ascii="Times New Roman" w:hAnsi="Times New Roman" w:cs="Times New Roman"/>
          <w:sz w:val="28"/>
          <w:szCs w:val="28"/>
        </w:rPr>
        <w:t>мож</w:t>
      </w:r>
      <w:r w:rsidR="00C9051E">
        <w:rPr>
          <w:rFonts w:ascii="Times New Roman" w:hAnsi="Times New Roman" w:cs="Times New Roman"/>
          <w:sz w:val="28"/>
          <w:szCs w:val="28"/>
        </w:rPr>
        <w:t>но</w:t>
      </w:r>
      <w:r w:rsidRPr="009D432F">
        <w:rPr>
          <w:rFonts w:ascii="Times New Roman" w:hAnsi="Times New Roman" w:cs="Times New Roman"/>
          <w:sz w:val="28"/>
          <w:szCs w:val="28"/>
        </w:rPr>
        <w:t xml:space="preserve"> утверждать, что употреблени</w:t>
      </w:r>
      <w:r w:rsidR="00C9051E">
        <w:rPr>
          <w:rFonts w:ascii="Times New Roman" w:hAnsi="Times New Roman" w:cs="Times New Roman"/>
          <w:sz w:val="28"/>
          <w:szCs w:val="28"/>
        </w:rPr>
        <w:t>е</w:t>
      </w:r>
      <w:r w:rsidRPr="009D432F">
        <w:rPr>
          <w:rFonts w:ascii="Times New Roman" w:hAnsi="Times New Roman" w:cs="Times New Roman"/>
          <w:sz w:val="28"/>
          <w:szCs w:val="28"/>
        </w:rPr>
        <w:t xml:space="preserve"> сильной формы местоимени</w:t>
      </w:r>
      <w:r w:rsidR="00C9051E">
        <w:rPr>
          <w:rFonts w:ascii="Times New Roman" w:hAnsi="Times New Roman" w:cs="Times New Roman"/>
          <w:sz w:val="28"/>
          <w:szCs w:val="28"/>
        </w:rPr>
        <w:t xml:space="preserve">я никак не связано с проблемой </w:t>
      </w:r>
      <w:proofErr w:type="spellStart"/>
      <w:r w:rsidR="00C9051E">
        <w:rPr>
          <w:rFonts w:ascii="Times New Roman" w:hAnsi="Times New Roman" w:cs="Times New Roman"/>
          <w:sz w:val="28"/>
          <w:szCs w:val="28"/>
        </w:rPr>
        <w:t>диглоссии</w:t>
      </w:r>
      <w:proofErr w:type="spellEnd"/>
      <w:r w:rsidR="00074937">
        <w:rPr>
          <w:rFonts w:ascii="Times New Roman" w:hAnsi="Times New Roman" w:cs="Times New Roman"/>
          <w:sz w:val="28"/>
          <w:szCs w:val="28"/>
        </w:rPr>
        <w:t xml:space="preserve">: кажется, что одни те же принципы действуют в текстах на </w:t>
      </w:r>
      <w:proofErr w:type="spellStart"/>
      <w:r w:rsidR="00074937">
        <w:rPr>
          <w:rFonts w:ascii="Times New Roman" w:hAnsi="Times New Roman" w:cs="Times New Roman"/>
          <w:sz w:val="28"/>
          <w:szCs w:val="28"/>
        </w:rPr>
        <w:t>димотике</w:t>
      </w:r>
      <w:proofErr w:type="spellEnd"/>
      <w:r w:rsidR="00074937">
        <w:rPr>
          <w:rFonts w:ascii="Times New Roman" w:hAnsi="Times New Roman" w:cs="Times New Roman"/>
          <w:sz w:val="28"/>
          <w:szCs w:val="28"/>
        </w:rPr>
        <w:t xml:space="preserve"> и на </w:t>
      </w:r>
      <w:proofErr w:type="spellStart"/>
      <w:r w:rsidR="00074937">
        <w:rPr>
          <w:rFonts w:ascii="Times New Roman" w:hAnsi="Times New Roman" w:cs="Times New Roman"/>
          <w:sz w:val="28"/>
          <w:szCs w:val="28"/>
        </w:rPr>
        <w:t>кафаревусе</w:t>
      </w:r>
      <w:proofErr w:type="spellEnd"/>
      <w:r w:rsidR="00074937">
        <w:rPr>
          <w:rFonts w:ascii="Times New Roman" w:hAnsi="Times New Roman" w:cs="Times New Roman"/>
          <w:sz w:val="28"/>
          <w:szCs w:val="28"/>
        </w:rPr>
        <w:t>.</w:t>
      </w:r>
    </w:p>
    <w:p w14:paraId="3AC2850E" w14:textId="17B64DF7" w:rsidR="00074937" w:rsidRDefault="00074937">
      <w:pPr>
        <w:rPr>
          <w:rFonts w:ascii="Times New Roman" w:hAnsi="Times New Roman" w:cs="Times New Roman"/>
          <w:sz w:val="28"/>
          <w:szCs w:val="28"/>
        </w:rPr>
      </w:pPr>
      <w:r>
        <w:rPr>
          <w:rFonts w:ascii="Times New Roman" w:hAnsi="Times New Roman" w:cs="Times New Roman"/>
          <w:sz w:val="28"/>
          <w:szCs w:val="28"/>
        </w:rPr>
        <w:br w:type="page"/>
      </w:r>
    </w:p>
    <w:p w14:paraId="47D9BE71" w14:textId="00F79FDA" w:rsidR="00613585" w:rsidRPr="00074937" w:rsidRDefault="00074937" w:rsidP="00074937">
      <w:pPr>
        <w:pStyle w:val="1"/>
        <w:numPr>
          <w:ilvl w:val="0"/>
          <w:numId w:val="9"/>
        </w:numPr>
        <w:tabs>
          <w:tab w:val="left" w:pos="426"/>
        </w:tabs>
        <w:spacing w:before="0" w:line="360" w:lineRule="auto"/>
        <w:ind w:left="0" w:firstLine="0"/>
        <w:jc w:val="center"/>
        <w:rPr>
          <w:rFonts w:ascii="Times New Roman" w:hAnsi="Times New Roman" w:cs="Times New Roman"/>
          <w:b/>
          <w:bCs/>
          <w:color w:val="auto"/>
          <w:lang w:val="uk-UA"/>
        </w:rPr>
      </w:pPr>
      <w:bookmarkStart w:id="21" w:name="_Toc73107362"/>
      <w:proofErr w:type="spellStart"/>
      <w:r w:rsidRPr="00074937">
        <w:rPr>
          <w:rFonts w:ascii="Times New Roman" w:hAnsi="Times New Roman" w:cs="Times New Roman"/>
          <w:b/>
          <w:bCs/>
          <w:color w:val="auto"/>
          <w:lang w:val="uk-UA"/>
        </w:rPr>
        <w:lastRenderedPageBreak/>
        <w:t>Работа</w:t>
      </w:r>
      <w:proofErr w:type="spellEnd"/>
      <w:r w:rsidRPr="00074937">
        <w:rPr>
          <w:rFonts w:ascii="Times New Roman" w:hAnsi="Times New Roman" w:cs="Times New Roman"/>
          <w:b/>
          <w:bCs/>
          <w:color w:val="auto"/>
          <w:lang w:val="uk-UA"/>
        </w:rPr>
        <w:t xml:space="preserve"> с </w:t>
      </w:r>
      <w:proofErr w:type="spellStart"/>
      <w:r w:rsidRPr="00074937">
        <w:rPr>
          <w:rFonts w:ascii="Times New Roman" w:hAnsi="Times New Roman" w:cs="Times New Roman"/>
          <w:b/>
          <w:bCs/>
          <w:color w:val="auto"/>
          <w:lang w:val="uk-UA"/>
        </w:rPr>
        <w:t>информантами</w:t>
      </w:r>
      <w:bookmarkEnd w:id="21"/>
      <w:proofErr w:type="spellEnd"/>
    </w:p>
    <w:p w14:paraId="2AA4F917" w14:textId="6E58D449" w:rsidR="007718FF" w:rsidRDefault="007718FF" w:rsidP="007B7D27">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Вторым </w:t>
      </w:r>
      <w:r w:rsidR="007B7D27">
        <w:rPr>
          <w:rFonts w:ascii="Times New Roman" w:hAnsi="Times New Roman" w:cs="Times New Roman"/>
          <w:sz w:val="28"/>
          <w:szCs w:val="28"/>
        </w:rPr>
        <w:t>методом</w:t>
      </w:r>
      <w:r w:rsidRPr="009D432F">
        <w:rPr>
          <w:rFonts w:ascii="Times New Roman" w:hAnsi="Times New Roman" w:cs="Times New Roman"/>
          <w:sz w:val="28"/>
          <w:szCs w:val="28"/>
        </w:rPr>
        <w:t xml:space="preserve"> </w:t>
      </w:r>
      <w:r w:rsidR="007B7D27">
        <w:rPr>
          <w:rFonts w:ascii="Times New Roman" w:hAnsi="Times New Roman" w:cs="Times New Roman"/>
          <w:sz w:val="28"/>
          <w:szCs w:val="28"/>
        </w:rPr>
        <w:t>исследования стало</w:t>
      </w:r>
      <w:r w:rsidRPr="009D432F">
        <w:rPr>
          <w:rFonts w:ascii="Times New Roman" w:hAnsi="Times New Roman" w:cs="Times New Roman"/>
          <w:sz w:val="28"/>
          <w:szCs w:val="28"/>
        </w:rPr>
        <w:t xml:space="preserve"> анкетирование информантов. Главным критерием при выборе участников анкетирования является их билингвизм. В нашем случае они должны знать русский язык, </w:t>
      </w:r>
      <w:r w:rsidR="007B7D27">
        <w:rPr>
          <w:rFonts w:ascii="Times New Roman" w:hAnsi="Times New Roman" w:cs="Times New Roman"/>
          <w:sz w:val="28"/>
          <w:szCs w:val="28"/>
        </w:rPr>
        <w:t>так как</w:t>
      </w:r>
      <w:r w:rsidRPr="009D432F">
        <w:rPr>
          <w:rFonts w:ascii="Times New Roman" w:hAnsi="Times New Roman" w:cs="Times New Roman"/>
          <w:sz w:val="28"/>
          <w:szCs w:val="28"/>
        </w:rPr>
        <w:t xml:space="preserve"> вопросы для анкетирования были на русском. От информантов требовалось перевести на свой родной язык </w:t>
      </w:r>
      <w:r w:rsidR="007B7D27">
        <w:rPr>
          <w:rFonts w:ascii="Times New Roman" w:hAnsi="Times New Roman" w:cs="Times New Roman"/>
          <w:sz w:val="28"/>
          <w:szCs w:val="28"/>
        </w:rPr>
        <w:t xml:space="preserve">разосланные </w:t>
      </w:r>
      <w:r w:rsidRPr="009D432F">
        <w:rPr>
          <w:rFonts w:ascii="Times New Roman" w:hAnsi="Times New Roman" w:cs="Times New Roman"/>
          <w:sz w:val="28"/>
          <w:szCs w:val="28"/>
        </w:rPr>
        <w:t>примеры. Мы в свою очередь должны были сопоставить ответы наших информантов и проследить закономерности, которые выявились при сравнении ответов. В связи с тем, что пандемия внесла коррективы во все сферы жизни, нам удалось связаться только с двумя и</w:t>
      </w:r>
      <w:r w:rsidR="007B7D27">
        <w:rPr>
          <w:rFonts w:ascii="Times New Roman" w:hAnsi="Times New Roman" w:cs="Times New Roman"/>
          <w:sz w:val="28"/>
          <w:szCs w:val="28"/>
        </w:rPr>
        <w:t>нформантами с Греции и Кипра. Забегая вперед, отметим, что результаты исследования у обоих информантов практически совпали, а минимальные различия</w:t>
      </w:r>
      <w:r w:rsidRPr="009D432F">
        <w:rPr>
          <w:rFonts w:ascii="Times New Roman" w:hAnsi="Times New Roman" w:cs="Times New Roman"/>
          <w:sz w:val="28"/>
          <w:szCs w:val="28"/>
        </w:rPr>
        <w:t xml:space="preserve"> обусловлен</w:t>
      </w:r>
      <w:r w:rsidR="007B7D27">
        <w:rPr>
          <w:rFonts w:ascii="Times New Roman" w:hAnsi="Times New Roman" w:cs="Times New Roman"/>
          <w:sz w:val="28"/>
          <w:szCs w:val="28"/>
        </w:rPr>
        <w:t>ы</w:t>
      </w:r>
      <w:r w:rsidRPr="009D432F">
        <w:rPr>
          <w:rFonts w:ascii="Times New Roman" w:hAnsi="Times New Roman" w:cs="Times New Roman"/>
          <w:sz w:val="28"/>
          <w:szCs w:val="28"/>
        </w:rPr>
        <w:t xml:space="preserve"> степенью понимания материала на русском языке.</w:t>
      </w:r>
    </w:p>
    <w:p w14:paraId="60D4EBBB" w14:textId="58C668C2" w:rsidR="007B7D27" w:rsidRPr="009D432F" w:rsidRDefault="007B7D27" w:rsidP="007B7D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637AB5">
        <w:rPr>
          <w:rFonts w:ascii="Times New Roman" w:hAnsi="Times New Roman" w:cs="Times New Roman"/>
          <w:sz w:val="28"/>
          <w:szCs w:val="28"/>
        </w:rPr>
        <w:t>олученные результаты можно разделить на несколько групп:</w:t>
      </w:r>
    </w:p>
    <w:p w14:paraId="6EEA601E" w14:textId="77777777" w:rsidR="007718FF" w:rsidRPr="002B4F48" w:rsidRDefault="007718FF" w:rsidP="002B4F48">
      <w:pPr>
        <w:pStyle w:val="3"/>
        <w:numPr>
          <w:ilvl w:val="1"/>
          <w:numId w:val="9"/>
        </w:numPr>
        <w:tabs>
          <w:tab w:val="left" w:pos="426"/>
        </w:tabs>
        <w:spacing w:before="120" w:line="360" w:lineRule="auto"/>
        <w:ind w:left="0" w:firstLine="0"/>
        <w:rPr>
          <w:rFonts w:ascii="Times New Roman" w:hAnsi="Times New Roman" w:cs="Times New Roman"/>
          <w:b/>
          <w:bCs/>
          <w:color w:val="auto"/>
          <w:sz w:val="28"/>
          <w:szCs w:val="28"/>
        </w:rPr>
      </w:pPr>
      <w:bookmarkStart w:id="22" w:name="_Toc73107363"/>
      <w:r w:rsidRPr="002B4F48">
        <w:rPr>
          <w:rFonts w:ascii="Times New Roman" w:hAnsi="Times New Roman" w:cs="Times New Roman"/>
          <w:b/>
          <w:bCs/>
          <w:color w:val="auto"/>
          <w:sz w:val="28"/>
          <w:szCs w:val="28"/>
        </w:rPr>
        <w:t>Предлог + местоимение в косвенном падеже</w:t>
      </w:r>
      <w:bookmarkEnd w:id="22"/>
    </w:p>
    <w:p w14:paraId="46E668E1" w14:textId="6CDC9AC1"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Никто никогда не думал так много о нём. </w:t>
      </w:r>
    </w:p>
    <w:p w14:paraId="10526C63" w14:textId="77777777" w:rsidR="007718FF" w:rsidRPr="00C47B01" w:rsidRDefault="007718FF" w:rsidP="002B4F48">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sz w:val="28"/>
          <w:szCs w:val="28"/>
          <w:lang w:val="el-GR"/>
        </w:rPr>
        <w:t xml:space="preserve">Κανείς και ποτέ δεν σκέφτηκε τόσο πολύ </w:t>
      </w:r>
      <w:proofErr w:type="spellStart"/>
      <w:r w:rsidRPr="00C47B01">
        <w:rPr>
          <w:rFonts w:ascii="Times New Roman" w:hAnsi="Times New Roman" w:cs="Times New Roman"/>
          <w:b/>
          <w:i/>
          <w:sz w:val="28"/>
          <w:szCs w:val="28"/>
          <w:lang w:val="el-GR"/>
        </w:rPr>
        <w:t>γι</w:t>
      </w:r>
      <w:proofErr w:type="spellEnd"/>
      <w:r w:rsidRPr="00C47B01">
        <w:rPr>
          <w:rFonts w:ascii="Times New Roman" w:hAnsi="Times New Roman" w:cs="Times New Roman"/>
          <w:b/>
          <w:i/>
          <w:sz w:val="28"/>
          <w:szCs w:val="28"/>
          <w:lang w:val="el-GR"/>
        </w:rPr>
        <w:t>΄ αυτό</w:t>
      </w:r>
      <w:r w:rsidRPr="00C47B01">
        <w:rPr>
          <w:rFonts w:ascii="Times New Roman" w:hAnsi="Times New Roman" w:cs="Times New Roman"/>
          <w:sz w:val="28"/>
          <w:szCs w:val="28"/>
          <w:lang w:val="el-GR"/>
        </w:rPr>
        <w:t xml:space="preserve"> (το θέμα) ή </w:t>
      </w:r>
      <w:r w:rsidRPr="00C47B01">
        <w:rPr>
          <w:rFonts w:ascii="Times New Roman" w:hAnsi="Times New Roman" w:cs="Times New Roman"/>
          <w:b/>
          <w:i/>
          <w:sz w:val="28"/>
          <w:szCs w:val="28"/>
          <w:lang w:val="el-GR"/>
        </w:rPr>
        <w:t>γι’ αυτόν.</w:t>
      </w:r>
    </w:p>
    <w:p w14:paraId="4514D3FA" w14:textId="77777777" w:rsidR="007718FF" w:rsidRPr="00C47B01" w:rsidRDefault="007718FF" w:rsidP="002B4F48">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Κανείς, ποτέ δεν σκέφτηκε τόσο πολύ </w:t>
      </w:r>
      <w:r w:rsidRPr="00C47B01">
        <w:rPr>
          <w:rFonts w:ascii="Times New Roman" w:hAnsi="Times New Roman" w:cs="Times New Roman"/>
          <w:b/>
          <w:i/>
          <w:sz w:val="28"/>
          <w:szCs w:val="28"/>
          <w:lang w:val="el-GR"/>
        </w:rPr>
        <w:t>γι’ αυτόν.</w:t>
      </w:r>
    </w:p>
    <w:p w14:paraId="7E933E62"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Наконец-то мы узнаем, кто так много о нём болтал! </w:t>
      </w:r>
    </w:p>
    <w:p w14:paraId="71CD2624"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Επιτέλους, θα μάθουμε ποιος μιλούσε (;) </w:t>
      </w:r>
      <w:r w:rsidRPr="00C47B01">
        <w:rPr>
          <w:rFonts w:ascii="Times New Roman" w:hAnsi="Times New Roman" w:cs="Times New Roman"/>
          <w:b/>
          <w:i/>
          <w:sz w:val="28"/>
          <w:szCs w:val="28"/>
          <w:lang w:val="el-GR"/>
        </w:rPr>
        <w:t>γι’ αυτό</w:t>
      </w:r>
      <w:r w:rsidRPr="00C47B01">
        <w:rPr>
          <w:rFonts w:ascii="Times New Roman" w:hAnsi="Times New Roman" w:cs="Times New Roman"/>
          <w:sz w:val="28"/>
          <w:szCs w:val="28"/>
          <w:lang w:val="el-GR"/>
        </w:rPr>
        <w:t xml:space="preserve"> τόσο πολύ!</w:t>
      </w:r>
    </w:p>
    <w:p w14:paraId="663D2CAF" w14:textId="77777777" w:rsidR="007718FF" w:rsidRPr="00C47B01" w:rsidRDefault="007718FF" w:rsidP="002B4F48">
      <w:pPr>
        <w:spacing w:after="120" w:line="360" w:lineRule="auto"/>
        <w:jc w:val="both"/>
        <w:rPr>
          <w:rFonts w:ascii="Times New Roman" w:hAnsi="Times New Roman" w:cs="Times New Roman"/>
          <w:sz w:val="28"/>
          <w:szCs w:val="28"/>
          <w:lang w:val="el-GR"/>
        </w:rPr>
      </w:pPr>
      <w:proofErr w:type="spellStart"/>
      <w:r w:rsidRPr="00C47B01">
        <w:rPr>
          <w:rFonts w:ascii="Times New Roman" w:hAnsi="Times New Roman" w:cs="Times New Roman"/>
          <w:sz w:val="28"/>
          <w:szCs w:val="28"/>
          <w:lang w:val="el-GR"/>
        </w:rPr>
        <w:t>Επίτέλος</w:t>
      </w:r>
      <w:proofErr w:type="spellEnd"/>
      <w:r w:rsidRPr="00C47B01">
        <w:rPr>
          <w:rFonts w:ascii="Times New Roman" w:hAnsi="Times New Roman" w:cs="Times New Roman"/>
          <w:sz w:val="28"/>
          <w:szCs w:val="28"/>
          <w:lang w:val="el-GR"/>
        </w:rPr>
        <w:t xml:space="preserve"> μάθαμε ποιος τόλμα να κουτσομπολεύω τόσο πολύ </w:t>
      </w:r>
      <w:r w:rsidRPr="00C47B01">
        <w:rPr>
          <w:rFonts w:ascii="Times New Roman" w:hAnsi="Times New Roman" w:cs="Times New Roman"/>
          <w:b/>
          <w:i/>
          <w:sz w:val="28"/>
          <w:szCs w:val="28"/>
          <w:lang w:val="el-GR"/>
        </w:rPr>
        <w:t>γι’ αυτόν</w:t>
      </w:r>
      <w:r w:rsidRPr="00C47B01">
        <w:rPr>
          <w:rFonts w:ascii="Times New Roman" w:hAnsi="Times New Roman" w:cs="Times New Roman"/>
          <w:sz w:val="28"/>
          <w:szCs w:val="28"/>
          <w:lang w:val="el-GR"/>
        </w:rPr>
        <w:t xml:space="preserve">! </w:t>
      </w:r>
    </w:p>
    <w:p w14:paraId="0D4471E7"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Было бы хорошо, если бы ты узнал об этом от них, а не от родственников. </w:t>
      </w:r>
    </w:p>
    <w:p w14:paraId="15D2540E"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Θα ήταν καλό, αν μάθαινες γι’ αυτό </w:t>
      </w:r>
      <w:r w:rsidRPr="00C47B01">
        <w:rPr>
          <w:rFonts w:ascii="Times New Roman" w:hAnsi="Times New Roman" w:cs="Times New Roman"/>
          <w:b/>
          <w:i/>
          <w:sz w:val="28"/>
          <w:szCs w:val="28"/>
          <w:lang w:val="el-GR"/>
        </w:rPr>
        <w:t>από αυτούς</w:t>
      </w:r>
      <w:r w:rsidRPr="00C47B01">
        <w:rPr>
          <w:rFonts w:ascii="Times New Roman" w:hAnsi="Times New Roman" w:cs="Times New Roman"/>
          <w:sz w:val="28"/>
          <w:szCs w:val="28"/>
          <w:lang w:val="el-GR"/>
        </w:rPr>
        <w:t xml:space="preserve"> και όχι από τους συγγενείς (σου). </w:t>
      </w:r>
    </w:p>
    <w:p w14:paraId="40EF6C36" w14:textId="77777777" w:rsidR="007718FF" w:rsidRPr="00C47B01" w:rsidRDefault="007718FF" w:rsidP="002B4F48">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Θα ήταν καλό να μάθαινες για αυτό </w:t>
      </w:r>
      <w:r w:rsidRPr="00C47B01">
        <w:rPr>
          <w:rFonts w:ascii="Times New Roman" w:hAnsi="Times New Roman" w:cs="Times New Roman"/>
          <w:b/>
          <w:i/>
          <w:sz w:val="28"/>
          <w:szCs w:val="28"/>
          <w:lang w:val="el-GR"/>
        </w:rPr>
        <w:t>από αυτούς</w:t>
      </w:r>
      <w:r w:rsidRPr="00C47B01">
        <w:rPr>
          <w:rFonts w:ascii="Times New Roman" w:hAnsi="Times New Roman" w:cs="Times New Roman"/>
          <w:sz w:val="28"/>
          <w:szCs w:val="28"/>
          <w:lang w:val="el-GR"/>
        </w:rPr>
        <w:t xml:space="preserve"> και όχι από συγγενείς. </w:t>
      </w:r>
    </w:p>
    <w:p w14:paraId="5F23BF97"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Если пойдёшь со мной, а не с ним, обещаю, ты не пожалеешь! </w:t>
      </w:r>
    </w:p>
    <w:p w14:paraId="7979E93B" w14:textId="77777777" w:rsidR="007718FF" w:rsidRPr="00C47B01" w:rsidRDefault="007718FF" w:rsidP="007718FF">
      <w:pPr>
        <w:spacing w:line="360" w:lineRule="auto"/>
        <w:jc w:val="both"/>
        <w:rPr>
          <w:rFonts w:ascii="Times New Roman" w:hAnsi="Times New Roman" w:cs="Times New Roman"/>
          <w:b/>
          <w:sz w:val="28"/>
          <w:szCs w:val="28"/>
          <w:lang w:val="el-GR"/>
        </w:rPr>
      </w:pPr>
      <w:r w:rsidRPr="00C47B01">
        <w:rPr>
          <w:rFonts w:ascii="Times New Roman" w:hAnsi="Times New Roman" w:cs="Times New Roman"/>
          <w:sz w:val="28"/>
          <w:szCs w:val="28"/>
          <w:lang w:val="el-GR"/>
        </w:rPr>
        <w:t xml:space="preserve">Σού υπόσχομαι πως δεν θα το </w:t>
      </w:r>
      <w:proofErr w:type="spellStart"/>
      <w:r w:rsidRPr="00C47B01">
        <w:rPr>
          <w:rFonts w:ascii="Times New Roman" w:hAnsi="Times New Roman" w:cs="Times New Roman"/>
          <w:sz w:val="28"/>
          <w:szCs w:val="28"/>
          <w:lang w:val="el-GR"/>
        </w:rPr>
        <w:t>μετανοιώσεις</w:t>
      </w:r>
      <w:proofErr w:type="spellEnd"/>
      <w:r w:rsidRPr="00C47B01">
        <w:rPr>
          <w:rFonts w:ascii="Times New Roman" w:hAnsi="Times New Roman" w:cs="Times New Roman"/>
          <w:sz w:val="28"/>
          <w:szCs w:val="28"/>
          <w:lang w:val="el-GR"/>
        </w:rPr>
        <w:t xml:space="preserve">, αν έρθεις </w:t>
      </w:r>
      <w:r w:rsidRPr="00C47B01">
        <w:rPr>
          <w:rFonts w:ascii="Times New Roman" w:hAnsi="Times New Roman" w:cs="Times New Roman"/>
          <w:b/>
          <w:i/>
          <w:sz w:val="28"/>
          <w:szCs w:val="28"/>
          <w:lang w:val="el-GR"/>
        </w:rPr>
        <w:t>μαζί μου</w:t>
      </w:r>
      <w:r w:rsidRPr="00C47B01">
        <w:rPr>
          <w:rFonts w:ascii="Times New Roman" w:hAnsi="Times New Roman" w:cs="Times New Roman"/>
          <w:sz w:val="28"/>
          <w:szCs w:val="28"/>
          <w:lang w:val="el-GR"/>
        </w:rPr>
        <w:t xml:space="preserve"> και όχι </w:t>
      </w:r>
      <w:r w:rsidRPr="00C47B01">
        <w:rPr>
          <w:rFonts w:ascii="Times New Roman" w:hAnsi="Times New Roman" w:cs="Times New Roman"/>
          <w:b/>
          <w:i/>
          <w:sz w:val="28"/>
          <w:szCs w:val="28"/>
          <w:lang w:val="el-GR"/>
        </w:rPr>
        <w:t>με ‘κείνον</w:t>
      </w:r>
      <w:r w:rsidRPr="00C47B01">
        <w:rPr>
          <w:rFonts w:ascii="Times New Roman" w:hAnsi="Times New Roman" w:cs="Times New Roman"/>
          <w:sz w:val="28"/>
          <w:szCs w:val="28"/>
          <w:lang w:val="el-GR"/>
        </w:rPr>
        <w:t xml:space="preserve">! </w:t>
      </w:r>
    </w:p>
    <w:p w14:paraId="54F5736B" w14:textId="2A090A47" w:rsidR="007718FF" w:rsidRPr="00C47B01" w:rsidRDefault="007718FF" w:rsidP="007718FF">
      <w:pPr>
        <w:spacing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Αν έρθεις </w:t>
      </w:r>
      <w:r w:rsidRPr="00C47B01">
        <w:rPr>
          <w:rFonts w:ascii="Times New Roman" w:hAnsi="Times New Roman" w:cs="Times New Roman"/>
          <w:b/>
          <w:i/>
          <w:sz w:val="28"/>
          <w:szCs w:val="28"/>
          <w:lang w:val="el-GR"/>
        </w:rPr>
        <w:t>μαζί μου</w:t>
      </w:r>
      <w:r w:rsidRPr="00C47B01">
        <w:rPr>
          <w:rFonts w:ascii="Times New Roman" w:hAnsi="Times New Roman" w:cs="Times New Roman"/>
          <w:sz w:val="28"/>
          <w:szCs w:val="28"/>
          <w:lang w:val="el-GR"/>
        </w:rPr>
        <w:t xml:space="preserve"> και όχι </w:t>
      </w:r>
      <w:r w:rsidRPr="00C47B01">
        <w:rPr>
          <w:rFonts w:ascii="Times New Roman" w:hAnsi="Times New Roman" w:cs="Times New Roman"/>
          <w:b/>
          <w:i/>
          <w:sz w:val="28"/>
          <w:szCs w:val="28"/>
          <w:lang w:val="el-GR"/>
        </w:rPr>
        <w:t>μαζί τους</w:t>
      </w:r>
      <w:r w:rsidRPr="00C47B01">
        <w:rPr>
          <w:rFonts w:ascii="Times New Roman" w:hAnsi="Times New Roman" w:cs="Times New Roman"/>
          <w:sz w:val="28"/>
          <w:szCs w:val="28"/>
          <w:lang w:val="el-GR"/>
        </w:rPr>
        <w:t>, σου υπόσχομαι ότι δεν θα το μετανιώσεις!</w:t>
      </w:r>
    </w:p>
    <w:p w14:paraId="785FDF4D"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Есть надежда, что собака придет к нам, а не к ним. </w:t>
      </w:r>
    </w:p>
    <w:p w14:paraId="110679D9"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lastRenderedPageBreak/>
        <w:t xml:space="preserve">Υπάρχει (ίσως, να έγραφα, ακόμα;) ελπίδα ο σκύλος να έρθει </w:t>
      </w:r>
      <w:r w:rsidRPr="00C47B01">
        <w:rPr>
          <w:rFonts w:ascii="Times New Roman" w:hAnsi="Times New Roman" w:cs="Times New Roman"/>
          <w:b/>
          <w:i/>
          <w:sz w:val="28"/>
          <w:szCs w:val="28"/>
          <w:lang w:val="el-GR"/>
        </w:rPr>
        <w:t>σε ‘μας</w:t>
      </w:r>
      <w:r w:rsidRPr="00C47B01">
        <w:rPr>
          <w:rFonts w:ascii="Times New Roman" w:hAnsi="Times New Roman" w:cs="Times New Roman"/>
          <w:sz w:val="28"/>
          <w:szCs w:val="28"/>
          <w:lang w:val="el-GR"/>
        </w:rPr>
        <w:t xml:space="preserve"> και όχι </w:t>
      </w:r>
      <w:r w:rsidRPr="00C47B01">
        <w:rPr>
          <w:rFonts w:ascii="Times New Roman" w:hAnsi="Times New Roman" w:cs="Times New Roman"/>
          <w:b/>
          <w:i/>
          <w:sz w:val="28"/>
          <w:szCs w:val="28"/>
          <w:lang w:val="el-GR"/>
        </w:rPr>
        <w:t>σε ‘κείνον</w:t>
      </w:r>
      <w:r w:rsidRPr="00C47B01">
        <w:rPr>
          <w:rFonts w:ascii="Times New Roman" w:hAnsi="Times New Roman" w:cs="Times New Roman"/>
          <w:sz w:val="28"/>
          <w:szCs w:val="28"/>
          <w:lang w:val="el-GR"/>
        </w:rPr>
        <w:t>.</w:t>
      </w:r>
    </w:p>
    <w:p w14:paraId="407D2A76" w14:textId="77777777" w:rsidR="007718FF" w:rsidRPr="00C47B01" w:rsidRDefault="007718FF" w:rsidP="007718FF">
      <w:pPr>
        <w:spacing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Υπάρχουν ελπίδες ότι ο σκύλος θα ακολουθήσει </w:t>
      </w:r>
      <w:r w:rsidRPr="00C47B01">
        <w:rPr>
          <w:rFonts w:ascii="Times New Roman" w:hAnsi="Times New Roman" w:cs="Times New Roman"/>
          <w:b/>
          <w:i/>
          <w:sz w:val="28"/>
          <w:szCs w:val="28"/>
          <w:lang w:val="el-GR"/>
        </w:rPr>
        <w:t xml:space="preserve">εμάς </w:t>
      </w:r>
      <w:r w:rsidRPr="00C47B01">
        <w:rPr>
          <w:rFonts w:ascii="Times New Roman" w:hAnsi="Times New Roman" w:cs="Times New Roman"/>
          <w:sz w:val="28"/>
          <w:szCs w:val="28"/>
          <w:lang w:val="el-GR"/>
        </w:rPr>
        <w:t xml:space="preserve">και όχι </w:t>
      </w:r>
      <w:r w:rsidRPr="00C47B01">
        <w:rPr>
          <w:rFonts w:ascii="Times New Roman" w:hAnsi="Times New Roman" w:cs="Times New Roman"/>
          <w:b/>
          <w:i/>
          <w:sz w:val="28"/>
          <w:szCs w:val="28"/>
          <w:lang w:val="el-GR"/>
        </w:rPr>
        <w:t>αυτούς</w:t>
      </w:r>
      <w:r w:rsidRPr="00C47B01">
        <w:rPr>
          <w:rFonts w:ascii="Times New Roman" w:hAnsi="Times New Roman" w:cs="Times New Roman"/>
          <w:sz w:val="28"/>
          <w:szCs w:val="28"/>
          <w:lang w:val="el-GR"/>
        </w:rPr>
        <w:t>.</w:t>
      </w:r>
    </w:p>
    <w:p w14:paraId="5D0DBB0E"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Куда пойдём? Ко мне, конечно! </w:t>
      </w:r>
    </w:p>
    <w:p w14:paraId="72CDEE6F"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Πού θα πάμε; </w:t>
      </w:r>
      <w:r w:rsidRPr="00C47B01">
        <w:rPr>
          <w:rFonts w:ascii="Times New Roman" w:hAnsi="Times New Roman" w:cs="Times New Roman"/>
          <w:b/>
          <w:i/>
          <w:sz w:val="28"/>
          <w:szCs w:val="28"/>
          <w:lang w:val="el-GR"/>
        </w:rPr>
        <w:t>Σε μένα</w:t>
      </w:r>
      <w:r w:rsidRPr="00C47B01">
        <w:rPr>
          <w:rFonts w:ascii="Times New Roman" w:hAnsi="Times New Roman" w:cs="Times New Roman"/>
          <w:sz w:val="28"/>
          <w:szCs w:val="28"/>
          <w:lang w:val="el-GR"/>
        </w:rPr>
        <w:t xml:space="preserve"> (ή καλύτερα: </w:t>
      </w:r>
      <w:r w:rsidRPr="00C47B01">
        <w:rPr>
          <w:rFonts w:ascii="Times New Roman" w:hAnsi="Times New Roman" w:cs="Times New Roman"/>
          <w:b/>
          <w:i/>
          <w:sz w:val="28"/>
          <w:szCs w:val="28"/>
          <w:lang w:val="el-GR"/>
        </w:rPr>
        <w:t>στο σπίτι μου</w:t>
      </w:r>
      <w:r w:rsidRPr="00C47B01">
        <w:rPr>
          <w:rFonts w:ascii="Times New Roman" w:hAnsi="Times New Roman" w:cs="Times New Roman"/>
          <w:sz w:val="28"/>
          <w:szCs w:val="28"/>
          <w:lang w:val="el-GR"/>
        </w:rPr>
        <w:t xml:space="preserve">), φυσικά! </w:t>
      </w:r>
    </w:p>
    <w:p w14:paraId="61411D2C" w14:textId="77777777" w:rsidR="007718FF" w:rsidRPr="00C47B01" w:rsidRDefault="007718FF" w:rsidP="007718FF">
      <w:pPr>
        <w:spacing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Πού πηγαίνουμε; </w:t>
      </w:r>
      <w:r w:rsidRPr="00C47B01">
        <w:rPr>
          <w:rFonts w:ascii="Times New Roman" w:hAnsi="Times New Roman" w:cs="Times New Roman"/>
          <w:b/>
          <w:i/>
          <w:sz w:val="28"/>
          <w:szCs w:val="28"/>
          <w:lang w:val="el-GR"/>
        </w:rPr>
        <w:t>Στο σπίτι μου</w:t>
      </w:r>
      <w:r w:rsidRPr="00C47B01">
        <w:rPr>
          <w:rFonts w:ascii="Times New Roman" w:hAnsi="Times New Roman" w:cs="Times New Roman"/>
          <w:sz w:val="28"/>
          <w:szCs w:val="28"/>
          <w:lang w:val="el-GR"/>
        </w:rPr>
        <w:t xml:space="preserve">, φυσικά! </w:t>
      </w:r>
    </w:p>
    <w:p w14:paraId="65D5FEF6"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Она знала, куда бежать! К нему! </w:t>
      </w:r>
    </w:p>
    <w:p w14:paraId="5DA304B3"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Ήξερε πού να τρέξει (ή καλύτερα: σε ποιον να προσφύγει)! </w:t>
      </w:r>
      <w:r w:rsidRPr="00C47B01">
        <w:rPr>
          <w:rFonts w:ascii="Times New Roman" w:hAnsi="Times New Roman" w:cs="Times New Roman"/>
          <w:b/>
          <w:i/>
          <w:sz w:val="28"/>
          <w:szCs w:val="28"/>
          <w:lang w:val="el-GR"/>
        </w:rPr>
        <w:t>Σ΄ αυτόν</w:t>
      </w:r>
      <w:r w:rsidRPr="00C47B01">
        <w:rPr>
          <w:rFonts w:ascii="Times New Roman" w:hAnsi="Times New Roman" w:cs="Times New Roman"/>
          <w:sz w:val="28"/>
          <w:szCs w:val="28"/>
          <w:lang w:val="el-GR"/>
        </w:rPr>
        <w:t xml:space="preserve">! </w:t>
      </w:r>
    </w:p>
    <w:p w14:paraId="51F81EFE" w14:textId="77777777" w:rsidR="007718FF" w:rsidRPr="009D432F" w:rsidRDefault="007718FF" w:rsidP="002B4F48">
      <w:pPr>
        <w:spacing w:after="120" w:line="360" w:lineRule="auto"/>
        <w:jc w:val="both"/>
        <w:rPr>
          <w:rFonts w:ascii="Times New Roman" w:hAnsi="Times New Roman" w:cs="Times New Roman"/>
          <w:sz w:val="28"/>
          <w:szCs w:val="28"/>
        </w:rPr>
      </w:pPr>
      <w:r w:rsidRPr="00C47B01">
        <w:rPr>
          <w:rFonts w:ascii="Times New Roman" w:hAnsi="Times New Roman" w:cs="Times New Roman"/>
          <w:sz w:val="28"/>
          <w:szCs w:val="28"/>
          <w:lang w:val="el-GR"/>
        </w:rPr>
        <w:t xml:space="preserve">Ήξερε πού να τρέξει! </w:t>
      </w:r>
      <w:proofErr w:type="spellStart"/>
      <w:r w:rsidRPr="009D432F">
        <w:rPr>
          <w:rFonts w:ascii="Times New Roman" w:hAnsi="Times New Roman" w:cs="Times New Roman"/>
          <w:b/>
          <w:i/>
          <w:sz w:val="28"/>
          <w:szCs w:val="28"/>
        </w:rPr>
        <w:t>Σε</w:t>
      </w:r>
      <w:proofErr w:type="spellEnd"/>
      <w:r w:rsidRPr="009D432F">
        <w:rPr>
          <w:rFonts w:ascii="Times New Roman" w:hAnsi="Times New Roman" w:cs="Times New Roman"/>
          <w:b/>
          <w:i/>
          <w:sz w:val="28"/>
          <w:szCs w:val="28"/>
        </w:rPr>
        <w:t xml:space="preserve"> α</w:t>
      </w:r>
      <w:proofErr w:type="spellStart"/>
      <w:r w:rsidRPr="009D432F">
        <w:rPr>
          <w:rFonts w:ascii="Times New Roman" w:hAnsi="Times New Roman" w:cs="Times New Roman"/>
          <w:b/>
          <w:i/>
          <w:sz w:val="28"/>
          <w:szCs w:val="28"/>
        </w:rPr>
        <w:t>υτόν</w:t>
      </w:r>
      <w:proofErr w:type="spellEnd"/>
      <w:r w:rsidRPr="009D432F">
        <w:rPr>
          <w:rFonts w:ascii="Times New Roman" w:hAnsi="Times New Roman" w:cs="Times New Roman"/>
          <w:sz w:val="28"/>
          <w:szCs w:val="28"/>
        </w:rPr>
        <w:t xml:space="preserve">! </w:t>
      </w:r>
    </w:p>
    <w:p w14:paraId="78ABE9E9"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Перечитывая их письма, он понял, что она не для него. </w:t>
      </w:r>
    </w:p>
    <w:p w14:paraId="76397ADD"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Καθώς ξαναδιάβαζε ή Ξαναδιαβάζοντας την επιστολή ή το γράμμα τους, συνειδητοποίησε ότι δεν (ήταν </w:t>
      </w:r>
      <w:r w:rsidRPr="00C47B01">
        <w:rPr>
          <w:rFonts w:ascii="Times New Roman" w:hAnsi="Times New Roman" w:cs="Times New Roman"/>
          <w:b/>
          <w:i/>
          <w:sz w:val="28"/>
          <w:szCs w:val="28"/>
          <w:lang w:val="el-GR"/>
        </w:rPr>
        <w:t xml:space="preserve">γι’ </w:t>
      </w:r>
      <w:proofErr w:type="spellStart"/>
      <w:r w:rsidRPr="00C47B01">
        <w:rPr>
          <w:rFonts w:ascii="Times New Roman" w:hAnsi="Times New Roman" w:cs="Times New Roman"/>
          <w:b/>
          <w:i/>
          <w:sz w:val="28"/>
          <w:szCs w:val="28"/>
          <w:lang w:val="el-GR"/>
        </w:rPr>
        <w:t>συτόν</w:t>
      </w:r>
      <w:proofErr w:type="spellEnd"/>
      <w:r w:rsidRPr="00C47B01">
        <w:rPr>
          <w:rFonts w:ascii="Times New Roman" w:hAnsi="Times New Roman" w:cs="Times New Roman"/>
          <w:sz w:val="28"/>
          <w:szCs w:val="28"/>
          <w:lang w:val="el-GR"/>
        </w:rPr>
        <w:t xml:space="preserve">) καλύτερα: δεν προοριζόταν </w:t>
      </w:r>
      <w:r w:rsidRPr="00C47B01">
        <w:rPr>
          <w:rFonts w:ascii="Times New Roman" w:hAnsi="Times New Roman" w:cs="Times New Roman"/>
          <w:b/>
          <w:i/>
          <w:sz w:val="28"/>
          <w:szCs w:val="28"/>
          <w:lang w:val="el-GR"/>
        </w:rPr>
        <w:t>γι’ αυτόν</w:t>
      </w:r>
      <w:r w:rsidRPr="00C47B01">
        <w:rPr>
          <w:rFonts w:ascii="Times New Roman" w:hAnsi="Times New Roman" w:cs="Times New Roman"/>
          <w:sz w:val="28"/>
          <w:szCs w:val="28"/>
          <w:lang w:val="el-GR"/>
        </w:rPr>
        <w:t xml:space="preserve"> ή δεν ήταν </w:t>
      </w:r>
      <w:r w:rsidRPr="00C47B01">
        <w:rPr>
          <w:rFonts w:ascii="Times New Roman" w:hAnsi="Times New Roman" w:cs="Times New Roman"/>
          <w:b/>
          <w:i/>
          <w:sz w:val="28"/>
          <w:szCs w:val="28"/>
          <w:lang w:val="el-GR"/>
        </w:rPr>
        <w:t xml:space="preserve">αυτός </w:t>
      </w:r>
      <w:r w:rsidRPr="00C47B01">
        <w:rPr>
          <w:rFonts w:ascii="Times New Roman" w:hAnsi="Times New Roman" w:cs="Times New Roman"/>
          <w:sz w:val="28"/>
          <w:szCs w:val="28"/>
          <w:lang w:val="el-GR"/>
        </w:rPr>
        <w:t xml:space="preserve">ο παραλήπτης της (=επιστολής)/του (γράμματος). </w:t>
      </w:r>
    </w:p>
    <w:p w14:paraId="162B6DCB" w14:textId="77777777" w:rsidR="007718FF" w:rsidRPr="00C47B01" w:rsidRDefault="007718FF" w:rsidP="002B4F48">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Ξαναδιαβάζοντας τις επιστολές τους, συνειδητοποίησε ότι </w:t>
      </w:r>
      <w:r w:rsidRPr="00C47B01">
        <w:rPr>
          <w:rFonts w:ascii="Times New Roman" w:hAnsi="Times New Roman" w:cs="Times New Roman"/>
          <w:b/>
          <w:i/>
          <w:sz w:val="28"/>
          <w:szCs w:val="28"/>
          <w:lang w:val="el-GR"/>
        </w:rPr>
        <w:t>αυτή</w:t>
      </w:r>
      <w:r w:rsidRPr="00C47B01">
        <w:rPr>
          <w:rFonts w:ascii="Times New Roman" w:hAnsi="Times New Roman" w:cs="Times New Roman"/>
          <w:sz w:val="28"/>
          <w:szCs w:val="28"/>
          <w:lang w:val="el-GR"/>
        </w:rPr>
        <w:t xml:space="preserve"> δεν ήταν </w:t>
      </w:r>
      <w:proofErr w:type="spellStart"/>
      <w:r w:rsidRPr="00C47B01">
        <w:rPr>
          <w:rFonts w:ascii="Times New Roman" w:hAnsi="Times New Roman" w:cs="Times New Roman"/>
          <w:b/>
          <w:i/>
          <w:sz w:val="28"/>
          <w:szCs w:val="28"/>
          <w:lang w:val="el-GR"/>
        </w:rPr>
        <w:t>γι</w:t>
      </w:r>
      <w:proofErr w:type="spellEnd"/>
      <w:r w:rsidRPr="00C47B01">
        <w:rPr>
          <w:rFonts w:ascii="Times New Roman" w:hAnsi="Times New Roman" w:cs="Times New Roman"/>
          <w:b/>
          <w:i/>
          <w:sz w:val="28"/>
          <w:szCs w:val="28"/>
          <w:lang w:val="el-GR"/>
        </w:rPr>
        <w:t xml:space="preserve"> 'αυτόν</w:t>
      </w:r>
      <w:r w:rsidRPr="00C47B01">
        <w:rPr>
          <w:rFonts w:ascii="Times New Roman" w:hAnsi="Times New Roman" w:cs="Times New Roman"/>
          <w:sz w:val="28"/>
          <w:szCs w:val="28"/>
          <w:lang w:val="el-GR"/>
        </w:rPr>
        <w:t xml:space="preserve">. </w:t>
      </w:r>
    </w:p>
    <w:p w14:paraId="2C5B23D4"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Как можно жить по принципу «ты-мне, я-тебе»?! </w:t>
      </w:r>
    </w:p>
    <w:p w14:paraId="3F7A38A2" w14:textId="77777777" w:rsidR="007718FF" w:rsidRPr="00C47B01" w:rsidRDefault="007718FF" w:rsidP="002B4F48">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sz w:val="28"/>
          <w:szCs w:val="28"/>
          <w:lang w:val="el-GR"/>
        </w:rPr>
        <w:t xml:space="preserve">Πώς να ζήσει κάποιος (ή πώς να ζήσεις: πιο πολύ στον προφορικό λόγο) σύμφωνα με την αρχή «Εσύ </w:t>
      </w:r>
      <w:r w:rsidRPr="00C47B01">
        <w:rPr>
          <w:rFonts w:ascii="Times New Roman" w:hAnsi="Times New Roman" w:cs="Times New Roman"/>
          <w:b/>
          <w:i/>
          <w:sz w:val="28"/>
          <w:szCs w:val="28"/>
          <w:lang w:val="el-GR"/>
        </w:rPr>
        <w:t>για ‘μένα</w:t>
      </w:r>
      <w:r w:rsidRPr="00C47B01">
        <w:rPr>
          <w:rFonts w:ascii="Times New Roman" w:hAnsi="Times New Roman" w:cs="Times New Roman"/>
          <w:sz w:val="28"/>
          <w:szCs w:val="28"/>
          <w:lang w:val="el-GR"/>
        </w:rPr>
        <w:t xml:space="preserve"> κι εγώ </w:t>
      </w:r>
      <w:r w:rsidRPr="00C47B01">
        <w:rPr>
          <w:rFonts w:ascii="Times New Roman" w:hAnsi="Times New Roman" w:cs="Times New Roman"/>
          <w:b/>
          <w:i/>
          <w:sz w:val="28"/>
          <w:szCs w:val="28"/>
          <w:lang w:val="el-GR"/>
        </w:rPr>
        <w:t>για ‘σένα;</w:t>
      </w:r>
    </w:p>
    <w:p w14:paraId="4EDB76AB" w14:textId="77777777" w:rsidR="007718FF" w:rsidRPr="00C47B01" w:rsidRDefault="007718FF" w:rsidP="002B4F48">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Πώς μπορείς να ζήσεις σύμφωνα με την αρχή «εσύ </w:t>
      </w:r>
      <w:r w:rsidRPr="00C47B01">
        <w:rPr>
          <w:rFonts w:ascii="Times New Roman" w:hAnsi="Times New Roman" w:cs="Times New Roman"/>
          <w:b/>
          <w:i/>
          <w:sz w:val="28"/>
          <w:szCs w:val="28"/>
          <w:lang w:val="el-GR"/>
        </w:rPr>
        <w:t>για ‘μένα</w:t>
      </w:r>
      <w:r w:rsidRPr="00C47B01">
        <w:rPr>
          <w:rFonts w:ascii="Times New Roman" w:hAnsi="Times New Roman" w:cs="Times New Roman"/>
          <w:sz w:val="28"/>
          <w:szCs w:val="28"/>
          <w:lang w:val="el-GR"/>
        </w:rPr>
        <w:t xml:space="preserve">, εγώ </w:t>
      </w:r>
      <w:r w:rsidRPr="00C47B01">
        <w:rPr>
          <w:rFonts w:ascii="Times New Roman" w:hAnsi="Times New Roman" w:cs="Times New Roman"/>
          <w:b/>
          <w:i/>
          <w:sz w:val="28"/>
          <w:szCs w:val="28"/>
          <w:lang w:val="el-GR"/>
        </w:rPr>
        <w:t>για ‘σένα</w:t>
      </w:r>
      <w:r w:rsidRPr="00C47B01">
        <w:rPr>
          <w:rFonts w:ascii="Times New Roman" w:hAnsi="Times New Roman" w:cs="Times New Roman"/>
          <w:sz w:val="28"/>
          <w:szCs w:val="28"/>
          <w:lang w:val="el-GR"/>
        </w:rPr>
        <w:t xml:space="preserve">»; </w:t>
      </w:r>
    </w:p>
    <w:p w14:paraId="27E2D1CD" w14:textId="786B4C95"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В книге ни слова о нём. </w:t>
      </w:r>
    </w:p>
    <w:p w14:paraId="43976995" w14:textId="77777777" w:rsidR="007718FF" w:rsidRPr="00C47B01" w:rsidRDefault="007718FF" w:rsidP="002B4F48">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sz w:val="28"/>
          <w:szCs w:val="28"/>
          <w:lang w:val="el-GR"/>
        </w:rPr>
        <w:t xml:space="preserve">Δεν υπάρχει ούτε λέξη </w:t>
      </w:r>
      <w:r w:rsidRPr="00C47B01">
        <w:rPr>
          <w:rFonts w:ascii="Times New Roman" w:hAnsi="Times New Roman" w:cs="Times New Roman"/>
          <w:b/>
          <w:i/>
          <w:sz w:val="28"/>
          <w:szCs w:val="28"/>
          <w:lang w:val="el-GR"/>
        </w:rPr>
        <w:t>γι’ αυτόν</w:t>
      </w:r>
      <w:r w:rsidRPr="00C47B01">
        <w:rPr>
          <w:rFonts w:ascii="Times New Roman" w:hAnsi="Times New Roman" w:cs="Times New Roman"/>
          <w:sz w:val="28"/>
          <w:szCs w:val="28"/>
          <w:lang w:val="el-GR"/>
        </w:rPr>
        <w:t xml:space="preserve"> (ή γι’ αυτό;) στο βιβλίο. </w:t>
      </w:r>
    </w:p>
    <w:p w14:paraId="22BA573E" w14:textId="77777777" w:rsidR="007718FF" w:rsidRPr="00C47B01" w:rsidRDefault="007718FF" w:rsidP="002B4F48">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Δεν υπάρχει καμία λέξη </w:t>
      </w:r>
      <w:r w:rsidRPr="00C47B01">
        <w:rPr>
          <w:rFonts w:ascii="Times New Roman" w:hAnsi="Times New Roman" w:cs="Times New Roman"/>
          <w:b/>
          <w:i/>
          <w:sz w:val="28"/>
          <w:szCs w:val="28"/>
          <w:lang w:val="el-GR"/>
        </w:rPr>
        <w:t>για αυτόν</w:t>
      </w:r>
      <w:r w:rsidRPr="00C47B01">
        <w:rPr>
          <w:rFonts w:ascii="Times New Roman" w:hAnsi="Times New Roman" w:cs="Times New Roman"/>
          <w:sz w:val="28"/>
          <w:szCs w:val="28"/>
          <w:lang w:val="el-GR"/>
        </w:rPr>
        <w:t xml:space="preserve"> στο βιβλίο. </w:t>
      </w:r>
    </w:p>
    <w:p w14:paraId="76165D5B" w14:textId="50EF3760"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Это всё</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вам. </w:t>
      </w:r>
    </w:p>
    <w:p w14:paraId="53087600"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Αυτά. Εσείς (τώρα). Ή: (Ο λόγος) </w:t>
      </w:r>
      <w:r w:rsidRPr="00C47B01">
        <w:rPr>
          <w:rFonts w:ascii="Times New Roman" w:hAnsi="Times New Roman" w:cs="Times New Roman"/>
          <w:b/>
          <w:i/>
          <w:sz w:val="28"/>
          <w:szCs w:val="28"/>
          <w:lang w:val="el-GR"/>
        </w:rPr>
        <w:t>σε ‘σας</w:t>
      </w:r>
      <w:r w:rsidRPr="00C47B01">
        <w:rPr>
          <w:rFonts w:ascii="Times New Roman" w:hAnsi="Times New Roman" w:cs="Times New Roman"/>
          <w:sz w:val="28"/>
          <w:szCs w:val="28"/>
          <w:lang w:val="el-GR"/>
        </w:rPr>
        <w:t xml:space="preserve">. </w:t>
      </w:r>
    </w:p>
    <w:p w14:paraId="06A3C747" w14:textId="77777777" w:rsidR="007718FF" w:rsidRPr="009D432F" w:rsidRDefault="007718FF" w:rsidP="002B4F48">
      <w:pPr>
        <w:spacing w:after="120" w:line="360" w:lineRule="auto"/>
        <w:jc w:val="both"/>
        <w:rPr>
          <w:rFonts w:ascii="Times New Roman" w:hAnsi="Times New Roman" w:cs="Times New Roman"/>
          <w:sz w:val="28"/>
          <w:szCs w:val="28"/>
        </w:rPr>
      </w:pPr>
      <w:r w:rsidRPr="002B4F48">
        <w:rPr>
          <w:rFonts w:ascii="Times New Roman" w:hAnsi="Times New Roman" w:cs="Times New Roman"/>
          <w:sz w:val="28"/>
          <w:szCs w:val="28"/>
          <w:lang w:val="el-GR"/>
        </w:rPr>
        <w:t>Είναι</w:t>
      </w:r>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όλ</w:t>
      </w:r>
      <w:proofErr w:type="spellEnd"/>
      <w:r w:rsidRPr="009D432F">
        <w:rPr>
          <w:rFonts w:ascii="Times New Roman" w:hAnsi="Times New Roman" w:cs="Times New Roman"/>
          <w:sz w:val="28"/>
          <w:szCs w:val="28"/>
        </w:rPr>
        <w:t xml:space="preserve">α </w:t>
      </w:r>
      <w:proofErr w:type="spellStart"/>
      <w:r w:rsidRPr="009D432F">
        <w:rPr>
          <w:rFonts w:ascii="Times New Roman" w:hAnsi="Times New Roman" w:cs="Times New Roman"/>
          <w:b/>
          <w:i/>
          <w:sz w:val="28"/>
          <w:szCs w:val="28"/>
        </w:rPr>
        <w:t>γι</w:t>
      </w:r>
      <w:proofErr w:type="spellEnd"/>
      <w:r w:rsidRPr="009D432F">
        <w:rPr>
          <w:rFonts w:ascii="Times New Roman" w:hAnsi="Times New Roman" w:cs="Times New Roman"/>
          <w:b/>
          <w:i/>
          <w:sz w:val="28"/>
          <w:szCs w:val="28"/>
        </w:rPr>
        <w:t>α σας</w:t>
      </w:r>
      <w:r w:rsidRPr="009D432F">
        <w:rPr>
          <w:rFonts w:ascii="Times New Roman" w:hAnsi="Times New Roman" w:cs="Times New Roman"/>
          <w:sz w:val="28"/>
          <w:szCs w:val="28"/>
        </w:rPr>
        <w:t xml:space="preserve">. </w:t>
      </w:r>
    </w:p>
    <w:p w14:paraId="209D5492" w14:textId="77777777" w:rsidR="007718FF" w:rsidRPr="009D432F" w:rsidRDefault="007718FF" w:rsidP="002B4F48">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Твоя подруга, почему-то, звонит только мне. </w:t>
      </w:r>
    </w:p>
    <w:p w14:paraId="4EC2343D" w14:textId="77777777" w:rsidR="007718FF" w:rsidRPr="00C47B01" w:rsidRDefault="007718FF" w:rsidP="002B4F48">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Η φίλη σου για κάποιο (ανεξήγητο ή περίεργο) λόγο τηλεφωνεί </w:t>
      </w:r>
      <w:r w:rsidRPr="00C47B01">
        <w:rPr>
          <w:rFonts w:ascii="Times New Roman" w:hAnsi="Times New Roman" w:cs="Times New Roman"/>
          <w:b/>
          <w:i/>
          <w:sz w:val="28"/>
          <w:szCs w:val="28"/>
          <w:lang w:val="el-GR"/>
        </w:rPr>
        <w:t>μόνο σε ‘μένα</w:t>
      </w:r>
      <w:r w:rsidRPr="00C47B01">
        <w:rPr>
          <w:rFonts w:ascii="Times New Roman" w:hAnsi="Times New Roman" w:cs="Times New Roman"/>
          <w:sz w:val="28"/>
          <w:szCs w:val="28"/>
          <w:lang w:val="el-GR"/>
        </w:rPr>
        <w:t xml:space="preserve">. </w:t>
      </w:r>
    </w:p>
    <w:p w14:paraId="0B5AE1C7" w14:textId="77777777" w:rsidR="007718FF" w:rsidRPr="00C47B01" w:rsidRDefault="007718FF" w:rsidP="002B4F48">
      <w:pPr>
        <w:spacing w:after="120" w:line="360" w:lineRule="auto"/>
        <w:jc w:val="both"/>
        <w:rPr>
          <w:rFonts w:ascii="Times New Roman" w:hAnsi="Times New Roman" w:cs="Times New Roman"/>
          <w:b/>
          <w:i/>
          <w:sz w:val="28"/>
          <w:szCs w:val="28"/>
          <w:lang w:val="el-GR"/>
        </w:rPr>
      </w:pPr>
      <w:r w:rsidRPr="00C47B01">
        <w:rPr>
          <w:rFonts w:ascii="Times New Roman" w:hAnsi="Times New Roman" w:cs="Times New Roman"/>
          <w:sz w:val="28"/>
          <w:szCs w:val="28"/>
          <w:lang w:val="el-GR"/>
        </w:rPr>
        <w:t xml:space="preserve">Ο φίλη σου, για κάποιο λόγο, καλεί </w:t>
      </w:r>
      <w:r w:rsidRPr="00C47B01">
        <w:rPr>
          <w:rFonts w:ascii="Times New Roman" w:hAnsi="Times New Roman" w:cs="Times New Roman"/>
          <w:b/>
          <w:i/>
          <w:sz w:val="28"/>
          <w:szCs w:val="28"/>
          <w:lang w:val="el-GR"/>
        </w:rPr>
        <w:t>μόνον εμένα.</w:t>
      </w:r>
    </w:p>
    <w:p w14:paraId="2C36C134" w14:textId="77777777" w:rsidR="007718FF" w:rsidRPr="009D432F" w:rsidRDefault="007718FF" w:rsidP="002B4A0F">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Когда мне плохо, только с тобой я могу поговорить об этом. </w:t>
      </w:r>
    </w:p>
    <w:p w14:paraId="4B9EB4FE"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lastRenderedPageBreak/>
        <w:t xml:space="preserve">Όταν νοιώθω/αισθάνομαι άσχημα (για κάτι), </w:t>
      </w:r>
      <w:r w:rsidRPr="00C47B01">
        <w:rPr>
          <w:rFonts w:ascii="Times New Roman" w:hAnsi="Times New Roman" w:cs="Times New Roman"/>
          <w:b/>
          <w:i/>
          <w:sz w:val="28"/>
          <w:szCs w:val="28"/>
          <w:lang w:val="el-GR"/>
        </w:rPr>
        <w:t>μόνο σε ‘σένα</w:t>
      </w:r>
      <w:r w:rsidRPr="00C47B01">
        <w:rPr>
          <w:rFonts w:ascii="Times New Roman" w:hAnsi="Times New Roman" w:cs="Times New Roman"/>
          <w:sz w:val="28"/>
          <w:szCs w:val="28"/>
          <w:lang w:val="el-GR"/>
        </w:rPr>
        <w:t xml:space="preserve"> μπορώ να μιλήσω γι’ αυτό. </w:t>
      </w:r>
    </w:p>
    <w:p w14:paraId="22924A98"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Όταν νιώθω άσχημα μπορώ να μιλήσω </w:t>
      </w:r>
      <w:proofErr w:type="spellStart"/>
      <w:r w:rsidRPr="00C47B01">
        <w:rPr>
          <w:rFonts w:ascii="Times New Roman" w:hAnsi="Times New Roman" w:cs="Times New Roman"/>
          <w:sz w:val="28"/>
          <w:szCs w:val="28"/>
          <w:lang w:val="el-GR"/>
        </w:rPr>
        <w:t>γι</w:t>
      </w:r>
      <w:proofErr w:type="spellEnd"/>
      <w:r w:rsidRPr="00C47B01">
        <w:rPr>
          <w:rFonts w:ascii="Times New Roman" w:hAnsi="Times New Roman" w:cs="Times New Roman"/>
          <w:sz w:val="28"/>
          <w:szCs w:val="28"/>
          <w:lang w:val="el-GR"/>
        </w:rPr>
        <w:t xml:space="preserve"> 'αυτό </w:t>
      </w:r>
      <w:r w:rsidRPr="00C47B01">
        <w:rPr>
          <w:rFonts w:ascii="Times New Roman" w:hAnsi="Times New Roman" w:cs="Times New Roman"/>
          <w:b/>
          <w:i/>
          <w:sz w:val="28"/>
          <w:szCs w:val="28"/>
          <w:lang w:val="el-GR"/>
        </w:rPr>
        <w:t>μόνο με ’σένα</w:t>
      </w:r>
      <w:r w:rsidRPr="00C47B01">
        <w:rPr>
          <w:rFonts w:ascii="Times New Roman" w:hAnsi="Times New Roman" w:cs="Times New Roman"/>
          <w:sz w:val="28"/>
          <w:szCs w:val="28"/>
          <w:lang w:val="el-GR"/>
        </w:rPr>
        <w:t xml:space="preserve">. </w:t>
      </w:r>
    </w:p>
    <w:p w14:paraId="1814D9C9" w14:textId="3F17AA5C" w:rsidR="007718FF" w:rsidRPr="009D432F" w:rsidRDefault="007718FF" w:rsidP="002B4A0F">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Всю информацию ты сможешь получить у меня. </w:t>
      </w:r>
    </w:p>
    <w:p w14:paraId="72F3B0A2"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Μπορείς να μάθεις τα πάντα </w:t>
      </w:r>
      <w:r w:rsidRPr="00C47B01">
        <w:rPr>
          <w:rFonts w:ascii="Times New Roman" w:hAnsi="Times New Roman" w:cs="Times New Roman"/>
          <w:b/>
          <w:i/>
          <w:sz w:val="28"/>
          <w:szCs w:val="28"/>
          <w:lang w:val="el-GR"/>
        </w:rPr>
        <w:t>από ‘μένα</w:t>
      </w:r>
      <w:r w:rsidRPr="00C47B01">
        <w:rPr>
          <w:rFonts w:ascii="Times New Roman" w:hAnsi="Times New Roman" w:cs="Times New Roman"/>
          <w:sz w:val="28"/>
          <w:szCs w:val="28"/>
          <w:lang w:val="el-GR"/>
        </w:rPr>
        <w:t xml:space="preserve">. Ή: Μπορείς να πάρεις/λάβεις όσες πληροφορίες χρειάζεσαι </w:t>
      </w:r>
      <w:r w:rsidRPr="00C47B01">
        <w:rPr>
          <w:rFonts w:ascii="Times New Roman" w:hAnsi="Times New Roman" w:cs="Times New Roman"/>
          <w:b/>
          <w:i/>
          <w:sz w:val="28"/>
          <w:szCs w:val="28"/>
          <w:lang w:val="el-GR"/>
        </w:rPr>
        <w:t>από ‘μένα</w:t>
      </w:r>
      <w:r w:rsidRPr="00C47B01">
        <w:rPr>
          <w:rFonts w:ascii="Times New Roman" w:hAnsi="Times New Roman" w:cs="Times New Roman"/>
          <w:sz w:val="28"/>
          <w:szCs w:val="28"/>
          <w:lang w:val="el-GR"/>
        </w:rPr>
        <w:t xml:space="preserve">. Ή: Μπορώ να σε ενημερώσω εγώ για τα πάντα. </w:t>
      </w:r>
    </w:p>
    <w:p w14:paraId="09CC3509"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Μπορείς να λάβεις όλες τις πληροφορίες </w:t>
      </w:r>
      <w:r w:rsidRPr="00C47B01">
        <w:rPr>
          <w:rFonts w:ascii="Times New Roman" w:hAnsi="Times New Roman" w:cs="Times New Roman"/>
          <w:b/>
          <w:i/>
          <w:sz w:val="28"/>
          <w:szCs w:val="28"/>
          <w:lang w:val="el-GR"/>
        </w:rPr>
        <w:t>από εμένα</w:t>
      </w:r>
      <w:r w:rsidRPr="00C47B01">
        <w:rPr>
          <w:rFonts w:ascii="Times New Roman" w:hAnsi="Times New Roman" w:cs="Times New Roman"/>
          <w:sz w:val="28"/>
          <w:szCs w:val="28"/>
          <w:lang w:val="el-GR"/>
        </w:rPr>
        <w:t xml:space="preserve">. </w:t>
      </w:r>
    </w:p>
    <w:p w14:paraId="03D5F1D2" w14:textId="77777777" w:rsidR="007718FF" w:rsidRPr="009D432F" w:rsidRDefault="007718FF" w:rsidP="002B4A0F">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Не надо меня будить утром, мне очень трудно проснуться рано. </w:t>
      </w:r>
    </w:p>
    <w:p w14:paraId="41AAC98D"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Μη με ξυπνάς το πρωί. </w:t>
      </w:r>
      <w:r w:rsidRPr="00C47B01">
        <w:rPr>
          <w:rFonts w:ascii="Times New Roman" w:hAnsi="Times New Roman" w:cs="Times New Roman"/>
          <w:b/>
          <w:i/>
          <w:sz w:val="28"/>
          <w:szCs w:val="28"/>
          <w:lang w:val="el-GR"/>
        </w:rPr>
        <w:t>Μού</w:t>
      </w:r>
      <w:r w:rsidRPr="00C47B01">
        <w:rPr>
          <w:rFonts w:ascii="Times New Roman" w:hAnsi="Times New Roman" w:cs="Times New Roman"/>
          <w:sz w:val="28"/>
          <w:szCs w:val="28"/>
          <w:lang w:val="el-GR"/>
        </w:rPr>
        <w:t xml:space="preserve"> είναι πολύ δύσκολο να ξυπνήσω/σηκωθώ νωρίς. </w:t>
      </w:r>
    </w:p>
    <w:p w14:paraId="5002EBE8"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Μην με ξυπνήσεις το πρωί, είναι πολύ δύσκολο </w:t>
      </w:r>
      <w:r w:rsidRPr="00C47B01">
        <w:rPr>
          <w:rFonts w:ascii="Times New Roman" w:hAnsi="Times New Roman" w:cs="Times New Roman"/>
          <w:b/>
          <w:i/>
          <w:sz w:val="28"/>
          <w:szCs w:val="28"/>
          <w:lang w:val="el-GR"/>
        </w:rPr>
        <w:t>για μένα</w:t>
      </w:r>
      <w:r w:rsidRPr="00C47B01">
        <w:rPr>
          <w:rFonts w:ascii="Times New Roman" w:hAnsi="Times New Roman" w:cs="Times New Roman"/>
          <w:sz w:val="28"/>
          <w:szCs w:val="28"/>
          <w:lang w:val="el-GR"/>
        </w:rPr>
        <w:t xml:space="preserve"> να ξυπνήσω νωρίς.</w:t>
      </w:r>
    </w:p>
    <w:p w14:paraId="5B2E24D9" w14:textId="3F9035F4" w:rsidR="007718FF" w:rsidRPr="009D432F" w:rsidRDefault="007718FF" w:rsidP="002B4A0F">
      <w:pPr>
        <w:numPr>
          <w:ilvl w:val="0"/>
          <w:numId w:val="4"/>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Когда они поже</w:t>
      </w:r>
      <w:r w:rsidR="00BE6504">
        <w:rPr>
          <w:rFonts w:ascii="Times New Roman" w:hAnsi="Times New Roman" w:cs="Times New Roman"/>
          <w:sz w:val="28"/>
          <w:szCs w:val="28"/>
        </w:rPr>
        <w:t>нились, он смотрел только на неё</w:t>
      </w:r>
      <w:r w:rsidRPr="009D432F">
        <w:rPr>
          <w:rFonts w:ascii="Times New Roman" w:hAnsi="Times New Roman" w:cs="Times New Roman"/>
          <w:sz w:val="28"/>
          <w:szCs w:val="28"/>
        </w:rPr>
        <w:t>, а она</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на него. </w:t>
      </w:r>
    </w:p>
    <w:p w14:paraId="1448755F"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Καθώς παντρεύονταν/παντρευόντουσαν ή όταν/μόλις παντρεύτηκαν;, εκείνος κοίταζε </w:t>
      </w:r>
      <w:r w:rsidRPr="00C47B01">
        <w:rPr>
          <w:rFonts w:ascii="Times New Roman" w:hAnsi="Times New Roman" w:cs="Times New Roman"/>
          <w:b/>
          <w:i/>
          <w:sz w:val="28"/>
          <w:szCs w:val="28"/>
          <w:lang w:val="el-GR"/>
        </w:rPr>
        <w:t>μόνο αυτήν</w:t>
      </w:r>
      <w:r w:rsidRPr="00C47B01">
        <w:rPr>
          <w:rFonts w:ascii="Times New Roman" w:hAnsi="Times New Roman" w:cs="Times New Roman"/>
          <w:sz w:val="28"/>
          <w:szCs w:val="28"/>
          <w:lang w:val="el-GR"/>
        </w:rPr>
        <w:t xml:space="preserve"> κι αυτή </w:t>
      </w:r>
      <w:r w:rsidRPr="00C47B01">
        <w:rPr>
          <w:rFonts w:ascii="Times New Roman" w:hAnsi="Times New Roman" w:cs="Times New Roman"/>
          <w:b/>
          <w:i/>
          <w:sz w:val="28"/>
          <w:szCs w:val="28"/>
          <w:lang w:val="el-GR"/>
        </w:rPr>
        <w:t>μόνο εκείνον</w:t>
      </w:r>
      <w:r w:rsidRPr="00C47B01">
        <w:rPr>
          <w:rFonts w:ascii="Times New Roman" w:hAnsi="Times New Roman" w:cs="Times New Roman"/>
          <w:sz w:val="28"/>
          <w:szCs w:val="28"/>
          <w:lang w:val="el-GR"/>
        </w:rPr>
        <w:t xml:space="preserve"> (ή κοιταζόντουσαν στα μάτια και </w:t>
      </w:r>
      <w:r w:rsidRPr="00C47B01">
        <w:rPr>
          <w:rFonts w:ascii="Times New Roman" w:hAnsi="Times New Roman" w:cs="Times New Roman"/>
          <w:b/>
          <w:i/>
          <w:sz w:val="28"/>
          <w:szCs w:val="28"/>
          <w:lang w:val="el-GR"/>
        </w:rPr>
        <w:t>γι’ αυτούς</w:t>
      </w:r>
      <w:r w:rsidRPr="00C47B01">
        <w:rPr>
          <w:rFonts w:ascii="Times New Roman" w:hAnsi="Times New Roman" w:cs="Times New Roman"/>
          <w:sz w:val="28"/>
          <w:szCs w:val="28"/>
          <w:lang w:val="el-GR"/>
        </w:rPr>
        <w:t xml:space="preserve"> δεν υπήρχε κανείς άλλος γύρω τους: πολύ ελεύθερη η μετάφραση αυτή…) </w:t>
      </w:r>
    </w:p>
    <w:p w14:paraId="3ACB7D80"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Όταν παντρεύτηκαν, </w:t>
      </w:r>
      <w:r w:rsidRPr="00C47B01">
        <w:rPr>
          <w:rFonts w:ascii="Times New Roman" w:hAnsi="Times New Roman" w:cs="Times New Roman"/>
          <w:b/>
          <w:i/>
          <w:sz w:val="28"/>
          <w:szCs w:val="28"/>
          <w:lang w:val="el-GR"/>
        </w:rPr>
        <w:t>μόνον</w:t>
      </w:r>
      <w:r w:rsidRPr="00C47B01">
        <w:rPr>
          <w:rFonts w:ascii="Times New Roman" w:hAnsi="Times New Roman" w:cs="Times New Roman"/>
          <w:sz w:val="28"/>
          <w:szCs w:val="28"/>
          <w:lang w:val="el-GR"/>
        </w:rPr>
        <w:t xml:space="preserve"> </w:t>
      </w:r>
      <w:r w:rsidRPr="00C47B01">
        <w:rPr>
          <w:rFonts w:ascii="Times New Roman" w:hAnsi="Times New Roman" w:cs="Times New Roman"/>
          <w:b/>
          <w:i/>
          <w:sz w:val="28"/>
          <w:szCs w:val="28"/>
          <w:lang w:val="el-GR"/>
        </w:rPr>
        <w:t xml:space="preserve">αυτήν </w:t>
      </w:r>
      <w:r w:rsidRPr="00C47B01">
        <w:rPr>
          <w:rFonts w:ascii="Times New Roman" w:hAnsi="Times New Roman" w:cs="Times New Roman"/>
          <w:sz w:val="28"/>
          <w:szCs w:val="28"/>
          <w:lang w:val="el-GR"/>
        </w:rPr>
        <w:t xml:space="preserve">κοίταζε, και αυτή </w:t>
      </w:r>
      <w:r w:rsidRPr="00C47B01">
        <w:rPr>
          <w:rFonts w:ascii="Times New Roman" w:hAnsi="Times New Roman" w:cs="Times New Roman"/>
          <w:b/>
          <w:i/>
          <w:sz w:val="28"/>
          <w:szCs w:val="28"/>
          <w:lang w:val="el-GR"/>
        </w:rPr>
        <w:t>μόνον αυτόν</w:t>
      </w:r>
      <w:r w:rsidRPr="00C47B01">
        <w:rPr>
          <w:rFonts w:ascii="Times New Roman" w:hAnsi="Times New Roman" w:cs="Times New Roman"/>
          <w:sz w:val="28"/>
          <w:szCs w:val="28"/>
          <w:lang w:val="el-GR"/>
        </w:rPr>
        <w:t xml:space="preserve">. </w:t>
      </w:r>
    </w:p>
    <w:p w14:paraId="5FAD2042" w14:textId="77777777" w:rsidR="007718FF" w:rsidRPr="002B4A0F" w:rsidRDefault="007718FF" w:rsidP="002B4A0F">
      <w:pPr>
        <w:pStyle w:val="3"/>
        <w:numPr>
          <w:ilvl w:val="1"/>
          <w:numId w:val="9"/>
        </w:numPr>
        <w:tabs>
          <w:tab w:val="left" w:pos="426"/>
        </w:tabs>
        <w:spacing w:before="120" w:line="360" w:lineRule="auto"/>
        <w:ind w:left="0" w:firstLine="0"/>
        <w:rPr>
          <w:rFonts w:ascii="Times New Roman" w:hAnsi="Times New Roman" w:cs="Times New Roman"/>
          <w:b/>
          <w:bCs/>
          <w:color w:val="auto"/>
          <w:sz w:val="28"/>
          <w:szCs w:val="28"/>
        </w:rPr>
      </w:pPr>
      <w:bookmarkStart w:id="23" w:name="_Toc73107364"/>
      <w:proofErr w:type="spellStart"/>
      <w:r w:rsidRPr="002B4A0F">
        <w:rPr>
          <w:rFonts w:ascii="Times New Roman" w:hAnsi="Times New Roman" w:cs="Times New Roman"/>
          <w:b/>
          <w:bCs/>
          <w:color w:val="auto"/>
          <w:sz w:val="28"/>
          <w:szCs w:val="28"/>
        </w:rPr>
        <w:t>μόνο</w:t>
      </w:r>
      <w:proofErr w:type="spellEnd"/>
      <w:r w:rsidRPr="002B4A0F">
        <w:rPr>
          <w:rFonts w:ascii="Times New Roman" w:hAnsi="Times New Roman" w:cs="Times New Roman"/>
          <w:b/>
          <w:bCs/>
          <w:color w:val="auto"/>
          <w:sz w:val="28"/>
          <w:szCs w:val="28"/>
        </w:rPr>
        <w:t xml:space="preserve"> + местоимение</w:t>
      </w:r>
      <w:bookmarkEnd w:id="23"/>
    </w:p>
    <w:p w14:paraId="358E0251" w14:textId="73E990BF" w:rsidR="002B4A0F" w:rsidRDefault="002B4A0F" w:rsidP="002B4A0F">
      <w:pPr>
        <w:tabs>
          <w:tab w:val="left" w:pos="426"/>
        </w:tabs>
        <w:spacing w:after="0" w:line="360" w:lineRule="auto"/>
        <w:jc w:val="both"/>
        <w:rPr>
          <w:rFonts w:ascii="Times New Roman" w:hAnsi="Times New Roman" w:cs="Times New Roman"/>
          <w:sz w:val="28"/>
          <w:szCs w:val="28"/>
        </w:rPr>
      </w:pPr>
      <w:r w:rsidRPr="002B4A0F">
        <w:rPr>
          <w:rFonts w:ascii="Times New Roman" w:hAnsi="Times New Roman" w:cs="Times New Roman"/>
          <w:sz w:val="28"/>
          <w:szCs w:val="28"/>
        </w:rPr>
        <w:t xml:space="preserve">В данном блоке примеров наречие </w:t>
      </w:r>
      <w:proofErr w:type="spellStart"/>
      <w:r w:rsidRPr="002B4A0F">
        <w:rPr>
          <w:rFonts w:ascii="Times New Roman" w:hAnsi="Times New Roman" w:cs="Times New Roman"/>
          <w:sz w:val="28"/>
          <w:szCs w:val="28"/>
        </w:rPr>
        <w:t>μόνο</w:t>
      </w:r>
      <w:proofErr w:type="spellEnd"/>
      <w:r w:rsidRPr="002B4A0F">
        <w:rPr>
          <w:rFonts w:ascii="Times New Roman" w:hAnsi="Times New Roman" w:cs="Times New Roman"/>
          <w:sz w:val="28"/>
          <w:szCs w:val="28"/>
        </w:rPr>
        <w:t xml:space="preserve"> </w:t>
      </w:r>
      <w:r>
        <w:rPr>
          <w:rFonts w:ascii="Times New Roman" w:hAnsi="Times New Roman" w:cs="Times New Roman"/>
          <w:sz w:val="28"/>
          <w:szCs w:val="28"/>
        </w:rPr>
        <w:t>является показателем</w:t>
      </w:r>
      <w:r w:rsidRPr="002B4A0F">
        <w:rPr>
          <w:rFonts w:ascii="Times New Roman" w:hAnsi="Times New Roman" w:cs="Times New Roman"/>
          <w:sz w:val="28"/>
          <w:szCs w:val="28"/>
        </w:rPr>
        <w:t xml:space="preserve"> эмфазы</w:t>
      </w:r>
      <w:r>
        <w:rPr>
          <w:rFonts w:ascii="Times New Roman" w:hAnsi="Times New Roman" w:cs="Times New Roman"/>
          <w:sz w:val="28"/>
          <w:szCs w:val="28"/>
        </w:rPr>
        <w:t>.</w:t>
      </w:r>
    </w:p>
    <w:p w14:paraId="23EDD6DF" w14:textId="780010B6"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Когда мне плохо, только с тобой я могу поговорить об этом. </w:t>
      </w:r>
    </w:p>
    <w:p w14:paraId="7659009A"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Όταν νοιώθω/αισθάνομαι άσχημα (για κάτι), </w:t>
      </w:r>
      <w:r w:rsidRPr="00C47B01">
        <w:rPr>
          <w:rFonts w:ascii="Times New Roman" w:hAnsi="Times New Roman" w:cs="Times New Roman"/>
          <w:b/>
          <w:i/>
          <w:sz w:val="28"/>
          <w:szCs w:val="28"/>
          <w:lang w:val="el-GR"/>
        </w:rPr>
        <w:t>μόνο σε ‘σένα</w:t>
      </w:r>
      <w:r w:rsidRPr="00C47B01">
        <w:rPr>
          <w:rFonts w:ascii="Times New Roman" w:hAnsi="Times New Roman" w:cs="Times New Roman"/>
          <w:sz w:val="28"/>
          <w:szCs w:val="28"/>
          <w:lang w:val="el-GR"/>
        </w:rPr>
        <w:t xml:space="preserve"> μπορώ να μιλήσω γι’ αυτό. </w:t>
      </w:r>
    </w:p>
    <w:p w14:paraId="4F78FABF"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Όταν νιώθω άσχημα μπορώ να μιλήσω </w:t>
      </w:r>
      <w:proofErr w:type="spellStart"/>
      <w:r w:rsidRPr="00C47B01">
        <w:rPr>
          <w:rFonts w:ascii="Times New Roman" w:hAnsi="Times New Roman" w:cs="Times New Roman"/>
          <w:sz w:val="28"/>
          <w:szCs w:val="28"/>
          <w:lang w:val="el-GR"/>
        </w:rPr>
        <w:t>γι</w:t>
      </w:r>
      <w:proofErr w:type="spellEnd"/>
      <w:r w:rsidRPr="00C47B01">
        <w:rPr>
          <w:rFonts w:ascii="Times New Roman" w:hAnsi="Times New Roman" w:cs="Times New Roman"/>
          <w:sz w:val="28"/>
          <w:szCs w:val="28"/>
          <w:lang w:val="el-GR"/>
        </w:rPr>
        <w:t xml:space="preserve"> 'αυτό </w:t>
      </w:r>
      <w:r w:rsidRPr="00C47B01">
        <w:rPr>
          <w:rFonts w:ascii="Times New Roman" w:hAnsi="Times New Roman" w:cs="Times New Roman"/>
          <w:b/>
          <w:i/>
          <w:sz w:val="28"/>
          <w:szCs w:val="28"/>
          <w:lang w:val="el-GR"/>
        </w:rPr>
        <w:t>μόνο με ’σένα</w:t>
      </w:r>
      <w:r w:rsidRPr="00C47B01">
        <w:rPr>
          <w:rFonts w:ascii="Times New Roman" w:hAnsi="Times New Roman" w:cs="Times New Roman"/>
          <w:sz w:val="28"/>
          <w:szCs w:val="28"/>
          <w:lang w:val="el-GR"/>
        </w:rPr>
        <w:t xml:space="preserve">. </w:t>
      </w:r>
    </w:p>
    <w:p w14:paraId="5EE133C6"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Твоя подруга, почему-то, звонит только мне. </w:t>
      </w:r>
    </w:p>
    <w:p w14:paraId="008C1BC2"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Η φίλη σου για κάποιο (ανεξήγητο ή περίεργο) λόγο τηλεφωνεί </w:t>
      </w:r>
      <w:r w:rsidRPr="00C47B01">
        <w:rPr>
          <w:rFonts w:ascii="Times New Roman" w:hAnsi="Times New Roman" w:cs="Times New Roman"/>
          <w:b/>
          <w:i/>
          <w:sz w:val="28"/>
          <w:szCs w:val="28"/>
          <w:lang w:val="el-GR"/>
        </w:rPr>
        <w:t>μόνο σε ‘μένα</w:t>
      </w:r>
      <w:r w:rsidRPr="00C47B01">
        <w:rPr>
          <w:rFonts w:ascii="Times New Roman" w:hAnsi="Times New Roman" w:cs="Times New Roman"/>
          <w:sz w:val="28"/>
          <w:szCs w:val="28"/>
          <w:lang w:val="el-GR"/>
        </w:rPr>
        <w:t xml:space="preserve">. </w:t>
      </w:r>
    </w:p>
    <w:p w14:paraId="1A119960" w14:textId="77777777" w:rsidR="007718FF" w:rsidRPr="00C47B01" w:rsidRDefault="007718FF" w:rsidP="002B4A0F">
      <w:pPr>
        <w:spacing w:after="120" w:line="360" w:lineRule="auto"/>
        <w:jc w:val="both"/>
        <w:rPr>
          <w:rFonts w:ascii="Times New Roman" w:hAnsi="Times New Roman" w:cs="Times New Roman"/>
          <w:b/>
          <w:i/>
          <w:sz w:val="28"/>
          <w:szCs w:val="28"/>
          <w:lang w:val="el-GR"/>
        </w:rPr>
      </w:pPr>
      <w:r w:rsidRPr="00C47B01">
        <w:rPr>
          <w:rFonts w:ascii="Times New Roman" w:hAnsi="Times New Roman" w:cs="Times New Roman"/>
          <w:sz w:val="28"/>
          <w:szCs w:val="28"/>
          <w:lang w:val="el-GR"/>
        </w:rPr>
        <w:t xml:space="preserve">Ο φίλη σου, για κάποιο λόγο, καλεί </w:t>
      </w:r>
      <w:r w:rsidRPr="00C47B01">
        <w:rPr>
          <w:rFonts w:ascii="Times New Roman" w:hAnsi="Times New Roman" w:cs="Times New Roman"/>
          <w:b/>
          <w:i/>
          <w:sz w:val="28"/>
          <w:szCs w:val="28"/>
          <w:lang w:val="el-GR"/>
        </w:rPr>
        <w:t>μόνον εμένα</w:t>
      </w:r>
    </w:p>
    <w:p w14:paraId="18E11781"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Только у них бывают праздничные скидки. </w:t>
      </w:r>
    </w:p>
    <w:p w14:paraId="0E4F7C7B"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b/>
          <w:i/>
          <w:sz w:val="28"/>
          <w:szCs w:val="28"/>
          <w:lang w:val="el-GR"/>
        </w:rPr>
        <w:t>Μόνο αυτοί</w:t>
      </w:r>
      <w:r w:rsidRPr="00C47B01">
        <w:rPr>
          <w:rFonts w:ascii="Times New Roman" w:hAnsi="Times New Roman" w:cs="Times New Roman"/>
          <w:sz w:val="28"/>
          <w:szCs w:val="28"/>
          <w:lang w:val="el-GR"/>
        </w:rPr>
        <w:t xml:space="preserve"> έχουν εορταστικές εκπτώσεις: </w:t>
      </w:r>
    </w:p>
    <w:p w14:paraId="1A6736E4"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Εκπτώσεις διακοπών έχουν </w:t>
      </w:r>
      <w:r w:rsidRPr="00C47B01">
        <w:rPr>
          <w:rFonts w:ascii="Times New Roman" w:hAnsi="Times New Roman" w:cs="Times New Roman"/>
          <w:b/>
          <w:i/>
          <w:sz w:val="28"/>
          <w:szCs w:val="28"/>
          <w:lang w:val="el-GR"/>
        </w:rPr>
        <w:t>μόνο αυτοί</w:t>
      </w:r>
      <w:r w:rsidRPr="00C47B01">
        <w:rPr>
          <w:rFonts w:ascii="Times New Roman" w:hAnsi="Times New Roman" w:cs="Times New Roman"/>
          <w:sz w:val="28"/>
          <w:szCs w:val="28"/>
          <w:lang w:val="el-GR"/>
        </w:rPr>
        <w:t xml:space="preserve">; </w:t>
      </w:r>
    </w:p>
    <w:p w14:paraId="2A8E4054"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Только ты не пришел на встречу, и ждали мы только тебя.</w:t>
      </w:r>
    </w:p>
    <w:p w14:paraId="2E46AA06" w14:textId="0F0113E0" w:rsidR="007718FF" w:rsidRPr="002B4A0F" w:rsidRDefault="007718FF" w:rsidP="002B4A0F">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b/>
          <w:i/>
          <w:sz w:val="28"/>
          <w:szCs w:val="28"/>
          <w:lang w:val="el-GR"/>
        </w:rPr>
        <w:lastRenderedPageBreak/>
        <w:t>Μόνο εσύ</w:t>
      </w:r>
      <w:r w:rsidRPr="00C47B01">
        <w:rPr>
          <w:rFonts w:ascii="Times New Roman" w:hAnsi="Times New Roman" w:cs="Times New Roman"/>
          <w:sz w:val="28"/>
          <w:szCs w:val="28"/>
          <w:lang w:val="el-GR"/>
        </w:rPr>
        <w:t xml:space="preserve"> δεν ήρθες στην συνάντησή (μας) και </w:t>
      </w:r>
      <w:r w:rsidRPr="00C47B01">
        <w:rPr>
          <w:rFonts w:ascii="Times New Roman" w:hAnsi="Times New Roman" w:cs="Times New Roman"/>
          <w:b/>
          <w:i/>
          <w:sz w:val="28"/>
          <w:szCs w:val="28"/>
          <w:lang w:val="el-GR"/>
        </w:rPr>
        <w:t>σε περιμέναμε</w:t>
      </w:r>
      <w:r w:rsidRPr="00C47B01">
        <w:rPr>
          <w:rFonts w:ascii="Times New Roman" w:hAnsi="Times New Roman" w:cs="Times New Roman"/>
          <w:sz w:val="28"/>
          <w:szCs w:val="28"/>
          <w:lang w:val="el-GR"/>
        </w:rPr>
        <w:t xml:space="preserve"> ή και </w:t>
      </w:r>
      <w:r w:rsidRPr="00C47B01">
        <w:rPr>
          <w:rFonts w:ascii="Times New Roman" w:hAnsi="Times New Roman" w:cs="Times New Roman"/>
          <w:b/>
          <w:i/>
          <w:sz w:val="28"/>
          <w:szCs w:val="28"/>
          <w:lang w:val="el-GR"/>
        </w:rPr>
        <w:t>μόνο εσένα</w:t>
      </w:r>
      <w:r w:rsidRPr="00C47B01">
        <w:rPr>
          <w:rFonts w:ascii="Times New Roman" w:hAnsi="Times New Roman" w:cs="Times New Roman"/>
          <w:sz w:val="28"/>
          <w:szCs w:val="28"/>
          <w:lang w:val="el-GR"/>
        </w:rPr>
        <w:t xml:space="preserve"> περιμέναμε</w:t>
      </w:r>
      <w:r w:rsidR="002B4A0F" w:rsidRPr="002B4A0F">
        <w:rPr>
          <w:rFonts w:ascii="Times New Roman" w:hAnsi="Times New Roman" w:cs="Times New Roman"/>
          <w:sz w:val="28"/>
          <w:szCs w:val="28"/>
          <w:lang w:val="el-GR"/>
        </w:rPr>
        <w:t>.</w:t>
      </w:r>
    </w:p>
    <w:p w14:paraId="67F57FA8"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Στη συνάντηση </w:t>
      </w:r>
      <w:r w:rsidRPr="00C47B01">
        <w:rPr>
          <w:rFonts w:ascii="Times New Roman" w:hAnsi="Times New Roman" w:cs="Times New Roman"/>
          <w:b/>
          <w:i/>
          <w:sz w:val="28"/>
          <w:szCs w:val="28"/>
          <w:lang w:val="el-GR"/>
        </w:rPr>
        <w:t>μόνο εσένα</w:t>
      </w:r>
      <w:r w:rsidRPr="00C47B01">
        <w:rPr>
          <w:rFonts w:ascii="Times New Roman" w:hAnsi="Times New Roman" w:cs="Times New Roman"/>
          <w:sz w:val="28"/>
          <w:szCs w:val="28"/>
          <w:lang w:val="el-GR"/>
        </w:rPr>
        <w:t xml:space="preserve"> περιμέναμε, και </w:t>
      </w:r>
      <w:r w:rsidRPr="00C47B01">
        <w:rPr>
          <w:rFonts w:ascii="Times New Roman" w:hAnsi="Times New Roman" w:cs="Times New Roman"/>
          <w:b/>
          <w:i/>
          <w:sz w:val="28"/>
          <w:szCs w:val="28"/>
          <w:lang w:val="el-GR"/>
        </w:rPr>
        <w:t>μόνο εσύ</w:t>
      </w:r>
      <w:r w:rsidRPr="00C47B01">
        <w:rPr>
          <w:rFonts w:ascii="Times New Roman" w:hAnsi="Times New Roman" w:cs="Times New Roman"/>
          <w:sz w:val="28"/>
          <w:szCs w:val="28"/>
          <w:lang w:val="el-GR"/>
        </w:rPr>
        <w:t xml:space="preserve"> δεν ήρθες. </w:t>
      </w:r>
    </w:p>
    <w:p w14:paraId="502F3F90"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Все дети, как дети и только вы ведёте себя безобразно! </w:t>
      </w:r>
    </w:p>
    <w:p w14:paraId="3FA64C48"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Όλα τα παιδιά (συμπεριφέρονται) σαν παιδιά, αλλά, </w:t>
      </w:r>
      <w:r w:rsidRPr="00C47B01">
        <w:rPr>
          <w:rFonts w:ascii="Times New Roman" w:hAnsi="Times New Roman" w:cs="Times New Roman"/>
          <w:b/>
          <w:i/>
          <w:sz w:val="28"/>
          <w:szCs w:val="28"/>
          <w:lang w:val="el-GR"/>
        </w:rPr>
        <w:t>μόνο εσείς</w:t>
      </w:r>
      <w:r w:rsidRPr="00C47B01">
        <w:rPr>
          <w:rFonts w:ascii="Times New Roman" w:hAnsi="Times New Roman" w:cs="Times New Roman"/>
          <w:sz w:val="28"/>
          <w:szCs w:val="28"/>
          <w:lang w:val="el-GR"/>
        </w:rPr>
        <w:t xml:space="preserve"> συμπεριφέρεστε άσχημα! </w:t>
      </w:r>
    </w:p>
    <w:p w14:paraId="69C93F3E"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Όλα τα παιδιά είναι σαν παιδιά και </w:t>
      </w:r>
      <w:r w:rsidRPr="00C47B01">
        <w:rPr>
          <w:rFonts w:ascii="Times New Roman" w:hAnsi="Times New Roman" w:cs="Times New Roman"/>
          <w:b/>
          <w:i/>
          <w:sz w:val="28"/>
          <w:szCs w:val="28"/>
          <w:lang w:val="el-GR"/>
        </w:rPr>
        <w:t>μόνο εσείς</w:t>
      </w:r>
      <w:r w:rsidRPr="00C47B01">
        <w:rPr>
          <w:rFonts w:ascii="Times New Roman" w:hAnsi="Times New Roman" w:cs="Times New Roman"/>
          <w:sz w:val="28"/>
          <w:szCs w:val="28"/>
          <w:lang w:val="el-GR"/>
        </w:rPr>
        <w:t xml:space="preserve"> συμπεριφέρεστε άσχημα! </w:t>
      </w:r>
    </w:p>
    <w:p w14:paraId="6497EC2E"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Только Вы пришли без родителей. </w:t>
      </w:r>
    </w:p>
    <w:p w14:paraId="334C918E"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b/>
          <w:i/>
          <w:sz w:val="28"/>
          <w:szCs w:val="28"/>
          <w:lang w:val="el-GR"/>
        </w:rPr>
        <w:t>Μόνο εσείς</w:t>
      </w:r>
      <w:r w:rsidRPr="00C47B01">
        <w:rPr>
          <w:rFonts w:ascii="Times New Roman" w:hAnsi="Times New Roman" w:cs="Times New Roman"/>
          <w:sz w:val="28"/>
          <w:szCs w:val="28"/>
          <w:lang w:val="el-GR"/>
        </w:rPr>
        <w:t xml:space="preserve"> ήρθατε χωρίς τους γονείς σας. </w:t>
      </w:r>
    </w:p>
    <w:p w14:paraId="1B78BD32"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b/>
          <w:i/>
          <w:sz w:val="28"/>
          <w:szCs w:val="28"/>
          <w:lang w:val="el-GR"/>
        </w:rPr>
        <w:t>Μόνο εσείς</w:t>
      </w:r>
      <w:r w:rsidRPr="00C47B01">
        <w:rPr>
          <w:rFonts w:ascii="Times New Roman" w:hAnsi="Times New Roman" w:cs="Times New Roman"/>
          <w:sz w:val="28"/>
          <w:szCs w:val="28"/>
          <w:lang w:val="el-GR"/>
        </w:rPr>
        <w:t xml:space="preserve"> ήρθατε χωρίς τους γονείς σας. </w:t>
      </w:r>
    </w:p>
    <w:p w14:paraId="2924F69B"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Из всех детей только я один похож на папу. </w:t>
      </w:r>
    </w:p>
    <w:p w14:paraId="0A155D19"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Από όλα τα παιδιά (=εγγόνια) </w:t>
      </w:r>
      <w:r w:rsidRPr="00C47B01">
        <w:rPr>
          <w:rFonts w:ascii="Times New Roman" w:hAnsi="Times New Roman" w:cs="Times New Roman"/>
          <w:b/>
          <w:i/>
          <w:sz w:val="28"/>
          <w:szCs w:val="28"/>
          <w:lang w:val="el-GR"/>
        </w:rPr>
        <w:t>μόνο εγώ</w:t>
      </w:r>
      <w:r w:rsidRPr="00C47B01">
        <w:rPr>
          <w:rFonts w:ascii="Times New Roman" w:hAnsi="Times New Roman" w:cs="Times New Roman"/>
          <w:sz w:val="28"/>
          <w:szCs w:val="28"/>
          <w:lang w:val="el-GR"/>
        </w:rPr>
        <w:t xml:space="preserve"> έμοιασα στον παππού μου/μας.</w:t>
      </w:r>
    </w:p>
    <w:p w14:paraId="70A148D1"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Από όλα τα παιδιά, </w:t>
      </w:r>
      <w:r w:rsidRPr="00C47B01">
        <w:rPr>
          <w:rFonts w:ascii="Times New Roman" w:hAnsi="Times New Roman" w:cs="Times New Roman"/>
          <w:b/>
          <w:i/>
          <w:sz w:val="28"/>
          <w:szCs w:val="28"/>
          <w:lang w:val="el-GR"/>
        </w:rPr>
        <w:t>μόνο εγώ</w:t>
      </w:r>
      <w:r w:rsidRPr="00C47B01">
        <w:rPr>
          <w:rFonts w:ascii="Times New Roman" w:hAnsi="Times New Roman" w:cs="Times New Roman"/>
          <w:sz w:val="28"/>
          <w:szCs w:val="28"/>
          <w:lang w:val="el-GR"/>
        </w:rPr>
        <w:t xml:space="preserve"> μοιάζω του πατέρα μου. </w:t>
      </w:r>
    </w:p>
    <w:p w14:paraId="46C519E0"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Пусть все уходят, только ты останься! </w:t>
      </w:r>
    </w:p>
    <w:p w14:paraId="127E713B"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Ας φύγουν όλοι, (φτάνει) να μείνεις </w:t>
      </w:r>
      <w:r w:rsidRPr="00C47B01">
        <w:rPr>
          <w:rFonts w:ascii="Times New Roman" w:hAnsi="Times New Roman" w:cs="Times New Roman"/>
          <w:b/>
          <w:i/>
          <w:sz w:val="28"/>
          <w:szCs w:val="28"/>
          <w:lang w:val="el-GR"/>
        </w:rPr>
        <w:t>μόνο εσύ</w:t>
      </w:r>
      <w:r w:rsidRPr="00C47B01">
        <w:rPr>
          <w:rFonts w:ascii="Times New Roman" w:hAnsi="Times New Roman" w:cs="Times New Roman"/>
          <w:sz w:val="28"/>
          <w:szCs w:val="28"/>
          <w:lang w:val="el-GR"/>
        </w:rPr>
        <w:t xml:space="preserve">! </w:t>
      </w:r>
    </w:p>
    <w:p w14:paraId="17CAA985"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Ας βγουν όλοι, </w:t>
      </w:r>
      <w:r w:rsidRPr="00C47B01">
        <w:rPr>
          <w:rFonts w:ascii="Times New Roman" w:hAnsi="Times New Roman" w:cs="Times New Roman"/>
          <w:b/>
          <w:i/>
          <w:sz w:val="28"/>
          <w:szCs w:val="28"/>
          <w:lang w:val="el-GR"/>
        </w:rPr>
        <w:t>μόνο εσύ</w:t>
      </w:r>
      <w:r w:rsidRPr="00C47B01">
        <w:rPr>
          <w:rFonts w:ascii="Times New Roman" w:hAnsi="Times New Roman" w:cs="Times New Roman"/>
          <w:sz w:val="28"/>
          <w:szCs w:val="28"/>
          <w:lang w:val="el-GR"/>
        </w:rPr>
        <w:t xml:space="preserve"> να μείνεις! </w:t>
      </w:r>
    </w:p>
    <w:p w14:paraId="34870C1F"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Хотелось бы, чтобы именно ты вымыл лапки своей собаке. </w:t>
      </w:r>
    </w:p>
    <w:p w14:paraId="3BE8DACD"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Πόσο θα ‘</w:t>
      </w:r>
      <w:proofErr w:type="spellStart"/>
      <w:r w:rsidRPr="00C47B01">
        <w:rPr>
          <w:rFonts w:ascii="Times New Roman" w:hAnsi="Times New Roman" w:cs="Times New Roman"/>
          <w:sz w:val="28"/>
          <w:szCs w:val="28"/>
          <w:lang w:val="el-GR"/>
        </w:rPr>
        <w:t>θελα</w:t>
      </w:r>
      <w:proofErr w:type="spellEnd"/>
      <w:r w:rsidRPr="00C47B01">
        <w:rPr>
          <w:rFonts w:ascii="Times New Roman" w:hAnsi="Times New Roman" w:cs="Times New Roman"/>
          <w:sz w:val="28"/>
          <w:szCs w:val="28"/>
          <w:lang w:val="el-GR"/>
        </w:rPr>
        <w:t xml:space="preserve"> να έπλενες εσύ ειδικά/συγκεκριμένα (ή εσύ και </w:t>
      </w:r>
      <w:r w:rsidRPr="00C47B01">
        <w:rPr>
          <w:rFonts w:ascii="Times New Roman" w:hAnsi="Times New Roman" w:cs="Times New Roman"/>
          <w:b/>
          <w:i/>
          <w:sz w:val="28"/>
          <w:szCs w:val="28"/>
          <w:lang w:val="el-GR"/>
        </w:rPr>
        <w:t>μόνο εσύ</w:t>
      </w:r>
      <w:r w:rsidRPr="00C47B01">
        <w:rPr>
          <w:rFonts w:ascii="Times New Roman" w:hAnsi="Times New Roman" w:cs="Times New Roman"/>
          <w:sz w:val="28"/>
          <w:szCs w:val="28"/>
          <w:lang w:val="el-GR"/>
        </w:rPr>
        <w:t xml:space="preserve">) τα πόδια του σκύλου σου. </w:t>
      </w:r>
    </w:p>
    <w:p w14:paraId="6F1EC6A2"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Θα ήθελα να πλένετε </w:t>
      </w:r>
      <w:r w:rsidRPr="00C47B01">
        <w:rPr>
          <w:rFonts w:ascii="Times New Roman" w:hAnsi="Times New Roman" w:cs="Times New Roman"/>
          <w:b/>
          <w:i/>
          <w:sz w:val="28"/>
          <w:szCs w:val="28"/>
          <w:lang w:val="el-GR"/>
        </w:rPr>
        <w:t>εσείς</w:t>
      </w:r>
      <w:r w:rsidRPr="00C47B01">
        <w:rPr>
          <w:rFonts w:ascii="Times New Roman" w:hAnsi="Times New Roman" w:cs="Times New Roman"/>
          <w:sz w:val="28"/>
          <w:szCs w:val="28"/>
          <w:lang w:val="el-GR"/>
        </w:rPr>
        <w:t xml:space="preserve"> τα πόδια του σκύλου σας. </w:t>
      </w:r>
    </w:p>
    <w:p w14:paraId="2E229260"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Только тебе я могу позвонить среди ночи. </w:t>
      </w:r>
    </w:p>
    <w:p w14:paraId="7F562751" w14:textId="77777777" w:rsidR="007718FF" w:rsidRPr="00C47B01" w:rsidRDefault="007718FF" w:rsidP="002B4A0F">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b/>
          <w:i/>
          <w:sz w:val="28"/>
          <w:szCs w:val="28"/>
          <w:lang w:val="el-GR"/>
        </w:rPr>
        <w:t>Μόνο σε ΄σένα</w:t>
      </w:r>
      <w:r w:rsidRPr="00C47B01">
        <w:rPr>
          <w:rFonts w:ascii="Times New Roman" w:hAnsi="Times New Roman" w:cs="Times New Roman"/>
          <w:sz w:val="28"/>
          <w:szCs w:val="28"/>
          <w:lang w:val="el-GR"/>
        </w:rPr>
        <w:t xml:space="preserve"> μπορώ να τηλεφωνήσω νυχτιάτικα ή στο μέσο της νύχτας. </w:t>
      </w:r>
    </w:p>
    <w:p w14:paraId="272F4257" w14:textId="4E714AAA"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Στη μέση της νύχτας </w:t>
      </w:r>
      <w:r w:rsidRPr="00C47B01">
        <w:rPr>
          <w:rFonts w:ascii="Times New Roman" w:hAnsi="Times New Roman" w:cs="Times New Roman"/>
          <w:b/>
          <w:i/>
          <w:sz w:val="28"/>
          <w:szCs w:val="28"/>
          <w:lang w:val="el-GR"/>
        </w:rPr>
        <w:t>μόνο εσένα</w:t>
      </w:r>
      <w:r w:rsidRPr="00C47B01">
        <w:rPr>
          <w:rFonts w:ascii="Times New Roman" w:hAnsi="Times New Roman" w:cs="Times New Roman"/>
          <w:sz w:val="28"/>
          <w:szCs w:val="28"/>
          <w:lang w:val="el-GR"/>
        </w:rPr>
        <w:t xml:space="preserve"> μπορώ να τηλεφωνήσω. </w:t>
      </w:r>
    </w:p>
    <w:p w14:paraId="310C3016"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Когда мне плохо, только с тобой я могу поговорить об этом. </w:t>
      </w:r>
    </w:p>
    <w:p w14:paraId="3B9D9562"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Όταν νοιώθω/αισθάνομαι άσχημα (για κάτι), </w:t>
      </w:r>
      <w:r w:rsidRPr="00C47B01">
        <w:rPr>
          <w:rFonts w:ascii="Times New Roman" w:hAnsi="Times New Roman" w:cs="Times New Roman"/>
          <w:b/>
          <w:i/>
          <w:sz w:val="28"/>
          <w:szCs w:val="28"/>
          <w:lang w:val="el-GR"/>
        </w:rPr>
        <w:t>μόνο σε ‘σένα</w:t>
      </w:r>
      <w:r w:rsidRPr="00C47B01">
        <w:rPr>
          <w:rFonts w:ascii="Times New Roman" w:hAnsi="Times New Roman" w:cs="Times New Roman"/>
          <w:sz w:val="28"/>
          <w:szCs w:val="28"/>
          <w:lang w:val="el-GR"/>
        </w:rPr>
        <w:t xml:space="preserve"> μπορώ να μιλήσω γι’ αυτό. </w:t>
      </w:r>
    </w:p>
    <w:p w14:paraId="27789ED4"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Όταν νιώθω άσχημα μπορώ να μιλήσω </w:t>
      </w:r>
      <w:proofErr w:type="spellStart"/>
      <w:r w:rsidRPr="00C47B01">
        <w:rPr>
          <w:rFonts w:ascii="Times New Roman" w:hAnsi="Times New Roman" w:cs="Times New Roman"/>
          <w:sz w:val="28"/>
          <w:szCs w:val="28"/>
          <w:lang w:val="el-GR"/>
        </w:rPr>
        <w:t>γι</w:t>
      </w:r>
      <w:proofErr w:type="spellEnd"/>
      <w:r w:rsidRPr="00C47B01">
        <w:rPr>
          <w:rFonts w:ascii="Times New Roman" w:hAnsi="Times New Roman" w:cs="Times New Roman"/>
          <w:sz w:val="28"/>
          <w:szCs w:val="28"/>
          <w:lang w:val="el-GR"/>
        </w:rPr>
        <w:t xml:space="preserve"> 'αυτό </w:t>
      </w:r>
      <w:r w:rsidRPr="00C47B01">
        <w:rPr>
          <w:rFonts w:ascii="Times New Roman" w:hAnsi="Times New Roman" w:cs="Times New Roman"/>
          <w:b/>
          <w:i/>
          <w:sz w:val="28"/>
          <w:szCs w:val="28"/>
          <w:lang w:val="el-GR"/>
        </w:rPr>
        <w:t>μόνο με ’σένα</w:t>
      </w:r>
      <w:r w:rsidRPr="00C47B01">
        <w:rPr>
          <w:rFonts w:ascii="Times New Roman" w:hAnsi="Times New Roman" w:cs="Times New Roman"/>
          <w:sz w:val="28"/>
          <w:szCs w:val="28"/>
          <w:lang w:val="el-GR"/>
        </w:rPr>
        <w:t xml:space="preserve">. </w:t>
      </w:r>
    </w:p>
    <w:p w14:paraId="0414AF8C"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Дети должны понимать, что заботиться о них будет только мама. </w:t>
      </w:r>
    </w:p>
    <w:p w14:paraId="289F4861" w14:textId="77777777" w:rsidR="007718FF" w:rsidRPr="00C47B01" w:rsidRDefault="007718FF" w:rsidP="002B4A0F">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sz w:val="28"/>
          <w:szCs w:val="28"/>
          <w:lang w:val="el-GR"/>
        </w:rPr>
        <w:lastRenderedPageBreak/>
        <w:t xml:space="preserve">Θα πρέπει τα παιδιά να καταλάβουν ότι </w:t>
      </w:r>
      <w:r w:rsidRPr="00C47B01">
        <w:rPr>
          <w:rFonts w:ascii="Times New Roman" w:hAnsi="Times New Roman" w:cs="Times New Roman"/>
          <w:b/>
          <w:i/>
          <w:sz w:val="28"/>
          <w:szCs w:val="28"/>
          <w:lang w:val="el-GR"/>
        </w:rPr>
        <w:t>μόνο</w:t>
      </w:r>
      <w:r w:rsidRPr="00C47B01">
        <w:rPr>
          <w:rFonts w:ascii="Times New Roman" w:hAnsi="Times New Roman" w:cs="Times New Roman"/>
          <w:sz w:val="28"/>
          <w:szCs w:val="28"/>
          <w:lang w:val="el-GR"/>
        </w:rPr>
        <w:t xml:space="preserve"> η μαμά (τους) θα </w:t>
      </w:r>
      <w:r w:rsidRPr="00C47B01">
        <w:rPr>
          <w:rFonts w:ascii="Times New Roman" w:hAnsi="Times New Roman" w:cs="Times New Roman"/>
          <w:b/>
          <w:i/>
          <w:sz w:val="28"/>
          <w:szCs w:val="28"/>
          <w:lang w:val="el-GR"/>
        </w:rPr>
        <w:t>τα</w:t>
      </w:r>
      <w:r w:rsidRPr="00C47B01">
        <w:rPr>
          <w:rFonts w:ascii="Times New Roman" w:hAnsi="Times New Roman" w:cs="Times New Roman"/>
          <w:sz w:val="28"/>
          <w:szCs w:val="28"/>
          <w:lang w:val="el-GR"/>
        </w:rPr>
        <w:t xml:space="preserve"> φροντίζει. </w:t>
      </w:r>
    </w:p>
    <w:p w14:paraId="01A885C3"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Τα παιδιά πρέπει να καταλάβουν ότι </w:t>
      </w:r>
      <w:r w:rsidRPr="00C47B01">
        <w:rPr>
          <w:rFonts w:ascii="Times New Roman" w:hAnsi="Times New Roman" w:cs="Times New Roman"/>
          <w:b/>
          <w:i/>
          <w:sz w:val="28"/>
          <w:szCs w:val="28"/>
          <w:lang w:val="el-GR"/>
        </w:rPr>
        <w:t>μόνο</w:t>
      </w:r>
      <w:r w:rsidRPr="00C47B01">
        <w:rPr>
          <w:rFonts w:ascii="Times New Roman" w:hAnsi="Times New Roman" w:cs="Times New Roman"/>
          <w:sz w:val="28"/>
          <w:szCs w:val="28"/>
          <w:lang w:val="el-GR"/>
        </w:rPr>
        <w:t xml:space="preserve"> η μητέρα τους θα </w:t>
      </w:r>
      <w:r w:rsidRPr="00C47B01">
        <w:rPr>
          <w:rFonts w:ascii="Times New Roman" w:hAnsi="Times New Roman" w:cs="Times New Roman"/>
          <w:b/>
          <w:i/>
          <w:sz w:val="28"/>
          <w:szCs w:val="28"/>
          <w:lang w:val="el-GR"/>
        </w:rPr>
        <w:t>τα</w:t>
      </w:r>
      <w:r w:rsidRPr="00C47B01">
        <w:rPr>
          <w:rFonts w:ascii="Times New Roman" w:hAnsi="Times New Roman" w:cs="Times New Roman"/>
          <w:sz w:val="28"/>
          <w:szCs w:val="28"/>
          <w:lang w:val="el-GR"/>
        </w:rPr>
        <w:t xml:space="preserve"> φροντίζει.</w:t>
      </w:r>
    </w:p>
    <w:p w14:paraId="243C2558" w14:textId="77777777"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Всех позвали кататься на яхте и только про меня никто не вспомнил. </w:t>
      </w:r>
    </w:p>
    <w:p w14:paraId="3271600F"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Όλοι/όλες προσκλήθηκαν ή Όλους/όλες τους/τις κάλεσαν να οδηγήσουν γιοτ/θαλαμηγό/σκάφος αναψυχής και </w:t>
      </w:r>
      <w:r w:rsidRPr="00C47B01">
        <w:rPr>
          <w:rFonts w:ascii="Times New Roman" w:hAnsi="Times New Roman" w:cs="Times New Roman"/>
          <w:b/>
          <w:i/>
          <w:sz w:val="28"/>
          <w:szCs w:val="28"/>
          <w:lang w:val="el-GR"/>
        </w:rPr>
        <w:t>μόνο εμένα</w:t>
      </w:r>
      <w:r w:rsidRPr="00C47B01">
        <w:rPr>
          <w:rFonts w:ascii="Times New Roman" w:hAnsi="Times New Roman" w:cs="Times New Roman"/>
          <w:sz w:val="28"/>
          <w:szCs w:val="28"/>
          <w:lang w:val="el-GR"/>
        </w:rPr>
        <w:t xml:space="preserve"> κανείς δεν με θυμήθηκε. </w:t>
      </w:r>
    </w:p>
    <w:p w14:paraId="427EF70A"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Όλοι κλήθηκαν να πάνε βόλτα με κότερο και </w:t>
      </w:r>
      <w:r w:rsidRPr="00C47B01">
        <w:rPr>
          <w:rFonts w:ascii="Times New Roman" w:hAnsi="Times New Roman" w:cs="Times New Roman"/>
          <w:b/>
          <w:i/>
          <w:sz w:val="28"/>
          <w:szCs w:val="28"/>
          <w:lang w:val="el-GR"/>
        </w:rPr>
        <w:t>μόνο εμένα</w:t>
      </w:r>
      <w:r w:rsidRPr="00C47B01">
        <w:rPr>
          <w:rFonts w:ascii="Times New Roman" w:hAnsi="Times New Roman" w:cs="Times New Roman"/>
          <w:sz w:val="28"/>
          <w:szCs w:val="28"/>
          <w:lang w:val="el-GR"/>
        </w:rPr>
        <w:t xml:space="preserve"> κανείς δεν θυμήθηκε. </w:t>
      </w:r>
    </w:p>
    <w:p w14:paraId="4D878141" w14:textId="0A1777EE" w:rsidR="007718FF" w:rsidRPr="009D432F" w:rsidRDefault="007718FF" w:rsidP="002B4A0F">
      <w:pPr>
        <w:numPr>
          <w:ilvl w:val="0"/>
          <w:numId w:val="12"/>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Когда они поже</w:t>
      </w:r>
      <w:r w:rsidR="00BE6504">
        <w:rPr>
          <w:rFonts w:ascii="Times New Roman" w:hAnsi="Times New Roman" w:cs="Times New Roman"/>
          <w:sz w:val="28"/>
          <w:szCs w:val="28"/>
        </w:rPr>
        <w:t>нились, он смотрел только на неё</w:t>
      </w:r>
      <w:r w:rsidRPr="009D432F">
        <w:rPr>
          <w:rFonts w:ascii="Times New Roman" w:hAnsi="Times New Roman" w:cs="Times New Roman"/>
          <w:sz w:val="28"/>
          <w:szCs w:val="28"/>
        </w:rPr>
        <w:t>, а она</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на него. </w:t>
      </w:r>
    </w:p>
    <w:p w14:paraId="627683F6"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Καθώς παντρεύονταν/παντρευόντουσαν ή όταν/μόλις παντρεύτηκαν;, εκείνος κοίταζε </w:t>
      </w:r>
      <w:r w:rsidRPr="00C47B01">
        <w:rPr>
          <w:rFonts w:ascii="Times New Roman" w:hAnsi="Times New Roman" w:cs="Times New Roman"/>
          <w:b/>
          <w:i/>
          <w:sz w:val="28"/>
          <w:szCs w:val="28"/>
          <w:lang w:val="el-GR"/>
        </w:rPr>
        <w:t>μόνο αυτήν</w:t>
      </w:r>
      <w:r w:rsidRPr="00C47B01">
        <w:rPr>
          <w:rFonts w:ascii="Times New Roman" w:hAnsi="Times New Roman" w:cs="Times New Roman"/>
          <w:sz w:val="28"/>
          <w:szCs w:val="28"/>
          <w:lang w:val="el-GR"/>
        </w:rPr>
        <w:t xml:space="preserve"> κι αυτή μόνο </w:t>
      </w:r>
      <w:r w:rsidRPr="00C47B01">
        <w:rPr>
          <w:rFonts w:ascii="Times New Roman" w:hAnsi="Times New Roman" w:cs="Times New Roman"/>
          <w:b/>
          <w:i/>
          <w:sz w:val="28"/>
          <w:szCs w:val="28"/>
          <w:lang w:val="el-GR"/>
        </w:rPr>
        <w:t>εκείνον</w:t>
      </w:r>
      <w:r w:rsidRPr="00C47B01">
        <w:rPr>
          <w:rFonts w:ascii="Times New Roman" w:hAnsi="Times New Roman" w:cs="Times New Roman"/>
          <w:sz w:val="28"/>
          <w:szCs w:val="28"/>
          <w:lang w:val="el-GR"/>
        </w:rPr>
        <w:t xml:space="preserve"> (ή κοιταζόντουσαν στα μάτια και </w:t>
      </w:r>
      <w:r w:rsidRPr="00C47B01">
        <w:rPr>
          <w:rFonts w:ascii="Times New Roman" w:hAnsi="Times New Roman" w:cs="Times New Roman"/>
          <w:b/>
          <w:i/>
          <w:sz w:val="28"/>
          <w:szCs w:val="28"/>
          <w:lang w:val="el-GR"/>
        </w:rPr>
        <w:t>γι’ αυτούς</w:t>
      </w:r>
      <w:r w:rsidRPr="00C47B01">
        <w:rPr>
          <w:rFonts w:ascii="Times New Roman" w:hAnsi="Times New Roman" w:cs="Times New Roman"/>
          <w:sz w:val="28"/>
          <w:szCs w:val="28"/>
          <w:lang w:val="el-GR"/>
        </w:rPr>
        <w:t xml:space="preserve"> δεν υπήρχε κανείς άλλος γύρω τους: πολύ ελεύθερη η μετάφραση αυτή…) </w:t>
      </w:r>
    </w:p>
    <w:p w14:paraId="77B15D0A"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Όταν παντρεύτηκαν, </w:t>
      </w:r>
      <w:r w:rsidRPr="00C47B01">
        <w:rPr>
          <w:rFonts w:ascii="Times New Roman" w:hAnsi="Times New Roman" w:cs="Times New Roman"/>
          <w:b/>
          <w:i/>
          <w:sz w:val="28"/>
          <w:szCs w:val="28"/>
          <w:lang w:val="el-GR"/>
        </w:rPr>
        <w:t>μόνον</w:t>
      </w:r>
      <w:r w:rsidRPr="00C47B01">
        <w:rPr>
          <w:rFonts w:ascii="Times New Roman" w:hAnsi="Times New Roman" w:cs="Times New Roman"/>
          <w:sz w:val="28"/>
          <w:szCs w:val="28"/>
          <w:lang w:val="el-GR"/>
        </w:rPr>
        <w:t xml:space="preserve"> </w:t>
      </w:r>
      <w:r w:rsidRPr="00C47B01">
        <w:rPr>
          <w:rFonts w:ascii="Times New Roman" w:hAnsi="Times New Roman" w:cs="Times New Roman"/>
          <w:b/>
          <w:i/>
          <w:sz w:val="28"/>
          <w:szCs w:val="28"/>
          <w:lang w:val="el-GR"/>
        </w:rPr>
        <w:t xml:space="preserve">αυτήν </w:t>
      </w:r>
      <w:r w:rsidRPr="00C47B01">
        <w:rPr>
          <w:rFonts w:ascii="Times New Roman" w:hAnsi="Times New Roman" w:cs="Times New Roman"/>
          <w:sz w:val="28"/>
          <w:szCs w:val="28"/>
          <w:lang w:val="el-GR"/>
        </w:rPr>
        <w:t xml:space="preserve">κοίταζε, και αυτή </w:t>
      </w:r>
      <w:r w:rsidRPr="00C47B01">
        <w:rPr>
          <w:rFonts w:ascii="Times New Roman" w:hAnsi="Times New Roman" w:cs="Times New Roman"/>
          <w:b/>
          <w:i/>
          <w:sz w:val="28"/>
          <w:szCs w:val="28"/>
          <w:lang w:val="el-GR"/>
        </w:rPr>
        <w:t>μόνον αυτόν</w:t>
      </w:r>
      <w:r w:rsidRPr="00C47B01">
        <w:rPr>
          <w:rFonts w:ascii="Times New Roman" w:hAnsi="Times New Roman" w:cs="Times New Roman"/>
          <w:sz w:val="28"/>
          <w:szCs w:val="28"/>
          <w:lang w:val="el-GR"/>
        </w:rPr>
        <w:t xml:space="preserve">. </w:t>
      </w:r>
    </w:p>
    <w:p w14:paraId="307232C9" w14:textId="77777777" w:rsidR="007718FF" w:rsidRPr="002B4A0F" w:rsidRDefault="007718FF" w:rsidP="002B4A0F">
      <w:pPr>
        <w:pStyle w:val="3"/>
        <w:numPr>
          <w:ilvl w:val="1"/>
          <w:numId w:val="9"/>
        </w:numPr>
        <w:tabs>
          <w:tab w:val="left" w:pos="426"/>
        </w:tabs>
        <w:spacing w:before="120" w:line="360" w:lineRule="auto"/>
        <w:ind w:left="0" w:firstLine="0"/>
        <w:rPr>
          <w:rFonts w:ascii="Times New Roman" w:hAnsi="Times New Roman" w:cs="Times New Roman"/>
          <w:b/>
          <w:bCs/>
          <w:color w:val="auto"/>
          <w:sz w:val="28"/>
          <w:szCs w:val="28"/>
        </w:rPr>
      </w:pPr>
      <w:bookmarkStart w:id="24" w:name="_Toc73107365"/>
      <w:r w:rsidRPr="002B4A0F">
        <w:rPr>
          <w:rFonts w:ascii="Times New Roman" w:hAnsi="Times New Roman" w:cs="Times New Roman"/>
          <w:b/>
          <w:bCs/>
          <w:color w:val="auto"/>
          <w:sz w:val="28"/>
          <w:szCs w:val="28"/>
        </w:rPr>
        <w:t>σαν (как), όπ</w:t>
      </w:r>
      <w:proofErr w:type="spellStart"/>
      <w:r w:rsidRPr="002B4A0F">
        <w:rPr>
          <w:rFonts w:ascii="Times New Roman" w:hAnsi="Times New Roman" w:cs="Times New Roman"/>
          <w:b/>
          <w:bCs/>
          <w:color w:val="auto"/>
          <w:sz w:val="28"/>
          <w:szCs w:val="28"/>
        </w:rPr>
        <w:t>ως</w:t>
      </w:r>
      <w:proofErr w:type="spellEnd"/>
      <w:r w:rsidRPr="002B4A0F">
        <w:rPr>
          <w:rFonts w:ascii="Times New Roman" w:hAnsi="Times New Roman" w:cs="Times New Roman"/>
          <w:b/>
          <w:bCs/>
          <w:color w:val="auto"/>
          <w:sz w:val="28"/>
          <w:szCs w:val="28"/>
        </w:rPr>
        <w:t xml:space="preserve"> + местоимение</w:t>
      </w:r>
      <w:bookmarkEnd w:id="24"/>
    </w:p>
    <w:p w14:paraId="7E0E078B" w14:textId="77777777" w:rsidR="007718FF" w:rsidRPr="009D432F" w:rsidRDefault="007718FF" w:rsidP="002B4A0F">
      <w:pPr>
        <w:numPr>
          <w:ilvl w:val="0"/>
          <w:numId w:val="6"/>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Сделай причёску как у неё, а не как у меня. </w:t>
      </w:r>
    </w:p>
    <w:p w14:paraId="7B445A00" w14:textId="77777777" w:rsidR="007718FF" w:rsidRPr="00C47B01" w:rsidRDefault="007718FF" w:rsidP="002B4A0F">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sz w:val="28"/>
          <w:szCs w:val="28"/>
          <w:lang w:val="el-GR"/>
        </w:rPr>
        <w:t xml:space="preserve">Φτιάξε (ή κόψε;) τα μαλλιά σου </w:t>
      </w:r>
      <w:r w:rsidRPr="00C47B01">
        <w:rPr>
          <w:rFonts w:ascii="Times New Roman" w:hAnsi="Times New Roman" w:cs="Times New Roman"/>
          <w:b/>
          <w:sz w:val="28"/>
          <w:szCs w:val="28"/>
          <w:lang w:val="el-GR"/>
        </w:rPr>
        <w:t>όπως</w:t>
      </w:r>
      <w:r w:rsidRPr="00C47B01">
        <w:rPr>
          <w:rFonts w:ascii="Times New Roman" w:hAnsi="Times New Roman" w:cs="Times New Roman"/>
          <w:sz w:val="28"/>
          <w:szCs w:val="28"/>
          <w:lang w:val="el-GR"/>
        </w:rPr>
        <w:t xml:space="preserve"> </w:t>
      </w:r>
      <w:r w:rsidRPr="00C47B01">
        <w:rPr>
          <w:rFonts w:ascii="Times New Roman" w:hAnsi="Times New Roman" w:cs="Times New Roman"/>
          <w:b/>
          <w:i/>
          <w:sz w:val="28"/>
          <w:szCs w:val="28"/>
          <w:lang w:val="el-GR"/>
        </w:rPr>
        <w:t>αυτή</w:t>
      </w:r>
      <w:r w:rsidRPr="00C47B01">
        <w:rPr>
          <w:rFonts w:ascii="Times New Roman" w:hAnsi="Times New Roman" w:cs="Times New Roman"/>
          <w:sz w:val="28"/>
          <w:szCs w:val="28"/>
          <w:lang w:val="el-GR"/>
        </w:rPr>
        <w:t xml:space="preserve"> και όχι </w:t>
      </w:r>
      <w:r w:rsidRPr="00C47B01">
        <w:rPr>
          <w:rFonts w:ascii="Times New Roman" w:hAnsi="Times New Roman" w:cs="Times New Roman"/>
          <w:b/>
          <w:sz w:val="28"/>
          <w:szCs w:val="28"/>
          <w:lang w:val="el-GR"/>
        </w:rPr>
        <w:t>όπως</w:t>
      </w:r>
      <w:r w:rsidRPr="00C47B01">
        <w:rPr>
          <w:rFonts w:ascii="Times New Roman" w:hAnsi="Times New Roman" w:cs="Times New Roman"/>
          <w:sz w:val="28"/>
          <w:szCs w:val="28"/>
          <w:lang w:val="el-GR"/>
        </w:rPr>
        <w:t xml:space="preserve"> </w:t>
      </w:r>
      <w:r w:rsidRPr="00C47B01">
        <w:rPr>
          <w:rFonts w:ascii="Times New Roman" w:hAnsi="Times New Roman" w:cs="Times New Roman"/>
          <w:b/>
          <w:i/>
          <w:sz w:val="28"/>
          <w:szCs w:val="28"/>
          <w:lang w:val="el-GR"/>
        </w:rPr>
        <w:t>εγώ</w:t>
      </w:r>
      <w:r w:rsidRPr="00C47B01">
        <w:rPr>
          <w:rFonts w:ascii="Times New Roman" w:hAnsi="Times New Roman" w:cs="Times New Roman"/>
          <w:sz w:val="28"/>
          <w:szCs w:val="28"/>
          <w:lang w:val="el-GR"/>
        </w:rPr>
        <w:t xml:space="preserve">! </w:t>
      </w:r>
    </w:p>
    <w:p w14:paraId="083DB19B" w14:textId="77777777" w:rsidR="007718FF" w:rsidRPr="00C47B01" w:rsidRDefault="007718FF" w:rsidP="002B4A0F">
      <w:pPr>
        <w:spacing w:after="120" w:line="360" w:lineRule="auto"/>
        <w:jc w:val="both"/>
        <w:rPr>
          <w:rFonts w:ascii="Times New Roman" w:hAnsi="Times New Roman" w:cs="Times New Roman"/>
          <w:b/>
          <w:i/>
          <w:sz w:val="28"/>
          <w:szCs w:val="28"/>
          <w:lang w:val="el-GR"/>
        </w:rPr>
      </w:pPr>
      <w:r w:rsidRPr="00C47B01">
        <w:rPr>
          <w:rFonts w:ascii="Times New Roman" w:hAnsi="Times New Roman" w:cs="Times New Roman"/>
          <w:sz w:val="28"/>
          <w:szCs w:val="28"/>
          <w:lang w:val="el-GR"/>
        </w:rPr>
        <w:t xml:space="preserve">Κάνε τα μαλλιά σου </w:t>
      </w:r>
      <w:r w:rsidRPr="00C47B01">
        <w:rPr>
          <w:rFonts w:ascii="Times New Roman" w:hAnsi="Times New Roman" w:cs="Times New Roman"/>
          <w:b/>
          <w:sz w:val="28"/>
          <w:szCs w:val="28"/>
          <w:lang w:val="el-GR"/>
        </w:rPr>
        <w:t xml:space="preserve">σαν </w:t>
      </w:r>
      <w:r w:rsidRPr="00C47B01">
        <w:rPr>
          <w:rFonts w:ascii="Times New Roman" w:hAnsi="Times New Roman" w:cs="Times New Roman"/>
          <w:sz w:val="28"/>
          <w:szCs w:val="28"/>
          <w:lang w:val="el-GR"/>
        </w:rPr>
        <w:t xml:space="preserve">τα </w:t>
      </w:r>
      <w:r w:rsidRPr="00C47B01">
        <w:rPr>
          <w:rFonts w:ascii="Times New Roman" w:hAnsi="Times New Roman" w:cs="Times New Roman"/>
          <w:b/>
          <w:i/>
          <w:sz w:val="28"/>
          <w:szCs w:val="28"/>
          <w:lang w:val="el-GR"/>
        </w:rPr>
        <w:t>δικά της</w:t>
      </w:r>
      <w:r w:rsidRPr="00C47B01">
        <w:rPr>
          <w:rFonts w:ascii="Times New Roman" w:hAnsi="Times New Roman" w:cs="Times New Roman"/>
          <w:sz w:val="28"/>
          <w:szCs w:val="28"/>
          <w:lang w:val="el-GR"/>
        </w:rPr>
        <w:t xml:space="preserve">, όχι </w:t>
      </w:r>
      <w:r w:rsidRPr="00C47B01">
        <w:rPr>
          <w:rFonts w:ascii="Times New Roman" w:hAnsi="Times New Roman" w:cs="Times New Roman"/>
          <w:b/>
          <w:sz w:val="28"/>
          <w:szCs w:val="28"/>
          <w:lang w:val="el-GR"/>
        </w:rPr>
        <w:t xml:space="preserve">σαν </w:t>
      </w:r>
      <w:r w:rsidRPr="00C47B01">
        <w:rPr>
          <w:rFonts w:ascii="Times New Roman" w:hAnsi="Times New Roman" w:cs="Times New Roman"/>
          <w:sz w:val="28"/>
          <w:szCs w:val="28"/>
          <w:lang w:val="el-GR"/>
        </w:rPr>
        <w:t xml:space="preserve">τα </w:t>
      </w:r>
      <w:r w:rsidRPr="00C47B01">
        <w:rPr>
          <w:rFonts w:ascii="Times New Roman" w:hAnsi="Times New Roman" w:cs="Times New Roman"/>
          <w:b/>
          <w:i/>
          <w:sz w:val="28"/>
          <w:szCs w:val="28"/>
          <w:lang w:val="el-GR"/>
        </w:rPr>
        <w:t>δικά μου.</w:t>
      </w:r>
    </w:p>
    <w:p w14:paraId="61716C72" w14:textId="7C7C9BE6" w:rsidR="007718FF" w:rsidRPr="009D432F" w:rsidRDefault="007718FF" w:rsidP="007718FF">
      <w:pPr>
        <w:spacing w:line="360" w:lineRule="auto"/>
        <w:jc w:val="both"/>
        <w:rPr>
          <w:rFonts w:ascii="Times New Roman" w:hAnsi="Times New Roman" w:cs="Times New Roman"/>
          <w:sz w:val="28"/>
          <w:szCs w:val="28"/>
        </w:rPr>
      </w:pPr>
      <w:r w:rsidRPr="009D432F">
        <w:rPr>
          <w:rFonts w:ascii="Times New Roman" w:hAnsi="Times New Roman" w:cs="Times New Roman"/>
          <w:sz w:val="28"/>
          <w:szCs w:val="28"/>
        </w:rPr>
        <w:t xml:space="preserve">В этом примере притяжательное местоимение </w:t>
      </w:r>
      <w:proofErr w:type="spellStart"/>
      <w:r w:rsidRPr="002B4A0F">
        <w:rPr>
          <w:rFonts w:ascii="Times New Roman" w:hAnsi="Times New Roman" w:cs="Times New Roman"/>
          <w:bCs/>
          <w:iCs/>
          <w:sz w:val="28"/>
          <w:szCs w:val="28"/>
        </w:rPr>
        <w:t>δικά</w:t>
      </w:r>
      <w:proofErr w:type="spellEnd"/>
      <w:r w:rsidRPr="009D432F">
        <w:rPr>
          <w:rFonts w:ascii="Times New Roman" w:hAnsi="Times New Roman" w:cs="Times New Roman"/>
          <w:sz w:val="28"/>
          <w:szCs w:val="28"/>
        </w:rPr>
        <w:t xml:space="preserve"> употребляется, как показатель собственности, указатель принадлежности. Как уже </w:t>
      </w:r>
      <w:r w:rsidR="002B4A0F">
        <w:rPr>
          <w:rFonts w:ascii="Times New Roman" w:hAnsi="Times New Roman" w:cs="Times New Roman"/>
          <w:sz w:val="28"/>
          <w:szCs w:val="28"/>
        </w:rPr>
        <w:t>упоминалось</w:t>
      </w:r>
      <w:r w:rsidRPr="009D432F">
        <w:rPr>
          <w:rFonts w:ascii="Times New Roman" w:hAnsi="Times New Roman" w:cs="Times New Roman"/>
          <w:sz w:val="28"/>
          <w:szCs w:val="28"/>
        </w:rPr>
        <w:t>, притяжательные местоимения в греческом языке (</w:t>
      </w:r>
      <w:proofErr w:type="spellStart"/>
      <w:r w:rsidRPr="009D432F">
        <w:rPr>
          <w:rFonts w:ascii="Times New Roman" w:hAnsi="Times New Roman" w:cs="Times New Roman"/>
          <w:sz w:val="28"/>
          <w:szCs w:val="28"/>
        </w:rPr>
        <w:t>μου</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σου</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του</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της</w:t>
      </w:r>
      <w:proofErr w:type="spellEnd"/>
      <w:r w:rsidRPr="009D432F">
        <w:rPr>
          <w:rFonts w:ascii="Times New Roman" w:hAnsi="Times New Roman" w:cs="Times New Roman"/>
          <w:sz w:val="28"/>
          <w:szCs w:val="28"/>
        </w:rPr>
        <w:t xml:space="preserve">, μας, σας, </w:t>
      </w:r>
      <w:proofErr w:type="spellStart"/>
      <w:r w:rsidRPr="009D432F">
        <w:rPr>
          <w:rFonts w:ascii="Times New Roman" w:hAnsi="Times New Roman" w:cs="Times New Roman"/>
          <w:sz w:val="28"/>
          <w:szCs w:val="28"/>
        </w:rPr>
        <w:t>τους</w:t>
      </w:r>
      <w:proofErr w:type="spellEnd"/>
      <w:r w:rsidRPr="009D432F">
        <w:rPr>
          <w:rFonts w:ascii="Times New Roman" w:hAnsi="Times New Roman" w:cs="Times New Roman"/>
          <w:sz w:val="28"/>
          <w:szCs w:val="28"/>
        </w:rPr>
        <w:t>) не могут употребляться отдельно от существительных. Поэтому существует специальное притяжательное местоимение, заменяющее существительное или употребляющееся вместе с ним в конструкциях-противопоставлениях: </w:t>
      </w:r>
      <w:proofErr w:type="spellStart"/>
      <w:r w:rsidRPr="009D432F">
        <w:rPr>
          <w:rFonts w:ascii="Times New Roman" w:hAnsi="Times New Roman" w:cs="Times New Roman"/>
          <w:sz w:val="28"/>
          <w:szCs w:val="28"/>
        </w:rPr>
        <w:t>δικός</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δική</w:t>
      </w:r>
      <w:proofErr w:type="spellEnd"/>
      <w:r w:rsidRPr="009D432F">
        <w:rPr>
          <w:rFonts w:ascii="Times New Roman" w:hAnsi="Times New Roman" w:cs="Times New Roman"/>
          <w:sz w:val="28"/>
          <w:szCs w:val="28"/>
        </w:rPr>
        <w:t>/</w:t>
      </w:r>
      <w:proofErr w:type="spellStart"/>
      <w:r w:rsidRPr="009D432F">
        <w:rPr>
          <w:rFonts w:ascii="Times New Roman" w:hAnsi="Times New Roman" w:cs="Times New Roman"/>
          <w:sz w:val="28"/>
          <w:szCs w:val="28"/>
        </w:rPr>
        <w:t>δικιά</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δικό</w:t>
      </w:r>
      <w:proofErr w:type="spellEnd"/>
      <w:r w:rsidRPr="009D432F">
        <w:rPr>
          <w:rFonts w:ascii="Times New Roman" w:hAnsi="Times New Roman" w:cs="Times New Roman"/>
          <w:sz w:val="28"/>
          <w:szCs w:val="28"/>
        </w:rPr>
        <w:t>, а за ним всегда следует привычное притяжательное местоимение, выбираемое по смыслу.</w:t>
      </w:r>
    </w:p>
    <w:p w14:paraId="3C2B4C67" w14:textId="77777777" w:rsidR="007718FF" w:rsidRPr="009D432F" w:rsidRDefault="007718FF" w:rsidP="002B4A0F">
      <w:pPr>
        <w:numPr>
          <w:ilvl w:val="0"/>
          <w:numId w:val="6"/>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 xml:space="preserve">Давайте нарядимся как они и пойдём колядовать! </w:t>
      </w:r>
    </w:p>
    <w:p w14:paraId="641EDF43" w14:textId="77777777" w:rsidR="007718FF" w:rsidRPr="00C47B01" w:rsidRDefault="007718FF" w:rsidP="002B4A0F">
      <w:pPr>
        <w:spacing w:after="0" w:line="360" w:lineRule="auto"/>
        <w:jc w:val="both"/>
        <w:rPr>
          <w:rFonts w:ascii="Times New Roman" w:hAnsi="Times New Roman" w:cs="Times New Roman"/>
          <w:b/>
          <w:sz w:val="28"/>
          <w:szCs w:val="28"/>
          <w:lang w:val="el-GR"/>
        </w:rPr>
      </w:pPr>
      <w:r w:rsidRPr="00C47B01">
        <w:rPr>
          <w:rFonts w:ascii="Times New Roman" w:hAnsi="Times New Roman" w:cs="Times New Roman"/>
          <w:sz w:val="28"/>
          <w:szCs w:val="28"/>
          <w:lang w:val="el-GR"/>
        </w:rPr>
        <w:t xml:space="preserve">Ας ντυθούμε (ή ας βάλουμε τα καλά μας;) κι ας πάμε να πούμε τα κάλαντα! </w:t>
      </w:r>
    </w:p>
    <w:p w14:paraId="0F67F0FF" w14:textId="77777777" w:rsidR="007718FF" w:rsidRPr="00C47B01"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Ας ντύσουμε </w:t>
      </w:r>
      <w:r w:rsidRPr="00C47B01">
        <w:rPr>
          <w:rFonts w:ascii="Times New Roman" w:hAnsi="Times New Roman" w:cs="Times New Roman"/>
          <w:b/>
          <w:sz w:val="28"/>
          <w:szCs w:val="28"/>
          <w:lang w:val="el-GR"/>
        </w:rPr>
        <w:t>σαν</w:t>
      </w:r>
      <w:r w:rsidRPr="00C47B01">
        <w:rPr>
          <w:rFonts w:ascii="Times New Roman" w:hAnsi="Times New Roman" w:cs="Times New Roman"/>
          <w:sz w:val="28"/>
          <w:szCs w:val="28"/>
          <w:lang w:val="el-GR"/>
        </w:rPr>
        <w:t xml:space="preserve"> και </w:t>
      </w:r>
      <w:r w:rsidRPr="00C47B01">
        <w:rPr>
          <w:rFonts w:ascii="Times New Roman" w:hAnsi="Times New Roman" w:cs="Times New Roman"/>
          <w:b/>
          <w:i/>
          <w:sz w:val="28"/>
          <w:szCs w:val="28"/>
          <w:lang w:val="el-GR"/>
        </w:rPr>
        <w:t>αυτούς</w:t>
      </w:r>
      <w:r w:rsidRPr="00C47B01">
        <w:rPr>
          <w:rFonts w:ascii="Times New Roman" w:hAnsi="Times New Roman" w:cs="Times New Roman"/>
          <w:sz w:val="28"/>
          <w:szCs w:val="28"/>
          <w:lang w:val="el-GR"/>
        </w:rPr>
        <w:t xml:space="preserve"> και ας πάμε να πούμε τα κάλαντα! </w:t>
      </w:r>
    </w:p>
    <w:p w14:paraId="737035AA" w14:textId="0FAD016D" w:rsidR="007718FF" w:rsidRPr="002B4A0F" w:rsidRDefault="002B4A0F" w:rsidP="002B4A0F">
      <w:pPr>
        <w:pStyle w:val="3"/>
        <w:numPr>
          <w:ilvl w:val="1"/>
          <w:numId w:val="9"/>
        </w:numPr>
        <w:tabs>
          <w:tab w:val="left" w:pos="426"/>
        </w:tabs>
        <w:spacing w:before="120" w:line="360" w:lineRule="auto"/>
        <w:ind w:left="0" w:firstLine="0"/>
        <w:rPr>
          <w:rFonts w:ascii="Times New Roman" w:hAnsi="Times New Roman" w:cs="Times New Roman"/>
          <w:b/>
          <w:bCs/>
          <w:color w:val="auto"/>
          <w:sz w:val="28"/>
          <w:szCs w:val="28"/>
        </w:rPr>
      </w:pPr>
      <w:bookmarkStart w:id="25" w:name="_Toc73107366"/>
      <w:r>
        <w:rPr>
          <w:rFonts w:ascii="Times New Roman" w:hAnsi="Times New Roman" w:cs="Times New Roman"/>
          <w:b/>
          <w:bCs/>
          <w:color w:val="auto"/>
          <w:sz w:val="28"/>
          <w:szCs w:val="28"/>
        </w:rPr>
        <w:t>Эллиптическая конструкция</w:t>
      </w:r>
      <w:bookmarkEnd w:id="25"/>
    </w:p>
    <w:p w14:paraId="3339C2AB" w14:textId="47C527D6" w:rsidR="007718FF" w:rsidRPr="009D432F" w:rsidRDefault="007718FF" w:rsidP="002B4A0F">
      <w:pPr>
        <w:numPr>
          <w:ilvl w:val="0"/>
          <w:numId w:val="13"/>
        </w:numPr>
        <w:tabs>
          <w:tab w:val="left" w:pos="426"/>
        </w:tabs>
        <w:spacing w:after="0" w:line="360" w:lineRule="auto"/>
        <w:ind w:left="0" w:firstLine="0"/>
        <w:jc w:val="both"/>
        <w:rPr>
          <w:rFonts w:ascii="Times New Roman" w:hAnsi="Times New Roman" w:cs="Times New Roman"/>
          <w:sz w:val="28"/>
          <w:szCs w:val="28"/>
        </w:rPr>
      </w:pPr>
      <w:r w:rsidRPr="009D432F">
        <w:rPr>
          <w:rFonts w:ascii="Times New Roman" w:hAnsi="Times New Roman" w:cs="Times New Roman"/>
          <w:sz w:val="28"/>
          <w:szCs w:val="28"/>
        </w:rPr>
        <w:t>Ты подстрахуешь меня, а я</w:t>
      </w:r>
      <w:r w:rsidR="00CD39CF">
        <w:rPr>
          <w:rFonts w:ascii="Times New Roman" w:hAnsi="Times New Roman" w:cs="Times New Roman"/>
          <w:sz w:val="28"/>
          <w:szCs w:val="28"/>
        </w:rPr>
        <w:t xml:space="preserve"> — </w:t>
      </w:r>
      <w:r w:rsidRPr="009D432F">
        <w:rPr>
          <w:rFonts w:ascii="Times New Roman" w:hAnsi="Times New Roman" w:cs="Times New Roman"/>
          <w:sz w:val="28"/>
          <w:szCs w:val="28"/>
        </w:rPr>
        <w:t xml:space="preserve">тебя. </w:t>
      </w:r>
    </w:p>
    <w:p w14:paraId="49EDDF34" w14:textId="77777777" w:rsidR="007718FF" w:rsidRPr="00C47B01" w:rsidRDefault="007718FF" w:rsidP="002B4A0F">
      <w:pPr>
        <w:spacing w:after="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lastRenderedPageBreak/>
        <w:t>Εγώ θα υποστηρίξω</w:t>
      </w:r>
      <w:r w:rsidRPr="00C47B01">
        <w:rPr>
          <w:rFonts w:ascii="Times New Roman" w:hAnsi="Times New Roman" w:cs="Times New Roman"/>
          <w:b/>
          <w:i/>
          <w:sz w:val="28"/>
          <w:szCs w:val="28"/>
          <w:lang w:val="el-GR"/>
        </w:rPr>
        <w:t xml:space="preserve"> εσένα</w:t>
      </w:r>
      <w:r w:rsidRPr="00C47B01">
        <w:rPr>
          <w:rFonts w:ascii="Times New Roman" w:hAnsi="Times New Roman" w:cs="Times New Roman"/>
          <w:sz w:val="28"/>
          <w:szCs w:val="28"/>
          <w:lang w:val="el-GR"/>
        </w:rPr>
        <w:t xml:space="preserve"> κι εσύ </w:t>
      </w:r>
      <w:r w:rsidRPr="00C47B01">
        <w:rPr>
          <w:rFonts w:ascii="Times New Roman" w:hAnsi="Times New Roman" w:cs="Times New Roman"/>
          <w:b/>
          <w:i/>
          <w:sz w:val="28"/>
          <w:szCs w:val="28"/>
          <w:lang w:val="el-GR"/>
        </w:rPr>
        <w:t>εμένα</w:t>
      </w:r>
      <w:r w:rsidRPr="00C47B01">
        <w:rPr>
          <w:rFonts w:ascii="Times New Roman" w:hAnsi="Times New Roman" w:cs="Times New Roman"/>
          <w:sz w:val="28"/>
          <w:szCs w:val="28"/>
          <w:lang w:val="el-GR"/>
        </w:rPr>
        <w:t xml:space="preserve">. </w:t>
      </w:r>
    </w:p>
    <w:p w14:paraId="4598B9DD" w14:textId="3C793B48" w:rsidR="007718FF" w:rsidRDefault="007718FF" w:rsidP="002B4A0F">
      <w:pPr>
        <w:spacing w:after="120" w:line="360" w:lineRule="auto"/>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 xml:space="preserve">Θα με υποστηρίξεις και θα σε υποστηρίξω. </w:t>
      </w:r>
    </w:p>
    <w:p w14:paraId="11E4147F" w14:textId="75F30FB8" w:rsidR="00637AB5" w:rsidRDefault="00637AB5">
      <w:pPr>
        <w:rPr>
          <w:rFonts w:ascii="Times New Roman" w:hAnsi="Times New Roman" w:cs="Times New Roman"/>
          <w:sz w:val="28"/>
          <w:szCs w:val="28"/>
          <w:lang w:val="el-GR"/>
        </w:rPr>
      </w:pPr>
      <w:r>
        <w:rPr>
          <w:rFonts w:ascii="Times New Roman" w:hAnsi="Times New Roman" w:cs="Times New Roman"/>
          <w:sz w:val="28"/>
          <w:szCs w:val="28"/>
          <w:lang w:val="el-GR"/>
        </w:rPr>
        <w:br w:type="page"/>
      </w:r>
    </w:p>
    <w:p w14:paraId="08AEFFE8" w14:textId="08E8A35E" w:rsidR="00637AB5" w:rsidRPr="00637AB5" w:rsidRDefault="00637AB5" w:rsidP="00637AB5">
      <w:pPr>
        <w:pStyle w:val="1"/>
        <w:numPr>
          <w:ilvl w:val="0"/>
          <w:numId w:val="9"/>
        </w:numPr>
        <w:tabs>
          <w:tab w:val="left" w:pos="426"/>
        </w:tabs>
        <w:spacing w:before="0" w:line="360" w:lineRule="auto"/>
        <w:ind w:left="0" w:firstLine="0"/>
        <w:jc w:val="center"/>
        <w:rPr>
          <w:rFonts w:ascii="Times New Roman" w:hAnsi="Times New Roman" w:cs="Times New Roman"/>
          <w:b/>
          <w:bCs/>
          <w:color w:val="auto"/>
          <w:lang w:val="el-GR"/>
        </w:rPr>
      </w:pPr>
      <w:bookmarkStart w:id="26" w:name="_Toc73107367"/>
      <w:r>
        <w:rPr>
          <w:rFonts w:ascii="Times New Roman" w:hAnsi="Times New Roman" w:cs="Times New Roman"/>
          <w:b/>
          <w:bCs/>
          <w:color w:val="auto"/>
        </w:rPr>
        <w:lastRenderedPageBreak/>
        <w:t>Корпусное исследование</w:t>
      </w:r>
      <w:bookmarkEnd w:id="26"/>
    </w:p>
    <w:p w14:paraId="311C9FB2" w14:textId="77777777" w:rsidR="007718FF" w:rsidRPr="00637AB5" w:rsidRDefault="007718FF" w:rsidP="00637AB5">
      <w:pPr>
        <w:pStyle w:val="3"/>
        <w:numPr>
          <w:ilvl w:val="1"/>
          <w:numId w:val="9"/>
        </w:numPr>
        <w:tabs>
          <w:tab w:val="left" w:pos="426"/>
        </w:tabs>
        <w:spacing w:before="0" w:line="360" w:lineRule="auto"/>
        <w:ind w:left="0" w:firstLine="0"/>
        <w:rPr>
          <w:rFonts w:ascii="Times New Roman" w:hAnsi="Times New Roman" w:cs="Times New Roman"/>
          <w:b/>
          <w:bCs/>
          <w:color w:val="auto"/>
          <w:sz w:val="28"/>
          <w:szCs w:val="28"/>
        </w:rPr>
      </w:pPr>
      <w:bookmarkStart w:id="27" w:name="_Toc73107368"/>
      <w:r w:rsidRPr="00637AB5">
        <w:rPr>
          <w:rFonts w:ascii="Times New Roman" w:hAnsi="Times New Roman" w:cs="Times New Roman"/>
          <w:b/>
          <w:bCs/>
          <w:color w:val="auto"/>
          <w:sz w:val="28"/>
          <w:szCs w:val="28"/>
        </w:rPr>
        <w:t>Корпусная лингвистика</w:t>
      </w:r>
      <w:bookmarkEnd w:id="27"/>
    </w:p>
    <w:p w14:paraId="74704065" w14:textId="2683B4D4" w:rsid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Сегодня огромное количество текстов стало </w:t>
      </w:r>
      <w:r w:rsidR="00637AB5">
        <w:rPr>
          <w:rFonts w:ascii="Times New Roman" w:hAnsi="Times New Roman" w:cs="Times New Roman"/>
          <w:bCs/>
          <w:sz w:val="28"/>
          <w:szCs w:val="28"/>
        </w:rPr>
        <w:t>доступно</w:t>
      </w:r>
      <w:r w:rsidRPr="009D432F">
        <w:rPr>
          <w:rFonts w:ascii="Times New Roman" w:hAnsi="Times New Roman" w:cs="Times New Roman"/>
          <w:bCs/>
          <w:sz w:val="28"/>
          <w:szCs w:val="28"/>
        </w:rPr>
        <w:t xml:space="preserve"> пользовате</w:t>
      </w:r>
      <w:r w:rsidR="00AF0438">
        <w:rPr>
          <w:rFonts w:ascii="Times New Roman" w:hAnsi="Times New Roman" w:cs="Times New Roman"/>
          <w:bCs/>
          <w:sz w:val="28"/>
          <w:szCs w:val="28"/>
        </w:rPr>
        <w:t>лям в электронном виде. Для тог</w:t>
      </w:r>
      <w:r w:rsidRPr="009D432F">
        <w:rPr>
          <w:rFonts w:ascii="Times New Roman" w:hAnsi="Times New Roman" w:cs="Times New Roman"/>
          <w:bCs/>
          <w:sz w:val="28"/>
          <w:szCs w:val="28"/>
        </w:rPr>
        <w:t>о, чтобы можно было работать с такими объемами текстов, извлекая из них нужную информацию, во всем мире стали создаваться </w:t>
      </w:r>
      <w:r w:rsidRPr="003007E3">
        <w:rPr>
          <w:rFonts w:ascii="Times New Roman" w:hAnsi="Times New Roman" w:cs="Times New Roman"/>
          <w:bCs/>
          <w:sz w:val="28"/>
          <w:szCs w:val="28"/>
        </w:rPr>
        <w:t>лингвистические корпусы</w:t>
      </w:r>
      <w:r w:rsidRPr="009D432F">
        <w:rPr>
          <w:rFonts w:ascii="Times New Roman" w:hAnsi="Times New Roman" w:cs="Times New Roman"/>
          <w:bCs/>
          <w:sz w:val="28"/>
          <w:szCs w:val="28"/>
        </w:rPr>
        <w:t xml:space="preserve">, </w:t>
      </w:r>
      <w:r w:rsidR="002036B7">
        <w:rPr>
          <w:rFonts w:ascii="Times New Roman" w:hAnsi="Times New Roman" w:cs="Times New Roman"/>
          <w:bCs/>
          <w:sz w:val="28"/>
          <w:szCs w:val="28"/>
        </w:rPr>
        <w:t>т. е.</w:t>
      </w:r>
      <w:r w:rsidRPr="009D432F">
        <w:rPr>
          <w:rFonts w:ascii="Times New Roman" w:hAnsi="Times New Roman" w:cs="Times New Roman"/>
          <w:bCs/>
          <w:sz w:val="28"/>
          <w:szCs w:val="28"/>
        </w:rPr>
        <w:t xml:space="preserve"> коллекции текстов, специально отобранных, размеченных по различным лингвистическим параметрам и обеспеченных системой поиска. Объем материала исследования постоянно и стремительно увеличивается, что потребовало применения новых методов анализа лингвистических данных, включая их статистическую обработку.</w:t>
      </w:r>
    </w:p>
    <w:p w14:paraId="098C917F" w14:textId="77777777" w:rsid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bCs/>
          <w:sz w:val="28"/>
          <w:szCs w:val="28"/>
        </w:rPr>
        <w:t xml:space="preserve">В такой момент и возникла </w:t>
      </w:r>
      <w:r w:rsidRPr="009D432F">
        <w:rPr>
          <w:rFonts w:ascii="Times New Roman" w:hAnsi="Times New Roman" w:cs="Times New Roman"/>
          <w:b/>
          <w:bCs/>
          <w:i/>
          <w:sz w:val="28"/>
          <w:szCs w:val="28"/>
        </w:rPr>
        <w:t>корпусная лингвистика</w:t>
      </w:r>
      <w:r w:rsidRPr="009D432F">
        <w:rPr>
          <w:rFonts w:ascii="Times New Roman" w:hAnsi="Times New Roman" w:cs="Times New Roman"/>
          <w:sz w:val="28"/>
          <w:szCs w:val="28"/>
        </w:rPr>
        <w:t xml:space="preserve">, </w:t>
      </w:r>
      <w:r w:rsidRPr="009D432F">
        <w:rPr>
          <w:rFonts w:ascii="Times New Roman" w:hAnsi="Times New Roman" w:cs="Times New Roman"/>
          <w:bCs/>
          <w:sz w:val="28"/>
          <w:szCs w:val="28"/>
        </w:rPr>
        <w:t>раздел языкознания, занимающийся разработкой, созданием и использованием текстовых корпусов с использованием компьютерных технологий. Под названием «Лингвистический или языковой корпус текстов» понимается большой, представленный в электронном виде, унифицированный, структурированный, размеченный, филологически компетентный массив языковых данных, предназначенный для решения конкретных лингвистических задач.</w:t>
      </w:r>
    </w:p>
    <w:p w14:paraId="4DE3AF5B" w14:textId="00D555CE" w:rsid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sz w:val="28"/>
          <w:szCs w:val="28"/>
        </w:rPr>
        <w:t>Одним из основных источников языкового материала, необходимого для проведения лингвистических и филологических исследований является текст, письменный или устный. На основе анализа множества текстов можно сделать вывод об интересующем исследователя языковом явлении. Корпусная лингвистика включает в себя два аспекта: во-первых, создание и</w:t>
      </w:r>
      <w:r w:rsidR="00637AB5">
        <w:rPr>
          <w:rFonts w:ascii="Times New Roman" w:hAnsi="Times New Roman" w:cs="Times New Roman"/>
          <w:sz w:val="28"/>
          <w:szCs w:val="28"/>
        </w:rPr>
        <w:t xml:space="preserve"> </w:t>
      </w:r>
      <w:r w:rsidRPr="003007E3">
        <w:rPr>
          <w:rFonts w:ascii="Times New Roman" w:hAnsi="Times New Roman" w:cs="Times New Roman"/>
          <w:sz w:val="28"/>
          <w:szCs w:val="28"/>
        </w:rPr>
        <w:t>разметка</w:t>
      </w:r>
      <w:r w:rsidR="00637AB5">
        <w:rPr>
          <w:rFonts w:ascii="Times New Roman" w:hAnsi="Times New Roman" w:cs="Times New Roman"/>
          <w:sz w:val="28"/>
          <w:szCs w:val="28"/>
        </w:rPr>
        <w:t xml:space="preserve"> </w:t>
      </w:r>
      <w:r w:rsidRPr="009D432F">
        <w:rPr>
          <w:rFonts w:ascii="Times New Roman" w:hAnsi="Times New Roman" w:cs="Times New Roman"/>
          <w:sz w:val="28"/>
          <w:szCs w:val="28"/>
        </w:rPr>
        <w:t>(аннотирование) корпусов текстов и разработка средств поиска по ним и, во-вторых, собственно лингвистический - экспериментальные исследования на базе корпусов.</w:t>
      </w:r>
    </w:p>
    <w:p w14:paraId="2D8DB0FE" w14:textId="77777777" w:rsid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sz w:val="28"/>
          <w:szCs w:val="28"/>
        </w:rPr>
        <w:t xml:space="preserve">Использование корпусов текстов дает возможность наблюдать поведение интересующих исследователя языковых единиц (слов, словосочетаний, грамматических категорий, синтаксических конструкций и т.д.) в естественной языковой среде, </w:t>
      </w:r>
      <w:r w:rsidR="002036B7">
        <w:rPr>
          <w:rFonts w:ascii="Times New Roman" w:hAnsi="Times New Roman" w:cs="Times New Roman"/>
          <w:sz w:val="28"/>
          <w:szCs w:val="28"/>
        </w:rPr>
        <w:t>т. е.</w:t>
      </w:r>
      <w:r w:rsidRPr="009D432F">
        <w:rPr>
          <w:rFonts w:ascii="Times New Roman" w:hAnsi="Times New Roman" w:cs="Times New Roman"/>
          <w:sz w:val="28"/>
          <w:szCs w:val="28"/>
        </w:rPr>
        <w:t xml:space="preserve"> в реально существующих, а не искусственно сконструированных контекстах.</w:t>
      </w:r>
    </w:p>
    <w:p w14:paraId="6332E12F" w14:textId="464D87F9" w:rsid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sz w:val="28"/>
          <w:szCs w:val="28"/>
        </w:rPr>
        <w:lastRenderedPageBreak/>
        <w:t xml:space="preserve">Кроме того, корпусные исследования позволяют, используя статистические методы, сформулировать, подтвердить или опровергнуть некоторую гипотезу о том или ином </w:t>
      </w:r>
      <w:r w:rsidR="00B44ADE">
        <w:rPr>
          <w:rFonts w:ascii="Times New Roman" w:hAnsi="Times New Roman" w:cs="Times New Roman"/>
          <w:sz w:val="28"/>
          <w:szCs w:val="28"/>
        </w:rPr>
        <w:t>языковом явлении на большом объё</w:t>
      </w:r>
      <w:r w:rsidRPr="009D432F">
        <w:rPr>
          <w:rFonts w:ascii="Times New Roman" w:hAnsi="Times New Roman" w:cs="Times New Roman"/>
          <w:sz w:val="28"/>
          <w:szCs w:val="28"/>
        </w:rPr>
        <w:t>ме материала, а так как тексты в сети не систематизированы и не имеют лингвистической аннотации, возникает потребность в структурированных и аннотированных лингвистических корпусах.</w:t>
      </w:r>
    </w:p>
    <w:p w14:paraId="71C7809E" w14:textId="77777777" w:rsidR="00637AB5" w:rsidRDefault="007718FF" w:rsidP="00637AB5">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Практически все современные лингвистические исследования и работы по составлению словарей и грамматик так или иначе ориентированы на использование представительных корпусов текстов. Создание и лингвистическое аннотирование (</w:t>
      </w:r>
      <w:r w:rsidRPr="003007E3">
        <w:rPr>
          <w:rFonts w:ascii="Times New Roman" w:hAnsi="Times New Roman" w:cs="Times New Roman"/>
          <w:sz w:val="28"/>
          <w:szCs w:val="28"/>
        </w:rPr>
        <w:t>лингвистическая разметка</w:t>
      </w:r>
      <w:r w:rsidRPr="009D432F">
        <w:rPr>
          <w:rFonts w:ascii="Times New Roman" w:hAnsi="Times New Roman" w:cs="Times New Roman"/>
          <w:sz w:val="28"/>
          <w:szCs w:val="28"/>
        </w:rPr>
        <w:t>) корпусов играет основополагающую роль в развитии современных технологий автоматической обработки текстов на естественном языке. Такие корпуса служат большой экспериментальной базой для разработки различных модулей автоматического лингвистического анализа.</w:t>
      </w:r>
    </w:p>
    <w:p w14:paraId="0C843D81" w14:textId="77777777" w:rsid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sz w:val="28"/>
          <w:szCs w:val="28"/>
        </w:rPr>
        <w:t>Одним из приоритетных направлений корпусной лингвистики является создание и расширение универсальных </w:t>
      </w:r>
      <w:r w:rsidRPr="003007E3">
        <w:rPr>
          <w:rFonts w:ascii="Times New Roman" w:hAnsi="Times New Roman" w:cs="Times New Roman"/>
          <w:sz w:val="28"/>
          <w:szCs w:val="28"/>
        </w:rPr>
        <w:t>национальных корпусов</w:t>
      </w:r>
      <w:r w:rsidRPr="009D432F">
        <w:rPr>
          <w:rFonts w:ascii="Times New Roman" w:hAnsi="Times New Roman" w:cs="Times New Roman"/>
          <w:sz w:val="28"/>
          <w:szCs w:val="28"/>
        </w:rPr>
        <w:t> (корпусов того или иного естественного языка), представительных по отношению ко всему языку, которые могут служить для исследования самых разнообразных явлений этого языка. Большинство языков мира уже имеют свои национальные корпуса. По мере создания все большего количества корпусов и развития различных технологий обработки текстовой информации вырабатывались некоторые универсальные принципы и языки разметки лингвистической информации в корпусе, создавались специальные инструменты для работы с корпусом на любом языке. Выработка универсальных стандартов и технологий сделало возможным создавать большие представительные корпуса за очень короткий срок.</w:t>
      </w:r>
    </w:p>
    <w:p w14:paraId="0C462566" w14:textId="77777777" w:rsidR="00637AB5" w:rsidRDefault="007718FF" w:rsidP="00637AB5">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Одной из самых важных задач при составлении корпуса языка является создание морфологического анализатора, или </w:t>
      </w:r>
      <w:proofErr w:type="spellStart"/>
      <w:r w:rsidRPr="009D432F">
        <w:rPr>
          <w:rFonts w:ascii="Times New Roman" w:hAnsi="Times New Roman" w:cs="Times New Roman"/>
          <w:b/>
          <w:i/>
          <w:sz w:val="28"/>
          <w:szCs w:val="28"/>
        </w:rPr>
        <w:t>парсера</w:t>
      </w:r>
      <w:proofErr w:type="spellEnd"/>
      <w:r w:rsidR="00BF5248">
        <w:rPr>
          <w:rFonts w:ascii="Times New Roman" w:hAnsi="Times New Roman" w:cs="Times New Roman"/>
          <w:sz w:val="28"/>
          <w:szCs w:val="28"/>
        </w:rPr>
        <w:t xml:space="preserve"> — </w:t>
      </w:r>
      <w:r w:rsidRPr="009D432F">
        <w:rPr>
          <w:rFonts w:ascii="Times New Roman" w:hAnsi="Times New Roman" w:cs="Times New Roman"/>
          <w:sz w:val="28"/>
          <w:szCs w:val="28"/>
        </w:rPr>
        <w:t xml:space="preserve">компьютерной системы автоматического морфологического анализа языка, способной анализировать тексты на одном языке. С помощью морфологического </w:t>
      </w:r>
      <w:proofErr w:type="spellStart"/>
      <w:r w:rsidRPr="009D432F">
        <w:rPr>
          <w:rFonts w:ascii="Times New Roman" w:hAnsi="Times New Roman" w:cs="Times New Roman"/>
          <w:sz w:val="28"/>
          <w:szCs w:val="28"/>
        </w:rPr>
        <w:t>парсера</w:t>
      </w:r>
      <w:proofErr w:type="spellEnd"/>
      <w:r w:rsidRPr="009D432F">
        <w:rPr>
          <w:rFonts w:ascii="Times New Roman" w:hAnsi="Times New Roman" w:cs="Times New Roman"/>
          <w:sz w:val="28"/>
          <w:szCs w:val="28"/>
        </w:rPr>
        <w:t xml:space="preserve"> </w:t>
      </w:r>
      <w:r w:rsidRPr="009D432F">
        <w:rPr>
          <w:rFonts w:ascii="Times New Roman" w:hAnsi="Times New Roman" w:cs="Times New Roman"/>
          <w:sz w:val="28"/>
          <w:szCs w:val="28"/>
        </w:rPr>
        <w:lastRenderedPageBreak/>
        <w:t xml:space="preserve">всем словоформам из текстов на каком-либо языке, образующих корпус, ставится в соответствие начальная (словарная) форма, набор грамматических характеристик и, возможно, другая информация, по которой пользователи корпуса смогут осуществлять поиск. Именно наличие такого рода разметки делает корпус ценным инструментом лингвистического исследования. Если создание </w:t>
      </w:r>
      <w:proofErr w:type="spellStart"/>
      <w:r w:rsidRPr="009D432F">
        <w:rPr>
          <w:rFonts w:ascii="Times New Roman" w:hAnsi="Times New Roman" w:cs="Times New Roman"/>
          <w:sz w:val="28"/>
          <w:szCs w:val="28"/>
        </w:rPr>
        <w:t>парсера</w:t>
      </w:r>
      <w:proofErr w:type="spellEnd"/>
      <w:r w:rsidRPr="009D432F">
        <w:rPr>
          <w:rFonts w:ascii="Times New Roman" w:hAnsi="Times New Roman" w:cs="Times New Roman"/>
          <w:sz w:val="28"/>
          <w:szCs w:val="28"/>
        </w:rPr>
        <w:t xml:space="preserve"> для </w:t>
      </w:r>
      <w:proofErr w:type="spellStart"/>
      <w:r w:rsidRPr="009D432F">
        <w:rPr>
          <w:rFonts w:ascii="Times New Roman" w:hAnsi="Times New Roman" w:cs="Times New Roman"/>
          <w:sz w:val="28"/>
          <w:szCs w:val="28"/>
        </w:rPr>
        <w:t>морофологически</w:t>
      </w:r>
      <w:proofErr w:type="spellEnd"/>
      <w:r w:rsidRPr="009D432F">
        <w:rPr>
          <w:rFonts w:ascii="Times New Roman" w:hAnsi="Times New Roman" w:cs="Times New Roman"/>
          <w:sz w:val="28"/>
          <w:szCs w:val="28"/>
        </w:rPr>
        <w:t xml:space="preserve"> бедного языка (по крайней мере, для языка с бедным словоизменением)</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например, английского или французского</w:t>
      </w:r>
      <w:r w:rsidR="00BF5248">
        <w:rPr>
          <w:rFonts w:ascii="Times New Roman" w:hAnsi="Times New Roman" w:cs="Times New Roman"/>
          <w:sz w:val="28"/>
          <w:szCs w:val="28"/>
        </w:rPr>
        <w:t xml:space="preserve"> — </w:t>
      </w:r>
      <w:r w:rsidRPr="009D432F">
        <w:rPr>
          <w:rFonts w:ascii="Times New Roman" w:hAnsi="Times New Roman" w:cs="Times New Roman"/>
          <w:sz w:val="28"/>
          <w:szCs w:val="28"/>
        </w:rPr>
        <w:t xml:space="preserve">не представляет больших проблем, создание </w:t>
      </w:r>
      <w:proofErr w:type="spellStart"/>
      <w:r w:rsidRPr="009D432F">
        <w:rPr>
          <w:rFonts w:ascii="Times New Roman" w:hAnsi="Times New Roman" w:cs="Times New Roman"/>
          <w:sz w:val="28"/>
          <w:szCs w:val="28"/>
        </w:rPr>
        <w:t>парсера</w:t>
      </w:r>
      <w:proofErr w:type="spellEnd"/>
      <w:r w:rsidRPr="009D432F">
        <w:rPr>
          <w:rFonts w:ascii="Times New Roman" w:hAnsi="Times New Roman" w:cs="Times New Roman"/>
          <w:sz w:val="28"/>
          <w:szCs w:val="28"/>
        </w:rPr>
        <w:t xml:space="preserve"> для языков с богатой морфологией и множеством нетривиальных морфологических явлений может быть сопряжено со значительно большими трудностями.</w:t>
      </w:r>
    </w:p>
    <w:p w14:paraId="56D8EDA1" w14:textId="77777777" w:rsid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sz w:val="28"/>
          <w:szCs w:val="28"/>
        </w:rPr>
        <w:t>Основными чертами современного корпуса являются машиночитаемый формат, репрезентативность, наличие металингвистической информации. Репрезентативность достигается с помощью специальной процедуры отбора текстов.</w:t>
      </w:r>
    </w:p>
    <w:p w14:paraId="283D2608" w14:textId="6FD24398" w:rsidR="007718FF" w:rsidRPr="00637AB5" w:rsidRDefault="007718FF" w:rsidP="00637AB5">
      <w:pPr>
        <w:spacing w:after="0" w:line="360" w:lineRule="auto"/>
        <w:ind w:firstLine="567"/>
        <w:jc w:val="both"/>
        <w:rPr>
          <w:rFonts w:ascii="Times New Roman" w:hAnsi="Times New Roman" w:cs="Times New Roman"/>
          <w:bCs/>
          <w:sz w:val="28"/>
          <w:szCs w:val="28"/>
        </w:rPr>
      </w:pPr>
      <w:r w:rsidRPr="009D432F">
        <w:rPr>
          <w:rFonts w:ascii="Times New Roman" w:hAnsi="Times New Roman" w:cs="Times New Roman"/>
          <w:sz w:val="28"/>
          <w:szCs w:val="28"/>
        </w:rPr>
        <w:t>В настоящий момент электронные корпуса языков используются повсеместно как инструмент лингвистического исследования, а корпусная лингвистика стала одной из важных областей не только прикладной, но и теоретической лингвистики.</w:t>
      </w:r>
    </w:p>
    <w:p w14:paraId="4CE8C324" w14:textId="77777777" w:rsidR="007718FF" w:rsidRPr="00637AB5" w:rsidRDefault="007718FF" w:rsidP="0069319F">
      <w:pPr>
        <w:pStyle w:val="3"/>
        <w:numPr>
          <w:ilvl w:val="1"/>
          <w:numId w:val="9"/>
        </w:numPr>
        <w:tabs>
          <w:tab w:val="left" w:pos="426"/>
        </w:tabs>
        <w:spacing w:before="120" w:line="360" w:lineRule="auto"/>
        <w:ind w:left="0" w:firstLine="0"/>
        <w:rPr>
          <w:rFonts w:ascii="Times New Roman" w:hAnsi="Times New Roman" w:cs="Times New Roman"/>
          <w:b/>
          <w:bCs/>
          <w:color w:val="auto"/>
          <w:sz w:val="28"/>
          <w:szCs w:val="28"/>
        </w:rPr>
      </w:pPr>
      <w:bookmarkStart w:id="28" w:name="_Toc73107369"/>
      <w:r w:rsidRPr="00637AB5">
        <w:rPr>
          <w:rFonts w:ascii="Times New Roman" w:hAnsi="Times New Roman" w:cs="Times New Roman"/>
          <w:b/>
          <w:bCs/>
          <w:color w:val="auto"/>
          <w:sz w:val="28"/>
          <w:szCs w:val="28"/>
        </w:rPr>
        <w:t>Греческие корпуса</w:t>
      </w:r>
      <w:bookmarkEnd w:id="28"/>
    </w:p>
    <w:p w14:paraId="36F8AB70" w14:textId="570A86E5" w:rsidR="0069319F" w:rsidRDefault="007718FF" w:rsidP="0069319F">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Одним из лучших и успешных на данный момент лингвистических корпусов греческого языка заслуженно считается корпус древнегреческого языка, известный как </w:t>
      </w:r>
      <w:proofErr w:type="spellStart"/>
      <w:r w:rsidRPr="009D432F">
        <w:rPr>
          <w:rFonts w:ascii="Times New Roman" w:hAnsi="Times New Roman" w:cs="Times New Roman"/>
          <w:sz w:val="28"/>
          <w:szCs w:val="28"/>
        </w:rPr>
        <w:t>Thesaurus</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Linguae</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Graecae</w:t>
      </w:r>
      <w:proofErr w:type="spellEnd"/>
      <w:r w:rsidRPr="009D432F">
        <w:rPr>
          <w:rFonts w:ascii="Times New Roman" w:hAnsi="Times New Roman" w:cs="Times New Roman"/>
          <w:sz w:val="28"/>
          <w:szCs w:val="28"/>
        </w:rPr>
        <w:t>, созданный в университете Калифорнии (</w:t>
      </w:r>
      <w:r w:rsidR="0069319F">
        <w:rPr>
          <w:rFonts w:ascii="Times New Roman" w:hAnsi="Times New Roman" w:cs="Times New Roman"/>
          <w:sz w:val="28"/>
          <w:szCs w:val="28"/>
        </w:rPr>
        <w:t xml:space="preserve">Архангельский, </w:t>
      </w:r>
      <w:proofErr w:type="spellStart"/>
      <w:r w:rsidR="0069319F">
        <w:rPr>
          <w:rFonts w:ascii="Times New Roman" w:hAnsi="Times New Roman" w:cs="Times New Roman"/>
          <w:sz w:val="28"/>
          <w:szCs w:val="28"/>
        </w:rPr>
        <w:t>Кисилиер</w:t>
      </w:r>
      <w:proofErr w:type="spellEnd"/>
      <w:r w:rsidR="0069319F">
        <w:rPr>
          <w:rFonts w:ascii="Times New Roman" w:hAnsi="Times New Roman" w:cs="Times New Roman"/>
          <w:sz w:val="28"/>
          <w:szCs w:val="28"/>
        </w:rPr>
        <w:t xml:space="preserve"> 2018</w:t>
      </w:r>
      <w:r w:rsidRPr="009D432F">
        <w:rPr>
          <w:rFonts w:ascii="Times New Roman" w:hAnsi="Times New Roman" w:cs="Times New Roman"/>
          <w:sz w:val="28"/>
          <w:szCs w:val="28"/>
        </w:rPr>
        <w:t>). Проект по подборке электронной библиотеки для корпуса начался в 1972 г. Первые версии TLG появились на кассетах в 1976 г., а компакт-диски вышли в 1985 (27 млн. слов), 1988 (42 млн. слов), 1992 и 2000 гг.. К важнейшим особенностям TLG, помимо поиска лемм и словоформ с</w:t>
      </w:r>
      <w:r w:rsidR="00B44ADE">
        <w:rPr>
          <w:rFonts w:ascii="Times New Roman" w:hAnsi="Times New Roman" w:cs="Times New Roman"/>
          <w:sz w:val="28"/>
          <w:szCs w:val="28"/>
        </w:rPr>
        <w:t xml:space="preserve"> учё</w:t>
      </w:r>
      <w:r w:rsidRPr="009D432F">
        <w:rPr>
          <w:rFonts w:ascii="Times New Roman" w:hAnsi="Times New Roman" w:cs="Times New Roman"/>
          <w:sz w:val="28"/>
          <w:szCs w:val="28"/>
        </w:rPr>
        <w:t xml:space="preserve">том метаданных текстов, таких как имя автора, название текста и хронологические рамки, можно отнести выход на словари </w:t>
      </w:r>
      <w:r w:rsidRPr="009D432F">
        <w:rPr>
          <w:rFonts w:ascii="Times New Roman" w:hAnsi="Times New Roman" w:cs="Times New Roman"/>
          <w:sz w:val="28"/>
          <w:szCs w:val="28"/>
        </w:rPr>
        <w:lastRenderedPageBreak/>
        <w:t xml:space="preserve">древнегреческого (например, </w:t>
      </w:r>
      <w:proofErr w:type="spellStart"/>
      <w:r w:rsidRPr="009D432F">
        <w:rPr>
          <w:rFonts w:ascii="Times New Roman" w:hAnsi="Times New Roman" w:cs="Times New Roman"/>
          <w:sz w:val="28"/>
          <w:szCs w:val="28"/>
        </w:rPr>
        <w:t>Liddell</w:t>
      </w:r>
      <w:proofErr w:type="spellEnd"/>
      <w:r w:rsidRPr="009D432F">
        <w:rPr>
          <w:rFonts w:ascii="Times New Roman" w:hAnsi="Times New Roman" w:cs="Times New Roman"/>
          <w:sz w:val="28"/>
          <w:szCs w:val="28"/>
        </w:rPr>
        <w:t xml:space="preserve">, </w:t>
      </w:r>
      <w:proofErr w:type="spellStart"/>
      <w:r w:rsidRPr="009D432F">
        <w:rPr>
          <w:rFonts w:ascii="Times New Roman" w:hAnsi="Times New Roman" w:cs="Times New Roman"/>
          <w:sz w:val="28"/>
          <w:szCs w:val="28"/>
        </w:rPr>
        <w:t>Scott</w:t>
      </w:r>
      <w:proofErr w:type="spellEnd"/>
      <w:r w:rsidRPr="009D432F">
        <w:rPr>
          <w:rFonts w:ascii="Times New Roman" w:hAnsi="Times New Roman" w:cs="Times New Roman"/>
          <w:sz w:val="28"/>
          <w:szCs w:val="28"/>
        </w:rPr>
        <w:t xml:space="preserve"> 1996) и новогреческого языков. Сейчас TLG является фактически единственным корпусом древнегреческого и средневекового греческого языков, в то время как для новогреческого одновременно разрабатывается несколько корпусов, сильно отличающихся друг от друга по размерам, принципам работы и целям.</w:t>
      </w:r>
    </w:p>
    <w:p w14:paraId="72250975" w14:textId="265571BA" w:rsidR="007718FF" w:rsidRPr="009D432F" w:rsidRDefault="007718FF" w:rsidP="0069319F">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Сегодня самыми известными считаются пять корпусов, однако, не все из них функционируют на данный момент. </w:t>
      </w:r>
    </w:p>
    <w:p w14:paraId="5FD48CF9" w14:textId="77777777" w:rsidR="0069319F" w:rsidRDefault="007718FF" w:rsidP="007718FF">
      <w:pPr>
        <w:pStyle w:val="ad"/>
        <w:numPr>
          <w:ilvl w:val="0"/>
          <w:numId w:val="14"/>
        </w:numPr>
        <w:tabs>
          <w:tab w:val="left" w:pos="426"/>
        </w:tabs>
        <w:spacing w:after="0" w:line="360" w:lineRule="auto"/>
        <w:ind w:left="0" w:firstLine="0"/>
        <w:jc w:val="both"/>
        <w:rPr>
          <w:rFonts w:ascii="Times New Roman" w:hAnsi="Times New Roman" w:cs="Times New Roman"/>
          <w:sz w:val="28"/>
          <w:szCs w:val="28"/>
        </w:rPr>
      </w:pPr>
      <w:r w:rsidRPr="0069319F">
        <w:rPr>
          <w:rFonts w:ascii="Times New Roman" w:hAnsi="Times New Roman" w:cs="Times New Roman"/>
          <w:sz w:val="28"/>
          <w:szCs w:val="28"/>
        </w:rPr>
        <w:t>Корпус греческих текстов (</w:t>
      </w:r>
      <w:proofErr w:type="spellStart"/>
      <w:r w:rsidRPr="0069319F">
        <w:rPr>
          <w:rFonts w:ascii="Times New Roman" w:hAnsi="Times New Roman" w:cs="Times New Roman"/>
          <w:sz w:val="28"/>
          <w:szCs w:val="28"/>
        </w:rPr>
        <w:t>Σώμ</w:t>
      </w:r>
      <w:proofErr w:type="spellEnd"/>
      <w:r w:rsidRPr="0069319F">
        <w:rPr>
          <w:rFonts w:ascii="Times New Roman" w:hAnsi="Times New Roman" w:cs="Times New Roman"/>
          <w:sz w:val="28"/>
          <w:szCs w:val="28"/>
        </w:rPr>
        <w:t xml:space="preserve">α </w:t>
      </w:r>
      <w:proofErr w:type="spellStart"/>
      <w:r w:rsidRPr="0069319F">
        <w:rPr>
          <w:rFonts w:ascii="Times New Roman" w:hAnsi="Times New Roman" w:cs="Times New Roman"/>
          <w:sz w:val="28"/>
          <w:szCs w:val="28"/>
        </w:rPr>
        <w:t>Ελληνικών</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Κειμένων</w:t>
      </w:r>
      <w:proofErr w:type="spellEnd"/>
      <w:r w:rsidRPr="0069319F">
        <w:rPr>
          <w:rFonts w:ascii="Times New Roman" w:hAnsi="Times New Roman" w:cs="Times New Roman"/>
          <w:sz w:val="28"/>
          <w:szCs w:val="28"/>
        </w:rPr>
        <w:t>) достигает 30 млн. словоупотреблений. В нём представлены тексты разных жанров (в том числе значительное место занимают разговорные и устные тексты), а также тексты на кипрском диалекте.</w:t>
      </w:r>
    </w:p>
    <w:p w14:paraId="3D482CC2" w14:textId="77777777" w:rsidR="0069319F" w:rsidRDefault="007718FF" w:rsidP="007718FF">
      <w:pPr>
        <w:pStyle w:val="ad"/>
        <w:numPr>
          <w:ilvl w:val="0"/>
          <w:numId w:val="14"/>
        </w:numPr>
        <w:tabs>
          <w:tab w:val="left" w:pos="426"/>
        </w:tabs>
        <w:spacing w:after="0" w:line="360" w:lineRule="auto"/>
        <w:ind w:left="0" w:firstLine="0"/>
        <w:jc w:val="both"/>
        <w:rPr>
          <w:rFonts w:ascii="Times New Roman" w:hAnsi="Times New Roman" w:cs="Times New Roman"/>
          <w:sz w:val="28"/>
          <w:szCs w:val="28"/>
        </w:rPr>
      </w:pPr>
      <w:r w:rsidRPr="0069319F">
        <w:rPr>
          <w:rFonts w:ascii="Times New Roman" w:hAnsi="Times New Roman" w:cs="Times New Roman"/>
          <w:sz w:val="28"/>
          <w:szCs w:val="28"/>
        </w:rPr>
        <w:t>Корпус разговорного новогреческого языка (</w:t>
      </w:r>
      <w:proofErr w:type="spellStart"/>
      <w:r w:rsidRPr="0069319F">
        <w:rPr>
          <w:rFonts w:ascii="Times New Roman" w:hAnsi="Times New Roman" w:cs="Times New Roman"/>
          <w:sz w:val="28"/>
          <w:szCs w:val="28"/>
        </w:rPr>
        <w:t>Corpus</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Προφορικού</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Λόγου</w:t>
      </w:r>
      <w:proofErr w:type="spellEnd"/>
      <w:r w:rsidRPr="0069319F">
        <w:rPr>
          <w:rFonts w:ascii="Times New Roman" w:hAnsi="Times New Roman" w:cs="Times New Roman"/>
          <w:sz w:val="28"/>
          <w:szCs w:val="28"/>
        </w:rPr>
        <w:t>) был разработан в Институте новогреческих исследований Университета им. Аристотеля (Салоники, Греция) в рамках проекта, направленного на изучение речевой деятельности и диалогов с точки зрения дискурсивного анализа. Значительную часть этого ресурса составляют оцифрованные аудио- и видеоматериалы. Материал для корпуса собирался в процессе записи живых диалогов между друзьями и родственниками, на учебных занятиях, во время разговоров по телефону, а также теле- и радиопередач.</w:t>
      </w:r>
    </w:p>
    <w:p w14:paraId="6B4172D7" w14:textId="3A0E4F07" w:rsidR="0069319F" w:rsidRDefault="007718FF" w:rsidP="007718FF">
      <w:pPr>
        <w:pStyle w:val="ad"/>
        <w:numPr>
          <w:ilvl w:val="0"/>
          <w:numId w:val="14"/>
        </w:numPr>
        <w:tabs>
          <w:tab w:val="left" w:pos="426"/>
        </w:tabs>
        <w:spacing w:after="0" w:line="360" w:lineRule="auto"/>
        <w:ind w:left="0" w:firstLine="0"/>
        <w:jc w:val="both"/>
        <w:rPr>
          <w:rFonts w:ascii="Times New Roman" w:hAnsi="Times New Roman" w:cs="Times New Roman"/>
          <w:sz w:val="28"/>
          <w:szCs w:val="28"/>
        </w:rPr>
      </w:pPr>
      <w:r w:rsidRPr="0069319F">
        <w:rPr>
          <w:rFonts w:ascii="Times New Roman" w:hAnsi="Times New Roman" w:cs="Times New Roman"/>
          <w:sz w:val="28"/>
          <w:szCs w:val="28"/>
        </w:rPr>
        <w:t>Одним из старейших функционирующих корпусов является Национальный тезаурус греческого языка (</w:t>
      </w:r>
      <w:proofErr w:type="spellStart"/>
      <w:r w:rsidRPr="0069319F">
        <w:rPr>
          <w:rFonts w:ascii="Times New Roman" w:hAnsi="Times New Roman" w:cs="Times New Roman"/>
          <w:sz w:val="28"/>
          <w:szCs w:val="28"/>
        </w:rPr>
        <w:t>Εθνικός</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Θησ</w:t>
      </w:r>
      <w:proofErr w:type="spellEnd"/>
      <w:r w:rsidRPr="0069319F">
        <w:rPr>
          <w:rFonts w:ascii="Times New Roman" w:hAnsi="Times New Roman" w:cs="Times New Roman"/>
          <w:sz w:val="28"/>
          <w:szCs w:val="28"/>
        </w:rPr>
        <w:t>α</w:t>
      </w:r>
      <w:proofErr w:type="spellStart"/>
      <w:r w:rsidRPr="0069319F">
        <w:rPr>
          <w:rFonts w:ascii="Times New Roman" w:hAnsi="Times New Roman" w:cs="Times New Roman"/>
          <w:sz w:val="28"/>
          <w:szCs w:val="28"/>
        </w:rPr>
        <w:t>υρός</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Ελληνικής</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Γλώσσ</w:t>
      </w:r>
      <w:proofErr w:type="spellEnd"/>
      <w:r w:rsidRPr="0069319F">
        <w:rPr>
          <w:rFonts w:ascii="Times New Roman" w:hAnsi="Times New Roman" w:cs="Times New Roman"/>
          <w:sz w:val="28"/>
          <w:szCs w:val="28"/>
        </w:rPr>
        <w:t>ας), созданный в Институте обработки слова (</w:t>
      </w:r>
      <w:proofErr w:type="spellStart"/>
      <w:r w:rsidRPr="0069319F">
        <w:rPr>
          <w:rFonts w:ascii="Times New Roman" w:hAnsi="Times New Roman" w:cs="Times New Roman"/>
          <w:sz w:val="28"/>
          <w:szCs w:val="28"/>
        </w:rPr>
        <w:t>Ινστιτούτο</w:t>
      </w:r>
      <w:proofErr w:type="spellEnd"/>
      <w:r w:rsidRPr="0069319F">
        <w:rPr>
          <w:rFonts w:ascii="Times New Roman" w:hAnsi="Times New Roman" w:cs="Times New Roman"/>
          <w:sz w:val="28"/>
          <w:szCs w:val="28"/>
        </w:rPr>
        <w:t xml:space="preserve"> Επ</w:t>
      </w:r>
      <w:proofErr w:type="spellStart"/>
      <w:r w:rsidRPr="0069319F">
        <w:rPr>
          <w:rFonts w:ascii="Times New Roman" w:hAnsi="Times New Roman" w:cs="Times New Roman"/>
          <w:sz w:val="28"/>
          <w:szCs w:val="28"/>
        </w:rPr>
        <w:t>εξεργ</w:t>
      </w:r>
      <w:proofErr w:type="spellEnd"/>
      <w:r w:rsidRPr="0069319F">
        <w:rPr>
          <w:rFonts w:ascii="Times New Roman" w:hAnsi="Times New Roman" w:cs="Times New Roman"/>
          <w:sz w:val="28"/>
          <w:szCs w:val="28"/>
        </w:rPr>
        <w:t>α</w:t>
      </w:r>
      <w:proofErr w:type="spellStart"/>
      <w:r w:rsidRPr="0069319F">
        <w:rPr>
          <w:rFonts w:ascii="Times New Roman" w:hAnsi="Times New Roman" w:cs="Times New Roman"/>
          <w:sz w:val="28"/>
          <w:szCs w:val="28"/>
        </w:rPr>
        <w:t>σί</w:t>
      </w:r>
      <w:proofErr w:type="spellEnd"/>
      <w:r w:rsidRPr="0069319F">
        <w:rPr>
          <w:rFonts w:ascii="Times New Roman" w:hAnsi="Times New Roman" w:cs="Times New Roman"/>
          <w:sz w:val="28"/>
          <w:szCs w:val="28"/>
        </w:rPr>
        <w:t xml:space="preserve">ας </w:t>
      </w:r>
      <w:proofErr w:type="spellStart"/>
      <w:r w:rsidRPr="0069319F">
        <w:rPr>
          <w:rFonts w:ascii="Times New Roman" w:hAnsi="Times New Roman" w:cs="Times New Roman"/>
          <w:sz w:val="28"/>
          <w:szCs w:val="28"/>
        </w:rPr>
        <w:t>του</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Λόγου</w:t>
      </w:r>
      <w:proofErr w:type="spellEnd"/>
      <w:r w:rsidRPr="0069319F">
        <w:rPr>
          <w:rFonts w:ascii="Times New Roman" w:hAnsi="Times New Roman" w:cs="Times New Roman"/>
          <w:sz w:val="28"/>
          <w:szCs w:val="28"/>
        </w:rPr>
        <w:t xml:space="preserve">) в Афинах. Сейчас он включает в себя около 47 млн. словоупотреблений и является корпусом исключительно письменных </w:t>
      </w:r>
      <w:r w:rsidR="00B44ADE">
        <w:rPr>
          <w:rFonts w:ascii="Times New Roman" w:hAnsi="Times New Roman" w:cs="Times New Roman"/>
          <w:sz w:val="28"/>
          <w:szCs w:val="28"/>
        </w:rPr>
        <w:t>текстов. Все тексты, включё</w:t>
      </w:r>
      <w:r w:rsidRPr="0069319F">
        <w:rPr>
          <w:rFonts w:ascii="Times New Roman" w:hAnsi="Times New Roman" w:cs="Times New Roman"/>
          <w:sz w:val="28"/>
          <w:szCs w:val="28"/>
        </w:rPr>
        <w:t xml:space="preserve">нные в корпус, были написаны не ранее 1990 г. По большей части, это газеты и книги, имеющие широкий круг читателей. При создании поискового запроса можно учитывать </w:t>
      </w:r>
      <w:proofErr w:type="spellStart"/>
      <w:r w:rsidRPr="0069319F">
        <w:rPr>
          <w:rFonts w:ascii="Times New Roman" w:hAnsi="Times New Roman" w:cs="Times New Roman"/>
          <w:sz w:val="28"/>
          <w:szCs w:val="28"/>
        </w:rPr>
        <w:t>метатекстовые</w:t>
      </w:r>
      <w:proofErr w:type="spellEnd"/>
      <w:r w:rsidRPr="0069319F">
        <w:rPr>
          <w:rFonts w:ascii="Times New Roman" w:hAnsi="Times New Roman" w:cs="Times New Roman"/>
          <w:sz w:val="28"/>
          <w:szCs w:val="28"/>
        </w:rPr>
        <w:t xml:space="preserve"> категории, ориентирующиеся на жанр/тип текстов и на их тематику/содержание. В Национальном тезаурусе греческого языка предусмотрены несколько разновидностей поиска: по словоформам, по леммам и по довольно </w:t>
      </w:r>
      <w:r w:rsidRPr="0069319F">
        <w:rPr>
          <w:rFonts w:ascii="Times New Roman" w:hAnsi="Times New Roman" w:cs="Times New Roman"/>
          <w:sz w:val="28"/>
          <w:szCs w:val="28"/>
        </w:rPr>
        <w:lastRenderedPageBreak/>
        <w:t xml:space="preserve">ограниченным грамматическим характеристикам, учитывающим </w:t>
      </w:r>
      <w:proofErr w:type="spellStart"/>
      <w:r w:rsidRPr="0069319F">
        <w:rPr>
          <w:rFonts w:ascii="Times New Roman" w:hAnsi="Times New Roman" w:cs="Times New Roman"/>
          <w:sz w:val="28"/>
          <w:szCs w:val="28"/>
        </w:rPr>
        <w:t>частеречную</w:t>
      </w:r>
      <w:proofErr w:type="spellEnd"/>
      <w:r w:rsidRPr="0069319F">
        <w:rPr>
          <w:rFonts w:ascii="Times New Roman" w:hAnsi="Times New Roman" w:cs="Times New Roman"/>
          <w:sz w:val="28"/>
          <w:szCs w:val="28"/>
        </w:rPr>
        <w:t xml:space="preserve"> принадлежность и некоторые дополнительные характеристики.</w:t>
      </w:r>
    </w:p>
    <w:p w14:paraId="2648388B" w14:textId="77777777" w:rsidR="0069319F" w:rsidRDefault="007718FF" w:rsidP="007718FF">
      <w:pPr>
        <w:pStyle w:val="ad"/>
        <w:numPr>
          <w:ilvl w:val="0"/>
          <w:numId w:val="14"/>
        </w:numPr>
        <w:tabs>
          <w:tab w:val="left" w:pos="426"/>
        </w:tabs>
        <w:spacing w:after="0" w:line="360" w:lineRule="auto"/>
        <w:ind w:left="0" w:firstLine="0"/>
        <w:jc w:val="both"/>
        <w:rPr>
          <w:rFonts w:ascii="Times New Roman" w:hAnsi="Times New Roman" w:cs="Times New Roman"/>
          <w:sz w:val="28"/>
          <w:szCs w:val="28"/>
        </w:rPr>
      </w:pPr>
      <w:r w:rsidRPr="0069319F">
        <w:rPr>
          <w:rFonts w:ascii="Times New Roman" w:hAnsi="Times New Roman" w:cs="Times New Roman"/>
          <w:sz w:val="28"/>
          <w:szCs w:val="28"/>
        </w:rPr>
        <w:t>Греческий интернет-корпус (</w:t>
      </w:r>
      <w:proofErr w:type="spellStart"/>
      <w:r w:rsidRPr="0069319F">
        <w:rPr>
          <w:rFonts w:ascii="Times New Roman" w:hAnsi="Times New Roman" w:cs="Times New Roman"/>
          <w:sz w:val="28"/>
          <w:szCs w:val="28"/>
        </w:rPr>
        <w:t>The</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Greek</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Web</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Corpus</w:t>
      </w:r>
      <w:proofErr w:type="spellEnd"/>
      <w:r w:rsidRPr="0069319F">
        <w:rPr>
          <w:rFonts w:ascii="Times New Roman" w:hAnsi="Times New Roman" w:cs="Times New Roman"/>
          <w:sz w:val="28"/>
          <w:szCs w:val="28"/>
        </w:rPr>
        <w:t xml:space="preserve">, </w:t>
      </w:r>
      <w:proofErr w:type="spellStart"/>
      <w:r w:rsidRPr="0069319F">
        <w:rPr>
          <w:rFonts w:ascii="Times New Roman" w:hAnsi="Times New Roman" w:cs="Times New Roman"/>
          <w:sz w:val="28"/>
          <w:szCs w:val="28"/>
        </w:rPr>
        <w:t>elTenTen</w:t>
      </w:r>
      <w:proofErr w:type="spellEnd"/>
      <w:r w:rsidRPr="0069319F">
        <w:rPr>
          <w:rFonts w:ascii="Times New Roman" w:hAnsi="Times New Roman" w:cs="Times New Roman"/>
          <w:sz w:val="28"/>
          <w:szCs w:val="28"/>
        </w:rPr>
        <w:t xml:space="preserve">) построен на текстах, собранных в интернете, и имеет около 2 млрд. слов. Греческий </w:t>
      </w:r>
      <w:proofErr w:type="spellStart"/>
      <w:r w:rsidRPr="0069319F">
        <w:rPr>
          <w:rFonts w:ascii="Times New Roman" w:hAnsi="Times New Roman" w:cs="Times New Roman"/>
          <w:sz w:val="28"/>
          <w:szCs w:val="28"/>
        </w:rPr>
        <w:t>интернеткорпус</w:t>
      </w:r>
      <w:proofErr w:type="spellEnd"/>
      <w:r w:rsidRPr="0069319F">
        <w:rPr>
          <w:rFonts w:ascii="Times New Roman" w:hAnsi="Times New Roman" w:cs="Times New Roman"/>
          <w:sz w:val="28"/>
          <w:szCs w:val="28"/>
        </w:rPr>
        <w:t xml:space="preserve"> открывает перед пользователем очень широкие возможности поиска: по словоформам, по леммам, по словосочетаниям, по синонимам и пр. При этом могут быть учтены и определенные грамматические характеристики. К сожалению, в корпусе практически отсутствует </w:t>
      </w:r>
      <w:proofErr w:type="spellStart"/>
      <w:r w:rsidRPr="0069319F">
        <w:rPr>
          <w:rFonts w:ascii="Times New Roman" w:hAnsi="Times New Roman" w:cs="Times New Roman"/>
          <w:sz w:val="28"/>
          <w:szCs w:val="28"/>
        </w:rPr>
        <w:t>метатекстовая</w:t>
      </w:r>
      <w:proofErr w:type="spellEnd"/>
      <w:r w:rsidRPr="0069319F">
        <w:rPr>
          <w:rFonts w:ascii="Times New Roman" w:hAnsi="Times New Roman" w:cs="Times New Roman"/>
          <w:sz w:val="28"/>
          <w:szCs w:val="28"/>
        </w:rPr>
        <w:t xml:space="preserve"> информация. При поисковом запросе нельзя установить ограничения по типу/жанру текста или указать хронологические рамки.</w:t>
      </w:r>
    </w:p>
    <w:p w14:paraId="7825BC3A" w14:textId="7FBF7C4A" w:rsidR="007718FF" w:rsidRPr="0069319F" w:rsidRDefault="007718FF" w:rsidP="007718FF">
      <w:pPr>
        <w:pStyle w:val="ad"/>
        <w:numPr>
          <w:ilvl w:val="0"/>
          <w:numId w:val="14"/>
        </w:numPr>
        <w:tabs>
          <w:tab w:val="left" w:pos="426"/>
        </w:tabs>
        <w:spacing w:after="0" w:line="360" w:lineRule="auto"/>
        <w:ind w:left="0" w:firstLine="0"/>
        <w:jc w:val="both"/>
        <w:rPr>
          <w:rFonts w:ascii="Times New Roman" w:hAnsi="Times New Roman" w:cs="Times New Roman"/>
          <w:sz w:val="28"/>
          <w:szCs w:val="28"/>
        </w:rPr>
      </w:pPr>
      <w:r w:rsidRPr="0069319F">
        <w:rPr>
          <w:rFonts w:ascii="Times New Roman" w:hAnsi="Times New Roman" w:cs="Times New Roman"/>
          <w:sz w:val="28"/>
          <w:szCs w:val="28"/>
        </w:rPr>
        <w:t>Корпус греческого языка (КГЯ)</w:t>
      </w:r>
      <w:r w:rsidR="00AF0438">
        <w:rPr>
          <w:rFonts w:ascii="Times New Roman" w:hAnsi="Times New Roman" w:cs="Times New Roman"/>
          <w:sz w:val="28"/>
          <w:szCs w:val="28"/>
        </w:rPr>
        <w:t>.</w:t>
      </w:r>
      <w:r w:rsidRPr="0069319F">
        <w:rPr>
          <w:rFonts w:ascii="Times New Roman" w:hAnsi="Times New Roman" w:cs="Times New Roman"/>
          <w:sz w:val="28"/>
          <w:szCs w:val="28"/>
        </w:rPr>
        <w:t xml:space="preserve"> В 2011–2015 гг. при поддержке Программы фундаментальных исследований Президиума Российской академии наук «Корпусная лингвистика» возникли 14 корпусов, среди них и Корпус греческого языка. Все эти корпуса работают на платформе, созданной для </w:t>
      </w:r>
      <w:proofErr w:type="spellStart"/>
      <w:r w:rsidRPr="0069319F">
        <w:rPr>
          <w:rFonts w:ascii="Times New Roman" w:hAnsi="Times New Roman" w:cs="Times New Roman"/>
          <w:sz w:val="28"/>
          <w:szCs w:val="28"/>
        </w:rPr>
        <w:t>Восточноармянского</w:t>
      </w:r>
      <w:proofErr w:type="spellEnd"/>
      <w:r w:rsidRPr="0069319F">
        <w:rPr>
          <w:rFonts w:ascii="Times New Roman" w:hAnsi="Times New Roman" w:cs="Times New Roman"/>
          <w:sz w:val="28"/>
          <w:szCs w:val="28"/>
        </w:rPr>
        <w:t xml:space="preserve"> национального корпуса (ВАНК), и принципиально отличаются от прочих корпусов тем, что их целевой аудиторией являются люди, незнакомые с корпусной лингвистикой и решающие как сложные лингвистические, так и сугубо практические задачи. Это стало возможным благодаря очень простому интерфейсу. Другая общая черта всех корпусов, созданных при поддержке Президиума РАН,</w:t>
      </w:r>
      <w:r w:rsidR="00CD39CF" w:rsidRPr="0069319F">
        <w:rPr>
          <w:rFonts w:ascii="Times New Roman" w:hAnsi="Times New Roman" w:cs="Times New Roman"/>
          <w:sz w:val="28"/>
          <w:szCs w:val="28"/>
        </w:rPr>
        <w:t xml:space="preserve"> — </w:t>
      </w:r>
      <w:r w:rsidRPr="0069319F">
        <w:rPr>
          <w:rFonts w:ascii="Times New Roman" w:hAnsi="Times New Roman" w:cs="Times New Roman"/>
          <w:sz w:val="28"/>
          <w:szCs w:val="28"/>
        </w:rPr>
        <w:t>это свободный доступ для всех пользователей. Во избежание нарушения авторских прав пользователь не может просматривать тексты целиком; ему открыт контекст до трех предложений перед и после искомого слова. Корпус греческого языка на данный момент состав</w:t>
      </w:r>
      <w:r w:rsidR="00AF0438">
        <w:rPr>
          <w:rFonts w:ascii="Times New Roman" w:hAnsi="Times New Roman" w:cs="Times New Roman"/>
          <w:sz w:val="28"/>
          <w:szCs w:val="28"/>
        </w:rPr>
        <w:t xml:space="preserve">ляет 37,5 млн. </w:t>
      </w:r>
      <w:r w:rsidRPr="0069319F">
        <w:rPr>
          <w:rFonts w:ascii="Times New Roman" w:hAnsi="Times New Roman" w:cs="Times New Roman"/>
          <w:sz w:val="28"/>
          <w:szCs w:val="28"/>
        </w:rPr>
        <w:t xml:space="preserve"> словоупотреблений. Коллекция используемых текстов состоит по большей части из газет, но также имеются произведения почти 50 греческих и иностранных авторов XIX–XX вв. В отдельном </w:t>
      </w:r>
      <w:proofErr w:type="spellStart"/>
      <w:r w:rsidRPr="0069319F">
        <w:rPr>
          <w:rFonts w:ascii="Times New Roman" w:hAnsi="Times New Roman" w:cs="Times New Roman"/>
          <w:sz w:val="28"/>
          <w:szCs w:val="28"/>
        </w:rPr>
        <w:t>подкорпусе</w:t>
      </w:r>
      <w:proofErr w:type="spellEnd"/>
      <w:r w:rsidRPr="0069319F">
        <w:rPr>
          <w:rFonts w:ascii="Times New Roman" w:hAnsi="Times New Roman" w:cs="Times New Roman"/>
          <w:sz w:val="28"/>
          <w:szCs w:val="28"/>
        </w:rPr>
        <w:t xml:space="preserve"> собрана переводная литература. Возможен поиск по отдельным авторам или произведениям. В корпусе предусмотрены довольно широкие параметры поиска: кроме поиска по словоформам и леммам, можно искать по грамматическим формам и даже по английскому переводу. Крайне </w:t>
      </w:r>
      <w:r w:rsidRPr="0069319F">
        <w:rPr>
          <w:rFonts w:ascii="Times New Roman" w:hAnsi="Times New Roman" w:cs="Times New Roman"/>
          <w:sz w:val="28"/>
          <w:szCs w:val="28"/>
        </w:rPr>
        <w:lastRenderedPageBreak/>
        <w:t>полезной представляется опция поиска сочетаний слов с указанием любого расстояния между ними. При этом количество слов, входящих в словосочетание, неограниченно.</w:t>
      </w:r>
    </w:p>
    <w:p w14:paraId="3914A393" w14:textId="77777777" w:rsidR="0069319F" w:rsidRDefault="007718FF" w:rsidP="0069319F">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 xml:space="preserve">Работа над корпусом осложняется греческим языковым вопросом, известным как греческая </w:t>
      </w:r>
      <w:proofErr w:type="spellStart"/>
      <w:r w:rsidRPr="009D432F">
        <w:rPr>
          <w:rFonts w:ascii="Times New Roman" w:hAnsi="Times New Roman" w:cs="Times New Roman"/>
          <w:sz w:val="28"/>
          <w:szCs w:val="28"/>
        </w:rPr>
        <w:t>диглоссия</w:t>
      </w:r>
      <w:proofErr w:type="spellEnd"/>
      <w:r w:rsidRPr="009D432F">
        <w:rPr>
          <w:rFonts w:ascii="Times New Roman" w:hAnsi="Times New Roman" w:cs="Times New Roman"/>
          <w:sz w:val="28"/>
          <w:szCs w:val="28"/>
        </w:rPr>
        <w:t xml:space="preserve">, поскольку, как оказалось, разные языковые варианты активно перемешиваются. Хотя греческие лингвисты занимались греческим языковым вопросом еще со второй половины XVIII в., широкий круг исследователей узнал о нем благодаря Чарльзу </w:t>
      </w:r>
      <w:proofErr w:type="spellStart"/>
      <w:r w:rsidRPr="009D432F">
        <w:rPr>
          <w:rFonts w:ascii="Times New Roman" w:hAnsi="Times New Roman" w:cs="Times New Roman"/>
          <w:sz w:val="28"/>
          <w:szCs w:val="28"/>
        </w:rPr>
        <w:t>Фергюсону</w:t>
      </w:r>
      <w:proofErr w:type="spellEnd"/>
      <w:r w:rsidRPr="009D432F">
        <w:rPr>
          <w:rFonts w:ascii="Times New Roman" w:hAnsi="Times New Roman" w:cs="Times New Roman"/>
          <w:sz w:val="28"/>
          <w:szCs w:val="28"/>
        </w:rPr>
        <w:t xml:space="preserve">, который описал греческую </w:t>
      </w:r>
      <w:proofErr w:type="spellStart"/>
      <w:r w:rsidRPr="009D432F">
        <w:rPr>
          <w:rFonts w:ascii="Times New Roman" w:hAnsi="Times New Roman" w:cs="Times New Roman"/>
          <w:sz w:val="28"/>
          <w:szCs w:val="28"/>
        </w:rPr>
        <w:t>диглоссию</w:t>
      </w:r>
      <w:proofErr w:type="spellEnd"/>
      <w:r w:rsidRPr="009D432F">
        <w:rPr>
          <w:rFonts w:ascii="Times New Roman" w:hAnsi="Times New Roman" w:cs="Times New Roman"/>
          <w:sz w:val="28"/>
          <w:szCs w:val="28"/>
        </w:rPr>
        <w:t xml:space="preserve"> как конкуренцию двух вариантов языка.</w:t>
      </w:r>
    </w:p>
    <w:p w14:paraId="26F07133" w14:textId="77777777" w:rsidR="0069319F" w:rsidRDefault="007718FF" w:rsidP="0069319F">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В КГЯ впервые была предпринята попытка учесть проблематику греческого языкового вопроса. Так, пользователь может уточнить интересующий его языковой вариант (</w:t>
      </w:r>
      <w:proofErr w:type="spellStart"/>
      <w:r w:rsidRPr="009D432F">
        <w:rPr>
          <w:rFonts w:ascii="Times New Roman" w:hAnsi="Times New Roman" w:cs="Times New Roman"/>
          <w:sz w:val="28"/>
          <w:szCs w:val="28"/>
        </w:rPr>
        <w:t>кафаревуса</w:t>
      </w:r>
      <w:proofErr w:type="spellEnd"/>
      <w:r w:rsidRPr="009D432F">
        <w:rPr>
          <w:rFonts w:ascii="Times New Roman" w:hAnsi="Times New Roman" w:cs="Times New Roman"/>
          <w:sz w:val="28"/>
          <w:szCs w:val="28"/>
        </w:rPr>
        <w:t xml:space="preserve"> или </w:t>
      </w:r>
      <w:proofErr w:type="spellStart"/>
      <w:r w:rsidRPr="009D432F">
        <w:rPr>
          <w:rFonts w:ascii="Times New Roman" w:hAnsi="Times New Roman" w:cs="Times New Roman"/>
          <w:sz w:val="28"/>
          <w:szCs w:val="28"/>
        </w:rPr>
        <w:t>димотика</w:t>
      </w:r>
      <w:proofErr w:type="spellEnd"/>
      <w:r w:rsidRPr="009D432F">
        <w:rPr>
          <w:rFonts w:ascii="Times New Roman" w:hAnsi="Times New Roman" w:cs="Times New Roman"/>
          <w:sz w:val="28"/>
          <w:szCs w:val="28"/>
        </w:rPr>
        <w:t>) и орфографию (монотоническая или политоническая).</w:t>
      </w:r>
    </w:p>
    <w:p w14:paraId="6AB3F645" w14:textId="77777777" w:rsidR="0069319F" w:rsidRDefault="0069319F" w:rsidP="006931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Впрочем,</w:t>
      </w:r>
      <w:r w:rsidR="007718FF" w:rsidRPr="009D432F">
        <w:rPr>
          <w:rFonts w:ascii="Times New Roman" w:hAnsi="Times New Roman" w:cs="Times New Roman"/>
          <w:sz w:val="28"/>
          <w:szCs w:val="28"/>
        </w:rPr>
        <w:t xml:space="preserve"> ни один из рассмотренных выше корпусов не может пока претендовать на то, чтобы стать единственным/основным корпусом греческого языка. У каждого из них есть свои особенности, связанные с охватом материала и размерами, а также свои технические особенности.</w:t>
      </w:r>
      <w:r>
        <w:rPr>
          <w:rFonts w:ascii="Times New Roman" w:hAnsi="Times New Roman" w:cs="Times New Roman"/>
          <w:sz w:val="28"/>
          <w:szCs w:val="28"/>
        </w:rPr>
        <w:t xml:space="preserve"> Указанные</w:t>
      </w:r>
      <w:r w:rsidR="007718FF" w:rsidRPr="009D432F">
        <w:rPr>
          <w:rFonts w:ascii="Times New Roman" w:hAnsi="Times New Roman" w:cs="Times New Roman"/>
          <w:sz w:val="28"/>
          <w:szCs w:val="28"/>
        </w:rPr>
        <w:t xml:space="preserve"> корпуса при всем своем многообразии практически не пересекаются друг с другом. Поскольку все они построены на разных платформах, а многие из них являются коммерческими проектами, их объединение в один корпус практически невозможно.</w:t>
      </w:r>
    </w:p>
    <w:p w14:paraId="6FCF5B5F" w14:textId="4D7C1B3D" w:rsidR="007718FF" w:rsidRDefault="007718FF" w:rsidP="0069319F">
      <w:pPr>
        <w:spacing w:after="0" w:line="360" w:lineRule="auto"/>
        <w:ind w:firstLine="567"/>
        <w:jc w:val="both"/>
        <w:rPr>
          <w:rFonts w:ascii="Times New Roman" w:hAnsi="Times New Roman" w:cs="Times New Roman"/>
          <w:sz w:val="28"/>
          <w:szCs w:val="28"/>
        </w:rPr>
      </w:pPr>
      <w:r w:rsidRPr="009D432F">
        <w:rPr>
          <w:rFonts w:ascii="Times New Roman" w:hAnsi="Times New Roman" w:cs="Times New Roman"/>
          <w:sz w:val="28"/>
          <w:szCs w:val="28"/>
        </w:rPr>
        <w:t>Данное исследование проводилось на базе КГЯ. В отличие от других греческих корпусов, Корпус греческого языка был создан лингвистами для лингвистов и для непрофессиональных пользователей и не требует специальной регистрации.</w:t>
      </w:r>
      <w:r w:rsidR="0069319F">
        <w:rPr>
          <w:rFonts w:ascii="Times New Roman" w:hAnsi="Times New Roman" w:cs="Times New Roman"/>
          <w:sz w:val="28"/>
          <w:szCs w:val="28"/>
        </w:rPr>
        <w:t xml:space="preserve"> </w:t>
      </w:r>
      <w:r w:rsidRPr="009D432F">
        <w:rPr>
          <w:rFonts w:ascii="Times New Roman" w:hAnsi="Times New Roman" w:cs="Times New Roman"/>
          <w:sz w:val="28"/>
          <w:szCs w:val="28"/>
        </w:rPr>
        <w:t>Его структура позволяет работать с разными типами текстов, включая аудиоданные. О</w:t>
      </w:r>
      <w:r w:rsidR="0069319F">
        <w:rPr>
          <w:rFonts w:ascii="Times New Roman" w:hAnsi="Times New Roman" w:cs="Times New Roman"/>
          <w:sz w:val="28"/>
          <w:szCs w:val="28"/>
        </w:rPr>
        <w:t>н о</w:t>
      </w:r>
      <w:r w:rsidRPr="009D432F">
        <w:rPr>
          <w:rFonts w:ascii="Times New Roman" w:hAnsi="Times New Roman" w:cs="Times New Roman"/>
          <w:sz w:val="28"/>
          <w:szCs w:val="28"/>
        </w:rPr>
        <w:t>бладает мощной поисковой системой, которая позволяет учесть многие подробные грамматические особенности.</w:t>
      </w:r>
      <w:r w:rsidR="0069319F">
        <w:rPr>
          <w:rFonts w:ascii="Times New Roman" w:hAnsi="Times New Roman" w:cs="Times New Roman"/>
          <w:sz w:val="28"/>
          <w:szCs w:val="28"/>
        </w:rPr>
        <w:t xml:space="preserve"> </w:t>
      </w:r>
      <w:r w:rsidRPr="009D432F">
        <w:rPr>
          <w:rFonts w:ascii="Times New Roman" w:hAnsi="Times New Roman" w:cs="Times New Roman"/>
          <w:sz w:val="28"/>
          <w:szCs w:val="28"/>
        </w:rPr>
        <w:t xml:space="preserve">Кроме того, пользователь корпуса новогреческого языка может </w:t>
      </w:r>
      <w:r w:rsidRPr="009D432F">
        <w:rPr>
          <w:rFonts w:ascii="Times New Roman" w:hAnsi="Times New Roman" w:cs="Times New Roman"/>
          <w:sz w:val="28"/>
          <w:szCs w:val="28"/>
        </w:rPr>
        <w:lastRenderedPageBreak/>
        <w:t>найти здесь переводы с английского на новогреческий язык.</w:t>
      </w:r>
      <w:r w:rsidR="0069319F">
        <w:rPr>
          <w:rFonts w:ascii="Times New Roman" w:hAnsi="Times New Roman" w:cs="Times New Roman"/>
          <w:sz w:val="28"/>
          <w:szCs w:val="28"/>
        </w:rPr>
        <w:t xml:space="preserve"> </w:t>
      </w:r>
      <w:r w:rsidRPr="009D432F">
        <w:rPr>
          <w:rFonts w:ascii="Times New Roman" w:hAnsi="Times New Roman" w:cs="Times New Roman"/>
          <w:sz w:val="28"/>
          <w:szCs w:val="28"/>
        </w:rPr>
        <w:t>В ближайшее время планируется такой вариант и для русского языка.</w:t>
      </w:r>
    </w:p>
    <w:p w14:paraId="68605E85" w14:textId="0FC45821" w:rsidR="00BD5AD7" w:rsidRPr="0069319F" w:rsidRDefault="0069319F" w:rsidP="0069319F">
      <w:pPr>
        <w:pStyle w:val="3"/>
        <w:numPr>
          <w:ilvl w:val="1"/>
          <w:numId w:val="9"/>
        </w:numPr>
        <w:tabs>
          <w:tab w:val="left" w:pos="426"/>
        </w:tabs>
        <w:spacing w:before="120" w:line="360" w:lineRule="auto"/>
        <w:ind w:left="0" w:firstLine="0"/>
        <w:rPr>
          <w:rFonts w:ascii="Times New Roman" w:hAnsi="Times New Roman" w:cs="Times New Roman"/>
          <w:b/>
          <w:bCs/>
          <w:color w:val="auto"/>
          <w:sz w:val="28"/>
          <w:szCs w:val="28"/>
        </w:rPr>
      </w:pPr>
      <w:bookmarkStart w:id="29" w:name="_Toc73107370"/>
      <w:r>
        <w:rPr>
          <w:rFonts w:ascii="Times New Roman" w:hAnsi="Times New Roman" w:cs="Times New Roman"/>
          <w:b/>
          <w:bCs/>
          <w:color w:val="auto"/>
          <w:sz w:val="28"/>
          <w:szCs w:val="28"/>
        </w:rPr>
        <w:t>Сложности при работе с КГЯ</w:t>
      </w:r>
      <w:bookmarkEnd w:id="29"/>
    </w:p>
    <w:p w14:paraId="60F74DAF" w14:textId="77777777" w:rsidR="00AC4FD8" w:rsidRDefault="00BD5AD7" w:rsidP="00AC4FD8">
      <w:pPr>
        <w:spacing w:after="0" w:line="360" w:lineRule="auto"/>
        <w:ind w:firstLine="567"/>
        <w:jc w:val="both"/>
        <w:rPr>
          <w:rFonts w:ascii="Times New Roman" w:hAnsi="Times New Roman" w:cs="Times New Roman"/>
          <w:sz w:val="28"/>
          <w:szCs w:val="28"/>
        </w:rPr>
      </w:pPr>
      <w:r w:rsidRPr="00BD5AD7">
        <w:rPr>
          <w:rFonts w:ascii="Times New Roman" w:hAnsi="Times New Roman" w:cs="Times New Roman"/>
          <w:sz w:val="28"/>
          <w:szCs w:val="28"/>
        </w:rPr>
        <w:t>Обладая массой неоспоримых преимуществ, КГЯ также имеет и некоторые проблемы. Центральная проблема в том, что в корпусе не снята грамматическая омонимия, графическое совпадение разных языковых еди</w:t>
      </w:r>
      <w:r w:rsidRPr="00BD5AD7">
        <w:rPr>
          <w:rFonts w:ascii="Times New Roman" w:hAnsi="Times New Roman" w:cs="Times New Roman"/>
          <w:sz w:val="28"/>
          <w:szCs w:val="28"/>
        </w:rPr>
        <w:softHyphen/>
        <w:t>ниц, значения которых не связаны друг с другом.</w:t>
      </w:r>
    </w:p>
    <w:p w14:paraId="5EE23AFC" w14:textId="76F9A63B" w:rsidR="00BD5AD7" w:rsidRPr="00AC4FD8" w:rsidRDefault="00AC4FD8" w:rsidP="00AC4F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w:t>
      </w:r>
      <w:r w:rsidR="00BD5AD7" w:rsidRPr="00BD5AD7">
        <w:rPr>
          <w:rFonts w:ascii="Times New Roman" w:hAnsi="Times New Roman" w:cs="Times New Roman"/>
          <w:sz w:val="28"/>
          <w:szCs w:val="28"/>
        </w:rPr>
        <w:t xml:space="preserve">, </w:t>
      </w:r>
      <w:r>
        <w:rPr>
          <w:rFonts w:ascii="Times New Roman" w:hAnsi="Times New Roman" w:cs="Times New Roman"/>
          <w:sz w:val="28"/>
          <w:szCs w:val="28"/>
        </w:rPr>
        <w:t>при</w:t>
      </w:r>
      <w:r w:rsidR="00BD5AD7" w:rsidRPr="00BD5AD7">
        <w:rPr>
          <w:rFonts w:ascii="Times New Roman" w:hAnsi="Times New Roman" w:cs="Times New Roman"/>
          <w:sz w:val="28"/>
          <w:szCs w:val="28"/>
        </w:rPr>
        <w:t xml:space="preserve"> поиск</w:t>
      </w:r>
      <w:r>
        <w:rPr>
          <w:rFonts w:ascii="Times New Roman" w:hAnsi="Times New Roman" w:cs="Times New Roman"/>
          <w:sz w:val="28"/>
          <w:szCs w:val="28"/>
        </w:rPr>
        <w:t>е</w:t>
      </w:r>
      <w:r w:rsidR="00BD5AD7" w:rsidRPr="00BD5AD7">
        <w:rPr>
          <w:rFonts w:ascii="Times New Roman" w:hAnsi="Times New Roman" w:cs="Times New Roman"/>
          <w:sz w:val="28"/>
          <w:szCs w:val="28"/>
        </w:rPr>
        <w:t xml:space="preserve"> примеров с безударными местоимениями </w:t>
      </w:r>
      <w:proofErr w:type="spellStart"/>
      <w:r w:rsidR="00BD5AD7" w:rsidRPr="00BD5AD7">
        <w:rPr>
          <w:rFonts w:ascii="Times New Roman" w:hAnsi="Times New Roman" w:cs="Times New Roman"/>
          <w:b/>
          <w:bCs/>
          <w:sz w:val="28"/>
          <w:szCs w:val="28"/>
        </w:rPr>
        <w:t>με</w:t>
      </w:r>
      <w:proofErr w:type="spellEnd"/>
      <w:r w:rsidR="00BD5AD7" w:rsidRPr="00BD5AD7">
        <w:rPr>
          <w:rFonts w:ascii="Times New Roman" w:hAnsi="Times New Roman" w:cs="Times New Roman"/>
          <w:sz w:val="28"/>
          <w:szCs w:val="28"/>
        </w:rPr>
        <w:t xml:space="preserve"> и </w:t>
      </w:r>
      <w:proofErr w:type="spellStart"/>
      <w:r w:rsidR="00BD5AD7" w:rsidRPr="00BD5AD7">
        <w:rPr>
          <w:rFonts w:ascii="Times New Roman" w:hAnsi="Times New Roman" w:cs="Times New Roman"/>
          <w:b/>
          <w:bCs/>
          <w:sz w:val="28"/>
          <w:szCs w:val="28"/>
        </w:rPr>
        <w:t>σε</w:t>
      </w:r>
      <w:proofErr w:type="spellEnd"/>
      <w:r w:rsidR="00BD5AD7" w:rsidRPr="00BD5AD7">
        <w:rPr>
          <w:rFonts w:ascii="Times New Roman" w:hAnsi="Times New Roman" w:cs="Times New Roman"/>
          <w:sz w:val="28"/>
          <w:szCs w:val="28"/>
        </w:rPr>
        <w:t xml:space="preserve">, используя наречие </w:t>
      </w:r>
      <w:proofErr w:type="spellStart"/>
      <w:r w:rsidR="00BD5AD7" w:rsidRPr="00BD5AD7">
        <w:rPr>
          <w:rFonts w:ascii="Times New Roman" w:hAnsi="Times New Roman" w:cs="Times New Roman"/>
          <w:b/>
          <w:bCs/>
          <w:sz w:val="28"/>
          <w:szCs w:val="28"/>
        </w:rPr>
        <w:t>μόνο</w:t>
      </w:r>
      <w:proofErr w:type="spellEnd"/>
      <w:r w:rsidR="00BD5AD7" w:rsidRPr="00BD5AD7">
        <w:rPr>
          <w:rFonts w:ascii="Times New Roman" w:hAnsi="Times New Roman" w:cs="Times New Roman"/>
          <w:sz w:val="28"/>
          <w:szCs w:val="28"/>
        </w:rPr>
        <w:t xml:space="preserve">, как показатель эмфазы, мы столкнулись с проблемой распознавания частей речи, </w:t>
      </w:r>
      <w:r w:rsidR="002036B7">
        <w:rPr>
          <w:rFonts w:ascii="Times New Roman" w:hAnsi="Times New Roman" w:cs="Times New Roman"/>
          <w:sz w:val="28"/>
          <w:szCs w:val="28"/>
        </w:rPr>
        <w:t>т. е.</w:t>
      </w:r>
      <w:r w:rsidR="00BD5AD7" w:rsidRPr="00BD5AD7">
        <w:rPr>
          <w:rFonts w:ascii="Times New Roman" w:hAnsi="Times New Roman" w:cs="Times New Roman"/>
          <w:sz w:val="28"/>
          <w:szCs w:val="28"/>
        </w:rPr>
        <w:t xml:space="preserve"> в нашем случае вместо предполагаемых местоимений, это оказались предлоги. 1423 примера </w:t>
      </w:r>
      <w:proofErr w:type="spellStart"/>
      <w:r w:rsidR="00BD5AD7" w:rsidRPr="00BD5AD7">
        <w:rPr>
          <w:rFonts w:ascii="Times New Roman" w:hAnsi="Times New Roman" w:cs="Times New Roman"/>
          <w:b/>
          <w:bCs/>
          <w:sz w:val="28"/>
          <w:szCs w:val="28"/>
        </w:rPr>
        <w:t>μόνο</w:t>
      </w:r>
      <w:proofErr w:type="spellEnd"/>
      <w:r w:rsidR="00BD5AD7" w:rsidRPr="00BD5AD7">
        <w:rPr>
          <w:rFonts w:ascii="Times New Roman" w:hAnsi="Times New Roman" w:cs="Times New Roman"/>
          <w:sz w:val="28"/>
          <w:szCs w:val="28"/>
        </w:rPr>
        <w:t xml:space="preserve"> </w:t>
      </w:r>
      <w:proofErr w:type="spellStart"/>
      <w:r w:rsidR="00BD5AD7" w:rsidRPr="00BD5AD7">
        <w:rPr>
          <w:rFonts w:ascii="Times New Roman" w:hAnsi="Times New Roman" w:cs="Times New Roman"/>
          <w:b/>
          <w:bCs/>
          <w:sz w:val="28"/>
          <w:szCs w:val="28"/>
        </w:rPr>
        <w:t>με</w:t>
      </w:r>
      <w:proofErr w:type="spellEnd"/>
      <w:r w:rsidR="00BD5AD7" w:rsidRPr="00BD5AD7">
        <w:rPr>
          <w:rFonts w:ascii="Times New Roman" w:hAnsi="Times New Roman" w:cs="Times New Roman"/>
          <w:sz w:val="28"/>
          <w:szCs w:val="28"/>
        </w:rPr>
        <w:t xml:space="preserve"> и 869 примера</w:t>
      </w:r>
      <w:r w:rsidR="00BD5AD7" w:rsidRPr="00BD5AD7">
        <w:rPr>
          <w:rFonts w:ascii="Times New Roman" w:hAnsi="Times New Roman" w:cs="Times New Roman"/>
          <w:b/>
          <w:bCs/>
          <w:sz w:val="28"/>
          <w:szCs w:val="28"/>
        </w:rPr>
        <w:t xml:space="preserve"> </w:t>
      </w:r>
      <w:proofErr w:type="spellStart"/>
      <w:r w:rsidR="00BD5AD7" w:rsidRPr="00BD5AD7">
        <w:rPr>
          <w:rFonts w:ascii="Times New Roman" w:hAnsi="Times New Roman" w:cs="Times New Roman"/>
          <w:b/>
          <w:bCs/>
          <w:sz w:val="28"/>
          <w:szCs w:val="28"/>
        </w:rPr>
        <w:t>μόνο</w:t>
      </w:r>
      <w:proofErr w:type="spellEnd"/>
      <w:r w:rsidR="00BD5AD7" w:rsidRPr="00BD5AD7">
        <w:rPr>
          <w:rFonts w:ascii="Times New Roman" w:hAnsi="Times New Roman" w:cs="Times New Roman"/>
          <w:b/>
          <w:bCs/>
          <w:sz w:val="28"/>
          <w:szCs w:val="28"/>
        </w:rPr>
        <w:t xml:space="preserve"> </w:t>
      </w:r>
      <w:proofErr w:type="spellStart"/>
      <w:r w:rsidR="00BD5AD7" w:rsidRPr="00BD5AD7">
        <w:rPr>
          <w:rFonts w:ascii="Times New Roman" w:hAnsi="Times New Roman" w:cs="Times New Roman"/>
          <w:b/>
          <w:bCs/>
          <w:sz w:val="28"/>
          <w:szCs w:val="28"/>
        </w:rPr>
        <w:t>σε</w:t>
      </w:r>
      <w:proofErr w:type="spellEnd"/>
      <w:r w:rsidR="00BD5AD7" w:rsidRPr="00BD5AD7">
        <w:rPr>
          <w:rFonts w:ascii="Times New Roman" w:hAnsi="Times New Roman" w:cs="Times New Roman"/>
          <w:sz w:val="28"/>
          <w:szCs w:val="28"/>
        </w:rPr>
        <w:t xml:space="preserve"> в корпусе и все они с предлогами. Например</w:t>
      </w:r>
      <w:r w:rsidR="00BD5AD7" w:rsidRPr="00C47B01">
        <w:rPr>
          <w:rFonts w:ascii="Times New Roman" w:hAnsi="Times New Roman" w:cs="Times New Roman"/>
          <w:sz w:val="28"/>
          <w:szCs w:val="28"/>
          <w:lang w:val="el-GR"/>
        </w:rPr>
        <w:t>:</w:t>
      </w:r>
    </w:p>
    <w:p w14:paraId="27FDC39E" w14:textId="63F7653C" w:rsidR="00BD5AD7" w:rsidRPr="00AC4FD8" w:rsidRDefault="00BD5AD7" w:rsidP="00AC4FD8">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AC4FD8">
        <w:rPr>
          <w:rFonts w:ascii="Times New Roman" w:hAnsi="Times New Roman" w:cs="Times New Roman"/>
          <w:b/>
          <w:bCs/>
          <w:sz w:val="28"/>
          <w:szCs w:val="28"/>
          <w:lang w:val="el-GR"/>
        </w:rPr>
        <w:t>Μόνο</w:t>
      </w:r>
      <w:r w:rsidR="00AC4FD8" w:rsidRPr="00AC4FD8">
        <w:rPr>
          <w:rFonts w:ascii="Times New Roman" w:hAnsi="Times New Roman" w:cs="Times New Roman"/>
          <w:b/>
          <w:sz w:val="28"/>
          <w:szCs w:val="28"/>
          <w:lang w:val="el-GR"/>
        </w:rPr>
        <w:t xml:space="preserve"> </w:t>
      </w:r>
      <w:r w:rsidRPr="00AC4FD8">
        <w:rPr>
          <w:rFonts w:ascii="Times New Roman" w:hAnsi="Times New Roman" w:cs="Times New Roman"/>
          <w:b/>
          <w:bCs/>
          <w:sz w:val="28"/>
          <w:szCs w:val="28"/>
          <w:lang w:val="el-GR"/>
        </w:rPr>
        <w:t>με</w:t>
      </w:r>
      <w:r w:rsidR="00AC4FD8" w:rsidRPr="00AC4FD8">
        <w:rPr>
          <w:rFonts w:ascii="Times New Roman" w:hAnsi="Times New Roman" w:cs="Times New Roman"/>
          <w:b/>
          <w:sz w:val="28"/>
          <w:szCs w:val="28"/>
          <w:lang w:val="el-GR"/>
        </w:rPr>
        <w:t xml:space="preserve"> </w:t>
      </w:r>
      <w:r w:rsidRPr="00AC4FD8">
        <w:rPr>
          <w:rFonts w:ascii="Times New Roman" w:hAnsi="Times New Roman" w:cs="Times New Roman"/>
          <w:b/>
          <w:sz w:val="28"/>
          <w:szCs w:val="28"/>
          <w:lang w:val="el-GR"/>
        </w:rPr>
        <w:t>ενότητα</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μπορεί</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να</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προχωρήσει</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ο</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Ηρακλής</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και</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με</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τον</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κόσμο</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του</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έχει</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αποδειχθεί</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ότι</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μπορεί</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να</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τα</w:t>
      </w:r>
      <w:r w:rsidR="00AC4FD8" w:rsidRPr="00AC4FD8">
        <w:rPr>
          <w:rFonts w:ascii="Times New Roman" w:hAnsi="Times New Roman" w:cs="Times New Roman"/>
          <w:sz w:val="28"/>
          <w:szCs w:val="28"/>
          <w:lang w:val="el-GR"/>
        </w:rPr>
        <w:t xml:space="preserve"> </w:t>
      </w:r>
      <w:r w:rsidRPr="00AC4FD8">
        <w:rPr>
          <w:rFonts w:ascii="Times New Roman" w:hAnsi="Times New Roman" w:cs="Times New Roman"/>
          <w:sz w:val="28"/>
          <w:szCs w:val="28"/>
          <w:lang w:val="el-GR"/>
        </w:rPr>
        <w:t>καταφέρει.</w:t>
      </w:r>
    </w:p>
    <w:p w14:paraId="4D4657B8" w14:textId="1ABE6AD6" w:rsidR="00BD5AD7" w:rsidRPr="00BD5AD7" w:rsidRDefault="00AC4FD8" w:rsidP="00AC4FD8">
      <w:pPr>
        <w:spacing w:after="0" w:line="360" w:lineRule="auto"/>
        <w:jc w:val="both"/>
        <w:rPr>
          <w:rFonts w:ascii="Times New Roman" w:hAnsi="Times New Roman" w:cs="Times New Roman"/>
          <w:sz w:val="28"/>
          <w:szCs w:val="28"/>
        </w:rPr>
      </w:pPr>
      <w:r w:rsidRPr="00AC4FD8">
        <w:rPr>
          <w:rFonts w:ascii="Times New Roman" w:hAnsi="Times New Roman" w:cs="Times New Roman"/>
          <w:sz w:val="28"/>
          <w:szCs w:val="28"/>
        </w:rPr>
        <w:t>‘</w:t>
      </w:r>
      <w:r w:rsidR="00BD5AD7" w:rsidRPr="00BD5AD7">
        <w:rPr>
          <w:rFonts w:ascii="Times New Roman" w:hAnsi="Times New Roman" w:cs="Times New Roman"/>
          <w:sz w:val="28"/>
          <w:szCs w:val="28"/>
        </w:rPr>
        <w:t xml:space="preserve">Геракл может двигаться вперед </w:t>
      </w:r>
      <w:r w:rsidR="00BD5AD7" w:rsidRPr="00BD5AD7">
        <w:rPr>
          <w:rFonts w:ascii="Times New Roman" w:hAnsi="Times New Roman" w:cs="Times New Roman"/>
          <w:b/>
          <w:sz w:val="28"/>
          <w:szCs w:val="28"/>
        </w:rPr>
        <w:t>только в единстве,</w:t>
      </w:r>
      <w:r w:rsidR="00BD5AD7" w:rsidRPr="00BD5AD7">
        <w:rPr>
          <w:rFonts w:ascii="Times New Roman" w:hAnsi="Times New Roman" w:cs="Times New Roman"/>
          <w:sz w:val="28"/>
          <w:szCs w:val="28"/>
        </w:rPr>
        <w:t xml:space="preserve"> и с его людьми было доказано, что он может это сделать</w:t>
      </w:r>
      <w:r w:rsidRPr="00AC4FD8">
        <w:rPr>
          <w:rFonts w:ascii="Times New Roman" w:hAnsi="Times New Roman" w:cs="Times New Roman"/>
          <w:sz w:val="28"/>
          <w:szCs w:val="28"/>
        </w:rPr>
        <w:t>’</w:t>
      </w:r>
      <w:r w:rsidR="00BD5AD7" w:rsidRPr="00BD5AD7">
        <w:rPr>
          <w:rFonts w:ascii="Times New Roman" w:hAnsi="Times New Roman" w:cs="Times New Roman"/>
          <w:sz w:val="28"/>
          <w:szCs w:val="28"/>
        </w:rPr>
        <w:t>.</w:t>
      </w:r>
    </w:p>
    <w:p w14:paraId="1EA00716" w14:textId="547AD9BE" w:rsidR="00BD5AD7" w:rsidRPr="00AC4FD8" w:rsidRDefault="00BD5AD7" w:rsidP="00BD5AD7">
      <w:pPr>
        <w:spacing w:line="360" w:lineRule="auto"/>
        <w:jc w:val="both"/>
        <w:rPr>
          <w:rFonts w:ascii="Times New Roman" w:hAnsi="Times New Roman" w:cs="Times New Roman"/>
          <w:sz w:val="28"/>
          <w:szCs w:val="28"/>
        </w:rPr>
      </w:pPr>
      <w:r w:rsidRPr="00AC4FD8">
        <w:rPr>
          <w:rFonts w:ascii="Times New Roman" w:hAnsi="Times New Roman" w:cs="Times New Roman"/>
          <w:sz w:val="28"/>
          <w:szCs w:val="28"/>
        </w:rPr>
        <w:t xml:space="preserve">Здесь </w:t>
      </w:r>
      <w:proofErr w:type="spellStart"/>
      <w:r w:rsidRPr="00AC4FD8">
        <w:rPr>
          <w:rFonts w:ascii="Times New Roman" w:hAnsi="Times New Roman" w:cs="Times New Roman"/>
          <w:sz w:val="28"/>
          <w:szCs w:val="28"/>
        </w:rPr>
        <w:t>με</w:t>
      </w:r>
      <w:proofErr w:type="spellEnd"/>
      <w:r w:rsidR="00AC4FD8" w:rsidRPr="00AC4FD8">
        <w:rPr>
          <w:rFonts w:ascii="Times New Roman" w:hAnsi="Times New Roman" w:cs="Times New Roman"/>
          <w:sz w:val="28"/>
          <w:szCs w:val="28"/>
          <w:lang w:val="el-GR"/>
        </w:rPr>
        <w:t> </w:t>
      </w:r>
      <w:r w:rsidR="00AC4FD8" w:rsidRPr="00AC4FD8">
        <w:rPr>
          <w:rFonts w:ascii="Times New Roman" w:hAnsi="Times New Roman" w:cs="Times New Roman"/>
          <w:sz w:val="28"/>
          <w:szCs w:val="28"/>
        </w:rPr>
        <w:t>—</w:t>
      </w:r>
      <w:r w:rsidRPr="00AC4FD8">
        <w:rPr>
          <w:rFonts w:ascii="Times New Roman" w:hAnsi="Times New Roman" w:cs="Times New Roman"/>
          <w:sz w:val="28"/>
          <w:szCs w:val="28"/>
        </w:rPr>
        <w:t xml:space="preserve"> предлог </w:t>
      </w:r>
      <w:r w:rsidR="00AC4FD8" w:rsidRPr="00AC4FD8">
        <w:rPr>
          <w:rFonts w:ascii="Times New Roman" w:hAnsi="Times New Roman" w:cs="Times New Roman"/>
          <w:sz w:val="28"/>
          <w:szCs w:val="28"/>
        </w:rPr>
        <w:t>‘</w:t>
      </w:r>
      <w:r w:rsidRPr="00AC4FD8">
        <w:rPr>
          <w:rFonts w:ascii="Times New Roman" w:hAnsi="Times New Roman" w:cs="Times New Roman"/>
          <w:sz w:val="28"/>
          <w:szCs w:val="28"/>
        </w:rPr>
        <w:t>с</w:t>
      </w:r>
      <w:r w:rsidR="00AC4FD8" w:rsidRPr="00AC4FD8">
        <w:rPr>
          <w:rFonts w:ascii="Times New Roman" w:hAnsi="Times New Roman" w:cs="Times New Roman"/>
          <w:sz w:val="28"/>
          <w:szCs w:val="28"/>
        </w:rPr>
        <w:t>’</w:t>
      </w:r>
      <w:r w:rsidRPr="00AC4FD8">
        <w:rPr>
          <w:rFonts w:ascii="Times New Roman" w:hAnsi="Times New Roman" w:cs="Times New Roman"/>
          <w:sz w:val="28"/>
          <w:szCs w:val="28"/>
        </w:rPr>
        <w:t>.</w:t>
      </w:r>
    </w:p>
    <w:p w14:paraId="7C3C9747" w14:textId="11AE1DBE" w:rsidR="00BD5AD7" w:rsidRPr="00BD5AD7" w:rsidRDefault="00AC4FD8" w:rsidP="00BD5AD7">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Аналогичный пример с</w:t>
      </w:r>
      <w:r w:rsidR="00BD5AD7" w:rsidRPr="00BD5AD7">
        <w:rPr>
          <w:rFonts w:ascii="Times New Roman" w:hAnsi="Times New Roman" w:cs="Times New Roman"/>
          <w:sz w:val="28"/>
          <w:szCs w:val="28"/>
        </w:rPr>
        <w:t xml:space="preserve"> </w:t>
      </w:r>
      <w:proofErr w:type="spellStart"/>
      <w:r w:rsidR="00BD5AD7" w:rsidRPr="00BD5AD7">
        <w:rPr>
          <w:rFonts w:ascii="Times New Roman" w:hAnsi="Times New Roman" w:cs="Times New Roman"/>
          <w:b/>
          <w:bCs/>
          <w:sz w:val="28"/>
          <w:szCs w:val="28"/>
        </w:rPr>
        <w:t>σε</w:t>
      </w:r>
      <w:proofErr w:type="spellEnd"/>
      <w:r w:rsidR="00BD5AD7" w:rsidRPr="00BD5AD7">
        <w:rPr>
          <w:rFonts w:ascii="Times New Roman" w:hAnsi="Times New Roman" w:cs="Times New Roman"/>
          <w:sz w:val="28"/>
          <w:szCs w:val="28"/>
        </w:rPr>
        <w:t>:</w:t>
      </w:r>
    </w:p>
    <w:p w14:paraId="3B847927" w14:textId="1CAA4216" w:rsidR="00BD5AD7" w:rsidRPr="00C47B01" w:rsidRDefault="00BD5AD7" w:rsidP="00AC4FD8">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C47B01">
        <w:rPr>
          <w:rFonts w:ascii="Times New Roman" w:hAnsi="Times New Roman" w:cs="Times New Roman"/>
          <w:sz w:val="28"/>
          <w:szCs w:val="28"/>
          <w:lang w:val="el-GR"/>
        </w:rPr>
        <w:t>Τα</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τρία</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τέταρτα</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του</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διαθέσιμου</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νερού</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βρίσκονται</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b/>
          <w:bCs/>
          <w:sz w:val="28"/>
          <w:szCs w:val="28"/>
          <w:lang w:val="el-GR"/>
        </w:rPr>
        <w:t>μόνο</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b/>
          <w:bCs/>
          <w:sz w:val="28"/>
          <w:szCs w:val="28"/>
          <w:lang w:val="el-GR"/>
        </w:rPr>
        <w:t>σε</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τέσσερις</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χώρες:</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το</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Ιράν,</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το</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Ιράκ,</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τη</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Συρία</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και</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την</w:t>
      </w:r>
      <w:r w:rsidR="00AC4FD8" w:rsidRPr="00AC4FD8">
        <w:rPr>
          <w:rFonts w:ascii="Times New Roman" w:hAnsi="Times New Roman" w:cs="Times New Roman"/>
          <w:sz w:val="28"/>
          <w:szCs w:val="28"/>
          <w:lang w:val="el-GR"/>
        </w:rPr>
        <w:t xml:space="preserve"> </w:t>
      </w:r>
      <w:r w:rsidRPr="00C47B01">
        <w:rPr>
          <w:rFonts w:ascii="Times New Roman" w:hAnsi="Times New Roman" w:cs="Times New Roman"/>
          <w:sz w:val="28"/>
          <w:szCs w:val="28"/>
          <w:lang w:val="el-GR"/>
        </w:rPr>
        <w:t>Τουρκία.</w:t>
      </w:r>
    </w:p>
    <w:p w14:paraId="64289878" w14:textId="7EE2DB0E" w:rsidR="00BD5AD7" w:rsidRPr="00BD5AD7" w:rsidRDefault="00AC4FD8" w:rsidP="00AC4FD8">
      <w:pPr>
        <w:spacing w:after="0" w:line="360" w:lineRule="auto"/>
        <w:jc w:val="both"/>
        <w:rPr>
          <w:rFonts w:ascii="Times New Roman" w:hAnsi="Times New Roman" w:cs="Times New Roman"/>
          <w:sz w:val="28"/>
          <w:szCs w:val="28"/>
        </w:rPr>
      </w:pPr>
      <w:r w:rsidRPr="00AC4FD8">
        <w:rPr>
          <w:rFonts w:ascii="Times New Roman" w:hAnsi="Times New Roman" w:cs="Times New Roman"/>
          <w:sz w:val="28"/>
          <w:szCs w:val="28"/>
        </w:rPr>
        <w:t>‘</w:t>
      </w:r>
      <w:r w:rsidR="00BD5AD7" w:rsidRPr="00BD5AD7">
        <w:rPr>
          <w:rFonts w:ascii="Times New Roman" w:hAnsi="Times New Roman" w:cs="Times New Roman"/>
          <w:sz w:val="28"/>
          <w:szCs w:val="28"/>
        </w:rPr>
        <w:t xml:space="preserve">Три четверти доступной воды находится </w:t>
      </w:r>
      <w:r w:rsidR="00BD5AD7" w:rsidRPr="00BD5AD7">
        <w:rPr>
          <w:rFonts w:ascii="Times New Roman" w:hAnsi="Times New Roman" w:cs="Times New Roman"/>
          <w:b/>
          <w:sz w:val="28"/>
          <w:szCs w:val="28"/>
        </w:rPr>
        <w:t>всего в четырех</w:t>
      </w:r>
      <w:r w:rsidR="00BD5AD7" w:rsidRPr="00BD5AD7">
        <w:rPr>
          <w:rFonts w:ascii="Times New Roman" w:hAnsi="Times New Roman" w:cs="Times New Roman"/>
          <w:sz w:val="28"/>
          <w:szCs w:val="28"/>
        </w:rPr>
        <w:t xml:space="preserve"> странах: Иране, Ираке, Сирии и Турции</w:t>
      </w:r>
      <w:r>
        <w:rPr>
          <w:rFonts w:ascii="Times New Roman" w:hAnsi="Times New Roman" w:cs="Times New Roman"/>
          <w:sz w:val="28"/>
          <w:szCs w:val="28"/>
          <w:lang w:val="el-GR"/>
        </w:rPr>
        <w:t>΄</w:t>
      </w:r>
    </w:p>
    <w:p w14:paraId="046E227E" w14:textId="71AA5CA8" w:rsidR="00BD5AD7" w:rsidRPr="00AC4FD8" w:rsidRDefault="00BD5AD7" w:rsidP="00AC4FD8">
      <w:pPr>
        <w:spacing w:after="0" w:line="360" w:lineRule="auto"/>
        <w:jc w:val="both"/>
        <w:rPr>
          <w:rFonts w:ascii="Times New Roman" w:hAnsi="Times New Roman" w:cs="Times New Roman"/>
          <w:bCs/>
          <w:sz w:val="28"/>
          <w:szCs w:val="28"/>
        </w:rPr>
      </w:pPr>
      <w:r w:rsidRPr="00AC4FD8">
        <w:rPr>
          <w:rFonts w:ascii="Times New Roman" w:hAnsi="Times New Roman" w:cs="Times New Roman"/>
          <w:bCs/>
          <w:sz w:val="28"/>
          <w:szCs w:val="28"/>
        </w:rPr>
        <w:t xml:space="preserve">Здесь </w:t>
      </w:r>
      <w:proofErr w:type="spellStart"/>
      <w:r w:rsidRPr="00AC4FD8">
        <w:rPr>
          <w:rFonts w:ascii="Times New Roman" w:hAnsi="Times New Roman" w:cs="Times New Roman"/>
          <w:bCs/>
          <w:sz w:val="28"/>
          <w:szCs w:val="28"/>
        </w:rPr>
        <w:t>σε</w:t>
      </w:r>
      <w:proofErr w:type="spellEnd"/>
      <w:r w:rsidR="00AC4FD8">
        <w:rPr>
          <w:rFonts w:ascii="Times New Roman" w:hAnsi="Times New Roman" w:cs="Times New Roman"/>
          <w:bCs/>
          <w:sz w:val="28"/>
          <w:szCs w:val="28"/>
          <w:lang w:val="el-GR"/>
        </w:rPr>
        <w:t> </w:t>
      </w:r>
      <w:r w:rsidR="00AC4FD8" w:rsidRPr="00AC4FD8">
        <w:rPr>
          <w:rFonts w:ascii="Times New Roman" w:hAnsi="Times New Roman" w:cs="Times New Roman"/>
          <w:bCs/>
          <w:sz w:val="28"/>
          <w:szCs w:val="28"/>
        </w:rPr>
        <w:t>—</w:t>
      </w:r>
      <w:r w:rsidRPr="00AC4FD8">
        <w:rPr>
          <w:rFonts w:ascii="Times New Roman" w:hAnsi="Times New Roman" w:cs="Times New Roman"/>
          <w:bCs/>
          <w:sz w:val="28"/>
          <w:szCs w:val="28"/>
        </w:rPr>
        <w:t xml:space="preserve"> предлог </w:t>
      </w:r>
      <w:r w:rsidR="00AC4FD8" w:rsidRPr="00AC4FD8">
        <w:rPr>
          <w:rFonts w:ascii="Times New Roman" w:hAnsi="Times New Roman" w:cs="Times New Roman"/>
          <w:bCs/>
          <w:sz w:val="28"/>
          <w:szCs w:val="28"/>
        </w:rPr>
        <w:t>‘</w:t>
      </w:r>
      <w:r w:rsidRPr="00AC4FD8">
        <w:rPr>
          <w:rFonts w:ascii="Times New Roman" w:hAnsi="Times New Roman" w:cs="Times New Roman"/>
          <w:bCs/>
          <w:sz w:val="28"/>
          <w:szCs w:val="28"/>
        </w:rPr>
        <w:t>в</w:t>
      </w:r>
      <w:r w:rsidR="00AC4FD8" w:rsidRPr="00AC4FD8">
        <w:rPr>
          <w:rFonts w:ascii="Times New Roman" w:hAnsi="Times New Roman" w:cs="Times New Roman"/>
          <w:bCs/>
          <w:sz w:val="28"/>
          <w:szCs w:val="28"/>
        </w:rPr>
        <w:t>’</w:t>
      </w:r>
      <w:r w:rsidRPr="00AC4FD8">
        <w:rPr>
          <w:rFonts w:ascii="Times New Roman" w:hAnsi="Times New Roman" w:cs="Times New Roman"/>
          <w:bCs/>
          <w:sz w:val="28"/>
          <w:szCs w:val="28"/>
        </w:rPr>
        <w:t>.</w:t>
      </w:r>
    </w:p>
    <w:p w14:paraId="4C43474D" w14:textId="77777777" w:rsidR="00BD5AD7" w:rsidRPr="00BD5AD7" w:rsidRDefault="00BD5AD7" w:rsidP="00AC4FD8">
      <w:pPr>
        <w:spacing w:after="0" w:line="360" w:lineRule="auto"/>
        <w:ind w:firstLine="567"/>
        <w:jc w:val="both"/>
        <w:rPr>
          <w:rFonts w:ascii="Times New Roman" w:hAnsi="Times New Roman" w:cs="Times New Roman"/>
          <w:bCs/>
          <w:sz w:val="28"/>
          <w:szCs w:val="28"/>
        </w:rPr>
      </w:pPr>
      <w:r w:rsidRPr="00BD5AD7">
        <w:rPr>
          <w:rFonts w:ascii="Times New Roman" w:hAnsi="Times New Roman" w:cs="Times New Roman"/>
          <w:sz w:val="28"/>
          <w:szCs w:val="28"/>
        </w:rPr>
        <w:t xml:space="preserve">Сочетания </w:t>
      </w:r>
      <w:r w:rsidRPr="00BD5AD7">
        <w:rPr>
          <w:rFonts w:ascii="Times New Roman" w:hAnsi="Times New Roman" w:cs="Times New Roman"/>
          <w:b/>
          <w:bCs/>
          <w:sz w:val="28"/>
          <w:szCs w:val="28"/>
        </w:rPr>
        <w:t>σαν</w:t>
      </w:r>
      <w:r w:rsidRPr="00BD5AD7">
        <w:rPr>
          <w:rFonts w:ascii="Times New Roman" w:hAnsi="Times New Roman" w:cs="Times New Roman"/>
          <w:bCs/>
          <w:sz w:val="28"/>
          <w:szCs w:val="28"/>
        </w:rPr>
        <w:t xml:space="preserve"> </w:t>
      </w:r>
      <w:proofErr w:type="spellStart"/>
      <w:r w:rsidRPr="00BD5AD7">
        <w:rPr>
          <w:rFonts w:ascii="Times New Roman" w:hAnsi="Times New Roman" w:cs="Times New Roman"/>
          <w:b/>
          <w:bCs/>
          <w:sz w:val="28"/>
          <w:szCs w:val="28"/>
        </w:rPr>
        <w:t>με</w:t>
      </w:r>
      <w:proofErr w:type="spellEnd"/>
      <w:r w:rsidRPr="00BD5AD7">
        <w:rPr>
          <w:rFonts w:ascii="Times New Roman" w:hAnsi="Times New Roman" w:cs="Times New Roman"/>
          <w:bCs/>
          <w:sz w:val="28"/>
          <w:szCs w:val="28"/>
        </w:rPr>
        <w:t xml:space="preserve"> (9 вариантов) и </w:t>
      </w:r>
      <w:r w:rsidRPr="00BD5AD7">
        <w:rPr>
          <w:rFonts w:ascii="Times New Roman" w:hAnsi="Times New Roman" w:cs="Times New Roman"/>
          <w:b/>
          <w:bCs/>
          <w:sz w:val="28"/>
          <w:szCs w:val="28"/>
        </w:rPr>
        <w:t xml:space="preserve">σαν </w:t>
      </w:r>
      <w:proofErr w:type="spellStart"/>
      <w:r w:rsidRPr="00BD5AD7">
        <w:rPr>
          <w:rFonts w:ascii="Times New Roman" w:hAnsi="Times New Roman" w:cs="Times New Roman"/>
          <w:b/>
          <w:bCs/>
          <w:sz w:val="28"/>
          <w:szCs w:val="28"/>
        </w:rPr>
        <w:t>σε</w:t>
      </w:r>
      <w:proofErr w:type="spellEnd"/>
      <w:r w:rsidRPr="00BD5AD7">
        <w:rPr>
          <w:rFonts w:ascii="Times New Roman" w:hAnsi="Times New Roman" w:cs="Times New Roman"/>
          <w:b/>
          <w:bCs/>
          <w:sz w:val="28"/>
          <w:szCs w:val="28"/>
        </w:rPr>
        <w:t xml:space="preserve"> </w:t>
      </w:r>
      <w:r w:rsidRPr="00BD5AD7">
        <w:rPr>
          <w:rFonts w:ascii="Times New Roman" w:hAnsi="Times New Roman" w:cs="Times New Roman"/>
          <w:bCs/>
          <w:sz w:val="28"/>
          <w:szCs w:val="28"/>
        </w:rPr>
        <w:t>(57 вариантов) так же являются сочетаниями союза и предлога.</w:t>
      </w:r>
    </w:p>
    <w:p w14:paraId="4C133FBF" w14:textId="77777777" w:rsidR="00BD5AD7" w:rsidRPr="00C47B01" w:rsidRDefault="00BD5AD7" w:rsidP="00AC4FD8">
      <w:pPr>
        <w:pStyle w:val="ad"/>
        <w:numPr>
          <w:ilvl w:val="0"/>
          <w:numId w:val="10"/>
        </w:numPr>
        <w:tabs>
          <w:tab w:val="left" w:pos="426"/>
        </w:tabs>
        <w:spacing w:after="0" w:line="360" w:lineRule="auto"/>
        <w:ind w:left="0" w:firstLine="0"/>
        <w:jc w:val="both"/>
        <w:rPr>
          <w:rFonts w:ascii="Times New Roman" w:hAnsi="Times New Roman" w:cs="Times New Roman"/>
          <w:bCs/>
          <w:sz w:val="28"/>
          <w:szCs w:val="28"/>
          <w:lang w:val="el-GR"/>
        </w:rPr>
      </w:pPr>
      <w:r w:rsidRPr="00BD5AD7">
        <w:rPr>
          <w:rFonts w:ascii="Times New Roman" w:hAnsi="Times New Roman" w:cs="Times New Roman"/>
          <w:sz w:val="28"/>
          <w:szCs w:val="28"/>
        </w:rPr>
        <w:t xml:space="preserve"> </w:t>
      </w:r>
      <w:proofErr w:type="spellStart"/>
      <w:r w:rsidRPr="00C47B01">
        <w:rPr>
          <w:rFonts w:ascii="Times New Roman" w:hAnsi="Times New Roman" w:cs="Times New Roman"/>
          <w:bCs/>
          <w:sz w:val="28"/>
          <w:szCs w:val="28"/>
          <w:lang w:val="el-GR"/>
        </w:rPr>
        <w:t>Είπεν</w:t>
      </w:r>
      <w:proofErr w:type="spellEnd"/>
      <w:r w:rsidRPr="00BD5AD7">
        <w:rPr>
          <w:rFonts w:ascii="Times New Roman" w:hAnsi="Times New Roman" w:cs="Times New Roman"/>
          <w:bCs/>
          <w:sz w:val="28"/>
          <w:szCs w:val="28"/>
        </w:rPr>
        <w:t> </w:t>
      </w:r>
      <w:r w:rsidRPr="00AC4FD8">
        <w:rPr>
          <w:rFonts w:ascii="Times New Roman" w:hAnsi="Times New Roman" w:cs="Times New Roman"/>
          <w:sz w:val="28"/>
          <w:szCs w:val="28"/>
          <w:lang w:val="el-GR"/>
        </w:rPr>
        <w:t>ο</w:t>
      </w:r>
      <w:r w:rsidRPr="00BD5AD7">
        <w:rPr>
          <w:rFonts w:ascii="Times New Roman" w:hAnsi="Times New Roman" w:cs="Times New Roman"/>
          <w:bCs/>
          <w:sz w:val="28"/>
          <w:szCs w:val="28"/>
        </w:rPr>
        <w:t> </w:t>
      </w:r>
      <w:r w:rsidRPr="00C47B01">
        <w:rPr>
          <w:rFonts w:ascii="Times New Roman" w:hAnsi="Times New Roman" w:cs="Times New Roman"/>
          <w:bCs/>
          <w:sz w:val="28"/>
          <w:szCs w:val="28"/>
          <w:lang w:val="el-GR"/>
        </w:rPr>
        <w:t>βοσκός</w:t>
      </w:r>
      <w:r w:rsidRPr="00BD5AD7">
        <w:rPr>
          <w:rFonts w:ascii="Times New Roman" w:hAnsi="Times New Roman" w:cs="Times New Roman"/>
          <w:bCs/>
          <w:sz w:val="28"/>
          <w:szCs w:val="28"/>
        </w:rPr>
        <w:t> </w:t>
      </w:r>
      <w:r w:rsidRPr="00C47B01">
        <w:rPr>
          <w:rFonts w:ascii="Times New Roman" w:hAnsi="Times New Roman" w:cs="Times New Roman"/>
          <w:b/>
          <w:bCs/>
          <w:sz w:val="28"/>
          <w:szCs w:val="28"/>
          <w:lang w:val="el-GR"/>
        </w:rPr>
        <w:t>σαν</w:t>
      </w:r>
      <w:r w:rsidRPr="00BD5AD7">
        <w:rPr>
          <w:rFonts w:ascii="Times New Roman" w:hAnsi="Times New Roman" w:cs="Times New Roman"/>
          <w:bCs/>
          <w:sz w:val="28"/>
          <w:szCs w:val="28"/>
        </w:rPr>
        <w:t> </w:t>
      </w:r>
      <w:r w:rsidRPr="00C47B01">
        <w:rPr>
          <w:rFonts w:ascii="Times New Roman" w:hAnsi="Times New Roman" w:cs="Times New Roman"/>
          <w:b/>
          <w:bCs/>
          <w:sz w:val="28"/>
          <w:szCs w:val="28"/>
          <w:lang w:val="el-GR"/>
        </w:rPr>
        <w:t>με</w:t>
      </w:r>
      <w:r w:rsidRPr="00BD5AD7">
        <w:rPr>
          <w:rFonts w:ascii="Times New Roman" w:hAnsi="Times New Roman" w:cs="Times New Roman"/>
          <w:bCs/>
          <w:sz w:val="28"/>
          <w:szCs w:val="28"/>
        </w:rPr>
        <w:t> </w:t>
      </w:r>
      <w:proofErr w:type="spellStart"/>
      <w:r w:rsidRPr="00C47B01">
        <w:rPr>
          <w:rFonts w:ascii="Times New Roman" w:hAnsi="Times New Roman" w:cs="Times New Roman"/>
          <w:b/>
          <w:bCs/>
          <w:sz w:val="28"/>
          <w:szCs w:val="28"/>
          <w:lang w:val="el-GR"/>
        </w:rPr>
        <w:t>εντροπήν</w:t>
      </w:r>
      <w:proofErr w:type="spellEnd"/>
      <w:r w:rsidRPr="00C47B01">
        <w:rPr>
          <w:rFonts w:ascii="Times New Roman" w:hAnsi="Times New Roman" w:cs="Times New Roman"/>
          <w:bCs/>
          <w:sz w:val="28"/>
          <w:szCs w:val="28"/>
          <w:lang w:val="el-GR"/>
        </w:rPr>
        <w:t>…</w:t>
      </w:r>
    </w:p>
    <w:p w14:paraId="19815602" w14:textId="3BB70DD3" w:rsidR="00BD5AD7" w:rsidRPr="00AC4FD8" w:rsidRDefault="00AC4FD8" w:rsidP="00AC4FD8">
      <w:pPr>
        <w:spacing w:after="0" w:line="360" w:lineRule="auto"/>
        <w:jc w:val="both"/>
        <w:rPr>
          <w:rFonts w:ascii="Times New Roman" w:hAnsi="Times New Roman" w:cs="Times New Roman"/>
          <w:bCs/>
          <w:sz w:val="28"/>
          <w:szCs w:val="28"/>
        </w:rPr>
      </w:pPr>
      <w:r w:rsidRPr="00AC4FD8">
        <w:rPr>
          <w:rFonts w:ascii="Times New Roman" w:hAnsi="Times New Roman" w:cs="Times New Roman"/>
          <w:bCs/>
          <w:sz w:val="28"/>
          <w:szCs w:val="28"/>
        </w:rPr>
        <w:t>‘</w:t>
      </w:r>
      <w:r w:rsidR="00BD5AD7" w:rsidRPr="00AC4FD8">
        <w:rPr>
          <w:rFonts w:ascii="Times New Roman" w:hAnsi="Times New Roman" w:cs="Times New Roman"/>
          <w:sz w:val="28"/>
          <w:szCs w:val="28"/>
        </w:rPr>
        <w:t>Пастух</w:t>
      </w:r>
      <w:r w:rsidR="00BD5AD7" w:rsidRPr="00BD5AD7">
        <w:rPr>
          <w:rFonts w:ascii="Times New Roman" w:hAnsi="Times New Roman" w:cs="Times New Roman"/>
          <w:bCs/>
          <w:sz w:val="28"/>
          <w:szCs w:val="28"/>
        </w:rPr>
        <w:t xml:space="preserve"> сказал как бы </w:t>
      </w:r>
      <w:r w:rsidR="00BD5AD7" w:rsidRPr="00BD5AD7">
        <w:rPr>
          <w:rFonts w:ascii="Times New Roman" w:hAnsi="Times New Roman" w:cs="Times New Roman"/>
          <w:b/>
          <w:bCs/>
          <w:sz w:val="28"/>
          <w:szCs w:val="28"/>
        </w:rPr>
        <w:t>со стыдом</w:t>
      </w:r>
      <w:r w:rsidR="00BD5AD7" w:rsidRPr="00BD5AD7">
        <w:rPr>
          <w:rFonts w:ascii="Times New Roman" w:hAnsi="Times New Roman" w:cs="Times New Roman"/>
          <w:bCs/>
          <w:sz w:val="28"/>
          <w:szCs w:val="28"/>
        </w:rPr>
        <w:t>…</w:t>
      </w:r>
      <w:r w:rsidRPr="00AC4FD8">
        <w:rPr>
          <w:rFonts w:ascii="Times New Roman" w:hAnsi="Times New Roman" w:cs="Times New Roman"/>
          <w:bCs/>
          <w:sz w:val="28"/>
          <w:szCs w:val="28"/>
        </w:rPr>
        <w:t>’</w:t>
      </w:r>
    </w:p>
    <w:p w14:paraId="11CD597B" w14:textId="77777777" w:rsidR="00BD5AD7" w:rsidRPr="00C47B01" w:rsidRDefault="00BD5AD7" w:rsidP="00AC4FD8">
      <w:pPr>
        <w:pStyle w:val="ad"/>
        <w:numPr>
          <w:ilvl w:val="0"/>
          <w:numId w:val="10"/>
        </w:numPr>
        <w:tabs>
          <w:tab w:val="left" w:pos="426"/>
        </w:tabs>
        <w:spacing w:after="0" w:line="360" w:lineRule="auto"/>
        <w:ind w:left="0" w:firstLine="0"/>
        <w:jc w:val="both"/>
        <w:rPr>
          <w:rFonts w:ascii="Times New Roman" w:hAnsi="Times New Roman" w:cs="Times New Roman"/>
          <w:bCs/>
          <w:sz w:val="28"/>
          <w:szCs w:val="28"/>
          <w:lang w:val="el-GR"/>
        </w:rPr>
      </w:pPr>
      <w:r w:rsidRPr="00C47B01">
        <w:rPr>
          <w:rFonts w:ascii="Times New Roman" w:hAnsi="Times New Roman" w:cs="Times New Roman"/>
          <w:bCs/>
          <w:sz w:val="28"/>
          <w:szCs w:val="28"/>
          <w:lang w:val="el-GR"/>
        </w:rPr>
        <w:t xml:space="preserve">Οι ποδοσφαιριστές θα νιώσουν  την ώθηση, </w:t>
      </w:r>
      <w:r w:rsidRPr="00C47B01">
        <w:rPr>
          <w:rFonts w:ascii="Times New Roman" w:hAnsi="Times New Roman" w:cs="Times New Roman"/>
          <w:b/>
          <w:bCs/>
          <w:sz w:val="28"/>
          <w:szCs w:val="28"/>
          <w:lang w:val="el-GR"/>
        </w:rPr>
        <w:t>σαν σε συνθήκες</w:t>
      </w:r>
      <w:r w:rsidRPr="00C47B01">
        <w:rPr>
          <w:rFonts w:ascii="Times New Roman" w:hAnsi="Times New Roman" w:cs="Times New Roman"/>
          <w:bCs/>
          <w:sz w:val="28"/>
          <w:szCs w:val="28"/>
          <w:lang w:val="el-GR"/>
        </w:rPr>
        <w:t xml:space="preserve"> αγώνα</w:t>
      </w:r>
    </w:p>
    <w:p w14:paraId="0DEE737E" w14:textId="77777777" w:rsidR="00BD5AD7" w:rsidRPr="00BD5AD7" w:rsidRDefault="00BD5AD7" w:rsidP="00983460">
      <w:pPr>
        <w:spacing w:after="0" w:line="360" w:lineRule="auto"/>
        <w:jc w:val="both"/>
        <w:rPr>
          <w:rFonts w:ascii="Times New Roman" w:hAnsi="Times New Roman" w:cs="Times New Roman"/>
          <w:bCs/>
          <w:sz w:val="28"/>
          <w:szCs w:val="28"/>
        </w:rPr>
      </w:pPr>
      <w:r w:rsidRPr="00BD5AD7">
        <w:rPr>
          <w:rFonts w:ascii="Times New Roman" w:hAnsi="Times New Roman" w:cs="Times New Roman"/>
          <w:bCs/>
          <w:sz w:val="28"/>
          <w:szCs w:val="28"/>
        </w:rPr>
        <w:t xml:space="preserve">- Игроки почувствуют толчок, </w:t>
      </w:r>
      <w:r w:rsidRPr="00BD5AD7">
        <w:rPr>
          <w:rFonts w:ascii="Times New Roman" w:hAnsi="Times New Roman" w:cs="Times New Roman"/>
          <w:b/>
          <w:bCs/>
          <w:sz w:val="28"/>
          <w:szCs w:val="28"/>
        </w:rPr>
        <w:t>как в условиях</w:t>
      </w:r>
      <w:r w:rsidRPr="00BD5AD7">
        <w:rPr>
          <w:rFonts w:ascii="Times New Roman" w:hAnsi="Times New Roman" w:cs="Times New Roman"/>
          <w:bCs/>
          <w:sz w:val="28"/>
          <w:szCs w:val="28"/>
        </w:rPr>
        <w:t xml:space="preserve"> матча.</w:t>
      </w:r>
    </w:p>
    <w:p w14:paraId="0FD157E8" w14:textId="0BEFA11B" w:rsidR="00BD5AD7" w:rsidRPr="00983460" w:rsidRDefault="00BD5AD7" w:rsidP="00983460">
      <w:pPr>
        <w:spacing w:after="0" w:line="360" w:lineRule="auto"/>
        <w:jc w:val="both"/>
        <w:rPr>
          <w:rFonts w:ascii="Times New Roman" w:hAnsi="Times New Roman" w:cs="Times New Roman"/>
          <w:bCs/>
          <w:sz w:val="28"/>
          <w:szCs w:val="28"/>
        </w:rPr>
      </w:pPr>
      <w:r w:rsidRPr="00983460">
        <w:rPr>
          <w:rFonts w:ascii="Times New Roman" w:hAnsi="Times New Roman" w:cs="Times New Roman"/>
          <w:bCs/>
          <w:sz w:val="28"/>
          <w:szCs w:val="28"/>
        </w:rPr>
        <w:lastRenderedPageBreak/>
        <w:t xml:space="preserve">Здесь </w:t>
      </w:r>
      <w:proofErr w:type="spellStart"/>
      <w:r w:rsidRPr="00B44ADE">
        <w:rPr>
          <w:rFonts w:ascii="Times New Roman" w:hAnsi="Times New Roman" w:cs="Times New Roman"/>
          <w:b/>
          <w:bCs/>
          <w:sz w:val="28"/>
          <w:szCs w:val="28"/>
        </w:rPr>
        <w:t>με</w:t>
      </w:r>
      <w:proofErr w:type="spellEnd"/>
      <w:r w:rsidR="00983460">
        <w:rPr>
          <w:rFonts w:ascii="Times New Roman" w:hAnsi="Times New Roman" w:cs="Times New Roman"/>
          <w:bCs/>
          <w:sz w:val="28"/>
          <w:szCs w:val="28"/>
          <w:lang w:val="el-GR"/>
        </w:rPr>
        <w:t> </w:t>
      </w:r>
      <w:r w:rsidR="00983460" w:rsidRPr="00983460">
        <w:rPr>
          <w:rFonts w:ascii="Times New Roman" w:hAnsi="Times New Roman" w:cs="Times New Roman"/>
          <w:bCs/>
          <w:sz w:val="28"/>
          <w:szCs w:val="28"/>
        </w:rPr>
        <w:t>—</w:t>
      </w:r>
      <w:r w:rsidRPr="00983460">
        <w:rPr>
          <w:rFonts w:ascii="Times New Roman" w:hAnsi="Times New Roman" w:cs="Times New Roman"/>
          <w:bCs/>
          <w:sz w:val="28"/>
          <w:szCs w:val="28"/>
        </w:rPr>
        <w:t xml:space="preserve"> </w:t>
      </w:r>
      <w:r w:rsidR="00983460" w:rsidRPr="00983460">
        <w:rPr>
          <w:rFonts w:ascii="Times New Roman" w:hAnsi="Times New Roman" w:cs="Times New Roman"/>
          <w:bCs/>
          <w:sz w:val="28"/>
          <w:szCs w:val="28"/>
        </w:rPr>
        <w:t>‘</w:t>
      </w:r>
      <w:r w:rsidRPr="00983460">
        <w:rPr>
          <w:rFonts w:ascii="Times New Roman" w:hAnsi="Times New Roman" w:cs="Times New Roman"/>
          <w:bCs/>
          <w:sz w:val="28"/>
          <w:szCs w:val="28"/>
        </w:rPr>
        <w:t>с</w:t>
      </w:r>
      <w:r w:rsidR="00983460" w:rsidRPr="00983460">
        <w:rPr>
          <w:rFonts w:ascii="Times New Roman" w:hAnsi="Times New Roman" w:cs="Times New Roman"/>
          <w:bCs/>
          <w:sz w:val="28"/>
          <w:szCs w:val="28"/>
        </w:rPr>
        <w:t>’</w:t>
      </w:r>
      <w:r w:rsidRPr="00983460">
        <w:rPr>
          <w:rFonts w:ascii="Times New Roman" w:hAnsi="Times New Roman" w:cs="Times New Roman"/>
          <w:bCs/>
          <w:sz w:val="28"/>
          <w:szCs w:val="28"/>
        </w:rPr>
        <w:t xml:space="preserve">, а </w:t>
      </w:r>
      <w:proofErr w:type="spellStart"/>
      <w:r w:rsidRPr="00B44ADE">
        <w:rPr>
          <w:rFonts w:ascii="Times New Roman" w:hAnsi="Times New Roman" w:cs="Times New Roman"/>
          <w:b/>
          <w:bCs/>
          <w:sz w:val="28"/>
          <w:szCs w:val="28"/>
        </w:rPr>
        <w:t>σε</w:t>
      </w:r>
      <w:proofErr w:type="spellEnd"/>
      <w:r w:rsidR="00983460">
        <w:rPr>
          <w:rFonts w:ascii="Times New Roman" w:hAnsi="Times New Roman" w:cs="Times New Roman"/>
          <w:bCs/>
          <w:sz w:val="28"/>
          <w:szCs w:val="28"/>
          <w:lang w:val="el-GR"/>
        </w:rPr>
        <w:t> </w:t>
      </w:r>
      <w:r w:rsidR="00983460" w:rsidRPr="00983460">
        <w:rPr>
          <w:rFonts w:ascii="Times New Roman" w:hAnsi="Times New Roman" w:cs="Times New Roman"/>
          <w:bCs/>
          <w:sz w:val="28"/>
          <w:szCs w:val="28"/>
        </w:rPr>
        <w:t>—</w:t>
      </w:r>
      <w:r w:rsidRPr="00983460">
        <w:rPr>
          <w:rFonts w:ascii="Times New Roman" w:hAnsi="Times New Roman" w:cs="Times New Roman"/>
          <w:bCs/>
          <w:sz w:val="28"/>
          <w:szCs w:val="28"/>
        </w:rPr>
        <w:t xml:space="preserve"> </w:t>
      </w:r>
      <w:r w:rsidR="00983460" w:rsidRPr="00983460">
        <w:rPr>
          <w:rFonts w:ascii="Times New Roman" w:hAnsi="Times New Roman" w:cs="Times New Roman"/>
          <w:bCs/>
          <w:sz w:val="28"/>
          <w:szCs w:val="28"/>
        </w:rPr>
        <w:t>‘</w:t>
      </w:r>
      <w:r w:rsidRPr="00983460">
        <w:rPr>
          <w:rFonts w:ascii="Times New Roman" w:hAnsi="Times New Roman" w:cs="Times New Roman"/>
          <w:bCs/>
          <w:sz w:val="28"/>
          <w:szCs w:val="28"/>
        </w:rPr>
        <w:t>в</w:t>
      </w:r>
      <w:r w:rsidR="00983460" w:rsidRPr="00983460">
        <w:rPr>
          <w:rFonts w:ascii="Times New Roman" w:hAnsi="Times New Roman" w:cs="Times New Roman"/>
          <w:bCs/>
          <w:sz w:val="28"/>
          <w:szCs w:val="28"/>
        </w:rPr>
        <w:t>’</w:t>
      </w:r>
    </w:p>
    <w:p w14:paraId="2A1E0344" w14:textId="77777777" w:rsidR="00983460" w:rsidRDefault="00BD5AD7" w:rsidP="00983460">
      <w:pPr>
        <w:spacing w:after="0" w:line="360" w:lineRule="auto"/>
        <w:ind w:firstLine="567"/>
        <w:jc w:val="both"/>
        <w:rPr>
          <w:rFonts w:ascii="Times New Roman" w:hAnsi="Times New Roman" w:cs="Times New Roman"/>
          <w:sz w:val="28"/>
          <w:szCs w:val="28"/>
        </w:rPr>
      </w:pPr>
      <w:r w:rsidRPr="00BD5AD7">
        <w:rPr>
          <w:rFonts w:ascii="Times New Roman" w:hAnsi="Times New Roman" w:cs="Times New Roman"/>
          <w:sz w:val="28"/>
          <w:szCs w:val="28"/>
        </w:rPr>
        <w:t xml:space="preserve">Проблема с распознаванием частей речи выявилась и при поиске словосочетаний со слабыми местоимениями 3-его лица </w:t>
      </w:r>
      <w:proofErr w:type="spellStart"/>
      <w:r w:rsidRPr="00BD5AD7">
        <w:rPr>
          <w:rFonts w:ascii="Times New Roman" w:hAnsi="Times New Roman" w:cs="Times New Roman"/>
          <w:b/>
          <w:sz w:val="28"/>
          <w:szCs w:val="28"/>
        </w:rPr>
        <w:t>τον</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την</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το</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τα</w:t>
      </w:r>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τις</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τους</w:t>
      </w:r>
      <w:proofErr w:type="spellEnd"/>
      <w:r w:rsidRPr="00BD5AD7">
        <w:rPr>
          <w:rFonts w:ascii="Times New Roman" w:hAnsi="Times New Roman" w:cs="Times New Roman"/>
          <w:sz w:val="28"/>
          <w:szCs w:val="28"/>
        </w:rPr>
        <w:t>.</w:t>
      </w:r>
    </w:p>
    <w:p w14:paraId="70D3F66F" w14:textId="1DB7AD63" w:rsidR="00983460" w:rsidRDefault="00BD5AD7" w:rsidP="00983460">
      <w:pPr>
        <w:spacing w:after="0" w:line="360" w:lineRule="auto"/>
        <w:ind w:firstLine="567"/>
        <w:jc w:val="both"/>
        <w:rPr>
          <w:rFonts w:ascii="Times New Roman" w:hAnsi="Times New Roman" w:cs="Times New Roman"/>
          <w:sz w:val="28"/>
          <w:szCs w:val="28"/>
        </w:rPr>
      </w:pPr>
      <w:r w:rsidRPr="00BD5AD7">
        <w:rPr>
          <w:rFonts w:ascii="Times New Roman" w:hAnsi="Times New Roman" w:cs="Times New Roman"/>
          <w:sz w:val="28"/>
          <w:szCs w:val="28"/>
        </w:rPr>
        <w:t>Как известно, в греческом языке артикли в косвенных падежах и некоторые группы местоимений звучат и пишутся одинаково, как, например, артикли</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τον</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την</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το</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τα</w:t>
      </w:r>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τις</w:t>
      </w:r>
      <w:proofErr w:type="spellEnd"/>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τους</w:t>
      </w:r>
      <w:proofErr w:type="spellEnd"/>
      <w:r w:rsidRPr="00BD5AD7">
        <w:rPr>
          <w:rFonts w:ascii="Times New Roman" w:hAnsi="Times New Roman" w:cs="Times New Roman"/>
          <w:sz w:val="28"/>
          <w:szCs w:val="28"/>
        </w:rPr>
        <w:t xml:space="preserve">. При этом они являются разными частями речи, в зависимости от своего положения в предложении, относительно смыслового члена предложения. По этой причине в данном исследовании мы не рассматривали местоимения 3-его лица, </w:t>
      </w:r>
      <w:r w:rsidR="007B7D27">
        <w:rPr>
          <w:rFonts w:ascii="Times New Roman" w:hAnsi="Times New Roman" w:cs="Times New Roman"/>
          <w:sz w:val="28"/>
          <w:szCs w:val="28"/>
        </w:rPr>
        <w:t>так как</w:t>
      </w:r>
      <w:r w:rsidR="001E5C50">
        <w:rPr>
          <w:rFonts w:ascii="Times New Roman" w:hAnsi="Times New Roman" w:cs="Times New Roman"/>
          <w:sz w:val="28"/>
          <w:szCs w:val="28"/>
        </w:rPr>
        <w:t xml:space="preserve"> при запросе корпус выдаё</w:t>
      </w:r>
      <w:r w:rsidRPr="00BD5AD7">
        <w:rPr>
          <w:rFonts w:ascii="Times New Roman" w:hAnsi="Times New Roman" w:cs="Times New Roman"/>
          <w:sz w:val="28"/>
          <w:szCs w:val="28"/>
        </w:rPr>
        <w:t xml:space="preserve">т варианты с артиклями. </w:t>
      </w:r>
    </w:p>
    <w:p w14:paraId="596B2303" w14:textId="77777777" w:rsidR="00983460" w:rsidRDefault="00BD5AD7" w:rsidP="00983460">
      <w:pPr>
        <w:spacing w:after="0" w:line="360" w:lineRule="auto"/>
        <w:ind w:firstLine="567"/>
        <w:jc w:val="both"/>
        <w:rPr>
          <w:rFonts w:ascii="Times New Roman" w:hAnsi="Times New Roman" w:cs="Times New Roman"/>
          <w:sz w:val="28"/>
          <w:szCs w:val="28"/>
        </w:rPr>
      </w:pPr>
      <w:r w:rsidRPr="00BD5AD7">
        <w:rPr>
          <w:rFonts w:ascii="Times New Roman" w:hAnsi="Times New Roman" w:cs="Times New Roman"/>
          <w:b/>
          <w:bCs/>
          <w:sz w:val="28"/>
          <w:szCs w:val="28"/>
        </w:rPr>
        <w:t>Μ</w:t>
      </w:r>
      <w:r w:rsidRPr="00BD5AD7">
        <w:rPr>
          <w:rFonts w:ascii="Times New Roman" w:hAnsi="Times New Roman" w:cs="Times New Roman"/>
          <w:b/>
          <w:sz w:val="28"/>
          <w:szCs w:val="28"/>
        </w:rPr>
        <w:t>ας</w:t>
      </w:r>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σας</w:t>
      </w:r>
      <w:r w:rsidRPr="00BD5AD7">
        <w:rPr>
          <w:rFonts w:ascii="Times New Roman" w:hAnsi="Times New Roman" w:cs="Times New Roman"/>
          <w:sz w:val="28"/>
          <w:szCs w:val="28"/>
        </w:rPr>
        <w:t>,</w:t>
      </w:r>
      <w:r w:rsidRPr="00BD5AD7">
        <w:rPr>
          <w:rFonts w:ascii="Times New Roman" w:hAnsi="Times New Roman" w:cs="Times New Roman"/>
          <w:b/>
          <w:sz w:val="28"/>
          <w:szCs w:val="28"/>
        </w:rPr>
        <w:t xml:space="preserve"> </w:t>
      </w:r>
      <w:proofErr w:type="spellStart"/>
      <w:r w:rsidRPr="00BD5AD7">
        <w:rPr>
          <w:rFonts w:ascii="Times New Roman" w:hAnsi="Times New Roman" w:cs="Times New Roman"/>
          <w:b/>
          <w:sz w:val="28"/>
          <w:szCs w:val="28"/>
        </w:rPr>
        <w:t>τους</w:t>
      </w:r>
      <w:proofErr w:type="spellEnd"/>
      <w:r w:rsidRPr="00BD5AD7">
        <w:rPr>
          <w:rFonts w:ascii="Times New Roman" w:hAnsi="Times New Roman" w:cs="Times New Roman"/>
          <w:sz w:val="28"/>
          <w:szCs w:val="28"/>
        </w:rPr>
        <w:t>, например, тоже могут оказаться и притяжательными местоимениями, и прямым или косвенным дополнением в предложении.</w:t>
      </w:r>
    </w:p>
    <w:p w14:paraId="49639556" w14:textId="77777777" w:rsidR="00983460" w:rsidRDefault="00BD5AD7" w:rsidP="00983460">
      <w:pPr>
        <w:spacing w:after="0" w:line="360" w:lineRule="auto"/>
        <w:ind w:firstLine="567"/>
        <w:jc w:val="both"/>
        <w:rPr>
          <w:rFonts w:ascii="Times New Roman" w:hAnsi="Times New Roman" w:cs="Times New Roman"/>
          <w:sz w:val="28"/>
          <w:szCs w:val="28"/>
        </w:rPr>
      </w:pPr>
      <w:r w:rsidRPr="00BD5AD7">
        <w:rPr>
          <w:rFonts w:ascii="Times New Roman" w:hAnsi="Times New Roman" w:cs="Times New Roman"/>
          <w:sz w:val="28"/>
          <w:szCs w:val="28"/>
        </w:rPr>
        <w:t>Другая проблема корпуса</w:t>
      </w:r>
      <w:r w:rsidR="00CD39CF">
        <w:rPr>
          <w:rFonts w:ascii="Times New Roman" w:hAnsi="Times New Roman" w:cs="Times New Roman"/>
          <w:sz w:val="28"/>
          <w:szCs w:val="28"/>
        </w:rPr>
        <w:t xml:space="preserve"> — </w:t>
      </w:r>
      <w:r w:rsidRPr="00BD5AD7">
        <w:rPr>
          <w:rFonts w:ascii="Times New Roman" w:hAnsi="Times New Roman" w:cs="Times New Roman"/>
          <w:sz w:val="28"/>
          <w:szCs w:val="28"/>
        </w:rPr>
        <w:t>невозможность искать предложения с эллипсом, корпус не позволяет сделать нам такой запрос.</w:t>
      </w:r>
    </w:p>
    <w:p w14:paraId="6017918E" w14:textId="0F3C0CE2" w:rsidR="00BD5AD7" w:rsidRPr="00BD5AD7" w:rsidRDefault="00BD5AD7" w:rsidP="00983460">
      <w:pPr>
        <w:spacing w:after="0" w:line="360" w:lineRule="auto"/>
        <w:ind w:firstLine="567"/>
        <w:jc w:val="both"/>
        <w:rPr>
          <w:rFonts w:ascii="Times New Roman" w:hAnsi="Times New Roman" w:cs="Times New Roman"/>
          <w:sz w:val="28"/>
          <w:szCs w:val="28"/>
        </w:rPr>
      </w:pPr>
      <w:r w:rsidRPr="00BD5AD7">
        <w:rPr>
          <w:rFonts w:ascii="Times New Roman" w:hAnsi="Times New Roman" w:cs="Times New Roman"/>
          <w:sz w:val="28"/>
          <w:szCs w:val="28"/>
        </w:rPr>
        <w:t>Исходя из вышеперечисленного, можно сделать вывод, что у нас есть определенные ограничения по поиску, что создаёт некоторые неудобства при поиске нужной информации.</w:t>
      </w:r>
    </w:p>
    <w:p w14:paraId="1105059B" w14:textId="7BCE9903" w:rsidR="00BD5AD7" w:rsidRPr="00ED74CE" w:rsidRDefault="00ED74CE" w:rsidP="00ED74CE">
      <w:pPr>
        <w:pStyle w:val="3"/>
        <w:numPr>
          <w:ilvl w:val="1"/>
          <w:numId w:val="9"/>
        </w:numPr>
        <w:tabs>
          <w:tab w:val="left" w:pos="426"/>
        </w:tabs>
        <w:spacing w:before="120" w:line="360" w:lineRule="auto"/>
        <w:ind w:left="0" w:firstLine="0"/>
        <w:rPr>
          <w:rFonts w:ascii="Times New Roman" w:hAnsi="Times New Roman" w:cs="Times New Roman"/>
          <w:b/>
          <w:color w:val="auto"/>
          <w:sz w:val="28"/>
          <w:szCs w:val="28"/>
        </w:rPr>
      </w:pPr>
      <w:bookmarkStart w:id="30" w:name="_Toc73107371"/>
      <w:r w:rsidRPr="00ED74CE">
        <w:rPr>
          <w:rFonts w:ascii="Times New Roman" w:hAnsi="Times New Roman" w:cs="Times New Roman"/>
          <w:b/>
          <w:bCs/>
          <w:color w:val="auto"/>
          <w:sz w:val="28"/>
          <w:szCs w:val="28"/>
        </w:rPr>
        <w:t>Результаты</w:t>
      </w:r>
      <w:r w:rsidRPr="00ED74CE">
        <w:rPr>
          <w:rFonts w:ascii="Times New Roman" w:hAnsi="Times New Roman" w:cs="Times New Roman"/>
          <w:b/>
          <w:color w:val="auto"/>
          <w:sz w:val="28"/>
          <w:szCs w:val="28"/>
        </w:rPr>
        <w:t xml:space="preserve"> исследования</w:t>
      </w:r>
      <w:bookmarkEnd w:id="30"/>
    </w:p>
    <w:p w14:paraId="1AEDD7D7" w14:textId="3081D6B1" w:rsidR="00BD5AD7" w:rsidRPr="00ED74CE" w:rsidRDefault="00BD5AD7" w:rsidP="00ED74CE">
      <w:pPr>
        <w:spacing w:after="0" w:line="360" w:lineRule="auto"/>
        <w:ind w:firstLine="567"/>
        <w:jc w:val="both"/>
        <w:rPr>
          <w:rFonts w:ascii="Times New Roman" w:hAnsi="Times New Roman" w:cs="Times New Roman"/>
          <w:sz w:val="28"/>
          <w:szCs w:val="28"/>
        </w:rPr>
      </w:pPr>
      <w:r w:rsidRPr="00ED74CE">
        <w:rPr>
          <w:rFonts w:ascii="Times New Roman" w:hAnsi="Times New Roman" w:cs="Times New Roman"/>
          <w:sz w:val="28"/>
          <w:szCs w:val="28"/>
        </w:rPr>
        <w:t xml:space="preserve">В предыдущих главах </w:t>
      </w:r>
      <w:r w:rsidR="00ED74CE">
        <w:rPr>
          <w:rFonts w:ascii="Times New Roman" w:hAnsi="Times New Roman" w:cs="Times New Roman"/>
          <w:sz w:val="28"/>
          <w:szCs w:val="28"/>
        </w:rPr>
        <w:t>удалось выявить несколько формальных критериев, приводящих к употреб</w:t>
      </w:r>
      <w:r w:rsidR="00AF0438">
        <w:rPr>
          <w:rFonts w:ascii="Times New Roman" w:hAnsi="Times New Roman" w:cs="Times New Roman"/>
          <w:sz w:val="28"/>
          <w:szCs w:val="28"/>
        </w:rPr>
        <w:t>лению сильной формы местоимения.</w:t>
      </w:r>
    </w:p>
    <w:p w14:paraId="317E1D83" w14:textId="77777777" w:rsidR="00BD5AD7" w:rsidRPr="00ED74CE" w:rsidRDefault="00BD5AD7" w:rsidP="00ED74CE">
      <w:pPr>
        <w:numPr>
          <w:ilvl w:val="0"/>
          <w:numId w:val="7"/>
        </w:numPr>
        <w:spacing w:after="0" w:line="360" w:lineRule="auto"/>
        <w:ind w:firstLine="0"/>
        <w:jc w:val="both"/>
        <w:rPr>
          <w:rFonts w:ascii="Times New Roman" w:hAnsi="Times New Roman" w:cs="Times New Roman"/>
          <w:sz w:val="28"/>
          <w:szCs w:val="28"/>
        </w:rPr>
      </w:pPr>
      <w:r w:rsidRPr="00ED74CE">
        <w:rPr>
          <w:rFonts w:ascii="Times New Roman" w:hAnsi="Times New Roman" w:cs="Times New Roman"/>
          <w:sz w:val="28"/>
          <w:szCs w:val="28"/>
        </w:rPr>
        <w:t>Анафорическое местоимение</w:t>
      </w:r>
      <w:r w:rsidRPr="00ED74CE">
        <w:rPr>
          <w:rFonts w:ascii="Times New Roman" w:hAnsi="Times New Roman" w:cs="Times New Roman"/>
          <w:b/>
          <w:sz w:val="28"/>
          <w:szCs w:val="28"/>
        </w:rPr>
        <w:t xml:space="preserve"> π</w:t>
      </w:r>
      <w:proofErr w:type="spellStart"/>
      <w:r w:rsidRPr="00ED74CE">
        <w:rPr>
          <w:rFonts w:ascii="Times New Roman" w:hAnsi="Times New Roman" w:cs="Times New Roman"/>
          <w:b/>
          <w:sz w:val="28"/>
          <w:szCs w:val="28"/>
        </w:rPr>
        <w:t>ου</w:t>
      </w:r>
      <w:proofErr w:type="spellEnd"/>
    </w:p>
    <w:p w14:paraId="4E3EEC3A" w14:textId="1D63BF65" w:rsidR="00BD5AD7" w:rsidRPr="00ED74CE" w:rsidRDefault="00BD5AD7" w:rsidP="00ED74CE">
      <w:pPr>
        <w:numPr>
          <w:ilvl w:val="0"/>
          <w:numId w:val="7"/>
        </w:numPr>
        <w:spacing w:after="0" w:line="360" w:lineRule="auto"/>
        <w:ind w:firstLine="0"/>
        <w:jc w:val="both"/>
        <w:rPr>
          <w:rFonts w:ascii="Times New Roman" w:hAnsi="Times New Roman" w:cs="Times New Roman"/>
          <w:sz w:val="28"/>
          <w:szCs w:val="28"/>
        </w:rPr>
      </w:pPr>
      <w:r w:rsidRPr="00ED74CE">
        <w:rPr>
          <w:rFonts w:ascii="Times New Roman" w:hAnsi="Times New Roman" w:cs="Times New Roman"/>
          <w:sz w:val="28"/>
          <w:szCs w:val="28"/>
        </w:rPr>
        <w:t xml:space="preserve">Сравнение (с союзом </w:t>
      </w:r>
      <w:r w:rsidRPr="00ED74CE">
        <w:rPr>
          <w:rFonts w:ascii="Times New Roman" w:hAnsi="Times New Roman" w:cs="Times New Roman"/>
          <w:b/>
          <w:bCs/>
          <w:sz w:val="28"/>
          <w:szCs w:val="28"/>
        </w:rPr>
        <w:t>σαν</w:t>
      </w:r>
      <w:r w:rsidR="00AF0438">
        <w:rPr>
          <w:rFonts w:ascii="Times New Roman" w:hAnsi="Times New Roman" w:cs="Times New Roman"/>
          <w:sz w:val="28"/>
          <w:szCs w:val="28"/>
        </w:rPr>
        <w:t>/как)</w:t>
      </w:r>
    </w:p>
    <w:p w14:paraId="5EF94B67" w14:textId="77777777" w:rsidR="00BD5AD7" w:rsidRPr="00ED74CE" w:rsidRDefault="00BD5AD7" w:rsidP="00ED74CE">
      <w:pPr>
        <w:numPr>
          <w:ilvl w:val="0"/>
          <w:numId w:val="7"/>
        </w:numPr>
        <w:spacing w:after="0" w:line="360" w:lineRule="auto"/>
        <w:ind w:firstLine="0"/>
        <w:jc w:val="both"/>
        <w:rPr>
          <w:rFonts w:ascii="Times New Roman" w:hAnsi="Times New Roman" w:cs="Times New Roman"/>
          <w:sz w:val="28"/>
          <w:szCs w:val="28"/>
        </w:rPr>
      </w:pPr>
      <w:r w:rsidRPr="00ED74CE">
        <w:rPr>
          <w:rFonts w:ascii="Times New Roman" w:hAnsi="Times New Roman" w:cs="Times New Roman"/>
          <w:sz w:val="28"/>
          <w:szCs w:val="28"/>
        </w:rPr>
        <w:t xml:space="preserve">Местоимения с предлогами </w:t>
      </w:r>
      <w:r w:rsidRPr="00ED74CE">
        <w:rPr>
          <w:rFonts w:ascii="Times New Roman" w:hAnsi="Times New Roman" w:cs="Times New Roman"/>
          <w:b/>
          <w:bCs/>
          <w:sz w:val="28"/>
          <w:szCs w:val="28"/>
        </w:rPr>
        <w:t>από</w:t>
      </w:r>
      <w:r w:rsidRPr="00ED74CE">
        <w:rPr>
          <w:rFonts w:ascii="Times New Roman" w:hAnsi="Times New Roman" w:cs="Times New Roman"/>
          <w:bCs/>
          <w:sz w:val="28"/>
          <w:szCs w:val="28"/>
        </w:rPr>
        <w:t>,</w:t>
      </w:r>
      <w:r w:rsidRPr="00ED74CE">
        <w:rPr>
          <w:rFonts w:ascii="Times New Roman" w:hAnsi="Times New Roman" w:cs="Times New Roman"/>
          <w:b/>
          <w:bCs/>
          <w:sz w:val="28"/>
          <w:szCs w:val="28"/>
        </w:rPr>
        <w:t>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Cs/>
          <w:sz w:val="28"/>
          <w:szCs w:val="28"/>
        </w:rPr>
        <w:t>,</w:t>
      </w:r>
      <w:r w:rsidRPr="00ED74CE">
        <w:rPr>
          <w:rFonts w:ascii="Times New Roman" w:hAnsi="Times New Roman" w:cs="Times New Roman"/>
          <w:b/>
          <w:bCs/>
          <w:sz w:val="28"/>
          <w:szCs w:val="28"/>
        </w:rPr>
        <w:t> με</w:t>
      </w:r>
      <w:r w:rsidRPr="00ED74CE">
        <w:rPr>
          <w:rFonts w:ascii="Times New Roman" w:hAnsi="Times New Roman" w:cs="Times New Roman"/>
          <w:bCs/>
          <w:sz w:val="28"/>
          <w:szCs w:val="28"/>
        </w:rPr>
        <w:t>,</w:t>
      </w:r>
      <w:r w:rsidRPr="00ED74CE">
        <w:rPr>
          <w:rFonts w:ascii="Times New Roman" w:hAnsi="Times New Roman" w:cs="Times New Roman"/>
          <w:b/>
          <w:bCs/>
          <w:sz w:val="28"/>
          <w:szCs w:val="28"/>
        </w:rPr>
        <w:t xml:space="preserve"> π</w:t>
      </w:r>
      <w:proofErr w:type="spellStart"/>
      <w:r w:rsidRPr="00ED74CE">
        <w:rPr>
          <w:rFonts w:ascii="Times New Roman" w:hAnsi="Times New Roman" w:cs="Times New Roman"/>
          <w:b/>
          <w:bCs/>
          <w:sz w:val="28"/>
          <w:szCs w:val="28"/>
        </w:rPr>
        <w:t>ρος</w:t>
      </w:r>
      <w:proofErr w:type="spellEnd"/>
    </w:p>
    <w:p w14:paraId="1CCEA28F" w14:textId="77777777" w:rsidR="00BD5AD7" w:rsidRPr="00ED74CE" w:rsidRDefault="00BD5AD7" w:rsidP="00ED74CE">
      <w:pPr>
        <w:numPr>
          <w:ilvl w:val="0"/>
          <w:numId w:val="7"/>
        </w:numPr>
        <w:spacing w:after="0" w:line="360" w:lineRule="auto"/>
        <w:ind w:firstLine="0"/>
        <w:jc w:val="both"/>
        <w:rPr>
          <w:rFonts w:ascii="Times New Roman" w:hAnsi="Times New Roman" w:cs="Times New Roman"/>
          <w:sz w:val="28"/>
          <w:szCs w:val="28"/>
        </w:rPr>
      </w:pPr>
      <w:r w:rsidRPr="00ED74CE">
        <w:rPr>
          <w:rFonts w:ascii="Times New Roman" w:hAnsi="Times New Roman" w:cs="Times New Roman"/>
          <w:bCs/>
          <w:sz w:val="28"/>
          <w:szCs w:val="28"/>
        </w:rPr>
        <w:t>Сравнение</w:t>
      </w:r>
    </w:p>
    <w:p w14:paraId="145F7252" w14:textId="77777777" w:rsidR="00BD5AD7" w:rsidRPr="00ED74CE" w:rsidRDefault="00BD5AD7" w:rsidP="00ED74CE">
      <w:pPr>
        <w:spacing w:after="0" w:line="360" w:lineRule="auto"/>
        <w:ind w:firstLine="567"/>
        <w:jc w:val="both"/>
        <w:rPr>
          <w:rFonts w:ascii="Times New Roman" w:hAnsi="Times New Roman" w:cs="Times New Roman"/>
          <w:sz w:val="28"/>
          <w:szCs w:val="28"/>
        </w:rPr>
      </w:pPr>
      <w:r w:rsidRPr="00ED74CE">
        <w:rPr>
          <w:rFonts w:ascii="Times New Roman" w:hAnsi="Times New Roman" w:cs="Times New Roman"/>
          <w:sz w:val="28"/>
          <w:szCs w:val="28"/>
        </w:rPr>
        <w:t xml:space="preserve">Все варианты были детально исследованы в корпусе, с фиксированием количества примеров. </w:t>
      </w:r>
    </w:p>
    <w:p w14:paraId="2D8B6519"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1. Отдельной группой мы выделили связку с анафорическим местоимением </w:t>
      </w:r>
      <w:r w:rsidRPr="00ED74CE">
        <w:rPr>
          <w:rFonts w:ascii="Times New Roman" w:hAnsi="Times New Roman" w:cs="Times New Roman"/>
          <w:b/>
          <w:sz w:val="28"/>
          <w:szCs w:val="28"/>
        </w:rPr>
        <w:t>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sz w:val="28"/>
          <w:szCs w:val="28"/>
        </w:rPr>
        <w:t>, внутри которой также произошло деление на небольшие подгруппы:</w:t>
      </w:r>
    </w:p>
    <w:p w14:paraId="57B24E44"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lastRenderedPageBreak/>
        <w:t>группа личных местоимений:</w:t>
      </w:r>
    </w:p>
    <w:p w14:paraId="6E716CE7" w14:textId="028BD579"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b/>
          <w:sz w:val="28"/>
          <w:szCs w:val="28"/>
          <w:lang w:val="el-GR"/>
        </w:rPr>
        <w:t>εγώ</w:t>
      </w:r>
      <w:r w:rsidRPr="00ED74CE">
        <w:rPr>
          <w:rFonts w:ascii="Times New Roman" w:hAnsi="Times New Roman" w:cs="Times New Roman"/>
          <w:b/>
          <w:sz w:val="28"/>
          <w:szCs w:val="28"/>
        </w:rPr>
        <w:t xml:space="preserve"> </w:t>
      </w:r>
      <w:r w:rsidRPr="00ED74CE">
        <w:rPr>
          <w:rFonts w:ascii="Times New Roman" w:hAnsi="Times New Roman" w:cs="Times New Roman"/>
          <w:b/>
          <w:sz w:val="28"/>
          <w:szCs w:val="28"/>
          <w:lang w:val="el-GR"/>
        </w:rPr>
        <w:t>που</w:t>
      </w:r>
      <w:r w:rsidR="00CD39CF" w:rsidRPr="00ED74CE">
        <w:rPr>
          <w:rFonts w:ascii="Times New Roman" w:hAnsi="Times New Roman" w:cs="Times New Roman"/>
          <w:b/>
          <w:sz w:val="28"/>
          <w:szCs w:val="28"/>
        </w:rPr>
        <w:t xml:space="preserve"> — </w:t>
      </w:r>
      <w:r w:rsidRPr="00ED74CE">
        <w:rPr>
          <w:rFonts w:ascii="Times New Roman" w:hAnsi="Times New Roman" w:cs="Times New Roman"/>
          <w:sz w:val="28"/>
          <w:szCs w:val="28"/>
        </w:rPr>
        <w:t>166 примеров</w:t>
      </w:r>
    </w:p>
    <w:p w14:paraId="106BD0D5" w14:textId="263204A3" w:rsidR="00BD5AD7" w:rsidRPr="00ED74CE" w:rsidRDefault="00BD5AD7" w:rsidP="00ED74CE">
      <w:pPr>
        <w:spacing w:after="0" w:line="360" w:lineRule="auto"/>
        <w:jc w:val="both"/>
        <w:rPr>
          <w:rFonts w:ascii="Times New Roman" w:hAnsi="Times New Roman" w:cs="Times New Roman"/>
          <w:sz w:val="28"/>
          <w:szCs w:val="28"/>
          <w:lang w:val="el-GR"/>
        </w:rPr>
      </w:pPr>
      <w:proofErr w:type="spellStart"/>
      <w:r w:rsidRPr="00ED74CE">
        <w:rPr>
          <w:rFonts w:ascii="Times New Roman" w:hAnsi="Times New Roman" w:cs="Times New Roman"/>
          <w:b/>
          <w:sz w:val="28"/>
          <w:szCs w:val="28"/>
          <w:lang w:val="el-GR"/>
        </w:rPr>
        <w:t>εσυ</w:t>
      </w:r>
      <w:proofErr w:type="spellEnd"/>
      <w:r w:rsidRPr="00ED74CE">
        <w:rPr>
          <w:rFonts w:ascii="Times New Roman" w:hAnsi="Times New Roman" w:cs="Times New Roman"/>
          <w:b/>
          <w:sz w:val="28"/>
          <w:szCs w:val="28"/>
          <w:lang w:val="el-GR"/>
        </w:rPr>
        <w:t xml:space="preserve"> που</w:t>
      </w:r>
      <w:r w:rsidR="00CD39CF" w:rsidRPr="00ED74CE">
        <w:rPr>
          <w:rFonts w:ascii="Times New Roman" w:hAnsi="Times New Roman" w:cs="Times New Roman"/>
          <w:b/>
          <w:sz w:val="28"/>
          <w:szCs w:val="28"/>
          <w:lang w:val="el-GR"/>
        </w:rPr>
        <w:t xml:space="preserve"> — </w:t>
      </w:r>
      <w:r w:rsidRPr="00ED74CE">
        <w:rPr>
          <w:rFonts w:ascii="Times New Roman" w:hAnsi="Times New Roman" w:cs="Times New Roman"/>
          <w:sz w:val="28"/>
          <w:szCs w:val="28"/>
          <w:lang w:val="el-GR"/>
        </w:rPr>
        <w:t>114</w:t>
      </w:r>
      <w:r w:rsidR="001E5C50" w:rsidRPr="001E5C50">
        <w:rPr>
          <w:rFonts w:ascii="Times New Roman" w:hAnsi="Times New Roman" w:cs="Times New Roman"/>
          <w:sz w:val="28"/>
          <w:szCs w:val="28"/>
        </w:rPr>
        <w:t xml:space="preserve"> примеров</w:t>
      </w:r>
    </w:p>
    <w:p w14:paraId="1337390C" w14:textId="77777777" w:rsidR="00BD5AD7" w:rsidRPr="00ED74CE" w:rsidRDefault="00BD5AD7" w:rsidP="00ED74CE">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Κι </w:t>
      </w:r>
      <w:r w:rsidRPr="00ED74CE">
        <w:rPr>
          <w:rFonts w:ascii="Times New Roman" w:hAnsi="Times New Roman" w:cs="Times New Roman"/>
          <w:b/>
          <w:sz w:val="28"/>
          <w:szCs w:val="28"/>
          <w:lang w:val="el-GR"/>
        </w:rPr>
        <w:t>εγώ που</w:t>
      </w:r>
      <w:r w:rsidRPr="00ED74CE">
        <w:rPr>
          <w:rFonts w:ascii="Times New Roman" w:hAnsi="Times New Roman" w:cs="Times New Roman"/>
          <w:sz w:val="28"/>
          <w:szCs w:val="28"/>
          <w:lang w:val="el-GR"/>
        </w:rPr>
        <w:t xml:space="preserve"> ήμουνα τόσο περήφανος για τα </w:t>
      </w:r>
      <w:proofErr w:type="spellStart"/>
      <w:r w:rsidRPr="00ED74CE">
        <w:rPr>
          <w:rFonts w:ascii="Times New Roman" w:hAnsi="Times New Roman" w:cs="Times New Roman"/>
          <w:sz w:val="28"/>
          <w:szCs w:val="28"/>
          <w:lang w:val="el-GR"/>
        </w:rPr>
        <w:t>μπαομπάμπ</w:t>
      </w:r>
      <w:proofErr w:type="spellEnd"/>
      <w:r w:rsidRPr="00ED74CE">
        <w:rPr>
          <w:rFonts w:ascii="Times New Roman" w:hAnsi="Times New Roman" w:cs="Times New Roman"/>
          <w:sz w:val="28"/>
          <w:szCs w:val="28"/>
          <w:lang w:val="el-GR"/>
        </w:rPr>
        <w:t xml:space="preserve"> μου!</w:t>
      </w:r>
    </w:p>
    <w:p w14:paraId="489447A4" w14:textId="2978351B" w:rsidR="00BD5AD7" w:rsidRPr="00ED74CE" w:rsidRDefault="00ED74CE"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w:t>
      </w:r>
      <w:r w:rsidR="00BD5AD7" w:rsidRPr="00ED74CE">
        <w:rPr>
          <w:rFonts w:ascii="Times New Roman" w:hAnsi="Times New Roman" w:cs="Times New Roman"/>
          <w:sz w:val="28"/>
          <w:szCs w:val="28"/>
        </w:rPr>
        <w:t xml:space="preserve">И </w:t>
      </w:r>
      <w:r w:rsidR="00BD5AD7" w:rsidRPr="00ED74CE">
        <w:rPr>
          <w:rFonts w:ascii="Times New Roman" w:hAnsi="Times New Roman" w:cs="Times New Roman"/>
          <w:b/>
          <w:sz w:val="28"/>
          <w:szCs w:val="28"/>
        </w:rPr>
        <w:t>я, который</w:t>
      </w:r>
      <w:r w:rsidR="00BD5AD7" w:rsidRPr="00ED74CE">
        <w:rPr>
          <w:rFonts w:ascii="Times New Roman" w:hAnsi="Times New Roman" w:cs="Times New Roman"/>
          <w:sz w:val="28"/>
          <w:szCs w:val="28"/>
        </w:rPr>
        <w:t xml:space="preserve"> так гордился своими </w:t>
      </w:r>
      <w:proofErr w:type="gramStart"/>
      <w:r w:rsidR="00BD5AD7" w:rsidRPr="00ED74CE">
        <w:rPr>
          <w:rFonts w:ascii="Times New Roman" w:hAnsi="Times New Roman" w:cs="Times New Roman"/>
          <w:sz w:val="28"/>
          <w:szCs w:val="28"/>
        </w:rPr>
        <w:t>баобабами!</w:t>
      </w:r>
      <w:r w:rsidRPr="00ED74CE">
        <w:rPr>
          <w:rFonts w:ascii="Times New Roman" w:hAnsi="Times New Roman" w:cs="Times New Roman"/>
          <w:sz w:val="28"/>
          <w:szCs w:val="28"/>
        </w:rPr>
        <w:t>’</w:t>
      </w:r>
      <w:proofErr w:type="gramEnd"/>
    </w:p>
    <w:p w14:paraId="7B8D46F3" w14:textId="77777777" w:rsidR="00BD5AD7" w:rsidRPr="00ED74CE" w:rsidRDefault="00BD5AD7" w:rsidP="00ED74CE">
      <w:pPr>
        <w:pStyle w:val="ad"/>
        <w:numPr>
          <w:ilvl w:val="0"/>
          <w:numId w:val="10"/>
        </w:numPr>
        <w:tabs>
          <w:tab w:val="left" w:pos="426"/>
        </w:tabs>
        <w:spacing w:after="0" w:line="360" w:lineRule="auto"/>
        <w:ind w:left="0" w:firstLine="0"/>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Και πώς γίνεται να σκότωσες για να κλέψεις, </w:t>
      </w:r>
      <w:r w:rsidRPr="00ED74CE">
        <w:rPr>
          <w:rFonts w:ascii="Times New Roman" w:hAnsi="Times New Roman" w:cs="Times New Roman"/>
          <w:b/>
          <w:bCs/>
          <w:sz w:val="28"/>
          <w:szCs w:val="28"/>
          <w:lang w:val="el-GR"/>
        </w:rPr>
        <w:t>εσύ</w:t>
      </w:r>
      <w:r w:rsidRPr="00ED74CE">
        <w:rPr>
          <w:rFonts w:ascii="Times New Roman" w:hAnsi="Times New Roman" w:cs="Times New Roman"/>
          <w:sz w:val="28"/>
          <w:szCs w:val="28"/>
          <w:lang w:val="el-GR"/>
        </w:rPr>
        <w:t xml:space="preserve"> </w:t>
      </w:r>
      <w:r w:rsidRPr="00ED74CE">
        <w:rPr>
          <w:rFonts w:ascii="Times New Roman" w:hAnsi="Times New Roman" w:cs="Times New Roman"/>
          <w:b/>
          <w:bCs/>
          <w:sz w:val="28"/>
          <w:szCs w:val="28"/>
          <w:lang w:val="el-GR"/>
        </w:rPr>
        <w:t>που</w:t>
      </w:r>
      <w:r w:rsidRPr="00ED74CE">
        <w:rPr>
          <w:rFonts w:ascii="Times New Roman" w:hAnsi="Times New Roman" w:cs="Times New Roman"/>
          <w:sz w:val="28"/>
          <w:szCs w:val="28"/>
          <w:lang w:val="el-GR"/>
        </w:rPr>
        <w:t xml:space="preserve"> έδωσες τα τελευταία σου λεφτά... </w:t>
      </w:r>
    </w:p>
    <w:p w14:paraId="75E7D973" w14:textId="358ED4A1" w:rsidR="00BD5AD7" w:rsidRPr="00ED74CE" w:rsidRDefault="00ED74CE"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w:t>
      </w:r>
      <w:r w:rsidR="00BD5AD7" w:rsidRPr="00ED74CE">
        <w:rPr>
          <w:rFonts w:ascii="Times New Roman" w:hAnsi="Times New Roman" w:cs="Times New Roman"/>
          <w:sz w:val="28"/>
          <w:szCs w:val="28"/>
        </w:rPr>
        <w:t xml:space="preserve">И как ты можешь убить, чтобы украсть, </w:t>
      </w:r>
      <w:r w:rsidR="00BD5AD7" w:rsidRPr="00ED74CE">
        <w:rPr>
          <w:rFonts w:ascii="Times New Roman" w:hAnsi="Times New Roman" w:cs="Times New Roman"/>
          <w:b/>
          <w:sz w:val="28"/>
          <w:szCs w:val="28"/>
        </w:rPr>
        <w:t>ты, отдавший</w:t>
      </w:r>
      <w:r w:rsidR="00BD5AD7" w:rsidRPr="00ED74CE">
        <w:rPr>
          <w:rFonts w:ascii="Times New Roman" w:hAnsi="Times New Roman" w:cs="Times New Roman"/>
          <w:sz w:val="28"/>
          <w:szCs w:val="28"/>
        </w:rPr>
        <w:t xml:space="preserve"> (который отдал) свои последние деньги ...</w:t>
      </w:r>
      <w:r w:rsidRPr="00ED74CE">
        <w:rPr>
          <w:rFonts w:ascii="Times New Roman" w:hAnsi="Times New Roman" w:cs="Times New Roman"/>
          <w:sz w:val="28"/>
          <w:szCs w:val="28"/>
        </w:rPr>
        <w:t>’</w:t>
      </w:r>
    </w:p>
    <w:p w14:paraId="1808B51B"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группа с местоимениями в слабой форме:</w:t>
      </w:r>
    </w:p>
    <w:p w14:paraId="21188083" w14:textId="113A83BB" w:rsidR="00BD5AD7" w:rsidRPr="00D424A8" w:rsidRDefault="00BD5AD7" w:rsidP="00ED74CE">
      <w:pPr>
        <w:spacing w:after="0" w:line="360" w:lineRule="auto"/>
        <w:jc w:val="both"/>
        <w:rPr>
          <w:rFonts w:ascii="Times New Roman" w:hAnsi="Times New Roman" w:cs="Times New Roman"/>
          <w:sz w:val="28"/>
          <w:szCs w:val="28"/>
          <w:lang w:val="el-GR"/>
        </w:rPr>
      </w:pPr>
      <w:r w:rsidRPr="00D424A8">
        <w:rPr>
          <w:rFonts w:ascii="Times New Roman" w:hAnsi="Times New Roman" w:cs="Times New Roman"/>
          <w:b/>
          <w:sz w:val="28"/>
          <w:szCs w:val="28"/>
          <w:lang w:val="el-GR"/>
        </w:rPr>
        <w:t>με που</w:t>
      </w:r>
      <w:r w:rsidR="00CD39CF" w:rsidRPr="00ED74CE">
        <w:rPr>
          <w:rFonts w:ascii="Times New Roman" w:hAnsi="Times New Roman" w:cs="Times New Roman"/>
          <w:b/>
          <w:sz w:val="28"/>
          <w:szCs w:val="28"/>
        </w:rPr>
        <w:t> </w:t>
      </w:r>
      <w:r w:rsidR="00CD39CF" w:rsidRPr="00D424A8">
        <w:rPr>
          <w:rFonts w:ascii="Times New Roman" w:hAnsi="Times New Roman" w:cs="Times New Roman"/>
          <w:b/>
          <w:sz w:val="28"/>
          <w:szCs w:val="28"/>
          <w:lang w:val="el-GR"/>
        </w:rPr>
        <w:t xml:space="preserve">— </w:t>
      </w:r>
      <w:r w:rsidRPr="00D424A8">
        <w:rPr>
          <w:rFonts w:ascii="Times New Roman" w:hAnsi="Times New Roman" w:cs="Times New Roman"/>
          <w:sz w:val="28"/>
          <w:szCs w:val="28"/>
          <w:lang w:val="el-GR"/>
        </w:rPr>
        <w:t>16</w:t>
      </w:r>
      <w:r w:rsidR="001E5C50" w:rsidRPr="00D424A8">
        <w:rPr>
          <w:rFonts w:ascii="Times New Roman" w:hAnsi="Times New Roman" w:cs="Times New Roman"/>
          <w:sz w:val="28"/>
          <w:szCs w:val="28"/>
          <w:lang w:val="el-GR"/>
        </w:rPr>
        <w:t xml:space="preserve"> </w:t>
      </w:r>
      <w:r w:rsidR="001E5C50" w:rsidRPr="001E5C50">
        <w:rPr>
          <w:rFonts w:ascii="Times New Roman" w:hAnsi="Times New Roman" w:cs="Times New Roman"/>
          <w:sz w:val="28"/>
          <w:szCs w:val="28"/>
        </w:rPr>
        <w:t>примеров</w:t>
      </w:r>
    </w:p>
    <w:p w14:paraId="4406E1CE" w14:textId="3335BF96" w:rsidR="00BD5AD7" w:rsidRPr="00D424A8" w:rsidRDefault="00BD5AD7" w:rsidP="00ED74CE">
      <w:pPr>
        <w:spacing w:after="0" w:line="360" w:lineRule="auto"/>
        <w:jc w:val="both"/>
        <w:rPr>
          <w:rFonts w:ascii="Times New Roman" w:hAnsi="Times New Roman" w:cs="Times New Roman"/>
          <w:b/>
          <w:sz w:val="28"/>
          <w:szCs w:val="28"/>
          <w:lang w:val="el-GR"/>
        </w:rPr>
      </w:pPr>
      <w:r w:rsidRPr="00D424A8">
        <w:rPr>
          <w:rFonts w:ascii="Times New Roman" w:hAnsi="Times New Roman" w:cs="Times New Roman"/>
          <w:b/>
          <w:sz w:val="28"/>
          <w:szCs w:val="28"/>
          <w:lang w:val="el-GR"/>
        </w:rPr>
        <w:t xml:space="preserve">σε που </w:t>
      </w:r>
      <w:r w:rsidRPr="00D424A8">
        <w:rPr>
          <w:rFonts w:ascii="Times New Roman" w:hAnsi="Times New Roman" w:cs="Times New Roman"/>
          <w:sz w:val="28"/>
          <w:szCs w:val="28"/>
          <w:lang w:val="el-GR"/>
        </w:rPr>
        <w:t>- 4</w:t>
      </w:r>
      <w:r w:rsidR="001E5C50" w:rsidRPr="00D424A8">
        <w:rPr>
          <w:rFonts w:ascii="Times New Roman" w:hAnsi="Times New Roman" w:cs="Times New Roman"/>
          <w:sz w:val="28"/>
          <w:szCs w:val="28"/>
          <w:lang w:val="el-GR"/>
        </w:rPr>
        <w:t xml:space="preserve"> </w:t>
      </w:r>
      <w:r w:rsidR="001E5C50">
        <w:rPr>
          <w:rFonts w:ascii="Times New Roman" w:hAnsi="Times New Roman" w:cs="Times New Roman"/>
          <w:sz w:val="28"/>
          <w:szCs w:val="28"/>
        </w:rPr>
        <w:t>примера</w:t>
      </w:r>
    </w:p>
    <w:tbl>
      <w:tblPr>
        <w:tblW w:w="5000" w:type="pct"/>
        <w:tblCellSpacing w:w="0" w:type="dxa"/>
        <w:tblCellMar>
          <w:left w:w="0" w:type="dxa"/>
          <w:right w:w="0" w:type="dxa"/>
        </w:tblCellMar>
        <w:tblLook w:val="04A0" w:firstRow="1" w:lastRow="0" w:firstColumn="1" w:lastColumn="0" w:noHBand="0" w:noVBand="1"/>
      </w:tblPr>
      <w:tblGrid>
        <w:gridCol w:w="9354"/>
      </w:tblGrid>
      <w:tr w:rsidR="00BD5AD7" w:rsidRPr="00911F72" w14:paraId="51F0B5A2" w14:textId="77777777" w:rsidTr="00AF0438">
        <w:trPr>
          <w:tblCellSpacing w:w="0" w:type="dxa"/>
        </w:trPr>
        <w:tc>
          <w:tcPr>
            <w:tcW w:w="0" w:type="auto"/>
            <w:tcMar>
              <w:top w:w="45" w:type="dxa"/>
              <w:left w:w="150" w:type="dxa"/>
              <w:bottom w:w="45" w:type="dxa"/>
              <w:right w:w="150" w:type="dxa"/>
            </w:tcMar>
            <w:vAlign w:val="center"/>
            <w:hideMark/>
          </w:tcPr>
          <w:p w14:paraId="571168DC"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Συγχώρα </w:t>
            </w:r>
            <w:r w:rsidRPr="00ED74CE">
              <w:rPr>
                <w:rFonts w:ascii="Times New Roman" w:hAnsi="Times New Roman" w:cs="Times New Roman"/>
                <w:b/>
                <w:bCs/>
                <w:sz w:val="28"/>
                <w:szCs w:val="28"/>
                <w:lang w:val="el-GR"/>
              </w:rPr>
              <w:t>με</w:t>
            </w:r>
            <w:r w:rsidRPr="00ED74CE">
              <w:rPr>
                <w:rFonts w:ascii="Times New Roman" w:hAnsi="Times New Roman" w:cs="Times New Roman"/>
                <w:sz w:val="28"/>
                <w:szCs w:val="28"/>
                <w:lang w:val="el-GR"/>
              </w:rPr>
              <w:t xml:space="preserve"> </w:t>
            </w:r>
            <w:r w:rsidRPr="00ED74CE">
              <w:rPr>
                <w:rFonts w:ascii="Times New Roman" w:hAnsi="Times New Roman" w:cs="Times New Roman"/>
                <w:b/>
                <w:bCs/>
                <w:sz w:val="28"/>
                <w:szCs w:val="28"/>
                <w:lang w:val="el-GR"/>
              </w:rPr>
              <w:t>που</w:t>
            </w:r>
            <w:r w:rsidRPr="00ED74CE">
              <w:rPr>
                <w:rFonts w:ascii="Times New Roman" w:hAnsi="Times New Roman" w:cs="Times New Roman"/>
                <w:sz w:val="28"/>
                <w:szCs w:val="28"/>
                <w:lang w:val="el-GR"/>
              </w:rPr>
              <w:t xml:space="preserve"> δεν σου είπα κάτι πιο πριν, αλλά ήθελα να βεβαιωθώ ότι δεν μου κάνουν πλάκα. </w:t>
            </w:r>
          </w:p>
        </w:tc>
      </w:tr>
    </w:tbl>
    <w:p w14:paraId="1A74EF68" w14:textId="52513E89"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Простите меня, что не сказал </w:t>
      </w:r>
      <w:r w:rsidR="001E5C50">
        <w:rPr>
          <w:rFonts w:ascii="Times New Roman" w:hAnsi="Times New Roman" w:cs="Times New Roman"/>
          <w:sz w:val="28"/>
          <w:szCs w:val="28"/>
        </w:rPr>
        <w:t xml:space="preserve">(который не сказал) </w:t>
      </w:r>
      <w:r w:rsidRPr="00ED74CE">
        <w:rPr>
          <w:rFonts w:ascii="Times New Roman" w:hAnsi="Times New Roman" w:cs="Times New Roman"/>
          <w:sz w:val="28"/>
          <w:szCs w:val="28"/>
        </w:rPr>
        <w:t>вам что-то раньше, но я хотел убедиться, что они не шутят.</w:t>
      </w:r>
    </w:p>
    <w:p w14:paraId="13111D4F"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Ακούτε </w:t>
      </w:r>
      <w:r w:rsidRPr="00ED74CE">
        <w:rPr>
          <w:rFonts w:ascii="Times New Roman" w:hAnsi="Times New Roman" w:cs="Times New Roman"/>
          <w:b/>
          <w:sz w:val="28"/>
          <w:szCs w:val="28"/>
          <w:lang w:val="el-GR"/>
        </w:rPr>
        <w:t>με που</w:t>
      </w:r>
      <w:r w:rsidRPr="00ED74CE">
        <w:rPr>
          <w:rFonts w:ascii="Times New Roman" w:hAnsi="Times New Roman" w:cs="Times New Roman"/>
          <w:sz w:val="28"/>
          <w:szCs w:val="28"/>
          <w:lang w:val="el-GR"/>
        </w:rPr>
        <w:t xml:space="preserve"> σας λέω, μη μεγαλώσετε ποτέ! </w:t>
      </w:r>
    </w:p>
    <w:p w14:paraId="129E1FD7"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Слушайте меня, что я вам говорю, никогда не взрослейте!</w:t>
      </w:r>
    </w:p>
    <w:p w14:paraId="5738412A" w14:textId="7AA26C38"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b/>
          <w:sz w:val="28"/>
          <w:szCs w:val="28"/>
          <w:lang w:val="el-GR"/>
        </w:rPr>
        <w:t xml:space="preserve">μας που </w:t>
      </w:r>
      <w:r w:rsidRPr="00ED74CE">
        <w:rPr>
          <w:rFonts w:ascii="Times New Roman" w:hAnsi="Times New Roman" w:cs="Times New Roman"/>
          <w:sz w:val="28"/>
          <w:szCs w:val="28"/>
          <w:lang w:val="el-GR"/>
        </w:rPr>
        <w:t xml:space="preserve">- </w:t>
      </w:r>
      <w:r w:rsidRPr="00ED74CE">
        <w:rPr>
          <w:rFonts w:ascii="Times New Roman" w:hAnsi="Times New Roman" w:cs="Times New Roman"/>
          <w:b/>
          <w:sz w:val="28"/>
          <w:szCs w:val="28"/>
          <w:lang w:val="el-GR"/>
        </w:rPr>
        <w:t xml:space="preserve"> </w:t>
      </w:r>
      <w:r w:rsidRPr="00ED74CE">
        <w:rPr>
          <w:rFonts w:ascii="Times New Roman" w:hAnsi="Times New Roman" w:cs="Times New Roman"/>
          <w:sz w:val="28"/>
          <w:szCs w:val="28"/>
          <w:lang w:val="el-GR"/>
        </w:rPr>
        <w:t>834</w:t>
      </w:r>
      <w:r w:rsidR="001E5C50" w:rsidRPr="00D424A8">
        <w:rPr>
          <w:rFonts w:ascii="Times New Roman" w:hAnsi="Times New Roman" w:cs="Times New Roman"/>
          <w:sz w:val="28"/>
          <w:szCs w:val="28"/>
          <w:lang w:val="el-GR"/>
        </w:rPr>
        <w:t xml:space="preserve"> </w:t>
      </w:r>
      <w:r w:rsidR="001E5C50">
        <w:rPr>
          <w:rFonts w:ascii="Times New Roman" w:hAnsi="Times New Roman" w:cs="Times New Roman"/>
          <w:sz w:val="28"/>
          <w:szCs w:val="28"/>
        </w:rPr>
        <w:t>примера</w:t>
      </w:r>
    </w:p>
    <w:p w14:paraId="2428BBBB"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Είμαι απίστευτα απογοητευμένος και λυπάμαι αφάνταστα για τους ανθρώπους της </w:t>
      </w:r>
      <w:proofErr w:type="spellStart"/>
      <w:r w:rsidRPr="00ED74CE">
        <w:rPr>
          <w:rFonts w:ascii="Times New Roman" w:hAnsi="Times New Roman" w:cs="Times New Roman"/>
          <w:sz w:val="28"/>
          <w:szCs w:val="28"/>
          <w:lang w:val="el-GR"/>
        </w:rPr>
        <w:t>Φεράρι</w:t>
      </w:r>
      <w:proofErr w:type="spellEnd"/>
      <w:r w:rsidRPr="00ED74CE">
        <w:rPr>
          <w:rFonts w:ascii="Times New Roman" w:hAnsi="Times New Roman" w:cs="Times New Roman"/>
          <w:sz w:val="28"/>
          <w:szCs w:val="28"/>
          <w:lang w:val="el-GR"/>
        </w:rPr>
        <w:t xml:space="preserve">, αλλά και τους </w:t>
      </w:r>
      <w:r w:rsidRPr="00ED74CE">
        <w:rPr>
          <w:rFonts w:ascii="Times New Roman" w:hAnsi="Times New Roman" w:cs="Times New Roman"/>
          <w:b/>
          <w:sz w:val="28"/>
          <w:szCs w:val="28"/>
          <w:lang w:val="el-GR"/>
        </w:rPr>
        <w:t>φίλους μας που</w:t>
      </w:r>
      <w:r w:rsidRPr="00ED74CE">
        <w:rPr>
          <w:rFonts w:ascii="Times New Roman" w:hAnsi="Times New Roman" w:cs="Times New Roman"/>
          <w:sz w:val="28"/>
          <w:szCs w:val="28"/>
          <w:lang w:val="el-GR"/>
        </w:rPr>
        <w:t xml:space="preserve"> προσεύχονταν για μένα. </w:t>
      </w:r>
    </w:p>
    <w:p w14:paraId="49B6B5BF"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Я невероятно разочарован, и мне невообразимо жаль не только людей </w:t>
      </w:r>
      <w:proofErr w:type="spellStart"/>
      <w:r w:rsidRPr="00ED74CE">
        <w:rPr>
          <w:rFonts w:ascii="Times New Roman" w:hAnsi="Times New Roman" w:cs="Times New Roman"/>
          <w:sz w:val="28"/>
          <w:szCs w:val="28"/>
        </w:rPr>
        <w:t>Ferrari</w:t>
      </w:r>
      <w:proofErr w:type="spellEnd"/>
      <w:r w:rsidRPr="00ED74CE">
        <w:rPr>
          <w:rFonts w:ascii="Times New Roman" w:hAnsi="Times New Roman" w:cs="Times New Roman"/>
          <w:sz w:val="28"/>
          <w:szCs w:val="28"/>
        </w:rPr>
        <w:t xml:space="preserve">, но и </w:t>
      </w:r>
      <w:r w:rsidRPr="00ED74CE">
        <w:rPr>
          <w:rFonts w:ascii="Times New Roman" w:hAnsi="Times New Roman" w:cs="Times New Roman"/>
          <w:b/>
          <w:sz w:val="28"/>
          <w:szCs w:val="28"/>
        </w:rPr>
        <w:t>наших друзей, которые</w:t>
      </w:r>
      <w:r w:rsidRPr="00ED74CE">
        <w:rPr>
          <w:rFonts w:ascii="Times New Roman" w:hAnsi="Times New Roman" w:cs="Times New Roman"/>
          <w:sz w:val="28"/>
          <w:szCs w:val="28"/>
        </w:rPr>
        <w:t xml:space="preserve"> молились за меня.</w:t>
      </w:r>
    </w:p>
    <w:p w14:paraId="01673ECD" w14:textId="30B29423"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
          <w:bCs/>
          <w:sz w:val="28"/>
          <w:szCs w:val="28"/>
          <w:lang w:val="el-GR"/>
        </w:rPr>
        <w:t xml:space="preserve">σας που -  </w:t>
      </w:r>
      <w:r w:rsidRPr="00ED74CE">
        <w:rPr>
          <w:rFonts w:ascii="Times New Roman" w:hAnsi="Times New Roman" w:cs="Times New Roman"/>
          <w:bCs/>
          <w:sz w:val="28"/>
          <w:szCs w:val="28"/>
          <w:lang w:val="el-GR"/>
        </w:rPr>
        <w:t>111</w:t>
      </w:r>
      <w:r w:rsidR="001E5C50" w:rsidRPr="00D424A8">
        <w:rPr>
          <w:rFonts w:ascii="Times New Roman" w:hAnsi="Times New Roman" w:cs="Times New Roman"/>
          <w:sz w:val="28"/>
          <w:szCs w:val="28"/>
          <w:lang w:val="el-GR"/>
        </w:rPr>
        <w:t xml:space="preserve"> </w:t>
      </w:r>
      <w:r w:rsidR="001E5C50" w:rsidRPr="001E5C50">
        <w:rPr>
          <w:rFonts w:ascii="Times New Roman" w:hAnsi="Times New Roman" w:cs="Times New Roman"/>
          <w:bCs/>
          <w:sz w:val="28"/>
          <w:szCs w:val="28"/>
        </w:rPr>
        <w:t>примеров</w:t>
      </w:r>
    </w:p>
    <w:p w14:paraId="70E0ECDA"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t xml:space="preserve">Τα μποτάκια αυτά σίγουρα θα είναι μια λύση στην </w:t>
      </w:r>
      <w:r w:rsidRPr="00ED74CE">
        <w:rPr>
          <w:rFonts w:ascii="Times New Roman" w:hAnsi="Times New Roman" w:cs="Times New Roman"/>
          <w:b/>
          <w:bCs/>
          <w:sz w:val="28"/>
          <w:szCs w:val="28"/>
          <w:lang w:val="el-GR"/>
        </w:rPr>
        <w:t>γκαρνταρόμπα σας πο</w:t>
      </w:r>
      <w:r w:rsidRPr="00ED74CE">
        <w:rPr>
          <w:rFonts w:ascii="Times New Roman" w:hAnsi="Times New Roman" w:cs="Times New Roman"/>
          <w:bCs/>
          <w:sz w:val="28"/>
          <w:szCs w:val="28"/>
          <w:lang w:val="el-GR"/>
        </w:rPr>
        <w:t>υ θα εξασφαλίζει ιδιαίτερο στιλ και φυσικά άνεση.</w:t>
      </w:r>
    </w:p>
    <w:p w14:paraId="7FEB51BE"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 xml:space="preserve">-Эти сапоги обязательно станут решением </w:t>
      </w:r>
      <w:r w:rsidRPr="00ED74CE">
        <w:rPr>
          <w:rFonts w:ascii="Times New Roman" w:hAnsi="Times New Roman" w:cs="Times New Roman"/>
          <w:b/>
          <w:bCs/>
          <w:sz w:val="28"/>
          <w:szCs w:val="28"/>
        </w:rPr>
        <w:t>вашего гардероба, которое</w:t>
      </w:r>
      <w:r w:rsidRPr="00ED74CE">
        <w:rPr>
          <w:rFonts w:ascii="Times New Roman" w:hAnsi="Times New Roman" w:cs="Times New Roman"/>
          <w:bCs/>
          <w:sz w:val="28"/>
          <w:szCs w:val="28"/>
        </w:rPr>
        <w:t xml:space="preserve"> обеспечит особый стиль и, конечно же, комфорт. </w:t>
      </w:r>
    </w:p>
    <w:p w14:paraId="01ABD6A5" w14:textId="77777777" w:rsidR="00BD5AD7" w:rsidRPr="00ED74CE" w:rsidRDefault="00BD5AD7" w:rsidP="00ED74CE">
      <w:pPr>
        <w:spacing w:after="0" w:line="360" w:lineRule="auto"/>
        <w:jc w:val="both"/>
        <w:rPr>
          <w:rFonts w:ascii="Times New Roman" w:hAnsi="Times New Roman" w:cs="Times New Roman"/>
          <w:b/>
          <w:bCs/>
          <w:sz w:val="28"/>
          <w:szCs w:val="28"/>
        </w:rPr>
      </w:pPr>
    </w:p>
    <w:p w14:paraId="38562BB8"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группа с местоимениями в сильной форме:</w:t>
      </w:r>
    </w:p>
    <w:p w14:paraId="5CD7F907" w14:textId="6A4EBC10" w:rsidR="00BD5AD7" w:rsidRPr="00ED74CE" w:rsidRDefault="00BD5AD7" w:rsidP="00ED74CE">
      <w:pPr>
        <w:spacing w:after="0" w:line="360" w:lineRule="auto"/>
        <w:jc w:val="both"/>
        <w:rPr>
          <w:rFonts w:ascii="Times New Roman" w:hAnsi="Times New Roman" w:cs="Times New Roman"/>
          <w:sz w:val="28"/>
          <w:szCs w:val="28"/>
          <w:lang w:val="el-GR"/>
        </w:rPr>
      </w:pPr>
      <w:proofErr w:type="spellStart"/>
      <w:r w:rsidRPr="00ED74CE">
        <w:rPr>
          <w:rFonts w:ascii="Times New Roman" w:hAnsi="Times New Roman" w:cs="Times New Roman"/>
          <w:b/>
          <w:sz w:val="28"/>
          <w:szCs w:val="28"/>
          <w:lang w:val="el-GR"/>
        </w:rPr>
        <w:lastRenderedPageBreak/>
        <w:t>εμένα</w:t>
      </w:r>
      <w:proofErr w:type="spellEnd"/>
      <w:r w:rsidRPr="00ED74CE">
        <w:rPr>
          <w:rFonts w:ascii="Times New Roman" w:hAnsi="Times New Roman" w:cs="Times New Roman"/>
          <w:b/>
          <w:sz w:val="28"/>
          <w:szCs w:val="28"/>
          <w:lang w:val="el-GR"/>
        </w:rPr>
        <w:t xml:space="preserve"> που</w:t>
      </w:r>
      <w:r w:rsidR="00CD39CF" w:rsidRPr="00ED74CE">
        <w:rPr>
          <w:rFonts w:ascii="Times New Roman" w:hAnsi="Times New Roman" w:cs="Times New Roman"/>
          <w:b/>
          <w:sz w:val="28"/>
          <w:szCs w:val="28"/>
          <w:lang w:val="el-GR"/>
        </w:rPr>
        <w:t xml:space="preserve"> — </w:t>
      </w:r>
      <w:r w:rsidRPr="00ED74CE">
        <w:rPr>
          <w:rFonts w:ascii="Times New Roman" w:hAnsi="Times New Roman" w:cs="Times New Roman"/>
          <w:sz w:val="28"/>
          <w:szCs w:val="28"/>
          <w:lang w:val="el-GR"/>
        </w:rPr>
        <w:t>41</w:t>
      </w:r>
      <w:r w:rsidR="001E5C50" w:rsidRPr="00D424A8">
        <w:rPr>
          <w:rFonts w:ascii="Times New Roman" w:hAnsi="Times New Roman" w:cs="Times New Roman"/>
          <w:sz w:val="28"/>
          <w:szCs w:val="28"/>
          <w:lang w:val="el-GR"/>
        </w:rPr>
        <w:t xml:space="preserve"> </w:t>
      </w:r>
      <w:r w:rsidR="001E5C50">
        <w:rPr>
          <w:rFonts w:ascii="Times New Roman" w:hAnsi="Times New Roman" w:cs="Times New Roman"/>
          <w:sz w:val="28"/>
          <w:szCs w:val="28"/>
        </w:rPr>
        <w:t>пример</w:t>
      </w:r>
    </w:p>
    <w:p w14:paraId="64796173"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Μόνο εμένα έχει πια </w:t>
      </w:r>
      <w:proofErr w:type="spellStart"/>
      <w:r w:rsidRPr="00ED74CE">
        <w:rPr>
          <w:rFonts w:ascii="Times New Roman" w:hAnsi="Times New Roman" w:cs="Times New Roman"/>
          <w:sz w:val="28"/>
          <w:szCs w:val="28"/>
          <w:lang w:val="el-GR"/>
        </w:rPr>
        <w:t>ν’ανασαίνει</w:t>
      </w:r>
      <w:proofErr w:type="spellEnd"/>
      <w:r w:rsidRPr="00ED74CE">
        <w:rPr>
          <w:rFonts w:ascii="Times New Roman" w:hAnsi="Times New Roman" w:cs="Times New Roman"/>
          <w:sz w:val="28"/>
          <w:szCs w:val="28"/>
          <w:lang w:val="el-GR"/>
        </w:rPr>
        <w:t xml:space="preserve">, </w:t>
      </w:r>
      <w:r w:rsidRPr="00ED74CE">
        <w:rPr>
          <w:rFonts w:ascii="Times New Roman" w:hAnsi="Times New Roman" w:cs="Times New Roman"/>
          <w:b/>
          <w:sz w:val="28"/>
          <w:szCs w:val="28"/>
          <w:lang w:val="el-GR"/>
        </w:rPr>
        <w:t>εμένα που</w:t>
      </w:r>
      <w:r w:rsidRPr="00ED74CE">
        <w:rPr>
          <w:rFonts w:ascii="Times New Roman" w:hAnsi="Times New Roman" w:cs="Times New Roman"/>
          <w:sz w:val="28"/>
          <w:szCs w:val="28"/>
          <w:lang w:val="el-GR"/>
        </w:rPr>
        <w:t xml:space="preserve"> παιδί ακόμα αντίκρισα τα δυο αδέλφια μου νεκρά στην ίδια καταραμένη μάχη.</w:t>
      </w:r>
    </w:p>
    <w:p w14:paraId="1F9C65CD"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lang w:val="el-GR"/>
        </w:rPr>
        <w:t xml:space="preserve">   </w:t>
      </w:r>
      <w:r w:rsidRPr="00ED74CE">
        <w:rPr>
          <w:rFonts w:ascii="Times New Roman" w:hAnsi="Times New Roman" w:cs="Times New Roman"/>
          <w:sz w:val="28"/>
          <w:szCs w:val="28"/>
        </w:rPr>
        <w:t xml:space="preserve">- Только мне нужно дышать сейчас, </w:t>
      </w:r>
      <w:r w:rsidRPr="00ED74CE">
        <w:rPr>
          <w:rFonts w:ascii="Times New Roman" w:hAnsi="Times New Roman" w:cs="Times New Roman"/>
          <w:b/>
          <w:sz w:val="28"/>
          <w:szCs w:val="28"/>
        </w:rPr>
        <w:t>я, будучи</w:t>
      </w:r>
      <w:r w:rsidRPr="00ED74CE">
        <w:rPr>
          <w:rFonts w:ascii="Times New Roman" w:hAnsi="Times New Roman" w:cs="Times New Roman"/>
          <w:sz w:val="28"/>
          <w:szCs w:val="28"/>
        </w:rPr>
        <w:t xml:space="preserve"> (который был) ребенком, все еще видел двух своих братьев, погибших в одной и той же проклятой битве.</w:t>
      </w:r>
    </w:p>
    <w:p w14:paraId="4DFA27F6" w14:textId="670E2D16"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
          <w:bCs/>
          <w:sz w:val="28"/>
          <w:szCs w:val="28"/>
          <w:lang w:val="el-GR"/>
        </w:rPr>
        <w:t>εσένα</w:t>
      </w:r>
      <w:r w:rsidRPr="00ED74CE">
        <w:rPr>
          <w:rFonts w:ascii="Times New Roman" w:hAnsi="Times New Roman" w:cs="Times New Roman"/>
          <w:b/>
          <w:sz w:val="28"/>
          <w:szCs w:val="28"/>
          <w:lang w:val="el-GR"/>
        </w:rPr>
        <w:t xml:space="preserve"> </w:t>
      </w:r>
      <w:r w:rsidRPr="00ED74CE">
        <w:rPr>
          <w:rFonts w:ascii="Times New Roman" w:hAnsi="Times New Roman" w:cs="Times New Roman"/>
          <w:b/>
          <w:bCs/>
          <w:sz w:val="28"/>
          <w:szCs w:val="28"/>
          <w:lang w:val="el-GR"/>
        </w:rPr>
        <w:t>που</w:t>
      </w:r>
      <w:r w:rsidR="00CD39CF" w:rsidRPr="00ED74CE">
        <w:rPr>
          <w:rFonts w:ascii="Times New Roman" w:hAnsi="Times New Roman" w:cs="Times New Roman"/>
          <w:b/>
          <w:bCs/>
          <w:sz w:val="28"/>
          <w:szCs w:val="28"/>
          <w:lang w:val="el-GR"/>
        </w:rPr>
        <w:t xml:space="preserve"> — </w:t>
      </w:r>
      <w:r w:rsidRPr="00ED74CE">
        <w:rPr>
          <w:rFonts w:ascii="Times New Roman" w:hAnsi="Times New Roman" w:cs="Times New Roman"/>
          <w:bCs/>
          <w:sz w:val="28"/>
          <w:szCs w:val="28"/>
          <w:lang w:val="el-GR"/>
        </w:rPr>
        <w:t>10</w:t>
      </w:r>
      <w:r w:rsidR="001E5C50" w:rsidRPr="00D424A8">
        <w:rPr>
          <w:rFonts w:ascii="Times New Roman" w:hAnsi="Times New Roman" w:cs="Times New Roman"/>
          <w:sz w:val="28"/>
          <w:szCs w:val="28"/>
          <w:lang w:val="el-GR"/>
        </w:rPr>
        <w:t xml:space="preserve"> </w:t>
      </w:r>
      <w:r w:rsidR="001E5C50" w:rsidRPr="001E5C50">
        <w:rPr>
          <w:rFonts w:ascii="Times New Roman" w:hAnsi="Times New Roman" w:cs="Times New Roman"/>
          <w:bCs/>
          <w:sz w:val="28"/>
          <w:szCs w:val="28"/>
        </w:rPr>
        <w:t>примеров</w:t>
      </w:r>
    </w:p>
    <w:p w14:paraId="10DBF4F1"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t xml:space="preserve">Έχεις δίκιο, είμαι γαϊδούρι να σου μιλώ έτσι... </w:t>
      </w:r>
      <w:r w:rsidRPr="00ED74CE">
        <w:rPr>
          <w:rFonts w:ascii="Times New Roman" w:hAnsi="Times New Roman" w:cs="Times New Roman"/>
          <w:b/>
          <w:bCs/>
          <w:sz w:val="28"/>
          <w:szCs w:val="28"/>
          <w:lang w:val="el-GR"/>
        </w:rPr>
        <w:t>εσένα που</w:t>
      </w:r>
      <w:r w:rsidRPr="00ED74CE">
        <w:rPr>
          <w:rFonts w:ascii="Times New Roman" w:hAnsi="Times New Roman" w:cs="Times New Roman"/>
          <w:bCs/>
          <w:sz w:val="28"/>
          <w:szCs w:val="28"/>
          <w:lang w:val="el-GR"/>
        </w:rPr>
        <w:t xml:space="preserve"> έκανες τόσα για μας...»</w:t>
      </w:r>
    </w:p>
    <w:p w14:paraId="61507C98" w14:textId="78896FE8"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lang w:val="el-GR"/>
        </w:rPr>
        <w:t xml:space="preserve">  </w:t>
      </w:r>
      <w:r w:rsidR="001E5C50">
        <w:rPr>
          <w:rFonts w:ascii="Times New Roman" w:hAnsi="Times New Roman" w:cs="Times New Roman"/>
          <w:bCs/>
          <w:sz w:val="28"/>
          <w:szCs w:val="28"/>
        </w:rPr>
        <w:t>- Ты прав, я осё</w:t>
      </w:r>
      <w:r w:rsidRPr="00ED74CE">
        <w:rPr>
          <w:rFonts w:ascii="Times New Roman" w:hAnsi="Times New Roman" w:cs="Times New Roman"/>
          <w:bCs/>
          <w:sz w:val="28"/>
          <w:szCs w:val="28"/>
        </w:rPr>
        <w:t xml:space="preserve">л, чтобы так с тобой разговаривать ... </w:t>
      </w:r>
      <w:r w:rsidRPr="00ED74CE">
        <w:rPr>
          <w:rFonts w:ascii="Times New Roman" w:hAnsi="Times New Roman" w:cs="Times New Roman"/>
          <w:b/>
          <w:bCs/>
          <w:sz w:val="28"/>
          <w:szCs w:val="28"/>
        </w:rPr>
        <w:t>ты, который</w:t>
      </w:r>
      <w:r w:rsidRPr="00ED74CE">
        <w:rPr>
          <w:rFonts w:ascii="Times New Roman" w:hAnsi="Times New Roman" w:cs="Times New Roman"/>
          <w:bCs/>
          <w:sz w:val="28"/>
          <w:szCs w:val="28"/>
        </w:rPr>
        <w:t xml:space="preserve"> так много сделал для нас ...</w:t>
      </w:r>
    </w:p>
    <w:p w14:paraId="67C8B227" w14:textId="245C4C5C"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
          <w:bCs/>
          <w:sz w:val="28"/>
          <w:szCs w:val="28"/>
          <w:lang w:val="el-GR"/>
        </w:rPr>
        <w:t>εμάς</w:t>
      </w:r>
      <w:r w:rsidRPr="00ED74CE">
        <w:rPr>
          <w:rFonts w:ascii="Times New Roman" w:hAnsi="Times New Roman" w:cs="Times New Roman"/>
          <w:b/>
          <w:sz w:val="28"/>
          <w:szCs w:val="28"/>
          <w:lang w:val="el-GR"/>
        </w:rPr>
        <w:t xml:space="preserve"> </w:t>
      </w:r>
      <w:r w:rsidRPr="00ED74CE">
        <w:rPr>
          <w:rFonts w:ascii="Times New Roman" w:hAnsi="Times New Roman" w:cs="Times New Roman"/>
          <w:b/>
          <w:bCs/>
          <w:sz w:val="28"/>
          <w:szCs w:val="28"/>
          <w:lang w:val="el-GR"/>
        </w:rPr>
        <w:t>που</w:t>
      </w:r>
      <w:r w:rsidR="00CD39CF" w:rsidRPr="00ED74CE">
        <w:rPr>
          <w:rFonts w:ascii="Times New Roman" w:hAnsi="Times New Roman" w:cs="Times New Roman"/>
          <w:b/>
          <w:bCs/>
          <w:sz w:val="28"/>
          <w:szCs w:val="28"/>
          <w:lang w:val="el-GR"/>
        </w:rPr>
        <w:t xml:space="preserve"> — </w:t>
      </w:r>
      <w:r w:rsidRPr="00ED74CE">
        <w:rPr>
          <w:rFonts w:ascii="Times New Roman" w:hAnsi="Times New Roman" w:cs="Times New Roman"/>
          <w:bCs/>
          <w:sz w:val="28"/>
          <w:szCs w:val="28"/>
          <w:lang w:val="el-GR"/>
        </w:rPr>
        <w:t>81</w:t>
      </w:r>
      <w:r w:rsidR="001E5C50" w:rsidRPr="00D424A8">
        <w:rPr>
          <w:rFonts w:ascii="Times New Roman" w:hAnsi="Times New Roman" w:cs="Times New Roman"/>
          <w:sz w:val="28"/>
          <w:szCs w:val="28"/>
          <w:lang w:val="el-GR"/>
        </w:rPr>
        <w:t xml:space="preserve"> </w:t>
      </w:r>
      <w:r w:rsidR="001E5C50">
        <w:rPr>
          <w:rFonts w:ascii="Times New Roman" w:hAnsi="Times New Roman" w:cs="Times New Roman"/>
          <w:bCs/>
          <w:sz w:val="28"/>
          <w:szCs w:val="28"/>
        </w:rPr>
        <w:t>пример</w:t>
      </w:r>
    </w:p>
    <w:p w14:paraId="19676154" w14:textId="77777777" w:rsidR="00BD5AD7" w:rsidRPr="00ED74CE" w:rsidRDefault="00BD5AD7" w:rsidP="00ED74CE">
      <w:pPr>
        <w:spacing w:after="0" w:line="360" w:lineRule="auto"/>
        <w:jc w:val="both"/>
        <w:rPr>
          <w:rFonts w:ascii="Times New Roman" w:hAnsi="Times New Roman" w:cs="Times New Roman"/>
          <w:bCs/>
          <w:sz w:val="28"/>
          <w:szCs w:val="28"/>
          <w:lang w:val="el-GR"/>
        </w:rPr>
      </w:pPr>
      <w:proofErr w:type="spellStart"/>
      <w:r w:rsidRPr="00ED74CE">
        <w:rPr>
          <w:rFonts w:ascii="Times New Roman" w:hAnsi="Times New Roman" w:cs="Times New Roman"/>
          <w:b/>
          <w:bCs/>
          <w:sz w:val="28"/>
          <w:szCs w:val="28"/>
          <w:lang w:val="el-GR"/>
        </w:rPr>
        <w:t>Εμας</w:t>
      </w:r>
      <w:proofErr w:type="spellEnd"/>
      <w:r w:rsidRPr="00ED74CE">
        <w:rPr>
          <w:rFonts w:ascii="Times New Roman" w:hAnsi="Times New Roman" w:cs="Times New Roman"/>
          <w:b/>
          <w:bCs/>
          <w:sz w:val="28"/>
          <w:szCs w:val="28"/>
          <w:lang w:val="el-GR"/>
        </w:rPr>
        <w:t>, που</w:t>
      </w:r>
      <w:r w:rsidRPr="00ED74CE">
        <w:rPr>
          <w:rFonts w:ascii="Times New Roman" w:hAnsi="Times New Roman" w:cs="Times New Roman"/>
          <w:bCs/>
          <w:sz w:val="28"/>
          <w:szCs w:val="28"/>
          <w:lang w:val="el-GR"/>
        </w:rPr>
        <w:t xml:space="preserve"> δεν αρθρώσαμε λέξη.</w:t>
      </w:r>
    </w:p>
    <w:p w14:paraId="2E0DA138" w14:textId="77777777" w:rsidR="00BD5AD7" w:rsidRPr="00ED74CE" w:rsidRDefault="00BD5AD7" w:rsidP="00ED74CE">
      <w:pPr>
        <w:spacing w:after="0" w:line="360" w:lineRule="auto"/>
        <w:jc w:val="both"/>
        <w:rPr>
          <w:rFonts w:ascii="Times New Roman" w:hAnsi="Times New Roman" w:cs="Times New Roman"/>
          <w:b/>
          <w:bCs/>
          <w:sz w:val="28"/>
          <w:szCs w:val="28"/>
        </w:rPr>
      </w:pPr>
      <w:r w:rsidRPr="00ED74CE">
        <w:rPr>
          <w:rFonts w:ascii="Times New Roman" w:hAnsi="Times New Roman" w:cs="Times New Roman"/>
          <w:bCs/>
          <w:sz w:val="28"/>
          <w:szCs w:val="28"/>
          <w:lang w:val="el-GR"/>
        </w:rPr>
        <w:t xml:space="preserve"> </w:t>
      </w:r>
      <w:r w:rsidRPr="00ED74CE">
        <w:rPr>
          <w:rFonts w:ascii="Times New Roman" w:hAnsi="Times New Roman" w:cs="Times New Roman"/>
          <w:bCs/>
          <w:sz w:val="28"/>
          <w:szCs w:val="28"/>
        </w:rPr>
        <w:t xml:space="preserve">- </w:t>
      </w:r>
      <w:r w:rsidRPr="00ED74CE">
        <w:rPr>
          <w:rFonts w:ascii="Times New Roman" w:hAnsi="Times New Roman" w:cs="Times New Roman"/>
          <w:b/>
          <w:bCs/>
          <w:sz w:val="28"/>
          <w:szCs w:val="28"/>
        </w:rPr>
        <w:t>Мы, которые</w:t>
      </w:r>
      <w:r w:rsidRPr="00ED74CE">
        <w:rPr>
          <w:rFonts w:ascii="Times New Roman" w:hAnsi="Times New Roman" w:cs="Times New Roman"/>
          <w:bCs/>
          <w:sz w:val="28"/>
          <w:szCs w:val="28"/>
        </w:rPr>
        <w:t xml:space="preserve"> не произнесли ни слова.</w:t>
      </w:r>
    </w:p>
    <w:p w14:paraId="5BEEA2AE" w14:textId="38E74817" w:rsidR="00BD5AD7" w:rsidRPr="00ED74CE" w:rsidRDefault="00BD5AD7" w:rsidP="00ED74CE">
      <w:pPr>
        <w:spacing w:after="0" w:line="360" w:lineRule="auto"/>
        <w:jc w:val="both"/>
        <w:rPr>
          <w:rFonts w:ascii="Times New Roman" w:hAnsi="Times New Roman" w:cs="Times New Roman"/>
          <w:b/>
          <w:sz w:val="28"/>
          <w:szCs w:val="28"/>
        </w:rPr>
      </w:pPr>
      <w:proofErr w:type="spellStart"/>
      <w:r w:rsidRPr="00ED74CE">
        <w:rPr>
          <w:rFonts w:ascii="Times New Roman" w:hAnsi="Times New Roman" w:cs="Times New Roman"/>
          <w:b/>
          <w:bCs/>
          <w:sz w:val="28"/>
          <w:szCs w:val="28"/>
        </w:rPr>
        <w:t>εσάς</w:t>
      </w:r>
      <w:proofErr w:type="spellEnd"/>
      <w:r w:rsidRPr="00ED74CE">
        <w:rPr>
          <w:rFonts w:ascii="Times New Roman" w:hAnsi="Times New Roman" w:cs="Times New Roman"/>
          <w:b/>
          <w:sz w:val="28"/>
          <w:szCs w:val="28"/>
        </w:rPr>
        <w:t xml:space="preserve"> </w:t>
      </w:r>
      <w:r w:rsidRPr="00ED74CE">
        <w:rPr>
          <w:rFonts w:ascii="Times New Roman" w:hAnsi="Times New Roman" w:cs="Times New Roman"/>
          <w:b/>
          <w:bCs/>
          <w:sz w:val="28"/>
          <w:szCs w:val="28"/>
        </w:rPr>
        <w:t>π</w:t>
      </w:r>
      <w:proofErr w:type="spellStart"/>
      <w:r w:rsidRPr="00ED74CE">
        <w:rPr>
          <w:rFonts w:ascii="Times New Roman" w:hAnsi="Times New Roman" w:cs="Times New Roman"/>
          <w:b/>
          <w:bCs/>
          <w:sz w:val="28"/>
          <w:szCs w:val="28"/>
        </w:rPr>
        <w:t>ου</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 xml:space="preserve"> 26</w:t>
      </w:r>
      <w:r w:rsidR="001E5C50" w:rsidRPr="001E5C50">
        <w:rPr>
          <w:rFonts w:ascii="Times New Roman" w:hAnsi="Times New Roman" w:cs="Times New Roman"/>
          <w:sz w:val="28"/>
          <w:szCs w:val="28"/>
        </w:rPr>
        <w:t xml:space="preserve"> </w:t>
      </w:r>
      <w:r w:rsidR="001E5C50" w:rsidRPr="001E5C50">
        <w:rPr>
          <w:rFonts w:ascii="Times New Roman" w:hAnsi="Times New Roman" w:cs="Times New Roman"/>
          <w:bCs/>
          <w:sz w:val="28"/>
          <w:szCs w:val="28"/>
        </w:rPr>
        <w:t>примеров</w:t>
      </w:r>
    </w:p>
    <w:tbl>
      <w:tblPr>
        <w:tblW w:w="5152" w:type="pct"/>
        <w:tblCellSpacing w:w="0" w:type="dxa"/>
        <w:tblInd w:w="-284" w:type="dxa"/>
        <w:tblCellMar>
          <w:left w:w="0" w:type="dxa"/>
          <w:right w:w="0" w:type="dxa"/>
        </w:tblCellMar>
        <w:tblLook w:val="04A0" w:firstRow="1" w:lastRow="0" w:firstColumn="1" w:lastColumn="0" w:noHBand="0" w:noVBand="1"/>
      </w:tblPr>
      <w:tblGrid>
        <w:gridCol w:w="9638"/>
      </w:tblGrid>
      <w:tr w:rsidR="00BD5AD7" w:rsidRPr="00911F72" w14:paraId="7B96F587" w14:textId="77777777" w:rsidTr="00AF0438">
        <w:trPr>
          <w:tblCellSpacing w:w="0" w:type="dxa"/>
        </w:trPr>
        <w:tc>
          <w:tcPr>
            <w:tcW w:w="5000" w:type="pct"/>
            <w:tcMar>
              <w:top w:w="45" w:type="dxa"/>
              <w:left w:w="150" w:type="dxa"/>
              <w:bottom w:w="45" w:type="dxa"/>
              <w:right w:w="150" w:type="dxa"/>
            </w:tcMar>
            <w:vAlign w:val="center"/>
            <w:hideMark/>
          </w:tcPr>
          <w:p w14:paraId="6CE3D608"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  Σε όλους </w:t>
            </w:r>
            <w:r w:rsidRPr="00ED74CE">
              <w:rPr>
                <w:rFonts w:ascii="Times New Roman" w:hAnsi="Times New Roman" w:cs="Times New Roman"/>
                <w:b/>
                <w:bCs/>
                <w:sz w:val="28"/>
                <w:szCs w:val="28"/>
                <w:lang w:val="el-GR"/>
              </w:rPr>
              <w:t>εσάς</w:t>
            </w:r>
            <w:r w:rsidRPr="00ED74CE">
              <w:rPr>
                <w:rFonts w:ascii="Times New Roman" w:hAnsi="Times New Roman" w:cs="Times New Roman"/>
                <w:sz w:val="28"/>
                <w:szCs w:val="28"/>
                <w:lang w:val="el-GR"/>
              </w:rPr>
              <w:t xml:space="preserve"> </w:t>
            </w:r>
            <w:r w:rsidRPr="00ED74CE">
              <w:rPr>
                <w:rFonts w:ascii="Times New Roman" w:hAnsi="Times New Roman" w:cs="Times New Roman"/>
                <w:b/>
                <w:bCs/>
                <w:sz w:val="28"/>
                <w:szCs w:val="28"/>
                <w:lang w:val="el-GR"/>
              </w:rPr>
              <w:t>που</w:t>
            </w:r>
            <w:r w:rsidRPr="00ED74CE">
              <w:rPr>
                <w:rFonts w:ascii="Times New Roman" w:hAnsi="Times New Roman" w:cs="Times New Roman"/>
                <w:sz w:val="28"/>
                <w:szCs w:val="28"/>
                <w:lang w:val="el-GR"/>
              </w:rPr>
              <w:t xml:space="preserve"> μετείχατε στον αντιδικτατορικό αγώνα χρωστάμε πολλά. </w:t>
            </w:r>
          </w:p>
        </w:tc>
      </w:tr>
    </w:tbl>
    <w:p w14:paraId="6956295C"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lang w:val="el-GR"/>
        </w:rPr>
        <w:t xml:space="preserve">  </w:t>
      </w:r>
      <w:r w:rsidRPr="00ED74CE">
        <w:rPr>
          <w:rFonts w:ascii="Times New Roman" w:hAnsi="Times New Roman" w:cs="Times New Roman"/>
          <w:sz w:val="28"/>
          <w:szCs w:val="28"/>
        </w:rPr>
        <w:t xml:space="preserve">-Мы многим обязаны всем </w:t>
      </w:r>
      <w:r w:rsidRPr="00ED74CE">
        <w:rPr>
          <w:rFonts w:ascii="Times New Roman" w:hAnsi="Times New Roman" w:cs="Times New Roman"/>
          <w:b/>
          <w:sz w:val="28"/>
          <w:szCs w:val="28"/>
        </w:rPr>
        <w:t>вам, кто</w:t>
      </w:r>
      <w:r w:rsidRPr="00ED74CE">
        <w:rPr>
          <w:rFonts w:ascii="Times New Roman" w:hAnsi="Times New Roman" w:cs="Times New Roman"/>
          <w:sz w:val="28"/>
          <w:szCs w:val="28"/>
        </w:rPr>
        <w:t xml:space="preserve"> участвовал в борьбе против диктатуры.</w:t>
      </w:r>
    </w:p>
    <w:p w14:paraId="297DAF3A"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 xml:space="preserve"> </w:t>
      </w:r>
      <w:r w:rsidRPr="00ED74CE">
        <w:rPr>
          <w:rFonts w:ascii="Times New Roman" w:hAnsi="Times New Roman" w:cs="Times New Roman"/>
          <w:sz w:val="28"/>
          <w:szCs w:val="28"/>
          <w:lang w:val="el-GR"/>
        </w:rPr>
        <w:t xml:space="preserve">Υπάρχει, </w:t>
      </w:r>
      <w:proofErr w:type="spellStart"/>
      <w:r w:rsidRPr="00ED74CE">
        <w:rPr>
          <w:rFonts w:ascii="Times New Roman" w:hAnsi="Times New Roman" w:cs="Times New Roman"/>
          <w:sz w:val="28"/>
          <w:szCs w:val="28"/>
          <w:lang w:val="el-GR"/>
        </w:rPr>
        <w:t>παρ’όλα</w:t>
      </w:r>
      <w:proofErr w:type="spellEnd"/>
      <w:r w:rsidRPr="00ED74CE">
        <w:rPr>
          <w:rFonts w:ascii="Times New Roman" w:hAnsi="Times New Roman" w:cs="Times New Roman"/>
          <w:sz w:val="28"/>
          <w:szCs w:val="28"/>
          <w:lang w:val="el-GR"/>
        </w:rPr>
        <w:t xml:space="preserve"> αυτά, ένα μικρό </w:t>
      </w:r>
      <w:r w:rsidRPr="00ED74CE">
        <w:rPr>
          <w:rFonts w:ascii="Times New Roman" w:hAnsi="Times New Roman" w:cs="Times New Roman"/>
          <w:b/>
          <w:sz w:val="28"/>
          <w:szCs w:val="28"/>
          <w:lang w:val="el-GR"/>
        </w:rPr>
        <w:t>κομμάτι σας που</w:t>
      </w:r>
      <w:r w:rsidRPr="00ED74CE">
        <w:rPr>
          <w:rFonts w:ascii="Times New Roman" w:hAnsi="Times New Roman" w:cs="Times New Roman"/>
          <w:sz w:val="28"/>
          <w:szCs w:val="28"/>
          <w:lang w:val="el-GR"/>
        </w:rPr>
        <w:t xml:space="preserve"> το νιώθετε ελληνικό;</w:t>
      </w:r>
    </w:p>
    <w:p w14:paraId="55B800C3"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Тем не менее, есть ли в </w:t>
      </w:r>
      <w:r w:rsidRPr="00ED74CE">
        <w:rPr>
          <w:rFonts w:ascii="Times New Roman" w:hAnsi="Times New Roman" w:cs="Times New Roman"/>
          <w:b/>
          <w:sz w:val="28"/>
          <w:szCs w:val="28"/>
        </w:rPr>
        <w:t>вас</w:t>
      </w:r>
      <w:r w:rsidRPr="00ED74CE">
        <w:rPr>
          <w:rFonts w:ascii="Times New Roman" w:hAnsi="Times New Roman" w:cs="Times New Roman"/>
          <w:sz w:val="28"/>
          <w:szCs w:val="28"/>
        </w:rPr>
        <w:t xml:space="preserve"> небольшая </w:t>
      </w:r>
      <w:r w:rsidRPr="00ED74CE">
        <w:rPr>
          <w:rFonts w:ascii="Times New Roman" w:hAnsi="Times New Roman" w:cs="Times New Roman"/>
          <w:b/>
          <w:sz w:val="28"/>
          <w:szCs w:val="28"/>
        </w:rPr>
        <w:t>часть, которая</w:t>
      </w:r>
      <w:r w:rsidRPr="00ED74CE">
        <w:rPr>
          <w:rFonts w:ascii="Times New Roman" w:hAnsi="Times New Roman" w:cs="Times New Roman"/>
          <w:sz w:val="28"/>
          <w:szCs w:val="28"/>
        </w:rPr>
        <w:t xml:space="preserve"> чувствует себя гречанкой?</w:t>
      </w:r>
    </w:p>
    <w:p w14:paraId="0F0217A1" w14:textId="77777777" w:rsidR="00BD5AD7" w:rsidRPr="00ED74CE" w:rsidRDefault="00BD5AD7" w:rsidP="00ED74CE">
      <w:pPr>
        <w:spacing w:after="0" w:line="360" w:lineRule="auto"/>
        <w:jc w:val="both"/>
        <w:rPr>
          <w:rFonts w:ascii="Times New Roman" w:hAnsi="Times New Roman" w:cs="Times New Roman"/>
          <w:sz w:val="28"/>
          <w:szCs w:val="28"/>
        </w:rPr>
      </w:pPr>
    </w:p>
    <w:p w14:paraId="6A38FA46" w14:textId="77777777" w:rsidR="00BD5AD7" w:rsidRPr="00ED74CE" w:rsidRDefault="00BD5AD7" w:rsidP="00ED74CE">
      <w:pPr>
        <w:spacing w:after="0" w:line="360" w:lineRule="auto"/>
        <w:jc w:val="both"/>
        <w:rPr>
          <w:rFonts w:ascii="Times New Roman" w:hAnsi="Times New Roman" w:cs="Times New Roman"/>
          <w:sz w:val="28"/>
          <w:szCs w:val="28"/>
        </w:rPr>
      </w:pPr>
    </w:p>
    <w:p w14:paraId="26E63662"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Проводя исследование, мы предполагали, что в соотношении </w:t>
      </w:r>
      <w:r w:rsidRPr="00ED74CE">
        <w:rPr>
          <w:rFonts w:ascii="Times New Roman" w:hAnsi="Times New Roman" w:cs="Times New Roman"/>
          <w:b/>
          <w:sz w:val="28"/>
          <w:szCs w:val="28"/>
        </w:rPr>
        <w:t>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sz w:val="28"/>
          <w:szCs w:val="28"/>
        </w:rPr>
        <w:t xml:space="preserve"> с объектным местоимением, местоимение должно быть только сильной формы, например, </w:t>
      </w:r>
      <w:proofErr w:type="spellStart"/>
      <w:r w:rsidRPr="00ED74CE">
        <w:rPr>
          <w:rFonts w:ascii="Times New Roman" w:hAnsi="Times New Roman" w:cs="Times New Roman"/>
          <w:b/>
          <w:sz w:val="28"/>
          <w:szCs w:val="28"/>
        </w:rPr>
        <w:t>εμέν</w:t>
      </w:r>
      <w:proofErr w:type="spellEnd"/>
      <w:r w:rsidRPr="00ED74CE">
        <w:rPr>
          <w:rFonts w:ascii="Times New Roman" w:hAnsi="Times New Roman" w:cs="Times New Roman"/>
          <w:b/>
          <w:sz w:val="28"/>
          <w:szCs w:val="28"/>
        </w:rPr>
        <w:t>α 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b/>
          <w:sz w:val="28"/>
          <w:szCs w:val="28"/>
        </w:rPr>
        <w:t xml:space="preserve"> </w:t>
      </w:r>
      <w:r w:rsidRPr="00ED74CE">
        <w:rPr>
          <w:rFonts w:ascii="Times New Roman" w:hAnsi="Times New Roman" w:cs="Times New Roman"/>
          <w:sz w:val="28"/>
          <w:szCs w:val="28"/>
        </w:rPr>
        <w:t>или</w:t>
      </w:r>
      <w:r w:rsidRPr="00ED74CE">
        <w:rPr>
          <w:rFonts w:ascii="Times New Roman" w:hAnsi="Times New Roman" w:cs="Times New Roman"/>
          <w:b/>
          <w:sz w:val="28"/>
          <w:szCs w:val="28"/>
        </w:rPr>
        <w:t xml:space="preserve"> </w:t>
      </w:r>
      <w:proofErr w:type="spellStart"/>
      <w:r w:rsidRPr="00ED74CE">
        <w:rPr>
          <w:rFonts w:ascii="Times New Roman" w:hAnsi="Times New Roman" w:cs="Times New Roman"/>
          <w:b/>
          <w:sz w:val="28"/>
          <w:szCs w:val="28"/>
        </w:rPr>
        <w:t>εσέν</w:t>
      </w:r>
      <w:proofErr w:type="spellEnd"/>
      <w:r w:rsidRPr="00ED74CE">
        <w:rPr>
          <w:rFonts w:ascii="Times New Roman" w:hAnsi="Times New Roman" w:cs="Times New Roman"/>
          <w:b/>
          <w:sz w:val="28"/>
          <w:szCs w:val="28"/>
        </w:rPr>
        <w:t>α 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sz w:val="28"/>
          <w:szCs w:val="28"/>
        </w:rPr>
        <w:t xml:space="preserve">, однако, при анализе примеров оказалось, что </w:t>
      </w:r>
      <w:r w:rsidRPr="00ED74CE">
        <w:rPr>
          <w:rFonts w:ascii="Times New Roman" w:hAnsi="Times New Roman" w:cs="Times New Roman"/>
          <w:b/>
          <w:sz w:val="28"/>
          <w:szCs w:val="28"/>
        </w:rPr>
        <w:t>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sz w:val="28"/>
          <w:szCs w:val="28"/>
        </w:rPr>
        <w:t xml:space="preserve"> есть в связке и со слабыми формами, например,</w:t>
      </w:r>
      <w:r w:rsidRPr="00ED74CE">
        <w:rPr>
          <w:rFonts w:ascii="Times New Roman" w:hAnsi="Times New Roman" w:cs="Times New Roman"/>
          <w:b/>
          <w:bCs/>
          <w:sz w:val="28"/>
          <w:szCs w:val="28"/>
        </w:rPr>
        <w:t xml:space="preserve"> </w:t>
      </w:r>
      <w:proofErr w:type="spellStart"/>
      <w:r w:rsidRPr="00ED74CE">
        <w:rPr>
          <w:rFonts w:ascii="Times New Roman" w:hAnsi="Times New Roman" w:cs="Times New Roman"/>
          <w:b/>
          <w:bCs/>
          <w:sz w:val="28"/>
          <w:szCs w:val="28"/>
        </w:rPr>
        <w:t>με</w:t>
      </w:r>
      <w:proofErr w:type="spellEnd"/>
      <w:r w:rsidRPr="00ED74CE">
        <w:rPr>
          <w:rFonts w:ascii="Times New Roman" w:hAnsi="Times New Roman" w:cs="Times New Roman"/>
          <w:sz w:val="28"/>
          <w:szCs w:val="28"/>
        </w:rPr>
        <w:t xml:space="preserve"> </w:t>
      </w:r>
      <w:r w:rsidRPr="00ED74CE">
        <w:rPr>
          <w:rFonts w:ascii="Times New Roman" w:hAnsi="Times New Roman" w:cs="Times New Roman"/>
          <w:b/>
          <w:bCs/>
          <w:sz w:val="28"/>
          <w:szCs w:val="28"/>
        </w:rPr>
        <w:t>π</w:t>
      </w:r>
      <w:proofErr w:type="spellStart"/>
      <w:r w:rsidRPr="00ED74CE">
        <w:rPr>
          <w:rFonts w:ascii="Times New Roman" w:hAnsi="Times New Roman" w:cs="Times New Roman"/>
          <w:b/>
          <w:bCs/>
          <w:sz w:val="28"/>
          <w:szCs w:val="28"/>
        </w:rPr>
        <w:t>ου</w:t>
      </w:r>
      <w:proofErr w:type="spellEnd"/>
      <w:r w:rsidRPr="00ED74CE">
        <w:rPr>
          <w:rFonts w:ascii="Times New Roman" w:hAnsi="Times New Roman" w:cs="Times New Roman"/>
          <w:sz w:val="28"/>
          <w:szCs w:val="28"/>
        </w:rPr>
        <w:t xml:space="preserve">, </w:t>
      </w:r>
      <w:proofErr w:type="spellStart"/>
      <w:r w:rsidRPr="00ED74CE">
        <w:rPr>
          <w:rFonts w:ascii="Times New Roman" w:hAnsi="Times New Roman" w:cs="Times New Roman"/>
          <w:b/>
          <w:sz w:val="28"/>
          <w:szCs w:val="28"/>
        </w:rPr>
        <w:t>σε</w:t>
      </w:r>
      <w:proofErr w:type="spellEnd"/>
      <w:r w:rsidRPr="00ED74CE">
        <w:rPr>
          <w:rFonts w:ascii="Times New Roman" w:hAnsi="Times New Roman" w:cs="Times New Roman"/>
          <w:b/>
          <w:sz w:val="28"/>
          <w:szCs w:val="28"/>
        </w:rPr>
        <w:t xml:space="preserve"> 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sz w:val="28"/>
          <w:szCs w:val="28"/>
        </w:rPr>
        <w:t xml:space="preserve">, </w:t>
      </w:r>
      <w:r w:rsidRPr="00ED74CE">
        <w:rPr>
          <w:rFonts w:ascii="Times New Roman" w:hAnsi="Times New Roman" w:cs="Times New Roman"/>
          <w:b/>
          <w:sz w:val="28"/>
          <w:szCs w:val="28"/>
        </w:rPr>
        <w:t>μας 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sz w:val="28"/>
          <w:szCs w:val="28"/>
        </w:rPr>
        <w:t xml:space="preserve">, </w:t>
      </w:r>
      <w:r w:rsidRPr="00ED74CE">
        <w:rPr>
          <w:rFonts w:ascii="Times New Roman" w:hAnsi="Times New Roman" w:cs="Times New Roman"/>
          <w:b/>
          <w:bCs/>
          <w:sz w:val="28"/>
          <w:szCs w:val="28"/>
        </w:rPr>
        <w:t>σας</w:t>
      </w:r>
      <w:r w:rsidRPr="00ED74CE">
        <w:rPr>
          <w:rFonts w:ascii="Times New Roman" w:hAnsi="Times New Roman" w:cs="Times New Roman"/>
          <w:sz w:val="28"/>
          <w:szCs w:val="28"/>
        </w:rPr>
        <w:t xml:space="preserve"> </w:t>
      </w:r>
      <w:r w:rsidRPr="00ED74CE">
        <w:rPr>
          <w:rFonts w:ascii="Times New Roman" w:hAnsi="Times New Roman" w:cs="Times New Roman"/>
          <w:b/>
          <w:bCs/>
          <w:sz w:val="28"/>
          <w:szCs w:val="28"/>
        </w:rPr>
        <w:t>π</w:t>
      </w:r>
      <w:proofErr w:type="spellStart"/>
      <w:r w:rsidRPr="00ED74CE">
        <w:rPr>
          <w:rFonts w:ascii="Times New Roman" w:hAnsi="Times New Roman" w:cs="Times New Roman"/>
          <w:b/>
          <w:bCs/>
          <w:sz w:val="28"/>
          <w:szCs w:val="28"/>
        </w:rPr>
        <w:t>ου</w:t>
      </w:r>
      <w:proofErr w:type="spellEnd"/>
      <w:r w:rsidRPr="00ED74CE">
        <w:rPr>
          <w:rFonts w:ascii="Times New Roman" w:hAnsi="Times New Roman" w:cs="Times New Roman"/>
          <w:b/>
          <w:bCs/>
          <w:sz w:val="28"/>
          <w:szCs w:val="28"/>
        </w:rPr>
        <w:t>,</w:t>
      </w:r>
      <w:r w:rsidRPr="00ED74CE">
        <w:rPr>
          <w:rFonts w:ascii="Times New Roman" w:hAnsi="Times New Roman" w:cs="Times New Roman"/>
          <w:sz w:val="28"/>
          <w:szCs w:val="28"/>
        </w:rPr>
        <w:t xml:space="preserve"> и выступает оно здесь не в роли анафорического местоимения, а в роли союза.</w:t>
      </w:r>
    </w:p>
    <w:p w14:paraId="68C1171B"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В случае с местоимениями </w:t>
      </w:r>
      <w:r w:rsidRPr="00ED74CE">
        <w:rPr>
          <w:rFonts w:ascii="Times New Roman" w:hAnsi="Times New Roman" w:cs="Times New Roman"/>
          <w:b/>
          <w:sz w:val="28"/>
          <w:szCs w:val="28"/>
        </w:rPr>
        <w:t>μας</w:t>
      </w:r>
      <w:r w:rsidRPr="00ED74CE">
        <w:rPr>
          <w:rFonts w:ascii="Times New Roman" w:hAnsi="Times New Roman" w:cs="Times New Roman"/>
          <w:sz w:val="28"/>
          <w:szCs w:val="28"/>
        </w:rPr>
        <w:t xml:space="preserve"> и </w:t>
      </w:r>
      <w:r w:rsidRPr="00ED74CE">
        <w:rPr>
          <w:rFonts w:ascii="Times New Roman" w:hAnsi="Times New Roman" w:cs="Times New Roman"/>
          <w:b/>
          <w:bCs/>
          <w:sz w:val="28"/>
          <w:szCs w:val="28"/>
        </w:rPr>
        <w:t>σας</w:t>
      </w:r>
      <w:r w:rsidRPr="00ED74CE">
        <w:rPr>
          <w:rFonts w:ascii="Times New Roman" w:hAnsi="Times New Roman" w:cs="Times New Roman"/>
          <w:sz w:val="28"/>
          <w:szCs w:val="28"/>
        </w:rPr>
        <w:t>,</w:t>
      </w:r>
      <w:r w:rsidRPr="00ED74CE">
        <w:rPr>
          <w:rFonts w:ascii="Times New Roman" w:hAnsi="Times New Roman" w:cs="Times New Roman"/>
          <w:b/>
          <w:sz w:val="28"/>
          <w:szCs w:val="28"/>
        </w:rPr>
        <w:t xml:space="preserve"> </w:t>
      </w:r>
      <w:r w:rsidRPr="00ED74CE">
        <w:rPr>
          <w:rFonts w:ascii="Times New Roman" w:hAnsi="Times New Roman" w:cs="Times New Roman"/>
          <w:sz w:val="28"/>
          <w:szCs w:val="28"/>
        </w:rPr>
        <w:t xml:space="preserve">выяснилось, что </w:t>
      </w:r>
      <w:r w:rsidRPr="00ED74CE">
        <w:rPr>
          <w:rFonts w:ascii="Times New Roman" w:hAnsi="Times New Roman" w:cs="Times New Roman"/>
          <w:b/>
          <w:sz w:val="28"/>
          <w:szCs w:val="28"/>
        </w:rPr>
        <w:t>π</w:t>
      </w:r>
      <w:proofErr w:type="spellStart"/>
      <w:r w:rsidRPr="00ED74CE">
        <w:rPr>
          <w:rFonts w:ascii="Times New Roman" w:hAnsi="Times New Roman" w:cs="Times New Roman"/>
          <w:b/>
          <w:sz w:val="28"/>
          <w:szCs w:val="28"/>
        </w:rPr>
        <w:t>ου</w:t>
      </w:r>
      <w:proofErr w:type="spellEnd"/>
      <w:r w:rsidRPr="00ED74CE">
        <w:rPr>
          <w:rFonts w:ascii="Times New Roman" w:hAnsi="Times New Roman" w:cs="Times New Roman"/>
          <w:sz w:val="28"/>
          <w:szCs w:val="28"/>
        </w:rPr>
        <w:t xml:space="preserve"> в связке с ними является анафорическим местоимением, но оно не относится к местоимениям </w:t>
      </w:r>
      <w:r w:rsidRPr="00ED74CE">
        <w:rPr>
          <w:rFonts w:ascii="Times New Roman" w:hAnsi="Times New Roman" w:cs="Times New Roman"/>
          <w:b/>
          <w:sz w:val="28"/>
          <w:szCs w:val="28"/>
        </w:rPr>
        <w:t>μας</w:t>
      </w:r>
      <w:r w:rsidRPr="00ED74CE">
        <w:rPr>
          <w:rFonts w:ascii="Times New Roman" w:hAnsi="Times New Roman" w:cs="Times New Roman"/>
          <w:sz w:val="28"/>
          <w:szCs w:val="28"/>
        </w:rPr>
        <w:t xml:space="preserve"> и </w:t>
      </w:r>
      <w:r w:rsidRPr="00ED74CE">
        <w:rPr>
          <w:rFonts w:ascii="Times New Roman" w:hAnsi="Times New Roman" w:cs="Times New Roman"/>
          <w:b/>
          <w:bCs/>
          <w:sz w:val="28"/>
          <w:szCs w:val="28"/>
        </w:rPr>
        <w:t>σας,</w:t>
      </w:r>
      <w:r w:rsidRPr="00ED74CE">
        <w:rPr>
          <w:rFonts w:ascii="Times New Roman" w:hAnsi="Times New Roman" w:cs="Times New Roman"/>
          <w:sz w:val="28"/>
          <w:szCs w:val="28"/>
        </w:rPr>
        <w:t xml:space="preserve"> а к относится к притяжательным местоимениям существительных.</w:t>
      </w:r>
    </w:p>
    <w:p w14:paraId="52A047EA" w14:textId="77777777" w:rsidR="00BD5AD7" w:rsidRPr="00ED74CE" w:rsidRDefault="00BD5AD7" w:rsidP="00ED74CE">
      <w:pPr>
        <w:spacing w:after="0" w:line="360" w:lineRule="auto"/>
        <w:jc w:val="both"/>
        <w:rPr>
          <w:rFonts w:ascii="Times New Roman" w:hAnsi="Times New Roman" w:cs="Times New Roman"/>
          <w:sz w:val="28"/>
          <w:szCs w:val="28"/>
        </w:rPr>
      </w:pPr>
    </w:p>
    <w:p w14:paraId="69F3C56E" w14:textId="3428FD60"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sz w:val="28"/>
          <w:szCs w:val="28"/>
        </w:rPr>
        <w:lastRenderedPageBreak/>
        <w:t>2. Вторая сформировавшаяся группа</w:t>
      </w:r>
      <w:r w:rsidR="00CD39CF" w:rsidRPr="00ED74CE">
        <w:rPr>
          <w:rFonts w:ascii="Times New Roman" w:hAnsi="Times New Roman" w:cs="Times New Roman"/>
          <w:sz w:val="28"/>
          <w:szCs w:val="28"/>
        </w:rPr>
        <w:t xml:space="preserve"> — </w:t>
      </w:r>
      <w:r w:rsidRPr="00ED74CE">
        <w:rPr>
          <w:rFonts w:ascii="Times New Roman" w:hAnsi="Times New Roman" w:cs="Times New Roman"/>
          <w:sz w:val="28"/>
          <w:szCs w:val="28"/>
        </w:rPr>
        <w:t xml:space="preserve">местоимения с союзом </w:t>
      </w:r>
      <w:r w:rsidRPr="00ED74CE">
        <w:rPr>
          <w:rFonts w:ascii="Times New Roman" w:hAnsi="Times New Roman" w:cs="Times New Roman"/>
          <w:b/>
          <w:bCs/>
          <w:sz w:val="28"/>
          <w:szCs w:val="28"/>
        </w:rPr>
        <w:t>σαν</w:t>
      </w:r>
      <w:r w:rsidRPr="00ED74CE">
        <w:rPr>
          <w:rFonts w:ascii="Times New Roman" w:hAnsi="Times New Roman" w:cs="Times New Roman"/>
          <w:bCs/>
          <w:sz w:val="28"/>
          <w:szCs w:val="28"/>
        </w:rPr>
        <w:t>.</w:t>
      </w:r>
    </w:p>
    <w:p w14:paraId="47E9FC9B"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Здесь мы имеем несколько вариантов употребления данного словосочетания.</w:t>
      </w:r>
    </w:p>
    <w:p w14:paraId="768C9282"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 xml:space="preserve">Первый вариант, наиболее часто употребляемый, где союз </w:t>
      </w:r>
      <w:r w:rsidRPr="00ED74CE">
        <w:rPr>
          <w:rFonts w:ascii="Times New Roman" w:hAnsi="Times New Roman" w:cs="Times New Roman"/>
          <w:b/>
          <w:bCs/>
          <w:sz w:val="28"/>
          <w:szCs w:val="28"/>
        </w:rPr>
        <w:t xml:space="preserve">σαν </w:t>
      </w:r>
      <w:r w:rsidRPr="00ED74CE">
        <w:rPr>
          <w:rFonts w:ascii="Times New Roman" w:hAnsi="Times New Roman" w:cs="Times New Roman"/>
          <w:bCs/>
          <w:sz w:val="28"/>
          <w:szCs w:val="28"/>
        </w:rPr>
        <w:t xml:space="preserve">взаимодействует с местоимениями в сильной форме - </w:t>
      </w:r>
      <w:r w:rsidRPr="00ED74CE">
        <w:rPr>
          <w:rFonts w:ascii="Times New Roman" w:hAnsi="Times New Roman" w:cs="Times New Roman"/>
          <w:b/>
          <w:bCs/>
          <w:sz w:val="28"/>
          <w:szCs w:val="28"/>
        </w:rPr>
        <w:t xml:space="preserve">σαν </w:t>
      </w:r>
      <w:proofErr w:type="spellStart"/>
      <w:r w:rsidRPr="00ED74CE">
        <w:rPr>
          <w:rFonts w:ascii="Times New Roman" w:hAnsi="Times New Roman" w:cs="Times New Roman"/>
          <w:b/>
          <w:bCs/>
          <w:sz w:val="28"/>
          <w:szCs w:val="28"/>
        </w:rPr>
        <w:t>εμέν</w:t>
      </w:r>
      <w:proofErr w:type="spellEnd"/>
      <w:r w:rsidRPr="00ED74CE">
        <w:rPr>
          <w:rFonts w:ascii="Times New Roman" w:hAnsi="Times New Roman" w:cs="Times New Roman"/>
          <w:b/>
          <w:bCs/>
          <w:sz w:val="28"/>
          <w:szCs w:val="28"/>
        </w:rPr>
        <w:t xml:space="preserve">α </w:t>
      </w:r>
      <w:r w:rsidRPr="00ED74CE">
        <w:rPr>
          <w:rFonts w:ascii="Times New Roman" w:hAnsi="Times New Roman" w:cs="Times New Roman"/>
          <w:bCs/>
          <w:sz w:val="28"/>
          <w:szCs w:val="28"/>
        </w:rPr>
        <w:t xml:space="preserve">(17 примеров в корпусе) и </w:t>
      </w:r>
      <w:r w:rsidRPr="00ED74CE">
        <w:rPr>
          <w:rFonts w:ascii="Times New Roman" w:hAnsi="Times New Roman" w:cs="Times New Roman"/>
          <w:b/>
          <w:bCs/>
          <w:sz w:val="28"/>
          <w:szCs w:val="28"/>
        </w:rPr>
        <w:t>σαν</w:t>
      </w:r>
      <w:r w:rsidRPr="00ED74CE">
        <w:rPr>
          <w:rFonts w:ascii="Times New Roman" w:hAnsi="Times New Roman" w:cs="Times New Roman"/>
          <w:bCs/>
          <w:sz w:val="28"/>
          <w:szCs w:val="28"/>
        </w:rPr>
        <w:t> </w:t>
      </w:r>
      <w:proofErr w:type="spellStart"/>
      <w:r w:rsidRPr="00ED74CE">
        <w:rPr>
          <w:rFonts w:ascii="Times New Roman" w:hAnsi="Times New Roman" w:cs="Times New Roman"/>
          <w:b/>
          <w:bCs/>
          <w:sz w:val="28"/>
          <w:szCs w:val="28"/>
        </w:rPr>
        <w:t>εσέν</w:t>
      </w:r>
      <w:proofErr w:type="spellEnd"/>
      <w:r w:rsidRPr="00ED74CE">
        <w:rPr>
          <w:rFonts w:ascii="Times New Roman" w:hAnsi="Times New Roman" w:cs="Times New Roman"/>
          <w:b/>
          <w:bCs/>
          <w:sz w:val="28"/>
          <w:szCs w:val="28"/>
        </w:rPr>
        <w:t xml:space="preserve">α </w:t>
      </w:r>
      <w:r w:rsidRPr="00ED74CE">
        <w:rPr>
          <w:rFonts w:ascii="Times New Roman" w:hAnsi="Times New Roman" w:cs="Times New Roman"/>
          <w:bCs/>
          <w:sz w:val="28"/>
          <w:szCs w:val="28"/>
        </w:rPr>
        <w:t>(25 примеров).</w:t>
      </w:r>
    </w:p>
    <w:p w14:paraId="09DD7B04"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Για τους ανθρώπους </w:t>
      </w:r>
      <w:r w:rsidRPr="00ED74CE">
        <w:rPr>
          <w:rFonts w:ascii="Times New Roman" w:hAnsi="Times New Roman" w:cs="Times New Roman"/>
          <w:b/>
          <w:sz w:val="28"/>
          <w:szCs w:val="28"/>
          <w:lang w:val="el-GR"/>
        </w:rPr>
        <w:t>σαν εμένα</w:t>
      </w:r>
      <w:r w:rsidRPr="00ED74CE">
        <w:rPr>
          <w:rFonts w:ascii="Times New Roman" w:hAnsi="Times New Roman" w:cs="Times New Roman"/>
          <w:sz w:val="28"/>
          <w:szCs w:val="28"/>
          <w:lang w:val="el-GR"/>
        </w:rPr>
        <w:t xml:space="preserve"> και, υποθέτω, </w:t>
      </w:r>
      <w:r w:rsidRPr="00ED74CE">
        <w:rPr>
          <w:rFonts w:ascii="Times New Roman" w:hAnsi="Times New Roman" w:cs="Times New Roman"/>
          <w:b/>
          <w:sz w:val="28"/>
          <w:szCs w:val="28"/>
          <w:lang w:val="el-GR"/>
        </w:rPr>
        <w:t>εσένα</w:t>
      </w:r>
      <w:r w:rsidRPr="00ED74CE">
        <w:rPr>
          <w:rFonts w:ascii="Times New Roman" w:hAnsi="Times New Roman" w:cs="Times New Roman"/>
          <w:sz w:val="28"/>
          <w:szCs w:val="28"/>
          <w:lang w:val="el-GR"/>
        </w:rPr>
        <w:t xml:space="preserve">, για εμάς που αναζητούμε τη σύνδεση και εμπνεόμαστε από αυτή, περιπτώσεις γεννημένων </w:t>
      </w:r>
      <w:proofErr w:type="spellStart"/>
      <w:r w:rsidRPr="00ED74CE">
        <w:rPr>
          <w:rFonts w:ascii="Times New Roman" w:hAnsi="Times New Roman" w:cs="Times New Roman"/>
          <w:sz w:val="28"/>
          <w:szCs w:val="28"/>
          <w:lang w:val="el-GR"/>
        </w:rPr>
        <w:t>περφόρμερ</w:t>
      </w:r>
      <w:proofErr w:type="spellEnd"/>
      <w:r w:rsidRPr="00ED74CE">
        <w:rPr>
          <w:rFonts w:ascii="Times New Roman" w:hAnsi="Times New Roman" w:cs="Times New Roman"/>
          <w:sz w:val="28"/>
          <w:szCs w:val="28"/>
          <w:lang w:val="el-GR"/>
        </w:rPr>
        <w:t xml:space="preserve"> φαίνονται κάπως επιφανειακές.</w:t>
      </w:r>
    </w:p>
    <w:p w14:paraId="10C5109D"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-Для таких людей, </w:t>
      </w:r>
      <w:r w:rsidRPr="00ED74CE">
        <w:rPr>
          <w:rFonts w:ascii="Times New Roman" w:hAnsi="Times New Roman" w:cs="Times New Roman"/>
          <w:b/>
          <w:sz w:val="28"/>
          <w:szCs w:val="28"/>
        </w:rPr>
        <w:t>как я</w:t>
      </w:r>
      <w:r w:rsidRPr="00ED74CE">
        <w:rPr>
          <w:rFonts w:ascii="Times New Roman" w:hAnsi="Times New Roman" w:cs="Times New Roman"/>
          <w:sz w:val="28"/>
          <w:szCs w:val="28"/>
        </w:rPr>
        <w:t xml:space="preserve"> и, я полагаю, </w:t>
      </w:r>
      <w:r w:rsidRPr="00ED74CE">
        <w:rPr>
          <w:rFonts w:ascii="Times New Roman" w:hAnsi="Times New Roman" w:cs="Times New Roman"/>
          <w:b/>
          <w:sz w:val="28"/>
          <w:szCs w:val="28"/>
        </w:rPr>
        <w:t>как ты</w:t>
      </w:r>
      <w:r w:rsidRPr="00ED74CE">
        <w:rPr>
          <w:rFonts w:ascii="Times New Roman" w:hAnsi="Times New Roman" w:cs="Times New Roman"/>
          <w:sz w:val="28"/>
          <w:szCs w:val="28"/>
        </w:rPr>
        <w:t>, для тех из нас, кто ищет и вдохновляется этой связью, случаи прирожденных исполнителей кажутся немного поверхностными.</w:t>
      </w:r>
    </w:p>
    <w:p w14:paraId="731B0770"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Ένα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παλικάρι</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σαν</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εσένα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που</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γυρίζει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μες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στους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δρόμους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ολημερίς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μοιράζοντας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πίτσες,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δεν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κάνει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από</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χόμπι.</w:t>
      </w:r>
      <w:r w:rsidRPr="00ED74CE">
        <w:rPr>
          <w:rFonts w:ascii="Times New Roman" w:hAnsi="Times New Roman" w:cs="Times New Roman"/>
          <w:sz w:val="28"/>
          <w:szCs w:val="28"/>
        </w:rPr>
        <w:t> </w:t>
      </w:r>
    </w:p>
    <w:p w14:paraId="6EF93A90"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Такой парень, </w:t>
      </w:r>
      <w:r w:rsidRPr="00ED74CE">
        <w:rPr>
          <w:rFonts w:ascii="Times New Roman" w:hAnsi="Times New Roman" w:cs="Times New Roman"/>
          <w:b/>
          <w:sz w:val="28"/>
          <w:szCs w:val="28"/>
        </w:rPr>
        <w:t>как ты</w:t>
      </w:r>
      <w:r w:rsidRPr="00ED74CE">
        <w:rPr>
          <w:rFonts w:ascii="Times New Roman" w:hAnsi="Times New Roman" w:cs="Times New Roman"/>
          <w:sz w:val="28"/>
          <w:szCs w:val="28"/>
        </w:rPr>
        <w:t>, который весь день бродит по улицам, делится пиццей, не делает это как хобби.</w:t>
      </w:r>
    </w:p>
    <w:p w14:paraId="6A488F49" w14:textId="02AD6FC0"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Второй вариант, где </w:t>
      </w:r>
      <w:r w:rsidRPr="00ED74CE">
        <w:rPr>
          <w:rFonts w:ascii="Times New Roman" w:hAnsi="Times New Roman" w:cs="Times New Roman"/>
          <w:b/>
          <w:bCs/>
          <w:sz w:val="28"/>
          <w:szCs w:val="28"/>
        </w:rPr>
        <w:t>σαν</w:t>
      </w:r>
      <w:r w:rsidRPr="00ED74CE">
        <w:rPr>
          <w:rFonts w:ascii="Times New Roman" w:hAnsi="Times New Roman" w:cs="Times New Roman"/>
          <w:bCs/>
          <w:sz w:val="28"/>
          <w:szCs w:val="28"/>
        </w:rPr>
        <w:t xml:space="preserve"> взаимодействует </w:t>
      </w:r>
      <w:r w:rsidR="001E5C50" w:rsidRPr="00ED74CE">
        <w:rPr>
          <w:rFonts w:ascii="Times New Roman" w:hAnsi="Times New Roman" w:cs="Times New Roman"/>
          <w:bCs/>
          <w:sz w:val="28"/>
          <w:szCs w:val="28"/>
        </w:rPr>
        <w:t>с предположительно</w:t>
      </w:r>
      <w:r w:rsidRPr="00ED74CE">
        <w:rPr>
          <w:rFonts w:ascii="Times New Roman" w:hAnsi="Times New Roman" w:cs="Times New Roman"/>
          <w:bCs/>
          <w:sz w:val="28"/>
          <w:szCs w:val="28"/>
        </w:rPr>
        <w:t xml:space="preserve"> слабыми формами местоимений, типа </w:t>
      </w:r>
      <w:proofErr w:type="spellStart"/>
      <w:r w:rsidRPr="00ED74CE">
        <w:rPr>
          <w:rFonts w:ascii="Times New Roman" w:hAnsi="Times New Roman" w:cs="Times New Roman"/>
          <w:b/>
          <w:bCs/>
          <w:sz w:val="28"/>
          <w:szCs w:val="28"/>
        </w:rPr>
        <w:t>με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(9</w:t>
      </w:r>
      <w:r w:rsidR="001E5C50">
        <w:rPr>
          <w:rFonts w:ascii="Times New Roman" w:hAnsi="Times New Roman" w:cs="Times New Roman"/>
          <w:bCs/>
          <w:sz w:val="28"/>
          <w:szCs w:val="28"/>
        </w:rPr>
        <w:t xml:space="preserve"> </w:t>
      </w:r>
      <w:r w:rsidRPr="00ED74CE">
        <w:rPr>
          <w:rFonts w:ascii="Times New Roman" w:hAnsi="Times New Roman" w:cs="Times New Roman"/>
          <w:bCs/>
          <w:sz w:val="28"/>
          <w:szCs w:val="28"/>
        </w:rPr>
        <w:t>примеров)</w:t>
      </w:r>
      <w:r w:rsidRPr="00ED74CE">
        <w:rPr>
          <w:rFonts w:ascii="Times New Roman" w:hAnsi="Times New Roman" w:cs="Times New Roman"/>
          <w:b/>
          <w:bCs/>
          <w:sz w:val="28"/>
          <w:szCs w:val="28"/>
        </w:rPr>
        <w:t xml:space="preserve"> и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(57</w:t>
      </w:r>
      <w:r w:rsidR="001E5C50">
        <w:rPr>
          <w:rFonts w:ascii="Times New Roman" w:hAnsi="Times New Roman" w:cs="Times New Roman"/>
          <w:bCs/>
          <w:sz w:val="28"/>
          <w:szCs w:val="28"/>
        </w:rPr>
        <w:t xml:space="preserve"> </w:t>
      </w:r>
      <w:r w:rsidRPr="00ED74CE">
        <w:rPr>
          <w:rFonts w:ascii="Times New Roman" w:hAnsi="Times New Roman" w:cs="Times New Roman"/>
          <w:bCs/>
          <w:sz w:val="28"/>
          <w:szCs w:val="28"/>
        </w:rPr>
        <w:t>примеров).</w:t>
      </w:r>
    </w:p>
    <w:p w14:paraId="7CADCFCA"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rPr>
        <w:t>Например</w:t>
      </w:r>
      <w:r w:rsidRPr="00ED74CE">
        <w:rPr>
          <w:rFonts w:ascii="Times New Roman" w:hAnsi="Times New Roman" w:cs="Times New Roman"/>
          <w:bCs/>
          <w:sz w:val="28"/>
          <w:szCs w:val="28"/>
          <w:lang w:val="el-GR"/>
        </w:rPr>
        <w:t>:</w:t>
      </w:r>
    </w:p>
    <w:p w14:paraId="33096448"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Αγαπητέ</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μου</w:t>
      </w:r>
      <w:r w:rsidRPr="00ED74CE">
        <w:rPr>
          <w:rFonts w:ascii="Times New Roman" w:hAnsi="Times New Roman" w:cs="Times New Roman"/>
          <w:sz w:val="28"/>
          <w:szCs w:val="28"/>
        </w:rPr>
        <w:t> </w:t>
      </w:r>
      <w:proofErr w:type="spellStart"/>
      <w:r w:rsidRPr="00ED74CE">
        <w:rPr>
          <w:rFonts w:ascii="Times New Roman" w:hAnsi="Times New Roman" w:cs="Times New Roman"/>
          <w:sz w:val="28"/>
          <w:szCs w:val="28"/>
          <w:lang w:val="el-GR"/>
        </w:rPr>
        <w:t>Τεό</w:t>
      </w:r>
      <w:proofErr w:type="spellEnd"/>
      <w:r w:rsidRPr="00ED74CE">
        <w:rPr>
          <w:rFonts w:ascii="Times New Roman" w:hAnsi="Times New Roman" w:cs="Times New Roman"/>
          <w:sz w:val="28"/>
          <w:szCs w:val="28"/>
          <w:lang w:val="el-GR"/>
        </w:rPr>
        <w:t>,</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είναι</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σαν</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με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ρωτάς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πόσο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χρονών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είμαι,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στο</w:t>
      </w:r>
      <w:r w:rsidRPr="00ED74CE">
        <w:rPr>
          <w:rFonts w:ascii="Times New Roman" w:hAnsi="Times New Roman" w:cs="Times New Roman"/>
          <w:sz w:val="28"/>
          <w:szCs w:val="28"/>
          <w:lang w:val="el-GR"/>
        </w:rPr>
        <w:br/>
        <w:t>επιτρέπω,</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όμως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μην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περιμένεις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απάντηση</w:t>
      </w:r>
    </w:p>
    <w:p w14:paraId="0A58E737" w14:textId="33C56D19" w:rsidR="00BD5AD7" w:rsidRPr="00ED74CE" w:rsidRDefault="001E5C50" w:rsidP="00ED74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Мой дорогой Тео, это всё</w:t>
      </w:r>
      <w:r w:rsidR="00BD5AD7" w:rsidRPr="00ED74CE">
        <w:rPr>
          <w:rFonts w:ascii="Times New Roman" w:hAnsi="Times New Roman" w:cs="Times New Roman"/>
          <w:sz w:val="28"/>
          <w:szCs w:val="28"/>
        </w:rPr>
        <w:t xml:space="preserve"> равно что спросить меня, сколько мне лет, но не ждать ответа.</w:t>
      </w:r>
    </w:p>
    <w:p w14:paraId="0FAAE048"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Έβλεπε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τις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καρδιές</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σαν</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σε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ανοιχτό</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βιβλίο.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παρελθόντα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και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μέλλοντα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γίνονταν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για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όσιο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παρόν.</w:t>
      </w:r>
    </w:p>
    <w:p w14:paraId="296ADF95"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Он видел сердца как в открытой книге. Прошлое и будущее были созданы для святого настоящего.</w:t>
      </w:r>
    </w:p>
    <w:p w14:paraId="04101E2A" w14:textId="77777777" w:rsidR="00BD5AD7" w:rsidRPr="00ED74CE" w:rsidRDefault="00BD5AD7" w:rsidP="00ED74CE">
      <w:pPr>
        <w:spacing w:after="0" w:line="360" w:lineRule="auto"/>
        <w:jc w:val="both"/>
        <w:rPr>
          <w:rFonts w:ascii="Times New Roman" w:hAnsi="Times New Roman" w:cs="Times New Roman"/>
          <w:sz w:val="28"/>
          <w:szCs w:val="28"/>
        </w:rPr>
      </w:pPr>
    </w:p>
    <w:p w14:paraId="7961EC39"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В обоих примерах мы видим, что</w:t>
      </w:r>
      <w:r w:rsidRPr="00ED74CE">
        <w:rPr>
          <w:rFonts w:ascii="Times New Roman" w:hAnsi="Times New Roman" w:cs="Times New Roman"/>
          <w:b/>
          <w:bCs/>
          <w:sz w:val="28"/>
          <w:szCs w:val="28"/>
        </w:rPr>
        <w:t xml:space="preserve"> </w:t>
      </w:r>
      <w:proofErr w:type="spellStart"/>
      <w:r w:rsidRPr="00ED74CE">
        <w:rPr>
          <w:rFonts w:ascii="Times New Roman" w:hAnsi="Times New Roman" w:cs="Times New Roman"/>
          <w:b/>
          <w:bCs/>
          <w:sz w:val="28"/>
          <w:szCs w:val="28"/>
        </w:rPr>
        <w:t>με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и</w:t>
      </w:r>
      <w:r w:rsidRPr="00ED74CE">
        <w:rPr>
          <w:rFonts w:ascii="Times New Roman" w:hAnsi="Times New Roman" w:cs="Times New Roman"/>
          <w:b/>
          <w:bCs/>
          <w:sz w:val="28"/>
          <w:szCs w:val="28"/>
        </w:rPr>
        <w:t xml:space="preserve">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являются вовсе не местоимениями</w:t>
      </w:r>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 xml:space="preserve">как мы предполагали, а предлогами, а это значит, что сочетание союза </w:t>
      </w:r>
      <w:r w:rsidRPr="00ED74CE">
        <w:rPr>
          <w:rFonts w:ascii="Times New Roman" w:hAnsi="Times New Roman" w:cs="Times New Roman"/>
          <w:b/>
          <w:bCs/>
          <w:sz w:val="28"/>
          <w:szCs w:val="28"/>
        </w:rPr>
        <w:t>σαν</w:t>
      </w:r>
      <w:r w:rsidRPr="00ED74CE">
        <w:rPr>
          <w:rFonts w:ascii="Times New Roman" w:hAnsi="Times New Roman" w:cs="Times New Roman"/>
          <w:bCs/>
          <w:sz w:val="28"/>
          <w:szCs w:val="28"/>
        </w:rPr>
        <w:t xml:space="preserve"> возможно только с сильными формами местоимений.</w:t>
      </w:r>
    </w:p>
    <w:p w14:paraId="3CB04509" w14:textId="666EFC3E"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lastRenderedPageBreak/>
        <w:t xml:space="preserve">Есть ещё вариант, который на первый взгляд кажется вариантом использования слабой формы местоимения, однако, при пристальном рассмотрении можно предположить, что форма </w:t>
      </w:r>
      <w:proofErr w:type="spellStart"/>
      <w:r w:rsidRPr="00ED74CE">
        <w:rPr>
          <w:rFonts w:ascii="Times New Roman" w:hAnsi="Times New Roman" w:cs="Times New Roman"/>
          <w:b/>
          <w:bCs/>
          <w:sz w:val="28"/>
          <w:szCs w:val="28"/>
        </w:rPr>
        <w:t>με</w:t>
      </w:r>
      <w:proofErr w:type="spellEnd"/>
      <w:r w:rsidRPr="00ED74CE">
        <w:rPr>
          <w:rFonts w:ascii="Times New Roman" w:hAnsi="Times New Roman" w:cs="Times New Roman"/>
          <w:bCs/>
          <w:sz w:val="28"/>
          <w:szCs w:val="28"/>
        </w:rPr>
        <w:t xml:space="preserve"> является сильной формой</w:t>
      </w:r>
      <w:r w:rsidRPr="00ED74CE">
        <w:rPr>
          <w:rFonts w:ascii="Times New Roman" w:hAnsi="Times New Roman" w:cs="Times New Roman"/>
          <w:sz w:val="28"/>
          <w:szCs w:val="28"/>
        </w:rPr>
        <w:t xml:space="preserve"> </w:t>
      </w:r>
      <w:proofErr w:type="spellStart"/>
      <w:r w:rsidRPr="00ED74CE">
        <w:rPr>
          <w:rFonts w:ascii="Times New Roman" w:hAnsi="Times New Roman" w:cs="Times New Roman"/>
          <w:b/>
          <w:sz w:val="28"/>
          <w:szCs w:val="28"/>
        </w:rPr>
        <w:t>εμέν</w:t>
      </w:r>
      <w:proofErr w:type="spellEnd"/>
      <w:r w:rsidRPr="00ED74CE">
        <w:rPr>
          <w:rFonts w:ascii="Times New Roman" w:hAnsi="Times New Roman" w:cs="Times New Roman"/>
          <w:b/>
          <w:sz w:val="28"/>
          <w:szCs w:val="28"/>
        </w:rPr>
        <w:t>α</w:t>
      </w:r>
      <w:r w:rsidRPr="00ED74CE">
        <w:rPr>
          <w:rFonts w:ascii="Times New Roman" w:hAnsi="Times New Roman" w:cs="Times New Roman"/>
          <w:bCs/>
          <w:sz w:val="28"/>
          <w:szCs w:val="28"/>
        </w:rPr>
        <w:t xml:space="preserve">, но сокращённой в </w:t>
      </w:r>
      <w:proofErr w:type="spellStart"/>
      <w:r w:rsidRPr="00ED74CE">
        <w:rPr>
          <w:rFonts w:ascii="Times New Roman" w:hAnsi="Times New Roman" w:cs="Times New Roman"/>
          <w:bCs/>
          <w:sz w:val="28"/>
          <w:szCs w:val="28"/>
        </w:rPr>
        <w:t>кафаревусном</w:t>
      </w:r>
      <w:proofErr w:type="spellEnd"/>
      <w:r w:rsidRPr="00ED74CE">
        <w:rPr>
          <w:rFonts w:ascii="Times New Roman" w:hAnsi="Times New Roman" w:cs="Times New Roman"/>
          <w:bCs/>
          <w:sz w:val="28"/>
          <w:szCs w:val="28"/>
        </w:rPr>
        <w:t xml:space="preserve"> исполнении, так как автор этих </w:t>
      </w:r>
      <w:r w:rsidR="001E5C50" w:rsidRPr="00ED74CE">
        <w:rPr>
          <w:rFonts w:ascii="Times New Roman" w:hAnsi="Times New Roman" w:cs="Times New Roman"/>
          <w:bCs/>
          <w:sz w:val="28"/>
          <w:szCs w:val="28"/>
        </w:rPr>
        <w:t xml:space="preserve">слов </w:t>
      </w:r>
      <w:proofErr w:type="spellStart"/>
      <w:r w:rsidR="001E5C50" w:rsidRPr="00ED74CE">
        <w:rPr>
          <w:rFonts w:ascii="Times New Roman" w:hAnsi="Times New Roman" w:cs="Times New Roman"/>
          <w:bCs/>
          <w:sz w:val="28"/>
          <w:szCs w:val="28"/>
        </w:rPr>
        <w:t>Георгиос</w:t>
      </w:r>
      <w:proofErr w:type="spellEnd"/>
      <w:r w:rsidRPr="00ED74CE">
        <w:rPr>
          <w:rFonts w:ascii="Times New Roman" w:hAnsi="Times New Roman" w:cs="Times New Roman"/>
          <w:bCs/>
          <w:sz w:val="28"/>
          <w:szCs w:val="28"/>
        </w:rPr>
        <w:t xml:space="preserve"> </w:t>
      </w:r>
      <w:proofErr w:type="spellStart"/>
      <w:r w:rsidRPr="00ED74CE">
        <w:rPr>
          <w:rFonts w:ascii="Times New Roman" w:hAnsi="Times New Roman" w:cs="Times New Roman"/>
          <w:bCs/>
          <w:sz w:val="28"/>
          <w:szCs w:val="28"/>
        </w:rPr>
        <w:t>Визиинос</w:t>
      </w:r>
      <w:proofErr w:type="spellEnd"/>
      <w:r w:rsidRPr="00ED74CE">
        <w:rPr>
          <w:rFonts w:ascii="Times New Roman" w:hAnsi="Times New Roman" w:cs="Times New Roman"/>
          <w:bCs/>
          <w:sz w:val="28"/>
          <w:szCs w:val="28"/>
        </w:rPr>
        <w:t xml:space="preserve">, известный приверженец </w:t>
      </w:r>
      <w:proofErr w:type="spellStart"/>
      <w:r w:rsidRPr="00ED74CE">
        <w:rPr>
          <w:rFonts w:ascii="Times New Roman" w:hAnsi="Times New Roman" w:cs="Times New Roman"/>
          <w:bCs/>
          <w:sz w:val="28"/>
          <w:szCs w:val="28"/>
        </w:rPr>
        <w:t>кафаревусы</w:t>
      </w:r>
      <w:proofErr w:type="spellEnd"/>
      <w:r w:rsidRPr="00ED74CE">
        <w:rPr>
          <w:rFonts w:ascii="Times New Roman" w:hAnsi="Times New Roman" w:cs="Times New Roman"/>
          <w:bCs/>
          <w:sz w:val="28"/>
          <w:szCs w:val="28"/>
        </w:rPr>
        <w:t xml:space="preserve">. </w:t>
      </w:r>
    </w:p>
    <w:p w14:paraId="51554DB3"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Ἔτσι, ψυχή μου, σοῦ παίρνω τὸ ξύλο στὸν ὦμο, καί, </w:t>
      </w:r>
      <w:r w:rsidRPr="00ED74CE">
        <w:rPr>
          <w:rFonts w:ascii="Times New Roman" w:hAnsi="Times New Roman" w:cs="Times New Roman"/>
          <w:b/>
          <w:bCs/>
          <w:sz w:val="28"/>
          <w:szCs w:val="28"/>
        </w:rPr>
        <w:t>σὰν</w:t>
      </w:r>
      <w:r w:rsidRPr="00ED74CE">
        <w:rPr>
          <w:rFonts w:ascii="Times New Roman" w:hAnsi="Times New Roman" w:cs="Times New Roman"/>
          <w:bCs/>
          <w:sz w:val="28"/>
          <w:szCs w:val="28"/>
        </w:rPr>
        <w:t> </w:t>
      </w:r>
      <w:r w:rsidRPr="00ED74CE">
        <w:rPr>
          <w:rFonts w:ascii="Times New Roman" w:hAnsi="Times New Roman" w:cs="Times New Roman"/>
          <w:b/>
          <w:bCs/>
          <w:sz w:val="28"/>
          <w:szCs w:val="28"/>
        </w:rPr>
        <w:t>μὲ</w:t>
      </w:r>
      <w:r w:rsidRPr="00ED74CE">
        <w:rPr>
          <w:rFonts w:ascii="Times New Roman" w:hAnsi="Times New Roman" w:cs="Times New Roman"/>
          <w:bCs/>
          <w:sz w:val="28"/>
          <w:szCs w:val="28"/>
        </w:rPr>
        <w:t> διοῦν, ἂς μὲ γράψουν!</w:t>
      </w:r>
    </w:p>
    <w:p w14:paraId="2528A4DD" w14:textId="4D916D2D"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Или пример из произведения</w:t>
      </w:r>
      <w:r w:rsidRPr="00ED74CE">
        <w:rPr>
          <w:rFonts w:ascii="Times New Roman" w:hAnsi="Times New Roman" w:cs="Times New Roman"/>
          <w:b/>
          <w:bCs/>
          <w:sz w:val="28"/>
          <w:szCs w:val="28"/>
        </w:rPr>
        <w:t> </w:t>
      </w:r>
      <w:proofErr w:type="spellStart"/>
      <w:r w:rsidRPr="00ED74CE">
        <w:rPr>
          <w:rFonts w:ascii="Times New Roman" w:hAnsi="Times New Roman" w:cs="Times New Roman"/>
          <w:bCs/>
          <w:sz w:val="28"/>
          <w:szCs w:val="28"/>
        </w:rPr>
        <w:t>Александроса</w:t>
      </w:r>
      <w:proofErr w:type="spellEnd"/>
      <w:r w:rsidRPr="00ED74CE">
        <w:rPr>
          <w:rFonts w:ascii="Times New Roman" w:hAnsi="Times New Roman" w:cs="Times New Roman"/>
          <w:bCs/>
          <w:sz w:val="28"/>
          <w:szCs w:val="28"/>
        </w:rPr>
        <w:t xml:space="preserve"> </w:t>
      </w:r>
      <w:proofErr w:type="spellStart"/>
      <w:r w:rsidRPr="00ED74CE">
        <w:rPr>
          <w:rFonts w:ascii="Times New Roman" w:hAnsi="Times New Roman" w:cs="Times New Roman"/>
          <w:bCs/>
          <w:sz w:val="28"/>
          <w:szCs w:val="28"/>
        </w:rPr>
        <w:t>Пападиамантиса</w:t>
      </w:r>
      <w:proofErr w:type="spellEnd"/>
      <w:r w:rsidRPr="00ED74CE">
        <w:rPr>
          <w:rFonts w:ascii="Times New Roman" w:hAnsi="Times New Roman" w:cs="Times New Roman"/>
          <w:bCs/>
          <w:sz w:val="28"/>
          <w:szCs w:val="28"/>
        </w:rPr>
        <w:t xml:space="preserve">, который тоже писал на </w:t>
      </w:r>
      <w:proofErr w:type="spellStart"/>
      <w:r w:rsidRPr="00ED74CE">
        <w:rPr>
          <w:rFonts w:ascii="Times New Roman" w:hAnsi="Times New Roman" w:cs="Times New Roman"/>
          <w:bCs/>
          <w:sz w:val="28"/>
          <w:szCs w:val="28"/>
        </w:rPr>
        <w:t>кафаревусе</w:t>
      </w:r>
      <w:proofErr w:type="spellEnd"/>
      <w:r w:rsidRPr="00ED74CE">
        <w:rPr>
          <w:rFonts w:ascii="Times New Roman" w:hAnsi="Times New Roman" w:cs="Times New Roman"/>
          <w:bCs/>
          <w:sz w:val="28"/>
          <w:szCs w:val="28"/>
        </w:rPr>
        <w:t>:</w:t>
      </w:r>
    </w:p>
    <w:p w14:paraId="23498A1A" w14:textId="77777777" w:rsidR="00BD5AD7" w:rsidRPr="00ED74CE" w:rsidRDefault="00BD5AD7" w:rsidP="00ED74CE">
      <w:pPr>
        <w:spacing w:after="0" w:line="360" w:lineRule="auto"/>
        <w:jc w:val="both"/>
        <w:rPr>
          <w:rFonts w:ascii="Times New Roman" w:hAnsi="Times New Roman" w:cs="Times New Roman"/>
          <w:bCs/>
          <w:sz w:val="28"/>
          <w:szCs w:val="28"/>
        </w:rPr>
      </w:pPr>
      <w:proofErr w:type="spellStart"/>
      <w:r w:rsidRPr="00ED74CE">
        <w:rPr>
          <w:rFonts w:ascii="Times New Roman" w:hAnsi="Times New Roman" w:cs="Times New Roman"/>
          <w:bCs/>
          <w:sz w:val="28"/>
          <w:szCs w:val="28"/>
        </w:rPr>
        <w:t>Ἐλ</w:t>
      </w:r>
      <w:proofErr w:type="spellEnd"/>
      <w:r w:rsidRPr="00ED74CE">
        <w:rPr>
          <w:rFonts w:ascii="Times New Roman" w:hAnsi="Times New Roman" w:cs="Times New Roman"/>
          <w:bCs/>
          <w:sz w:val="28"/>
          <w:szCs w:val="28"/>
        </w:rPr>
        <w:t>π</w:t>
      </w:r>
      <w:proofErr w:type="spellStart"/>
      <w:r w:rsidRPr="00ED74CE">
        <w:rPr>
          <w:rFonts w:ascii="Times New Roman" w:hAnsi="Times New Roman" w:cs="Times New Roman"/>
          <w:bCs/>
          <w:sz w:val="28"/>
          <w:szCs w:val="28"/>
        </w:rPr>
        <w:t>ίζω</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
          <w:bCs/>
          <w:sz w:val="28"/>
          <w:szCs w:val="28"/>
        </w:rPr>
        <w:t>σὰν</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
          <w:bCs/>
          <w:sz w:val="28"/>
          <w:szCs w:val="28"/>
        </w:rPr>
        <w:t>μὲ</w:t>
      </w:r>
      <w:proofErr w:type="spellEnd"/>
      <w:r w:rsidRPr="00ED74CE">
        <w:rPr>
          <w:rFonts w:ascii="Times New Roman" w:hAnsi="Times New Roman" w:cs="Times New Roman"/>
          <w:bCs/>
          <w:sz w:val="28"/>
          <w:szCs w:val="28"/>
        </w:rPr>
        <w:t> καταπ</w:t>
      </w:r>
      <w:proofErr w:type="spellStart"/>
      <w:r w:rsidRPr="00ED74CE">
        <w:rPr>
          <w:rFonts w:ascii="Times New Roman" w:hAnsi="Times New Roman" w:cs="Times New Roman"/>
          <w:bCs/>
          <w:sz w:val="28"/>
          <w:szCs w:val="28"/>
        </w:rPr>
        <w:t>ιῇ</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τὴν</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χάρη</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νὰ</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μὲ</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κάμῃ</w:t>
      </w:r>
      <w:proofErr w:type="spellEnd"/>
      <w:r w:rsidRPr="00ED74CE">
        <w:rPr>
          <w:rFonts w:ascii="Times New Roman" w:hAnsi="Times New Roman" w:cs="Times New Roman"/>
          <w:bCs/>
          <w:sz w:val="28"/>
          <w:szCs w:val="28"/>
        </w:rPr>
        <w:t>,</w:t>
      </w:r>
      <w:r w:rsidRPr="00ED74CE">
        <w:rPr>
          <w:rFonts w:ascii="Times New Roman" w:hAnsi="Times New Roman" w:cs="Times New Roman"/>
          <w:bCs/>
          <w:sz w:val="28"/>
          <w:szCs w:val="28"/>
        </w:rPr>
        <w:br/>
      </w:r>
      <w:proofErr w:type="spellStart"/>
      <w:r w:rsidRPr="00ED74CE">
        <w:rPr>
          <w:rFonts w:ascii="Times New Roman" w:hAnsi="Times New Roman" w:cs="Times New Roman"/>
          <w:bCs/>
          <w:sz w:val="28"/>
          <w:szCs w:val="28"/>
        </w:rPr>
        <w:t>ὀγλήγορ</w:t>
      </w:r>
      <w:proofErr w:type="spellEnd"/>
      <w:r w:rsidRPr="00ED74CE">
        <w:rPr>
          <w:rFonts w:ascii="Times New Roman" w:hAnsi="Times New Roman" w:cs="Times New Roman"/>
          <w:bCs/>
          <w:sz w:val="28"/>
          <w:szCs w:val="28"/>
        </w:rPr>
        <w:t>α </w:t>
      </w:r>
      <w:proofErr w:type="spellStart"/>
      <w:r w:rsidRPr="00ED74CE">
        <w:rPr>
          <w:rFonts w:ascii="Times New Roman" w:hAnsi="Times New Roman" w:cs="Times New Roman"/>
          <w:bCs/>
          <w:sz w:val="28"/>
          <w:szCs w:val="28"/>
        </w:rPr>
        <w:t>τὴν</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σάρκ</w:t>
      </w:r>
      <w:proofErr w:type="spellEnd"/>
      <w:r w:rsidRPr="00ED74CE">
        <w:rPr>
          <w:rFonts w:ascii="Times New Roman" w:hAnsi="Times New Roman" w:cs="Times New Roman"/>
          <w:bCs/>
          <w:sz w:val="28"/>
          <w:szCs w:val="28"/>
        </w:rPr>
        <w:t>α </w:t>
      </w:r>
      <w:proofErr w:type="spellStart"/>
      <w:r w:rsidRPr="00ED74CE">
        <w:rPr>
          <w:rFonts w:ascii="Times New Roman" w:hAnsi="Times New Roman" w:cs="Times New Roman"/>
          <w:bCs/>
          <w:sz w:val="28"/>
          <w:szCs w:val="28"/>
        </w:rPr>
        <w:t>μου</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νὰ</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λυώσῃ</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νὰ</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χωνέψῃ</w:t>
      </w:r>
      <w:proofErr w:type="spellEnd"/>
      <w:r w:rsidRPr="00ED74CE">
        <w:rPr>
          <w:rFonts w:ascii="Times New Roman" w:hAnsi="Times New Roman" w:cs="Times New Roman"/>
          <w:bCs/>
          <w:sz w:val="28"/>
          <w:szCs w:val="28"/>
        </w:rPr>
        <w:t>.</w:t>
      </w:r>
    </w:p>
    <w:p w14:paraId="617A06F3" w14:textId="77777777" w:rsidR="00BD5AD7" w:rsidRPr="00ED74CE" w:rsidRDefault="00BD5AD7" w:rsidP="00ED74CE">
      <w:pPr>
        <w:spacing w:after="0" w:line="360" w:lineRule="auto"/>
        <w:jc w:val="both"/>
        <w:rPr>
          <w:rFonts w:ascii="Times New Roman" w:hAnsi="Times New Roman" w:cs="Times New Roman"/>
          <w:sz w:val="28"/>
          <w:szCs w:val="28"/>
        </w:rPr>
      </w:pPr>
    </w:p>
    <w:p w14:paraId="216982C1"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Из вышеперечисленного можно сделать вывод, что союз </w:t>
      </w:r>
      <w:r w:rsidRPr="00ED74CE">
        <w:rPr>
          <w:rFonts w:ascii="Times New Roman" w:hAnsi="Times New Roman" w:cs="Times New Roman"/>
          <w:b/>
          <w:bCs/>
          <w:sz w:val="28"/>
          <w:szCs w:val="28"/>
        </w:rPr>
        <w:t>σαν</w:t>
      </w:r>
      <w:r w:rsidRPr="00ED74CE">
        <w:rPr>
          <w:rFonts w:ascii="Times New Roman" w:hAnsi="Times New Roman" w:cs="Times New Roman"/>
          <w:sz w:val="28"/>
          <w:szCs w:val="28"/>
        </w:rPr>
        <w:t xml:space="preserve"> может взаимодействовать только с сильными формами местоимений в том виде, который нам интересен.</w:t>
      </w:r>
    </w:p>
    <w:p w14:paraId="67C9DDDC" w14:textId="77777777" w:rsidR="00BD5AD7" w:rsidRPr="00ED74CE" w:rsidRDefault="00BD5AD7" w:rsidP="00ED74CE">
      <w:pPr>
        <w:spacing w:after="0" w:line="360" w:lineRule="auto"/>
        <w:jc w:val="both"/>
        <w:rPr>
          <w:rFonts w:ascii="Times New Roman" w:hAnsi="Times New Roman" w:cs="Times New Roman"/>
          <w:sz w:val="28"/>
          <w:szCs w:val="28"/>
        </w:rPr>
      </w:pPr>
    </w:p>
    <w:p w14:paraId="46512028" w14:textId="77777777" w:rsidR="00BD5AD7" w:rsidRPr="00ED74CE" w:rsidRDefault="00BD5AD7" w:rsidP="00ED74CE">
      <w:pPr>
        <w:spacing w:after="0" w:line="360" w:lineRule="auto"/>
        <w:jc w:val="both"/>
        <w:rPr>
          <w:rFonts w:ascii="Times New Roman" w:hAnsi="Times New Roman" w:cs="Times New Roman"/>
          <w:b/>
          <w:bCs/>
          <w:sz w:val="28"/>
          <w:szCs w:val="28"/>
        </w:rPr>
      </w:pPr>
      <w:r w:rsidRPr="00ED74CE">
        <w:rPr>
          <w:rFonts w:ascii="Times New Roman" w:hAnsi="Times New Roman" w:cs="Times New Roman"/>
          <w:sz w:val="28"/>
          <w:szCs w:val="28"/>
        </w:rPr>
        <w:t xml:space="preserve">3. Третья большая группа местоимений во взаимодействии с предлогами </w:t>
      </w:r>
      <w:r w:rsidRPr="00ED74CE">
        <w:rPr>
          <w:rFonts w:ascii="Times New Roman" w:hAnsi="Times New Roman" w:cs="Times New Roman"/>
          <w:b/>
          <w:sz w:val="28"/>
          <w:szCs w:val="28"/>
        </w:rPr>
        <w:t>από</w:t>
      </w:r>
      <w:r w:rsidRPr="00ED74CE">
        <w:rPr>
          <w:rFonts w:ascii="Times New Roman" w:hAnsi="Times New Roman" w:cs="Times New Roman"/>
          <w:sz w:val="28"/>
          <w:szCs w:val="28"/>
        </w:rPr>
        <w:t xml:space="preserve">, </w:t>
      </w:r>
      <w:r w:rsidRPr="00ED74CE">
        <w:rPr>
          <w:rFonts w:ascii="Times New Roman" w:hAnsi="Times New Roman" w:cs="Times New Roman"/>
          <w:b/>
          <w:bCs/>
          <w:sz w:val="28"/>
          <w:szCs w:val="28"/>
        </w:rPr>
        <w:t>π</w:t>
      </w:r>
      <w:proofErr w:type="spellStart"/>
      <w:r w:rsidRPr="00ED74CE">
        <w:rPr>
          <w:rFonts w:ascii="Times New Roman" w:hAnsi="Times New Roman" w:cs="Times New Roman"/>
          <w:b/>
          <w:bCs/>
          <w:sz w:val="28"/>
          <w:szCs w:val="28"/>
        </w:rPr>
        <w:t>ρος</w:t>
      </w:r>
      <w:proofErr w:type="spellEnd"/>
      <w:r w:rsidRPr="00ED74CE">
        <w:rPr>
          <w:rFonts w:ascii="Times New Roman" w:hAnsi="Times New Roman" w:cs="Times New Roman"/>
          <w:bCs/>
          <w:sz w:val="28"/>
          <w:szCs w:val="28"/>
        </w:rPr>
        <w:t>,</w:t>
      </w:r>
      <w:r w:rsidRPr="00ED74CE">
        <w:rPr>
          <w:rFonts w:ascii="Times New Roman" w:hAnsi="Times New Roman" w:cs="Times New Roman"/>
          <w:b/>
          <w:bCs/>
          <w:sz w:val="28"/>
          <w:szCs w:val="28"/>
        </w:rPr>
        <w:t xml:space="preserve">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
          <w:bCs/>
          <w:sz w:val="28"/>
          <w:szCs w:val="28"/>
        </w:rPr>
        <w:t>.</w:t>
      </w:r>
    </w:p>
    <w:p w14:paraId="314B7334"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
          <w:bCs/>
          <w:sz w:val="28"/>
          <w:szCs w:val="28"/>
        </w:rPr>
        <w:t>Από</w:t>
      </w:r>
      <w:r w:rsidRPr="00ED74CE">
        <w:rPr>
          <w:rFonts w:ascii="Times New Roman" w:hAnsi="Times New Roman" w:cs="Times New Roman"/>
          <w:bCs/>
          <w:sz w:val="28"/>
          <w:szCs w:val="28"/>
        </w:rPr>
        <w:t xml:space="preserve"> (из, от)</w:t>
      </w:r>
    </w:p>
    <w:p w14:paraId="368F4F1C"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
          <w:bCs/>
          <w:sz w:val="28"/>
          <w:szCs w:val="28"/>
        </w:rPr>
        <w:t>Από</w:t>
      </w:r>
      <w:r w:rsidRPr="00ED74CE">
        <w:rPr>
          <w:rFonts w:ascii="Times New Roman" w:hAnsi="Times New Roman" w:cs="Times New Roman"/>
          <w:bCs/>
          <w:sz w:val="28"/>
          <w:szCs w:val="28"/>
        </w:rPr>
        <w:t xml:space="preserve"> с местоимениями в сильной форме:</w:t>
      </w:r>
    </w:p>
    <w:p w14:paraId="32DAA802"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
          <w:bCs/>
          <w:sz w:val="28"/>
          <w:szCs w:val="28"/>
        </w:rPr>
        <w:t xml:space="preserve">Από </w:t>
      </w:r>
      <w:proofErr w:type="spellStart"/>
      <w:r w:rsidRPr="00ED74CE">
        <w:rPr>
          <w:rFonts w:ascii="Times New Roman" w:hAnsi="Times New Roman" w:cs="Times New Roman"/>
          <w:b/>
          <w:bCs/>
          <w:sz w:val="28"/>
          <w:szCs w:val="28"/>
        </w:rPr>
        <w:t>εμέν</w:t>
      </w:r>
      <w:proofErr w:type="spellEnd"/>
      <w:r w:rsidRPr="00ED74CE">
        <w:rPr>
          <w:rFonts w:ascii="Times New Roman" w:hAnsi="Times New Roman" w:cs="Times New Roman"/>
          <w:b/>
          <w:bCs/>
          <w:sz w:val="28"/>
          <w:szCs w:val="28"/>
        </w:rPr>
        <w:t>α</w:t>
      </w:r>
      <w:r w:rsidRPr="00ED74CE">
        <w:rPr>
          <w:rFonts w:ascii="Times New Roman" w:hAnsi="Times New Roman" w:cs="Times New Roman"/>
          <w:bCs/>
          <w:sz w:val="28"/>
          <w:szCs w:val="28"/>
        </w:rPr>
        <w:t xml:space="preserve"> (116 примеров в корпусе)</w:t>
      </w:r>
    </w:p>
    <w:p w14:paraId="096C2F78"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t>οι άλλοι (</w:t>
      </w:r>
      <w:proofErr w:type="spellStart"/>
      <w:r w:rsidRPr="00ED74CE">
        <w:rPr>
          <w:rFonts w:ascii="Times New Roman" w:hAnsi="Times New Roman" w:cs="Times New Roman"/>
          <w:bCs/>
          <w:sz w:val="28"/>
          <w:szCs w:val="28"/>
          <w:lang w:val="el-GR"/>
        </w:rPr>
        <w:t>οποιοι</w:t>
      </w:r>
      <w:proofErr w:type="spellEnd"/>
      <w:r w:rsidRPr="00ED74CE">
        <w:rPr>
          <w:rFonts w:ascii="Times New Roman" w:hAnsi="Times New Roman" w:cs="Times New Roman"/>
          <w:bCs/>
          <w:sz w:val="28"/>
          <w:szCs w:val="28"/>
          <w:lang w:val="el-GR"/>
        </w:rPr>
        <w:t xml:space="preserve"> </w:t>
      </w:r>
      <w:proofErr w:type="spellStart"/>
      <w:r w:rsidRPr="00ED74CE">
        <w:rPr>
          <w:rFonts w:ascii="Times New Roman" w:hAnsi="Times New Roman" w:cs="Times New Roman"/>
          <w:bCs/>
          <w:sz w:val="28"/>
          <w:szCs w:val="28"/>
          <w:lang w:val="el-GR"/>
        </w:rPr>
        <w:t>ειναι</w:t>
      </w:r>
      <w:proofErr w:type="spellEnd"/>
      <w:r w:rsidRPr="00ED74CE">
        <w:rPr>
          <w:rFonts w:ascii="Times New Roman" w:hAnsi="Times New Roman" w:cs="Times New Roman"/>
          <w:bCs/>
          <w:sz w:val="28"/>
          <w:szCs w:val="28"/>
          <w:lang w:val="el-GR"/>
        </w:rPr>
        <w:t xml:space="preserve"> </w:t>
      </w:r>
      <w:proofErr w:type="spellStart"/>
      <w:r w:rsidRPr="00ED74CE">
        <w:rPr>
          <w:rFonts w:ascii="Times New Roman" w:hAnsi="Times New Roman" w:cs="Times New Roman"/>
          <w:bCs/>
          <w:sz w:val="28"/>
          <w:szCs w:val="28"/>
          <w:lang w:val="el-GR"/>
        </w:rPr>
        <w:t>αυτοι</w:t>
      </w:r>
      <w:proofErr w:type="spellEnd"/>
      <w:r w:rsidRPr="00ED74CE">
        <w:rPr>
          <w:rFonts w:ascii="Times New Roman" w:hAnsi="Times New Roman" w:cs="Times New Roman"/>
          <w:bCs/>
          <w:sz w:val="28"/>
          <w:szCs w:val="28"/>
          <w:lang w:val="el-GR"/>
        </w:rPr>
        <w:t xml:space="preserve">) έχουν περισσότερο χρόνο και </w:t>
      </w:r>
      <w:proofErr w:type="spellStart"/>
      <w:r w:rsidRPr="00ED74CE">
        <w:rPr>
          <w:rFonts w:ascii="Times New Roman" w:hAnsi="Times New Roman" w:cs="Times New Roman"/>
          <w:bCs/>
          <w:sz w:val="28"/>
          <w:szCs w:val="28"/>
          <w:lang w:val="el-GR"/>
        </w:rPr>
        <w:t>γνωριμιες</w:t>
      </w:r>
      <w:proofErr w:type="spellEnd"/>
      <w:r w:rsidRPr="00ED74CE">
        <w:rPr>
          <w:rFonts w:ascii="Times New Roman" w:hAnsi="Times New Roman" w:cs="Times New Roman"/>
          <w:bCs/>
          <w:sz w:val="28"/>
          <w:szCs w:val="28"/>
          <w:lang w:val="el-GR"/>
        </w:rPr>
        <w:t xml:space="preserve"> </w:t>
      </w:r>
      <w:proofErr w:type="spellStart"/>
      <w:r w:rsidRPr="00ED74CE">
        <w:rPr>
          <w:rFonts w:ascii="Times New Roman" w:hAnsi="Times New Roman" w:cs="Times New Roman"/>
          <w:b/>
          <w:bCs/>
          <w:sz w:val="28"/>
          <w:szCs w:val="28"/>
          <w:lang w:val="el-GR"/>
        </w:rPr>
        <w:t>απο</w:t>
      </w:r>
      <w:proofErr w:type="spellEnd"/>
      <w:r w:rsidRPr="00ED74CE">
        <w:rPr>
          <w:rFonts w:ascii="Times New Roman" w:hAnsi="Times New Roman" w:cs="Times New Roman"/>
          <w:b/>
          <w:bCs/>
          <w:sz w:val="28"/>
          <w:szCs w:val="28"/>
          <w:lang w:val="el-GR"/>
        </w:rPr>
        <w:t xml:space="preserve"> εμένα</w:t>
      </w:r>
      <w:r w:rsidRPr="00ED74CE">
        <w:rPr>
          <w:rFonts w:ascii="Times New Roman" w:hAnsi="Times New Roman" w:cs="Times New Roman"/>
          <w:bCs/>
          <w:sz w:val="28"/>
          <w:szCs w:val="28"/>
          <w:lang w:val="el-GR"/>
        </w:rPr>
        <w:t xml:space="preserve"> για να ασχοληθούν κα να επηρεάσουν καταστάσεις.</w:t>
      </w:r>
    </w:p>
    <w:p w14:paraId="1665C0CC"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 xml:space="preserve">- у других (кто они есть) больше времени и знакомств, чем у меня, чтобы иметь с этим дело и влиять на ситуации. </w:t>
      </w:r>
    </w:p>
    <w:p w14:paraId="58A22069"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
          <w:bCs/>
          <w:sz w:val="28"/>
          <w:szCs w:val="28"/>
          <w:lang w:val="el-GR"/>
        </w:rPr>
        <w:t>Από</w:t>
      </w:r>
      <w:r w:rsidRPr="00ED74CE">
        <w:rPr>
          <w:rFonts w:ascii="Times New Roman" w:hAnsi="Times New Roman" w:cs="Times New Roman"/>
          <w:b/>
          <w:bCs/>
          <w:sz w:val="28"/>
          <w:szCs w:val="28"/>
        </w:rPr>
        <w:t> </w:t>
      </w:r>
      <w:r w:rsidRPr="00ED74CE">
        <w:rPr>
          <w:rFonts w:ascii="Times New Roman" w:hAnsi="Times New Roman" w:cs="Times New Roman"/>
          <w:b/>
          <w:bCs/>
          <w:sz w:val="28"/>
          <w:szCs w:val="28"/>
          <w:lang w:val="el-GR"/>
        </w:rPr>
        <w:t xml:space="preserve">εσένα </w:t>
      </w:r>
      <w:r w:rsidRPr="00ED74CE">
        <w:rPr>
          <w:rFonts w:ascii="Times New Roman" w:hAnsi="Times New Roman" w:cs="Times New Roman"/>
          <w:bCs/>
          <w:sz w:val="28"/>
          <w:szCs w:val="28"/>
          <w:lang w:val="el-GR"/>
        </w:rPr>
        <w:t xml:space="preserve">(47 </w:t>
      </w:r>
      <w:r w:rsidRPr="00ED74CE">
        <w:rPr>
          <w:rFonts w:ascii="Times New Roman" w:hAnsi="Times New Roman" w:cs="Times New Roman"/>
          <w:bCs/>
          <w:sz w:val="28"/>
          <w:szCs w:val="28"/>
        </w:rPr>
        <w:t>примеров</w:t>
      </w:r>
      <w:r w:rsidRPr="00ED74CE">
        <w:rPr>
          <w:rFonts w:ascii="Times New Roman" w:hAnsi="Times New Roman" w:cs="Times New Roman"/>
          <w:bCs/>
          <w:sz w:val="28"/>
          <w:szCs w:val="28"/>
          <w:lang w:val="el-GR"/>
        </w:rPr>
        <w:t>)</w:t>
      </w:r>
    </w:p>
    <w:p w14:paraId="5EC22EDD"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lang w:val="el-GR"/>
        </w:rPr>
        <w:t>Δεν</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θέλω</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να</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το</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χάσω</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με</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τίποτα</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από</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κοντά</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μου.</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Εκτός</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του</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ότι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είναι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τόσο</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καλό</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και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όμορφο,</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είναι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δώρο</w:t>
      </w:r>
      <w:r w:rsidRPr="00ED74CE">
        <w:rPr>
          <w:rFonts w:ascii="Times New Roman" w:hAnsi="Times New Roman" w:cs="Times New Roman"/>
          <w:bCs/>
          <w:sz w:val="28"/>
          <w:szCs w:val="28"/>
        </w:rPr>
        <w:t> </w:t>
      </w:r>
      <w:r w:rsidRPr="00ED74CE">
        <w:rPr>
          <w:rFonts w:ascii="Times New Roman" w:hAnsi="Times New Roman" w:cs="Times New Roman"/>
          <w:b/>
          <w:bCs/>
          <w:sz w:val="28"/>
          <w:szCs w:val="28"/>
          <w:lang w:val="el-GR"/>
        </w:rPr>
        <w:t>από</w:t>
      </w:r>
      <w:r w:rsidRPr="00ED74CE">
        <w:rPr>
          <w:rFonts w:ascii="Times New Roman" w:hAnsi="Times New Roman" w:cs="Times New Roman"/>
          <w:b/>
          <w:bCs/>
          <w:sz w:val="28"/>
          <w:szCs w:val="28"/>
        </w:rPr>
        <w:t> </w:t>
      </w:r>
      <w:r w:rsidRPr="00ED74CE">
        <w:rPr>
          <w:rFonts w:ascii="Times New Roman" w:hAnsi="Times New Roman" w:cs="Times New Roman"/>
          <w:b/>
          <w:bCs/>
          <w:sz w:val="28"/>
          <w:szCs w:val="28"/>
          <w:lang w:val="el-GR"/>
        </w:rPr>
        <w:t>εσένα</w:t>
      </w:r>
      <w:r w:rsidRPr="00ED74CE">
        <w:rPr>
          <w:rFonts w:ascii="Times New Roman" w:hAnsi="Times New Roman" w:cs="Times New Roman"/>
          <w:bCs/>
          <w:sz w:val="28"/>
          <w:szCs w:val="28"/>
          <w:lang w:val="el-GR"/>
        </w:rPr>
        <w:t>,</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Τόμας!</w:t>
      </w:r>
      <w:r w:rsidRPr="00ED74CE">
        <w:rPr>
          <w:rFonts w:ascii="Times New Roman" w:hAnsi="Times New Roman" w:cs="Times New Roman"/>
          <w:bCs/>
          <w:sz w:val="28"/>
          <w:szCs w:val="28"/>
        </w:rPr>
        <w:t> Και τα </w:t>
      </w:r>
      <w:proofErr w:type="spellStart"/>
      <w:r w:rsidRPr="00ED74CE">
        <w:rPr>
          <w:rFonts w:ascii="Times New Roman" w:hAnsi="Times New Roman" w:cs="Times New Roman"/>
          <w:bCs/>
          <w:sz w:val="28"/>
          <w:szCs w:val="28"/>
        </w:rPr>
        <w:t>δώρ</w:t>
      </w:r>
      <w:proofErr w:type="spellEnd"/>
      <w:r w:rsidRPr="00ED74CE">
        <w:rPr>
          <w:rFonts w:ascii="Times New Roman" w:hAnsi="Times New Roman" w:cs="Times New Roman"/>
          <w:bCs/>
          <w:sz w:val="28"/>
          <w:szCs w:val="28"/>
        </w:rPr>
        <w:t>α π</w:t>
      </w:r>
      <w:proofErr w:type="spellStart"/>
      <w:r w:rsidRPr="00ED74CE">
        <w:rPr>
          <w:rFonts w:ascii="Times New Roman" w:hAnsi="Times New Roman" w:cs="Times New Roman"/>
          <w:bCs/>
          <w:sz w:val="28"/>
          <w:szCs w:val="28"/>
        </w:rPr>
        <w:t>ρέ</w:t>
      </w:r>
      <w:proofErr w:type="spellEnd"/>
      <w:r w:rsidRPr="00ED74CE">
        <w:rPr>
          <w:rFonts w:ascii="Times New Roman" w:hAnsi="Times New Roman" w:cs="Times New Roman"/>
          <w:bCs/>
          <w:sz w:val="28"/>
          <w:szCs w:val="28"/>
        </w:rPr>
        <w:t>π</w:t>
      </w:r>
      <w:proofErr w:type="spellStart"/>
      <w:r w:rsidRPr="00ED74CE">
        <w:rPr>
          <w:rFonts w:ascii="Times New Roman" w:hAnsi="Times New Roman" w:cs="Times New Roman"/>
          <w:bCs/>
          <w:sz w:val="28"/>
          <w:szCs w:val="28"/>
        </w:rPr>
        <w:t>ει</w:t>
      </w:r>
      <w:proofErr w:type="spellEnd"/>
      <w:r w:rsidRPr="00ED74CE">
        <w:rPr>
          <w:rFonts w:ascii="Times New Roman" w:hAnsi="Times New Roman" w:cs="Times New Roman"/>
          <w:bCs/>
          <w:sz w:val="28"/>
          <w:szCs w:val="28"/>
        </w:rPr>
        <w:t> να τα </w:t>
      </w:r>
      <w:proofErr w:type="spellStart"/>
      <w:r w:rsidRPr="00ED74CE">
        <w:rPr>
          <w:rFonts w:ascii="Times New Roman" w:hAnsi="Times New Roman" w:cs="Times New Roman"/>
          <w:bCs/>
          <w:sz w:val="28"/>
          <w:szCs w:val="28"/>
        </w:rPr>
        <w:t>εκτιμάμε</w:t>
      </w:r>
      <w:proofErr w:type="spellEnd"/>
      <w:r w:rsidRPr="00ED74CE">
        <w:rPr>
          <w:rFonts w:ascii="Times New Roman" w:hAnsi="Times New Roman" w:cs="Times New Roman"/>
          <w:bCs/>
          <w:sz w:val="28"/>
          <w:szCs w:val="28"/>
        </w:rPr>
        <w:t>.</w:t>
      </w:r>
    </w:p>
    <w:p w14:paraId="5A8CC281"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rPr>
        <w:t xml:space="preserve">- Я не хочу терять ничего близкое мне. Помимо того, что это так хорошо и красиво, это подарок </w:t>
      </w:r>
      <w:r w:rsidRPr="00ED74CE">
        <w:rPr>
          <w:rFonts w:ascii="Times New Roman" w:hAnsi="Times New Roman" w:cs="Times New Roman"/>
          <w:b/>
          <w:bCs/>
          <w:sz w:val="28"/>
          <w:szCs w:val="28"/>
        </w:rPr>
        <w:t>от тебя</w:t>
      </w:r>
      <w:r w:rsidRPr="00ED74CE">
        <w:rPr>
          <w:rFonts w:ascii="Times New Roman" w:hAnsi="Times New Roman" w:cs="Times New Roman"/>
          <w:bCs/>
          <w:sz w:val="28"/>
          <w:szCs w:val="28"/>
        </w:rPr>
        <w:t>, Томас! А</w:t>
      </w:r>
      <w:r w:rsidRPr="00ED74CE">
        <w:rPr>
          <w:rFonts w:ascii="Times New Roman" w:hAnsi="Times New Roman" w:cs="Times New Roman"/>
          <w:bCs/>
          <w:sz w:val="28"/>
          <w:szCs w:val="28"/>
          <w:lang w:val="el-GR"/>
        </w:rPr>
        <w:t xml:space="preserve"> </w:t>
      </w:r>
      <w:r w:rsidRPr="00ED74CE">
        <w:rPr>
          <w:rFonts w:ascii="Times New Roman" w:hAnsi="Times New Roman" w:cs="Times New Roman"/>
          <w:bCs/>
          <w:sz w:val="28"/>
          <w:szCs w:val="28"/>
        </w:rPr>
        <w:t>мы</w:t>
      </w:r>
      <w:r w:rsidRPr="00ED74CE">
        <w:rPr>
          <w:rFonts w:ascii="Times New Roman" w:hAnsi="Times New Roman" w:cs="Times New Roman"/>
          <w:bCs/>
          <w:sz w:val="28"/>
          <w:szCs w:val="28"/>
          <w:lang w:val="el-GR"/>
        </w:rPr>
        <w:t xml:space="preserve"> </w:t>
      </w:r>
      <w:r w:rsidRPr="00ED74CE">
        <w:rPr>
          <w:rFonts w:ascii="Times New Roman" w:hAnsi="Times New Roman" w:cs="Times New Roman"/>
          <w:bCs/>
          <w:sz w:val="28"/>
          <w:szCs w:val="28"/>
        </w:rPr>
        <w:t>должны</w:t>
      </w:r>
      <w:r w:rsidRPr="00ED74CE">
        <w:rPr>
          <w:rFonts w:ascii="Times New Roman" w:hAnsi="Times New Roman" w:cs="Times New Roman"/>
          <w:bCs/>
          <w:sz w:val="28"/>
          <w:szCs w:val="28"/>
          <w:lang w:val="el-GR"/>
        </w:rPr>
        <w:t xml:space="preserve"> </w:t>
      </w:r>
      <w:r w:rsidRPr="00ED74CE">
        <w:rPr>
          <w:rFonts w:ascii="Times New Roman" w:hAnsi="Times New Roman" w:cs="Times New Roman"/>
          <w:bCs/>
          <w:sz w:val="28"/>
          <w:szCs w:val="28"/>
        </w:rPr>
        <w:t>ценить</w:t>
      </w:r>
      <w:r w:rsidRPr="00ED74CE">
        <w:rPr>
          <w:rFonts w:ascii="Times New Roman" w:hAnsi="Times New Roman" w:cs="Times New Roman"/>
          <w:bCs/>
          <w:sz w:val="28"/>
          <w:szCs w:val="28"/>
          <w:lang w:val="el-GR"/>
        </w:rPr>
        <w:t xml:space="preserve"> </w:t>
      </w:r>
      <w:r w:rsidRPr="00ED74CE">
        <w:rPr>
          <w:rFonts w:ascii="Times New Roman" w:hAnsi="Times New Roman" w:cs="Times New Roman"/>
          <w:bCs/>
          <w:sz w:val="28"/>
          <w:szCs w:val="28"/>
        </w:rPr>
        <w:t>подарки</w:t>
      </w:r>
      <w:r w:rsidRPr="00ED74CE">
        <w:rPr>
          <w:rFonts w:ascii="Times New Roman" w:hAnsi="Times New Roman" w:cs="Times New Roman"/>
          <w:bCs/>
          <w:sz w:val="28"/>
          <w:szCs w:val="28"/>
          <w:lang w:val="el-GR"/>
        </w:rPr>
        <w:t>.</w:t>
      </w:r>
    </w:p>
    <w:p w14:paraId="650EB01E"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
          <w:bCs/>
          <w:sz w:val="28"/>
          <w:szCs w:val="28"/>
          <w:lang w:val="el-GR"/>
        </w:rPr>
        <w:t xml:space="preserve">Από εμάς </w:t>
      </w:r>
      <w:r w:rsidRPr="00ED74CE">
        <w:rPr>
          <w:rFonts w:ascii="Times New Roman" w:hAnsi="Times New Roman" w:cs="Times New Roman"/>
          <w:bCs/>
          <w:sz w:val="28"/>
          <w:szCs w:val="28"/>
          <w:lang w:val="el-GR"/>
        </w:rPr>
        <w:t xml:space="preserve">(572 </w:t>
      </w:r>
      <w:r w:rsidRPr="00ED74CE">
        <w:rPr>
          <w:rFonts w:ascii="Times New Roman" w:hAnsi="Times New Roman" w:cs="Times New Roman"/>
          <w:bCs/>
          <w:sz w:val="28"/>
          <w:szCs w:val="28"/>
        </w:rPr>
        <w:t>примера</w:t>
      </w:r>
      <w:r w:rsidRPr="00ED74CE">
        <w:rPr>
          <w:rFonts w:ascii="Times New Roman" w:hAnsi="Times New Roman" w:cs="Times New Roman"/>
          <w:bCs/>
          <w:sz w:val="28"/>
          <w:szCs w:val="28"/>
          <w:lang w:val="el-GR"/>
        </w:rPr>
        <w:t>)</w:t>
      </w:r>
    </w:p>
    <w:p w14:paraId="7F876641"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lastRenderedPageBreak/>
        <w:t xml:space="preserve">Θα χρειαστεί </w:t>
      </w:r>
      <w:r w:rsidRPr="00ED74CE">
        <w:rPr>
          <w:rFonts w:ascii="Times New Roman" w:hAnsi="Times New Roman" w:cs="Times New Roman"/>
          <w:b/>
          <w:bCs/>
          <w:sz w:val="28"/>
          <w:szCs w:val="28"/>
          <w:lang w:val="el-GR"/>
        </w:rPr>
        <w:t>από εμάς</w:t>
      </w:r>
      <w:r w:rsidRPr="00ED74CE">
        <w:rPr>
          <w:rFonts w:ascii="Times New Roman" w:hAnsi="Times New Roman" w:cs="Times New Roman"/>
          <w:bCs/>
          <w:sz w:val="28"/>
          <w:szCs w:val="28"/>
          <w:lang w:val="el-GR"/>
        </w:rPr>
        <w:t xml:space="preserve"> ανάλογη προσπάθεια, όπως δείξαμε στα ματς με τη </w:t>
      </w:r>
      <w:proofErr w:type="spellStart"/>
      <w:r w:rsidRPr="00ED74CE">
        <w:rPr>
          <w:rFonts w:ascii="Times New Roman" w:hAnsi="Times New Roman" w:cs="Times New Roman"/>
          <w:bCs/>
          <w:sz w:val="28"/>
          <w:szCs w:val="28"/>
          <w:lang w:val="el-GR"/>
        </w:rPr>
        <w:t>Μέταλιστ</w:t>
      </w:r>
      <w:proofErr w:type="spellEnd"/>
      <w:r w:rsidRPr="00ED74CE">
        <w:rPr>
          <w:rFonts w:ascii="Times New Roman" w:hAnsi="Times New Roman" w:cs="Times New Roman"/>
          <w:bCs/>
          <w:sz w:val="28"/>
          <w:szCs w:val="28"/>
          <w:lang w:val="el-GR"/>
        </w:rPr>
        <w:t xml:space="preserve"> και τη </w:t>
      </w:r>
      <w:proofErr w:type="spellStart"/>
      <w:r w:rsidRPr="00ED74CE">
        <w:rPr>
          <w:rFonts w:ascii="Times New Roman" w:hAnsi="Times New Roman" w:cs="Times New Roman"/>
          <w:bCs/>
          <w:sz w:val="28"/>
          <w:szCs w:val="28"/>
          <w:lang w:val="el-GR"/>
        </w:rPr>
        <w:t>Σάλκε</w:t>
      </w:r>
      <w:proofErr w:type="spellEnd"/>
      <w:r w:rsidRPr="00ED74CE">
        <w:rPr>
          <w:rFonts w:ascii="Times New Roman" w:hAnsi="Times New Roman" w:cs="Times New Roman"/>
          <w:bCs/>
          <w:sz w:val="28"/>
          <w:szCs w:val="28"/>
          <w:lang w:val="el-GR"/>
        </w:rPr>
        <w:t xml:space="preserve"> και ελπίζω τα αποτελέσματα τώρα να είναι καλύτερα.</w:t>
      </w:r>
    </w:p>
    <w:p w14:paraId="086AD962"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 xml:space="preserve">- </w:t>
      </w:r>
      <w:r w:rsidRPr="00ED74CE">
        <w:rPr>
          <w:rFonts w:ascii="Times New Roman" w:hAnsi="Times New Roman" w:cs="Times New Roman"/>
          <w:b/>
          <w:bCs/>
          <w:sz w:val="28"/>
          <w:szCs w:val="28"/>
        </w:rPr>
        <w:t>От нас</w:t>
      </w:r>
      <w:r w:rsidRPr="00ED74CE">
        <w:rPr>
          <w:rFonts w:ascii="Times New Roman" w:hAnsi="Times New Roman" w:cs="Times New Roman"/>
          <w:bCs/>
          <w:sz w:val="28"/>
          <w:szCs w:val="28"/>
        </w:rPr>
        <w:t xml:space="preserve"> потребуются такие же усилия, как мы показали в матчах с «Металлистом» и «Шальке», и я надеюсь, что сейчас результаты будут лучше.</w:t>
      </w:r>
    </w:p>
    <w:p w14:paraId="06222B32"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
          <w:bCs/>
          <w:sz w:val="28"/>
          <w:szCs w:val="28"/>
          <w:lang w:val="el-GR"/>
        </w:rPr>
        <w:t xml:space="preserve">Από εσάς </w:t>
      </w:r>
      <w:r w:rsidRPr="00ED74CE">
        <w:rPr>
          <w:rFonts w:ascii="Times New Roman" w:hAnsi="Times New Roman" w:cs="Times New Roman"/>
          <w:bCs/>
          <w:sz w:val="28"/>
          <w:szCs w:val="28"/>
          <w:lang w:val="el-GR"/>
        </w:rPr>
        <w:t xml:space="preserve">(140 </w:t>
      </w:r>
      <w:r w:rsidRPr="00ED74CE">
        <w:rPr>
          <w:rFonts w:ascii="Times New Roman" w:hAnsi="Times New Roman" w:cs="Times New Roman"/>
          <w:bCs/>
          <w:sz w:val="28"/>
          <w:szCs w:val="28"/>
        </w:rPr>
        <w:t>примеров</w:t>
      </w:r>
      <w:r w:rsidRPr="00ED74CE">
        <w:rPr>
          <w:rFonts w:ascii="Times New Roman" w:hAnsi="Times New Roman" w:cs="Times New Roman"/>
          <w:bCs/>
          <w:sz w:val="28"/>
          <w:szCs w:val="28"/>
          <w:lang w:val="el-GR"/>
        </w:rPr>
        <w:t>)</w:t>
      </w:r>
    </w:p>
    <w:p w14:paraId="67DFBF2E"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lang w:val="el-GR"/>
        </w:rPr>
        <w:t>Δεν</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είμαι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εδώ</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για</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να</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το</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παίξω</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επενδυτής</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ή</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σοφός.</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Είμ</w:t>
      </w:r>
      <w:proofErr w:type="spellEnd"/>
      <w:r w:rsidRPr="00ED74CE">
        <w:rPr>
          <w:rFonts w:ascii="Times New Roman" w:hAnsi="Times New Roman" w:cs="Times New Roman"/>
          <w:bCs/>
          <w:sz w:val="28"/>
          <w:szCs w:val="28"/>
        </w:rPr>
        <w:t>αι </w:t>
      </w:r>
      <w:proofErr w:type="spellStart"/>
      <w:r w:rsidRPr="00ED74CE">
        <w:rPr>
          <w:rFonts w:ascii="Times New Roman" w:hAnsi="Times New Roman" w:cs="Times New Roman"/>
          <w:bCs/>
          <w:sz w:val="28"/>
          <w:szCs w:val="28"/>
        </w:rPr>
        <w:t>έν</w:t>
      </w:r>
      <w:proofErr w:type="spellEnd"/>
      <w:r w:rsidRPr="00ED74CE">
        <w:rPr>
          <w:rFonts w:ascii="Times New Roman" w:hAnsi="Times New Roman" w:cs="Times New Roman"/>
          <w:bCs/>
          <w:sz w:val="28"/>
          <w:szCs w:val="28"/>
        </w:rPr>
        <w:t>ας </w:t>
      </w:r>
      <w:r w:rsidRPr="00ED74CE">
        <w:rPr>
          <w:rFonts w:ascii="Times New Roman" w:hAnsi="Times New Roman" w:cs="Times New Roman"/>
          <w:b/>
          <w:bCs/>
          <w:sz w:val="28"/>
          <w:szCs w:val="28"/>
        </w:rPr>
        <w:t>από</w:t>
      </w:r>
      <w:r w:rsidRPr="00ED74CE">
        <w:rPr>
          <w:rFonts w:ascii="Times New Roman" w:hAnsi="Times New Roman" w:cs="Times New Roman"/>
          <w:bCs/>
          <w:sz w:val="28"/>
          <w:szCs w:val="28"/>
        </w:rPr>
        <w:t> </w:t>
      </w:r>
      <w:proofErr w:type="spellStart"/>
      <w:r w:rsidRPr="00ED74CE">
        <w:rPr>
          <w:rFonts w:ascii="Times New Roman" w:hAnsi="Times New Roman" w:cs="Times New Roman"/>
          <w:b/>
          <w:bCs/>
          <w:sz w:val="28"/>
          <w:szCs w:val="28"/>
        </w:rPr>
        <w:t>εσάς</w:t>
      </w:r>
      <w:proofErr w:type="spellEnd"/>
      <w:r w:rsidRPr="00ED74CE">
        <w:rPr>
          <w:rFonts w:ascii="Times New Roman" w:hAnsi="Times New Roman" w:cs="Times New Roman"/>
          <w:bCs/>
          <w:sz w:val="28"/>
          <w:szCs w:val="28"/>
        </w:rPr>
        <w:t>. </w:t>
      </w:r>
    </w:p>
    <w:p w14:paraId="0DB63363" w14:textId="77777777" w:rsidR="00BD5AD7" w:rsidRPr="00ED74CE" w:rsidRDefault="00BD5AD7" w:rsidP="00ED74CE">
      <w:pPr>
        <w:spacing w:after="0" w:line="360" w:lineRule="auto"/>
        <w:jc w:val="both"/>
        <w:rPr>
          <w:rFonts w:ascii="Times New Roman" w:hAnsi="Times New Roman" w:cs="Times New Roman"/>
          <w:b/>
          <w:bCs/>
          <w:sz w:val="28"/>
          <w:szCs w:val="28"/>
        </w:rPr>
      </w:pPr>
      <w:r w:rsidRPr="00ED74CE">
        <w:rPr>
          <w:rFonts w:ascii="Times New Roman" w:hAnsi="Times New Roman" w:cs="Times New Roman"/>
          <w:bCs/>
          <w:sz w:val="28"/>
          <w:szCs w:val="28"/>
        </w:rPr>
        <w:t xml:space="preserve">- Я здесь не для того, чтобы играть роль инвестора или мудреца. Я один </w:t>
      </w:r>
      <w:r w:rsidRPr="00ED74CE">
        <w:rPr>
          <w:rFonts w:ascii="Times New Roman" w:hAnsi="Times New Roman" w:cs="Times New Roman"/>
          <w:b/>
          <w:bCs/>
          <w:sz w:val="28"/>
          <w:szCs w:val="28"/>
        </w:rPr>
        <w:t>из вас.</w:t>
      </w:r>
    </w:p>
    <w:p w14:paraId="21DE111E"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
          <w:bCs/>
          <w:sz w:val="28"/>
          <w:szCs w:val="28"/>
        </w:rPr>
        <w:t xml:space="preserve">Από </w:t>
      </w:r>
      <w:r w:rsidRPr="00ED74CE">
        <w:rPr>
          <w:rFonts w:ascii="Times New Roman" w:hAnsi="Times New Roman" w:cs="Times New Roman"/>
          <w:bCs/>
          <w:sz w:val="28"/>
          <w:szCs w:val="28"/>
        </w:rPr>
        <w:t>с местоимениями в слабой форме:</w:t>
      </w:r>
    </w:p>
    <w:p w14:paraId="5F436F8F"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
          <w:bCs/>
          <w:sz w:val="28"/>
          <w:szCs w:val="28"/>
          <w:lang w:val="el-GR"/>
        </w:rPr>
        <w:t xml:space="preserve">Από με </w:t>
      </w:r>
      <w:r w:rsidRPr="00ED74CE">
        <w:rPr>
          <w:rFonts w:ascii="Times New Roman" w:hAnsi="Times New Roman" w:cs="Times New Roman"/>
          <w:bCs/>
          <w:sz w:val="28"/>
          <w:szCs w:val="28"/>
          <w:lang w:val="el-GR"/>
        </w:rPr>
        <w:t xml:space="preserve">(5 </w:t>
      </w:r>
      <w:r w:rsidRPr="00ED74CE">
        <w:rPr>
          <w:rFonts w:ascii="Times New Roman" w:hAnsi="Times New Roman" w:cs="Times New Roman"/>
          <w:bCs/>
          <w:sz w:val="28"/>
          <w:szCs w:val="28"/>
        </w:rPr>
        <w:t>примеров</w:t>
      </w:r>
      <w:r w:rsidRPr="00ED74CE">
        <w:rPr>
          <w:rFonts w:ascii="Times New Roman" w:hAnsi="Times New Roman" w:cs="Times New Roman"/>
          <w:bCs/>
          <w:sz w:val="28"/>
          <w:szCs w:val="28"/>
          <w:lang w:val="el-GR"/>
        </w:rPr>
        <w:t>)</w:t>
      </w:r>
    </w:p>
    <w:p w14:paraId="391B9B9D"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Έχουμε μπροστά μας δύσκολα παιχνίδια, αρχής γενομένης </w:t>
      </w:r>
      <w:r w:rsidRPr="00ED74CE">
        <w:rPr>
          <w:rFonts w:ascii="Times New Roman" w:hAnsi="Times New Roman" w:cs="Times New Roman"/>
          <w:b/>
          <w:sz w:val="28"/>
          <w:szCs w:val="28"/>
          <w:lang w:val="el-GR"/>
        </w:rPr>
        <w:t>από με</w:t>
      </w:r>
      <w:r w:rsidRPr="00ED74CE">
        <w:rPr>
          <w:rFonts w:ascii="Times New Roman" w:hAnsi="Times New Roman" w:cs="Times New Roman"/>
          <w:sz w:val="28"/>
          <w:szCs w:val="28"/>
          <w:lang w:val="el-GR"/>
        </w:rPr>
        <w:t xml:space="preserve"> τον Ολυμπιακό, στον οποίο είμαστε αποφασισμένοι να δώσουμε την μάχη μας».</w:t>
      </w:r>
    </w:p>
    <w:p w14:paraId="732DA7A1"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Впереди нас ждут сложные игры, начиная </w:t>
      </w:r>
      <w:r w:rsidRPr="00ED74CE">
        <w:rPr>
          <w:rFonts w:ascii="Times New Roman" w:hAnsi="Times New Roman" w:cs="Times New Roman"/>
          <w:b/>
          <w:sz w:val="28"/>
          <w:szCs w:val="28"/>
        </w:rPr>
        <w:t>с</w:t>
      </w:r>
      <w:r w:rsidRPr="00ED74CE">
        <w:rPr>
          <w:rFonts w:ascii="Times New Roman" w:hAnsi="Times New Roman" w:cs="Times New Roman"/>
          <w:sz w:val="28"/>
          <w:szCs w:val="28"/>
        </w:rPr>
        <w:t xml:space="preserve"> «</w:t>
      </w:r>
      <w:proofErr w:type="spellStart"/>
      <w:r w:rsidRPr="00ED74CE">
        <w:rPr>
          <w:rFonts w:ascii="Times New Roman" w:hAnsi="Times New Roman" w:cs="Times New Roman"/>
          <w:sz w:val="28"/>
          <w:szCs w:val="28"/>
        </w:rPr>
        <w:t>Олимпиакоса</w:t>
      </w:r>
      <w:proofErr w:type="spellEnd"/>
      <w:r w:rsidRPr="00ED74CE">
        <w:rPr>
          <w:rFonts w:ascii="Times New Roman" w:hAnsi="Times New Roman" w:cs="Times New Roman"/>
          <w:sz w:val="28"/>
          <w:szCs w:val="28"/>
        </w:rPr>
        <w:t xml:space="preserve">», в которых мы полны решимости побороться. </w:t>
      </w:r>
    </w:p>
    <w:p w14:paraId="3984C446"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A</w:t>
      </w:r>
      <w:proofErr w:type="spellStart"/>
      <w:r w:rsidRPr="00ED74CE">
        <w:rPr>
          <w:rFonts w:ascii="Times New Roman" w:hAnsi="Times New Roman" w:cs="Times New Roman"/>
          <w:sz w:val="28"/>
          <w:szCs w:val="28"/>
          <w:lang w:val="el-GR"/>
        </w:rPr>
        <w:t>συνήθιστη</w:t>
      </w:r>
      <w:proofErr w:type="spellEnd"/>
      <w:r w:rsidRPr="00ED74CE">
        <w:rPr>
          <w:rFonts w:ascii="Times New Roman" w:hAnsi="Times New Roman" w:cs="Times New Roman"/>
          <w:sz w:val="28"/>
          <w:szCs w:val="28"/>
        </w:rPr>
        <w:t> </w:t>
      </w:r>
      <w:r w:rsidRPr="00ED74CE">
        <w:rPr>
          <w:rFonts w:ascii="Times New Roman" w:hAnsi="Times New Roman" w:cs="Times New Roman"/>
          <w:sz w:val="28"/>
          <w:szCs w:val="28"/>
          <w:lang w:val="el-GR"/>
        </w:rPr>
        <w:t>κωμωδία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φόντο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την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σόου</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μπίζνες,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γυρισμένη</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από</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με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νεύρο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από</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Σον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Μακ</w:t>
      </w:r>
      <w:r w:rsidRPr="00ED74CE">
        <w:rPr>
          <w:rFonts w:ascii="Times New Roman" w:hAnsi="Times New Roman" w:cs="Times New Roman"/>
          <w:sz w:val="28"/>
          <w:szCs w:val="28"/>
        </w:rPr>
        <w:t> </w:t>
      </w:r>
      <w:proofErr w:type="spellStart"/>
      <w:r w:rsidRPr="00ED74CE">
        <w:rPr>
          <w:rFonts w:ascii="Times New Roman" w:hAnsi="Times New Roman" w:cs="Times New Roman"/>
          <w:sz w:val="28"/>
          <w:szCs w:val="28"/>
          <w:lang w:val="el-GR"/>
        </w:rPr>
        <w:t>Γκίνλεϊ</w:t>
      </w:r>
      <w:proofErr w:type="spellEnd"/>
      <w:r w:rsidRPr="00ED74CE">
        <w:rPr>
          <w:rFonts w:ascii="Times New Roman" w:hAnsi="Times New Roman" w:cs="Times New Roman"/>
          <w:sz w:val="28"/>
          <w:szCs w:val="28"/>
          <w:lang w:val="el-GR"/>
        </w:rPr>
        <w:t>.</w:t>
      </w:r>
    </w:p>
    <w:p w14:paraId="356A83C7" w14:textId="77777777" w:rsidR="00BD5AD7" w:rsidRPr="00ED74CE" w:rsidRDefault="00BD5AD7" w:rsidP="00ED74CE">
      <w:pPr>
        <w:spacing w:after="0" w:line="360" w:lineRule="auto"/>
        <w:jc w:val="both"/>
        <w:rPr>
          <w:rFonts w:ascii="Times New Roman" w:hAnsi="Times New Roman" w:cs="Times New Roman"/>
          <w:b/>
          <w:sz w:val="28"/>
          <w:szCs w:val="28"/>
        </w:rPr>
      </w:pPr>
      <w:r w:rsidRPr="00ED74CE">
        <w:rPr>
          <w:rFonts w:ascii="Times New Roman" w:hAnsi="Times New Roman" w:cs="Times New Roman"/>
          <w:sz w:val="28"/>
          <w:szCs w:val="28"/>
        </w:rPr>
        <w:t xml:space="preserve">- Необычная комедия с </w:t>
      </w:r>
      <w:proofErr w:type="spellStart"/>
      <w:r w:rsidRPr="00ED74CE">
        <w:rPr>
          <w:rFonts w:ascii="Times New Roman" w:hAnsi="Times New Roman" w:cs="Times New Roman"/>
          <w:sz w:val="28"/>
          <w:szCs w:val="28"/>
        </w:rPr>
        <w:t>бэкграундом</w:t>
      </w:r>
      <w:proofErr w:type="spellEnd"/>
      <w:r w:rsidRPr="00ED74CE">
        <w:rPr>
          <w:rFonts w:ascii="Times New Roman" w:hAnsi="Times New Roman" w:cs="Times New Roman"/>
          <w:sz w:val="28"/>
          <w:szCs w:val="28"/>
        </w:rPr>
        <w:t xml:space="preserve"> из шоу-бизнеса, нервно снятая Шоном </w:t>
      </w:r>
      <w:proofErr w:type="spellStart"/>
      <w:r w:rsidRPr="00ED74CE">
        <w:rPr>
          <w:rFonts w:ascii="Times New Roman" w:hAnsi="Times New Roman" w:cs="Times New Roman"/>
          <w:sz w:val="28"/>
          <w:szCs w:val="28"/>
        </w:rPr>
        <w:t>МакКинли</w:t>
      </w:r>
      <w:proofErr w:type="spellEnd"/>
      <w:r w:rsidRPr="00ED74CE">
        <w:rPr>
          <w:rFonts w:ascii="Times New Roman" w:hAnsi="Times New Roman" w:cs="Times New Roman"/>
          <w:sz w:val="28"/>
          <w:szCs w:val="28"/>
        </w:rPr>
        <w:t>.</w:t>
      </w:r>
      <w:r w:rsidRPr="00ED74CE">
        <w:rPr>
          <w:rFonts w:ascii="Times New Roman" w:hAnsi="Times New Roman" w:cs="Times New Roman"/>
          <w:b/>
          <w:sz w:val="28"/>
          <w:szCs w:val="28"/>
        </w:rPr>
        <w:t xml:space="preserve"> </w:t>
      </w:r>
    </w:p>
    <w:p w14:paraId="524E34AC"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b/>
          <w:sz w:val="28"/>
          <w:szCs w:val="28"/>
        </w:rPr>
        <w:t>A</w:t>
      </w:r>
      <w:proofErr w:type="spellStart"/>
      <w:r w:rsidRPr="00ED74CE">
        <w:rPr>
          <w:rFonts w:ascii="Times New Roman" w:hAnsi="Times New Roman" w:cs="Times New Roman"/>
          <w:b/>
          <w:sz w:val="28"/>
          <w:szCs w:val="28"/>
          <w:lang w:val="el-GR"/>
        </w:rPr>
        <w:t>πό</w:t>
      </w:r>
      <w:proofErr w:type="spellEnd"/>
      <w:r w:rsidRPr="00ED74CE">
        <w:rPr>
          <w:rFonts w:ascii="Times New Roman" w:hAnsi="Times New Roman" w:cs="Times New Roman"/>
          <w:b/>
          <w:sz w:val="28"/>
          <w:szCs w:val="28"/>
          <w:lang w:val="el-GR"/>
        </w:rPr>
        <w:t xml:space="preserve"> </w:t>
      </w:r>
      <w:r w:rsidRPr="00ED74CE">
        <w:rPr>
          <w:rFonts w:ascii="Times New Roman" w:hAnsi="Times New Roman" w:cs="Times New Roman"/>
          <w:b/>
          <w:bCs/>
          <w:sz w:val="28"/>
          <w:szCs w:val="28"/>
          <w:lang w:val="el-GR"/>
        </w:rPr>
        <w:t xml:space="preserve">σε </w:t>
      </w:r>
      <w:r w:rsidRPr="00ED74CE">
        <w:rPr>
          <w:rFonts w:ascii="Times New Roman" w:hAnsi="Times New Roman" w:cs="Times New Roman"/>
          <w:bCs/>
          <w:sz w:val="28"/>
          <w:szCs w:val="28"/>
          <w:lang w:val="el-GR"/>
        </w:rPr>
        <w:t xml:space="preserve">(36 </w:t>
      </w:r>
      <w:r w:rsidRPr="00ED74CE">
        <w:rPr>
          <w:rFonts w:ascii="Times New Roman" w:hAnsi="Times New Roman" w:cs="Times New Roman"/>
          <w:bCs/>
          <w:sz w:val="28"/>
          <w:szCs w:val="28"/>
        </w:rPr>
        <w:t>примеров</w:t>
      </w:r>
      <w:r w:rsidRPr="00ED74CE">
        <w:rPr>
          <w:rFonts w:ascii="Times New Roman" w:hAnsi="Times New Roman" w:cs="Times New Roman"/>
          <w:bCs/>
          <w:sz w:val="28"/>
          <w:szCs w:val="28"/>
          <w:lang w:val="el-GR"/>
        </w:rPr>
        <w:t>)</w:t>
      </w:r>
    </w:p>
    <w:p w14:paraId="1D4779FC"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t>Τι</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απήτουν</w:t>
      </w:r>
      <w:proofErr w:type="spellEnd"/>
      <w:r w:rsidRPr="00ED74CE">
        <w:rPr>
          <w:rFonts w:ascii="Times New Roman" w:hAnsi="Times New Roman" w:cs="Times New Roman"/>
          <w:bCs/>
          <w:sz w:val="28"/>
          <w:szCs w:val="28"/>
        </w:rPr>
        <w:t> </w:t>
      </w:r>
      <w:r w:rsidRPr="00ED74CE">
        <w:rPr>
          <w:rFonts w:ascii="Times New Roman" w:hAnsi="Times New Roman" w:cs="Times New Roman"/>
          <w:b/>
          <w:bCs/>
          <w:sz w:val="28"/>
          <w:szCs w:val="28"/>
          <w:lang w:val="el-GR"/>
        </w:rPr>
        <w:t>από</w:t>
      </w:r>
      <w:r w:rsidRPr="00ED74CE">
        <w:rPr>
          <w:rFonts w:ascii="Times New Roman" w:hAnsi="Times New Roman" w:cs="Times New Roman"/>
          <w:b/>
          <w:bCs/>
          <w:sz w:val="28"/>
          <w:szCs w:val="28"/>
        </w:rPr>
        <w:t> </w:t>
      </w:r>
      <w:r w:rsidRPr="00ED74CE">
        <w:rPr>
          <w:rFonts w:ascii="Times New Roman" w:hAnsi="Times New Roman" w:cs="Times New Roman"/>
          <w:b/>
          <w:bCs/>
          <w:sz w:val="28"/>
          <w:szCs w:val="28"/>
          <w:lang w:val="el-GR"/>
        </w:rPr>
        <w:t>σε</w:t>
      </w:r>
      <w:r w:rsidRPr="00ED74CE">
        <w:rPr>
          <w:rFonts w:ascii="Times New Roman" w:hAnsi="Times New Roman" w:cs="Times New Roman"/>
          <w:bCs/>
          <w:sz w:val="28"/>
          <w:szCs w:val="28"/>
          <w:lang w:val="el-GR"/>
        </w:rPr>
        <w:t xml:space="preserve">; </w:t>
      </w:r>
    </w:p>
    <w:p w14:paraId="5A1F87AB"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Что они </w:t>
      </w:r>
      <w:r w:rsidRPr="00ED74CE">
        <w:rPr>
          <w:rFonts w:ascii="Times New Roman" w:hAnsi="Times New Roman" w:cs="Times New Roman"/>
          <w:b/>
          <w:sz w:val="28"/>
          <w:szCs w:val="28"/>
        </w:rPr>
        <w:t>от тебя</w:t>
      </w:r>
      <w:r w:rsidRPr="00ED74CE">
        <w:rPr>
          <w:rFonts w:ascii="Times New Roman" w:hAnsi="Times New Roman" w:cs="Times New Roman"/>
          <w:sz w:val="28"/>
          <w:szCs w:val="28"/>
        </w:rPr>
        <w:t xml:space="preserve"> требуют?</w:t>
      </w:r>
    </w:p>
    <w:p w14:paraId="06A4A422"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В случае взаимодействия с местоимением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прослеживается закономерность использования</w:t>
      </w:r>
      <w:r w:rsidRPr="00ED74CE">
        <w:rPr>
          <w:rFonts w:ascii="Times New Roman" w:hAnsi="Times New Roman" w:cs="Times New Roman"/>
          <w:b/>
          <w:bCs/>
          <w:sz w:val="28"/>
          <w:szCs w:val="28"/>
        </w:rPr>
        <w:t xml:space="preserve"> από</w:t>
      </w:r>
      <w:r w:rsidRPr="00ED74CE">
        <w:rPr>
          <w:rFonts w:ascii="Times New Roman" w:hAnsi="Times New Roman" w:cs="Times New Roman"/>
          <w:bCs/>
          <w:sz w:val="28"/>
          <w:szCs w:val="28"/>
        </w:rPr>
        <w:t xml:space="preserve"> с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 xml:space="preserve">исключительно в текстах высокого стиля, архаичных текстах, например, в текстах священника </w:t>
      </w:r>
      <w:proofErr w:type="spellStart"/>
      <w:r w:rsidRPr="00ED74CE">
        <w:rPr>
          <w:rFonts w:ascii="Times New Roman" w:hAnsi="Times New Roman" w:cs="Times New Roman"/>
          <w:bCs/>
          <w:sz w:val="28"/>
          <w:szCs w:val="28"/>
        </w:rPr>
        <w:t>Ксенофонта</w:t>
      </w:r>
      <w:proofErr w:type="spellEnd"/>
      <w:r w:rsidRPr="00ED74CE">
        <w:rPr>
          <w:rFonts w:ascii="Times New Roman" w:hAnsi="Times New Roman" w:cs="Times New Roman"/>
          <w:bCs/>
          <w:sz w:val="28"/>
          <w:szCs w:val="28"/>
        </w:rPr>
        <w:t xml:space="preserve"> и подразумевается использование сильной формы </w:t>
      </w:r>
      <w:proofErr w:type="spellStart"/>
      <w:r w:rsidRPr="00ED74CE">
        <w:rPr>
          <w:rFonts w:ascii="Times New Roman" w:hAnsi="Times New Roman" w:cs="Times New Roman"/>
          <w:b/>
          <w:bCs/>
          <w:sz w:val="28"/>
          <w:szCs w:val="28"/>
        </w:rPr>
        <w:t>εσέν</w:t>
      </w:r>
      <w:proofErr w:type="spellEnd"/>
      <w:r w:rsidRPr="00ED74CE">
        <w:rPr>
          <w:rFonts w:ascii="Times New Roman" w:hAnsi="Times New Roman" w:cs="Times New Roman"/>
          <w:b/>
          <w:bCs/>
          <w:sz w:val="28"/>
          <w:szCs w:val="28"/>
        </w:rPr>
        <w:t>α.</w:t>
      </w:r>
    </w:p>
    <w:p w14:paraId="75396D3D"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Изучив эти примеры, мы поняли, что предлог </w:t>
      </w:r>
      <w:r w:rsidRPr="00ED74CE">
        <w:rPr>
          <w:rFonts w:ascii="Times New Roman" w:hAnsi="Times New Roman" w:cs="Times New Roman"/>
          <w:b/>
          <w:bCs/>
          <w:sz w:val="28"/>
          <w:szCs w:val="28"/>
        </w:rPr>
        <w:t>από</w:t>
      </w:r>
      <w:r w:rsidRPr="00ED74CE">
        <w:rPr>
          <w:rFonts w:ascii="Times New Roman" w:hAnsi="Times New Roman" w:cs="Times New Roman"/>
          <w:sz w:val="28"/>
          <w:szCs w:val="28"/>
        </w:rPr>
        <w:t xml:space="preserve"> не используется со слабой формой и не принадлежит местоимению, вероятно, потому, что сам </w:t>
      </w:r>
      <w:r w:rsidRPr="00ED74CE">
        <w:rPr>
          <w:rFonts w:ascii="Times New Roman" w:hAnsi="Times New Roman" w:cs="Times New Roman"/>
          <w:b/>
          <w:bCs/>
          <w:sz w:val="28"/>
          <w:szCs w:val="28"/>
        </w:rPr>
        <w:t>από</w:t>
      </w:r>
      <w:r w:rsidRPr="00ED74CE">
        <w:rPr>
          <w:rFonts w:ascii="Times New Roman" w:hAnsi="Times New Roman" w:cs="Times New Roman"/>
          <w:sz w:val="28"/>
          <w:szCs w:val="28"/>
        </w:rPr>
        <w:t xml:space="preserve"> является предлогом с двумя слогами, а как известно, </w:t>
      </w:r>
      <w:proofErr w:type="spellStart"/>
      <w:r w:rsidRPr="00ED74CE">
        <w:rPr>
          <w:rFonts w:ascii="Times New Roman" w:hAnsi="Times New Roman" w:cs="Times New Roman"/>
          <w:sz w:val="28"/>
          <w:szCs w:val="28"/>
        </w:rPr>
        <w:t>клитиками</w:t>
      </w:r>
      <w:proofErr w:type="spellEnd"/>
      <w:r w:rsidRPr="00ED74CE">
        <w:rPr>
          <w:rFonts w:ascii="Times New Roman" w:hAnsi="Times New Roman" w:cs="Times New Roman"/>
          <w:sz w:val="28"/>
          <w:szCs w:val="28"/>
        </w:rPr>
        <w:t xml:space="preserve"> могут быть только односложные предлоги, которые прикрепляются к существительному и образуют с ним дополнительный слог. В случае с </w:t>
      </w:r>
      <w:r w:rsidRPr="00ED74CE">
        <w:rPr>
          <w:rFonts w:ascii="Times New Roman" w:hAnsi="Times New Roman" w:cs="Times New Roman"/>
          <w:b/>
          <w:bCs/>
          <w:sz w:val="28"/>
          <w:szCs w:val="28"/>
        </w:rPr>
        <w:t>από</w:t>
      </w:r>
      <w:r w:rsidRPr="00ED74CE">
        <w:rPr>
          <w:rFonts w:ascii="Times New Roman" w:hAnsi="Times New Roman" w:cs="Times New Roman"/>
          <w:sz w:val="28"/>
          <w:szCs w:val="28"/>
        </w:rPr>
        <w:t xml:space="preserve"> получается, что слабого местоимения рядом с ним быть не может. То же прослеживается и с </w:t>
      </w:r>
      <w:r w:rsidRPr="00ED74CE">
        <w:rPr>
          <w:rFonts w:ascii="Times New Roman" w:hAnsi="Times New Roman" w:cs="Times New Roman"/>
          <w:sz w:val="28"/>
          <w:szCs w:val="28"/>
        </w:rPr>
        <w:lastRenderedPageBreak/>
        <w:t xml:space="preserve">местоимениями </w:t>
      </w:r>
      <w:r w:rsidRPr="00ED74CE">
        <w:rPr>
          <w:rFonts w:ascii="Times New Roman" w:hAnsi="Times New Roman" w:cs="Times New Roman"/>
          <w:b/>
          <w:sz w:val="28"/>
          <w:szCs w:val="28"/>
        </w:rPr>
        <w:t>μας</w:t>
      </w:r>
      <w:r w:rsidRPr="00ED74CE">
        <w:rPr>
          <w:rFonts w:ascii="Times New Roman" w:hAnsi="Times New Roman" w:cs="Times New Roman"/>
          <w:sz w:val="28"/>
          <w:szCs w:val="28"/>
        </w:rPr>
        <w:t xml:space="preserve"> и </w:t>
      </w:r>
      <w:r w:rsidRPr="00ED74CE">
        <w:rPr>
          <w:rFonts w:ascii="Times New Roman" w:hAnsi="Times New Roman" w:cs="Times New Roman"/>
          <w:b/>
          <w:sz w:val="28"/>
          <w:szCs w:val="28"/>
        </w:rPr>
        <w:t>σας,</w:t>
      </w:r>
      <w:r w:rsidRPr="00ED74CE">
        <w:rPr>
          <w:rFonts w:ascii="Times New Roman" w:hAnsi="Times New Roman" w:cs="Times New Roman"/>
          <w:sz w:val="28"/>
          <w:szCs w:val="28"/>
        </w:rPr>
        <w:t xml:space="preserve"> которые предположительно являются укороченными вариантами </w:t>
      </w:r>
      <w:proofErr w:type="spellStart"/>
      <w:proofErr w:type="gramStart"/>
      <w:r w:rsidRPr="00ED74CE">
        <w:rPr>
          <w:rFonts w:ascii="Times New Roman" w:hAnsi="Times New Roman" w:cs="Times New Roman"/>
          <w:b/>
          <w:bCs/>
          <w:sz w:val="28"/>
          <w:szCs w:val="28"/>
        </w:rPr>
        <w:t>εμάς</w:t>
      </w:r>
      <w:proofErr w:type="spellEnd"/>
      <w:r w:rsidRPr="00ED74CE">
        <w:rPr>
          <w:rFonts w:ascii="Times New Roman" w:hAnsi="Times New Roman" w:cs="Times New Roman"/>
          <w:bCs/>
          <w:sz w:val="28"/>
          <w:szCs w:val="28"/>
        </w:rPr>
        <w:t> </w:t>
      </w:r>
      <w:r w:rsidRPr="00ED74CE">
        <w:rPr>
          <w:rFonts w:ascii="Times New Roman" w:hAnsi="Times New Roman" w:cs="Times New Roman"/>
          <w:sz w:val="28"/>
          <w:szCs w:val="28"/>
        </w:rPr>
        <w:t xml:space="preserve"> и</w:t>
      </w:r>
      <w:proofErr w:type="gramEnd"/>
      <w:r w:rsidRPr="00ED74CE">
        <w:rPr>
          <w:rFonts w:ascii="Times New Roman" w:hAnsi="Times New Roman" w:cs="Times New Roman"/>
          <w:sz w:val="28"/>
          <w:szCs w:val="28"/>
        </w:rPr>
        <w:t xml:space="preserve"> </w:t>
      </w:r>
      <w:proofErr w:type="spellStart"/>
      <w:r w:rsidRPr="00ED74CE">
        <w:rPr>
          <w:rFonts w:ascii="Times New Roman" w:hAnsi="Times New Roman" w:cs="Times New Roman"/>
          <w:b/>
          <w:bCs/>
          <w:sz w:val="28"/>
          <w:szCs w:val="28"/>
        </w:rPr>
        <w:t>εσάς</w:t>
      </w:r>
      <w:proofErr w:type="spellEnd"/>
      <w:r w:rsidRPr="00ED74CE">
        <w:rPr>
          <w:rFonts w:ascii="Times New Roman" w:hAnsi="Times New Roman" w:cs="Times New Roman"/>
          <w:b/>
          <w:bCs/>
          <w:sz w:val="28"/>
          <w:szCs w:val="28"/>
        </w:rPr>
        <w:t>.</w:t>
      </w:r>
    </w:p>
    <w:p w14:paraId="3720A28A" w14:textId="77777777" w:rsidR="00BD5AD7" w:rsidRPr="00ED74CE" w:rsidRDefault="00BD5AD7" w:rsidP="00ED74CE">
      <w:pPr>
        <w:spacing w:after="0" w:line="360" w:lineRule="auto"/>
        <w:jc w:val="both"/>
        <w:rPr>
          <w:rFonts w:ascii="Times New Roman" w:hAnsi="Times New Roman" w:cs="Times New Roman"/>
          <w:sz w:val="28"/>
          <w:szCs w:val="28"/>
          <w:lang w:val="el-GR"/>
        </w:rPr>
      </w:pPr>
      <w:proofErr w:type="spellStart"/>
      <w:r w:rsidRPr="00ED74CE">
        <w:rPr>
          <w:rFonts w:ascii="Times New Roman" w:hAnsi="Times New Roman" w:cs="Times New Roman"/>
          <w:sz w:val="28"/>
          <w:szCs w:val="28"/>
        </w:rPr>
        <w:t>Напимер</w:t>
      </w:r>
      <w:proofErr w:type="spellEnd"/>
      <w:r w:rsidRPr="00ED74CE">
        <w:rPr>
          <w:rFonts w:ascii="Times New Roman" w:hAnsi="Times New Roman" w:cs="Times New Roman"/>
          <w:sz w:val="28"/>
          <w:szCs w:val="28"/>
          <w:lang w:val="el-GR"/>
        </w:rPr>
        <w:t>:</w:t>
      </w:r>
    </w:p>
    <w:p w14:paraId="7A0858D4"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bCs/>
          <w:sz w:val="28"/>
          <w:szCs w:val="28"/>
          <w:lang w:val="el-GR"/>
        </w:rPr>
        <w:t>Δεν</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θα</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πάρετε</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φράγκο</w:t>
      </w:r>
      <w:r w:rsidRPr="00ED74CE">
        <w:rPr>
          <w:rFonts w:ascii="Times New Roman" w:hAnsi="Times New Roman" w:cs="Times New Roman"/>
          <w:bCs/>
          <w:sz w:val="28"/>
          <w:szCs w:val="28"/>
        </w:rPr>
        <w:t> </w:t>
      </w:r>
      <w:r w:rsidRPr="00ED74CE">
        <w:rPr>
          <w:rFonts w:ascii="Times New Roman" w:hAnsi="Times New Roman" w:cs="Times New Roman"/>
          <w:b/>
          <w:bCs/>
          <w:sz w:val="28"/>
          <w:szCs w:val="28"/>
          <w:lang w:val="el-GR"/>
        </w:rPr>
        <w:t>από</w:t>
      </w:r>
      <w:r w:rsidRPr="00ED74CE">
        <w:rPr>
          <w:rFonts w:ascii="Times New Roman" w:hAnsi="Times New Roman" w:cs="Times New Roman"/>
          <w:bCs/>
          <w:sz w:val="28"/>
          <w:szCs w:val="28"/>
        </w:rPr>
        <w:t> </w:t>
      </w:r>
      <w:r w:rsidRPr="00ED74CE">
        <w:rPr>
          <w:rFonts w:ascii="Times New Roman" w:hAnsi="Times New Roman" w:cs="Times New Roman"/>
          <w:b/>
          <w:bCs/>
          <w:sz w:val="28"/>
          <w:szCs w:val="28"/>
          <w:lang w:val="el-GR"/>
        </w:rPr>
        <w:t>μας</w:t>
      </w:r>
      <w:r w:rsidRPr="00ED74CE">
        <w:rPr>
          <w:rFonts w:ascii="Times New Roman" w:hAnsi="Times New Roman" w:cs="Times New Roman"/>
          <w:bCs/>
          <w:sz w:val="28"/>
          <w:szCs w:val="28"/>
          <w:lang w:val="el-GR"/>
        </w:rPr>
        <w:t>!</w:t>
      </w:r>
    </w:p>
    <w:p w14:paraId="2D44AEE8"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Вы не получите </w:t>
      </w:r>
      <w:r w:rsidRPr="00ED74CE">
        <w:rPr>
          <w:rFonts w:ascii="Times New Roman" w:hAnsi="Times New Roman" w:cs="Times New Roman"/>
          <w:b/>
          <w:sz w:val="28"/>
          <w:szCs w:val="28"/>
        </w:rPr>
        <w:t>от нас</w:t>
      </w:r>
      <w:r w:rsidRPr="00ED74CE">
        <w:rPr>
          <w:rFonts w:ascii="Times New Roman" w:hAnsi="Times New Roman" w:cs="Times New Roman"/>
          <w:sz w:val="28"/>
          <w:szCs w:val="28"/>
        </w:rPr>
        <w:t xml:space="preserve"> ни франка!</w:t>
      </w:r>
    </w:p>
    <w:p w14:paraId="3EF6D7B8"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Или</w:t>
      </w:r>
    </w:p>
    <w:p w14:paraId="1EBE74BA"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Είναι κανένας από </w:t>
      </w:r>
      <w:r w:rsidRPr="00ED74CE">
        <w:rPr>
          <w:rFonts w:ascii="Times New Roman" w:hAnsi="Times New Roman" w:cs="Times New Roman"/>
          <w:b/>
          <w:sz w:val="28"/>
          <w:szCs w:val="28"/>
          <w:lang w:val="el-GR"/>
        </w:rPr>
        <w:t>σας, που</w:t>
      </w:r>
      <w:r w:rsidRPr="00ED74CE">
        <w:rPr>
          <w:rFonts w:ascii="Times New Roman" w:hAnsi="Times New Roman" w:cs="Times New Roman"/>
          <w:sz w:val="28"/>
          <w:szCs w:val="28"/>
          <w:lang w:val="el-GR"/>
        </w:rPr>
        <w:t xml:space="preserve"> λογαριάζει να ξημερωθεί αύριο;</w:t>
      </w:r>
    </w:p>
    <w:p w14:paraId="0B90D6F8"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Кто-нибудь </w:t>
      </w:r>
      <w:r w:rsidRPr="00ED74CE">
        <w:rPr>
          <w:rFonts w:ascii="Times New Roman" w:hAnsi="Times New Roman" w:cs="Times New Roman"/>
          <w:b/>
          <w:sz w:val="28"/>
          <w:szCs w:val="28"/>
        </w:rPr>
        <w:t>из вас</w:t>
      </w:r>
      <w:r w:rsidRPr="00ED74CE">
        <w:rPr>
          <w:rFonts w:ascii="Times New Roman" w:hAnsi="Times New Roman" w:cs="Times New Roman"/>
          <w:sz w:val="28"/>
          <w:szCs w:val="28"/>
        </w:rPr>
        <w:t xml:space="preserve"> рассчитывает на завтрашний рассвет?</w:t>
      </w:r>
    </w:p>
    <w:p w14:paraId="4E93A1F0" w14:textId="77777777" w:rsidR="00BD5AD7" w:rsidRPr="00ED74CE" w:rsidRDefault="00BD5AD7" w:rsidP="00ED74CE">
      <w:pPr>
        <w:spacing w:after="0" w:line="360" w:lineRule="auto"/>
        <w:jc w:val="both"/>
        <w:rPr>
          <w:rFonts w:ascii="Times New Roman" w:hAnsi="Times New Roman" w:cs="Times New Roman"/>
          <w:sz w:val="28"/>
          <w:szCs w:val="28"/>
        </w:rPr>
      </w:pPr>
    </w:p>
    <w:p w14:paraId="10B856B9"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Устойчивая тенденция прослеживается при поиске связки </w:t>
      </w:r>
      <w:r w:rsidRPr="00ED74CE">
        <w:rPr>
          <w:rFonts w:ascii="Times New Roman" w:hAnsi="Times New Roman" w:cs="Times New Roman"/>
          <w:b/>
          <w:sz w:val="28"/>
          <w:szCs w:val="28"/>
        </w:rPr>
        <w:t>από</w:t>
      </w:r>
      <w:r w:rsidRPr="00ED74CE">
        <w:rPr>
          <w:rFonts w:ascii="Times New Roman" w:hAnsi="Times New Roman" w:cs="Times New Roman"/>
          <w:b/>
          <w:bCs/>
          <w:sz w:val="28"/>
          <w:szCs w:val="28"/>
        </w:rPr>
        <w:t>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Cs/>
          <w:sz w:val="28"/>
          <w:szCs w:val="28"/>
        </w:rPr>
        <w:t>. Вместо ожидаемого нами местоимения</w:t>
      </w:r>
      <w:r w:rsidRPr="00ED74CE">
        <w:rPr>
          <w:rFonts w:ascii="Times New Roman" w:hAnsi="Times New Roman" w:cs="Times New Roman"/>
          <w:sz w:val="28"/>
          <w:szCs w:val="28"/>
        </w:rPr>
        <w:t xml:space="preserve">, мы находили предлоги. </w:t>
      </w:r>
    </w:p>
    <w:p w14:paraId="0AE3A537"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Например:</w:t>
      </w:r>
    </w:p>
    <w:p w14:paraId="5A45F6B0"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bCs/>
          <w:sz w:val="28"/>
          <w:szCs w:val="28"/>
        </w:rPr>
        <w:t>Τα στοιχεία της μελέτης, που προκύπτουν </w:t>
      </w:r>
      <w:r w:rsidRPr="00ED74CE">
        <w:rPr>
          <w:rFonts w:ascii="Times New Roman" w:hAnsi="Times New Roman" w:cs="Times New Roman"/>
          <w:b/>
          <w:bCs/>
          <w:sz w:val="28"/>
          <w:szCs w:val="28"/>
        </w:rPr>
        <w:t>από</w:t>
      </w:r>
      <w:r w:rsidRPr="00ED74CE">
        <w:rPr>
          <w:rFonts w:ascii="Times New Roman" w:hAnsi="Times New Roman" w:cs="Times New Roman"/>
          <w:bCs/>
          <w:sz w:val="28"/>
          <w:szCs w:val="28"/>
        </w:rPr>
        <w:t> </w:t>
      </w:r>
      <w:r w:rsidRPr="00ED74CE">
        <w:rPr>
          <w:rFonts w:ascii="Times New Roman" w:hAnsi="Times New Roman" w:cs="Times New Roman"/>
          <w:b/>
          <w:bCs/>
          <w:sz w:val="28"/>
          <w:szCs w:val="28"/>
        </w:rPr>
        <w:t>σε</w:t>
      </w:r>
      <w:r w:rsidRPr="00ED74CE">
        <w:rPr>
          <w:rFonts w:ascii="Times New Roman" w:hAnsi="Times New Roman" w:cs="Times New Roman"/>
          <w:bCs/>
          <w:sz w:val="28"/>
          <w:szCs w:val="28"/>
        </w:rPr>
        <w:t> βάθος ανάλυση των δεικτών, επιβεβαιώνουν ότι συνεχίζεται η ίδια τάση των τελευταίων 50 χρόνων - ότι δηλαδή αλλάζει το κλίμα του πλανήτη.</w:t>
      </w:r>
      <w:r w:rsidRPr="00ED74CE">
        <w:rPr>
          <w:rFonts w:ascii="Times New Roman" w:hAnsi="Times New Roman" w:cs="Times New Roman"/>
          <w:bCs/>
          <w:sz w:val="28"/>
          <w:szCs w:val="28"/>
        </w:rPr>
        <w:br/>
      </w:r>
      <w:r w:rsidRPr="00ED74CE">
        <w:rPr>
          <w:rFonts w:ascii="Times New Roman" w:hAnsi="Times New Roman" w:cs="Times New Roman"/>
          <w:sz w:val="28"/>
          <w:szCs w:val="28"/>
        </w:rPr>
        <w:t xml:space="preserve">- Данные исследования, полученные </w:t>
      </w:r>
      <w:r w:rsidRPr="00ED74CE">
        <w:rPr>
          <w:rFonts w:ascii="Times New Roman" w:hAnsi="Times New Roman" w:cs="Times New Roman"/>
          <w:b/>
          <w:sz w:val="28"/>
          <w:szCs w:val="28"/>
        </w:rPr>
        <w:t>в результате глубокого</w:t>
      </w:r>
      <w:r w:rsidRPr="00ED74CE">
        <w:rPr>
          <w:rFonts w:ascii="Times New Roman" w:hAnsi="Times New Roman" w:cs="Times New Roman"/>
          <w:sz w:val="28"/>
          <w:szCs w:val="28"/>
        </w:rPr>
        <w:t xml:space="preserve"> анализа показателей, подтверждают, что тенденция последних 50 лет сохраняется, то есть климат планеты меняется.</w:t>
      </w:r>
    </w:p>
    <w:p w14:paraId="49159142" w14:textId="77777777" w:rsidR="00BD5AD7" w:rsidRPr="00ED74CE" w:rsidRDefault="00BD5AD7" w:rsidP="00ED74CE">
      <w:pPr>
        <w:spacing w:after="0" w:line="360" w:lineRule="auto"/>
        <w:jc w:val="both"/>
        <w:rPr>
          <w:rFonts w:ascii="Times New Roman" w:hAnsi="Times New Roman" w:cs="Times New Roman"/>
          <w:sz w:val="28"/>
          <w:szCs w:val="28"/>
        </w:rPr>
      </w:pPr>
    </w:p>
    <w:p w14:paraId="5B726A37" w14:textId="77777777" w:rsidR="00BD5AD7" w:rsidRPr="00ED74CE" w:rsidRDefault="00BD5AD7" w:rsidP="00ED74CE">
      <w:pPr>
        <w:spacing w:after="0" w:line="360" w:lineRule="auto"/>
        <w:jc w:val="both"/>
        <w:rPr>
          <w:rFonts w:ascii="Times New Roman" w:hAnsi="Times New Roman" w:cs="Times New Roman"/>
          <w:sz w:val="28"/>
          <w:szCs w:val="28"/>
        </w:rPr>
      </w:pPr>
      <w:proofErr w:type="spellStart"/>
      <w:r w:rsidRPr="00ED74CE">
        <w:rPr>
          <w:rFonts w:ascii="Times New Roman" w:hAnsi="Times New Roman" w:cs="Times New Roman"/>
          <w:b/>
          <w:bCs/>
          <w:sz w:val="28"/>
          <w:szCs w:val="28"/>
        </w:rPr>
        <w:t>Προς</w:t>
      </w:r>
      <w:proofErr w:type="spellEnd"/>
      <w:r w:rsidRPr="00ED74CE">
        <w:rPr>
          <w:rFonts w:ascii="Times New Roman" w:hAnsi="Times New Roman" w:cs="Times New Roman"/>
          <w:bCs/>
          <w:sz w:val="28"/>
          <w:szCs w:val="28"/>
        </w:rPr>
        <w:t xml:space="preserve"> (к, ко)</w:t>
      </w:r>
    </w:p>
    <w:p w14:paraId="4F61A6A2"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sz w:val="28"/>
          <w:szCs w:val="28"/>
        </w:rPr>
        <w:t>С сильными формами</w:t>
      </w:r>
      <w:r w:rsidRPr="00ED74CE">
        <w:rPr>
          <w:rFonts w:ascii="Times New Roman" w:hAnsi="Times New Roman" w:cs="Times New Roman"/>
          <w:b/>
          <w:sz w:val="28"/>
          <w:szCs w:val="28"/>
        </w:rPr>
        <w:t xml:space="preserve"> </w:t>
      </w:r>
      <w:proofErr w:type="spellStart"/>
      <w:r w:rsidRPr="00ED74CE">
        <w:rPr>
          <w:rFonts w:ascii="Times New Roman" w:hAnsi="Times New Roman" w:cs="Times New Roman"/>
          <w:b/>
          <w:sz w:val="28"/>
          <w:szCs w:val="28"/>
        </w:rPr>
        <w:t>εμέν</w:t>
      </w:r>
      <w:proofErr w:type="spellEnd"/>
      <w:r w:rsidRPr="00ED74CE">
        <w:rPr>
          <w:rFonts w:ascii="Times New Roman" w:hAnsi="Times New Roman" w:cs="Times New Roman"/>
          <w:b/>
          <w:sz w:val="28"/>
          <w:szCs w:val="28"/>
        </w:rPr>
        <w:t xml:space="preserve">α </w:t>
      </w:r>
      <w:r w:rsidRPr="00ED74CE">
        <w:rPr>
          <w:rFonts w:ascii="Times New Roman" w:hAnsi="Times New Roman" w:cs="Times New Roman"/>
          <w:sz w:val="28"/>
          <w:szCs w:val="28"/>
        </w:rPr>
        <w:t xml:space="preserve">(10 примеров) и </w:t>
      </w:r>
      <w:proofErr w:type="spellStart"/>
      <w:r w:rsidRPr="00ED74CE">
        <w:rPr>
          <w:rFonts w:ascii="Times New Roman" w:hAnsi="Times New Roman" w:cs="Times New Roman"/>
          <w:b/>
          <w:bCs/>
          <w:sz w:val="28"/>
          <w:szCs w:val="28"/>
        </w:rPr>
        <w:t>εσέν</w:t>
      </w:r>
      <w:proofErr w:type="spellEnd"/>
      <w:r w:rsidRPr="00ED74CE">
        <w:rPr>
          <w:rFonts w:ascii="Times New Roman" w:hAnsi="Times New Roman" w:cs="Times New Roman"/>
          <w:b/>
          <w:bCs/>
          <w:sz w:val="28"/>
          <w:szCs w:val="28"/>
        </w:rPr>
        <w:t xml:space="preserve">α </w:t>
      </w:r>
      <w:r w:rsidRPr="00ED74CE">
        <w:rPr>
          <w:rFonts w:ascii="Times New Roman" w:hAnsi="Times New Roman" w:cs="Times New Roman"/>
          <w:bCs/>
          <w:sz w:val="28"/>
          <w:szCs w:val="28"/>
        </w:rPr>
        <w:t>(15 примеров), </w:t>
      </w:r>
      <w:proofErr w:type="spellStart"/>
      <w:r w:rsidRPr="00ED74CE">
        <w:rPr>
          <w:rFonts w:ascii="Times New Roman" w:hAnsi="Times New Roman" w:cs="Times New Roman"/>
          <w:b/>
          <w:bCs/>
          <w:sz w:val="28"/>
          <w:szCs w:val="28"/>
        </w:rPr>
        <w:t>εμάς</w:t>
      </w:r>
      <w:proofErr w:type="spellEnd"/>
      <w:r w:rsidRPr="00ED74CE">
        <w:rPr>
          <w:rFonts w:ascii="Times New Roman" w:hAnsi="Times New Roman" w:cs="Times New Roman"/>
          <w:bCs/>
          <w:sz w:val="28"/>
          <w:szCs w:val="28"/>
        </w:rPr>
        <w:t xml:space="preserve"> (29 примеров)</w:t>
      </w:r>
      <w:r w:rsidRPr="00ED74CE">
        <w:rPr>
          <w:rFonts w:ascii="Times New Roman" w:hAnsi="Times New Roman" w:cs="Times New Roman"/>
          <w:sz w:val="28"/>
          <w:szCs w:val="28"/>
        </w:rPr>
        <w:t xml:space="preserve"> и </w:t>
      </w:r>
      <w:proofErr w:type="spellStart"/>
      <w:r w:rsidRPr="00ED74CE">
        <w:rPr>
          <w:rFonts w:ascii="Times New Roman" w:hAnsi="Times New Roman" w:cs="Times New Roman"/>
          <w:b/>
          <w:bCs/>
          <w:sz w:val="28"/>
          <w:szCs w:val="28"/>
        </w:rPr>
        <w:t>εσάς</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(21 пример)</w:t>
      </w:r>
      <w:r w:rsidRPr="00ED74CE">
        <w:rPr>
          <w:rFonts w:ascii="Times New Roman" w:hAnsi="Times New Roman" w:cs="Times New Roman"/>
          <w:sz w:val="28"/>
          <w:szCs w:val="28"/>
        </w:rPr>
        <w:t xml:space="preserve"> предлог</w:t>
      </w:r>
      <w:r w:rsidRPr="00ED74CE">
        <w:rPr>
          <w:rFonts w:ascii="Times New Roman" w:hAnsi="Times New Roman" w:cs="Times New Roman"/>
          <w:b/>
          <w:bCs/>
          <w:sz w:val="28"/>
          <w:szCs w:val="28"/>
        </w:rPr>
        <w:t xml:space="preserve"> π</w:t>
      </w:r>
      <w:proofErr w:type="spellStart"/>
      <w:r w:rsidRPr="00ED74CE">
        <w:rPr>
          <w:rFonts w:ascii="Times New Roman" w:hAnsi="Times New Roman" w:cs="Times New Roman"/>
          <w:b/>
          <w:bCs/>
          <w:sz w:val="28"/>
          <w:szCs w:val="28"/>
        </w:rPr>
        <w:t>ρος</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работает, как обычный предлог «к», «ко»:</w:t>
      </w:r>
    </w:p>
    <w:p w14:paraId="704268D8" w14:textId="77777777" w:rsidR="00BD5AD7" w:rsidRPr="00ED74CE" w:rsidRDefault="00BD5AD7" w:rsidP="00ED74CE">
      <w:pPr>
        <w:spacing w:after="0" w:line="360" w:lineRule="auto"/>
        <w:jc w:val="both"/>
        <w:rPr>
          <w:rFonts w:ascii="Times New Roman" w:hAnsi="Times New Roman" w:cs="Times New Roman"/>
          <w:bCs/>
          <w:sz w:val="28"/>
          <w:szCs w:val="28"/>
        </w:rPr>
      </w:pPr>
      <w:proofErr w:type="spellStart"/>
      <w:r w:rsidRPr="00ED74CE">
        <w:rPr>
          <w:rFonts w:ascii="Times New Roman" w:hAnsi="Times New Roman" w:cs="Times New Roman"/>
          <w:bCs/>
          <w:sz w:val="28"/>
          <w:szCs w:val="28"/>
        </w:rPr>
        <w:t>Φέρτε</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rPr>
        <w:t>τον</w:t>
      </w:r>
      <w:proofErr w:type="spellEnd"/>
      <w:r w:rsidRPr="00ED74CE">
        <w:rPr>
          <w:rFonts w:ascii="Times New Roman" w:hAnsi="Times New Roman" w:cs="Times New Roman"/>
          <w:bCs/>
          <w:sz w:val="28"/>
          <w:szCs w:val="28"/>
        </w:rPr>
        <w:t> </w:t>
      </w:r>
      <w:r w:rsidRPr="00ED74CE">
        <w:rPr>
          <w:rFonts w:ascii="Times New Roman" w:hAnsi="Times New Roman" w:cs="Times New Roman"/>
          <w:b/>
          <w:bCs/>
          <w:sz w:val="28"/>
          <w:szCs w:val="28"/>
        </w:rPr>
        <w:t>π</w:t>
      </w:r>
      <w:proofErr w:type="spellStart"/>
      <w:r w:rsidRPr="00ED74CE">
        <w:rPr>
          <w:rFonts w:ascii="Times New Roman" w:hAnsi="Times New Roman" w:cs="Times New Roman"/>
          <w:b/>
          <w:bCs/>
          <w:sz w:val="28"/>
          <w:szCs w:val="28"/>
        </w:rPr>
        <w:t>ρος</w:t>
      </w:r>
      <w:proofErr w:type="spellEnd"/>
      <w:r w:rsidRPr="00ED74CE">
        <w:rPr>
          <w:rFonts w:ascii="Times New Roman" w:hAnsi="Times New Roman" w:cs="Times New Roman"/>
          <w:b/>
          <w:bCs/>
          <w:sz w:val="28"/>
          <w:szCs w:val="28"/>
        </w:rPr>
        <w:t> </w:t>
      </w:r>
      <w:proofErr w:type="spellStart"/>
      <w:r w:rsidRPr="00ED74CE">
        <w:rPr>
          <w:rFonts w:ascii="Times New Roman" w:hAnsi="Times New Roman" w:cs="Times New Roman"/>
          <w:b/>
          <w:bCs/>
          <w:sz w:val="28"/>
          <w:szCs w:val="28"/>
        </w:rPr>
        <w:t>εμέν</w:t>
      </w:r>
      <w:proofErr w:type="spellEnd"/>
      <w:r w:rsidRPr="00ED74CE">
        <w:rPr>
          <w:rFonts w:ascii="Times New Roman" w:hAnsi="Times New Roman" w:cs="Times New Roman"/>
          <w:b/>
          <w:bCs/>
          <w:sz w:val="28"/>
          <w:szCs w:val="28"/>
        </w:rPr>
        <w:t>α</w:t>
      </w:r>
      <w:r w:rsidRPr="00ED74CE">
        <w:rPr>
          <w:rFonts w:ascii="Times New Roman" w:hAnsi="Times New Roman" w:cs="Times New Roman"/>
          <w:bCs/>
          <w:sz w:val="28"/>
          <w:szCs w:val="28"/>
        </w:rPr>
        <w:t>! </w:t>
      </w:r>
    </w:p>
    <w:p w14:paraId="3EBD180F"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 xml:space="preserve">- Приведи его </w:t>
      </w:r>
      <w:r w:rsidRPr="00ED74CE">
        <w:rPr>
          <w:rFonts w:ascii="Times New Roman" w:hAnsi="Times New Roman" w:cs="Times New Roman"/>
          <w:b/>
          <w:bCs/>
          <w:sz w:val="28"/>
          <w:szCs w:val="28"/>
        </w:rPr>
        <w:t>ко мне</w:t>
      </w:r>
      <w:r w:rsidRPr="00ED74CE">
        <w:rPr>
          <w:rFonts w:ascii="Times New Roman" w:hAnsi="Times New Roman" w:cs="Times New Roman"/>
          <w:bCs/>
          <w:sz w:val="28"/>
          <w:szCs w:val="28"/>
        </w:rPr>
        <w:t>!</w:t>
      </w:r>
    </w:p>
    <w:p w14:paraId="7750DF5F"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rPr>
        <w:t>Или</w:t>
      </w:r>
    </w:p>
    <w:p w14:paraId="74963D3D"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t xml:space="preserve">Αμέσως λοιπόν έστειλα </w:t>
      </w:r>
      <w:r w:rsidRPr="00ED74CE">
        <w:rPr>
          <w:rFonts w:ascii="Times New Roman" w:hAnsi="Times New Roman" w:cs="Times New Roman"/>
          <w:b/>
          <w:bCs/>
          <w:sz w:val="28"/>
          <w:szCs w:val="28"/>
          <w:lang w:val="el-GR"/>
        </w:rPr>
        <w:t>προς εσένα</w:t>
      </w:r>
      <w:r w:rsidRPr="00ED74CE">
        <w:rPr>
          <w:rFonts w:ascii="Times New Roman" w:hAnsi="Times New Roman" w:cs="Times New Roman"/>
          <w:bCs/>
          <w:sz w:val="28"/>
          <w:szCs w:val="28"/>
          <w:lang w:val="el-GR"/>
        </w:rPr>
        <w:t>, κι εσύ καλά έκανες που ήρθες.</w:t>
      </w:r>
    </w:p>
    <w:p w14:paraId="42B84592"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 xml:space="preserve">- Итак, я немедленно послал </w:t>
      </w:r>
      <w:r w:rsidRPr="00ED74CE">
        <w:rPr>
          <w:rFonts w:ascii="Times New Roman" w:hAnsi="Times New Roman" w:cs="Times New Roman"/>
          <w:b/>
          <w:bCs/>
          <w:sz w:val="28"/>
          <w:szCs w:val="28"/>
        </w:rPr>
        <w:t>к тебе</w:t>
      </w:r>
      <w:r w:rsidRPr="00ED74CE">
        <w:rPr>
          <w:rFonts w:ascii="Times New Roman" w:hAnsi="Times New Roman" w:cs="Times New Roman"/>
          <w:bCs/>
          <w:sz w:val="28"/>
          <w:szCs w:val="28"/>
        </w:rPr>
        <w:t>, и ты хорошо сделал, что пришел.</w:t>
      </w:r>
    </w:p>
    <w:p w14:paraId="3251C7FC"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rPr>
        <w:t>Или</w:t>
      </w:r>
    </w:p>
    <w:p w14:paraId="0671CF24"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lastRenderedPageBreak/>
        <w:t xml:space="preserve">θα αποπληρώνονται οι υποχρεώσεις των Νοσοκομείων </w:t>
      </w:r>
      <w:r w:rsidRPr="00ED74CE">
        <w:rPr>
          <w:rFonts w:ascii="Times New Roman" w:hAnsi="Times New Roman" w:cs="Times New Roman"/>
          <w:b/>
          <w:bCs/>
          <w:sz w:val="28"/>
          <w:szCs w:val="28"/>
          <w:lang w:val="el-GR"/>
        </w:rPr>
        <w:t>προς εμάς</w:t>
      </w:r>
      <w:r w:rsidRPr="00ED74CE">
        <w:rPr>
          <w:rFonts w:ascii="Times New Roman" w:hAnsi="Times New Roman" w:cs="Times New Roman"/>
          <w:bCs/>
          <w:sz w:val="28"/>
          <w:szCs w:val="28"/>
          <w:lang w:val="el-GR"/>
        </w:rPr>
        <w:t xml:space="preserve"> στο 3μηνο όπως και κανονικά πρέπει βάση νόμου.</w:t>
      </w:r>
    </w:p>
    <w:p w14:paraId="57243B38" w14:textId="77777777" w:rsidR="00BD5AD7" w:rsidRPr="00ED74CE" w:rsidRDefault="00BD5AD7" w:rsidP="00ED74CE">
      <w:pPr>
        <w:spacing w:after="0" w:line="360" w:lineRule="auto"/>
        <w:jc w:val="both"/>
        <w:rPr>
          <w:rFonts w:ascii="Times New Roman" w:hAnsi="Times New Roman" w:cs="Times New Roman"/>
          <w:bCs/>
          <w:sz w:val="28"/>
          <w:szCs w:val="28"/>
        </w:rPr>
      </w:pPr>
      <w:r w:rsidRPr="00ED74CE">
        <w:rPr>
          <w:rFonts w:ascii="Times New Roman" w:hAnsi="Times New Roman" w:cs="Times New Roman"/>
          <w:bCs/>
          <w:sz w:val="28"/>
          <w:szCs w:val="28"/>
        </w:rPr>
        <w:t xml:space="preserve">- Обязательства больниц </w:t>
      </w:r>
      <w:r w:rsidRPr="00ED74CE">
        <w:rPr>
          <w:rFonts w:ascii="Times New Roman" w:hAnsi="Times New Roman" w:cs="Times New Roman"/>
          <w:b/>
          <w:bCs/>
          <w:sz w:val="28"/>
          <w:szCs w:val="28"/>
        </w:rPr>
        <w:t>перед нами</w:t>
      </w:r>
      <w:r w:rsidRPr="00ED74CE">
        <w:rPr>
          <w:rFonts w:ascii="Times New Roman" w:hAnsi="Times New Roman" w:cs="Times New Roman"/>
          <w:bCs/>
          <w:sz w:val="28"/>
          <w:szCs w:val="28"/>
        </w:rPr>
        <w:t xml:space="preserve"> будут погашены в течение 3 месяцев, как обычно требуется по закону.</w:t>
      </w:r>
    </w:p>
    <w:p w14:paraId="4A178933" w14:textId="77777777" w:rsidR="00BD5AD7" w:rsidRPr="00ED74CE" w:rsidRDefault="00BD5AD7" w:rsidP="00ED74CE">
      <w:pPr>
        <w:spacing w:after="0" w:line="360" w:lineRule="auto"/>
        <w:jc w:val="both"/>
        <w:rPr>
          <w:rFonts w:ascii="Times New Roman" w:hAnsi="Times New Roman" w:cs="Times New Roman"/>
          <w:sz w:val="28"/>
          <w:szCs w:val="28"/>
        </w:rPr>
      </w:pPr>
    </w:p>
    <w:p w14:paraId="03F7592D" w14:textId="437C9722" w:rsidR="00BD5AD7" w:rsidRPr="00ED74CE" w:rsidRDefault="00BD5AD7" w:rsidP="00ED74CE">
      <w:pPr>
        <w:spacing w:after="0" w:line="360" w:lineRule="auto"/>
        <w:jc w:val="both"/>
        <w:rPr>
          <w:rFonts w:ascii="Times New Roman" w:hAnsi="Times New Roman" w:cs="Times New Roman"/>
          <w:b/>
          <w:bCs/>
          <w:sz w:val="28"/>
          <w:szCs w:val="28"/>
        </w:rPr>
      </w:pPr>
      <w:r w:rsidRPr="00ED74CE">
        <w:rPr>
          <w:rFonts w:ascii="Times New Roman" w:hAnsi="Times New Roman" w:cs="Times New Roman"/>
          <w:sz w:val="28"/>
          <w:szCs w:val="28"/>
        </w:rPr>
        <w:t xml:space="preserve">С безударными формами местоимений </w:t>
      </w:r>
      <w:r w:rsidR="00915B7C">
        <w:rPr>
          <w:rFonts w:ascii="Times New Roman" w:hAnsi="Times New Roman" w:cs="Times New Roman"/>
          <w:b/>
          <w:bCs/>
          <w:sz w:val="28"/>
          <w:szCs w:val="28"/>
        </w:rPr>
        <w:t>π</w:t>
      </w:r>
      <w:proofErr w:type="spellStart"/>
      <w:r w:rsidR="00915B7C">
        <w:rPr>
          <w:rFonts w:ascii="Times New Roman" w:hAnsi="Times New Roman" w:cs="Times New Roman"/>
          <w:b/>
          <w:bCs/>
          <w:sz w:val="28"/>
          <w:szCs w:val="28"/>
        </w:rPr>
        <w:t>ρος</w:t>
      </w:r>
      <w:proofErr w:type="spellEnd"/>
      <w:r w:rsidR="00915B7C">
        <w:rPr>
          <w:rFonts w:ascii="Times New Roman" w:hAnsi="Times New Roman" w:cs="Times New Roman"/>
          <w:b/>
          <w:bCs/>
          <w:sz w:val="28"/>
          <w:szCs w:val="28"/>
        </w:rPr>
        <w:t xml:space="preserve"> </w:t>
      </w:r>
      <w:proofErr w:type="spellStart"/>
      <w:r w:rsidRPr="00ED74CE">
        <w:rPr>
          <w:rFonts w:ascii="Times New Roman" w:hAnsi="Times New Roman" w:cs="Times New Roman"/>
          <w:b/>
          <w:bCs/>
          <w:sz w:val="28"/>
          <w:szCs w:val="28"/>
        </w:rPr>
        <w:t>σε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(29 примеров),</w:t>
      </w:r>
      <w:r w:rsidRPr="00ED74CE">
        <w:rPr>
          <w:rFonts w:ascii="Times New Roman" w:hAnsi="Times New Roman" w:cs="Times New Roman"/>
          <w:b/>
          <w:bCs/>
          <w:sz w:val="28"/>
          <w:szCs w:val="28"/>
        </w:rPr>
        <w:t xml:space="preserve"> π</w:t>
      </w:r>
      <w:proofErr w:type="spellStart"/>
      <w:r w:rsidRPr="00ED74CE">
        <w:rPr>
          <w:rFonts w:ascii="Times New Roman" w:hAnsi="Times New Roman" w:cs="Times New Roman"/>
          <w:b/>
          <w:bCs/>
          <w:sz w:val="28"/>
          <w:szCs w:val="28"/>
        </w:rPr>
        <w:t>ρος</w:t>
      </w:r>
      <w:proofErr w:type="spellEnd"/>
      <w:r w:rsidRPr="00ED74CE">
        <w:rPr>
          <w:rFonts w:ascii="Times New Roman" w:hAnsi="Times New Roman" w:cs="Times New Roman"/>
          <w:b/>
          <w:bCs/>
          <w:sz w:val="28"/>
          <w:szCs w:val="28"/>
        </w:rPr>
        <w:t xml:space="preserve"> </w:t>
      </w:r>
      <w:proofErr w:type="spellStart"/>
      <w:r w:rsidRPr="00ED74CE">
        <w:rPr>
          <w:rFonts w:ascii="Times New Roman" w:hAnsi="Times New Roman" w:cs="Times New Roman"/>
          <w:b/>
          <w:bCs/>
          <w:sz w:val="28"/>
          <w:szCs w:val="28"/>
        </w:rPr>
        <w:t>με</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(16 примеров),</w:t>
      </w:r>
      <w:r w:rsidRPr="00ED74CE">
        <w:rPr>
          <w:rFonts w:ascii="Times New Roman" w:hAnsi="Times New Roman" w:cs="Times New Roman"/>
          <w:b/>
          <w:bCs/>
          <w:sz w:val="28"/>
          <w:szCs w:val="28"/>
        </w:rPr>
        <w:t xml:space="preserve"> π</w:t>
      </w:r>
      <w:proofErr w:type="spellStart"/>
      <w:r w:rsidRPr="00ED74CE">
        <w:rPr>
          <w:rFonts w:ascii="Times New Roman" w:hAnsi="Times New Roman" w:cs="Times New Roman"/>
          <w:b/>
          <w:bCs/>
          <w:sz w:val="28"/>
          <w:szCs w:val="28"/>
        </w:rPr>
        <w:t>ρος</w:t>
      </w:r>
      <w:proofErr w:type="spellEnd"/>
      <w:r w:rsidRPr="00ED74CE">
        <w:rPr>
          <w:rFonts w:ascii="Times New Roman" w:hAnsi="Times New Roman" w:cs="Times New Roman"/>
          <w:b/>
          <w:bCs/>
          <w:sz w:val="28"/>
          <w:szCs w:val="28"/>
        </w:rPr>
        <w:t xml:space="preserve"> σας </w:t>
      </w:r>
      <w:r w:rsidRPr="00ED74CE">
        <w:rPr>
          <w:rFonts w:ascii="Times New Roman" w:hAnsi="Times New Roman" w:cs="Times New Roman"/>
          <w:bCs/>
          <w:sz w:val="28"/>
          <w:szCs w:val="28"/>
        </w:rPr>
        <w:t>(14 примеров)</w:t>
      </w:r>
      <w:r w:rsidRPr="00ED74CE">
        <w:rPr>
          <w:rFonts w:ascii="Times New Roman" w:hAnsi="Times New Roman" w:cs="Times New Roman"/>
          <w:b/>
          <w:bCs/>
          <w:sz w:val="28"/>
          <w:szCs w:val="28"/>
        </w:rPr>
        <w:t> </w:t>
      </w:r>
      <w:r w:rsidRPr="00ED74CE">
        <w:rPr>
          <w:rFonts w:ascii="Times New Roman" w:hAnsi="Times New Roman" w:cs="Times New Roman"/>
          <w:sz w:val="28"/>
          <w:szCs w:val="28"/>
        </w:rPr>
        <w:t xml:space="preserve">почти всегда используется </w:t>
      </w:r>
      <w:proofErr w:type="spellStart"/>
      <w:r w:rsidRPr="00ED74CE">
        <w:rPr>
          <w:rFonts w:ascii="Times New Roman" w:hAnsi="Times New Roman" w:cs="Times New Roman"/>
          <w:sz w:val="28"/>
          <w:szCs w:val="28"/>
        </w:rPr>
        <w:t>кафаревуса</w:t>
      </w:r>
      <w:proofErr w:type="spellEnd"/>
      <w:r w:rsidRPr="00ED74CE">
        <w:rPr>
          <w:rFonts w:ascii="Times New Roman" w:hAnsi="Times New Roman" w:cs="Times New Roman"/>
          <w:sz w:val="28"/>
          <w:szCs w:val="28"/>
        </w:rPr>
        <w:t xml:space="preserve">, тексты священников, тексты </w:t>
      </w:r>
      <w:proofErr w:type="spellStart"/>
      <w:r w:rsidRPr="00ED74CE">
        <w:rPr>
          <w:rFonts w:ascii="Times New Roman" w:hAnsi="Times New Roman" w:cs="Times New Roman"/>
          <w:sz w:val="28"/>
          <w:szCs w:val="28"/>
        </w:rPr>
        <w:t>Александроса</w:t>
      </w:r>
      <w:proofErr w:type="spellEnd"/>
      <w:r w:rsidRPr="00ED74CE">
        <w:rPr>
          <w:rFonts w:ascii="Times New Roman" w:hAnsi="Times New Roman" w:cs="Times New Roman"/>
          <w:sz w:val="28"/>
          <w:szCs w:val="28"/>
        </w:rPr>
        <w:t xml:space="preserve"> </w:t>
      </w:r>
      <w:proofErr w:type="spellStart"/>
      <w:r w:rsidRPr="00ED74CE">
        <w:rPr>
          <w:rFonts w:ascii="Times New Roman" w:hAnsi="Times New Roman" w:cs="Times New Roman"/>
          <w:sz w:val="28"/>
          <w:szCs w:val="28"/>
        </w:rPr>
        <w:t>Пападиамантиса</w:t>
      </w:r>
      <w:proofErr w:type="spellEnd"/>
      <w:r w:rsidRPr="00ED74CE">
        <w:rPr>
          <w:rFonts w:ascii="Times New Roman" w:hAnsi="Times New Roman" w:cs="Times New Roman"/>
          <w:sz w:val="28"/>
          <w:szCs w:val="28"/>
        </w:rPr>
        <w:t xml:space="preserve">, авторов, приверженцев </w:t>
      </w:r>
      <w:proofErr w:type="spellStart"/>
      <w:r w:rsidRPr="00ED74CE">
        <w:rPr>
          <w:rFonts w:ascii="Times New Roman" w:hAnsi="Times New Roman" w:cs="Times New Roman"/>
          <w:sz w:val="28"/>
          <w:szCs w:val="28"/>
        </w:rPr>
        <w:t>кафаревусы</w:t>
      </w:r>
      <w:proofErr w:type="spellEnd"/>
      <w:r w:rsidRPr="00ED74CE">
        <w:rPr>
          <w:rFonts w:ascii="Times New Roman" w:hAnsi="Times New Roman" w:cs="Times New Roman"/>
          <w:sz w:val="28"/>
          <w:szCs w:val="28"/>
        </w:rPr>
        <w:t xml:space="preserve">, архаичные тексты. </w:t>
      </w:r>
    </w:p>
    <w:p w14:paraId="4324B930"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Например</w:t>
      </w:r>
      <w:r w:rsidRPr="00ED74CE">
        <w:rPr>
          <w:rFonts w:ascii="Times New Roman" w:hAnsi="Times New Roman" w:cs="Times New Roman"/>
          <w:sz w:val="28"/>
          <w:szCs w:val="28"/>
          <w:lang w:val="el-GR"/>
        </w:rPr>
        <w:t>:</w:t>
      </w:r>
    </w:p>
    <w:p w14:paraId="72E135DC"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t>«Εγώ</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χρείαν</w:t>
      </w:r>
      <w:proofErr w:type="spellEnd"/>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έχω</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υπό</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σου</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βαπτισθήναι</w:t>
      </w:r>
      <w:proofErr w:type="spellEnd"/>
      <w:r w:rsidRPr="00ED74CE">
        <w:rPr>
          <w:rFonts w:ascii="Times New Roman" w:hAnsi="Times New Roman" w:cs="Times New Roman"/>
          <w:bCs/>
          <w:sz w:val="28"/>
          <w:szCs w:val="28"/>
          <w:lang w:val="el-GR"/>
        </w:rPr>
        <w:t>,</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και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συ</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έρχη</w:t>
      </w:r>
      <w:proofErr w:type="spellEnd"/>
      <w:r w:rsidRPr="00ED74CE">
        <w:rPr>
          <w:rFonts w:ascii="Times New Roman" w:hAnsi="Times New Roman" w:cs="Times New Roman"/>
          <w:bCs/>
          <w:sz w:val="28"/>
          <w:szCs w:val="28"/>
        </w:rPr>
        <w:t> </w:t>
      </w:r>
      <w:r w:rsidRPr="00ED74CE">
        <w:rPr>
          <w:rFonts w:ascii="Times New Roman" w:hAnsi="Times New Roman" w:cs="Times New Roman"/>
          <w:b/>
          <w:bCs/>
          <w:sz w:val="28"/>
          <w:szCs w:val="28"/>
          <w:lang w:val="el-GR"/>
        </w:rPr>
        <w:t>προς</w:t>
      </w:r>
      <w:r w:rsidRPr="00ED74CE">
        <w:rPr>
          <w:rFonts w:ascii="Times New Roman" w:hAnsi="Times New Roman" w:cs="Times New Roman"/>
          <w:b/>
          <w:bCs/>
          <w:sz w:val="28"/>
          <w:szCs w:val="28"/>
        </w:rPr>
        <w:t> </w:t>
      </w:r>
      <w:r w:rsidRPr="00ED74CE">
        <w:rPr>
          <w:rFonts w:ascii="Times New Roman" w:hAnsi="Times New Roman" w:cs="Times New Roman"/>
          <w:b/>
          <w:bCs/>
          <w:sz w:val="28"/>
          <w:szCs w:val="28"/>
          <w:lang w:val="el-GR"/>
        </w:rPr>
        <w:t>με</w:t>
      </w:r>
      <w:r w:rsidRPr="00ED74CE">
        <w:rPr>
          <w:rFonts w:ascii="Times New Roman" w:hAnsi="Times New Roman" w:cs="Times New Roman"/>
          <w:bCs/>
          <w:sz w:val="28"/>
          <w:szCs w:val="28"/>
          <w:lang w:val="el-GR"/>
        </w:rPr>
        <w:t>;»</w:t>
      </w:r>
    </w:p>
    <w:p w14:paraId="44DC2771" w14:textId="4FE47694" w:rsidR="00BD5AD7" w:rsidRPr="00ED74CE" w:rsidRDefault="00BD5AD7" w:rsidP="00ED74CE">
      <w:pPr>
        <w:spacing w:after="0" w:line="360" w:lineRule="auto"/>
        <w:jc w:val="both"/>
        <w:rPr>
          <w:rFonts w:ascii="Times New Roman" w:hAnsi="Times New Roman" w:cs="Times New Roman"/>
          <w:bCs/>
          <w:sz w:val="28"/>
          <w:szCs w:val="28"/>
        </w:rPr>
      </w:pPr>
      <w:r w:rsidRPr="00D424A8">
        <w:rPr>
          <w:rFonts w:ascii="Times New Roman" w:hAnsi="Times New Roman" w:cs="Times New Roman"/>
          <w:bCs/>
          <w:sz w:val="28"/>
          <w:szCs w:val="28"/>
          <w:lang w:val="el-GR"/>
        </w:rPr>
        <w:t xml:space="preserve"> </w:t>
      </w:r>
      <w:r w:rsidRPr="00ED74CE">
        <w:rPr>
          <w:rFonts w:ascii="Times New Roman" w:hAnsi="Times New Roman" w:cs="Times New Roman"/>
          <w:bCs/>
          <w:sz w:val="28"/>
          <w:szCs w:val="28"/>
        </w:rPr>
        <w:t>«Неужели мне нуж</w:t>
      </w:r>
      <w:r w:rsidR="00AF0438">
        <w:rPr>
          <w:rFonts w:ascii="Times New Roman" w:hAnsi="Times New Roman" w:cs="Times New Roman"/>
          <w:bCs/>
          <w:sz w:val="28"/>
          <w:szCs w:val="28"/>
        </w:rPr>
        <w:t>но кре</w:t>
      </w:r>
      <w:r w:rsidR="00433624">
        <w:rPr>
          <w:rFonts w:ascii="Times New Roman" w:hAnsi="Times New Roman" w:cs="Times New Roman"/>
          <w:bCs/>
          <w:sz w:val="28"/>
          <w:szCs w:val="28"/>
        </w:rPr>
        <w:t>ститься под тобою, чтоб ты пришё</w:t>
      </w:r>
      <w:r w:rsidR="00AF0438">
        <w:rPr>
          <w:rFonts w:ascii="Times New Roman" w:hAnsi="Times New Roman" w:cs="Times New Roman"/>
          <w:bCs/>
          <w:sz w:val="28"/>
          <w:szCs w:val="28"/>
        </w:rPr>
        <w:t>л</w:t>
      </w:r>
      <w:r w:rsidRPr="00ED74CE">
        <w:rPr>
          <w:rFonts w:ascii="Times New Roman" w:hAnsi="Times New Roman" w:cs="Times New Roman"/>
          <w:bCs/>
          <w:sz w:val="28"/>
          <w:szCs w:val="28"/>
        </w:rPr>
        <w:t xml:space="preserve"> ко мне?»</w:t>
      </w:r>
    </w:p>
    <w:p w14:paraId="4CE1F0E4"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Или</w:t>
      </w:r>
    </w:p>
    <w:p w14:paraId="12E348AD" w14:textId="77777777" w:rsidR="00BD5AD7" w:rsidRPr="00ED74CE" w:rsidRDefault="00BD5AD7" w:rsidP="00ED74CE">
      <w:pPr>
        <w:spacing w:after="0" w:line="360" w:lineRule="auto"/>
        <w:jc w:val="both"/>
        <w:rPr>
          <w:rFonts w:ascii="Times New Roman" w:hAnsi="Times New Roman" w:cs="Times New Roman"/>
          <w:bCs/>
          <w:sz w:val="28"/>
          <w:szCs w:val="28"/>
          <w:lang w:val="el-GR"/>
        </w:rPr>
      </w:pPr>
      <w:r w:rsidRPr="00ED74CE">
        <w:rPr>
          <w:rFonts w:ascii="Times New Roman" w:hAnsi="Times New Roman" w:cs="Times New Roman"/>
          <w:bCs/>
          <w:sz w:val="28"/>
          <w:szCs w:val="28"/>
          <w:lang w:val="el-GR"/>
        </w:rPr>
        <w:t xml:space="preserve">,«Δεύτε </w:t>
      </w:r>
      <w:r w:rsidRPr="00ED74CE">
        <w:rPr>
          <w:rFonts w:ascii="Times New Roman" w:hAnsi="Times New Roman" w:cs="Times New Roman"/>
          <w:b/>
          <w:bCs/>
          <w:sz w:val="28"/>
          <w:szCs w:val="28"/>
          <w:lang w:val="el-GR"/>
        </w:rPr>
        <w:t>προς Με</w:t>
      </w:r>
      <w:r w:rsidRPr="00ED74CE">
        <w:rPr>
          <w:rFonts w:ascii="Times New Roman" w:hAnsi="Times New Roman" w:cs="Times New Roman"/>
          <w:bCs/>
          <w:sz w:val="28"/>
          <w:szCs w:val="28"/>
          <w:lang w:val="el-GR"/>
        </w:rPr>
        <w:t xml:space="preserve"> οι </w:t>
      </w:r>
      <w:proofErr w:type="spellStart"/>
      <w:r w:rsidRPr="00ED74CE">
        <w:rPr>
          <w:rFonts w:ascii="Times New Roman" w:hAnsi="Times New Roman" w:cs="Times New Roman"/>
          <w:bCs/>
          <w:sz w:val="28"/>
          <w:szCs w:val="28"/>
          <w:lang w:val="el-GR"/>
        </w:rPr>
        <w:t>κοπιώντες</w:t>
      </w:r>
      <w:proofErr w:type="spellEnd"/>
      <w:r w:rsidRPr="00ED74CE">
        <w:rPr>
          <w:rFonts w:ascii="Times New Roman" w:hAnsi="Times New Roman" w:cs="Times New Roman"/>
          <w:bCs/>
          <w:sz w:val="28"/>
          <w:szCs w:val="28"/>
          <w:lang w:val="el-GR"/>
        </w:rPr>
        <w:t xml:space="preserve"> και </w:t>
      </w:r>
      <w:proofErr w:type="spellStart"/>
      <w:r w:rsidRPr="00ED74CE">
        <w:rPr>
          <w:rFonts w:ascii="Times New Roman" w:hAnsi="Times New Roman" w:cs="Times New Roman"/>
          <w:bCs/>
          <w:sz w:val="28"/>
          <w:szCs w:val="28"/>
          <w:lang w:val="el-GR"/>
        </w:rPr>
        <w:t>πεφορτισμένοι</w:t>
      </w:r>
      <w:proofErr w:type="spellEnd"/>
      <w:r w:rsidRPr="00ED74CE">
        <w:rPr>
          <w:rFonts w:ascii="Times New Roman" w:hAnsi="Times New Roman" w:cs="Times New Roman"/>
          <w:bCs/>
          <w:sz w:val="28"/>
          <w:szCs w:val="28"/>
          <w:lang w:val="el-GR"/>
        </w:rPr>
        <w:t xml:space="preserve">, </w:t>
      </w:r>
      <w:proofErr w:type="spellStart"/>
      <w:r w:rsidRPr="00ED74CE">
        <w:rPr>
          <w:rFonts w:ascii="Times New Roman" w:hAnsi="Times New Roman" w:cs="Times New Roman"/>
          <w:bCs/>
          <w:sz w:val="28"/>
          <w:szCs w:val="28"/>
          <w:lang w:val="el-GR"/>
        </w:rPr>
        <w:t>καγώ</w:t>
      </w:r>
      <w:proofErr w:type="spellEnd"/>
      <w:r w:rsidRPr="00ED74CE">
        <w:rPr>
          <w:rFonts w:ascii="Times New Roman" w:hAnsi="Times New Roman" w:cs="Times New Roman"/>
          <w:bCs/>
          <w:sz w:val="28"/>
          <w:szCs w:val="28"/>
          <w:lang w:val="el-GR"/>
        </w:rPr>
        <w:t xml:space="preserve"> αναπαύσω υμάς.</w:t>
      </w:r>
    </w:p>
    <w:p w14:paraId="3467D344"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Придите</w:t>
      </w:r>
      <w:r w:rsidRPr="00ED74CE">
        <w:rPr>
          <w:rFonts w:ascii="Times New Roman" w:hAnsi="Times New Roman" w:cs="Times New Roman"/>
          <w:b/>
          <w:sz w:val="28"/>
          <w:szCs w:val="28"/>
        </w:rPr>
        <w:t xml:space="preserve"> ко Мне</w:t>
      </w:r>
      <w:r w:rsidRPr="00ED74CE">
        <w:rPr>
          <w:rFonts w:ascii="Times New Roman" w:hAnsi="Times New Roman" w:cs="Times New Roman"/>
          <w:sz w:val="28"/>
          <w:szCs w:val="28"/>
        </w:rPr>
        <w:t>, вы, измученные и обремененные, и дайте себе отдохнуть.</w:t>
      </w:r>
    </w:p>
    <w:p w14:paraId="0E2096F2"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Или</w:t>
      </w:r>
    </w:p>
    <w:p w14:paraId="134B8115" w14:textId="77777777" w:rsidR="00BD5AD7" w:rsidRPr="00ED74CE" w:rsidRDefault="00BD5AD7" w:rsidP="00ED74CE">
      <w:pPr>
        <w:spacing w:after="0" w:line="360" w:lineRule="auto"/>
        <w:jc w:val="both"/>
        <w:rPr>
          <w:rFonts w:ascii="Times New Roman" w:hAnsi="Times New Roman" w:cs="Times New Roman"/>
          <w:bCs/>
          <w:sz w:val="28"/>
          <w:szCs w:val="28"/>
          <w:lang w:val="el-GR"/>
        </w:rPr>
      </w:pPr>
      <w:proofErr w:type="spellStart"/>
      <w:r w:rsidRPr="00ED74CE">
        <w:rPr>
          <w:rFonts w:ascii="Times New Roman" w:hAnsi="Times New Roman" w:cs="Times New Roman"/>
          <w:bCs/>
          <w:sz w:val="28"/>
          <w:szCs w:val="28"/>
          <w:lang w:val="el-GR"/>
        </w:rPr>
        <w:t>Έστε</w:t>
      </w:r>
      <w:proofErr w:type="spellEnd"/>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δε</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βέβαιοι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ότι</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ούτω</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θα</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διατεθή</w:t>
      </w:r>
      <w:proofErr w:type="spellEnd"/>
      <w:r w:rsidRPr="00ED74CE">
        <w:rPr>
          <w:rFonts w:ascii="Times New Roman" w:hAnsi="Times New Roman" w:cs="Times New Roman"/>
          <w:bCs/>
          <w:sz w:val="28"/>
          <w:szCs w:val="28"/>
        </w:rPr>
        <w:t> </w:t>
      </w:r>
      <w:r w:rsidRPr="00ED74CE">
        <w:rPr>
          <w:rFonts w:ascii="Times New Roman" w:hAnsi="Times New Roman" w:cs="Times New Roman"/>
          <w:b/>
          <w:bCs/>
          <w:sz w:val="28"/>
          <w:szCs w:val="28"/>
          <w:lang w:val="el-GR"/>
        </w:rPr>
        <w:t>προς</w:t>
      </w:r>
      <w:r w:rsidRPr="00ED74CE">
        <w:rPr>
          <w:rFonts w:ascii="Times New Roman" w:hAnsi="Times New Roman" w:cs="Times New Roman"/>
          <w:bCs/>
          <w:sz w:val="28"/>
          <w:szCs w:val="28"/>
        </w:rPr>
        <w:t> </w:t>
      </w:r>
      <w:r w:rsidRPr="00ED74CE">
        <w:rPr>
          <w:rFonts w:ascii="Times New Roman" w:hAnsi="Times New Roman" w:cs="Times New Roman"/>
          <w:b/>
          <w:bCs/>
          <w:sz w:val="28"/>
          <w:szCs w:val="28"/>
          <w:lang w:val="el-GR"/>
        </w:rPr>
        <w:t>σας</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πολύ</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καλήτερα</w:t>
      </w:r>
      <w:proofErr w:type="spellEnd"/>
      <w:r w:rsidRPr="00ED74CE">
        <w:rPr>
          <w:rFonts w:ascii="Times New Roman" w:hAnsi="Times New Roman" w:cs="Times New Roman"/>
          <w:bCs/>
          <w:sz w:val="28"/>
          <w:szCs w:val="28"/>
          <w:lang w:val="el-GR"/>
        </w:rPr>
        <w:t>,</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παρά</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εάν</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το</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δωρήσετε</w:t>
      </w:r>
      <w:proofErr w:type="spellEnd"/>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εις</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τον</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τόσον</w:t>
      </w:r>
      <w:r w:rsidRPr="00ED74CE">
        <w:rPr>
          <w:rFonts w:ascii="Times New Roman" w:hAnsi="Times New Roman" w:cs="Times New Roman"/>
          <w:bCs/>
          <w:sz w:val="28"/>
          <w:szCs w:val="28"/>
        </w:rPr>
        <w:t> </w:t>
      </w:r>
      <w:r w:rsidRPr="00ED74CE">
        <w:rPr>
          <w:rFonts w:ascii="Times New Roman" w:hAnsi="Times New Roman" w:cs="Times New Roman"/>
          <w:bCs/>
          <w:sz w:val="28"/>
          <w:szCs w:val="28"/>
          <w:lang w:val="el-GR"/>
        </w:rPr>
        <w:t>μακράν</w:t>
      </w:r>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κατοικούντα</w:t>
      </w:r>
      <w:proofErr w:type="spellEnd"/>
      <w:r w:rsidRPr="00ED74CE">
        <w:rPr>
          <w:rFonts w:ascii="Times New Roman" w:hAnsi="Times New Roman" w:cs="Times New Roman"/>
          <w:bCs/>
          <w:sz w:val="28"/>
          <w:szCs w:val="28"/>
        </w:rPr>
        <w:t> </w:t>
      </w:r>
      <w:proofErr w:type="spellStart"/>
      <w:r w:rsidRPr="00ED74CE">
        <w:rPr>
          <w:rFonts w:ascii="Times New Roman" w:hAnsi="Times New Roman" w:cs="Times New Roman"/>
          <w:bCs/>
          <w:sz w:val="28"/>
          <w:szCs w:val="28"/>
          <w:lang w:val="el-GR"/>
        </w:rPr>
        <w:t>Μήδοκον</w:t>
      </w:r>
      <w:proofErr w:type="spellEnd"/>
      <w:r w:rsidRPr="00ED74CE">
        <w:rPr>
          <w:rFonts w:ascii="Times New Roman" w:hAnsi="Times New Roman" w:cs="Times New Roman"/>
          <w:bCs/>
          <w:sz w:val="28"/>
          <w:szCs w:val="28"/>
          <w:lang w:val="el-GR"/>
        </w:rPr>
        <w:t>.</w:t>
      </w:r>
    </w:p>
    <w:p w14:paraId="6E431355" w14:textId="48B8E485" w:rsidR="00BD5AD7" w:rsidRPr="00ED74CE" w:rsidRDefault="00BD5AD7" w:rsidP="00ED74CE">
      <w:pPr>
        <w:spacing w:after="0" w:line="360" w:lineRule="auto"/>
        <w:jc w:val="both"/>
        <w:rPr>
          <w:rFonts w:ascii="Times New Roman" w:hAnsi="Times New Roman" w:cs="Times New Roman"/>
          <w:bCs/>
          <w:sz w:val="28"/>
          <w:szCs w:val="28"/>
        </w:rPr>
      </w:pPr>
      <w:proofErr w:type="spellStart"/>
      <w:r w:rsidRPr="00ED74CE">
        <w:rPr>
          <w:rFonts w:ascii="Times New Roman" w:hAnsi="Times New Roman" w:cs="Times New Roman"/>
          <w:b/>
          <w:bCs/>
          <w:sz w:val="28"/>
          <w:szCs w:val="28"/>
        </w:rPr>
        <w:t>Μόνο</w:t>
      </w:r>
      <w:proofErr w:type="spellEnd"/>
      <w:r w:rsidR="00CD39CF" w:rsidRPr="00ED74CE">
        <w:rPr>
          <w:rFonts w:ascii="Times New Roman" w:hAnsi="Times New Roman" w:cs="Times New Roman"/>
          <w:b/>
          <w:bCs/>
          <w:sz w:val="28"/>
          <w:szCs w:val="28"/>
        </w:rPr>
        <w:t xml:space="preserve"> — </w:t>
      </w:r>
      <w:r w:rsidRPr="00ED74CE">
        <w:rPr>
          <w:rFonts w:ascii="Times New Roman" w:hAnsi="Times New Roman" w:cs="Times New Roman"/>
          <w:bCs/>
          <w:sz w:val="28"/>
          <w:szCs w:val="28"/>
        </w:rPr>
        <w:t>эмфатическое местоимение,</w:t>
      </w:r>
      <w:r w:rsidRPr="00ED74CE">
        <w:rPr>
          <w:rFonts w:ascii="Times New Roman" w:hAnsi="Times New Roman" w:cs="Times New Roman"/>
          <w:sz w:val="28"/>
          <w:szCs w:val="28"/>
        </w:rPr>
        <w:t xml:space="preserve"> </w:t>
      </w:r>
      <w:r w:rsidRPr="00ED74CE">
        <w:rPr>
          <w:rFonts w:ascii="Times New Roman" w:hAnsi="Times New Roman" w:cs="Times New Roman"/>
          <w:bCs/>
          <w:sz w:val="28"/>
          <w:szCs w:val="28"/>
        </w:rPr>
        <w:t xml:space="preserve">способствующее концентрации внимания на определенной части </w:t>
      </w:r>
      <w:r w:rsidR="00433624" w:rsidRPr="00ED74CE">
        <w:rPr>
          <w:rFonts w:ascii="Times New Roman" w:hAnsi="Times New Roman" w:cs="Times New Roman"/>
          <w:bCs/>
          <w:sz w:val="28"/>
          <w:szCs w:val="28"/>
        </w:rPr>
        <w:t>предложения, выделению</w:t>
      </w:r>
      <w:r w:rsidRPr="00ED74CE">
        <w:rPr>
          <w:rFonts w:ascii="Times New Roman" w:hAnsi="Times New Roman" w:cs="Times New Roman"/>
          <w:bCs/>
          <w:sz w:val="28"/>
          <w:szCs w:val="28"/>
        </w:rPr>
        <w:t xml:space="preserve"> этой части на фоне всего предложения.</w:t>
      </w:r>
    </w:p>
    <w:p w14:paraId="1E498630"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Кроме вариантов с предлогами для выявления некоторых закономерностей употребления сильных и слабых форм местоимений, мы использовали наречие </w:t>
      </w:r>
      <w:proofErr w:type="spellStart"/>
      <w:r w:rsidRPr="00ED74CE">
        <w:rPr>
          <w:rFonts w:ascii="Times New Roman" w:hAnsi="Times New Roman" w:cs="Times New Roman"/>
          <w:b/>
          <w:bCs/>
          <w:sz w:val="28"/>
          <w:szCs w:val="28"/>
        </w:rPr>
        <w:t>μόνο</w:t>
      </w:r>
      <w:proofErr w:type="spellEnd"/>
      <w:r w:rsidRPr="00ED74CE">
        <w:rPr>
          <w:rFonts w:ascii="Times New Roman" w:hAnsi="Times New Roman" w:cs="Times New Roman"/>
          <w:sz w:val="28"/>
          <w:szCs w:val="28"/>
        </w:rPr>
        <w:t> в связке с местоимениями, как показатель эмфазы.</w:t>
      </w:r>
    </w:p>
    <w:p w14:paraId="05AD9EE8" w14:textId="2D96D4A3"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Мы проверили два варианта использования </w:t>
      </w:r>
      <w:proofErr w:type="spellStart"/>
      <w:r w:rsidRPr="00ED74CE">
        <w:rPr>
          <w:rFonts w:ascii="Times New Roman" w:hAnsi="Times New Roman" w:cs="Times New Roman"/>
          <w:b/>
          <w:bCs/>
          <w:sz w:val="28"/>
          <w:szCs w:val="28"/>
        </w:rPr>
        <w:t>μόνο</w:t>
      </w:r>
      <w:proofErr w:type="spellEnd"/>
      <w:r w:rsidR="00CD39CF" w:rsidRPr="00ED74CE">
        <w:rPr>
          <w:rFonts w:ascii="Times New Roman" w:hAnsi="Times New Roman" w:cs="Times New Roman"/>
          <w:sz w:val="28"/>
          <w:szCs w:val="28"/>
        </w:rPr>
        <w:t xml:space="preserve"> — </w:t>
      </w:r>
      <w:r w:rsidRPr="00ED74CE">
        <w:rPr>
          <w:rFonts w:ascii="Times New Roman" w:hAnsi="Times New Roman" w:cs="Times New Roman"/>
          <w:sz w:val="28"/>
          <w:szCs w:val="28"/>
        </w:rPr>
        <w:t>до и после местоимения, с сильными и слабыми формами местоимений.</w:t>
      </w:r>
    </w:p>
    <w:p w14:paraId="70B5D7FC"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С сильными формами происходит всё, нами ожидаемое:</w:t>
      </w:r>
    </w:p>
    <w:p w14:paraId="0B2BD71C"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b/>
          <w:bCs/>
          <w:sz w:val="28"/>
          <w:szCs w:val="28"/>
          <w:lang w:val="el-GR"/>
        </w:rPr>
        <w:t>Μόνο</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 xml:space="preserve">εμένα </w:t>
      </w:r>
      <w:r w:rsidRPr="00ED74CE">
        <w:rPr>
          <w:rFonts w:ascii="Times New Roman" w:hAnsi="Times New Roman" w:cs="Times New Roman"/>
          <w:bCs/>
          <w:sz w:val="28"/>
          <w:szCs w:val="28"/>
          <w:lang w:val="el-GR"/>
        </w:rPr>
        <w:t xml:space="preserve">(12 </w:t>
      </w:r>
      <w:r w:rsidRPr="00ED74CE">
        <w:rPr>
          <w:rFonts w:ascii="Times New Roman" w:hAnsi="Times New Roman" w:cs="Times New Roman"/>
          <w:bCs/>
          <w:sz w:val="28"/>
          <w:szCs w:val="28"/>
        </w:rPr>
        <w:t>примеров</w:t>
      </w:r>
      <w:r w:rsidRPr="00ED74CE">
        <w:rPr>
          <w:rFonts w:ascii="Times New Roman" w:hAnsi="Times New Roman" w:cs="Times New Roman"/>
          <w:bCs/>
          <w:sz w:val="28"/>
          <w:szCs w:val="28"/>
          <w:lang w:val="el-GR"/>
        </w:rPr>
        <w:t>)</w:t>
      </w:r>
    </w:p>
    <w:p w14:paraId="2BE80AB1"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Όχι</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μόνο</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εμένα</w:t>
      </w:r>
      <w:r w:rsidRPr="00ED74CE">
        <w:rPr>
          <w:rFonts w:ascii="Times New Roman" w:hAnsi="Times New Roman" w:cs="Times New Roman"/>
          <w:sz w:val="28"/>
          <w:szCs w:val="28"/>
          <w:lang w:val="el-GR"/>
        </w:rPr>
        <w:t>,</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αλλά</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και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τους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υπόλοιπους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μεγάλους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παίκτες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και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προπονητές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του</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παρελθόντος.</w:t>
      </w:r>
      <w:r w:rsidRPr="00ED74CE">
        <w:rPr>
          <w:rFonts w:ascii="Times New Roman" w:hAnsi="Times New Roman" w:cs="Times New Roman"/>
          <w:sz w:val="28"/>
          <w:szCs w:val="28"/>
        </w:rPr>
        <w:t> </w:t>
      </w:r>
    </w:p>
    <w:p w14:paraId="7FEEE0A5"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lastRenderedPageBreak/>
        <w:t xml:space="preserve">- Не </w:t>
      </w:r>
      <w:r w:rsidRPr="00ED74CE">
        <w:rPr>
          <w:rFonts w:ascii="Times New Roman" w:hAnsi="Times New Roman" w:cs="Times New Roman"/>
          <w:b/>
          <w:sz w:val="28"/>
          <w:szCs w:val="28"/>
        </w:rPr>
        <w:t>только я</w:t>
      </w:r>
      <w:r w:rsidRPr="00ED74CE">
        <w:rPr>
          <w:rFonts w:ascii="Times New Roman" w:hAnsi="Times New Roman" w:cs="Times New Roman"/>
          <w:sz w:val="28"/>
          <w:szCs w:val="28"/>
        </w:rPr>
        <w:t>, но и другие великие игроки и тренеры прошлого.</w:t>
      </w:r>
    </w:p>
    <w:p w14:paraId="0A2D0A90"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b/>
          <w:bCs/>
          <w:sz w:val="28"/>
          <w:szCs w:val="28"/>
          <w:lang w:val="el-GR"/>
        </w:rPr>
        <w:t>Μόνο εσένα</w:t>
      </w:r>
      <w:r w:rsidRPr="00ED74CE">
        <w:rPr>
          <w:rFonts w:ascii="Times New Roman" w:hAnsi="Times New Roman" w:cs="Times New Roman"/>
          <w:bCs/>
          <w:sz w:val="28"/>
          <w:szCs w:val="28"/>
          <w:lang w:val="el-GR"/>
        </w:rPr>
        <w:t xml:space="preserve"> (5 </w:t>
      </w:r>
      <w:r w:rsidRPr="00ED74CE">
        <w:rPr>
          <w:rFonts w:ascii="Times New Roman" w:hAnsi="Times New Roman" w:cs="Times New Roman"/>
          <w:bCs/>
          <w:sz w:val="28"/>
          <w:szCs w:val="28"/>
        </w:rPr>
        <w:t>примеров</w:t>
      </w:r>
      <w:r w:rsidRPr="00ED74CE">
        <w:rPr>
          <w:rFonts w:ascii="Times New Roman" w:hAnsi="Times New Roman" w:cs="Times New Roman"/>
          <w:bCs/>
          <w:sz w:val="28"/>
          <w:szCs w:val="28"/>
          <w:lang w:val="el-GR"/>
        </w:rPr>
        <w:t>)</w:t>
      </w:r>
    </w:p>
    <w:p w14:paraId="7CFAEA16"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 xml:space="preserve">Δεν είχα αναμνήσεις, δεν είχα παρελθόν, δεν είχα τίποτα παρά </w:t>
      </w:r>
      <w:r w:rsidRPr="00ED74CE">
        <w:rPr>
          <w:rFonts w:ascii="Times New Roman" w:hAnsi="Times New Roman" w:cs="Times New Roman"/>
          <w:b/>
          <w:sz w:val="28"/>
          <w:szCs w:val="28"/>
          <w:lang w:val="el-GR"/>
        </w:rPr>
        <w:t>μόνο εσένα</w:t>
      </w:r>
      <w:r w:rsidRPr="00ED74CE">
        <w:rPr>
          <w:rFonts w:ascii="Times New Roman" w:hAnsi="Times New Roman" w:cs="Times New Roman"/>
          <w:sz w:val="28"/>
          <w:szCs w:val="28"/>
          <w:lang w:val="el-GR"/>
        </w:rPr>
        <w:t>.</w:t>
      </w:r>
    </w:p>
    <w:p w14:paraId="40F33B8A"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У меня не было воспоминаний, у меня не было прошлого. У меня не было ничего кроме тебя (</w:t>
      </w:r>
      <w:r w:rsidRPr="00ED74CE">
        <w:rPr>
          <w:rFonts w:ascii="Times New Roman" w:hAnsi="Times New Roman" w:cs="Times New Roman"/>
          <w:b/>
          <w:sz w:val="28"/>
          <w:szCs w:val="28"/>
        </w:rPr>
        <w:t>только ты</w:t>
      </w:r>
      <w:r w:rsidRPr="00ED74CE">
        <w:rPr>
          <w:rFonts w:ascii="Times New Roman" w:hAnsi="Times New Roman" w:cs="Times New Roman"/>
          <w:sz w:val="28"/>
          <w:szCs w:val="28"/>
        </w:rPr>
        <w:t>).</w:t>
      </w:r>
    </w:p>
    <w:p w14:paraId="4E3FE630" w14:textId="77777777" w:rsidR="00BD5AD7" w:rsidRPr="00ED74CE" w:rsidRDefault="00BD5AD7" w:rsidP="00ED74CE">
      <w:pPr>
        <w:spacing w:after="0" w:line="360" w:lineRule="auto"/>
        <w:jc w:val="both"/>
        <w:rPr>
          <w:rFonts w:ascii="Times New Roman" w:hAnsi="Times New Roman" w:cs="Times New Roman"/>
          <w:sz w:val="28"/>
          <w:szCs w:val="28"/>
        </w:rPr>
      </w:pPr>
    </w:p>
    <w:p w14:paraId="046E9D1A" w14:textId="7D8E2B7E"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То, что происходит со слабыми формами при запросе в поисковике Корпуса, мы описали в разделе Проблемы КГЯ: при взаимодействии </w:t>
      </w:r>
      <w:proofErr w:type="spellStart"/>
      <w:r w:rsidRPr="00ED74CE">
        <w:rPr>
          <w:rFonts w:ascii="Times New Roman" w:hAnsi="Times New Roman" w:cs="Times New Roman"/>
          <w:b/>
          <w:bCs/>
          <w:sz w:val="28"/>
          <w:szCs w:val="28"/>
        </w:rPr>
        <w:t>μονό</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 xml:space="preserve">с предположительно слабой формой местоимения, оказывается, что это не местоимение, а предлог, </w:t>
      </w:r>
      <w:r w:rsidR="002036B7" w:rsidRPr="00ED74CE">
        <w:rPr>
          <w:rFonts w:ascii="Times New Roman" w:hAnsi="Times New Roman" w:cs="Times New Roman"/>
          <w:bCs/>
          <w:sz w:val="28"/>
          <w:szCs w:val="28"/>
        </w:rPr>
        <w:t>т. е.</w:t>
      </w:r>
      <w:r w:rsidRPr="00ED74CE">
        <w:rPr>
          <w:rFonts w:ascii="Times New Roman" w:hAnsi="Times New Roman" w:cs="Times New Roman"/>
          <w:bCs/>
          <w:sz w:val="28"/>
          <w:szCs w:val="28"/>
        </w:rPr>
        <w:t xml:space="preserve"> </w:t>
      </w:r>
      <w:proofErr w:type="spellStart"/>
      <w:r w:rsidRPr="00ED74CE">
        <w:rPr>
          <w:rFonts w:ascii="Times New Roman" w:hAnsi="Times New Roman" w:cs="Times New Roman"/>
          <w:b/>
          <w:bCs/>
          <w:sz w:val="28"/>
          <w:szCs w:val="28"/>
        </w:rPr>
        <w:t>μονό</w:t>
      </w:r>
      <w:proofErr w:type="spellEnd"/>
      <w:r w:rsidRPr="00ED74CE">
        <w:rPr>
          <w:rFonts w:ascii="Times New Roman" w:hAnsi="Times New Roman" w:cs="Times New Roman"/>
          <w:b/>
          <w:bCs/>
          <w:sz w:val="28"/>
          <w:szCs w:val="28"/>
        </w:rPr>
        <w:t xml:space="preserve"> </w:t>
      </w:r>
      <w:r w:rsidRPr="00ED74CE">
        <w:rPr>
          <w:rFonts w:ascii="Times New Roman" w:hAnsi="Times New Roman" w:cs="Times New Roman"/>
          <w:bCs/>
          <w:sz w:val="28"/>
          <w:szCs w:val="28"/>
        </w:rPr>
        <w:t>выступает как показатель эмфазы для местоимения только в сильной форме.</w:t>
      </w:r>
    </w:p>
    <w:p w14:paraId="228DA3DF"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Κι αν σας αρέσουν οι αριθμοί, ορίστε κάποιοι αντιπροσωπευτικοί της Αμερικανίδας: 16 γκραν σλαμ, 78 τίτλοι </w:t>
      </w:r>
      <w:r w:rsidRPr="00ED74CE">
        <w:rPr>
          <w:rFonts w:ascii="Times New Roman" w:hAnsi="Times New Roman" w:cs="Times New Roman"/>
          <w:b/>
          <w:bCs/>
          <w:sz w:val="28"/>
          <w:szCs w:val="28"/>
        </w:rPr>
        <w:t>σε</w:t>
      </w:r>
      <w:r w:rsidRPr="00ED74CE">
        <w:rPr>
          <w:rFonts w:ascii="Times New Roman" w:hAnsi="Times New Roman" w:cs="Times New Roman"/>
          <w:sz w:val="28"/>
          <w:szCs w:val="28"/>
        </w:rPr>
        <w:t> </w:t>
      </w:r>
      <w:r w:rsidRPr="00ED74CE">
        <w:rPr>
          <w:rFonts w:ascii="Times New Roman" w:hAnsi="Times New Roman" w:cs="Times New Roman"/>
          <w:b/>
          <w:bCs/>
          <w:sz w:val="28"/>
          <w:szCs w:val="28"/>
        </w:rPr>
        <w:t>μονό</w:t>
      </w:r>
      <w:r w:rsidRPr="00ED74CE">
        <w:rPr>
          <w:rFonts w:ascii="Times New Roman" w:hAnsi="Times New Roman" w:cs="Times New Roman"/>
          <w:sz w:val="28"/>
          <w:szCs w:val="28"/>
        </w:rPr>
        <w:t>, διπλό και μικτό, 4 τρόπαια στο US Open, το πρώτο όταν ήταν 18 ετών!</w:t>
      </w:r>
      <w:r w:rsidRPr="00ED74CE">
        <w:rPr>
          <w:rFonts w:ascii="Times New Roman" w:hAnsi="Times New Roman" w:cs="Times New Roman"/>
          <w:sz w:val="28"/>
          <w:szCs w:val="28"/>
        </w:rPr>
        <w:br/>
        <w:t xml:space="preserve">- И если вам нравятся цифры, то вот несколько показателей американки: 16 турниров, 78 титулов </w:t>
      </w:r>
      <w:r w:rsidRPr="00ED74CE">
        <w:rPr>
          <w:rFonts w:ascii="Times New Roman" w:hAnsi="Times New Roman" w:cs="Times New Roman"/>
          <w:b/>
          <w:sz w:val="28"/>
          <w:szCs w:val="28"/>
        </w:rPr>
        <w:t>в одиночном</w:t>
      </w:r>
      <w:r w:rsidRPr="00ED74CE">
        <w:rPr>
          <w:rFonts w:ascii="Times New Roman" w:hAnsi="Times New Roman" w:cs="Times New Roman"/>
          <w:sz w:val="28"/>
          <w:szCs w:val="28"/>
        </w:rPr>
        <w:t xml:space="preserve">, парном и смешанном разряде, 4 трофея на US </w:t>
      </w:r>
      <w:proofErr w:type="spellStart"/>
      <w:r w:rsidRPr="00ED74CE">
        <w:rPr>
          <w:rFonts w:ascii="Times New Roman" w:hAnsi="Times New Roman" w:cs="Times New Roman"/>
          <w:sz w:val="28"/>
          <w:szCs w:val="28"/>
        </w:rPr>
        <w:t>Open</w:t>
      </w:r>
      <w:proofErr w:type="spellEnd"/>
      <w:r w:rsidRPr="00ED74CE">
        <w:rPr>
          <w:rFonts w:ascii="Times New Roman" w:hAnsi="Times New Roman" w:cs="Times New Roman"/>
          <w:sz w:val="28"/>
          <w:szCs w:val="28"/>
        </w:rPr>
        <w:t>, первый раз - в 18 лет!</w:t>
      </w:r>
    </w:p>
    <w:p w14:paraId="2ED4690C"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или</w:t>
      </w:r>
    </w:p>
    <w:p w14:paraId="25CEAC54"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lang w:val="el-GR"/>
        </w:rPr>
        <w:t>Τα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τρία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τέταρτα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του</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διαθέσιμου</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νερού</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βρίσκονται</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μόνο</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σε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τέσσερις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χώρες: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Ιράν,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Ιράκ,</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τη</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Συρία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και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την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Τουρκία.</w:t>
      </w:r>
    </w:p>
    <w:p w14:paraId="04B5EA7C"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Три четверти доступной воды находится </w:t>
      </w:r>
      <w:r w:rsidRPr="00ED74CE">
        <w:rPr>
          <w:rFonts w:ascii="Times New Roman" w:hAnsi="Times New Roman" w:cs="Times New Roman"/>
          <w:b/>
          <w:sz w:val="28"/>
          <w:szCs w:val="28"/>
        </w:rPr>
        <w:t>всего в</w:t>
      </w:r>
      <w:r w:rsidRPr="00ED74CE">
        <w:rPr>
          <w:rFonts w:ascii="Times New Roman" w:hAnsi="Times New Roman" w:cs="Times New Roman"/>
          <w:sz w:val="28"/>
          <w:szCs w:val="28"/>
        </w:rPr>
        <w:t xml:space="preserve"> четырех странах: Иране, Ираке, Сирии и Турции.</w:t>
      </w:r>
    </w:p>
    <w:p w14:paraId="51F153F6"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Или</w:t>
      </w:r>
    </w:p>
    <w:p w14:paraId="322EF80F" w14:textId="77777777" w:rsidR="00BD5AD7" w:rsidRPr="00ED74CE" w:rsidRDefault="00BD5AD7" w:rsidP="00ED74CE">
      <w:pPr>
        <w:spacing w:after="0" w:line="360" w:lineRule="auto"/>
        <w:jc w:val="both"/>
        <w:rPr>
          <w:rFonts w:ascii="Times New Roman" w:hAnsi="Times New Roman" w:cs="Times New Roman"/>
          <w:sz w:val="28"/>
          <w:szCs w:val="28"/>
          <w:lang w:val="el-GR"/>
        </w:rPr>
      </w:pP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Μόνο</w:t>
      </w:r>
      <w:r w:rsidRPr="00ED74CE">
        <w:rPr>
          <w:rFonts w:ascii="Times New Roman" w:hAnsi="Times New Roman" w:cs="Times New Roman"/>
          <w:sz w:val="28"/>
          <w:szCs w:val="28"/>
        </w:rPr>
        <w:t> </w:t>
      </w:r>
      <w:r w:rsidRPr="00ED74CE">
        <w:rPr>
          <w:rFonts w:ascii="Times New Roman" w:hAnsi="Times New Roman" w:cs="Times New Roman"/>
          <w:b/>
          <w:bCs/>
          <w:sz w:val="28"/>
          <w:szCs w:val="28"/>
          <w:lang w:val="el-GR"/>
        </w:rPr>
        <w:t>με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μονομερή</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απόφαση</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της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Ελλάδος,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διότι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είναι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ουτοπία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να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πιστεύουμε</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ότι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οι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κατέχοντες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ελληνικά</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ομόλογα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θα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προθυμοποιηθούν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να</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χάσουν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μέρος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των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κεφαλαίων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τους</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ή</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και</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των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κερδών</w:t>
      </w:r>
      <w:r w:rsidRPr="00ED74CE">
        <w:rPr>
          <w:rFonts w:ascii="Times New Roman" w:hAnsi="Times New Roman" w:cs="Times New Roman"/>
          <w:sz w:val="28"/>
          <w:szCs w:val="28"/>
        </w:rPr>
        <w:t> </w:t>
      </w:r>
      <w:r w:rsidRPr="00ED74CE">
        <w:rPr>
          <w:rFonts w:ascii="Times New Roman" w:hAnsi="Times New Roman" w:cs="Times New Roman"/>
          <w:sz w:val="28"/>
          <w:szCs w:val="28"/>
          <w:lang w:val="el-GR"/>
        </w:rPr>
        <w:t>τους.</w:t>
      </w:r>
      <w:r w:rsidRPr="00ED74CE">
        <w:rPr>
          <w:rFonts w:ascii="Times New Roman" w:hAnsi="Times New Roman" w:cs="Times New Roman"/>
          <w:sz w:val="28"/>
          <w:szCs w:val="28"/>
        </w:rPr>
        <w:t> </w:t>
      </w:r>
    </w:p>
    <w:p w14:paraId="4EEF1C4F" w14:textId="77777777" w:rsidR="00BD5AD7" w:rsidRPr="00ED74CE" w:rsidRDefault="00BD5AD7" w:rsidP="00ED74CE">
      <w:p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 </w:t>
      </w:r>
      <w:r w:rsidRPr="00ED74CE">
        <w:rPr>
          <w:rFonts w:ascii="Times New Roman" w:hAnsi="Times New Roman" w:cs="Times New Roman"/>
          <w:b/>
          <w:sz w:val="28"/>
          <w:szCs w:val="28"/>
        </w:rPr>
        <w:t>Только с</w:t>
      </w:r>
      <w:r w:rsidRPr="00ED74CE">
        <w:rPr>
          <w:rFonts w:ascii="Times New Roman" w:hAnsi="Times New Roman" w:cs="Times New Roman"/>
          <w:sz w:val="28"/>
          <w:szCs w:val="28"/>
        </w:rPr>
        <w:t xml:space="preserve"> односторонним решением Греции, потому что было бы утопией полагать, что держатели греческих облигаций будут готовы потерять часть своего капитала или даже часть своей прибыли.</w:t>
      </w:r>
    </w:p>
    <w:p w14:paraId="0855F6FB" w14:textId="4E41CE8A" w:rsidR="00ED74CE" w:rsidRDefault="00ED74CE">
      <w:pPr>
        <w:rPr>
          <w:rFonts w:ascii="Times New Roman" w:hAnsi="Times New Roman" w:cs="Times New Roman"/>
          <w:sz w:val="28"/>
          <w:szCs w:val="28"/>
        </w:rPr>
      </w:pPr>
      <w:r>
        <w:rPr>
          <w:rFonts w:ascii="Times New Roman" w:hAnsi="Times New Roman" w:cs="Times New Roman"/>
          <w:sz w:val="28"/>
          <w:szCs w:val="28"/>
        </w:rPr>
        <w:br w:type="page"/>
      </w:r>
    </w:p>
    <w:p w14:paraId="4D9D6337" w14:textId="70302E17" w:rsidR="007718FF" w:rsidRPr="00ED74CE" w:rsidRDefault="00ED74CE" w:rsidP="00ED74CE">
      <w:pPr>
        <w:pStyle w:val="1"/>
        <w:spacing w:before="0" w:line="360" w:lineRule="auto"/>
        <w:ind w:firstLine="567"/>
        <w:jc w:val="center"/>
        <w:rPr>
          <w:rFonts w:ascii="Times New Roman" w:hAnsi="Times New Roman" w:cs="Times New Roman"/>
          <w:b/>
          <w:bCs/>
          <w:color w:val="auto"/>
        </w:rPr>
      </w:pPr>
      <w:bookmarkStart w:id="31" w:name="_Toc73107372"/>
      <w:r>
        <w:rPr>
          <w:rFonts w:ascii="Times New Roman" w:hAnsi="Times New Roman" w:cs="Times New Roman"/>
          <w:b/>
          <w:bCs/>
          <w:color w:val="auto"/>
        </w:rPr>
        <w:lastRenderedPageBreak/>
        <w:t>Заключение</w:t>
      </w:r>
      <w:bookmarkEnd w:id="31"/>
    </w:p>
    <w:p w14:paraId="64F0A2BE" w14:textId="5A984105" w:rsidR="007718FF" w:rsidRDefault="00ED74CE" w:rsidP="00ED74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настоящей работе была предпринята попытка подой</w:t>
      </w:r>
      <w:r w:rsidR="00915B7C">
        <w:rPr>
          <w:rFonts w:ascii="Times New Roman" w:hAnsi="Times New Roman" w:cs="Times New Roman"/>
          <w:sz w:val="28"/>
          <w:szCs w:val="28"/>
        </w:rPr>
        <w:t>ти к поставленной проблеме с трё</w:t>
      </w:r>
      <w:r>
        <w:rPr>
          <w:rFonts w:ascii="Times New Roman" w:hAnsi="Times New Roman" w:cs="Times New Roman"/>
          <w:sz w:val="28"/>
          <w:szCs w:val="28"/>
        </w:rPr>
        <w:t>х сторон</w:t>
      </w:r>
      <w:r w:rsidR="009C0C58">
        <w:rPr>
          <w:rFonts w:ascii="Times New Roman" w:hAnsi="Times New Roman" w:cs="Times New Roman"/>
          <w:sz w:val="28"/>
          <w:szCs w:val="28"/>
        </w:rPr>
        <w:t>: путем сплошной выборки случайно выбранных литературных текстов, с помощью анкетирования информантов и в рамках корпусного исследования.</w:t>
      </w:r>
    </w:p>
    <w:p w14:paraId="13379AA6" w14:textId="5A740463" w:rsidR="009C0C58" w:rsidRDefault="009C0C58" w:rsidP="00ED74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результаты, полученные с помощью каждого из подходов, совпали, и удалось фор</w:t>
      </w:r>
      <w:r w:rsidR="00433624">
        <w:rPr>
          <w:rFonts w:ascii="Times New Roman" w:hAnsi="Times New Roman" w:cs="Times New Roman"/>
          <w:sz w:val="28"/>
          <w:szCs w:val="28"/>
        </w:rPr>
        <w:t>мализовать случаи, когда употре</w:t>
      </w:r>
      <w:r>
        <w:rPr>
          <w:rFonts w:ascii="Times New Roman" w:hAnsi="Times New Roman" w:cs="Times New Roman"/>
          <w:sz w:val="28"/>
          <w:szCs w:val="28"/>
        </w:rPr>
        <w:t>бляется сильная форма местоимений:</w:t>
      </w:r>
    </w:p>
    <w:p w14:paraId="6639B2B3" w14:textId="77777777" w:rsidR="009C0C58" w:rsidRPr="00ED74CE" w:rsidRDefault="009C0C58" w:rsidP="009C0C58">
      <w:pPr>
        <w:numPr>
          <w:ilvl w:val="0"/>
          <w:numId w:val="15"/>
        </w:num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Анафорическое местоимение</w:t>
      </w:r>
      <w:r w:rsidRPr="00ED74CE">
        <w:rPr>
          <w:rFonts w:ascii="Times New Roman" w:hAnsi="Times New Roman" w:cs="Times New Roman"/>
          <w:b/>
          <w:sz w:val="28"/>
          <w:szCs w:val="28"/>
        </w:rPr>
        <w:t xml:space="preserve"> π</w:t>
      </w:r>
      <w:proofErr w:type="spellStart"/>
      <w:r w:rsidRPr="00ED74CE">
        <w:rPr>
          <w:rFonts w:ascii="Times New Roman" w:hAnsi="Times New Roman" w:cs="Times New Roman"/>
          <w:b/>
          <w:sz w:val="28"/>
          <w:szCs w:val="28"/>
        </w:rPr>
        <w:t>ου</w:t>
      </w:r>
      <w:proofErr w:type="spellEnd"/>
    </w:p>
    <w:p w14:paraId="4E896208" w14:textId="0EA5BA3D" w:rsidR="009C0C58" w:rsidRPr="00ED74CE" w:rsidRDefault="009C0C58" w:rsidP="009C0C58">
      <w:pPr>
        <w:numPr>
          <w:ilvl w:val="0"/>
          <w:numId w:val="15"/>
        </w:num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Сравнение (с союзом </w:t>
      </w:r>
      <w:r w:rsidRPr="009C0C58">
        <w:rPr>
          <w:rFonts w:ascii="Times New Roman" w:hAnsi="Times New Roman" w:cs="Times New Roman"/>
          <w:sz w:val="28"/>
          <w:szCs w:val="28"/>
        </w:rPr>
        <w:t>σαν</w:t>
      </w:r>
      <w:r w:rsidR="00915B7C">
        <w:rPr>
          <w:rFonts w:ascii="Times New Roman" w:hAnsi="Times New Roman" w:cs="Times New Roman"/>
          <w:sz w:val="28"/>
          <w:szCs w:val="28"/>
        </w:rPr>
        <w:t>/</w:t>
      </w:r>
      <w:r w:rsidRPr="00ED74CE">
        <w:rPr>
          <w:rFonts w:ascii="Times New Roman" w:hAnsi="Times New Roman" w:cs="Times New Roman"/>
          <w:sz w:val="28"/>
          <w:szCs w:val="28"/>
        </w:rPr>
        <w:t>как)</w:t>
      </w:r>
    </w:p>
    <w:p w14:paraId="0782A10E" w14:textId="77777777" w:rsidR="009C0C58" w:rsidRPr="00ED74CE" w:rsidRDefault="009C0C58" w:rsidP="009C0C58">
      <w:pPr>
        <w:numPr>
          <w:ilvl w:val="0"/>
          <w:numId w:val="15"/>
        </w:numPr>
        <w:spacing w:after="0" w:line="360" w:lineRule="auto"/>
        <w:jc w:val="both"/>
        <w:rPr>
          <w:rFonts w:ascii="Times New Roman" w:hAnsi="Times New Roman" w:cs="Times New Roman"/>
          <w:sz w:val="28"/>
          <w:szCs w:val="28"/>
        </w:rPr>
      </w:pPr>
      <w:r w:rsidRPr="00ED74CE">
        <w:rPr>
          <w:rFonts w:ascii="Times New Roman" w:hAnsi="Times New Roman" w:cs="Times New Roman"/>
          <w:sz w:val="28"/>
          <w:szCs w:val="28"/>
        </w:rPr>
        <w:t xml:space="preserve">Местоимения с предлогами </w:t>
      </w:r>
      <w:r w:rsidRPr="009C0C58">
        <w:rPr>
          <w:rFonts w:ascii="Times New Roman" w:hAnsi="Times New Roman" w:cs="Times New Roman"/>
          <w:sz w:val="28"/>
          <w:szCs w:val="28"/>
        </w:rPr>
        <w:t>από, </w:t>
      </w:r>
      <w:proofErr w:type="spellStart"/>
      <w:r w:rsidRPr="009C0C58">
        <w:rPr>
          <w:rFonts w:ascii="Times New Roman" w:hAnsi="Times New Roman" w:cs="Times New Roman"/>
          <w:sz w:val="28"/>
          <w:szCs w:val="28"/>
        </w:rPr>
        <w:t>σε</w:t>
      </w:r>
      <w:proofErr w:type="spellEnd"/>
      <w:r w:rsidRPr="009C0C58">
        <w:rPr>
          <w:rFonts w:ascii="Times New Roman" w:hAnsi="Times New Roman" w:cs="Times New Roman"/>
          <w:sz w:val="28"/>
          <w:szCs w:val="28"/>
        </w:rPr>
        <w:t>, </w:t>
      </w:r>
      <w:proofErr w:type="spellStart"/>
      <w:r w:rsidRPr="009C0C58">
        <w:rPr>
          <w:rFonts w:ascii="Times New Roman" w:hAnsi="Times New Roman" w:cs="Times New Roman"/>
          <w:sz w:val="28"/>
          <w:szCs w:val="28"/>
        </w:rPr>
        <w:t>με</w:t>
      </w:r>
      <w:proofErr w:type="spellEnd"/>
      <w:r w:rsidRPr="009C0C58">
        <w:rPr>
          <w:rFonts w:ascii="Times New Roman" w:hAnsi="Times New Roman" w:cs="Times New Roman"/>
          <w:sz w:val="28"/>
          <w:szCs w:val="28"/>
        </w:rPr>
        <w:t>, π</w:t>
      </w:r>
      <w:proofErr w:type="spellStart"/>
      <w:r w:rsidRPr="009C0C58">
        <w:rPr>
          <w:rFonts w:ascii="Times New Roman" w:hAnsi="Times New Roman" w:cs="Times New Roman"/>
          <w:sz w:val="28"/>
          <w:szCs w:val="28"/>
        </w:rPr>
        <w:t>ρος</w:t>
      </w:r>
      <w:proofErr w:type="spellEnd"/>
    </w:p>
    <w:p w14:paraId="396948E3" w14:textId="653EBFAD" w:rsidR="009C0C58" w:rsidRDefault="009C0C58" w:rsidP="009C0C58">
      <w:pPr>
        <w:numPr>
          <w:ilvl w:val="0"/>
          <w:numId w:val="15"/>
        </w:numPr>
        <w:spacing w:after="0" w:line="360" w:lineRule="auto"/>
        <w:jc w:val="both"/>
        <w:rPr>
          <w:rFonts w:ascii="Times New Roman" w:hAnsi="Times New Roman" w:cs="Times New Roman"/>
          <w:sz w:val="28"/>
          <w:szCs w:val="28"/>
        </w:rPr>
      </w:pPr>
      <w:r w:rsidRPr="009C0C58">
        <w:rPr>
          <w:rFonts w:ascii="Times New Roman" w:hAnsi="Times New Roman" w:cs="Times New Roman"/>
          <w:sz w:val="28"/>
          <w:szCs w:val="28"/>
        </w:rPr>
        <w:t>Сравнение</w:t>
      </w:r>
    </w:p>
    <w:p w14:paraId="334C4C01" w14:textId="0CBBDDD4" w:rsidR="009C0C58" w:rsidRPr="00ED74CE" w:rsidRDefault="009C0C58" w:rsidP="009C0C58">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Эллиптическая конструкция</w:t>
      </w:r>
    </w:p>
    <w:p w14:paraId="77729BE7" w14:textId="3E0FCC52" w:rsidR="00360184" w:rsidRDefault="00433624" w:rsidP="00ED74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Крайне важным предс</w:t>
      </w:r>
      <w:r w:rsidR="00360184">
        <w:rPr>
          <w:rFonts w:ascii="Times New Roman" w:hAnsi="Times New Roman" w:cs="Times New Roman"/>
          <w:sz w:val="28"/>
          <w:szCs w:val="28"/>
        </w:rPr>
        <w:t xml:space="preserve">тавляется тот факт, что указанные критерии </w:t>
      </w:r>
      <w:proofErr w:type="spellStart"/>
      <w:r w:rsidR="00360184">
        <w:rPr>
          <w:rFonts w:ascii="Times New Roman" w:hAnsi="Times New Roman" w:cs="Times New Roman"/>
          <w:sz w:val="28"/>
          <w:szCs w:val="28"/>
        </w:rPr>
        <w:t>релевантны</w:t>
      </w:r>
      <w:proofErr w:type="spellEnd"/>
      <w:r w:rsidR="00360184">
        <w:rPr>
          <w:rFonts w:ascii="Times New Roman" w:hAnsi="Times New Roman" w:cs="Times New Roman"/>
          <w:sz w:val="28"/>
          <w:szCs w:val="28"/>
        </w:rPr>
        <w:t xml:space="preserve"> как для текстов на </w:t>
      </w:r>
      <w:proofErr w:type="spellStart"/>
      <w:r w:rsidR="00360184">
        <w:rPr>
          <w:rFonts w:ascii="Times New Roman" w:hAnsi="Times New Roman" w:cs="Times New Roman"/>
          <w:sz w:val="28"/>
          <w:szCs w:val="28"/>
        </w:rPr>
        <w:t>димотике</w:t>
      </w:r>
      <w:proofErr w:type="spellEnd"/>
      <w:r w:rsidR="00360184">
        <w:rPr>
          <w:rFonts w:ascii="Times New Roman" w:hAnsi="Times New Roman" w:cs="Times New Roman"/>
          <w:sz w:val="28"/>
          <w:szCs w:val="28"/>
        </w:rPr>
        <w:t xml:space="preserve">, так и на </w:t>
      </w:r>
      <w:proofErr w:type="spellStart"/>
      <w:r w:rsidR="00360184">
        <w:rPr>
          <w:rFonts w:ascii="Times New Roman" w:hAnsi="Times New Roman" w:cs="Times New Roman"/>
          <w:sz w:val="28"/>
          <w:szCs w:val="28"/>
        </w:rPr>
        <w:t>кафаревусе</w:t>
      </w:r>
      <w:proofErr w:type="spellEnd"/>
      <w:r w:rsidR="00360184">
        <w:rPr>
          <w:rFonts w:ascii="Times New Roman" w:hAnsi="Times New Roman" w:cs="Times New Roman"/>
          <w:sz w:val="28"/>
          <w:szCs w:val="28"/>
        </w:rPr>
        <w:t>.</w:t>
      </w:r>
    </w:p>
    <w:p w14:paraId="6BEFBE19" w14:textId="463EEF64" w:rsidR="009C0C58" w:rsidRDefault="009C0C58" w:rsidP="00ED74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Оказалось, впрочем, что использованные методы плохо подходят для формализации случаев употребления местоименного подлежащего, и проблема пока остается открытой.</w:t>
      </w:r>
    </w:p>
    <w:p w14:paraId="580DEA8D" w14:textId="3121797F" w:rsidR="009C0C58" w:rsidRPr="009D432F" w:rsidRDefault="009C0C58" w:rsidP="00ED74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благодаря проведенному исследованию проявился ряд недостатков корпуса, осложняющих процедуру получения требуемых результатов. В частности, это грамматическая омонимия и невозможность исключить параметры при поиске. Тем не менее, настоящая работа подтверждает, что и в своем современном состоянии корпус оказывается полезен, </w:t>
      </w:r>
      <w:r w:rsidR="00360184">
        <w:rPr>
          <w:rFonts w:ascii="Times New Roman" w:hAnsi="Times New Roman" w:cs="Times New Roman"/>
          <w:sz w:val="28"/>
          <w:szCs w:val="28"/>
        </w:rPr>
        <w:t>и многие его недостатки могут быть обойдены путем создания комплекса специа</w:t>
      </w:r>
      <w:r w:rsidR="00433624">
        <w:rPr>
          <w:rFonts w:ascii="Times New Roman" w:hAnsi="Times New Roman" w:cs="Times New Roman"/>
          <w:sz w:val="28"/>
          <w:szCs w:val="28"/>
        </w:rPr>
        <w:t>л</w:t>
      </w:r>
      <w:r w:rsidR="00360184">
        <w:rPr>
          <w:rFonts w:ascii="Times New Roman" w:hAnsi="Times New Roman" w:cs="Times New Roman"/>
          <w:sz w:val="28"/>
          <w:szCs w:val="28"/>
        </w:rPr>
        <w:t>ьных поисковых запросов.</w:t>
      </w:r>
    </w:p>
    <w:p w14:paraId="7EA04FA0" w14:textId="3A0BA3B6" w:rsidR="00360184" w:rsidRDefault="00360184">
      <w:pPr>
        <w:rPr>
          <w:rFonts w:ascii="Times New Roman" w:hAnsi="Times New Roman" w:cs="Times New Roman"/>
          <w:sz w:val="28"/>
          <w:szCs w:val="28"/>
        </w:rPr>
      </w:pPr>
      <w:r>
        <w:rPr>
          <w:rFonts w:ascii="Times New Roman" w:hAnsi="Times New Roman" w:cs="Times New Roman"/>
          <w:sz w:val="28"/>
          <w:szCs w:val="28"/>
        </w:rPr>
        <w:br w:type="page"/>
      </w:r>
    </w:p>
    <w:p w14:paraId="6B9445B8" w14:textId="771C652D" w:rsidR="007718FF" w:rsidRPr="00360184" w:rsidRDefault="00360184" w:rsidP="00360184">
      <w:pPr>
        <w:pStyle w:val="1"/>
        <w:spacing w:before="0" w:line="360" w:lineRule="auto"/>
        <w:ind w:firstLine="567"/>
        <w:jc w:val="center"/>
        <w:rPr>
          <w:rFonts w:ascii="Times New Roman" w:hAnsi="Times New Roman" w:cs="Times New Roman"/>
          <w:b/>
          <w:bCs/>
          <w:color w:val="auto"/>
        </w:rPr>
      </w:pPr>
      <w:bookmarkStart w:id="32" w:name="_Toc73107373"/>
      <w:r w:rsidRPr="00360184">
        <w:rPr>
          <w:rFonts w:ascii="Times New Roman" w:hAnsi="Times New Roman" w:cs="Times New Roman"/>
          <w:b/>
          <w:bCs/>
          <w:color w:val="auto"/>
        </w:rPr>
        <w:lastRenderedPageBreak/>
        <w:t>Библиография</w:t>
      </w:r>
      <w:bookmarkEnd w:id="32"/>
    </w:p>
    <w:p w14:paraId="0BDBED6D"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 xml:space="preserve">Артемова О. А. </w:t>
      </w:r>
      <w:proofErr w:type="spellStart"/>
      <w:r w:rsidRPr="00360184">
        <w:rPr>
          <w:rFonts w:ascii="Times New Roman" w:hAnsi="Times New Roman" w:cs="Times New Roman"/>
          <w:sz w:val="28"/>
          <w:szCs w:val="28"/>
        </w:rPr>
        <w:t>Дейксис</w:t>
      </w:r>
      <w:proofErr w:type="spellEnd"/>
      <w:r w:rsidRPr="00360184">
        <w:rPr>
          <w:rFonts w:ascii="Times New Roman" w:hAnsi="Times New Roman" w:cs="Times New Roman"/>
          <w:sz w:val="28"/>
          <w:szCs w:val="28"/>
        </w:rPr>
        <w:t xml:space="preserve"> и анафора как указательные средства языка: универсальное и уникальное // </w:t>
      </w:r>
      <w:proofErr w:type="spellStart"/>
      <w:r w:rsidRPr="00360184">
        <w:rPr>
          <w:rFonts w:ascii="Times New Roman" w:hAnsi="Times New Roman" w:cs="Times New Roman"/>
          <w:sz w:val="28"/>
          <w:szCs w:val="28"/>
        </w:rPr>
        <w:t>Нижнева</w:t>
      </w:r>
      <w:proofErr w:type="spellEnd"/>
      <w:r w:rsidRPr="00360184">
        <w:rPr>
          <w:rFonts w:ascii="Times New Roman" w:hAnsi="Times New Roman" w:cs="Times New Roman"/>
          <w:sz w:val="28"/>
          <w:szCs w:val="28"/>
        </w:rPr>
        <w:t xml:space="preserve"> Н. Н. и др. (ред.). Идеи. Поиски. Решения: сборник статей и тезисов X </w:t>
      </w:r>
      <w:proofErr w:type="spellStart"/>
      <w:r w:rsidRPr="00360184">
        <w:rPr>
          <w:rFonts w:ascii="Times New Roman" w:hAnsi="Times New Roman" w:cs="Times New Roman"/>
          <w:sz w:val="28"/>
          <w:szCs w:val="28"/>
        </w:rPr>
        <w:t>Междунар</w:t>
      </w:r>
      <w:proofErr w:type="spellEnd"/>
      <w:r w:rsidRPr="00360184">
        <w:rPr>
          <w:rFonts w:ascii="Times New Roman" w:hAnsi="Times New Roman" w:cs="Times New Roman"/>
          <w:sz w:val="28"/>
          <w:szCs w:val="28"/>
        </w:rPr>
        <w:t xml:space="preserve">. науч. </w:t>
      </w:r>
      <w:proofErr w:type="spellStart"/>
      <w:r w:rsidRPr="00360184">
        <w:rPr>
          <w:rFonts w:ascii="Times New Roman" w:hAnsi="Times New Roman" w:cs="Times New Roman"/>
          <w:sz w:val="28"/>
          <w:szCs w:val="28"/>
        </w:rPr>
        <w:t>практ</w:t>
      </w:r>
      <w:proofErr w:type="spellEnd"/>
      <w:r w:rsidRPr="00360184">
        <w:rPr>
          <w:rFonts w:ascii="Times New Roman" w:hAnsi="Times New Roman" w:cs="Times New Roman"/>
          <w:sz w:val="28"/>
          <w:szCs w:val="28"/>
        </w:rPr>
        <w:t xml:space="preserve">. </w:t>
      </w:r>
      <w:proofErr w:type="spellStart"/>
      <w:r w:rsidRPr="00360184">
        <w:rPr>
          <w:rFonts w:ascii="Times New Roman" w:hAnsi="Times New Roman" w:cs="Times New Roman"/>
          <w:sz w:val="28"/>
          <w:szCs w:val="28"/>
        </w:rPr>
        <w:t>конф</w:t>
      </w:r>
      <w:proofErr w:type="spellEnd"/>
      <w:r w:rsidRPr="00360184">
        <w:rPr>
          <w:rFonts w:ascii="Times New Roman" w:hAnsi="Times New Roman" w:cs="Times New Roman"/>
          <w:sz w:val="28"/>
          <w:szCs w:val="28"/>
        </w:rPr>
        <w:t>., Минск, 23 ноября 2016 г. Минск: БГУ, 2017. С. 6–10.</w:t>
      </w:r>
    </w:p>
    <w:p w14:paraId="0F301916"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 xml:space="preserve">Архангельский Т. А., </w:t>
      </w:r>
      <w:proofErr w:type="spellStart"/>
      <w:r w:rsidRPr="00360184">
        <w:rPr>
          <w:rFonts w:ascii="Times New Roman" w:hAnsi="Times New Roman" w:cs="Times New Roman"/>
          <w:sz w:val="28"/>
          <w:szCs w:val="28"/>
        </w:rPr>
        <w:t>Кисилиер</w:t>
      </w:r>
      <w:proofErr w:type="spellEnd"/>
      <w:r w:rsidRPr="00360184">
        <w:rPr>
          <w:rFonts w:ascii="Times New Roman" w:hAnsi="Times New Roman" w:cs="Times New Roman"/>
          <w:sz w:val="28"/>
          <w:szCs w:val="28"/>
        </w:rPr>
        <w:t xml:space="preserve"> M. Л. Корпуса греческого языка: достижения, цели и задачи // Индоевропейское языкознание и классическая филология. 2018. T. XXII, № 1. C. 50–59.</w:t>
      </w:r>
    </w:p>
    <w:p w14:paraId="433F1418"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Асмус</w:t>
      </w:r>
      <w:proofErr w:type="spellEnd"/>
      <w:r w:rsidRPr="00360184">
        <w:rPr>
          <w:rFonts w:ascii="Times New Roman" w:hAnsi="Times New Roman" w:cs="Times New Roman"/>
          <w:sz w:val="28"/>
          <w:szCs w:val="28"/>
        </w:rPr>
        <w:t xml:space="preserve"> В. Ф. Античная философия. М.: Высшая школа, 1999.</w:t>
      </w:r>
    </w:p>
    <w:p w14:paraId="65F2B1E9"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Асмус</w:t>
      </w:r>
      <w:proofErr w:type="spellEnd"/>
      <w:r w:rsidRPr="00360184">
        <w:rPr>
          <w:rFonts w:ascii="Times New Roman" w:hAnsi="Times New Roman" w:cs="Times New Roman"/>
          <w:sz w:val="28"/>
          <w:szCs w:val="28"/>
        </w:rPr>
        <w:t xml:space="preserve"> В. Ф. Декарт. М.: Высшая школа, 2006.</w:t>
      </w:r>
    </w:p>
    <w:p w14:paraId="2AA025A4"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Бенвенист</w:t>
      </w:r>
      <w:proofErr w:type="spellEnd"/>
      <w:r w:rsidRPr="00360184">
        <w:rPr>
          <w:rFonts w:ascii="Times New Roman" w:hAnsi="Times New Roman" w:cs="Times New Roman"/>
          <w:sz w:val="28"/>
          <w:szCs w:val="28"/>
        </w:rPr>
        <w:t xml:space="preserve"> Э. Общая лингвистика. М.: Издательство «Прогресс», 1974.</w:t>
      </w:r>
    </w:p>
    <w:p w14:paraId="5CD0D0EE"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Борисова А. Б. Местоименный повтор дополнения: синтаксический и прагматический аспекты: На материале новогреческого языка. Диссертация на соискание ученой степени кандидата филологических наук. СПб.: СПбГУ, 2005.</w:t>
      </w:r>
    </w:p>
    <w:p w14:paraId="51EC17D2"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Гармажапова</w:t>
      </w:r>
      <w:proofErr w:type="spellEnd"/>
      <w:r w:rsidRPr="00360184">
        <w:rPr>
          <w:rFonts w:ascii="Times New Roman" w:hAnsi="Times New Roman" w:cs="Times New Roman"/>
          <w:sz w:val="28"/>
          <w:szCs w:val="28"/>
        </w:rPr>
        <w:t xml:space="preserve"> Л. А. Контекстуальные значения личных местоимений в русском и бурятском языках // Молодой ученый. 2009. № 2 (2). С. 122–126.</w:t>
      </w:r>
    </w:p>
    <w:p w14:paraId="695AB990"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Гумбольдт В. фон. Избранные труды по языкознанию. М.: Прогресс, 1984.</w:t>
      </w:r>
    </w:p>
    <w:p w14:paraId="588DC731"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Елоева</w:t>
      </w:r>
      <w:proofErr w:type="spellEnd"/>
      <w:r w:rsidRPr="00360184">
        <w:rPr>
          <w:rFonts w:ascii="Times New Roman" w:hAnsi="Times New Roman" w:cs="Times New Roman"/>
          <w:sz w:val="28"/>
          <w:szCs w:val="28"/>
        </w:rPr>
        <w:t xml:space="preserve"> Ф. А. Введение в новогреческую филологию. Учебное пособие. СПб.: СПбГУ, 1992.</w:t>
      </w:r>
    </w:p>
    <w:p w14:paraId="521F82A2"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Иосифиди</w:t>
      </w:r>
      <w:proofErr w:type="spellEnd"/>
      <w:r w:rsidRPr="00360184">
        <w:rPr>
          <w:rFonts w:ascii="Times New Roman" w:hAnsi="Times New Roman" w:cs="Times New Roman"/>
          <w:sz w:val="28"/>
          <w:szCs w:val="28"/>
        </w:rPr>
        <w:t xml:space="preserve"> Е. А. Отражение билингвизма в поэтическом творчестве Дионисия </w:t>
      </w:r>
      <w:proofErr w:type="spellStart"/>
      <w:r w:rsidRPr="00360184">
        <w:rPr>
          <w:rFonts w:ascii="Times New Roman" w:hAnsi="Times New Roman" w:cs="Times New Roman"/>
          <w:sz w:val="28"/>
          <w:szCs w:val="28"/>
        </w:rPr>
        <w:t>Соломоса</w:t>
      </w:r>
      <w:proofErr w:type="spellEnd"/>
      <w:r w:rsidRPr="00360184">
        <w:rPr>
          <w:rFonts w:ascii="Times New Roman" w:hAnsi="Times New Roman" w:cs="Times New Roman"/>
          <w:sz w:val="28"/>
          <w:szCs w:val="28"/>
        </w:rPr>
        <w:t xml:space="preserve"> // </w:t>
      </w:r>
      <w:proofErr w:type="spellStart"/>
      <w:r w:rsidRPr="00360184">
        <w:rPr>
          <w:rFonts w:ascii="Times New Roman" w:hAnsi="Times New Roman" w:cs="Times New Roman"/>
          <w:sz w:val="28"/>
          <w:szCs w:val="28"/>
        </w:rPr>
        <w:t>Acta</w:t>
      </w:r>
      <w:proofErr w:type="spellEnd"/>
      <w:r w:rsidRPr="00360184">
        <w:rPr>
          <w:rFonts w:ascii="Times New Roman" w:hAnsi="Times New Roman" w:cs="Times New Roman"/>
          <w:sz w:val="28"/>
          <w:szCs w:val="28"/>
        </w:rPr>
        <w:t xml:space="preserve"> </w:t>
      </w:r>
      <w:proofErr w:type="spellStart"/>
      <w:r w:rsidRPr="00360184">
        <w:rPr>
          <w:rFonts w:ascii="Times New Roman" w:hAnsi="Times New Roman" w:cs="Times New Roman"/>
          <w:sz w:val="28"/>
          <w:szCs w:val="28"/>
        </w:rPr>
        <w:t>linguistica</w:t>
      </w:r>
      <w:proofErr w:type="spellEnd"/>
      <w:r w:rsidRPr="00360184">
        <w:rPr>
          <w:rFonts w:ascii="Times New Roman" w:hAnsi="Times New Roman" w:cs="Times New Roman"/>
          <w:sz w:val="28"/>
          <w:szCs w:val="28"/>
        </w:rPr>
        <w:t xml:space="preserve"> </w:t>
      </w:r>
      <w:proofErr w:type="spellStart"/>
      <w:r w:rsidRPr="00360184">
        <w:rPr>
          <w:rFonts w:ascii="Times New Roman" w:hAnsi="Times New Roman" w:cs="Times New Roman"/>
          <w:sz w:val="28"/>
          <w:szCs w:val="28"/>
        </w:rPr>
        <w:t>Petropolitana</w:t>
      </w:r>
      <w:proofErr w:type="spellEnd"/>
      <w:r w:rsidRPr="00360184">
        <w:rPr>
          <w:rFonts w:ascii="Times New Roman" w:hAnsi="Times New Roman" w:cs="Times New Roman"/>
          <w:sz w:val="28"/>
          <w:szCs w:val="28"/>
        </w:rPr>
        <w:t>. Труды Института лингвистических исследований РАН. 2011. T. VII, № 1. C. 445–462.</w:t>
      </w:r>
    </w:p>
    <w:p w14:paraId="1DE366E8"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Касевич</w:t>
      </w:r>
      <w:proofErr w:type="spellEnd"/>
      <w:r w:rsidRPr="00360184">
        <w:rPr>
          <w:rFonts w:ascii="Times New Roman" w:hAnsi="Times New Roman" w:cs="Times New Roman"/>
          <w:sz w:val="28"/>
          <w:szCs w:val="28"/>
        </w:rPr>
        <w:t xml:space="preserve"> В. Б. Элементы общей лингвистики. М.: Главная редакция восточной литературы издательства «Наука», 1977.</w:t>
      </w:r>
    </w:p>
    <w:p w14:paraId="37EF94E5"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Касевич</w:t>
      </w:r>
      <w:proofErr w:type="spellEnd"/>
      <w:r w:rsidRPr="00360184">
        <w:rPr>
          <w:rFonts w:ascii="Times New Roman" w:hAnsi="Times New Roman" w:cs="Times New Roman"/>
          <w:sz w:val="28"/>
          <w:szCs w:val="28"/>
          <w:lang w:val="en-US"/>
        </w:rPr>
        <w:t xml:space="preserve"> </w:t>
      </w:r>
      <w:r w:rsidRPr="00360184">
        <w:rPr>
          <w:rFonts w:ascii="Times New Roman" w:hAnsi="Times New Roman" w:cs="Times New Roman"/>
          <w:sz w:val="28"/>
          <w:szCs w:val="28"/>
        </w:rPr>
        <w:t>В</w:t>
      </w:r>
      <w:r w:rsidRPr="00360184">
        <w:rPr>
          <w:rFonts w:ascii="Times New Roman" w:hAnsi="Times New Roman" w:cs="Times New Roman"/>
          <w:sz w:val="28"/>
          <w:szCs w:val="28"/>
          <w:lang w:val="en-US"/>
        </w:rPr>
        <w:t xml:space="preserve">. </w:t>
      </w:r>
      <w:r w:rsidRPr="00360184">
        <w:rPr>
          <w:rFonts w:ascii="Times New Roman" w:hAnsi="Times New Roman" w:cs="Times New Roman"/>
          <w:sz w:val="28"/>
          <w:szCs w:val="28"/>
        </w:rPr>
        <w:t>Б</w:t>
      </w:r>
      <w:r w:rsidRPr="00360184">
        <w:rPr>
          <w:rFonts w:ascii="Times New Roman" w:hAnsi="Times New Roman" w:cs="Times New Roman"/>
          <w:sz w:val="28"/>
          <w:szCs w:val="28"/>
          <w:lang w:val="en-US"/>
        </w:rPr>
        <w:t xml:space="preserve">. </w:t>
      </w:r>
      <w:r w:rsidRPr="00360184">
        <w:rPr>
          <w:rFonts w:ascii="Times New Roman" w:hAnsi="Times New Roman" w:cs="Times New Roman"/>
          <w:sz w:val="28"/>
          <w:szCs w:val="28"/>
        </w:rPr>
        <w:t>Эллипсис</w:t>
      </w:r>
      <w:r w:rsidRPr="00360184">
        <w:rPr>
          <w:rFonts w:ascii="Times New Roman" w:hAnsi="Times New Roman" w:cs="Times New Roman"/>
          <w:sz w:val="28"/>
          <w:szCs w:val="28"/>
          <w:lang w:val="en-US"/>
        </w:rPr>
        <w:t xml:space="preserve"> </w:t>
      </w:r>
      <w:r w:rsidRPr="00360184">
        <w:rPr>
          <w:rFonts w:ascii="Times New Roman" w:hAnsi="Times New Roman" w:cs="Times New Roman"/>
          <w:sz w:val="28"/>
          <w:szCs w:val="28"/>
        </w:rPr>
        <w:t>и</w:t>
      </w:r>
      <w:r w:rsidRPr="00360184">
        <w:rPr>
          <w:rFonts w:ascii="Times New Roman" w:hAnsi="Times New Roman" w:cs="Times New Roman"/>
          <w:sz w:val="28"/>
          <w:szCs w:val="28"/>
          <w:lang w:val="en-US"/>
        </w:rPr>
        <w:t xml:space="preserve"> pro-drop // Acta </w:t>
      </w:r>
      <w:proofErr w:type="spellStart"/>
      <w:r w:rsidRPr="00360184">
        <w:rPr>
          <w:rFonts w:ascii="Times New Roman" w:hAnsi="Times New Roman" w:cs="Times New Roman"/>
          <w:sz w:val="28"/>
          <w:szCs w:val="28"/>
          <w:lang w:val="en-US"/>
        </w:rPr>
        <w:t>linguistica</w:t>
      </w:r>
      <w:proofErr w:type="spellEnd"/>
      <w:r w:rsidRPr="00360184">
        <w:rPr>
          <w:rFonts w:ascii="Times New Roman" w:hAnsi="Times New Roman" w:cs="Times New Roman"/>
          <w:sz w:val="28"/>
          <w:szCs w:val="28"/>
          <w:lang w:val="en-US"/>
        </w:rPr>
        <w:t xml:space="preserve"> </w:t>
      </w:r>
      <w:proofErr w:type="spellStart"/>
      <w:r w:rsidRPr="00360184">
        <w:rPr>
          <w:rFonts w:ascii="Times New Roman" w:hAnsi="Times New Roman" w:cs="Times New Roman"/>
          <w:sz w:val="28"/>
          <w:szCs w:val="28"/>
          <w:lang w:val="en-US"/>
        </w:rPr>
        <w:t>petropolitana</w:t>
      </w:r>
      <w:proofErr w:type="spellEnd"/>
      <w:r w:rsidRPr="00360184">
        <w:rPr>
          <w:rFonts w:ascii="Times New Roman" w:hAnsi="Times New Roman" w:cs="Times New Roman"/>
          <w:sz w:val="28"/>
          <w:szCs w:val="28"/>
          <w:lang w:val="en-US"/>
        </w:rPr>
        <w:t xml:space="preserve">. </w:t>
      </w:r>
      <w:r w:rsidRPr="00360184">
        <w:rPr>
          <w:rFonts w:ascii="Times New Roman" w:hAnsi="Times New Roman" w:cs="Times New Roman"/>
          <w:sz w:val="28"/>
          <w:szCs w:val="28"/>
        </w:rPr>
        <w:t>Труды Института лингвистических исследований. 2014. Т. X. Ч. 3. С. 315–323.</w:t>
      </w:r>
    </w:p>
    <w:p w14:paraId="7D2FDB05"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Кисилиер</w:t>
      </w:r>
      <w:proofErr w:type="spellEnd"/>
      <w:r w:rsidRPr="00360184">
        <w:rPr>
          <w:rFonts w:ascii="Times New Roman" w:hAnsi="Times New Roman" w:cs="Times New Roman"/>
          <w:sz w:val="28"/>
          <w:szCs w:val="28"/>
        </w:rPr>
        <w:t xml:space="preserve"> М. Л. Новогреческая диалектология: достижения и проблемы // Вопросы языкознания. 2013. T. 2. C. 83–98.</w:t>
      </w:r>
    </w:p>
    <w:p w14:paraId="2FF25A1C"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lastRenderedPageBreak/>
        <w:t>Кисилиер</w:t>
      </w:r>
      <w:proofErr w:type="spellEnd"/>
      <w:r w:rsidRPr="00360184">
        <w:rPr>
          <w:rFonts w:ascii="Times New Roman" w:hAnsi="Times New Roman" w:cs="Times New Roman"/>
          <w:sz w:val="28"/>
          <w:szCs w:val="28"/>
        </w:rPr>
        <w:t xml:space="preserve"> M. Л. Местоименные </w:t>
      </w:r>
      <w:proofErr w:type="spellStart"/>
      <w:r w:rsidRPr="00360184">
        <w:rPr>
          <w:rFonts w:ascii="Times New Roman" w:hAnsi="Times New Roman" w:cs="Times New Roman"/>
          <w:sz w:val="28"/>
          <w:szCs w:val="28"/>
        </w:rPr>
        <w:t>клитики</w:t>
      </w:r>
      <w:proofErr w:type="spellEnd"/>
      <w:r w:rsidRPr="00360184">
        <w:rPr>
          <w:rFonts w:ascii="Times New Roman" w:hAnsi="Times New Roman" w:cs="Times New Roman"/>
          <w:sz w:val="28"/>
          <w:szCs w:val="28"/>
        </w:rPr>
        <w:t xml:space="preserve"> в «Луге Духовном» Иоанна </w:t>
      </w:r>
      <w:proofErr w:type="spellStart"/>
      <w:r w:rsidRPr="00360184">
        <w:rPr>
          <w:rFonts w:ascii="Times New Roman" w:hAnsi="Times New Roman" w:cs="Times New Roman"/>
          <w:sz w:val="28"/>
          <w:szCs w:val="28"/>
        </w:rPr>
        <w:t>Мосха</w:t>
      </w:r>
      <w:proofErr w:type="spellEnd"/>
      <w:r w:rsidRPr="00360184">
        <w:rPr>
          <w:rFonts w:ascii="Times New Roman" w:hAnsi="Times New Roman" w:cs="Times New Roman"/>
          <w:sz w:val="28"/>
          <w:szCs w:val="28"/>
        </w:rPr>
        <w:t>. Санкт-Петербург: Нестор-История, 2011.</w:t>
      </w:r>
    </w:p>
    <w:p w14:paraId="7F77B16B"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Кисилиер</w:t>
      </w:r>
      <w:proofErr w:type="spellEnd"/>
      <w:r w:rsidRPr="00360184">
        <w:rPr>
          <w:rFonts w:ascii="Times New Roman" w:hAnsi="Times New Roman" w:cs="Times New Roman"/>
          <w:sz w:val="28"/>
          <w:szCs w:val="28"/>
        </w:rPr>
        <w:t xml:space="preserve"> М. Л. Читая </w:t>
      </w:r>
      <w:proofErr w:type="spellStart"/>
      <w:r w:rsidRPr="00360184">
        <w:rPr>
          <w:rFonts w:ascii="Times New Roman" w:hAnsi="Times New Roman" w:cs="Times New Roman"/>
          <w:sz w:val="28"/>
          <w:szCs w:val="28"/>
        </w:rPr>
        <w:t>Птохопродрома</w:t>
      </w:r>
      <w:proofErr w:type="spellEnd"/>
      <w:r w:rsidRPr="00360184">
        <w:rPr>
          <w:rFonts w:ascii="Times New Roman" w:hAnsi="Times New Roman" w:cs="Times New Roman"/>
          <w:sz w:val="28"/>
          <w:szCs w:val="28"/>
        </w:rPr>
        <w:t xml:space="preserve"> // Индоевропейское языкознание и классическая филология. 2008. T. XII. C. 240–245.</w:t>
      </w:r>
    </w:p>
    <w:p w14:paraId="2DDE607D"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Кисилиер</w:t>
      </w:r>
      <w:proofErr w:type="spellEnd"/>
      <w:r w:rsidRPr="00360184">
        <w:rPr>
          <w:rFonts w:ascii="Times New Roman" w:hAnsi="Times New Roman" w:cs="Times New Roman"/>
          <w:sz w:val="28"/>
          <w:szCs w:val="28"/>
        </w:rPr>
        <w:t xml:space="preserve"> М. Л., Федченко В. В. О языке новогреческой литературы //</w:t>
      </w:r>
      <w:proofErr w:type="spellStart"/>
      <w:r w:rsidRPr="00360184">
        <w:rPr>
          <w:rFonts w:ascii="Times New Roman" w:hAnsi="Times New Roman" w:cs="Times New Roman"/>
          <w:sz w:val="28"/>
          <w:szCs w:val="28"/>
        </w:rPr>
        <w:t>тActa</w:t>
      </w:r>
      <w:proofErr w:type="spellEnd"/>
      <w:r w:rsidRPr="00360184">
        <w:rPr>
          <w:rFonts w:ascii="Times New Roman" w:hAnsi="Times New Roman" w:cs="Times New Roman"/>
          <w:sz w:val="28"/>
          <w:szCs w:val="28"/>
        </w:rPr>
        <w:t xml:space="preserve"> </w:t>
      </w:r>
      <w:proofErr w:type="spellStart"/>
      <w:r w:rsidRPr="00360184">
        <w:rPr>
          <w:rFonts w:ascii="Times New Roman" w:hAnsi="Times New Roman" w:cs="Times New Roman"/>
          <w:sz w:val="28"/>
          <w:szCs w:val="28"/>
        </w:rPr>
        <w:t>linguistica</w:t>
      </w:r>
      <w:proofErr w:type="spellEnd"/>
      <w:r w:rsidRPr="00360184">
        <w:rPr>
          <w:rFonts w:ascii="Times New Roman" w:hAnsi="Times New Roman" w:cs="Times New Roman"/>
          <w:sz w:val="28"/>
          <w:szCs w:val="28"/>
        </w:rPr>
        <w:t xml:space="preserve"> </w:t>
      </w:r>
      <w:proofErr w:type="spellStart"/>
      <w:r w:rsidRPr="00360184">
        <w:rPr>
          <w:rFonts w:ascii="Times New Roman" w:hAnsi="Times New Roman" w:cs="Times New Roman"/>
          <w:sz w:val="28"/>
          <w:szCs w:val="28"/>
        </w:rPr>
        <w:t>petropolitana</w:t>
      </w:r>
      <w:proofErr w:type="spellEnd"/>
      <w:r w:rsidRPr="00360184">
        <w:rPr>
          <w:rFonts w:ascii="Times New Roman" w:hAnsi="Times New Roman" w:cs="Times New Roman"/>
          <w:sz w:val="28"/>
          <w:szCs w:val="28"/>
        </w:rPr>
        <w:t>. Труды Института лингвистических исследований. 2011. Т. VII. Ч. 1. С. 409–444.</w:t>
      </w:r>
    </w:p>
    <w:p w14:paraId="472876BF"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Кузьмина А. С., Редькина И. О. Личные местоимения в древне- и новогреческом языках // Филологические исследования. 2017. Т. 6. https://academy.petrsu.ru/journal/article.php?id=3243 [дата обращения: 09.04.2021].</w:t>
      </w:r>
    </w:p>
    <w:p w14:paraId="76606755"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Лопашов</w:t>
      </w:r>
      <w:proofErr w:type="spellEnd"/>
      <w:r w:rsidRPr="00360184">
        <w:rPr>
          <w:rFonts w:ascii="Times New Roman" w:hAnsi="Times New Roman" w:cs="Times New Roman"/>
          <w:sz w:val="28"/>
          <w:szCs w:val="28"/>
        </w:rPr>
        <w:t xml:space="preserve"> Ю. А. Местоименные повторы дополнения в балканских языках. Л.: Наука, 1978.</w:t>
      </w:r>
    </w:p>
    <w:p w14:paraId="6B6921EF"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Лосев. А. Ф. История античной философии в конспективном изложении. М.: Мысль, 1989.</w:t>
      </w:r>
    </w:p>
    <w:p w14:paraId="3B47C9FB"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Майтинская</w:t>
      </w:r>
      <w:proofErr w:type="spellEnd"/>
      <w:r w:rsidRPr="00360184">
        <w:rPr>
          <w:rFonts w:ascii="Times New Roman" w:hAnsi="Times New Roman" w:cs="Times New Roman"/>
          <w:sz w:val="28"/>
          <w:szCs w:val="28"/>
        </w:rPr>
        <w:t xml:space="preserve"> К. Е. Местоимения в языках разных систем. М.: Наука, 1969.</w:t>
      </w:r>
    </w:p>
    <w:p w14:paraId="4C1C7B46"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Мейе</w:t>
      </w:r>
      <w:proofErr w:type="spellEnd"/>
      <w:r w:rsidRPr="00360184">
        <w:rPr>
          <w:rFonts w:ascii="Times New Roman" w:hAnsi="Times New Roman" w:cs="Times New Roman"/>
          <w:sz w:val="28"/>
          <w:szCs w:val="28"/>
        </w:rPr>
        <w:t xml:space="preserve"> А. Введение в сравнительное изучение индоевропейских языков. М.: Издательство ЛКИ, 2007.</w:t>
      </w:r>
    </w:p>
    <w:p w14:paraId="7BB20524"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Падучева Е. В. Эгоцентрические единицы языка. М.: Издательский дом ЯСК, 2018.</w:t>
      </w:r>
    </w:p>
    <w:p w14:paraId="777C38AD"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 xml:space="preserve">Федченко В. В. Свидетельства о греческом языке Константинополя // </w:t>
      </w:r>
      <w:proofErr w:type="spellStart"/>
      <w:r w:rsidRPr="00360184">
        <w:rPr>
          <w:rFonts w:ascii="Times New Roman" w:hAnsi="Times New Roman" w:cs="Times New Roman"/>
          <w:sz w:val="28"/>
          <w:szCs w:val="28"/>
        </w:rPr>
        <w:t>Acta</w:t>
      </w:r>
      <w:proofErr w:type="spellEnd"/>
      <w:r w:rsidRPr="00360184">
        <w:rPr>
          <w:rFonts w:ascii="Times New Roman" w:hAnsi="Times New Roman" w:cs="Times New Roman"/>
          <w:sz w:val="28"/>
          <w:szCs w:val="28"/>
        </w:rPr>
        <w:t xml:space="preserve"> </w:t>
      </w:r>
      <w:proofErr w:type="spellStart"/>
      <w:r w:rsidRPr="00360184">
        <w:rPr>
          <w:rFonts w:ascii="Times New Roman" w:hAnsi="Times New Roman" w:cs="Times New Roman"/>
          <w:sz w:val="28"/>
          <w:szCs w:val="28"/>
        </w:rPr>
        <w:t>linguistica</w:t>
      </w:r>
      <w:proofErr w:type="spellEnd"/>
      <w:r w:rsidRPr="00360184">
        <w:rPr>
          <w:rFonts w:ascii="Times New Roman" w:hAnsi="Times New Roman" w:cs="Times New Roman"/>
          <w:sz w:val="28"/>
          <w:szCs w:val="28"/>
        </w:rPr>
        <w:t xml:space="preserve"> </w:t>
      </w:r>
      <w:proofErr w:type="spellStart"/>
      <w:r w:rsidRPr="00360184">
        <w:rPr>
          <w:rFonts w:ascii="Times New Roman" w:hAnsi="Times New Roman" w:cs="Times New Roman"/>
          <w:sz w:val="28"/>
          <w:szCs w:val="28"/>
        </w:rPr>
        <w:t>Petropolitana</w:t>
      </w:r>
      <w:proofErr w:type="spellEnd"/>
      <w:r w:rsidRPr="00360184">
        <w:rPr>
          <w:rFonts w:ascii="Times New Roman" w:hAnsi="Times New Roman" w:cs="Times New Roman"/>
          <w:sz w:val="28"/>
          <w:szCs w:val="28"/>
        </w:rPr>
        <w:t>. Труды Института лингвистических исследований РАН. 2016. T. XII, № 3. C. 215–243.</w:t>
      </w:r>
    </w:p>
    <w:p w14:paraId="739735C3"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proofErr w:type="spellStart"/>
      <w:r w:rsidRPr="00360184">
        <w:rPr>
          <w:rFonts w:ascii="Times New Roman" w:hAnsi="Times New Roman" w:cs="Times New Roman"/>
          <w:sz w:val="28"/>
          <w:szCs w:val="28"/>
        </w:rPr>
        <w:t>Шелякин</w:t>
      </w:r>
      <w:proofErr w:type="spellEnd"/>
      <w:r w:rsidRPr="00360184">
        <w:rPr>
          <w:rFonts w:ascii="Times New Roman" w:hAnsi="Times New Roman" w:cs="Times New Roman"/>
          <w:sz w:val="28"/>
          <w:szCs w:val="28"/>
        </w:rPr>
        <w:t xml:space="preserve"> М. А. Язык и человек: К проблеме </w:t>
      </w:r>
      <w:proofErr w:type="spellStart"/>
      <w:r w:rsidRPr="00360184">
        <w:rPr>
          <w:rFonts w:ascii="Times New Roman" w:hAnsi="Times New Roman" w:cs="Times New Roman"/>
          <w:sz w:val="28"/>
          <w:szCs w:val="28"/>
        </w:rPr>
        <w:t>мотивированности</w:t>
      </w:r>
      <w:proofErr w:type="spellEnd"/>
      <w:r w:rsidRPr="00360184">
        <w:rPr>
          <w:rFonts w:ascii="Times New Roman" w:hAnsi="Times New Roman" w:cs="Times New Roman"/>
          <w:sz w:val="28"/>
          <w:szCs w:val="28"/>
        </w:rPr>
        <w:t xml:space="preserve"> языковой системы. М.: «Флинта», 2017. https://culture.wikireading.ru/76998 [дата обращения: 03.03.2021].</w:t>
      </w:r>
    </w:p>
    <w:p w14:paraId="0AF66FDB" w14:textId="77777777" w:rsidR="00360184" w:rsidRPr="00360184" w:rsidRDefault="00360184" w:rsidP="00360184">
      <w:pPr>
        <w:spacing w:after="0" w:line="360" w:lineRule="auto"/>
        <w:ind w:left="567" w:hanging="567"/>
        <w:jc w:val="both"/>
        <w:rPr>
          <w:rFonts w:ascii="Times New Roman" w:hAnsi="Times New Roman" w:cs="Times New Roman"/>
          <w:sz w:val="28"/>
          <w:szCs w:val="28"/>
        </w:rPr>
      </w:pPr>
      <w:r w:rsidRPr="00360184">
        <w:rPr>
          <w:rFonts w:ascii="Times New Roman" w:hAnsi="Times New Roman" w:cs="Times New Roman"/>
          <w:sz w:val="28"/>
          <w:szCs w:val="28"/>
        </w:rPr>
        <w:t>Ярцева В. Н. (ред.). Большой энциклопедический словарь. Языкознание. Москва: «Большая Российская энциклопедия», 1998.</w:t>
      </w:r>
    </w:p>
    <w:p w14:paraId="2B2DDB55" w14:textId="77777777" w:rsidR="00360184" w:rsidRPr="00360184" w:rsidRDefault="00360184" w:rsidP="00360184">
      <w:pPr>
        <w:spacing w:after="0" w:line="360" w:lineRule="auto"/>
        <w:ind w:left="567" w:hanging="567"/>
        <w:jc w:val="both"/>
        <w:rPr>
          <w:rFonts w:ascii="Times New Roman" w:hAnsi="Times New Roman" w:cs="Times New Roman"/>
          <w:sz w:val="28"/>
          <w:szCs w:val="28"/>
          <w:lang w:val="en-US"/>
        </w:rPr>
      </w:pPr>
      <w:r w:rsidRPr="00360184">
        <w:rPr>
          <w:rFonts w:ascii="Times New Roman" w:hAnsi="Times New Roman" w:cs="Times New Roman"/>
          <w:sz w:val="28"/>
          <w:szCs w:val="28"/>
          <w:lang w:val="en-US"/>
        </w:rPr>
        <w:t xml:space="preserve">Browning R. Medieval and Modern Greek. 2 ed. Cambridge: </w:t>
      </w:r>
      <w:proofErr w:type="spellStart"/>
      <w:r w:rsidRPr="00360184">
        <w:rPr>
          <w:rFonts w:ascii="Times New Roman" w:hAnsi="Times New Roman" w:cs="Times New Roman"/>
          <w:sz w:val="28"/>
          <w:szCs w:val="28"/>
          <w:lang w:val="en-US"/>
        </w:rPr>
        <w:t>Camridge</w:t>
      </w:r>
      <w:proofErr w:type="spellEnd"/>
      <w:r w:rsidRPr="00360184">
        <w:rPr>
          <w:rFonts w:ascii="Times New Roman" w:hAnsi="Times New Roman" w:cs="Times New Roman"/>
          <w:sz w:val="28"/>
          <w:szCs w:val="28"/>
          <w:lang w:val="en-US"/>
        </w:rPr>
        <w:t xml:space="preserve"> University Press, 1983.</w:t>
      </w:r>
    </w:p>
    <w:p w14:paraId="19441D41" w14:textId="77777777" w:rsidR="00360184" w:rsidRPr="00360184" w:rsidRDefault="00360184" w:rsidP="00360184">
      <w:pPr>
        <w:spacing w:after="0" w:line="360" w:lineRule="auto"/>
        <w:ind w:left="567" w:hanging="567"/>
        <w:jc w:val="both"/>
        <w:rPr>
          <w:rFonts w:ascii="Times New Roman" w:hAnsi="Times New Roman" w:cs="Times New Roman"/>
          <w:sz w:val="28"/>
          <w:szCs w:val="28"/>
          <w:lang w:val="en-US"/>
        </w:rPr>
      </w:pPr>
      <w:r w:rsidRPr="00360184">
        <w:rPr>
          <w:rFonts w:ascii="Times New Roman" w:hAnsi="Times New Roman" w:cs="Times New Roman"/>
          <w:sz w:val="28"/>
          <w:szCs w:val="28"/>
          <w:lang w:val="en-US"/>
        </w:rPr>
        <w:lastRenderedPageBreak/>
        <w:t>Ferguson C. A. Diglossia // Word. 1959. Vol. 15, No 2. P. 325–340.</w:t>
      </w:r>
    </w:p>
    <w:p w14:paraId="65230421" w14:textId="77777777" w:rsidR="00360184" w:rsidRPr="00360184" w:rsidRDefault="00360184" w:rsidP="00360184">
      <w:pPr>
        <w:spacing w:after="0" w:line="360" w:lineRule="auto"/>
        <w:ind w:left="567" w:hanging="567"/>
        <w:jc w:val="both"/>
        <w:rPr>
          <w:rFonts w:ascii="Times New Roman" w:hAnsi="Times New Roman" w:cs="Times New Roman"/>
          <w:sz w:val="28"/>
          <w:szCs w:val="28"/>
          <w:lang w:val="en-US"/>
        </w:rPr>
      </w:pPr>
      <w:proofErr w:type="spellStart"/>
      <w:r w:rsidRPr="00360184">
        <w:rPr>
          <w:rFonts w:ascii="Times New Roman" w:hAnsi="Times New Roman" w:cs="Times New Roman"/>
          <w:sz w:val="28"/>
          <w:szCs w:val="28"/>
          <w:lang w:val="en-US"/>
        </w:rPr>
        <w:t>Horrocks</w:t>
      </w:r>
      <w:proofErr w:type="spellEnd"/>
      <w:r w:rsidRPr="00360184">
        <w:rPr>
          <w:rFonts w:ascii="Times New Roman" w:hAnsi="Times New Roman" w:cs="Times New Roman"/>
          <w:sz w:val="28"/>
          <w:szCs w:val="28"/>
          <w:lang w:val="en-US"/>
        </w:rPr>
        <w:t xml:space="preserve"> G. C. Clitics in Greek: a diachronic review // </w:t>
      </w:r>
      <w:proofErr w:type="spellStart"/>
      <w:r w:rsidRPr="00360184">
        <w:rPr>
          <w:rFonts w:ascii="Times New Roman" w:hAnsi="Times New Roman" w:cs="Times New Roman"/>
          <w:sz w:val="28"/>
          <w:szCs w:val="28"/>
          <w:lang w:val="en-US"/>
        </w:rPr>
        <w:t>Roussou</w:t>
      </w:r>
      <w:proofErr w:type="spellEnd"/>
      <w:r w:rsidRPr="00360184">
        <w:rPr>
          <w:rFonts w:ascii="Times New Roman" w:hAnsi="Times New Roman" w:cs="Times New Roman"/>
          <w:sz w:val="28"/>
          <w:szCs w:val="28"/>
          <w:lang w:val="en-US"/>
        </w:rPr>
        <w:t xml:space="preserve"> M., </w:t>
      </w:r>
      <w:proofErr w:type="spellStart"/>
      <w:r w:rsidRPr="00360184">
        <w:rPr>
          <w:rFonts w:ascii="Times New Roman" w:hAnsi="Times New Roman" w:cs="Times New Roman"/>
          <w:sz w:val="28"/>
          <w:szCs w:val="28"/>
          <w:lang w:val="en-US"/>
        </w:rPr>
        <w:t>Panteli</w:t>
      </w:r>
      <w:proofErr w:type="spellEnd"/>
      <w:r w:rsidRPr="00360184">
        <w:rPr>
          <w:rFonts w:ascii="Times New Roman" w:hAnsi="Times New Roman" w:cs="Times New Roman"/>
          <w:sz w:val="28"/>
          <w:szCs w:val="28"/>
          <w:lang w:val="en-US"/>
        </w:rPr>
        <w:t xml:space="preserve"> S. (eds.). Greek outside Greece. Vol. 2. Athens: Diaspora Books, 1990. P. 35–52.</w:t>
      </w:r>
    </w:p>
    <w:p w14:paraId="0B6244B4" w14:textId="77777777" w:rsidR="00360184" w:rsidRPr="00360184" w:rsidRDefault="00360184" w:rsidP="00360184">
      <w:pPr>
        <w:spacing w:after="0" w:line="360" w:lineRule="auto"/>
        <w:ind w:left="567" w:hanging="567"/>
        <w:jc w:val="both"/>
        <w:rPr>
          <w:rFonts w:ascii="Times New Roman" w:hAnsi="Times New Roman" w:cs="Times New Roman"/>
          <w:sz w:val="28"/>
          <w:szCs w:val="28"/>
          <w:lang w:val="en-US"/>
        </w:rPr>
      </w:pPr>
      <w:proofErr w:type="spellStart"/>
      <w:r w:rsidRPr="00360184">
        <w:rPr>
          <w:rFonts w:ascii="Times New Roman" w:hAnsi="Times New Roman" w:cs="Times New Roman"/>
          <w:sz w:val="28"/>
          <w:szCs w:val="28"/>
          <w:lang w:val="en-US"/>
        </w:rPr>
        <w:t>Horrocks</w:t>
      </w:r>
      <w:proofErr w:type="spellEnd"/>
      <w:r w:rsidRPr="00360184">
        <w:rPr>
          <w:rFonts w:ascii="Times New Roman" w:hAnsi="Times New Roman" w:cs="Times New Roman"/>
          <w:sz w:val="28"/>
          <w:szCs w:val="28"/>
          <w:lang w:val="en-US"/>
        </w:rPr>
        <w:t xml:space="preserve"> G. C. Greek. A history of the language and its speakers. London; New York: Longman Publishing group, 1997.</w:t>
      </w:r>
    </w:p>
    <w:p w14:paraId="53F25148" w14:textId="77777777" w:rsidR="00360184" w:rsidRPr="00360184" w:rsidRDefault="00360184" w:rsidP="00360184">
      <w:pPr>
        <w:spacing w:after="0" w:line="360" w:lineRule="auto"/>
        <w:ind w:left="567" w:hanging="567"/>
        <w:jc w:val="both"/>
        <w:rPr>
          <w:rFonts w:ascii="Times New Roman" w:hAnsi="Times New Roman" w:cs="Times New Roman"/>
          <w:sz w:val="28"/>
          <w:szCs w:val="28"/>
          <w:lang w:val="en-US"/>
        </w:rPr>
      </w:pPr>
      <w:r w:rsidRPr="00360184">
        <w:rPr>
          <w:rFonts w:ascii="Times New Roman" w:hAnsi="Times New Roman" w:cs="Times New Roman"/>
          <w:sz w:val="28"/>
          <w:szCs w:val="28"/>
          <w:lang w:val="en-US"/>
        </w:rPr>
        <w:t xml:space="preserve">Jeffreys E. M. </w:t>
      </w:r>
      <w:proofErr w:type="spellStart"/>
      <w:r w:rsidRPr="00360184">
        <w:rPr>
          <w:rFonts w:ascii="Times New Roman" w:hAnsi="Times New Roman" w:cs="Times New Roman"/>
          <w:sz w:val="28"/>
          <w:szCs w:val="28"/>
          <w:lang w:val="en-US"/>
        </w:rPr>
        <w:t>Digenis</w:t>
      </w:r>
      <w:proofErr w:type="spellEnd"/>
      <w:r w:rsidRPr="00360184">
        <w:rPr>
          <w:rFonts w:ascii="Times New Roman" w:hAnsi="Times New Roman" w:cs="Times New Roman"/>
          <w:sz w:val="28"/>
          <w:szCs w:val="28"/>
          <w:lang w:val="en-US"/>
        </w:rPr>
        <w:t xml:space="preserve"> </w:t>
      </w:r>
      <w:proofErr w:type="spellStart"/>
      <w:r w:rsidRPr="00360184">
        <w:rPr>
          <w:rFonts w:ascii="Times New Roman" w:hAnsi="Times New Roman" w:cs="Times New Roman"/>
          <w:sz w:val="28"/>
          <w:szCs w:val="28"/>
          <w:lang w:val="en-US"/>
        </w:rPr>
        <w:t>Akritis</w:t>
      </w:r>
      <w:proofErr w:type="spellEnd"/>
      <w:r w:rsidRPr="00360184">
        <w:rPr>
          <w:rFonts w:ascii="Times New Roman" w:hAnsi="Times New Roman" w:cs="Times New Roman"/>
          <w:sz w:val="28"/>
          <w:szCs w:val="28"/>
          <w:lang w:val="en-US"/>
        </w:rPr>
        <w:t xml:space="preserve">. The </w:t>
      </w:r>
      <w:proofErr w:type="spellStart"/>
      <w:r w:rsidRPr="00360184">
        <w:rPr>
          <w:rFonts w:ascii="Times New Roman" w:hAnsi="Times New Roman" w:cs="Times New Roman"/>
          <w:sz w:val="28"/>
          <w:szCs w:val="28"/>
          <w:lang w:val="en-US"/>
        </w:rPr>
        <w:t>Grottaferrata</w:t>
      </w:r>
      <w:proofErr w:type="spellEnd"/>
      <w:r w:rsidRPr="00360184">
        <w:rPr>
          <w:rFonts w:ascii="Times New Roman" w:hAnsi="Times New Roman" w:cs="Times New Roman"/>
          <w:sz w:val="28"/>
          <w:szCs w:val="28"/>
          <w:lang w:val="en-US"/>
        </w:rPr>
        <w:t xml:space="preserve"> and Escorial versions. Cambridge: Cambridge University Press, 1998. (Cambridge Medieval Classics. Vol. 7).</w:t>
      </w:r>
    </w:p>
    <w:p w14:paraId="12251139" w14:textId="77777777" w:rsidR="00360184" w:rsidRPr="00360184" w:rsidRDefault="00360184" w:rsidP="00360184">
      <w:pPr>
        <w:spacing w:after="0" w:line="360" w:lineRule="auto"/>
        <w:ind w:left="567" w:hanging="567"/>
        <w:jc w:val="both"/>
        <w:rPr>
          <w:rFonts w:ascii="Times New Roman" w:hAnsi="Times New Roman" w:cs="Times New Roman"/>
          <w:sz w:val="28"/>
          <w:szCs w:val="28"/>
          <w:lang w:val="en-US"/>
        </w:rPr>
      </w:pPr>
      <w:proofErr w:type="spellStart"/>
      <w:r w:rsidRPr="00360184">
        <w:rPr>
          <w:rFonts w:ascii="Times New Roman" w:hAnsi="Times New Roman" w:cs="Times New Roman"/>
          <w:sz w:val="28"/>
          <w:szCs w:val="28"/>
          <w:lang w:val="en-US"/>
        </w:rPr>
        <w:t>Mackridge</w:t>
      </w:r>
      <w:proofErr w:type="spellEnd"/>
      <w:r w:rsidRPr="00360184">
        <w:rPr>
          <w:rFonts w:ascii="Times New Roman" w:hAnsi="Times New Roman" w:cs="Times New Roman"/>
          <w:sz w:val="28"/>
          <w:szCs w:val="28"/>
          <w:lang w:val="en-US"/>
        </w:rPr>
        <w:t xml:space="preserve"> P. H. Language and national identity in Greece, 1766–1976. Oxford: Oxford University Press, 2009.</w:t>
      </w:r>
    </w:p>
    <w:p w14:paraId="331277EC" w14:textId="77777777" w:rsidR="00360184" w:rsidRPr="00360184" w:rsidRDefault="00360184" w:rsidP="00360184">
      <w:pPr>
        <w:spacing w:after="0" w:line="360" w:lineRule="auto"/>
        <w:ind w:left="567" w:hanging="567"/>
        <w:jc w:val="both"/>
        <w:rPr>
          <w:rFonts w:ascii="Times New Roman" w:hAnsi="Times New Roman" w:cs="Times New Roman"/>
          <w:sz w:val="28"/>
          <w:szCs w:val="28"/>
          <w:lang w:val="el-GR"/>
        </w:rPr>
      </w:pPr>
      <w:proofErr w:type="spellStart"/>
      <w:r w:rsidRPr="00360184">
        <w:rPr>
          <w:rFonts w:ascii="Times New Roman" w:hAnsi="Times New Roman" w:cs="Times New Roman"/>
          <w:sz w:val="28"/>
          <w:szCs w:val="28"/>
          <w:lang w:val="en-US"/>
        </w:rPr>
        <w:t>Mackridge</w:t>
      </w:r>
      <w:proofErr w:type="spellEnd"/>
      <w:r w:rsidRPr="00360184">
        <w:rPr>
          <w:rFonts w:ascii="Times New Roman" w:hAnsi="Times New Roman" w:cs="Times New Roman"/>
          <w:sz w:val="28"/>
          <w:szCs w:val="28"/>
          <w:lang w:val="en-US"/>
        </w:rPr>
        <w:t xml:space="preserve"> P. H. The Modern Greek language. A descriptive analysis of Standard Modern Greek. </w:t>
      </w:r>
      <w:r w:rsidRPr="00AF0438">
        <w:rPr>
          <w:rFonts w:ascii="Times New Roman" w:hAnsi="Times New Roman" w:cs="Times New Roman"/>
          <w:sz w:val="28"/>
          <w:szCs w:val="28"/>
          <w:lang w:val="en-US"/>
        </w:rPr>
        <w:t>Oxford</w:t>
      </w:r>
      <w:r w:rsidRPr="00360184">
        <w:rPr>
          <w:rFonts w:ascii="Times New Roman" w:hAnsi="Times New Roman" w:cs="Times New Roman"/>
          <w:sz w:val="28"/>
          <w:szCs w:val="28"/>
          <w:lang w:val="el-GR"/>
        </w:rPr>
        <w:t xml:space="preserve">: </w:t>
      </w:r>
      <w:r w:rsidRPr="00AF0438">
        <w:rPr>
          <w:rFonts w:ascii="Times New Roman" w:hAnsi="Times New Roman" w:cs="Times New Roman"/>
          <w:sz w:val="28"/>
          <w:szCs w:val="28"/>
          <w:lang w:val="en-US"/>
        </w:rPr>
        <w:t>Oxford</w:t>
      </w:r>
      <w:r w:rsidRPr="00360184">
        <w:rPr>
          <w:rFonts w:ascii="Times New Roman" w:hAnsi="Times New Roman" w:cs="Times New Roman"/>
          <w:sz w:val="28"/>
          <w:szCs w:val="28"/>
          <w:lang w:val="el-GR"/>
        </w:rPr>
        <w:t xml:space="preserve"> </w:t>
      </w:r>
      <w:r w:rsidRPr="00AF0438">
        <w:rPr>
          <w:rFonts w:ascii="Times New Roman" w:hAnsi="Times New Roman" w:cs="Times New Roman"/>
          <w:sz w:val="28"/>
          <w:szCs w:val="28"/>
          <w:lang w:val="en-US"/>
        </w:rPr>
        <w:t>University</w:t>
      </w:r>
      <w:r w:rsidRPr="00360184">
        <w:rPr>
          <w:rFonts w:ascii="Times New Roman" w:hAnsi="Times New Roman" w:cs="Times New Roman"/>
          <w:sz w:val="28"/>
          <w:szCs w:val="28"/>
          <w:lang w:val="el-GR"/>
        </w:rPr>
        <w:t xml:space="preserve"> </w:t>
      </w:r>
      <w:r w:rsidRPr="00AF0438">
        <w:rPr>
          <w:rFonts w:ascii="Times New Roman" w:hAnsi="Times New Roman" w:cs="Times New Roman"/>
          <w:sz w:val="28"/>
          <w:szCs w:val="28"/>
          <w:lang w:val="en-US"/>
        </w:rPr>
        <w:t>Press</w:t>
      </w:r>
      <w:r w:rsidRPr="00360184">
        <w:rPr>
          <w:rFonts w:ascii="Times New Roman" w:hAnsi="Times New Roman" w:cs="Times New Roman"/>
          <w:sz w:val="28"/>
          <w:szCs w:val="28"/>
          <w:lang w:val="el-GR"/>
        </w:rPr>
        <w:t>, 1985.</w:t>
      </w:r>
    </w:p>
    <w:p w14:paraId="42D8E1BE" w14:textId="3C63BEE4" w:rsidR="007718FF" w:rsidRPr="00360184" w:rsidRDefault="00360184" w:rsidP="00360184">
      <w:pPr>
        <w:spacing w:after="0" w:line="360" w:lineRule="auto"/>
        <w:ind w:left="567" w:hanging="567"/>
        <w:jc w:val="both"/>
        <w:rPr>
          <w:rFonts w:ascii="Times New Roman" w:hAnsi="Times New Roman" w:cs="Times New Roman"/>
          <w:sz w:val="28"/>
          <w:szCs w:val="28"/>
          <w:lang w:val="el-GR"/>
        </w:rPr>
      </w:pPr>
      <w:r w:rsidRPr="00360184">
        <w:rPr>
          <w:rFonts w:ascii="Times New Roman" w:hAnsi="Times New Roman" w:cs="Times New Roman"/>
          <w:sz w:val="28"/>
          <w:szCs w:val="28"/>
          <w:lang w:val="el-GR"/>
        </w:rPr>
        <w:t>Τριανταφυλλίδης Μ. Νεοελληνική γραμματική (της δημοτικής). Θεσσαλονίκη: Αριστοτέλειο Πανεπιστήμιο Θεσσαλονίκης; Ινστιτούτο Νεοελληνικών Σπουδών [Ίδρυμα Μανόλη Τριανταφυλλίδη], 2002.</w:t>
      </w:r>
    </w:p>
    <w:sectPr w:rsidR="007718FF" w:rsidRPr="00360184" w:rsidSect="00911F7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8F41" w14:textId="77777777" w:rsidR="00E6443E" w:rsidRDefault="00E6443E" w:rsidP="00E0448C">
      <w:pPr>
        <w:spacing w:after="0" w:line="240" w:lineRule="auto"/>
      </w:pPr>
      <w:r>
        <w:separator/>
      </w:r>
    </w:p>
  </w:endnote>
  <w:endnote w:type="continuationSeparator" w:id="0">
    <w:p w14:paraId="7012FBBE" w14:textId="77777777" w:rsidR="00E6443E" w:rsidRDefault="00E6443E" w:rsidP="00E0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B8D3" w14:textId="77777777" w:rsidR="00911F72" w:rsidRDefault="00911F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19676154"/>
      <w:docPartObj>
        <w:docPartGallery w:val="Page Numbers (Bottom of Page)"/>
        <w:docPartUnique/>
      </w:docPartObj>
    </w:sdtPr>
    <w:sdtEndPr/>
    <w:sdtContent>
      <w:p w14:paraId="33E4B967" w14:textId="026AEAE9" w:rsidR="00EB57B7" w:rsidRPr="00444D41" w:rsidRDefault="00EB57B7">
        <w:pPr>
          <w:pStyle w:val="a6"/>
          <w:jc w:val="center"/>
          <w:rPr>
            <w:rFonts w:ascii="Times New Roman" w:hAnsi="Times New Roman" w:cs="Times New Roman"/>
            <w:sz w:val="24"/>
            <w:szCs w:val="24"/>
          </w:rPr>
        </w:pPr>
        <w:r w:rsidRPr="00444D41">
          <w:rPr>
            <w:rFonts w:ascii="Times New Roman" w:hAnsi="Times New Roman" w:cs="Times New Roman"/>
            <w:sz w:val="24"/>
            <w:szCs w:val="24"/>
          </w:rPr>
          <w:fldChar w:fldCharType="begin"/>
        </w:r>
        <w:r w:rsidRPr="00444D41">
          <w:rPr>
            <w:rFonts w:ascii="Times New Roman" w:hAnsi="Times New Roman" w:cs="Times New Roman"/>
            <w:sz w:val="24"/>
            <w:szCs w:val="24"/>
          </w:rPr>
          <w:instrText>PAGE   \* MERGEFORMAT</w:instrText>
        </w:r>
        <w:r w:rsidRPr="00444D41">
          <w:rPr>
            <w:rFonts w:ascii="Times New Roman" w:hAnsi="Times New Roman" w:cs="Times New Roman"/>
            <w:sz w:val="24"/>
            <w:szCs w:val="24"/>
          </w:rPr>
          <w:fldChar w:fldCharType="separate"/>
        </w:r>
        <w:r w:rsidR="00384DF6">
          <w:rPr>
            <w:rFonts w:ascii="Times New Roman" w:hAnsi="Times New Roman" w:cs="Times New Roman"/>
            <w:noProof/>
            <w:sz w:val="24"/>
            <w:szCs w:val="24"/>
          </w:rPr>
          <w:t>76</w:t>
        </w:r>
        <w:r w:rsidRPr="00444D41">
          <w:rPr>
            <w:rFonts w:ascii="Times New Roman" w:hAnsi="Times New Roman" w:cs="Times New Roman"/>
            <w:sz w:val="24"/>
            <w:szCs w:val="24"/>
          </w:rPr>
          <w:fldChar w:fldCharType="end"/>
        </w:r>
      </w:p>
    </w:sdtContent>
  </w:sdt>
  <w:p w14:paraId="68A97470" w14:textId="77777777" w:rsidR="00EB57B7" w:rsidRPr="00444D41" w:rsidRDefault="00EB57B7">
    <w:pPr>
      <w:pStyle w:val="a6"/>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C0C1" w14:textId="77777777" w:rsidR="00911F72" w:rsidRDefault="00911F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64B8" w14:textId="77777777" w:rsidR="00E6443E" w:rsidRDefault="00E6443E" w:rsidP="00E0448C">
      <w:pPr>
        <w:spacing w:after="0" w:line="240" w:lineRule="auto"/>
      </w:pPr>
      <w:r>
        <w:separator/>
      </w:r>
    </w:p>
  </w:footnote>
  <w:footnote w:type="continuationSeparator" w:id="0">
    <w:p w14:paraId="19824ED0" w14:textId="77777777" w:rsidR="00E6443E" w:rsidRDefault="00E6443E" w:rsidP="00E0448C">
      <w:pPr>
        <w:spacing w:after="0" w:line="240" w:lineRule="auto"/>
      </w:pPr>
      <w:r>
        <w:continuationSeparator/>
      </w:r>
    </w:p>
  </w:footnote>
  <w:footnote w:id="1">
    <w:p w14:paraId="20BE47B3" w14:textId="58A6E6BA" w:rsidR="00EB57B7" w:rsidRPr="00C47B01" w:rsidRDefault="00EB57B7" w:rsidP="00C47B01">
      <w:pPr>
        <w:pStyle w:val="a8"/>
        <w:spacing w:line="360" w:lineRule="auto"/>
        <w:jc w:val="both"/>
        <w:rPr>
          <w:rFonts w:ascii="Times New Roman" w:hAnsi="Times New Roman" w:cs="Times New Roman"/>
        </w:rPr>
      </w:pPr>
      <w:r w:rsidRPr="00C47B01">
        <w:rPr>
          <w:rStyle w:val="aa"/>
          <w:rFonts w:ascii="Times New Roman" w:hAnsi="Times New Roman" w:cs="Times New Roman"/>
        </w:rPr>
        <w:footnoteRef/>
      </w:r>
      <w:r w:rsidRPr="00C47B01">
        <w:rPr>
          <w:rFonts w:ascii="Times New Roman" w:hAnsi="Times New Roman" w:cs="Times New Roman"/>
        </w:rPr>
        <w:t xml:space="preserve"> Сам термин — «местоимение» заимствован из старославянского языка, где оно было греческого слова ἀντωνυμία, которое возникло способом сложения слов αντι- ‘вместо’ ὄνυμα ‘имя’. В старославянском языке этот термин был образован слиянием сочетания слов «вместо имени» с помощью суффикса -й-.</w:t>
      </w:r>
    </w:p>
  </w:footnote>
  <w:footnote w:id="2">
    <w:p w14:paraId="427AC68A" w14:textId="438F59DE" w:rsidR="00EB57B7" w:rsidRPr="002D7714" w:rsidRDefault="00EB57B7" w:rsidP="002D7714">
      <w:pPr>
        <w:pStyle w:val="a8"/>
        <w:spacing w:line="360" w:lineRule="auto"/>
        <w:jc w:val="both"/>
        <w:rPr>
          <w:rFonts w:ascii="Times New Roman" w:hAnsi="Times New Roman" w:cs="Times New Roman"/>
        </w:rPr>
      </w:pPr>
      <w:r w:rsidRPr="002D7714">
        <w:rPr>
          <w:rStyle w:val="aa"/>
          <w:rFonts w:ascii="Times New Roman" w:hAnsi="Times New Roman" w:cs="Times New Roman"/>
        </w:rPr>
        <w:footnoteRef/>
      </w:r>
      <w:r w:rsidRPr="002D7714">
        <w:rPr>
          <w:rFonts w:ascii="Times New Roman" w:hAnsi="Times New Roman" w:cs="Times New Roman"/>
        </w:rPr>
        <w:t xml:space="preserve"> </w:t>
      </w:r>
      <w:r>
        <w:rPr>
          <w:rFonts w:ascii="Times New Roman" w:hAnsi="Times New Roman" w:cs="Times New Roman"/>
        </w:rPr>
        <w:t xml:space="preserve">Показательно, что вариант </w:t>
      </w:r>
      <w:r>
        <w:rPr>
          <w:rFonts w:ascii="Times New Roman" w:hAnsi="Times New Roman" w:cs="Times New Roman"/>
          <w:lang w:val="el-GR"/>
        </w:rPr>
        <w:t>σε</w:t>
      </w:r>
      <w:r w:rsidRPr="002D7714">
        <w:rPr>
          <w:rFonts w:ascii="Times New Roman" w:hAnsi="Times New Roman" w:cs="Times New Roman"/>
        </w:rPr>
        <w:t xml:space="preserve"> </w:t>
      </w:r>
      <w:r>
        <w:rPr>
          <w:rFonts w:ascii="Times New Roman" w:hAnsi="Times New Roman" w:cs="Times New Roman"/>
          <w:lang w:val="el-GR"/>
        </w:rPr>
        <w:t>μένα</w:t>
      </w:r>
      <w:r w:rsidRPr="002D7714">
        <w:rPr>
          <w:rFonts w:ascii="Times New Roman" w:hAnsi="Times New Roman" w:cs="Times New Roman"/>
        </w:rPr>
        <w:t xml:space="preserve"> </w:t>
      </w:r>
      <w:r>
        <w:rPr>
          <w:rFonts w:ascii="Times New Roman" w:hAnsi="Times New Roman" w:cs="Times New Roman"/>
        </w:rPr>
        <w:t>также возможен.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4638" w14:textId="77777777" w:rsidR="00911F72" w:rsidRDefault="00911F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856C" w14:textId="77777777" w:rsidR="00911F72" w:rsidRDefault="00911F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BDA" w14:textId="77777777" w:rsidR="00911F72" w:rsidRDefault="00911F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2ABF"/>
    <w:multiLevelType w:val="hybridMultilevel"/>
    <w:tmpl w:val="88582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D76C3"/>
    <w:multiLevelType w:val="hybridMultilevel"/>
    <w:tmpl w:val="72F8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257A70"/>
    <w:multiLevelType w:val="hybridMultilevel"/>
    <w:tmpl w:val="88582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F7259"/>
    <w:multiLevelType w:val="hybridMultilevel"/>
    <w:tmpl w:val="805A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61636"/>
    <w:multiLevelType w:val="hybridMultilevel"/>
    <w:tmpl w:val="3E58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129CC"/>
    <w:multiLevelType w:val="multilevel"/>
    <w:tmpl w:val="35DA79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1607DF"/>
    <w:multiLevelType w:val="hybridMultilevel"/>
    <w:tmpl w:val="72F8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70105C"/>
    <w:multiLevelType w:val="multilevel"/>
    <w:tmpl w:val="35DA79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5E16F9"/>
    <w:multiLevelType w:val="hybridMultilevel"/>
    <w:tmpl w:val="2E6086EC"/>
    <w:lvl w:ilvl="0" w:tplc="304A0C16">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9" w15:restartNumberingAfterBreak="0">
    <w:nsid w:val="43001E51"/>
    <w:multiLevelType w:val="hybridMultilevel"/>
    <w:tmpl w:val="CD026586"/>
    <w:lvl w:ilvl="0" w:tplc="82C4F7C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0" w15:restartNumberingAfterBreak="0">
    <w:nsid w:val="5EBC0C60"/>
    <w:multiLevelType w:val="hybridMultilevel"/>
    <w:tmpl w:val="CFF8E13A"/>
    <w:lvl w:ilvl="0" w:tplc="77DCA2AA">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1" w15:restartNumberingAfterBreak="0">
    <w:nsid w:val="719526C7"/>
    <w:multiLevelType w:val="hybridMultilevel"/>
    <w:tmpl w:val="F9A8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4C1BF5"/>
    <w:multiLevelType w:val="hybridMultilevel"/>
    <w:tmpl w:val="EC0E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452F0A"/>
    <w:multiLevelType w:val="hybridMultilevel"/>
    <w:tmpl w:val="E254480C"/>
    <w:lvl w:ilvl="0" w:tplc="D682DE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D554F"/>
    <w:multiLevelType w:val="multilevel"/>
    <w:tmpl w:val="90D4AB90"/>
    <w:lvl w:ilvl="0">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8"/>
  </w:num>
  <w:num w:numId="4">
    <w:abstractNumId w:val="0"/>
  </w:num>
  <w:num w:numId="5">
    <w:abstractNumId w:val="3"/>
  </w:num>
  <w:num w:numId="6">
    <w:abstractNumId w:val="12"/>
  </w:num>
  <w:num w:numId="7">
    <w:abstractNumId w:val="6"/>
  </w:num>
  <w:num w:numId="8">
    <w:abstractNumId w:val="14"/>
  </w:num>
  <w:num w:numId="9">
    <w:abstractNumId w:val="7"/>
  </w:num>
  <w:num w:numId="10">
    <w:abstractNumId w:val="13"/>
  </w:num>
  <w:num w:numId="11">
    <w:abstractNumId w:val="5"/>
  </w:num>
  <w:num w:numId="12">
    <w:abstractNumId w:val="2"/>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89"/>
    <w:rsid w:val="00013B90"/>
    <w:rsid w:val="00043B9D"/>
    <w:rsid w:val="00074937"/>
    <w:rsid w:val="000864B9"/>
    <w:rsid w:val="000B510A"/>
    <w:rsid w:val="001432D8"/>
    <w:rsid w:val="00144C11"/>
    <w:rsid w:val="00153BC6"/>
    <w:rsid w:val="00163931"/>
    <w:rsid w:val="00192374"/>
    <w:rsid w:val="001E5C50"/>
    <w:rsid w:val="001E6C4D"/>
    <w:rsid w:val="002036B7"/>
    <w:rsid w:val="00262C87"/>
    <w:rsid w:val="0026746A"/>
    <w:rsid w:val="002B4A0F"/>
    <w:rsid w:val="002B4F48"/>
    <w:rsid w:val="002D7714"/>
    <w:rsid w:val="003007E3"/>
    <w:rsid w:val="00360184"/>
    <w:rsid w:val="00383498"/>
    <w:rsid w:val="00384DF6"/>
    <w:rsid w:val="003A4967"/>
    <w:rsid w:val="003A5E44"/>
    <w:rsid w:val="003C2B5B"/>
    <w:rsid w:val="00433624"/>
    <w:rsid w:val="0044112F"/>
    <w:rsid w:val="00444D41"/>
    <w:rsid w:val="004A444D"/>
    <w:rsid w:val="004C64D7"/>
    <w:rsid w:val="004C6CF5"/>
    <w:rsid w:val="00515A78"/>
    <w:rsid w:val="00582DAF"/>
    <w:rsid w:val="00591693"/>
    <w:rsid w:val="005E34C0"/>
    <w:rsid w:val="005E4C96"/>
    <w:rsid w:val="006002CF"/>
    <w:rsid w:val="00613585"/>
    <w:rsid w:val="006353B6"/>
    <w:rsid w:val="00637AB5"/>
    <w:rsid w:val="00642BBA"/>
    <w:rsid w:val="0069319F"/>
    <w:rsid w:val="006941D1"/>
    <w:rsid w:val="006B5896"/>
    <w:rsid w:val="00713688"/>
    <w:rsid w:val="007254F4"/>
    <w:rsid w:val="00731F84"/>
    <w:rsid w:val="00735C9E"/>
    <w:rsid w:val="00752736"/>
    <w:rsid w:val="007718FF"/>
    <w:rsid w:val="007829AF"/>
    <w:rsid w:val="00791E98"/>
    <w:rsid w:val="007B48BA"/>
    <w:rsid w:val="007B7D27"/>
    <w:rsid w:val="007D6C9A"/>
    <w:rsid w:val="007D7504"/>
    <w:rsid w:val="007E3F99"/>
    <w:rsid w:val="00803E3A"/>
    <w:rsid w:val="00827DD5"/>
    <w:rsid w:val="008C5B73"/>
    <w:rsid w:val="008E0408"/>
    <w:rsid w:val="00911F72"/>
    <w:rsid w:val="009124F9"/>
    <w:rsid w:val="00915B7C"/>
    <w:rsid w:val="00944F24"/>
    <w:rsid w:val="00981B30"/>
    <w:rsid w:val="009827E3"/>
    <w:rsid w:val="00983460"/>
    <w:rsid w:val="00986455"/>
    <w:rsid w:val="009C0C58"/>
    <w:rsid w:val="009D432F"/>
    <w:rsid w:val="00A3510F"/>
    <w:rsid w:val="00AC4FD8"/>
    <w:rsid w:val="00AF0438"/>
    <w:rsid w:val="00B00CEF"/>
    <w:rsid w:val="00B44ADE"/>
    <w:rsid w:val="00B70D4B"/>
    <w:rsid w:val="00B71C0B"/>
    <w:rsid w:val="00BD3FEB"/>
    <w:rsid w:val="00BD5AD7"/>
    <w:rsid w:val="00BE6504"/>
    <w:rsid w:val="00BF5248"/>
    <w:rsid w:val="00C224CF"/>
    <w:rsid w:val="00C41326"/>
    <w:rsid w:val="00C47B01"/>
    <w:rsid w:val="00C66DC2"/>
    <w:rsid w:val="00C73E89"/>
    <w:rsid w:val="00C9051E"/>
    <w:rsid w:val="00CD39CF"/>
    <w:rsid w:val="00CE5D12"/>
    <w:rsid w:val="00CF18F2"/>
    <w:rsid w:val="00D0074E"/>
    <w:rsid w:val="00D418CE"/>
    <w:rsid w:val="00D424A8"/>
    <w:rsid w:val="00D44D99"/>
    <w:rsid w:val="00DA4A02"/>
    <w:rsid w:val="00DC1A08"/>
    <w:rsid w:val="00DD218D"/>
    <w:rsid w:val="00DE66F7"/>
    <w:rsid w:val="00E0448C"/>
    <w:rsid w:val="00E0661A"/>
    <w:rsid w:val="00E439C8"/>
    <w:rsid w:val="00E56659"/>
    <w:rsid w:val="00E6443E"/>
    <w:rsid w:val="00EB177C"/>
    <w:rsid w:val="00EB3CCB"/>
    <w:rsid w:val="00EB57B7"/>
    <w:rsid w:val="00ED15BA"/>
    <w:rsid w:val="00ED74CE"/>
    <w:rsid w:val="00EE119D"/>
    <w:rsid w:val="00EE1588"/>
    <w:rsid w:val="00F125AE"/>
    <w:rsid w:val="00F334CC"/>
    <w:rsid w:val="00F4178D"/>
    <w:rsid w:val="00FC29CF"/>
    <w:rsid w:val="00F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AE4F"/>
  <w15:chartTrackingRefBased/>
  <w15:docId w15:val="{B753EF2A-D04C-4969-9F1D-BDB929FB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B51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B51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135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8FF"/>
    <w:rPr>
      <w:color w:val="0563C1" w:themeColor="hyperlink"/>
      <w:u w:val="single"/>
    </w:rPr>
  </w:style>
  <w:style w:type="paragraph" w:styleId="a4">
    <w:name w:val="header"/>
    <w:basedOn w:val="a"/>
    <w:link w:val="a5"/>
    <w:uiPriority w:val="99"/>
    <w:unhideWhenUsed/>
    <w:rsid w:val="00E044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448C"/>
  </w:style>
  <w:style w:type="paragraph" w:styleId="a6">
    <w:name w:val="footer"/>
    <w:basedOn w:val="a"/>
    <w:link w:val="a7"/>
    <w:uiPriority w:val="99"/>
    <w:unhideWhenUsed/>
    <w:rsid w:val="00E044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48C"/>
  </w:style>
  <w:style w:type="paragraph" w:styleId="a8">
    <w:name w:val="footnote text"/>
    <w:basedOn w:val="a"/>
    <w:link w:val="a9"/>
    <w:uiPriority w:val="99"/>
    <w:semiHidden/>
    <w:unhideWhenUsed/>
    <w:rsid w:val="00C47B01"/>
    <w:pPr>
      <w:spacing w:after="0" w:line="240" w:lineRule="auto"/>
    </w:pPr>
    <w:rPr>
      <w:sz w:val="20"/>
      <w:szCs w:val="20"/>
    </w:rPr>
  </w:style>
  <w:style w:type="character" w:customStyle="1" w:styleId="a9">
    <w:name w:val="Текст сноски Знак"/>
    <w:basedOn w:val="a0"/>
    <w:link w:val="a8"/>
    <w:uiPriority w:val="99"/>
    <w:semiHidden/>
    <w:rsid w:val="00C47B01"/>
    <w:rPr>
      <w:sz w:val="20"/>
      <w:szCs w:val="20"/>
    </w:rPr>
  </w:style>
  <w:style w:type="character" w:styleId="aa">
    <w:name w:val="footnote reference"/>
    <w:basedOn w:val="a0"/>
    <w:uiPriority w:val="99"/>
    <w:semiHidden/>
    <w:unhideWhenUsed/>
    <w:rsid w:val="00C47B01"/>
    <w:rPr>
      <w:vertAlign w:val="superscript"/>
    </w:rPr>
  </w:style>
  <w:style w:type="paragraph" w:styleId="ab">
    <w:name w:val="Title"/>
    <w:basedOn w:val="a"/>
    <w:next w:val="a"/>
    <w:link w:val="ac"/>
    <w:uiPriority w:val="10"/>
    <w:qFormat/>
    <w:rsid w:val="000B5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0B510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B510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B510A"/>
    <w:rPr>
      <w:rFonts w:asciiTheme="majorHAnsi" w:eastAsiaTheme="majorEastAsia" w:hAnsiTheme="majorHAnsi" w:cstheme="majorBidi"/>
      <w:color w:val="2F5496" w:themeColor="accent1" w:themeShade="BF"/>
      <w:sz w:val="26"/>
      <w:szCs w:val="26"/>
    </w:rPr>
  </w:style>
  <w:style w:type="paragraph" w:styleId="ad">
    <w:name w:val="List Paragraph"/>
    <w:basedOn w:val="a"/>
    <w:uiPriority w:val="34"/>
    <w:qFormat/>
    <w:rsid w:val="00043B9D"/>
    <w:pPr>
      <w:ind w:left="720"/>
      <w:contextualSpacing/>
    </w:pPr>
  </w:style>
  <w:style w:type="paragraph" w:styleId="11">
    <w:name w:val="toc 1"/>
    <w:basedOn w:val="a"/>
    <w:next w:val="a"/>
    <w:autoRedefine/>
    <w:uiPriority w:val="39"/>
    <w:unhideWhenUsed/>
    <w:rsid w:val="00153BC6"/>
    <w:pPr>
      <w:spacing w:after="100"/>
    </w:pPr>
  </w:style>
  <w:style w:type="paragraph" w:styleId="21">
    <w:name w:val="toc 2"/>
    <w:basedOn w:val="a"/>
    <w:next w:val="a"/>
    <w:autoRedefine/>
    <w:uiPriority w:val="39"/>
    <w:unhideWhenUsed/>
    <w:rsid w:val="00153BC6"/>
    <w:pPr>
      <w:spacing w:after="100"/>
      <w:ind w:left="220"/>
    </w:pPr>
  </w:style>
  <w:style w:type="character" w:styleId="ae">
    <w:name w:val="FollowedHyperlink"/>
    <w:basedOn w:val="a0"/>
    <w:uiPriority w:val="99"/>
    <w:semiHidden/>
    <w:unhideWhenUsed/>
    <w:rsid w:val="00BD3FEB"/>
    <w:rPr>
      <w:color w:val="954F72" w:themeColor="followedHyperlink"/>
      <w:u w:val="single"/>
    </w:rPr>
  </w:style>
  <w:style w:type="character" w:customStyle="1" w:styleId="30">
    <w:name w:val="Заголовок 3 Знак"/>
    <w:basedOn w:val="a0"/>
    <w:link w:val="3"/>
    <w:uiPriority w:val="9"/>
    <w:rsid w:val="00613585"/>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B70D4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72</Pages>
  <Words>18363</Words>
  <Characters>104675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Максим Кисилиер</cp:lastModifiedBy>
  <cp:revision>67</cp:revision>
  <dcterms:created xsi:type="dcterms:W3CDTF">2021-05-20T22:09:00Z</dcterms:created>
  <dcterms:modified xsi:type="dcterms:W3CDTF">2021-06-04T10:25:00Z</dcterms:modified>
</cp:coreProperties>
</file>