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A1028" w14:textId="77777777" w:rsidR="00D377C6" w:rsidRPr="001A40E0" w:rsidRDefault="00D377C6" w:rsidP="00D377C6">
      <w:pPr>
        <w:jc w:val="center"/>
        <w:rPr>
          <w:b/>
        </w:rPr>
      </w:pPr>
      <w:r w:rsidRPr="001A40E0">
        <w:rPr>
          <w:b/>
        </w:rPr>
        <w:t>РЕЦЕНЗИЯ</w:t>
      </w:r>
    </w:p>
    <w:p w14:paraId="4D3AA12D" w14:textId="77777777" w:rsidR="00D377C6" w:rsidRPr="001A40E0" w:rsidRDefault="00D377C6" w:rsidP="00D377C6">
      <w:pPr>
        <w:jc w:val="center"/>
        <w:rPr>
          <w:b/>
          <w:szCs w:val="19"/>
        </w:rPr>
      </w:pPr>
      <w:r w:rsidRPr="001A40E0">
        <w:rPr>
          <w:b/>
        </w:rPr>
        <w:t>на выпускную квалификационную работу</w:t>
      </w:r>
      <w:r w:rsidRPr="001A40E0">
        <w:rPr>
          <w:b/>
          <w:szCs w:val="19"/>
        </w:rPr>
        <w:t xml:space="preserve"> обучающегося СПбГУ</w:t>
      </w:r>
    </w:p>
    <w:p w14:paraId="5D462299" w14:textId="77777777" w:rsidR="00D377C6" w:rsidRPr="00806B23" w:rsidRDefault="00D377C6" w:rsidP="00D377C6">
      <w:pPr>
        <w:spacing w:after="60"/>
        <w:jc w:val="center"/>
        <w:rPr>
          <w:b/>
          <w:sz w:val="28"/>
          <w:szCs w:val="28"/>
        </w:rPr>
      </w:pPr>
      <w:r w:rsidRPr="00806B23">
        <w:rPr>
          <w:b/>
          <w:sz w:val="28"/>
          <w:szCs w:val="28"/>
        </w:rPr>
        <w:t>МИХАЙЛОВ</w:t>
      </w:r>
      <w:r>
        <w:rPr>
          <w:b/>
          <w:sz w:val="28"/>
          <w:szCs w:val="28"/>
        </w:rPr>
        <w:t>ОЙ</w:t>
      </w:r>
      <w:r w:rsidRPr="00806B23">
        <w:rPr>
          <w:b/>
          <w:sz w:val="28"/>
          <w:szCs w:val="28"/>
        </w:rPr>
        <w:t xml:space="preserve"> Оксан</w:t>
      </w:r>
      <w:r>
        <w:rPr>
          <w:b/>
          <w:sz w:val="28"/>
          <w:szCs w:val="28"/>
        </w:rPr>
        <w:t>ы</w:t>
      </w:r>
      <w:r w:rsidRPr="00806B23">
        <w:rPr>
          <w:b/>
          <w:sz w:val="28"/>
          <w:szCs w:val="28"/>
        </w:rPr>
        <w:t xml:space="preserve"> Александровн</w:t>
      </w:r>
      <w:r>
        <w:rPr>
          <w:b/>
          <w:sz w:val="28"/>
          <w:szCs w:val="28"/>
        </w:rPr>
        <w:t>ы</w:t>
      </w:r>
    </w:p>
    <w:p w14:paraId="66AA2CF5" w14:textId="77777777" w:rsidR="00D377C6" w:rsidRPr="001A40E0" w:rsidRDefault="00D377C6" w:rsidP="00D377C6">
      <w:pPr>
        <w:rPr>
          <w:i/>
          <w:sz w:val="20"/>
          <w:szCs w:val="20"/>
        </w:rPr>
      </w:pPr>
      <w:r w:rsidRPr="001A40E0">
        <w:rPr>
          <w:i/>
          <w:sz w:val="20"/>
          <w:szCs w:val="20"/>
        </w:rPr>
        <w:t xml:space="preserve"> </w:t>
      </w:r>
    </w:p>
    <w:p w14:paraId="298BA9FE" w14:textId="77777777" w:rsidR="00D377C6" w:rsidRDefault="00D377C6" w:rsidP="00D377C6">
      <w:pPr>
        <w:spacing w:after="240"/>
        <w:jc w:val="center"/>
        <w:rPr>
          <w:b/>
          <w:szCs w:val="19"/>
        </w:rPr>
      </w:pPr>
      <w:r w:rsidRPr="001A40E0">
        <w:rPr>
          <w:b/>
          <w:szCs w:val="19"/>
        </w:rPr>
        <w:t xml:space="preserve">по теме </w:t>
      </w:r>
    </w:p>
    <w:p w14:paraId="6E0539D5" w14:textId="77777777" w:rsidR="00D377C6" w:rsidRPr="00806B23" w:rsidRDefault="00D377C6" w:rsidP="00D377C6">
      <w:pPr>
        <w:spacing w:line="360" w:lineRule="auto"/>
        <w:jc w:val="center"/>
        <w:rPr>
          <w:b/>
          <w:sz w:val="28"/>
          <w:szCs w:val="28"/>
        </w:rPr>
      </w:pPr>
      <w:r w:rsidRPr="00806B23">
        <w:rPr>
          <w:b/>
          <w:sz w:val="28"/>
          <w:szCs w:val="28"/>
        </w:rPr>
        <w:t>Литературная личность автора в «О граде женском» Кристины Пизанской и рецепция её творчества в России</w:t>
      </w:r>
    </w:p>
    <w:p w14:paraId="0663C536" w14:textId="77777777" w:rsidR="00D377C6" w:rsidRDefault="00D377C6" w:rsidP="00D377C6"/>
    <w:p w14:paraId="3F75A653" w14:textId="77777777" w:rsidR="00D377C6" w:rsidRDefault="00D377C6" w:rsidP="00D377C6">
      <w:pPr>
        <w:ind w:firstLine="708"/>
        <w:jc w:val="both"/>
      </w:pPr>
      <w:r>
        <w:t xml:space="preserve">Содержание ВКР Михайловой О.А. соответствует </w:t>
      </w:r>
      <w:proofErr w:type="gramStart"/>
      <w:r>
        <w:t>заявленной  в</w:t>
      </w:r>
      <w:proofErr w:type="gramEnd"/>
      <w:r>
        <w:t xml:space="preserve"> названии теме и полностью ее раскрывает.  </w:t>
      </w:r>
    </w:p>
    <w:p w14:paraId="3F2845CC" w14:textId="77777777" w:rsidR="00D377C6" w:rsidRDefault="00D377C6" w:rsidP="00D377C6">
      <w:pPr>
        <w:ind w:firstLine="708"/>
        <w:jc w:val="both"/>
      </w:pPr>
      <w:r>
        <w:t xml:space="preserve">Задачи исследования и структура определены четко и превосходно обоснованы. </w:t>
      </w:r>
    </w:p>
    <w:p w14:paraId="3706B7DB" w14:textId="77777777" w:rsidR="00D377C6" w:rsidRDefault="00D377C6" w:rsidP="00D377C6">
      <w:pPr>
        <w:ind w:firstLine="708"/>
        <w:jc w:val="both"/>
      </w:pPr>
      <w:r>
        <w:t xml:space="preserve">Работа обращается к исключительно актуальной в последнее время в литературоведении теме соотношения факта и вымысла. </w:t>
      </w:r>
    </w:p>
    <w:p w14:paraId="2A1034C9" w14:textId="77777777" w:rsidR="00D377C6" w:rsidRDefault="00D377C6" w:rsidP="00D377C6">
      <w:pPr>
        <w:ind w:firstLine="708"/>
        <w:jc w:val="both"/>
      </w:pPr>
      <w:r>
        <w:t xml:space="preserve">Теоретическая и практическая сторона исследования убедительны и основательны. Современная литература использована широко и продуктивно, о чем свидетельствует обширная библиография. </w:t>
      </w:r>
    </w:p>
    <w:p w14:paraId="3C916768" w14:textId="21C56BF8" w:rsidR="00D377C6" w:rsidRDefault="00D377C6" w:rsidP="00D377C6">
      <w:pPr>
        <w:ind w:left="708" w:firstLine="708"/>
        <w:jc w:val="both"/>
      </w:pPr>
      <w:r>
        <w:t xml:space="preserve">Выводы логично вытекают из проделанного глубокого анализа изучаемого материала, они обоснованы и не вызывают сомнений. </w:t>
      </w:r>
    </w:p>
    <w:p w14:paraId="6E640935" w14:textId="4FBEECEF" w:rsidR="00D377C6" w:rsidRDefault="00D377C6" w:rsidP="00D377C6">
      <w:pPr>
        <w:ind w:firstLine="708"/>
        <w:jc w:val="both"/>
      </w:pPr>
      <w:r>
        <w:t>ВКР Михайловой О.А. посвящена современной тематике, несмотря на обращение к средневековой литературе. Гендерная проблематика, которая находится в центре творчества Кристины Пизанской, оказывается чрезвычайно актуальной в последнее время. Неслучайно первые немногочисленные переводы ее произведений и отклики на ее творчество появляются в России на рубеже ХХ-</w:t>
      </w:r>
      <w:r>
        <w:rPr>
          <w:lang w:val="fr-FR"/>
        </w:rPr>
        <w:t>XXI</w:t>
      </w:r>
      <w:r>
        <w:t xml:space="preserve"> вв., чем</w:t>
      </w:r>
      <w:r w:rsidR="00A8404E">
        <w:t>у</w:t>
      </w:r>
      <w:r>
        <w:t xml:space="preserve"> посвящена отдельная глава исследования. Работа логично выстроена, написана прекрасным </w:t>
      </w:r>
      <w:proofErr w:type="gramStart"/>
      <w:r>
        <w:t>научным  стилем</w:t>
      </w:r>
      <w:proofErr w:type="gramEnd"/>
      <w:r>
        <w:t xml:space="preserve">, ясным и легким для понимания. </w:t>
      </w:r>
    </w:p>
    <w:p w14:paraId="74C797EF" w14:textId="77777777" w:rsidR="006F7E6B" w:rsidRDefault="00D377C6" w:rsidP="00D377C6">
      <w:pPr>
        <w:ind w:firstLine="708"/>
        <w:jc w:val="both"/>
      </w:pPr>
      <w:r>
        <w:t xml:space="preserve">Михайлова О.А. самостоятельно предложила данную нелегкую тему и работала над ней на протяжении двух лет с большой увлеченностью, старательностью и ответственностью. Ей пришлось освоить среднефранцузский язык, что требовало дополнительных усилий и огромной самоотдачи. </w:t>
      </w:r>
    </w:p>
    <w:p w14:paraId="7F5838D1" w14:textId="292C9D6A" w:rsidR="00D377C6" w:rsidRDefault="00D377C6" w:rsidP="00D377C6">
      <w:pPr>
        <w:ind w:firstLine="708"/>
        <w:jc w:val="both"/>
      </w:pPr>
      <w:r>
        <w:t xml:space="preserve">К сожалению, в последнее время не только </w:t>
      </w:r>
      <w:r w:rsidR="006F7E6B">
        <w:t>студенты</w:t>
      </w:r>
      <w:r>
        <w:t xml:space="preserve">, но аспиранты и исследователи, редко обращаются к столь «давней» и трудной литературе, поэтому научное исследование Михайловой О.А. заслуживает похвалы и высокой оценки. </w:t>
      </w:r>
    </w:p>
    <w:p w14:paraId="0EC216B1" w14:textId="7CE48A73" w:rsidR="00D377C6" w:rsidRPr="008B28F1" w:rsidRDefault="00D377C6" w:rsidP="00D377C6">
      <w:pPr>
        <w:ind w:left="708" w:firstLine="708"/>
        <w:jc w:val="both"/>
      </w:pPr>
      <w:r>
        <w:t xml:space="preserve">Хочется надеяться, что она сможет продолжить столь </w:t>
      </w:r>
      <w:proofErr w:type="gramStart"/>
      <w:r>
        <w:t xml:space="preserve">неординарное </w:t>
      </w:r>
      <w:r w:rsidR="006063F1">
        <w:t xml:space="preserve"> и</w:t>
      </w:r>
      <w:proofErr w:type="gramEnd"/>
      <w:r w:rsidR="006063F1">
        <w:t xml:space="preserve"> важное для науки </w:t>
      </w:r>
      <w:r>
        <w:t xml:space="preserve">исследование в своей кандидатской диссертации. </w:t>
      </w:r>
    </w:p>
    <w:p w14:paraId="46ED2F16" w14:textId="77777777" w:rsidR="00D377C6" w:rsidRDefault="00D377C6" w:rsidP="00D377C6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4342DF8" w14:textId="77777777" w:rsidR="00D377C6" w:rsidRPr="001A40E0" w:rsidRDefault="00D377C6" w:rsidP="00D377C6">
      <w:pPr>
        <w:spacing w:before="240"/>
      </w:pPr>
      <w:r w:rsidRPr="001A40E0">
        <w:t>«</w:t>
      </w:r>
      <w:r>
        <w:t>8</w:t>
      </w:r>
      <w:r w:rsidRPr="001A40E0">
        <w:t>»</w:t>
      </w:r>
      <w:r>
        <w:t xml:space="preserve"> июня 2</w:t>
      </w:r>
      <w:r w:rsidRPr="001A40E0">
        <w:t>0</w:t>
      </w:r>
      <w:r>
        <w:t>21</w:t>
      </w:r>
      <w:r w:rsidRPr="001A40E0">
        <w:t xml:space="preserve">    г.          </w:t>
      </w:r>
      <w:r w:rsidRPr="00D51704">
        <w:rPr>
          <w:noProof/>
        </w:rPr>
        <w:drawing>
          <wp:inline distT="0" distB="0" distL="0" distR="0" wp14:anchorId="607253FB" wp14:editId="1D0CBFAB">
            <wp:extent cx="1003300" cy="783828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</w:t>
      </w:r>
      <w:proofErr w:type="spellStart"/>
      <w:r>
        <w:t>Алташина</w:t>
      </w:r>
      <w:proofErr w:type="spellEnd"/>
      <w:r>
        <w:t xml:space="preserve"> Вероника Дмитриевна</w:t>
      </w:r>
    </w:p>
    <w:p w14:paraId="30D447CE" w14:textId="77777777" w:rsidR="00D377C6" w:rsidRPr="001A40E0" w:rsidRDefault="00D377C6" w:rsidP="00D377C6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</w:t>
      </w:r>
      <w:r>
        <w:rPr>
          <w:i/>
          <w:sz w:val="20"/>
        </w:rPr>
        <w:t>О</w:t>
      </w:r>
    </w:p>
    <w:p w14:paraId="5AD372F7" w14:textId="77777777" w:rsidR="00D377C6" w:rsidRPr="001A40E0" w:rsidRDefault="00D377C6" w:rsidP="00D377C6">
      <w:pPr>
        <w:spacing w:before="240"/>
        <w:jc w:val="center"/>
        <w:rPr>
          <w:b/>
        </w:rPr>
      </w:pPr>
      <w:r w:rsidRPr="001A40E0">
        <w:rPr>
          <w:b/>
        </w:rPr>
        <w:t>СОГЛАСИЕ</w:t>
      </w:r>
    </w:p>
    <w:p w14:paraId="7CEE525B" w14:textId="77777777" w:rsidR="00D377C6" w:rsidRPr="001A40E0" w:rsidRDefault="00D377C6" w:rsidP="00D377C6">
      <w:pPr>
        <w:jc w:val="center"/>
        <w:rPr>
          <w:b/>
          <w:szCs w:val="19"/>
        </w:rPr>
      </w:pPr>
      <w:r w:rsidRPr="001A40E0">
        <w:rPr>
          <w:b/>
        </w:rPr>
        <w:t>на обработку персональных данных</w:t>
      </w:r>
    </w:p>
    <w:p w14:paraId="5DDA6B16" w14:textId="77777777" w:rsidR="00D377C6" w:rsidRPr="00752C07" w:rsidRDefault="00D377C6" w:rsidP="00D377C6">
      <w:proofErr w:type="gramStart"/>
      <w:r w:rsidRPr="001A40E0">
        <w:t xml:space="preserve">Я, </w:t>
      </w:r>
      <w:r>
        <w:t xml:space="preserve"> </w:t>
      </w:r>
      <w:proofErr w:type="spellStart"/>
      <w:r>
        <w:t>Алташина</w:t>
      </w:r>
      <w:proofErr w:type="spellEnd"/>
      <w:proofErr w:type="gramEnd"/>
      <w:r>
        <w:t xml:space="preserve"> Вероника Дмитриевна,</w:t>
      </w:r>
    </w:p>
    <w:p w14:paraId="1F4B18EA" w14:textId="77777777" w:rsidR="00D377C6" w:rsidRPr="001A40E0" w:rsidRDefault="00D377C6" w:rsidP="00D377C6">
      <w:pPr>
        <w:jc w:val="both"/>
      </w:pPr>
      <w:r w:rsidRPr="001A40E0">
        <w:t xml:space="preserve">даю согласие на обработку своих персональных данных оператору - Федеральное государственное бюджетное образовательное учреждение высшего образования «Санкт-Петербургский государственный университет» (далее - СПбГУ), </w:t>
      </w:r>
      <w:proofErr w:type="gramStart"/>
      <w:r w:rsidRPr="001A40E0">
        <w:t>199034,  Санкт</w:t>
      </w:r>
      <w:proofErr w:type="gramEnd"/>
      <w:r w:rsidRPr="001A40E0">
        <w:t xml:space="preserve">-Петербург, Университетская наб., д. 7-9, на следующих условиях: </w:t>
      </w:r>
    </w:p>
    <w:p w14:paraId="1F078E65" w14:textId="77777777" w:rsidR="00D377C6" w:rsidRPr="001A40E0" w:rsidRDefault="00D377C6" w:rsidP="00D377C6">
      <w:pPr>
        <w:numPr>
          <w:ilvl w:val="0"/>
          <w:numId w:val="3"/>
        </w:numPr>
        <w:ind w:left="357" w:hanging="357"/>
        <w:jc w:val="both"/>
      </w:pPr>
      <w:r w:rsidRPr="001A40E0">
        <w:lastRenderedPageBreak/>
        <w:t>Оператор осуществляет обработку персональных данных исключительно в связи с осуществлением рецензирования и проведения защиты выпускных квалификационных работ обучающихся СПбГУ в целях реализации принципа открытости образовательной деятельности.</w:t>
      </w:r>
    </w:p>
    <w:p w14:paraId="7FEE73CE" w14:textId="77777777" w:rsidR="00D377C6" w:rsidRPr="001A40E0" w:rsidRDefault="00D377C6" w:rsidP="00D377C6">
      <w:pPr>
        <w:numPr>
          <w:ilvl w:val="0"/>
          <w:numId w:val="1"/>
        </w:numPr>
        <w:ind w:left="357" w:hanging="357"/>
        <w:jc w:val="both"/>
      </w:pPr>
      <w:r w:rsidRPr="001A40E0">
        <w:t>Перечень персональных данных, передаваемых Оператору на обработку:</w:t>
      </w:r>
    </w:p>
    <w:p w14:paraId="79DDB219" w14:textId="77777777" w:rsidR="00D377C6" w:rsidRPr="001A40E0" w:rsidRDefault="00D377C6" w:rsidP="00D377C6">
      <w:pPr>
        <w:numPr>
          <w:ilvl w:val="0"/>
          <w:numId w:val="2"/>
        </w:numPr>
        <w:ind w:left="709"/>
        <w:jc w:val="both"/>
      </w:pPr>
      <w:r w:rsidRPr="001A40E0">
        <w:t>фамилия, имя, отчество;</w:t>
      </w:r>
    </w:p>
    <w:p w14:paraId="49066A7C" w14:textId="77777777" w:rsidR="00D377C6" w:rsidRPr="001A40E0" w:rsidRDefault="00D377C6" w:rsidP="00D377C6">
      <w:pPr>
        <w:numPr>
          <w:ilvl w:val="0"/>
          <w:numId w:val="2"/>
        </w:numPr>
        <w:ind w:left="709"/>
        <w:jc w:val="both"/>
      </w:pPr>
      <w:r w:rsidRPr="001A40E0">
        <w:t>место работы, должность;</w:t>
      </w:r>
    </w:p>
    <w:p w14:paraId="162FE533" w14:textId="77777777" w:rsidR="00D377C6" w:rsidRPr="001A40E0" w:rsidRDefault="00D377C6" w:rsidP="00D377C6">
      <w:pPr>
        <w:numPr>
          <w:ilvl w:val="0"/>
          <w:numId w:val="2"/>
        </w:numPr>
        <w:ind w:left="709"/>
        <w:jc w:val="both"/>
      </w:pPr>
      <w:r w:rsidRPr="001A40E0">
        <w:t xml:space="preserve">ученая степень и звание (при наличии); </w:t>
      </w:r>
    </w:p>
    <w:p w14:paraId="46789A50" w14:textId="77777777" w:rsidR="00D377C6" w:rsidRPr="001A40E0" w:rsidRDefault="00D377C6" w:rsidP="00D377C6">
      <w:pPr>
        <w:numPr>
          <w:ilvl w:val="0"/>
          <w:numId w:val="2"/>
        </w:numPr>
        <w:ind w:left="709"/>
        <w:jc w:val="both"/>
      </w:pPr>
      <w:r w:rsidRPr="001A40E0">
        <w:t>контактный телефон и адрес электронной почты.</w:t>
      </w:r>
    </w:p>
    <w:p w14:paraId="1BC4BF2A" w14:textId="77777777" w:rsidR="00D377C6" w:rsidRPr="001A40E0" w:rsidRDefault="00D377C6" w:rsidP="00D377C6">
      <w:pPr>
        <w:numPr>
          <w:ilvl w:val="0"/>
          <w:numId w:val="3"/>
        </w:numPr>
        <w:ind w:left="357" w:hanging="357"/>
        <w:jc w:val="both"/>
      </w:pPr>
      <w:r w:rsidRPr="001A40E0">
        <w:t>Оператор имеет право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данных.</w:t>
      </w:r>
    </w:p>
    <w:p w14:paraId="65E66866" w14:textId="77777777" w:rsidR="00D377C6" w:rsidRPr="001A40E0" w:rsidRDefault="00D377C6" w:rsidP="00D377C6">
      <w:pPr>
        <w:pStyle w:val="NumberList"/>
        <w:numPr>
          <w:ilvl w:val="0"/>
          <w:numId w:val="3"/>
        </w:numPr>
        <w:spacing w:before="0"/>
      </w:pPr>
      <w:r w:rsidRPr="001A40E0">
        <w:t>Данным заявлением разрешаю считать общедоступными, в том числе выставлять в сети Интернет, следующие персональные данные: фамилия, имя, отчество, место работы, должность, ученая степень и звание (при наличии).</w:t>
      </w:r>
    </w:p>
    <w:p w14:paraId="53400F75" w14:textId="77777777" w:rsidR="00D377C6" w:rsidRPr="001A40E0" w:rsidRDefault="00D377C6" w:rsidP="00D377C6">
      <w:pPr>
        <w:numPr>
          <w:ilvl w:val="0"/>
          <w:numId w:val="3"/>
        </w:numPr>
        <w:ind w:left="357" w:hanging="357"/>
        <w:jc w:val="both"/>
      </w:pPr>
      <w:r w:rsidRPr="001A40E0">
        <w:t>Обработка персональных данных осуществляется оператором в соответствии с нормами Федерального закона от 27.07.2006 № 152-ФЗ «О персональных данных» и смешанным способом.</w:t>
      </w:r>
    </w:p>
    <w:p w14:paraId="5B9DE5C0" w14:textId="77777777" w:rsidR="00D377C6" w:rsidRPr="00752C07" w:rsidRDefault="00D377C6" w:rsidP="00D377C6">
      <w:pPr>
        <w:pStyle w:val="NumberList"/>
        <w:numPr>
          <w:ilvl w:val="0"/>
          <w:numId w:val="3"/>
        </w:numPr>
        <w:spacing w:before="0" w:line="100" w:lineRule="atLeast"/>
        <w:rPr>
          <w:i/>
          <w:sz w:val="20"/>
        </w:rPr>
      </w:pPr>
      <w:r w:rsidRPr="001A40E0">
        <w:t xml:space="preserve">Срок действия данного Согласия не ограничен. </w:t>
      </w:r>
    </w:p>
    <w:p w14:paraId="5383E651" w14:textId="77777777" w:rsidR="00D377C6" w:rsidRDefault="00D377C6" w:rsidP="00D377C6">
      <w:pPr>
        <w:pStyle w:val="NumberList"/>
        <w:numPr>
          <w:ilvl w:val="0"/>
          <w:numId w:val="0"/>
        </w:numPr>
        <w:spacing w:before="0" w:line="100" w:lineRule="atLeast"/>
        <w:ind w:left="360" w:hanging="360"/>
      </w:pPr>
    </w:p>
    <w:p w14:paraId="06279D07" w14:textId="77777777" w:rsidR="00D377C6" w:rsidRPr="001A40E0" w:rsidRDefault="00D377C6" w:rsidP="00D377C6">
      <w:pPr>
        <w:spacing w:before="240"/>
      </w:pPr>
      <w:r w:rsidRPr="001A40E0">
        <w:t>«</w:t>
      </w:r>
      <w:r>
        <w:t>8</w:t>
      </w:r>
      <w:r w:rsidRPr="001A40E0">
        <w:t>»</w:t>
      </w:r>
      <w:r>
        <w:t xml:space="preserve"> июня 2</w:t>
      </w:r>
      <w:r w:rsidRPr="001A40E0">
        <w:t>0</w:t>
      </w:r>
      <w:r>
        <w:t>21</w:t>
      </w:r>
      <w:r w:rsidRPr="001A40E0">
        <w:t xml:space="preserve">    г.          </w:t>
      </w:r>
      <w:r w:rsidRPr="00D51704">
        <w:rPr>
          <w:noProof/>
        </w:rPr>
        <w:drawing>
          <wp:inline distT="0" distB="0" distL="0" distR="0" wp14:anchorId="0D21C3CA" wp14:editId="6360C67E">
            <wp:extent cx="1003300" cy="783828"/>
            <wp:effectExtent l="0" t="0" r="635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</w:t>
      </w:r>
      <w:proofErr w:type="spellStart"/>
      <w:r>
        <w:t>Алташина</w:t>
      </w:r>
      <w:proofErr w:type="spellEnd"/>
      <w:r>
        <w:t xml:space="preserve"> Вероника Дмитриевна</w:t>
      </w:r>
    </w:p>
    <w:p w14:paraId="38BFC2BA" w14:textId="77777777" w:rsidR="00D377C6" w:rsidRPr="001A40E0" w:rsidRDefault="00D377C6" w:rsidP="00D377C6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</w:t>
      </w:r>
      <w:r>
        <w:rPr>
          <w:i/>
          <w:sz w:val="20"/>
        </w:rPr>
        <w:t>О</w:t>
      </w:r>
    </w:p>
    <w:p w14:paraId="2F9E215A" w14:textId="77777777" w:rsidR="00D377C6" w:rsidRPr="007813E5" w:rsidRDefault="00D377C6" w:rsidP="00D377C6">
      <w:pPr>
        <w:pStyle w:val="NumberList"/>
        <w:numPr>
          <w:ilvl w:val="0"/>
          <w:numId w:val="0"/>
        </w:numPr>
        <w:spacing w:before="0" w:line="100" w:lineRule="atLeast"/>
        <w:ind w:left="360" w:hanging="360"/>
        <w:rPr>
          <w:i/>
          <w:sz w:val="20"/>
        </w:rPr>
      </w:pPr>
    </w:p>
    <w:p w14:paraId="040F2C10" w14:textId="77777777" w:rsidR="00467B91" w:rsidRDefault="00467B91"/>
    <w:sectPr w:rsidR="00467B91" w:rsidSect="00045981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1BD"/>
    <w:rsid w:val="001961BD"/>
    <w:rsid w:val="00467B91"/>
    <w:rsid w:val="006063F1"/>
    <w:rsid w:val="006F7E6B"/>
    <w:rsid w:val="00A8404E"/>
    <w:rsid w:val="00D3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881EF"/>
  <w15:chartTrackingRefBased/>
  <w15:docId w15:val="{E7C657C1-3800-4618-B679-46991C14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7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377C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8">
    <w:name w:val="8 пт (нум. список)"/>
    <w:basedOn w:val="a"/>
    <w:semiHidden/>
    <w:rsid w:val="00D377C6"/>
    <w:pPr>
      <w:numPr>
        <w:ilvl w:val="2"/>
        <w:numId w:val="1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a"/>
    <w:semiHidden/>
    <w:rsid w:val="00D377C6"/>
    <w:pPr>
      <w:numPr>
        <w:ilvl w:val="1"/>
        <w:numId w:val="1"/>
      </w:numPr>
      <w:spacing w:before="144" w:after="144"/>
      <w:jc w:val="both"/>
    </w:pPr>
  </w:style>
  <w:style w:type="paragraph" w:customStyle="1" w:styleId="NumberList">
    <w:name w:val="Number List"/>
    <w:basedOn w:val="a"/>
    <w:rsid w:val="00D377C6"/>
    <w:pPr>
      <w:numPr>
        <w:numId w:val="1"/>
      </w:numPr>
      <w:spacing w:before="1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576</Words>
  <Characters>3288</Characters>
  <Application>Microsoft Office Word</Application>
  <DocSecurity>0</DocSecurity>
  <Lines>27</Lines>
  <Paragraphs>7</Paragraphs>
  <ScaleCrop>false</ScaleCrop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Altashina</dc:creator>
  <cp:keywords/>
  <dc:description/>
  <cp:lastModifiedBy>Veronika Altashina</cp:lastModifiedBy>
  <cp:revision>5</cp:revision>
  <dcterms:created xsi:type="dcterms:W3CDTF">2021-06-08T15:10:00Z</dcterms:created>
  <dcterms:modified xsi:type="dcterms:W3CDTF">2021-06-08T16:38:00Z</dcterms:modified>
</cp:coreProperties>
</file>