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5D" w:rsidRPr="00173DA9" w:rsidRDefault="006C785D" w:rsidP="006C785D">
      <w:pPr>
        <w:pStyle w:val="a3"/>
        <w:jc w:val="center"/>
        <w:rPr>
          <w:color w:val="000000"/>
          <w:sz w:val="28"/>
          <w:szCs w:val="28"/>
        </w:rPr>
      </w:pPr>
      <w:r w:rsidRPr="00173DA9">
        <w:rPr>
          <w:color w:val="000000"/>
          <w:sz w:val="28"/>
          <w:szCs w:val="28"/>
        </w:rPr>
        <w:t>ФГБОУ ВПО «Санкт-Петербургский Государственный Университет»</w:t>
      </w:r>
    </w:p>
    <w:p w:rsidR="006C785D" w:rsidRPr="00173DA9" w:rsidRDefault="006C785D" w:rsidP="006C785D">
      <w:pPr>
        <w:pStyle w:val="a3"/>
        <w:jc w:val="center"/>
        <w:rPr>
          <w:color w:val="000000"/>
          <w:sz w:val="28"/>
          <w:szCs w:val="28"/>
        </w:rPr>
      </w:pPr>
      <w:r w:rsidRPr="00173DA9">
        <w:rPr>
          <w:color w:val="000000"/>
          <w:sz w:val="28"/>
          <w:szCs w:val="28"/>
        </w:rPr>
        <w:t>Филологический факультет</w:t>
      </w:r>
    </w:p>
    <w:p w:rsidR="006C785D" w:rsidRPr="00173DA9" w:rsidRDefault="006C785D" w:rsidP="006C785D">
      <w:pPr>
        <w:pStyle w:val="a3"/>
        <w:jc w:val="center"/>
        <w:rPr>
          <w:color w:val="000000"/>
          <w:sz w:val="28"/>
          <w:szCs w:val="28"/>
        </w:rPr>
      </w:pPr>
      <w:r w:rsidRPr="00173DA9">
        <w:rPr>
          <w:color w:val="000000"/>
          <w:sz w:val="28"/>
          <w:szCs w:val="28"/>
        </w:rPr>
        <w:t>Кафедра истории зарубежных литератур</w:t>
      </w:r>
    </w:p>
    <w:p w:rsidR="006C785D" w:rsidRPr="00173DA9" w:rsidRDefault="006C785D" w:rsidP="006C785D">
      <w:pPr>
        <w:pStyle w:val="a3"/>
        <w:jc w:val="center"/>
        <w:rPr>
          <w:color w:val="000000"/>
          <w:sz w:val="28"/>
          <w:szCs w:val="28"/>
        </w:rPr>
      </w:pPr>
    </w:p>
    <w:p w:rsidR="006C785D" w:rsidRPr="00173DA9" w:rsidRDefault="006C785D" w:rsidP="006C785D">
      <w:pPr>
        <w:pStyle w:val="a3"/>
        <w:jc w:val="center"/>
        <w:rPr>
          <w:color w:val="000000"/>
          <w:sz w:val="28"/>
          <w:szCs w:val="28"/>
        </w:rPr>
      </w:pPr>
    </w:p>
    <w:p w:rsidR="006C785D" w:rsidRPr="00173DA9" w:rsidRDefault="006C785D" w:rsidP="006C785D">
      <w:pPr>
        <w:pStyle w:val="a3"/>
        <w:rPr>
          <w:color w:val="000000"/>
          <w:sz w:val="28"/>
          <w:szCs w:val="28"/>
        </w:rPr>
      </w:pPr>
    </w:p>
    <w:p w:rsidR="006C785D" w:rsidRPr="00173DA9" w:rsidRDefault="006C785D" w:rsidP="006C785D">
      <w:pPr>
        <w:pStyle w:val="a3"/>
        <w:jc w:val="center"/>
        <w:rPr>
          <w:color w:val="000000"/>
          <w:sz w:val="28"/>
          <w:szCs w:val="28"/>
        </w:rPr>
      </w:pPr>
      <w:r w:rsidRPr="00173DA9">
        <w:rPr>
          <w:color w:val="000000"/>
          <w:sz w:val="28"/>
          <w:szCs w:val="28"/>
        </w:rPr>
        <w:t>Пономаренко Ирина Сергеевна</w:t>
      </w:r>
    </w:p>
    <w:p w:rsidR="006C785D" w:rsidRPr="00173DA9" w:rsidRDefault="006C785D" w:rsidP="006C785D">
      <w:pPr>
        <w:pStyle w:val="a3"/>
        <w:jc w:val="center"/>
        <w:rPr>
          <w:color w:val="000000"/>
          <w:sz w:val="28"/>
          <w:szCs w:val="28"/>
        </w:rPr>
      </w:pPr>
    </w:p>
    <w:p w:rsidR="006C785D" w:rsidRPr="00173DA9" w:rsidRDefault="006C785D" w:rsidP="006C785D">
      <w:pPr>
        <w:pStyle w:val="a3"/>
        <w:jc w:val="center"/>
        <w:rPr>
          <w:b/>
          <w:color w:val="000000"/>
          <w:sz w:val="28"/>
          <w:szCs w:val="28"/>
        </w:rPr>
      </w:pPr>
      <w:r w:rsidRPr="00173DA9">
        <w:rPr>
          <w:b/>
          <w:color w:val="000000"/>
          <w:sz w:val="28"/>
          <w:szCs w:val="28"/>
        </w:rPr>
        <w:t xml:space="preserve">«Новая драма» Марка </w:t>
      </w:r>
      <w:proofErr w:type="spellStart"/>
      <w:r w:rsidRPr="00173DA9">
        <w:rPr>
          <w:b/>
          <w:color w:val="000000"/>
          <w:sz w:val="28"/>
          <w:szCs w:val="28"/>
        </w:rPr>
        <w:t>Равенхилла</w:t>
      </w:r>
      <w:proofErr w:type="spellEnd"/>
      <w:r w:rsidRPr="00173DA9">
        <w:rPr>
          <w:b/>
          <w:color w:val="000000"/>
          <w:sz w:val="28"/>
          <w:szCs w:val="28"/>
        </w:rPr>
        <w:t>: традиции и новаторство</w:t>
      </w:r>
    </w:p>
    <w:p w:rsidR="006C785D" w:rsidRPr="00173DA9" w:rsidRDefault="006C785D" w:rsidP="006C785D">
      <w:pPr>
        <w:pStyle w:val="a3"/>
        <w:jc w:val="center"/>
        <w:rPr>
          <w:color w:val="000000"/>
          <w:sz w:val="28"/>
          <w:szCs w:val="28"/>
        </w:rPr>
      </w:pPr>
      <w:r w:rsidRPr="00173DA9">
        <w:rPr>
          <w:color w:val="000000"/>
          <w:sz w:val="28"/>
          <w:szCs w:val="28"/>
        </w:rPr>
        <w:t>Выпускная квалификационная работа магистра филологии</w:t>
      </w:r>
    </w:p>
    <w:p w:rsidR="006C785D" w:rsidRPr="006C785D" w:rsidRDefault="006C785D" w:rsidP="006C785D">
      <w:pPr>
        <w:pStyle w:val="a3"/>
        <w:jc w:val="center"/>
        <w:rPr>
          <w:color w:val="000000"/>
          <w:sz w:val="28"/>
          <w:szCs w:val="28"/>
        </w:rPr>
      </w:pPr>
    </w:p>
    <w:p w:rsidR="006C785D" w:rsidRPr="00173DA9" w:rsidRDefault="006C785D" w:rsidP="006C785D">
      <w:pPr>
        <w:pStyle w:val="a3"/>
        <w:jc w:val="center"/>
        <w:rPr>
          <w:color w:val="000000"/>
          <w:sz w:val="28"/>
          <w:szCs w:val="28"/>
        </w:rPr>
      </w:pPr>
    </w:p>
    <w:p w:rsidR="006C785D" w:rsidRPr="00173DA9" w:rsidRDefault="006C785D" w:rsidP="006C785D">
      <w:pPr>
        <w:pStyle w:val="a8"/>
        <w:jc w:val="right"/>
        <w:rPr>
          <w:rFonts w:ascii="Times New Roman" w:hAnsi="Times New Roman"/>
          <w:color w:val="000000"/>
          <w:sz w:val="28"/>
          <w:szCs w:val="28"/>
        </w:rPr>
      </w:pPr>
      <w:r w:rsidRPr="00173DA9">
        <w:rPr>
          <w:rFonts w:ascii="Times New Roman" w:hAnsi="Times New Roman"/>
          <w:color w:val="000000"/>
          <w:sz w:val="28"/>
          <w:szCs w:val="28"/>
        </w:rPr>
        <w:t>Научный руководитель:</w:t>
      </w:r>
    </w:p>
    <w:p w:rsidR="006C785D" w:rsidRPr="00173DA9" w:rsidRDefault="006C785D" w:rsidP="006C785D">
      <w:pPr>
        <w:pStyle w:val="a8"/>
        <w:jc w:val="right"/>
        <w:rPr>
          <w:rFonts w:ascii="Times New Roman" w:hAnsi="Times New Roman"/>
          <w:color w:val="000000"/>
          <w:sz w:val="28"/>
          <w:szCs w:val="28"/>
        </w:rPr>
      </w:pPr>
      <w:r w:rsidRPr="00173DA9">
        <w:rPr>
          <w:rFonts w:ascii="Times New Roman" w:hAnsi="Times New Roman"/>
          <w:color w:val="000000"/>
          <w:sz w:val="28"/>
          <w:szCs w:val="28"/>
        </w:rPr>
        <w:t xml:space="preserve">к. </w:t>
      </w:r>
      <w:proofErr w:type="spellStart"/>
      <w:r w:rsidRPr="00173DA9">
        <w:rPr>
          <w:rFonts w:ascii="Times New Roman" w:hAnsi="Times New Roman"/>
          <w:color w:val="000000"/>
          <w:sz w:val="28"/>
          <w:szCs w:val="28"/>
        </w:rPr>
        <w:t>ф.н</w:t>
      </w:r>
      <w:proofErr w:type="spellEnd"/>
      <w:r w:rsidRPr="00173DA9">
        <w:rPr>
          <w:rFonts w:ascii="Times New Roman" w:hAnsi="Times New Roman"/>
          <w:color w:val="000000"/>
          <w:sz w:val="28"/>
          <w:szCs w:val="28"/>
        </w:rPr>
        <w:t>., доцент</w:t>
      </w:r>
    </w:p>
    <w:p w:rsidR="006C785D" w:rsidRPr="00173DA9" w:rsidRDefault="006C785D" w:rsidP="006C785D">
      <w:pPr>
        <w:pStyle w:val="a8"/>
        <w:jc w:val="right"/>
        <w:rPr>
          <w:rFonts w:ascii="Times New Roman" w:hAnsi="Times New Roman"/>
          <w:color w:val="000000"/>
          <w:sz w:val="28"/>
          <w:szCs w:val="28"/>
        </w:rPr>
      </w:pPr>
      <w:r w:rsidRPr="00173DA9">
        <w:rPr>
          <w:rFonts w:ascii="Times New Roman" w:hAnsi="Times New Roman"/>
          <w:color w:val="000000"/>
          <w:sz w:val="28"/>
          <w:szCs w:val="28"/>
        </w:rPr>
        <w:t xml:space="preserve">А. А. </w:t>
      </w:r>
      <w:proofErr w:type="spellStart"/>
      <w:r w:rsidRPr="00173DA9">
        <w:rPr>
          <w:rFonts w:ascii="Times New Roman" w:hAnsi="Times New Roman"/>
          <w:color w:val="000000"/>
          <w:sz w:val="28"/>
          <w:szCs w:val="28"/>
        </w:rPr>
        <w:t>Чамеев</w:t>
      </w:r>
      <w:proofErr w:type="spellEnd"/>
    </w:p>
    <w:p w:rsidR="006C785D" w:rsidRPr="00173DA9" w:rsidRDefault="006C785D" w:rsidP="006C785D">
      <w:pPr>
        <w:pStyle w:val="a8"/>
        <w:jc w:val="right"/>
        <w:rPr>
          <w:rFonts w:ascii="Times New Roman" w:hAnsi="Times New Roman"/>
          <w:color w:val="000000"/>
          <w:sz w:val="28"/>
          <w:szCs w:val="28"/>
        </w:rPr>
      </w:pPr>
    </w:p>
    <w:p w:rsidR="006C785D" w:rsidRPr="00173DA9" w:rsidRDefault="006C785D" w:rsidP="006C785D">
      <w:pPr>
        <w:pStyle w:val="a8"/>
        <w:jc w:val="right"/>
        <w:rPr>
          <w:rFonts w:ascii="Times New Roman" w:hAnsi="Times New Roman"/>
          <w:color w:val="000000"/>
          <w:sz w:val="28"/>
          <w:szCs w:val="28"/>
        </w:rPr>
      </w:pPr>
    </w:p>
    <w:p w:rsidR="006C785D" w:rsidRPr="00173DA9" w:rsidRDefault="006C785D" w:rsidP="006C785D">
      <w:pPr>
        <w:pStyle w:val="a8"/>
        <w:jc w:val="right"/>
        <w:rPr>
          <w:rFonts w:ascii="Times New Roman" w:hAnsi="Times New Roman"/>
          <w:color w:val="000000"/>
          <w:sz w:val="28"/>
          <w:szCs w:val="28"/>
        </w:rPr>
      </w:pPr>
      <w:r w:rsidRPr="00173DA9">
        <w:rPr>
          <w:rFonts w:ascii="Times New Roman" w:hAnsi="Times New Roman"/>
          <w:color w:val="000000"/>
          <w:sz w:val="28"/>
          <w:szCs w:val="28"/>
        </w:rPr>
        <w:t>Рецензент:</w:t>
      </w:r>
    </w:p>
    <w:p w:rsidR="006C785D" w:rsidRPr="006C785D" w:rsidRDefault="006C785D" w:rsidP="006C785D">
      <w:pPr>
        <w:pStyle w:val="a8"/>
        <w:jc w:val="right"/>
        <w:rPr>
          <w:rFonts w:ascii="Times New Roman" w:hAnsi="Times New Roman"/>
          <w:color w:val="000000"/>
          <w:sz w:val="28"/>
          <w:szCs w:val="28"/>
        </w:rPr>
      </w:pPr>
      <w:r w:rsidRPr="00173DA9">
        <w:rPr>
          <w:rFonts w:ascii="Times New Roman" w:hAnsi="Times New Roman"/>
          <w:color w:val="000000"/>
          <w:sz w:val="28"/>
          <w:szCs w:val="28"/>
        </w:rPr>
        <w:t xml:space="preserve">к. ф. н., доцент </w:t>
      </w:r>
    </w:p>
    <w:p w:rsidR="006C785D" w:rsidRPr="00173DA9" w:rsidRDefault="006C785D" w:rsidP="006C785D">
      <w:pPr>
        <w:pStyle w:val="a8"/>
        <w:jc w:val="right"/>
        <w:rPr>
          <w:rFonts w:ascii="Times New Roman" w:hAnsi="Times New Roman"/>
          <w:color w:val="000000"/>
          <w:sz w:val="28"/>
          <w:szCs w:val="28"/>
        </w:rPr>
      </w:pPr>
      <w:r w:rsidRPr="006C785D">
        <w:rPr>
          <w:rFonts w:ascii="Times New Roman" w:hAnsi="Times New Roman"/>
          <w:color w:val="000000"/>
          <w:sz w:val="28"/>
          <w:szCs w:val="28"/>
        </w:rPr>
        <w:t>О. М. Смирнова</w:t>
      </w:r>
    </w:p>
    <w:p w:rsidR="006C785D" w:rsidRPr="00173DA9" w:rsidRDefault="006C785D" w:rsidP="006C785D">
      <w:pPr>
        <w:pStyle w:val="a3"/>
        <w:jc w:val="center"/>
        <w:rPr>
          <w:color w:val="000000"/>
          <w:sz w:val="27"/>
          <w:szCs w:val="27"/>
        </w:rPr>
      </w:pPr>
    </w:p>
    <w:p w:rsidR="006C785D" w:rsidRPr="00173DA9" w:rsidRDefault="006C785D" w:rsidP="006C785D">
      <w:pPr>
        <w:pStyle w:val="a3"/>
        <w:jc w:val="center"/>
        <w:rPr>
          <w:color w:val="000000"/>
          <w:sz w:val="27"/>
          <w:szCs w:val="27"/>
        </w:rPr>
      </w:pPr>
    </w:p>
    <w:p w:rsidR="006C785D" w:rsidRPr="00173DA9" w:rsidRDefault="006C785D" w:rsidP="006C785D">
      <w:pPr>
        <w:pStyle w:val="a3"/>
        <w:rPr>
          <w:color w:val="000000"/>
          <w:sz w:val="27"/>
          <w:szCs w:val="27"/>
        </w:rPr>
      </w:pPr>
    </w:p>
    <w:p w:rsidR="006C785D" w:rsidRPr="006C785D" w:rsidRDefault="006C785D" w:rsidP="006C785D">
      <w:pPr>
        <w:pStyle w:val="a3"/>
        <w:jc w:val="center"/>
        <w:rPr>
          <w:color w:val="000000"/>
          <w:sz w:val="27"/>
          <w:szCs w:val="27"/>
        </w:rPr>
      </w:pPr>
    </w:p>
    <w:p w:rsidR="006C785D" w:rsidRPr="00173DA9" w:rsidRDefault="006C785D" w:rsidP="006C785D">
      <w:pPr>
        <w:pStyle w:val="a3"/>
        <w:jc w:val="center"/>
        <w:rPr>
          <w:color w:val="000000"/>
          <w:sz w:val="28"/>
          <w:szCs w:val="28"/>
        </w:rPr>
      </w:pPr>
      <w:r w:rsidRPr="00173DA9">
        <w:rPr>
          <w:color w:val="000000"/>
          <w:sz w:val="28"/>
          <w:szCs w:val="28"/>
        </w:rPr>
        <w:t>Санкт-Петербург</w:t>
      </w:r>
    </w:p>
    <w:p w:rsidR="006C785D" w:rsidRPr="00173DA9" w:rsidRDefault="006C785D" w:rsidP="006C785D">
      <w:pPr>
        <w:pStyle w:val="a3"/>
        <w:jc w:val="center"/>
        <w:rPr>
          <w:color w:val="000000"/>
          <w:sz w:val="28"/>
          <w:szCs w:val="28"/>
        </w:rPr>
      </w:pPr>
      <w:r w:rsidRPr="00173DA9">
        <w:rPr>
          <w:color w:val="000000"/>
          <w:sz w:val="28"/>
          <w:szCs w:val="28"/>
        </w:rPr>
        <w:t>2016</w:t>
      </w:r>
    </w:p>
    <w:p w:rsidR="006C785D" w:rsidRPr="00173DA9" w:rsidRDefault="006C785D" w:rsidP="006C785D">
      <w:pPr>
        <w:pStyle w:val="a3"/>
        <w:jc w:val="center"/>
        <w:rPr>
          <w:b/>
          <w:bCs/>
          <w:color w:val="000000"/>
          <w:sz w:val="28"/>
          <w:szCs w:val="28"/>
          <w:shd w:val="clear" w:color="auto" w:fill="FFFFFF"/>
        </w:rPr>
      </w:pPr>
      <w:r w:rsidRPr="00173DA9">
        <w:rPr>
          <w:color w:val="000000"/>
          <w:sz w:val="27"/>
          <w:szCs w:val="27"/>
        </w:rPr>
        <w:br w:type="page"/>
      </w:r>
      <w:r w:rsidRPr="00173DA9">
        <w:rPr>
          <w:b/>
          <w:bCs/>
          <w:color w:val="000000"/>
          <w:sz w:val="28"/>
          <w:szCs w:val="28"/>
          <w:shd w:val="clear" w:color="auto" w:fill="FFFFFF"/>
        </w:rPr>
        <w:lastRenderedPageBreak/>
        <w:t>ОГЛАВЛЕНИЕ</w:t>
      </w:r>
    </w:p>
    <w:p w:rsidR="006C785D" w:rsidRPr="00173DA9" w:rsidRDefault="006C785D" w:rsidP="006C785D">
      <w:pPr>
        <w:spacing w:line="360" w:lineRule="auto"/>
        <w:ind w:left="170" w:right="57" w:firstLine="709"/>
        <w:jc w:val="center"/>
        <w:rPr>
          <w:rFonts w:ascii="Times New Roman" w:eastAsia="Times New Roman" w:hAnsi="Times New Roman"/>
          <w:b/>
          <w:bCs/>
          <w:color w:val="000000"/>
          <w:sz w:val="28"/>
          <w:szCs w:val="28"/>
          <w:shd w:val="clear" w:color="auto" w:fill="FFFFFF"/>
          <w:lang w:eastAsia="ru-RU"/>
        </w:rPr>
      </w:pPr>
    </w:p>
    <w:p w:rsidR="006C785D" w:rsidRPr="00173DA9" w:rsidRDefault="006C785D" w:rsidP="003B34F9">
      <w:pPr>
        <w:spacing w:line="360" w:lineRule="auto"/>
        <w:jc w:val="both"/>
        <w:rPr>
          <w:rFonts w:ascii="Times New Roman" w:hAnsi="Times New Roman"/>
          <w:color w:val="000000"/>
          <w:sz w:val="28"/>
          <w:szCs w:val="28"/>
        </w:rPr>
      </w:pPr>
      <w:r w:rsidRPr="00173DA9">
        <w:rPr>
          <w:rFonts w:ascii="Times New Roman" w:hAnsi="Times New Roman"/>
          <w:color w:val="000000"/>
          <w:sz w:val="28"/>
          <w:szCs w:val="28"/>
        </w:rPr>
        <w:t>Введение</w:t>
      </w:r>
      <w:proofErr w:type="gramStart"/>
      <w:r w:rsidRPr="00173DA9">
        <w:rPr>
          <w:rFonts w:ascii="Times New Roman" w:hAnsi="Times New Roman"/>
          <w:color w:val="000000"/>
          <w:sz w:val="28"/>
          <w:szCs w:val="28"/>
        </w:rPr>
        <w:t>…..………………………………………………………………….</w:t>
      </w:r>
      <w:r w:rsidR="003B34F9">
        <w:rPr>
          <w:rFonts w:ascii="Times New Roman" w:hAnsi="Times New Roman"/>
          <w:color w:val="000000"/>
          <w:sz w:val="28"/>
          <w:szCs w:val="28"/>
        </w:rPr>
        <w:t>.</w:t>
      </w:r>
      <w:proofErr w:type="gramEnd"/>
      <w:r w:rsidR="003B34F9">
        <w:rPr>
          <w:rFonts w:ascii="Times New Roman" w:hAnsi="Times New Roman"/>
          <w:color w:val="000000"/>
          <w:sz w:val="28"/>
          <w:szCs w:val="28"/>
        </w:rPr>
        <w:t>С</w:t>
      </w:r>
      <w:r w:rsidRPr="00173DA9">
        <w:rPr>
          <w:rFonts w:ascii="Times New Roman" w:hAnsi="Times New Roman"/>
          <w:color w:val="000000"/>
          <w:sz w:val="28"/>
          <w:szCs w:val="28"/>
        </w:rPr>
        <w:t>.3-7</w:t>
      </w:r>
    </w:p>
    <w:p w:rsidR="006C785D" w:rsidRPr="00173DA9" w:rsidRDefault="006C785D" w:rsidP="003B34F9">
      <w:pPr>
        <w:spacing w:line="360" w:lineRule="auto"/>
        <w:jc w:val="both"/>
        <w:rPr>
          <w:rFonts w:ascii="Times New Roman" w:hAnsi="Times New Roman"/>
          <w:color w:val="000000"/>
          <w:sz w:val="28"/>
          <w:szCs w:val="28"/>
        </w:rPr>
      </w:pPr>
      <w:r w:rsidRPr="00173DA9">
        <w:rPr>
          <w:rFonts w:ascii="Times New Roman" w:hAnsi="Times New Roman"/>
          <w:color w:val="000000"/>
          <w:sz w:val="28"/>
          <w:szCs w:val="28"/>
        </w:rPr>
        <w:t xml:space="preserve">Глава 1. Социокультурная ситуация в Англии второй половины </w:t>
      </w:r>
      <w:r w:rsidRPr="00173DA9">
        <w:rPr>
          <w:rFonts w:ascii="Times New Roman" w:hAnsi="Times New Roman"/>
          <w:color w:val="000000"/>
          <w:sz w:val="28"/>
          <w:szCs w:val="28"/>
          <w:lang w:val="en-US"/>
        </w:rPr>
        <w:t>XX</w:t>
      </w:r>
      <w:r w:rsidRPr="00173DA9">
        <w:rPr>
          <w:rFonts w:ascii="Times New Roman" w:hAnsi="Times New Roman"/>
          <w:color w:val="000000"/>
          <w:sz w:val="28"/>
          <w:szCs w:val="28"/>
        </w:rPr>
        <w:t xml:space="preserve"> века и драматургия «новой волны».………………………………….</w:t>
      </w:r>
      <w:proofErr w:type="gramStart"/>
      <w:r w:rsidRPr="00173DA9">
        <w:rPr>
          <w:rFonts w:ascii="Times New Roman" w:hAnsi="Times New Roman"/>
          <w:color w:val="000000"/>
          <w:sz w:val="28"/>
          <w:szCs w:val="28"/>
        </w:rPr>
        <w:t xml:space="preserve"> .</w:t>
      </w:r>
      <w:proofErr w:type="gramEnd"/>
      <w:r w:rsidRPr="00173DA9">
        <w:rPr>
          <w:rFonts w:ascii="Times New Roman" w:hAnsi="Times New Roman"/>
          <w:color w:val="000000"/>
          <w:sz w:val="28"/>
          <w:szCs w:val="28"/>
        </w:rPr>
        <w:t xml:space="preserve"> . . . . . …...</w:t>
      </w:r>
      <w:r w:rsidR="003B34F9">
        <w:rPr>
          <w:rFonts w:ascii="Times New Roman" w:hAnsi="Times New Roman"/>
          <w:color w:val="000000"/>
          <w:sz w:val="28"/>
          <w:szCs w:val="28"/>
        </w:rPr>
        <w:t>С</w:t>
      </w:r>
      <w:r w:rsidRPr="00173DA9">
        <w:rPr>
          <w:rFonts w:ascii="Times New Roman" w:hAnsi="Times New Roman"/>
          <w:color w:val="000000"/>
          <w:sz w:val="28"/>
          <w:szCs w:val="28"/>
        </w:rPr>
        <w:t>.8-23</w:t>
      </w:r>
    </w:p>
    <w:p w:rsidR="006C785D" w:rsidRPr="00173DA9" w:rsidRDefault="006C785D" w:rsidP="003B34F9">
      <w:pPr>
        <w:spacing w:line="360" w:lineRule="auto"/>
        <w:jc w:val="both"/>
        <w:rPr>
          <w:rFonts w:ascii="Times New Roman" w:hAnsi="Times New Roman"/>
          <w:color w:val="000000"/>
          <w:sz w:val="28"/>
          <w:szCs w:val="28"/>
        </w:rPr>
      </w:pPr>
      <w:r w:rsidRPr="00173DA9">
        <w:rPr>
          <w:rFonts w:ascii="Times New Roman" w:hAnsi="Times New Roman"/>
          <w:color w:val="000000"/>
          <w:sz w:val="28"/>
          <w:szCs w:val="28"/>
        </w:rPr>
        <w:t xml:space="preserve">Глава 2. Проблематика и поэтика пьес М. </w:t>
      </w:r>
      <w:proofErr w:type="spellStart"/>
      <w:r w:rsidRPr="00173DA9">
        <w:rPr>
          <w:rFonts w:ascii="Times New Roman" w:hAnsi="Times New Roman"/>
          <w:color w:val="000000"/>
          <w:sz w:val="28"/>
          <w:szCs w:val="28"/>
        </w:rPr>
        <w:t>Равенхилла</w:t>
      </w:r>
      <w:proofErr w:type="spellEnd"/>
      <w:r w:rsidRPr="00173DA9">
        <w:rPr>
          <w:rFonts w:ascii="Times New Roman" w:hAnsi="Times New Roman"/>
          <w:color w:val="000000"/>
          <w:sz w:val="28"/>
          <w:szCs w:val="28"/>
        </w:rPr>
        <w:t xml:space="preserve"> 1990-х годов</w:t>
      </w:r>
      <w:r w:rsidR="003B34F9">
        <w:rPr>
          <w:rFonts w:ascii="Times New Roman" w:hAnsi="Times New Roman"/>
          <w:color w:val="000000"/>
          <w:sz w:val="28"/>
          <w:szCs w:val="28"/>
        </w:rPr>
        <w:t>…</w:t>
      </w:r>
      <w:r w:rsidRPr="00173DA9">
        <w:rPr>
          <w:rFonts w:ascii="Times New Roman" w:hAnsi="Times New Roman"/>
          <w:color w:val="000000"/>
          <w:sz w:val="28"/>
          <w:szCs w:val="28"/>
        </w:rPr>
        <w:t xml:space="preserve"> </w:t>
      </w:r>
      <w:r w:rsidR="003B34F9">
        <w:rPr>
          <w:rFonts w:ascii="Times New Roman" w:hAnsi="Times New Roman"/>
          <w:color w:val="000000"/>
          <w:sz w:val="28"/>
          <w:szCs w:val="28"/>
        </w:rPr>
        <w:t>С</w:t>
      </w:r>
      <w:r w:rsidRPr="00173DA9">
        <w:rPr>
          <w:rFonts w:ascii="Times New Roman" w:hAnsi="Times New Roman"/>
          <w:color w:val="000000"/>
          <w:sz w:val="28"/>
          <w:szCs w:val="28"/>
        </w:rPr>
        <w:t>.23-45</w:t>
      </w:r>
    </w:p>
    <w:p w:rsidR="006C785D" w:rsidRPr="00173DA9" w:rsidRDefault="006C785D" w:rsidP="003B34F9">
      <w:pPr>
        <w:spacing w:line="360" w:lineRule="auto"/>
        <w:jc w:val="both"/>
        <w:rPr>
          <w:rFonts w:ascii="Times New Roman" w:hAnsi="Times New Roman"/>
          <w:color w:val="000000"/>
          <w:sz w:val="28"/>
          <w:szCs w:val="28"/>
        </w:rPr>
      </w:pPr>
      <w:r w:rsidRPr="00173DA9">
        <w:rPr>
          <w:rFonts w:ascii="Times New Roman" w:hAnsi="Times New Roman"/>
          <w:color w:val="000000"/>
          <w:sz w:val="28"/>
          <w:szCs w:val="28"/>
        </w:rPr>
        <w:t xml:space="preserve">Глава 3. Драматургия М. </w:t>
      </w:r>
      <w:proofErr w:type="spellStart"/>
      <w:r w:rsidRPr="00173DA9">
        <w:rPr>
          <w:rFonts w:ascii="Times New Roman" w:hAnsi="Times New Roman"/>
          <w:color w:val="000000"/>
          <w:sz w:val="28"/>
          <w:szCs w:val="28"/>
        </w:rPr>
        <w:t>Равенхилла</w:t>
      </w:r>
      <w:proofErr w:type="spellEnd"/>
      <w:r w:rsidRPr="00173DA9">
        <w:rPr>
          <w:rFonts w:ascii="Times New Roman" w:hAnsi="Times New Roman"/>
          <w:color w:val="000000"/>
          <w:sz w:val="28"/>
          <w:szCs w:val="28"/>
        </w:rPr>
        <w:t xml:space="preserve">  в контексте сложившейся театральной традиции………………………………………………………………….. </w:t>
      </w:r>
      <w:r w:rsidR="003B34F9">
        <w:rPr>
          <w:rFonts w:ascii="Times New Roman" w:hAnsi="Times New Roman"/>
          <w:color w:val="000000"/>
          <w:sz w:val="28"/>
          <w:szCs w:val="28"/>
        </w:rPr>
        <w:t>С</w:t>
      </w:r>
      <w:r w:rsidRPr="00173DA9">
        <w:rPr>
          <w:rFonts w:ascii="Times New Roman" w:hAnsi="Times New Roman"/>
          <w:color w:val="000000"/>
          <w:sz w:val="28"/>
          <w:szCs w:val="28"/>
        </w:rPr>
        <w:t>. 46-63</w:t>
      </w:r>
    </w:p>
    <w:p w:rsidR="006C785D" w:rsidRPr="00173DA9" w:rsidRDefault="006C785D" w:rsidP="003B34F9">
      <w:pPr>
        <w:spacing w:line="360" w:lineRule="auto"/>
        <w:jc w:val="both"/>
        <w:rPr>
          <w:rFonts w:ascii="Times New Roman" w:hAnsi="Times New Roman"/>
          <w:color w:val="000000"/>
          <w:sz w:val="28"/>
          <w:szCs w:val="28"/>
        </w:rPr>
      </w:pPr>
      <w:r w:rsidRPr="00173DA9">
        <w:rPr>
          <w:rFonts w:ascii="Times New Roman" w:hAnsi="Times New Roman"/>
          <w:color w:val="000000"/>
          <w:sz w:val="28"/>
          <w:szCs w:val="28"/>
        </w:rPr>
        <w:t>Заключение</w:t>
      </w:r>
      <w:proofErr w:type="gramStart"/>
      <w:r w:rsidRPr="00173DA9">
        <w:rPr>
          <w:rFonts w:ascii="Times New Roman" w:hAnsi="Times New Roman"/>
          <w:color w:val="000000"/>
          <w:sz w:val="28"/>
          <w:szCs w:val="28"/>
        </w:rPr>
        <w:t>…….</w:t>
      </w:r>
      <w:r w:rsidR="003B34F9">
        <w:rPr>
          <w:rFonts w:ascii="Times New Roman" w:hAnsi="Times New Roman"/>
          <w:color w:val="000000"/>
          <w:sz w:val="28"/>
          <w:szCs w:val="28"/>
        </w:rPr>
        <w:t>…………………………………………………………...</w:t>
      </w:r>
      <w:proofErr w:type="gramEnd"/>
      <w:r w:rsidR="003B34F9">
        <w:rPr>
          <w:rFonts w:ascii="Times New Roman" w:hAnsi="Times New Roman"/>
          <w:color w:val="000000"/>
          <w:sz w:val="28"/>
          <w:szCs w:val="28"/>
        </w:rPr>
        <w:t>С</w:t>
      </w:r>
      <w:r w:rsidRPr="00173DA9">
        <w:rPr>
          <w:rFonts w:ascii="Times New Roman" w:hAnsi="Times New Roman"/>
          <w:color w:val="000000"/>
          <w:sz w:val="28"/>
          <w:szCs w:val="28"/>
        </w:rPr>
        <w:t>.64-67</w:t>
      </w:r>
    </w:p>
    <w:p w:rsidR="006C785D" w:rsidRPr="00173DA9" w:rsidRDefault="006C785D" w:rsidP="003B34F9">
      <w:pPr>
        <w:spacing w:line="360" w:lineRule="auto"/>
        <w:jc w:val="both"/>
        <w:rPr>
          <w:color w:val="000000"/>
        </w:rPr>
      </w:pPr>
      <w:r w:rsidRPr="00173DA9">
        <w:rPr>
          <w:rFonts w:ascii="Times New Roman" w:hAnsi="Times New Roman"/>
          <w:color w:val="000000"/>
          <w:sz w:val="28"/>
          <w:szCs w:val="28"/>
        </w:rPr>
        <w:t>Список использованной литературы</w:t>
      </w:r>
      <w:proofErr w:type="gramStart"/>
      <w:r w:rsidRPr="00173DA9">
        <w:rPr>
          <w:rFonts w:ascii="Times New Roman" w:hAnsi="Times New Roman"/>
          <w:color w:val="000000"/>
          <w:sz w:val="28"/>
          <w:szCs w:val="28"/>
        </w:rPr>
        <w:t>……………………………………..</w:t>
      </w:r>
      <w:proofErr w:type="gramEnd"/>
      <w:r w:rsidR="003B34F9">
        <w:rPr>
          <w:rFonts w:ascii="Times New Roman" w:hAnsi="Times New Roman"/>
          <w:color w:val="000000"/>
          <w:sz w:val="28"/>
          <w:szCs w:val="28"/>
        </w:rPr>
        <w:t>С</w:t>
      </w:r>
      <w:r w:rsidRPr="00173DA9">
        <w:rPr>
          <w:rFonts w:ascii="Times New Roman" w:hAnsi="Times New Roman"/>
          <w:color w:val="000000"/>
          <w:sz w:val="28"/>
          <w:szCs w:val="28"/>
        </w:rPr>
        <w:t>.68-75</w:t>
      </w:r>
    </w:p>
    <w:p w:rsidR="006C785D" w:rsidRPr="00173DA9" w:rsidRDefault="006C785D" w:rsidP="006C785D">
      <w:pPr>
        <w:spacing w:line="360" w:lineRule="auto"/>
        <w:ind w:left="170" w:right="57" w:firstLine="709"/>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left="170" w:right="57" w:firstLine="709"/>
        <w:jc w:val="center"/>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left="170" w:right="57" w:firstLine="709"/>
        <w:jc w:val="center"/>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left="170" w:right="57" w:firstLine="709"/>
        <w:jc w:val="center"/>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left="170" w:right="57" w:firstLine="709"/>
        <w:jc w:val="center"/>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left="170" w:right="57" w:firstLine="709"/>
        <w:jc w:val="center"/>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left="170" w:right="57" w:firstLine="709"/>
        <w:jc w:val="center"/>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left="170" w:right="57" w:firstLine="709"/>
        <w:jc w:val="center"/>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left="170" w:right="57" w:firstLine="709"/>
        <w:jc w:val="center"/>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left="170" w:right="57" w:firstLine="709"/>
        <w:jc w:val="center"/>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left="170" w:right="57" w:firstLine="709"/>
        <w:jc w:val="center"/>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left="170" w:right="57" w:firstLine="709"/>
        <w:jc w:val="center"/>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left="170" w:right="57" w:firstLine="709"/>
        <w:jc w:val="center"/>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left="170" w:right="57" w:firstLine="709"/>
        <w:jc w:val="center"/>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left="170" w:right="57" w:firstLine="709"/>
        <w:jc w:val="center"/>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right="57"/>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right="57"/>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right="57"/>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right="57"/>
        <w:rPr>
          <w:rFonts w:ascii="Times New Roman" w:eastAsia="Times New Roman" w:hAnsi="Times New Roman"/>
          <w:b/>
          <w:bCs/>
          <w:color w:val="000000"/>
          <w:sz w:val="28"/>
          <w:szCs w:val="28"/>
          <w:shd w:val="clear" w:color="auto" w:fill="FFFFFF"/>
          <w:lang w:eastAsia="ru-RU"/>
        </w:rPr>
      </w:pPr>
    </w:p>
    <w:p w:rsidR="006C785D" w:rsidRPr="00173DA9" w:rsidRDefault="006C785D" w:rsidP="006C785D">
      <w:pPr>
        <w:spacing w:line="360" w:lineRule="auto"/>
        <w:ind w:right="57"/>
        <w:rPr>
          <w:rFonts w:ascii="Times New Roman" w:eastAsia="Times New Roman" w:hAnsi="Times New Roman"/>
          <w:b/>
          <w:bCs/>
          <w:color w:val="000000"/>
          <w:sz w:val="28"/>
          <w:szCs w:val="28"/>
          <w:shd w:val="clear" w:color="auto" w:fill="FFFFFF"/>
          <w:lang w:eastAsia="ru-RU"/>
        </w:rPr>
      </w:pPr>
    </w:p>
    <w:p w:rsidR="006C785D" w:rsidRPr="00C16BEE" w:rsidRDefault="006C785D" w:rsidP="006C785D">
      <w:pPr>
        <w:spacing w:line="360" w:lineRule="auto"/>
        <w:ind w:right="57" w:firstLine="709"/>
        <w:jc w:val="center"/>
        <w:rPr>
          <w:rFonts w:ascii="Times New Roman" w:eastAsia="Times New Roman" w:hAnsi="Times New Roman"/>
          <w:color w:val="000000" w:themeColor="text1"/>
          <w:sz w:val="28"/>
          <w:szCs w:val="28"/>
          <w:lang w:eastAsia="ru-RU"/>
        </w:rPr>
      </w:pPr>
      <w:r w:rsidRPr="00C16BEE">
        <w:rPr>
          <w:rFonts w:ascii="Times New Roman" w:eastAsia="Times New Roman" w:hAnsi="Times New Roman"/>
          <w:b/>
          <w:bCs/>
          <w:color w:val="000000" w:themeColor="text1"/>
          <w:sz w:val="28"/>
          <w:szCs w:val="28"/>
          <w:shd w:val="clear" w:color="auto" w:fill="FFFFFF"/>
          <w:lang w:eastAsia="ru-RU"/>
        </w:rPr>
        <w:lastRenderedPageBreak/>
        <w:t>Введение</w:t>
      </w:r>
    </w:p>
    <w:p w:rsidR="006C785D" w:rsidRPr="00C16BEE" w:rsidRDefault="006C785D" w:rsidP="006C785D">
      <w:pPr>
        <w:spacing w:after="240" w:line="360" w:lineRule="auto"/>
        <w:ind w:right="57" w:firstLine="709"/>
        <w:rPr>
          <w:rFonts w:ascii="Times New Roman" w:eastAsia="Times New Roman" w:hAnsi="Times New Roman"/>
          <w:color w:val="000000" w:themeColor="text1"/>
          <w:sz w:val="28"/>
          <w:szCs w:val="28"/>
          <w:lang w:eastAsia="ru-RU"/>
        </w:rPr>
      </w:pP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shd w:val="clear" w:color="auto" w:fill="FFFFFF"/>
          <w:lang w:eastAsia="ru-RU"/>
        </w:rPr>
        <w:t xml:space="preserve">Марк </w:t>
      </w:r>
      <w:proofErr w:type="spellStart"/>
      <w:r w:rsidRPr="00C16BEE">
        <w:rPr>
          <w:rFonts w:ascii="Times New Roman" w:eastAsia="Times New Roman" w:hAnsi="Times New Roman"/>
          <w:color w:val="000000" w:themeColor="text1"/>
          <w:sz w:val="28"/>
          <w:szCs w:val="28"/>
          <w:shd w:val="clear" w:color="auto" w:fill="FFFFFF"/>
          <w:lang w:eastAsia="ru-RU"/>
        </w:rPr>
        <w:t>Равенхилл</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spellStart"/>
      <w:r w:rsidRPr="00C16BEE">
        <w:rPr>
          <w:rStyle w:val="a4"/>
          <w:rFonts w:ascii="Times New Roman" w:hAnsi="Times New Roman"/>
          <w:i w:val="0"/>
          <w:color w:val="000000" w:themeColor="text1"/>
          <w:sz w:val="28"/>
          <w:szCs w:val="28"/>
        </w:rPr>
        <w:t>Mark</w:t>
      </w:r>
      <w:proofErr w:type="spellEnd"/>
      <w:r w:rsidRPr="00C16BEE">
        <w:rPr>
          <w:rStyle w:val="a4"/>
          <w:rFonts w:ascii="Times New Roman" w:hAnsi="Times New Roman"/>
          <w:i w:val="0"/>
          <w:color w:val="000000" w:themeColor="text1"/>
          <w:sz w:val="28"/>
          <w:szCs w:val="28"/>
        </w:rPr>
        <w:t xml:space="preserve"> </w:t>
      </w:r>
      <w:proofErr w:type="spellStart"/>
      <w:r w:rsidRPr="00C16BEE">
        <w:rPr>
          <w:rStyle w:val="a4"/>
          <w:rFonts w:ascii="Times New Roman" w:hAnsi="Times New Roman"/>
          <w:i w:val="0"/>
          <w:color w:val="000000" w:themeColor="text1"/>
          <w:sz w:val="28"/>
          <w:szCs w:val="28"/>
        </w:rPr>
        <w:t>Ravenhill</w:t>
      </w:r>
      <w:proofErr w:type="spellEnd"/>
      <w:r w:rsidRPr="00C16BEE">
        <w:rPr>
          <w:rStyle w:val="st"/>
          <w:rFonts w:ascii="Times New Roman" w:hAnsi="Times New Roman"/>
          <w:color w:val="000000" w:themeColor="text1"/>
          <w:sz w:val="28"/>
          <w:szCs w:val="28"/>
        </w:rPr>
        <w:t>, 1966)</w:t>
      </w:r>
      <w:r w:rsidRPr="00C16BEE">
        <w:rPr>
          <w:rFonts w:ascii="Times New Roman" w:eastAsia="Times New Roman" w:hAnsi="Times New Roman"/>
          <w:color w:val="000000" w:themeColor="text1"/>
          <w:sz w:val="28"/>
          <w:szCs w:val="28"/>
          <w:shd w:val="clear" w:color="auto" w:fill="FFFFFF"/>
          <w:lang w:eastAsia="ru-RU"/>
        </w:rPr>
        <w:t xml:space="preserve"> – яркий представитель современного английского театра. Его дебют состоялся в 1990-ых годах, во время нового расцвета социальной драмы. Пьесы </w:t>
      </w:r>
      <w:proofErr w:type="spellStart"/>
      <w:r w:rsidRPr="00C16BEE">
        <w:rPr>
          <w:rFonts w:ascii="Times New Roman" w:eastAsia="Times New Roman" w:hAnsi="Times New Roman"/>
          <w:color w:val="000000" w:themeColor="text1"/>
          <w:sz w:val="28"/>
          <w:szCs w:val="28"/>
          <w:shd w:val="clear" w:color="auto" w:fill="FFFFFF"/>
          <w:lang w:eastAsia="ru-RU"/>
        </w:rPr>
        <w:t>Равенхилла</w:t>
      </w:r>
      <w:proofErr w:type="spellEnd"/>
      <w:r w:rsidRPr="00C16BEE">
        <w:rPr>
          <w:rFonts w:ascii="Times New Roman" w:eastAsia="Times New Roman" w:hAnsi="Times New Roman"/>
          <w:color w:val="000000" w:themeColor="text1"/>
          <w:sz w:val="28"/>
          <w:szCs w:val="28"/>
          <w:shd w:val="clear" w:color="auto" w:fill="FFFFFF"/>
          <w:lang w:eastAsia="ru-RU"/>
        </w:rPr>
        <w:t xml:space="preserve"> этого времени особенно провокационны и </w:t>
      </w:r>
      <w:proofErr w:type="spellStart"/>
      <w:r w:rsidRPr="00C16BEE">
        <w:rPr>
          <w:rFonts w:ascii="Times New Roman" w:eastAsia="Times New Roman" w:hAnsi="Times New Roman"/>
          <w:color w:val="000000" w:themeColor="text1"/>
          <w:sz w:val="28"/>
          <w:szCs w:val="28"/>
          <w:shd w:val="clear" w:color="auto" w:fill="FFFFFF"/>
          <w:lang w:eastAsia="ru-RU"/>
        </w:rPr>
        <w:t>шокирующи</w:t>
      </w:r>
      <w:proofErr w:type="spellEnd"/>
      <w:r w:rsidRPr="00C16BEE">
        <w:rPr>
          <w:rFonts w:ascii="Times New Roman" w:eastAsia="Times New Roman" w:hAnsi="Times New Roman"/>
          <w:color w:val="000000" w:themeColor="text1"/>
          <w:sz w:val="28"/>
          <w:szCs w:val="28"/>
          <w:shd w:val="clear" w:color="auto" w:fill="FFFFFF"/>
          <w:lang w:eastAsia="ru-RU"/>
        </w:rPr>
        <w:t xml:space="preserve">, в них много насилия, жестокости, натуралистических деталей и откровенных сексуальных сцен самого разного плана. Все эти черты позволяют рассматривать его творчество в контексте театра </w:t>
      </w:r>
      <w:proofErr w:type="spellStart"/>
      <w:r w:rsidRPr="00C16BEE">
        <w:rPr>
          <w:rFonts w:ascii="Times New Roman" w:eastAsia="Times New Roman" w:hAnsi="Times New Roman"/>
          <w:color w:val="000000" w:themeColor="text1"/>
          <w:sz w:val="28"/>
          <w:szCs w:val="28"/>
          <w:shd w:val="clear" w:color="auto" w:fill="FFFFFF"/>
          <w:lang w:eastAsia="ru-RU"/>
        </w:rPr>
        <w:t>In-Yer-Face</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spellStart"/>
      <w:r w:rsidRPr="00C16BEE">
        <w:rPr>
          <w:rFonts w:ascii="Times New Roman" w:eastAsia="Times New Roman" w:hAnsi="Times New Roman"/>
          <w:color w:val="000000" w:themeColor="text1"/>
          <w:sz w:val="28"/>
          <w:szCs w:val="28"/>
          <w:shd w:val="clear" w:color="auto" w:fill="FFFFFF"/>
          <w:lang w:eastAsia="ru-RU"/>
        </w:rPr>
        <w:t>Theatre</w:t>
      </w:r>
      <w:proofErr w:type="spellEnd"/>
      <w:r w:rsidRPr="00C16BEE">
        <w:rPr>
          <w:rFonts w:ascii="Times New Roman" w:eastAsia="Times New Roman" w:hAnsi="Times New Roman"/>
          <w:color w:val="000000" w:themeColor="text1"/>
          <w:sz w:val="28"/>
          <w:szCs w:val="28"/>
          <w:shd w:val="clear" w:color="auto" w:fill="FFFFFF"/>
          <w:lang w:eastAsia="ru-RU"/>
        </w:rPr>
        <w:t xml:space="preserve"> («театра вам-в-лицо»). Это название новой театральной технике, господствовавшей в Великобритании в то десятилетие, дал исследователь Алекс </w:t>
      </w:r>
      <w:proofErr w:type="spellStart"/>
      <w:r w:rsidRPr="00C16BEE">
        <w:rPr>
          <w:rFonts w:ascii="Times New Roman" w:eastAsia="Times New Roman" w:hAnsi="Times New Roman"/>
          <w:color w:val="000000" w:themeColor="text1"/>
          <w:sz w:val="28"/>
          <w:szCs w:val="28"/>
          <w:shd w:val="clear" w:color="auto" w:fill="FFFFFF"/>
          <w:lang w:eastAsia="ru-RU"/>
        </w:rPr>
        <w:t>Сьерц</w:t>
      </w:r>
      <w:proofErr w:type="spellEnd"/>
      <w:r w:rsidRPr="00C16BEE">
        <w:rPr>
          <w:rFonts w:ascii="Times New Roman" w:eastAsia="Times New Roman" w:hAnsi="Times New Roman"/>
          <w:color w:val="000000" w:themeColor="text1"/>
          <w:sz w:val="28"/>
          <w:szCs w:val="28"/>
          <w:shd w:val="clear" w:color="auto" w:fill="FFFFFF"/>
          <w:lang w:eastAsia="ru-RU"/>
        </w:rPr>
        <w:t xml:space="preserve">. Пьесы </w:t>
      </w:r>
      <w:r w:rsidRPr="00C16BEE">
        <w:rPr>
          <w:rFonts w:ascii="Times New Roman" w:eastAsia="Times New Roman" w:hAnsi="Times New Roman"/>
          <w:color w:val="000000" w:themeColor="text1"/>
          <w:sz w:val="28"/>
          <w:szCs w:val="28"/>
          <w:shd w:val="clear" w:color="auto" w:fill="FFFFFF"/>
          <w:lang w:val="en-US" w:eastAsia="ru-RU"/>
        </w:rPr>
        <w:t>I</w:t>
      </w:r>
      <w:r w:rsidRPr="00C16BEE">
        <w:rPr>
          <w:rFonts w:ascii="Times New Roman" w:eastAsia="Times New Roman" w:hAnsi="Times New Roman"/>
          <w:color w:val="000000" w:themeColor="text1"/>
          <w:sz w:val="28"/>
          <w:szCs w:val="28"/>
          <w:shd w:val="clear" w:color="auto" w:fill="FFFFFF"/>
          <w:lang w:eastAsia="ru-RU"/>
        </w:rPr>
        <w:t>n-</w:t>
      </w:r>
      <w:r w:rsidRPr="00C16BEE">
        <w:rPr>
          <w:rFonts w:ascii="Times New Roman" w:eastAsia="Times New Roman" w:hAnsi="Times New Roman"/>
          <w:color w:val="000000" w:themeColor="text1"/>
          <w:sz w:val="28"/>
          <w:szCs w:val="28"/>
          <w:shd w:val="clear" w:color="auto" w:fill="FFFFFF"/>
          <w:lang w:val="en-US" w:eastAsia="ru-RU"/>
        </w:rPr>
        <w:t>Y</w:t>
      </w:r>
      <w:proofErr w:type="spellStart"/>
      <w:r w:rsidRPr="00C16BEE">
        <w:rPr>
          <w:rFonts w:ascii="Times New Roman" w:eastAsia="Times New Roman" w:hAnsi="Times New Roman"/>
          <w:color w:val="000000" w:themeColor="text1"/>
          <w:sz w:val="28"/>
          <w:szCs w:val="28"/>
          <w:shd w:val="clear" w:color="auto" w:fill="FFFFFF"/>
          <w:lang w:eastAsia="ru-RU"/>
        </w:rPr>
        <w:t>er</w:t>
      </w:r>
      <w:proofErr w:type="spellEnd"/>
      <w:r w:rsidRPr="00C16BEE">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shd w:val="clear" w:color="auto" w:fill="FFFFFF"/>
          <w:lang w:val="en-US" w:eastAsia="ru-RU"/>
        </w:rPr>
        <w:t>F</w:t>
      </w:r>
      <w:proofErr w:type="spellStart"/>
      <w:r w:rsidRPr="00C16BEE">
        <w:rPr>
          <w:rFonts w:ascii="Times New Roman" w:eastAsia="Times New Roman" w:hAnsi="Times New Roman"/>
          <w:color w:val="000000" w:themeColor="text1"/>
          <w:sz w:val="28"/>
          <w:szCs w:val="28"/>
          <w:shd w:val="clear" w:color="auto" w:fill="FFFFFF"/>
          <w:lang w:eastAsia="ru-RU"/>
        </w:rPr>
        <w:t>ace</w:t>
      </w:r>
      <w:proofErr w:type="spellEnd"/>
      <w:r w:rsidRPr="00C16BEE">
        <w:rPr>
          <w:rFonts w:ascii="Times New Roman" w:eastAsia="Times New Roman" w:hAnsi="Times New Roman"/>
          <w:color w:val="000000" w:themeColor="text1"/>
          <w:sz w:val="28"/>
          <w:szCs w:val="28"/>
          <w:shd w:val="clear" w:color="auto" w:fill="FFFFFF"/>
          <w:lang w:eastAsia="ru-RU"/>
        </w:rPr>
        <w:t xml:space="preserve"> отличаются грубым, подчас непристойным языком и изощренными шоковыми тактиками. Они поднимают табуированные темы, показывая то, с чем человек предпочел бы не сталкиваться лицом к лицу, не зря название переводится как «театр вам-в-лицо».  Представители этого театра намеренно обращаются к </w:t>
      </w:r>
      <w:proofErr w:type="gramStart"/>
      <w:r w:rsidRPr="00C16BEE">
        <w:rPr>
          <w:rFonts w:ascii="Times New Roman" w:eastAsia="Times New Roman" w:hAnsi="Times New Roman"/>
          <w:color w:val="000000" w:themeColor="text1"/>
          <w:sz w:val="28"/>
          <w:szCs w:val="28"/>
          <w:shd w:val="clear" w:color="auto" w:fill="FFFFFF"/>
          <w:lang w:eastAsia="ru-RU"/>
        </w:rPr>
        <w:t>запретному</w:t>
      </w:r>
      <w:proofErr w:type="gramEnd"/>
      <w:r w:rsidRPr="00C16BEE">
        <w:rPr>
          <w:rFonts w:ascii="Times New Roman" w:eastAsia="Times New Roman" w:hAnsi="Times New Roman"/>
          <w:color w:val="000000" w:themeColor="text1"/>
          <w:sz w:val="28"/>
          <w:szCs w:val="28"/>
          <w:shd w:val="clear" w:color="auto" w:fill="FFFFFF"/>
          <w:lang w:eastAsia="ru-RU"/>
        </w:rPr>
        <w:t xml:space="preserve">, провоцируют публику на сильные, яркие переживания, освобождая зрителя от низменных, как правило, потаенных эмоций.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shd w:val="clear" w:color="auto" w:fill="FFFFFF"/>
          <w:lang w:eastAsia="ru-RU"/>
        </w:rPr>
        <w:t>Провокационность – действительно важнейшая характеристика  </w:t>
      </w:r>
      <w:proofErr w:type="spellStart"/>
      <w:r w:rsidRPr="00C16BEE">
        <w:rPr>
          <w:rFonts w:ascii="Times New Roman" w:eastAsia="Times New Roman" w:hAnsi="Times New Roman"/>
          <w:color w:val="000000" w:themeColor="text1"/>
          <w:sz w:val="28"/>
          <w:szCs w:val="28"/>
          <w:shd w:val="clear" w:color="auto" w:fill="FFFFFF"/>
          <w:lang w:eastAsia="ru-RU"/>
        </w:rPr>
        <w:t>In-Yer-Face</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spellStart"/>
      <w:r w:rsidRPr="00C16BEE">
        <w:rPr>
          <w:rFonts w:ascii="Times New Roman" w:eastAsia="Times New Roman" w:hAnsi="Times New Roman"/>
          <w:color w:val="000000" w:themeColor="text1"/>
          <w:sz w:val="28"/>
          <w:szCs w:val="28"/>
          <w:shd w:val="clear" w:color="auto" w:fill="FFFFFF"/>
          <w:lang w:eastAsia="ru-RU"/>
        </w:rPr>
        <w:t>Theatre</w:t>
      </w:r>
      <w:proofErr w:type="spellEnd"/>
      <w:r w:rsidRPr="00C16BEE">
        <w:rPr>
          <w:rFonts w:ascii="Times New Roman" w:eastAsia="Times New Roman" w:hAnsi="Times New Roman"/>
          <w:color w:val="000000" w:themeColor="text1"/>
          <w:sz w:val="28"/>
          <w:szCs w:val="28"/>
          <w:shd w:val="clear" w:color="auto" w:fill="FFFFFF"/>
          <w:lang w:eastAsia="ru-RU"/>
        </w:rPr>
        <w:t>. Также среди его театральных техник  можно выделить «специфический язык, подчеркнуто несовершенный, энергичный и грязный, сцены</w:t>
      </w:r>
      <w:r w:rsidRPr="00C16BEE">
        <w:rPr>
          <w:rFonts w:ascii="Times New Roman" w:eastAsia="Times New Roman" w:hAnsi="Times New Roman"/>
          <w:b/>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shd w:val="clear" w:color="auto" w:fill="FFFFFF"/>
          <w:lang w:eastAsia="ru-RU"/>
        </w:rPr>
        <w:t xml:space="preserve"> демонстрирующие страдания, выбор персонажей, которые преимущественно являются жертвами, и 90-минутную продолжительность»</w:t>
      </w:r>
      <w:r w:rsidRPr="00C16BEE">
        <w:rPr>
          <w:rStyle w:val="a7"/>
          <w:rFonts w:ascii="Times New Roman" w:eastAsia="Times New Roman" w:hAnsi="Times New Roman"/>
          <w:color w:val="000000" w:themeColor="text1"/>
          <w:sz w:val="28"/>
          <w:szCs w:val="28"/>
          <w:shd w:val="clear" w:color="auto" w:fill="FFFFFF"/>
          <w:lang w:eastAsia="ru-RU"/>
        </w:rPr>
        <w:footnoteReference w:id="1"/>
      </w:r>
      <w:r w:rsidRPr="00C16BEE">
        <w:rPr>
          <w:rFonts w:ascii="Times New Roman" w:eastAsia="Times New Roman" w:hAnsi="Times New Roman"/>
          <w:color w:val="000000" w:themeColor="text1"/>
          <w:sz w:val="28"/>
          <w:szCs w:val="28"/>
          <w:shd w:val="clear" w:color="auto" w:fill="FFFFFF"/>
          <w:lang w:eastAsia="ru-RU"/>
        </w:rPr>
        <w:t xml:space="preserve">. Пьесы </w:t>
      </w:r>
      <w:r w:rsidRPr="00C16BEE">
        <w:rPr>
          <w:rFonts w:ascii="Times New Roman" w:eastAsia="Times New Roman" w:hAnsi="Times New Roman"/>
          <w:color w:val="000000" w:themeColor="text1"/>
          <w:sz w:val="28"/>
          <w:szCs w:val="28"/>
          <w:shd w:val="clear" w:color="auto" w:fill="FFFFFF"/>
          <w:lang w:val="en-US" w:eastAsia="ru-RU"/>
        </w:rPr>
        <w:t>I</w:t>
      </w:r>
      <w:r w:rsidRPr="00C16BEE">
        <w:rPr>
          <w:rFonts w:ascii="Times New Roman" w:eastAsia="Times New Roman" w:hAnsi="Times New Roman"/>
          <w:color w:val="000000" w:themeColor="text1"/>
          <w:sz w:val="28"/>
          <w:szCs w:val="28"/>
          <w:shd w:val="clear" w:color="auto" w:fill="FFFFFF"/>
          <w:lang w:eastAsia="ru-RU"/>
        </w:rPr>
        <w:t>n-</w:t>
      </w:r>
      <w:r w:rsidRPr="00C16BEE">
        <w:rPr>
          <w:rFonts w:ascii="Times New Roman" w:eastAsia="Times New Roman" w:hAnsi="Times New Roman"/>
          <w:color w:val="000000" w:themeColor="text1"/>
          <w:sz w:val="28"/>
          <w:szCs w:val="28"/>
          <w:shd w:val="clear" w:color="auto" w:fill="FFFFFF"/>
          <w:lang w:val="en-US" w:eastAsia="ru-RU"/>
        </w:rPr>
        <w:t>Y</w:t>
      </w:r>
      <w:proofErr w:type="spellStart"/>
      <w:r w:rsidRPr="00C16BEE">
        <w:rPr>
          <w:rFonts w:ascii="Times New Roman" w:eastAsia="Times New Roman" w:hAnsi="Times New Roman"/>
          <w:color w:val="000000" w:themeColor="text1"/>
          <w:sz w:val="28"/>
          <w:szCs w:val="28"/>
          <w:shd w:val="clear" w:color="auto" w:fill="FFFFFF"/>
          <w:lang w:eastAsia="ru-RU"/>
        </w:rPr>
        <w:t>er</w:t>
      </w:r>
      <w:proofErr w:type="spellEnd"/>
      <w:r w:rsidRPr="00C16BEE">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shd w:val="clear" w:color="auto" w:fill="FFFFFF"/>
          <w:lang w:val="en-US" w:eastAsia="ru-RU"/>
        </w:rPr>
        <w:t>F</w:t>
      </w:r>
      <w:proofErr w:type="spellStart"/>
      <w:r w:rsidRPr="00C16BEE">
        <w:rPr>
          <w:rFonts w:ascii="Times New Roman" w:eastAsia="Times New Roman" w:hAnsi="Times New Roman"/>
          <w:color w:val="000000" w:themeColor="text1"/>
          <w:sz w:val="28"/>
          <w:szCs w:val="28"/>
          <w:shd w:val="clear" w:color="auto" w:fill="FFFFFF"/>
          <w:lang w:eastAsia="ru-RU"/>
        </w:rPr>
        <w:t>ace</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r w:rsidRPr="00C16BEE">
        <w:rPr>
          <w:rFonts w:ascii="Times New Roman" w:eastAsia="Times New Roman" w:hAnsi="Times New Roman"/>
          <w:color w:val="000000" w:themeColor="text1"/>
          <w:sz w:val="28"/>
          <w:szCs w:val="28"/>
          <w:shd w:val="clear" w:color="auto" w:fill="FFFFFF"/>
          <w:lang w:val="en-US" w:eastAsia="ru-RU"/>
        </w:rPr>
        <w:t>T</w:t>
      </w:r>
      <w:proofErr w:type="spellStart"/>
      <w:r w:rsidRPr="00C16BEE">
        <w:rPr>
          <w:rFonts w:ascii="Times New Roman" w:eastAsia="Times New Roman" w:hAnsi="Times New Roman"/>
          <w:color w:val="000000" w:themeColor="text1"/>
          <w:sz w:val="28"/>
          <w:szCs w:val="28"/>
          <w:shd w:val="clear" w:color="auto" w:fill="FFFFFF"/>
          <w:lang w:eastAsia="ru-RU"/>
        </w:rPr>
        <w:t>heatre</w:t>
      </w:r>
      <w:proofErr w:type="spellEnd"/>
      <w:r w:rsidRPr="00C16BEE">
        <w:rPr>
          <w:rFonts w:ascii="Times New Roman" w:eastAsia="Times New Roman" w:hAnsi="Times New Roman"/>
          <w:color w:val="000000" w:themeColor="text1"/>
          <w:sz w:val="28"/>
          <w:szCs w:val="28"/>
          <w:shd w:val="clear" w:color="auto" w:fill="FFFFFF"/>
          <w:lang w:eastAsia="ru-RU"/>
        </w:rPr>
        <w:t xml:space="preserve"> зачастую ставятся в небольших помещениях, вмещающих от пятидесяти до восьмидесяти человек. Таким образом, создается особая атмосфера и воздействие происходящего на сцене, безусловно, становится сильнее.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proofErr w:type="spellStart"/>
      <w:r w:rsidRPr="00C16BEE">
        <w:rPr>
          <w:rFonts w:ascii="Times New Roman" w:eastAsia="Times New Roman" w:hAnsi="Times New Roman"/>
          <w:color w:val="000000" w:themeColor="text1"/>
          <w:sz w:val="28"/>
          <w:szCs w:val="28"/>
          <w:shd w:val="clear" w:color="auto" w:fill="FFFFFF"/>
          <w:lang w:eastAsia="ru-RU"/>
        </w:rPr>
        <w:lastRenderedPageBreak/>
        <w:t>Сьерц</w:t>
      </w:r>
      <w:proofErr w:type="spellEnd"/>
      <w:r w:rsidRPr="00C16BEE">
        <w:rPr>
          <w:rFonts w:ascii="Times New Roman" w:eastAsia="Times New Roman" w:hAnsi="Times New Roman"/>
          <w:color w:val="000000" w:themeColor="text1"/>
          <w:sz w:val="28"/>
          <w:szCs w:val="28"/>
          <w:shd w:val="clear" w:color="auto" w:fill="FFFFFF"/>
          <w:lang w:eastAsia="ru-RU"/>
        </w:rPr>
        <w:t xml:space="preserve"> подчеркивает, что «</w:t>
      </w:r>
      <w:proofErr w:type="spellStart"/>
      <w:r w:rsidRPr="00C16BEE">
        <w:rPr>
          <w:rFonts w:ascii="Times New Roman" w:eastAsia="Times New Roman" w:hAnsi="Times New Roman"/>
          <w:color w:val="000000" w:themeColor="text1"/>
          <w:sz w:val="28"/>
          <w:szCs w:val="28"/>
          <w:shd w:val="clear" w:color="auto" w:fill="FFFFFF"/>
          <w:lang w:eastAsia="ru-RU"/>
        </w:rPr>
        <w:t>In-Yer-Face</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spellStart"/>
      <w:r w:rsidRPr="00C16BEE">
        <w:rPr>
          <w:rFonts w:ascii="Times New Roman" w:eastAsia="Times New Roman" w:hAnsi="Times New Roman"/>
          <w:color w:val="000000" w:themeColor="text1"/>
          <w:sz w:val="28"/>
          <w:szCs w:val="28"/>
          <w:shd w:val="clear" w:color="auto" w:fill="FFFFFF"/>
          <w:lang w:eastAsia="ru-RU"/>
        </w:rPr>
        <w:t>Theatre</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gramStart"/>
      <w:r w:rsidRPr="00C16BEE">
        <w:rPr>
          <w:rFonts w:ascii="Times New Roman" w:eastAsia="Times New Roman" w:hAnsi="Times New Roman"/>
          <w:color w:val="000000" w:themeColor="text1"/>
          <w:sz w:val="28"/>
          <w:szCs w:val="28"/>
          <w:shd w:val="clear" w:color="auto" w:fill="FFFFFF"/>
          <w:lang w:eastAsia="ru-RU"/>
        </w:rPr>
        <w:t>призван</w:t>
      </w:r>
      <w:proofErr w:type="gramEnd"/>
      <w:r w:rsidRPr="00C16BEE">
        <w:rPr>
          <w:rFonts w:ascii="Times New Roman" w:eastAsia="Times New Roman" w:hAnsi="Times New Roman"/>
          <w:color w:val="000000" w:themeColor="text1"/>
          <w:sz w:val="28"/>
          <w:szCs w:val="28"/>
          <w:shd w:val="clear" w:color="auto" w:fill="FFFFFF"/>
          <w:lang w:eastAsia="ru-RU"/>
        </w:rPr>
        <w:t xml:space="preserve"> шокировать публику экстремизмом языка и образов, вывести её из равновесия предельной откровенностью и глубоким исследованием моральных норм. Он не только следует духу времени, но и критикует его. Драмы </w:t>
      </w:r>
      <w:proofErr w:type="spellStart"/>
      <w:r w:rsidRPr="00C16BEE">
        <w:rPr>
          <w:rFonts w:ascii="Times New Roman" w:eastAsia="Times New Roman" w:hAnsi="Times New Roman"/>
          <w:color w:val="000000" w:themeColor="text1"/>
          <w:sz w:val="28"/>
          <w:szCs w:val="28"/>
          <w:shd w:val="clear" w:color="auto" w:fill="FFFFFF"/>
          <w:lang w:eastAsia="ru-RU"/>
        </w:rPr>
        <w:t>in-yer-face</w:t>
      </w:r>
      <w:proofErr w:type="spellEnd"/>
      <w:r w:rsidRPr="00C16BEE">
        <w:rPr>
          <w:rFonts w:ascii="Times New Roman" w:eastAsia="Times New Roman" w:hAnsi="Times New Roman"/>
          <w:color w:val="000000" w:themeColor="text1"/>
          <w:sz w:val="28"/>
          <w:szCs w:val="28"/>
          <w:shd w:val="clear" w:color="auto" w:fill="FFFFFF"/>
          <w:lang w:eastAsia="ru-RU"/>
        </w:rPr>
        <w:t xml:space="preserve"> не изображают события беспристрастно, позволяя зрителю поразмышлять – над ними, наоборот, они основываются на переживании и заставляют аудиторию испытать крайние эмоции от происходящего на сцене»</w:t>
      </w:r>
      <w:r w:rsidRPr="00C16BEE">
        <w:rPr>
          <w:rStyle w:val="a7"/>
          <w:rFonts w:ascii="Times New Roman" w:eastAsia="Times New Roman" w:hAnsi="Times New Roman"/>
          <w:color w:val="000000" w:themeColor="text1"/>
          <w:sz w:val="28"/>
          <w:szCs w:val="28"/>
          <w:shd w:val="clear" w:color="auto" w:fill="FFFFFF"/>
          <w:lang w:eastAsia="ru-RU"/>
        </w:rPr>
        <w:footnoteReference w:id="2"/>
      </w:r>
      <w:r w:rsidRPr="00C16BEE">
        <w:rPr>
          <w:rFonts w:ascii="Times New Roman" w:eastAsia="Times New Roman" w:hAnsi="Times New Roman"/>
          <w:color w:val="000000" w:themeColor="text1"/>
          <w:sz w:val="28"/>
          <w:szCs w:val="28"/>
          <w:shd w:val="clear" w:color="auto" w:fill="FFFFFF"/>
          <w:lang w:eastAsia="ru-RU"/>
        </w:rPr>
        <w:t>.</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shd w:val="clear" w:color="auto" w:fill="FFFFFF"/>
          <w:lang w:eastAsia="ru-RU"/>
        </w:rPr>
        <w:t xml:space="preserve">В то же время некоторые исследователи полагают неуместным выделение такого театрального направления как </w:t>
      </w:r>
      <w:proofErr w:type="spellStart"/>
      <w:r w:rsidRPr="00C16BEE">
        <w:rPr>
          <w:rFonts w:ascii="Times New Roman" w:eastAsia="Times New Roman" w:hAnsi="Times New Roman"/>
          <w:color w:val="000000" w:themeColor="text1"/>
          <w:sz w:val="28"/>
          <w:szCs w:val="28"/>
          <w:shd w:val="clear" w:color="auto" w:fill="FFFFFF"/>
          <w:lang w:eastAsia="ru-RU"/>
        </w:rPr>
        <w:t>In-Yer-Face</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spellStart"/>
      <w:r w:rsidRPr="00C16BEE">
        <w:rPr>
          <w:rFonts w:ascii="Times New Roman" w:eastAsia="Times New Roman" w:hAnsi="Times New Roman"/>
          <w:color w:val="000000" w:themeColor="text1"/>
          <w:sz w:val="28"/>
          <w:szCs w:val="28"/>
          <w:shd w:val="clear" w:color="auto" w:fill="FFFFFF"/>
          <w:lang w:eastAsia="ru-RU"/>
        </w:rPr>
        <w:t>Theatre</w:t>
      </w:r>
      <w:proofErr w:type="spellEnd"/>
      <w:r w:rsidRPr="00C16BEE">
        <w:rPr>
          <w:rFonts w:ascii="Times New Roman" w:eastAsia="Times New Roman" w:hAnsi="Times New Roman"/>
          <w:color w:val="000000" w:themeColor="text1"/>
          <w:sz w:val="28"/>
          <w:szCs w:val="28"/>
          <w:shd w:val="clear" w:color="auto" w:fill="FFFFFF"/>
          <w:lang w:eastAsia="ru-RU"/>
        </w:rPr>
        <w:t>.  В 2002 году в Университете Западной Англии состоялась специальная конференция</w:t>
      </w:r>
      <w:r w:rsidRPr="00C16BEE">
        <w:rPr>
          <w:rFonts w:ascii="Times New Roman" w:eastAsia="Times New Roman" w:hAnsi="Times New Roman"/>
          <w:b/>
          <w:bCs/>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shd w:val="clear" w:color="auto" w:fill="FFFFFF"/>
          <w:lang w:eastAsia="ru-RU"/>
        </w:rPr>
        <w:t xml:space="preserve"> посвященная этой проблеме. По ее итогам были опубликованы работы, аргументирующие неправомерность термина. Ниже представлена выдержка одного из докладов:</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shd w:val="clear" w:color="auto" w:fill="FFFFFF"/>
          <w:lang w:eastAsia="ru-RU"/>
        </w:rPr>
        <w:t>«Насилие и сексуально-откровенные аспекты пьес являются камнями преткновения,  становясь основной характеристикой или своеобразной отсылкой ко всему отмеченному словами ‘</w:t>
      </w:r>
      <w:proofErr w:type="spellStart"/>
      <w:r w:rsidRPr="00C16BEE">
        <w:rPr>
          <w:rFonts w:ascii="Times New Roman" w:eastAsia="Times New Roman" w:hAnsi="Times New Roman"/>
          <w:color w:val="000000" w:themeColor="text1"/>
          <w:sz w:val="28"/>
          <w:szCs w:val="28"/>
          <w:shd w:val="clear" w:color="auto" w:fill="FFFFFF"/>
          <w:lang w:eastAsia="ru-RU"/>
        </w:rPr>
        <w:t>in-yer-face</w:t>
      </w:r>
      <w:proofErr w:type="spellEnd"/>
      <w:r w:rsidRPr="00C16BEE">
        <w:rPr>
          <w:rFonts w:ascii="Times New Roman" w:eastAsia="Times New Roman" w:hAnsi="Times New Roman"/>
          <w:color w:val="000000" w:themeColor="text1"/>
          <w:sz w:val="28"/>
          <w:szCs w:val="28"/>
          <w:shd w:val="clear" w:color="auto" w:fill="FFFFFF"/>
          <w:lang w:eastAsia="ru-RU"/>
        </w:rPr>
        <w:t xml:space="preserve">’. Но приковывать пьесу  к определенному периоду или манере значит возлагать на нее  ответственность, формируя ожидания до прочтения или показа. По существу такой ярлык  разрушает художественную целостность из-за сформировавшегося предвзятого представления. Пьесы и драматурги рискуют быть присоединенными к этому движению, </w:t>
      </w:r>
      <w:proofErr w:type="gramStart"/>
      <w:r w:rsidRPr="00C16BEE">
        <w:rPr>
          <w:rFonts w:ascii="Times New Roman" w:eastAsia="Times New Roman" w:hAnsi="Times New Roman"/>
          <w:color w:val="000000" w:themeColor="text1"/>
          <w:sz w:val="28"/>
          <w:szCs w:val="28"/>
          <w:shd w:val="clear" w:color="auto" w:fill="FFFFFF"/>
          <w:lang w:eastAsia="ru-RU"/>
        </w:rPr>
        <w:t>оказавшись рассмотренными под мнимо единым фокусом</w:t>
      </w:r>
      <w:proofErr w:type="gramEnd"/>
      <w:r w:rsidRPr="00C16BEE">
        <w:rPr>
          <w:rFonts w:ascii="Times New Roman" w:eastAsia="Times New Roman" w:hAnsi="Times New Roman"/>
          <w:color w:val="000000" w:themeColor="text1"/>
          <w:sz w:val="28"/>
          <w:szCs w:val="28"/>
          <w:shd w:val="clear" w:color="auto" w:fill="FFFFFF"/>
          <w:lang w:eastAsia="ru-RU"/>
        </w:rPr>
        <w:t xml:space="preserve">. Эти опасения  высказываются в разных исследованиях, которые первоначально творчество Сары </w:t>
      </w:r>
      <w:proofErr w:type="spellStart"/>
      <w:r w:rsidRPr="00C16BEE">
        <w:rPr>
          <w:rFonts w:ascii="Times New Roman" w:eastAsia="Times New Roman" w:hAnsi="Times New Roman"/>
          <w:color w:val="000000" w:themeColor="text1"/>
          <w:sz w:val="28"/>
          <w:szCs w:val="28"/>
          <w:shd w:val="clear" w:color="auto" w:fill="FFFFFF"/>
          <w:lang w:eastAsia="ru-RU"/>
        </w:rPr>
        <w:t>Кейн</w:t>
      </w:r>
      <w:proofErr w:type="spellEnd"/>
      <w:r w:rsidRPr="00C16BEE">
        <w:rPr>
          <w:rFonts w:ascii="Times New Roman" w:eastAsia="Times New Roman" w:hAnsi="Times New Roman"/>
          <w:color w:val="000000" w:themeColor="text1"/>
          <w:sz w:val="28"/>
          <w:szCs w:val="28"/>
          <w:shd w:val="clear" w:color="auto" w:fill="FFFFFF"/>
          <w:lang w:eastAsia="ru-RU"/>
        </w:rPr>
        <w:t xml:space="preserve"> и Марка </w:t>
      </w:r>
      <w:proofErr w:type="spellStart"/>
      <w:r w:rsidRPr="00C16BEE">
        <w:rPr>
          <w:rFonts w:ascii="Times New Roman" w:eastAsia="Times New Roman" w:hAnsi="Times New Roman"/>
          <w:color w:val="000000" w:themeColor="text1"/>
          <w:sz w:val="28"/>
          <w:szCs w:val="28"/>
          <w:shd w:val="clear" w:color="auto" w:fill="FFFFFF"/>
          <w:lang w:eastAsia="ru-RU"/>
        </w:rPr>
        <w:t>Равенхилла</w:t>
      </w:r>
      <w:proofErr w:type="spellEnd"/>
      <w:r w:rsidRPr="00C16BEE">
        <w:rPr>
          <w:rFonts w:ascii="Times New Roman" w:eastAsia="Times New Roman" w:hAnsi="Times New Roman"/>
          <w:color w:val="000000" w:themeColor="text1"/>
          <w:sz w:val="28"/>
          <w:szCs w:val="28"/>
          <w:shd w:val="clear" w:color="auto" w:fill="FFFFFF"/>
          <w:lang w:eastAsia="ru-RU"/>
        </w:rPr>
        <w:t xml:space="preserve"> раскрывают через теоретические линзы постмодернизма, метафизического театра, Театра жестокости </w:t>
      </w:r>
      <w:proofErr w:type="spellStart"/>
      <w:r w:rsidRPr="00C16BEE">
        <w:rPr>
          <w:rFonts w:ascii="Times New Roman" w:eastAsia="Times New Roman" w:hAnsi="Times New Roman"/>
          <w:color w:val="000000" w:themeColor="text1"/>
          <w:sz w:val="28"/>
          <w:szCs w:val="28"/>
          <w:shd w:val="clear" w:color="auto" w:fill="FFFFFF"/>
          <w:lang w:eastAsia="ru-RU"/>
        </w:rPr>
        <w:t>Арто</w:t>
      </w:r>
      <w:proofErr w:type="spellEnd"/>
      <w:r w:rsidRPr="00C16BEE">
        <w:rPr>
          <w:rFonts w:ascii="Times New Roman" w:eastAsia="Times New Roman" w:hAnsi="Times New Roman"/>
          <w:color w:val="000000" w:themeColor="text1"/>
          <w:sz w:val="28"/>
          <w:szCs w:val="28"/>
          <w:shd w:val="clear" w:color="auto" w:fill="FFFFFF"/>
          <w:lang w:eastAsia="ru-RU"/>
        </w:rPr>
        <w:t xml:space="preserve"> и теории Жака </w:t>
      </w:r>
      <w:proofErr w:type="spellStart"/>
      <w:r w:rsidRPr="00C16BEE">
        <w:rPr>
          <w:rFonts w:ascii="Times New Roman" w:eastAsia="Times New Roman" w:hAnsi="Times New Roman"/>
          <w:color w:val="000000" w:themeColor="text1"/>
          <w:sz w:val="28"/>
          <w:szCs w:val="28"/>
          <w:shd w:val="clear" w:color="auto" w:fill="FFFFFF"/>
          <w:lang w:eastAsia="ru-RU"/>
        </w:rPr>
        <w:t>Лакана</w:t>
      </w:r>
      <w:proofErr w:type="spellEnd"/>
      <w:r w:rsidRPr="00C16BEE">
        <w:rPr>
          <w:rFonts w:ascii="Times New Roman" w:eastAsia="Times New Roman" w:hAnsi="Times New Roman"/>
          <w:color w:val="000000" w:themeColor="text1"/>
          <w:sz w:val="28"/>
          <w:szCs w:val="28"/>
          <w:shd w:val="clear" w:color="auto" w:fill="FFFFFF"/>
          <w:lang w:eastAsia="ru-RU"/>
        </w:rPr>
        <w:t>»</w:t>
      </w:r>
      <w:r w:rsidRPr="00C16BEE">
        <w:rPr>
          <w:rStyle w:val="a7"/>
          <w:rFonts w:ascii="Times New Roman" w:eastAsia="Times New Roman" w:hAnsi="Times New Roman"/>
          <w:color w:val="000000" w:themeColor="text1"/>
          <w:sz w:val="28"/>
          <w:szCs w:val="28"/>
          <w:shd w:val="clear" w:color="auto" w:fill="FFFFFF"/>
          <w:lang w:eastAsia="ru-RU"/>
        </w:rPr>
        <w:footnoteReference w:id="3"/>
      </w:r>
      <w:r w:rsidRPr="00C16BEE">
        <w:rPr>
          <w:rFonts w:ascii="Times New Roman" w:eastAsia="Times New Roman" w:hAnsi="Times New Roman"/>
          <w:color w:val="000000" w:themeColor="text1"/>
          <w:sz w:val="28"/>
          <w:szCs w:val="28"/>
          <w:shd w:val="clear" w:color="auto" w:fill="FFFFFF"/>
          <w:lang w:eastAsia="ru-RU"/>
        </w:rPr>
        <w:t>.</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shd w:val="clear" w:color="auto" w:fill="FFFFFF"/>
          <w:lang w:eastAsia="ru-RU"/>
        </w:rPr>
        <w:t xml:space="preserve">Между тем, для большинства исследователей вопрос состоит вовсе не в правомерности выделения нового театрального движения, а в том, как </w:t>
      </w:r>
      <w:r w:rsidRPr="00C16BEE">
        <w:rPr>
          <w:rFonts w:ascii="Times New Roman" w:eastAsia="Times New Roman" w:hAnsi="Times New Roman"/>
          <w:color w:val="000000" w:themeColor="text1"/>
          <w:sz w:val="28"/>
          <w:szCs w:val="28"/>
          <w:shd w:val="clear" w:color="auto" w:fill="FFFFFF"/>
          <w:lang w:eastAsia="ru-RU"/>
        </w:rPr>
        <w:lastRenderedPageBreak/>
        <w:t xml:space="preserve">правильнее </w:t>
      </w:r>
      <w:proofErr w:type="spellStart"/>
      <w:r w:rsidRPr="00C16BEE">
        <w:rPr>
          <w:rFonts w:ascii="Times New Roman" w:eastAsia="Times New Roman" w:hAnsi="Times New Roman"/>
          <w:color w:val="000000" w:themeColor="text1"/>
          <w:sz w:val="28"/>
          <w:szCs w:val="28"/>
          <w:shd w:val="clear" w:color="auto" w:fill="FFFFFF"/>
          <w:lang w:eastAsia="ru-RU"/>
        </w:rPr>
        <w:t>атрибутировать</w:t>
      </w:r>
      <w:proofErr w:type="spellEnd"/>
      <w:r w:rsidRPr="00C16BEE">
        <w:rPr>
          <w:rFonts w:ascii="Times New Roman" w:eastAsia="Times New Roman" w:hAnsi="Times New Roman"/>
          <w:color w:val="000000" w:themeColor="text1"/>
          <w:sz w:val="28"/>
          <w:szCs w:val="28"/>
          <w:shd w:val="clear" w:color="auto" w:fill="FFFFFF"/>
          <w:lang w:eastAsia="ru-RU"/>
        </w:rPr>
        <w:t xml:space="preserve"> «новую волну» драматургов (Марк </w:t>
      </w:r>
      <w:proofErr w:type="spellStart"/>
      <w:r w:rsidRPr="00C16BEE">
        <w:rPr>
          <w:rFonts w:ascii="Times New Roman" w:eastAsia="Times New Roman" w:hAnsi="Times New Roman"/>
          <w:color w:val="000000" w:themeColor="text1"/>
          <w:sz w:val="28"/>
          <w:szCs w:val="28"/>
          <w:shd w:val="clear" w:color="auto" w:fill="FFFFFF"/>
          <w:lang w:eastAsia="ru-RU"/>
        </w:rPr>
        <w:t>Равенхилл</w:t>
      </w:r>
      <w:proofErr w:type="spellEnd"/>
      <w:r w:rsidRPr="00C16BEE">
        <w:rPr>
          <w:rFonts w:ascii="Times New Roman" w:eastAsia="Times New Roman" w:hAnsi="Times New Roman"/>
          <w:color w:val="000000" w:themeColor="text1"/>
          <w:sz w:val="28"/>
          <w:szCs w:val="28"/>
          <w:shd w:val="clear" w:color="auto" w:fill="FFFFFF"/>
          <w:lang w:eastAsia="ru-RU"/>
        </w:rPr>
        <w:t xml:space="preserve">, Сара </w:t>
      </w:r>
      <w:proofErr w:type="spellStart"/>
      <w:r w:rsidRPr="00C16BEE">
        <w:rPr>
          <w:rFonts w:ascii="Times New Roman" w:eastAsia="Times New Roman" w:hAnsi="Times New Roman"/>
          <w:color w:val="000000" w:themeColor="text1"/>
          <w:sz w:val="28"/>
          <w:szCs w:val="28"/>
          <w:shd w:val="clear" w:color="auto" w:fill="FFFFFF"/>
          <w:lang w:eastAsia="ru-RU"/>
        </w:rPr>
        <w:t>Кейн</w:t>
      </w:r>
      <w:proofErr w:type="spellEnd"/>
      <w:r w:rsidRPr="00C16BEE">
        <w:rPr>
          <w:rFonts w:ascii="Times New Roman" w:eastAsia="Times New Roman" w:hAnsi="Times New Roman"/>
          <w:color w:val="000000" w:themeColor="text1"/>
          <w:sz w:val="28"/>
          <w:szCs w:val="28"/>
          <w:shd w:val="clear" w:color="auto" w:fill="FFFFFF"/>
          <w:lang w:eastAsia="ru-RU"/>
        </w:rPr>
        <w:t xml:space="preserve">, Энтони </w:t>
      </w:r>
      <w:proofErr w:type="spellStart"/>
      <w:r w:rsidRPr="00C16BEE">
        <w:rPr>
          <w:rFonts w:ascii="Times New Roman" w:eastAsia="Times New Roman" w:hAnsi="Times New Roman"/>
          <w:color w:val="000000" w:themeColor="text1"/>
          <w:sz w:val="28"/>
          <w:szCs w:val="28"/>
          <w:shd w:val="clear" w:color="auto" w:fill="FFFFFF"/>
          <w:lang w:eastAsia="ru-RU"/>
        </w:rPr>
        <w:t>Нейлсон</w:t>
      </w:r>
      <w:proofErr w:type="spellEnd"/>
      <w:r w:rsidRPr="00C16BEE">
        <w:rPr>
          <w:rFonts w:ascii="Times New Roman" w:eastAsia="Times New Roman" w:hAnsi="Times New Roman"/>
          <w:color w:val="000000" w:themeColor="text1"/>
          <w:sz w:val="28"/>
          <w:szCs w:val="28"/>
          <w:shd w:val="clear" w:color="auto" w:fill="FFFFFF"/>
          <w:lang w:eastAsia="ru-RU"/>
        </w:rPr>
        <w:t xml:space="preserve">, Ник Гроссо, Дэвид Элдридж, Мартин </w:t>
      </w:r>
      <w:proofErr w:type="spellStart"/>
      <w:r w:rsidRPr="00C16BEE">
        <w:rPr>
          <w:rFonts w:ascii="Times New Roman" w:eastAsia="Times New Roman" w:hAnsi="Times New Roman"/>
          <w:color w:val="000000" w:themeColor="text1"/>
          <w:sz w:val="28"/>
          <w:szCs w:val="28"/>
          <w:shd w:val="clear" w:color="auto" w:fill="FFFFFF"/>
          <w:lang w:eastAsia="ru-RU"/>
        </w:rPr>
        <w:t>Кримп</w:t>
      </w:r>
      <w:proofErr w:type="spellEnd"/>
      <w:r w:rsidRPr="00C16BEE">
        <w:rPr>
          <w:rFonts w:ascii="Times New Roman" w:eastAsia="Times New Roman" w:hAnsi="Times New Roman"/>
          <w:color w:val="000000" w:themeColor="text1"/>
          <w:sz w:val="28"/>
          <w:szCs w:val="28"/>
          <w:shd w:val="clear" w:color="auto" w:fill="FFFFFF"/>
          <w:lang w:eastAsia="ru-RU"/>
        </w:rPr>
        <w:t xml:space="preserve">, Филип </w:t>
      </w:r>
      <w:proofErr w:type="spellStart"/>
      <w:r w:rsidRPr="00C16BEE">
        <w:rPr>
          <w:rFonts w:ascii="Times New Roman" w:eastAsia="Times New Roman" w:hAnsi="Times New Roman"/>
          <w:color w:val="000000" w:themeColor="text1"/>
          <w:sz w:val="28"/>
          <w:szCs w:val="28"/>
          <w:shd w:val="clear" w:color="auto" w:fill="FFFFFF"/>
          <w:lang w:eastAsia="ru-RU"/>
        </w:rPr>
        <w:t>Ридли</w:t>
      </w:r>
      <w:proofErr w:type="spellEnd"/>
      <w:r w:rsidRPr="00C16BEE">
        <w:rPr>
          <w:rFonts w:ascii="Times New Roman" w:eastAsia="Times New Roman" w:hAnsi="Times New Roman"/>
          <w:color w:val="000000" w:themeColor="text1"/>
          <w:sz w:val="28"/>
          <w:szCs w:val="28"/>
          <w:shd w:val="clear" w:color="auto" w:fill="FFFFFF"/>
          <w:lang w:eastAsia="ru-RU"/>
        </w:rPr>
        <w:t xml:space="preserve">). Е. Доценко отмечает, что «молодых драматургов 90-ых сравнивают и с «сердитыми» </w:t>
      </w:r>
      <w:proofErr w:type="spellStart"/>
      <w:r w:rsidRPr="00C16BEE">
        <w:rPr>
          <w:rFonts w:ascii="Times New Roman" w:eastAsia="Times New Roman" w:hAnsi="Times New Roman"/>
          <w:color w:val="000000" w:themeColor="text1"/>
          <w:sz w:val="28"/>
          <w:szCs w:val="28"/>
          <w:shd w:val="clear" w:color="auto" w:fill="FFFFFF"/>
          <w:lang w:eastAsia="ru-RU"/>
        </w:rPr>
        <w:t>осборновского</w:t>
      </w:r>
      <w:proofErr w:type="spellEnd"/>
      <w:r w:rsidRPr="00C16BEE">
        <w:rPr>
          <w:rFonts w:ascii="Times New Roman" w:eastAsia="Times New Roman" w:hAnsi="Times New Roman"/>
          <w:color w:val="000000" w:themeColor="text1"/>
          <w:sz w:val="28"/>
          <w:szCs w:val="28"/>
          <w:shd w:val="clear" w:color="auto" w:fill="FFFFFF"/>
          <w:lang w:eastAsia="ru-RU"/>
        </w:rPr>
        <w:t xml:space="preserve"> поколения, и с «</w:t>
      </w:r>
      <w:proofErr w:type="spellStart"/>
      <w:r w:rsidRPr="00C16BEE">
        <w:rPr>
          <w:rFonts w:ascii="Times New Roman" w:eastAsia="Times New Roman" w:hAnsi="Times New Roman"/>
          <w:color w:val="000000" w:themeColor="text1"/>
          <w:sz w:val="28"/>
          <w:szCs w:val="28"/>
          <w:shd w:val="clear" w:color="auto" w:fill="FFFFFF"/>
          <w:lang w:eastAsia="ru-RU"/>
        </w:rPr>
        <w:t>неоякобинцами</w:t>
      </w:r>
      <w:proofErr w:type="spellEnd"/>
      <w:r w:rsidRPr="00C16BEE">
        <w:rPr>
          <w:rFonts w:ascii="Times New Roman" w:eastAsia="Times New Roman" w:hAnsi="Times New Roman"/>
          <w:color w:val="000000" w:themeColor="text1"/>
          <w:sz w:val="28"/>
          <w:szCs w:val="28"/>
          <w:shd w:val="clear" w:color="auto" w:fill="FFFFFF"/>
          <w:lang w:eastAsia="ru-RU"/>
        </w:rPr>
        <w:t xml:space="preserve">» («вторая волна»: театр жестокости Э. Бонда, театр катастрофы Х. </w:t>
      </w:r>
      <w:proofErr w:type="spellStart"/>
      <w:r w:rsidRPr="00C16BEE">
        <w:rPr>
          <w:rFonts w:ascii="Times New Roman" w:eastAsia="Times New Roman" w:hAnsi="Times New Roman"/>
          <w:color w:val="000000" w:themeColor="text1"/>
          <w:sz w:val="28"/>
          <w:szCs w:val="28"/>
          <w:shd w:val="clear" w:color="auto" w:fill="FFFFFF"/>
          <w:lang w:eastAsia="ru-RU"/>
        </w:rPr>
        <w:t>Баркера</w:t>
      </w:r>
      <w:proofErr w:type="spellEnd"/>
      <w:r w:rsidRPr="00C16BEE">
        <w:rPr>
          <w:rFonts w:ascii="Times New Roman" w:eastAsia="Times New Roman" w:hAnsi="Times New Roman"/>
          <w:color w:val="000000" w:themeColor="text1"/>
          <w:sz w:val="28"/>
          <w:szCs w:val="28"/>
          <w:shd w:val="clear" w:color="auto" w:fill="FFFFFF"/>
          <w:lang w:eastAsia="ru-RU"/>
        </w:rPr>
        <w:t xml:space="preserve">), и с «предыдущим» рубежом веков, европейской новой драмой. Отсюда такие вторичные определения, как «новый натурализм», «новый театр жестокости», «новый </w:t>
      </w:r>
      <w:proofErr w:type="spellStart"/>
      <w:r w:rsidRPr="00C16BEE">
        <w:rPr>
          <w:rFonts w:ascii="Times New Roman" w:eastAsia="Times New Roman" w:hAnsi="Times New Roman"/>
          <w:color w:val="000000" w:themeColor="text1"/>
          <w:sz w:val="28"/>
          <w:szCs w:val="28"/>
          <w:shd w:val="clear" w:color="auto" w:fill="FFFFFF"/>
          <w:lang w:eastAsia="ru-RU"/>
        </w:rPr>
        <w:t>сенсационализм</w:t>
      </w:r>
      <w:proofErr w:type="spellEnd"/>
      <w:r w:rsidRPr="00C16BEE">
        <w:rPr>
          <w:rFonts w:ascii="Times New Roman" w:eastAsia="Times New Roman" w:hAnsi="Times New Roman"/>
          <w:color w:val="000000" w:themeColor="text1"/>
          <w:sz w:val="28"/>
          <w:szCs w:val="28"/>
          <w:shd w:val="clear" w:color="auto" w:fill="FFFFFF"/>
          <w:lang w:eastAsia="ru-RU"/>
        </w:rPr>
        <w:t xml:space="preserve">» и «новый брутализм», </w:t>
      </w:r>
      <w:proofErr w:type="spellStart"/>
      <w:r w:rsidRPr="00C16BEE">
        <w:rPr>
          <w:rFonts w:ascii="Times New Roman" w:eastAsia="Times New Roman" w:hAnsi="Times New Roman"/>
          <w:color w:val="000000" w:themeColor="text1"/>
          <w:sz w:val="28"/>
          <w:szCs w:val="28"/>
          <w:shd w:val="clear" w:color="auto" w:fill="FFFFFF"/>
          <w:lang w:eastAsia="ru-RU"/>
        </w:rPr>
        <w:t>неоэкспрессионизм</w:t>
      </w:r>
      <w:proofErr w:type="spellEnd"/>
      <w:r w:rsidRPr="00C16BEE">
        <w:rPr>
          <w:rFonts w:ascii="Times New Roman" w:eastAsia="Times New Roman" w:hAnsi="Times New Roman"/>
          <w:color w:val="000000" w:themeColor="text1"/>
          <w:sz w:val="28"/>
          <w:szCs w:val="28"/>
          <w:shd w:val="clear" w:color="auto" w:fill="FFFFFF"/>
          <w:lang w:eastAsia="ru-RU"/>
        </w:rPr>
        <w:t xml:space="preserve"> и даже неореализм»</w:t>
      </w:r>
      <w:r w:rsidRPr="00C16BEE">
        <w:rPr>
          <w:rStyle w:val="a7"/>
          <w:rFonts w:ascii="Times New Roman" w:eastAsia="Times New Roman" w:hAnsi="Times New Roman"/>
          <w:color w:val="000000" w:themeColor="text1"/>
          <w:sz w:val="28"/>
          <w:szCs w:val="28"/>
          <w:shd w:val="clear" w:color="auto" w:fill="FFFFFF"/>
          <w:lang w:eastAsia="ru-RU"/>
        </w:rPr>
        <w:footnoteReference w:id="4"/>
      </w:r>
      <w:r w:rsidRPr="00C16BEE">
        <w:rPr>
          <w:rFonts w:ascii="Times New Roman" w:eastAsia="Times New Roman" w:hAnsi="Times New Roman"/>
          <w:color w:val="000000" w:themeColor="text1"/>
          <w:sz w:val="28"/>
          <w:szCs w:val="28"/>
          <w:shd w:val="clear" w:color="auto" w:fill="FFFFFF"/>
          <w:lang w:eastAsia="ru-RU"/>
        </w:rPr>
        <w:t xml:space="preserve">.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shd w:val="clear" w:color="auto" w:fill="FFFFFF"/>
          <w:lang w:eastAsia="ru-RU"/>
        </w:rPr>
      </w:pPr>
      <w:proofErr w:type="spellStart"/>
      <w:r w:rsidRPr="00C16BEE">
        <w:rPr>
          <w:rFonts w:ascii="Times New Roman" w:eastAsia="Times New Roman" w:hAnsi="Times New Roman"/>
          <w:color w:val="000000" w:themeColor="text1"/>
          <w:sz w:val="28"/>
          <w:szCs w:val="28"/>
          <w:shd w:val="clear" w:color="auto" w:fill="FFFFFF"/>
          <w:lang w:eastAsia="ru-RU"/>
        </w:rPr>
        <w:t>Сьерц</w:t>
      </w:r>
      <w:proofErr w:type="spellEnd"/>
      <w:r w:rsidRPr="00C16BEE">
        <w:rPr>
          <w:rFonts w:ascii="Times New Roman" w:eastAsia="Times New Roman" w:hAnsi="Times New Roman"/>
          <w:color w:val="000000" w:themeColor="text1"/>
          <w:sz w:val="28"/>
          <w:szCs w:val="28"/>
          <w:shd w:val="clear" w:color="auto" w:fill="FFFFFF"/>
          <w:lang w:eastAsia="ru-RU"/>
        </w:rPr>
        <w:t xml:space="preserve"> аргументирует выбор термина </w:t>
      </w:r>
      <w:r w:rsidRPr="00C16BEE">
        <w:rPr>
          <w:rFonts w:ascii="Times New Roman" w:eastAsia="Times New Roman" w:hAnsi="Times New Roman"/>
          <w:color w:val="000000" w:themeColor="text1"/>
          <w:sz w:val="28"/>
          <w:szCs w:val="28"/>
          <w:shd w:val="clear" w:color="auto" w:fill="FFFFFF"/>
          <w:lang w:val="en-US" w:eastAsia="ru-RU"/>
        </w:rPr>
        <w:t>I</w:t>
      </w:r>
      <w:r w:rsidRPr="00C16BEE">
        <w:rPr>
          <w:rFonts w:ascii="Times New Roman" w:eastAsia="Times New Roman" w:hAnsi="Times New Roman"/>
          <w:color w:val="000000" w:themeColor="text1"/>
          <w:sz w:val="28"/>
          <w:szCs w:val="28"/>
          <w:shd w:val="clear" w:color="auto" w:fill="FFFFFF"/>
          <w:lang w:eastAsia="ru-RU"/>
        </w:rPr>
        <w:t>n-</w:t>
      </w:r>
      <w:r w:rsidRPr="00C16BEE">
        <w:rPr>
          <w:rFonts w:ascii="Times New Roman" w:eastAsia="Times New Roman" w:hAnsi="Times New Roman"/>
          <w:color w:val="000000" w:themeColor="text1"/>
          <w:sz w:val="28"/>
          <w:szCs w:val="28"/>
          <w:shd w:val="clear" w:color="auto" w:fill="FFFFFF"/>
          <w:lang w:val="en-US" w:eastAsia="ru-RU"/>
        </w:rPr>
        <w:t>Y</w:t>
      </w:r>
      <w:proofErr w:type="spellStart"/>
      <w:r w:rsidRPr="00C16BEE">
        <w:rPr>
          <w:rFonts w:ascii="Times New Roman" w:eastAsia="Times New Roman" w:hAnsi="Times New Roman"/>
          <w:color w:val="000000" w:themeColor="text1"/>
          <w:sz w:val="28"/>
          <w:szCs w:val="28"/>
          <w:shd w:val="clear" w:color="auto" w:fill="FFFFFF"/>
          <w:lang w:eastAsia="ru-RU"/>
        </w:rPr>
        <w:t>er</w:t>
      </w:r>
      <w:proofErr w:type="spellEnd"/>
      <w:r w:rsidRPr="00C16BEE">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shd w:val="clear" w:color="auto" w:fill="FFFFFF"/>
          <w:lang w:val="en-US" w:eastAsia="ru-RU"/>
        </w:rPr>
        <w:t>F</w:t>
      </w:r>
      <w:proofErr w:type="spellStart"/>
      <w:r w:rsidRPr="00C16BEE">
        <w:rPr>
          <w:rFonts w:ascii="Times New Roman" w:eastAsia="Times New Roman" w:hAnsi="Times New Roman"/>
          <w:color w:val="000000" w:themeColor="text1"/>
          <w:sz w:val="28"/>
          <w:szCs w:val="28"/>
          <w:shd w:val="clear" w:color="auto" w:fill="FFFFFF"/>
          <w:lang w:eastAsia="ru-RU"/>
        </w:rPr>
        <w:t>ace</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r w:rsidRPr="00C16BEE">
        <w:rPr>
          <w:rFonts w:ascii="Times New Roman" w:eastAsia="Times New Roman" w:hAnsi="Times New Roman"/>
          <w:color w:val="000000" w:themeColor="text1"/>
          <w:sz w:val="28"/>
          <w:szCs w:val="28"/>
          <w:shd w:val="clear" w:color="auto" w:fill="FFFFFF"/>
          <w:lang w:val="en-US" w:eastAsia="ru-RU"/>
        </w:rPr>
        <w:t>T</w:t>
      </w:r>
      <w:proofErr w:type="spellStart"/>
      <w:r w:rsidRPr="00C16BEE">
        <w:rPr>
          <w:rFonts w:ascii="Times New Roman" w:eastAsia="Times New Roman" w:hAnsi="Times New Roman"/>
          <w:color w:val="000000" w:themeColor="text1"/>
          <w:sz w:val="28"/>
          <w:szCs w:val="28"/>
          <w:shd w:val="clear" w:color="auto" w:fill="FFFFFF"/>
          <w:lang w:eastAsia="ru-RU"/>
        </w:rPr>
        <w:t>heatre</w:t>
      </w:r>
      <w:proofErr w:type="spellEnd"/>
      <w:r w:rsidRPr="00C16BEE">
        <w:rPr>
          <w:rFonts w:ascii="Times New Roman" w:eastAsia="Times New Roman" w:hAnsi="Times New Roman"/>
          <w:color w:val="000000" w:themeColor="text1"/>
          <w:sz w:val="28"/>
          <w:szCs w:val="28"/>
          <w:shd w:val="clear" w:color="auto" w:fill="FFFFFF"/>
          <w:lang w:eastAsia="ru-RU"/>
        </w:rPr>
        <w:t xml:space="preserve"> тем, что он шире раскрывает специфику явления по сравнению с другими дефинициями: «В отличие от других названий, которыми характеризуют эти пьесы, например, «нового брутализма», </w:t>
      </w:r>
      <w:r w:rsidRPr="00C16BEE">
        <w:rPr>
          <w:rFonts w:ascii="Times New Roman" w:eastAsia="Times New Roman" w:hAnsi="Times New Roman"/>
          <w:color w:val="000000" w:themeColor="text1"/>
          <w:sz w:val="28"/>
          <w:szCs w:val="28"/>
          <w:shd w:val="clear" w:color="auto" w:fill="FFFFFF"/>
          <w:lang w:val="en-US" w:eastAsia="ru-RU"/>
        </w:rPr>
        <w:t>I</w:t>
      </w:r>
      <w:r w:rsidRPr="00C16BEE">
        <w:rPr>
          <w:rFonts w:ascii="Times New Roman" w:eastAsia="Times New Roman" w:hAnsi="Times New Roman"/>
          <w:color w:val="000000" w:themeColor="text1"/>
          <w:sz w:val="28"/>
          <w:szCs w:val="28"/>
          <w:shd w:val="clear" w:color="auto" w:fill="FFFFFF"/>
          <w:lang w:eastAsia="ru-RU"/>
        </w:rPr>
        <w:t>n-</w:t>
      </w:r>
      <w:r w:rsidRPr="00C16BEE">
        <w:rPr>
          <w:rFonts w:ascii="Times New Roman" w:eastAsia="Times New Roman" w:hAnsi="Times New Roman"/>
          <w:color w:val="000000" w:themeColor="text1"/>
          <w:sz w:val="28"/>
          <w:szCs w:val="28"/>
          <w:shd w:val="clear" w:color="auto" w:fill="FFFFFF"/>
          <w:lang w:val="en-US" w:eastAsia="ru-RU"/>
        </w:rPr>
        <w:t>Y</w:t>
      </w:r>
      <w:proofErr w:type="spellStart"/>
      <w:r w:rsidRPr="00C16BEE">
        <w:rPr>
          <w:rFonts w:ascii="Times New Roman" w:eastAsia="Times New Roman" w:hAnsi="Times New Roman"/>
          <w:color w:val="000000" w:themeColor="text1"/>
          <w:sz w:val="28"/>
          <w:szCs w:val="28"/>
          <w:shd w:val="clear" w:color="auto" w:fill="FFFFFF"/>
          <w:lang w:eastAsia="ru-RU"/>
        </w:rPr>
        <w:t>er</w:t>
      </w:r>
      <w:proofErr w:type="spellEnd"/>
      <w:r w:rsidRPr="00C16BEE">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shd w:val="clear" w:color="auto" w:fill="FFFFFF"/>
          <w:lang w:val="en-US" w:eastAsia="ru-RU"/>
        </w:rPr>
        <w:t>F</w:t>
      </w:r>
      <w:proofErr w:type="spellStart"/>
      <w:r w:rsidRPr="00C16BEE">
        <w:rPr>
          <w:rFonts w:ascii="Times New Roman" w:eastAsia="Times New Roman" w:hAnsi="Times New Roman"/>
          <w:color w:val="000000" w:themeColor="text1"/>
          <w:sz w:val="28"/>
          <w:szCs w:val="28"/>
          <w:shd w:val="clear" w:color="auto" w:fill="FFFFFF"/>
          <w:lang w:eastAsia="ru-RU"/>
        </w:rPr>
        <w:t>ace</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r w:rsidRPr="00C16BEE">
        <w:rPr>
          <w:rFonts w:ascii="Times New Roman" w:eastAsia="Times New Roman" w:hAnsi="Times New Roman"/>
          <w:color w:val="000000" w:themeColor="text1"/>
          <w:sz w:val="28"/>
          <w:szCs w:val="28"/>
          <w:shd w:val="clear" w:color="auto" w:fill="FFFFFF"/>
          <w:lang w:val="en-US" w:eastAsia="ru-RU"/>
        </w:rPr>
        <w:t>T</w:t>
      </w:r>
      <w:proofErr w:type="spellStart"/>
      <w:r w:rsidRPr="00C16BEE">
        <w:rPr>
          <w:rFonts w:ascii="Times New Roman" w:eastAsia="Times New Roman" w:hAnsi="Times New Roman"/>
          <w:color w:val="000000" w:themeColor="text1"/>
          <w:sz w:val="28"/>
          <w:szCs w:val="28"/>
          <w:shd w:val="clear" w:color="auto" w:fill="FFFFFF"/>
          <w:lang w:eastAsia="ru-RU"/>
        </w:rPr>
        <w:t>heatre</w:t>
      </w:r>
      <w:proofErr w:type="spellEnd"/>
      <w:r w:rsidRPr="00C16BEE">
        <w:rPr>
          <w:rFonts w:ascii="Times New Roman" w:eastAsia="Times New Roman" w:hAnsi="Times New Roman"/>
          <w:color w:val="000000" w:themeColor="text1"/>
          <w:sz w:val="28"/>
          <w:szCs w:val="28"/>
          <w:shd w:val="clear" w:color="auto" w:fill="FFFFFF"/>
          <w:lang w:eastAsia="ru-RU"/>
        </w:rPr>
        <w:t xml:space="preserve"> отсылает не только к содержанию, но к способу взаимодействия с аудиторией. Другими словами, он сразу дает понять, что это будет экстремальный зрительский опыт, когда личному пространству угрожают и вторгаются в него»</w:t>
      </w:r>
      <w:r w:rsidRPr="00C16BEE">
        <w:rPr>
          <w:rStyle w:val="a7"/>
          <w:rFonts w:ascii="Times New Roman" w:eastAsia="Times New Roman" w:hAnsi="Times New Roman"/>
          <w:color w:val="000000" w:themeColor="text1"/>
          <w:sz w:val="28"/>
          <w:szCs w:val="28"/>
          <w:shd w:val="clear" w:color="auto" w:fill="FFFFFF"/>
          <w:lang w:eastAsia="ru-RU"/>
        </w:rPr>
        <w:footnoteReference w:id="5"/>
      </w:r>
      <w:r w:rsidRPr="00C16BEE">
        <w:rPr>
          <w:rFonts w:ascii="Times New Roman" w:eastAsia="Times New Roman" w:hAnsi="Times New Roman"/>
          <w:color w:val="000000" w:themeColor="text1"/>
          <w:sz w:val="28"/>
          <w:szCs w:val="28"/>
          <w:shd w:val="clear" w:color="auto" w:fill="FFFFFF"/>
          <w:lang w:eastAsia="ru-RU"/>
        </w:rPr>
        <w:t xml:space="preserve">.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shd w:val="clear" w:color="auto" w:fill="FFFFFF"/>
          <w:lang w:eastAsia="ru-RU"/>
        </w:rPr>
        <w:t xml:space="preserve">Оценка существующих дефиниций не входит в задачи исследования и не кажется столь важной проблемой. Очевидно, что творчество молодых драматургов, работавших в тот период, обладает общими чертами. Здесь уместно привести цитату Мартина </w:t>
      </w:r>
      <w:proofErr w:type="spellStart"/>
      <w:r w:rsidRPr="00C16BEE">
        <w:rPr>
          <w:rFonts w:ascii="Times New Roman" w:eastAsia="Times New Roman" w:hAnsi="Times New Roman"/>
          <w:color w:val="000000" w:themeColor="text1"/>
          <w:sz w:val="28"/>
          <w:szCs w:val="28"/>
          <w:shd w:val="clear" w:color="auto" w:fill="FFFFFF"/>
          <w:lang w:eastAsia="ru-RU"/>
        </w:rPr>
        <w:t>Эсслина</w:t>
      </w:r>
      <w:proofErr w:type="spellEnd"/>
      <w:r w:rsidRPr="00C16BEE">
        <w:rPr>
          <w:rFonts w:ascii="Times New Roman" w:eastAsia="Times New Roman" w:hAnsi="Times New Roman"/>
          <w:color w:val="000000" w:themeColor="text1"/>
          <w:sz w:val="28"/>
          <w:szCs w:val="28"/>
          <w:shd w:val="clear" w:color="auto" w:fill="FFFFFF"/>
          <w:lang w:eastAsia="ru-RU"/>
        </w:rPr>
        <w:t xml:space="preserve">. В предисловии к своей работе, посвященной театру абсурда, он говорит о том, как его критиковали за выделение такой школы и причисление к ней тех или иных драматургов, которые в свою очередь не признавали своей причастности к ней. </w:t>
      </w:r>
      <w:proofErr w:type="gramStart"/>
      <w:r w:rsidRPr="00C16BEE">
        <w:rPr>
          <w:rFonts w:ascii="Times New Roman" w:eastAsia="Times New Roman" w:hAnsi="Times New Roman"/>
          <w:color w:val="000000" w:themeColor="text1"/>
          <w:sz w:val="28"/>
          <w:szCs w:val="28"/>
          <w:shd w:val="clear" w:color="auto" w:fill="FFFFFF"/>
          <w:lang w:eastAsia="ru-RU"/>
        </w:rPr>
        <w:t>Но</w:t>
      </w:r>
      <w:proofErr w:type="gramEnd"/>
      <w:r w:rsidRPr="00C16BEE">
        <w:rPr>
          <w:rFonts w:ascii="Times New Roman" w:eastAsia="Times New Roman" w:hAnsi="Times New Roman"/>
          <w:color w:val="000000" w:themeColor="text1"/>
          <w:sz w:val="28"/>
          <w:szCs w:val="28"/>
          <w:shd w:val="clear" w:color="auto" w:fill="FFFFFF"/>
          <w:lang w:eastAsia="ru-RU"/>
        </w:rPr>
        <w:t xml:space="preserve"> тем не менее в их творчестве явно присутствовали общие черты: «Эти особенности в большей степени вызваны духом времени, его атмосферой, чем теоретическими соображениями. Художники, следующие своей интуиции, </w:t>
      </w:r>
      <w:r w:rsidRPr="00C16BEE">
        <w:rPr>
          <w:rFonts w:ascii="Times New Roman" w:eastAsia="Times New Roman" w:hAnsi="Times New Roman"/>
          <w:color w:val="000000" w:themeColor="text1"/>
          <w:sz w:val="28"/>
          <w:szCs w:val="28"/>
          <w:shd w:val="clear" w:color="auto" w:fill="FFFFFF"/>
          <w:lang w:eastAsia="ru-RU"/>
        </w:rPr>
        <w:lastRenderedPageBreak/>
        <w:t>обычно не подозревают, что в целом их произведения впитали особенности и атмосферу периода, в который они их создавали»</w:t>
      </w:r>
      <w:r w:rsidRPr="00C16BEE">
        <w:rPr>
          <w:rStyle w:val="a7"/>
          <w:rFonts w:ascii="Times New Roman" w:eastAsia="Times New Roman" w:hAnsi="Times New Roman"/>
          <w:color w:val="000000" w:themeColor="text1"/>
          <w:sz w:val="28"/>
          <w:szCs w:val="28"/>
          <w:shd w:val="clear" w:color="auto" w:fill="FFFFFF"/>
          <w:lang w:eastAsia="ru-RU"/>
        </w:rPr>
        <w:footnoteReference w:id="6"/>
      </w:r>
      <w:r w:rsidRPr="00C16BEE">
        <w:rPr>
          <w:rFonts w:ascii="Times New Roman" w:eastAsia="Times New Roman" w:hAnsi="Times New Roman"/>
          <w:color w:val="000000" w:themeColor="text1"/>
          <w:sz w:val="28"/>
          <w:szCs w:val="28"/>
          <w:shd w:val="clear" w:color="auto" w:fill="FFFFFF"/>
          <w:lang w:eastAsia="ru-RU"/>
        </w:rPr>
        <w:t xml:space="preserve">.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shd w:val="clear" w:color="auto" w:fill="FFFFFF"/>
          <w:lang w:eastAsia="ru-RU"/>
        </w:rPr>
        <w:t xml:space="preserve">То же применительно и к </w:t>
      </w:r>
      <w:proofErr w:type="spellStart"/>
      <w:r w:rsidRPr="00C16BEE">
        <w:rPr>
          <w:rFonts w:ascii="Times New Roman" w:eastAsia="Times New Roman" w:hAnsi="Times New Roman"/>
          <w:color w:val="000000" w:themeColor="text1"/>
          <w:sz w:val="28"/>
          <w:szCs w:val="28"/>
          <w:lang w:eastAsia="ru-RU"/>
        </w:rPr>
        <w:t>In-Yer-Face</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Theatre</w:t>
      </w:r>
      <w:proofErr w:type="spellEnd"/>
      <w:r w:rsidRPr="00C16BEE">
        <w:rPr>
          <w:rFonts w:ascii="Times New Roman" w:eastAsia="Times New Roman" w:hAnsi="Times New Roman"/>
          <w:color w:val="000000" w:themeColor="text1"/>
          <w:sz w:val="28"/>
          <w:szCs w:val="28"/>
          <w:lang w:eastAsia="ru-RU"/>
        </w:rPr>
        <w:t xml:space="preserve">, </w:t>
      </w:r>
      <w:r w:rsidRPr="00C16BEE">
        <w:rPr>
          <w:rFonts w:ascii="Times New Roman" w:eastAsia="Times New Roman" w:hAnsi="Times New Roman"/>
          <w:color w:val="000000" w:themeColor="text1"/>
          <w:sz w:val="28"/>
          <w:szCs w:val="28"/>
          <w:shd w:val="clear" w:color="auto" w:fill="FFFFFF"/>
          <w:lang w:eastAsia="ru-RU"/>
        </w:rPr>
        <w:t xml:space="preserve">и к любому другому движению, резонирующему со своим временем. Споры, которые ведутся вокруг этого театра, закономерны еще и потому, что это новое явление. Отсутствие временной дистанции всегда усложняет исследовательскую задачу. Интерес к </w:t>
      </w:r>
      <w:proofErr w:type="spellStart"/>
      <w:r w:rsidRPr="00C16BEE">
        <w:rPr>
          <w:rFonts w:ascii="Times New Roman" w:eastAsia="Times New Roman" w:hAnsi="Times New Roman"/>
          <w:color w:val="000000" w:themeColor="text1"/>
          <w:sz w:val="28"/>
          <w:szCs w:val="28"/>
          <w:shd w:val="clear" w:color="auto" w:fill="FFFFFF"/>
          <w:lang w:eastAsia="ru-RU"/>
        </w:rPr>
        <w:t>In</w:t>
      </w:r>
      <w:proofErr w:type="spellEnd"/>
      <w:r w:rsidRPr="00C16BEE">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shd w:val="clear" w:color="auto" w:fill="FFFFFF"/>
          <w:lang w:val="en-US" w:eastAsia="ru-RU"/>
        </w:rPr>
        <w:t>Y</w:t>
      </w:r>
      <w:proofErr w:type="spellStart"/>
      <w:r w:rsidRPr="00C16BEE">
        <w:rPr>
          <w:rFonts w:ascii="Times New Roman" w:eastAsia="Times New Roman" w:hAnsi="Times New Roman"/>
          <w:color w:val="000000" w:themeColor="text1"/>
          <w:sz w:val="28"/>
          <w:szCs w:val="28"/>
          <w:shd w:val="clear" w:color="auto" w:fill="FFFFFF"/>
          <w:lang w:eastAsia="ru-RU"/>
        </w:rPr>
        <w:t>er</w:t>
      </w:r>
      <w:proofErr w:type="spellEnd"/>
      <w:r w:rsidRPr="00C16BEE">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shd w:val="clear" w:color="auto" w:fill="FFFFFF"/>
          <w:lang w:val="en-US" w:eastAsia="ru-RU"/>
        </w:rPr>
        <w:t>F</w:t>
      </w:r>
      <w:proofErr w:type="spellStart"/>
      <w:r w:rsidRPr="00C16BEE">
        <w:rPr>
          <w:rFonts w:ascii="Times New Roman" w:eastAsia="Times New Roman" w:hAnsi="Times New Roman"/>
          <w:color w:val="000000" w:themeColor="text1"/>
          <w:sz w:val="28"/>
          <w:szCs w:val="28"/>
          <w:shd w:val="clear" w:color="auto" w:fill="FFFFFF"/>
          <w:lang w:eastAsia="ru-RU"/>
        </w:rPr>
        <w:t>ace</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spellStart"/>
      <w:r w:rsidRPr="00C16BEE">
        <w:rPr>
          <w:rFonts w:ascii="Times New Roman" w:eastAsia="Times New Roman" w:hAnsi="Times New Roman"/>
          <w:color w:val="000000" w:themeColor="text1"/>
          <w:sz w:val="28"/>
          <w:szCs w:val="28"/>
          <w:shd w:val="clear" w:color="auto" w:fill="FFFFFF"/>
          <w:lang w:eastAsia="ru-RU"/>
        </w:rPr>
        <w:t>Theatre</w:t>
      </w:r>
      <w:proofErr w:type="spellEnd"/>
      <w:r w:rsidRPr="00C16BEE">
        <w:rPr>
          <w:rFonts w:ascii="Times New Roman" w:eastAsia="Times New Roman" w:hAnsi="Times New Roman"/>
          <w:color w:val="000000" w:themeColor="text1"/>
          <w:sz w:val="28"/>
          <w:szCs w:val="28"/>
          <w:shd w:val="clear" w:color="auto" w:fill="FFFFFF"/>
          <w:lang w:eastAsia="ru-RU"/>
        </w:rPr>
        <w:t xml:space="preserve"> не случаен: его драматургия </w:t>
      </w:r>
      <w:proofErr w:type="gramStart"/>
      <w:r w:rsidRPr="00C16BEE">
        <w:rPr>
          <w:rFonts w:ascii="Times New Roman" w:eastAsia="Times New Roman" w:hAnsi="Times New Roman"/>
          <w:color w:val="000000" w:themeColor="text1"/>
          <w:sz w:val="28"/>
          <w:szCs w:val="28"/>
          <w:shd w:val="clear" w:color="auto" w:fill="FFFFFF"/>
          <w:lang w:eastAsia="ru-RU"/>
        </w:rPr>
        <w:t>остро социальна</w:t>
      </w:r>
      <w:proofErr w:type="gramEnd"/>
      <w:r w:rsidRPr="00C16BEE">
        <w:rPr>
          <w:rFonts w:ascii="Times New Roman" w:eastAsia="Times New Roman" w:hAnsi="Times New Roman"/>
          <w:color w:val="000000" w:themeColor="text1"/>
          <w:sz w:val="28"/>
          <w:szCs w:val="28"/>
          <w:shd w:val="clear" w:color="auto" w:fill="FFFFFF"/>
          <w:lang w:eastAsia="ru-RU"/>
        </w:rPr>
        <w:t xml:space="preserve">, провокационна и мало изучена. Марк </w:t>
      </w:r>
      <w:proofErr w:type="spellStart"/>
      <w:r w:rsidRPr="00C16BEE">
        <w:rPr>
          <w:rFonts w:ascii="Times New Roman" w:eastAsia="Times New Roman" w:hAnsi="Times New Roman"/>
          <w:color w:val="000000" w:themeColor="text1"/>
          <w:sz w:val="28"/>
          <w:szCs w:val="28"/>
          <w:shd w:val="clear" w:color="auto" w:fill="FFFFFF"/>
          <w:lang w:eastAsia="ru-RU"/>
        </w:rPr>
        <w:t>Равенхилл</w:t>
      </w:r>
      <w:proofErr w:type="spellEnd"/>
      <w:r w:rsidRPr="00C16BEE">
        <w:rPr>
          <w:rFonts w:ascii="Times New Roman" w:eastAsia="Times New Roman" w:hAnsi="Times New Roman"/>
          <w:color w:val="000000" w:themeColor="text1"/>
          <w:sz w:val="28"/>
          <w:szCs w:val="28"/>
          <w:shd w:val="clear" w:color="auto" w:fill="FFFFFF"/>
          <w:lang w:eastAsia="ru-RU"/>
        </w:rPr>
        <w:t xml:space="preserve"> – одна из важнейших фигур этого явления, но н</w:t>
      </w:r>
      <w:r w:rsidRPr="00C16BEE">
        <w:rPr>
          <w:rFonts w:ascii="Times New Roman" w:eastAsia="Times New Roman" w:hAnsi="Times New Roman"/>
          <w:color w:val="000000" w:themeColor="text1"/>
          <w:sz w:val="28"/>
          <w:szCs w:val="28"/>
          <w:lang w:eastAsia="ru-RU"/>
        </w:rPr>
        <w:t xml:space="preserve">а данный момент нет ни одного целостного анализа его произведений того периода, что обусловливает </w:t>
      </w:r>
      <w:r w:rsidRPr="00C16BEE">
        <w:rPr>
          <w:rFonts w:ascii="Times New Roman" w:eastAsia="Times New Roman" w:hAnsi="Times New Roman"/>
          <w:b/>
          <w:bCs/>
          <w:color w:val="000000" w:themeColor="text1"/>
          <w:sz w:val="28"/>
          <w:szCs w:val="28"/>
          <w:lang w:eastAsia="ru-RU"/>
        </w:rPr>
        <w:t>актуальность и научную новизну</w:t>
      </w:r>
      <w:r w:rsidRPr="00C16BEE">
        <w:rPr>
          <w:rFonts w:ascii="Times New Roman" w:eastAsia="Times New Roman" w:hAnsi="Times New Roman"/>
          <w:color w:val="000000" w:themeColor="text1"/>
          <w:sz w:val="28"/>
          <w:szCs w:val="28"/>
          <w:lang w:eastAsia="ru-RU"/>
        </w:rPr>
        <w:t xml:space="preserve"> настоящего исследования.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b/>
          <w:bCs/>
          <w:color w:val="000000" w:themeColor="text1"/>
          <w:sz w:val="28"/>
          <w:szCs w:val="28"/>
          <w:lang w:eastAsia="ru-RU"/>
        </w:rPr>
        <w:t>Цель</w:t>
      </w:r>
      <w:r w:rsidRPr="00C16BEE">
        <w:rPr>
          <w:rFonts w:ascii="Times New Roman" w:eastAsia="Times New Roman" w:hAnsi="Times New Roman"/>
          <w:color w:val="000000" w:themeColor="text1"/>
          <w:sz w:val="28"/>
          <w:szCs w:val="28"/>
          <w:lang w:eastAsia="ru-RU"/>
        </w:rPr>
        <w:t xml:space="preserve"> работы </w:t>
      </w:r>
      <w:r w:rsidRPr="00C16BEE">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lang w:eastAsia="ru-RU"/>
        </w:rPr>
        <w:t xml:space="preserve"> анализ традиций, на которые опирается автор, с последующим выявлением новаторских черт его драматургии. Для достижения поставленной цели необходимо решить следующие </w:t>
      </w:r>
      <w:r w:rsidRPr="00C16BEE">
        <w:rPr>
          <w:rFonts w:ascii="Times New Roman" w:eastAsia="Times New Roman" w:hAnsi="Times New Roman"/>
          <w:b/>
          <w:bCs/>
          <w:color w:val="000000" w:themeColor="text1"/>
          <w:sz w:val="28"/>
          <w:szCs w:val="28"/>
          <w:lang w:eastAsia="ru-RU"/>
        </w:rPr>
        <w:t>задачи</w:t>
      </w:r>
      <w:r w:rsidRPr="00C16BEE">
        <w:rPr>
          <w:rFonts w:ascii="Times New Roman" w:eastAsia="Times New Roman" w:hAnsi="Times New Roman"/>
          <w:color w:val="000000" w:themeColor="text1"/>
          <w:sz w:val="28"/>
          <w:szCs w:val="28"/>
          <w:lang w:eastAsia="ru-RU"/>
        </w:rPr>
        <w:t>:</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lang w:eastAsia="ru-RU"/>
        </w:rPr>
        <w:t xml:space="preserve"> охарактеризовать социокультурную ситуацию в Англии 1990-ых годов, уяснив причины возникновения </w:t>
      </w:r>
      <w:r w:rsidRPr="00C16BEE">
        <w:rPr>
          <w:rFonts w:ascii="Times New Roman" w:eastAsia="Times New Roman" w:hAnsi="Times New Roman"/>
          <w:color w:val="000000" w:themeColor="text1"/>
          <w:sz w:val="28"/>
          <w:szCs w:val="28"/>
          <w:lang w:val="en-US" w:eastAsia="ru-RU"/>
        </w:rPr>
        <w:t>I</w:t>
      </w:r>
      <w:r w:rsidRPr="00C16BEE">
        <w:rPr>
          <w:rFonts w:ascii="Times New Roman" w:eastAsia="Times New Roman" w:hAnsi="Times New Roman"/>
          <w:color w:val="000000" w:themeColor="text1"/>
          <w:sz w:val="28"/>
          <w:szCs w:val="28"/>
          <w:lang w:eastAsia="ru-RU"/>
        </w:rPr>
        <w:t>n-</w:t>
      </w:r>
      <w:r w:rsidRPr="00C16BEE">
        <w:rPr>
          <w:rFonts w:ascii="Times New Roman" w:eastAsia="Times New Roman" w:hAnsi="Times New Roman"/>
          <w:color w:val="000000" w:themeColor="text1"/>
          <w:sz w:val="28"/>
          <w:szCs w:val="28"/>
          <w:lang w:val="en-US" w:eastAsia="ru-RU"/>
        </w:rPr>
        <w:t>Y</w:t>
      </w:r>
      <w:proofErr w:type="spellStart"/>
      <w:r w:rsidRPr="00C16BEE">
        <w:rPr>
          <w:rFonts w:ascii="Times New Roman" w:eastAsia="Times New Roman" w:hAnsi="Times New Roman"/>
          <w:color w:val="000000" w:themeColor="text1"/>
          <w:sz w:val="28"/>
          <w:szCs w:val="28"/>
          <w:lang w:eastAsia="ru-RU"/>
        </w:rPr>
        <w:t>er</w:t>
      </w:r>
      <w:proofErr w:type="spellEnd"/>
      <w:r w:rsidRPr="00C16BEE">
        <w:rPr>
          <w:rFonts w:ascii="Times New Roman" w:eastAsia="Times New Roman" w:hAnsi="Times New Roman"/>
          <w:color w:val="000000" w:themeColor="text1"/>
          <w:sz w:val="28"/>
          <w:szCs w:val="28"/>
          <w:lang w:eastAsia="ru-RU"/>
        </w:rPr>
        <w:t>-</w:t>
      </w:r>
      <w:r w:rsidRPr="00C16BEE">
        <w:rPr>
          <w:rFonts w:ascii="Times New Roman" w:eastAsia="Times New Roman" w:hAnsi="Times New Roman"/>
          <w:color w:val="000000" w:themeColor="text1"/>
          <w:sz w:val="28"/>
          <w:szCs w:val="28"/>
          <w:lang w:val="en-US" w:eastAsia="ru-RU"/>
        </w:rPr>
        <w:t>F</w:t>
      </w:r>
      <w:proofErr w:type="spellStart"/>
      <w:r w:rsidRPr="00C16BEE">
        <w:rPr>
          <w:rFonts w:ascii="Times New Roman" w:eastAsia="Times New Roman" w:hAnsi="Times New Roman"/>
          <w:color w:val="000000" w:themeColor="text1"/>
          <w:sz w:val="28"/>
          <w:szCs w:val="28"/>
          <w:lang w:eastAsia="ru-RU"/>
        </w:rPr>
        <w:t>ace</w:t>
      </w:r>
      <w:proofErr w:type="spellEnd"/>
      <w:r w:rsidRPr="00C16BEE">
        <w:rPr>
          <w:rFonts w:ascii="Times New Roman" w:eastAsia="Times New Roman" w:hAnsi="Times New Roman"/>
          <w:color w:val="000000" w:themeColor="text1"/>
          <w:sz w:val="28"/>
          <w:szCs w:val="28"/>
          <w:lang w:eastAsia="ru-RU"/>
        </w:rPr>
        <w:t xml:space="preserve"> </w:t>
      </w:r>
      <w:r w:rsidRPr="00C16BEE">
        <w:rPr>
          <w:rFonts w:ascii="Times New Roman" w:eastAsia="Times New Roman" w:hAnsi="Times New Roman"/>
          <w:color w:val="000000" w:themeColor="text1"/>
          <w:sz w:val="28"/>
          <w:szCs w:val="28"/>
          <w:lang w:val="en-US" w:eastAsia="ru-RU"/>
        </w:rPr>
        <w:t>T</w:t>
      </w:r>
      <w:proofErr w:type="spellStart"/>
      <w:r w:rsidRPr="00C16BEE">
        <w:rPr>
          <w:rFonts w:ascii="Times New Roman" w:eastAsia="Times New Roman" w:hAnsi="Times New Roman"/>
          <w:color w:val="000000" w:themeColor="text1"/>
          <w:sz w:val="28"/>
          <w:szCs w:val="28"/>
          <w:lang w:eastAsia="ru-RU"/>
        </w:rPr>
        <w:t>heatre</w:t>
      </w:r>
      <w:proofErr w:type="spellEnd"/>
      <w:r w:rsidRPr="00C16BEE">
        <w:rPr>
          <w:rFonts w:ascii="Times New Roman" w:eastAsia="Times New Roman" w:hAnsi="Times New Roman"/>
          <w:color w:val="000000" w:themeColor="text1"/>
          <w:sz w:val="28"/>
          <w:szCs w:val="28"/>
          <w:lang w:eastAsia="ru-RU"/>
        </w:rPr>
        <w:t>;</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shd w:val="clear" w:color="auto" w:fill="FFFFFF"/>
          <w:lang w:eastAsia="ru-RU"/>
        </w:rPr>
        <w:t xml:space="preserve">– проанализировать поэтику и проблематику драматургии </w:t>
      </w:r>
      <w:proofErr w:type="spellStart"/>
      <w:r w:rsidRPr="00C16BEE">
        <w:rPr>
          <w:rFonts w:ascii="Times New Roman" w:eastAsia="Times New Roman" w:hAnsi="Times New Roman"/>
          <w:color w:val="000000" w:themeColor="text1"/>
          <w:sz w:val="28"/>
          <w:szCs w:val="28"/>
          <w:shd w:val="clear" w:color="auto" w:fill="FFFFFF"/>
          <w:lang w:eastAsia="ru-RU"/>
        </w:rPr>
        <w:t>Равенхилла</w:t>
      </w:r>
      <w:proofErr w:type="spellEnd"/>
      <w:r w:rsidRPr="00C16BEE">
        <w:rPr>
          <w:rFonts w:ascii="Times New Roman" w:eastAsia="Times New Roman" w:hAnsi="Times New Roman"/>
          <w:color w:val="000000" w:themeColor="text1"/>
          <w:sz w:val="28"/>
          <w:szCs w:val="28"/>
          <w:shd w:val="clear" w:color="auto" w:fill="FFFFFF"/>
          <w:lang w:eastAsia="ru-RU"/>
        </w:rPr>
        <w:t xml:space="preserve"> 1990-ых годов;</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shd w:val="clear" w:color="auto" w:fill="FFFFFF"/>
          <w:lang w:eastAsia="ru-RU"/>
        </w:rPr>
        <w:t xml:space="preserve">– </w:t>
      </w:r>
      <w:r w:rsidRPr="00C16BEE">
        <w:rPr>
          <w:rFonts w:ascii="Times New Roman" w:eastAsia="Times New Roman" w:hAnsi="Times New Roman"/>
          <w:color w:val="000000" w:themeColor="text1"/>
          <w:sz w:val="28"/>
          <w:szCs w:val="28"/>
          <w:lang w:eastAsia="ru-RU"/>
        </w:rPr>
        <w:t xml:space="preserve">сопоставить пьесы </w:t>
      </w:r>
      <w:proofErr w:type="spellStart"/>
      <w:r w:rsidRPr="00C16BEE">
        <w:rPr>
          <w:rFonts w:ascii="Times New Roman" w:eastAsia="Times New Roman" w:hAnsi="Times New Roman"/>
          <w:color w:val="000000" w:themeColor="text1"/>
          <w:sz w:val="28"/>
          <w:szCs w:val="28"/>
          <w:lang w:eastAsia="ru-RU"/>
        </w:rPr>
        <w:t>Равенхилла</w:t>
      </w:r>
      <w:proofErr w:type="spellEnd"/>
      <w:r w:rsidRPr="00C16BEE">
        <w:rPr>
          <w:rFonts w:ascii="Times New Roman" w:eastAsia="Times New Roman" w:hAnsi="Times New Roman"/>
          <w:color w:val="000000" w:themeColor="text1"/>
          <w:sz w:val="28"/>
          <w:szCs w:val="28"/>
          <w:lang w:eastAsia="ru-RU"/>
        </w:rPr>
        <w:t xml:space="preserve"> с пьесами предшественников с точки зрения театральной традиции.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b/>
          <w:bCs/>
          <w:color w:val="000000" w:themeColor="text1"/>
          <w:sz w:val="28"/>
          <w:szCs w:val="28"/>
          <w:shd w:val="clear" w:color="auto" w:fill="FFFFFF"/>
          <w:lang w:eastAsia="ru-RU"/>
        </w:rPr>
        <w:t xml:space="preserve">Структура работы </w:t>
      </w:r>
      <w:r w:rsidRPr="00C16BEE">
        <w:rPr>
          <w:rFonts w:ascii="Times New Roman" w:eastAsia="Times New Roman" w:hAnsi="Times New Roman"/>
          <w:color w:val="000000" w:themeColor="text1"/>
          <w:sz w:val="28"/>
          <w:szCs w:val="28"/>
          <w:shd w:val="clear" w:color="auto" w:fill="FFFFFF"/>
          <w:lang w:eastAsia="ru-RU"/>
        </w:rPr>
        <w:t xml:space="preserve">обусловлена логикой исследования и представлена  введением, тремя главами, заключением и списком использованной литературы. Первая глава </w:t>
      </w:r>
      <w:r w:rsidRPr="00C16BEE">
        <w:rPr>
          <w:rFonts w:ascii="Times New Roman" w:eastAsia="Times New Roman" w:hAnsi="Times New Roman"/>
          <w:color w:val="000000" w:themeColor="text1"/>
          <w:sz w:val="28"/>
          <w:szCs w:val="28"/>
          <w:lang w:eastAsia="ru-RU"/>
        </w:rPr>
        <w:t xml:space="preserve">посвящена </w:t>
      </w:r>
      <w:r w:rsidRPr="00C16BEE">
        <w:rPr>
          <w:rFonts w:ascii="Times New Roman" w:eastAsia="Times New Roman" w:hAnsi="Times New Roman"/>
          <w:color w:val="000000" w:themeColor="text1"/>
          <w:sz w:val="28"/>
          <w:szCs w:val="28"/>
          <w:shd w:val="clear" w:color="auto" w:fill="FFFFFF"/>
          <w:lang w:eastAsia="ru-RU"/>
        </w:rPr>
        <w:t xml:space="preserve">развернутой характеристике социокультурной, в частности и в особенности ― театральной ситуации в Англии 1990-ых годов; здесь уясняются причины возникновения драматургии </w:t>
      </w:r>
      <w:r w:rsidRPr="00C16BEE">
        <w:rPr>
          <w:rFonts w:ascii="Times New Roman" w:eastAsia="Times New Roman" w:hAnsi="Times New Roman"/>
          <w:color w:val="000000" w:themeColor="text1"/>
          <w:sz w:val="28"/>
          <w:szCs w:val="28"/>
          <w:shd w:val="clear" w:color="auto" w:fill="FFFFFF"/>
          <w:lang w:val="en-US" w:eastAsia="ru-RU"/>
        </w:rPr>
        <w:t>I</w:t>
      </w:r>
      <w:r w:rsidRPr="00C16BEE">
        <w:rPr>
          <w:rFonts w:ascii="Times New Roman" w:eastAsia="Times New Roman" w:hAnsi="Times New Roman"/>
          <w:color w:val="000000" w:themeColor="text1"/>
          <w:sz w:val="28"/>
          <w:szCs w:val="28"/>
          <w:shd w:val="clear" w:color="auto" w:fill="FFFFFF"/>
          <w:lang w:eastAsia="ru-RU"/>
        </w:rPr>
        <w:t>n-</w:t>
      </w:r>
      <w:r w:rsidRPr="00C16BEE">
        <w:rPr>
          <w:rFonts w:ascii="Times New Roman" w:eastAsia="Times New Roman" w:hAnsi="Times New Roman"/>
          <w:color w:val="000000" w:themeColor="text1"/>
          <w:sz w:val="28"/>
          <w:szCs w:val="28"/>
          <w:shd w:val="clear" w:color="auto" w:fill="FFFFFF"/>
          <w:lang w:val="en-US" w:eastAsia="ru-RU"/>
        </w:rPr>
        <w:t>Y</w:t>
      </w:r>
      <w:proofErr w:type="spellStart"/>
      <w:r w:rsidRPr="00C16BEE">
        <w:rPr>
          <w:rFonts w:ascii="Times New Roman" w:eastAsia="Times New Roman" w:hAnsi="Times New Roman"/>
          <w:color w:val="000000" w:themeColor="text1"/>
          <w:sz w:val="28"/>
          <w:szCs w:val="28"/>
          <w:shd w:val="clear" w:color="auto" w:fill="FFFFFF"/>
          <w:lang w:eastAsia="ru-RU"/>
        </w:rPr>
        <w:t>er</w:t>
      </w:r>
      <w:proofErr w:type="spellEnd"/>
      <w:r w:rsidRPr="00C16BEE">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shd w:val="clear" w:color="auto" w:fill="FFFFFF"/>
          <w:lang w:val="en-US" w:eastAsia="ru-RU"/>
        </w:rPr>
        <w:t>F</w:t>
      </w:r>
      <w:proofErr w:type="spellStart"/>
      <w:r w:rsidRPr="00C16BEE">
        <w:rPr>
          <w:rFonts w:ascii="Times New Roman" w:eastAsia="Times New Roman" w:hAnsi="Times New Roman"/>
          <w:color w:val="000000" w:themeColor="text1"/>
          <w:sz w:val="28"/>
          <w:szCs w:val="28"/>
          <w:shd w:val="clear" w:color="auto" w:fill="FFFFFF"/>
          <w:lang w:eastAsia="ru-RU"/>
        </w:rPr>
        <w:t>ace</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r w:rsidRPr="00C16BEE">
        <w:rPr>
          <w:rFonts w:ascii="Times New Roman" w:eastAsia="Times New Roman" w:hAnsi="Times New Roman"/>
          <w:color w:val="000000" w:themeColor="text1"/>
          <w:sz w:val="28"/>
          <w:szCs w:val="28"/>
          <w:shd w:val="clear" w:color="auto" w:fill="FFFFFF"/>
          <w:lang w:val="en-US" w:eastAsia="ru-RU"/>
        </w:rPr>
        <w:t>Theatre</w:t>
      </w:r>
      <w:r w:rsidRPr="00C16BEE">
        <w:rPr>
          <w:rFonts w:ascii="Times New Roman" w:eastAsia="Times New Roman" w:hAnsi="Times New Roman"/>
          <w:color w:val="000000" w:themeColor="text1"/>
          <w:sz w:val="28"/>
          <w:szCs w:val="28"/>
          <w:shd w:val="clear" w:color="auto" w:fill="FFFFFF"/>
          <w:lang w:eastAsia="ru-RU"/>
        </w:rPr>
        <w:t xml:space="preserve">. Во второй главе проанализированы основные пьесы Марка </w:t>
      </w:r>
      <w:proofErr w:type="spellStart"/>
      <w:r w:rsidRPr="00C16BEE">
        <w:rPr>
          <w:rFonts w:ascii="Times New Roman" w:eastAsia="Times New Roman" w:hAnsi="Times New Roman"/>
          <w:color w:val="000000" w:themeColor="text1"/>
          <w:sz w:val="28"/>
          <w:szCs w:val="28"/>
          <w:shd w:val="clear" w:color="auto" w:fill="FFFFFF"/>
          <w:lang w:eastAsia="ru-RU"/>
        </w:rPr>
        <w:t>Равенхилла</w:t>
      </w:r>
      <w:proofErr w:type="spellEnd"/>
      <w:r w:rsidRPr="00C16BEE">
        <w:rPr>
          <w:rFonts w:ascii="Times New Roman" w:eastAsia="Times New Roman" w:hAnsi="Times New Roman"/>
          <w:color w:val="000000" w:themeColor="text1"/>
          <w:sz w:val="28"/>
          <w:szCs w:val="28"/>
          <w:shd w:val="clear" w:color="auto" w:fill="FFFFFF"/>
          <w:lang w:eastAsia="ru-RU"/>
        </w:rPr>
        <w:t xml:space="preserve">, написанные в 1990-ых,  основное внимание уделено поэтике и проблематике его произведений. Представлен анализ четырех пьес, написанных в течение десятилетия: </w:t>
      </w:r>
      <w:r w:rsidRPr="00C16BEE">
        <w:rPr>
          <w:rFonts w:ascii="Times New Roman" w:eastAsia="Times New Roman" w:hAnsi="Times New Roman"/>
          <w:color w:val="000000" w:themeColor="text1"/>
          <w:sz w:val="28"/>
          <w:szCs w:val="28"/>
          <w:shd w:val="clear" w:color="auto" w:fill="FFFFFF"/>
          <w:lang w:eastAsia="ru-RU"/>
        </w:rPr>
        <w:lastRenderedPageBreak/>
        <w:t xml:space="preserve">«Шоппинг &amp; </w:t>
      </w:r>
      <w:proofErr w:type="spellStart"/>
      <w:r w:rsidRPr="00C16BEE">
        <w:rPr>
          <w:rFonts w:ascii="Times New Roman" w:eastAsia="Times New Roman" w:hAnsi="Times New Roman"/>
          <w:color w:val="000000" w:themeColor="text1"/>
          <w:sz w:val="28"/>
          <w:szCs w:val="28"/>
          <w:shd w:val="clear" w:color="auto" w:fill="FFFFFF"/>
          <w:lang w:eastAsia="ru-RU"/>
        </w:rPr>
        <w:t>Fucking</w:t>
      </w:r>
      <w:proofErr w:type="spellEnd"/>
      <w:r w:rsidRPr="00C16BEE">
        <w:rPr>
          <w:rFonts w:ascii="Times New Roman" w:eastAsia="Times New Roman" w:hAnsi="Times New Roman"/>
          <w:color w:val="000000" w:themeColor="text1"/>
          <w:sz w:val="28"/>
          <w:szCs w:val="28"/>
          <w:shd w:val="clear" w:color="auto" w:fill="FFFFFF"/>
          <w:lang w:eastAsia="ru-RU"/>
        </w:rPr>
        <w:t>», «Фауст мертв», «Ручная сумка, или</w:t>
      </w:r>
      <w:proofErr w:type="gramStart"/>
      <w:r w:rsidRPr="00C16BEE">
        <w:rPr>
          <w:rFonts w:ascii="Times New Roman" w:eastAsia="Times New Roman" w:hAnsi="Times New Roman"/>
          <w:color w:val="000000" w:themeColor="text1"/>
          <w:sz w:val="28"/>
          <w:szCs w:val="28"/>
          <w:shd w:val="clear" w:color="auto" w:fill="FFFFFF"/>
          <w:lang w:eastAsia="ru-RU"/>
        </w:rPr>
        <w:t xml:space="preserve"> К</w:t>
      </w:r>
      <w:proofErr w:type="gramEnd"/>
      <w:r w:rsidRPr="00C16BEE">
        <w:rPr>
          <w:rFonts w:ascii="Times New Roman" w:eastAsia="Times New Roman" w:hAnsi="Times New Roman"/>
          <w:color w:val="000000" w:themeColor="text1"/>
          <w:sz w:val="28"/>
          <w:szCs w:val="28"/>
          <w:shd w:val="clear" w:color="auto" w:fill="FFFFFF"/>
          <w:lang w:eastAsia="ru-RU"/>
        </w:rPr>
        <w:t xml:space="preserve">ак важно быть кем-то» и «Откровенные </w:t>
      </w:r>
      <w:proofErr w:type="spellStart"/>
      <w:r w:rsidRPr="00C16BEE">
        <w:rPr>
          <w:rFonts w:ascii="Times New Roman" w:eastAsia="Times New Roman" w:hAnsi="Times New Roman"/>
          <w:color w:val="000000" w:themeColor="text1"/>
          <w:sz w:val="28"/>
          <w:szCs w:val="28"/>
          <w:shd w:val="clear" w:color="auto" w:fill="FFFFFF"/>
          <w:lang w:eastAsia="ru-RU"/>
        </w:rPr>
        <w:t>полароидные</w:t>
      </w:r>
      <w:proofErr w:type="spellEnd"/>
      <w:r w:rsidRPr="00C16BEE">
        <w:rPr>
          <w:rFonts w:ascii="Times New Roman" w:eastAsia="Times New Roman" w:hAnsi="Times New Roman"/>
          <w:color w:val="000000" w:themeColor="text1"/>
          <w:sz w:val="28"/>
          <w:szCs w:val="28"/>
          <w:shd w:val="clear" w:color="auto" w:fill="FFFFFF"/>
          <w:lang w:eastAsia="ru-RU"/>
        </w:rPr>
        <w:t xml:space="preserve"> снимки». В третьей главе пьесы </w:t>
      </w:r>
      <w:proofErr w:type="spellStart"/>
      <w:r w:rsidRPr="00C16BEE">
        <w:rPr>
          <w:rFonts w:ascii="Times New Roman" w:eastAsia="Times New Roman" w:hAnsi="Times New Roman"/>
          <w:color w:val="000000" w:themeColor="text1"/>
          <w:sz w:val="28"/>
          <w:szCs w:val="28"/>
          <w:shd w:val="clear" w:color="auto" w:fill="FFFFFF"/>
          <w:lang w:eastAsia="ru-RU"/>
        </w:rPr>
        <w:t>Равенхилла</w:t>
      </w:r>
      <w:proofErr w:type="spellEnd"/>
      <w:r w:rsidRPr="00C16BEE">
        <w:rPr>
          <w:rFonts w:ascii="Times New Roman" w:eastAsia="Times New Roman" w:hAnsi="Times New Roman"/>
          <w:color w:val="000000" w:themeColor="text1"/>
          <w:sz w:val="28"/>
          <w:szCs w:val="28"/>
          <w:shd w:val="clear" w:color="auto" w:fill="FFFFFF"/>
          <w:lang w:eastAsia="ru-RU"/>
        </w:rPr>
        <w:t xml:space="preserve"> сопоставляются с пьесами предшественников, и рассматриваются традиции, на которые он опирается. В заключении выявлены новаторские черты его драматургии и приводятся основные выводы исследования.</w:t>
      </w:r>
    </w:p>
    <w:p w:rsidR="006C785D" w:rsidRDefault="006C785D" w:rsidP="006C785D"/>
    <w:p w:rsidR="00DE3B03" w:rsidRDefault="00DE3B03"/>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rsidP="006C785D"/>
    <w:p w:rsidR="006C785D" w:rsidRPr="00C16BEE" w:rsidRDefault="006C785D" w:rsidP="006C785D">
      <w:pPr>
        <w:spacing w:line="360" w:lineRule="auto"/>
        <w:ind w:left="170" w:right="57" w:firstLine="709"/>
        <w:jc w:val="center"/>
        <w:rPr>
          <w:rFonts w:ascii="Times New Roman" w:eastAsia="Times New Roman" w:hAnsi="Times New Roman"/>
          <w:color w:val="000000" w:themeColor="text1"/>
          <w:sz w:val="28"/>
          <w:szCs w:val="28"/>
          <w:lang w:eastAsia="ru-RU"/>
        </w:rPr>
      </w:pPr>
      <w:r w:rsidRPr="00C16BEE">
        <w:rPr>
          <w:rFonts w:ascii="Times New Roman" w:eastAsia="Times New Roman" w:hAnsi="Times New Roman"/>
          <w:b/>
          <w:bCs/>
          <w:color w:val="000000" w:themeColor="text1"/>
          <w:sz w:val="28"/>
          <w:szCs w:val="28"/>
          <w:shd w:val="clear" w:color="auto" w:fill="FFFFFF"/>
          <w:lang w:eastAsia="ru-RU"/>
        </w:rPr>
        <w:lastRenderedPageBreak/>
        <w:t>Глава 1. Социокультурная ситуация в Англии второй половины XX века и драматургия «новой волны»</w:t>
      </w:r>
    </w:p>
    <w:p w:rsidR="006C785D" w:rsidRPr="00C16BEE" w:rsidRDefault="006C785D" w:rsidP="006C785D">
      <w:pPr>
        <w:spacing w:line="360" w:lineRule="auto"/>
        <w:ind w:left="170" w:right="57" w:firstLine="709"/>
        <w:rPr>
          <w:rFonts w:ascii="Times New Roman" w:eastAsia="Times New Roman" w:hAnsi="Times New Roman"/>
          <w:color w:val="000000" w:themeColor="text1"/>
          <w:sz w:val="28"/>
          <w:szCs w:val="28"/>
          <w:lang w:eastAsia="ru-RU"/>
        </w:rPr>
      </w:pP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Драматургов </w:t>
      </w:r>
      <w:r w:rsidRPr="00C16BEE">
        <w:rPr>
          <w:rFonts w:ascii="Times New Roman" w:eastAsia="Times New Roman" w:hAnsi="Times New Roman"/>
          <w:color w:val="000000" w:themeColor="text1"/>
          <w:sz w:val="28"/>
          <w:szCs w:val="28"/>
          <w:lang w:val="en-US" w:eastAsia="ru-RU"/>
        </w:rPr>
        <w:t>I</w:t>
      </w:r>
      <w:r w:rsidRPr="00C16BEE">
        <w:rPr>
          <w:rFonts w:ascii="Times New Roman" w:eastAsia="Times New Roman" w:hAnsi="Times New Roman"/>
          <w:color w:val="000000" w:themeColor="text1"/>
          <w:sz w:val="28"/>
          <w:szCs w:val="28"/>
          <w:lang w:eastAsia="ru-RU"/>
        </w:rPr>
        <w:t>n-</w:t>
      </w:r>
      <w:r w:rsidRPr="00C16BEE">
        <w:rPr>
          <w:rFonts w:ascii="Times New Roman" w:eastAsia="Times New Roman" w:hAnsi="Times New Roman"/>
          <w:color w:val="000000" w:themeColor="text1"/>
          <w:sz w:val="28"/>
          <w:szCs w:val="28"/>
          <w:lang w:val="en-US" w:eastAsia="ru-RU"/>
        </w:rPr>
        <w:t>Y</w:t>
      </w:r>
      <w:proofErr w:type="spellStart"/>
      <w:r w:rsidRPr="00C16BEE">
        <w:rPr>
          <w:rFonts w:ascii="Times New Roman" w:eastAsia="Times New Roman" w:hAnsi="Times New Roman"/>
          <w:color w:val="000000" w:themeColor="text1"/>
          <w:sz w:val="28"/>
          <w:szCs w:val="28"/>
          <w:lang w:eastAsia="ru-RU"/>
        </w:rPr>
        <w:t>er</w:t>
      </w:r>
      <w:proofErr w:type="spellEnd"/>
      <w:r w:rsidRPr="00C16BEE">
        <w:rPr>
          <w:rFonts w:ascii="Times New Roman" w:eastAsia="Times New Roman" w:hAnsi="Times New Roman"/>
          <w:color w:val="000000" w:themeColor="text1"/>
          <w:sz w:val="28"/>
          <w:szCs w:val="28"/>
          <w:lang w:eastAsia="ru-RU"/>
        </w:rPr>
        <w:t>-</w:t>
      </w:r>
      <w:r w:rsidRPr="00C16BEE">
        <w:rPr>
          <w:rFonts w:ascii="Times New Roman" w:eastAsia="Times New Roman" w:hAnsi="Times New Roman"/>
          <w:color w:val="000000" w:themeColor="text1"/>
          <w:sz w:val="28"/>
          <w:szCs w:val="28"/>
          <w:lang w:val="en-US" w:eastAsia="ru-RU"/>
        </w:rPr>
        <w:t>F</w:t>
      </w:r>
      <w:proofErr w:type="spellStart"/>
      <w:r w:rsidRPr="00C16BEE">
        <w:rPr>
          <w:rFonts w:ascii="Times New Roman" w:eastAsia="Times New Roman" w:hAnsi="Times New Roman"/>
          <w:color w:val="000000" w:themeColor="text1"/>
          <w:sz w:val="28"/>
          <w:szCs w:val="28"/>
          <w:lang w:eastAsia="ru-RU"/>
        </w:rPr>
        <w:t>ace</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Theatre</w:t>
      </w:r>
      <w:proofErr w:type="spellEnd"/>
      <w:r w:rsidRPr="00C16BEE">
        <w:rPr>
          <w:rFonts w:ascii="Times New Roman" w:eastAsia="Times New Roman" w:hAnsi="Times New Roman"/>
          <w:color w:val="000000" w:themeColor="text1"/>
          <w:sz w:val="28"/>
          <w:szCs w:val="28"/>
          <w:lang w:eastAsia="ru-RU"/>
        </w:rPr>
        <w:t xml:space="preserve"> закономерно сравнивают с «рассерженными молодыми людьми». Пьесы обоих движений </w:t>
      </w:r>
      <w:proofErr w:type="gramStart"/>
      <w:r w:rsidRPr="00C16BEE">
        <w:rPr>
          <w:rFonts w:ascii="Times New Roman" w:eastAsia="Times New Roman" w:hAnsi="Times New Roman"/>
          <w:color w:val="000000" w:themeColor="text1"/>
          <w:sz w:val="28"/>
          <w:szCs w:val="28"/>
          <w:lang w:eastAsia="ru-RU"/>
        </w:rPr>
        <w:t>остро социальны</w:t>
      </w:r>
      <w:proofErr w:type="gramEnd"/>
      <w:r w:rsidRPr="00C16BEE">
        <w:rPr>
          <w:rFonts w:ascii="Times New Roman" w:eastAsia="Times New Roman" w:hAnsi="Times New Roman"/>
          <w:color w:val="000000" w:themeColor="text1"/>
          <w:sz w:val="28"/>
          <w:szCs w:val="28"/>
          <w:lang w:eastAsia="ru-RU"/>
        </w:rPr>
        <w:t xml:space="preserve">, поэтому важно понимать исторический контекст, в котором они создавались. Сначала мы проанализируем социокультурную ситуацию, сложившуюся в 1950-ые, уделив особое внимание положению театра, а потом перейдем к рассмотрению реалий 1990-ых годов.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Творчество «рассерженных молодых людей» стало откликом на общественно-политическое состояние послевоенной Великобритании. «Это было время, когда страна находилась в упадке. Конец второй мировой войны означал две вещи: бедность в экономическом плане и как следствие зависимость от других стран, в особенности от Соединенных Штатов в плане политическом. В 1945 году Лейбористская партия получила полную победу на выборах, поддержав экономические идеи массовой валютной интервенции. До 1951 года лейбористы пытались построить социально благополучное государство. Его четырьмя столпами должны были стать новая система образования, национальная организация здравоохранения, система социальной безопасности и национализация ключевых отраслей промышленности»</w:t>
      </w:r>
      <w:r w:rsidRPr="00C16BEE">
        <w:rPr>
          <w:rStyle w:val="a7"/>
          <w:rFonts w:ascii="Times New Roman" w:eastAsia="Times New Roman" w:hAnsi="Times New Roman"/>
          <w:color w:val="000000" w:themeColor="text1"/>
          <w:sz w:val="28"/>
          <w:szCs w:val="28"/>
          <w:lang w:eastAsia="ru-RU"/>
        </w:rPr>
        <w:footnoteReference w:id="7"/>
      </w:r>
      <w:r w:rsidRPr="00C16BEE">
        <w:rPr>
          <w:rFonts w:ascii="Times New Roman" w:eastAsia="Times New Roman" w:hAnsi="Times New Roman"/>
          <w:color w:val="000000" w:themeColor="text1"/>
          <w:sz w:val="28"/>
          <w:szCs w:val="28"/>
          <w:lang w:eastAsia="ru-RU"/>
        </w:rPr>
        <w:t xml:space="preserve">. Провал лейбористов в проведении всех этих мероприятий определил настроение всех пятидесятых.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Падение правительства лейбористов ознаменовало конец эпохи оптимизма, которая длилась первые годы после войны. К власти пришли консерваторы, и настроения разочарованности, преобладавшие в обществе, помогли им оставаться у руля в течение следующих 13 лет. Разрушению мифа об «Империи, где солнце никогда не садится» особенно содействовала </w:t>
      </w:r>
      <w:r w:rsidRPr="00C16BEE">
        <w:rPr>
          <w:rFonts w:ascii="Times New Roman" w:eastAsia="Times New Roman" w:hAnsi="Times New Roman"/>
          <w:color w:val="000000" w:themeColor="text1"/>
          <w:sz w:val="28"/>
          <w:szCs w:val="28"/>
          <w:lang w:eastAsia="ru-RU"/>
        </w:rPr>
        <w:lastRenderedPageBreak/>
        <w:t xml:space="preserve">ситуация с Суэцким каналом, когда Великобритании пришлось прибегнуть к вмешательству США в конфликте с Египтом. Тот факт, что такое государство, как Египет могло навязывать Великобритании свои условия, означал, что ее империалистические игры окончены. Так страна потеряла свое лицо, Англия была унижена, иллюзия </w:t>
      </w:r>
      <w:proofErr w:type="spellStart"/>
      <w:r w:rsidRPr="00C16BEE">
        <w:rPr>
          <w:rFonts w:ascii="Times New Roman" w:eastAsia="Times New Roman" w:hAnsi="Times New Roman"/>
          <w:color w:val="000000" w:themeColor="text1"/>
          <w:sz w:val="28"/>
          <w:szCs w:val="28"/>
          <w:lang w:eastAsia="ru-RU"/>
        </w:rPr>
        <w:t>сверхсилы</w:t>
      </w:r>
      <w:proofErr w:type="spellEnd"/>
      <w:r w:rsidRPr="00C16BEE">
        <w:rPr>
          <w:rFonts w:ascii="Times New Roman" w:eastAsia="Times New Roman" w:hAnsi="Times New Roman"/>
          <w:color w:val="000000" w:themeColor="text1"/>
          <w:sz w:val="28"/>
          <w:szCs w:val="28"/>
          <w:lang w:eastAsia="ru-RU"/>
        </w:rPr>
        <w:t xml:space="preserve"> </w:t>
      </w:r>
      <w:r w:rsidRPr="00C16BEE">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lang w:eastAsia="ru-RU"/>
        </w:rPr>
        <w:t xml:space="preserve"> развеяна. Страна оказалась в незавидном положении.</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Особенно росло недовольство среди рабочего класса, которому благодаря Акту об образовании 1944 года стало доступно высшее образование. Тем не </w:t>
      </w:r>
      <w:proofErr w:type="gramStart"/>
      <w:r w:rsidRPr="00C16BEE">
        <w:rPr>
          <w:rFonts w:ascii="Times New Roman" w:eastAsia="Times New Roman" w:hAnsi="Times New Roman"/>
          <w:color w:val="000000" w:themeColor="text1"/>
          <w:sz w:val="28"/>
          <w:szCs w:val="28"/>
          <w:lang w:eastAsia="ru-RU"/>
        </w:rPr>
        <w:t>менее</w:t>
      </w:r>
      <w:proofErr w:type="gramEnd"/>
      <w:r w:rsidRPr="00C16BEE">
        <w:rPr>
          <w:rFonts w:ascii="Times New Roman" w:eastAsia="Times New Roman" w:hAnsi="Times New Roman"/>
          <w:color w:val="000000" w:themeColor="text1"/>
          <w:sz w:val="28"/>
          <w:szCs w:val="28"/>
          <w:lang w:eastAsia="ru-RU"/>
        </w:rPr>
        <w:t xml:space="preserve"> из-за глубоко укоренившегося социального неравенства представители рабочего класса не имели возможности реализовать себя и не могли занять в обществе место, которое бы соотносилось с их способностями.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«Вслед за героями «потерянного поколения», противостоявшего</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викторианским устоям и буржуазным предрассудкам, «рассерженные» выдвинули своеобразного «антигероя», который старался не разрешить противоречие, а приспособиться, найти свое место под солнцем. При этом он открыто выражал недовольство сложившейся ситуацией и активно конфликтовал с окружением. Сил для того, чтобы противопоставить свою индивидуальность циничному миру у героя не хватает, зато он умело адаптируется к различным обстоятельствам и не переживает по поводу измены своим идеалам»</w:t>
      </w:r>
      <w:r w:rsidRPr="00C16BEE">
        <w:rPr>
          <w:rStyle w:val="a7"/>
          <w:rFonts w:ascii="Times New Roman" w:eastAsia="Times New Roman" w:hAnsi="Times New Roman"/>
          <w:color w:val="000000" w:themeColor="text1"/>
          <w:sz w:val="28"/>
          <w:szCs w:val="28"/>
          <w:lang w:eastAsia="ru-RU"/>
        </w:rPr>
        <w:footnoteReference w:id="8"/>
      </w:r>
      <w:r w:rsidRPr="00C16BEE">
        <w:rPr>
          <w:rFonts w:ascii="Times New Roman" w:eastAsia="Times New Roman" w:hAnsi="Times New Roman"/>
          <w:color w:val="000000" w:themeColor="text1"/>
          <w:sz w:val="28"/>
          <w:szCs w:val="28"/>
          <w:lang w:eastAsia="ru-RU"/>
        </w:rPr>
        <w:t>.</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В пример можно привести Джима Диксона, персонажа романа </w:t>
      </w:r>
      <w:proofErr w:type="spellStart"/>
      <w:r w:rsidRPr="00C16BEE">
        <w:rPr>
          <w:rFonts w:ascii="Times New Roman" w:eastAsia="Times New Roman" w:hAnsi="Times New Roman"/>
          <w:color w:val="000000" w:themeColor="text1"/>
          <w:sz w:val="28"/>
          <w:szCs w:val="28"/>
          <w:lang w:eastAsia="ru-RU"/>
        </w:rPr>
        <w:t>Кингсли</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Эмиса</w:t>
      </w:r>
      <w:proofErr w:type="spellEnd"/>
      <w:r w:rsidRPr="00C16BEE">
        <w:rPr>
          <w:rFonts w:ascii="Times New Roman" w:eastAsia="Times New Roman" w:hAnsi="Times New Roman"/>
          <w:color w:val="000000" w:themeColor="text1"/>
          <w:sz w:val="28"/>
          <w:szCs w:val="28"/>
          <w:lang w:eastAsia="ru-RU"/>
        </w:rPr>
        <w:t xml:space="preserve"> «Счастливчик Джим», Джимми Портера, разгневанного молодого человека из пьесы «Оглянись </w:t>
      </w:r>
      <w:proofErr w:type="gramStart"/>
      <w:r w:rsidRPr="00C16BEE">
        <w:rPr>
          <w:rFonts w:ascii="Times New Roman" w:eastAsia="Times New Roman" w:hAnsi="Times New Roman"/>
          <w:color w:val="000000" w:themeColor="text1"/>
          <w:sz w:val="28"/>
          <w:szCs w:val="28"/>
          <w:lang w:eastAsia="ru-RU"/>
        </w:rPr>
        <w:t>во</w:t>
      </w:r>
      <w:proofErr w:type="gramEnd"/>
      <w:r w:rsidRPr="00C16BEE">
        <w:rPr>
          <w:rFonts w:ascii="Times New Roman" w:eastAsia="Times New Roman" w:hAnsi="Times New Roman"/>
          <w:color w:val="000000" w:themeColor="text1"/>
          <w:sz w:val="28"/>
          <w:szCs w:val="28"/>
          <w:lang w:eastAsia="ru-RU"/>
        </w:rPr>
        <w:t xml:space="preserve"> гневе» Джона Осборна. Диксон, имея высшее образование, не может реализовать себя как преподаватель, а Портеру приходится заниматься торговлей.</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В биографии </w:t>
      </w:r>
      <w:proofErr w:type="spellStart"/>
      <w:r w:rsidRPr="00C16BEE">
        <w:rPr>
          <w:rFonts w:ascii="Times New Roman" w:eastAsia="Times New Roman" w:hAnsi="Times New Roman"/>
          <w:color w:val="000000" w:themeColor="text1"/>
          <w:sz w:val="28"/>
          <w:szCs w:val="28"/>
          <w:lang w:eastAsia="ru-RU"/>
        </w:rPr>
        <w:t>Кингсли</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Эмиса</w:t>
      </w:r>
      <w:proofErr w:type="spellEnd"/>
      <w:r w:rsidRPr="00C16BEE">
        <w:rPr>
          <w:rFonts w:ascii="Times New Roman" w:eastAsia="Times New Roman" w:hAnsi="Times New Roman"/>
          <w:color w:val="000000" w:themeColor="text1"/>
          <w:sz w:val="28"/>
          <w:szCs w:val="28"/>
          <w:lang w:eastAsia="ru-RU"/>
        </w:rPr>
        <w:t xml:space="preserve"> есть выдержка из статьи Сомерсета Моэма, посвященной критике того типажа, который выводит </w:t>
      </w:r>
      <w:proofErr w:type="spellStart"/>
      <w:r w:rsidRPr="00C16BEE">
        <w:rPr>
          <w:rFonts w:ascii="Times New Roman" w:eastAsia="Times New Roman" w:hAnsi="Times New Roman"/>
          <w:color w:val="000000" w:themeColor="text1"/>
          <w:sz w:val="28"/>
          <w:szCs w:val="28"/>
          <w:lang w:eastAsia="ru-RU"/>
        </w:rPr>
        <w:t>Эмис</w:t>
      </w:r>
      <w:proofErr w:type="spellEnd"/>
      <w:r w:rsidRPr="00C16BEE">
        <w:rPr>
          <w:rFonts w:ascii="Times New Roman" w:eastAsia="Times New Roman" w:hAnsi="Times New Roman"/>
          <w:color w:val="000000" w:themeColor="text1"/>
          <w:sz w:val="28"/>
          <w:szCs w:val="28"/>
          <w:lang w:eastAsia="ru-RU"/>
        </w:rPr>
        <w:t xml:space="preserve">: «Они </w:t>
      </w:r>
      <w:r w:rsidRPr="00C16BEE">
        <w:rPr>
          <w:rFonts w:ascii="Times New Roman" w:eastAsia="Times New Roman" w:hAnsi="Times New Roman"/>
          <w:color w:val="000000" w:themeColor="text1"/>
          <w:sz w:val="28"/>
          <w:szCs w:val="28"/>
          <w:lang w:eastAsia="ru-RU"/>
        </w:rPr>
        <w:lastRenderedPageBreak/>
        <w:t xml:space="preserve">идут в университет не для того, чтобы осваивать культуру, но для того, чтобы получить работу. А когда они ее получают </w:t>
      </w:r>
      <w:r w:rsidRPr="00C16BEE">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lang w:eastAsia="ru-RU"/>
        </w:rPr>
        <w:t xml:space="preserve"> бездельничают. У них нет </w:t>
      </w:r>
      <w:proofErr w:type="gramStart"/>
      <w:r w:rsidRPr="00C16BEE">
        <w:rPr>
          <w:rFonts w:ascii="Times New Roman" w:eastAsia="Times New Roman" w:hAnsi="Times New Roman"/>
          <w:color w:val="000000" w:themeColor="text1"/>
          <w:sz w:val="28"/>
          <w:szCs w:val="28"/>
          <w:lang w:eastAsia="ru-RU"/>
        </w:rPr>
        <w:t>манер</w:t>
      </w:r>
      <w:proofErr w:type="gramEnd"/>
      <w:r w:rsidRPr="00C16BEE">
        <w:rPr>
          <w:rFonts w:ascii="Times New Roman" w:eastAsia="Times New Roman" w:hAnsi="Times New Roman"/>
          <w:color w:val="000000" w:themeColor="text1"/>
          <w:sz w:val="28"/>
          <w:szCs w:val="28"/>
          <w:lang w:eastAsia="ru-RU"/>
        </w:rPr>
        <w:t xml:space="preserve"> и они едва ли могут справиться с каким бы то ни было затруднительным положением. Для них праздник это поход в бар и возможность выпить пива. Они жалкие, злобные и завистливые»</w:t>
      </w:r>
      <w:r w:rsidRPr="00C16BEE">
        <w:rPr>
          <w:rStyle w:val="a7"/>
          <w:rFonts w:ascii="Times New Roman" w:eastAsia="Times New Roman" w:hAnsi="Times New Roman"/>
          <w:color w:val="000000" w:themeColor="text1"/>
          <w:sz w:val="28"/>
          <w:szCs w:val="28"/>
          <w:lang w:eastAsia="ru-RU"/>
        </w:rPr>
        <w:footnoteReference w:id="9"/>
      </w:r>
      <w:r w:rsidRPr="00C16BEE">
        <w:rPr>
          <w:rFonts w:ascii="Times New Roman" w:eastAsia="Times New Roman" w:hAnsi="Times New Roman"/>
          <w:color w:val="000000" w:themeColor="text1"/>
          <w:sz w:val="28"/>
          <w:szCs w:val="28"/>
          <w:lang w:eastAsia="ru-RU"/>
        </w:rPr>
        <w:t xml:space="preserve">.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Конечно, Моэм был не одинок в своем мнении. Те перемены, которые происходили в обществе</w:t>
      </w:r>
      <w:r w:rsidRPr="00C16BEE">
        <w:rPr>
          <w:rFonts w:ascii="Times New Roman" w:eastAsia="Times New Roman" w:hAnsi="Times New Roman"/>
          <w:b/>
          <w:color w:val="000000" w:themeColor="text1"/>
          <w:sz w:val="28"/>
          <w:szCs w:val="28"/>
          <w:lang w:eastAsia="ru-RU"/>
        </w:rPr>
        <w:t>,</w:t>
      </w:r>
      <w:r w:rsidRPr="00C16BEE">
        <w:rPr>
          <w:rFonts w:ascii="Times New Roman" w:eastAsia="Times New Roman" w:hAnsi="Times New Roman"/>
          <w:color w:val="000000" w:themeColor="text1"/>
          <w:sz w:val="28"/>
          <w:szCs w:val="28"/>
          <w:lang w:eastAsia="ru-RU"/>
        </w:rPr>
        <w:t xml:space="preserve"> пока не были кардинальными, но знаменовали собою серьезные изменения в будущем и вызывали обеспокоенность среди людей высшего класса: «Без сомнения, некоторые отступятся, вероятно, с облегчением, и вернутся к своему сдержанному образу жизни; некоторые пристрастятся к выпивке,  некоторые совершат преступления и попадут в тюрьму. Другие же станут учителями и займутся воспитанием детей или журналистами и  будут формировать общественное мнение. Часть попадет в парламент, станет министрами и будет управлять страной. Мне повезло, что я не доживу до этого момента»</w:t>
      </w:r>
      <w:r w:rsidRPr="00C16BEE">
        <w:rPr>
          <w:rStyle w:val="a7"/>
          <w:rFonts w:ascii="Times New Roman" w:eastAsia="Times New Roman" w:hAnsi="Times New Roman"/>
          <w:color w:val="000000" w:themeColor="text1"/>
          <w:sz w:val="28"/>
          <w:szCs w:val="28"/>
          <w:lang w:eastAsia="ru-RU"/>
        </w:rPr>
        <w:footnoteReference w:id="10"/>
      </w:r>
      <w:r w:rsidRPr="00C16BEE">
        <w:rPr>
          <w:rFonts w:ascii="Times New Roman" w:eastAsia="Times New Roman" w:hAnsi="Times New Roman"/>
          <w:color w:val="000000" w:themeColor="text1"/>
          <w:sz w:val="28"/>
          <w:szCs w:val="28"/>
          <w:lang w:eastAsia="ru-RU"/>
        </w:rPr>
        <w:t xml:space="preserve">.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Эти выдержки иллюстрируют господствовавшее предвзятое и  несправедливое отношение к людям рабочего класса, которые теоретически могли продвинуться вверх по социальной лестнице, но на деле это оказывалось фактически невозможным, потому что консервативное и жестко стратифицированное общество этого не позволяло.</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Герои Джона Осборна, </w:t>
      </w:r>
      <w:proofErr w:type="spellStart"/>
      <w:r w:rsidRPr="00C16BEE">
        <w:rPr>
          <w:rFonts w:ascii="Times New Roman" w:eastAsia="Times New Roman" w:hAnsi="Times New Roman"/>
          <w:color w:val="000000" w:themeColor="text1"/>
          <w:sz w:val="28"/>
          <w:szCs w:val="28"/>
          <w:lang w:eastAsia="ru-RU"/>
        </w:rPr>
        <w:t>Кингсли</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Эмиса</w:t>
      </w:r>
      <w:proofErr w:type="spellEnd"/>
      <w:r w:rsidRPr="00C16BEE">
        <w:rPr>
          <w:rFonts w:ascii="Times New Roman" w:eastAsia="Times New Roman" w:hAnsi="Times New Roman"/>
          <w:color w:val="000000" w:themeColor="text1"/>
          <w:sz w:val="28"/>
          <w:szCs w:val="28"/>
          <w:lang w:eastAsia="ru-RU"/>
        </w:rPr>
        <w:t xml:space="preserve">, Джона </w:t>
      </w:r>
      <w:proofErr w:type="spellStart"/>
      <w:r w:rsidRPr="00C16BEE">
        <w:rPr>
          <w:rFonts w:ascii="Times New Roman" w:eastAsia="Times New Roman" w:hAnsi="Times New Roman"/>
          <w:color w:val="000000" w:themeColor="text1"/>
          <w:sz w:val="28"/>
          <w:szCs w:val="28"/>
          <w:lang w:eastAsia="ru-RU"/>
        </w:rPr>
        <w:t>Брейна</w:t>
      </w:r>
      <w:proofErr w:type="spellEnd"/>
      <w:r w:rsidRPr="00C16BEE">
        <w:rPr>
          <w:rFonts w:ascii="Times New Roman" w:eastAsia="Times New Roman" w:hAnsi="Times New Roman"/>
          <w:color w:val="000000" w:themeColor="text1"/>
          <w:sz w:val="28"/>
          <w:szCs w:val="28"/>
          <w:lang w:eastAsia="ru-RU"/>
        </w:rPr>
        <w:t xml:space="preserve"> и Джона Уэйна «сталкиваются с Англией, в которой социальные перемены оказываются либо не достаточно быстрыми, либо не достаточно глубокими &lt;...&gt;. Они интеллектуалы, не имеющие своего места, но пытающиеся его найти в мире, к которому они испытывают ненависть»</w:t>
      </w:r>
      <w:r w:rsidRPr="00C16BEE">
        <w:rPr>
          <w:rStyle w:val="a7"/>
          <w:rFonts w:ascii="Times New Roman" w:eastAsia="Times New Roman" w:hAnsi="Times New Roman"/>
          <w:color w:val="000000" w:themeColor="text1"/>
          <w:sz w:val="28"/>
          <w:szCs w:val="28"/>
          <w:lang w:eastAsia="ru-RU"/>
        </w:rPr>
        <w:footnoteReference w:id="11"/>
      </w:r>
      <w:r w:rsidRPr="00C16BEE">
        <w:rPr>
          <w:rFonts w:ascii="Times New Roman" w:eastAsia="Times New Roman" w:hAnsi="Times New Roman"/>
          <w:color w:val="000000" w:themeColor="text1"/>
          <w:sz w:val="28"/>
          <w:szCs w:val="28"/>
          <w:lang w:eastAsia="ru-RU"/>
        </w:rPr>
        <w:t>.</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Дэвид Патти замечает, что именно в это время возникает понятие «истеблишмент» и в обществе активизируется недовольство: «На волне </w:t>
      </w:r>
      <w:r w:rsidRPr="00C16BEE">
        <w:rPr>
          <w:rFonts w:ascii="Times New Roman" w:eastAsia="Times New Roman" w:hAnsi="Times New Roman"/>
          <w:color w:val="000000" w:themeColor="text1"/>
          <w:sz w:val="28"/>
          <w:szCs w:val="28"/>
          <w:lang w:eastAsia="ru-RU"/>
        </w:rPr>
        <w:lastRenderedPageBreak/>
        <w:t xml:space="preserve">неудовлетворенности ситуацией с Суэцем появляется идея, что </w:t>
      </w:r>
      <w:proofErr w:type="gramStart"/>
      <w:r w:rsidRPr="00C16BEE">
        <w:rPr>
          <w:rFonts w:ascii="Times New Roman" w:eastAsia="Times New Roman" w:hAnsi="Times New Roman"/>
          <w:color w:val="000000" w:themeColor="text1"/>
          <w:sz w:val="28"/>
          <w:szCs w:val="28"/>
          <w:lang w:eastAsia="ru-RU"/>
        </w:rPr>
        <w:t>Великобритания</w:t>
      </w:r>
      <w:proofErr w:type="gramEnd"/>
      <w:r w:rsidRPr="00C16BEE">
        <w:rPr>
          <w:rFonts w:ascii="Times New Roman" w:eastAsia="Times New Roman" w:hAnsi="Times New Roman"/>
          <w:color w:val="000000" w:themeColor="text1"/>
          <w:sz w:val="28"/>
          <w:szCs w:val="28"/>
          <w:lang w:eastAsia="ru-RU"/>
        </w:rPr>
        <w:t xml:space="preserve"> в сущности управляется небольшим, замкнутым кругом </w:t>
      </w:r>
      <w:proofErr w:type="spellStart"/>
      <w:r w:rsidRPr="00C16BEE">
        <w:rPr>
          <w:rFonts w:ascii="Times New Roman" w:eastAsia="Times New Roman" w:hAnsi="Times New Roman"/>
          <w:color w:val="000000" w:themeColor="text1"/>
          <w:sz w:val="28"/>
          <w:szCs w:val="28"/>
          <w:lang w:eastAsia="ru-RU"/>
        </w:rPr>
        <w:t>самоизбираемой</w:t>
      </w:r>
      <w:proofErr w:type="spellEnd"/>
      <w:r w:rsidRPr="00C16BEE">
        <w:rPr>
          <w:rFonts w:ascii="Times New Roman" w:eastAsia="Times New Roman" w:hAnsi="Times New Roman"/>
          <w:color w:val="000000" w:themeColor="text1"/>
          <w:sz w:val="28"/>
          <w:szCs w:val="28"/>
          <w:lang w:eastAsia="ru-RU"/>
        </w:rPr>
        <w:t xml:space="preserve"> элиты, глухой к новым идеям и новым социальным движениям. Идея становится частью распространенных обсуждений будущего страны. Борьба против укоренившейся власти, по </w:t>
      </w:r>
      <w:proofErr w:type="gramStart"/>
      <w:r w:rsidRPr="00C16BEE">
        <w:rPr>
          <w:rFonts w:ascii="Times New Roman" w:eastAsia="Times New Roman" w:hAnsi="Times New Roman"/>
          <w:color w:val="000000" w:themeColor="text1"/>
          <w:sz w:val="28"/>
          <w:szCs w:val="28"/>
          <w:lang w:eastAsia="ru-RU"/>
        </w:rPr>
        <w:t>сути</w:t>
      </w:r>
      <w:proofErr w:type="gramEnd"/>
      <w:r w:rsidRPr="00C16BEE">
        <w:rPr>
          <w:rFonts w:ascii="Times New Roman" w:eastAsia="Times New Roman" w:hAnsi="Times New Roman"/>
          <w:color w:val="000000" w:themeColor="text1"/>
          <w:sz w:val="28"/>
          <w:szCs w:val="28"/>
          <w:lang w:eastAsia="ru-RU"/>
        </w:rPr>
        <w:t xml:space="preserve"> становится одной из ключевых тем десятилетия»</w:t>
      </w:r>
      <w:r w:rsidRPr="00C16BEE">
        <w:rPr>
          <w:rStyle w:val="a7"/>
          <w:rFonts w:ascii="Times New Roman" w:eastAsia="Times New Roman" w:hAnsi="Times New Roman"/>
          <w:color w:val="000000" w:themeColor="text1"/>
          <w:sz w:val="28"/>
          <w:szCs w:val="28"/>
          <w:lang w:eastAsia="ru-RU"/>
        </w:rPr>
        <w:footnoteReference w:id="12"/>
      </w:r>
      <w:r w:rsidRPr="00C16BEE">
        <w:rPr>
          <w:rFonts w:ascii="Times New Roman" w:eastAsia="Times New Roman" w:hAnsi="Times New Roman"/>
          <w:color w:val="000000" w:themeColor="text1"/>
          <w:sz w:val="28"/>
          <w:szCs w:val="28"/>
          <w:lang w:eastAsia="ru-RU"/>
        </w:rPr>
        <w:t xml:space="preserve">. Отсюда берет свои корни и возмущение «рассерженных молодых людей». Это следствие всеобщего упадка духа из-за отчаянного положения Великобритании в 50-ых. Вместе с потерей международного влияния страна теряла чувство идентичности. При этом гнев «рассерженных молодых людей» оказывается бесперспективным.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Важно отметить, что культурный климат 1950-ых тоже был достаточно неоднозначным и сложным. «Театр, по крайней </w:t>
      </w:r>
      <w:proofErr w:type="gramStart"/>
      <w:r w:rsidRPr="00C16BEE">
        <w:rPr>
          <w:rFonts w:ascii="Times New Roman" w:eastAsia="Times New Roman" w:hAnsi="Times New Roman"/>
          <w:color w:val="000000" w:themeColor="text1"/>
          <w:sz w:val="28"/>
          <w:szCs w:val="28"/>
          <w:lang w:eastAsia="ru-RU"/>
        </w:rPr>
        <w:t>мере</w:t>
      </w:r>
      <w:proofErr w:type="gramEnd"/>
      <w:r w:rsidRPr="00C16BEE">
        <w:rPr>
          <w:rFonts w:ascii="Times New Roman" w:eastAsia="Times New Roman" w:hAnsi="Times New Roman"/>
          <w:color w:val="000000" w:themeColor="text1"/>
          <w:sz w:val="28"/>
          <w:szCs w:val="28"/>
          <w:lang w:eastAsia="ru-RU"/>
        </w:rPr>
        <w:t xml:space="preserve"> в начале десятилетия, казался совершенно неподходящим местом для исследования глубинных изменений, происходящих в обществе. Он подвергался цензуре, в большинстве своем подчинялся диктату коммерции и в начале периода имел репутацию искусства, отстающего от других форм»</w:t>
      </w:r>
      <w:r w:rsidRPr="00C16BEE">
        <w:rPr>
          <w:rStyle w:val="a7"/>
          <w:rFonts w:ascii="Times New Roman" w:eastAsia="Times New Roman" w:hAnsi="Times New Roman"/>
          <w:color w:val="000000" w:themeColor="text1"/>
          <w:sz w:val="28"/>
          <w:szCs w:val="28"/>
          <w:lang w:eastAsia="ru-RU"/>
        </w:rPr>
        <w:footnoteReference w:id="13"/>
      </w:r>
      <w:r w:rsidRPr="00C16BEE">
        <w:rPr>
          <w:rFonts w:ascii="Times New Roman" w:eastAsia="Times New Roman" w:hAnsi="Times New Roman"/>
          <w:color w:val="000000" w:themeColor="text1"/>
          <w:sz w:val="28"/>
          <w:szCs w:val="28"/>
          <w:lang w:eastAsia="ru-RU"/>
        </w:rPr>
        <w:t>.</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В 1947 году, публицист и драматург Джон </w:t>
      </w:r>
      <w:proofErr w:type="spellStart"/>
      <w:r w:rsidRPr="00C16BEE">
        <w:rPr>
          <w:rFonts w:ascii="Times New Roman" w:eastAsia="Times New Roman" w:hAnsi="Times New Roman"/>
          <w:color w:val="000000" w:themeColor="text1"/>
          <w:sz w:val="28"/>
          <w:szCs w:val="28"/>
          <w:lang w:eastAsia="ru-RU"/>
        </w:rPr>
        <w:t>Бойнтон</w:t>
      </w:r>
      <w:proofErr w:type="spellEnd"/>
      <w:r w:rsidRPr="00C16BEE">
        <w:rPr>
          <w:rFonts w:ascii="Times New Roman" w:eastAsia="Times New Roman" w:hAnsi="Times New Roman"/>
          <w:color w:val="000000" w:themeColor="text1"/>
          <w:sz w:val="28"/>
          <w:szCs w:val="28"/>
          <w:lang w:eastAsia="ru-RU"/>
        </w:rPr>
        <w:t xml:space="preserve"> Пристли опубликовал материалы, посвященные современному состоянию театральной индустрии Великобритании:</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«Сейчас театр контролируют не драматурги, актеры, продюсеры или менеджеры, а всецело их владельцы, состоятельные люди, у которых не всегда есть театральный вкус. &lt;...&gt; Я осуждаю систему, которая позволяет общественным благам и коллективному искусству контролироваться людьми, которым повезло быть достаточно богатыми, чтобы приобрести театр»</w:t>
      </w:r>
      <w:r w:rsidRPr="00C16BEE">
        <w:rPr>
          <w:rStyle w:val="a7"/>
          <w:rFonts w:ascii="Times New Roman" w:eastAsia="Times New Roman" w:hAnsi="Times New Roman"/>
          <w:color w:val="000000" w:themeColor="text1"/>
          <w:sz w:val="28"/>
          <w:szCs w:val="28"/>
          <w:lang w:eastAsia="ru-RU"/>
        </w:rPr>
        <w:footnoteReference w:id="14"/>
      </w:r>
      <w:r w:rsidRPr="00C16BEE">
        <w:rPr>
          <w:rFonts w:ascii="Times New Roman" w:eastAsia="Times New Roman" w:hAnsi="Times New Roman"/>
          <w:color w:val="000000" w:themeColor="text1"/>
          <w:sz w:val="28"/>
          <w:szCs w:val="28"/>
          <w:lang w:eastAsia="ru-RU"/>
        </w:rPr>
        <w:t>.</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lastRenderedPageBreak/>
        <w:t xml:space="preserve">Английский театр того времени не имел своего голоса. Все говорило о необходимости перемен в британской драматургии. Появление «Оглянись </w:t>
      </w:r>
      <w:proofErr w:type="gramStart"/>
      <w:r w:rsidRPr="00C16BEE">
        <w:rPr>
          <w:rFonts w:ascii="Times New Roman" w:eastAsia="Times New Roman" w:hAnsi="Times New Roman"/>
          <w:color w:val="000000" w:themeColor="text1"/>
          <w:sz w:val="28"/>
          <w:szCs w:val="28"/>
          <w:lang w:eastAsia="ru-RU"/>
        </w:rPr>
        <w:t>во</w:t>
      </w:r>
      <w:proofErr w:type="gramEnd"/>
      <w:r w:rsidRPr="00C16BEE">
        <w:rPr>
          <w:rFonts w:ascii="Times New Roman" w:eastAsia="Times New Roman" w:hAnsi="Times New Roman"/>
          <w:color w:val="000000" w:themeColor="text1"/>
          <w:sz w:val="28"/>
          <w:szCs w:val="28"/>
          <w:lang w:eastAsia="ru-RU"/>
        </w:rPr>
        <w:t xml:space="preserve"> гневе» Джона Осборна оказалось очень важным событием.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По мнению Дэвида Патти пьеса «грубо разделила 1950-ые надвое. На одной стороне оказались работы </w:t>
      </w:r>
      <w:proofErr w:type="spellStart"/>
      <w:r w:rsidRPr="00C16BEE">
        <w:rPr>
          <w:rFonts w:ascii="Times New Roman" w:eastAsia="Times New Roman" w:hAnsi="Times New Roman"/>
          <w:color w:val="000000" w:themeColor="text1"/>
          <w:sz w:val="28"/>
          <w:szCs w:val="28"/>
          <w:lang w:eastAsia="ru-RU"/>
        </w:rPr>
        <w:t>Терренса</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Реттигена</w:t>
      </w:r>
      <w:proofErr w:type="spellEnd"/>
      <w:r w:rsidRPr="00C16BEE">
        <w:rPr>
          <w:rFonts w:ascii="Times New Roman" w:eastAsia="Times New Roman" w:hAnsi="Times New Roman"/>
          <w:color w:val="000000" w:themeColor="text1"/>
          <w:sz w:val="28"/>
          <w:szCs w:val="28"/>
          <w:lang w:eastAsia="ru-RU"/>
        </w:rPr>
        <w:t>, драмы в стихах Томаса Элиота, нацеленные на коммерческий успех театры Уэст-Энда, пьесы «</w:t>
      </w:r>
      <w:proofErr w:type="spellStart"/>
      <w:r w:rsidRPr="00C16BEE">
        <w:rPr>
          <w:rFonts w:ascii="Times New Roman" w:eastAsia="Times New Roman" w:hAnsi="Times New Roman"/>
          <w:color w:val="000000" w:themeColor="text1"/>
          <w:sz w:val="28"/>
          <w:szCs w:val="28"/>
          <w:lang w:eastAsia="ru-RU"/>
        </w:rPr>
        <w:t>bien</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faite</w:t>
      </w:r>
      <w:proofErr w:type="spellEnd"/>
      <w:r w:rsidRPr="00C16BEE">
        <w:rPr>
          <w:rFonts w:ascii="Times New Roman" w:eastAsia="Times New Roman" w:hAnsi="Times New Roman"/>
          <w:color w:val="000000" w:themeColor="text1"/>
          <w:sz w:val="28"/>
          <w:szCs w:val="28"/>
          <w:lang w:eastAsia="ru-RU"/>
        </w:rPr>
        <w:t xml:space="preserve">», салонные комедии и вульгарные мюзиклы. На </w:t>
      </w:r>
      <w:proofErr w:type="gramStart"/>
      <w:r w:rsidRPr="00C16BEE">
        <w:rPr>
          <w:rFonts w:ascii="Times New Roman" w:eastAsia="Times New Roman" w:hAnsi="Times New Roman"/>
          <w:color w:val="000000" w:themeColor="text1"/>
          <w:sz w:val="28"/>
          <w:szCs w:val="28"/>
          <w:lang w:eastAsia="ru-RU"/>
        </w:rPr>
        <w:t>другой</w:t>
      </w:r>
      <w:proofErr w:type="gramEnd"/>
      <w:r w:rsidRPr="00C16BEE">
        <w:rPr>
          <w:rFonts w:ascii="Times New Roman" w:eastAsia="Times New Roman" w:hAnsi="Times New Roman"/>
          <w:color w:val="000000" w:themeColor="text1"/>
          <w:sz w:val="28"/>
          <w:szCs w:val="28"/>
          <w:lang w:eastAsia="ru-RU"/>
        </w:rPr>
        <w:t xml:space="preserve"> ― поколение </w:t>
      </w:r>
      <w:proofErr w:type="spellStart"/>
      <w:r w:rsidRPr="00C16BEE">
        <w:rPr>
          <w:rFonts w:ascii="Times New Roman" w:eastAsia="Times New Roman" w:hAnsi="Times New Roman"/>
          <w:color w:val="000000" w:themeColor="text1"/>
          <w:sz w:val="28"/>
          <w:szCs w:val="28"/>
          <w:lang w:eastAsia="ru-RU"/>
        </w:rPr>
        <w:t>Ройал</w:t>
      </w:r>
      <w:proofErr w:type="spellEnd"/>
      <w:r w:rsidRPr="00C16BEE">
        <w:rPr>
          <w:rFonts w:ascii="Times New Roman" w:eastAsia="Times New Roman" w:hAnsi="Times New Roman"/>
          <w:color w:val="000000" w:themeColor="text1"/>
          <w:sz w:val="28"/>
          <w:szCs w:val="28"/>
          <w:lang w:eastAsia="ru-RU"/>
        </w:rPr>
        <w:t>-Корта, радикальные, неугомонные, проницательные молодые драматурги, анатомирующие послевоенную Великобританию»</w:t>
      </w:r>
      <w:r w:rsidRPr="00C16BEE">
        <w:rPr>
          <w:rStyle w:val="a7"/>
          <w:rFonts w:ascii="Times New Roman" w:eastAsia="Times New Roman" w:hAnsi="Times New Roman"/>
          <w:color w:val="000000" w:themeColor="text1"/>
          <w:sz w:val="28"/>
          <w:szCs w:val="28"/>
          <w:lang w:eastAsia="ru-RU"/>
        </w:rPr>
        <w:footnoteReference w:id="15"/>
      </w:r>
      <w:r w:rsidRPr="00C16BEE">
        <w:rPr>
          <w:rFonts w:ascii="Times New Roman" w:eastAsia="Times New Roman" w:hAnsi="Times New Roman"/>
          <w:color w:val="000000" w:themeColor="text1"/>
          <w:sz w:val="28"/>
          <w:szCs w:val="28"/>
          <w:lang w:eastAsia="ru-RU"/>
        </w:rPr>
        <w:t xml:space="preserve">.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Пьеса Осборна была столь шокирующей для публики еще и по причине существования цензуры, зритель не был привычен к подобному языку и темам: «Появившиеся в 1737 году и усовершенствованные в 1843, строгие правила контролировали национальные сцены»</w:t>
      </w:r>
      <w:r w:rsidRPr="00C16BEE">
        <w:rPr>
          <w:rStyle w:val="a7"/>
          <w:rFonts w:ascii="Times New Roman" w:eastAsia="Times New Roman" w:hAnsi="Times New Roman"/>
          <w:color w:val="000000" w:themeColor="text1"/>
          <w:sz w:val="28"/>
          <w:szCs w:val="28"/>
          <w:lang w:eastAsia="ru-RU"/>
        </w:rPr>
        <w:footnoteReference w:id="16"/>
      </w:r>
      <w:r w:rsidRPr="00C16BEE">
        <w:rPr>
          <w:rFonts w:ascii="Times New Roman" w:eastAsia="Times New Roman" w:hAnsi="Times New Roman"/>
          <w:color w:val="000000" w:themeColor="text1"/>
          <w:sz w:val="28"/>
          <w:szCs w:val="28"/>
          <w:lang w:eastAsia="ru-RU"/>
        </w:rPr>
        <w:t xml:space="preserve">. Лорд Чемберлен создал пространный список запрещенных на сцене вещей вульгарного, богохульного и оскорбительного характера. Список включал запрет на ругательства, изображение Бога или Королевской семьи, сцены наготы и гомосексуальности. Писатели часто бросали вызов цензуре и искали компромиссы, сглаживающие острые углы. </w:t>
      </w:r>
      <w:proofErr w:type="spellStart"/>
      <w:r w:rsidRPr="00C16BEE">
        <w:rPr>
          <w:rFonts w:ascii="Times New Roman" w:eastAsia="Times New Roman" w:hAnsi="Times New Roman"/>
          <w:color w:val="000000" w:themeColor="text1"/>
          <w:sz w:val="28"/>
          <w:szCs w:val="28"/>
          <w:lang w:eastAsia="ru-RU"/>
        </w:rPr>
        <w:t>Сьерц</w:t>
      </w:r>
      <w:proofErr w:type="spellEnd"/>
      <w:r w:rsidRPr="00C16BEE">
        <w:rPr>
          <w:rFonts w:ascii="Times New Roman" w:eastAsia="Times New Roman" w:hAnsi="Times New Roman"/>
          <w:color w:val="000000" w:themeColor="text1"/>
          <w:sz w:val="28"/>
          <w:szCs w:val="28"/>
          <w:lang w:eastAsia="ru-RU"/>
        </w:rPr>
        <w:t xml:space="preserve"> приводит любопытный пример попытки обойти цензуру Эдвардом </w:t>
      </w:r>
      <w:proofErr w:type="spellStart"/>
      <w:r w:rsidRPr="00C16BEE">
        <w:rPr>
          <w:rFonts w:ascii="Times New Roman" w:eastAsia="Times New Roman" w:hAnsi="Times New Roman"/>
          <w:color w:val="000000" w:themeColor="text1"/>
          <w:sz w:val="28"/>
          <w:szCs w:val="28"/>
          <w:lang w:eastAsia="ru-RU"/>
        </w:rPr>
        <w:t>Гарнеттом</w:t>
      </w:r>
      <w:proofErr w:type="spellEnd"/>
      <w:r w:rsidRPr="00C16BEE">
        <w:rPr>
          <w:rFonts w:ascii="Times New Roman" w:eastAsia="Times New Roman" w:hAnsi="Times New Roman"/>
          <w:color w:val="000000" w:themeColor="text1"/>
          <w:sz w:val="28"/>
          <w:szCs w:val="28"/>
          <w:lang w:eastAsia="ru-RU"/>
        </w:rPr>
        <w:t xml:space="preserve"> в 1909 году. Для того, чтобы описать </w:t>
      </w:r>
      <w:proofErr w:type="gramStart"/>
      <w:r w:rsidRPr="00C16BEE">
        <w:rPr>
          <w:rFonts w:ascii="Times New Roman" w:eastAsia="Times New Roman" w:hAnsi="Times New Roman"/>
          <w:color w:val="000000" w:themeColor="text1"/>
          <w:sz w:val="28"/>
          <w:szCs w:val="28"/>
          <w:lang w:eastAsia="ru-RU"/>
        </w:rPr>
        <w:t>условия</w:t>
      </w:r>
      <w:proofErr w:type="gramEnd"/>
      <w:r w:rsidRPr="00C16BEE">
        <w:rPr>
          <w:rFonts w:ascii="Times New Roman" w:eastAsia="Times New Roman" w:hAnsi="Times New Roman"/>
          <w:color w:val="000000" w:themeColor="text1"/>
          <w:sz w:val="28"/>
          <w:szCs w:val="28"/>
          <w:lang w:eastAsia="ru-RU"/>
        </w:rPr>
        <w:t xml:space="preserve"> в которых оказалась его героиня, но не использовать запрещенное слово «беременна», ему пришлось воспользоваться французским вариантом – «</w:t>
      </w:r>
      <w:proofErr w:type="spellStart"/>
      <w:r w:rsidRPr="00C16BEE">
        <w:rPr>
          <w:rFonts w:ascii="Times New Roman" w:eastAsia="Times New Roman" w:hAnsi="Times New Roman"/>
          <w:color w:val="000000" w:themeColor="text1"/>
          <w:sz w:val="28"/>
          <w:szCs w:val="28"/>
          <w:lang w:eastAsia="ru-RU"/>
        </w:rPr>
        <w:t>enceinte</w:t>
      </w:r>
      <w:proofErr w:type="spellEnd"/>
      <w:r w:rsidRPr="00C16BEE">
        <w:rPr>
          <w:rFonts w:ascii="Times New Roman" w:eastAsia="Times New Roman" w:hAnsi="Times New Roman"/>
          <w:color w:val="000000" w:themeColor="text1"/>
          <w:sz w:val="28"/>
          <w:szCs w:val="28"/>
          <w:lang w:eastAsia="ru-RU"/>
        </w:rPr>
        <w:t xml:space="preserve">».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Но в послевоенной Великобритании неприятие цензуры достигло своего предела. Ее стали воспринимать как досадное недоразумение, писатели позволяли себе все больше провокаций. Многие театры трансформировались в приватные клубы, чтобы обойти правила цензуры. Некоторые темы были особенно запретными, например, гомосексуализм. В сравнении с ним сцены, показывающие антигуманные вещи, казались более </w:t>
      </w:r>
      <w:r w:rsidRPr="00C16BEE">
        <w:rPr>
          <w:rFonts w:ascii="Times New Roman" w:eastAsia="Times New Roman" w:hAnsi="Times New Roman"/>
          <w:color w:val="000000" w:themeColor="text1"/>
          <w:sz w:val="28"/>
          <w:szCs w:val="28"/>
          <w:lang w:eastAsia="ru-RU"/>
        </w:rPr>
        <w:lastRenderedPageBreak/>
        <w:t xml:space="preserve">предпочтительными. </w:t>
      </w:r>
      <w:r w:rsidRPr="00DE787F">
        <w:rPr>
          <w:rFonts w:ascii="Times New Roman" w:eastAsia="Times New Roman" w:hAnsi="Times New Roman"/>
          <w:color w:val="000000" w:themeColor="text1"/>
          <w:sz w:val="28"/>
          <w:szCs w:val="28"/>
          <w:lang w:eastAsia="ru-RU"/>
        </w:rPr>
        <w:t xml:space="preserve"> </w:t>
      </w:r>
      <w:r w:rsidRPr="00C16BEE">
        <w:rPr>
          <w:rFonts w:ascii="Times New Roman" w:eastAsia="Times New Roman" w:hAnsi="Times New Roman"/>
          <w:color w:val="000000" w:themeColor="text1"/>
          <w:sz w:val="28"/>
          <w:szCs w:val="28"/>
          <w:lang w:eastAsia="ru-RU"/>
        </w:rPr>
        <w:t xml:space="preserve">Правда, в этом же году правила стали менее строгими, и изображение на сцене гомосексуальности перестало быть запретным. В течение 1950-ых и особенно в 1960-ых все больше запретов цензуры уходило. Символическим концом эры запретов можно назвать постановку скандального американского мюзикла «Волосы» в 1968 году.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Таким образом, в конце 60-ых провокационные пьесы были освобождены от строгих правил цензуры: сцены наготы, секса, насилия стали распространенными в английском театре. К 1970-ым «аудитория уже адаптировалась к новым культурным откровениям»</w:t>
      </w:r>
      <w:r w:rsidRPr="00C16BEE">
        <w:rPr>
          <w:rStyle w:val="a7"/>
          <w:rFonts w:ascii="Times New Roman" w:eastAsia="Times New Roman" w:hAnsi="Times New Roman"/>
          <w:color w:val="000000" w:themeColor="text1"/>
          <w:sz w:val="28"/>
          <w:szCs w:val="28"/>
          <w:lang w:eastAsia="ru-RU"/>
        </w:rPr>
        <w:footnoteReference w:id="17"/>
      </w:r>
      <w:r w:rsidRPr="00C16BEE">
        <w:rPr>
          <w:rFonts w:ascii="Times New Roman" w:eastAsia="Times New Roman" w:hAnsi="Times New Roman"/>
          <w:color w:val="000000" w:themeColor="text1"/>
          <w:sz w:val="28"/>
          <w:szCs w:val="28"/>
          <w:lang w:eastAsia="ru-RU"/>
        </w:rPr>
        <w:t xml:space="preserve">. С другой стороны, британцы слишком консервативны, чтобы так быстро принять перемены. Как иронизирует публицист, критик и театральный режиссер Шеридан </w:t>
      </w:r>
      <w:proofErr w:type="spellStart"/>
      <w:r w:rsidRPr="00C16BEE">
        <w:rPr>
          <w:rFonts w:ascii="Times New Roman" w:eastAsia="Times New Roman" w:hAnsi="Times New Roman"/>
          <w:color w:val="000000" w:themeColor="text1"/>
          <w:sz w:val="28"/>
          <w:szCs w:val="28"/>
          <w:lang w:eastAsia="ru-RU"/>
        </w:rPr>
        <w:t>Морли</w:t>
      </w:r>
      <w:proofErr w:type="spellEnd"/>
      <w:r w:rsidRPr="00C16BEE">
        <w:rPr>
          <w:rFonts w:ascii="Times New Roman" w:eastAsia="Times New Roman" w:hAnsi="Times New Roman"/>
          <w:color w:val="000000" w:themeColor="text1"/>
          <w:sz w:val="28"/>
          <w:szCs w:val="28"/>
          <w:lang w:eastAsia="ru-RU"/>
        </w:rPr>
        <w:t xml:space="preserve"> в одной из статей в </w:t>
      </w:r>
      <w:proofErr w:type="spellStart"/>
      <w:r w:rsidRPr="00C16BEE">
        <w:rPr>
          <w:rFonts w:ascii="Times New Roman" w:eastAsia="Times New Roman" w:hAnsi="Times New Roman"/>
          <w:color w:val="000000" w:themeColor="text1"/>
          <w:sz w:val="28"/>
          <w:szCs w:val="28"/>
          <w:lang w:eastAsia="ru-RU"/>
        </w:rPr>
        <w:t>Spectator</w:t>
      </w:r>
      <w:proofErr w:type="spellEnd"/>
      <w:r w:rsidRPr="00C16BEE">
        <w:rPr>
          <w:rFonts w:ascii="Times New Roman" w:eastAsia="Times New Roman" w:hAnsi="Times New Roman"/>
          <w:color w:val="000000" w:themeColor="text1"/>
          <w:sz w:val="28"/>
          <w:szCs w:val="28"/>
          <w:lang w:eastAsia="ru-RU"/>
        </w:rPr>
        <w:t xml:space="preserve">: «Мы одна из последних наций в мире, которая все еще нанимает </w:t>
      </w:r>
      <w:proofErr w:type="spellStart"/>
      <w:r w:rsidRPr="00C16BEE">
        <w:rPr>
          <w:rFonts w:ascii="Times New Roman" w:eastAsia="Times New Roman" w:hAnsi="Times New Roman"/>
          <w:color w:val="000000" w:themeColor="text1"/>
          <w:sz w:val="28"/>
          <w:szCs w:val="28"/>
          <w:lang w:eastAsia="ru-RU"/>
        </w:rPr>
        <w:t>киноцензоров</w:t>
      </w:r>
      <w:proofErr w:type="spellEnd"/>
      <w:r w:rsidRPr="00C16BEE">
        <w:rPr>
          <w:rFonts w:ascii="Times New Roman" w:eastAsia="Times New Roman" w:hAnsi="Times New Roman"/>
          <w:color w:val="000000" w:themeColor="text1"/>
          <w:sz w:val="28"/>
          <w:szCs w:val="28"/>
          <w:lang w:eastAsia="ru-RU"/>
        </w:rPr>
        <w:t xml:space="preserve"> как финансируемых государством охранников нашей все более извилистой общественной морали»</w:t>
      </w:r>
      <w:r w:rsidRPr="00C16BEE">
        <w:rPr>
          <w:rStyle w:val="a7"/>
          <w:rFonts w:ascii="Times New Roman" w:eastAsia="Times New Roman" w:hAnsi="Times New Roman"/>
          <w:color w:val="000000" w:themeColor="text1"/>
          <w:sz w:val="28"/>
          <w:szCs w:val="28"/>
          <w:lang w:eastAsia="ru-RU"/>
        </w:rPr>
        <w:footnoteReference w:id="18"/>
      </w:r>
      <w:r w:rsidRPr="00C16BEE">
        <w:rPr>
          <w:rFonts w:ascii="Times New Roman" w:eastAsia="Times New Roman" w:hAnsi="Times New Roman"/>
          <w:color w:val="000000" w:themeColor="text1"/>
          <w:sz w:val="28"/>
          <w:szCs w:val="28"/>
          <w:lang w:eastAsia="ru-RU"/>
        </w:rPr>
        <w:t>.</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Такие неоднозначные темы как садомазохизм или порнография больше не вызывали скандалов. В то же время, несмотря на отмену запретов в 1968 году, в 1996 году название пьесы Марка </w:t>
      </w:r>
      <w:proofErr w:type="spellStart"/>
      <w:r w:rsidRPr="00C16BEE">
        <w:rPr>
          <w:rFonts w:ascii="Times New Roman" w:eastAsia="Times New Roman" w:hAnsi="Times New Roman"/>
          <w:color w:val="000000" w:themeColor="text1"/>
          <w:sz w:val="28"/>
          <w:szCs w:val="28"/>
          <w:lang w:eastAsia="ru-RU"/>
        </w:rPr>
        <w:t>Равенхилла</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Shopping</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and</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Fucking</w:t>
      </w:r>
      <w:proofErr w:type="spellEnd"/>
      <w:r w:rsidRPr="00C16BEE">
        <w:rPr>
          <w:rFonts w:ascii="Times New Roman" w:eastAsia="Times New Roman" w:hAnsi="Times New Roman"/>
          <w:color w:val="000000" w:themeColor="text1"/>
          <w:sz w:val="28"/>
          <w:szCs w:val="28"/>
          <w:lang w:eastAsia="ru-RU"/>
        </w:rPr>
        <w:t>» было цензурировано и на афишах появилось в несколько измененном виде ― «</w:t>
      </w:r>
      <w:proofErr w:type="spellStart"/>
      <w:r w:rsidRPr="00C16BEE">
        <w:rPr>
          <w:rFonts w:ascii="Times New Roman" w:eastAsia="Times New Roman" w:hAnsi="Times New Roman"/>
          <w:color w:val="000000" w:themeColor="text1"/>
          <w:sz w:val="28"/>
          <w:szCs w:val="28"/>
          <w:lang w:eastAsia="ru-RU"/>
        </w:rPr>
        <w:t>Shopping</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and</w:t>
      </w:r>
      <w:proofErr w:type="spellEnd"/>
      <w:r w:rsidRPr="00C16BEE">
        <w:rPr>
          <w:rFonts w:ascii="Times New Roman" w:eastAsia="Times New Roman" w:hAnsi="Times New Roman"/>
          <w:color w:val="000000" w:themeColor="text1"/>
          <w:sz w:val="28"/>
          <w:szCs w:val="28"/>
          <w:lang w:eastAsia="ru-RU"/>
        </w:rPr>
        <w:t xml:space="preserve"> F***</w:t>
      </w:r>
      <w:proofErr w:type="spellStart"/>
      <w:r w:rsidRPr="00C16BEE">
        <w:rPr>
          <w:rFonts w:ascii="Times New Roman" w:eastAsia="Times New Roman" w:hAnsi="Times New Roman"/>
          <w:color w:val="000000" w:themeColor="text1"/>
          <w:sz w:val="28"/>
          <w:szCs w:val="28"/>
          <w:lang w:eastAsia="ru-RU"/>
        </w:rPr>
        <w:t>ing</w:t>
      </w:r>
      <w:proofErr w:type="spellEnd"/>
      <w:r w:rsidRPr="00C16BEE">
        <w:rPr>
          <w:rFonts w:ascii="Times New Roman" w:eastAsia="Times New Roman" w:hAnsi="Times New Roman"/>
          <w:color w:val="000000" w:themeColor="text1"/>
          <w:sz w:val="28"/>
          <w:szCs w:val="28"/>
          <w:lang w:eastAsia="ru-RU"/>
        </w:rPr>
        <w:t>».</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Как мы видим, в год выхода пьесы «Оглянись </w:t>
      </w:r>
      <w:proofErr w:type="gramStart"/>
      <w:r w:rsidRPr="00C16BEE">
        <w:rPr>
          <w:rFonts w:ascii="Times New Roman" w:eastAsia="Times New Roman" w:hAnsi="Times New Roman"/>
          <w:color w:val="000000" w:themeColor="text1"/>
          <w:sz w:val="28"/>
          <w:szCs w:val="28"/>
          <w:lang w:eastAsia="ru-RU"/>
        </w:rPr>
        <w:t>во</w:t>
      </w:r>
      <w:proofErr w:type="gramEnd"/>
      <w:r w:rsidRPr="00C16BEE">
        <w:rPr>
          <w:rFonts w:ascii="Times New Roman" w:eastAsia="Times New Roman" w:hAnsi="Times New Roman"/>
          <w:color w:val="000000" w:themeColor="text1"/>
          <w:sz w:val="28"/>
          <w:szCs w:val="28"/>
          <w:lang w:eastAsia="ru-RU"/>
        </w:rPr>
        <w:t xml:space="preserve"> гневе» цензура еще активно существовала, хотя писатели и бросали ей вызов, пытаясь обойти стороной, а театр не имел своего голоса, репертуар был привычным и «приглаженным». Публика не привыкла видеть в театре провокационные сцены, поэтому пьеса действительно воспринималась как настоящая революция: ее проблематика,  язык, обилие ругательств, злобные обличительные монологи, признание </w:t>
      </w:r>
      <w:proofErr w:type="spellStart"/>
      <w:r w:rsidRPr="00C16BEE">
        <w:rPr>
          <w:rFonts w:ascii="Times New Roman" w:eastAsia="Times New Roman" w:hAnsi="Times New Roman"/>
          <w:color w:val="000000" w:themeColor="text1"/>
          <w:sz w:val="28"/>
          <w:szCs w:val="28"/>
          <w:lang w:eastAsia="ru-RU"/>
        </w:rPr>
        <w:t>Элисон</w:t>
      </w:r>
      <w:proofErr w:type="spellEnd"/>
      <w:r w:rsidRPr="00C16BEE">
        <w:rPr>
          <w:rFonts w:ascii="Times New Roman" w:eastAsia="Times New Roman" w:hAnsi="Times New Roman"/>
          <w:color w:val="000000" w:themeColor="text1"/>
          <w:sz w:val="28"/>
          <w:szCs w:val="28"/>
          <w:lang w:eastAsia="ru-RU"/>
        </w:rPr>
        <w:t xml:space="preserve"> в беременности, открытые проявления гнева Джимми. Конечно, сейчас это едва ли может кого-то удивить, современная публика пресыщена. Драматурги </w:t>
      </w:r>
      <w:proofErr w:type="spellStart"/>
      <w:r w:rsidRPr="00C16BEE">
        <w:rPr>
          <w:rFonts w:ascii="Times New Roman" w:eastAsia="Times New Roman" w:hAnsi="Times New Roman"/>
          <w:color w:val="000000" w:themeColor="text1"/>
          <w:sz w:val="28"/>
          <w:szCs w:val="28"/>
          <w:lang w:eastAsia="ru-RU"/>
        </w:rPr>
        <w:t>In</w:t>
      </w:r>
      <w:proofErr w:type="spellEnd"/>
      <w:r w:rsidRPr="00C16BEE">
        <w:rPr>
          <w:rFonts w:ascii="Times New Roman" w:eastAsia="Times New Roman" w:hAnsi="Times New Roman"/>
          <w:color w:val="000000" w:themeColor="text1"/>
          <w:sz w:val="28"/>
          <w:szCs w:val="28"/>
          <w:lang w:eastAsia="ru-RU"/>
        </w:rPr>
        <w:t>-</w:t>
      </w:r>
      <w:r w:rsidRPr="00C16BEE">
        <w:rPr>
          <w:rFonts w:ascii="Times New Roman" w:eastAsia="Times New Roman" w:hAnsi="Times New Roman"/>
          <w:color w:val="000000" w:themeColor="text1"/>
          <w:sz w:val="28"/>
          <w:szCs w:val="28"/>
          <w:lang w:val="en-US" w:eastAsia="ru-RU"/>
        </w:rPr>
        <w:t>Y</w:t>
      </w:r>
      <w:proofErr w:type="spellStart"/>
      <w:r w:rsidRPr="00C16BEE">
        <w:rPr>
          <w:rFonts w:ascii="Times New Roman" w:eastAsia="Times New Roman" w:hAnsi="Times New Roman"/>
          <w:color w:val="000000" w:themeColor="text1"/>
          <w:sz w:val="28"/>
          <w:szCs w:val="28"/>
          <w:lang w:eastAsia="ru-RU"/>
        </w:rPr>
        <w:t>er</w:t>
      </w:r>
      <w:proofErr w:type="spellEnd"/>
      <w:r w:rsidRPr="00C16BEE">
        <w:rPr>
          <w:rFonts w:ascii="Times New Roman" w:eastAsia="Times New Roman" w:hAnsi="Times New Roman"/>
          <w:color w:val="000000" w:themeColor="text1"/>
          <w:sz w:val="28"/>
          <w:szCs w:val="28"/>
          <w:lang w:eastAsia="ru-RU"/>
        </w:rPr>
        <w:t>-</w:t>
      </w:r>
      <w:r w:rsidRPr="00C16BEE">
        <w:rPr>
          <w:rFonts w:ascii="Times New Roman" w:eastAsia="Times New Roman" w:hAnsi="Times New Roman"/>
          <w:color w:val="000000" w:themeColor="text1"/>
          <w:sz w:val="28"/>
          <w:szCs w:val="28"/>
          <w:lang w:val="en-US" w:eastAsia="ru-RU"/>
        </w:rPr>
        <w:t>F</w:t>
      </w:r>
      <w:proofErr w:type="spellStart"/>
      <w:r w:rsidRPr="00C16BEE">
        <w:rPr>
          <w:rFonts w:ascii="Times New Roman" w:eastAsia="Times New Roman" w:hAnsi="Times New Roman"/>
          <w:color w:val="000000" w:themeColor="text1"/>
          <w:sz w:val="28"/>
          <w:szCs w:val="28"/>
          <w:lang w:eastAsia="ru-RU"/>
        </w:rPr>
        <w:t>ace</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Theatre</w:t>
      </w:r>
      <w:proofErr w:type="spellEnd"/>
      <w:r w:rsidRPr="00C16BEE">
        <w:rPr>
          <w:rFonts w:ascii="Times New Roman" w:eastAsia="Times New Roman" w:hAnsi="Times New Roman"/>
          <w:color w:val="000000" w:themeColor="text1"/>
          <w:sz w:val="28"/>
          <w:szCs w:val="28"/>
          <w:lang w:eastAsia="ru-RU"/>
        </w:rPr>
        <w:t xml:space="preserve"> и </w:t>
      </w:r>
      <w:r w:rsidRPr="00C16BEE">
        <w:rPr>
          <w:rFonts w:ascii="Times New Roman" w:eastAsia="Times New Roman" w:hAnsi="Times New Roman"/>
          <w:color w:val="000000" w:themeColor="text1"/>
          <w:sz w:val="28"/>
          <w:szCs w:val="28"/>
          <w:lang w:eastAsia="ru-RU"/>
        </w:rPr>
        <w:lastRenderedPageBreak/>
        <w:t xml:space="preserve">Марк </w:t>
      </w:r>
      <w:proofErr w:type="spellStart"/>
      <w:r w:rsidRPr="00C16BEE">
        <w:rPr>
          <w:rFonts w:ascii="Times New Roman" w:eastAsia="Times New Roman" w:hAnsi="Times New Roman"/>
          <w:color w:val="000000" w:themeColor="text1"/>
          <w:sz w:val="28"/>
          <w:szCs w:val="28"/>
          <w:lang w:eastAsia="ru-RU"/>
        </w:rPr>
        <w:t>Равенхилл</w:t>
      </w:r>
      <w:proofErr w:type="spellEnd"/>
      <w:r w:rsidRPr="00C16BEE">
        <w:rPr>
          <w:rFonts w:ascii="Times New Roman" w:eastAsia="Times New Roman" w:hAnsi="Times New Roman"/>
          <w:color w:val="000000" w:themeColor="text1"/>
          <w:sz w:val="28"/>
          <w:szCs w:val="28"/>
          <w:lang w:eastAsia="ru-RU"/>
        </w:rPr>
        <w:t xml:space="preserve"> в частности, показывая изощренные сцены </w:t>
      </w:r>
      <w:proofErr w:type="gramStart"/>
      <w:r w:rsidRPr="00C16BEE">
        <w:rPr>
          <w:rFonts w:ascii="Times New Roman" w:eastAsia="Times New Roman" w:hAnsi="Times New Roman"/>
          <w:color w:val="000000" w:themeColor="text1"/>
          <w:sz w:val="28"/>
          <w:szCs w:val="28"/>
          <w:lang w:eastAsia="ru-RU"/>
        </w:rPr>
        <w:t>жестокости</w:t>
      </w:r>
      <w:proofErr w:type="gramEnd"/>
      <w:r w:rsidRPr="00C16BEE">
        <w:rPr>
          <w:rFonts w:ascii="Times New Roman" w:eastAsia="Times New Roman" w:hAnsi="Times New Roman"/>
          <w:color w:val="000000" w:themeColor="text1"/>
          <w:sz w:val="28"/>
          <w:szCs w:val="28"/>
          <w:lang w:eastAsia="ru-RU"/>
        </w:rPr>
        <w:t xml:space="preserve"> не только следует духу своего времени, но исследует границы моральных норм и пытается вывести зрителя из оцепенения. </w:t>
      </w:r>
      <w:r w:rsidRPr="00C16BEE">
        <w:rPr>
          <w:rFonts w:ascii="Times New Roman" w:eastAsia="Times New Roman" w:hAnsi="Times New Roman"/>
          <w:color w:val="000000" w:themeColor="text1"/>
          <w:sz w:val="28"/>
          <w:szCs w:val="28"/>
          <w:lang w:val="en-US" w:eastAsia="ru-RU"/>
        </w:rPr>
        <w:t>C</w:t>
      </w:r>
      <w:proofErr w:type="spellStart"/>
      <w:r w:rsidRPr="00C16BEE">
        <w:rPr>
          <w:rFonts w:ascii="Times New Roman" w:eastAsia="Times New Roman" w:hAnsi="Times New Roman"/>
          <w:color w:val="000000" w:themeColor="text1"/>
          <w:sz w:val="28"/>
          <w:szCs w:val="28"/>
          <w:lang w:eastAsia="ru-RU"/>
        </w:rPr>
        <w:t>овременной</w:t>
      </w:r>
      <w:proofErr w:type="spellEnd"/>
      <w:r w:rsidRPr="00C16BEE">
        <w:rPr>
          <w:rFonts w:ascii="Times New Roman" w:eastAsia="Times New Roman" w:hAnsi="Times New Roman"/>
          <w:color w:val="000000" w:themeColor="text1"/>
          <w:sz w:val="28"/>
          <w:szCs w:val="28"/>
          <w:lang w:eastAsia="ru-RU"/>
        </w:rPr>
        <w:t xml:space="preserve"> публике требуется все больше насилия, чтобы быть спровоцированной на </w:t>
      </w:r>
      <w:proofErr w:type="gramStart"/>
      <w:r w:rsidRPr="00C16BEE">
        <w:rPr>
          <w:rFonts w:ascii="Times New Roman" w:eastAsia="Times New Roman" w:hAnsi="Times New Roman"/>
          <w:color w:val="000000" w:themeColor="text1"/>
          <w:sz w:val="28"/>
          <w:szCs w:val="28"/>
          <w:lang w:eastAsia="ru-RU"/>
        </w:rPr>
        <w:t>проявление  эмоций</w:t>
      </w:r>
      <w:proofErr w:type="gramEnd"/>
      <w:r w:rsidRPr="00C16BEE">
        <w:rPr>
          <w:rFonts w:ascii="Times New Roman" w:eastAsia="Times New Roman" w:hAnsi="Times New Roman"/>
          <w:color w:val="000000" w:themeColor="text1"/>
          <w:sz w:val="28"/>
          <w:szCs w:val="28"/>
          <w:lang w:eastAsia="ru-RU"/>
        </w:rPr>
        <w:t xml:space="preserve">. Проблематика  пьес </w:t>
      </w:r>
      <w:proofErr w:type="spellStart"/>
      <w:r w:rsidRPr="00C16BEE">
        <w:rPr>
          <w:rFonts w:ascii="Times New Roman" w:eastAsia="Times New Roman" w:hAnsi="Times New Roman"/>
          <w:color w:val="000000" w:themeColor="text1"/>
          <w:sz w:val="28"/>
          <w:szCs w:val="28"/>
          <w:lang w:eastAsia="ru-RU"/>
        </w:rPr>
        <w:t>Равенхилла</w:t>
      </w:r>
      <w:proofErr w:type="spellEnd"/>
      <w:r w:rsidRPr="00C16BEE">
        <w:rPr>
          <w:rFonts w:ascii="Times New Roman" w:eastAsia="Times New Roman" w:hAnsi="Times New Roman"/>
          <w:color w:val="000000" w:themeColor="text1"/>
          <w:sz w:val="28"/>
          <w:szCs w:val="28"/>
          <w:lang w:eastAsia="ru-RU"/>
        </w:rPr>
        <w:t xml:space="preserve"> будет проанализирована в следующей главе, а пока подробнее рассмотрим социокультурные реалии «английских» 1990-ых годов.</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В 1990-ом году Маргарет Тэтчер уходит в отставку, на посту премьер-министра и лидера консерваторов ее заменяет Джон </w:t>
      </w:r>
      <w:proofErr w:type="spellStart"/>
      <w:r w:rsidRPr="00C16BEE">
        <w:rPr>
          <w:rFonts w:ascii="Times New Roman" w:eastAsia="Times New Roman" w:hAnsi="Times New Roman"/>
          <w:color w:val="000000" w:themeColor="text1"/>
          <w:sz w:val="28"/>
          <w:szCs w:val="28"/>
          <w:lang w:eastAsia="ru-RU"/>
        </w:rPr>
        <w:t>Мейджор</w:t>
      </w:r>
      <w:proofErr w:type="spellEnd"/>
      <w:r w:rsidRPr="00C16BEE">
        <w:rPr>
          <w:rFonts w:ascii="Times New Roman" w:eastAsia="Times New Roman" w:hAnsi="Times New Roman"/>
          <w:color w:val="000000" w:themeColor="text1"/>
          <w:sz w:val="28"/>
          <w:szCs w:val="28"/>
          <w:lang w:eastAsia="ru-RU"/>
        </w:rPr>
        <w:t xml:space="preserve">. Начинается экономическая рецессия, которая длится два года, число безработных в это время превышает 3 миллиона человек. Консерваторы удерживают свою власть до конца 1990-ых, в 1997 они терпят поражение у лейбористов, получая лишь 165 мандатов </w:t>
      </w:r>
      <w:proofErr w:type="gramStart"/>
      <w:r w:rsidRPr="00C16BEE">
        <w:rPr>
          <w:rFonts w:ascii="Times New Roman" w:eastAsia="Times New Roman" w:hAnsi="Times New Roman"/>
          <w:color w:val="000000" w:themeColor="text1"/>
          <w:sz w:val="28"/>
          <w:szCs w:val="28"/>
          <w:lang w:eastAsia="ru-RU"/>
        </w:rPr>
        <w:t>против</w:t>
      </w:r>
      <w:proofErr w:type="gramEnd"/>
      <w:r w:rsidRPr="00C16BEE">
        <w:rPr>
          <w:rFonts w:ascii="Times New Roman" w:eastAsia="Times New Roman" w:hAnsi="Times New Roman"/>
          <w:color w:val="000000" w:themeColor="text1"/>
          <w:sz w:val="28"/>
          <w:szCs w:val="28"/>
          <w:lang w:eastAsia="ru-RU"/>
        </w:rPr>
        <w:t xml:space="preserve"> </w:t>
      </w:r>
      <w:proofErr w:type="gramStart"/>
      <w:r w:rsidRPr="00C16BEE">
        <w:rPr>
          <w:rFonts w:ascii="Times New Roman" w:eastAsia="Times New Roman" w:hAnsi="Times New Roman"/>
          <w:color w:val="000000" w:themeColor="text1"/>
          <w:sz w:val="28"/>
          <w:szCs w:val="28"/>
          <w:lang w:eastAsia="ru-RU"/>
        </w:rPr>
        <w:t>их</w:t>
      </w:r>
      <w:proofErr w:type="gramEnd"/>
      <w:r w:rsidRPr="00C16BEE">
        <w:rPr>
          <w:rFonts w:ascii="Times New Roman" w:eastAsia="Times New Roman" w:hAnsi="Times New Roman"/>
          <w:color w:val="000000" w:themeColor="text1"/>
          <w:sz w:val="28"/>
          <w:szCs w:val="28"/>
          <w:lang w:eastAsia="ru-RU"/>
        </w:rPr>
        <w:t xml:space="preserve"> 418. </w:t>
      </w:r>
    </w:p>
    <w:p w:rsidR="006C785D" w:rsidRPr="00B70C0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В 1995 году был опубликован доклад Фонда Джозефа </w:t>
      </w:r>
      <w:proofErr w:type="spellStart"/>
      <w:r w:rsidRPr="00C16BEE">
        <w:rPr>
          <w:rFonts w:ascii="Times New Roman" w:eastAsia="Times New Roman" w:hAnsi="Times New Roman"/>
          <w:color w:val="000000" w:themeColor="text1"/>
          <w:sz w:val="28"/>
          <w:szCs w:val="28"/>
          <w:lang w:eastAsia="ru-RU"/>
        </w:rPr>
        <w:t>Раунтри</w:t>
      </w:r>
      <w:proofErr w:type="spellEnd"/>
      <w:r w:rsidRPr="00C16BEE">
        <w:rPr>
          <w:rFonts w:ascii="Times New Roman" w:eastAsia="Times New Roman" w:hAnsi="Times New Roman"/>
          <w:color w:val="000000" w:themeColor="text1"/>
          <w:sz w:val="28"/>
          <w:szCs w:val="28"/>
          <w:lang w:eastAsia="ru-RU"/>
        </w:rPr>
        <w:t xml:space="preserve">, согласно которому социальное неравенство в Великобритании достигло своих худших показателей за </w:t>
      </w:r>
      <w:proofErr w:type="gramStart"/>
      <w:r w:rsidRPr="00C16BEE">
        <w:rPr>
          <w:rFonts w:ascii="Times New Roman" w:eastAsia="Times New Roman" w:hAnsi="Times New Roman"/>
          <w:color w:val="000000" w:themeColor="text1"/>
          <w:sz w:val="28"/>
          <w:szCs w:val="28"/>
          <w:lang w:eastAsia="ru-RU"/>
        </w:rPr>
        <w:t>последние</w:t>
      </w:r>
      <w:proofErr w:type="gramEnd"/>
      <w:r w:rsidRPr="00C16BEE">
        <w:rPr>
          <w:rFonts w:ascii="Times New Roman" w:eastAsia="Times New Roman" w:hAnsi="Times New Roman"/>
          <w:color w:val="000000" w:themeColor="text1"/>
          <w:sz w:val="28"/>
          <w:szCs w:val="28"/>
          <w:lang w:eastAsia="ru-RU"/>
        </w:rPr>
        <w:t xml:space="preserve"> 50 лет. Разрыв между бедными и богатыми рос быстрее, чем в любой другой стране Запада. </w:t>
      </w:r>
    </w:p>
    <w:p w:rsidR="006C785D" w:rsidRPr="009D627F"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 пост-</w:t>
      </w:r>
      <w:proofErr w:type="spellStart"/>
      <w:r>
        <w:rPr>
          <w:rFonts w:ascii="Times New Roman" w:eastAsia="Times New Roman" w:hAnsi="Times New Roman"/>
          <w:color w:val="000000" w:themeColor="text1"/>
          <w:sz w:val="28"/>
          <w:szCs w:val="28"/>
          <w:lang w:eastAsia="ru-RU"/>
        </w:rPr>
        <w:t>тэтчеровский</w:t>
      </w:r>
      <w:proofErr w:type="spellEnd"/>
      <w:r>
        <w:rPr>
          <w:rFonts w:ascii="Times New Roman" w:eastAsia="Times New Roman" w:hAnsi="Times New Roman"/>
          <w:color w:val="000000" w:themeColor="text1"/>
          <w:sz w:val="28"/>
          <w:szCs w:val="28"/>
          <w:lang w:eastAsia="ru-RU"/>
        </w:rPr>
        <w:t xml:space="preserve"> период в обществе не было чувства персональной </w:t>
      </w:r>
      <w:proofErr w:type="gramStart"/>
      <w:r>
        <w:rPr>
          <w:rFonts w:ascii="Times New Roman" w:eastAsia="Times New Roman" w:hAnsi="Times New Roman"/>
          <w:color w:val="000000" w:themeColor="text1"/>
          <w:sz w:val="28"/>
          <w:szCs w:val="28"/>
          <w:lang w:eastAsia="ru-RU"/>
        </w:rPr>
        <w:t>безопасности</w:t>
      </w:r>
      <w:proofErr w:type="gramEnd"/>
      <w:r>
        <w:rPr>
          <w:rFonts w:ascii="Times New Roman" w:eastAsia="Times New Roman" w:hAnsi="Times New Roman"/>
          <w:color w:val="000000" w:themeColor="text1"/>
          <w:sz w:val="28"/>
          <w:szCs w:val="28"/>
          <w:lang w:eastAsia="ru-RU"/>
        </w:rPr>
        <w:t xml:space="preserve"> и отсутствовала база для вовлеченности людей в политическую жизнь. Главный тренд – увеличение разрыва между богатыми и бедными. Он стимулировал и другие изменения: образовательные возможности, ранний возраст, высокий уровень безработицы»</w:t>
      </w:r>
      <w:r>
        <w:rPr>
          <w:rStyle w:val="a7"/>
          <w:rFonts w:ascii="Times New Roman" w:eastAsia="Times New Roman" w:hAnsi="Times New Roman"/>
          <w:color w:val="000000" w:themeColor="text1"/>
          <w:sz w:val="28"/>
          <w:szCs w:val="28"/>
          <w:lang w:eastAsia="ru-RU"/>
        </w:rPr>
        <w:footnoteReference w:id="19"/>
      </w:r>
      <w:r>
        <w:rPr>
          <w:rFonts w:ascii="Times New Roman" w:eastAsia="Times New Roman" w:hAnsi="Times New Roman"/>
          <w:color w:val="000000" w:themeColor="text1"/>
          <w:sz w:val="28"/>
          <w:szCs w:val="28"/>
          <w:lang w:eastAsia="ru-RU"/>
        </w:rPr>
        <w:t>.</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В 1990-ые Великобритания возглавляет европейские рейтинги по числу зарегистрированных разводов, проценту детей, рожденных вне брака, и уровню беременностей среди подростков.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Также общество напугано случаями насилия над детьми, некоторые из них носят сатанинский ритуальный характер. Например, в начале 90-ых разгорается громкий скандал, когда 27 февраля 1991 года социальные </w:t>
      </w:r>
      <w:r w:rsidRPr="00C16BEE">
        <w:rPr>
          <w:rFonts w:ascii="Times New Roman" w:eastAsia="Times New Roman" w:hAnsi="Times New Roman"/>
          <w:color w:val="000000" w:themeColor="text1"/>
          <w:sz w:val="28"/>
          <w:szCs w:val="28"/>
          <w:lang w:eastAsia="ru-RU"/>
        </w:rPr>
        <w:lastRenderedPageBreak/>
        <w:t xml:space="preserve">службы вывозят на дальний остров </w:t>
      </w:r>
      <w:proofErr w:type="spellStart"/>
      <w:r w:rsidRPr="00C16BEE">
        <w:rPr>
          <w:rFonts w:ascii="Times New Roman" w:eastAsia="Times New Roman" w:hAnsi="Times New Roman"/>
          <w:color w:val="000000" w:themeColor="text1"/>
          <w:sz w:val="28"/>
          <w:szCs w:val="28"/>
          <w:lang w:eastAsia="ru-RU"/>
        </w:rPr>
        <w:t>Саут-Роналдсей</w:t>
      </w:r>
      <w:proofErr w:type="spellEnd"/>
      <w:r w:rsidRPr="00C16BEE">
        <w:rPr>
          <w:rFonts w:ascii="Times New Roman" w:eastAsia="Times New Roman" w:hAnsi="Times New Roman"/>
          <w:color w:val="000000" w:themeColor="text1"/>
          <w:sz w:val="28"/>
          <w:szCs w:val="28"/>
          <w:lang w:eastAsia="ru-RU"/>
        </w:rPr>
        <w:t xml:space="preserve"> девятерых детей, потенциальных жертв домашнего сексуального насилия. Факты насилия в итоге не подтверждаются, доказательства не обнаружены. Детей возвращают в семью, но тема детского насилия становится болевой точкой английского общества.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Впрочем, болезненных тем много. В 1995 году после приема </w:t>
      </w:r>
      <w:proofErr w:type="spellStart"/>
      <w:r w:rsidRPr="00C16BEE">
        <w:rPr>
          <w:rFonts w:ascii="Times New Roman" w:eastAsia="Times New Roman" w:hAnsi="Times New Roman"/>
          <w:color w:val="000000" w:themeColor="text1"/>
          <w:sz w:val="28"/>
          <w:szCs w:val="28"/>
          <w:lang w:eastAsia="ru-RU"/>
        </w:rPr>
        <w:t>экстази</w:t>
      </w:r>
      <w:proofErr w:type="spellEnd"/>
      <w:r w:rsidRPr="00C16BEE">
        <w:rPr>
          <w:rFonts w:ascii="Times New Roman" w:eastAsia="Times New Roman" w:hAnsi="Times New Roman"/>
          <w:color w:val="000000" w:themeColor="text1"/>
          <w:sz w:val="28"/>
          <w:szCs w:val="28"/>
          <w:lang w:eastAsia="ru-RU"/>
        </w:rPr>
        <w:t xml:space="preserve"> умирает школьница</w:t>
      </w:r>
      <w:proofErr w:type="gramStart"/>
      <w:r w:rsidRPr="00C16BEE">
        <w:rPr>
          <w:rFonts w:ascii="Times New Roman" w:eastAsia="Times New Roman" w:hAnsi="Times New Roman"/>
          <w:color w:val="000000" w:themeColor="text1"/>
          <w:sz w:val="28"/>
          <w:szCs w:val="28"/>
          <w:lang w:eastAsia="ru-RU"/>
        </w:rPr>
        <w:t xml:space="preserve"> Л</w:t>
      </w:r>
      <w:proofErr w:type="gramEnd"/>
      <w:r w:rsidRPr="00C16BEE">
        <w:rPr>
          <w:rFonts w:ascii="Times New Roman" w:eastAsia="Times New Roman" w:hAnsi="Times New Roman"/>
          <w:color w:val="000000" w:themeColor="text1"/>
          <w:sz w:val="28"/>
          <w:szCs w:val="28"/>
          <w:lang w:eastAsia="ru-RU"/>
        </w:rPr>
        <w:t xml:space="preserve">и </w:t>
      </w:r>
      <w:proofErr w:type="spellStart"/>
      <w:r w:rsidRPr="00C16BEE">
        <w:rPr>
          <w:rFonts w:ascii="Times New Roman" w:eastAsia="Times New Roman" w:hAnsi="Times New Roman"/>
          <w:color w:val="000000" w:themeColor="text1"/>
          <w:sz w:val="28"/>
          <w:szCs w:val="28"/>
          <w:lang w:eastAsia="ru-RU"/>
        </w:rPr>
        <w:t>Бэтс</w:t>
      </w:r>
      <w:proofErr w:type="spellEnd"/>
      <w:r w:rsidRPr="00C16BEE">
        <w:rPr>
          <w:rFonts w:ascii="Times New Roman" w:eastAsia="Times New Roman" w:hAnsi="Times New Roman"/>
          <w:color w:val="000000" w:themeColor="text1"/>
          <w:sz w:val="28"/>
          <w:szCs w:val="28"/>
          <w:lang w:eastAsia="ru-RU"/>
        </w:rPr>
        <w:t>. Это рождает в обществе панику. «В 1998 году Европейская комиссия представляет данные, согласно которым в Великобритании процент взрослых людей и детей, употребляющих наркотики, выше, чем в других европейских странах. Тема наркотиков пронизывает культуру»</w:t>
      </w:r>
      <w:r w:rsidRPr="00C16BEE">
        <w:rPr>
          <w:rStyle w:val="a7"/>
          <w:rFonts w:ascii="Times New Roman" w:eastAsia="Times New Roman" w:hAnsi="Times New Roman"/>
          <w:color w:val="000000" w:themeColor="text1"/>
          <w:sz w:val="28"/>
          <w:szCs w:val="28"/>
          <w:lang w:eastAsia="ru-RU"/>
        </w:rPr>
        <w:footnoteReference w:id="20"/>
      </w:r>
      <w:r w:rsidRPr="00C16BEE">
        <w:rPr>
          <w:rFonts w:ascii="Times New Roman" w:eastAsia="Times New Roman" w:hAnsi="Times New Roman"/>
          <w:color w:val="000000" w:themeColor="text1"/>
          <w:sz w:val="28"/>
          <w:szCs w:val="28"/>
          <w:lang w:eastAsia="ru-RU"/>
        </w:rPr>
        <w:t xml:space="preserve">. Клубная культура, непосредственно связанная с наркотиками, процветает с конца 80-ых.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«Многие из тех явлений, что раньше существовали, образно выражаясь, на обочине культуры, во второй половине XX в. выходят на авансцену. И одно из таких явлений – гомосексуализм»</w:t>
      </w:r>
      <w:r w:rsidRPr="00C16BEE">
        <w:rPr>
          <w:rStyle w:val="a7"/>
          <w:rFonts w:ascii="Times New Roman" w:eastAsia="Times New Roman" w:hAnsi="Times New Roman"/>
          <w:color w:val="000000" w:themeColor="text1"/>
          <w:sz w:val="28"/>
          <w:szCs w:val="28"/>
          <w:lang w:eastAsia="ru-RU"/>
        </w:rPr>
        <w:footnoteReference w:id="21"/>
      </w:r>
      <w:r w:rsidRPr="00C16BEE">
        <w:rPr>
          <w:rFonts w:ascii="Times New Roman" w:eastAsia="Times New Roman" w:hAnsi="Times New Roman"/>
          <w:color w:val="000000" w:themeColor="text1"/>
          <w:sz w:val="28"/>
          <w:szCs w:val="28"/>
          <w:lang w:eastAsia="ru-RU"/>
        </w:rPr>
        <w:t xml:space="preserve">. В течение десятилетия отношение к гомосексуализму становится </w:t>
      </w:r>
      <w:proofErr w:type="gramStart"/>
      <w:r w:rsidRPr="00C16BEE">
        <w:rPr>
          <w:rFonts w:ascii="Times New Roman" w:eastAsia="Times New Roman" w:hAnsi="Times New Roman"/>
          <w:color w:val="000000" w:themeColor="text1"/>
          <w:sz w:val="28"/>
          <w:szCs w:val="28"/>
          <w:lang w:eastAsia="ru-RU"/>
        </w:rPr>
        <w:t>более толерантным</w:t>
      </w:r>
      <w:proofErr w:type="gramEnd"/>
      <w:r w:rsidRPr="00C16BEE">
        <w:rPr>
          <w:rFonts w:ascii="Times New Roman" w:eastAsia="Times New Roman" w:hAnsi="Times New Roman"/>
          <w:color w:val="000000" w:themeColor="text1"/>
          <w:sz w:val="28"/>
          <w:szCs w:val="28"/>
          <w:lang w:eastAsia="ru-RU"/>
        </w:rPr>
        <w:t xml:space="preserve">. Телевидение играет в этом не последнюю роль, способствуя активной репрезентации </w:t>
      </w:r>
      <w:proofErr w:type="spellStart"/>
      <w:r w:rsidRPr="00C16BEE">
        <w:rPr>
          <w:rFonts w:ascii="Times New Roman" w:eastAsia="Times New Roman" w:hAnsi="Times New Roman"/>
          <w:color w:val="000000" w:themeColor="text1"/>
          <w:sz w:val="28"/>
          <w:szCs w:val="28"/>
          <w:lang w:eastAsia="ru-RU"/>
        </w:rPr>
        <w:t>геев</w:t>
      </w:r>
      <w:proofErr w:type="spellEnd"/>
      <w:r w:rsidRPr="00C16BEE">
        <w:rPr>
          <w:rFonts w:ascii="Times New Roman" w:eastAsia="Times New Roman" w:hAnsi="Times New Roman"/>
          <w:color w:val="000000" w:themeColor="text1"/>
          <w:sz w:val="28"/>
          <w:szCs w:val="28"/>
          <w:lang w:eastAsia="ru-RU"/>
        </w:rPr>
        <w:t>.</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В 90-ые во всем мире происходит цифровая революция. Благодаря быстрому распространению интернета в жизни людей появляются новые способы коммуникации, открываются интернет-кафе, любая информация становится </w:t>
      </w:r>
      <w:r>
        <w:rPr>
          <w:rFonts w:ascii="Times New Roman" w:eastAsia="Times New Roman" w:hAnsi="Times New Roman"/>
          <w:color w:val="000000" w:themeColor="text1"/>
          <w:sz w:val="28"/>
          <w:szCs w:val="28"/>
          <w:lang w:eastAsia="ru-RU"/>
        </w:rPr>
        <w:t xml:space="preserve">более </w:t>
      </w:r>
      <w:r w:rsidRPr="00C16BEE">
        <w:rPr>
          <w:rFonts w:ascii="Times New Roman" w:eastAsia="Times New Roman" w:hAnsi="Times New Roman"/>
          <w:color w:val="000000" w:themeColor="text1"/>
          <w:sz w:val="28"/>
          <w:szCs w:val="28"/>
          <w:lang w:eastAsia="ru-RU"/>
        </w:rPr>
        <w:t>доступной. Также легко р</w:t>
      </w:r>
      <w:r>
        <w:rPr>
          <w:rFonts w:ascii="Times New Roman" w:eastAsia="Times New Roman" w:hAnsi="Times New Roman"/>
          <w:color w:val="000000" w:themeColor="text1"/>
          <w:sz w:val="28"/>
          <w:szCs w:val="28"/>
          <w:lang w:eastAsia="ru-RU"/>
        </w:rPr>
        <w:t xml:space="preserve">аспространяется порнография. Впрочем, телевидение </w:t>
      </w:r>
      <w:r w:rsidRPr="00C16BEE">
        <w:rPr>
          <w:rFonts w:ascii="Times New Roman" w:eastAsia="Times New Roman" w:hAnsi="Times New Roman"/>
          <w:color w:val="000000" w:themeColor="text1"/>
          <w:sz w:val="28"/>
          <w:szCs w:val="28"/>
          <w:lang w:eastAsia="ru-RU"/>
        </w:rPr>
        <w:t>не отстает</w:t>
      </w:r>
      <w:r>
        <w:rPr>
          <w:rFonts w:ascii="Times New Roman" w:eastAsia="Times New Roman" w:hAnsi="Times New Roman"/>
          <w:color w:val="000000" w:themeColor="text1"/>
          <w:sz w:val="28"/>
          <w:szCs w:val="28"/>
          <w:lang w:eastAsia="ru-RU"/>
        </w:rPr>
        <w:t xml:space="preserve"> и помогает ее распространению</w:t>
      </w:r>
      <w:r w:rsidRPr="00C16BEE">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Особенно много программ сексуального характера транслируется по  </w:t>
      </w:r>
      <w:proofErr w:type="spellStart"/>
      <w:r>
        <w:rPr>
          <w:rFonts w:ascii="Times New Roman" w:eastAsia="Times New Roman" w:hAnsi="Times New Roman"/>
          <w:color w:val="000000"/>
          <w:sz w:val="28"/>
          <w:szCs w:val="28"/>
          <w:lang w:eastAsia="ru-RU"/>
        </w:rPr>
        <w:t>Channel</w:t>
      </w:r>
      <w:proofErr w:type="spellEnd"/>
      <w:r>
        <w:rPr>
          <w:rFonts w:ascii="Times New Roman" w:eastAsia="Times New Roman" w:hAnsi="Times New Roman"/>
          <w:color w:val="000000"/>
          <w:sz w:val="28"/>
          <w:szCs w:val="28"/>
          <w:lang w:eastAsia="ru-RU"/>
        </w:rPr>
        <w:t xml:space="preserve"> 4 или </w:t>
      </w:r>
      <w:proofErr w:type="spellStart"/>
      <w:r>
        <w:rPr>
          <w:rFonts w:ascii="Times New Roman" w:eastAsia="Times New Roman" w:hAnsi="Times New Roman"/>
          <w:color w:val="000000"/>
          <w:sz w:val="28"/>
          <w:szCs w:val="28"/>
          <w:lang w:eastAsia="ru-RU"/>
        </w:rPr>
        <w:t>Channel</w:t>
      </w:r>
      <w:proofErr w:type="spellEnd"/>
      <w:r>
        <w:rPr>
          <w:rFonts w:ascii="Times New Roman" w:eastAsia="Times New Roman" w:hAnsi="Times New Roman"/>
          <w:color w:val="000000"/>
          <w:sz w:val="28"/>
          <w:szCs w:val="28"/>
          <w:lang w:eastAsia="ru-RU"/>
        </w:rPr>
        <w:t xml:space="preserve"> 5.</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В целом, 1990-ые </w:t>
      </w:r>
      <w:r w:rsidRPr="00C16BEE">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lang w:eastAsia="ru-RU"/>
        </w:rPr>
        <w:t xml:space="preserve"> время больших перемен. Развитие технологий, распространение интернета и средств массовой информации имели </w:t>
      </w:r>
      <w:r w:rsidRPr="00C16BEE">
        <w:rPr>
          <w:rFonts w:ascii="Times New Roman" w:eastAsia="Times New Roman" w:hAnsi="Times New Roman"/>
          <w:color w:val="000000" w:themeColor="text1"/>
          <w:sz w:val="28"/>
          <w:szCs w:val="28"/>
          <w:lang w:eastAsia="ru-RU"/>
        </w:rPr>
        <w:lastRenderedPageBreak/>
        <w:t xml:space="preserve">решающее значение: «В то время как интернет менял представление о пространстве и времени, </w:t>
      </w:r>
      <w:proofErr w:type="gramStart"/>
      <w:r w:rsidRPr="00C16BEE">
        <w:rPr>
          <w:rFonts w:ascii="Times New Roman" w:eastAsia="Times New Roman" w:hAnsi="Times New Roman"/>
          <w:color w:val="000000" w:themeColor="text1"/>
          <w:sz w:val="28"/>
          <w:szCs w:val="28"/>
          <w:lang w:eastAsia="ru-RU"/>
        </w:rPr>
        <w:t>электронные</w:t>
      </w:r>
      <w:proofErr w:type="gramEnd"/>
      <w:r w:rsidRPr="00C16BEE">
        <w:rPr>
          <w:rFonts w:ascii="Times New Roman" w:eastAsia="Times New Roman" w:hAnsi="Times New Roman"/>
          <w:color w:val="000000" w:themeColor="text1"/>
          <w:sz w:val="28"/>
          <w:szCs w:val="28"/>
          <w:lang w:eastAsia="ru-RU"/>
        </w:rPr>
        <w:t xml:space="preserve"> медиа во главе с телевидением изменяли понимание приватного и публичного»</w:t>
      </w:r>
      <w:r w:rsidRPr="00C16BEE">
        <w:rPr>
          <w:rStyle w:val="a7"/>
          <w:rFonts w:ascii="Times New Roman" w:eastAsia="Times New Roman" w:hAnsi="Times New Roman"/>
          <w:color w:val="000000" w:themeColor="text1"/>
          <w:sz w:val="28"/>
          <w:szCs w:val="28"/>
          <w:lang w:eastAsia="ru-RU"/>
        </w:rPr>
        <w:footnoteReference w:id="22"/>
      </w:r>
      <w:r w:rsidRPr="00C16BEE">
        <w:rPr>
          <w:rFonts w:ascii="Times New Roman" w:eastAsia="Times New Roman" w:hAnsi="Times New Roman"/>
          <w:color w:val="000000" w:themeColor="text1"/>
          <w:sz w:val="28"/>
          <w:szCs w:val="28"/>
          <w:lang w:eastAsia="ru-RU"/>
        </w:rPr>
        <w:t>.</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Демократизация, развитие рыночных отношений и глобализация дарят человеку большую свободу выбора во всех сферах жизни, но меньшую уверенность в своей безопасности.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Суммировав приведенные выше факты, можно с уверенностью сказать, что климат английского общества в 1990-ых не был благоприятным. Социальное неравенство, безработица, большое число разводов и неполных семей, домашнее насилие, высокий процент зависимых от наркотиков </w:t>
      </w:r>
      <w:r w:rsidRPr="00C16BEE">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lang w:eastAsia="ru-RU"/>
        </w:rPr>
        <w:t xml:space="preserve"> главные общественные  проблемы того времени. При этом они существуют в контексте активного развития поп-культуры, массового «импорта» американских блокбастеров, доступности информации, зарождения новых способов коммуникации и высокой влиятельности медиа. «Художественный ответ на  новые реалии принимал разные формы: анализ личных проблем, пренебрежительный цинизм или критика капитализма. Все они были представлены в  британском театре того времени»</w:t>
      </w:r>
      <w:r w:rsidRPr="00C16BEE">
        <w:rPr>
          <w:rStyle w:val="a7"/>
          <w:rFonts w:ascii="Times New Roman" w:eastAsia="Times New Roman" w:hAnsi="Times New Roman"/>
          <w:color w:val="000000" w:themeColor="text1"/>
          <w:sz w:val="28"/>
          <w:szCs w:val="28"/>
          <w:lang w:eastAsia="ru-RU"/>
        </w:rPr>
        <w:footnoteReference w:id="23"/>
      </w:r>
      <w:r w:rsidRPr="00C16BEE">
        <w:rPr>
          <w:rFonts w:ascii="Times New Roman" w:eastAsia="Times New Roman" w:hAnsi="Times New Roman"/>
          <w:color w:val="000000" w:themeColor="text1"/>
          <w:sz w:val="28"/>
          <w:szCs w:val="28"/>
          <w:lang w:eastAsia="ru-RU"/>
        </w:rPr>
        <w:t>.</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Прежде чем проанализировать состояние английского театра в 1990-ые, стоит пару слов сказать и о культовых книгах десятилетия, ставших в Великобритании настоящими бестселлерами. Являясь знаками своего времени, они, безусловно, оказали большое влияние и на представителей </w:t>
      </w:r>
      <w:proofErr w:type="spellStart"/>
      <w:r w:rsidRPr="00C16BEE">
        <w:rPr>
          <w:rFonts w:ascii="Times New Roman" w:eastAsia="Times New Roman" w:hAnsi="Times New Roman"/>
          <w:color w:val="000000" w:themeColor="text1"/>
          <w:sz w:val="28"/>
          <w:szCs w:val="28"/>
          <w:lang w:eastAsia="ru-RU"/>
        </w:rPr>
        <w:t>In</w:t>
      </w:r>
      <w:proofErr w:type="spellEnd"/>
      <w:r w:rsidRPr="00C16BEE">
        <w:rPr>
          <w:rFonts w:ascii="Times New Roman" w:eastAsia="Times New Roman" w:hAnsi="Times New Roman"/>
          <w:color w:val="000000" w:themeColor="text1"/>
          <w:sz w:val="28"/>
          <w:szCs w:val="28"/>
          <w:lang w:eastAsia="ru-RU"/>
        </w:rPr>
        <w:t>-</w:t>
      </w:r>
      <w:r w:rsidRPr="00C16BEE">
        <w:rPr>
          <w:rFonts w:ascii="Times New Roman" w:eastAsia="Times New Roman" w:hAnsi="Times New Roman"/>
          <w:color w:val="000000" w:themeColor="text1"/>
          <w:sz w:val="28"/>
          <w:szCs w:val="28"/>
          <w:lang w:val="en-US" w:eastAsia="ru-RU"/>
        </w:rPr>
        <w:t>Y</w:t>
      </w:r>
      <w:proofErr w:type="spellStart"/>
      <w:r w:rsidRPr="00C16BEE">
        <w:rPr>
          <w:rFonts w:ascii="Times New Roman" w:eastAsia="Times New Roman" w:hAnsi="Times New Roman"/>
          <w:color w:val="000000" w:themeColor="text1"/>
          <w:sz w:val="28"/>
          <w:szCs w:val="28"/>
          <w:lang w:eastAsia="ru-RU"/>
        </w:rPr>
        <w:t>er</w:t>
      </w:r>
      <w:proofErr w:type="spellEnd"/>
      <w:r w:rsidRPr="00C16BEE">
        <w:rPr>
          <w:rFonts w:ascii="Times New Roman" w:eastAsia="Times New Roman" w:hAnsi="Times New Roman"/>
          <w:color w:val="000000" w:themeColor="text1"/>
          <w:sz w:val="28"/>
          <w:szCs w:val="28"/>
          <w:lang w:eastAsia="ru-RU"/>
        </w:rPr>
        <w:t>-</w:t>
      </w:r>
      <w:r w:rsidRPr="00C16BEE">
        <w:rPr>
          <w:rFonts w:ascii="Times New Roman" w:eastAsia="Times New Roman" w:hAnsi="Times New Roman"/>
          <w:color w:val="000000" w:themeColor="text1"/>
          <w:sz w:val="28"/>
          <w:szCs w:val="28"/>
          <w:lang w:val="en-US" w:eastAsia="ru-RU"/>
        </w:rPr>
        <w:t>F</w:t>
      </w:r>
      <w:proofErr w:type="spellStart"/>
      <w:r w:rsidRPr="00C16BEE">
        <w:rPr>
          <w:rFonts w:ascii="Times New Roman" w:eastAsia="Times New Roman" w:hAnsi="Times New Roman"/>
          <w:color w:val="000000" w:themeColor="text1"/>
          <w:sz w:val="28"/>
          <w:szCs w:val="28"/>
          <w:lang w:eastAsia="ru-RU"/>
        </w:rPr>
        <w:t>ac</w:t>
      </w:r>
      <w:proofErr w:type="spellEnd"/>
      <w:r w:rsidRPr="00C16BEE">
        <w:rPr>
          <w:rFonts w:ascii="Times New Roman" w:eastAsia="Times New Roman" w:hAnsi="Times New Roman"/>
          <w:color w:val="000000" w:themeColor="text1"/>
          <w:sz w:val="28"/>
          <w:szCs w:val="28"/>
          <w:lang w:val="en-US" w:eastAsia="ru-RU"/>
        </w:rPr>
        <w:t>e</w:t>
      </w:r>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Theatre</w:t>
      </w:r>
      <w:proofErr w:type="spellEnd"/>
      <w:r w:rsidRPr="00C16BEE">
        <w:rPr>
          <w:rFonts w:ascii="Times New Roman" w:eastAsia="Times New Roman" w:hAnsi="Times New Roman"/>
          <w:color w:val="000000" w:themeColor="text1"/>
          <w:sz w:val="28"/>
          <w:szCs w:val="28"/>
          <w:lang w:eastAsia="ru-RU"/>
        </w:rPr>
        <w:t xml:space="preserve">.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«Особенно влиятельным оказалось поколение молодых американских писателей, названное «пустым». Их манера письма характеризуется беспристрастной холодностью и ровным, </w:t>
      </w:r>
      <w:proofErr w:type="spellStart"/>
      <w:r w:rsidRPr="00C16BEE">
        <w:rPr>
          <w:rFonts w:ascii="Times New Roman" w:eastAsia="Times New Roman" w:hAnsi="Times New Roman"/>
          <w:color w:val="000000" w:themeColor="text1"/>
          <w:sz w:val="28"/>
          <w:szCs w:val="28"/>
          <w:lang w:eastAsia="ru-RU"/>
        </w:rPr>
        <w:t>безэмоциональным</w:t>
      </w:r>
      <w:proofErr w:type="spellEnd"/>
      <w:r w:rsidRPr="00C16BEE">
        <w:rPr>
          <w:rFonts w:ascii="Times New Roman" w:eastAsia="Times New Roman" w:hAnsi="Times New Roman"/>
          <w:color w:val="000000" w:themeColor="text1"/>
          <w:sz w:val="28"/>
          <w:szCs w:val="28"/>
          <w:lang w:eastAsia="ru-RU"/>
        </w:rPr>
        <w:t xml:space="preserve"> тоном повествования, импровизированно описывающего жизнь города, насилие, секс и </w:t>
      </w:r>
      <w:proofErr w:type="spellStart"/>
      <w:r w:rsidRPr="00C16BEE">
        <w:rPr>
          <w:rFonts w:ascii="Times New Roman" w:eastAsia="Times New Roman" w:hAnsi="Times New Roman"/>
          <w:color w:val="000000" w:themeColor="text1"/>
          <w:sz w:val="28"/>
          <w:szCs w:val="28"/>
          <w:lang w:eastAsia="ru-RU"/>
        </w:rPr>
        <w:t>консьюмеризм</w:t>
      </w:r>
      <w:proofErr w:type="spellEnd"/>
      <w:r w:rsidRPr="00C16BEE">
        <w:rPr>
          <w:rFonts w:ascii="Times New Roman" w:eastAsia="Times New Roman" w:hAnsi="Times New Roman"/>
          <w:color w:val="000000" w:themeColor="text1"/>
          <w:sz w:val="28"/>
          <w:szCs w:val="28"/>
          <w:lang w:eastAsia="ru-RU"/>
        </w:rPr>
        <w:t xml:space="preserve">.  В этих романах происходят жуткие вещи, которые </w:t>
      </w:r>
      <w:r w:rsidRPr="00C16BEE">
        <w:rPr>
          <w:rFonts w:ascii="Times New Roman" w:eastAsia="Times New Roman" w:hAnsi="Times New Roman"/>
          <w:color w:val="000000" w:themeColor="text1"/>
          <w:sz w:val="28"/>
          <w:szCs w:val="28"/>
          <w:lang w:eastAsia="ru-RU"/>
        </w:rPr>
        <w:lastRenderedPageBreak/>
        <w:t xml:space="preserve">оставляют </w:t>
      </w:r>
      <w:proofErr w:type="spellStart"/>
      <w:r w:rsidRPr="00C16BEE">
        <w:rPr>
          <w:rFonts w:ascii="Times New Roman" w:eastAsia="Times New Roman" w:hAnsi="Times New Roman"/>
          <w:color w:val="000000" w:themeColor="text1"/>
          <w:sz w:val="28"/>
          <w:szCs w:val="28"/>
          <w:lang w:eastAsia="ru-RU"/>
        </w:rPr>
        <w:t>нарратора</w:t>
      </w:r>
      <w:proofErr w:type="spellEnd"/>
      <w:r w:rsidRPr="00C16BEE">
        <w:rPr>
          <w:rFonts w:ascii="Times New Roman" w:eastAsia="Times New Roman" w:hAnsi="Times New Roman"/>
          <w:color w:val="000000" w:themeColor="text1"/>
          <w:sz w:val="28"/>
          <w:szCs w:val="28"/>
          <w:lang w:eastAsia="ru-RU"/>
        </w:rPr>
        <w:t xml:space="preserve"> совершенно равнодушным. Хорошим примером служит книга </w:t>
      </w:r>
      <w:proofErr w:type="spellStart"/>
      <w:r w:rsidRPr="00C16BEE">
        <w:rPr>
          <w:rFonts w:ascii="Times New Roman" w:eastAsia="Times New Roman" w:hAnsi="Times New Roman"/>
          <w:color w:val="000000" w:themeColor="text1"/>
          <w:sz w:val="28"/>
          <w:szCs w:val="28"/>
          <w:lang w:eastAsia="ru-RU"/>
        </w:rPr>
        <w:t>Брета</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Истона</w:t>
      </w:r>
      <w:proofErr w:type="spellEnd"/>
      <w:r w:rsidRPr="00C16BEE">
        <w:rPr>
          <w:rFonts w:ascii="Times New Roman" w:eastAsia="Times New Roman" w:hAnsi="Times New Roman"/>
          <w:color w:val="000000" w:themeColor="text1"/>
          <w:sz w:val="28"/>
          <w:szCs w:val="28"/>
          <w:lang w:eastAsia="ru-RU"/>
        </w:rPr>
        <w:t xml:space="preserve"> Эллиса «Американский психопат» (1991), в ней серийный убийца подробно излагает детали своих преступлений с таким безразличием, будто он перечисляет бренды, которые носят его друзья и он сам</w:t>
      </w:r>
      <w:r w:rsidRPr="00C16BEE">
        <w:rPr>
          <w:rStyle w:val="a7"/>
          <w:rFonts w:ascii="Times New Roman" w:eastAsia="Times New Roman" w:hAnsi="Times New Roman"/>
          <w:color w:val="000000" w:themeColor="text1"/>
          <w:sz w:val="28"/>
          <w:szCs w:val="28"/>
          <w:lang w:eastAsia="ru-RU"/>
        </w:rPr>
        <w:footnoteReference w:id="24"/>
      </w:r>
      <w:r w:rsidRPr="00C16BEE">
        <w:rPr>
          <w:rFonts w:ascii="Times New Roman" w:eastAsia="Times New Roman" w:hAnsi="Times New Roman"/>
          <w:color w:val="000000" w:themeColor="text1"/>
          <w:sz w:val="28"/>
          <w:szCs w:val="28"/>
          <w:lang w:eastAsia="ru-RU"/>
        </w:rPr>
        <w:t xml:space="preserve">. Для Патрика </w:t>
      </w:r>
      <w:proofErr w:type="spellStart"/>
      <w:r w:rsidRPr="00C16BEE">
        <w:rPr>
          <w:rFonts w:ascii="Times New Roman" w:eastAsia="Times New Roman" w:hAnsi="Times New Roman"/>
          <w:color w:val="000000" w:themeColor="text1"/>
          <w:sz w:val="28"/>
          <w:szCs w:val="28"/>
          <w:lang w:eastAsia="ru-RU"/>
        </w:rPr>
        <w:t>Бэйтмана</w:t>
      </w:r>
      <w:proofErr w:type="spellEnd"/>
      <w:r w:rsidRPr="00C16BEE">
        <w:rPr>
          <w:rFonts w:ascii="Times New Roman" w:eastAsia="Times New Roman" w:hAnsi="Times New Roman"/>
          <w:color w:val="000000" w:themeColor="text1"/>
          <w:sz w:val="28"/>
          <w:szCs w:val="28"/>
          <w:lang w:eastAsia="ru-RU"/>
        </w:rPr>
        <w:t xml:space="preserve">, героя «Американского психопата» насилие является способом избавиться от беспросветной скуки. Атрофия эмоциональности, нечувствительность к окружающему миру – следствия жизни в обществе потребления. Другими примерами этого жанра служат произведения Дугласа </w:t>
      </w:r>
      <w:proofErr w:type="spellStart"/>
      <w:r w:rsidRPr="00C16BEE">
        <w:rPr>
          <w:rFonts w:ascii="Times New Roman" w:eastAsia="Times New Roman" w:hAnsi="Times New Roman"/>
          <w:color w:val="000000" w:themeColor="text1"/>
          <w:sz w:val="28"/>
          <w:szCs w:val="28"/>
          <w:lang w:eastAsia="ru-RU"/>
        </w:rPr>
        <w:t>Коупленда</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Джея</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Макинерни</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Чака</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Паланика</w:t>
      </w:r>
      <w:proofErr w:type="spellEnd"/>
      <w:r w:rsidRPr="00C16BEE">
        <w:rPr>
          <w:rFonts w:ascii="Times New Roman" w:eastAsia="Times New Roman" w:hAnsi="Times New Roman"/>
          <w:color w:val="000000" w:themeColor="text1"/>
          <w:sz w:val="28"/>
          <w:szCs w:val="28"/>
          <w:lang w:eastAsia="ru-RU"/>
        </w:rPr>
        <w:t xml:space="preserve"> и </w:t>
      </w:r>
      <w:proofErr w:type="spellStart"/>
      <w:r w:rsidRPr="00C16BEE">
        <w:rPr>
          <w:rFonts w:ascii="Times New Roman" w:eastAsia="Times New Roman" w:hAnsi="Times New Roman"/>
          <w:color w:val="000000" w:themeColor="text1"/>
          <w:sz w:val="28"/>
          <w:szCs w:val="28"/>
          <w:lang w:eastAsia="ru-RU"/>
        </w:rPr>
        <w:t>Тамы</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Яновиц</w:t>
      </w:r>
      <w:proofErr w:type="spellEnd"/>
      <w:r w:rsidRPr="00C16BEE">
        <w:rPr>
          <w:rFonts w:ascii="Times New Roman" w:eastAsia="Times New Roman" w:hAnsi="Times New Roman"/>
          <w:color w:val="000000" w:themeColor="text1"/>
          <w:sz w:val="28"/>
          <w:szCs w:val="28"/>
          <w:lang w:eastAsia="ru-RU"/>
        </w:rPr>
        <w:t>.</w:t>
      </w:r>
    </w:p>
    <w:p w:rsidR="006C785D"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В течение 1990-ых на жизнеспособность британского театра влияли два основных фактора. «Первый фактор заключался в смешанной системе финансирования, состоящей частично из государственных субсидий, частично из спонсорской поддержки бизнеса и частично из кассовых сборов. Система находилась в упадке, особенно сложно приходилось  театрам, находящимся за пределами Лондона. Второй фактор </w:t>
      </w:r>
      <w:r w:rsidRPr="00C16BEE">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lang w:eastAsia="ru-RU"/>
        </w:rPr>
        <w:t xml:space="preserve"> полная коммерциализация системы финансирования, таким образом, субсидированные театры находились под большим давлением, так как должны были быть успешным вложением»</w:t>
      </w:r>
      <w:r w:rsidRPr="00C16BEE">
        <w:rPr>
          <w:rStyle w:val="a7"/>
          <w:rFonts w:ascii="Times New Roman" w:eastAsia="Times New Roman" w:hAnsi="Times New Roman"/>
          <w:color w:val="000000" w:themeColor="text1"/>
          <w:sz w:val="28"/>
          <w:szCs w:val="28"/>
          <w:lang w:eastAsia="ru-RU"/>
        </w:rPr>
        <w:footnoteReference w:id="25"/>
      </w:r>
      <w:r w:rsidRPr="00C16BEE">
        <w:rPr>
          <w:rFonts w:ascii="Times New Roman" w:eastAsia="Times New Roman" w:hAnsi="Times New Roman"/>
          <w:color w:val="000000" w:themeColor="text1"/>
          <w:sz w:val="28"/>
          <w:szCs w:val="28"/>
          <w:lang w:eastAsia="ru-RU"/>
        </w:rPr>
        <w:t xml:space="preserve">. Зритель становился покупателем, а театральные постановки </w:t>
      </w:r>
      <w:r w:rsidRPr="00C16BEE">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lang w:eastAsia="ru-RU"/>
        </w:rPr>
        <w:t xml:space="preserve"> продуктом, который нужно было продать. Поэтому театры пытались быть как можн</w:t>
      </w:r>
      <w:r>
        <w:rPr>
          <w:rFonts w:ascii="Times New Roman" w:eastAsia="Times New Roman" w:hAnsi="Times New Roman"/>
          <w:color w:val="000000" w:themeColor="text1"/>
          <w:sz w:val="28"/>
          <w:szCs w:val="28"/>
          <w:lang w:eastAsia="ru-RU"/>
        </w:rPr>
        <w:t>о привлекательнее для аудитории</w:t>
      </w:r>
      <w:r w:rsidRPr="008E756F">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за счет </w:t>
      </w:r>
      <w:proofErr w:type="spellStart"/>
      <w:r>
        <w:rPr>
          <w:rFonts w:ascii="Times New Roman" w:eastAsia="Times New Roman" w:hAnsi="Times New Roman"/>
          <w:color w:val="000000" w:themeColor="text1"/>
          <w:sz w:val="28"/>
          <w:szCs w:val="28"/>
          <w:lang w:eastAsia="ru-RU"/>
        </w:rPr>
        <w:t>ребрендинга</w:t>
      </w:r>
      <w:proofErr w:type="spellEnd"/>
      <w:r>
        <w:rPr>
          <w:rFonts w:ascii="Times New Roman" w:eastAsia="Times New Roman" w:hAnsi="Times New Roman"/>
          <w:color w:val="000000" w:themeColor="text1"/>
          <w:sz w:val="28"/>
          <w:szCs w:val="28"/>
          <w:lang w:eastAsia="ru-RU"/>
        </w:rPr>
        <w:t xml:space="preserve">, маркетинговых ходов, акций и даже более привлекательного ассортимента бара.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Основной театральный ландшафт был представлен театрами </w:t>
      </w:r>
      <w:proofErr w:type="spellStart"/>
      <w:r w:rsidRPr="00C16BEE">
        <w:rPr>
          <w:rFonts w:ascii="Times New Roman" w:eastAsia="Times New Roman" w:hAnsi="Times New Roman"/>
          <w:color w:val="000000" w:themeColor="text1"/>
          <w:sz w:val="28"/>
          <w:szCs w:val="28"/>
          <w:lang w:eastAsia="ru-RU"/>
        </w:rPr>
        <w:t>коммерциализированного</w:t>
      </w:r>
      <w:proofErr w:type="spellEnd"/>
      <w:r w:rsidRPr="00C16BEE">
        <w:rPr>
          <w:rFonts w:ascii="Times New Roman" w:eastAsia="Times New Roman" w:hAnsi="Times New Roman"/>
          <w:color w:val="000000" w:themeColor="text1"/>
          <w:sz w:val="28"/>
          <w:szCs w:val="28"/>
          <w:lang w:eastAsia="ru-RU"/>
        </w:rPr>
        <w:t xml:space="preserve"> Вест-Энда и субсидированным сектором, возглавляемым Национальным театром и Королевской шекспировской компанией. Театры Вест-Энда, разумеется, не были заинтересованы в новых именах, а преимущественно зарабатывали деньги на проверенных, громких </w:t>
      </w:r>
      <w:r w:rsidRPr="00C16BEE">
        <w:rPr>
          <w:rFonts w:ascii="Times New Roman" w:eastAsia="Times New Roman" w:hAnsi="Times New Roman"/>
          <w:color w:val="000000" w:themeColor="text1"/>
          <w:sz w:val="28"/>
          <w:szCs w:val="28"/>
          <w:lang w:eastAsia="ru-RU"/>
        </w:rPr>
        <w:lastRenderedPageBreak/>
        <w:t xml:space="preserve">шоу. В 1990-ые здесь, к примеру, шли мюзиклы </w:t>
      </w:r>
      <w:r w:rsidRPr="00C16BEE">
        <w:rPr>
          <w:rFonts w:ascii="Times New Roman" w:eastAsia="Times New Roman" w:hAnsi="Times New Roman"/>
          <w:color w:val="000000" w:themeColor="text1"/>
          <w:sz w:val="28"/>
          <w:szCs w:val="28"/>
          <w:shd w:val="clear" w:color="auto" w:fill="FFFFFF"/>
          <w:lang w:eastAsia="ru-RU"/>
        </w:rPr>
        <w:t xml:space="preserve">«Бульвар </w:t>
      </w:r>
      <w:proofErr w:type="spellStart"/>
      <w:r w:rsidRPr="00C16BEE">
        <w:rPr>
          <w:rFonts w:ascii="Times New Roman" w:eastAsia="Times New Roman" w:hAnsi="Times New Roman"/>
          <w:color w:val="000000" w:themeColor="text1"/>
          <w:sz w:val="28"/>
          <w:szCs w:val="28"/>
          <w:shd w:val="clear" w:color="auto" w:fill="FFFFFF"/>
          <w:lang w:eastAsia="ru-RU"/>
        </w:rPr>
        <w:t>Сансет</w:t>
      </w:r>
      <w:proofErr w:type="spellEnd"/>
      <w:r w:rsidRPr="00C16BEE">
        <w:rPr>
          <w:rFonts w:ascii="Times New Roman" w:eastAsia="Times New Roman" w:hAnsi="Times New Roman"/>
          <w:color w:val="000000" w:themeColor="text1"/>
          <w:sz w:val="28"/>
          <w:szCs w:val="28"/>
          <w:shd w:val="clear" w:color="auto" w:fill="FFFFFF"/>
          <w:lang w:eastAsia="ru-RU"/>
        </w:rPr>
        <w:t xml:space="preserve">», «Кошки», «Отверженные», «Мартин </w:t>
      </w:r>
      <w:proofErr w:type="spellStart"/>
      <w:r w:rsidRPr="00C16BEE">
        <w:rPr>
          <w:rFonts w:ascii="Times New Roman" w:eastAsia="Times New Roman" w:hAnsi="Times New Roman"/>
          <w:color w:val="000000" w:themeColor="text1"/>
          <w:sz w:val="28"/>
          <w:szCs w:val="28"/>
          <w:shd w:val="clear" w:color="auto" w:fill="FFFFFF"/>
          <w:lang w:eastAsia="ru-RU"/>
        </w:rPr>
        <w:t>Герр</w:t>
      </w:r>
      <w:proofErr w:type="spellEnd"/>
      <w:r w:rsidRPr="00C16BEE">
        <w:rPr>
          <w:rFonts w:ascii="Times New Roman" w:eastAsia="Times New Roman" w:hAnsi="Times New Roman"/>
          <w:color w:val="000000" w:themeColor="text1"/>
          <w:sz w:val="28"/>
          <w:szCs w:val="28"/>
          <w:shd w:val="clear" w:color="auto" w:fill="FFFFFF"/>
          <w:lang w:eastAsia="ru-RU"/>
        </w:rPr>
        <w:t>», «</w:t>
      </w:r>
      <w:proofErr w:type="spellStart"/>
      <w:r w:rsidRPr="00C16BEE">
        <w:rPr>
          <w:rFonts w:ascii="Times New Roman" w:eastAsia="Times New Roman" w:hAnsi="Times New Roman"/>
          <w:color w:val="000000" w:themeColor="text1"/>
          <w:sz w:val="28"/>
          <w:szCs w:val="28"/>
          <w:shd w:val="clear" w:color="auto" w:fill="FFFFFF"/>
          <w:lang w:eastAsia="ru-RU"/>
        </w:rPr>
        <w:t>Дживс</w:t>
      </w:r>
      <w:proofErr w:type="spellEnd"/>
      <w:r w:rsidRPr="00C16BEE">
        <w:rPr>
          <w:rFonts w:ascii="Times New Roman" w:eastAsia="Times New Roman" w:hAnsi="Times New Roman"/>
          <w:color w:val="000000" w:themeColor="text1"/>
          <w:sz w:val="28"/>
          <w:szCs w:val="28"/>
          <w:shd w:val="clear" w:color="auto" w:fill="FFFFFF"/>
          <w:lang w:eastAsia="ru-RU"/>
        </w:rPr>
        <w:t xml:space="preserve">», «Город ангелов», «Свистни по ветру».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shd w:val="clear" w:color="auto" w:fill="FFFFFF"/>
          <w:lang w:eastAsia="ru-RU"/>
        </w:rPr>
        <w:t xml:space="preserve">Тем не </w:t>
      </w:r>
      <w:proofErr w:type="gramStart"/>
      <w:r w:rsidRPr="00C16BEE">
        <w:rPr>
          <w:rFonts w:ascii="Times New Roman" w:eastAsia="Times New Roman" w:hAnsi="Times New Roman"/>
          <w:color w:val="000000" w:themeColor="text1"/>
          <w:sz w:val="28"/>
          <w:szCs w:val="28"/>
          <w:shd w:val="clear" w:color="auto" w:fill="FFFFFF"/>
          <w:lang w:eastAsia="ru-RU"/>
        </w:rPr>
        <w:t>менее</w:t>
      </w:r>
      <w:proofErr w:type="gramEnd"/>
      <w:r w:rsidRPr="00C16BEE">
        <w:rPr>
          <w:rFonts w:ascii="Times New Roman" w:eastAsia="Times New Roman" w:hAnsi="Times New Roman"/>
          <w:color w:val="000000" w:themeColor="text1"/>
          <w:sz w:val="28"/>
          <w:szCs w:val="28"/>
          <w:shd w:val="clear" w:color="auto" w:fill="FFFFFF"/>
          <w:lang w:eastAsia="ru-RU"/>
        </w:rPr>
        <w:t xml:space="preserve"> не все театры Вест-Энда были одинаковыми. Например, режиссер Питер Холл, большую часть десятилетия реанимирующий серьезную классику, став художественным руководителем коммерческого театра </w:t>
      </w:r>
      <w:proofErr w:type="spellStart"/>
      <w:r w:rsidRPr="00C16BEE">
        <w:rPr>
          <w:rFonts w:ascii="Times New Roman" w:eastAsia="Times New Roman" w:hAnsi="Times New Roman"/>
          <w:color w:val="000000" w:themeColor="text1"/>
          <w:sz w:val="28"/>
          <w:szCs w:val="28"/>
          <w:shd w:val="clear" w:color="auto" w:fill="FFFFFF"/>
          <w:lang w:eastAsia="ru-RU"/>
        </w:rPr>
        <w:t>Old</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spellStart"/>
      <w:r w:rsidRPr="00C16BEE">
        <w:rPr>
          <w:rFonts w:ascii="Times New Roman" w:eastAsia="Times New Roman" w:hAnsi="Times New Roman"/>
          <w:color w:val="000000" w:themeColor="text1"/>
          <w:sz w:val="28"/>
          <w:szCs w:val="28"/>
          <w:shd w:val="clear" w:color="auto" w:fill="FFFFFF"/>
          <w:lang w:eastAsia="ru-RU"/>
        </w:rPr>
        <w:t>Vic</w:t>
      </w:r>
      <w:proofErr w:type="spellEnd"/>
      <w:r w:rsidRPr="00C16BEE">
        <w:rPr>
          <w:rFonts w:ascii="Times New Roman" w:eastAsia="Times New Roman" w:hAnsi="Times New Roman"/>
          <w:color w:val="000000" w:themeColor="text1"/>
          <w:sz w:val="28"/>
          <w:szCs w:val="28"/>
          <w:shd w:val="clear" w:color="auto" w:fill="FFFFFF"/>
          <w:lang w:eastAsia="ru-RU"/>
        </w:rPr>
        <w:t xml:space="preserve"> в 1996 году, практически передал бразды правления Доминику </w:t>
      </w:r>
      <w:proofErr w:type="spellStart"/>
      <w:r w:rsidRPr="00C16BEE">
        <w:rPr>
          <w:rFonts w:ascii="Times New Roman" w:eastAsia="Times New Roman" w:hAnsi="Times New Roman"/>
          <w:color w:val="000000" w:themeColor="text1"/>
          <w:sz w:val="28"/>
          <w:szCs w:val="28"/>
          <w:shd w:val="clear" w:color="auto" w:fill="FFFFFF"/>
          <w:lang w:eastAsia="ru-RU"/>
        </w:rPr>
        <w:t>Дромголу</w:t>
      </w:r>
      <w:proofErr w:type="spellEnd"/>
      <w:r w:rsidRPr="00C16BEE">
        <w:rPr>
          <w:rFonts w:ascii="Times New Roman" w:eastAsia="Times New Roman" w:hAnsi="Times New Roman"/>
          <w:color w:val="000000" w:themeColor="text1"/>
          <w:sz w:val="28"/>
          <w:szCs w:val="28"/>
          <w:shd w:val="clear" w:color="auto" w:fill="FFFFFF"/>
          <w:lang w:eastAsia="ru-RU"/>
        </w:rPr>
        <w:t xml:space="preserve">, возглавлявшему маленький экспериментальный театр </w:t>
      </w:r>
      <w:proofErr w:type="spellStart"/>
      <w:r w:rsidRPr="00C16BEE">
        <w:rPr>
          <w:rFonts w:ascii="Times New Roman" w:eastAsia="Times New Roman" w:hAnsi="Times New Roman"/>
          <w:color w:val="000000" w:themeColor="text1"/>
          <w:sz w:val="28"/>
          <w:szCs w:val="28"/>
          <w:shd w:val="clear" w:color="auto" w:fill="FFFFFF"/>
          <w:lang w:eastAsia="ru-RU"/>
        </w:rPr>
        <w:t>Bush</w:t>
      </w:r>
      <w:proofErr w:type="spellEnd"/>
      <w:r w:rsidRPr="00C16BEE">
        <w:rPr>
          <w:rFonts w:ascii="Times New Roman" w:eastAsia="Times New Roman" w:hAnsi="Times New Roman"/>
          <w:color w:val="000000" w:themeColor="text1"/>
          <w:sz w:val="28"/>
          <w:szCs w:val="28"/>
          <w:shd w:val="clear" w:color="auto" w:fill="FFFFFF"/>
          <w:lang w:eastAsia="ru-RU"/>
        </w:rPr>
        <w:t xml:space="preserve">. Благодаря ему были поставлены пьесы молодых драматургов Себастьяна Барри, </w:t>
      </w:r>
      <w:proofErr w:type="spellStart"/>
      <w:r w:rsidRPr="00C16BEE">
        <w:rPr>
          <w:rFonts w:ascii="Times New Roman" w:eastAsia="Times New Roman" w:hAnsi="Times New Roman"/>
          <w:color w:val="000000" w:themeColor="text1"/>
          <w:sz w:val="28"/>
          <w:szCs w:val="28"/>
          <w:shd w:val="clear" w:color="auto" w:fill="FFFFFF"/>
          <w:lang w:eastAsia="ru-RU"/>
        </w:rPr>
        <w:t>Сэмюэла</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spellStart"/>
      <w:r w:rsidRPr="00C16BEE">
        <w:rPr>
          <w:rFonts w:ascii="Times New Roman" w:eastAsia="Times New Roman" w:hAnsi="Times New Roman"/>
          <w:color w:val="000000" w:themeColor="text1"/>
          <w:sz w:val="28"/>
          <w:szCs w:val="28"/>
          <w:shd w:val="clear" w:color="auto" w:fill="FFFFFF"/>
          <w:lang w:eastAsia="ru-RU"/>
        </w:rPr>
        <w:t>Адамсона</w:t>
      </w:r>
      <w:proofErr w:type="spellEnd"/>
      <w:r w:rsidRPr="00C16BEE">
        <w:rPr>
          <w:rFonts w:ascii="Times New Roman" w:eastAsia="Times New Roman" w:hAnsi="Times New Roman"/>
          <w:color w:val="000000" w:themeColor="text1"/>
          <w:sz w:val="28"/>
          <w:szCs w:val="28"/>
          <w:shd w:val="clear" w:color="auto" w:fill="FFFFFF"/>
          <w:lang w:eastAsia="ru-RU"/>
        </w:rPr>
        <w:t xml:space="preserve"> и </w:t>
      </w:r>
      <w:proofErr w:type="spellStart"/>
      <w:r w:rsidRPr="00C16BEE">
        <w:rPr>
          <w:rFonts w:ascii="Times New Roman" w:eastAsia="Times New Roman" w:hAnsi="Times New Roman"/>
          <w:color w:val="000000" w:themeColor="text1"/>
          <w:sz w:val="28"/>
          <w:szCs w:val="28"/>
          <w:shd w:val="clear" w:color="auto" w:fill="FFFFFF"/>
          <w:lang w:eastAsia="ru-RU"/>
        </w:rPr>
        <w:t>Эйприл</w:t>
      </w:r>
      <w:proofErr w:type="spellEnd"/>
      <w:proofErr w:type="gramStart"/>
      <w:r w:rsidRPr="00C16BEE">
        <w:rPr>
          <w:rFonts w:ascii="Times New Roman" w:eastAsia="Times New Roman" w:hAnsi="Times New Roman"/>
          <w:color w:val="000000" w:themeColor="text1"/>
          <w:sz w:val="28"/>
          <w:szCs w:val="28"/>
          <w:shd w:val="clear" w:color="auto" w:fill="FFFFFF"/>
          <w:lang w:eastAsia="ru-RU"/>
        </w:rPr>
        <w:t xml:space="preserve"> Д</w:t>
      </w:r>
      <w:proofErr w:type="gramEnd"/>
      <w:r w:rsidRPr="00C16BEE">
        <w:rPr>
          <w:rFonts w:ascii="Times New Roman" w:eastAsia="Times New Roman" w:hAnsi="Times New Roman"/>
          <w:color w:val="000000" w:themeColor="text1"/>
          <w:sz w:val="28"/>
          <w:szCs w:val="28"/>
          <w:shd w:val="clear" w:color="auto" w:fill="FFFFFF"/>
          <w:lang w:eastAsia="ru-RU"/>
        </w:rPr>
        <w:t xml:space="preserve">е </w:t>
      </w:r>
      <w:proofErr w:type="spellStart"/>
      <w:r w:rsidRPr="00C16BEE">
        <w:rPr>
          <w:rFonts w:ascii="Times New Roman" w:eastAsia="Times New Roman" w:hAnsi="Times New Roman"/>
          <w:color w:val="000000" w:themeColor="text1"/>
          <w:sz w:val="28"/>
          <w:szCs w:val="28"/>
          <w:shd w:val="clear" w:color="auto" w:fill="FFFFFF"/>
          <w:lang w:eastAsia="ru-RU"/>
        </w:rPr>
        <w:t>Анджелис</w:t>
      </w:r>
      <w:proofErr w:type="spellEnd"/>
      <w:r>
        <w:rPr>
          <w:rStyle w:val="a7"/>
          <w:rFonts w:ascii="Times New Roman" w:eastAsia="Times New Roman" w:hAnsi="Times New Roman"/>
          <w:color w:val="000000" w:themeColor="text1"/>
          <w:sz w:val="28"/>
          <w:szCs w:val="28"/>
          <w:shd w:val="clear" w:color="auto" w:fill="FFFFFF"/>
          <w:lang w:eastAsia="ru-RU"/>
        </w:rPr>
        <w:footnoteReference w:id="26"/>
      </w:r>
      <w:r w:rsidRPr="00C16BEE">
        <w:rPr>
          <w:rFonts w:ascii="Times New Roman" w:eastAsia="Times New Roman" w:hAnsi="Times New Roman"/>
          <w:color w:val="000000" w:themeColor="text1"/>
          <w:sz w:val="28"/>
          <w:szCs w:val="28"/>
          <w:shd w:val="clear" w:color="auto" w:fill="FFFFFF"/>
          <w:lang w:eastAsia="ru-RU"/>
        </w:rPr>
        <w:t xml:space="preserve">. На сцену </w:t>
      </w:r>
      <w:proofErr w:type="spellStart"/>
      <w:r w:rsidRPr="00C16BEE">
        <w:rPr>
          <w:rFonts w:ascii="Times New Roman" w:eastAsia="Times New Roman" w:hAnsi="Times New Roman"/>
          <w:color w:val="000000" w:themeColor="text1"/>
          <w:sz w:val="28"/>
          <w:szCs w:val="28"/>
          <w:shd w:val="clear" w:color="auto" w:fill="FFFFFF"/>
          <w:lang w:eastAsia="ru-RU"/>
        </w:rPr>
        <w:t>Ambassadors</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spellStart"/>
      <w:r w:rsidRPr="00C16BEE">
        <w:rPr>
          <w:rFonts w:ascii="Times New Roman" w:eastAsia="Times New Roman" w:hAnsi="Times New Roman"/>
          <w:color w:val="000000" w:themeColor="text1"/>
          <w:sz w:val="28"/>
          <w:szCs w:val="28"/>
          <w:shd w:val="clear" w:color="auto" w:fill="FFFFFF"/>
          <w:lang w:eastAsia="ru-RU"/>
        </w:rPr>
        <w:t>Theatre</w:t>
      </w:r>
      <w:proofErr w:type="spellEnd"/>
      <w:r w:rsidRPr="00C16BEE">
        <w:rPr>
          <w:rFonts w:ascii="Times New Roman" w:eastAsia="Times New Roman" w:hAnsi="Times New Roman"/>
          <w:color w:val="000000" w:themeColor="text1"/>
          <w:sz w:val="28"/>
          <w:szCs w:val="28"/>
          <w:shd w:val="clear" w:color="auto" w:fill="FFFFFF"/>
          <w:lang w:eastAsia="ru-RU"/>
        </w:rPr>
        <w:t xml:space="preserve"> тоже «пустили» современную драму: «</w:t>
      </w:r>
      <w:proofErr w:type="spellStart"/>
      <w:r w:rsidRPr="00C16BEE">
        <w:rPr>
          <w:rFonts w:ascii="Times New Roman" w:eastAsia="Times New Roman" w:hAnsi="Times New Roman"/>
          <w:color w:val="000000" w:themeColor="text1"/>
          <w:sz w:val="28"/>
          <w:szCs w:val="28"/>
          <w:shd w:val="clear" w:color="auto" w:fill="FFFFFF"/>
          <w:lang w:eastAsia="ru-RU"/>
        </w:rPr>
        <w:t>Trainspotting</w:t>
      </w:r>
      <w:proofErr w:type="spellEnd"/>
      <w:r w:rsidRPr="00C16BEE">
        <w:rPr>
          <w:rFonts w:ascii="Times New Roman" w:eastAsia="Times New Roman" w:hAnsi="Times New Roman"/>
          <w:color w:val="000000" w:themeColor="text1"/>
          <w:sz w:val="28"/>
          <w:szCs w:val="28"/>
          <w:shd w:val="clear" w:color="auto" w:fill="FFFFFF"/>
          <w:lang w:eastAsia="ru-RU"/>
        </w:rPr>
        <w:t xml:space="preserve">» Гарри </w:t>
      </w:r>
      <w:proofErr w:type="spellStart"/>
      <w:r w:rsidRPr="00C16BEE">
        <w:rPr>
          <w:rFonts w:ascii="Times New Roman" w:eastAsia="Times New Roman" w:hAnsi="Times New Roman"/>
          <w:color w:val="000000" w:themeColor="text1"/>
          <w:sz w:val="28"/>
          <w:szCs w:val="28"/>
          <w:shd w:val="clear" w:color="auto" w:fill="FFFFFF"/>
          <w:lang w:eastAsia="ru-RU"/>
        </w:rPr>
        <w:t>Гибсона</w:t>
      </w:r>
      <w:proofErr w:type="spellEnd"/>
      <w:r w:rsidRPr="00C16BEE">
        <w:rPr>
          <w:rFonts w:ascii="Times New Roman" w:eastAsia="Times New Roman" w:hAnsi="Times New Roman"/>
          <w:color w:val="000000" w:themeColor="text1"/>
          <w:sz w:val="28"/>
          <w:szCs w:val="28"/>
          <w:shd w:val="clear" w:color="auto" w:fill="FFFFFF"/>
          <w:lang w:eastAsia="ru-RU"/>
        </w:rPr>
        <w:t>, «</w:t>
      </w:r>
      <w:proofErr w:type="spellStart"/>
      <w:r w:rsidRPr="00C16BEE">
        <w:rPr>
          <w:rFonts w:ascii="Times New Roman" w:eastAsia="Times New Roman" w:hAnsi="Times New Roman"/>
          <w:color w:val="000000" w:themeColor="text1"/>
          <w:sz w:val="28"/>
          <w:szCs w:val="28"/>
          <w:shd w:val="clear" w:color="auto" w:fill="FFFFFF"/>
          <w:lang w:eastAsia="ru-RU"/>
        </w:rPr>
        <w:t>Shopping</w:t>
      </w:r>
      <w:proofErr w:type="spellEnd"/>
      <w:r w:rsidRPr="00C16BEE">
        <w:rPr>
          <w:rFonts w:ascii="Times New Roman" w:eastAsia="Times New Roman" w:hAnsi="Times New Roman"/>
          <w:color w:val="000000" w:themeColor="text1"/>
          <w:sz w:val="28"/>
          <w:szCs w:val="28"/>
          <w:shd w:val="clear" w:color="auto" w:fill="FFFFFF"/>
          <w:lang w:eastAsia="ru-RU"/>
        </w:rPr>
        <w:t xml:space="preserve"> &amp;</w:t>
      </w:r>
      <w:proofErr w:type="spellStart"/>
      <w:r w:rsidRPr="00C16BEE">
        <w:rPr>
          <w:rFonts w:ascii="Times New Roman" w:eastAsia="Times New Roman" w:hAnsi="Times New Roman"/>
          <w:color w:val="000000" w:themeColor="text1"/>
          <w:sz w:val="28"/>
          <w:szCs w:val="28"/>
          <w:shd w:val="clear" w:color="auto" w:fill="FFFFFF"/>
          <w:lang w:eastAsia="ru-RU"/>
        </w:rPr>
        <w:t>Fucking</w:t>
      </w:r>
      <w:proofErr w:type="spellEnd"/>
      <w:r w:rsidRPr="00C16BEE">
        <w:rPr>
          <w:rFonts w:ascii="Times New Roman" w:eastAsia="Times New Roman" w:hAnsi="Times New Roman"/>
          <w:color w:val="000000" w:themeColor="text1"/>
          <w:sz w:val="28"/>
          <w:szCs w:val="28"/>
          <w:shd w:val="clear" w:color="auto" w:fill="FFFFFF"/>
          <w:lang w:eastAsia="ru-RU"/>
        </w:rPr>
        <w:t xml:space="preserve">» Марка </w:t>
      </w:r>
      <w:proofErr w:type="spellStart"/>
      <w:r w:rsidRPr="00C16BEE">
        <w:rPr>
          <w:rFonts w:ascii="Times New Roman" w:eastAsia="Times New Roman" w:hAnsi="Times New Roman"/>
          <w:color w:val="000000" w:themeColor="text1"/>
          <w:sz w:val="28"/>
          <w:szCs w:val="28"/>
          <w:shd w:val="clear" w:color="auto" w:fill="FFFFFF"/>
          <w:lang w:eastAsia="ru-RU"/>
        </w:rPr>
        <w:t>Равенхилла</w:t>
      </w:r>
      <w:proofErr w:type="spellEnd"/>
      <w:r w:rsidRPr="00C16BEE">
        <w:rPr>
          <w:rFonts w:ascii="Times New Roman" w:eastAsia="Times New Roman" w:hAnsi="Times New Roman"/>
          <w:color w:val="000000" w:themeColor="text1"/>
          <w:sz w:val="28"/>
          <w:szCs w:val="28"/>
          <w:shd w:val="clear" w:color="auto" w:fill="FFFFFF"/>
          <w:lang w:eastAsia="ru-RU"/>
        </w:rPr>
        <w:t xml:space="preserve"> и «</w:t>
      </w:r>
      <w:proofErr w:type="spellStart"/>
      <w:r w:rsidRPr="00C16BEE">
        <w:rPr>
          <w:rFonts w:ascii="Times New Roman" w:eastAsia="Times New Roman" w:hAnsi="Times New Roman"/>
          <w:color w:val="000000" w:themeColor="text1"/>
          <w:sz w:val="28"/>
          <w:szCs w:val="28"/>
          <w:shd w:val="clear" w:color="auto" w:fill="FFFFFF"/>
          <w:lang w:eastAsia="ru-RU"/>
        </w:rPr>
        <w:t>Closer</w:t>
      </w:r>
      <w:proofErr w:type="spellEnd"/>
      <w:r w:rsidRPr="00C16BEE">
        <w:rPr>
          <w:rFonts w:ascii="Times New Roman" w:eastAsia="Times New Roman" w:hAnsi="Times New Roman"/>
          <w:color w:val="000000" w:themeColor="text1"/>
          <w:sz w:val="28"/>
          <w:szCs w:val="28"/>
          <w:shd w:val="clear" w:color="auto" w:fill="FFFFFF"/>
          <w:lang w:eastAsia="ru-RU"/>
        </w:rPr>
        <w:t xml:space="preserve">» Патрика </w:t>
      </w:r>
      <w:proofErr w:type="spellStart"/>
      <w:r w:rsidRPr="00C16BEE">
        <w:rPr>
          <w:rFonts w:ascii="Times New Roman" w:eastAsia="Times New Roman" w:hAnsi="Times New Roman"/>
          <w:color w:val="000000" w:themeColor="text1"/>
          <w:sz w:val="28"/>
          <w:szCs w:val="28"/>
          <w:shd w:val="clear" w:color="auto" w:fill="FFFFFF"/>
          <w:lang w:eastAsia="ru-RU"/>
        </w:rPr>
        <w:t>Марбера</w:t>
      </w:r>
      <w:proofErr w:type="spellEnd"/>
      <w:r w:rsidRPr="00C16BEE">
        <w:rPr>
          <w:rFonts w:ascii="Times New Roman" w:eastAsia="Times New Roman" w:hAnsi="Times New Roman"/>
          <w:color w:val="000000" w:themeColor="text1"/>
          <w:sz w:val="28"/>
          <w:szCs w:val="28"/>
          <w:shd w:val="clear" w:color="auto" w:fill="FFFFFF"/>
          <w:lang w:eastAsia="ru-RU"/>
        </w:rPr>
        <w:t>. Правда</w:t>
      </w:r>
      <w:r w:rsidRPr="00C16BEE">
        <w:rPr>
          <w:rFonts w:ascii="Times New Roman" w:eastAsia="Times New Roman" w:hAnsi="Times New Roman"/>
          <w:b/>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shd w:val="clear" w:color="auto" w:fill="FFFFFF"/>
          <w:lang w:eastAsia="ru-RU"/>
        </w:rPr>
        <w:t xml:space="preserve"> до этого они сначала добились успеха на сценах экспериментальных театров </w:t>
      </w:r>
      <w:proofErr w:type="spellStart"/>
      <w:r w:rsidRPr="00C16BEE">
        <w:rPr>
          <w:rFonts w:ascii="Times New Roman" w:eastAsia="Times New Roman" w:hAnsi="Times New Roman"/>
          <w:color w:val="000000" w:themeColor="text1"/>
          <w:sz w:val="28"/>
          <w:szCs w:val="28"/>
          <w:shd w:val="clear" w:color="auto" w:fill="FFFFFF"/>
          <w:lang w:eastAsia="ru-RU"/>
        </w:rPr>
        <w:t>Bush</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spellStart"/>
      <w:r w:rsidRPr="00C16BEE">
        <w:rPr>
          <w:rFonts w:ascii="Times New Roman" w:eastAsia="Times New Roman" w:hAnsi="Times New Roman"/>
          <w:color w:val="000000" w:themeColor="text1"/>
          <w:sz w:val="28"/>
          <w:szCs w:val="28"/>
          <w:shd w:val="clear" w:color="auto" w:fill="FFFFFF"/>
          <w:lang w:eastAsia="ru-RU"/>
        </w:rPr>
        <w:t>Royal</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spellStart"/>
      <w:r w:rsidRPr="00C16BEE">
        <w:rPr>
          <w:rFonts w:ascii="Times New Roman" w:eastAsia="Times New Roman" w:hAnsi="Times New Roman"/>
          <w:color w:val="000000" w:themeColor="text1"/>
          <w:sz w:val="28"/>
          <w:szCs w:val="28"/>
          <w:shd w:val="clear" w:color="auto" w:fill="FFFFFF"/>
          <w:lang w:eastAsia="ru-RU"/>
        </w:rPr>
        <w:t>Court</w:t>
      </w:r>
      <w:proofErr w:type="spellEnd"/>
      <w:r w:rsidRPr="00C16BEE">
        <w:rPr>
          <w:rFonts w:ascii="Times New Roman" w:eastAsia="Times New Roman" w:hAnsi="Times New Roman"/>
          <w:color w:val="000000" w:themeColor="text1"/>
          <w:sz w:val="28"/>
          <w:szCs w:val="28"/>
          <w:shd w:val="clear" w:color="auto" w:fill="FFFFFF"/>
          <w:lang w:eastAsia="ru-RU"/>
        </w:rPr>
        <w:t xml:space="preserve"> и </w:t>
      </w:r>
      <w:proofErr w:type="spellStart"/>
      <w:r w:rsidRPr="00C16BEE">
        <w:rPr>
          <w:rFonts w:ascii="Times New Roman" w:eastAsia="Times New Roman" w:hAnsi="Times New Roman"/>
          <w:color w:val="000000" w:themeColor="text1"/>
          <w:sz w:val="28"/>
          <w:szCs w:val="28"/>
          <w:shd w:val="clear" w:color="auto" w:fill="FFFFFF"/>
          <w:lang w:eastAsia="ru-RU"/>
        </w:rPr>
        <w:t>Cottesloe</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shd w:val="clear" w:color="auto" w:fill="FFFFFF"/>
          <w:lang w:eastAsia="ru-RU"/>
        </w:rPr>
        <w:t>Перейдем к рассмотрению субсидированного сектора. Как уже было сказано выше, его возглавляли Национальный театр и Шекспировская королевская компания. Национальный театр с 1988 по 1997 год возглавлял</w:t>
      </w:r>
      <w:r>
        <w:rPr>
          <w:rFonts w:ascii="Times New Roman" w:eastAsia="Times New Roman" w:hAnsi="Times New Roman"/>
          <w:color w:val="000000" w:themeColor="text1"/>
          <w:sz w:val="28"/>
          <w:szCs w:val="28"/>
          <w:shd w:val="clear" w:color="auto" w:fill="FFFFFF"/>
          <w:lang w:eastAsia="ru-RU"/>
        </w:rPr>
        <w:t xml:space="preserve"> Ричард </w:t>
      </w:r>
      <w:proofErr w:type="spellStart"/>
      <w:r>
        <w:rPr>
          <w:rFonts w:ascii="Times New Roman" w:eastAsia="Times New Roman" w:hAnsi="Times New Roman"/>
          <w:color w:val="000000" w:themeColor="text1"/>
          <w:sz w:val="28"/>
          <w:szCs w:val="28"/>
          <w:shd w:val="clear" w:color="auto" w:fill="FFFFFF"/>
          <w:lang w:eastAsia="ru-RU"/>
        </w:rPr>
        <w:t>Айр</w:t>
      </w:r>
      <w:proofErr w:type="spellEnd"/>
      <w:r>
        <w:rPr>
          <w:rFonts w:ascii="Times New Roman" w:eastAsia="Times New Roman" w:hAnsi="Times New Roman"/>
          <w:color w:val="000000" w:themeColor="text1"/>
          <w:sz w:val="28"/>
          <w:szCs w:val="28"/>
          <w:shd w:val="clear" w:color="auto" w:fill="FFFFFF"/>
          <w:lang w:eastAsia="ru-RU"/>
        </w:rPr>
        <w:t>, привнесший в него</w:t>
      </w:r>
      <w:r w:rsidRPr="00A71109">
        <w:rPr>
          <w:rFonts w:ascii="Times New Roman" w:eastAsia="Times New Roman" w:hAnsi="Times New Roman"/>
          <w:color w:val="000000" w:themeColor="text1"/>
          <w:sz w:val="28"/>
          <w:szCs w:val="28"/>
          <w:shd w:val="clear" w:color="auto" w:fill="FFFFFF"/>
          <w:lang w:eastAsia="ru-RU"/>
        </w:rPr>
        <w:t xml:space="preserve"> </w:t>
      </w:r>
      <w:r>
        <w:rPr>
          <w:rFonts w:ascii="Times New Roman" w:eastAsia="Times New Roman" w:hAnsi="Times New Roman"/>
          <w:color w:val="000000" w:themeColor="text1"/>
          <w:sz w:val="28"/>
          <w:szCs w:val="28"/>
          <w:shd w:val="clear" w:color="auto" w:fill="FFFFFF"/>
          <w:lang w:eastAsia="ru-RU"/>
        </w:rPr>
        <w:t xml:space="preserve">рост и стабильность. </w:t>
      </w:r>
      <w:proofErr w:type="spellStart"/>
      <w:r w:rsidRPr="00C16BEE">
        <w:rPr>
          <w:rFonts w:ascii="Times New Roman" w:eastAsia="Times New Roman" w:hAnsi="Times New Roman"/>
          <w:color w:val="000000" w:themeColor="text1"/>
          <w:sz w:val="28"/>
          <w:szCs w:val="28"/>
          <w:shd w:val="clear" w:color="auto" w:fill="FFFFFF"/>
          <w:lang w:eastAsia="ru-RU"/>
        </w:rPr>
        <w:t>Сьерц</w:t>
      </w:r>
      <w:proofErr w:type="spellEnd"/>
      <w:r w:rsidRPr="00C16BEE">
        <w:rPr>
          <w:rFonts w:ascii="Times New Roman" w:eastAsia="Times New Roman" w:hAnsi="Times New Roman"/>
          <w:color w:val="000000" w:themeColor="text1"/>
          <w:sz w:val="28"/>
          <w:szCs w:val="28"/>
          <w:shd w:val="clear" w:color="auto" w:fill="FFFFFF"/>
          <w:lang w:eastAsia="ru-RU"/>
        </w:rPr>
        <w:t xml:space="preserve"> замечает, что «</w:t>
      </w:r>
      <w:proofErr w:type="spellStart"/>
      <w:r w:rsidRPr="00C16BEE">
        <w:rPr>
          <w:rFonts w:ascii="Times New Roman" w:eastAsia="Times New Roman" w:hAnsi="Times New Roman"/>
          <w:color w:val="000000" w:themeColor="text1"/>
          <w:sz w:val="28"/>
          <w:szCs w:val="28"/>
          <w:shd w:val="clear" w:color="auto" w:fill="FFFFFF"/>
          <w:lang w:eastAsia="ru-RU"/>
        </w:rPr>
        <w:t>Айр</w:t>
      </w:r>
      <w:proofErr w:type="spellEnd"/>
      <w:r w:rsidRPr="00C16BEE">
        <w:rPr>
          <w:rFonts w:ascii="Times New Roman" w:eastAsia="Times New Roman" w:hAnsi="Times New Roman"/>
          <w:color w:val="000000" w:themeColor="text1"/>
          <w:sz w:val="28"/>
          <w:szCs w:val="28"/>
          <w:shd w:val="clear" w:color="auto" w:fill="FFFFFF"/>
          <w:lang w:eastAsia="ru-RU"/>
        </w:rPr>
        <w:t xml:space="preserve"> создал Национальный театр, который был откровенно популистским и при этом умеренно оппозиционным»</w:t>
      </w:r>
      <w:r>
        <w:rPr>
          <w:rStyle w:val="a7"/>
          <w:rFonts w:ascii="Times New Roman" w:eastAsia="Times New Roman" w:hAnsi="Times New Roman"/>
          <w:color w:val="000000" w:themeColor="text1"/>
          <w:sz w:val="28"/>
          <w:szCs w:val="28"/>
          <w:shd w:val="clear" w:color="auto" w:fill="FFFFFF"/>
          <w:lang w:eastAsia="ru-RU"/>
        </w:rPr>
        <w:footnoteReference w:id="27"/>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shd w:val="clear" w:color="auto" w:fill="FFFFFF"/>
          <w:lang w:eastAsia="ru-RU"/>
        </w:rPr>
        <w:t xml:space="preserve">Королевская шекспировская компания под руководством </w:t>
      </w:r>
      <w:proofErr w:type="spellStart"/>
      <w:r w:rsidRPr="00C16BEE">
        <w:rPr>
          <w:rFonts w:ascii="Times New Roman" w:eastAsia="Times New Roman" w:hAnsi="Times New Roman"/>
          <w:color w:val="000000" w:themeColor="text1"/>
          <w:sz w:val="28"/>
          <w:szCs w:val="28"/>
          <w:shd w:val="clear" w:color="auto" w:fill="FFFFFF"/>
          <w:lang w:eastAsia="ru-RU"/>
        </w:rPr>
        <w:t>Эдриана</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spellStart"/>
      <w:r w:rsidRPr="00C16BEE">
        <w:rPr>
          <w:rFonts w:ascii="Times New Roman" w:eastAsia="Times New Roman" w:hAnsi="Times New Roman"/>
          <w:color w:val="000000" w:themeColor="text1"/>
          <w:sz w:val="28"/>
          <w:szCs w:val="28"/>
          <w:shd w:val="clear" w:color="auto" w:fill="FFFFFF"/>
          <w:lang w:eastAsia="ru-RU"/>
        </w:rPr>
        <w:t>Нобла</w:t>
      </w:r>
      <w:proofErr w:type="spellEnd"/>
      <w:r w:rsidRPr="00C16BEE">
        <w:rPr>
          <w:rFonts w:ascii="Times New Roman" w:eastAsia="Times New Roman" w:hAnsi="Times New Roman"/>
          <w:color w:val="000000" w:themeColor="text1"/>
          <w:sz w:val="28"/>
          <w:szCs w:val="28"/>
          <w:shd w:val="clear" w:color="auto" w:fill="FFFFFF"/>
          <w:lang w:eastAsia="ru-RU"/>
        </w:rPr>
        <w:t xml:space="preserve"> делала ставку на классический репертуар. </w:t>
      </w:r>
      <w:r>
        <w:rPr>
          <w:rFonts w:ascii="Times New Roman" w:eastAsia="Times New Roman" w:hAnsi="Times New Roman"/>
          <w:color w:val="000000" w:themeColor="text1"/>
          <w:sz w:val="28"/>
          <w:szCs w:val="28"/>
          <w:shd w:val="clear" w:color="auto" w:fill="FFFFFF"/>
          <w:lang w:eastAsia="ru-RU"/>
        </w:rPr>
        <w:t>Главным его стремлением было сделать компанию самым выдающимся классическим театром англоговорящего мира. Таким образом, заняв в 1991 году</w:t>
      </w:r>
      <w:r w:rsidRPr="00C16BEE">
        <w:rPr>
          <w:rFonts w:ascii="Times New Roman" w:eastAsia="Times New Roman" w:hAnsi="Times New Roman"/>
          <w:color w:val="000000" w:themeColor="text1"/>
          <w:sz w:val="28"/>
          <w:szCs w:val="28"/>
          <w:shd w:val="clear" w:color="auto" w:fill="FFFFFF"/>
          <w:lang w:eastAsia="ru-RU"/>
        </w:rPr>
        <w:t xml:space="preserve"> по</w:t>
      </w:r>
      <w:r>
        <w:rPr>
          <w:rFonts w:ascii="Times New Roman" w:eastAsia="Times New Roman" w:hAnsi="Times New Roman"/>
          <w:color w:val="000000" w:themeColor="text1"/>
          <w:sz w:val="28"/>
          <w:szCs w:val="28"/>
          <w:shd w:val="clear" w:color="auto" w:fill="FFFFFF"/>
          <w:lang w:eastAsia="ru-RU"/>
        </w:rPr>
        <w:t xml:space="preserve">ст художественного руководителя, </w:t>
      </w:r>
      <w:proofErr w:type="spellStart"/>
      <w:r>
        <w:rPr>
          <w:rFonts w:ascii="Times New Roman" w:eastAsia="Times New Roman" w:hAnsi="Times New Roman"/>
          <w:color w:val="000000" w:themeColor="text1"/>
          <w:sz w:val="28"/>
          <w:szCs w:val="28"/>
          <w:shd w:val="clear" w:color="auto" w:fill="FFFFFF"/>
          <w:lang w:eastAsia="ru-RU"/>
        </w:rPr>
        <w:t>Эдриан</w:t>
      </w:r>
      <w:proofErr w:type="spellEnd"/>
      <w:r>
        <w:rPr>
          <w:rFonts w:ascii="Times New Roman" w:eastAsia="Times New Roman" w:hAnsi="Times New Roman"/>
          <w:color w:val="000000" w:themeColor="text1"/>
          <w:sz w:val="28"/>
          <w:szCs w:val="28"/>
          <w:shd w:val="clear" w:color="auto" w:fill="FFFFFF"/>
          <w:lang w:eastAsia="ru-RU"/>
        </w:rPr>
        <w:t xml:space="preserve"> </w:t>
      </w:r>
      <w:proofErr w:type="spellStart"/>
      <w:r>
        <w:rPr>
          <w:rFonts w:ascii="Times New Roman" w:eastAsia="Times New Roman" w:hAnsi="Times New Roman"/>
          <w:color w:val="000000" w:themeColor="text1"/>
          <w:sz w:val="28"/>
          <w:szCs w:val="28"/>
          <w:shd w:val="clear" w:color="auto" w:fill="FFFFFF"/>
          <w:lang w:eastAsia="ru-RU"/>
        </w:rPr>
        <w:t>Нобл</w:t>
      </w:r>
      <w:proofErr w:type="spellEnd"/>
      <w:r>
        <w:rPr>
          <w:rFonts w:ascii="Times New Roman" w:eastAsia="Times New Roman" w:hAnsi="Times New Roman"/>
          <w:color w:val="000000" w:themeColor="text1"/>
          <w:sz w:val="28"/>
          <w:szCs w:val="28"/>
          <w:shd w:val="clear" w:color="auto" w:fill="FFFFFF"/>
          <w:lang w:eastAsia="ru-RU"/>
        </w:rPr>
        <w:t xml:space="preserve"> начинает работу</w:t>
      </w:r>
      <w:r w:rsidRPr="00C16BEE">
        <w:rPr>
          <w:rFonts w:ascii="Times New Roman" w:eastAsia="Times New Roman" w:hAnsi="Times New Roman"/>
          <w:color w:val="000000" w:themeColor="text1"/>
          <w:sz w:val="28"/>
          <w:szCs w:val="28"/>
          <w:shd w:val="clear" w:color="auto" w:fill="FFFFFF"/>
          <w:lang w:eastAsia="ru-RU"/>
        </w:rPr>
        <w:t xml:space="preserve"> со «звездных»</w:t>
      </w:r>
      <w:r>
        <w:rPr>
          <w:rFonts w:ascii="Times New Roman" w:eastAsia="Times New Roman" w:hAnsi="Times New Roman"/>
          <w:color w:val="000000" w:themeColor="text1"/>
          <w:sz w:val="28"/>
          <w:szCs w:val="28"/>
          <w:shd w:val="clear" w:color="auto" w:fill="FFFFFF"/>
          <w:lang w:eastAsia="ru-RU"/>
        </w:rPr>
        <w:t xml:space="preserve"> постановок</w:t>
      </w:r>
      <w:r>
        <w:rPr>
          <w:rStyle w:val="a7"/>
          <w:rFonts w:ascii="Times New Roman" w:eastAsia="Times New Roman" w:hAnsi="Times New Roman"/>
          <w:color w:val="000000" w:themeColor="text1"/>
          <w:sz w:val="28"/>
          <w:szCs w:val="28"/>
          <w:shd w:val="clear" w:color="auto" w:fill="FFFFFF"/>
          <w:lang w:eastAsia="ru-RU"/>
        </w:rPr>
        <w:footnoteReference w:id="28"/>
      </w:r>
      <w:r w:rsidRPr="00C16BEE">
        <w:rPr>
          <w:rFonts w:ascii="Times New Roman" w:eastAsia="Times New Roman" w:hAnsi="Times New Roman"/>
          <w:color w:val="000000" w:themeColor="text1"/>
          <w:sz w:val="28"/>
          <w:szCs w:val="28"/>
          <w:shd w:val="clear" w:color="auto" w:fill="FFFFFF"/>
          <w:lang w:eastAsia="ru-RU"/>
        </w:rPr>
        <w:t xml:space="preserve">. В 1997 году, детище Королевской шекспировской компании, заново запущенная студия </w:t>
      </w:r>
      <w:proofErr w:type="spellStart"/>
      <w:r w:rsidRPr="00C16BEE">
        <w:rPr>
          <w:rFonts w:ascii="Times New Roman" w:eastAsia="Times New Roman" w:hAnsi="Times New Roman"/>
          <w:color w:val="000000" w:themeColor="text1"/>
          <w:sz w:val="28"/>
          <w:szCs w:val="28"/>
          <w:shd w:val="clear" w:color="auto" w:fill="FFFFFF"/>
          <w:lang w:eastAsia="ru-RU"/>
        </w:rPr>
        <w:t>The</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spellStart"/>
      <w:r w:rsidRPr="00C16BEE">
        <w:rPr>
          <w:rFonts w:ascii="Times New Roman" w:eastAsia="Times New Roman" w:hAnsi="Times New Roman"/>
          <w:color w:val="000000" w:themeColor="text1"/>
          <w:sz w:val="28"/>
          <w:szCs w:val="28"/>
          <w:shd w:val="clear" w:color="auto" w:fill="FFFFFF"/>
          <w:lang w:eastAsia="ru-RU"/>
        </w:rPr>
        <w:t>Other</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spellStart"/>
      <w:r w:rsidRPr="00C16BEE">
        <w:rPr>
          <w:rFonts w:ascii="Times New Roman" w:eastAsia="Times New Roman" w:hAnsi="Times New Roman"/>
          <w:color w:val="000000" w:themeColor="text1"/>
          <w:sz w:val="28"/>
          <w:szCs w:val="28"/>
          <w:shd w:val="clear" w:color="auto" w:fill="FFFFFF"/>
          <w:lang w:eastAsia="ru-RU"/>
        </w:rPr>
        <w:t>Place</w:t>
      </w:r>
      <w:proofErr w:type="spellEnd"/>
      <w:r w:rsidRPr="00C16BEE">
        <w:rPr>
          <w:rFonts w:ascii="Times New Roman" w:eastAsia="Times New Roman" w:hAnsi="Times New Roman"/>
          <w:color w:val="000000" w:themeColor="text1"/>
          <w:sz w:val="28"/>
          <w:szCs w:val="28"/>
          <w:shd w:val="clear" w:color="auto" w:fill="FFFFFF"/>
          <w:lang w:eastAsia="ru-RU"/>
        </w:rPr>
        <w:t xml:space="preserve">, стала ареной для </w:t>
      </w:r>
      <w:r w:rsidRPr="00C16BEE">
        <w:rPr>
          <w:rFonts w:ascii="Times New Roman" w:eastAsia="Times New Roman" w:hAnsi="Times New Roman"/>
          <w:color w:val="000000" w:themeColor="text1"/>
          <w:sz w:val="28"/>
          <w:szCs w:val="28"/>
          <w:shd w:val="clear" w:color="auto" w:fill="FFFFFF"/>
          <w:lang w:eastAsia="ru-RU"/>
        </w:rPr>
        <w:lastRenderedPageBreak/>
        <w:t xml:space="preserve">новых экспериментов. На базе </w:t>
      </w:r>
      <w:proofErr w:type="spellStart"/>
      <w:r w:rsidRPr="00C16BEE">
        <w:rPr>
          <w:rFonts w:ascii="Times New Roman" w:eastAsia="Times New Roman" w:hAnsi="Times New Roman"/>
          <w:color w:val="000000" w:themeColor="text1"/>
          <w:sz w:val="28"/>
          <w:szCs w:val="28"/>
          <w:shd w:val="clear" w:color="auto" w:fill="FFFFFF"/>
          <w:lang w:eastAsia="ru-RU"/>
        </w:rPr>
        <w:t>The</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spellStart"/>
      <w:r w:rsidRPr="00C16BEE">
        <w:rPr>
          <w:rFonts w:ascii="Times New Roman" w:eastAsia="Times New Roman" w:hAnsi="Times New Roman"/>
          <w:color w:val="000000" w:themeColor="text1"/>
          <w:sz w:val="28"/>
          <w:szCs w:val="28"/>
          <w:shd w:val="clear" w:color="auto" w:fill="FFFFFF"/>
          <w:lang w:eastAsia="ru-RU"/>
        </w:rPr>
        <w:t>Other</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spellStart"/>
      <w:r w:rsidRPr="00C16BEE">
        <w:rPr>
          <w:rFonts w:ascii="Times New Roman" w:eastAsia="Times New Roman" w:hAnsi="Times New Roman"/>
          <w:color w:val="000000" w:themeColor="text1"/>
          <w:sz w:val="28"/>
          <w:szCs w:val="28"/>
          <w:shd w:val="clear" w:color="auto" w:fill="FFFFFF"/>
          <w:lang w:eastAsia="ru-RU"/>
        </w:rPr>
        <w:t>Place</w:t>
      </w:r>
      <w:proofErr w:type="spellEnd"/>
      <w:r w:rsidRPr="00C16BEE">
        <w:rPr>
          <w:rFonts w:ascii="Times New Roman" w:eastAsia="Times New Roman" w:hAnsi="Times New Roman"/>
          <w:color w:val="000000" w:themeColor="text1"/>
          <w:sz w:val="28"/>
          <w:szCs w:val="28"/>
          <w:shd w:val="clear" w:color="auto" w:fill="FFFFFF"/>
          <w:lang w:eastAsia="ru-RU"/>
        </w:rPr>
        <w:t xml:space="preserve"> была поставлена пьеса Бернара-Мари-</w:t>
      </w:r>
      <w:proofErr w:type="spellStart"/>
      <w:r w:rsidRPr="00C16BEE">
        <w:rPr>
          <w:rFonts w:ascii="Times New Roman" w:eastAsia="Times New Roman" w:hAnsi="Times New Roman"/>
          <w:color w:val="000000" w:themeColor="text1"/>
          <w:sz w:val="28"/>
          <w:szCs w:val="28"/>
          <w:shd w:val="clear" w:color="auto" w:fill="FFFFFF"/>
          <w:lang w:eastAsia="ru-RU"/>
        </w:rPr>
        <w:t>Колтеса</w:t>
      </w:r>
      <w:proofErr w:type="spellEnd"/>
      <w:r w:rsidRPr="00C16BEE">
        <w:rPr>
          <w:rFonts w:ascii="Times New Roman" w:eastAsia="Times New Roman" w:hAnsi="Times New Roman"/>
          <w:color w:val="000000" w:themeColor="text1"/>
          <w:sz w:val="28"/>
          <w:szCs w:val="28"/>
          <w:shd w:val="clear" w:color="auto" w:fill="FFFFFF"/>
          <w:lang w:eastAsia="ru-RU"/>
        </w:rPr>
        <w:t xml:space="preserve"> «Роберт </w:t>
      </w:r>
      <w:proofErr w:type="spellStart"/>
      <w:r w:rsidRPr="00C16BEE">
        <w:rPr>
          <w:rFonts w:ascii="Times New Roman" w:eastAsia="Times New Roman" w:hAnsi="Times New Roman"/>
          <w:color w:val="000000" w:themeColor="text1"/>
          <w:sz w:val="28"/>
          <w:szCs w:val="28"/>
          <w:shd w:val="clear" w:color="auto" w:fill="FFFFFF"/>
          <w:lang w:eastAsia="ru-RU"/>
        </w:rPr>
        <w:t>Зукко</w:t>
      </w:r>
      <w:proofErr w:type="spellEnd"/>
      <w:r w:rsidRPr="00C16BEE">
        <w:rPr>
          <w:rFonts w:ascii="Times New Roman" w:eastAsia="Times New Roman" w:hAnsi="Times New Roman"/>
          <w:color w:val="000000" w:themeColor="text1"/>
          <w:sz w:val="28"/>
          <w:szCs w:val="28"/>
          <w:shd w:val="clear" w:color="auto" w:fill="FFFFFF"/>
          <w:lang w:eastAsia="ru-RU"/>
        </w:rPr>
        <w:t xml:space="preserve">» (в переводе Мартина </w:t>
      </w:r>
      <w:proofErr w:type="spellStart"/>
      <w:r w:rsidRPr="00C16BEE">
        <w:rPr>
          <w:rFonts w:ascii="Times New Roman" w:eastAsia="Times New Roman" w:hAnsi="Times New Roman"/>
          <w:color w:val="000000" w:themeColor="text1"/>
          <w:sz w:val="28"/>
          <w:szCs w:val="28"/>
          <w:shd w:val="clear" w:color="auto" w:fill="FFFFFF"/>
          <w:lang w:eastAsia="ru-RU"/>
        </w:rPr>
        <w:t>Кримпа</w:t>
      </w:r>
      <w:proofErr w:type="spellEnd"/>
      <w:r w:rsidRPr="00C16BEE">
        <w:rPr>
          <w:rFonts w:ascii="Times New Roman" w:eastAsia="Times New Roman" w:hAnsi="Times New Roman"/>
          <w:color w:val="000000" w:themeColor="text1"/>
          <w:sz w:val="28"/>
          <w:szCs w:val="28"/>
          <w:shd w:val="clear" w:color="auto" w:fill="FFFFFF"/>
          <w:lang w:eastAsia="ru-RU"/>
        </w:rPr>
        <w:t xml:space="preserve">), которая пробудила интерес к современной европейской драматургии.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shd w:val="clear" w:color="auto" w:fill="FFFFFF"/>
          <w:lang w:eastAsia="ru-RU"/>
        </w:rPr>
        <w:t xml:space="preserve">Помимо известных театральных компаний и многочисленных театров Вест-Энда стоит выделить менее масштабные, но не менее значительные театры, вроде </w:t>
      </w:r>
      <w:proofErr w:type="spellStart"/>
      <w:r w:rsidRPr="00C16BEE">
        <w:rPr>
          <w:rFonts w:ascii="Times New Roman" w:eastAsia="Times New Roman" w:hAnsi="Times New Roman"/>
          <w:color w:val="000000" w:themeColor="text1"/>
          <w:sz w:val="28"/>
          <w:szCs w:val="28"/>
          <w:shd w:val="clear" w:color="auto" w:fill="FFFFFF"/>
          <w:lang w:eastAsia="ru-RU"/>
        </w:rPr>
        <w:t>Donmar</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spellStart"/>
      <w:r w:rsidRPr="00C16BEE">
        <w:rPr>
          <w:rFonts w:ascii="Times New Roman" w:eastAsia="Times New Roman" w:hAnsi="Times New Roman"/>
          <w:color w:val="000000" w:themeColor="text1"/>
          <w:sz w:val="28"/>
          <w:szCs w:val="28"/>
          <w:shd w:val="clear" w:color="auto" w:fill="FFFFFF"/>
          <w:lang w:eastAsia="ru-RU"/>
        </w:rPr>
        <w:t>Warehouse</w:t>
      </w:r>
      <w:proofErr w:type="spellEnd"/>
      <w:r w:rsidRPr="00C16BEE">
        <w:rPr>
          <w:rFonts w:ascii="Times New Roman" w:eastAsia="Times New Roman" w:hAnsi="Times New Roman"/>
          <w:color w:val="000000" w:themeColor="text1"/>
          <w:sz w:val="28"/>
          <w:szCs w:val="28"/>
          <w:shd w:val="clear" w:color="auto" w:fill="FFFFFF"/>
          <w:lang w:eastAsia="ru-RU"/>
        </w:rPr>
        <w:t xml:space="preserve"> и </w:t>
      </w:r>
      <w:proofErr w:type="spellStart"/>
      <w:r w:rsidRPr="00C16BEE">
        <w:rPr>
          <w:rFonts w:ascii="Times New Roman" w:eastAsia="Times New Roman" w:hAnsi="Times New Roman"/>
          <w:color w:val="000000" w:themeColor="text1"/>
          <w:sz w:val="28"/>
          <w:szCs w:val="28"/>
          <w:shd w:val="clear" w:color="auto" w:fill="FFFFFF"/>
          <w:lang w:eastAsia="ru-RU"/>
        </w:rPr>
        <w:t>Almeida</w:t>
      </w:r>
      <w:proofErr w:type="spellEnd"/>
      <w:r w:rsidRPr="00C16BEE">
        <w:rPr>
          <w:rFonts w:ascii="Times New Roman" w:eastAsia="Times New Roman" w:hAnsi="Times New Roman"/>
          <w:color w:val="000000" w:themeColor="text1"/>
          <w:sz w:val="28"/>
          <w:szCs w:val="28"/>
          <w:shd w:val="clear" w:color="auto" w:fill="FFFFFF"/>
          <w:lang w:eastAsia="ru-RU"/>
        </w:rPr>
        <w:t xml:space="preserve">. «Театр </w:t>
      </w:r>
      <w:proofErr w:type="spellStart"/>
      <w:r w:rsidRPr="00C16BEE">
        <w:rPr>
          <w:rFonts w:ascii="Times New Roman" w:eastAsia="Times New Roman" w:hAnsi="Times New Roman"/>
          <w:color w:val="000000" w:themeColor="text1"/>
          <w:sz w:val="28"/>
          <w:szCs w:val="28"/>
          <w:shd w:val="clear" w:color="auto" w:fill="FFFFFF"/>
          <w:lang w:eastAsia="ru-RU"/>
        </w:rPr>
        <w:t>Almeida</w:t>
      </w:r>
      <w:proofErr w:type="spellEnd"/>
      <w:r w:rsidRPr="00C16BEE">
        <w:rPr>
          <w:rFonts w:ascii="Times New Roman" w:eastAsia="Times New Roman" w:hAnsi="Times New Roman"/>
          <w:color w:val="000000" w:themeColor="text1"/>
          <w:sz w:val="28"/>
          <w:szCs w:val="28"/>
          <w:shd w:val="clear" w:color="auto" w:fill="FFFFFF"/>
          <w:lang w:eastAsia="ru-RU"/>
        </w:rPr>
        <w:t xml:space="preserve"> имел репутацию трендового места, где ставили в основном реанимированные, со вкусом оформленные пьесы европейских и американских классиков»</w:t>
      </w:r>
      <w:r w:rsidRPr="00C16BEE">
        <w:rPr>
          <w:rStyle w:val="a7"/>
          <w:rFonts w:ascii="Times New Roman" w:eastAsia="Times New Roman" w:hAnsi="Times New Roman"/>
          <w:color w:val="000000" w:themeColor="text1"/>
          <w:sz w:val="28"/>
          <w:szCs w:val="28"/>
          <w:shd w:val="clear" w:color="auto" w:fill="FFFFFF"/>
          <w:lang w:eastAsia="ru-RU"/>
        </w:rPr>
        <w:footnoteReference w:id="29"/>
      </w:r>
      <w:r w:rsidRPr="00C16BEE">
        <w:rPr>
          <w:rFonts w:ascii="Times New Roman" w:eastAsia="Times New Roman" w:hAnsi="Times New Roman"/>
          <w:color w:val="000000" w:themeColor="text1"/>
          <w:sz w:val="28"/>
          <w:szCs w:val="28"/>
          <w:shd w:val="clear" w:color="auto" w:fill="FFFFFF"/>
          <w:lang w:eastAsia="ru-RU"/>
        </w:rPr>
        <w:t xml:space="preserve">.  Репертуар разнился от Еврипида до Лорки, от </w:t>
      </w:r>
      <w:proofErr w:type="spellStart"/>
      <w:r w:rsidRPr="00C16BEE">
        <w:rPr>
          <w:rFonts w:ascii="Times New Roman" w:eastAsia="Times New Roman" w:hAnsi="Times New Roman"/>
          <w:color w:val="000000" w:themeColor="text1"/>
          <w:sz w:val="28"/>
          <w:szCs w:val="28"/>
          <w:shd w:val="clear" w:color="auto" w:fill="FFFFFF"/>
          <w:lang w:eastAsia="ru-RU"/>
        </w:rPr>
        <w:t>Драйдена</w:t>
      </w:r>
      <w:proofErr w:type="spellEnd"/>
      <w:r w:rsidRPr="00C16BEE">
        <w:rPr>
          <w:rFonts w:ascii="Times New Roman" w:eastAsia="Times New Roman" w:hAnsi="Times New Roman"/>
          <w:color w:val="000000" w:themeColor="text1"/>
          <w:sz w:val="28"/>
          <w:szCs w:val="28"/>
          <w:shd w:val="clear" w:color="auto" w:fill="FFFFFF"/>
          <w:lang w:eastAsia="ru-RU"/>
        </w:rPr>
        <w:t xml:space="preserve"> до Брехта и Пиранделло. Впрочем, ставились и пьесы молодых авторов: </w:t>
      </w:r>
      <w:proofErr w:type="spellStart"/>
      <w:r w:rsidRPr="00C16BEE">
        <w:rPr>
          <w:rFonts w:ascii="Times New Roman" w:eastAsia="Times New Roman" w:hAnsi="Times New Roman"/>
          <w:color w:val="000000" w:themeColor="text1"/>
          <w:sz w:val="28"/>
          <w:szCs w:val="28"/>
          <w:shd w:val="clear" w:color="auto" w:fill="FFFFFF"/>
          <w:lang w:eastAsia="ru-RU"/>
        </w:rPr>
        <w:t>Филлис</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roofErr w:type="gramStart"/>
      <w:r w:rsidRPr="00C16BEE">
        <w:rPr>
          <w:rFonts w:ascii="Times New Roman" w:eastAsia="Times New Roman" w:hAnsi="Times New Roman"/>
          <w:color w:val="000000" w:themeColor="text1"/>
          <w:sz w:val="28"/>
          <w:szCs w:val="28"/>
          <w:shd w:val="clear" w:color="auto" w:fill="FFFFFF"/>
          <w:lang w:eastAsia="ru-RU"/>
        </w:rPr>
        <w:t>Наги</w:t>
      </w:r>
      <w:proofErr w:type="gramEnd"/>
      <w:r w:rsidRPr="00C16BEE">
        <w:rPr>
          <w:rFonts w:ascii="Times New Roman" w:eastAsia="Times New Roman" w:hAnsi="Times New Roman"/>
          <w:color w:val="000000" w:themeColor="text1"/>
          <w:sz w:val="28"/>
          <w:szCs w:val="28"/>
          <w:shd w:val="clear" w:color="auto" w:fill="FFFFFF"/>
          <w:lang w:eastAsia="ru-RU"/>
        </w:rPr>
        <w:t xml:space="preserve">, Луиса </w:t>
      </w:r>
      <w:proofErr w:type="spellStart"/>
      <w:r w:rsidRPr="00C16BEE">
        <w:rPr>
          <w:rFonts w:ascii="Times New Roman" w:eastAsia="Times New Roman" w:hAnsi="Times New Roman"/>
          <w:color w:val="000000" w:themeColor="text1"/>
          <w:sz w:val="28"/>
          <w:szCs w:val="28"/>
          <w:shd w:val="clear" w:color="auto" w:fill="FFFFFF"/>
          <w:lang w:eastAsia="ru-RU"/>
        </w:rPr>
        <w:t>Меллиса</w:t>
      </w:r>
      <w:proofErr w:type="spellEnd"/>
      <w:r w:rsidRPr="00C16BEE">
        <w:rPr>
          <w:rFonts w:ascii="Times New Roman" w:eastAsia="Times New Roman" w:hAnsi="Times New Roman"/>
          <w:color w:val="000000" w:themeColor="text1"/>
          <w:sz w:val="28"/>
          <w:szCs w:val="28"/>
          <w:shd w:val="clear" w:color="auto" w:fill="FFFFFF"/>
          <w:lang w:eastAsia="ru-RU"/>
        </w:rPr>
        <w:t xml:space="preserve">, Дэвида </w:t>
      </w:r>
      <w:proofErr w:type="spellStart"/>
      <w:r w:rsidRPr="00C16BEE">
        <w:rPr>
          <w:rFonts w:ascii="Times New Roman" w:eastAsia="Times New Roman" w:hAnsi="Times New Roman"/>
          <w:color w:val="000000" w:themeColor="text1"/>
          <w:sz w:val="28"/>
          <w:szCs w:val="28"/>
          <w:shd w:val="clear" w:color="auto" w:fill="FFFFFF"/>
          <w:lang w:eastAsia="ru-RU"/>
        </w:rPr>
        <w:t>Скинто</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proofErr w:type="spellStart"/>
      <w:r w:rsidRPr="00C16BEE">
        <w:rPr>
          <w:rFonts w:ascii="Times New Roman" w:eastAsia="Times New Roman" w:hAnsi="Times New Roman"/>
          <w:color w:val="000000" w:themeColor="text1"/>
          <w:sz w:val="28"/>
          <w:szCs w:val="28"/>
          <w:shd w:val="clear" w:color="auto" w:fill="FFFFFF"/>
          <w:lang w:eastAsia="ru-RU"/>
        </w:rPr>
        <w:t>Donmar</w:t>
      </w:r>
      <w:proofErr w:type="spellEnd"/>
      <w:r w:rsidRPr="00C16BEE">
        <w:rPr>
          <w:rFonts w:ascii="Times New Roman" w:eastAsia="Times New Roman" w:hAnsi="Times New Roman"/>
          <w:color w:val="000000" w:themeColor="text1"/>
          <w:sz w:val="28"/>
          <w:szCs w:val="28"/>
          <w:shd w:val="clear" w:color="auto" w:fill="FFFFFF"/>
          <w:lang w:eastAsia="ru-RU"/>
        </w:rPr>
        <w:t xml:space="preserve"> также специализировался на американской классике и на открытии «забытых» пьес. </w:t>
      </w:r>
      <w:r>
        <w:rPr>
          <w:rFonts w:ascii="Times New Roman" w:eastAsia="Times New Roman" w:hAnsi="Times New Roman"/>
          <w:color w:val="000000" w:themeColor="text1"/>
          <w:sz w:val="28"/>
          <w:szCs w:val="28"/>
          <w:shd w:val="clear" w:color="auto" w:fill="FFFFFF"/>
          <w:lang w:eastAsia="ru-RU"/>
        </w:rPr>
        <w:t xml:space="preserve">Благодаря ярким постановкам со «звездным» составом в 1990-ых театр заработал славу места </w:t>
      </w:r>
      <w:r>
        <w:rPr>
          <w:rFonts w:ascii="Times New Roman" w:eastAsia="Times New Roman" w:hAnsi="Times New Roman"/>
          <w:color w:val="000000" w:themeColor="text1"/>
          <w:sz w:val="28"/>
          <w:szCs w:val="28"/>
          <w:lang w:eastAsia="ru-RU"/>
        </w:rPr>
        <w:t>громких</w:t>
      </w:r>
      <w:r w:rsidRPr="00C16BEE">
        <w:rPr>
          <w:rFonts w:ascii="Times New Roman" w:eastAsia="Times New Roman" w:hAnsi="Times New Roman"/>
          <w:color w:val="000000" w:themeColor="text1"/>
          <w:sz w:val="28"/>
          <w:szCs w:val="28"/>
          <w:lang w:eastAsia="ru-RU"/>
        </w:rPr>
        <w:t xml:space="preserve">, отмеченных наградами, </w:t>
      </w:r>
      <w:r>
        <w:rPr>
          <w:rFonts w:ascii="Times New Roman" w:eastAsia="Times New Roman" w:hAnsi="Times New Roman"/>
          <w:color w:val="000000" w:themeColor="text1"/>
          <w:sz w:val="28"/>
          <w:szCs w:val="28"/>
          <w:lang w:eastAsia="ru-RU"/>
        </w:rPr>
        <w:t>впечатляющих</w:t>
      </w:r>
      <w:r w:rsidRPr="00C16BEE">
        <w:rPr>
          <w:rFonts w:ascii="Times New Roman" w:eastAsia="Times New Roman" w:hAnsi="Times New Roman"/>
          <w:color w:val="000000" w:themeColor="text1"/>
          <w:sz w:val="28"/>
          <w:szCs w:val="28"/>
          <w:lang w:eastAsia="ru-RU"/>
        </w:rPr>
        <w:t xml:space="preserve"> спектаклей.</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Также на английском театральном ландшафте выделялся театр </w:t>
      </w:r>
      <w:proofErr w:type="spellStart"/>
      <w:r w:rsidRPr="00C16BEE">
        <w:rPr>
          <w:rFonts w:ascii="Times New Roman" w:eastAsia="Times New Roman" w:hAnsi="Times New Roman"/>
          <w:color w:val="000000" w:themeColor="text1"/>
          <w:sz w:val="28"/>
          <w:szCs w:val="28"/>
          <w:lang w:eastAsia="ru-RU"/>
        </w:rPr>
        <w:t>Tricycle</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Theatre</w:t>
      </w:r>
      <w:proofErr w:type="spellEnd"/>
      <w:r w:rsidRPr="00C16BEE">
        <w:rPr>
          <w:rFonts w:ascii="Times New Roman" w:eastAsia="Times New Roman" w:hAnsi="Times New Roman"/>
          <w:color w:val="000000" w:themeColor="text1"/>
          <w:sz w:val="28"/>
          <w:szCs w:val="28"/>
          <w:lang w:eastAsia="ru-RU"/>
        </w:rPr>
        <w:t xml:space="preserve">, который под руководством Николаса Кента стал фактически политическим. Его пьесы создавались в форме </w:t>
      </w:r>
      <w:proofErr w:type="spellStart"/>
      <w:r w:rsidRPr="00C16BEE">
        <w:rPr>
          <w:rFonts w:ascii="Times New Roman" w:eastAsia="Times New Roman" w:hAnsi="Times New Roman"/>
          <w:color w:val="000000" w:themeColor="text1"/>
          <w:sz w:val="28"/>
          <w:szCs w:val="28"/>
          <w:lang w:eastAsia="ru-RU"/>
        </w:rPr>
        <w:t>вербатим</w:t>
      </w:r>
      <w:proofErr w:type="spellEnd"/>
      <w:r w:rsidRPr="00C16BEE">
        <w:rPr>
          <w:rFonts w:ascii="Times New Roman" w:eastAsia="Times New Roman" w:hAnsi="Times New Roman"/>
          <w:color w:val="000000" w:themeColor="text1"/>
          <w:sz w:val="28"/>
          <w:szCs w:val="28"/>
          <w:lang w:eastAsia="ru-RU"/>
        </w:rPr>
        <w:t xml:space="preserve">, то есть текст мог состоять из записанных и отредактированных разговоров, монологов, речей, интервью. </w:t>
      </w:r>
      <w:r>
        <w:rPr>
          <w:rFonts w:ascii="Times New Roman" w:eastAsia="Times New Roman" w:hAnsi="Times New Roman"/>
          <w:color w:val="000000" w:themeColor="text1"/>
          <w:sz w:val="28"/>
          <w:szCs w:val="28"/>
          <w:lang w:eastAsia="ru-RU"/>
        </w:rPr>
        <w:t xml:space="preserve">«Ключевой элемент </w:t>
      </w:r>
      <w:r w:rsidRPr="004117D3">
        <w:rPr>
          <w:rFonts w:ascii="Times New Roman" w:eastAsia="Times New Roman" w:hAnsi="Times New Roman"/>
          <w:color w:val="000000" w:themeColor="text1"/>
          <w:sz w:val="28"/>
          <w:szCs w:val="28"/>
          <w:lang w:eastAsia="ru-RU"/>
        </w:rPr>
        <w:t>“</w:t>
      </w:r>
      <w:proofErr w:type="spellStart"/>
      <w:r>
        <w:rPr>
          <w:rFonts w:ascii="Times New Roman" w:eastAsia="Times New Roman" w:hAnsi="Times New Roman"/>
          <w:color w:val="000000" w:themeColor="text1"/>
          <w:sz w:val="28"/>
          <w:szCs w:val="28"/>
          <w:lang w:eastAsia="ru-RU"/>
        </w:rPr>
        <w:t>вербативного</w:t>
      </w:r>
      <w:proofErr w:type="spellEnd"/>
      <w:r w:rsidRPr="004117D3">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театра – внимание к меньшинствам и их неуслышанным историям</w:t>
      </w:r>
      <w:r w:rsidRPr="004117D3">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или неочевидной информацией, просящейся быть представленной более широкой публике»</w:t>
      </w:r>
      <w:r>
        <w:rPr>
          <w:rStyle w:val="a7"/>
          <w:rFonts w:ascii="Times New Roman" w:eastAsia="Times New Roman" w:hAnsi="Times New Roman"/>
          <w:color w:val="000000" w:themeColor="text1"/>
          <w:sz w:val="28"/>
          <w:szCs w:val="28"/>
          <w:lang w:eastAsia="ru-RU"/>
        </w:rPr>
        <w:footnoteReference w:id="30"/>
      </w:r>
      <w:r w:rsidRPr="004117D3">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Благодаря </w:t>
      </w:r>
      <w:proofErr w:type="spellStart"/>
      <w:r w:rsidRPr="00C16BEE">
        <w:rPr>
          <w:rFonts w:ascii="Times New Roman" w:eastAsia="Times New Roman" w:hAnsi="Times New Roman"/>
          <w:color w:val="000000" w:themeColor="text1"/>
          <w:sz w:val="28"/>
          <w:szCs w:val="28"/>
          <w:lang w:eastAsia="ru-RU"/>
        </w:rPr>
        <w:t>вербатим</w:t>
      </w:r>
      <w:r>
        <w:rPr>
          <w:rFonts w:ascii="Times New Roman" w:eastAsia="Times New Roman" w:hAnsi="Times New Roman"/>
          <w:color w:val="000000" w:themeColor="text1"/>
          <w:sz w:val="28"/>
          <w:szCs w:val="28"/>
          <w:lang w:eastAsia="ru-RU"/>
        </w:rPr>
        <w:t>у</w:t>
      </w:r>
      <w:proofErr w:type="spellEnd"/>
      <w:r w:rsidRPr="00C16BEE">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появляется альтернатива</w:t>
      </w:r>
      <w:r w:rsidRPr="00C16BEE">
        <w:rPr>
          <w:rFonts w:ascii="Times New Roman" w:eastAsia="Times New Roman" w:hAnsi="Times New Roman"/>
          <w:color w:val="000000" w:themeColor="text1"/>
          <w:sz w:val="28"/>
          <w:szCs w:val="28"/>
          <w:lang w:eastAsia="ru-RU"/>
        </w:rPr>
        <w:t xml:space="preserve"> художественному политическому театру, </w:t>
      </w:r>
      <w:r>
        <w:rPr>
          <w:rFonts w:ascii="Times New Roman" w:eastAsia="Times New Roman" w:hAnsi="Times New Roman"/>
          <w:color w:val="000000" w:themeColor="text1"/>
          <w:sz w:val="28"/>
          <w:szCs w:val="28"/>
          <w:lang w:eastAsia="ru-RU"/>
        </w:rPr>
        <w:t>имевшему в то время репутацию устаревшего и неуместного.</w:t>
      </w:r>
      <w:r w:rsidRPr="00C16BEE">
        <w:rPr>
          <w:rFonts w:ascii="Times New Roman" w:eastAsia="Times New Roman" w:hAnsi="Times New Roman"/>
          <w:color w:val="000000" w:themeColor="text1"/>
          <w:sz w:val="28"/>
          <w:szCs w:val="28"/>
          <w:lang w:eastAsia="ru-RU"/>
        </w:rPr>
        <w:t xml:space="preserve"> Также </w:t>
      </w:r>
      <w:proofErr w:type="spellStart"/>
      <w:r w:rsidRPr="00C16BEE">
        <w:rPr>
          <w:rFonts w:ascii="Times New Roman" w:eastAsia="Times New Roman" w:hAnsi="Times New Roman"/>
          <w:color w:val="000000" w:themeColor="text1"/>
          <w:sz w:val="28"/>
          <w:szCs w:val="28"/>
          <w:lang w:eastAsia="ru-RU"/>
        </w:rPr>
        <w:t>Tricycle</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Theatre</w:t>
      </w:r>
      <w:proofErr w:type="spellEnd"/>
      <w:r w:rsidRPr="00C16BEE">
        <w:rPr>
          <w:rFonts w:ascii="Times New Roman" w:eastAsia="Times New Roman" w:hAnsi="Times New Roman"/>
          <w:color w:val="000000" w:themeColor="text1"/>
          <w:sz w:val="28"/>
          <w:szCs w:val="28"/>
          <w:lang w:eastAsia="ru-RU"/>
        </w:rPr>
        <w:t xml:space="preserve"> наравне с театром </w:t>
      </w:r>
      <w:proofErr w:type="spellStart"/>
      <w:r w:rsidRPr="00C16BEE">
        <w:rPr>
          <w:rFonts w:ascii="Times New Roman" w:eastAsia="Times New Roman" w:hAnsi="Times New Roman"/>
          <w:color w:val="000000" w:themeColor="text1"/>
          <w:sz w:val="28"/>
          <w:szCs w:val="28"/>
          <w:lang w:eastAsia="ru-RU"/>
        </w:rPr>
        <w:t>Royal</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Stratford</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East</w:t>
      </w:r>
      <w:proofErr w:type="spellEnd"/>
      <w:r w:rsidRPr="00C16BEE">
        <w:rPr>
          <w:rFonts w:ascii="Times New Roman" w:eastAsia="Times New Roman" w:hAnsi="Times New Roman"/>
          <w:color w:val="000000" w:themeColor="text1"/>
          <w:sz w:val="28"/>
          <w:szCs w:val="28"/>
          <w:lang w:eastAsia="ru-RU"/>
        </w:rPr>
        <w:t xml:space="preserve"> занимался постановками пьес  этнических меньшинств.</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lastRenderedPageBreak/>
        <w:t xml:space="preserve">Такие театры как </w:t>
      </w:r>
      <w:proofErr w:type="spellStart"/>
      <w:r w:rsidRPr="00C16BEE">
        <w:rPr>
          <w:rFonts w:ascii="Times New Roman" w:eastAsia="Times New Roman" w:hAnsi="Times New Roman"/>
          <w:color w:val="000000" w:themeColor="text1"/>
          <w:sz w:val="28"/>
          <w:szCs w:val="28"/>
          <w:lang w:eastAsia="ru-RU"/>
        </w:rPr>
        <w:t>Royal</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Court</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Bush</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Hampstead</w:t>
      </w:r>
      <w:proofErr w:type="spellEnd"/>
      <w:r w:rsidRPr="00C16BEE">
        <w:rPr>
          <w:rFonts w:ascii="Times New Roman" w:eastAsia="Times New Roman" w:hAnsi="Times New Roman"/>
          <w:color w:val="000000" w:themeColor="text1"/>
          <w:sz w:val="28"/>
          <w:szCs w:val="28"/>
          <w:lang w:eastAsia="ru-RU"/>
        </w:rPr>
        <w:t xml:space="preserve"> и </w:t>
      </w:r>
      <w:proofErr w:type="spellStart"/>
      <w:r w:rsidRPr="00C16BEE">
        <w:rPr>
          <w:rFonts w:ascii="Times New Roman" w:eastAsia="Times New Roman" w:hAnsi="Times New Roman"/>
          <w:color w:val="000000" w:themeColor="text1"/>
          <w:sz w:val="28"/>
          <w:szCs w:val="28"/>
          <w:lang w:eastAsia="ru-RU"/>
        </w:rPr>
        <w:t>Soho</w:t>
      </w:r>
      <w:proofErr w:type="spellEnd"/>
      <w:r w:rsidRPr="00C16BEE">
        <w:rPr>
          <w:rFonts w:ascii="Times New Roman" w:eastAsia="Times New Roman" w:hAnsi="Times New Roman"/>
          <w:color w:val="000000" w:themeColor="text1"/>
          <w:sz w:val="28"/>
          <w:szCs w:val="28"/>
          <w:lang w:eastAsia="ru-RU"/>
        </w:rPr>
        <w:t xml:space="preserve"> приветствовали эксперименты и стали первооткрывателями новых имен и новой драматургии вообще.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proofErr w:type="spellStart"/>
      <w:r w:rsidRPr="00C16BEE">
        <w:rPr>
          <w:rFonts w:ascii="Times New Roman" w:eastAsia="Times New Roman" w:hAnsi="Times New Roman"/>
          <w:color w:val="000000" w:themeColor="text1"/>
          <w:sz w:val="28"/>
          <w:szCs w:val="28"/>
          <w:lang w:eastAsia="ru-RU"/>
        </w:rPr>
        <w:t>Дромгол</w:t>
      </w:r>
      <w:proofErr w:type="spellEnd"/>
      <w:r w:rsidRPr="00C16BEE">
        <w:rPr>
          <w:rFonts w:ascii="Times New Roman" w:eastAsia="Times New Roman" w:hAnsi="Times New Roman"/>
          <w:color w:val="000000" w:themeColor="text1"/>
          <w:sz w:val="28"/>
          <w:szCs w:val="28"/>
          <w:lang w:eastAsia="ru-RU"/>
        </w:rPr>
        <w:t xml:space="preserve">, возглавлявший до 1996 года театр </w:t>
      </w:r>
      <w:proofErr w:type="spellStart"/>
      <w:r w:rsidRPr="00C16BEE">
        <w:rPr>
          <w:rFonts w:ascii="Times New Roman" w:eastAsia="Times New Roman" w:hAnsi="Times New Roman"/>
          <w:color w:val="000000" w:themeColor="text1"/>
          <w:sz w:val="28"/>
          <w:szCs w:val="28"/>
          <w:lang w:eastAsia="ru-RU"/>
        </w:rPr>
        <w:t>Bush</w:t>
      </w:r>
      <w:proofErr w:type="spellEnd"/>
      <w:r w:rsidRPr="00C16BEE">
        <w:rPr>
          <w:rFonts w:ascii="Times New Roman" w:eastAsia="Times New Roman" w:hAnsi="Times New Roman"/>
          <w:color w:val="000000" w:themeColor="text1"/>
          <w:sz w:val="28"/>
          <w:szCs w:val="28"/>
          <w:lang w:eastAsia="ru-RU"/>
        </w:rPr>
        <w:t>, сравнивая 1990-ые с предыдущим десятилетием</w:t>
      </w:r>
      <w:r w:rsidRPr="00C16BEE">
        <w:rPr>
          <w:rFonts w:ascii="Times New Roman" w:eastAsia="Times New Roman" w:hAnsi="Times New Roman"/>
          <w:b/>
          <w:color w:val="000000" w:themeColor="text1"/>
          <w:sz w:val="28"/>
          <w:szCs w:val="28"/>
          <w:lang w:eastAsia="ru-RU"/>
        </w:rPr>
        <w:t>,</w:t>
      </w:r>
      <w:r w:rsidRPr="00C16BEE">
        <w:rPr>
          <w:rFonts w:ascii="Times New Roman" w:eastAsia="Times New Roman" w:hAnsi="Times New Roman"/>
          <w:color w:val="000000" w:themeColor="text1"/>
          <w:sz w:val="28"/>
          <w:szCs w:val="28"/>
          <w:lang w:eastAsia="ru-RU"/>
        </w:rPr>
        <w:t xml:space="preserve"> отмечает</w:t>
      </w:r>
      <w:r w:rsidRPr="00C16BEE">
        <w:rPr>
          <w:rFonts w:ascii="Times New Roman" w:eastAsia="Times New Roman" w:hAnsi="Times New Roman"/>
          <w:b/>
          <w:color w:val="000000" w:themeColor="text1"/>
          <w:sz w:val="28"/>
          <w:szCs w:val="28"/>
          <w:lang w:eastAsia="ru-RU"/>
        </w:rPr>
        <w:t>:</w:t>
      </w:r>
      <w:r w:rsidRPr="00C16BEE">
        <w:rPr>
          <w:rFonts w:ascii="Times New Roman" w:eastAsia="Times New Roman" w:hAnsi="Times New Roman"/>
          <w:color w:val="000000" w:themeColor="text1"/>
          <w:sz w:val="28"/>
          <w:szCs w:val="28"/>
          <w:lang w:eastAsia="ru-RU"/>
        </w:rPr>
        <w:t xml:space="preserve"> «В 1980-ых большинство театров желало морально выверенных, аргументированных пьес. Но в 1990-ых некоторые театры дали молодым авторам полную свободу. Не было никаких идеологий, правил, «вкуса», писатели были вольны следовать своему воображению. Кто-то впал в крайности, задав тренд «нового якобинства», другие отметились </w:t>
      </w:r>
      <w:proofErr w:type="gramStart"/>
      <w:r w:rsidRPr="00C16BEE">
        <w:rPr>
          <w:rFonts w:ascii="Times New Roman" w:eastAsia="Times New Roman" w:hAnsi="Times New Roman"/>
          <w:color w:val="000000" w:themeColor="text1"/>
          <w:sz w:val="28"/>
          <w:szCs w:val="28"/>
          <w:lang w:eastAsia="ru-RU"/>
        </w:rPr>
        <w:t>более лирическими</w:t>
      </w:r>
      <w:proofErr w:type="gramEnd"/>
      <w:r w:rsidRPr="00C16BEE">
        <w:rPr>
          <w:rFonts w:ascii="Times New Roman" w:eastAsia="Times New Roman" w:hAnsi="Times New Roman"/>
          <w:color w:val="000000" w:themeColor="text1"/>
          <w:sz w:val="28"/>
          <w:szCs w:val="28"/>
          <w:lang w:eastAsia="ru-RU"/>
        </w:rPr>
        <w:t xml:space="preserve"> настроениями»</w:t>
      </w:r>
      <w:r w:rsidRPr="00C16BEE">
        <w:rPr>
          <w:rStyle w:val="a7"/>
          <w:rFonts w:ascii="Times New Roman" w:eastAsia="Times New Roman" w:hAnsi="Times New Roman"/>
          <w:color w:val="000000" w:themeColor="text1"/>
          <w:sz w:val="28"/>
          <w:szCs w:val="28"/>
          <w:lang w:eastAsia="ru-RU"/>
        </w:rPr>
        <w:footnoteReference w:id="31"/>
      </w:r>
      <w:r w:rsidRPr="00C16BEE">
        <w:rPr>
          <w:rFonts w:ascii="Times New Roman" w:eastAsia="Times New Roman" w:hAnsi="Times New Roman"/>
          <w:color w:val="000000" w:themeColor="text1"/>
          <w:sz w:val="28"/>
          <w:szCs w:val="28"/>
          <w:lang w:eastAsia="ru-RU"/>
        </w:rPr>
        <w:t>.</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Перечисленные театры действительно приветствовали эксперименты, которые сопровождались поисками новых форм, исследованием злободневных тем и зачастую провокационностью содержания.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Наиболее ориентированным на эксперименты оказался </w:t>
      </w:r>
      <w:proofErr w:type="spellStart"/>
      <w:r w:rsidRPr="00C16BEE">
        <w:rPr>
          <w:rFonts w:ascii="Times New Roman" w:eastAsia="Times New Roman" w:hAnsi="Times New Roman"/>
          <w:color w:val="000000" w:themeColor="text1"/>
          <w:sz w:val="28"/>
          <w:szCs w:val="28"/>
          <w:lang w:eastAsia="ru-RU"/>
        </w:rPr>
        <w:t>Royal</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Court</w:t>
      </w:r>
      <w:proofErr w:type="spellEnd"/>
      <w:r w:rsidRPr="00C16BEE">
        <w:rPr>
          <w:rFonts w:ascii="Times New Roman" w:eastAsia="Times New Roman" w:hAnsi="Times New Roman"/>
          <w:color w:val="000000" w:themeColor="text1"/>
          <w:sz w:val="28"/>
          <w:szCs w:val="28"/>
          <w:lang w:eastAsia="ru-RU"/>
        </w:rPr>
        <w:t xml:space="preserve">, </w:t>
      </w:r>
      <w:proofErr w:type="gramStart"/>
      <w:r w:rsidRPr="00C16BEE">
        <w:rPr>
          <w:rFonts w:ascii="Times New Roman" w:eastAsia="Times New Roman" w:hAnsi="Times New Roman"/>
          <w:color w:val="000000" w:themeColor="text1"/>
          <w:sz w:val="28"/>
          <w:szCs w:val="28"/>
          <w:lang w:eastAsia="ru-RU"/>
        </w:rPr>
        <w:t>где</w:t>
      </w:r>
      <w:proofErr w:type="gramEnd"/>
      <w:r w:rsidRPr="00C16BEE">
        <w:rPr>
          <w:rFonts w:ascii="Times New Roman" w:eastAsia="Times New Roman" w:hAnsi="Times New Roman"/>
          <w:color w:val="000000" w:themeColor="text1"/>
          <w:sz w:val="28"/>
          <w:szCs w:val="28"/>
          <w:lang w:eastAsia="ru-RU"/>
        </w:rPr>
        <w:t xml:space="preserve"> по сути и зародился </w:t>
      </w:r>
      <w:r w:rsidRPr="00C16BEE">
        <w:rPr>
          <w:rFonts w:ascii="Times New Roman" w:eastAsia="Times New Roman" w:hAnsi="Times New Roman"/>
          <w:color w:val="000000" w:themeColor="text1"/>
          <w:sz w:val="28"/>
          <w:szCs w:val="28"/>
          <w:lang w:val="en-US" w:eastAsia="ru-RU"/>
        </w:rPr>
        <w:t>I</w:t>
      </w:r>
      <w:r w:rsidRPr="00C16BEE">
        <w:rPr>
          <w:rFonts w:ascii="Times New Roman" w:eastAsia="Times New Roman" w:hAnsi="Times New Roman"/>
          <w:color w:val="000000" w:themeColor="text1"/>
          <w:sz w:val="28"/>
          <w:szCs w:val="28"/>
          <w:lang w:eastAsia="ru-RU"/>
        </w:rPr>
        <w:t>n-</w:t>
      </w:r>
      <w:r w:rsidRPr="00C16BEE">
        <w:rPr>
          <w:rFonts w:ascii="Times New Roman" w:eastAsia="Times New Roman" w:hAnsi="Times New Roman"/>
          <w:color w:val="000000" w:themeColor="text1"/>
          <w:sz w:val="28"/>
          <w:szCs w:val="28"/>
          <w:lang w:val="en-US" w:eastAsia="ru-RU"/>
        </w:rPr>
        <w:t>Y</w:t>
      </w:r>
      <w:proofErr w:type="spellStart"/>
      <w:r w:rsidRPr="00C16BEE">
        <w:rPr>
          <w:rFonts w:ascii="Times New Roman" w:eastAsia="Times New Roman" w:hAnsi="Times New Roman"/>
          <w:color w:val="000000" w:themeColor="text1"/>
          <w:sz w:val="28"/>
          <w:szCs w:val="28"/>
          <w:lang w:eastAsia="ru-RU"/>
        </w:rPr>
        <w:t>er</w:t>
      </w:r>
      <w:proofErr w:type="spellEnd"/>
      <w:r w:rsidRPr="00C16BEE">
        <w:rPr>
          <w:rFonts w:ascii="Times New Roman" w:eastAsia="Times New Roman" w:hAnsi="Times New Roman"/>
          <w:color w:val="000000" w:themeColor="text1"/>
          <w:sz w:val="28"/>
          <w:szCs w:val="28"/>
          <w:lang w:eastAsia="ru-RU"/>
        </w:rPr>
        <w:t>-</w:t>
      </w:r>
      <w:r w:rsidRPr="00C16BEE">
        <w:rPr>
          <w:rFonts w:ascii="Times New Roman" w:eastAsia="Times New Roman" w:hAnsi="Times New Roman"/>
          <w:color w:val="000000" w:themeColor="text1"/>
          <w:sz w:val="28"/>
          <w:szCs w:val="28"/>
          <w:lang w:val="en-US" w:eastAsia="ru-RU"/>
        </w:rPr>
        <w:t>F</w:t>
      </w:r>
      <w:proofErr w:type="spellStart"/>
      <w:r w:rsidRPr="00C16BEE">
        <w:rPr>
          <w:rFonts w:ascii="Times New Roman" w:eastAsia="Times New Roman" w:hAnsi="Times New Roman"/>
          <w:color w:val="000000" w:themeColor="text1"/>
          <w:sz w:val="28"/>
          <w:szCs w:val="28"/>
          <w:lang w:eastAsia="ru-RU"/>
        </w:rPr>
        <w:t>ace</w:t>
      </w:r>
      <w:proofErr w:type="spellEnd"/>
      <w:r w:rsidRPr="00C16BEE">
        <w:rPr>
          <w:rFonts w:ascii="Times New Roman" w:eastAsia="Times New Roman" w:hAnsi="Times New Roman"/>
          <w:color w:val="000000" w:themeColor="text1"/>
          <w:sz w:val="28"/>
          <w:szCs w:val="28"/>
          <w:lang w:eastAsia="ru-RU"/>
        </w:rPr>
        <w:t xml:space="preserve"> </w:t>
      </w:r>
      <w:r w:rsidRPr="00C16BEE">
        <w:rPr>
          <w:rFonts w:ascii="Times New Roman" w:eastAsia="Times New Roman" w:hAnsi="Times New Roman"/>
          <w:color w:val="000000" w:themeColor="text1"/>
          <w:sz w:val="28"/>
          <w:szCs w:val="28"/>
          <w:lang w:val="en-US" w:eastAsia="ru-RU"/>
        </w:rPr>
        <w:t>T</w:t>
      </w:r>
      <w:proofErr w:type="spellStart"/>
      <w:r w:rsidRPr="00C16BEE">
        <w:rPr>
          <w:rFonts w:ascii="Times New Roman" w:eastAsia="Times New Roman" w:hAnsi="Times New Roman"/>
          <w:color w:val="000000" w:themeColor="text1"/>
          <w:sz w:val="28"/>
          <w:szCs w:val="28"/>
          <w:lang w:eastAsia="ru-RU"/>
        </w:rPr>
        <w:t>heatre</w:t>
      </w:r>
      <w:proofErr w:type="spellEnd"/>
      <w:r w:rsidRPr="00C16BEE">
        <w:rPr>
          <w:rFonts w:ascii="Times New Roman" w:eastAsia="Times New Roman" w:hAnsi="Times New Roman"/>
          <w:color w:val="000000" w:themeColor="text1"/>
          <w:sz w:val="28"/>
          <w:szCs w:val="28"/>
          <w:lang w:eastAsia="ru-RU"/>
        </w:rPr>
        <w:t>. В 1995 году состоялись громкие премьеры «</w:t>
      </w:r>
      <w:proofErr w:type="spellStart"/>
      <w:r w:rsidRPr="00C16BEE">
        <w:rPr>
          <w:rFonts w:ascii="Times New Roman" w:eastAsia="Times New Roman" w:hAnsi="Times New Roman"/>
          <w:color w:val="000000" w:themeColor="text1"/>
          <w:sz w:val="28"/>
          <w:szCs w:val="28"/>
          <w:lang w:eastAsia="ru-RU"/>
        </w:rPr>
        <w:t>Blasted</w:t>
      </w:r>
      <w:proofErr w:type="spellEnd"/>
      <w:r w:rsidRPr="00C16BEE">
        <w:rPr>
          <w:rFonts w:ascii="Times New Roman" w:eastAsia="Times New Roman" w:hAnsi="Times New Roman"/>
          <w:color w:val="000000" w:themeColor="text1"/>
          <w:sz w:val="28"/>
          <w:szCs w:val="28"/>
          <w:lang w:eastAsia="ru-RU"/>
        </w:rPr>
        <w:t xml:space="preserve">» Сары </w:t>
      </w:r>
      <w:proofErr w:type="spellStart"/>
      <w:r w:rsidRPr="00C16BEE">
        <w:rPr>
          <w:rFonts w:ascii="Times New Roman" w:eastAsia="Times New Roman" w:hAnsi="Times New Roman"/>
          <w:color w:val="000000" w:themeColor="text1"/>
          <w:sz w:val="28"/>
          <w:szCs w:val="28"/>
          <w:lang w:eastAsia="ru-RU"/>
        </w:rPr>
        <w:t>Кейн</w:t>
      </w:r>
      <w:proofErr w:type="spellEnd"/>
      <w:r w:rsidRPr="00C16BEE">
        <w:rPr>
          <w:rFonts w:ascii="Times New Roman" w:eastAsia="Times New Roman" w:hAnsi="Times New Roman"/>
          <w:color w:val="000000" w:themeColor="text1"/>
          <w:sz w:val="28"/>
          <w:szCs w:val="28"/>
          <w:lang w:eastAsia="ru-RU"/>
        </w:rPr>
        <w:t xml:space="preserve"> и «</w:t>
      </w:r>
      <w:proofErr w:type="spellStart"/>
      <w:r w:rsidRPr="00C16BEE">
        <w:rPr>
          <w:rFonts w:ascii="Times New Roman" w:eastAsia="Times New Roman" w:hAnsi="Times New Roman"/>
          <w:color w:val="000000" w:themeColor="text1"/>
          <w:sz w:val="28"/>
          <w:szCs w:val="28"/>
          <w:lang w:eastAsia="ru-RU"/>
        </w:rPr>
        <w:t>Mojo</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Джеса</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Баттерворта</w:t>
      </w:r>
      <w:proofErr w:type="spellEnd"/>
      <w:r w:rsidRPr="00C16BEE">
        <w:rPr>
          <w:rFonts w:ascii="Times New Roman" w:eastAsia="Times New Roman" w:hAnsi="Times New Roman"/>
          <w:color w:val="000000" w:themeColor="text1"/>
          <w:sz w:val="28"/>
          <w:szCs w:val="28"/>
          <w:lang w:eastAsia="ru-RU"/>
        </w:rPr>
        <w:t>, позже успех был закреплен выходом «</w:t>
      </w:r>
      <w:proofErr w:type="spellStart"/>
      <w:r w:rsidRPr="00C16BEE">
        <w:rPr>
          <w:rFonts w:ascii="Times New Roman" w:eastAsia="Times New Roman" w:hAnsi="Times New Roman"/>
          <w:color w:val="000000" w:themeColor="text1"/>
          <w:sz w:val="28"/>
          <w:szCs w:val="28"/>
          <w:lang w:eastAsia="ru-RU"/>
        </w:rPr>
        <w:t>Shopping</w:t>
      </w:r>
      <w:proofErr w:type="spellEnd"/>
      <w:r w:rsidRPr="00C16BEE">
        <w:rPr>
          <w:rFonts w:ascii="Times New Roman" w:eastAsia="Times New Roman" w:hAnsi="Times New Roman"/>
          <w:color w:val="000000" w:themeColor="text1"/>
          <w:sz w:val="28"/>
          <w:szCs w:val="28"/>
          <w:lang w:eastAsia="ru-RU"/>
        </w:rPr>
        <w:t xml:space="preserve"> &amp;</w:t>
      </w:r>
      <w:proofErr w:type="spellStart"/>
      <w:r w:rsidRPr="00C16BEE">
        <w:rPr>
          <w:rFonts w:ascii="Times New Roman" w:eastAsia="Times New Roman" w:hAnsi="Times New Roman"/>
          <w:color w:val="000000" w:themeColor="text1"/>
          <w:sz w:val="28"/>
          <w:szCs w:val="28"/>
          <w:lang w:eastAsia="ru-RU"/>
        </w:rPr>
        <w:t>Fucking</w:t>
      </w:r>
      <w:proofErr w:type="spellEnd"/>
      <w:r w:rsidRPr="00C16BEE">
        <w:rPr>
          <w:rFonts w:ascii="Times New Roman" w:eastAsia="Times New Roman" w:hAnsi="Times New Roman"/>
          <w:color w:val="000000" w:themeColor="text1"/>
          <w:sz w:val="28"/>
          <w:szCs w:val="28"/>
          <w:lang w:eastAsia="ru-RU"/>
        </w:rPr>
        <w:t xml:space="preserve">» Марка </w:t>
      </w:r>
      <w:proofErr w:type="spellStart"/>
      <w:r w:rsidRPr="00C16BEE">
        <w:rPr>
          <w:rFonts w:ascii="Times New Roman" w:eastAsia="Times New Roman" w:hAnsi="Times New Roman"/>
          <w:color w:val="000000" w:themeColor="text1"/>
          <w:sz w:val="28"/>
          <w:szCs w:val="28"/>
          <w:lang w:eastAsia="ru-RU"/>
        </w:rPr>
        <w:t>Равенхилла</w:t>
      </w:r>
      <w:proofErr w:type="spellEnd"/>
      <w:r w:rsidRPr="00C16BEE">
        <w:rPr>
          <w:rFonts w:ascii="Times New Roman" w:eastAsia="Times New Roman" w:hAnsi="Times New Roman"/>
          <w:color w:val="000000" w:themeColor="text1"/>
          <w:sz w:val="28"/>
          <w:szCs w:val="28"/>
          <w:lang w:eastAsia="ru-RU"/>
        </w:rPr>
        <w:t xml:space="preserve">. Также среди знаковых постановок можно упомянуть </w:t>
      </w:r>
      <w:r w:rsidRPr="002F2B07">
        <w:rPr>
          <w:rFonts w:ascii="Times New Roman" w:eastAsia="Times New Roman" w:hAnsi="Times New Roman"/>
          <w:color w:val="000000" w:themeColor="text1"/>
          <w:sz w:val="28"/>
          <w:szCs w:val="28"/>
          <w:lang w:eastAsia="ru-RU"/>
        </w:rPr>
        <w:t>пьесы «</w:t>
      </w:r>
      <w:proofErr w:type="spellStart"/>
      <w:r w:rsidRPr="002F2B07">
        <w:rPr>
          <w:rFonts w:ascii="Times New Roman" w:eastAsia="Times New Roman" w:hAnsi="Times New Roman"/>
          <w:color w:val="000000" w:themeColor="text1"/>
          <w:sz w:val="28"/>
          <w:szCs w:val="28"/>
          <w:lang w:eastAsia="ru-RU"/>
        </w:rPr>
        <w:t>Пенетратор</w:t>
      </w:r>
      <w:proofErr w:type="spellEnd"/>
      <w:r w:rsidRPr="002F2B07">
        <w:rPr>
          <w:rFonts w:ascii="Times New Roman" w:eastAsia="Times New Roman" w:hAnsi="Times New Roman"/>
          <w:color w:val="000000" w:themeColor="text1"/>
          <w:sz w:val="28"/>
          <w:szCs w:val="28"/>
          <w:lang w:eastAsia="ru-RU"/>
        </w:rPr>
        <w:t>» («</w:t>
      </w:r>
      <w:proofErr w:type="spellStart"/>
      <w:r w:rsidRPr="002F2B07">
        <w:rPr>
          <w:rFonts w:ascii="Times New Roman" w:eastAsia="Times New Roman" w:hAnsi="Times New Roman"/>
          <w:color w:val="000000"/>
          <w:sz w:val="28"/>
          <w:szCs w:val="28"/>
          <w:lang w:eastAsia="ru-RU"/>
        </w:rPr>
        <w:t>Penetrator</w:t>
      </w:r>
      <w:proofErr w:type="spellEnd"/>
      <w:r w:rsidRPr="002F2B07">
        <w:rPr>
          <w:rFonts w:ascii="Times New Roman" w:eastAsia="Times New Roman" w:hAnsi="Times New Roman"/>
          <w:color w:val="000000"/>
          <w:sz w:val="28"/>
          <w:szCs w:val="28"/>
          <w:lang w:eastAsia="ru-RU"/>
        </w:rPr>
        <w:t xml:space="preserve">») </w:t>
      </w:r>
      <w:r w:rsidRPr="00C16BEE">
        <w:rPr>
          <w:rFonts w:ascii="Times New Roman" w:eastAsia="Times New Roman" w:hAnsi="Times New Roman"/>
          <w:color w:val="000000" w:themeColor="text1"/>
          <w:sz w:val="28"/>
          <w:szCs w:val="28"/>
          <w:lang w:eastAsia="ru-RU"/>
        </w:rPr>
        <w:t xml:space="preserve">Энтони </w:t>
      </w:r>
      <w:proofErr w:type="spellStart"/>
      <w:r w:rsidRPr="00C16BEE">
        <w:rPr>
          <w:rFonts w:ascii="Times New Roman" w:eastAsia="Times New Roman" w:hAnsi="Times New Roman"/>
          <w:color w:val="000000" w:themeColor="text1"/>
          <w:sz w:val="28"/>
          <w:szCs w:val="28"/>
          <w:lang w:eastAsia="ru-RU"/>
        </w:rPr>
        <w:t>Нейлсона</w:t>
      </w:r>
      <w:proofErr w:type="spellEnd"/>
      <w:r w:rsidRPr="00C16BEE">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«Поцелуй бабочки</w:t>
      </w:r>
      <w:r w:rsidRPr="002F2B07">
        <w:rPr>
          <w:rFonts w:ascii="Times New Roman" w:eastAsia="Times New Roman" w:hAnsi="Times New Roman"/>
          <w:color w:val="000000" w:themeColor="text1"/>
          <w:sz w:val="28"/>
          <w:szCs w:val="28"/>
          <w:lang w:eastAsia="ru-RU"/>
        </w:rPr>
        <w:t>» («</w:t>
      </w:r>
      <w:proofErr w:type="spellStart"/>
      <w:r w:rsidRPr="002F2B07">
        <w:rPr>
          <w:rFonts w:ascii="Times New Roman" w:eastAsia="Times New Roman" w:hAnsi="Times New Roman"/>
          <w:color w:val="000000" w:themeColor="text1"/>
          <w:sz w:val="28"/>
          <w:szCs w:val="28"/>
          <w:lang w:eastAsia="ru-RU"/>
        </w:rPr>
        <w:t>Butterfly</w:t>
      </w:r>
      <w:proofErr w:type="spellEnd"/>
      <w:r w:rsidRPr="002F2B07">
        <w:rPr>
          <w:rFonts w:ascii="Times New Roman" w:eastAsia="Times New Roman" w:hAnsi="Times New Roman"/>
          <w:color w:val="000000" w:themeColor="text1"/>
          <w:sz w:val="28"/>
          <w:szCs w:val="28"/>
          <w:lang w:eastAsia="ru-RU"/>
        </w:rPr>
        <w:t xml:space="preserve"> </w:t>
      </w:r>
      <w:proofErr w:type="spellStart"/>
      <w:r w:rsidRPr="002F2B07">
        <w:rPr>
          <w:rFonts w:ascii="Times New Roman" w:eastAsia="Times New Roman" w:hAnsi="Times New Roman"/>
          <w:color w:val="000000" w:themeColor="text1"/>
          <w:sz w:val="28"/>
          <w:szCs w:val="28"/>
          <w:lang w:eastAsia="ru-RU"/>
        </w:rPr>
        <w:t>Kiss</w:t>
      </w:r>
      <w:proofErr w:type="spellEnd"/>
      <w:r w:rsidRPr="002F2B07">
        <w:rPr>
          <w:rFonts w:ascii="Times New Roman" w:eastAsia="Times New Roman" w:hAnsi="Times New Roman"/>
          <w:color w:val="000000" w:themeColor="text1"/>
          <w:sz w:val="28"/>
          <w:szCs w:val="28"/>
          <w:lang w:eastAsia="ru-RU"/>
        </w:rPr>
        <w:t>»)</w:t>
      </w:r>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Филлис</w:t>
      </w:r>
      <w:proofErr w:type="spellEnd"/>
      <w:r w:rsidRPr="00C16BEE">
        <w:rPr>
          <w:rFonts w:ascii="Times New Roman" w:eastAsia="Times New Roman" w:hAnsi="Times New Roman"/>
          <w:color w:val="000000" w:themeColor="text1"/>
          <w:sz w:val="28"/>
          <w:szCs w:val="28"/>
          <w:lang w:eastAsia="ru-RU"/>
        </w:rPr>
        <w:t xml:space="preserve"> Наги, </w:t>
      </w:r>
      <w:r>
        <w:rPr>
          <w:rFonts w:ascii="Times New Roman" w:eastAsia="Times New Roman" w:hAnsi="Times New Roman"/>
          <w:color w:val="000000" w:themeColor="text1"/>
          <w:sz w:val="28"/>
          <w:szCs w:val="28"/>
          <w:lang w:eastAsia="ru-RU"/>
        </w:rPr>
        <w:t>«</w:t>
      </w:r>
      <w:proofErr w:type="spellStart"/>
      <w:r>
        <w:rPr>
          <w:rFonts w:ascii="Times New Roman" w:eastAsia="Times New Roman" w:hAnsi="Times New Roman"/>
          <w:color w:val="000000" w:themeColor="text1"/>
          <w:sz w:val="28"/>
          <w:szCs w:val="28"/>
          <w:lang w:eastAsia="ru-RU"/>
        </w:rPr>
        <w:t>Олеанна</w:t>
      </w:r>
      <w:proofErr w:type="spellEnd"/>
      <w:r>
        <w:rPr>
          <w:rFonts w:ascii="Times New Roman" w:eastAsia="Times New Roman" w:hAnsi="Times New Roman"/>
          <w:color w:val="000000" w:themeColor="text1"/>
          <w:sz w:val="28"/>
          <w:szCs w:val="28"/>
          <w:lang w:eastAsia="ru-RU"/>
        </w:rPr>
        <w:t xml:space="preserve">» </w:t>
      </w:r>
      <w:r w:rsidRPr="002F2B07">
        <w:rPr>
          <w:rFonts w:ascii="Times New Roman" w:eastAsia="Times New Roman" w:hAnsi="Times New Roman"/>
          <w:color w:val="000000" w:themeColor="text1"/>
          <w:sz w:val="28"/>
          <w:szCs w:val="28"/>
          <w:lang w:eastAsia="ru-RU"/>
        </w:rPr>
        <w:t>(«</w:t>
      </w:r>
      <w:proofErr w:type="spellStart"/>
      <w:r w:rsidRPr="002F2B07">
        <w:rPr>
          <w:rFonts w:ascii="Times New Roman" w:eastAsia="Times New Roman" w:hAnsi="Times New Roman"/>
          <w:color w:val="000000" w:themeColor="text1"/>
          <w:sz w:val="28"/>
          <w:szCs w:val="28"/>
          <w:lang w:eastAsia="ru-RU"/>
        </w:rPr>
        <w:t>Oleanna</w:t>
      </w:r>
      <w:proofErr w:type="spellEnd"/>
      <w:r w:rsidRPr="002F2B07">
        <w:rPr>
          <w:rFonts w:ascii="Times New Roman" w:eastAsia="Times New Roman" w:hAnsi="Times New Roman"/>
          <w:color w:val="000000" w:themeColor="text1"/>
          <w:sz w:val="28"/>
          <w:szCs w:val="28"/>
          <w:lang w:eastAsia="ru-RU"/>
        </w:rPr>
        <w:t>»)</w:t>
      </w:r>
      <w:r w:rsidRPr="00C16BEE">
        <w:rPr>
          <w:rFonts w:ascii="Times New Roman" w:eastAsia="Times New Roman" w:hAnsi="Times New Roman"/>
          <w:color w:val="000000" w:themeColor="text1"/>
          <w:sz w:val="28"/>
          <w:szCs w:val="28"/>
          <w:lang w:eastAsia="ru-RU"/>
        </w:rPr>
        <w:t xml:space="preserve"> Дэвида </w:t>
      </w:r>
      <w:proofErr w:type="spellStart"/>
      <w:r w:rsidRPr="00C16BEE">
        <w:rPr>
          <w:rFonts w:ascii="Times New Roman" w:eastAsia="Times New Roman" w:hAnsi="Times New Roman"/>
          <w:color w:val="000000" w:themeColor="text1"/>
          <w:sz w:val="28"/>
          <w:szCs w:val="28"/>
          <w:lang w:eastAsia="ru-RU"/>
        </w:rPr>
        <w:t>Мамета</w:t>
      </w:r>
      <w:proofErr w:type="spellEnd"/>
      <w:r w:rsidRPr="00C16BEE">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«Череп из </w:t>
      </w:r>
      <w:proofErr w:type="spellStart"/>
      <w:r>
        <w:rPr>
          <w:rFonts w:ascii="Times New Roman" w:eastAsia="Times New Roman" w:hAnsi="Times New Roman"/>
          <w:color w:val="000000" w:themeColor="text1"/>
          <w:sz w:val="28"/>
          <w:szCs w:val="28"/>
          <w:lang w:eastAsia="ru-RU"/>
        </w:rPr>
        <w:t>Коннемара</w:t>
      </w:r>
      <w:proofErr w:type="spellEnd"/>
      <w:r>
        <w:rPr>
          <w:rFonts w:ascii="Times New Roman" w:eastAsia="Times New Roman" w:hAnsi="Times New Roman"/>
          <w:color w:val="000000" w:themeColor="text1"/>
          <w:sz w:val="28"/>
          <w:szCs w:val="28"/>
          <w:lang w:eastAsia="ru-RU"/>
        </w:rPr>
        <w:t xml:space="preserve">» </w:t>
      </w:r>
      <w:r w:rsidRPr="002F2B07">
        <w:rPr>
          <w:rFonts w:ascii="Times New Roman" w:eastAsia="Times New Roman" w:hAnsi="Times New Roman"/>
          <w:color w:val="000000" w:themeColor="text1"/>
          <w:sz w:val="28"/>
          <w:szCs w:val="28"/>
          <w:lang w:eastAsia="ru-RU"/>
        </w:rPr>
        <w:t>«</w:t>
      </w:r>
      <w:r w:rsidRPr="002F2B07">
        <w:rPr>
          <w:rFonts w:ascii="Times New Roman" w:eastAsia="Times New Roman" w:hAnsi="Times New Roman"/>
          <w:color w:val="000000" w:themeColor="text1"/>
          <w:sz w:val="28"/>
          <w:szCs w:val="28"/>
          <w:shd w:val="clear" w:color="auto" w:fill="FFFFFF"/>
          <w:lang w:eastAsia="ru-RU"/>
        </w:rPr>
        <w:t xml:space="preserve">A </w:t>
      </w:r>
      <w:proofErr w:type="spellStart"/>
      <w:r w:rsidRPr="002F2B07">
        <w:rPr>
          <w:rFonts w:ascii="Times New Roman" w:eastAsia="Times New Roman" w:hAnsi="Times New Roman"/>
          <w:color w:val="000000" w:themeColor="text1"/>
          <w:sz w:val="28"/>
          <w:szCs w:val="28"/>
          <w:shd w:val="clear" w:color="auto" w:fill="FFFFFF"/>
          <w:lang w:eastAsia="ru-RU"/>
        </w:rPr>
        <w:t>Skull</w:t>
      </w:r>
      <w:proofErr w:type="spellEnd"/>
      <w:r w:rsidRPr="002F2B07">
        <w:rPr>
          <w:rFonts w:ascii="Times New Roman" w:eastAsia="Times New Roman" w:hAnsi="Times New Roman"/>
          <w:color w:val="000000" w:themeColor="text1"/>
          <w:sz w:val="28"/>
          <w:szCs w:val="28"/>
          <w:shd w:val="clear" w:color="auto" w:fill="FFFFFF"/>
          <w:lang w:eastAsia="ru-RU"/>
        </w:rPr>
        <w:t xml:space="preserve"> </w:t>
      </w:r>
      <w:proofErr w:type="spellStart"/>
      <w:r w:rsidRPr="002F2B07">
        <w:rPr>
          <w:rFonts w:ascii="Times New Roman" w:eastAsia="Times New Roman" w:hAnsi="Times New Roman"/>
          <w:color w:val="000000" w:themeColor="text1"/>
          <w:sz w:val="28"/>
          <w:szCs w:val="28"/>
          <w:shd w:val="clear" w:color="auto" w:fill="FFFFFF"/>
          <w:lang w:eastAsia="ru-RU"/>
        </w:rPr>
        <w:t>in</w:t>
      </w:r>
      <w:proofErr w:type="spellEnd"/>
      <w:r w:rsidRPr="002F2B07">
        <w:rPr>
          <w:rFonts w:ascii="Times New Roman" w:eastAsia="Times New Roman" w:hAnsi="Times New Roman"/>
          <w:color w:val="000000" w:themeColor="text1"/>
          <w:sz w:val="28"/>
          <w:szCs w:val="28"/>
          <w:shd w:val="clear" w:color="auto" w:fill="FFFFFF"/>
          <w:lang w:eastAsia="ru-RU"/>
        </w:rPr>
        <w:t xml:space="preserve"> </w:t>
      </w:r>
      <w:proofErr w:type="spellStart"/>
      <w:r w:rsidRPr="002F2B07">
        <w:rPr>
          <w:rFonts w:ascii="Times New Roman" w:eastAsia="Times New Roman" w:hAnsi="Times New Roman"/>
          <w:color w:val="000000" w:themeColor="text1"/>
          <w:sz w:val="28"/>
          <w:szCs w:val="28"/>
          <w:shd w:val="clear" w:color="auto" w:fill="FFFFFF"/>
          <w:lang w:eastAsia="ru-RU"/>
        </w:rPr>
        <w:t>Connemara</w:t>
      </w:r>
      <w:proofErr w:type="spellEnd"/>
      <w:r w:rsidRPr="002F2B07">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shd w:val="clear" w:color="auto" w:fill="FFFFFF"/>
          <w:lang w:eastAsia="ru-RU"/>
        </w:rPr>
        <w:t xml:space="preserve"> Мартина </w:t>
      </w:r>
      <w:proofErr w:type="spellStart"/>
      <w:r w:rsidRPr="00C16BEE">
        <w:rPr>
          <w:rFonts w:ascii="Times New Roman" w:eastAsia="Times New Roman" w:hAnsi="Times New Roman"/>
          <w:color w:val="000000" w:themeColor="text1"/>
          <w:sz w:val="28"/>
          <w:szCs w:val="28"/>
          <w:shd w:val="clear" w:color="auto" w:fill="FFFFFF"/>
          <w:lang w:eastAsia="ru-RU"/>
        </w:rPr>
        <w:t>МакДонаха</w:t>
      </w:r>
      <w:proofErr w:type="spellEnd"/>
      <w:r w:rsidRPr="00C16BEE">
        <w:rPr>
          <w:rFonts w:ascii="Times New Roman" w:eastAsia="Times New Roman" w:hAnsi="Times New Roman"/>
          <w:color w:val="000000" w:themeColor="text1"/>
          <w:sz w:val="28"/>
          <w:szCs w:val="28"/>
          <w:shd w:val="clear" w:color="auto" w:fill="FFFFFF"/>
          <w:lang w:eastAsia="ru-RU"/>
        </w:rPr>
        <w:t xml:space="preserve">, </w:t>
      </w:r>
      <w:r w:rsidRPr="00C16BEE">
        <w:rPr>
          <w:rFonts w:ascii="Times New Roman" w:eastAsia="Times New Roman" w:hAnsi="Times New Roman"/>
          <w:color w:val="000000" w:themeColor="text1"/>
          <w:sz w:val="28"/>
          <w:szCs w:val="28"/>
          <w:lang w:eastAsia="ru-RU"/>
        </w:rPr>
        <w:t xml:space="preserve">пьесы Мартина </w:t>
      </w:r>
      <w:proofErr w:type="spellStart"/>
      <w:r w:rsidRPr="00C16BEE">
        <w:rPr>
          <w:rFonts w:ascii="Times New Roman" w:eastAsia="Times New Roman" w:hAnsi="Times New Roman"/>
          <w:color w:val="000000" w:themeColor="text1"/>
          <w:sz w:val="28"/>
          <w:szCs w:val="28"/>
          <w:lang w:eastAsia="ru-RU"/>
        </w:rPr>
        <w:t>Кримпа</w:t>
      </w:r>
      <w:proofErr w:type="spellEnd"/>
      <w:r>
        <w:rPr>
          <w:rFonts w:ascii="Times New Roman" w:eastAsia="Times New Roman" w:hAnsi="Times New Roman"/>
          <w:color w:val="000000" w:themeColor="text1"/>
          <w:sz w:val="28"/>
          <w:szCs w:val="28"/>
          <w:lang w:eastAsia="ru-RU"/>
        </w:rPr>
        <w:t xml:space="preserve"> «Лечение</w:t>
      </w:r>
      <w:r w:rsidRPr="002F2B07">
        <w:rPr>
          <w:rFonts w:ascii="Times New Roman" w:eastAsia="Times New Roman" w:hAnsi="Times New Roman"/>
          <w:color w:val="000000" w:themeColor="text1"/>
          <w:sz w:val="28"/>
          <w:szCs w:val="28"/>
          <w:lang w:eastAsia="ru-RU"/>
        </w:rPr>
        <w:t>» («</w:t>
      </w:r>
      <w:proofErr w:type="spellStart"/>
      <w:r w:rsidRPr="002F2B07">
        <w:rPr>
          <w:rFonts w:ascii="Times New Roman" w:eastAsia="Times New Roman" w:hAnsi="Times New Roman"/>
          <w:color w:val="000000" w:themeColor="text1"/>
          <w:sz w:val="28"/>
          <w:szCs w:val="28"/>
          <w:shd w:val="clear" w:color="auto" w:fill="FFFFFF"/>
          <w:lang w:eastAsia="ru-RU"/>
        </w:rPr>
        <w:t>The</w:t>
      </w:r>
      <w:proofErr w:type="spellEnd"/>
      <w:r w:rsidRPr="002F2B07">
        <w:rPr>
          <w:rFonts w:ascii="Times New Roman" w:eastAsia="Times New Roman" w:hAnsi="Times New Roman"/>
          <w:color w:val="000000" w:themeColor="text1"/>
          <w:sz w:val="28"/>
          <w:szCs w:val="28"/>
          <w:shd w:val="clear" w:color="auto" w:fill="FFFFFF"/>
          <w:lang w:eastAsia="ru-RU"/>
        </w:rPr>
        <w:t xml:space="preserve"> </w:t>
      </w:r>
      <w:proofErr w:type="spellStart"/>
      <w:r w:rsidRPr="002F2B07">
        <w:rPr>
          <w:rFonts w:ascii="Times New Roman" w:eastAsia="Times New Roman" w:hAnsi="Times New Roman"/>
          <w:color w:val="000000" w:themeColor="text1"/>
          <w:sz w:val="28"/>
          <w:szCs w:val="28"/>
          <w:shd w:val="clear" w:color="auto" w:fill="FFFFFF"/>
          <w:lang w:eastAsia="ru-RU"/>
        </w:rPr>
        <w:t>Treatment</w:t>
      </w:r>
      <w:proofErr w:type="spellEnd"/>
      <w:r w:rsidRPr="002F2B07">
        <w:rPr>
          <w:rFonts w:ascii="Times New Roman" w:eastAsia="Times New Roman" w:hAnsi="Times New Roman"/>
          <w:color w:val="000000" w:themeColor="text1"/>
          <w:sz w:val="28"/>
          <w:szCs w:val="28"/>
          <w:shd w:val="clear" w:color="auto" w:fill="FFFFFF"/>
          <w:lang w:eastAsia="ru-RU"/>
        </w:rPr>
        <w:t>»), «Покушение на ее жизнь» («</w:t>
      </w:r>
      <w:proofErr w:type="spellStart"/>
      <w:r w:rsidRPr="002F2B07">
        <w:rPr>
          <w:rFonts w:ascii="Times New Roman" w:eastAsia="Times New Roman" w:hAnsi="Times New Roman"/>
          <w:color w:val="000000" w:themeColor="text1"/>
          <w:sz w:val="28"/>
          <w:szCs w:val="28"/>
          <w:shd w:val="clear" w:color="auto" w:fill="FFFFFF"/>
          <w:lang w:eastAsia="ru-RU"/>
        </w:rPr>
        <w:t>Attempts</w:t>
      </w:r>
      <w:proofErr w:type="spellEnd"/>
      <w:r w:rsidRPr="002F2B07">
        <w:rPr>
          <w:rFonts w:ascii="Times New Roman" w:eastAsia="Times New Roman" w:hAnsi="Times New Roman"/>
          <w:color w:val="000000" w:themeColor="text1"/>
          <w:sz w:val="28"/>
          <w:szCs w:val="28"/>
          <w:shd w:val="clear" w:color="auto" w:fill="FFFFFF"/>
          <w:lang w:eastAsia="ru-RU"/>
        </w:rPr>
        <w:t xml:space="preserve"> </w:t>
      </w:r>
      <w:proofErr w:type="spellStart"/>
      <w:r w:rsidRPr="002F2B07">
        <w:rPr>
          <w:rFonts w:ascii="Times New Roman" w:eastAsia="Times New Roman" w:hAnsi="Times New Roman"/>
          <w:color w:val="000000" w:themeColor="text1"/>
          <w:sz w:val="28"/>
          <w:szCs w:val="28"/>
          <w:shd w:val="clear" w:color="auto" w:fill="FFFFFF"/>
          <w:lang w:eastAsia="ru-RU"/>
        </w:rPr>
        <w:t>on</w:t>
      </w:r>
      <w:proofErr w:type="spellEnd"/>
      <w:r w:rsidRPr="002F2B07">
        <w:rPr>
          <w:rFonts w:ascii="Times New Roman" w:eastAsia="Times New Roman" w:hAnsi="Times New Roman"/>
          <w:color w:val="000000" w:themeColor="text1"/>
          <w:sz w:val="28"/>
          <w:szCs w:val="28"/>
          <w:shd w:val="clear" w:color="auto" w:fill="FFFFFF"/>
          <w:lang w:eastAsia="ru-RU"/>
        </w:rPr>
        <w:t xml:space="preserve"> </w:t>
      </w:r>
      <w:proofErr w:type="spellStart"/>
      <w:r w:rsidRPr="002F2B07">
        <w:rPr>
          <w:rFonts w:ascii="Times New Roman" w:eastAsia="Times New Roman" w:hAnsi="Times New Roman"/>
          <w:color w:val="000000" w:themeColor="text1"/>
          <w:sz w:val="28"/>
          <w:szCs w:val="28"/>
          <w:shd w:val="clear" w:color="auto" w:fill="FFFFFF"/>
          <w:lang w:eastAsia="ru-RU"/>
        </w:rPr>
        <w:t>Her</w:t>
      </w:r>
      <w:proofErr w:type="spellEnd"/>
      <w:r w:rsidRPr="002F2B07">
        <w:rPr>
          <w:rFonts w:ascii="Times New Roman" w:eastAsia="Times New Roman" w:hAnsi="Times New Roman"/>
          <w:color w:val="000000" w:themeColor="text1"/>
          <w:sz w:val="28"/>
          <w:szCs w:val="28"/>
          <w:shd w:val="clear" w:color="auto" w:fill="FFFFFF"/>
          <w:lang w:eastAsia="ru-RU"/>
        </w:rPr>
        <w:t xml:space="preserve"> </w:t>
      </w:r>
      <w:proofErr w:type="spellStart"/>
      <w:r w:rsidRPr="002F2B07">
        <w:rPr>
          <w:rFonts w:ascii="Times New Roman" w:eastAsia="Times New Roman" w:hAnsi="Times New Roman"/>
          <w:color w:val="000000" w:themeColor="text1"/>
          <w:sz w:val="28"/>
          <w:szCs w:val="28"/>
          <w:shd w:val="clear" w:color="auto" w:fill="FFFFFF"/>
          <w:lang w:eastAsia="ru-RU"/>
        </w:rPr>
        <w:t>Life</w:t>
      </w:r>
      <w:proofErr w:type="spellEnd"/>
      <w:r w:rsidRPr="002F2B07">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shd w:val="clear" w:color="auto" w:fill="FFFFFF"/>
          <w:lang w:eastAsia="ru-RU"/>
        </w:rPr>
        <w:t xml:space="preserve">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По словам Иена </w:t>
      </w:r>
      <w:proofErr w:type="spellStart"/>
      <w:r w:rsidRPr="00C16BEE">
        <w:rPr>
          <w:rFonts w:ascii="Times New Roman" w:eastAsia="Times New Roman" w:hAnsi="Times New Roman"/>
          <w:color w:val="000000" w:themeColor="text1"/>
          <w:sz w:val="28"/>
          <w:szCs w:val="28"/>
          <w:lang w:eastAsia="ru-RU"/>
        </w:rPr>
        <w:t>Риксона</w:t>
      </w:r>
      <w:proofErr w:type="spellEnd"/>
      <w:r w:rsidRPr="00C16BEE">
        <w:rPr>
          <w:rFonts w:ascii="Times New Roman" w:eastAsia="Times New Roman" w:hAnsi="Times New Roman"/>
          <w:color w:val="000000" w:themeColor="text1"/>
          <w:sz w:val="28"/>
          <w:szCs w:val="28"/>
          <w:lang w:eastAsia="ru-RU"/>
        </w:rPr>
        <w:t xml:space="preserve">, заменившего Стивена </w:t>
      </w:r>
      <w:proofErr w:type="spellStart"/>
      <w:r w:rsidRPr="00C16BEE">
        <w:rPr>
          <w:rFonts w:ascii="Times New Roman" w:eastAsia="Times New Roman" w:hAnsi="Times New Roman"/>
          <w:color w:val="000000" w:themeColor="text1"/>
          <w:sz w:val="28"/>
          <w:szCs w:val="28"/>
          <w:lang w:eastAsia="ru-RU"/>
        </w:rPr>
        <w:t>Долдри</w:t>
      </w:r>
      <w:proofErr w:type="spellEnd"/>
      <w:r w:rsidRPr="00C16BEE">
        <w:rPr>
          <w:rFonts w:ascii="Times New Roman" w:eastAsia="Times New Roman" w:hAnsi="Times New Roman"/>
          <w:color w:val="000000" w:themeColor="text1"/>
          <w:sz w:val="28"/>
          <w:szCs w:val="28"/>
          <w:lang w:eastAsia="ru-RU"/>
        </w:rPr>
        <w:t xml:space="preserve"> на посту руководителя театра в 1998 году</w:t>
      </w:r>
      <w:r w:rsidRPr="00C16BEE">
        <w:rPr>
          <w:rFonts w:ascii="Times New Roman" w:eastAsia="Times New Roman" w:hAnsi="Times New Roman"/>
          <w:b/>
          <w:color w:val="000000" w:themeColor="text1"/>
          <w:sz w:val="28"/>
          <w:szCs w:val="28"/>
          <w:lang w:eastAsia="ru-RU"/>
        </w:rPr>
        <w:t xml:space="preserve">, </w:t>
      </w:r>
      <w:r w:rsidRPr="00C16BEE">
        <w:rPr>
          <w:rFonts w:ascii="Times New Roman" w:eastAsia="Times New Roman" w:hAnsi="Times New Roman"/>
          <w:color w:val="000000" w:themeColor="text1"/>
          <w:sz w:val="28"/>
          <w:szCs w:val="28"/>
          <w:lang w:eastAsia="ru-RU"/>
        </w:rPr>
        <w:t xml:space="preserve">«писатели, которые выросли </w:t>
      </w:r>
      <w:proofErr w:type="gramStart"/>
      <w:r w:rsidRPr="00C16BEE">
        <w:rPr>
          <w:rFonts w:ascii="Times New Roman" w:eastAsia="Times New Roman" w:hAnsi="Times New Roman"/>
          <w:color w:val="000000" w:themeColor="text1"/>
          <w:sz w:val="28"/>
          <w:szCs w:val="28"/>
          <w:lang w:eastAsia="ru-RU"/>
        </w:rPr>
        <w:t>при</w:t>
      </w:r>
      <w:proofErr w:type="gramEnd"/>
      <w:r w:rsidRPr="00C16BEE">
        <w:rPr>
          <w:rFonts w:ascii="Times New Roman" w:eastAsia="Times New Roman" w:hAnsi="Times New Roman"/>
          <w:color w:val="000000" w:themeColor="text1"/>
          <w:sz w:val="28"/>
          <w:szCs w:val="28"/>
          <w:lang w:eastAsia="ru-RU"/>
        </w:rPr>
        <w:t xml:space="preserve"> </w:t>
      </w:r>
      <w:proofErr w:type="gramStart"/>
      <w:r w:rsidRPr="00C16BEE">
        <w:rPr>
          <w:rFonts w:ascii="Times New Roman" w:eastAsia="Times New Roman" w:hAnsi="Times New Roman"/>
          <w:color w:val="000000" w:themeColor="text1"/>
          <w:sz w:val="28"/>
          <w:szCs w:val="28"/>
          <w:lang w:eastAsia="ru-RU"/>
        </w:rPr>
        <w:t>Тэтчер</w:t>
      </w:r>
      <w:proofErr w:type="gramEnd"/>
      <w:r w:rsidRPr="00C16BEE">
        <w:rPr>
          <w:rFonts w:ascii="Times New Roman" w:eastAsia="Times New Roman" w:hAnsi="Times New Roman"/>
          <w:color w:val="000000" w:themeColor="text1"/>
          <w:sz w:val="28"/>
          <w:szCs w:val="28"/>
          <w:lang w:eastAsia="ru-RU"/>
        </w:rPr>
        <w:t xml:space="preserve">, испытали влияние двух обстоятельств: они были обездвижены и наделены </w:t>
      </w:r>
      <w:r w:rsidRPr="00C16BEE">
        <w:rPr>
          <w:rFonts w:ascii="Times New Roman" w:eastAsia="Times New Roman" w:hAnsi="Times New Roman"/>
          <w:color w:val="000000" w:themeColor="text1"/>
          <w:sz w:val="28"/>
          <w:szCs w:val="28"/>
          <w:lang w:eastAsia="ru-RU"/>
        </w:rPr>
        <w:lastRenderedPageBreak/>
        <w:t xml:space="preserve">силой одновременно. </w:t>
      </w:r>
      <w:proofErr w:type="spellStart"/>
      <w:r w:rsidRPr="00C16BEE">
        <w:rPr>
          <w:rFonts w:ascii="Times New Roman" w:eastAsia="Times New Roman" w:hAnsi="Times New Roman"/>
          <w:color w:val="000000" w:themeColor="text1"/>
          <w:sz w:val="28"/>
          <w:szCs w:val="28"/>
          <w:lang w:eastAsia="ru-RU"/>
        </w:rPr>
        <w:t>Тэтчеризм</w:t>
      </w:r>
      <w:proofErr w:type="spellEnd"/>
      <w:r w:rsidRPr="00C16BEE">
        <w:rPr>
          <w:rFonts w:ascii="Times New Roman" w:eastAsia="Times New Roman" w:hAnsi="Times New Roman"/>
          <w:color w:val="000000" w:themeColor="text1"/>
          <w:sz w:val="28"/>
          <w:szCs w:val="28"/>
          <w:lang w:eastAsia="ru-RU"/>
        </w:rPr>
        <w:t xml:space="preserve"> обусловил атмосферу озлобленности и</w:t>
      </w:r>
      <w:r w:rsidRPr="00C16BEE">
        <w:rPr>
          <w:rFonts w:ascii="Times New Roman" w:eastAsia="Times New Roman" w:hAnsi="Times New Roman"/>
          <w:b/>
          <w:color w:val="000000" w:themeColor="text1"/>
          <w:sz w:val="28"/>
          <w:szCs w:val="28"/>
          <w:lang w:eastAsia="ru-RU"/>
        </w:rPr>
        <w:t>,</w:t>
      </w:r>
      <w:r w:rsidRPr="00C16BEE">
        <w:rPr>
          <w:rFonts w:ascii="Times New Roman" w:eastAsia="Times New Roman" w:hAnsi="Times New Roman"/>
          <w:color w:val="000000" w:themeColor="text1"/>
          <w:sz w:val="28"/>
          <w:szCs w:val="28"/>
          <w:lang w:eastAsia="ru-RU"/>
        </w:rPr>
        <w:t xml:space="preserve"> следовательно</w:t>
      </w:r>
      <w:r w:rsidRPr="00C16BEE">
        <w:rPr>
          <w:rFonts w:ascii="Times New Roman" w:eastAsia="Times New Roman" w:hAnsi="Times New Roman"/>
          <w:b/>
          <w:color w:val="000000" w:themeColor="text1"/>
          <w:sz w:val="28"/>
          <w:szCs w:val="28"/>
          <w:lang w:eastAsia="ru-RU"/>
        </w:rPr>
        <w:t>,</w:t>
      </w:r>
      <w:r w:rsidRPr="00C16BEE">
        <w:rPr>
          <w:rFonts w:ascii="Times New Roman" w:eastAsia="Times New Roman" w:hAnsi="Times New Roman"/>
          <w:color w:val="000000" w:themeColor="text1"/>
          <w:sz w:val="28"/>
          <w:szCs w:val="28"/>
          <w:lang w:eastAsia="ru-RU"/>
        </w:rPr>
        <w:t xml:space="preserve"> мотивацию что-то изменить»</w:t>
      </w:r>
      <w:r w:rsidRPr="00C16BEE">
        <w:rPr>
          <w:rStyle w:val="a7"/>
          <w:rFonts w:ascii="Times New Roman" w:eastAsia="Times New Roman" w:hAnsi="Times New Roman"/>
          <w:color w:val="000000" w:themeColor="text1"/>
          <w:sz w:val="28"/>
          <w:szCs w:val="28"/>
          <w:lang w:eastAsia="ru-RU"/>
        </w:rPr>
        <w:footnoteReference w:id="32"/>
      </w:r>
      <w:r w:rsidRPr="00C16BEE">
        <w:rPr>
          <w:rFonts w:ascii="Times New Roman" w:eastAsia="Times New Roman" w:hAnsi="Times New Roman"/>
          <w:color w:val="000000" w:themeColor="text1"/>
          <w:sz w:val="28"/>
          <w:szCs w:val="28"/>
          <w:lang w:eastAsia="ru-RU"/>
        </w:rPr>
        <w:t>.</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Можно сделать вывод, что английский театр в 1990-ые годы находился в зависимом положении. Он не мог позволить себе полную свободу действий, так как очень зависел от коммерческого успеха. Лишь некоторые театры, следуя своей идейной линии, могли позволить радикальные эксперименты и были готовы дать молодым драматургам полную свободу, не сковывая их никакими рамками. </w:t>
      </w:r>
      <w:r w:rsidRPr="007F5C07">
        <w:rPr>
          <w:rFonts w:ascii="Times New Roman" w:eastAsia="Times New Roman" w:hAnsi="Times New Roman"/>
          <w:color w:val="000000" w:themeColor="text1"/>
          <w:sz w:val="28"/>
          <w:szCs w:val="28"/>
          <w:lang w:eastAsia="ru-RU"/>
        </w:rPr>
        <w:t xml:space="preserve">Преемственность </w:t>
      </w:r>
      <w:r w:rsidRPr="007F5C07">
        <w:rPr>
          <w:rFonts w:ascii="Times New Roman" w:eastAsia="Times New Roman" w:hAnsi="Times New Roman"/>
          <w:color w:val="000000" w:themeColor="text1"/>
          <w:sz w:val="28"/>
          <w:szCs w:val="28"/>
          <w:lang w:val="en-US" w:eastAsia="ru-RU"/>
        </w:rPr>
        <w:t>I</w:t>
      </w:r>
      <w:r w:rsidRPr="007F5C07">
        <w:rPr>
          <w:rFonts w:ascii="Times New Roman" w:eastAsia="Times New Roman" w:hAnsi="Times New Roman"/>
          <w:color w:val="000000" w:themeColor="text1"/>
          <w:sz w:val="28"/>
          <w:szCs w:val="28"/>
          <w:lang w:eastAsia="ru-RU"/>
        </w:rPr>
        <w:t>n-</w:t>
      </w:r>
      <w:r w:rsidRPr="007F5C07">
        <w:rPr>
          <w:rFonts w:ascii="Times New Roman" w:eastAsia="Times New Roman" w:hAnsi="Times New Roman"/>
          <w:color w:val="000000" w:themeColor="text1"/>
          <w:sz w:val="28"/>
          <w:szCs w:val="28"/>
          <w:lang w:val="en-US" w:eastAsia="ru-RU"/>
        </w:rPr>
        <w:t>Y</w:t>
      </w:r>
      <w:proofErr w:type="spellStart"/>
      <w:r w:rsidRPr="007F5C07">
        <w:rPr>
          <w:rFonts w:ascii="Times New Roman" w:eastAsia="Times New Roman" w:hAnsi="Times New Roman"/>
          <w:color w:val="000000" w:themeColor="text1"/>
          <w:sz w:val="28"/>
          <w:szCs w:val="28"/>
          <w:lang w:eastAsia="ru-RU"/>
        </w:rPr>
        <w:t>er</w:t>
      </w:r>
      <w:proofErr w:type="spellEnd"/>
      <w:r w:rsidRPr="007F5C07">
        <w:rPr>
          <w:rFonts w:ascii="Times New Roman" w:eastAsia="Times New Roman" w:hAnsi="Times New Roman"/>
          <w:color w:val="000000" w:themeColor="text1"/>
          <w:sz w:val="28"/>
          <w:szCs w:val="28"/>
          <w:lang w:eastAsia="ru-RU"/>
        </w:rPr>
        <w:t>-</w:t>
      </w:r>
      <w:r w:rsidRPr="007F5C07">
        <w:rPr>
          <w:rFonts w:ascii="Times New Roman" w:eastAsia="Times New Roman" w:hAnsi="Times New Roman"/>
          <w:color w:val="000000" w:themeColor="text1"/>
          <w:sz w:val="28"/>
          <w:szCs w:val="28"/>
          <w:lang w:val="en-US" w:eastAsia="ru-RU"/>
        </w:rPr>
        <w:t>F</w:t>
      </w:r>
      <w:proofErr w:type="spellStart"/>
      <w:r w:rsidRPr="007F5C07">
        <w:rPr>
          <w:rFonts w:ascii="Times New Roman" w:eastAsia="Times New Roman" w:hAnsi="Times New Roman"/>
          <w:color w:val="000000" w:themeColor="text1"/>
          <w:sz w:val="28"/>
          <w:szCs w:val="28"/>
          <w:lang w:eastAsia="ru-RU"/>
        </w:rPr>
        <w:t>ace</w:t>
      </w:r>
      <w:proofErr w:type="spellEnd"/>
      <w:r w:rsidRPr="007F5C07">
        <w:rPr>
          <w:rFonts w:ascii="Times New Roman" w:eastAsia="Times New Roman" w:hAnsi="Times New Roman"/>
          <w:color w:val="000000" w:themeColor="text1"/>
          <w:sz w:val="28"/>
          <w:szCs w:val="28"/>
          <w:lang w:eastAsia="ru-RU"/>
        </w:rPr>
        <w:t xml:space="preserve"> </w:t>
      </w:r>
      <w:r w:rsidRPr="007F5C07">
        <w:rPr>
          <w:rFonts w:ascii="Times New Roman" w:eastAsia="Times New Roman" w:hAnsi="Times New Roman"/>
          <w:color w:val="000000" w:themeColor="text1"/>
          <w:sz w:val="28"/>
          <w:szCs w:val="28"/>
          <w:lang w:val="en-US" w:eastAsia="ru-RU"/>
        </w:rPr>
        <w:t>T</w:t>
      </w:r>
      <w:proofErr w:type="spellStart"/>
      <w:r w:rsidRPr="007F5C07">
        <w:rPr>
          <w:rFonts w:ascii="Times New Roman" w:eastAsia="Times New Roman" w:hAnsi="Times New Roman"/>
          <w:color w:val="000000" w:themeColor="text1"/>
          <w:sz w:val="28"/>
          <w:szCs w:val="28"/>
          <w:lang w:eastAsia="ru-RU"/>
        </w:rPr>
        <w:t>heatre</w:t>
      </w:r>
      <w:proofErr w:type="spellEnd"/>
      <w:r w:rsidRPr="00C16BEE">
        <w:rPr>
          <w:rFonts w:ascii="Times New Roman" w:eastAsia="Times New Roman" w:hAnsi="Times New Roman"/>
          <w:color w:val="000000" w:themeColor="text1"/>
          <w:sz w:val="28"/>
          <w:szCs w:val="28"/>
          <w:lang w:eastAsia="ru-RU"/>
        </w:rPr>
        <w:t xml:space="preserve"> и «рассерженных молодых людей»</w:t>
      </w:r>
      <w:r w:rsidRPr="00C16BEE">
        <w:rPr>
          <w:rFonts w:ascii="Times New Roman" w:eastAsia="Times New Roman" w:hAnsi="Times New Roman"/>
          <w:b/>
          <w:color w:val="000000" w:themeColor="text1"/>
          <w:sz w:val="28"/>
          <w:szCs w:val="28"/>
          <w:lang w:eastAsia="ru-RU"/>
        </w:rPr>
        <w:t>,</w:t>
      </w:r>
      <w:r w:rsidRPr="00C16BEE">
        <w:rPr>
          <w:rFonts w:ascii="Times New Roman" w:eastAsia="Times New Roman" w:hAnsi="Times New Roman"/>
          <w:color w:val="000000" w:themeColor="text1"/>
          <w:sz w:val="28"/>
          <w:szCs w:val="28"/>
          <w:lang w:eastAsia="ru-RU"/>
        </w:rPr>
        <w:t xml:space="preserve"> таким образом</w:t>
      </w:r>
      <w:r w:rsidRPr="00C16BEE">
        <w:rPr>
          <w:rFonts w:ascii="Times New Roman" w:eastAsia="Times New Roman" w:hAnsi="Times New Roman"/>
          <w:b/>
          <w:color w:val="000000" w:themeColor="text1"/>
          <w:sz w:val="28"/>
          <w:szCs w:val="28"/>
          <w:lang w:eastAsia="ru-RU"/>
        </w:rPr>
        <w:t xml:space="preserve">, </w:t>
      </w:r>
      <w:r w:rsidRPr="00C16BEE">
        <w:rPr>
          <w:rFonts w:ascii="Times New Roman" w:eastAsia="Times New Roman" w:hAnsi="Times New Roman"/>
          <w:color w:val="000000" w:themeColor="text1"/>
          <w:sz w:val="28"/>
          <w:szCs w:val="28"/>
          <w:lang w:eastAsia="ru-RU"/>
        </w:rPr>
        <w:t xml:space="preserve">наблюдается еще и на уровне места. Ведь именно пьеса Джона Осборна открыла театр </w:t>
      </w:r>
      <w:proofErr w:type="spellStart"/>
      <w:r w:rsidRPr="00C16BEE">
        <w:rPr>
          <w:rFonts w:ascii="Times New Roman" w:eastAsia="Times New Roman" w:hAnsi="Times New Roman"/>
          <w:color w:val="000000" w:themeColor="text1"/>
          <w:sz w:val="28"/>
          <w:szCs w:val="28"/>
          <w:lang w:eastAsia="ru-RU"/>
        </w:rPr>
        <w:t>Royal</w:t>
      </w:r>
      <w:proofErr w:type="spellEnd"/>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Court</w:t>
      </w:r>
      <w:proofErr w:type="spellEnd"/>
      <w:r w:rsidRPr="00C16BEE">
        <w:rPr>
          <w:rFonts w:ascii="Times New Roman" w:eastAsia="Times New Roman" w:hAnsi="Times New Roman"/>
          <w:color w:val="000000" w:themeColor="text1"/>
          <w:sz w:val="28"/>
          <w:szCs w:val="28"/>
          <w:lang w:eastAsia="ru-RU"/>
        </w:rPr>
        <w:t xml:space="preserve">, ставший позже ареной для новых опытов и формирования новой драматургии с ее неоднозначными техниками и злободневными темами.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Протест «рассерженных молодых людей» в первую очередь был политическим. Они бунтуют против сложившейся в обществе жесткой социальной стратификации, против политики консерваторов, которые не способны предпринять решительные меры, чтобы что-то изменить. Они пытаются найти свое место в обществе, но оказываются лишними людьми. Их гнев настолько велик, что не может оставить зрителя равнодушным. Тем более зрителя</w:t>
      </w:r>
      <w:r w:rsidRPr="00C16BEE">
        <w:rPr>
          <w:rFonts w:ascii="Times New Roman" w:eastAsia="Times New Roman" w:hAnsi="Times New Roman"/>
          <w:b/>
          <w:color w:val="000000" w:themeColor="text1"/>
          <w:sz w:val="28"/>
          <w:szCs w:val="28"/>
          <w:lang w:eastAsia="ru-RU"/>
        </w:rPr>
        <w:t>,</w:t>
      </w:r>
      <w:r w:rsidRPr="00C16BEE">
        <w:rPr>
          <w:rFonts w:ascii="Times New Roman" w:eastAsia="Times New Roman" w:hAnsi="Times New Roman"/>
          <w:color w:val="000000" w:themeColor="text1"/>
          <w:sz w:val="28"/>
          <w:szCs w:val="28"/>
          <w:lang w:eastAsia="ru-RU"/>
        </w:rPr>
        <w:t xml:space="preserve"> не привыкшего к такому грубому языку, откровенным подробностям, неприличным для того времени сценам. Удивительным было и то, что главными героями были люди из рабочего класса.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Марк </w:t>
      </w:r>
      <w:proofErr w:type="spellStart"/>
      <w:r w:rsidRPr="00C16BEE">
        <w:rPr>
          <w:rFonts w:ascii="Times New Roman" w:eastAsia="Times New Roman" w:hAnsi="Times New Roman"/>
          <w:color w:val="000000" w:themeColor="text1"/>
          <w:sz w:val="28"/>
          <w:szCs w:val="28"/>
          <w:lang w:eastAsia="ru-RU"/>
        </w:rPr>
        <w:t>Равенхилл</w:t>
      </w:r>
      <w:proofErr w:type="spellEnd"/>
      <w:r w:rsidRPr="00C16BEE">
        <w:rPr>
          <w:rFonts w:ascii="Times New Roman" w:eastAsia="Times New Roman" w:hAnsi="Times New Roman"/>
          <w:color w:val="000000" w:themeColor="text1"/>
          <w:sz w:val="28"/>
          <w:szCs w:val="28"/>
          <w:lang w:eastAsia="ru-RU"/>
        </w:rPr>
        <w:t xml:space="preserve"> придерживается левых взглядов и критикует эпоху правления Тэтчер, но это не главный его протест. В первую очередь он «бунтует» против общества потребления, общества тотального </w:t>
      </w:r>
      <w:proofErr w:type="spellStart"/>
      <w:r w:rsidRPr="00C16BEE">
        <w:rPr>
          <w:rFonts w:ascii="Times New Roman" w:eastAsia="Times New Roman" w:hAnsi="Times New Roman"/>
          <w:color w:val="000000" w:themeColor="text1"/>
          <w:sz w:val="28"/>
          <w:szCs w:val="28"/>
          <w:lang w:eastAsia="ru-RU"/>
        </w:rPr>
        <w:t>консьюмеризма</w:t>
      </w:r>
      <w:proofErr w:type="spellEnd"/>
      <w:r w:rsidRPr="00C16BEE">
        <w:rPr>
          <w:rFonts w:ascii="Times New Roman" w:eastAsia="Times New Roman" w:hAnsi="Times New Roman"/>
          <w:color w:val="000000" w:themeColor="text1"/>
          <w:sz w:val="28"/>
          <w:szCs w:val="28"/>
          <w:lang w:eastAsia="ru-RU"/>
        </w:rPr>
        <w:t xml:space="preserve">, завоевывающего весь мир. Для него первостепенны вопросы морали, он придерживается традиционных ценностей, политика уходит на второй план. </w:t>
      </w:r>
    </w:p>
    <w:p w:rsidR="006C785D" w:rsidRPr="00C16BEE" w:rsidRDefault="006C785D" w:rsidP="006C785D">
      <w:pPr>
        <w:spacing w:line="360" w:lineRule="auto"/>
        <w:ind w:right="57" w:firstLine="709"/>
        <w:jc w:val="both"/>
        <w:rPr>
          <w:rFonts w:ascii="Times New Roman" w:eastAsia="Times New Roman" w:hAnsi="Times New Roman"/>
          <w:color w:val="000000" w:themeColor="text1"/>
          <w:sz w:val="28"/>
          <w:szCs w:val="28"/>
          <w:lang w:eastAsia="ru-RU"/>
        </w:rPr>
      </w:pPr>
      <w:r w:rsidRPr="00C16BEE">
        <w:rPr>
          <w:rFonts w:ascii="Times New Roman" w:eastAsia="Times New Roman" w:hAnsi="Times New Roman"/>
          <w:color w:val="000000" w:themeColor="text1"/>
          <w:sz w:val="28"/>
          <w:szCs w:val="28"/>
          <w:lang w:eastAsia="ru-RU"/>
        </w:rPr>
        <w:t xml:space="preserve">Конечно, для того, чтобы вызвать сильную реакцию пресыщенного, скучающего зрителя 1990-ых, нужны гораздо более провокационные </w:t>
      </w:r>
      <w:r w:rsidRPr="00C16BEE">
        <w:rPr>
          <w:rFonts w:ascii="Times New Roman" w:eastAsia="Times New Roman" w:hAnsi="Times New Roman"/>
          <w:color w:val="000000" w:themeColor="text1"/>
          <w:sz w:val="28"/>
          <w:szCs w:val="28"/>
          <w:lang w:eastAsia="ru-RU"/>
        </w:rPr>
        <w:lastRenderedPageBreak/>
        <w:t xml:space="preserve">средства. Язык не просто богат на ругательства, он становится </w:t>
      </w:r>
      <w:r>
        <w:rPr>
          <w:rFonts w:ascii="Times New Roman" w:eastAsia="Times New Roman" w:hAnsi="Times New Roman"/>
          <w:color w:val="000000" w:themeColor="text1"/>
          <w:sz w:val="28"/>
          <w:szCs w:val="28"/>
          <w:lang w:eastAsia="ru-RU"/>
        </w:rPr>
        <w:t>«</w:t>
      </w:r>
      <w:r w:rsidRPr="00C16BEE">
        <w:rPr>
          <w:rFonts w:ascii="Times New Roman" w:eastAsia="Times New Roman" w:hAnsi="Times New Roman"/>
          <w:color w:val="000000" w:themeColor="text1"/>
          <w:sz w:val="28"/>
          <w:szCs w:val="28"/>
          <w:lang w:eastAsia="ru-RU"/>
        </w:rPr>
        <w:t>грязным</w:t>
      </w:r>
      <w:r>
        <w:rPr>
          <w:rFonts w:ascii="Times New Roman" w:eastAsia="Times New Roman" w:hAnsi="Times New Roman"/>
          <w:color w:val="000000" w:themeColor="text1"/>
          <w:sz w:val="28"/>
          <w:szCs w:val="28"/>
          <w:lang w:eastAsia="ru-RU"/>
        </w:rPr>
        <w:t>»</w:t>
      </w:r>
      <w:r w:rsidRPr="00C16BEE">
        <w:rPr>
          <w:rFonts w:ascii="Times New Roman" w:eastAsia="Times New Roman" w:hAnsi="Times New Roman"/>
          <w:color w:val="000000" w:themeColor="text1"/>
          <w:sz w:val="28"/>
          <w:szCs w:val="28"/>
          <w:lang w:eastAsia="ru-RU"/>
        </w:rPr>
        <w:t>, как и все происходящее на сцене. Только с помощью шоковых тактик можно вывести современную аудиторию из оцепенения. Люди привыкли потреблять насилие, оно стало необходимым. «[Душевный покой в сфере повседневности] сохраняется при постоянном потреблении насилия. Это навязчивость повседневности. &lt;...&gt;. Карикатурно, что телезритель расслабляется перед картинами войны во Вьетнаме. Телевизионный образ как перевернутое окно выходит сначала на комнату, и в этой комнате жестокая внешность мира становится интимной и порочной теплотой»</w:t>
      </w:r>
      <w:r w:rsidRPr="00C16BEE">
        <w:rPr>
          <w:rStyle w:val="a7"/>
          <w:rFonts w:ascii="Times New Roman" w:eastAsia="Times New Roman" w:hAnsi="Times New Roman"/>
          <w:color w:val="000000" w:themeColor="text1"/>
          <w:sz w:val="28"/>
          <w:szCs w:val="28"/>
          <w:lang w:eastAsia="ru-RU"/>
        </w:rPr>
        <w:footnoteReference w:id="33"/>
      </w:r>
      <w:r w:rsidRPr="00C16BEE">
        <w:rPr>
          <w:rFonts w:ascii="Times New Roman" w:eastAsia="Times New Roman" w:hAnsi="Times New Roman"/>
          <w:color w:val="000000" w:themeColor="text1"/>
          <w:sz w:val="28"/>
          <w:szCs w:val="28"/>
          <w:lang w:eastAsia="ru-RU"/>
        </w:rPr>
        <w:t>. То есть насилие, потребленное посредством медиа, парадоксальным образом устанавливает некий душевный покой: «Превращает максимальное исключение из мира (реального, социального, исторического) в максимальный знак безопасности. Оно достигает при этом счастья через недостаток, счастья, состоящего в рассасывании напряжений»</w:t>
      </w:r>
      <w:r w:rsidRPr="00C16BEE">
        <w:rPr>
          <w:rStyle w:val="a7"/>
          <w:rFonts w:ascii="Times New Roman" w:eastAsia="Times New Roman" w:hAnsi="Times New Roman"/>
          <w:color w:val="000000" w:themeColor="text1"/>
          <w:sz w:val="28"/>
          <w:szCs w:val="28"/>
          <w:lang w:eastAsia="ru-RU"/>
        </w:rPr>
        <w:footnoteReference w:id="34"/>
      </w:r>
      <w:r w:rsidRPr="00C16BEE">
        <w:rPr>
          <w:rFonts w:ascii="Times New Roman" w:eastAsia="Times New Roman" w:hAnsi="Times New Roman"/>
          <w:color w:val="000000" w:themeColor="text1"/>
          <w:sz w:val="28"/>
          <w:szCs w:val="28"/>
          <w:lang w:eastAsia="ru-RU"/>
        </w:rPr>
        <w:t xml:space="preserve">. </w:t>
      </w:r>
      <w:proofErr w:type="spellStart"/>
      <w:r w:rsidRPr="00C16BEE">
        <w:rPr>
          <w:rFonts w:ascii="Times New Roman" w:eastAsia="Times New Roman" w:hAnsi="Times New Roman"/>
          <w:color w:val="000000" w:themeColor="text1"/>
          <w:sz w:val="28"/>
          <w:szCs w:val="28"/>
          <w:lang w:eastAsia="ru-RU"/>
        </w:rPr>
        <w:t>Равенхилл</w:t>
      </w:r>
      <w:proofErr w:type="spellEnd"/>
      <w:r w:rsidRPr="00C16BEE">
        <w:rPr>
          <w:rFonts w:ascii="Times New Roman" w:eastAsia="Times New Roman" w:hAnsi="Times New Roman"/>
          <w:color w:val="000000" w:themeColor="text1"/>
          <w:sz w:val="28"/>
          <w:szCs w:val="28"/>
          <w:lang w:eastAsia="ru-RU"/>
        </w:rPr>
        <w:t xml:space="preserve">, показывая насилие непосредственно и прямо, не позволяет зрителю абстрагироваться, наоборот </w:t>
      </w:r>
      <w:r w:rsidRPr="00C16BEE">
        <w:rPr>
          <w:rFonts w:ascii="Times New Roman" w:eastAsia="Times New Roman" w:hAnsi="Times New Roman"/>
          <w:color w:val="000000" w:themeColor="text1"/>
          <w:sz w:val="28"/>
          <w:szCs w:val="28"/>
          <w:shd w:val="clear" w:color="auto" w:fill="FFFFFF"/>
          <w:lang w:eastAsia="ru-RU"/>
        </w:rPr>
        <w:t>–</w:t>
      </w:r>
      <w:r w:rsidRPr="00C16BEE">
        <w:rPr>
          <w:rFonts w:ascii="Times New Roman" w:eastAsia="Times New Roman" w:hAnsi="Times New Roman"/>
          <w:color w:val="000000" w:themeColor="text1"/>
          <w:sz w:val="28"/>
          <w:szCs w:val="28"/>
          <w:lang w:eastAsia="ru-RU"/>
        </w:rPr>
        <w:t xml:space="preserve"> включает его в происходящее, заставляя выйти из зоны комфорта и испытать крайние эмоции. </w:t>
      </w:r>
    </w:p>
    <w:p w:rsidR="006C785D" w:rsidRDefault="006C785D" w:rsidP="006C785D"/>
    <w:p w:rsidR="006C785D" w:rsidRDefault="006C785D" w:rsidP="006C785D"/>
    <w:p w:rsidR="006C785D" w:rsidRDefault="006C785D" w:rsidP="006C785D"/>
    <w:p w:rsidR="006C785D" w:rsidRDefault="006C785D" w:rsidP="006C785D"/>
    <w:p w:rsidR="006C785D" w:rsidRDefault="006C785D" w:rsidP="006C785D"/>
    <w:p w:rsidR="006C785D" w:rsidRDefault="006C785D" w:rsidP="006C785D"/>
    <w:p w:rsidR="006C785D" w:rsidRDefault="006C785D" w:rsidP="006C785D"/>
    <w:p w:rsidR="006C785D" w:rsidRDefault="006C785D" w:rsidP="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Default="006C785D"/>
    <w:p w:rsidR="006C785D" w:rsidRPr="00173DA9" w:rsidRDefault="006C785D" w:rsidP="006C785D">
      <w:pPr>
        <w:spacing w:line="360" w:lineRule="auto"/>
        <w:ind w:right="57"/>
        <w:jc w:val="center"/>
        <w:rPr>
          <w:rFonts w:ascii="Times New Roman" w:eastAsia="Times New Roman" w:hAnsi="Times New Roman"/>
          <w:color w:val="000000"/>
          <w:sz w:val="28"/>
          <w:szCs w:val="28"/>
          <w:lang w:eastAsia="ru-RU"/>
        </w:rPr>
      </w:pPr>
      <w:r w:rsidRPr="00173DA9">
        <w:rPr>
          <w:rFonts w:ascii="Times New Roman" w:eastAsia="Times New Roman" w:hAnsi="Times New Roman"/>
          <w:b/>
          <w:bCs/>
          <w:color w:val="000000"/>
          <w:sz w:val="28"/>
          <w:szCs w:val="28"/>
          <w:lang w:eastAsia="ru-RU"/>
        </w:rPr>
        <w:lastRenderedPageBreak/>
        <w:t xml:space="preserve">Глава 2. Проблематика и поэтика пьес </w:t>
      </w:r>
      <w:proofErr w:type="spellStart"/>
      <w:r w:rsidRPr="00173DA9">
        <w:rPr>
          <w:rFonts w:ascii="Times New Roman" w:eastAsia="Times New Roman" w:hAnsi="Times New Roman"/>
          <w:b/>
          <w:bCs/>
          <w:color w:val="000000"/>
          <w:sz w:val="28"/>
          <w:szCs w:val="28"/>
          <w:lang w:eastAsia="ru-RU"/>
        </w:rPr>
        <w:t>Равенхилла</w:t>
      </w:r>
      <w:proofErr w:type="spellEnd"/>
      <w:r w:rsidRPr="00173DA9">
        <w:rPr>
          <w:rFonts w:ascii="Times New Roman" w:eastAsia="Times New Roman" w:hAnsi="Times New Roman"/>
          <w:b/>
          <w:bCs/>
          <w:color w:val="000000"/>
          <w:sz w:val="28"/>
          <w:szCs w:val="28"/>
          <w:lang w:eastAsia="ru-RU"/>
        </w:rPr>
        <w:t xml:space="preserve"> 1990-х годов</w:t>
      </w:r>
    </w:p>
    <w:p w:rsidR="006C785D" w:rsidRPr="00173DA9" w:rsidRDefault="006C785D" w:rsidP="006C785D">
      <w:pPr>
        <w:spacing w:line="360" w:lineRule="auto"/>
        <w:ind w:left="170" w:right="57" w:firstLine="709"/>
        <w:rPr>
          <w:rFonts w:ascii="Times New Roman" w:eastAsia="Times New Roman" w:hAnsi="Times New Roman"/>
          <w:color w:val="000000"/>
          <w:sz w:val="28"/>
          <w:szCs w:val="28"/>
          <w:lang w:eastAsia="ru-RU"/>
        </w:rPr>
      </w:pPr>
    </w:p>
    <w:p w:rsidR="006C785D" w:rsidRPr="00173DA9" w:rsidRDefault="006C785D" w:rsidP="006C785D">
      <w:pPr>
        <w:spacing w:line="360" w:lineRule="auto"/>
        <w:ind w:left="170" w:right="57" w:firstLine="709"/>
        <w:jc w:val="center"/>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shd w:val="clear" w:color="auto" w:fill="FFFFFF"/>
          <w:lang w:eastAsia="ru-RU"/>
        </w:rPr>
        <w:t xml:space="preserve">2.1. Анализ пьесы </w:t>
      </w:r>
      <w:r w:rsidRPr="00173DA9">
        <w:rPr>
          <w:rFonts w:ascii="Times New Roman" w:eastAsia="Times New Roman" w:hAnsi="Times New Roman"/>
          <w:color w:val="000000"/>
          <w:sz w:val="28"/>
          <w:szCs w:val="28"/>
          <w:lang w:eastAsia="ru-RU"/>
        </w:rPr>
        <w:t xml:space="preserve">«Шоппинг&amp; </w:t>
      </w:r>
      <w:proofErr w:type="spellStart"/>
      <w:r w:rsidRPr="00173DA9">
        <w:rPr>
          <w:rFonts w:ascii="Times New Roman" w:eastAsia="Times New Roman" w:hAnsi="Times New Roman"/>
          <w:color w:val="000000"/>
          <w:sz w:val="28"/>
          <w:szCs w:val="28"/>
          <w:lang w:eastAsia="ru-RU"/>
        </w:rPr>
        <w:t>Fucking</w:t>
      </w:r>
      <w:proofErr w:type="spellEnd"/>
      <w:r w:rsidRPr="00173DA9">
        <w:rPr>
          <w:rFonts w:ascii="Times New Roman" w:eastAsia="Times New Roman" w:hAnsi="Times New Roman"/>
          <w:color w:val="000000"/>
          <w:sz w:val="28"/>
          <w:szCs w:val="28"/>
          <w:lang w:eastAsia="ru-RU"/>
        </w:rPr>
        <w:t>»</w:t>
      </w:r>
    </w:p>
    <w:p w:rsidR="006C785D" w:rsidRPr="006C785D" w:rsidRDefault="006C785D" w:rsidP="006C785D">
      <w:pPr>
        <w:spacing w:line="360" w:lineRule="auto"/>
        <w:ind w:left="170" w:right="57" w:firstLine="709"/>
        <w:jc w:val="center"/>
        <w:rPr>
          <w:rFonts w:ascii="Times New Roman" w:eastAsia="Times New Roman" w:hAnsi="Times New Roman"/>
          <w:color w:val="000000"/>
          <w:sz w:val="28"/>
          <w:szCs w:val="28"/>
          <w:lang w:eastAsia="ru-RU"/>
        </w:rPr>
      </w:pPr>
    </w:p>
    <w:p w:rsidR="006C785D" w:rsidRPr="00173DA9" w:rsidRDefault="006C785D" w:rsidP="006C785D">
      <w:pPr>
        <w:spacing w:line="360" w:lineRule="auto"/>
        <w:ind w:left="170"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«Шоппинг &amp; </w:t>
      </w:r>
      <w:proofErr w:type="spellStart"/>
      <w:r w:rsidRPr="00173DA9">
        <w:rPr>
          <w:rFonts w:ascii="Times New Roman" w:eastAsia="Times New Roman" w:hAnsi="Times New Roman"/>
          <w:color w:val="000000"/>
          <w:sz w:val="28"/>
          <w:szCs w:val="28"/>
          <w:lang w:eastAsia="ru-RU"/>
        </w:rPr>
        <w:t>Fucking</w:t>
      </w:r>
      <w:proofErr w:type="spellEnd"/>
      <w:r w:rsidRPr="00173DA9">
        <w:rPr>
          <w:rFonts w:ascii="Times New Roman" w:eastAsia="Times New Roman" w:hAnsi="Times New Roman"/>
          <w:color w:val="000000"/>
          <w:sz w:val="28"/>
          <w:szCs w:val="28"/>
          <w:lang w:eastAsia="ru-RU"/>
        </w:rPr>
        <w:t xml:space="preserve">» (1996)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одна из самых ранних и наиболее успешных пьес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Ее провокационное название было подвергнуто цензуре, но попытка замаскировать запретное слово </w:t>
      </w:r>
      <w:proofErr w:type="gramStart"/>
      <w:r w:rsidRPr="00173DA9">
        <w:rPr>
          <w:rFonts w:ascii="Times New Roman" w:eastAsia="Times New Roman" w:hAnsi="Times New Roman"/>
          <w:color w:val="000000"/>
          <w:sz w:val="28"/>
          <w:szCs w:val="28"/>
          <w:lang w:eastAsia="ru-RU"/>
        </w:rPr>
        <w:t>имела обратный эффект</w:t>
      </w:r>
      <w:proofErr w:type="gramEnd"/>
      <w:r w:rsidRPr="00173DA9">
        <w:rPr>
          <w:rFonts w:ascii="Times New Roman" w:eastAsia="Times New Roman" w:hAnsi="Times New Roman"/>
          <w:color w:val="000000"/>
          <w:sz w:val="28"/>
          <w:szCs w:val="28"/>
          <w:lang w:eastAsia="ru-RU"/>
        </w:rPr>
        <w:t xml:space="preserve">, сделав пьесу еще популярнее.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Пьеса рассказывает историю жизни трех молодых людей. Они живут в одной квартире и их связывают странные отношения. </w:t>
      </w:r>
      <w:proofErr w:type="gramStart"/>
      <w:r w:rsidRPr="00173DA9">
        <w:rPr>
          <w:rFonts w:ascii="Times New Roman" w:eastAsia="Times New Roman" w:hAnsi="Times New Roman"/>
          <w:color w:val="000000"/>
          <w:sz w:val="28"/>
          <w:szCs w:val="28"/>
          <w:lang w:eastAsia="ru-RU"/>
        </w:rPr>
        <w:t>Сначала</w:t>
      </w:r>
      <w:proofErr w:type="gramEnd"/>
      <w:r w:rsidRPr="00173DA9">
        <w:rPr>
          <w:rFonts w:ascii="Times New Roman" w:eastAsia="Times New Roman" w:hAnsi="Times New Roman"/>
          <w:color w:val="000000"/>
          <w:sz w:val="28"/>
          <w:szCs w:val="28"/>
          <w:lang w:eastAsia="ru-RU"/>
        </w:rPr>
        <w:t xml:space="preserve"> кажется, что у этих людей нет ничего общего, непонятно, как они оказались вместе. Но потом </w:t>
      </w:r>
      <w:proofErr w:type="gramStart"/>
      <w:r w:rsidRPr="00173DA9">
        <w:rPr>
          <w:rFonts w:ascii="Times New Roman" w:eastAsia="Times New Roman" w:hAnsi="Times New Roman"/>
          <w:color w:val="000000"/>
          <w:sz w:val="28"/>
          <w:szCs w:val="28"/>
          <w:lang w:eastAsia="ru-RU"/>
        </w:rPr>
        <w:t>становится</w:t>
      </w:r>
      <w:proofErr w:type="gramEnd"/>
      <w:r w:rsidRPr="00173DA9">
        <w:rPr>
          <w:rFonts w:ascii="Times New Roman" w:eastAsia="Times New Roman" w:hAnsi="Times New Roman"/>
          <w:color w:val="000000"/>
          <w:sz w:val="28"/>
          <w:szCs w:val="28"/>
          <w:lang w:eastAsia="ru-RU"/>
        </w:rPr>
        <w:t xml:space="preserve"> очевидно, что в первую очередь их объединяет потребительское мышление.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Уже название подсказывает, что </w:t>
      </w:r>
      <w:proofErr w:type="spellStart"/>
      <w:r w:rsidRPr="00173DA9">
        <w:rPr>
          <w:rFonts w:ascii="Times New Roman" w:eastAsia="Times New Roman" w:hAnsi="Times New Roman"/>
          <w:color w:val="000000"/>
          <w:sz w:val="28"/>
          <w:szCs w:val="28"/>
          <w:lang w:eastAsia="ru-RU"/>
        </w:rPr>
        <w:t>консьюмеризм</w:t>
      </w:r>
      <w:proofErr w:type="spellEnd"/>
      <w:r w:rsidRPr="00173DA9">
        <w:rPr>
          <w:rFonts w:ascii="Times New Roman" w:eastAsia="Times New Roman" w:hAnsi="Times New Roman"/>
          <w:color w:val="000000"/>
          <w:sz w:val="28"/>
          <w:szCs w:val="28"/>
          <w:lang w:eastAsia="ru-RU"/>
        </w:rPr>
        <w:t xml:space="preserve">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одна из основных тем пьесы.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показывает, как </w:t>
      </w:r>
      <w:proofErr w:type="spellStart"/>
      <w:r w:rsidRPr="00173DA9">
        <w:rPr>
          <w:rFonts w:ascii="Times New Roman" w:eastAsia="Times New Roman" w:hAnsi="Times New Roman"/>
          <w:color w:val="000000"/>
          <w:sz w:val="28"/>
          <w:szCs w:val="28"/>
          <w:lang w:eastAsia="ru-RU"/>
        </w:rPr>
        <w:t>потребительство</w:t>
      </w:r>
      <w:proofErr w:type="spellEnd"/>
      <w:r w:rsidRPr="00173DA9">
        <w:rPr>
          <w:rFonts w:ascii="Times New Roman" w:eastAsia="Times New Roman" w:hAnsi="Times New Roman"/>
          <w:color w:val="000000"/>
          <w:sz w:val="28"/>
          <w:szCs w:val="28"/>
          <w:lang w:eastAsia="ru-RU"/>
        </w:rPr>
        <w:t xml:space="preserve"> поглощает современное общество, становясь второй религией. Все можно купить. Это легко проиллюстрировать словами одного из героев, </w:t>
      </w:r>
      <w:proofErr w:type="spellStart"/>
      <w:r w:rsidRPr="00173DA9">
        <w:rPr>
          <w:rFonts w:ascii="Times New Roman" w:eastAsia="Times New Roman" w:hAnsi="Times New Roman"/>
          <w:color w:val="000000"/>
          <w:sz w:val="28"/>
          <w:szCs w:val="28"/>
          <w:lang w:eastAsia="ru-RU"/>
        </w:rPr>
        <w:t>Брайена</w:t>
      </w:r>
      <w:proofErr w:type="spellEnd"/>
      <w:r w:rsidRPr="00173DA9">
        <w:rPr>
          <w:rFonts w:ascii="Times New Roman" w:eastAsia="Times New Roman" w:hAnsi="Times New Roman"/>
          <w:color w:val="000000"/>
          <w:sz w:val="28"/>
          <w:szCs w:val="28"/>
          <w:lang w:eastAsia="ru-RU"/>
        </w:rPr>
        <w:t xml:space="preserve">, придерживающегося капиталистических взглядов: «За разумную цену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жизнь свободней, богаче, насыщенней»</w:t>
      </w:r>
      <w:r w:rsidRPr="00173DA9">
        <w:rPr>
          <w:rStyle w:val="a7"/>
          <w:rFonts w:ascii="Times New Roman" w:eastAsia="Times New Roman" w:hAnsi="Times New Roman"/>
          <w:color w:val="000000"/>
          <w:sz w:val="28"/>
          <w:szCs w:val="28"/>
          <w:lang w:eastAsia="ru-RU"/>
        </w:rPr>
        <w:footnoteReference w:id="35"/>
      </w:r>
      <w:r w:rsidRPr="00173DA9">
        <w:rPr>
          <w:rFonts w:ascii="Times New Roman" w:eastAsia="Times New Roman" w:hAnsi="Times New Roman"/>
          <w:color w:val="000000"/>
          <w:sz w:val="28"/>
          <w:szCs w:val="28"/>
          <w:lang w:eastAsia="ru-RU"/>
        </w:rPr>
        <w:t xml:space="preserve"> (</w:t>
      </w:r>
      <w:r w:rsidRPr="00226BBE">
        <w:rPr>
          <w:rFonts w:ascii="Times New Roman" w:eastAsia="Times New Roman" w:hAnsi="Times New Roman"/>
          <w:color w:val="000000"/>
          <w:sz w:val="28"/>
          <w:szCs w:val="28"/>
          <w:lang w:eastAsia="ru-RU"/>
        </w:rPr>
        <w:t>В дальнейшем ссылки на это издание приводятся в тексте (</w:t>
      </w:r>
      <w:proofErr w:type="gramStart"/>
      <w:r w:rsidRPr="00226BBE">
        <w:rPr>
          <w:rFonts w:ascii="Times New Roman" w:eastAsia="Times New Roman" w:hAnsi="Times New Roman"/>
          <w:color w:val="000000"/>
          <w:sz w:val="28"/>
          <w:szCs w:val="28"/>
          <w:lang w:eastAsia="ru-RU"/>
        </w:rPr>
        <w:t>Ш</w:t>
      </w:r>
      <w:proofErr w:type="gramEnd"/>
      <w:r w:rsidRPr="00226BBE">
        <w:rPr>
          <w:rFonts w:ascii="Times New Roman" w:eastAsia="Times New Roman" w:hAnsi="Times New Roman"/>
          <w:color w:val="000000"/>
          <w:sz w:val="28"/>
          <w:szCs w:val="28"/>
          <w:lang w:eastAsia="ru-RU"/>
        </w:rPr>
        <w:t>&amp;F) с указанием страниц в скобках)</w:t>
      </w:r>
      <w:r w:rsidRPr="00173DA9">
        <w:rPr>
          <w:rFonts w:ascii="Times New Roman" w:eastAsia="Times New Roman" w:hAnsi="Times New Roman"/>
          <w:color w:val="000000"/>
          <w:sz w:val="28"/>
          <w:szCs w:val="28"/>
          <w:lang w:eastAsia="ru-RU"/>
        </w:rPr>
        <w:t xml:space="preserve">. При этом шоппинг и секс в пьесе настолько переплетены, что последний становится товаром, а процесс покупки вызывает сексуальное возбуждение.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Главных героев зовут Марк, Робби и Лулу. Марк ложится в реабилитационный центр для наркоманов, откуда его вскоре выгоняют за нарушение правил. Он возвращается с острым желанием уйти от любых эмоциональных зависимостей. Тем не менее, когда он встречает Гэри, он не может сопротивляться своим чувствам. Тем временем Лулу устраивается на работу продавцом </w:t>
      </w:r>
      <w:proofErr w:type="spellStart"/>
      <w:r w:rsidRPr="00173DA9">
        <w:rPr>
          <w:rFonts w:ascii="Times New Roman" w:eastAsia="Times New Roman" w:hAnsi="Times New Roman"/>
          <w:color w:val="000000"/>
          <w:sz w:val="28"/>
          <w:szCs w:val="28"/>
          <w:lang w:eastAsia="ru-RU"/>
        </w:rPr>
        <w:t>экстази</w:t>
      </w:r>
      <w:proofErr w:type="spellEnd"/>
      <w:r w:rsidRPr="00173DA9">
        <w:rPr>
          <w:rFonts w:ascii="Times New Roman" w:eastAsia="Times New Roman" w:hAnsi="Times New Roman"/>
          <w:color w:val="000000"/>
          <w:sz w:val="28"/>
          <w:szCs w:val="28"/>
          <w:lang w:eastAsia="ru-RU"/>
        </w:rPr>
        <w:t xml:space="preserve">. Ей нужно продать триста таблеток, но она </w:t>
      </w:r>
      <w:r w:rsidRPr="00173DA9">
        <w:rPr>
          <w:rFonts w:ascii="Times New Roman" w:eastAsia="Times New Roman" w:hAnsi="Times New Roman"/>
          <w:color w:val="000000"/>
          <w:sz w:val="28"/>
          <w:szCs w:val="28"/>
          <w:lang w:eastAsia="ru-RU"/>
        </w:rPr>
        <w:lastRenderedPageBreak/>
        <w:t xml:space="preserve">передает это задание Робби, </w:t>
      </w:r>
      <w:proofErr w:type="gramStart"/>
      <w:r w:rsidRPr="00173DA9">
        <w:rPr>
          <w:rFonts w:ascii="Times New Roman" w:eastAsia="Times New Roman" w:hAnsi="Times New Roman"/>
          <w:color w:val="000000"/>
          <w:sz w:val="28"/>
          <w:szCs w:val="28"/>
          <w:lang w:eastAsia="ru-RU"/>
        </w:rPr>
        <w:t>который</w:t>
      </w:r>
      <w:proofErr w:type="gramEnd"/>
      <w:r w:rsidRPr="00173DA9">
        <w:rPr>
          <w:rFonts w:ascii="Times New Roman" w:eastAsia="Times New Roman" w:hAnsi="Times New Roman"/>
          <w:color w:val="000000"/>
          <w:sz w:val="28"/>
          <w:szCs w:val="28"/>
          <w:lang w:eastAsia="ru-RU"/>
        </w:rPr>
        <w:t xml:space="preserve"> в итоге раздает их бесплатно. Из-за этого им приходится заниматься сексом по телефону, чтобы вернуть потерянные деньги. Гэри предлагает им необходимую сумму при условии, что они изнасилуют его при помощи ножа. Это желание основано на его прошлых принудительных сексуальных отношениях с отчимом. Герои выполняют его фантазию и получают деньги. Но в итоге </w:t>
      </w:r>
      <w:proofErr w:type="spellStart"/>
      <w:r w:rsidRPr="00173DA9">
        <w:rPr>
          <w:rFonts w:ascii="Times New Roman" w:eastAsia="Times New Roman" w:hAnsi="Times New Roman"/>
          <w:color w:val="000000"/>
          <w:sz w:val="28"/>
          <w:szCs w:val="28"/>
          <w:lang w:eastAsia="ru-RU"/>
        </w:rPr>
        <w:t>Брайен</w:t>
      </w:r>
      <w:proofErr w:type="spellEnd"/>
      <w:r w:rsidRPr="00173DA9">
        <w:rPr>
          <w:rFonts w:ascii="Times New Roman" w:eastAsia="Times New Roman" w:hAnsi="Times New Roman"/>
          <w:color w:val="000000"/>
          <w:sz w:val="28"/>
          <w:szCs w:val="28"/>
          <w:lang w:eastAsia="ru-RU"/>
        </w:rPr>
        <w:t xml:space="preserve"> отказывается их брать, объясняя это тем, что героям удалось усвоить главный урок: «Деньги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это цивилизация» (</w:t>
      </w:r>
      <w:proofErr w:type="gramStart"/>
      <w:r w:rsidRPr="00226BBE">
        <w:rPr>
          <w:rFonts w:ascii="Times New Roman" w:eastAsia="Times New Roman" w:hAnsi="Times New Roman"/>
          <w:color w:val="000000"/>
          <w:sz w:val="28"/>
          <w:szCs w:val="28"/>
          <w:lang w:eastAsia="ru-RU"/>
        </w:rPr>
        <w:t>Ш</w:t>
      </w:r>
      <w:proofErr w:type="gramEnd"/>
      <w:r w:rsidRPr="00226BBE">
        <w:rPr>
          <w:rFonts w:ascii="Times New Roman" w:eastAsia="Times New Roman" w:hAnsi="Times New Roman"/>
          <w:color w:val="000000"/>
          <w:sz w:val="28"/>
          <w:szCs w:val="28"/>
          <w:lang w:eastAsia="ru-RU"/>
        </w:rPr>
        <w:t xml:space="preserve">&amp;F, </w:t>
      </w:r>
      <w:r w:rsidRPr="008F440F">
        <w:rPr>
          <w:rFonts w:ascii="Times New Roman" w:eastAsia="Times New Roman" w:hAnsi="Times New Roman"/>
          <w:color w:val="000000"/>
          <w:sz w:val="28"/>
          <w:szCs w:val="28"/>
          <w:lang w:eastAsia="ru-RU"/>
        </w:rPr>
        <w:t>6</w:t>
      </w:r>
      <w:r w:rsidRPr="00226BBE">
        <w:rPr>
          <w:rFonts w:ascii="Times New Roman" w:eastAsia="Times New Roman" w:hAnsi="Times New Roman"/>
          <w:color w:val="000000"/>
          <w:sz w:val="28"/>
          <w:szCs w:val="28"/>
          <w:lang w:eastAsia="ru-RU"/>
        </w:rPr>
        <w:t>7)</w:t>
      </w:r>
      <w:r w:rsidRPr="00173DA9">
        <w:rPr>
          <w:rFonts w:ascii="Times New Roman" w:eastAsia="Times New Roman" w:hAnsi="Times New Roman"/>
          <w:color w:val="000000"/>
          <w:sz w:val="28"/>
          <w:szCs w:val="28"/>
          <w:lang w:eastAsia="ru-RU"/>
        </w:rPr>
        <w:t xml:space="preserve">. Драма  заканчивается сценой обеда: Марк, Робби и Лулу едят разогретые в микроволновой печи полуфабрикаты.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В пьесе показано, как рыночные отношения определяют каждый аспект жизни героев. Любое их действие является транзакцией, даже секс, который должен быть чем-то личным, становится публичной сделкой. В мире, к которому они принадлежат, действительно все покупается. Можно приобрести даже человека, как становится ясно из истории Марка. Он покупает Лулу и Робби в супермаркете, словно они вещи: «И тут этот мужик подходит ко мне. Он жирный. Жир, волосы, лайкра, и он говорит: «Видишь двоих у йогурта? Так вот,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говорит жирный мужик,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они оба мои. Я их купил. Я купил их, но я их не хочу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потому что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ты знаешь?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они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мусор. Мусор, и я ненавижу их. Хочешь их купить?» «Сколько?» «Такой мусор, как эти? Давай... скажем... двадцать. Да, они твои за двадцать (</w:t>
      </w:r>
      <w:proofErr w:type="gramStart"/>
      <w:r>
        <w:rPr>
          <w:rFonts w:ascii="Times New Roman" w:eastAsia="Times New Roman" w:hAnsi="Times New Roman"/>
          <w:color w:val="000000"/>
          <w:sz w:val="28"/>
          <w:szCs w:val="28"/>
          <w:lang w:eastAsia="ru-RU"/>
        </w:rPr>
        <w:t>Ш</w:t>
      </w:r>
      <w:proofErr w:type="gramEnd"/>
      <w:r>
        <w:rPr>
          <w:rFonts w:ascii="Times New Roman" w:eastAsia="Times New Roman" w:hAnsi="Times New Roman"/>
          <w:color w:val="000000"/>
          <w:sz w:val="28"/>
          <w:szCs w:val="28"/>
          <w:lang w:eastAsia="ru-RU"/>
        </w:rPr>
        <w:t>&amp;F, 7</w:t>
      </w:r>
      <w:r w:rsidRPr="00173DA9">
        <w:rPr>
          <w:rFonts w:ascii="Times New Roman" w:eastAsia="Times New Roman" w:hAnsi="Times New Roman"/>
          <w:color w:val="000000"/>
          <w:sz w:val="28"/>
          <w:szCs w:val="28"/>
          <w:lang w:eastAsia="ru-RU"/>
        </w:rPr>
        <w:t xml:space="preserve">)».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Позже эта история появится еще в двух вариантах: в диско-версии, где Лулу и Робби попытаются навязать свою фантазию Гэри, (</w:t>
      </w:r>
      <w:proofErr w:type="gramStart"/>
      <w:r w:rsidRPr="00226BBE">
        <w:rPr>
          <w:rFonts w:ascii="Times New Roman" w:eastAsia="Times New Roman" w:hAnsi="Times New Roman"/>
          <w:color w:val="000000"/>
          <w:sz w:val="28"/>
          <w:szCs w:val="28"/>
          <w:lang w:eastAsia="ru-RU"/>
        </w:rPr>
        <w:t>Ш</w:t>
      </w:r>
      <w:proofErr w:type="gramEnd"/>
      <w:r w:rsidRPr="00226BBE">
        <w:rPr>
          <w:rFonts w:ascii="Times New Roman" w:eastAsia="Times New Roman" w:hAnsi="Times New Roman"/>
          <w:color w:val="000000"/>
          <w:sz w:val="28"/>
          <w:szCs w:val="28"/>
          <w:lang w:eastAsia="ru-RU"/>
        </w:rPr>
        <w:t xml:space="preserve">&amp;F, </w:t>
      </w:r>
      <w:r>
        <w:rPr>
          <w:rFonts w:ascii="Times New Roman" w:eastAsia="Times New Roman" w:hAnsi="Times New Roman"/>
          <w:color w:val="000000"/>
          <w:sz w:val="28"/>
          <w:szCs w:val="28"/>
          <w:lang w:eastAsia="ru-RU"/>
        </w:rPr>
        <w:t>59</w:t>
      </w:r>
      <w:r w:rsidRPr="00173DA9">
        <w:rPr>
          <w:rFonts w:ascii="Times New Roman" w:eastAsia="Times New Roman" w:hAnsi="Times New Roman"/>
          <w:color w:val="000000"/>
          <w:sz w:val="28"/>
          <w:szCs w:val="28"/>
          <w:lang w:eastAsia="ru-RU"/>
        </w:rPr>
        <w:t>) и в футуристической версии с рабом-мутантом (</w:t>
      </w:r>
      <w:r>
        <w:rPr>
          <w:rFonts w:ascii="Times New Roman" w:eastAsia="Times New Roman" w:hAnsi="Times New Roman"/>
          <w:color w:val="000000"/>
          <w:sz w:val="28"/>
          <w:szCs w:val="28"/>
          <w:lang w:eastAsia="ru-RU"/>
        </w:rPr>
        <w:t xml:space="preserve">Ш&amp;F, </w:t>
      </w:r>
      <w:r w:rsidRPr="00173DA9">
        <w:rPr>
          <w:rFonts w:ascii="Times New Roman" w:eastAsia="Times New Roman" w:hAnsi="Times New Roman"/>
          <w:color w:val="000000"/>
          <w:sz w:val="28"/>
          <w:szCs w:val="28"/>
          <w:lang w:eastAsia="ru-RU"/>
        </w:rPr>
        <w:t xml:space="preserve">68). При внимательном чтении можно заметить шокирующую деталь: для того, чтобы лизнуть зад Гэри Марк платит тридцать фунтов стерлингов, что на десять фунтов дороже, чем заплачено за Лулу и Робби вместе. Для сравнения еще можно привести стоимость такси для Марка, она составила десять фунтов.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Мир героев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рынок, законы которого они должны соблюдать. Показательна ситуация, когда Лулу становится свидетелем нападения на </w:t>
      </w:r>
      <w:r w:rsidRPr="00173DA9">
        <w:rPr>
          <w:rFonts w:ascii="Times New Roman" w:eastAsia="Times New Roman" w:hAnsi="Times New Roman"/>
          <w:color w:val="000000"/>
          <w:sz w:val="28"/>
          <w:szCs w:val="28"/>
          <w:lang w:eastAsia="ru-RU"/>
        </w:rPr>
        <w:lastRenderedPageBreak/>
        <w:t xml:space="preserve">кассира и ограбления супермаркета </w:t>
      </w:r>
      <w:proofErr w:type="spellStart"/>
      <w:r w:rsidRPr="00173DA9">
        <w:rPr>
          <w:rFonts w:ascii="Times New Roman" w:eastAsia="Times New Roman" w:hAnsi="Times New Roman"/>
          <w:color w:val="000000"/>
          <w:sz w:val="28"/>
          <w:szCs w:val="28"/>
          <w:lang w:eastAsia="ru-RU"/>
        </w:rPr>
        <w:t>Seven-Eleven</w:t>
      </w:r>
      <w:proofErr w:type="spellEnd"/>
      <w:r w:rsidRPr="00173DA9">
        <w:rPr>
          <w:rFonts w:ascii="Times New Roman" w:eastAsia="Times New Roman" w:hAnsi="Times New Roman"/>
          <w:color w:val="000000"/>
          <w:sz w:val="28"/>
          <w:szCs w:val="28"/>
          <w:lang w:eastAsia="ru-RU"/>
        </w:rPr>
        <w:t xml:space="preserve">. Но вместо того, чтобы вмешаться и помочь девушке за кассой, она ворует журнал с шоколадкой и убегает. Питер </w:t>
      </w:r>
      <w:proofErr w:type="spellStart"/>
      <w:r w:rsidRPr="00173DA9">
        <w:rPr>
          <w:rFonts w:ascii="Times New Roman" w:eastAsia="Times New Roman" w:hAnsi="Times New Roman"/>
          <w:color w:val="000000"/>
          <w:sz w:val="28"/>
          <w:szCs w:val="28"/>
          <w:lang w:eastAsia="ru-RU"/>
        </w:rPr>
        <w:t>Бьюз</w:t>
      </w:r>
      <w:proofErr w:type="spellEnd"/>
      <w:r w:rsidRPr="00173DA9">
        <w:rPr>
          <w:rFonts w:ascii="Times New Roman" w:eastAsia="Times New Roman" w:hAnsi="Times New Roman"/>
          <w:color w:val="000000"/>
          <w:sz w:val="28"/>
          <w:szCs w:val="28"/>
          <w:lang w:eastAsia="ru-RU"/>
        </w:rPr>
        <w:t xml:space="preserve"> замечает, что Лулу ужасает не то, что она не помогла человеку, а то, что она воспользовалась нападением, чтобы украсть эти вещи. Тем самым она нарушила негласные правила рынка</w:t>
      </w:r>
      <w:r w:rsidRPr="00173DA9">
        <w:rPr>
          <w:rStyle w:val="a7"/>
          <w:rFonts w:ascii="Times New Roman" w:eastAsia="Times New Roman" w:hAnsi="Times New Roman"/>
          <w:color w:val="000000"/>
          <w:sz w:val="28"/>
          <w:szCs w:val="28"/>
          <w:lang w:eastAsia="ru-RU"/>
        </w:rPr>
        <w:footnoteReference w:id="36"/>
      </w:r>
      <w:r w:rsidRPr="00173DA9">
        <w:rPr>
          <w:rFonts w:ascii="Times New Roman" w:eastAsia="Times New Roman" w:hAnsi="Times New Roman"/>
          <w:color w:val="000000"/>
          <w:sz w:val="28"/>
          <w:szCs w:val="28"/>
          <w:lang w:eastAsia="ru-RU"/>
        </w:rPr>
        <w:t xml:space="preserve">. Похожая ситуация возникает в сцене с интервью. Когда </w:t>
      </w:r>
      <w:proofErr w:type="spellStart"/>
      <w:r w:rsidRPr="00173DA9">
        <w:rPr>
          <w:rFonts w:ascii="Times New Roman" w:eastAsia="Times New Roman" w:hAnsi="Times New Roman"/>
          <w:color w:val="000000"/>
          <w:sz w:val="28"/>
          <w:szCs w:val="28"/>
          <w:lang w:eastAsia="ru-RU"/>
        </w:rPr>
        <w:t>Брайен</w:t>
      </w:r>
      <w:proofErr w:type="spellEnd"/>
      <w:r w:rsidRPr="00173DA9">
        <w:rPr>
          <w:rFonts w:ascii="Times New Roman" w:eastAsia="Times New Roman" w:hAnsi="Times New Roman"/>
          <w:color w:val="000000"/>
          <w:sz w:val="28"/>
          <w:szCs w:val="28"/>
          <w:lang w:eastAsia="ru-RU"/>
        </w:rPr>
        <w:t xml:space="preserve"> просит Лулу снять пиджак, она сопротивляется, не потому что ей неловко, а из-за того, что она прячет под ним украденные полуфабрикаты. После того, как они падают на </w:t>
      </w:r>
      <w:proofErr w:type="gramStart"/>
      <w:r w:rsidRPr="00173DA9">
        <w:rPr>
          <w:rFonts w:ascii="Times New Roman" w:eastAsia="Times New Roman" w:hAnsi="Times New Roman"/>
          <w:color w:val="000000"/>
          <w:sz w:val="28"/>
          <w:szCs w:val="28"/>
          <w:lang w:eastAsia="ru-RU"/>
        </w:rPr>
        <w:t>землю</w:t>
      </w:r>
      <w:proofErr w:type="gramEnd"/>
      <w:r w:rsidRPr="00173DA9">
        <w:rPr>
          <w:rFonts w:ascii="Times New Roman" w:eastAsia="Times New Roman" w:hAnsi="Times New Roman"/>
          <w:color w:val="000000"/>
          <w:sz w:val="28"/>
          <w:szCs w:val="28"/>
          <w:lang w:eastAsia="ru-RU"/>
        </w:rPr>
        <w:t xml:space="preserve"> и ее воровство перестает быть тайной, она снимает блузку уже без всякого стеснения.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осуждает общество с его растущей манией накопительства, приумножения собственности, скупостью.  Сцена с Марком, которого тошнит в самом начале пьесы, может интерпретироваться буквально. По мнению </w:t>
      </w:r>
      <w:proofErr w:type="spellStart"/>
      <w:r w:rsidRPr="00173DA9">
        <w:rPr>
          <w:rFonts w:ascii="Times New Roman" w:eastAsia="Times New Roman" w:hAnsi="Times New Roman"/>
          <w:color w:val="000000"/>
          <w:sz w:val="28"/>
          <w:szCs w:val="28"/>
          <w:lang w:eastAsia="ru-RU"/>
        </w:rPr>
        <w:t>Бьюза</w:t>
      </w:r>
      <w:proofErr w:type="spellEnd"/>
      <w:r w:rsidRPr="00173DA9">
        <w:rPr>
          <w:rFonts w:ascii="Times New Roman" w:eastAsia="Times New Roman" w:hAnsi="Times New Roman"/>
          <w:color w:val="000000"/>
          <w:sz w:val="28"/>
          <w:szCs w:val="28"/>
          <w:lang w:eastAsia="ru-RU"/>
        </w:rPr>
        <w:t xml:space="preserve"> образ читается как «антитеза потребления, абсолютное неприятие требования «потреблять»</w:t>
      </w:r>
      <w:r w:rsidRPr="00173DA9">
        <w:rPr>
          <w:rStyle w:val="a7"/>
          <w:rFonts w:ascii="Times New Roman" w:eastAsia="Times New Roman" w:hAnsi="Times New Roman"/>
          <w:color w:val="000000"/>
          <w:sz w:val="28"/>
          <w:szCs w:val="28"/>
          <w:lang w:eastAsia="ru-RU"/>
        </w:rPr>
        <w:footnoteReference w:id="37"/>
      </w:r>
      <w:r w:rsidRPr="00173DA9">
        <w:rPr>
          <w:rFonts w:ascii="Times New Roman" w:eastAsia="Times New Roman" w:hAnsi="Times New Roman"/>
          <w:color w:val="000000"/>
          <w:sz w:val="28"/>
          <w:szCs w:val="28"/>
          <w:lang w:eastAsia="ru-RU"/>
        </w:rPr>
        <w:t>.</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Секс в пьесе также показан как один из товаров, он утрачивает связь с любовью, перестает быть чем-то интимным, становится просто сделкой, как правило, публичной. Так Марк предпочитает заплатить за секс с Гэри, нежели заняться любовью с Робби. И его не смущает наличие камер наблюдения, когда он предлагает Гэри секс в супермаркете: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ГЭРИ. Видеокамера. Мы будем здесь?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МАРК. Чего хочешь ты?</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ГЭРИ. Мне не важно.</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МАРК. Отлично. Остаемся здесь. (</w:t>
      </w:r>
      <w:proofErr w:type="gramStart"/>
      <w:r>
        <w:rPr>
          <w:rFonts w:ascii="Times New Roman" w:eastAsia="Times New Roman" w:hAnsi="Times New Roman"/>
          <w:color w:val="000000"/>
          <w:sz w:val="28"/>
          <w:szCs w:val="28"/>
          <w:lang w:eastAsia="ru-RU"/>
        </w:rPr>
        <w:t>Ш</w:t>
      </w:r>
      <w:proofErr w:type="gramEnd"/>
      <w:r>
        <w:rPr>
          <w:rFonts w:ascii="Times New Roman" w:eastAsia="Times New Roman" w:hAnsi="Times New Roman"/>
          <w:color w:val="000000"/>
          <w:sz w:val="28"/>
          <w:szCs w:val="28"/>
          <w:lang w:eastAsia="ru-RU"/>
        </w:rPr>
        <w:t xml:space="preserve">&amp;F, </w:t>
      </w:r>
      <w:r w:rsidRPr="00173DA9">
        <w:rPr>
          <w:rFonts w:ascii="Times New Roman" w:eastAsia="Times New Roman" w:hAnsi="Times New Roman"/>
          <w:color w:val="000000"/>
          <w:sz w:val="28"/>
          <w:szCs w:val="28"/>
          <w:lang w:eastAsia="ru-RU"/>
        </w:rPr>
        <w:t>44).</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w:t>
      </w:r>
      <w:proofErr w:type="spellStart"/>
      <w:r w:rsidRPr="00173DA9">
        <w:rPr>
          <w:rFonts w:ascii="Times New Roman" w:eastAsia="Times New Roman" w:hAnsi="Times New Roman"/>
          <w:color w:val="000000"/>
          <w:sz w:val="28"/>
          <w:szCs w:val="28"/>
          <w:lang w:eastAsia="ru-RU"/>
        </w:rPr>
        <w:t>Вэндор</w:t>
      </w:r>
      <w:proofErr w:type="spellEnd"/>
      <w:r w:rsidRPr="00173DA9">
        <w:rPr>
          <w:rFonts w:ascii="Times New Roman" w:eastAsia="Times New Roman" w:hAnsi="Times New Roman"/>
          <w:color w:val="000000"/>
          <w:sz w:val="28"/>
          <w:szCs w:val="28"/>
          <w:lang w:eastAsia="ru-RU"/>
        </w:rPr>
        <w:t xml:space="preserve"> замечает, что «секс становится ведущим способом взаимодействия между персонажами, в основном это гомосексуальные </w:t>
      </w:r>
      <w:r w:rsidRPr="00173DA9">
        <w:rPr>
          <w:rFonts w:ascii="Times New Roman" w:eastAsia="Times New Roman" w:hAnsi="Times New Roman"/>
          <w:color w:val="000000"/>
          <w:sz w:val="28"/>
          <w:szCs w:val="28"/>
          <w:lang w:eastAsia="ru-RU"/>
        </w:rPr>
        <w:lastRenderedPageBreak/>
        <w:t>связи»</w:t>
      </w:r>
      <w:r w:rsidRPr="00173DA9">
        <w:rPr>
          <w:rStyle w:val="a7"/>
          <w:rFonts w:ascii="Times New Roman" w:eastAsia="Times New Roman" w:hAnsi="Times New Roman"/>
          <w:color w:val="000000"/>
          <w:sz w:val="28"/>
          <w:szCs w:val="28"/>
          <w:lang w:eastAsia="ru-RU"/>
        </w:rPr>
        <w:footnoteReference w:id="38"/>
      </w:r>
      <w:r w:rsidRPr="00173DA9">
        <w:rPr>
          <w:rFonts w:ascii="Times New Roman" w:eastAsia="Times New Roman" w:hAnsi="Times New Roman"/>
          <w:color w:val="000000"/>
          <w:sz w:val="28"/>
          <w:szCs w:val="28"/>
          <w:lang w:eastAsia="ru-RU"/>
        </w:rPr>
        <w:t xml:space="preserve">. Это иллюстрирует и насильственное проникновение в Гэри, совершенное Марком и Робби, и другие сцены (изнасилование Гэри отчимом, секс Марка и Гэри в магазине, попытка сексуальной связи Марка со случайным пациентом в реабилитационном центре). </w:t>
      </w:r>
      <w:proofErr w:type="spellStart"/>
      <w:r w:rsidRPr="00173DA9">
        <w:rPr>
          <w:rFonts w:ascii="Times New Roman" w:eastAsia="Times New Roman" w:hAnsi="Times New Roman"/>
          <w:color w:val="000000"/>
          <w:sz w:val="28"/>
          <w:szCs w:val="28"/>
          <w:lang w:eastAsia="ru-RU"/>
        </w:rPr>
        <w:t>Сьерц</w:t>
      </w:r>
      <w:proofErr w:type="spellEnd"/>
      <w:r w:rsidRPr="00173DA9">
        <w:rPr>
          <w:rFonts w:ascii="Times New Roman" w:eastAsia="Times New Roman" w:hAnsi="Times New Roman"/>
          <w:color w:val="000000"/>
          <w:sz w:val="28"/>
          <w:szCs w:val="28"/>
          <w:lang w:eastAsia="ru-RU"/>
        </w:rPr>
        <w:t xml:space="preserve"> интерпретирует сексуальный акт «скорее как безнадежную попытку коммуникации, нежели  исследование чувственности» (</w:t>
      </w:r>
      <w:proofErr w:type="gramStart"/>
      <w:r w:rsidRPr="00226BBE">
        <w:rPr>
          <w:rFonts w:ascii="Times New Roman" w:eastAsia="Times New Roman" w:hAnsi="Times New Roman"/>
          <w:color w:val="000000"/>
          <w:sz w:val="28"/>
          <w:szCs w:val="28"/>
          <w:lang w:eastAsia="ru-RU"/>
        </w:rPr>
        <w:t>Ш</w:t>
      </w:r>
      <w:proofErr w:type="gramEnd"/>
      <w:r w:rsidRPr="00226BBE">
        <w:rPr>
          <w:rFonts w:ascii="Times New Roman" w:eastAsia="Times New Roman" w:hAnsi="Times New Roman"/>
          <w:color w:val="000000"/>
          <w:sz w:val="28"/>
          <w:szCs w:val="28"/>
          <w:lang w:eastAsia="ru-RU"/>
        </w:rPr>
        <w:t xml:space="preserve">&amp;F, </w:t>
      </w:r>
      <w:r w:rsidRPr="00173DA9">
        <w:rPr>
          <w:rFonts w:ascii="Times New Roman" w:eastAsia="Times New Roman" w:hAnsi="Times New Roman"/>
          <w:color w:val="000000"/>
          <w:sz w:val="28"/>
          <w:szCs w:val="28"/>
          <w:lang w:eastAsia="ru-RU"/>
        </w:rPr>
        <w:t>179).</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не изображает своих персонажей детально, наоборот, он оставляет их незаконченными, чтобы показать характеры через совокупность действий. Согласно  </w:t>
      </w:r>
      <w:proofErr w:type="spellStart"/>
      <w:r w:rsidRPr="00173DA9">
        <w:rPr>
          <w:rFonts w:ascii="Times New Roman" w:eastAsia="Times New Roman" w:hAnsi="Times New Roman"/>
          <w:color w:val="000000"/>
          <w:sz w:val="28"/>
          <w:szCs w:val="28"/>
          <w:lang w:eastAsia="ru-RU"/>
        </w:rPr>
        <w:t>Сьерцу</w:t>
      </w:r>
      <w:proofErr w:type="spellEnd"/>
      <w:r w:rsidRPr="00173DA9">
        <w:rPr>
          <w:rFonts w:ascii="Times New Roman" w:eastAsia="Times New Roman" w:hAnsi="Times New Roman"/>
          <w:color w:val="000000"/>
          <w:sz w:val="28"/>
          <w:szCs w:val="28"/>
          <w:lang w:eastAsia="ru-RU"/>
        </w:rPr>
        <w:t>, это дает большую свободу в трактовке образов, как актерам, так и публике (</w:t>
      </w:r>
      <w:proofErr w:type="gramStart"/>
      <w:r w:rsidRPr="00226BBE">
        <w:rPr>
          <w:rFonts w:ascii="Times New Roman" w:eastAsia="Times New Roman" w:hAnsi="Times New Roman"/>
          <w:color w:val="000000"/>
          <w:sz w:val="28"/>
          <w:szCs w:val="28"/>
          <w:lang w:eastAsia="ru-RU"/>
        </w:rPr>
        <w:t>Ш</w:t>
      </w:r>
      <w:proofErr w:type="gramEnd"/>
      <w:r w:rsidRPr="00226BBE">
        <w:rPr>
          <w:rFonts w:ascii="Times New Roman" w:eastAsia="Times New Roman" w:hAnsi="Times New Roman"/>
          <w:color w:val="000000"/>
          <w:sz w:val="28"/>
          <w:szCs w:val="28"/>
          <w:lang w:eastAsia="ru-RU"/>
        </w:rPr>
        <w:t xml:space="preserve">&amp;F, </w:t>
      </w:r>
      <w:r w:rsidRPr="00173DA9">
        <w:rPr>
          <w:rFonts w:ascii="Times New Roman" w:eastAsia="Times New Roman" w:hAnsi="Times New Roman"/>
          <w:color w:val="000000"/>
          <w:sz w:val="28"/>
          <w:szCs w:val="28"/>
          <w:lang w:eastAsia="ru-RU"/>
        </w:rPr>
        <w:t xml:space="preserve">131).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Герои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созданы в духе постмодернистской эстетики: к ним применимы разноплановые оценки, их нельзя охарактеризовать, придерживаясь традиционной логики, они амбивалентны и неоднозначны. Например, </w:t>
      </w:r>
      <w:proofErr w:type="spellStart"/>
      <w:r w:rsidRPr="00173DA9">
        <w:rPr>
          <w:rFonts w:ascii="Times New Roman" w:eastAsia="Times New Roman" w:hAnsi="Times New Roman"/>
          <w:color w:val="000000"/>
          <w:sz w:val="28"/>
          <w:szCs w:val="28"/>
          <w:lang w:eastAsia="ru-RU"/>
        </w:rPr>
        <w:t>Брайен</w:t>
      </w:r>
      <w:proofErr w:type="spellEnd"/>
      <w:r w:rsidRPr="00173DA9">
        <w:rPr>
          <w:rFonts w:ascii="Times New Roman" w:eastAsia="Times New Roman" w:hAnsi="Times New Roman"/>
          <w:color w:val="000000"/>
          <w:sz w:val="28"/>
          <w:szCs w:val="28"/>
          <w:lang w:eastAsia="ru-RU"/>
        </w:rPr>
        <w:t xml:space="preserve">, цинично </w:t>
      </w:r>
      <w:proofErr w:type="gramStart"/>
      <w:r w:rsidRPr="00173DA9">
        <w:rPr>
          <w:rFonts w:ascii="Times New Roman" w:eastAsia="Times New Roman" w:hAnsi="Times New Roman"/>
          <w:color w:val="000000"/>
          <w:sz w:val="28"/>
          <w:szCs w:val="28"/>
          <w:lang w:eastAsia="ru-RU"/>
        </w:rPr>
        <w:t>рассуждающий</w:t>
      </w:r>
      <w:proofErr w:type="gramEnd"/>
      <w:r w:rsidRPr="00173DA9">
        <w:rPr>
          <w:rFonts w:ascii="Times New Roman" w:eastAsia="Times New Roman" w:hAnsi="Times New Roman"/>
          <w:color w:val="000000"/>
          <w:sz w:val="28"/>
          <w:szCs w:val="28"/>
          <w:lang w:eastAsia="ru-RU"/>
        </w:rPr>
        <w:t xml:space="preserve"> о деньгах и угрожающий жизни Робби и Лулу, в то же время является большим поклонником искусства. Робби, неспособный удержаться за работу в  ресторане </w:t>
      </w:r>
      <w:proofErr w:type="spellStart"/>
      <w:r w:rsidRPr="00173DA9">
        <w:rPr>
          <w:rFonts w:ascii="Times New Roman" w:eastAsia="Times New Roman" w:hAnsi="Times New Roman"/>
          <w:color w:val="000000"/>
          <w:sz w:val="28"/>
          <w:szCs w:val="28"/>
          <w:lang w:eastAsia="ru-RU"/>
        </w:rPr>
        <w:t>фастфуда</w:t>
      </w:r>
      <w:proofErr w:type="spellEnd"/>
      <w:r w:rsidRPr="00173DA9">
        <w:rPr>
          <w:rFonts w:ascii="Times New Roman" w:eastAsia="Times New Roman" w:hAnsi="Times New Roman"/>
          <w:color w:val="000000"/>
          <w:sz w:val="28"/>
          <w:szCs w:val="28"/>
          <w:lang w:eastAsia="ru-RU"/>
        </w:rPr>
        <w:t xml:space="preserve">, на первый взгляд кажущийся недалеким и поверхностным человеком, излагает при этом глубокие философские мысли о крахе времени Великих историй. Таким же образом созданы и персонажи других пьес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Герои кажутся потерянными и никому не нужными, каждый из них  находится в личном поиске и придумывает свою историю, иными словами, свою идеологию, которая помогает примириться с реалиями современной жизни, спастись от одиночества. В этом плане как раз показателен монолог Робби:</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«И я думаю, давным-давно были большие истории. Такие большие истории, что ты </w:t>
      </w:r>
      <w:proofErr w:type="gramStart"/>
      <w:r w:rsidRPr="00173DA9">
        <w:rPr>
          <w:rFonts w:ascii="Times New Roman" w:eastAsia="Times New Roman" w:hAnsi="Times New Roman"/>
          <w:color w:val="000000"/>
          <w:sz w:val="28"/>
          <w:szCs w:val="28"/>
          <w:lang w:eastAsia="ru-RU"/>
        </w:rPr>
        <w:t>мог прожить в них целую</w:t>
      </w:r>
      <w:proofErr w:type="gramEnd"/>
      <w:r w:rsidRPr="00173DA9">
        <w:rPr>
          <w:rFonts w:ascii="Times New Roman" w:eastAsia="Times New Roman" w:hAnsi="Times New Roman"/>
          <w:color w:val="000000"/>
          <w:sz w:val="28"/>
          <w:szCs w:val="28"/>
          <w:lang w:eastAsia="ru-RU"/>
        </w:rPr>
        <w:t xml:space="preserve"> жизнь. Всемогущие Руки Богов и Судьбы. Путешествие к Просветлению. Марш Социализма. Но они все умерли, или мир вырос, или стал дряхлым, или забыл их,  так что теперь мы </w:t>
      </w:r>
      <w:r w:rsidRPr="00173DA9">
        <w:rPr>
          <w:rFonts w:ascii="Times New Roman" w:eastAsia="Times New Roman" w:hAnsi="Times New Roman"/>
          <w:color w:val="000000"/>
          <w:sz w:val="28"/>
          <w:szCs w:val="28"/>
          <w:lang w:eastAsia="ru-RU"/>
        </w:rPr>
        <w:lastRenderedPageBreak/>
        <w:t>все сочиняем наши собственные истории. Маленькие истории. Но у каждого из нас есть своя». (</w:t>
      </w:r>
      <w:proofErr w:type="gramStart"/>
      <w:r>
        <w:rPr>
          <w:rFonts w:ascii="Times New Roman" w:eastAsia="Times New Roman" w:hAnsi="Times New Roman"/>
          <w:color w:val="000000"/>
          <w:sz w:val="28"/>
          <w:szCs w:val="28"/>
          <w:lang w:eastAsia="ru-RU"/>
        </w:rPr>
        <w:t>Ш</w:t>
      </w:r>
      <w:proofErr w:type="gramEnd"/>
      <w:r>
        <w:rPr>
          <w:rFonts w:ascii="Times New Roman" w:eastAsia="Times New Roman" w:hAnsi="Times New Roman"/>
          <w:color w:val="000000"/>
          <w:sz w:val="28"/>
          <w:szCs w:val="28"/>
          <w:lang w:eastAsia="ru-RU"/>
        </w:rPr>
        <w:t xml:space="preserve">&amp;F, </w:t>
      </w:r>
      <w:r w:rsidRPr="00173DA9">
        <w:rPr>
          <w:rFonts w:ascii="Times New Roman" w:eastAsia="Times New Roman" w:hAnsi="Times New Roman"/>
          <w:color w:val="000000"/>
          <w:sz w:val="28"/>
          <w:szCs w:val="28"/>
          <w:lang w:eastAsia="ru-RU"/>
        </w:rPr>
        <w:t xml:space="preserve">51). Безусловно, тут присутствует отсылка к идее Ж.-Ф. </w:t>
      </w:r>
      <w:proofErr w:type="spellStart"/>
      <w:r w:rsidRPr="00173DA9">
        <w:rPr>
          <w:rFonts w:ascii="Times New Roman" w:eastAsia="Times New Roman" w:hAnsi="Times New Roman"/>
          <w:color w:val="000000"/>
          <w:sz w:val="28"/>
          <w:szCs w:val="28"/>
          <w:lang w:eastAsia="ru-RU"/>
        </w:rPr>
        <w:t>Лиотара</w:t>
      </w:r>
      <w:proofErr w:type="spellEnd"/>
      <w:r w:rsidRPr="00173DA9">
        <w:rPr>
          <w:rFonts w:ascii="Times New Roman" w:eastAsia="Times New Roman" w:hAnsi="Times New Roman"/>
          <w:color w:val="000000"/>
          <w:sz w:val="28"/>
          <w:szCs w:val="28"/>
          <w:lang w:eastAsia="ru-RU"/>
        </w:rPr>
        <w:t xml:space="preserve"> об утрате мет</w:t>
      </w:r>
      <w:proofErr w:type="gramStart"/>
      <w:r w:rsidRPr="00173DA9">
        <w:rPr>
          <w:rFonts w:ascii="Times New Roman" w:eastAsia="Times New Roman" w:hAnsi="Times New Roman"/>
          <w:color w:val="000000"/>
          <w:sz w:val="28"/>
          <w:szCs w:val="28"/>
          <w:lang w:eastAsia="ru-RU"/>
        </w:rPr>
        <w:t>а-</w:t>
      </w:r>
      <w:proofErr w:type="gramEnd"/>
      <w:r w:rsidRPr="00173DA9">
        <w:rPr>
          <w:rFonts w:ascii="Times New Roman" w:eastAsia="Times New Roman" w:hAnsi="Times New Roman"/>
          <w:color w:val="000000"/>
          <w:sz w:val="28"/>
          <w:szCs w:val="28"/>
          <w:lang w:eastAsia="ru-RU"/>
        </w:rPr>
        <w:t xml:space="preserve"> и </w:t>
      </w:r>
      <w:proofErr w:type="spellStart"/>
      <w:r w:rsidRPr="00173DA9">
        <w:rPr>
          <w:rFonts w:ascii="Times New Roman" w:eastAsia="Times New Roman" w:hAnsi="Times New Roman"/>
          <w:color w:val="000000"/>
          <w:sz w:val="28"/>
          <w:szCs w:val="28"/>
          <w:lang w:eastAsia="ru-RU"/>
        </w:rPr>
        <w:t>макронарративами</w:t>
      </w:r>
      <w:proofErr w:type="spellEnd"/>
      <w:r w:rsidRPr="00173DA9">
        <w:rPr>
          <w:rFonts w:ascii="Times New Roman" w:eastAsia="Times New Roman" w:hAnsi="Times New Roman"/>
          <w:color w:val="000000"/>
          <w:sz w:val="28"/>
          <w:szCs w:val="28"/>
          <w:lang w:eastAsia="ru-RU"/>
        </w:rPr>
        <w:t xml:space="preserve"> своей легитимирующей силы и появлении большого количества </w:t>
      </w:r>
      <w:proofErr w:type="spellStart"/>
      <w:r w:rsidRPr="00173DA9">
        <w:rPr>
          <w:rFonts w:ascii="Times New Roman" w:eastAsia="Times New Roman" w:hAnsi="Times New Roman"/>
          <w:color w:val="000000"/>
          <w:sz w:val="28"/>
          <w:szCs w:val="28"/>
          <w:lang w:eastAsia="ru-RU"/>
        </w:rPr>
        <w:t>микронарративов</w:t>
      </w:r>
      <w:proofErr w:type="spellEnd"/>
      <w:r w:rsidRPr="00173DA9">
        <w:rPr>
          <w:rStyle w:val="a7"/>
          <w:rFonts w:ascii="Times New Roman" w:eastAsia="Times New Roman" w:hAnsi="Times New Roman"/>
          <w:color w:val="000000"/>
          <w:sz w:val="28"/>
          <w:szCs w:val="28"/>
          <w:lang w:eastAsia="ru-RU"/>
        </w:rPr>
        <w:footnoteReference w:id="39"/>
      </w:r>
      <w:r w:rsidRPr="00173DA9">
        <w:rPr>
          <w:rFonts w:ascii="Times New Roman" w:eastAsia="Times New Roman" w:hAnsi="Times New Roman"/>
          <w:color w:val="000000"/>
          <w:sz w:val="28"/>
          <w:szCs w:val="28"/>
          <w:lang w:eastAsia="ru-RU"/>
        </w:rPr>
        <w:t xml:space="preserve">.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Майкл </w:t>
      </w:r>
      <w:proofErr w:type="spellStart"/>
      <w:r w:rsidRPr="00173DA9">
        <w:rPr>
          <w:rFonts w:ascii="Times New Roman" w:eastAsia="Times New Roman" w:hAnsi="Times New Roman"/>
          <w:color w:val="000000"/>
          <w:sz w:val="28"/>
          <w:szCs w:val="28"/>
          <w:lang w:eastAsia="ru-RU"/>
        </w:rPr>
        <w:t>Биллингтон</w:t>
      </w:r>
      <w:proofErr w:type="spellEnd"/>
      <w:r w:rsidRPr="00173DA9">
        <w:rPr>
          <w:rFonts w:ascii="Times New Roman" w:eastAsia="Times New Roman" w:hAnsi="Times New Roman"/>
          <w:color w:val="000000"/>
          <w:sz w:val="28"/>
          <w:szCs w:val="28"/>
          <w:lang w:eastAsia="ru-RU"/>
        </w:rPr>
        <w:t xml:space="preserve"> подчеркивает, что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принадлежит к тем писателям, которые представляют «разочарованное пост-</w:t>
      </w:r>
      <w:proofErr w:type="spellStart"/>
      <w:r w:rsidRPr="00173DA9">
        <w:rPr>
          <w:rFonts w:ascii="Times New Roman" w:eastAsia="Times New Roman" w:hAnsi="Times New Roman"/>
          <w:color w:val="000000"/>
          <w:sz w:val="28"/>
          <w:szCs w:val="28"/>
          <w:lang w:eastAsia="ru-RU"/>
        </w:rPr>
        <w:t>тэтчеровское</w:t>
      </w:r>
      <w:proofErr w:type="spellEnd"/>
      <w:r w:rsidRPr="00173DA9">
        <w:rPr>
          <w:rFonts w:ascii="Times New Roman" w:eastAsia="Times New Roman" w:hAnsi="Times New Roman"/>
          <w:color w:val="000000"/>
          <w:sz w:val="28"/>
          <w:szCs w:val="28"/>
          <w:lang w:eastAsia="ru-RU"/>
        </w:rPr>
        <w:t xml:space="preserve"> поколение, борющееся за осмысленную жизнь без религий и идеологий»</w:t>
      </w:r>
      <w:r w:rsidRPr="00173DA9">
        <w:rPr>
          <w:rStyle w:val="a7"/>
          <w:rFonts w:ascii="Times New Roman" w:eastAsia="Times New Roman" w:hAnsi="Times New Roman"/>
          <w:color w:val="000000"/>
          <w:sz w:val="28"/>
          <w:szCs w:val="28"/>
          <w:lang w:eastAsia="ru-RU"/>
        </w:rPr>
        <w:footnoteReference w:id="40"/>
      </w:r>
      <w:r w:rsidRPr="00173DA9">
        <w:rPr>
          <w:rFonts w:ascii="Times New Roman" w:eastAsia="Times New Roman" w:hAnsi="Times New Roman"/>
          <w:color w:val="000000"/>
          <w:sz w:val="28"/>
          <w:szCs w:val="28"/>
          <w:lang w:eastAsia="ru-RU"/>
        </w:rPr>
        <w:t>.</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Действительно, Робби говорит не только об отсутствии приемлемых идеологий, но предлагает решение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создание собственных маленьких историй. В пьесе их очень много: история про шоппинг и ее вариации, история с Марком и Ферги в туалете, история про ограбление в магазине </w:t>
      </w:r>
      <w:proofErr w:type="spellStart"/>
      <w:r w:rsidRPr="00173DA9">
        <w:rPr>
          <w:rFonts w:ascii="Times New Roman" w:eastAsia="Times New Roman" w:hAnsi="Times New Roman"/>
          <w:color w:val="000000"/>
          <w:sz w:val="28"/>
          <w:szCs w:val="28"/>
          <w:lang w:eastAsia="ru-RU"/>
        </w:rPr>
        <w:t>Seven-Eleven</w:t>
      </w:r>
      <w:proofErr w:type="spellEnd"/>
      <w:r w:rsidRPr="00173DA9">
        <w:rPr>
          <w:rFonts w:ascii="Times New Roman" w:eastAsia="Times New Roman" w:hAnsi="Times New Roman"/>
          <w:color w:val="000000"/>
          <w:sz w:val="28"/>
          <w:szCs w:val="28"/>
          <w:lang w:eastAsia="ru-RU"/>
        </w:rPr>
        <w:t>», история про избиение Робби после раздачи всех таблеток.</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У каждого героя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своя история, в которую они верят. </w:t>
      </w:r>
      <w:proofErr w:type="gramStart"/>
      <w:r w:rsidRPr="00173DA9">
        <w:rPr>
          <w:rFonts w:ascii="Times New Roman" w:eastAsia="Times New Roman" w:hAnsi="Times New Roman"/>
          <w:color w:val="000000"/>
          <w:sz w:val="28"/>
          <w:szCs w:val="28"/>
          <w:lang w:eastAsia="ru-RU"/>
        </w:rPr>
        <w:t xml:space="preserve">У Лулу и Робби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общая, в ней Марк выкупает их в супермаркете и дарит им новую жизнь:</w:t>
      </w:r>
      <w:proofErr w:type="gramEnd"/>
      <w:r w:rsidRPr="00173DA9">
        <w:rPr>
          <w:rFonts w:ascii="Times New Roman" w:eastAsia="Times New Roman" w:hAnsi="Times New Roman"/>
          <w:color w:val="000000"/>
          <w:sz w:val="28"/>
          <w:szCs w:val="28"/>
          <w:lang w:eastAsia="ru-RU"/>
        </w:rPr>
        <w:t xml:space="preserve"> «И я забираю вас двоих оттуда и беру вас к себе в дом. И вы видите дом, и когда вы видите дом, вы узнаете его. Вы понимаете? Вы знаете это место. И я берёг комнату для вас, и я веду вас в эту комнату. И там еда. И тепло. И мы живем до конца толстые, и довольные, и счастливые» (</w:t>
      </w:r>
      <w:proofErr w:type="gramStart"/>
      <w:r>
        <w:rPr>
          <w:rFonts w:ascii="Times New Roman" w:eastAsia="Times New Roman" w:hAnsi="Times New Roman"/>
          <w:color w:val="000000"/>
          <w:sz w:val="28"/>
          <w:szCs w:val="28"/>
          <w:lang w:eastAsia="ru-RU"/>
        </w:rPr>
        <w:t>Ш</w:t>
      </w:r>
      <w:proofErr w:type="gramEnd"/>
      <w:r>
        <w:rPr>
          <w:rFonts w:ascii="Times New Roman" w:eastAsia="Times New Roman" w:hAnsi="Times New Roman"/>
          <w:color w:val="000000"/>
          <w:sz w:val="28"/>
          <w:szCs w:val="28"/>
          <w:lang w:eastAsia="ru-RU"/>
        </w:rPr>
        <w:t xml:space="preserve">&amp;F, </w:t>
      </w:r>
      <w:r w:rsidRPr="00173DA9">
        <w:rPr>
          <w:rFonts w:ascii="Times New Roman" w:eastAsia="Times New Roman" w:hAnsi="Times New Roman"/>
          <w:color w:val="000000"/>
          <w:sz w:val="28"/>
          <w:szCs w:val="28"/>
          <w:lang w:eastAsia="ru-RU"/>
        </w:rPr>
        <w:t>7).</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Раньше Марк тоже верил в историю про шоппинг, верил в возможность светлого будущего, но когда Робби и Лулу напоминают ему про то, как счастливо им жилось, и про его обещание всегда заботиться о них, ему нечего сказать. Он только и повторяет: «Это было давно», «Годы прошли. Это было прошлое» (</w:t>
      </w:r>
      <w:proofErr w:type="gramStart"/>
      <w:r>
        <w:rPr>
          <w:rFonts w:ascii="Times New Roman" w:eastAsia="Times New Roman" w:hAnsi="Times New Roman"/>
          <w:color w:val="000000"/>
          <w:sz w:val="28"/>
          <w:szCs w:val="28"/>
          <w:lang w:eastAsia="ru-RU"/>
        </w:rPr>
        <w:t>Ш</w:t>
      </w:r>
      <w:proofErr w:type="gramEnd"/>
      <w:r>
        <w:rPr>
          <w:rFonts w:ascii="Times New Roman" w:eastAsia="Times New Roman" w:hAnsi="Times New Roman"/>
          <w:color w:val="000000"/>
          <w:sz w:val="28"/>
          <w:szCs w:val="28"/>
          <w:lang w:eastAsia="ru-RU"/>
        </w:rPr>
        <w:t xml:space="preserve">&amp;F, </w:t>
      </w:r>
      <w:r w:rsidRPr="00173DA9">
        <w:rPr>
          <w:rFonts w:ascii="Times New Roman" w:eastAsia="Times New Roman" w:hAnsi="Times New Roman"/>
          <w:color w:val="000000"/>
          <w:sz w:val="28"/>
          <w:szCs w:val="28"/>
          <w:lang w:eastAsia="ru-RU"/>
        </w:rPr>
        <w:t xml:space="preserve">7). Он не может сам себе помочь справиться с наркотиками и не чувствует помощи Робби и Лулу, поэтому он отправляется в реабилитационный центр, чтобы его привели в порядок. Он признается, что у него в голове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каша, что он не справляется и хочет все обдумать. Марк находит новый способ приспособиться к миру, но в итоге у него не получается ему следовать. Вернувшись из клиники, он решает, что </w:t>
      </w:r>
      <w:r w:rsidRPr="00173DA9">
        <w:rPr>
          <w:rFonts w:ascii="Times New Roman" w:eastAsia="Times New Roman" w:hAnsi="Times New Roman"/>
          <w:color w:val="000000"/>
          <w:sz w:val="28"/>
          <w:szCs w:val="28"/>
          <w:lang w:eastAsia="ru-RU"/>
        </w:rPr>
        <w:lastRenderedPageBreak/>
        <w:t xml:space="preserve">впредь ему нужно избегать любых привязанностей. Так травматический опыт употребления наркотиков переносится на отношения с людьми, он начинает бояться привыкания. Поэтому он отказывается от личных отношений и говорит Гэри, что желает познать самого себя, не определяя через отношения с другими людьми: «У меня есть такое качество, понимаешь? Часть меня, склонная к привыканию. У меня есть тенденция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самоопределяться только в рамках моих отношений с другими людьми. У меня нет самосознания, понимаешь? И я прилепляюсь к другим как к средству избежать, избежать познания самого себя. Что на самом деле потенциально очень разрушительно. Для меня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разрушительно для меня. Я не знаю, понимаешь ли ты, но, видишь, если я не остановлюсь, то будет повторяться </w:t>
      </w:r>
      <w:proofErr w:type="gramStart"/>
      <w:r w:rsidRPr="00173DA9">
        <w:rPr>
          <w:rFonts w:ascii="Times New Roman" w:eastAsia="Times New Roman" w:hAnsi="Times New Roman"/>
          <w:color w:val="000000"/>
          <w:sz w:val="28"/>
          <w:szCs w:val="28"/>
          <w:lang w:eastAsia="ru-RU"/>
        </w:rPr>
        <w:t>всё</w:t>
      </w:r>
      <w:proofErr w:type="gramEnd"/>
      <w:r w:rsidRPr="00173DA9">
        <w:rPr>
          <w:rFonts w:ascii="Times New Roman" w:eastAsia="Times New Roman" w:hAnsi="Times New Roman"/>
          <w:color w:val="000000"/>
          <w:sz w:val="28"/>
          <w:szCs w:val="28"/>
          <w:lang w:eastAsia="ru-RU"/>
        </w:rPr>
        <w:t xml:space="preserve"> то же самое. Привыкаю к людям, к этим эмоциям, и возвращаюсь к тому, с чего начал. Вот поэтому, хоть это может показаться очень невежливым, я сейчас уйду» (</w:t>
      </w:r>
      <w:proofErr w:type="gramStart"/>
      <w:r>
        <w:rPr>
          <w:rFonts w:ascii="Times New Roman" w:eastAsia="Times New Roman" w:hAnsi="Times New Roman"/>
          <w:color w:val="000000"/>
          <w:sz w:val="28"/>
          <w:szCs w:val="28"/>
          <w:lang w:eastAsia="ru-RU"/>
        </w:rPr>
        <w:t>Ш</w:t>
      </w:r>
      <w:proofErr w:type="gramEnd"/>
      <w:r>
        <w:rPr>
          <w:rFonts w:ascii="Times New Roman" w:eastAsia="Times New Roman" w:hAnsi="Times New Roman"/>
          <w:color w:val="000000"/>
          <w:sz w:val="28"/>
          <w:szCs w:val="28"/>
          <w:lang w:eastAsia="ru-RU"/>
        </w:rPr>
        <w:t xml:space="preserve">&amp;F, </w:t>
      </w:r>
      <w:r w:rsidRPr="00173DA9">
        <w:rPr>
          <w:rFonts w:ascii="Times New Roman" w:eastAsia="Times New Roman" w:hAnsi="Times New Roman"/>
          <w:color w:val="000000"/>
          <w:sz w:val="28"/>
          <w:szCs w:val="28"/>
          <w:lang w:eastAsia="ru-RU"/>
        </w:rPr>
        <w:t xml:space="preserve">27-28).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У Гэри нет своей идеологии как таковой, ему представляется, что в жизни нет ничего достойного, во что можно верить. Он обращается к чужим идеологиям, чтобы добиться того, чего он хочет. Так он использует идею Марка о том, что все должно быть сделкой, и историю Лулу, чтобы воплотить в жизнь свою навязчивую идею с насилием: «Послушай, ладно? Раз кто-то платит, кто-то хочет чего-то и платит, значит, ты это делаешь. Ничего хорошего. Ничего плохого. Это сделка. И ты это сделаешь» (</w:t>
      </w:r>
      <w:proofErr w:type="gramStart"/>
      <w:r>
        <w:rPr>
          <w:rFonts w:ascii="Times New Roman" w:eastAsia="Times New Roman" w:hAnsi="Times New Roman"/>
          <w:color w:val="000000"/>
          <w:sz w:val="28"/>
          <w:szCs w:val="28"/>
          <w:lang w:eastAsia="ru-RU"/>
        </w:rPr>
        <w:t>Ш</w:t>
      </w:r>
      <w:proofErr w:type="gramEnd"/>
      <w:r>
        <w:rPr>
          <w:rFonts w:ascii="Times New Roman" w:eastAsia="Times New Roman" w:hAnsi="Times New Roman"/>
          <w:color w:val="000000"/>
          <w:sz w:val="28"/>
          <w:szCs w:val="28"/>
          <w:lang w:eastAsia="ru-RU"/>
        </w:rPr>
        <w:t xml:space="preserve">&amp;F, </w:t>
      </w:r>
      <w:r w:rsidRPr="00173DA9">
        <w:rPr>
          <w:rFonts w:ascii="Times New Roman" w:eastAsia="Times New Roman" w:hAnsi="Times New Roman"/>
          <w:color w:val="000000"/>
          <w:sz w:val="28"/>
          <w:szCs w:val="28"/>
          <w:lang w:eastAsia="ru-RU"/>
        </w:rPr>
        <w:t xml:space="preserve">66). Гэри нуждается в отце и выражает свое желание очень четко: «Мне нужен папа. Мне нужно, чтобы кто-то заботился обо мне. Мне нужен кто-то такой сильный, чтобы, когда он обнимет меня, мир не мог бы меня тронуть. И я хочу, чтобы он меня </w:t>
      </w:r>
      <w:proofErr w:type="gramStart"/>
      <w:r w:rsidRPr="00173DA9">
        <w:rPr>
          <w:rFonts w:ascii="Times New Roman" w:eastAsia="Times New Roman" w:hAnsi="Times New Roman"/>
          <w:color w:val="000000"/>
          <w:sz w:val="28"/>
          <w:szCs w:val="28"/>
          <w:lang w:eastAsia="ru-RU"/>
        </w:rPr>
        <w:t>трахал</w:t>
      </w:r>
      <w:proofErr w:type="gramEnd"/>
      <w:r w:rsidRPr="00173DA9">
        <w:rPr>
          <w:rFonts w:ascii="Times New Roman" w:eastAsia="Times New Roman" w:hAnsi="Times New Roman"/>
          <w:color w:val="000000"/>
          <w:sz w:val="28"/>
          <w:szCs w:val="28"/>
          <w:lang w:eastAsia="ru-RU"/>
        </w:rPr>
        <w:t xml:space="preserve">, не так, не так, как он. На самом деле </w:t>
      </w:r>
      <w:proofErr w:type="gramStart"/>
      <w:r w:rsidRPr="00173DA9">
        <w:rPr>
          <w:rFonts w:ascii="Times New Roman" w:eastAsia="Times New Roman" w:hAnsi="Times New Roman"/>
          <w:color w:val="000000"/>
          <w:sz w:val="28"/>
          <w:szCs w:val="28"/>
          <w:lang w:eastAsia="ru-RU"/>
        </w:rPr>
        <w:t>трахал</w:t>
      </w:r>
      <w:proofErr w:type="gramEnd"/>
      <w:r w:rsidRPr="00173DA9">
        <w:rPr>
          <w:rFonts w:ascii="Times New Roman" w:eastAsia="Times New Roman" w:hAnsi="Times New Roman"/>
          <w:color w:val="000000"/>
          <w:sz w:val="28"/>
          <w:szCs w:val="28"/>
          <w:lang w:eastAsia="ru-RU"/>
        </w:rPr>
        <w:t xml:space="preserve">. И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да: это будет больно. Но больно по-хорошему. Я никогда такого не чувствовал, но я знаю, что когда я почувствую это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я нашел его. Ты понимаешь?» (</w:t>
      </w:r>
      <w:proofErr w:type="gramStart"/>
      <w:r>
        <w:rPr>
          <w:rFonts w:ascii="Times New Roman" w:eastAsia="Times New Roman" w:hAnsi="Times New Roman"/>
          <w:color w:val="000000"/>
          <w:sz w:val="28"/>
          <w:szCs w:val="28"/>
          <w:lang w:eastAsia="ru-RU"/>
        </w:rPr>
        <w:t>Ш</w:t>
      </w:r>
      <w:proofErr w:type="gramEnd"/>
      <w:r>
        <w:rPr>
          <w:rFonts w:ascii="Times New Roman" w:eastAsia="Times New Roman" w:hAnsi="Times New Roman"/>
          <w:color w:val="000000"/>
          <w:sz w:val="28"/>
          <w:szCs w:val="28"/>
          <w:lang w:eastAsia="ru-RU"/>
        </w:rPr>
        <w:t xml:space="preserve">&amp;F, </w:t>
      </w:r>
      <w:r w:rsidRPr="00173DA9">
        <w:rPr>
          <w:rFonts w:ascii="Times New Roman" w:eastAsia="Times New Roman" w:hAnsi="Times New Roman"/>
          <w:color w:val="000000"/>
          <w:sz w:val="28"/>
          <w:szCs w:val="28"/>
          <w:lang w:eastAsia="ru-RU"/>
        </w:rPr>
        <w:t xml:space="preserve">28). Таким образом, сцену с воплощением его желания в конце пьесы можно трактовать не как попытку </w:t>
      </w:r>
      <w:r w:rsidRPr="00173DA9">
        <w:rPr>
          <w:rFonts w:ascii="Times New Roman" w:eastAsia="Times New Roman" w:hAnsi="Times New Roman"/>
          <w:color w:val="000000"/>
          <w:sz w:val="28"/>
          <w:szCs w:val="28"/>
          <w:lang w:eastAsia="ru-RU"/>
        </w:rPr>
        <w:lastRenderedPageBreak/>
        <w:t xml:space="preserve">преодоления  травматического опыта сексуального насилия, а попытку восполнить отсутствие отца.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Что касается Робби, он верит в добро и мир без денег. Под действием наркотиков у него появляется пацифистское видение, и он раздает таблетки </w:t>
      </w:r>
      <w:proofErr w:type="spellStart"/>
      <w:r w:rsidRPr="00173DA9">
        <w:rPr>
          <w:rFonts w:ascii="Times New Roman" w:eastAsia="Times New Roman" w:hAnsi="Times New Roman"/>
          <w:color w:val="000000"/>
          <w:sz w:val="28"/>
          <w:szCs w:val="28"/>
          <w:lang w:eastAsia="ru-RU"/>
        </w:rPr>
        <w:t>экстази</w:t>
      </w:r>
      <w:proofErr w:type="spellEnd"/>
      <w:r w:rsidRPr="00173DA9">
        <w:rPr>
          <w:rFonts w:ascii="Times New Roman" w:eastAsia="Times New Roman" w:hAnsi="Times New Roman"/>
          <w:color w:val="000000"/>
          <w:sz w:val="28"/>
          <w:szCs w:val="28"/>
          <w:lang w:eastAsia="ru-RU"/>
        </w:rPr>
        <w:t xml:space="preserve"> бесплатно: «Я смотрел сверху на эту планету. Космонавт над этой землей. И я видел этого малыша в Руанде. И этого дядьку в Киеве. И этого президента в Боготе или... в Южной Америке. И я видел страдание. И войны. И жадность, жадность, жадность. И я думал: Прокляну деньги. Прокляну их. Прокляну продажи. Прокляну покупки. Прокляну этот сучий </w:t>
      </w:r>
      <w:proofErr w:type="gramStart"/>
      <w:r w:rsidRPr="00173DA9">
        <w:rPr>
          <w:rFonts w:ascii="Times New Roman" w:eastAsia="Times New Roman" w:hAnsi="Times New Roman"/>
          <w:color w:val="000000"/>
          <w:sz w:val="28"/>
          <w:szCs w:val="28"/>
          <w:lang w:eastAsia="ru-RU"/>
        </w:rPr>
        <w:t>мир</w:t>
      </w:r>
      <w:proofErr w:type="gramEnd"/>
      <w:r w:rsidRPr="00173DA9">
        <w:rPr>
          <w:rFonts w:ascii="Times New Roman" w:eastAsia="Times New Roman" w:hAnsi="Times New Roman"/>
          <w:color w:val="000000"/>
          <w:sz w:val="28"/>
          <w:szCs w:val="28"/>
          <w:lang w:eastAsia="ru-RU"/>
        </w:rPr>
        <w:t xml:space="preserve"> и давайте будем... прекрасными. Прекрасными. И счастливыми» (</w:t>
      </w:r>
      <w:proofErr w:type="gramStart"/>
      <w:r>
        <w:rPr>
          <w:rFonts w:ascii="Times New Roman" w:eastAsia="Times New Roman" w:hAnsi="Times New Roman"/>
          <w:color w:val="000000"/>
          <w:sz w:val="28"/>
          <w:szCs w:val="28"/>
          <w:lang w:eastAsia="ru-RU"/>
        </w:rPr>
        <w:t>Ш</w:t>
      </w:r>
      <w:proofErr w:type="gramEnd"/>
      <w:r>
        <w:rPr>
          <w:rFonts w:ascii="Times New Roman" w:eastAsia="Times New Roman" w:hAnsi="Times New Roman"/>
          <w:color w:val="000000"/>
          <w:sz w:val="28"/>
          <w:szCs w:val="28"/>
          <w:lang w:eastAsia="ru-RU"/>
        </w:rPr>
        <w:t xml:space="preserve">&amp;F, </w:t>
      </w:r>
      <w:r w:rsidRPr="00173DA9">
        <w:rPr>
          <w:rFonts w:ascii="Times New Roman" w:eastAsia="Times New Roman" w:hAnsi="Times New Roman"/>
          <w:color w:val="000000"/>
          <w:sz w:val="28"/>
          <w:szCs w:val="28"/>
          <w:lang w:eastAsia="ru-RU"/>
        </w:rPr>
        <w:t xml:space="preserve">32). Он тоже нарушает негласные законы рынка. Эта оплошность, как оказывается позже, может ему очень дорого обойтись, потому что </w:t>
      </w:r>
      <w:proofErr w:type="spellStart"/>
      <w:r w:rsidRPr="00173DA9">
        <w:rPr>
          <w:rFonts w:ascii="Times New Roman" w:eastAsia="Times New Roman" w:hAnsi="Times New Roman"/>
          <w:color w:val="000000"/>
          <w:sz w:val="28"/>
          <w:szCs w:val="28"/>
          <w:lang w:eastAsia="ru-RU"/>
        </w:rPr>
        <w:t>Брайен</w:t>
      </w:r>
      <w:proofErr w:type="spellEnd"/>
      <w:r w:rsidRPr="00173DA9">
        <w:rPr>
          <w:rFonts w:ascii="Times New Roman" w:eastAsia="Times New Roman" w:hAnsi="Times New Roman"/>
          <w:color w:val="000000"/>
          <w:sz w:val="28"/>
          <w:szCs w:val="28"/>
          <w:lang w:eastAsia="ru-RU"/>
        </w:rPr>
        <w:t xml:space="preserve">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страшный человек, принадлежащий к старому миру.</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proofErr w:type="spellStart"/>
      <w:r w:rsidRPr="00173DA9">
        <w:rPr>
          <w:rFonts w:ascii="Times New Roman" w:eastAsia="Times New Roman" w:hAnsi="Times New Roman"/>
          <w:color w:val="000000"/>
          <w:sz w:val="28"/>
          <w:szCs w:val="28"/>
          <w:lang w:eastAsia="ru-RU"/>
        </w:rPr>
        <w:t>Брайен</w:t>
      </w:r>
      <w:proofErr w:type="spellEnd"/>
      <w:r w:rsidRPr="00173DA9">
        <w:rPr>
          <w:rFonts w:ascii="Times New Roman" w:eastAsia="Times New Roman" w:hAnsi="Times New Roman"/>
          <w:color w:val="000000"/>
          <w:sz w:val="28"/>
          <w:szCs w:val="28"/>
          <w:lang w:eastAsia="ru-RU"/>
        </w:rPr>
        <w:t xml:space="preserve"> придерживается ценностей капитализма. Его девиз: «Цивилизация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это деньги. Деньги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это цивилизация». (</w:t>
      </w:r>
      <w:proofErr w:type="gramStart"/>
      <w:r>
        <w:rPr>
          <w:rFonts w:ascii="Times New Roman" w:eastAsia="Times New Roman" w:hAnsi="Times New Roman"/>
          <w:color w:val="000000"/>
          <w:sz w:val="28"/>
          <w:szCs w:val="28"/>
          <w:lang w:eastAsia="ru-RU"/>
        </w:rPr>
        <w:t>Ш</w:t>
      </w:r>
      <w:proofErr w:type="gramEnd"/>
      <w:r>
        <w:rPr>
          <w:rFonts w:ascii="Times New Roman" w:eastAsia="Times New Roman" w:hAnsi="Times New Roman"/>
          <w:color w:val="000000"/>
          <w:sz w:val="28"/>
          <w:szCs w:val="28"/>
          <w:lang w:eastAsia="ru-RU"/>
        </w:rPr>
        <w:t xml:space="preserve">&amp;F, </w:t>
      </w:r>
      <w:r w:rsidRPr="00173DA9">
        <w:rPr>
          <w:rFonts w:ascii="Times New Roman" w:eastAsia="Times New Roman" w:hAnsi="Times New Roman"/>
          <w:color w:val="000000"/>
          <w:sz w:val="28"/>
          <w:szCs w:val="28"/>
          <w:lang w:eastAsia="ru-RU"/>
        </w:rPr>
        <w:t>67) Он использует отсутствие веры, чтобы сделать капитализм более привлекательным для Лулу и Робби: «Вы знаете, жизнь жестока. На этой планете. Здесь столько страха, столько желаний. Я могу вам это сказать потому, что я чувствую это. Да, я чувствовал это так же, как вы. Мы работаем, мы боремся. А в результате мы спрашиваем себя: для чего? Есть ли в этом смысл?» (</w:t>
      </w:r>
      <w:proofErr w:type="gramStart"/>
      <w:r>
        <w:rPr>
          <w:rFonts w:ascii="Times New Roman" w:eastAsia="Times New Roman" w:hAnsi="Times New Roman"/>
          <w:color w:val="000000"/>
          <w:sz w:val="28"/>
          <w:szCs w:val="28"/>
          <w:lang w:eastAsia="ru-RU"/>
        </w:rPr>
        <w:t>Ш</w:t>
      </w:r>
      <w:proofErr w:type="gramEnd"/>
      <w:r>
        <w:rPr>
          <w:rFonts w:ascii="Times New Roman" w:eastAsia="Times New Roman" w:hAnsi="Times New Roman"/>
          <w:color w:val="000000"/>
          <w:sz w:val="28"/>
          <w:szCs w:val="28"/>
          <w:lang w:eastAsia="ru-RU"/>
        </w:rPr>
        <w:t xml:space="preserve">&amp;F, </w:t>
      </w:r>
      <w:r w:rsidRPr="00173DA9">
        <w:rPr>
          <w:rFonts w:ascii="Times New Roman" w:eastAsia="Times New Roman" w:hAnsi="Times New Roman"/>
          <w:color w:val="000000"/>
          <w:sz w:val="28"/>
          <w:szCs w:val="28"/>
          <w:lang w:eastAsia="ru-RU"/>
        </w:rPr>
        <w:t>66).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proofErr w:type="spellStart"/>
      <w:r w:rsidRPr="00173DA9">
        <w:rPr>
          <w:rFonts w:ascii="Times New Roman" w:eastAsia="Times New Roman" w:hAnsi="Times New Roman"/>
          <w:color w:val="000000"/>
          <w:sz w:val="28"/>
          <w:szCs w:val="28"/>
          <w:lang w:eastAsia="ru-RU"/>
        </w:rPr>
        <w:t>Брайен</w:t>
      </w:r>
      <w:proofErr w:type="spellEnd"/>
      <w:r w:rsidRPr="00173DA9">
        <w:rPr>
          <w:rFonts w:ascii="Times New Roman" w:eastAsia="Times New Roman" w:hAnsi="Times New Roman"/>
          <w:color w:val="000000"/>
          <w:sz w:val="28"/>
          <w:szCs w:val="28"/>
          <w:lang w:eastAsia="ru-RU"/>
        </w:rPr>
        <w:t xml:space="preserve"> вырос в то время, когда еще существовали «великие истории», у него был отец, прививший ему основные капиталистические ценности. Как в начале, при самом первом появлении на сцене, так и в конце </w:t>
      </w:r>
      <w:proofErr w:type="spellStart"/>
      <w:r w:rsidRPr="00173DA9">
        <w:rPr>
          <w:rFonts w:ascii="Times New Roman" w:eastAsia="Times New Roman" w:hAnsi="Times New Roman"/>
          <w:color w:val="000000"/>
          <w:sz w:val="28"/>
          <w:szCs w:val="28"/>
          <w:lang w:eastAsia="ru-RU"/>
        </w:rPr>
        <w:t>Брайен</w:t>
      </w:r>
      <w:proofErr w:type="spellEnd"/>
      <w:r w:rsidRPr="00173DA9">
        <w:rPr>
          <w:rFonts w:ascii="Times New Roman" w:eastAsia="Times New Roman" w:hAnsi="Times New Roman"/>
          <w:color w:val="000000"/>
          <w:sz w:val="28"/>
          <w:szCs w:val="28"/>
          <w:lang w:eastAsia="ru-RU"/>
        </w:rPr>
        <w:t xml:space="preserve"> с большим энтузиазмом говорит об истории «Короля Льва». Он очень вдохновлен лирической сценой, в которой сын становится преемником отца-короля. </w:t>
      </w:r>
      <w:proofErr w:type="spellStart"/>
      <w:r w:rsidRPr="00173DA9">
        <w:rPr>
          <w:rFonts w:ascii="Times New Roman" w:eastAsia="Times New Roman" w:hAnsi="Times New Roman"/>
          <w:color w:val="000000"/>
          <w:sz w:val="28"/>
          <w:szCs w:val="28"/>
          <w:lang w:eastAsia="ru-RU"/>
        </w:rPr>
        <w:t>Брайен</w:t>
      </w:r>
      <w:proofErr w:type="spellEnd"/>
      <w:r w:rsidRPr="00173DA9">
        <w:rPr>
          <w:rFonts w:ascii="Times New Roman" w:eastAsia="Times New Roman" w:hAnsi="Times New Roman"/>
          <w:color w:val="000000"/>
          <w:sz w:val="28"/>
          <w:szCs w:val="28"/>
          <w:lang w:eastAsia="ru-RU"/>
        </w:rPr>
        <w:t xml:space="preserve"> также наследует свое мировоззрение от отца и, вероятно, передаст его сыну. Свои ценности он пытается привить и Лулу с Робби. Когда он узнает, что </w:t>
      </w:r>
      <w:proofErr w:type="spellStart"/>
      <w:r w:rsidRPr="00173DA9">
        <w:rPr>
          <w:rFonts w:ascii="Times New Roman" w:eastAsia="Times New Roman" w:hAnsi="Times New Roman"/>
          <w:color w:val="000000"/>
          <w:sz w:val="28"/>
          <w:szCs w:val="28"/>
          <w:lang w:eastAsia="ru-RU"/>
        </w:rPr>
        <w:t>экстази</w:t>
      </w:r>
      <w:proofErr w:type="spellEnd"/>
      <w:r w:rsidRPr="00173DA9">
        <w:rPr>
          <w:rFonts w:ascii="Times New Roman" w:eastAsia="Times New Roman" w:hAnsi="Times New Roman"/>
          <w:color w:val="000000"/>
          <w:sz w:val="28"/>
          <w:szCs w:val="28"/>
          <w:lang w:eastAsia="ru-RU"/>
        </w:rPr>
        <w:t xml:space="preserve"> были отданы бесплатно и деньги потеряны, он дает им семь дней, чтобы исправить </w:t>
      </w:r>
      <w:proofErr w:type="gramStart"/>
      <w:r w:rsidRPr="00173DA9">
        <w:rPr>
          <w:rFonts w:ascii="Times New Roman" w:eastAsia="Times New Roman" w:hAnsi="Times New Roman"/>
          <w:color w:val="000000"/>
          <w:sz w:val="28"/>
          <w:szCs w:val="28"/>
          <w:lang w:eastAsia="ru-RU"/>
        </w:rPr>
        <w:t>ситуацию</w:t>
      </w:r>
      <w:proofErr w:type="gramEnd"/>
      <w:r w:rsidRPr="00173DA9">
        <w:rPr>
          <w:rFonts w:ascii="Times New Roman" w:eastAsia="Times New Roman" w:hAnsi="Times New Roman"/>
          <w:color w:val="000000"/>
          <w:sz w:val="28"/>
          <w:szCs w:val="28"/>
          <w:lang w:eastAsia="ru-RU"/>
        </w:rPr>
        <w:t xml:space="preserve"> и показывает видео с </w:t>
      </w:r>
      <w:r w:rsidRPr="00173DA9">
        <w:rPr>
          <w:rFonts w:ascii="Times New Roman" w:eastAsia="Times New Roman" w:hAnsi="Times New Roman"/>
          <w:color w:val="000000"/>
          <w:sz w:val="28"/>
          <w:szCs w:val="28"/>
          <w:lang w:eastAsia="ru-RU"/>
        </w:rPr>
        <w:lastRenderedPageBreak/>
        <w:t xml:space="preserve">жестокими пытками. Таким образом, он дает понять, что готов прибегнуть к самым жестоким мерам, возможно даже к убийству. Он заставляет их научиться ценить деньги. В конце пьесы </w:t>
      </w:r>
      <w:proofErr w:type="spellStart"/>
      <w:r w:rsidRPr="00173DA9">
        <w:rPr>
          <w:rFonts w:ascii="Times New Roman" w:eastAsia="Times New Roman" w:hAnsi="Times New Roman"/>
          <w:color w:val="000000"/>
          <w:sz w:val="28"/>
          <w:szCs w:val="28"/>
          <w:lang w:eastAsia="ru-RU"/>
        </w:rPr>
        <w:t>Брайен</w:t>
      </w:r>
      <w:proofErr w:type="spellEnd"/>
      <w:r w:rsidRPr="00173DA9">
        <w:rPr>
          <w:rFonts w:ascii="Times New Roman" w:eastAsia="Times New Roman" w:hAnsi="Times New Roman"/>
          <w:color w:val="000000"/>
          <w:sz w:val="28"/>
          <w:szCs w:val="28"/>
          <w:lang w:eastAsia="ru-RU"/>
        </w:rPr>
        <w:t xml:space="preserve"> делится с ними словами своего отца: «Сын, первые слова Библии это... сначала делай деньги</w:t>
      </w:r>
      <w:proofErr w:type="gramStart"/>
      <w:r w:rsidRPr="00173DA9">
        <w:rPr>
          <w:rFonts w:ascii="Times New Roman" w:eastAsia="Times New Roman" w:hAnsi="Times New Roman"/>
          <w:color w:val="000000"/>
          <w:sz w:val="28"/>
          <w:szCs w:val="28"/>
          <w:lang w:eastAsia="ru-RU"/>
        </w:rPr>
        <w:t xml:space="preserve">." </w:t>
      </w:r>
      <w:proofErr w:type="gramEnd"/>
      <w:r w:rsidRPr="00173DA9">
        <w:rPr>
          <w:rFonts w:ascii="Times New Roman" w:eastAsia="Times New Roman" w:hAnsi="Times New Roman"/>
          <w:color w:val="000000"/>
          <w:sz w:val="28"/>
          <w:szCs w:val="28"/>
          <w:lang w:eastAsia="ru-RU"/>
        </w:rPr>
        <w:t>Сначала. Делай. Деньги. Нужны деньги» (</w:t>
      </w:r>
      <w:proofErr w:type="gramStart"/>
      <w:r>
        <w:rPr>
          <w:rFonts w:ascii="Times New Roman" w:eastAsia="Times New Roman" w:hAnsi="Times New Roman"/>
          <w:color w:val="000000"/>
          <w:sz w:val="28"/>
          <w:szCs w:val="28"/>
          <w:lang w:eastAsia="ru-RU"/>
        </w:rPr>
        <w:t>Ш</w:t>
      </w:r>
      <w:proofErr w:type="gramEnd"/>
      <w:r>
        <w:rPr>
          <w:rFonts w:ascii="Times New Roman" w:eastAsia="Times New Roman" w:hAnsi="Times New Roman"/>
          <w:color w:val="000000"/>
          <w:sz w:val="28"/>
          <w:szCs w:val="28"/>
          <w:lang w:eastAsia="ru-RU"/>
        </w:rPr>
        <w:t xml:space="preserve">&amp;F, </w:t>
      </w:r>
      <w:r w:rsidRPr="00173DA9">
        <w:rPr>
          <w:rFonts w:ascii="Times New Roman" w:eastAsia="Times New Roman" w:hAnsi="Times New Roman"/>
          <w:color w:val="000000"/>
          <w:sz w:val="28"/>
          <w:szCs w:val="28"/>
          <w:lang w:eastAsia="ru-RU"/>
        </w:rPr>
        <w:t xml:space="preserve">67). Он преподает Робби и Лулу урок, прививая им «базовые ценности», и таким образом выступает по отношению к ним в роли отца. </w:t>
      </w:r>
      <w:proofErr w:type="spellStart"/>
      <w:r w:rsidRPr="00173DA9">
        <w:rPr>
          <w:rFonts w:ascii="Times New Roman" w:eastAsia="Times New Roman" w:hAnsi="Times New Roman"/>
          <w:color w:val="000000"/>
          <w:sz w:val="28"/>
          <w:szCs w:val="28"/>
          <w:lang w:eastAsia="ru-RU"/>
        </w:rPr>
        <w:t>Брайен</w:t>
      </w:r>
      <w:proofErr w:type="spellEnd"/>
      <w:r w:rsidRPr="00173DA9">
        <w:rPr>
          <w:rFonts w:ascii="Times New Roman" w:eastAsia="Times New Roman" w:hAnsi="Times New Roman"/>
          <w:color w:val="000000"/>
          <w:sz w:val="28"/>
          <w:szCs w:val="28"/>
          <w:lang w:eastAsia="ru-RU"/>
        </w:rPr>
        <w:t xml:space="preserve"> заставляет их на собственном опыте оценить важность денег, а когда они усваивают его урок, он как щедрый отец, возвращает им средства.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proofErr w:type="spellStart"/>
      <w:r w:rsidRPr="00173DA9">
        <w:rPr>
          <w:rFonts w:ascii="Times New Roman" w:eastAsia="Times New Roman" w:hAnsi="Times New Roman"/>
          <w:color w:val="000000"/>
          <w:sz w:val="28"/>
          <w:szCs w:val="28"/>
          <w:lang w:eastAsia="ru-RU"/>
        </w:rPr>
        <w:t>Вэйд</w:t>
      </w:r>
      <w:proofErr w:type="spellEnd"/>
      <w:r w:rsidRPr="00173DA9">
        <w:rPr>
          <w:rFonts w:ascii="Times New Roman" w:eastAsia="Times New Roman" w:hAnsi="Times New Roman"/>
          <w:color w:val="000000"/>
          <w:sz w:val="28"/>
          <w:szCs w:val="28"/>
          <w:lang w:eastAsia="ru-RU"/>
        </w:rPr>
        <w:t xml:space="preserve"> видит в пьесе три этических точки зрения:  </w:t>
      </w:r>
      <w:proofErr w:type="spellStart"/>
      <w:r w:rsidRPr="00173DA9">
        <w:rPr>
          <w:rFonts w:ascii="Times New Roman" w:eastAsia="Times New Roman" w:hAnsi="Times New Roman"/>
          <w:color w:val="000000"/>
          <w:sz w:val="28"/>
          <w:szCs w:val="28"/>
          <w:lang w:eastAsia="ru-RU"/>
        </w:rPr>
        <w:t>Брайен</w:t>
      </w:r>
      <w:proofErr w:type="spellEnd"/>
      <w:r w:rsidRPr="00173DA9">
        <w:rPr>
          <w:rFonts w:ascii="Times New Roman" w:eastAsia="Times New Roman" w:hAnsi="Times New Roman"/>
          <w:color w:val="000000"/>
          <w:sz w:val="28"/>
          <w:szCs w:val="28"/>
          <w:lang w:eastAsia="ru-RU"/>
        </w:rPr>
        <w:t xml:space="preserve"> как глашатай традиционного гуманизма, Робби с его «К черту деньги» и сам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пропагандирующий «радикальную свободу и призыв создавать себя самому»</w:t>
      </w:r>
      <w:r w:rsidRPr="00173DA9">
        <w:rPr>
          <w:rStyle w:val="a7"/>
          <w:rFonts w:ascii="Times New Roman" w:eastAsia="Times New Roman" w:hAnsi="Times New Roman"/>
          <w:color w:val="000000"/>
          <w:sz w:val="28"/>
          <w:szCs w:val="28"/>
          <w:lang w:eastAsia="ru-RU"/>
        </w:rPr>
        <w:footnoteReference w:id="41"/>
      </w:r>
      <w:r w:rsidRPr="00173DA9">
        <w:rPr>
          <w:rFonts w:ascii="Times New Roman" w:eastAsia="Times New Roman" w:hAnsi="Times New Roman"/>
          <w:color w:val="000000"/>
          <w:sz w:val="28"/>
          <w:szCs w:val="28"/>
          <w:lang w:eastAsia="ru-RU"/>
        </w:rPr>
        <w:t xml:space="preserve">. Однако с этим утверждением можно поспорить. Персонажи неоднозначны: </w:t>
      </w:r>
      <w:proofErr w:type="spellStart"/>
      <w:r w:rsidRPr="00173DA9">
        <w:rPr>
          <w:rFonts w:ascii="Times New Roman" w:eastAsia="Times New Roman" w:hAnsi="Times New Roman"/>
          <w:color w:val="000000"/>
          <w:sz w:val="28"/>
          <w:szCs w:val="28"/>
          <w:lang w:eastAsia="ru-RU"/>
        </w:rPr>
        <w:t>Брайен</w:t>
      </w:r>
      <w:proofErr w:type="spellEnd"/>
      <w:r w:rsidRPr="00173DA9">
        <w:rPr>
          <w:rFonts w:ascii="Times New Roman" w:eastAsia="Times New Roman" w:hAnsi="Times New Roman"/>
          <w:color w:val="000000"/>
          <w:sz w:val="28"/>
          <w:szCs w:val="28"/>
          <w:lang w:eastAsia="ru-RU"/>
        </w:rPr>
        <w:t xml:space="preserve">, казалось бы, придерживается гуманизма, но при этом из-за денег угрожает жизни Робби и Лулу, Робби мечтает отказаться от денег и начать новую жизнь, только под действием наркотиков, а изображение </w:t>
      </w:r>
      <w:proofErr w:type="spellStart"/>
      <w:r w:rsidRPr="00173DA9">
        <w:rPr>
          <w:rFonts w:ascii="Times New Roman" w:eastAsia="Times New Roman" w:hAnsi="Times New Roman"/>
          <w:color w:val="000000"/>
          <w:sz w:val="28"/>
          <w:szCs w:val="28"/>
          <w:lang w:eastAsia="ru-RU"/>
        </w:rPr>
        <w:t>Равенхиллом</w:t>
      </w:r>
      <w:proofErr w:type="spellEnd"/>
      <w:r w:rsidRPr="00173DA9">
        <w:rPr>
          <w:rFonts w:ascii="Times New Roman" w:eastAsia="Times New Roman" w:hAnsi="Times New Roman"/>
          <w:color w:val="000000"/>
          <w:sz w:val="28"/>
          <w:szCs w:val="28"/>
          <w:lang w:eastAsia="ru-RU"/>
        </w:rPr>
        <w:t xml:space="preserve"> полной свободы и индивидуализма, напротив, содержат в себе критику современных реалий.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С одной стороны, </w:t>
      </w:r>
      <w:proofErr w:type="spellStart"/>
      <w:r w:rsidRPr="00173DA9">
        <w:rPr>
          <w:rFonts w:ascii="Times New Roman" w:eastAsia="Times New Roman" w:hAnsi="Times New Roman"/>
          <w:color w:val="000000"/>
          <w:sz w:val="28"/>
          <w:szCs w:val="28"/>
          <w:lang w:eastAsia="ru-RU"/>
        </w:rPr>
        <w:t>Брайену</w:t>
      </w:r>
      <w:proofErr w:type="spellEnd"/>
      <w:r w:rsidRPr="00173DA9">
        <w:rPr>
          <w:rFonts w:ascii="Times New Roman" w:eastAsia="Times New Roman" w:hAnsi="Times New Roman"/>
          <w:color w:val="000000"/>
          <w:sz w:val="28"/>
          <w:szCs w:val="28"/>
          <w:lang w:eastAsia="ru-RU"/>
        </w:rPr>
        <w:t xml:space="preserve"> действительно не чуждо </w:t>
      </w:r>
      <w:proofErr w:type="gramStart"/>
      <w:r w:rsidRPr="00173DA9">
        <w:rPr>
          <w:rFonts w:ascii="Times New Roman" w:eastAsia="Times New Roman" w:hAnsi="Times New Roman"/>
          <w:color w:val="000000"/>
          <w:sz w:val="28"/>
          <w:szCs w:val="28"/>
          <w:lang w:eastAsia="ru-RU"/>
        </w:rPr>
        <w:t>прекрасное</w:t>
      </w:r>
      <w:proofErr w:type="gramEnd"/>
      <w:r w:rsidRPr="00173DA9">
        <w:rPr>
          <w:rFonts w:ascii="Times New Roman" w:eastAsia="Times New Roman" w:hAnsi="Times New Roman"/>
          <w:color w:val="000000"/>
          <w:sz w:val="28"/>
          <w:szCs w:val="28"/>
          <w:lang w:eastAsia="ru-RU"/>
        </w:rPr>
        <w:t>. Музыка будит в нем тонкие чувства, он плачет во время просмотра видеокассеты с сыном, играющим на виолончели</w:t>
      </w:r>
      <w:proofErr w:type="gramStart"/>
      <w:r w:rsidRPr="00173DA9">
        <w:rPr>
          <w:rFonts w:ascii="Times New Roman" w:eastAsia="Times New Roman" w:hAnsi="Times New Roman"/>
          <w:color w:val="000000"/>
          <w:sz w:val="28"/>
          <w:szCs w:val="28"/>
          <w:lang w:eastAsia="ru-RU"/>
        </w:rPr>
        <w:t>.: «</w:t>
      </w:r>
      <w:proofErr w:type="gramEnd"/>
      <w:r w:rsidRPr="00173DA9">
        <w:rPr>
          <w:rFonts w:ascii="Times New Roman" w:eastAsia="Times New Roman" w:hAnsi="Times New Roman"/>
          <w:color w:val="000000"/>
          <w:sz w:val="28"/>
          <w:szCs w:val="28"/>
          <w:lang w:eastAsia="ru-RU"/>
        </w:rPr>
        <w:t xml:space="preserve">Ты чувствуешь, что это как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как что-то, что ты знал. Что-то такое прекрасное, что ты потерял, но забыл, что потерял. И вот ты слышишь это» (</w:t>
      </w:r>
      <w:proofErr w:type="gramStart"/>
      <w:r>
        <w:rPr>
          <w:rFonts w:ascii="Times New Roman" w:eastAsia="Times New Roman" w:hAnsi="Times New Roman"/>
          <w:color w:val="000000"/>
          <w:sz w:val="28"/>
          <w:szCs w:val="28"/>
          <w:lang w:eastAsia="ru-RU"/>
        </w:rPr>
        <w:t>Ш</w:t>
      </w:r>
      <w:proofErr w:type="gramEnd"/>
      <w:r>
        <w:rPr>
          <w:rFonts w:ascii="Times New Roman" w:eastAsia="Times New Roman" w:hAnsi="Times New Roman"/>
          <w:color w:val="000000"/>
          <w:sz w:val="28"/>
          <w:szCs w:val="28"/>
          <w:lang w:eastAsia="ru-RU"/>
        </w:rPr>
        <w:t xml:space="preserve">&amp;F, </w:t>
      </w:r>
      <w:r w:rsidRPr="00173DA9">
        <w:rPr>
          <w:rFonts w:ascii="Times New Roman" w:eastAsia="Times New Roman" w:hAnsi="Times New Roman"/>
          <w:color w:val="000000"/>
          <w:sz w:val="28"/>
          <w:szCs w:val="28"/>
          <w:lang w:eastAsia="ru-RU"/>
        </w:rPr>
        <w:t xml:space="preserve">37). Под властной наружностью </w:t>
      </w:r>
      <w:proofErr w:type="spellStart"/>
      <w:r w:rsidRPr="00173DA9">
        <w:rPr>
          <w:rFonts w:ascii="Times New Roman" w:eastAsia="Times New Roman" w:hAnsi="Times New Roman"/>
          <w:color w:val="000000"/>
          <w:sz w:val="28"/>
          <w:szCs w:val="28"/>
          <w:lang w:eastAsia="ru-RU"/>
        </w:rPr>
        <w:t>Брайена</w:t>
      </w:r>
      <w:proofErr w:type="spellEnd"/>
      <w:r w:rsidRPr="00173DA9">
        <w:rPr>
          <w:rFonts w:ascii="Times New Roman" w:eastAsia="Times New Roman" w:hAnsi="Times New Roman"/>
          <w:color w:val="000000"/>
          <w:sz w:val="28"/>
          <w:szCs w:val="28"/>
          <w:lang w:eastAsia="ru-RU"/>
        </w:rPr>
        <w:t xml:space="preserve"> скрывается чувствительный человек, тоскующий по утраченному раю: «Потому что когда-то был рай, вы понимаете? И вы могли это слышать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небо пело для вас, верно? Там было небо, поющее в ваших ушах. Но мы согрешили, пошли и согрешили, понимаете, и Бог забрал ее, забрал музыку, пока мы не забыли даже, что слышали ее, но иногда к вам </w:t>
      </w:r>
      <w:r w:rsidRPr="00173DA9">
        <w:rPr>
          <w:rFonts w:ascii="Times New Roman" w:eastAsia="Times New Roman" w:hAnsi="Times New Roman"/>
          <w:color w:val="000000"/>
          <w:sz w:val="28"/>
          <w:szCs w:val="28"/>
          <w:lang w:eastAsia="ru-RU"/>
        </w:rPr>
        <w:lastRenderedPageBreak/>
        <w:t xml:space="preserve">приходит некая вспышка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музыка или стихи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и это напоминает вам о том, как было до всего этого греха» (</w:t>
      </w:r>
      <w:proofErr w:type="gramStart"/>
      <w:r>
        <w:rPr>
          <w:rFonts w:ascii="Times New Roman" w:eastAsia="Times New Roman" w:hAnsi="Times New Roman"/>
          <w:color w:val="000000"/>
          <w:sz w:val="28"/>
          <w:szCs w:val="28"/>
          <w:lang w:eastAsia="ru-RU"/>
        </w:rPr>
        <w:t>Ш</w:t>
      </w:r>
      <w:proofErr w:type="gramEnd"/>
      <w:r>
        <w:rPr>
          <w:rFonts w:ascii="Times New Roman" w:eastAsia="Times New Roman" w:hAnsi="Times New Roman"/>
          <w:color w:val="000000"/>
          <w:sz w:val="28"/>
          <w:szCs w:val="28"/>
          <w:lang w:eastAsia="ru-RU"/>
        </w:rPr>
        <w:t xml:space="preserve">&amp;F, </w:t>
      </w:r>
      <w:r w:rsidRPr="00173DA9">
        <w:rPr>
          <w:rFonts w:ascii="Times New Roman" w:eastAsia="Times New Roman" w:hAnsi="Times New Roman"/>
          <w:color w:val="000000"/>
          <w:sz w:val="28"/>
          <w:szCs w:val="28"/>
          <w:lang w:eastAsia="ru-RU"/>
        </w:rPr>
        <w:t xml:space="preserve">37). Тем не </w:t>
      </w:r>
      <w:proofErr w:type="gramStart"/>
      <w:r w:rsidRPr="00173DA9">
        <w:rPr>
          <w:rFonts w:ascii="Times New Roman" w:eastAsia="Times New Roman" w:hAnsi="Times New Roman"/>
          <w:color w:val="000000"/>
          <w:sz w:val="28"/>
          <w:szCs w:val="28"/>
          <w:lang w:eastAsia="ru-RU"/>
        </w:rPr>
        <w:t>менее</w:t>
      </w:r>
      <w:proofErr w:type="gramEnd"/>
      <w:r w:rsidRPr="00173DA9">
        <w:rPr>
          <w:rFonts w:ascii="Times New Roman" w:eastAsia="Times New Roman" w:hAnsi="Times New Roman"/>
          <w:color w:val="000000"/>
          <w:sz w:val="28"/>
          <w:szCs w:val="28"/>
          <w:lang w:eastAsia="ru-RU"/>
        </w:rPr>
        <w:t xml:space="preserve"> предпринимательское начало  в нем доминирует, по его мысли, за всем стоят деньги: «Ведь и в конце времён, при последнем расчете, позади красоты, позади Бога, позади рая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отбросьте все это и что там?» (</w:t>
      </w:r>
      <w:proofErr w:type="gramStart"/>
      <w:r>
        <w:rPr>
          <w:rFonts w:ascii="Times New Roman" w:eastAsia="Times New Roman" w:hAnsi="Times New Roman"/>
          <w:color w:val="000000"/>
          <w:sz w:val="28"/>
          <w:szCs w:val="28"/>
          <w:lang w:eastAsia="ru-RU"/>
        </w:rPr>
        <w:t>Ш</w:t>
      </w:r>
      <w:proofErr w:type="gramEnd"/>
      <w:r>
        <w:rPr>
          <w:rFonts w:ascii="Times New Roman" w:eastAsia="Times New Roman" w:hAnsi="Times New Roman"/>
          <w:color w:val="000000"/>
          <w:sz w:val="28"/>
          <w:szCs w:val="28"/>
          <w:lang w:eastAsia="ru-RU"/>
        </w:rPr>
        <w:t xml:space="preserve">&amp;F, </w:t>
      </w:r>
      <w:r w:rsidRPr="00173DA9">
        <w:rPr>
          <w:rFonts w:ascii="Times New Roman" w:eastAsia="Times New Roman" w:hAnsi="Times New Roman"/>
          <w:color w:val="000000"/>
          <w:sz w:val="28"/>
          <w:szCs w:val="28"/>
          <w:lang w:eastAsia="ru-RU"/>
        </w:rPr>
        <w:t xml:space="preserve">39). Деньги, по </w:t>
      </w:r>
      <w:proofErr w:type="spellStart"/>
      <w:r w:rsidRPr="00173DA9">
        <w:rPr>
          <w:rFonts w:ascii="Times New Roman" w:eastAsia="Times New Roman" w:hAnsi="Times New Roman"/>
          <w:color w:val="000000"/>
          <w:sz w:val="28"/>
          <w:szCs w:val="28"/>
          <w:lang w:eastAsia="ru-RU"/>
        </w:rPr>
        <w:t>Брайену</w:t>
      </w:r>
      <w:proofErr w:type="spellEnd"/>
      <w:r w:rsidRPr="00173DA9">
        <w:rPr>
          <w:rFonts w:ascii="Times New Roman" w:eastAsia="Times New Roman" w:hAnsi="Times New Roman"/>
          <w:color w:val="000000"/>
          <w:sz w:val="28"/>
          <w:szCs w:val="28"/>
          <w:lang w:eastAsia="ru-RU"/>
        </w:rPr>
        <w:t xml:space="preserve">, это начало начал, с них начинался мир.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Отсутствие приемлемых идеологий и универсальных ценностей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причина, по которой совершение выбора воспринимается как нечто очень сложное и практически невозможное. Так, простой выбор оборачивается непреодолимой дилеммой, когда Робби спрашивает посетителя, желает ли он гамбургер с сыром или без него. Мужчина не может сделать выбор и нападает на Робби с пластиковой вилкой. По мнению </w:t>
      </w:r>
      <w:proofErr w:type="spellStart"/>
      <w:r w:rsidRPr="00173DA9">
        <w:rPr>
          <w:rFonts w:ascii="Times New Roman" w:eastAsia="Times New Roman" w:hAnsi="Times New Roman"/>
          <w:color w:val="000000"/>
          <w:sz w:val="28"/>
          <w:szCs w:val="28"/>
          <w:lang w:eastAsia="ru-RU"/>
        </w:rPr>
        <w:t>Вэндор</w:t>
      </w:r>
      <w:proofErr w:type="spellEnd"/>
      <w:r w:rsidRPr="00173DA9">
        <w:rPr>
          <w:rFonts w:ascii="Times New Roman" w:eastAsia="Times New Roman" w:hAnsi="Times New Roman"/>
          <w:b/>
          <w:color w:val="000000"/>
          <w:sz w:val="28"/>
          <w:szCs w:val="28"/>
          <w:lang w:eastAsia="ru-RU"/>
        </w:rPr>
        <w:t>,</w:t>
      </w:r>
      <w:r w:rsidRPr="00173DA9">
        <w:rPr>
          <w:rFonts w:ascii="Times New Roman" w:eastAsia="Times New Roman" w:hAnsi="Times New Roman"/>
          <w:color w:val="000000"/>
          <w:sz w:val="28"/>
          <w:szCs w:val="28"/>
          <w:lang w:eastAsia="ru-RU"/>
        </w:rPr>
        <w:t xml:space="preserve"> эта сцена является отсылкой к пьесе «Развлекая мистера </w:t>
      </w:r>
      <w:proofErr w:type="spellStart"/>
      <w:r w:rsidRPr="00173DA9">
        <w:rPr>
          <w:rFonts w:ascii="Times New Roman" w:eastAsia="Times New Roman" w:hAnsi="Times New Roman"/>
          <w:color w:val="000000"/>
          <w:sz w:val="28"/>
          <w:szCs w:val="28"/>
          <w:lang w:eastAsia="ru-RU"/>
        </w:rPr>
        <w:t>Слоуна</w:t>
      </w:r>
      <w:proofErr w:type="spellEnd"/>
      <w:r w:rsidRPr="00173DA9">
        <w:rPr>
          <w:rFonts w:ascii="Times New Roman" w:eastAsia="Times New Roman" w:hAnsi="Times New Roman"/>
          <w:color w:val="000000"/>
          <w:sz w:val="28"/>
          <w:szCs w:val="28"/>
          <w:lang w:eastAsia="ru-RU"/>
        </w:rPr>
        <w:t xml:space="preserve">» Джо </w:t>
      </w:r>
      <w:proofErr w:type="spellStart"/>
      <w:r w:rsidRPr="00173DA9">
        <w:rPr>
          <w:rFonts w:ascii="Times New Roman" w:eastAsia="Times New Roman" w:hAnsi="Times New Roman"/>
          <w:color w:val="000000"/>
          <w:sz w:val="28"/>
          <w:szCs w:val="28"/>
          <w:lang w:eastAsia="ru-RU"/>
        </w:rPr>
        <w:t>Ортона</w:t>
      </w:r>
      <w:proofErr w:type="spellEnd"/>
      <w:r w:rsidRPr="00173DA9">
        <w:rPr>
          <w:rFonts w:ascii="Times New Roman" w:eastAsia="Times New Roman" w:hAnsi="Times New Roman"/>
          <w:color w:val="000000"/>
          <w:sz w:val="28"/>
          <w:szCs w:val="28"/>
          <w:lang w:eastAsia="ru-RU"/>
        </w:rPr>
        <w:t>, там изображено такое же нападение</w:t>
      </w:r>
      <w:r w:rsidRPr="00173DA9">
        <w:rPr>
          <w:rStyle w:val="a7"/>
          <w:rFonts w:ascii="Times New Roman" w:eastAsia="Times New Roman" w:hAnsi="Times New Roman"/>
          <w:color w:val="000000"/>
          <w:sz w:val="28"/>
          <w:szCs w:val="28"/>
          <w:lang w:eastAsia="ru-RU"/>
        </w:rPr>
        <w:footnoteReference w:id="42"/>
      </w:r>
      <w:r w:rsidRPr="00173DA9">
        <w:rPr>
          <w:rFonts w:ascii="Times New Roman" w:eastAsia="Times New Roman" w:hAnsi="Times New Roman"/>
          <w:color w:val="000000"/>
          <w:sz w:val="28"/>
          <w:szCs w:val="28"/>
          <w:lang w:eastAsia="ru-RU"/>
        </w:rPr>
        <w:t xml:space="preserve">. Сложность принятия решения проявляется и в других сценах. Так, Лулу не может выбрать, какой шоколад  ей  взять, когда она заходит в супермаркет: «Вошла в магазин, но не могу решить, </w:t>
      </w:r>
      <w:proofErr w:type="gramStart"/>
      <w:r w:rsidRPr="00173DA9">
        <w:rPr>
          <w:rFonts w:ascii="Times New Roman" w:eastAsia="Times New Roman" w:hAnsi="Times New Roman"/>
          <w:color w:val="000000"/>
          <w:sz w:val="28"/>
          <w:szCs w:val="28"/>
          <w:lang w:eastAsia="ru-RU"/>
        </w:rPr>
        <w:t>какую</w:t>
      </w:r>
      <w:proofErr w:type="gramEnd"/>
      <w:r w:rsidRPr="00173DA9">
        <w:rPr>
          <w:rFonts w:ascii="Times New Roman" w:eastAsia="Times New Roman" w:hAnsi="Times New Roman"/>
          <w:color w:val="000000"/>
          <w:sz w:val="28"/>
          <w:szCs w:val="28"/>
          <w:lang w:eastAsia="ru-RU"/>
        </w:rPr>
        <w:t xml:space="preserve">. Там такой большой выбор. Слишком большой. Что, я думаю, они делают нарочно» (24). К тому же Лулу </w:t>
      </w:r>
      <w:proofErr w:type="gramStart"/>
      <w:r w:rsidRPr="00173DA9">
        <w:rPr>
          <w:rFonts w:ascii="Times New Roman" w:eastAsia="Times New Roman" w:hAnsi="Times New Roman"/>
          <w:color w:val="000000"/>
          <w:sz w:val="28"/>
          <w:szCs w:val="28"/>
          <w:lang w:eastAsia="ru-RU"/>
        </w:rPr>
        <w:t>зациклена</w:t>
      </w:r>
      <w:proofErr w:type="gramEnd"/>
      <w:r w:rsidRPr="00173DA9">
        <w:rPr>
          <w:rFonts w:ascii="Times New Roman" w:eastAsia="Times New Roman" w:hAnsi="Times New Roman"/>
          <w:color w:val="000000"/>
          <w:sz w:val="28"/>
          <w:szCs w:val="28"/>
          <w:lang w:eastAsia="ru-RU"/>
        </w:rPr>
        <w:t xml:space="preserve"> на еде, что сразу бросается в глаза.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Пьеса уже начинается с того, что Лулу пытается насильно накормить Марка едой на вынос. Во время собеседования </w:t>
      </w:r>
      <w:proofErr w:type="spellStart"/>
      <w:r w:rsidRPr="00173DA9">
        <w:rPr>
          <w:rFonts w:ascii="Times New Roman" w:eastAsia="Times New Roman" w:hAnsi="Times New Roman"/>
          <w:color w:val="000000"/>
          <w:sz w:val="28"/>
          <w:szCs w:val="28"/>
          <w:lang w:eastAsia="ru-RU"/>
        </w:rPr>
        <w:t>Брайен</w:t>
      </w:r>
      <w:proofErr w:type="spellEnd"/>
      <w:r w:rsidRPr="00173DA9">
        <w:rPr>
          <w:rFonts w:ascii="Times New Roman" w:eastAsia="Times New Roman" w:hAnsi="Times New Roman"/>
          <w:color w:val="000000"/>
          <w:sz w:val="28"/>
          <w:szCs w:val="28"/>
          <w:lang w:eastAsia="ru-RU"/>
        </w:rPr>
        <w:t xml:space="preserve"> обнаруживает, что она украла пару замороженных полуфабрикатов. Она не любит делиться едой и очень чувствительно относится к тому, чтобы у каждого была личная порция. Это показано в сцене возвращения Марка из реабилитационного центра. Позже, когда они с Робби занимаются сексом по телефону, один из звонящих оказывается свидетелем ограбления и напоминает ей о ее воровстве. В этот момент ее одержимость едой доходит до крайности. Для того</w:t>
      </w:r>
      <w:proofErr w:type="gramStart"/>
      <w:r w:rsidRPr="00173DA9">
        <w:rPr>
          <w:rFonts w:ascii="Times New Roman" w:eastAsia="Times New Roman" w:hAnsi="Times New Roman"/>
          <w:color w:val="000000"/>
          <w:sz w:val="28"/>
          <w:szCs w:val="28"/>
          <w:lang w:eastAsia="ru-RU"/>
        </w:rPr>
        <w:t>,</w:t>
      </w:r>
      <w:proofErr w:type="gramEnd"/>
      <w:r w:rsidRPr="00173DA9">
        <w:rPr>
          <w:rFonts w:ascii="Times New Roman" w:eastAsia="Times New Roman" w:hAnsi="Times New Roman"/>
          <w:color w:val="000000"/>
          <w:sz w:val="28"/>
          <w:szCs w:val="28"/>
          <w:lang w:eastAsia="ru-RU"/>
        </w:rPr>
        <w:t xml:space="preserve"> чтобы спокойно поесть, она отключает линию, хотя в сложившихся </w:t>
      </w:r>
      <w:r w:rsidRPr="00173DA9">
        <w:rPr>
          <w:rFonts w:ascii="Times New Roman" w:eastAsia="Times New Roman" w:hAnsi="Times New Roman"/>
          <w:color w:val="000000"/>
          <w:sz w:val="28"/>
          <w:szCs w:val="28"/>
          <w:lang w:eastAsia="ru-RU"/>
        </w:rPr>
        <w:lastRenderedPageBreak/>
        <w:t xml:space="preserve">обстоятельствах этот поступок очень опрометчив, ведь им во что бы то ни стало нужно заработать нужную сумму. Еда </w:t>
      </w:r>
      <w:proofErr w:type="gramStart"/>
      <w:r w:rsidRPr="00173DA9">
        <w:rPr>
          <w:rFonts w:ascii="Times New Roman" w:eastAsia="Times New Roman" w:hAnsi="Times New Roman"/>
          <w:color w:val="000000"/>
          <w:sz w:val="28"/>
          <w:szCs w:val="28"/>
          <w:lang w:eastAsia="ru-RU"/>
        </w:rPr>
        <w:t>оказывает на нее терапевтический эффект</w:t>
      </w:r>
      <w:proofErr w:type="gramEnd"/>
      <w:r w:rsidRPr="00173DA9">
        <w:rPr>
          <w:rFonts w:ascii="Times New Roman" w:eastAsia="Times New Roman" w:hAnsi="Times New Roman"/>
          <w:color w:val="000000"/>
          <w:sz w:val="28"/>
          <w:szCs w:val="28"/>
          <w:lang w:eastAsia="ru-RU"/>
        </w:rPr>
        <w:t xml:space="preserve">, успокаивает и примиряет с реальностью. Она с восхищением говорит о полуфабрикатах, в которых  Робби вовсе не чувствует вкуса: «Понимаешь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у тебя целый мир здесь. У тебя здесь все на свете вкусы. </w:t>
      </w:r>
      <w:proofErr w:type="spellStart"/>
      <w:r w:rsidRPr="00173DA9">
        <w:rPr>
          <w:rFonts w:ascii="Times New Roman" w:eastAsia="Times New Roman" w:hAnsi="Times New Roman"/>
          <w:color w:val="000000"/>
          <w:sz w:val="28"/>
          <w:szCs w:val="28"/>
          <w:lang w:eastAsia="ru-RU"/>
        </w:rPr>
        <w:t>Fuck</w:t>
      </w:r>
      <w:proofErr w:type="spellEnd"/>
      <w:r w:rsidRPr="00173DA9">
        <w:rPr>
          <w:rFonts w:ascii="Times New Roman" w:eastAsia="Times New Roman" w:hAnsi="Times New Roman"/>
          <w:color w:val="000000"/>
          <w:sz w:val="28"/>
          <w:szCs w:val="28"/>
          <w:lang w:eastAsia="ru-RU"/>
        </w:rPr>
        <w:t xml:space="preserve">, у тебя целая империя под целлофаном. Смотри, Китай. Индия. Индонезия. Я хочу сказать, в прошлом ты бы должен был вторгаться, </w:t>
      </w:r>
      <w:proofErr w:type="spellStart"/>
      <w:r w:rsidRPr="00173DA9">
        <w:rPr>
          <w:rFonts w:ascii="Times New Roman" w:eastAsia="Times New Roman" w:hAnsi="Times New Roman"/>
          <w:color w:val="000000"/>
          <w:sz w:val="28"/>
          <w:szCs w:val="28"/>
          <w:lang w:eastAsia="ru-RU"/>
        </w:rPr>
        <w:t>fuck</w:t>
      </w:r>
      <w:proofErr w:type="spellEnd"/>
      <w:r w:rsidRPr="00173DA9">
        <w:rPr>
          <w:rFonts w:ascii="Times New Roman" w:eastAsia="Times New Roman" w:hAnsi="Times New Roman"/>
          <w:color w:val="000000"/>
          <w:sz w:val="28"/>
          <w:szCs w:val="28"/>
          <w:lang w:eastAsia="ru-RU"/>
        </w:rPr>
        <w:t>, ты был вынужден что-то оккупировать, только чтобы получить одну из этих вещей, а теперь, когда они тут стоят перед тобой, ты мне рассказываешь, что не чувствуешь ни в чем вкуса» (</w:t>
      </w:r>
      <w:proofErr w:type="gramStart"/>
      <w:r>
        <w:rPr>
          <w:rFonts w:ascii="Times New Roman" w:eastAsia="Times New Roman" w:hAnsi="Times New Roman"/>
          <w:color w:val="000000"/>
          <w:sz w:val="28"/>
          <w:szCs w:val="28"/>
          <w:lang w:eastAsia="ru-RU"/>
        </w:rPr>
        <w:t>Ш</w:t>
      </w:r>
      <w:proofErr w:type="gramEnd"/>
      <w:r>
        <w:rPr>
          <w:rFonts w:ascii="Times New Roman" w:eastAsia="Times New Roman" w:hAnsi="Times New Roman"/>
          <w:color w:val="000000"/>
          <w:sz w:val="28"/>
          <w:szCs w:val="28"/>
          <w:lang w:eastAsia="ru-RU"/>
        </w:rPr>
        <w:t xml:space="preserve">&amp;F, </w:t>
      </w:r>
      <w:r w:rsidRPr="00173DA9">
        <w:rPr>
          <w:rFonts w:ascii="Times New Roman" w:eastAsia="Times New Roman" w:hAnsi="Times New Roman"/>
          <w:color w:val="000000"/>
          <w:sz w:val="28"/>
          <w:szCs w:val="28"/>
          <w:lang w:eastAsia="ru-RU"/>
        </w:rPr>
        <w:t xml:space="preserve">47).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Лулу единственная женщина в пьесе и в этой нетипичной, случайной  семье она </w:t>
      </w:r>
      <w:proofErr w:type="gramStart"/>
      <w:r w:rsidRPr="00173DA9">
        <w:rPr>
          <w:rFonts w:ascii="Times New Roman" w:eastAsia="Times New Roman" w:hAnsi="Times New Roman"/>
          <w:color w:val="000000"/>
          <w:sz w:val="28"/>
          <w:szCs w:val="28"/>
          <w:lang w:eastAsia="ru-RU"/>
        </w:rPr>
        <w:t>выполняет роль</w:t>
      </w:r>
      <w:proofErr w:type="gramEnd"/>
      <w:r w:rsidRPr="00173DA9">
        <w:rPr>
          <w:rFonts w:ascii="Times New Roman" w:eastAsia="Times New Roman" w:hAnsi="Times New Roman"/>
          <w:color w:val="000000"/>
          <w:sz w:val="28"/>
          <w:szCs w:val="28"/>
          <w:lang w:eastAsia="ru-RU"/>
        </w:rPr>
        <w:t xml:space="preserve"> матери. Она заботится о Марке и Робби, помогает им в решении их проблем, ухаживает за ними.  Они инфантильны и незрелы (впрочем, как и большинство персонажей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и действительно нуждаются в поддержке. Тема кризиса </w:t>
      </w:r>
      <w:proofErr w:type="spellStart"/>
      <w:r w:rsidRPr="00173DA9">
        <w:rPr>
          <w:rFonts w:ascii="Times New Roman" w:eastAsia="Times New Roman" w:hAnsi="Times New Roman"/>
          <w:color w:val="000000"/>
          <w:sz w:val="28"/>
          <w:szCs w:val="28"/>
          <w:lang w:eastAsia="ru-RU"/>
        </w:rPr>
        <w:t>маскулинности</w:t>
      </w:r>
      <w:proofErr w:type="spellEnd"/>
      <w:r w:rsidRPr="00173DA9">
        <w:rPr>
          <w:rFonts w:ascii="Times New Roman" w:eastAsia="Times New Roman" w:hAnsi="Times New Roman"/>
          <w:color w:val="000000"/>
          <w:sz w:val="28"/>
          <w:szCs w:val="28"/>
          <w:lang w:eastAsia="ru-RU"/>
        </w:rPr>
        <w:t xml:space="preserve"> обозначена во всех пьесах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У этого кризиса может быть несколько истоков. С одной стороны</w:t>
      </w:r>
      <w:r w:rsidRPr="00173DA9">
        <w:rPr>
          <w:rFonts w:ascii="Times New Roman" w:eastAsia="Times New Roman" w:hAnsi="Times New Roman"/>
          <w:b/>
          <w:color w:val="000000"/>
          <w:sz w:val="28"/>
          <w:szCs w:val="28"/>
          <w:lang w:eastAsia="ru-RU"/>
        </w:rPr>
        <w:t>,</w:t>
      </w:r>
      <w:r w:rsidRPr="00173DA9">
        <w:rPr>
          <w:rFonts w:ascii="Times New Roman" w:eastAsia="Times New Roman" w:hAnsi="Times New Roman"/>
          <w:color w:val="000000"/>
          <w:sz w:val="28"/>
          <w:szCs w:val="28"/>
          <w:lang w:eastAsia="ru-RU"/>
        </w:rPr>
        <w:t xml:space="preserve"> у мужчин нет примеров для подражания, в их жизни нет ни религии, ни Бога, ни семьи, ни фигуры отца. С другой – общество потребления с его обширной свободой неизбежно ведет к затруднению самоидентификации. Изобилие оборачивается кризисом.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В сцене с изнасилованием Гэри ножом есть </w:t>
      </w:r>
      <w:proofErr w:type="spellStart"/>
      <w:r w:rsidRPr="00173DA9">
        <w:rPr>
          <w:rFonts w:ascii="Times New Roman" w:eastAsia="Times New Roman" w:hAnsi="Times New Roman"/>
          <w:color w:val="000000"/>
          <w:sz w:val="28"/>
          <w:szCs w:val="28"/>
          <w:lang w:eastAsia="ru-RU"/>
        </w:rPr>
        <w:t>непроясненный</w:t>
      </w:r>
      <w:proofErr w:type="spellEnd"/>
      <w:r w:rsidRPr="00173DA9">
        <w:rPr>
          <w:rFonts w:ascii="Times New Roman" w:eastAsia="Times New Roman" w:hAnsi="Times New Roman"/>
          <w:color w:val="000000"/>
          <w:sz w:val="28"/>
          <w:szCs w:val="28"/>
          <w:lang w:eastAsia="ru-RU"/>
        </w:rPr>
        <w:t xml:space="preserve"> момент. Зрителю неизвестно, умирает ли он в итоге или остается жив, как неизвестно, пластиковым ножом его насилуют или же настоящим. Пластиковый нож – символ общества потребления и использование его в этой сцене было бы метафоричным, к тому же персонажи едят исключительно полуфабрикаты и еду на вынос, а в одной из сцен на Робби нападают с пластиковой вилкой.</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В самом финале, как и в начале пьесы, зритель наблюдает героев за приемом пищи.  Робби предлагает Марку и Лулу вместе поесть. Они мирно обедают, и это похоже на семейную идиллию. Герои, разумеется, едят </w:t>
      </w:r>
      <w:r w:rsidRPr="00173DA9">
        <w:rPr>
          <w:rFonts w:ascii="Times New Roman" w:eastAsia="Times New Roman" w:hAnsi="Times New Roman"/>
          <w:color w:val="000000"/>
          <w:sz w:val="28"/>
          <w:szCs w:val="28"/>
          <w:lang w:eastAsia="ru-RU"/>
        </w:rPr>
        <w:lastRenderedPageBreak/>
        <w:t xml:space="preserve">полуфабрикаты. Но тот факт, что Лулу соглашается поделиться своей едой, а Марка не тошнит как в первой сцене, можно интерпретировать как шанс на лучшее будущее.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p>
    <w:p w:rsidR="006C785D" w:rsidRPr="00173DA9" w:rsidRDefault="006C785D" w:rsidP="006C785D">
      <w:pPr>
        <w:spacing w:line="360" w:lineRule="auto"/>
        <w:ind w:right="57" w:firstLine="709"/>
        <w:jc w:val="center"/>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2.2. Анализ пьесы «Фауст мертв»</w:t>
      </w:r>
    </w:p>
    <w:p w:rsidR="006C785D" w:rsidRPr="006C785D" w:rsidRDefault="006C785D" w:rsidP="006C785D">
      <w:pPr>
        <w:spacing w:line="360" w:lineRule="auto"/>
        <w:ind w:right="57" w:firstLine="709"/>
        <w:jc w:val="center"/>
        <w:rPr>
          <w:rFonts w:ascii="Times New Roman" w:eastAsia="Times New Roman" w:hAnsi="Times New Roman"/>
          <w:color w:val="000000"/>
          <w:sz w:val="28"/>
          <w:szCs w:val="28"/>
          <w:lang w:eastAsia="ru-RU"/>
        </w:rPr>
      </w:pPr>
    </w:p>
    <w:p w:rsidR="006C785D" w:rsidRPr="006C785D" w:rsidRDefault="006C785D" w:rsidP="006C785D">
      <w:pPr>
        <w:spacing w:line="360" w:lineRule="auto"/>
        <w:ind w:right="57" w:firstLine="709"/>
        <w:jc w:val="center"/>
        <w:rPr>
          <w:rFonts w:ascii="Times New Roman" w:eastAsia="Times New Roman" w:hAnsi="Times New Roman"/>
          <w:color w:val="000000"/>
          <w:sz w:val="28"/>
          <w:szCs w:val="28"/>
          <w:lang w:eastAsia="ru-RU"/>
        </w:rPr>
      </w:pP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После громкого дебюта с «Шоппинг &amp; </w:t>
      </w:r>
      <w:proofErr w:type="spellStart"/>
      <w:r w:rsidRPr="00173DA9">
        <w:rPr>
          <w:rFonts w:ascii="Times New Roman" w:eastAsia="Times New Roman" w:hAnsi="Times New Roman"/>
          <w:color w:val="000000"/>
          <w:sz w:val="28"/>
          <w:szCs w:val="28"/>
          <w:lang w:eastAsia="ru-RU"/>
        </w:rPr>
        <w:t>Fucking</w:t>
      </w:r>
      <w:proofErr w:type="spellEnd"/>
      <w:r w:rsidRPr="00173DA9">
        <w:rPr>
          <w:rFonts w:ascii="Times New Roman" w:eastAsia="Times New Roman" w:hAnsi="Times New Roman"/>
          <w:color w:val="000000"/>
          <w:sz w:val="28"/>
          <w:szCs w:val="28"/>
          <w:lang w:eastAsia="ru-RU"/>
        </w:rPr>
        <w:t xml:space="preserve">»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написал еще три пьесы, которые в разных аспектах продолжили намеченную проблематику. Первая из них стала свободной адаптацией </w:t>
      </w:r>
      <w:proofErr w:type="spellStart"/>
      <w:r w:rsidRPr="00173DA9">
        <w:rPr>
          <w:rFonts w:ascii="Times New Roman" w:eastAsia="Times New Roman" w:hAnsi="Times New Roman"/>
          <w:color w:val="000000"/>
          <w:sz w:val="28"/>
          <w:szCs w:val="28"/>
          <w:lang w:eastAsia="ru-RU"/>
        </w:rPr>
        <w:t>фаустовской</w:t>
      </w:r>
      <w:proofErr w:type="spellEnd"/>
      <w:r w:rsidRPr="00173DA9">
        <w:rPr>
          <w:rFonts w:ascii="Times New Roman" w:eastAsia="Times New Roman" w:hAnsi="Times New Roman"/>
          <w:color w:val="000000"/>
          <w:sz w:val="28"/>
          <w:szCs w:val="28"/>
          <w:lang w:eastAsia="ru-RU"/>
        </w:rPr>
        <w:t xml:space="preserve"> истории. Идею предложил режиссер Ник </w:t>
      </w:r>
      <w:proofErr w:type="spellStart"/>
      <w:r w:rsidRPr="00173DA9">
        <w:rPr>
          <w:rFonts w:ascii="Times New Roman" w:eastAsia="Times New Roman" w:hAnsi="Times New Roman"/>
          <w:color w:val="000000"/>
          <w:sz w:val="28"/>
          <w:szCs w:val="28"/>
          <w:lang w:eastAsia="ru-RU"/>
        </w:rPr>
        <w:t>Филиппоу</w:t>
      </w:r>
      <w:proofErr w:type="spellEnd"/>
      <w:r w:rsidRPr="00173DA9">
        <w:rPr>
          <w:rFonts w:ascii="Times New Roman" w:eastAsia="Times New Roman" w:hAnsi="Times New Roman"/>
          <w:color w:val="000000"/>
          <w:sz w:val="28"/>
          <w:szCs w:val="28"/>
          <w:lang w:eastAsia="ru-RU"/>
        </w:rPr>
        <w:t xml:space="preserve">, специализирующийся на радикальных прочтениях классики. Совместно со Стюартом </w:t>
      </w:r>
      <w:proofErr w:type="spellStart"/>
      <w:r w:rsidRPr="00173DA9">
        <w:rPr>
          <w:rFonts w:ascii="Times New Roman" w:eastAsia="Times New Roman" w:hAnsi="Times New Roman"/>
          <w:color w:val="000000"/>
          <w:sz w:val="28"/>
          <w:szCs w:val="28"/>
          <w:lang w:eastAsia="ru-RU"/>
        </w:rPr>
        <w:t>Леингом</w:t>
      </w:r>
      <w:proofErr w:type="spellEnd"/>
      <w:r w:rsidRPr="00173DA9">
        <w:rPr>
          <w:rFonts w:ascii="Times New Roman" w:eastAsia="Times New Roman" w:hAnsi="Times New Roman"/>
          <w:color w:val="000000"/>
          <w:sz w:val="28"/>
          <w:szCs w:val="28"/>
          <w:lang w:eastAsia="ru-RU"/>
        </w:rPr>
        <w:t xml:space="preserve"> до этого он  уже работал над проектом </w:t>
      </w:r>
      <w:proofErr w:type="spellStart"/>
      <w:r w:rsidRPr="00173DA9">
        <w:rPr>
          <w:rFonts w:ascii="Times New Roman" w:eastAsia="Times New Roman" w:hAnsi="Times New Roman"/>
          <w:color w:val="000000"/>
          <w:sz w:val="28"/>
          <w:szCs w:val="28"/>
          <w:lang w:eastAsia="ru-RU"/>
        </w:rPr>
        <w:t>Brainy</w:t>
      </w:r>
      <w:proofErr w:type="spellEnd"/>
      <w:r w:rsidRPr="00173DA9">
        <w:rPr>
          <w:rFonts w:ascii="Times New Roman" w:eastAsia="Times New Roman" w:hAnsi="Times New Roman"/>
          <w:color w:val="000000"/>
          <w:sz w:val="28"/>
          <w:szCs w:val="28"/>
          <w:lang w:eastAsia="ru-RU"/>
        </w:rPr>
        <w:t xml:space="preserve">, поставленном в 1995 году в Глазго. Сюжет пьесы был построен вокруг поездки Фуко в Калифорнию и также имел параллели с </w:t>
      </w:r>
      <w:proofErr w:type="spellStart"/>
      <w:r w:rsidRPr="00173DA9">
        <w:rPr>
          <w:rFonts w:ascii="Times New Roman" w:eastAsia="Times New Roman" w:hAnsi="Times New Roman"/>
          <w:color w:val="000000"/>
          <w:sz w:val="28"/>
          <w:szCs w:val="28"/>
          <w:lang w:eastAsia="ru-RU"/>
        </w:rPr>
        <w:t>фаустовской</w:t>
      </w:r>
      <w:proofErr w:type="spellEnd"/>
      <w:r w:rsidRPr="00173DA9">
        <w:rPr>
          <w:rFonts w:ascii="Times New Roman" w:eastAsia="Times New Roman" w:hAnsi="Times New Roman"/>
          <w:color w:val="000000"/>
          <w:sz w:val="28"/>
          <w:szCs w:val="28"/>
          <w:lang w:eastAsia="ru-RU"/>
        </w:rPr>
        <w:t xml:space="preserve"> историей. «Хотя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никогда не видел постановку, ее идеи просочились в его пьесу «Фауст мертв»</w:t>
      </w:r>
      <w:r w:rsidRPr="00173DA9">
        <w:rPr>
          <w:rStyle w:val="a7"/>
          <w:rFonts w:ascii="Times New Roman" w:eastAsia="Times New Roman" w:hAnsi="Times New Roman"/>
          <w:color w:val="000000"/>
          <w:sz w:val="28"/>
          <w:szCs w:val="28"/>
          <w:lang w:eastAsia="ru-RU"/>
        </w:rPr>
        <w:footnoteReference w:id="43"/>
      </w:r>
      <w:r w:rsidRPr="00173DA9">
        <w:rPr>
          <w:rFonts w:ascii="Times New Roman" w:eastAsia="Times New Roman" w:hAnsi="Times New Roman"/>
          <w:color w:val="000000"/>
          <w:sz w:val="28"/>
          <w:szCs w:val="28"/>
          <w:lang w:eastAsia="ru-RU"/>
        </w:rPr>
        <w:t>. В частности, задумка «встряхнуть академическую жизнь, привнеся в нее приключение», позаимствована из этого проекта</w:t>
      </w:r>
      <w:r w:rsidRPr="00173DA9">
        <w:rPr>
          <w:rStyle w:val="a7"/>
          <w:rFonts w:ascii="Times New Roman" w:eastAsia="Times New Roman" w:hAnsi="Times New Roman"/>
          <w:color w:val="000000"/>
          <w:sz w:val="28"/>
          <w:szCs w:val="28"/>
          <w:lang w:eastAsia="ru-RU"/>
        </w:rPr>
        <w:footnoteReference w:id="44"/>
      </w:r>
      <w:r w:rsidRPr="00173DA9">
        <w:rPr>
          <w:rFonts w:ascii="Times New Roman" w:eastAsia="Times New Roman" w:hAnsi="Times New Roman"/>
          <w:color w:val="000000"/>
          <w:sz w:val="28"/>
          <w:szCs w:val="28"/>
          <w:lang w:eastAsia="ru-RU"/>
        </w:rPr>
        <w:t xml:space="preserve">.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Главный герой пьесы «Фауст мертв» (1997)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Алан, французский ученый-постмодернист. На одном из американских шоу он представляет свою книгу «Смерть человека». Позже Алан встречает Пита, странного и непредсказуемого молодого человека, сына магната компьютерной корпорации. Он воспринимает мир опосредованно – через компьютер и интернет. Живя в мире своих фантазий, Пит мечтает о том, как сможет получить «по-настоящему реальный опыт», продав компьютерную программу обратно отцу: «И тогда я установлю мир в Боснии. Пошлю Саддама Хусейна за пиццей. </w:t>
      </w:r>
      <w:proofErr w:type="gramStart"/>
      <w:r w:rsidRPr="00173DA9">
        <w:rPr>
          <w:rFonts w:ascii="Times New Roman" w:eastAsia="Times New Roman" w:hAnsi="Times New Roman"/>
          <w:color w:val="000000"/>
          <w:sz w:val="28"/>
          <w:szCs w:val="28"/>
          <w:lang w:eastAsia="ru-RU"/>
        </w:rPr>
        <w:t xml:space="preserve">Нырну в бассейн с Папой и приглашу Бориса </w:t>
      </w:r>
      <w:r w:rsidRPr="00173DA9">
        <w:rPr>
          <w:rFonts w:ascii="Times New Roman" w:eastAsia="Times New Roman" w:hAnsi="Times New Roman"/>
          <w:color w:val="000000"/>
          <w:sz w:val="28"/>
          <w:szCs w:val="28"/>
          <w:lang w:eastAsia="ru-RU"/>
        </w:rPr>
        <w:lastRenderedPageBreak/>
        <w:t xml:space="preserve">Ельцина показать мне свою коллекцию бейсбольных </w:t>
      </w:r>
      <w:proofErr w:type="spellStart"/>
      <w:r w:rsidRPr="00173DA9">
        <w:rPr>
          <w:rFonts w:ascii="Times New Roman" w:eastAsia="Times New Roman" w:hAnsi="Times New Roman"/>
          <w:color w:val="000000"/>
          <w:sz w:val="28"/>
          <w:szCs w:val="28"/>
          <w:lang w:eastAsia="ru-RU"/>
        </w:rPr>
        <w:t>стикеров</w:t>
      </w:r>
      <w:proofErr w:type="spellEnd"/>
      <w:r w:rsidRPr="00173DA9">
        <w:rPr>
          <w:rFonts w:ascii="Times New Roman" w:eastAsia="Times New Roman" w:hAnsi="Times New Roman"/>
          <w:color w:val="000000"/>
          <w:sz w:val="28"/>
          <w:szCs w:val="28"/>
          <w:lang w:eastAsia="ru-RU"/>
        </w:rPr>
        <w:t>»</w:t>
      </w:r>
      <w:r w:rsidRPr="00173DA9">
        <w:rPr>
          <w:rStyle w:val="a7"/>
          <w:rFonts w:ascii="Times New Roman" w:eastAsia="Times New Roman" w:hAnsi="Times New Roman"/>
          <w:color w:val="000000"/>
          <w:sz w:val="28"/>
          <w:szCs w:val="28"/>
          <w:lang w:eastAsia="ru-RU"/>
        </w:rPr>
        <w:footnoteReference w:id="45"/>
      </w:r>
      <w:r w:rsidRPr="00173DA9">
        <w:rPr>
          <w:rFonts w:ascii="Times New Roman" w:eastAsia="Times New Roman" w:hAnsi="Times New Roman"/>
          <w:color w:val="000000"/>
          <w:sz w:val="28"/>
          <w:szCs w:val="28"/>
          <w:lang w:eastAsia="ru-RU"/>
        </w:rPr>
        <w:t xml:space="preserve"> [здесь и далее перевод мой.</w:t>
      </w:r>
      <w:proofErr w:type="gramEnd"/>
      <w:r w:rsidRPr="00173DA9">
        <w:rPr>
          <w:rFonts w:ascii="Times New Roman" w:eastAsia="Times New Roman" w:hAnsi="Times New Roman"/>
          <w:color w:val="000000"/>
          <w:sz w:val="28"/>
          <w:szCs w:val="28"/>
          <w:lang w:eastAsia="ru-RU"/>
        </w:rPr>
        <w:t xml:space="preserve"> – И. </w:t>
      </w:r>
      <w:proofErr w:type="gramStart"/>
      <w:r w:rsidRPr="00173DA9">
        <w:rPr>
          <w:rFonts w:ascii="Times New Roman" w:eastAsia="Times New Roman" w:hAnsi="Times New Roman"/>
          <w:color w:val="000000"/>
          <w:sz w:val="28"/>
          <w:szCs w:val="28"/>
          <w:lang w:eastAsia="ru-RU"/>
        </w:rPr>
        <w:t>П</w:t>
      </w:r>
      <w:proofErr w:type="gramEnd"/>
      <w:r w:rsidRPr="00173DA9">
        <w:rPr>
          <w:rFonts w:ascii="Times New Roman" w:eastAsia="Times New Roman" w:hAnsi="Times New Roman"/>
          <w:color w:val="000000"/>
          <w:sz w:val="28"/>
          <w:szCs w:val="28"/>
          <w:lang w:eastAsia="ru-RU"/>
        </w:rPr>
        <w:t xml:space="preserve">]. </w:t>
      </w:r>
      <w:r w:rsidRPr="003E2F6B">
        <w:rPr>
          <w:rFonts w:ascii="Times New Roman" w:eastAsia="Times New Roman" w:hAnsi="Times New Roman"/>
          <w:color w:val="000000"/>
          <w:sz w:val="28"/>
          <w:szCs w:val="28"/>
          <w:lang w:eastAsia="ru-RU"/>
        </w:rPr>
        <w:t xml:space="preserve">(В дальнейшем ссылки на это издание приводятся в тексте (ФМ) с указанием страниц в скобках). </w:t>
      </w:r>
      <w:r w:rsidRPr="00173DA9">
        <w:rPr>
          <w:rFonts w:ascii="Times New Roman" w:eastAsia="Times New Roman" w:hAnsi="Times New Roman"/>
          <w:color w:val="000000"/>
          <w:sz w:val="28"/>
          <w:szCs w:val="28"/>
          <w:lang w:eastAsia="ru-RU"/>
        </w:rPr>
        <w:t xml:space="preserve">Обо всем этом он рассуждает без тени иронии. Вместе с Аланом они едут в калифорнийскую пустыню, где принимают наркотики и занимаются сексом. В интернете они знакомятся с </w:t>
      </w:r>
      <w:proofErr w:type="spellStart"/>
      <w:r w:rsidRPr="00173DA9">
        <w:rPr>
          <w:rFonts w:ascii="Times New Roman" w:eastAsia="Times New Roman" w:hAnsi="Times New Roman"/>
          <w:color w:val="000000"/>
          <w:sz w:val="28"/>
          <w:szCs w:val="28"/>
          <w:lang w:eastAsia="ru-RU"/>
        </w:rPr>
        <w:t>Донни</w:t>
      </w:r>
      <w:proofErr w:type="spellEnd"/>
      <w:r w:rsidRPr="00173DA9">
        <w:rPr>
          <w:rFonts w:ascii="Times New Roman" w:eastAsia="Times New Roman" w:hAnsi="Times New Roman"/>
          <w:color w:val="000000"/>
          <w:sz w:val="28"/>
          <w:szCs w:val="28"/>
          <w:lang w:eastAsia="ru-RU"/>
        </w:rPr>
        <w:t xml:space="preserve">, парнем с неустойчивой психикой, который делает на себе порезы. Алан не верит, что такое может совершать настоящий человек. Они устраивают с ним встречу, и </w:t>
      </w:r>
      <w:proofErr w:type="spellStart"/>
      <w:r w:rsidRPr="00173DA9">
        <w:rPr>
          <w:rFonts w:ascii="Times New Roman" w:eastAsia="Times New Roman" w:hAnsi="Times New Roman"/>
          <w:color w:val="000000"/>
          <w:sz w:val="28"/>
          <w:szCs w:val="28"/>
          <w:lang w:eastAsia="ru-RU"/>
        </w:rPr>
        <w:t>Донни</w:t>
      </w:r>
      <w:proofErr w:type="spellEnd"/>
      <w:r w:rsidRPr="00173DA9">
        <w:rPr>
          <w:rFonts w:ascii="Times New Roman" w:eastAsia="Times New Roman" w:hAnsi="Times New Roman"/>
          <w:color w:val="000000"/>
          <w:sz w:val="28"/>
          <w:szCs w:val="28"/>
          <w:lang w:eastAsia="ru-RU"/>
        </w:rPr>
        <w:t>, пытаясь доказать свою подлинность, режет себя и умирает.</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Исследователь Е. Доценко замечает: «Здесь уже напрямую цитируются и М. Фуко, и </w:t>
      </w:r>
      <w:proofErr w:type="gramStart"/>
      <w:r w:rsidRPr="00173DA9">
        <w:rPr>
          <w:rFonts w:ascii="Times New Roman" w:eastAsia="Times New Roman" w:hAnsi="Times New Roman"/>
          <w:color w:val="000000"/>
          <w:sz w:val="28"/>
          <w:szCs w:val="28"/>
          <w:lang w:eastAsia="ru-RU"/>
        </w:rPr>
        <w:t>Ж-Ф</w:t>
      </w:r>
      <w:proofErr w:type="gramEnd"/>
      <w:r w:rsidRPr="00173DA9">
        <w:rPr>
          <w:rFonts w:ascii="Times New Roman" w:eastAsia="Times New Roman" w:hAnsi="Times New Roman"/>
          <w:color w:val="000000"/>
          <w:sz w:val="28"/>
          <w:szCs w:val="28"/>
          <w:lang w:eastAsia="ru-RU"/>
        </w:rPr>
        <w:t xml:space="preserve">. </w:t>
      </w:r>
      <w:proofErr w:type="spellStart"/>
      <w:r w:rsidRPr="00173DA9">
        <w:rPr>
          <w:rFonts w:ascii="Times New Roman" w:eastAsia="Times New Roman" w:hAnsi="Times New Roman"/>
          <w:color w:val="000000"/>
          <w:sz w:val="28"/>
          <w:szCs w:val="28"/>
          <w:lang w:eastAsia="ru-RU"/>
        </w:rPr>
        <w:t>Лиотар</w:t>
      </w:r>
      <w:proofErr w:type="spellEnd"/>
      <w:r w:rsidRPr="00173DA9">
        <w:rPr>
          <w:rFonts w:ascii="Times New Roman" w:eastAsia="Times New Roman" w:hAnsi="Times New Roman"/>
          <w:color w:val="000000"/>
          <w:sz w:val="28"/>
          <w:szCs w:val="28"/>
          <w:lang w:eastAsia="ru-RU"/>
        </w:rPr>
        <w:t xml:space="preserve"> и особенно активно Ж. </w:t>
      </w:r>
      <w:proofErr w:type="spellStart"/>
      <w:r w:rsidRPr="00173DA9">
        <w:rPr>
          <w:rFonts w:ascii="Times New Roman" w:eastAsia="Times New Roman" w:hAnsi="Times New Roman"/>
          <w:color w:val="000000"/>
          <w:sz w:val="28"/>
          <w:szCs w:val="28"/>
          <w:lang w:eastAsia="ru-RU"/>
        </w:rPr>
        <w:t>Бодрийяр</w:t>
      </w:r>
      <w:proofErr w:type="spellEnd"/>
      <w:r w:rsidRPr="00173DA9">
        <w:rPr>
          <w:rFonts w:ascii="Times New Roman" w:eastAsia="Times New Roman" w:hAnsi="Times New Roman"/>
          <w:color w:val="000000"/>
          <w:sz w:val="28"/>
          <w:szCs w:val="28"/>
          <w:lang w:eastAsia="ru-RU"/>
        </w:rPr>
        <w:t>»: «В какой-то точке, в какой-то момент в конце двадцатого столетия, реальность закончилась. Реальность закончилась, и симуляция началась»</w:t>
      </w:r>
      <w:r w:rsidRPr="00173DA9">
        <w:rPr>
          <w:rStyle w:val="a7"/>
          <w:rFonts w:ascii="Times New Roman" w:eastAsia="Times New Roman" w:hAnsi="Times New Roman"/>
          <w:color w:val="000000"/>
          <w:sz w:val="28"/>
          <w:szCs w:val="28"/>
          <w:lang w:eastAsia="ru-RU"/>
        </w:rPr>
        <w:footnoteReference w:id="46"/>
      </w:r>
      <w:proofErr w:type="gramStart"/>
      <w:r w:rsidRPr="00173DA9">
        <w:rPr>
          <w:rFonts w:ascii="Times New Roman" w:eastAsia="Times New Roman" w:hAnsi="Times New Roman"/>
          <w:color w:val="000000"/>
          <w:sz w:val="28"/>
          <w:szCs w:val="28"/>
          <w:lang w:eastAsia="ru-RU"/>
        </w:rPr>
        <w:t xml:space="preserve"> .</w:t>
      </w:r>
      <w:proofErr w:type="gramEnd"/>
      <w:r w:rsidRPr="00173DA9">
        <w:rPr>
          <w:rFonts w:ascii="Times New Roman" w:eastAsia="Times New Roman" w:hAnsi="Times New Roman"/>
          <w:color w:val="000000"/>
          <w:sz w:val="28"/>
          <w:szCs w:val="28"/>
          <w:lang w:eastAsia="ru-RU"/>
        </w:rPr>
        <w:t xml:space="preserve">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Эту фразу Алан произносит после того, как </w:t>
      </w:r>
      <w:proofErr w:type="spellStart"/>
      <w:r w:rsidRPr="00173DA9">
        <w:rPr>
          <w:rFonts w:ascii="Times New Roman" w:eastAsia="Times New Roman" w:hAnsi="Times New Roman"/>
          <w:color w:val="000000"/>
          <w:sz w:val="28"/>
          <w:szCs w:val="28"/>
          <w:lang w:eastAsia="ru-RU"/>
        </w:rPr>
        <w:t>Донни</w:t>
      </w:r>
      <w:proofErr w:type="spellEnd"/>
      <w:r w:rsidRPr="00173DA9">
        <w:rPr>
          <w:rFonts w:ascii="Times New Roman" w:eastAsia="Times New Roman" w:hAnsi="Times New Roman"/>
          <w:color w:val="000000"/>
          <w:sz w:val="28"/>
          <w:szCs w:val="28"/>
          <w:lang w:eastAsia="ru-RU"/>
        </w:rPr>
        <w:t xml:space="preserve"> режет себя и умирает. Такая реакция на смерть человека ужасает, складывается ощущение, что Алан не понимает, что это произошло на самом деле и продолжает говорить о лжи и о том, что они живут в </w:t>
      </w:r>
      <w:proofErr w:type="spellStart"/>
      <w:r w:rsidRPr="00173DA9">
        <w:rPr>
          <w:rFonts w:ascii="Times New Roman" w:eastAsia="Times New Roman" w:hAnsi="Times New Roman"/>
          <w:color w:val="000000"/>
          <w:sz w:val="28"/>
          <w:szCs w:val="28"/>
          <w:lang w:eastAsia="ru-RU"/>
        </w:rPr>
        <w:t>симулятивной</w:t>
      </w:r>
      <w:proofErr w:type="spellEnd"/>
      <w:r w:rsidRPr="00173DA9">
        <w:rPr>
          <w:rFonts w:ascii="Times New Roman" w:eastAsia="Times New Roman" w:hAnsi="Times New Roman"/>
          <w:color w:val="000000"/>
          <w:sz w:val="28"/>
          <w:szCs w:val="28"/>
          <w:lang w:eastAsia="ru-RU"/>
        </w:rPr>
        <w:t xml:space="preserve"> реальности. </w:t>
      </w:r>
      <w:proofErr w:type="gramStart"/>
      <w:r w:rsidRPr="00173DA9">
        <w:rPr>
          <w:rFonts w:ascii="Times New Roman" w:eastAsia="Times New Roman" w:hAnsi="Times New Roman"/>
          <w:color w:val="000000"/>
          <w:sz w:val="28"/>
          <w:szCs w:val="28"/>
          <w:lang w:eastAsia="ru-RU"/>
        </w:rPr>
        <w:t>Пит пытается донести до него обратное:</w:t>
      </w:r>
      <w:proofErr w:type="gramEnd"/>
      <w:r w:rsidRPr="00173DA9">
        <w:rPr>
          <w:rFonts w:ascii="Times New Roman" w:eastAsia="Times New Roman" w:hAnsi="Times New Roman"/>
          <w:color w:val="000000"/>
          <w:sz w:val="28"/>
          <w:szCs w:val="28"/>
          <w:lang w:eastAsia="ru-RU"/>
        </w:rPr>
        <w:t xml:space="preserve"> «Реальность только что началась. &lt;...&gt;. Взгляни на него. &lt;...&gt;. Взгляни, я тебе показываю» (ФМ, 188).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Но он не слушает и продолжает говорить о своем: «Раньше, в старом мире было событие, момент, предшествовавший  анализу, написанию истории. Событие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анализ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история. А сейчас? Мы анализируем, планируем, предсказываем  </w:t>
      </w:r>
      <w:r w:rsidRPr="00173DA9">
        <w:rPr>
          <w:rFonts w:ascii="Times New Roman" w:eastAsia="Times New Roman" w:hAnsi="Times New Roman"/>
          <w:color w:val="000000"/>
          <w:sz w:val="28"/>
          <w:szCs w:val="28"/>
          <w:shd w:val="clear" w:color="auto" w:fill="FFFFFF"/>
          <w:lang w:eastAsia="ru-RU"/>
        </w:rPr>
        <w:t xml:space="preserve">– </w:t>
      </w:r>
      <w:r w:rsidRPr="00173DA9">
        <w:rPr>
          <w:rFonts w:ascii="Times New Roman" w:eastAsia="Times New Roman" w:hAnsi="Times New Roman"/>
          <w:color w:val="000000"/>
          <w:sz w:val="28"/>
          <w:szCs w:val="28"/>
          <w:lang w:eastAsia="ru-RU"/>
        </w:rPr>
        <w:t xml:space="preserve">CNN, радио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мы предвосхищаем событие, которое еще не произошло: падение Берлинской стены, война в заливе» (ФМ, 206). Его слова отсылают к работам </w:t>
      </w:r>
      <w:proofErr w:type="spellStart"/>
      <w:r w:rsidRPr="00173DA9">
        <w:rPr>
          <w:rFonts w:ascii="Times New Roman" w:eastAsia="Times New Roman" w:hAnsi="Times New Roman"/>
          <w:color w:val="000000"/>
          <w:sz w:val="28"/>
          <w:szCs w:val="28"/>
          <w:lang w:eastAsia="ru-RU"/>
        </w:rPr>
        <w:t>Бодрийяра</w:t>
      </w:r>
      <w:proofErr w:type="spellEnd"/>
      <w:r w:rsidRPr="00173DA9">
        <w:rPr>
          <w:rFonts w:ascii="Times New Roman" w:eastAsia="Times New Roman" w:hAnsi="Times New Roman"/>
          <w:color w:val="000000"/>
          <w:sz w:val="28"/>
          <w:szCs w:val="28"/>
          <w:lang w:eastAsia="ru-RU"/>
        </w:rPr>
        <w:t xml:space="preserve"> «Симулякры и симуляции»</w:t>
      </w:r>
      <w:r w:rsidRPr="00173DA9">
        <w:rPr>
          <w:rStyle w:val="a7"/>
          <w:rFonts w:ascii="Times New Roman" w:eastAsia="Times New Roman" w:hAnsi="Times New Roman"/>
          <w:color w:val="000000"/>
          <w:sz w:val="28"/>
          <w:szCs w:val="28"/>
          <w:lang w:eastAsia="ru-RU"/>
        </w:rPr>
        <w:footnoteReference w:id="47"/>
      </w:r>
      <w:r w:rsidRPr="00173DA9">
        <w:rPr>
          <w:rFonts w:ascii="Times New Roman" w:eastAsia="Times New Roman" w:hAnsi="Times New Roman"/>
          <w:color w:val="000000"/>
          <w:sz w:val="28"/>
          <w:szCs w:val="28"/>
          <w:lang w:eastAsia="ru-RU"/>
        </w:rPr>
        <w:t xml:space="preserve"> и «Войны в Заливе не было»</w:t>
      </w:r>
      <w:r w:rsidRPr="00173DA9">
        <w:rPr>
          <w:rStyle w:val="a7"/>
          <w:rFonts w:ascii="Times New Roman" w:eastAsia="Times New Roman" w:hAnsi="Times New Roman"/>
          <w:color w:val="000000"/>
          <w:sz w:val="28"/>
          <w:szCs w:val="28"/>
          <w:lang w:eastAsia="ru-RU"/>
        </w:rPr>
        <w:footnoteReference w:id="48"/>
      </w:r>
      <w:r w:rsidRPr="00173DA9">
        <w:rPr>
          <w:rFonts w:ascii="Times New Roman" w:eastAsia="Times New Roman" w:hAnsi="Times New Roman"/>
          <w:color w:val="000000"/>
          <w:sz w:val="28"/>
          <w:szCs w:val="28"/>
          <w:lang w:eastAsia="ru-RU"/>
        </w:rPr>
        <w:t xml:space="preserve">, рассматривающим феномен </w:t>
      </w:r>
      <w:r w:rsidRPr="00173DA9">
        <w:rPr>
          <w:rFonts w:ascii="Times New Roman" w:eastAsia="Times New Roman" w:hAnsi="Times New Roman"/>
          <w:color w:val="000000"/>
          <w:sz w:val="28"/>
          <w:szCs w:val="28"/>
          <w:lang w:eastAsia="ru-RU"/>
        </w:rPr>
        <w:lastRenderedPageBreak/>
        <w:t xml:space="preserve">средств массовой информации. Современные медиа распространяют сведения о событиях в режиме реального времени, таким </w:t>
      </w:r>
      <w:proofErr w:type="gramStart"/>
      <w:r w:rsidRPr="00173DA9">
        <w:rPr>
          <w:rFonts w:ascii="Times New Roman" w:eastAsia="Times New Roman" w:hAnsi="Times New Roman"/>
          <w:color w:val="000000"/>
          <w:sz w:val="28"/>
          <w:szCs w:val="28"/>
          <w:lang w:eastAsia="ru-RU"/>
        </w:rPr>
        <w:t>образом</w:t>
      </w:r>
      <w:proofErr w:type="gramEnd"/>
      <w:r w:rsidRPr="00173DA9">
        <w:rPr>
          <w:rFonts w:ascii="Times New Roman" w:eastAsia="Times New Roman" w:hAnsi="Times New Roman"/>
          <w:color w:val="000000"/>
          <w:sz w:val="28"/>
          <w:szCs w:val="28"/>
          <w:lang w:eastAsia="ru-RU"/>
        </w:rPr>
        <w:t xml:space="preserve"> делая само событие «излишним». </w:t>
      </w:r>
      <w:proofErr w:type="gramStart"/>
      <w:r w:rsidRPr="00173DA9">
        <w:rPr>
          <w:rFonts w:ascii="Times New Roman" w:eastAsia="Times New Roman" w:hAnsi="Times New Roman"/>
          <w:color w:val="000000"/>
          <w:sz w:val="28"/>
          <w:szCs w:val="28"/>
          <w:lang w:eastAsia="ru-RU"/>
        </w:rPr>
        <w:t>Изображенное</w:t>
      </w:r>
      <w:proofErr w:type="gramEnd"/>
      <w:r w:rsidRPr="00173DA9">
        <w:rPr>
          <w:rFonts w:ascii="Times New Roman" w:eastAsia="Times New Roman" w:hAnsi="Times New Roman"/>
          <w:color w:val="000000"/>
          <w:sz w:val="28"/>
          <w:szCs w:val="28"/>
          <w:lang w:eastAsia="ru-RU"/>
        </w:rPr>
        <w:t xml:space="preserve"> на экране становится симуляцией реальности. Истории, по </w:t>
      </w:r>
      <w:proofErr w:type="spellStart"/>
      <w:r w:rsidRPr="00173DA9">
        <w:rPr>
          <w:rFonts w:ascii="Times New Roman" w:eastAsia="Times New Roman" w:hAnsi="Times New Roman"/>
          <w:color w:val="000000"/>
          <w:sz w:val="28"/>
          <w:szCs w:val="28"/>
          <w:lang w:eastAsia="ru-RU"/>
        </w:rPr>
        <w:t>Бодрийяру</w:t>
      </w:r>
      <w:proofErr w:type="spellEnd"/>
      <w:r w:rsidRPr="00173DA9">
        <w:rPr>
          <w:rFonts w:ascii="Times New Roman" w:eastAsia="Times New Roman" w:hAnsi="Times New Roman"/>
          <w:color w:val="000000"/>
          <w:sz w:val="28"/>
          <w:szCs w:val="28"/>
          <w:lang w:eastAsia="ru-RU"/>
        </w:rPr>
        <w:t xml:space="preserve">, больше не существует, она изгнана обществом и воскрешается на экранах «История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это наш утраченный референт, то есть наш миф»</w:t>
      </w:r>
      <w:r w:rsidRPr="00173DA9">
        <w:rPr>
          <w:rStyle w:val="a7"/>
          <w:rFonts w:ascii="Times New Roman" w:eastAsia="Times New Roman" w:hAnsi="Times New Roman"/>
          <w:color w:val="000000"/>
          <w:sz w:val="28"/>
          <w:szCs w:val="28"/>
          <w:lang w:eastAsia="ru-RU"/>
        </w:rPr>
        <w:footnoteReference w:id="49"/>
      </w:r>
      <w:r w:rsidRPr="00173DA9">
        <w:rPr>
          <w:rFonts w:ascii="Times New Roman" w:eastAsia="Times New Roman" w:hAnsi="Times New Roman"/>
          <w:color w:val="000000"/>
          <w:sz w:val="28"/>
          <w:szCs w:val="28"/>
          <w:lang w:eastAsia="ru-RU"/>
        </w:rPr>
        <w:t xml:space="preserve">. Также это перекликается с идеей о крахе великих нарративов Ж.-Ф. </w:t>
      </w:r>
      <w:proofErr w:type="spellStart"/>
      <w:r w:rsidRPr="00173DA9">
        <w:rPr>
          <w:rFonts w:ascii="Times New Roman" w:eastAsia="Times New Roman" w:hAnsi="Times New Roman"/>
          <w:color w:val="000000"/>
          <w:sz w:val="28"/>
          <w:szCs w:val="28"/>
          <w:lang w:eastAsia="ru-RU"/>
        </w:rPr>
        <w:t>Лиотара</w:t>
      </w:r>
      <w:proofErr w:type="spellEnd"/>
      <w:r w:rsidRPr="00173DA9">
        <w:rPr>
          <w:rFonts w:ascii="Times New Roman" w:eastAsia="Times New Roman" w:hAnsi="Times New Roman"/>
          <w:color w:val="000000"/>
          <w:sz w:val="28"/>
          <w:szCs w:val="28"/>
          <w:lang w:eastAsia="ru-RU"/>
        </w:rPr>
        <w:t xml:space="preserve">. Уже в названии пьесы провозглашена смерть мифа о Фаусте </w:t>
      </w:r>
      <w:r w:rsidRPr="00173DA9">
        <w:rPr>
          <w:rFonts w:ascii="Times New Roman" w:eastAsia="Times New Roman" w:hAnsi="Times New Roman"/>
          <w:color w:val="000000"/>
          <w:sz w:val="28"/>
          <w:szCs w:val="28"/>
          <w:shd w:val="clear" w:color="auto" w:fill="FFFFFF"/>
          <w:lang w:eastAsia="ru-RU"/>
        </w:rPr>
        <w:t xml:space="preserve"> –  «Фауст мертв». </w:t>
      </w:r>
      <w:r w:rsidRPr="00173DA9">
        <w:rPr>
          <w:rFonts w:ascii="Times New Roman" w:eastAsia="Times New Roman" w:hAnsi="Times New Roman"/>
          <w:color w:val="000000"/>
          <w:sz w:val="28"/>
          <w:szCs w:val="28"/>
          <w:lang w:eastAsia="ru-RU"/>
        </w:rPr>
        <w:t xml:space="preserve">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В итоге Питу удается доказать Алану, что смерть </w:t>
      </w:r>
      <w:proofErr w:type="spellStart"/>
      <w:r w:rsidRPr="00173DA9">
        <w:rPr>
          <w:rFonts w:ascii="Times New Roman" w:eastAsia="Times New Roman" w:hAnsi="Times New Roman"/>
          <w:color w:val="000000"/>
          <w:sz w:val="28"/>
          <w:szCs w:val="28"/>
          <w:lang w:eastAsia="ru-RU"/>
        </w:rPr>
        <w:t>Донни</w:t>
      </w:r>
      <w:proofErr w:type="spellEnd"/>
      <w:r w:rsidRPr="00173DA9">
        <w:rPr>
          <w:rFonts w:ascii="Times New Roman" w:eastAsia="Times New Roman" w:hAnsi="Times New Roman"/>
          <w:color w:val="000000"/>
          <w:sz w:val="28"/>
          <w:szCs w:val="28"/>
          <w:lang w:eastAsia="ru-RU"/>
        </w:rPr>
        <w:t xml:space="preserve"> произошла по-настоящему: «Посмотри, просто посмотри на него. Это случилось. Мы здесь были.  Все это было по-настоящему. &lt;...&gt;. Я думаю, он просто пытался доказать, что он живой, понимаешь?»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Доказательство жизни путем совершения убийства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еще одна отсылка к </w:t>
      </w:r>
      <w:proofErr w:type="spellStart"/>
      <w:r w:rsidRPr="00173DA9">
        <w:rPr>
          <w:rFonts w:ascii="Times New Roman" w:eastAsia="Times New Roman" w:hAnsi="Times New Roman"/>
          <w:color w:val="000000"/>
          <w:sz w:val="28"/>
          <w:szCs w:val="28"/>
          <w:lang w:eastAsia="ru-RU"/>
        </w:rPr>
        <w:t>Бодрийяру</w:t>
      </w:r>
      <w:proofErr w:type="spellEnd"/>
      <w:r w:rsidRPr="00173DA9">
        <w:rPr>
          <w:rFonts w:ascii="Times New Roman" w:eastAsia="Times New Roman" w:hAnsi="Times New Roman"/>
          <w:color w:val="000000"/>
          <w:sz w:val="28"/>
          <w:szCs w:val="28"/>
          <w:lang w:eastAsia="ru-RU"/>
        </w:rPr>
        <w:t xml:space="preserve">. </w:t>
      </w:r>
      <w:proofErr w:type="gramStart"/>
      <w:r w:rsidRPr="00173DA9">
        <w:rPr>
          <w:rFonts w:ascii="Times New Roman" w:eastAsia="Times New Roman" w:hAnsi="Times New Roman"/>
          <w:color w:val="000000"/>
          <w:sz w:val="28"/>
          <w:szCs w:val="28"/>
          <w:lang w:eastAsia="ru-RU"/>
        </w:rPr>
        <w:t xml:space="preserve">«Речь всегда о том, чтобы доказывать реальное через воображаемое, истинность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через скандал, закон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через нарушение, существование работы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через забастовку, существование системы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через кризис, а капитала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через революцию &lt;...&gt; и т.д.»</w:t>
      </w:r>
      <w:r w:rsidRPr="00173DA9">
        <w:rPr>
          <w:rStyle w:val="a7"/>
          <w:rFonts w:ascii="Times New Roman" w:eastAsia="Times New Roman" w:hAnsi="Times New Roman"/>
          <w:color w:val="000000"/>
          <w:sz w:val="28"/>
          <w:szCs w:val="28"/>
          <w:lang w:eastAsia="ru-RU"/>
        </w:rPr>
        <w:footnoteReference w:id="50"/>
      </w:r>
      <w:r w:rsidRPr="00173DA9">
        <w:rPr>
          <w:rFonts w:ascii="Times New Roman" w:eastAsia="Times New Roman" w:hAnsi="Times New Roman"/>
          <w:color w:val="000000"/>
          <w:sz w:val="28"/>
          <w:szCs w:val="28"/>
          <w:lang w:eastAsia="ru-RU"/>
        </w:rPr>
        <w:t>.</w:t>
      </w:r>
      <w:proofErr w:type="gramEnd"/>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Название книги «Смерть человека», которую представляет Алан, также отсылает и к работе </w:t>
      </w:r>
      <w:proofErr w:type="spellStart"/>
      <w:r w:rsidRPr="00173DA9">
        <w:rPr>
          <w:rFonts w:ascii="Times New Roman" w:eastAsia="Times New Roman" w:hAnsi="Times New Roman"/>
          <w:color w:val="000000"/>
          <w:sz w:val="28"/>
          <w:szCs w:val="28"/>
          <w:lang w:eastAsia="ru-RU"/>
        </w:rPr>
        <w:t>Фрэнсиса</w:t>
      </w:r>
      <w:proofErr w:type="spellEnd"/>
      <w:r w:rsidRPr="00173DA9">
        <w:rPr>
          <w:rFonts w:ascii="Times New Roman" w:eastAsia="Times New Roman" w:hAnsi="Times New Roman"/>
          <w:color w:val="000000"/>
          <w:sz w:val="28"/>
          <w:szCs w:val="28"/>
          <w:lang w:eastAsia="ru-RU"/>
        </w:rPr>
        <w:t xml:space="preserve"> </w:t>
      </w:r>
      <w:proofErr w:type="spellStart"/>
      <w:r w:rsidRPr="00173DA9">
        <w:rPr>
          <w:rFonts w:ascii="Times New Roman" w:eastAsia="Times New Roman" w:hAnsi="Times New Roman"/>
          <w:color w:val="000000"/>
          <w:sz w:val="28"/>
          <w:szCs w:val="28"/>
          <w:lang w:eastAsia="ru-RU"/>
        </w:rPr>
        <w:t>Фукуямы</w:t>
      </w:r>
      <w:proofErr w:type="spellEnd"/>
      <w:r w:rsidRPr="00173DA9">
        <w:rPr>
          <w:rFonts w:ascii="Times New Roman" w:eastAsia="Times New Roman" w:hAnsi="Times New Roman"/>
          <w:color w:val="000000"/>
          <w:sz w:val="28"/>
          <w:szCs w:val="28"/>
          <w:lang w:eastAsia="ru-RU"/>
        </w:rPr>
        <w:t xml:space="preserve"> «Конец истории и последний человек»</w:t>
      </w:r>
      <w:r w:rsidRPr="00173DA9">
        <w:rPr>
          <w:rStyle w:val="a7"/>
          <w:rFonts w:ascii="Times New Roman" w:eastAsia="Times New Roman" w:hAnsi="Times New Roman"/>
          <w:color w:val="000000"/>
          <w:sz w:val="28"/>
          <w:szCs w:val="28"/>
          <w:lang w:eastAsia="ru-RU"/>
        </w:rPr>
        <w:footnoteReference w:id="51"/>
      </w:r>
      <w:r w:rsidRPr="00173DA9">
        <w:rPr>
          <w:rFonts w:ascii="Times New Roman" w:eastAsia="Times New Roman" w:hAnsi="Times New Roman"/>
          <w:color w:val="000000"/>
          <w:sz w:val="28"/>
          <w:szCs w:val="28"/>
          <w:lang w:eastAsia="ru-RU"/>
        </w:rPr>
        <w:t>. В ней провозглашена победа либеральной демократии, триумф западной идеи и представлена концепция «конца истории», согласно которой человеческая эволюция приходит к своему логическому финалу.  В пьесе этот триумф оспаривается, финал «Фауст мертв» показывает несостоятельность тех ценностей, которым привержено современное западное общество.</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Алан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неоднозначный персонаж. С одной стороны, он обладает большим знанием и, когда загадывает свои парадоксальные загадки, </w:t>
      </w:r>
      <w:r w:rsidRPr="00173DA9">
        <w:rPr>
          <w:rFonts w:ascii="Times New Roman" w:eastAsia="Times New Roman" w:hAnsi="Times New Roman"/>
          <w:color w:val="000000"/>
          <w:sz w:val="28"/>
          <w:szCs w:val="28"/>
          <w:lang w:eastAsia="ru-RU"/>
        </w:rPr>
        <w:lastRenderedPageBreak/>
        <w:t xml:space="preserve">выступает в роли Мефистофеля, но знакомство с интернетом и его возможностями соблазняют его, и он уже кажется Фаустом. «Алан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меняет роли, в один момент, являясь Фаустом, а в другой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становясь Мефистофелем. Это не только подчеркивает идею сосуществования добра и зла, но и отсылает к постмодернистским идеям об изменчивости персонажа и неопределенности предмета»</w:t>
      </w:r>
      <w:r w:rsidRPr="00173DA9">
        <w:rPr>
          <w:rStyle w:val="a7"/>
          <w:rFonts w:ascii="Times New Roman" w:eastAsia="Times New Roman" w:hAnsi="Times New Roman"/>
          <w:color w:val="000000"/>
          <w:sz w:val="28"/>
          <w:szCs w:val="28"/>
          <w:lang w:eastAsia="ru-RU"/>
        </w:rPr>
        <w:footnoteReference w:id="52"/>
      </w:r>
      <w:r w:rsidRPr="00173DA9">
        <w:rPr>
          <w:rFonts w:ascii="Times New Roman" w:eastAsia="Times New Roman" w:hAnsi="Times New Roman"/>
          <w:color w:val="000000"/>
          <w:sz w:val="28"/>
          <w:szCs w:val="28"/>
          <w:lang w:eastAsia="ru-RU"/>
        </w:rPr>
        <w:t>.</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Парадоксально и то, что Алан с его пониманием </w:t>
      </w:r>
      <w:proofErr w:type="spellStart"/>
      <w:r w:rsidRPr="00173DA9">
        <w:rPr>
          <w:rFonts w:ascii="Times New Roman" w:eastAsia="Times New Roman" w:hAnsi="Times New Roman"/>
          <w:color w:val="000000"/>
          <w:sz w:val="28"/>
          <w:szCs w:val="28"/>
          <w:lang w:eastAsia="ru-RU"/>
        </w:rPr>
        <w:t>симулятивности</w:t>
      </w:r>
      <w:proofErr w:type="spellEnd"/>
      <w:r w:rsidRPr="00173DA9">
        <w:rPr>
          <w:rFonts w:ascii="Times New Roman" w:eastAsia="Times New Roman" w:hAnsi="Times New Roman"/>
          <w:color w:val="000000"/>
          <w:sz w:val="28"/>
          <w:szCs w:val="28"/>
          <w:lang w:eastAsia="ru-RU"/>
        </w:rPr>
        <w:t xml:space="preserve"> и реальности, не осознает, как сильно он сам от нее оторван. В итоге ему удается вернуться к реальности, пережив «маленькую смерть». Пит стреляет в него, Алан оказывается в больнице, где в итоге приходит в себя. Здесь также были бы уместны слова Пита: «Реальность началась» (ФМ, 210). И в этой реальности </w:t>
      </w:r>
      <w:proofErr w:type="spellStart"/>
      <w:r w:rsidRPr="00173DA9">
        <w:rPr>
          <w:rFonts w:ascii="Times New Roman" w:eastAsia="Times New Roman" w:hAnsi="Times New Roman"/>
          <w:color w:val="000000"/>
          <w:sz w:val="28"/>
          <w:szCs w:val="28"/>
          <w:lang w:eastAsia="ru-RU"/>
        </w:rPr>
        <w:t>Донни</w:t>
      </w:r>
      <w:proofErr w:type="spellEnd"/>
      <w:r w:rsidRPr="00173DA9">
        <w:rPr>
          <w:rFonts w:ascii="Times New Roman" w:eastAsia="Times New Roman" w:hAnsi="Times New Roman"/>
          <w:color w:val="000000"/>
          <w:sz w:val="28"/>
          <w:szCs w:val="28"/>
          <w:lang w:eastAsia="ru-RU"/>
        </w:rPr>
        <w:t xml:space="preserve"> тоже оказывается жив. Его заключительный монолог можно интерпретировать как утверждение традиционных ценностей:</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«Я был в лодке на небесах, и моя мама была там. Она сказала мне, что ты вот-вот умрешь и попадешь в ад. Поэтому я вернулся, ведь я этого не хочу. Он ушел. Вернулся к отцу, с которым они теперь покорят мир. Я тебя не оставлю. Все нормально. Я тебя не оставлю. Давай, теперь прими таблетки. Вот так. </w:t>
      </w:r>
      <w:proofErr w:type="spellStart"/>
      <w:r w:rsidRPr="00173DA9">
        <w:rPr>
          <w:rFonts w:ascii="Times New Roman" w:eastAsia="Times New Roman" w:hAnsi="Times New Roman"/>
          <w:color w:val="000000"/>
          <w:sz w:val="28"/>
          <w:szCs w:val="28"/>
          <w:lang w:eastAsia="ru-RU"/>
        </w:rPr>
        <w:t>О’кей</w:t>
      </w:r>
      <w:proofErr w:type="spellEnd"/>
      <w:r w:rsidRPr="00173DA9">
        <w:rPr>
          <w:rFonts w:ascii="Times New Roman" w:eastAsia="Times New Roman" w:hAnsi="Times New Roman"/>
          <w:color w:val="000000"/>
          <w:sz w:val="28"/>
          <w:szCs w:val="28"/>
          <w:lang w:eastAsia="ru-RU"/>
        </w:rPr>
        <w:t>» (ФМ, 217).</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p>
    <w:p w:rsidR="006C785D" w:rsidRPr="00173DA9" w:rsidRDefault="006C785D" w:rsidP="006C785D">
      <w:pPr>
        <w:spacing w:line="360" w:lineRule="auto"/>
        <w:ind w:right="57" w:firstLine="709"/>
        <w:jc w:val="center"/>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shd w:val="clear" w:color="auto" w:fill="FFFFFF"/>
          <w:lang w:eastAsia="ru-RU"/>
        </w:rPr>
        <w:t xml:space="preserve">2.3. Анализ пьесы </w:t>
      </w:r>
      <w:r w:rsidRPr="00173DA9">
        <w:rPr>
          <w:rFonts w:ascii="Times New Roman" w:eastAsia="Times New Roman" w:hAnsi="Times New Roman"/>
          <w:color w:val="000000"/>
          <w:sz w:val="28"/>
          <w:szCs w:val="28"/>
          <w:lang w:eastAsia="ru-RU"/>
        </w:rPr>
        <w:t>«Ручная сумка, или</w:t>
      </w:r>
      <w:proofErr w:type="gramStart"/>
      <w:r w:rsidRPr="00173DA9">
        <w:rPr>
          <w:rFonts w:ascii="Times New Roman" w:eastAsia="Times New Roman" w:hAnsi="Times New Roman"/>
          <w:color w:val="000000"/>
          <w:sz w:val="28"/>
          <w:szCs w:val="28"/>
          <w:lang w:eastAsia="ru-RU"/>
        </w:rPr>
        <w:t xml:space="preserve"> К</w:t>
      </w:r>
      <w:proofErr w:type="gramEnd"/>
      <w:r w:rsidRPr="00173DA9">
        <w:rPr>
          <w:rFonts w:ascii="Times New Roman" w:eastAsia="Times New Roman" w:hAnsi="Times New Roman"/>
          <w:color w:val="000000"/>
          <w:sz w:val="28"/>
          <w:szCs w:val="28"/>
          <w:lang w:eastAsia="ru-RU"/>
        </w:rPr>
        <w:t>ак важно быть кем-то»</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Пьеса Марка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«Ручная сумка, или</w:t>
      </w:r>
      <w:proofErr w:type="gramStart"/>
      <w:r w:rsidRPr="00173DA9">
        <w:rPr>
          <w:rFonts w:ascii="Times New Roman" w:eastAsia="Times New Roman" w:hAnsi="Times New Roman"/>
          <w:color w:val="000000"/>
          <w:sz w:val="28"/>
          <w:szCs w:val="28"/>
          <w:lang w:eastAsia="ru-RU"/>
        </w:rPr>
        <w:t xml:space="preserve"> К</w:t>
      </w:r>
      <w:proofErr w:type="gramEnd"/>
      <w:r w:rsidRPr="00173DA9">
        <w:rPr>
          <w:rFonts w:ascii="Times New Roman" w:eastAsia="Times New Roman" w:hAnsi="Times New Roman"/>
          <w:color w:val="000000"/>
          <w:sz w:val="28"/>
          <w:szCs w:val="28"/>
          <w:lang w:eastAsia="ru-RU"/>
        </w:rPr>
        <w:t xml:space="preserve">ак важно быть кем-то» (1998) состоит из двух разных сюжетов: современного и викторианского. </w:t>
      </w:r>
      <w:proofErr w:type="gramStart"/>
      <w:r w:rsidRPr="00173DA9">
        <w:rPr>
          <w:rFonts w:ascii="Times New Roman" w:eastAsia="Times New Roman" w:hAnsi="Times New Roman"/>
          <w:color w:val="000000"/>
          <w:sz w:val="28"/>
          <w:szCs w:val="28"/>
          <w:lang w:eastAsia="ru-RU"/>
        </w:rPr>
        <w:t>Последний</w:t>
      </w:r>
      <w:proofErr w:type="gramEnd"/>
      <w:r w:rsidRPr="00173DA9">
        <w:rPr>
          <w:rFonts w:ascii="Times New Roman" w:eastAsia="Times New Roman" w:hAnsi="Times New Roman"/>
          <w:color w:val="000000"/>
          <w:sz w:val="28"/>
          <w:szCs w:val="28"/>
          <w:lang w:eastAsia="ru-RU"/>
        </w:rPr>
        <w:t xml:space="preserve">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является придуманной предысторией к комедии Оскара Уайльда «Как важно быть серьезным».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использует текст Уайльда в качестве комментария, разъясняющего созданных персонажей с </w:t>
      </w:r>
      <w:r w:rsidRPr="00173DA9">
        <w:rPr>
          <w:rFonts w:ascii="Times New Roman" w:eastAsia="Times New Roman" w:hAnsi="Times New Roman"/>
          <w:color w:val="000000"/>
          <w:sz w:val="28"/>
          <w:szCs w:val="28"/>
          <w:lang w:eastAsia="ru-RU"/>
        </w:rPr>
        <w:lastRenderedPageBreak/>
        <w:t>их параллелями и диссонансами, к концу пьесы объединяя героев в одном временном периоде и повествовании»</w:t>
      </w:r>
      <w:r w:rsidRPr="00173DA9">
        <w:rPr>
          <w:rStyle w:val="a7"/>
          <w:rFonts w:ascii="Times New Roman" w:eastAsia="Times New Roman" w:hAnsi="Times New Roman"/>
          <w:color w:val="000000"/>
          <w:sz w:val="28"/>
          <w:szCs w:val="28"/>
          <w:lang w:eastAsia="ru-RU"/>
        </w:rPr>
        <w:footnoteReference w:id="53"/>
      </w:r>
      <w:r w:rsidRPr="00173DA9">
        <w:rPr>
          <w:rFonts w:ascii="Times New Roman" w:eastAsia="Times New Roman" w:hAnsi="Times New Roman"/>
          <w:color w:val="000000"/>
          <w:sz w:val="28"/>
          <w:szCs w:val="28"/>
          <w:lang w:eastAsia="ru-RU"/>
        </w:rPr>
        <w:t>.</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 Образы </w:t>
      </w:r>
      <w:proofErr w:type="spellStart"/>
      <w:r w:rsidRPr="00173DA9">
        <w:rPr>
          <w:rFonts w:ascii="Times New Roman" w:eastAsia="Times New Roman" w:hAnsi="Times New Roman"/>
          <w:color w:val="000000"/>
          <w:sz w:val="28"/>
          <w:szCs w:val="28"/>
          <w:lang w:eastAsia="ru-RU"/>
        </w:rPr>
        <w:t>Монкрифа</w:t>
      </w:r>
      <w:proofErr w:type="spellEnd"/>
      <w:r w:rsidRPr="00173DA9">
        <w:rPr>
          <w:rFonts w:ascii="Times New Roman" w:eastAsia="Times New Roman" w:hAnsi="Times New Roman"/>
          <w:color w:val="000000"/>
          <w:sz w:val="28"/>
          <w:szCs w:val="28"/>
          <w:lang w:eastAsia="ru-RU"/>
        </w:rPr>
        <w:t xml:space="preserve"> и </w:t>
      </w:r>
      <w:proofErr w:type="spellStart"/>
      <w:r w:rsidRPr="00173DA9">
        <w:rPr>
          <w:rFonts w:ascii="Times New Roman" w:eastAsia="Times New Roman" w:hAnsi="Times New Roman"/>
          <w:color w:val="000000"/>
          <w:sz w:val="28"/>
          <w:szCs w:val="28"/>
          <w:lang w:eastAsia="ru-RU"/>
        </w:rPr>
        <w:t>Констанции</w:t>
      </w:r>
      <w:proofErr w:type="spellEnd"/>
      <w:r w:rsidRPr="00173DA9">
        <w:rPr>
          <w:rFonts w:ascii="Times New Roman" w:eastAsia="Times New Roman" w:hAnsi="Times New Roman"/>
          <w:color w:val="000000"/>
          <w:sz w:val="28"/>
          <w:szCs w:val="28"/>
          <w:lang w:eastAsia="ru-RU"/>
        </w:rPr>
        <w:t xml:space="preserve"> созданы в соответствии с викторианскими стандартами высшего общества, где все формально и обезличено. Они доверяют своего ребенка мисс Призм, некомпетентной няне, которая заинтересована лишь в написании рукописи своего романа. </w:t>
      </w:r>
      <w:proofErr w:type="spellStart"/>
      <w:r w:rsidRPr="00173DA9">
        <w:rPr>
          <w:rFonts w:ascii="Times New Roman" w:eastAsia="Times New Roman" w:hAnsi="Times New Roman"/>
          <w:color w:val="000000"/>
          <w:sz w:val="28"/>
          <w:szCs w:val="28"/>
          <w:lang w:eastAsia="ru-RU"/>
        </w:rPr>
        <w:t>Констанция</w:t>
      </w:r>
      <w:proofErr w:type="spellEnd"/>
      <w:r w:rsidRPr="00173DA9">
        <w:rPr>
          <w:rFonts w:ascii="Times New Roman" w:eastAsia="Times New Roman" w:hAnsi="Times New Roman"/>
          <w:color w:val="000000"/>
          <w:sz w:val="28"/>
          <w:szCs w:val="28"/>
          <w:lang w:eastAsia="ru-RU"/>
        </w:rPr>
        <w:t xml:space="preserve"> готовится к замужеству, в этом ей помогает ее сестра Августа. В это время Кадью, </w:t>
      </w:r>
      <w:r w:rsidRPr="00173DA9">
        <w:rPr>
          <w:rFonts w:ascii="Times New Roman" w:eastAsia="Times New Roman" w:hAnsi="Times New Roman"/>
          <w:iCs/>
          <w:color w:val="000000"/>
          <w:sz w:val="28"/>
          <w:szCs w:val="28"/>
          <w:lang w:eastAsia="ru-RU"/>
        </w:rPr>
        <w:t>воспитатель</w:t>
      </w:r>
      <w:r w:rsidRPr="00173DA9">
        <w:rPr>
          <w:rFonts w:ascii="Times New Roman" w:eastAsia="Times New Roman" w:hAnsi="Times New Roman"/>
          <w:color w:val="000000"/>
          <w:sz w:val="28"/>
          <w:szCs w:val="28"/>
          <w:lang w:eastAsia="ru-RU"/>
        </w:rPr>
        <w:t>, который</w:t>
      </w:r>
      <w:r w:rsidRPr="00173DA9">
        <w:rPr>
          <w:rFonts w:ascii="Times New Roman" w:eastAsia="Times New Roman" w:hAnsi="Times New Roman"/>
          <w:b/>
          <w:color w:val="000000"/>
          <w:sz w:val="28"/>
          <w:szCs w:val="28"/>
          <w:lang w:eastAsia="ru-RU"/>
        </w:rPr>
        <w:t>,</w:t>
      </w:r>
      <w:r w:rsidRPr="00173DA9">
        <w:rPr>
          <w:rFonts w:ascii="Times New Roman" w:eastAsia="Times New Roman" w:hAnsi="Times New Roman"/>
          <w:color w:val="000000"/>
          <w:sz w:val="28"/>
          <w:szCs w:val="28"/>
          <w:lang w:eastAsia="ru-RU"/>
        </w:rPr>
        <w:t xml:space="preserve"> вероятно</w:t>
      </w:r>
      <w:r w:rsidRPr="00173DA9">
        <w:rPr>
          <w:rFonts w:ascii="Times New Roman" w:eastAsia="Times New Roman" w:hAnsi="Times New Roman"/>
          <w:b/>
          <w:color w:val="000000"/>
          <w:sz w:val="28"/>
          <w:szCs w:val="28"/>
          <w:lang w:eastAsia="ru-RU"/>
        </w:rPr>
        <w:t>,</w:t>
      </w:r>
      <w:r w:rsidRPr="00173DA9">
        <w:rPr>
          <w:rFonts w:ascii="Times New Roman" w:eastAsia="Times New Roman" w:hAnsi="Times New Roman"/>
          <w:color w:val="000000"/>
          <w:sz w:val="28"/>
          <w:szCs w:val="28"/>
          <w:lang w:eastAsia="ru-RU"/>
        </w:rPr>
        <w:t xml:space="preserve"> является педофилом-гомосексуалистом, разыскивает потерянного воспитанника  Юстаса. В конце пьесы Призм договаривается отдать младенца Кадью, они меняются одинаковыми сумками.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Современный сюжет рассказывает историю двух гомосексуальных пар, лесбиянок </w:t>
      </w:r>
      <w:proofErr w:type="spellStart"/>
      <w:r w:rsidRPr="00173DA9">
        <w:rPr>
          <w:rFonts w:ascii="Times New Roman" w:eastAsia="Times New Roman" w:hAnsi="Times New Roman"/>
          <w:color w:val="000000"/>
          <w:sz w:val="28"/>
          <w:szCs w:val="28"/>
          <w:lang w:eastAsia="ru-RU"/>
        </w:rPr>
        <w:t>Моретты</w:t>
      </w:r>
      <w:proofErr w:type="spellEnd"/>
      <w:r w:rsidRPr="00173DA9">
        <w:rPr>
          <w:rFonts w:ascii="Times New Roman" w:eastAsia="Times New Roman" w:hAnsi="Times New Roman"/>
          <w:color w:val="000000"/>
          <w:sz w:val="28"/>
          <w:szCs w:val="28"/>
          <w:lang w:eastAsia="ru-RU"/>
        </w:rPr>
        <w:t xml:space="preserve"> и Сюзанны и </w:t>
      </w:r>
      <w:proofErr w:type="gramStart"/>
      <w:r w:rsidRPr="00173DA9">
        <w:rPr>
          <w:rFonts w:ascii="Times New Roman" w:eastAsia="Times New Roman" w:hAnsi="Times New Roman"/>
          <w:color w:val="000000"/>
          <w:sz w:val="28"/>
          <w:szCs w:val="28"/>
          <w:lang w:eastAsia="ru-RU"/>
        </w:rPr>
        <w:t>гей-пары</w:t>
      </w:r>
      <w:proofErr w:type="gramEnd"/>
      <w:r w:rsidRPr="00173DA9">
        <w:rPr>
          <w:rFonts w:ascii="Times New Roman" w:eastAsia="Times New Roman" w:hAnsi="Times New Roman"/>
          <w:color w:val="000000"/>
          <w:sz w:val="28"/>
          <w:szCs w:val="28"/>
          <w:lang w:eastAsia="ru-RU"/>
        </w:rPr>
        <w:t xml:space="preserve"> Дэвида и Тома, которые совместно становятся родителями благодаря искусственному  оплодотворению.</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Во время ожидания ребенка Дэвид предает Тома, изменив ему с наркоманом </w:t>
      </w:r>
      <w:proofErr w:type="spellStart"/>
      <w:r w:rsidRPr="00173DA9">
        <w:rPr>
          <w:rFonts w:ascii="Times New Roman" w:eastAsia="Times New Roman" w:hAnsi="Times New Roman"/>
          <w:color w:val="000000"/>
          <w:sz w:val="28"/>
          <w:szCs w:val="28"/>
          <w:lang w:eastAsia="ru-RU"/>
        </w:rPr>
        <w:t>Филом</w:t>
      </w:r>
      <w:proofErr w:type="spellEnd"/>
      <w:r w:rsidRPr="00173DA9">
        <w:rPr>
          <w:rFonts w:ascii="Times New Roman" w:eastAsia="Times New Roman" w:hAnsi="Times New Roman"/>
          <w:color w:val="000000"/>
          <w:sz w:val="28"/>
          <w:szCs w:val="28"/>
          <w:lang w:eastAsia="ru-RU"/>
        </w:rPr>
        <w:t xml:space="preserve">, а Сюзанна предает </w:t>
      </w:r>
      <w:proofErr w:type="spellStart"/>
      <w:r w:rsidRPr="00173DA9">
        <w:rPr>
          <w:rFonts w:ascii="Times New Roman" w:eastAsia="Times New Roman" w:hAnsi="Times New Roman"/>
          <w:color w:val="000000"/>
          <w:sz w:val="28"/>
          <w:szCs w:val="28"/>
          <w:lang w:eastAsia="ru-RU"/>
        </w:rPr>
        <w:t>Моретту</w:t>
      </w:r>
      <w:proofErr w:type="spellEnd"/>
      <w:r w:rsidRPr="00173DA9">
        <w:rPr>
          <w:rFonts w:ascii="Times New Roman" w:eastAsia="Times New Roman" w:hAnsi="Times New Roman"/>
          <w:color w:val="000000"/>
          <w:sz w:val="28"/>
          <w:szCs w:val="28"/>
          <w:lang w:eastAsia="ru-RU"/>
        </w:rPr>
        <w:t xml:space="preserve">, поцеловавшись с </w:t>
      </w:r>
      <w:proofErr w:type="spellStart"/>
      <w:r w:rsidRPr="00173DA9">
        <w:rPr>
          <w:rFonts w:ascii="Times New Roman" w:eastAsia="Times New Roman" w:hAnsi="Times New Roman"/>
          <w:color w:val="000000"/>
          <w:sz w:val="28"/>
          <w:szCs w:val="28"/>
          <w:lang w:eastAsia="ru-RU"/>
        </w:rPr>
        <w:t>Лорейн</w:t>
      </w:r>
      <w:proofErr w:type="spellEnd"/>
      <w:r w:rsidRPr="00173DA9">
        <w:rPr>
          <w:rFonts w:ascii="Times New Roman" w:eastAsia="Times New Roman" w:hAnsi="Times New Roman"/>
          <w:color w:val="000000"/>
          <w:sz w:val="28"/>
          <w:szCs w:val="28"/>
          <w:lang w:eastAsia="ru-RU"/>
        </w:rPr>
        <w:t xml:space="preserve">. Так как у персонажей нет времени на уход за ребенком, они нанимают в качестве няни </w:t>
      </w:r>
      <w:proofErr w:type="spellStart"/>
      <w:r w:rsidRPr="00173DA9">
        <w:rPr>
          <w:rFonts w:ascii="Times New Roman" w:eastAsia="Times New Roman" w:hAnsi="Times New Roman"/>
          <w:color w:val="000000"/>
          <w:sz w:val="28"/>
          <w:szCs w:val="28"/>
          <w:lang w:eastAsia="ru-RU"/>
        </w:rPr>
        <w:t>Лорейн</w:t>
      </w:r>
      <w:proofErr w:type="spellEnd"/>
      <w:r w:rsidRPr="00173DA9">
        <w:rPr>
          <w:rFonts w:ascii="Times New Roman" w:eastAsia="Times New Roman" w:hAnsi="Times New Roman"/>
          <w:color w:val="000000"/>
          <w:sz w:val="28"/>
          <w:szCs w:val="28"/>
          <w:lang w:eastAsia="ru-RU"/>
        </w:rPr>
        <w:t xml:space="preserve">. Но она пренебрегает ребенком и неожиданно похищает его, чтобы создать семью с </w:t>
      </w:r>
      <w:proofErr w:type="spellStart"/>
      <w:r w:rsidRPr="00173DA9">
        <w:rPr>
          <w:rFonts w:ascii="Times New Roman" w:eastAsia="Times New Roman" w:hAnsi="Times New Roman"/>
          <w:color w:val="000000"/>
          <w:sz w:val="28"/>
          <w:szCs w:val="28"/>
          <w:lang w:eastAsia="ru-RU"/>
        </w:rPr>
        <w:t>Филом</w:t>
      </w:r>
      <w:proofErr w:type="spellEnd"/>
      <w:r w:rsidRPr="00173DA9">
        <w:rPr>
          <w:rFonts w:ascii="Times New Roman" w:eastAsia="Times New Roman" w:hAnsi="Times New Roman"/>
          <w:color w:val="000000"/>
          <w:sz w:val="28"/>
          <w:szCs w:val="28"/>
          <w:lang w:eastAsia="ru-RU"/>
        </w:rPr>
        <w:t xml:space="preserve">. В итоге ребенок умирает из-за проблем с дыханием, в то время как Фил прижигает его сигаретой, пытаясь понять, жив он или нет.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создает эгоцентричных и инфантильных персонажей, которые заводят общего ребенка, желая совершить бескорыстный поступок. Как замечает </w:t>
      </w:r>
      <w:proofErr w:type="spellStart"/>
      <w:r w:rsidRPr="00173DA9">
        <w:rPr>
          <w:rFonts w:ascii="Times New Roman" w:eastAsia="Times New Roman" w:hAnsi="Times New Roman"/>
          <w:color w:val="000000"/>
          <w:sz w:val="28"/>
          <w:szCs w:val="28"/>
          <w:lang w:eastAsia="ru-RU"/>
        </w:rPr>
        <w:t>Сьерц</w:t>
      </w:r>
      <w:proofErr w:type="spellEnd"/>
      <w:r w:rsidRPr="00173DA9">
        <w:rPr>
          <w:rFonts w:ascii="Times New Roman" w:eastAsia="Times New Roman" w:hAnsi="Times New Roman"/>
          <w:color w:val="000000"/>
          <w:sz w:val="28"/>
          <w:szCs w:val="28"/>
          <w:lang w:eastAsia="ru-RU"/>
        </w:rPr>
        <w:t>, автор показывает, что «рождение ребенка не может быть самоотверженным поступком в эгоистичном в своей основе обществе»</w:t>
      </w:r>
      <w:r w:rsidRPr="00173DA9">
        <w:rPr>
          <w:rStyle w:val="a7"/>
          <w:rFonts w:ascii="Times New Roman" w:eastAsia="Times New Roman" w:hAnsi="Times New Roman"/>
          <w:color w:val="000000"/>
          <w:sz w:val="28"/>
          <w:szCs w:val="28"/>
          <w:lang w:eastAsia="ru-RU"/>
        </w:rPr>
        <w:footnoteReference w:id="54"/>
      </w:r>
      <w:r w:rsidRPr="00173DA9">
        <w:rPr>
          <w:rFonts w:ascii="Times New Roman" w:eastAsia="Times New Roman" w:hAnsi="Times New Roman"/>
          <w:color w:val="000000"/>
          <w:sz w:val="28"/>
          <w:szCs w:val="28"/>
          <w:lang w:eastAsia="ru-RU"/>
        </w:rPr>
        <w:t xml:space="preserve">. Один из персонажей, Фил, страдает наркотической </w:t>
      </w:r>
      <w:r w:rsidRPr="00173DA9">
        <w:rPr>
          <w:rFonts w:ascii="Times New Roman" w:eastAsia="Times New Roman" w:hAnsi="Times New Roman"/>
          <w:color w:val="000000"/>
          <w:sz w:val="28"/>
          <w:szCs w:val="28"/>
          <w:lang w:eastAsia="ru-RU"/>
        </w:rPr>
        <w:lastRenderedPageBreak/>
        <w:t xml:space="preserve">зависимостью. В создании этого образа </w:t>
      </w:r>
      <w:proofErr w:type="spellStart"/>
      <w:r w:rsidRPr="00173DA9">
        <w:rPr>
          <w:rFonts w:ascii="Times New Roman" w:eastAsia="Times New Roman" w:hAnsi="Times New Roman"/>
          <w:color w:val="000000"/>
          <w:sz w:val="28"/>
          <w:szCs w:val="28"/>
          <w:lang w:eastAsia="ru-RU"/>
        </w:rPr>
        <w:t>Равенхиллу</w:t>
      </w:r>
      <w:proofErr w:type="spellEnd"/>
      <w:r w:rsidRPr="00173DA9">
        <w:rPr>
          <w:rFonts w:ascii="Times New Roman" w:eastAsia="Times New Roman" w:hAnsi="Times New Roman"/>
          <w:color w:val="000000"/>
          <w:sz w:val="28"/>
          <w:szCs w:val="28"/>
          <w:lang w:eastAsia="ru-RU"/>
        </w:rPr>
        <w:t xml:space="preserve"> помог личный опыт работы в реабилитационном центре.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proofErr w:type="gramStart"/>
      <w:r w:rsidRPr="00173DA9">
        <w:rPr>
          <w:rFonts w:ascii="Times New Roman" w:eastAsia="Times New Roman" w:hAnsi="Times New Roman"/>
          <w:color w:val="000000"/>
          <w:sz w:val="28"/>
          <w:szCs w:val="28"/>
          <w:lang w:eastAsia="ru-RU"/>
        </w:rPr>
        <w:t xml:space="preserve">По мнению </w:t>
      </w:r>
      <w:proofErr w:type="spellStart"/>
      <w:r w:rsidRPr="00173DA9">
        <w:rPr>
          <w:rFonts w:ascii="Times New Roman" w:eastAsia="Times New Roman" w:hAnsi="Times New Roman"/>
          <w:color w:val="000000"/>
          <w:sz w:val="28"/>
          <w:szCs w:val="28"/>
          <w:lang w:eastAsia="ru-RU"/>
        </w:rPr>
        <w:t>Сьерца</w:t>
      </w:r>
      <w:proofErr w:type="spellEnd"/>
      <w:r w:rsidRPr="00173DA9">
        <w:rPr>
          <w:rFonts w:ascii="Times New Roman" w:eastAsia="Times New Roman" w:hAnsi="Times New Roman"/>
          <w:color w:val="000000"/>
          <w:sz w:val="28"/>
          <w:szCs w:val="28"/>
          <w:lang w:eastAsia="ru-RU"/>
        </w:rPr>
        <w:t xml:space="preserve"> присутствие в пьесе гомосексуальных пар нельзя трактовать однозначно: «область того, что общество называет «натуральным» не имеет монополии на обладание детьми», с другой стороны, «представление эксперимента как полной катастрофы, играет на руку тем, кто верит в то, что лишь женатые пары могут иметь детей»</w:t>
      </w:r>
      <w:r w:rsidRPr="00173DA9">
        <w:rPr>
          <w:rStyle w:val="a7"/>
          <w:rFonts w:ascii="Times New Roman" w:eastAsia="Times New Roman" w:hAnsi="Times New Roman"/>
          <w:color w:val="000000"/>
          <w:sz w:val="28"/>
          <w:szCs w:val="28"/>
          <w:lang w:eastAsia="ru-RU"/>
        </w:rPr>
        <w:footnoteReference w:id="55"/>
      </w:r>
      <w:r w:rsidRPr="00173DA9">
        <w:rPr>
          <w:rFonts w:ascii="Times New Roman" w:eastAsia="Times New Roman" w:hAnsi="Times New Roman"/>
          <w:color w:val="000000"/>
          <w:sz w:val="28"/>
          <w:szCs w:val="28"/>
          <w:lang w:eastAsia="ru-RU"/>
        </w:rPr>
        <w:t xml:space="preserve">. Таким образом, главный моральный вопрос пьесы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сложность родительской ответственности.</w:t>
      </w:r>
      <w:proofErr w:type="gramEnd"/>
      <w:r w:rsidRPr="00173DA9">
        <w:rPr>
          <w:rFonts w:ascii="Times New Roman" w:eastAsia="Times New Roman" w:hAnsi="Times New Roman"/>
          <w:color w:val="000000"/>
          <w:sz w:val="28"/>
          <w:szCs w:val="28"/>
          <w:lang w:eastAsia="ru-RU"/>
        </w:rPr>
        <w:t xml:space="preserve"> К тому же некоторые персонажи недостаточно зрелы не только для воспитания детей, но и для того, чтобы взаимодействовать с современным обществом.</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Впрочем, «Ручная сумка, или</w:t>
      </w:r>
      <w:proofErr w:type="gramStart"/>
      <w:r w:rsidRPr="00173DA9">
        <w:rPr>
          <w:rFonts w:ascii="Times New Roman" w:eastAsia="Times New Roman" w:hAnsi="Times New Roman"/>
          <w:color w:val="000000"/>
          <w:sz w:val="28"/>
          <w:szCs w:val="28"/>
          <w:lang w:eastAsia="ru-RU"/>
        </w:rPr>
        <w:t xml:space="preserve"> К</w:t>
      </w:r>
      <w:proofErr w:type="gramEnd"/>
      <w:r w:rsidRPr="00173DA9">
        <w:rPr>
          <w:rFonts w:ascii="Times New Roman" w:eastAsia="Times New Roman" w:hAnsi="Times New Roman"/>
          <w:color w:val="000000"/>
          <w:sz w:val="28"/>
          <w:szCs w:val="28"/>
          <w:lang w:eastAsia="ru-RU"/>
        </w:rPr>
        <w:t xml:space="preserve">ак важно быть кем-то» поднимает не только тему родительской ответственности, но также обращает внимание на универсальные аспекты современного общества, такие как ориентированность на получение прибыли и </w:t>
      </w:r>
      <w:proofErr w:type="spellStart"/>
      <w:r w:rsidRPr="00173DA9">
        <w:rPr>
          <w:rFonts w:ascii="Times New Roman" w:eastAsia="Times New Roman" w:hAnsi="Times New Roman"/>
          <w:color w:val="000000"/>
          <w:sz w:val="28"/>
          <w:szCs w:val="28"/>
          <w:lang w:eastAsia="ru-RU"/>
        </w:rPr>
        <w:t>потребительство</w:t>
      </w:r>
      <w:proofErr w:type="spellEnd"/>
      <w:r w:rsidRPr="00173DA9">
        <w:rPr>
          <w:rFonts w:ascii="Times New Roman" w:eastAsia="Times New Roman" w:hAnsi="Times New Roman"/>
          <w:color w:val="000000"/>
          <w:sz w:val="28"/>
          <w:szCs w:val="28"/>
          <w:lang w:eastAsia="ru-RU"/>
        </w:rPr>
        <w:t>.</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В начале пьесы герои еще верят в то, что им удастся воспитать ребенка, совершив тем самым бескорыстный и достойный поступок: «Как же ребенок будет расти, </w:t>
      </w:r>
      <w:proofErr w:type="gramStart"/>
      <w:r w:rsidRPr="00173DA9">
        <w:rPr>
          <w:rFonts w:ascii="Times New Roman" w:eastAsia="Times New Roman" w:hAnsi="Times New Roman"/>
          <w:color w:val="000000"/>
          <w:sz w:val="28"/>
          <w:szCs w:val="28"/>
          <w:lang w:eastAsia="ru-RU"/>
        </w:rPr>
        <w:t>развиваться</w:t>
      </w:r>
      <w:proofErr w:type="gramEnd"/>
      <w:r w:rsidRPr="00173DA9">
        <w:rPr>
          <w:rFonts w:ascii="Times New Roman" w:eastAsia="Times New Roman" w:hAnsi="Times New Roman"/>
          <w:color w:val="000000"/>
          <w:sz w:val="28"/>
          <w:szCs w:val="28"/>
          <w:lang w:eastAsia="ru-RU"/>
        </w:rPr>
        <w:t xml:space="preserve"> и расти, когда вокруг так много зла и… уродства? Вот поэтому я </w:t>
      </w:r>
      <w:proofErr w:type="gramStart"/>
      <w:r w:rsidRPr="00173DA9">
        <w:rPr>
          <w:rFonts w:ascii="Times New Roman" w:eastAsia="Times New Roman" w:hAnsi="Times New Roman"/>
          <w:color w:val="000000"/>
          <w:sz w:val="28"/>
          <w:szCs w:val="28"/>
          <w:lang w:eastAsia="ru-RU"/>
        </w:rPr>
        <w:t>хочу</w:t>
      </w:r>
      <w:proofErr w:type="gramEnd"/>
      <w:r w:rsidRPr="00173DA9">
        <w:rPr>
          <w:rFonts w:ascii="Times New Roman" w:eastAsia="Times New Roman" w:hAnsi="Times New Roman"/>
          <w:color w:val="000000"/>
          <w:sz w:val="28"/>
          <w:szCs w:val="28"/>
          <w:lang w:eastAsia="ru-RU"/>
        </w:rPr>
        <w:t xml:space="preserve">… Мы можем сделать то, что будет  гораздо лучше, чем все это. Мы можем создать что-то умиротворенное и хорошее. </w:t>
      </w:r>
      <w:proofErr w:type="gramStart"/>
      <w:r w:rsidRPr="00173DA9">
        <w:rPr>
          <w:rFonts w:ascii="Times New Roman" w:eastAsia="Times New Roman" w:hAnsi="Times New Roman"/>
          <w:color w:val="000000"/>
          <w:sz w:val="28"/>
          <w:szCs w:val="28"/>
          <w:lang w:eastAsia="ru-RU"/>
        </w:rPr>
        <w:t xml:space="preserve">Мы можем это сделать» </w:t>
      </w:r>
      <w:r w:rsidRPr="003E2F6B">
        <w:rPr>
          <w:rFonts w:ascii="Times New Roman" w:eastAsia="Times New Roman" w:hAnsi="Times New Roman"/>
          <w:color w:val="000000"/>
          <w:sz w:val="28"/>
          <w:szCs w:val="28"/>
          <w:lang w:eastAsia="ru-RU"/>
        </w:rPr>
        <w:t>(перевод мой.</w:t>
      </w:r>
      <w:proofErr w:type="gramEnd"/>
      <w:r w:rsidRPr="003E2F6B">
        <w:rPr>
          <w:rFonts w:ascii="Times New Roman" w:eastAsia="Times New Roman" w:hAnsi="Times New Roman"/>
          <w:color w:val="000000"/>
          <w:sz w:val="28"/>
          <w:szCs w:val="28"/>
          <w:lang w:eastAsia="ru-RU"/>
        </w:rPr>
        <w:t xml:space="preserve"> – И. П)</w:t>
      </w:r>
      <w:r>
        <w:rPr>
          <w:rFonts w:ascii="Times New Roman" w:eastAsia="Times New Roman" w:hAnsi="Times New Roman"/>
          <w:color w:val="000000"/>
          <w:sz w:val="28"/>
          <w:szCs w:val="28"/>
          <w:lang w:eastAsia="ru-RU"/>
        </w:rPr>
        <w:t xml:space="preserve"> </w:t>
      </w:r>
      <w:r w:rsidRPr="00173DA9">
        <w:rPr>
          <w:rStyle w:val="a7"/>
          <w:rFonts w:ascii="Times New Roman" w:eastAsia="Times New Roman" w:hAnsi="Times New Roman"/>
          <w:color w:val="000000"/>
          <w:sz w:val="28"/>
          <w:szCs w:val="28"/>
          <w:lang w:eastAsia="ru-RU"/>
        </w:rPr>
        <w:footnoteReference w:id="56"/>
      </w:r>
      <w:r w:rsidRPr="00173DA9">
        <w:rPr>
          <w:rFonts w:ascii="Times New Roman" w:eastAsia="Times New Roman" w:hAnsi="Times New Roman"/>
          <w:color w:val="000000"/>
          <w:sz w:val="28"/>
          <w:szCs w:val="28"/>
          <w:lang w:eastAsia="ru-RU"/>
        </w:rPr>
        <w:t>. Но им не удается: младенец рождается не совсем здоровым и требует больше заботы, оставленный с чужими людьми он погибает.</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Сопоставление двух разных сюжетов и временных периодов создает интересный эффект. </w:t>
      </w:r>
      <w:proofErr w:type="spellStart"/>
      <w:r w:rsidRPr="00173DA9">
        <w:rPr>
          <w:rFonts w:ascii="Times New Roman" w:eastAsia="Times New Roman" w:hAnsi="Times New Roman"/>
          <w:color w:val="000000"/>
          <w:sz w:val="28"/>
          <w:szCs w:val="28"/>
          <w:lang w:eastAsia="ru-RU"/>
        </w:rPr>
        <w:t>Джос</w:t>
      </w:r>
      <w:proofErr w:type="spellEnd"/>
      <w:r w:rsidRPr="00173DA9">
        <w:rPr>
          <w:rFonts w:ascii="Times New Roman" w:eastAsia="Times New Roman" w:hAnsi="Times New Roman"/>
          <w:color w:val="000000"/>
          <w:sz w:val="28"/>
          <w:szCs w:val="28"/>
          <w:lang w:eastAsia="ru-RU"/>
        </w:rPr>
        <w:t xml:space="preserve"> де </w:t>
      </w:r>
      <w:proofErr w:type="spellStart"/>
      <w:r w:rsidRPr="00173DA9">
        <w:rPr>
          <w:rFonts w:ascii="Times New Roman" w:eastAsia="Times New Roman" w:hAnsi="Times New Roman"/>
          <w:color w:val="000000"/>
          <w:sz w:val="28"/>
          <w:szCs w:val="28"/>
          <w:lang w:eastAsia="ru-RU"/>
        </w:rPr>
        <w:t>Вос</w:t>
      </w:r>
      <w:proofErr w:type="spellEnd"/>
      <w:r w:rsidRPr="00173DA9">
        <w:rPr>
          <w:rFonts w:ascii="Times New Roman" w:eastAsia="Times New Roman" w:hAnsi="Times New Roman"/>
          <w:color w:val="000000"/>
          <w:sz w:val="28"/>
          <w:szCs w:val="28"/>
          <w:lang w:eastAsia="ru-RU"/>
        </w:rPr>
        <w:t xml:space="preserve"> утверждает, что «формальность и вежливость викторианской эпохи противопоставлены современной </w:t>
      </w:r>
      <w:r w:rsidRPr="00173DA9">
        <w:rPr>
          <w:rFonts w:ascii="Times New Roman" w:eastAsia="Times New Roman" w:hAnsi="Times New Roman"/>
          <w:color w:val="000000"/>
          <w:sz w:val="28"/>
          <w:szCs w:val="28"/>
          <w:lang w:eastAsia="ru-RU"/>
        </w:rPr>
        <w:lastRenderedPageBreak/>
        <w:t>откровенности и прямоте»</w:t>
      </w:r>
      <w:r w:rsidRPr="00173DA9">
        <w:rPr>
          <w:rStyle w:val="a7"/>
          <w:rFonts w:ascii="Times New Roman" w:eastAsia="Times New Roman" w:hAnsi="Times New Roman"/>
          <w:color w:val="000000"/>
          <w:sz w:val="28"/>
          <w:szCs w:val="28"/>
          <w:lang w:eastAsia="ru-RU"/>
        </w:rPr>
        <w:footnoteReference w:id="57"/>
      </w:r>
      <w:r w:rsidRPr="00173DA9">
        <w:rPr>
          <w:rFonts w:ascii="Times New Roman" w:eastAsia="Times New Roman" w:hAnsi="Times New Roman"/>
          <w:color w:val="000000"/>
          <w:sz w:val="28"/>
          <w:szCs w:val="28"/>
          <w:lang w:eastAsia="ru-RU"/>
        </w:rPr>
        <w:t>. Кроме того конфронтация двух периодов ставит под сомнение идею прогресса в духе философии постмодернизма.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замечает, что «викторианская эпоха имела наибольшее влияние на общество, и его современное состояние является обратной стороной того времени» </w:t>
      </w:r>
      <w:r w:rsidRPr="00173DA9">
        <w:rPr>
          <w:rStyle w:val="a7"/>
          <w:rFonts w:ascii="Times New Roman" w:eastAsia="Times New Roman" w:hAnsi="Times New Roman"/>
          <w:color w:val="000000"/>
          <w:sz w:val="28"/>
          <w:szCs w:val="28"/>
          <w:lang w:eastAsia="ru-RU"/>
        </w:rPr>
        <w:footnoteReference w:id="58"/>
      </w:r>
      <w:r w:rsidRPr="00173DA9">
        <w:rPr>
          <w:rFonts w:ascii="Times New Roman" w:eastAsia="Times New Roman" w:hAnsi="Times New Roman"/>
          <w:color w:val="000000"/>
          <w:sz w:val="28"/>
          <w:szCs w:val="28"/>
          <w:lang w:eastAsia="ru-RU"/>
        </w:rPr>
        <w:t xml:space="preserve">. Наблюдая за персонажами викторианской эпохи, зрители чувствуют, насколько они далеки от этих сексуально скованных и классово зависимых людей.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заставляет аудиторию думать о том прогрессе, который был сделан за это время, раскрывая тему через проблему воспитания.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показывает, что современным людям так же чужда родительская ответственность, как и людям викторианского общества. В других сферах жизни прогресс тоже сомнителен: разрыв между бедными и богатыми очень велик, мужчины и женщины так же ведут обособленный друг от друга образ жизни. Для импликации связи между настоящим временем и викторианской эпохой,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использует путешествие во времени. В одной из сцен Фил делает себе инъекцию героина, и благодаря этому перемещается в прошлое. То, что наркотики становятся связующим звеном между эпохами, </w:t>
      </w:r>
      <w:r w:rsidRPr="00173DA9">
        <w:rPr>
          <w:rFonts w:ascii="Times New Roman" w:eastAsia="Times New Roman" w:hAnsi="Times New Roman"/>
          <w:color w:val="000000"/>
          <w:sz w:val="28"/>
          <w:szCs w:val="28"/>
          <w:shd w:val="clear" w:color="auto" w:fill="FFFFFF"/>
          <w:lang w:eastAsia="ru-RU"/>
        </w:rPr>
        <w:t> –</w:t>
      </w:r>
      <w:r w:rsidRPr="00173DA9">
        <w:rPr>
          <w:rFonts w:ascii="Times New Roman" w:eastAsia="Times New Roman" w:hAnsi="Times New Roman"/>
          <w:color w:val="000000"/>
          <w:sz w:val="28"/>
          <w:szCs w:val="28"/>
          <w:lang w:eastAsia="ru-RU"/>
        </w:rPr>
        <w:t xml:space="preserve"> важный момент. Этим подчеркивается несостоятельность идеи прогресса. </w:t>
      </w:r>
    </w:p>
    <w:p w:rsidR="006C785D" w:rsidRPr="00173DA9" w:rsidRDefault="006C785D" w:rsidP="006C785D">
      <w:pPr>
        <w:spacing w:line="360" w:lineRule="auto"/>
        <w:ind w:right="57" w:firstLine="709"/>
        <w:rPr>
          <w:rFonts w:ascii="Times New Roman" w:eastAsia="Times New Roman" w:hAnsi="Times New Roman"/>
          <w:color w:val="000000"/>
          <w:sz w:val="28"/>
          <w:szCs w:val="28"/>
          <w:lang w:eastAsia="ru-RU"/>
        </w:rPr>
      </w:pPr>
    </w:p>
    <w:p w:rsidR="006C785D" w:rsidRPr="00173DA9" w:rsidRDefault="006C785D" w:rsidP="006C785D">
      <w:pPr>
        <w:spacing w:line="360" w:lineRule="auto"/>
        <w:ind w:right="57" w:firstLine="709"/>
        <w:jc w:val="center"/>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2.4. Анализ пьесы «Откровенные </w:t>
      </w:r>
      <w:proofErr w:type="spellStart"/>
      <w:r w:rsidRPr="00173DA9">
        <w:rPr>
          <w:rFonts w:ascii="Times New Roman" w:eastAsia="Times New Roman" w:hAnsi="Times New Roman"/>
          <w:color w:val="000000"/>
          <w:sz w:val="28"/>
          <w:szCs w:val="28"/>
          <w:lang w:eastAsia="ru-RU"/>
        </w:rPr>
        <w:t>полароидные</w:t>
      </w:r>
      <w:proofErr w:type="spellEnd"/>
      <w:r w:rsidRPr="00173DA9">
        <w:rPr>
          <w:rFonts w:ascii="Times New Roman" w:eastAsia="Times New Roman" w:hAnsi="Times New Roman"/>
          <w:color w:val="000000"/>
          <w:sz w:val="28"/>
          <w:szCs w:val="28"/>
          <w:lang w:eastAsia="ru-RU"/>
        </w:rPr>
        <w:t xml:space="preserve"> снимки»</w:t>
      </w:r>
    </w:p>
    <w:p w:rsidR="006C785D" w:rsidRPr="00173DA9" w:rsidRDefault="006C785D" w:rsidP="006C785D">
      <w:pPr>
        <w:spacing w:line="360" w:lineRule="auto"/>
        <w:ind w:right="57" w:firstLine="709"/>
        <w:jc w:val="center"/>
        <w:rPr>
          <w:rFonts w:ascii="Times New Roman" w:eastAsia="Times New Roman" w:hAnsi="Times New Roman"/>
          <w:color w:val="000000"/>
          <w:sz w:val="28"/>
          <w:szCs w:val="28"/>
          <w:lang w:eastAsia="ru-RU"/>
        </w:rPr>
      </w:pPr>
    </w:p>
    <w:p w:rsidR="006C785D" w:rsidRPr="00173DA9" w:rsidRDefault="006C785D" w:rsidP="006C785D">
      <w:pPr>
        <w:spacing w:line="360" w:lineRule="auto"/>
        <w:ind w:right="57" w:firstLine="709"/>
        <w:jc w:val="center"/>
        <w:rPr>
          <w:rFonts w:ascii="Times New Roman" w:eastAsia="Times New Roman" w:hAnsi="Times New Roman"/>
          <w:color w:val="000000"/>
          <w:sz w:val="28"/>
          <w:szCs w:val="28"/>
          <w:lang w:eastAsia="ru-RU"/>
        </w:rPr>
      </w:pP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В «Откровенных </w:t>
      </w:r>
      <w:proofErr w:type="spellStart"/>
      <w:r w:rsidRPr="00173DA9">
        <w:rPr>
          <w:rFonts w:ascii="Times New Roman" w:eastAsia="Times New Roman" w:hAnsi="Times New Roman"/>
          <w:color w:val="000000"/>
          <w:sz w:val="28"/>
          <w:szCs w:val="28"/>
          <w:lang w:eastAsia="ru-RU"/>
        </w:rPr>
        <w:t>полароидных</w:t>
      </w:r>
      <w:proofErr w:type="spellEnd"/>
      <w:r w:rsidRPr="00173DA9">
        <w:rPr>
          <w:rFonts w:ascii="Times New Roman" w:eastAsia="Times New Roman" w:hAnsi="Times New Roman"/>
          <w:color w:val="000000"/>
          <w:sz w:val="28"/>
          <w:szCs w:val="28"/>
          <w:lang w:eastAsia="ru-RU"/>
        </w:rPr>
        <w:t xml:space="preserve"> снимках» (1999) переплетаются жизни двух разных поколений. Первая сюжетная линия построена вокруг персонажа по имени Ник. Он выходит из тюрьмы, где отбывал срок с 1984 года за попытку совершения убийства Джонатана. Хелена, бывший партнер Ника, раньше придерживавшаяся радикальных взглядов, сейчас занимает пост советника, имеет прочную репутацию и желает порвать все связи с </w:t>
      </w:r>
      <w:r w:rsidRPr="00173DA9">
        <w:rPr>
          <w:rFonts w:ascii="Times New Roman" w:eastAsia="Times New Roman" w:hAnsi="Times New Roman"/>
          <w:color w:val="000000"/>
          <w:sz w:val="28"/>
          <w:szCs w:val="28"/>
          <w:lang w:eastAsia="ru-RU"/>
        </w:rPr>
        <w:lastRenderedPageBreak/>
        <w:t xml:space="preserve">прошлым. Вторая сюжетная линия рассказывает о жизни Тима, Виктора и Нади. Как и героев «Шоппинг&amp; </w:t>
      </w:r>
      <w:proofErr w:type="spellStart"/>
      <w:r w:rsidRPr="00173DA9">
        <w:rPr>
          <w:rFonts w:ascii="Times New Roman" w:eastAsia="Times New Roman" w:hAnsi="Times New Roman"/>
          <w:color w:val="000000"/>
          <w:sz w:val="28"/>
          <w:szCs w:val="28"/>
          <w:lang w:eastAsia="ru-RU"/>
        </w:rPr>
        <w:t>Fucking</w:t>
      </w:r>
      <w:proofErr w:type="spellEnd"/>
      <w:r w:rsidRPr="00173DA9">
        <w:rPr>
          <w:rFonts w:ascii="Times New Roman" w:eastAsia="Times New Roman" w:hAnsi="Times New Roman"/>
          <w:color w:val="000000"/>
          <w:sz w:val="28"/>
          <w:szCs w:val="28"/>
          <w:lang w:eastAsia="ru-RU"/>
        </w:rPr>
        <w:t>», их связывают странные отношения. Тим болен СПИДом, он покупает себе раба для удовлетворения своих сексуальных желаний. Его зовут Виктор, он озабочен своим телом и одержим идеей избегать негативных эмоций. Надя занимается сексом с мужчинами, чтобы не чувствовать себя одинокой.</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Хотя </w:t>
      </w:r>
      <w:proofErr w:type="spellStart"/>
      <w:r w:rsidRPr="00173DA9">
        <w:rPr>
          <w:rFonts w:ascii="Times New Roman" w:eastAsia="Times New Roman" w:hAnsi="Times New Roman"/>
          <w:color w:val="000000"/>
          <w:sz w:val="28"/>
          <w:szCs w:val="28"/>
          <w:lang w:eastAsia="ru-RU"/>
        </w:rPr>
        <w:t>полароидные</w:t>
      </w:r>
      <w:proofErr w:type="spellEnd"/>
      <w:r w:rsidRPr="00173DA9">
        <w:rPr>
          <w:rFonts w:ascii="Times New Roman" w:eastAsia="Times New Roman" w:hAnsi="Times New Roman"/>
          <w:color w:val="000000"/>
          <w:sz w:val="28"/>
          <w:szCs w:val="28"/>
          <w:lang w:eastAsia="ru-RU"/>
        </w:rPr>
        <w:t xml:space="preserve"> снимки не являются сюжетообразующим элементом и упоминаются в пьесе всего пару раз,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выносит их в название. По мнению </w:t>
      </w:r>
      <w:proofErr w:type="spellStart"/>
      <w:r w:rsidRPr="00173DA9">
        <w:rPr>
          <w:rFonts w:ascii="Times New Roman" w:eastAsia="Times New Roman" w:hAnsi="Times New Roman"/>
          <w:color w:val="000000"/>
          <w:sz w:val="28"/>
          <w:szCs w:val="28"/>
          <w:lang w:eastAsia="ru-RU"/>
        </w:rPr>
        <w:t>Сьерца</w:t>
      </w:r>
      <w:proofErr w:type="spellEnd"/>
      <w:r w:rsidRPr="00173DA9">
        <w:rPr>
          <w:rFonts w:ascii="Times New Roman" w:eastAsia="Times New Roman" w:hAnsi="Times New Roman"/>
          <w:color w:val="000000"/>
          <w:sz w:val="28"/>
          <w:szCs w:val="28"/>
          <w:lang w:eastAsia="ru-RU"/>
        </w:rPr>
        <w:t xml:space="preserve"> «идея </w:t>
      </w:r>
      <w:proofErr w:type="spellStart"/>
      <w:r w:rsidRPr="00173DA9">
        <w:rPr>
          <w:rFonts w:ascii="Times New Roman" w:eastAsia="Times New Roman" w:hAnsi="Times New Roman"/>
          <w:color w:val="000000"/>
          <w:sz w:val="28"/>
          <w:szCs w:val="28"/>
          <w:lang w:eastAsia="ru-RU"/>
        </w:rPr>
        <w:t>полароидной</w:t>
      </w:r>
      <w:proofErr w:type="spellEnd"/>
      <w:r w:rsidRPr="00173DA9">
        <w:rPr>
          <w:rFonts w:ascii="Times New Roman" w:eastAsia="Times New Roman" w:hAnsi="Times New Roman"/>
          <w:color w:val="000000"/>
          <w:sz w:val="28"/>
          <w:szCs w:val="28"/>
          <w:lang w:eastAsia="ru-RU"/>
        </w:rPr>
        <w:t xml:space="preserve"> камеры с ее моментальными, но недолговечными снимками является отличной метафорой поп-культуры девяностых»</w:t>
      </w:r>
      <w:r w:rsidRPr="00173DA9">
        <w:rPr>
          <w:rStyle w:val="a7"/>
          <w:rFonts w:ascii="Times New Roman" w:eastAsia="Times New Roman" w:hAnsi="Times New Roman"/>
          <w:color w:val="000000"/>
          <w:sz w:val="28"/>
          <w:szCs w:val="28"/>
          <w:lang w:eastAsia="ru-RU"/>
        </w:rPr>
        <w:footnoteReference w:id="59"/>
      </w:r>
      <w:r w:rsidRPr="00173DA9">
        <w:rPr>
          <w:rFonts w:ascii="Times New Roman" w:eastAsia="Times New Roman" w:hAnsi="Times New Roman"/>
          <w:color w:val="000000"/>
          <w:sz w:val="28"/>
          <w:szCs w:val="28"/>
          <w:lang w:eastAsia="ru-RU"/>
        </w:rPr>
        <w:t xml:space="preserve">. Виктор спрашивает Надю, хочет ли она сделать </w:t>
      </w:r>
      <w:proofErr w:type="spellStart"/>
      <w:r w:rsidRPr="00173DA9">
        <w:rPr>
          <w:rFonts w:ascii="Times New Roman" w:eastAsia="Times New Roman" w:hAnsi="Times New Roman"/>
          <w:color w:val="000000"/>
          <w:sz w:val="28"/>
          <w:szCs w:val="28"/>
          <w:lang w:eastAsia="ru-RU"/>
        </w:rPr>
        <w:t>полароидный</w:t>
      </w:r>
      <w:proofErr w:type="spellEnd"/>
      <w:r w:rsidRPr="00173DA9">
        <w:rPr>
          <w:rFonts w:ascii="Times New Roman" w:eastAsia="Times New Roman" w:hAnsi="Times New Roman"/>
          <w:color w:val="000000"/>
          <w:sz w:val="28"/>
          <w:szCs w:val="28"/>
          <w:lang w:eastAsia="ru-RU"/>
        </w:rPr>
        <w:t xml:space="preserve"> снимок в память об их совместном времени, хотя сам утверждает, что скоро все забудет. Уже в первую их встречу Виктор показывает ей свои эротические снимки: «Мой брат любит фотографировать меня, понимаете? Полароид? С тех пор, как мне четырнадцать. Полароиды с моего тела. Видишь? (</w:t>
      </w:r>
      <w:r w:rsidRPr="00173DA9">
        <w:rPr>
          <w:rFonts w:ascii="Times New Roman" w:eastAsia="Times New Roman" w:hAnsi="Times New Roman"/>
          <w:i/>
          <w:iCs/>
          <w:color w:val="000000"/>
          <w:sz w:val="28"/>
          <w:szCs w:val="28"/>
          <w:lang w:eastAsia="ru-RU"/>
        </w:rPr>
        <w:t xml:space="preserve">Дает Наде </w:t>
      </w:r>
      <w:proofErr w:type="spellStart"/>
      <w:r w:rsidRPr="00173DA9">
        <w:rPr>
          <w:rFonts w:ascii="Times New Roman" w:eastAsia="Times New Roman" w:hAnsi="Times New Roman"/>
          <w:i/>
          <w:iCs/>
          <w:color w:val="000000"/>
          <w:sz w:val="28"/>
          <w:szCs w:val="28"/>
          <w:lang w:eastAsia="ru-RU"/>
        </w:rPr>
        <w:t>полароидные</w:t>
      </w:r>
      <w:proofErr w:type="spellEnd"/>
      <w:r w:rsidRPr="00173DA9">
        <w:rPr>
          <w:rFonts w:ascii="Times New Roman" w:eastAsia="Times New Roman" w:hAnsi="Times New Roman"/>
          <w:i/>
          <w:iCs/>
          <w:color w:val="000000"/>
          <w:sz w:val="28"/>
          <w:szCs w:val="28"/>
          <w:lang w:eastAsia="ru-RU"/>
        </w:rPr>
        <w:t xml:space="preserve"> снимки</w:t>
      </w:r>
      <w:r w:rsidRPr="00173DA9">
        <w:rPr>
          <w:rFonts w:ascii="Times New Roman" w:eastAsia="Times New Roman" w:hAnsi="Times New Roman"/>
          <w:color w:val="000000"/>
          <w:sz w:val="28"/>
          <w:szCs w:val="28"/>
          <w:lang w:eastAsia="ru-RU"/>
        </w:rPr>
        <w:t>.) Видишь? Ужасно фантастическое тело»</w:t>
      </w:r>
      <w:r w:rsidRPr="00173DA9">
        <w:rPr>
          <w:rStyle w:val="a7"/>
          <w:rFonts w:ascii="Times New Roman" w:eastAsia="Times New Roman" w:hAnsi="Times New Roman"/>
          <w:color w:val="000000"/>
          <w:sz w:val="28"/>
          <w:szCs w:val="28"/>
          <w:lang w:eastAsia="ru-RU"/>
        </w:rPr>
        <w:footnoteReference w:id="60"/>
      </w:r>
      <w:r w:rsidRPr="00173DA9">
        <w:rPr>
          <w:rFonts w:ascii="Times New Roman" w:eastAsia="Times New Roman" w:hAnsi="Times New Roman"/>
          <w:color w:val="000000"/>
          <w:sz w:val="28"/>
          <w:szCs w:val="28"/>
          <w:lang w:eastAsia="ru-RU"/>
        </w:rPr>
        <w:t xml:space="preserve">. </w:t>
      </w:r>
      <w:r w:rsidRPr="003E2F6B">
        <w:rPr>
          <w:rFonts w:ascii="Times New Roman" w:eastAsia="Times New Roman" w:hAnsi="Times New Roman"/>
          <w:color w:val="000000"/>
          <w:sz w:val="28"/>
          <w:szCs w:val="28"/>
          <w:lang w:eastAsia="ru-RU"/>
        </w:rPr>
        <w:t>(В дальнейшем ссылки на это издание приводятся в тексте (</w:t>
      </w:r>
      <w:r>
        <w:rPr>
          <w:rFonts w:ascii="Times New Roman" w:eastAsia="Times New Roman" w:hAnsi="Times New Roman"/>
          <w:color w:val="000000"/>
          <w:sz w:val="28"/>
          <w:szCs w:val="28"/>
          <w:lang w:eastAsia="ru-RU"/>
        </w:rPr>
        <w:t>ОПС</w:t>
      </w:r>
      <w:r w:rsidRPr="003E2F6B">
        <w:rPr>
          <w:rFonts w:ascii="Times New Roman" w:eastAsia="Times New Roman" w:hAnsi="Times New Roman"/>
          <w:color w:val="000000"/>
          <w:sz w:val="28"/>
          <w:szCs w:val="28"/>
          <w:lang w:eastAsia="ru-RU"/>
        </w:rPr>
        <w:t xml:space="preserve">) с указанием страниц в скобках). </w:t>
      </w:r>
      <w:r w:rsidRPr="00173DA9">
        <w:rPr>
          <w:rFonts w:ascii="Times New Roman" w:eastAsia="Times New Roman" w:hAnsi="Times New Roman"/>
          <w:color w:val="000000"/>
          <w:sz w:val="28"/>
          <w:szCs w:val="28"/>
          <w:lang w:eastAsia="ru-RU"/>
        </w:rPr>
        <w:t xml:space="preserve"> Он показывает Наде снимки без капли смущения. Тем фактом, что это фотографии его обнаженного тела, по сути </w:t>
      </w:r>
      <w:r w:rsidRPr="00173DA9">
        <w:rPr>
          <w:rFonts w:ascii="Times New Roman" w:eastAsia="Times New Roman" w:hAnsi="Times New Roman"/>
          <w:color w:val="000000"/>
          <w:sz w:val="28"/>
          <w:szCs w:val="28"/>
          <w:shd w:val="clear" w:color="auto" w:fill="FFFFFF"/>
          <w:lang w:eastAsia="ru-RU"/>
        </w:rPr>
        <w:t> –</w:t>
      </w:r>
      <w:r w:rsidRPr="00173DA9">
        <w:rPr>
          <w:rFonts w:ascii="Times New Roman" w:eastAsia="Times New Roman" w:hAnsi="Times New Roman"/>
          <w:color w:val="000000"/>
          <w:sz w:val="28"/>
          <w:szCs w:val="28"/>
          <w:lang w:eastAsia="ru-RU"/>
        </w:rPr>
        <w:t xml:space="preserve"> детская порнография, можно объяснить присутствие в названии слово «</w:t>
      </w:r>
      <w:proofErr w:type="spellStart"/>
      <w:r w:rsidRPr="00173DA9">
        <w:rPr>
          <w:rFonts w:ascii="Times New Roman" w:eastAsia="Times New Roman" w:hAnsi="Times New Roman"/>
          <w:color w:val="000000"/>
          <w:sz w:val="28"/>
          <w:szCs w:val="28"/>
          <w:lang w:eastAsia="ru-RU"/>
        </w:rPr>
        <w:t>explicit</w:t>
      </w:r>
      <w:proofErr w:type="spellEnd"/>
      <w:r w:rsidRPr="00173DA9">
        <w:rPr>
          <w:rFonts w:ascii="Times New Roman" w:eastAsia="Times New Roman" w:hAnsi="Times New Roman"/>
          <w:color w:val="000000"/>
          <w:sz w:val="28"/>
          <w:szCs w:val="28"/>
          <w:lang w:eastAsia="ru-RU"/>
        </w:rPr>
        <w:t xml:space="preserve">». В то же время полароиды являются символом эпохи постмодерна: они </w:t>
      </w:r>
      <w:proofErr w:type="spellStart"/>
      <w:r w:rsidRPr="00173DA9">
        <w:rPr>
          <w:rFonts w:ascii="Times New Roman" w:eastAsia="Times New Roman" w:hAnsi="Times New Roman"/>
          <w:color w:val="000000"/>
          <w:sz w:val="28"/>
          <w:szCs w:val="28"/>
          <w:lang w:eastAsia="ru-RU"/>
        </w:rPr>
        <w:t>моментальны</w:t>
      </w:r>
      <w:proofErr w:type="spellEnd"/>
      <w:r w:rsidRPr="00173DA9">
        <w:rPr>
          <w:rFonts w:ascii="Times New Roman" w:eastAsia="Times New Roman" w:hAnsi="Times New Roman"/>
          <w:color w:val="000000"/>
          <w:sz w:val="28"/>
          <w:szCs w:val="28"/>
          <w:lang w:eastAsia="ru-RU"/>
        </w:rPr>
        <w:t xml:space="preserve"> и фиксируют реальность разрозненно, фотография – лишь фрагмент, причем приукрашенный, ненастоящий. С другой стороны, в пьесе так же открыто и явно проявляются разные идеологии и мировоззрения</w:t>
      </w:r>
      <w:r w:rsidRPr="00173DA9">
        <w:rPr>
          <w:rFonts w:ascii="Times New Roman" w:eastAsia="Times New Roman" w:hAnsi="Times New Roman"/>
          <w:b/>
          <w:color w:val="000000"/>
          <w:sz w:val="28"/>
          <w:szCs w:val="28"/>
          <w:lang w:eastAsia="ru-RU"/>
        </w:rPr>
        <w:t>;</w:t>
      </w:r>
      <w:r w:rsidRPr="00173DA9">
        <w:rPr>
          <w:rFonts w:ascii="Times New Roman" w:eastAsia="Times New Roman" w:hAnsi="Times New Roman"/>
          <w:color w:val="000000"/>
          <w:sz w:val="28"/>
          <w:szCs w:val="28"/>
          <w:lang w:eastAsia="ru-RU"/>
        </w:rPr>
        <w:t xml:space="preserve"> </w:t>
      </w:r>
      <w:proofErr w:type="spellStart"/>
      <w:r w:rsidRPr="00173DA9">
        <w:rPr>
          <w:rFonts w:ascii="Times New Roman" w:eastAsia="Times New Roman" w:hAnsi="Times New Roman"/>
          <w:color w:val="000000"/>
          <w:sz w:val="28"/>
          <w:szCs w:val="28"/>
          <w:lang w:eastAsia="ru-RU"/>
        </w:rPr>
        <w:t>Сьерц</w:t>
      </w:r>
      <w:proofErr w:type="spellEnd"/>
      <w:r w:rsidRPr="00173DA9">
        <w:rPr>
          <w:rFonts w:ascii="Times New Roman" w:eastAsia="Times New Roman" w:hAnsi="Times New Roman"/>
          <w:color w:val="000000"/>
          <w:sz w:val="28"/>
          <w:szCs w:val="28"/>
          <w:lang w:eastAsia="ru-RU"/>
        </w:rPr>
        <w:t xml:space="preserve"> даже называет персонажей «ходячими мнениями»</w:t>
      </w:r>
      <w:r w:rsidRPr="00173DA9">
        <w:rPr>
          <w:rStyle w:val="a7"/>
          <w:rFonts w:ascii="Times New Roman" w:eastAsia="Times New Roman" w:hAnsi="Times New Roman"/>
          <w:color w:val="000000"/>
          <w:sz w:val="28"/>
          <w:szCs w:val="28"/>
          <w:lang w:eastAsia="ru-RU"/>
        </w:rPr>
        <w:footnoteReference w:id="61"/>
      </w:r>
      <w:r w:rsidRPr="00173DA9">
        <w:rPr>
          <w:rFonts w:ascii="Times New Roman" w:eastAsia="Times New Roman" w:hAnsi="Times New Roman"/>
          <w:color w:val="000000"/>
          <w:sz w:val="28"/>
          <w:szCs w:val="28"/>
          <w:lang w:eastAsia="ru-RU"/>
        </w:rPr>
        <w:t xml:space="preserve">, возможно, название призвано акцентировать внимание именно на этом.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lastRenderedPageBreak/>
        <w:t xml:space="preserve">Сразу бросается в глаза оппозиция между двумя поколениями: героями среднего возраста (Ник, Хелен и Джонатан), которые имеют совершенно иную систему ценностей в отличие от представителей молодого поколения (Тим, Виктор, Надя). В то же время в рамках этих двух поколений каждый персонаж обладает своим способом взаимодействия с окружающим миром.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Обстоятельства, в которых молодое поколение пытается существовать, те же, что показаны и в других пьесах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Критика капитализма выражена так же явно. Первая встреча Ника с современным обществом после пятнадцати лет тюрьмы отлично это иллюстрирует: «Ребенок в лифте мне хотел продать героин. Ему явно лет семь. Я сказал: </w:t>
      </w:r>
      <w:r w:rsidRPr="006C785D">
        <w:rPr>
          <w:rFonts w:ascii="Times New Roman" w:eastAsia="Times New Roman" w:hAnsi="Times New Roman"/>
          <w:color w:val="000000"/>
          <w:sz w:val="28"/>
          <w:szCs w:val="28"/>
          <w:lang w:eastAsia="ru-RU"/>
        </w:rPr>
        <w:t>“</w:t>
      </w:r>
      <w:r w:rsidRPr="00173DA9">
        <w:rPr>
          <w:rFonts w:ascii="Times New Roman" w:eastAsia="Times New Roman" w:hAnsi="Times New Roman"/>
          <w:color w:val="000000"/>
          <w:sz w:val="28"/>
          <w:szCs w:val="28"/>
          <w:lang w:eastAsia="ru-RU"/>
        </w:rPr>
        <w:t>Тебе не надо такому маленькому продавать наркотики</w:t>
      </w:r>
      <w:r w:rsidRPr="006C785D">
        <w:rPr>
          <w:rFonts w:ascii="Times New Roman" w:eastAsia="Times New Roman" w:hAnsi="Times New Roman"/>
          <w:color w:val="000000"/>
          <w:sz w:val="28"/>
          <w:szCs w:val="28"/>
          <w:lang w:eastAsia="ru-RU"/>
        </w:rPr>
        <w:t>”</w:t>
      </w:r>
      <w:r w:rsidRPr="00173DA9">
        <w:rPr>
          <w:rFonts w:ascii="Times New Roman" w:eastAsia="Times New Roman" w:hAnsi="Times New Roman"/>
          <w:color w:val="000000"/>
          <w:sz w:val="28"/>
          <w:szCs w:val="28"/>
          <w:lang w:eastAsia="ru-RU"/>
        </w:rPr>
        <w:t xml:space="preserve">. А он сказал: "А как я тогда себе куплю </w:t>
      </w:r>
      <w:proofErr w:type="spellStart"/>
      <w:r w:rsidRPr="00173DA9">
        <w:rPr>
          <w:rFonts w:ascii="Times New Roman" w:eastAsia="Times New Roman" w:hAnsi="Times New Roman"/>
          <w:color w:val="000000"/>
          <w:sz w:val="28"/>
          <w:szCs w:val="28"/>
          <w:lang w:eastAsia="ru-RU"/>
        </w:rPr>
        <w:t>ПлейСтэйшн</w:t>
      </w:r>
      <w:proofErr w:type="spellEnd"/>
      <w:r w:rsidRPr="00173DA9">
        <w:rPr>
          <w:rFonts w:ascii="Times New Roman" w:eastAsia="Times New Roman" w:hAnsi="Times New Roman"/>
          <w:color w:val="000000"/>
          <w:sz w:val="28"/>
          <w:szCs w:val="28"/>
          <w:lang w:eastAsia="ru-RU"/>
        </w:rPr>
        <w:t xml:space="preserve">?"» (ОПС, 3). Хелен подтверждает, что подобные вещи происходят часто.  Параллельно «Шоппинг&amp; </w:t>
      </w:r>
      <w:proofErr w:type="spellStart"/>
      <w:r w:rsidRPr="00173DA9">
        <w:rPr>
          <w:rFonts w:ascii="Times New Roman" w:eastAsia="Times New Roman" w:hAnsi="Times New Roman"/>
          <w:color w:val="000000"/>
          <w:sz w:val="28"/>
          <w:szCs w:val="28"/>
          <w:lang w:eastAsia="ru-RU"/>
        </w:rPr>
        <w:t>Fucking</w:t>
      </w:r>
      <w:proofErr w:type="spellEnd"/>
      <w:r w:rsidRPr="00173DA9">
        <w:rPr>
          <w:rFonts w:ascii="Times New Roman" w:eastAsia="Times New Roman" w:hAnsi="Times New Roman"/>
          <w:color w:val="000000"/>
          <w:sz w:val="28"/>
          <w:szCs w:val="28"/>
          <w:lang w:eastAsia="ru-RU"/>
        </w:rPr>
        <w:t>» наркотики и насилие выдвигаются вперед, как наиболее выдающиеся симптомы болезни современного общества. Это также можно проиллюстрировать историей о матери Хелен: «Моя мама. Как она здесь жила. Половину времени лифт не работал. Что иногда счастье. Он воняет от мочи и по полу в нем иголки. Так что шла она по лестнице. Семьдесят пять, а она лезет по пятнадцати лестничным пролетам. Ты не знаешь, кто на них. Бандиты. Дилеры. Твоя жизнь у тебя в руках. В год, когда она умерла, ее три раза грабили. Это прикончило ее» (ОПС, 47).</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Молодое поколение в «Откровенных </w:t>
      </w:r>
      <w:proofErr w:type="spellStart"/>
      <w:r w:rsidRPr="00173DA9">
        <w:rPr>
          <w:rFonts w:ascii="Times New Roman" w:eastAsia="Times New Roman" w:hAnsi="Times New Roman"/>
          <w:color w:val="000000"/>
          <w:sz w:val="28"/>
          <w:szCs w:val="28"/>
          <w:lang w:eastAsia="ru-RU"/>
        </w:rPr>
        <w:t>полароидных</w:t>
      </w:r>
      <w:proofErr w:type="spellEnd"/>
      <w:r w:rsidRPr="00173DA9">
        <w:rPr>
          <w:rFonts w:ascii="Times New Roman" w:eastAsia="Times New Roman" w:hAnsi="Times New Roman"/>
          <w:color w:val="000000"/>
          <w:sz w:val="28"/>
          <w:szCs w:val="28"/>
          <w:lang w:eastAsia="ru-RU"/>
        </w:rPr>
        <w:t xml:space="preserve"> снимках» не вовлечено </w:t>
      </w:r>
      <w:proofErr w:type="gramStart"/>
      <w:r w:rsidRPr="00173DA9">
        <w:rPr>
          <w:rFonts w:ascii="Times New Roman" w:eastAsia="Times New Roman" w:hAnsi="Times New Roman"/>
          <w:color w:val="000000"/>
          <w:sz w:val="28"/>
          <w:szCs w:val="28"/>
          <w:lang w:eastAsia="ru-RU"/>
        </w:rPr>
        <w:t>в</w:t>
      </w:r>
      <w:proofErr w:type="gramEnd"/>
      <w:r w:rsidRPr="00173DA9">
        <w:rPr>
          <w:rFonts w:ascii="Times New Roman" w:eastAsia="Times New Roman" w:hAnsi="Times New Roman"/>
          <w:color w:val="000000"/>
          <w:sz w:val="28"/>
          <w:szCs w:val="28"/>
          <w:lang w:eastAsia="ru-RU"/>
        </w:rPr>
        <w:t xml:space="preserve"> политический </w:t>
      </w:r>
      <w:proofErr w:type="spellStart"/>
      <w:r w:rsidRPr="00173DA9">
        <w:rPr>
          <w:rFonts w:ascii="Times New Roman" w:eastAsia="Times New Roman" w:hAnsi="Times New Roman"/>
          <w:color w:val="000000"/>
          <w:sz w:val="28"/>
          <w:szCs w:val="28"/>
          <w:lang w:eastAsia="ru-RU"/>
        </w:rPr>
        <w:t>активизм</w:t>
      </w:r>
      <w:proofErr w:type="spellEnd"/>
      <w:r w:rsidRPr="00173DA9">
        <w:rPr>
          <w:rFonts w:ascii="Times New Roman" w:eastAsia="Times New Roman" w:hAnsi="Times New Roman"/>
          <w:color w:val="000000"/>
          <w:sz w:val="28"/>
          <w:szCs w:val="28"/>
          <w:lang w:eastAsia="ru-RU"/>
        </w:rPr>
        <w:t xml:space="preserve">. Они больше сфокусированы на гедонистическом образе жизни или, как замечает </w:t>
      </w:r>
      <w:proofErr w:type="spellStart"/>
      <w:r w:rsidRPr="00173DA9">
        <w:rPr>
          <w:rFonts w:ascii="Times New Roman" w:eastAsia="Times New Roman" w:hAnsi="Times New Roman"/>
          <w:color w:val="000000"/>
          <w:sz w:val="28"/>
          <w:szCs w:val="28"/>
          <w:lang w:eastAsia="ru-RU"/>
        </w:rPr>
        <w:t>Каридад</w:t>
      </w:r>
      <w:proofErr w:type="spellEnd"/>
      <w:r w:rsidRPr="00173DA9">
        <w:rPr>
          <w:rFonts w:ascii="Times New Roman" w:eastAsia="Times New Roman" w:hAnsi="Times New Roman"/>
          <w:color w:val="000000"/>
          <w:sz w:val="28"/>
          <w:szCs w:val="28"/>
          <w:lang w:eastAsia="ru-RU"/>
        </w:rPr>
        <w:t xml:space="preserve"> </w:t>
      </w:r>
      <w:proofErr w:type="spellStart"/>
      <w:r w:rsidRPr="00173DA9">
        <w:rPr>
          <w:rFonts w:ascii="Times New Roman" w:eastAsia="Times New Roman" w:hAnsi="Times New Roman"/>
          <w:color w:val="000000"/>
          <w:sz w:val="28"/>
          <w:szCs w:val="28"/>
          <w:lang w:eastAsia="ru-RU"/>
        </w:rPr>
        <w:t>Свич</w:t>
      </w:r>
      <w:proofErr w:type="spellEnd"/>
      <w:r w:rsidRPr="00173DA9">
        <w:rPr>
          <w:rFonts w:ascii="Times New Roman" w:eastAsia="Times New Roman" w:hAnsi="Times New Roman"/>
          <w:color w:val="000000"/>
          <w:sz w:val="28"/>
          <w:szCs w:val="28"/>
          <w:lang w:eastAsia="ru-RU"/>
        </w:rPr>
        <w:t>: «Персональное получение удовольствия и наслаждения сместило политический идеализм»</w:t>
      </w:r>
      <w:r w:rsidRPr="00173DA9">
        <w:rPr>
          <w:rStyle w:val="a7"/>
          <w:rFonts w:ascii="Times New Roman" w:eastAsia="Times New Roman" w:hAnsi="Times New Roman"/>
          <w:color w:val="000000"/>
          <w:sz w:val="28"/>
          <w:szCs w:val="28"/>
          <w:lang w:eastAsia="ru-RU"/>
        </w:rPr>
        <w:footnoteReference w:id="62"/>
      </w:r>
      <w:r w:rsidRPr="00173DA9">
        <w:rPr>
          <w:rFonts w:ascii="Times New Roman" w:eastAsia="Times New Roman" w:hAnsi="Times New Roman"/>
          <w:color w:val="000000"/>
          <w:sz w:val="28"/>
          <w:szCs w:val="28"/>
          <w:lang w:eastAsia="ru-RU"/>
        </w:rPr>
        <w:t xml:space="preserve">.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Тим восхваляет счастье и оптимизм, которые кажутся очень сомнительными и неправдоподобными, если учесть обстоятельства его </w:t>
      </w:r>
      <w:r w:rsidRPr="00173DA9">
        <w:rPr>
          <w:rFonts w:ascii="Times New Roman" w:eastAsia="Times New Roman" w:hAnsi="Times New Roman"/>
          <w:color w:val="000000"/>
          <w:sz w:val="28"/>
          <w:szCs w:val="28"/>
          <w:lang w:eastAsia="ru-RU"/>
        </w:rPr>
        <w:lastRenderedPageBreak/>
        <w:t>жизни и жизни окружающих его людей: «История получила счастливый конец. Вот к чему теперь тебе надо привыкать. Мы достигли "Они жили долго и счастливо" и перешли эту строчку и продолжаем идти за ней. Никто эту часть никогда не описывал, но мы сейчас в ней. Это счастливый мир» (ОПС, 36).</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Его беспокоит </w:t>
      </w:r>
      <w:proofErr w:type="gramStart"/>
      <w:r w:rsidRPr="00173DA9">
        <w:rPr>
          <w:rFonts w:ascii="Times New Roman" w:eastAsia="Times New Roman" w:hAnsi="Times New Roman"/>
          <w:color w:val="000000"/>
          <w:sz w:val="28"/>
          <w:szCs w:val="28"/>
          <w:lang w:eastAsia="ru-RU"/>
        </w:rPr>
        <w:t>рутина</w:t>
      </w:r>
      <w:proofErr w:type="gramEnd"/>
      <w:r w:rsidRPr="00173DA9">
        <w:rPr>
          <w:rFonts w:ascii="Times New Roman" w:eastAsia="Times New Roman" w:hAnsi="Times New Roman"/>
          <w:color w:val="000000"/>
          <w:sz w:val="28"/>
          <w:szCs w:val="28"/>
          <w:lang w:eastAsia="ru-RU"/>
        </w:rPr>
        <w:t xml:space="preserve"> и он старается ни чему не давать строгих оценок, не придавать особого значения происходящему. На своей домашней странице он характеризует себя как «стопроцентно </w:t>
      </w:r>
      <w:proofErr w:type="gramStart"/>
      <w:r w:rsidRPr="00173DA9">
        <w:rPr>
          <w:rFonts w:ascii="Times New Roman" w:eastAsia="Times New Roman" w:hAnsi="Times New Roman"/>
          <w:color w:val="000000"/>
          <w:sz w:val="28"/>
          <w:szCs w:val="28"/>
          <w:lang w:eastAsia="ru-RU"/>
        </w:rPr>
        <w:t>чистая</w:t>
      </w:r>
      <w:proofErr w:type="gramEnd"/>
      <w:r w:rsidRPr="00173DA9">
        <w:rPr>
          <w:rFonts w:ascii="Times New Roman" w:eastAsia="Times New Roman" w:hAnsi="Times New Roman"/>
          <w:color w:val="000000"/>
          <w:sz w:val="28"/>
          <w:szCs w:val="28"/>
          <w:lang w:eastAsia="ru-RU"/>
        </w:rPr>
        <w:t xml:space="preserve"> фигня» (ОПС, 10). Он приобрел себе Виктора в качестве раба и подобно Марку из «Шоппинг&amp; </w:t>
      </w:r>
      <w:proofErr w:type="spellStart"/>
      <w:r w:rsidRPr="00173DA9">
        <w:rPr>
          <w:rFonts w:ascii="Times New Roman" w:eastAsia="Times New Roman" w:hAnsi="Times New Roman"/>
          <w:color w:val="000000"/>
          <w:sz w:val="28"/>
          <w:szCs w:val="28"/>
          <w:lang w:eastAsia="ru-RU"/>
        </w:rPr>
        <w:t>Fucking</w:t>
      </w:r>
      <w:proofErr w:type="spellEnd"/>
      <w:r w:rsidRPr="00173DA9">
        <w:rPr>
          <w:rFonts w:ascii="Times New Roman" w:eastAsia="Times New Roman" w:hAnsi="Times New Roman"/>
          <w:color w:val="000000"/>
          <w:sz w:val="28"/>
          <w:szCs w:val="28"/>
          <w:lang w:eastAsia="ru-RU"/>
        </w:rPr>
        <w:t xml:space="preserve">» отрицает проявление чувств и избегает привязанности: «Я снял тебя потому, что ты ходишь в маленьких шортах и танцуешь для фигни. Потому что ты фигня» (ОПС, 49).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Когда Надю снова бросают, Тим старается ее развеселить, говоря: «Ничто не последовательно, пока ты не сделаешь из этого последовательность. Последовательности у тех только людей, которые замечают последовательности, и люди, которые замечают последовательности, повторяют последовательности. Так что не будем смотреть на них. Каждый день для нас новый день, и мы говорим: "Привет, новый день"» (ОПС, 44).</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Тим провозглашает идею «Счастливого мира», но эта всеобъемлющая атмосфера счастья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лишь оболочка глубинного  чувства потерянности героев в современном обществе, которое напоминает об истории Марка, Робби и Лулу в «Шоппинг&amp; </w:t>
      </w:r>
      <w:proofErr w:type="spellStart"/>
      <w:r w:rsidRPr="00173DA9">
        <w:rPr>
          <w:rFonts w:ascii="Times New Roman" w:eastAsia="Times New Roman" w:hAnsi="Times New Roman"/>
          <w:color w:val="000000"/>
          <w:sz w:val="28"/>
          <w:szCs w:val="28"/>
          <w:lang w:eastAsia="ru-RU"/>
        </w:rPr>
        <w:t>Fucking</w:t>
      </w:r>
      <w:proofErr w:type="spellEnd"/>
      <w:r w:rsidRPr="00173DA9">
        <w:rPr>
          <w:rFonts w:ascii="Times New Roman" w:eastAsia="Times New Roman" w:hAnsi="Times New Roman"/>
          <w:color w:val="000000"/>
          <w:sz w:val="28"/>
          <w:szCs w:val="28"/>
          <w:lang w:eastAsia="ru-RU"/>
        </w:rPr>
        <w:t xml:space="preserve">». Позже в пьесе каждый персонаж начинает осознавать иллюзорность «счастливого мира». С Тимом это происходит, когда он отказывается принимать таблетки: «Мне не хочется всю эту чепуху слышать. Все это, что мы себе рассказываем. Я счастлив, ты счастлива. Мы </w:t>
      </w:r>
      <w:proofErr w:type="spellStart"/>
      <w:r w:rsidRPr="00173DA9">
        <w:rPr>
          <w:rFonts w:ascii="Times New Roman" w:eastAsia="Times New Roman" w:hAnsi="Times New Roman"/>
          <w:color w:val="000000"/>
          <w:sz w:val="28"/>
          <w:szCs w:val="28"/>
          <w:lang w:eastAsia="ru-RU"/>
        </w:rPr>
        <w:t>о’кей</w:t>
      </w:r>
      <w:proofErr w:type="spellEnd"/>
      <w:r w:rsidRPr="00173DA9">
        <w:rPr>
          <w:rFonts w:ascii="Times New Roman" w:eastAsia="Times New Roman" w:hAnsi="Times New Roman"/>
          <w:color w:val="000000"/>
          <w:sz w:val="28"/>
          <w:szCs w:val="28"/>
          <w:lang w:eastAsia="ru-RU"/>
        </w:rPr>
        <w:t xml:space="preserve">. Не хочу это слышать» (ОПС, 51).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Медикаменты уменьшают его физическую боль, но заставляют иначе воспринимать реальность: «Ты можешь построить ясную картину. Что люди почувствуют, что они скажут друг другу. Как все люди, которым ты </w:t>
      </w:r>
      <w:r w:rsidRPr="00173DA9">
        <w:rPr>
          <w:rFonts w:ascii="Times New Roman" w:eastAsia="Times New Roman" w:hAnsi="Times New Roman"/>
          <w:color w:val="000000"/>
          <w:sz w:val="28"/>
          <w:szCs w:val="28"/>
          <w:lang w:eastAsia="ru-RU"/>
        </w:rPr>
        <w:lastRenderedPageBreak/>
        <w:t xml:space="preserve">нравился, скажут приятное, и как люди, которым ты не нравился, скажут то же приятное. Я привык, что я знаю все, и ебаные таблетки это у меня отнимают» (ОПС, 54). В следующих сценах его состояние ухудшается, и это дарит ему ту определенность, в которой он нуждается </w:t>
      </w:r>
      <w:proofErr w:type="gramStart"/>
      <w:r w:rsidRPr="00173DA9">
        <w:rPr>
          <w:rFonts w:ascii="Times New Roman" w:eastAsia="Times New Roman" w:hAnsi="Times New Roman"/>
          <w:color w:val="000000"/>
          <w:sz w:val="28"/>
          <w:szCs w:val="28"/>
          <w:lang w:eastAsia="ru-RU"/>
        </w:rPr>
        <w:t>отчаяннее</w:t>
      </w:r>
      <w:proofErr w:type="gramEnd"/>
      <w:r w:rsidRPr="00173DA9">
        <w:rPr>
          <w:rFonts w:ascii="Times New Roman" w:eastAsia="Times New Roman" w:hAnsi="Times New Roman"/>
          <w:color w:val="000000"/>
          <w:sz w:val="28"/>
          <w:szCs w:val="28"/>
          <w:lang w:eastAsia="ru-RU"/>
        </w:rPr>
        <w:t xml:space="preserve"> чем в здоровье: «Я хочу знать, что к чему. С девятнадцати лет я все знал, да? Я знал, откуда все идет. И, конечно, это была ебаная трагедия. Моя жизнь </w:t>
      </w:r>
      <w:r w:rsidRPr="00173DA9">
        <w:rPr>
          <w:rFonts w:ascii="Times New Roman" w:eastAsia="Times New Roman" w:hAnsi="Times New Roman"/>
          <w:color w:val="000000"/>
          <w:sz w:val="28"/>
          <w:szCs w:val="28"/>
          <w:shd w:val="clear" w:color="auto" w:fill="FFFFFF"/>
          <w:lang w:eastAsia="ru-RU"/>
        </w:rPr>
        <w:t xml:space="preserve"> – </w:t>
      </w:r>
      <w:r w:rsidRPr="00173DA9">
        <w:rPr>
          <w:rFonts w:ascii="Times New Roman" w:eastAsia="Times New Roman" w:hAnsi="Times New Roman"/>
          <w:color w:val="000000"/>
          <w:sz w:val="28"/>
          <w:szCs w:val="28"/>
          <w:lang w:eastAsia="ru-RU"/>
        </w:rPr>
        <w:t xml:space="preserve"> трагедия, и это было страшно и грустно и мне все время от этого было тошно. Но я знал, куда все идет». (ОПС, 54) Потеря контроля вызывает кризис идентичности: «Вдруг я стал никем. </w:t>
      </w:r>
      <w:proofErr w:type="gramStart"/>
      <w:r w:rsidRPr="00173DA9">
        <w:rPr>
          <w:rFonts w:ascii="Times New Roman" w:eastAsia="Times New Roman" w:hAnsi="Times New Roman"/>
          <w:color w:val="000000"/>
          <w:sz w:val="28"/>
          <w:szCs w:val="28"/>
          <w:lang w:eastAsia="ru-RU"/>
        </w:rPr>
        <w:t xml:space="preserve">Когда ты </w:t>
      </w:r>
      <w:r w:rsidRPr="00173DA9">
        <w:rPr>
          <w:rFonts w:ascii="Times New Roman" w:eastAsia="Times New Roman" w:hAnsi="Times New Roman"/>
          <w:color w:val="000000"/>
          <w:sz w:val="28"/>
          <w:szCs w:val="28"/>
          <w:shd w:val="clear" w:color="auto" w:fill="FFFFFF"/>
          <w:lang w:eastAsia="ru-RU"/>
        </w:rPr>
        <w:t> –</w:t>
      </w:r>
      <w:r w:rsidRPr="00173DA9">
        <w:rPr>
          <w:rFonts w:ascii="Times New Roman" w:eastAsia="Times New Roman" w:hAnsi="Times New Roman"/>
          <w:color w:val="000000"/>
          <w:sz w:val="28"/>
          <w:szCs w:val="28"/>
          <w:lang w:eastAsia="ru-RU"/>
        </w:rPr>
        <w:t xml:space="preserve"> "Человек, который умирает" </w:t>
      </w:r>
      <w:r w:rsidRPr="00173DA9">
        <w:rPr>
          <w:rFonts w:ascii="Times New Roman" w:eastAsia="Times New Roman" w:hAnsi="Times New Roman"/>
          <w:color w:val="000000"/>
          <w:sz w:val="28"/>
          <w:szCs w:val="28"/>
          <w:shd w:val="clear" w:color="auto" w:fill="FFFFFF"/>
          <w:lang w:eastAsia="ru-RU"/>
        </w:rPr>
        <w:t> –</w:t>
      </w:r>
      <w:r w:rsidRPr="00173DA9">
        <w:rPr>
          <w:rFonts w:ascii="Times New Roman" w:eastAsia="Times New Roman" w:hAnsi="Times New Roman"/>
          <w:color w:val="000000"/>
          <w:sz w:val="28"/>
          <w:szCs w:val="28"/>
          <w:lang w:eastAsia="ru-RU"/>
        </w:rPr>
        <w:t xml:space="preserve"> и этого лишаешься и тогда ты "Человек, который... пусто, пусто, пусто"» (ОПС, 62).</w:t>
      </w:r>
      <w:proofErr w:type="gramEnd"/>
      <w:r w:rsidRPr="00173DA9">
        <w:rPr>
          <w:rFonts w:ascii="Times New Roman" w:eastAsia="Times New Roman" w:hAnsi="Times New Roman"/>
          <w:color w:val="000000"/>
          <w:sz w:val="28"/>
          <w:szCs w:val="28"/>
          <w:lang w:eastAsia="ru-RU"/>
        </w:rPr>
        <w:t xml:space="preserve"> В поисках устойчивого положения в реальности он даже примеряет на себя ценности старшего поколения: «Хочу коммунистов и апартеид. Хочу палец на ядерной кнопке. Хочу голубую чуму» (ОПС, 54).</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Так как Тим болен СПИДом, </w:t>
      </w:r>
      <w:proofErr w:type="spellStart"/>
      <w:r w:rsidRPr="00173DA9">
        <w:rPr>
          <w:rFonts w:ascii="Times New Roman" w:eastAsia="Times New Roman" w:hAnsi="Times New Roman"/>
          <w:color w:val="000000"/>
          <w:sz w:val="28"/>
          <w:szCs w:val="28"/>
          <w:lang w:eastAsia="ru-RU"/>
        </w:rPr>
        <w:t>Свич</w:t>
      </w:r>
      <w:proofErr w:type="spellEnd"/>
      <w:r w:rsidRPr="00173DA9">
        <w:rPr>
          <w:rFonts w:ascii="Times New Roman" w:eastAsia="Times New Roman" w:hAnsi="Times New Roman"/>
          <w:color w:val="000000"/>
          <w:sz w:val="28"/>
          <w:szCs w:val="28"/>
          <w:lang w:eastAsia="ru-RU"/>
        </w:rPr>
        <w:t xml:space="preserve"> считает его «жертвой сексуальной революции конца 60-ых и 70-ых»</w:t>
      </w:r>
      <w:r w:rsidRPr="00173DA9">
        <w:rPr>
          <w:rStyle w:val="a7"/>
          <w:rFonts w:ascii="Times New Roman" w:eastAsia="Times New Roman" w:hAnsi="Times New Roman"/>
          <w:color w:val="000000"/>
          <w:sz w:val="28"/>
          <w:szCs w:val="28"/>
          <w:lang w:eastAsia="ru-RU"/>
        </w:rPr>
        <w:footnoteReference w:id="63"/>
      </w:r>
      <w:r w:rsidRPr="00173DA9">
        <w:rPr>
          <w:rFonts w:ascii="Times New Roman" w:eastAsia="Times New Roman" w:hAnsi="Times New Roman"/>
          <w:color w:val="000000"/>
          <w:sz w:val="28"/>
          <w:szCs w:val="28"/>
          <w:lang w:eastAsia="ru-RU"/>
        </w:rPr>
        <w:t xml:space="preserve">. Смерть Тима отсылает к личному опыту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его партнер также умер от СПИДа. Также </w:t>
      </w:r>
      <w:proofErr w:type="spellStart"/>
      <w:r w:rsidRPr="00173DA9">
        <w:rPr>
          <w:rFonts w:ascii="Times New Roman" w:eastAsia="Times New Roman" w:hAnsi="Times New Roman"/>
          <w:color w:val="000000"/>
          <w:sz w:val="28"/>
          <w:szCs w:val="28"/>
          <w:lang w:eastAsia="ru-RU"/>
        </w:rPr>
        <w:t>Свич</w:t>
      </w:r>
      <w:proofErr w:type="spellEnd"/>
      <w:r w:rsidRPr="00173DA9">
        <w:rPr>
          <w:rFonts w:ascii="Times New Roman" w:eastAsia="Times New Roman" w:hAnsi="Times New Roman"/>
          <w:color w:val="000000"/>
          <w:sz w:val="28"/>
          <w:szCs w:val="28"/>
          <w:lang w:eastAsia="ru-RU"/>
        </w:rPr>
        <w:t xml:space="preserve"> замечает, что «смерть Тима способствует освобождению персонажей и их взаимопониманию»</w:t>
      </w:r>
      <w:r w:rsidRPr="00173DA9">
        <w:rPr>
          <w:rStyle w:val="a7"/>
          <w:rFonts w:ascii="Times New Roman" w:eastAsia="Times New Roman" w:hAnsi="Times New Roman"/>
          <w:color w:val="000000"/>
          <w:sz w:val="28"/>
          <w:szCs w:val="28"/>
          <w:lang w:eastAsia="ru-RU"/>
        </w:rPr>
        <w:footnoteReference w:id="64"/>
      </w:r>
      <w:r w:rsidRPr="00173DA9">
        <w:rPr>
          <w:rFonts w:ascii="Times New Roman" w:eastAsia="Times New Roman" w:hAnsi="Times New Roman"/>
          <w:color w:val="000000"/>
          <w:sz w:val="28"/>
          <w:szCs w:val="28"/>
          <w:lang w:eastAsia="ru-RU"/>
        </w:rPr>
        <w:t xml:space="preserve">.  Действительно, смерть Тима мотивирует других героев задуматься об их образе жизни и предпринять действия, чтобы что-то изменить.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В итоге Тим уступает Наде и Виктору и соглашается принять таблетки, но две сцены </w:t>
      </w:r>
      <w:proofErr w:type="gramStart"/>
      <w:r w:rsidRPr="00173DA9">
        <w:rPr>
          <w:rFonts w:ascii="Times New Roman" w:eastAsia="Times New Roman" w:hAnsi="Times New Roman"/>
          <w:color w:val="000000"/>
          <w:sz w:val="28"/>
          <w:szCs w:val="28"/>
          <w:lang w:eastAsia="ru-RU"/>
        </w:rPr>
        <w:t>спустя</w:t>
      </w:r>
      <w:proofErr w:type="gramEnd"/>
      <w:r w:rsidRPr="00173DA9">
        <w:rPr>
          <w:rFonts w:ascii="Times New Roman" w:eastAsia="Times New Roman" w:hAnsi="Times New Roman"/>
          <w:color w:val="000000"/>
          <w:sz w:val="28"/>
          <w:szCs w:val="28"/>
          <w:lang w:eastAsia="ru-RU"/>
        </w:rPr>
        <w:t xml:space="preserve"> умирает.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изображает смерть не конвенциональным образом. Когда Виктор остается наедине с телом, появляется призрак Тима, который начинает с ним говорить и просит, чтобы тот доставил ему сексуальное удовольствие. Беспощадная ирония этой последней просьбы, сцена </w:t>
      </w:r>
      <w:proofErr w:type="spellStart"/>
      <w:r w:rsidRPr="00173DA9">
        <w:rPr>
          <w:rFonts w:ascii="Times New Roman" w:eastAsia="Times New Roman" w:hAnsi="Times New Roman"/>
          <w:color w:val="000000"/>
          <w:sz w:val="28"/>
          <w:szCs w:val="28"/>
          <w:lang w:eastAsia="ru-RU"/>
        </w:rPr>
        <w:t>мастурбирования</w:t>
      </w:r>
      <w:proofErr w:type="spellEnd"/>
      <w:r w:rsidRPr="00173DA9">
        <w:rPr>
          <w:rFonts w:ascii="Times New Roman" w:eastAsia="Times New Roman" w:hAnsi="Times New Roman"/>
          <w:color w:val="000000"/>
          <w:sz w:val="28"/>
          <w:szCs w:val="28"/>
          <w:lang w:eastAsia="ru-RU"/>
        </w:rPr>
        <w:t xml:space="preserve"> трупа и позднее осознание Тимом того, что он любит Виктора, оказывают сильное действие, показывая тщетность и пустоту происходящего, упущенные возможности, </w:t>
      </w:r>
      <w:r w:rsidRPr="00173DA9">
        <w:rPr>
          <w:rFonts w:ascii="Times New Roman" w:eastAsia="Times New Roman" w:hAnsi="Times New Roman"/>
          <w:color w:val="000000"/>
          <w:sz w:val="28"/>
          <w:szCs w:val="28"/>
          <w:lang w:eastAsia="ru-RU"/>
        </w:rPr>
        <w:lastRenderedPageBreak/>
        <w:t xml:space="preserve">иллюзорность оптимизма, которого придерживался Тим. Таким образом, те ценности, которые он культивирует, </w:t>
      </w:r>
      <w:r w:rsidRPr="00173DA9">
        <w:rPr>
          <w:rFonts w:ascii="Times New Roman" w:eastAsia="Times New Roman" w:hAnsi="Times New Roman"/>
          <w:color w:val="000000"/>
          <w:sz w:val="28"/>
          <w:szCs w:val="28"/>
          <w:shd w:val="clear" w:color="auto" w:fill="FFFFFF"/>
          <w:lang w:eastAsia="ru-RU"/>
        </w:rPr>
        <w:t> –</w:t>
      </w:r>
      <w:r w:rsidRPr="00173DA9">
        <w:rPr>
          <w:rFonts w:ascii="Times New Roman" w:eastAsia="Times New Roman" w:hAnsi="Times New Roman"/>
          <w:color w:val="000000"/>
          <w:sz w:val="28"/>
          <w:szCs w:val="28"/>
          <w:lang w:eastAsia="ru-RU"/>
        </w:rPr>
        <w:t xml:space="preserve"> попытка эмоциональной дистанции  и жизни в Счастливом мире </w:t>
      </w:r>
      <w:r w:rsidRPr="00173DA9">
        <w:rPr>
          <w:rFonts w:ascii="Times New Roman" w:eastAsia="Times New Roman" w:hAnsi="Times New Roman"/>
          <w:color w:val="000000"/>
          <w:sz w:val="28"/>
          <w:szCs w:val="28"/>
          <w:shd w:val="clear" w:color="auto" w:fill="FFFFFF"/>
          <w:lang w:eastAsia="ru-RU"/>
        </w:rPr>
        <w:t> –</w:t>
      </w:r>
      <w:r w:rsidRPr="00173DA9">
        <w:rPr>
          <w:rFonts w:ascii="Times New Roman" w:eastAsia="Times New Roman" w:hAnsi="Times New Roman"/>
          <w:color w:val="000000"/>
          <w:sz w:val="28"/>
          <w:szCs w:val="28"/>
          <w:lang w:eastAsia="ru-RU"/>
        </w:rPr>
        <w:t xml:space="preserve"> оказываются недостоверными.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В итоге ни одна из идеологий героев не кажется достоверной. Каждый из персонажей разочаровывается в своем изначальном мировоззрении и пытается найти новый путь. Виктор, сначала  зацикленный на себе, одержимый своим телом, стремящийся лишь получать удовольствие и жить для себя, полюбив Тима и испытав боль утраты, в итоге решает покинуть страну. Надя под влиянием Джонатана осознает глупость жизни в розовых очках. Она пытается избегать негативных оценок: «Нет. Я не слушаю весь этот негатив... Все, я сейчас уйду. &lt;...&gt;. Потому что я открыта, я в мире со всеми, мне не нужно…(ОПС, 13). Она старается жить настоящим моментом, не запоминая то, что может доставить дискомфорт: «Я этому даю уйти. Я себя не хочу мучить, сосредоточиваясь на этих чувствах. Это бы мне было больно» (ОПС, 22). В последних сценах становится ясно, что мировоззрение Нади меняется. Она уходит от Ника, объясняя это тем, что хочет быть сама по себе. Позже она делает фотографию Виктора и говорит, что ей нужно что-то, чтобы запомнить его: «Я запомню. Я хочу помнить». (ОПС, 72).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Конец пьесы неоднозначен. Очевидно, что противостояние социализма и капитализма осталось в </w:t>
      </w:r>
      <w:proofErr w:type="gramStart"/>
      <w:r w:rsidRPr="00173DA9">
        <w:rPr>
          <w:rFonts w:ascii="Times New Roman" w:eastAsia="Times New Roman" w:hAnsi="Times New Roman"/>
          <w:color w:val="000000"/>
          <w:sz w:val="28"/>
          <w:szCs w:val="28"/>
          <w:lang w:eastAsia="ru-RU"/>
        </w:rPr>
        <w:t>прошлом</w:t>
      </w:r>
      <w:proofErr w:type="gramEnd"/>
      <w:r w:rsidRPr="00173DA9">
        <w:rPr>
          <w:rFonts w:ascii="Times New Roman" w:eastAsia="Times New Roman" w:hAnsi="Times New Roman"/>
          <w:color w:val="000000"/>
          <w:sz w:val="28"/>
          <w:szCs w:val="28"/>
          <w:lang w:eastAsia="ru-RU"/>
        </w:rPr>
        <w:t xml:space="preserve"> и оно не может возобновиться в современных условиях. Джонатан и Ник примирились, хотя в итоге оба скучают по борьбе, которая придавала им силы. Ник пытается отыскать в себе былую злость, но находит лишь разочарование. Он пробует адаптироваться к «счастливой» идеологии молодого поколения, но и это ему не удается. Он чувствует себя оказавшимся не в своем времени и не пригодным для современной жизни. Хелен тоже нельзя назвать счастливой. Если сначала она была уверена в том, что хочет порвать с прошлым, то в конце с ностальгией вспоминает его, хочет снова пробудить в Нике ту злобу, вернуть их молодость: </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НИК. Мы старые, да?</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lastRenderedPageBreak/>
        <w:t>ХЕЛЕН. Жутко старые. Но ты... я хочу, чтобы ты был злой.</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НИК. Этого я больше не смогу.</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ХЕЛЕН. Этого никто больше не может. Мне от этого грустно.</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НИК. Я не могу быть таким, каким ты меня помнила.</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ХЕЛЕН. Я хочу тебя сделать, каким ты был раньше.</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НИК. Это, похоже, сложно.</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ХЕЛЕН. Что же </w:t>
      </w:r>
      <w:r w:rsidRPr="00173DA9">
        <w:rPr>
          <w:rFonts w:ascii="Times New Roman" w:eastAsia="Times New Roman" w:hAnsi="Times New Roman"/>
          <w:color w:val="000000"/>
          <w:sz w:val="28"/>
          <w:szCs w:val="28"/>
          <w:shd w:val="clear" w:color="auto" w:fill="FFFFFF"/>
          <w:lang w:eastAsia="ru-RU"/>
        </w:rPr>
        <w:t> –</w:t>
      </w:r>
      <w:r w:rsidRPr="00173DA9">
        <w:rPr>
          <w:rFonts w:ascii="Times New Roman" w:eastAsia="Times New Roman" w:hAnsi="Times New Roman"/>
          <w:color w:val="000000"/>
          <w:sz w:val="28"/>
          <w:szCs w:val="28"/>
          <w:lang w:eastAsia="ru-RU"/>
        </w:rPr>
        <w:t xml:space="preserve"> я бесконечно хорошо постараюсь.</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НИК. Постарайся. (ОПС, 77)</w:t>
      </w:r>
    </w:p>
    <w:p w:rsidR="006C785D" w:rsidRPr="00173DA9" w:rsidRDefault="006C785D" w:rsidP="006C785D">
      <w:pPr>
        <w:spacing w:line="360" w:lineRule="auto"/>
        <w:ind w:right="57" w:firstLine="709"/>
        <w:jc w:val="both"/>
        <w:rPr>
          <w:rFonts w:ascii="Times New Roman" w:eastAsia="Times New Roman" w:hAnsi="Times New Roman"/>
          <w:color w:val="000000"/>
          <w:sz w:val="28"/>
          <w:szCs w:val="28"/>
          <w:lang w:eastAsia="ru-RU"/>
        </w:rPr>
      </w:pP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подчеркивает, что у него нет готового ответа на вопрос, потеря ли это или же достижение, что ценности двадцатилетней давности больше не актуальны: «Ответ, как ни странно, и да, и нет. И я не думаю, что это компромисс. Один из главных сдвигов в восприят</w:t>
      </w:r>
      <w:proofErr w:type="gramStart"/>
      <w:r w:rsidRPr="00173DA9">
        <w:rPr>
          <w:rFonts w:ascii="Times New Roman" w:eastAsia="Times New Roman" w:hAnsi="Times New Roman"/>
          <w:color w:val="000000"/>
          <w:sz w:val="28"/>
          <w:szCs w:val="28"/>
          <w:lang w:eastAsia="ru-RU"/>
        </w:rPr>
        <w:t>ии ау</w:t>
      </w:r>
      <w:proofErr w:type="gramEnd"/>
      <w:r w:rsidRPr="00173DA9">
        <w:rPr>
          <w:rFonts w:ascii="Times New Roman" w:eastAsia="Times New Roman" w:hAnsi="Times New Roman"/>
          <w:color w:val="000000"/>
          <w:sz w:val="28"/>
          <w:szCs w:val="28"/>
          <w:lang w:eastAsia="ru-RU"/>
        </w:rPr>
        <w:t xml:space="preserve">дитории состоит в том, что теперь люди не ждут четких ответов после двух часов проведенных в театре. Если ты предложишь ответ, они почувствуют себя оскорбленными. Дело </w:t>
      </w:r>
      <w:proofErr w:type="gramStart"/>
      <w:r w:rsidRPr="00173DA9">
        <w:rPr>
          <w:rFonts w:ascii="Times New Roman" w:eastAsia="Times New Roman" w:hAnsi="Times New Roman"/>
          <w:color w:val="000000"/>
          <w:sz w:val="28"/>
          <w:szCs w:val="28"/>
          <w:lang w:eastAsia="ru-RU"/>
        </w:rPr>
        <w:t>в</w:t>
      </w:r>
      <w:proofErr w:type="gramEnd"/>
      <w:r w:rsidRPr="00173DA9">
        <w:rPr>
          <w:rFonts w:ascii="Times New Roman" w:eastAsia="Times New Roman" w:hAnsi="Times New Roman"/>
          <w:color w:val="000000"/>
          <w:sz w:val="28"/>
          <w:szCs w:val="28"/>
          <w:lang w:eastAsia="ru-RU"/>
        </w:rPr>
        <w:t xml:space="preserve"> </w:t>
      </w:r>
      <w:proofErr w:type="gramStart"/>
      <w:r w:rsidRPr="00173DA9">
        <w:rPr>
          <w:rFonts w:ascii="Times New Roman" w:eastAsia="Times New Roman" w:hAnsi="Times New Roman"/>
          <w:color w:val="000000"/>
          <w:sz w:val="28"/>
          <w:szCs w:val="28"/>
          <w:lang w:eastAsia="ru-RU"/>
        </w:rPr>
        <w:t>другом</w:t>
      </w:r>
      <w:proofErr w:type="gramEnd"/>
      <w:r w:rsidRPr="00173DA9">
        <w:rPr>
          <w:rFonts w:ascii="Times New Roman" w:eastAsia="Times New Roman" w:hAnsi="Times New Roman"/>
          <w:color w:val="000000"/>
          <w:sz w:val="28"/>
          <w:szCs w:val="28"/>
          <w:lang w:eastAsia="ru-RU"/>
        </w:rPr>
        <w:t>: нужно более настоятельно и убедительно задавать правильные вопросы»</w:t>
      </w:r>
      <w:r w:rsidRPr="00173DA9">
        <w:rPr>
          <w:rStyle w:val="a7"/>
          <w:rFonts w:ascii="Times New Roman" w:eastAsia="Times New Roman" w:hAnsi="Times New Roman"/>
          <w:color w:val="000000"/>
          <w:sz w:val="28"/>
          <w:szCs w:val="28"/>
          <w:lang w:eastAsia="ru-RU"/>
        </w:rPr>
        <w:footnoteReference w:id="65"/>
      </w:r>
      <w:r w:rsidRPr="00173DA9">
        <w:rPr>
          <w:rFonts w:ascii="Times New Roman" w:eastAsia="Times New Roman" w:hAnsi="Times New Roman"/>
          <w:color w:val="000000"/>
          <w:sz w:val="28"/>
          <w:szCs w:val="28"/>
          <w:lang w:eastAsia="ru-RU"/>
        </w:rPr>
        <w:t>.</w:t>
      </w:r>
    </w:p>
    <w:p w:rsidR="006C785D" w:rsidRDefault="006C785D"/>
    <w:p w:rsidR="006C785D" w:rsidRPr="007F4F29" w:rsidRDefault="006C785D"/>
    <w:p w:rsidR="008E59D8" w:rsidRPr="007F4F29" w:rsidRDefault="008E59D8"/>
    <w:p w:rsidR="008E59D8" w:rsidRPr="007F4F29" w:rsidRDefault="008E59D8"/>
    <w:p w:rsidR="008E59D8" w:rsidRPr="007F4F29" w:rsidRDefault="008E59D8"/>
    <w:p w:rsidR="008E59D8" w:rsidRPr="007F4F29" w:rsidRDefault="008E59D8"/>
    <w:p w:rsidR="008E59D8" w:rsidRPr="007F4F29" w:rsidRDefault="008E59D8"/>
    <w:p w:rsidR="008E59D8" w:rsidRPr="007F4F29" w:rsidRDefault="008E59D8"/>
    <w:p w:rsidR="008E59D8" w:rsidRPr="007F4F29" w:rsidRDefault="008E59D8"/>
    <w:p w:rsidR="008E59D8" w:rsidRPr="007F4F29" w:rsidRDefault="008E59D8"/>
    <w:p w:rsidR="008E59D8" w:rsidRPr="007F4F29" w:rsidRDefault="008E59D8"/>
    <w:p w:rsidR="008E59D8" w:rsidRPr="007F4F29" w:rsidRDefault="008E59D8"/>
    <w:p w:rsidR="008E59D8" w:rsidRPr="007F4F29" w:rsidRDefault="008E59D8"/>
    <w:p w:rsidR="008E59D8" w:rsidRPr="007F4F29" w:rsidRDefault="008E59D8"/>
    <w:p w:rsidR="008E59D8" w:rsidRPr="007F4F29" w:rsidRDefault="008E59D8"/>
    <w:p w:rsidR="008E59D8" w:rsidRPr="007F4F29" w:rsidRDefault="008E59D8"/>
    <w:p w:rsidR="008E59D8" w:rsidRPr="007F4F29" w:rsidRDefault="008E59D8"/>
    <w:p w:rsidR="008E59D8" w:rsidRPr="007F4F29" w:rsidRDefault="008E59D8"/>
    <w:p w:rsidR="008E59D8" w:rsidRPr="007F4F29" w:rsidRDefault="008E59D8"/>
    <w:p w:rsidR="008E59D8" w:rsidRPr="007F4F29" w:rsidRDefault="008E59D8"/>
    <w:p w:rsidR="008E59D8" w:rsidRPr="007F4F29" w:rsidRDefault="008E59D8"/>
    <w:p w:rsidR="008E59D8" w:rsidRPr="007F4F29" w:rsidRDefault="008E59D8"/>
    <w:p w:rsidR="008E59D8" w:rsidRPr="007F4F29" w:rsidRDefault="008E59D8"/>
    <w:p w:rsidR="008E59D8" w:rsidRPr="00173DA9" w:rsidRDefault="008E59D8" w:rsidP="008E59D8">
      <w:pPr>
        <w:spacing w:line="360" w:lineRule="auto"/>
        <w:ind w:right="57"/>
        <w:jc w:val="center"/>
        <w:rPr>
          <w:rFonts w:ascii="Times New Roman" w:eastAsia="Times New Roman" w:hAnsi="Times New Roman"/>
          <w:b/>
          <w:color w:val="000000"/>
          <w:sz w:val="28"/>
          <w:szCs w:val="28"/>
          <w:lang w:eastAsia="ru-RU"/>
        </w:rPr>
      </w:pPr>
      <w:r w:rsidRPr="00173DA9">
        <w:rPr>
          <w:rFonts w:ascii="Times New Roman" w:eastAsia="Times New Roman" w:hAnsi="Times New Roman"/>
          <w:b/>
          <w:color w:val="000000"/>
          <w:sz w:val="28"/>
          <w:szCs w:val="28"/>
          <w:lang w:eastAsia="ru-RU"/>
        </w:rPr>
        <w:lastRenderedPageBreak/>
        <w:t xml:space="preserve">Глава 3. </w:t>
      </w:r>
      <w:r w:rsidRPr="00173DA9">
        <w:rPr>
          <w:rFonts w:ascii="Times New Roman" w:hAnsi="Times New Roman"/>
          <w:b/>
          <w:color w:val="000000"/>
          <w:sz w:val="28"/>
          <w:szCs w:val="28"/>
        </w:rPr>
        <w:t xml:space="preserve">Драматургия М. </w:t>
      </w:r>
      <w:proofErr w:type="spellStart"/>
      <w:r w:rsidRPr="00173DA9">
        <w:rPr>
          <w:rFonts w:ascii="Times New Roman" w:hAnsi="Times New Roman"/>
          <w:b/>
          <w:color w:val="000000"/>
          <w:sz w:val="28"/>
          <w:szCs w:val="28"/>
        </w:rPr>
        <w:t>Равенхилла</w:t>
      </w:r>
      <w:proofErr w:type="spellEnd"/>
      <w:r w:rsidRPr="00173DA9">
        <w:rPr>
          <w:rFonts w:ascii="Times New Roman" w:hAnsi="Times New Roman"/>
          <w:b/>
          <w:color w:val="000000"/>
          <w:sz w:val="28"/>
          <w:szCs w:val="28"/>
        </w:rPr>
        <w:t xml:space="preserve">  в контексте сложившейся театральной традиции</w:t>
      </w:r>
    </w:p>
    <w:p w:rsidR="008E59D8" w:rsidRPr="00173DA9" w:rsidRDefault="008E59D8" w:rsidP="008E59D8">
      <w:pPr>
        <w:spacing w:line="360" w:lineRule="auto"/>
        <w:ind w:right="57"/>
        <w:jc w:val="both"/>
        <w:rPr>
          <w:rFonts w:ascii="Times New Roman" w:eastAsia="Times New Roman" w:hAnsi="Times New Roman"/>
          <w:color w:val="000000"/>
          <w:sz w:val="28"/>
          <w:szCs w:val="28"/>
          <w:lang w:eastAsia="ru-RU"/>
        </w:rPr>
      </w:pP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lang w:eastAsia="ru-RU"/>
        </w:rPr>
        <w:t>Изображение на сцене насилия, секса, унижений, страданий и жестокости не ново для театра. Истоки традиции можно увидеть еще в древнегреческой драме. Истории Эдипа, Агамемнона, Федры, Медеи ярко это иллюстрируют. Нарушения табу повсеместны, попытки противостоять судьбе, року всегда жестоко наказуемы и трагичны. Боязнь возмездия, пробуждение самых сокровенных страхов были своего рода шоковой терапией: «Греческая трагедия имела цель не «атаковать» публику, а исцелить ее. Театр претендует на утилитарную роль, являясь своего рода способом очищения»</w:t>
      </w:r>
      <w:r w:rsidRPr="00173DA9">
        <w:rPr>
          <w:rStyle w:val="a7"/>
          <w:rFonts w:ascii="Times New Roman" w:eastAsia="Times New Roman" w:hAnsi="Times New Roman"/>
          <w:color w:val="000000"/>
          <w:sz w:val="28"/>
          <w:szCs w:val="28"/>
          <w:lang w:eastAsia="ru-RU"/>
        </w:rPr>
        <w:footnoteReference w:id="66"/>
      </w:r>
      <w:r w:rsidRPr="00173DA9">
        <w:rPr>
          <w:rFonts w:ascii="Times New Roman" w:eastAsia="Times New Roman" w:hAnsi="Times New Roman"/>
          <w:color w:val="000000"/>
          <w:sz w:val="28"/>
          <w:szCs w:val="28"/>
          <w:lang w:eastAsia="ru-RU"/>
        </w:rPr>
        <w:t xml:space="preserve">. Другими словами, прохождение через страдания дарило катарсис.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lang w:eastAsia="ru-RU"/>
        </w:rPr>
        <w:t>Трагедии в якобинский период были не менее жестокими: «упоение убийствами, безжалостные пытки, сцены необузданного насилия и яростного возмездия»</w:t>
      </w:r>
      <w:r w:rsidRPr="00173DA9">
        <w:rPr>
          <w:rStyle w:val="a7"/>
          <w:rFonts w:ascii="Times New Roman" w:eastAsia="Times New Roman" w:hAnsi="Times New Roman"/>
          <w:color w:val="000000"/>
          <w:sz w:val="28"/>
          <w:szCs w:val="28"/>
          <w:lang w:eastAsia="ru-RU"/>
        </w:rPr>
        <w:footnoteReference w:id="67"/>
      </w:r>
      <w:r w:rsidRPr="00173DA9">
        <w:rPr>
          <w:rFonts w:ascii="Times New Roman" w:eastAsia="Times New Roman" w:hAnsi="Times New Roman"/>
          <w:color w:val="000000"/>
          <w:sz w:val="28"/>
          <w:szCs w:val="28"/>
          <w:lang w:eastAsia="ru-RU"/>
        </w:rPr>
        <w:t xml:space="preserve">. Неудивительно, что эти трагедии получили название </w:t>
      </w:r>
      <w:proofErr w:type="gramStart"/>
      <w:r w:rsidRPr="00173DA9">
        <w:rPr>
          <w:rFonts w:ascii="Times New Roman" w:eastAsia="Times New Roman" w:hAnsi="Times New Roman"/>
          <w:color w:val="000000"/>
          <w:sz w:val="28"/>
          <w:szCs w:val="28"/>
          <w:lang w:eastAsia="ru-RU"/>
        </w:rPr>
        <w:t>кровавых</w:t>
      </w:r>
      <w:proofErr w:type="gramEnd"/>
      <w:r w:rsidRPr="00173DA9">
        <w:rPr>
          <w:rFonts w:ascii="Times New Roman" w:eastAsia="Times New Roman" w:hAnsi="Times New Roman"/>
          <w:color w:val="000000"/>
          <w:sz w:val="28"/>
          <w:szCs w:val="28"/>
          <w:lang w:eastAsia="ru-RU"/>
        </w:rPr>
        <w:t>. Зрителя в то время шокировали не сами сцены, но изображения зла: «Показанные жестокости были следствием нарушения правил христианской морали»</w:t>
      </w:r>
      <w:r w:rsidRPr="00173DA9">
        <w:rPr>
          <w:rStyle w:val="a7"/>
          <w:rFonts w:ascii="Times New Roman" w:eastAsia="Times New Roman" w:hAnsi="Times New Roman"/>
          <w:color w:val="000000"/>
          <w:sz w:val="28"/>
          <w:szCs w:val="28"/>
          <w:lang w:eastAsia="ru-RU"/>
        </w:rPr>
        <w:footnoteReference w:id="68"/>
      </w:r>
      <w:r w:rsidRPr="00173DA9">
        <w:rPr>
          <w:rFonts w:ascii="Times New Roman" w:eastAsia="Times New Roman" w:hAnsi="Times New Roman"/>
          <w:color w:val="000000"/>
          <w:sz w:val="28"/>
          <w:szCs w:val="28"/>
          <w:lang w:eastAsia="ru-RU"/>
        </w:rPr>
        <w:t xml:space="preserve">. Следовательно, зритель закономерно ожидал, что справедливость восторжествует.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не стремится привить своей аудитории нормы морали, он не пытается ее «исцелить». Своего зрителя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считает потребителем и насилие – способ, с помощью которого он пытается его пробудить. Но у него нет готовых ответов, это вполне в духе постмодернизма – зритель сам решает, что для  себя вынести, что для него важно. Цель, которую преследует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используя насилие, в первую очередь отсылает к театру жестокости </w:t>
      </w:r>
      <w:proofErr w:type="spellStart"/>
      <w:r w:rsidRPr="00173DA9">
        <w:rPr>
          <w:rFonts w:ascii="Times New Roman" w:eastAsia="Times New Roman" w:hAnsi="Times New Roman"/>
          <w:color w:val="000000"/>
          <w:sz w:val="28"/>
          <w:szCs w:val="28"/>
          <w:lang w:eastAsia="ru-RU"/>
        </w:rPr>
        <w:t>Антонена</w:t>
      </w:r>
      <w:proofErr w:type="spellEnd"/>
      <w:r w:rsidRPr="00173DA9">
        <w:rPr>
          <w:rFonts w:ascii="Times New Roman" w:eastAsia="Times New Roman" w:hAnsi="Times New Roman"/>
          <w:color w:val="000000"/>
          <w:sz w:val="28"/>
          <w:szCs w:val="28"/>
          <w:lang w:eastAsia="ru-RU"/>
        </w:rPr>
        <w:t xml:space="preserve"> </w:t>
      </w:r>
      <w:proofErr w:type="spellStart"/>
      <w:r w:rsidRPr="00173DA9">
        <w:rPr>
          <w:rFonts w:ascii="Times New Roman" w:eastAsia="Times New Roman" w:hAnsi="Times New Roman"/>
          <w:color w:val="000000"/>
          <w:sz w:val="28"/>
          <w:szCs w:val="28"/>
          <w:lang w:eastAsia="ru-RU"/>
        </w:rPr>
        <w:t>Арто</w:t>
      </w:r>
      <w:proofErr w:type="spellEnd"/>
      <w:r w:rsidRPr="00173DA9">
        <w:rPr>
          <w:rFonts w:ascii="Times New Roman" w:eastAsia="Times New Roman" w:hAnsi="Times New Roman"/>
          <w:color w:val="000000"/>
          <w:sz w:val="28"/>
          <w:szCs w:val="28"/>
          <w:lang w:eastAsia="ru-RU"/>
        </w:rPr>
        <w:t xml:space="preserve">, который провозгласил жестокость </w:t>
      </w:r>
      <w:proofErr w:type="gramStart"/>
      <w:r w:rsidRPr="00173DA9">
        <w:rPr>
          <w:rFonts w:ascii="Times New Roman" w:eastAsia="Times New Roman" w:hAnsi="Times New Roman"/>
          <w:color w:val="000000"/>
          <w:sz w:val="28"/>
          <w:szCs w:val="28"/>
          <w:lang w:eastAsia="ru-RU"/>
        </w:rPr>
        <w:t>единственным</w:t>
      </w:r>
      <w:proofErr w:type="gramEnd"/>
      <w:r w:rsidRPr="00173DA9">
        <w:rPr>
          <w:rFonts w:ascii="Times New Roman" w:eastAsia="Times New Roman" w:hAnsi="Times New Roman"/>
          <w:color w:val="000000"/>
          <w:sz w:val="28"/>
          <w:szCs w:val="28"/>
          <w:lang w:eastAsia="ru-RU"/>
        </w:rPr>
        <w:t>, что реально воздействует на человека: «</w:t>
      </w:r>
      <w:r w:rsidRPr="00173DA9">
        <w:rPr>
          <w:rFonts w:ascii="Times New Roman" w:eastAsia="Times New Roman" w:hAnsi="Times New Roman"/>
          <w:color w:val="000000"/>
          <w:sz w:val="28"/>
          <w:szCs w:val="28"/>
          <w:shd w:val="clear" w:color="auto" w:fill="FFFFFF"/>
          <w:lang w:eastAsia="ru-RU"/>
        </w:rPr>
        <w:t xml:space="preserve">Театр должен быть </w:t>
      </w:r>
      <w:r w:rsidRPr="00173DA9">
        <w:rPr>
          <w:rFonts w:ascii="Times New Roman" w:eastAsia="Times New Roman" w:hAnsi="Times New Roman"/>
          <w:color w:val="000000"/>
          <w:sz w:val="28"/>
          <w:szCs w:val="28"/>
          <w:shd w:val="clear" w:color="auto" w:fill="FFFFFF"/>
          <w:lang w:eastAsia="ru-RU"/>
        </w:rPr>
        <w:lastRenderedPageBreak/>
        <w:t>обновлен именно благодаря этой идее действия, доведенной до крайности и до своего логического предела»</w:t>
      </w:r>
      <w:r w:rsidRPr="00173DA9">
        <w:rPr>
          <w:rStyle w:val="a7"/>
          <w:rFonts w:ascii="Times New Roman" w:eastAsia="Times New Roman" w:hAnsi="Times New Roman"/>
          <w:color w:val="000000"/>
          <w:sz w:val="28"/>
          <w:szCs w:val="28"/>
          <w:shd w:val="clear" w:color="auto" w:fill="FFFFFF"/>
          <w:lang w:eastAsia="ru-RU"/>
        </w:rPr>
        <w:footnoteReference w:id="69"/>
      </w:r>
      <w:r w:rsidRPr="00173DA9">
        <w:rPr>
          <w:rFonts w:ascii="Times New Roman" w:eastAsia="Times New Roman" w:hAnsi="Times New Roman"/>
          <w:color w:val="000000"/>
          <w:sz w:val="28"/>
          <w:szCs w:val="28"/>
          <w:shd w:val="clear" w:color="auto" w:fill="FFFFFF"/>
          <w:lang w:eastAsia="ru-RU"/>
        </w:rPr>
        <w:t xml:space="preserve">.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proofErr w:type="spellStart"/>
      <w:r w:rsidRPr="00173DA9">
        <w:rPr>
          <w:rFonts w:ascii="Times New Roman" w:eastAsia="Times New Roman" w:hAnsi="Times New Roman"/>
          <w:color w:val="000000"/>
          <w:sz w:val="28"/>
          <w:szCs w:val="28"/>
          <w:lang w:eastAsia="ru-RU"/>
        </w:rPr>
        <w:t>Арто</w:t>
      </w:r>
      <w:proofErr w:type="spellEnd"/>
      <w:r w:rsidRPr="00173DA9">
        <w:rPr>
          <w:rFonts w:ascii="Times New Roman" w:eastAsia="Times New Roman" w:hAnsi="Times New Roman"/>
          <w:color w:val="000000"/>
          <w:sz w:val="28"/>
          <w:szCs w:val="28"/>
          <w:lang w:eastAsia="ru-RU"/>
        </w:rPr>
        <w:t xml:space="preserve"> мучительно искал те средства, которые  смогут разбудить зрителя, чья восприимчивость, как он считал, крайне истощена. В первую очередь он пытался найти способ передать другому человеку всю полноту своего переживания, свое физическое страдание – передать не только уму, но и телу, – сделать это на вербальном уровне было для него невозможно. По мысли Мартина </w:t>
      </w:r>
      <w:proofErr w:type="spellStart"/>
      <w:r w:rsidRPr="00173DA9">
        <w:rPr>
          <w:rFonts w:ascii="Times New Roman" w:eastAsia="Times New Roman" w:hAnsi="Times New Roman"/>
          <w:color w:val="000000"/>
          <w:sz w:val="28"/>
          <w:szCs w:val="28"/>
          <w:lang w:eastAsia="ru-RU"/>
        </w:rPr>
        <w:t>Эсслина</w:t>
      </w:r>
      <w:proofErr w:type="spellEnd"/>
      <w:r w:rsidRPr="00173DA9">
        <w:rPr>
          <w:rFonts w:ascii="Times New Roman" w:eastAsia="Times New Roman" w:hAnsi="Times New Roman"/>
          <w:b/>
          <w:color w:val="000000"/>
          <w:sz w:val="28"/>
          <w:szCs w:val="28"/>
          <w:lang w:eastAsia="ru-RU"/>
        </w:rPr>
        <w:t>,</w:t>
      </w:r>
      <w:r w:rsidRPr="00173DA9">
        <w:rPr>
          <w:rFonts w:ascii="Times New Roman" w:eastAsia="Times New Roman" w:hAnsi="Times New Roman"/>
          <w:color w:val="000000"/>
          <w:sz w:val="28"/>
          <w:szCs w:val="28"/>
          <w:lang w:eastAsia="ru-RU"/>
        </w:rPr>
        <w:t xml:space="preserve"> «</w:t>
      </w:r>
      <w:proofErr w:type="spellStart"/>
      <w:r w:rsidRPr="00173DA9">
        <w:rPr>
          <w:rFonts w:ascii="Times New Roman" w:eastAsia="Times New Roman" w:hAnsi="Times New Roman"/>
          <w:color w:val="000000"/>
          <w:sz w:val="28"/>
          <w:szCs w:val="28"/>
          <w:lang w:eastAsia="ru-RU"/>
        </w:rPr>
        <w:t>Арто</w:t>
      </w:r>
      <w:proofErr w:type="spellEnd"/>
      <w:r w:rsidRPr="00173DA9">
        <w:rPr>
          <w:rFonts w:ascii="Times New Roman" w:eastAsia="Times New Roman" w:hAnsi="Times New Roman"/>
          <w:color w:val="000000"/>
          <w:sz w:val="28"/>
          <w:szCs w:val="28"/>
          <w:lang w:eastAsia="ru-RU"/>
        </w:rPr>
        <w:t xml:space="preserve"> хотел выпустить на волю сдерживаемую энергию этого бессилия в мощной освобождающей вспышке насилия, агрессии против бесчувственного внешнего мира, представленного массой самодовольных, равнодушных зрителей театра, которые оказались бы подавленными, потрясенными и вынужденными чувствовать, страдать так, как страдал он, </w:t>
      </w:r>
      <w:proofErr w:type="spellStart"/>
      <w:r w:rsidRPr="00173DA9">
        <w:rPr>
          <w:rFonts w:ascii="Times New Roman" w:eastAsia="Times New Roman" w:hAnsi="Times New Roman"/>
          <w:color w:val="000000"/>
          <w:sz w:val="28"/>
          <w:szCs w:val="28"/>
          <w:lang w:eastAsia="ru-RU"/>
        </w:rPr>
        <w:t>Антонен</w:t>
      </w:r>
      <w:proofErr w:type="spellEnd"/>
      <w:r w:rsidRPr="00173DA9">
        <w:rPr>
          <w:rFonts w:ascii="Times New Roman" w:eastAsia="Times New Roman" w:hAnsi="Times New Roman"/>
          <w:color w:val="000000"/>
          <w:sz w:val="28"/>
          <w:szCs w:val="28"/>
          <w:lang w:eastAsia="ru-RU"/>
        </w:rPr>
        <w:t xml:space="preserve"> </w:t>
      </w:r>
      <w:proofErr w:type="spellStart"/>
      <w:r w:rsidRPr="00173DA9">
        <w:rPr>
          <w:rFonts w:ascii="Times New Roman" w:eastAsia="Times New Roman" w:hAnsi="Times New Roman"/>
          <w:color w:val="000000"/>
          <w:sz w:val="28"/>
          <w:szCs w:val="28"/>
          <w:lang w:eastAsia="ru-RU"/>
        </w:rPr>
        <w:t>Арто</w:t>
      </w:r>
      <w:proofErr w:type="spellEnd"/>
      <w:r w:rsidRPr="00173DA9">
        <w:rPr>
          <w:rStyle w:val="a7"/>
          <w:rFonts w:ascii="Times New Roman" w:eastAsia="Times New Roman" w:hAnsi="Times New Roman"/>
          <w:color w:val="000000"/>
          <w:sz w:val="28"/>
          <w:szCs w:val="28"/>
          <w:lang w:eastAsia="ru-RU"/>
        </w:rPr>
        <w:footnoteReference w:id="70"/>
      </w:r>
      <w:r w:rsidRPr="00173DA9">
        <w:rPr>
          <w:rFonts w:ascii="Times New Roman" w:eastAsia="Times New Roman" w:hAnsi="Times New Roman"/>
          <w:color w:val="000000"/>
          <w:sz w:val="28"/>
          <w:szCs w:val="28"/>
          <w:lang w:eastAsia="ru-RU"/>
        </w:rPr>
        <w:t xml:space="preserve">. </w:t>
      </w:r>
    </w:p>
    <w:p w:rsidR="008E59D8" w:rsidRPr="008E59D8"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lang w:eastAsia="ru-RU"/>
        </w:rPr>
        <w:t>Он не пытается полностью отказаться от языка, но видит в словах потенциал объектов, имеющих физическое существование: крики, рыдания, заклинания. Жестокость проявляется через воздействие на зрителя именно на физическом уровне, это  достигается с помощью жестов, движений и интонаций, каждая из которых имела бы точное значение. Также большое значение имеет свет: «Свет должен будет иметь широкий диапазон цветов и оттенков, передавать такие качества света, как напряженность, плотность и непрозрачность, чтобы создавать ощущение тепла, холода, гнева или страха»</w:t>
      </w:r>
      <w:r w:rsidRPr="00173DA9">
        <w:rPr>
          <w:rStyle w:val="a7"/>
          <w:rFonts w:ascii="Times New Roman" w:eastAsia="Times New Roman" w:hAnsi="Times New Roman"/>
          <w:color w:val="000000"/>
          <w:sz w:val="28"/>
          <w:szCs w:val="28"/>
          <w:lang w:eastAsia="ru-RU"/>
        </w:rPr>
        <w:footnoteReference w:id="71"/>
      </w:r>
      <w:r w:rsidRPr="00173DA9">
        <w:rPr>
          <w:rFonts w:ascii="Times New Roman" w:eastAsia="Times New Roman" w:hAnsi="Times New Roman"/>
          <w:color w:val="000000"/>
          <w:sz w:val="28"/>
          <w:szCs w:val="28"/>
          <w:lang w:eastAsia="ru-RU"/>
        </w:rPr>
        <w:t xml:space="preserve">.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lang w:eastAsia="ru-RU"/>
        </w:rPr>
        <w:t xml:space="preserve">Так как пространство оказывает непосредственное физическое воздействие, оно тоже стало полем для экспериментов. </w:t>
      </w:r>
      <w:proofErr w:type="spellStart"/>
      <w:r w:rsidRPr="00173DA9">
        <w:rPr>
          <w:rFonts w:ascii="Times New Roman" w:eastAsia="Times New Roman" w:hAnsi="Times New Roman"/>
          <w:color w:val="000000"/>
          <w:sz w:val="28"/>
          <w:szCs w:val="28"/>
          <w:lang w:eastAsia="ru-RU"/>
        </w:rPr>
        <w:t>Арто</w:t>
      </w:r>
      <w:proofErr w:type="spellEnd"/>
      <w:r w:rsidRPr="00173DA9">
        <w:rPr>
          <w:rFonts w:ascii="Times New Roman" w:eastAsia="Times New Roman" w:hAnsi="Times New Roman"/>
          <w:color w:val="000000"/>
          <w:sz w:val="28"/>
          <w:szCs w:val="28"/>
          <w:lang w:eastAsia="ru-RU"/>
        </w:rPr>
        <w:t xml:space="preserve"> предлагал отказаться от привычной организации зала со сценой и зрительскими местами: </w:t>
      </w:r>
      <w:proofErr w:type="gramStart"/>
      <w:r w:rsidRPr="00173DA9">
        <w:rPr>
          <w:rFonts w:ascii="Times New Roman" w:eastAsia="Times New Roman" w:hAnsi="Times New Roman"/>
          <w:color w:val="000000"/>
          <w:sz w:val="28"/>
          <w:szCs w:val="28"/>
          <w:lang w:eastAsia="ru-RU"/>
        </w:rPr>
        <w:t>«</w:t>
      </w:r>
      <w:r w:rsidRPr="00173DA9">
        <w:rPr>
          <w:rFonts w:ascii="Times New Roman" w:eastAsia="Times New Roman" w:hAnsi="Times New Roman"/>
          <w:color w:val="000000"/>
          <w:sz w:val="28"/>
          <w:szCs w:val="28"/>
          <w:shd w:val="clear" w:color="auto" w:fill="FFFFFF"/>
          <w:lang w:eastAsia="ru-RU"/>
        </w:rPr>
        <w:t xml:space="preserve">Именно для того, чтобы овладеть восприимчивостью зрителя со всех сторон, мы и задумали создать спектакль, вращающийся вокруг </w:t>
      </w:r>
      <w:r w:rsidRPr="00173DA9">
        <w:rPr>
          <w:rFonts w:ascii="Times New Roman" w:eastAsia="Times New Roman" w:hAnsi="Times New Roman"/>
          <w:color w:val="000000"/>
          <w:sz w:val="28"/>
          <w:szCs w:val="28"/>
          <w:shd w:val="clear" w:color="auto" w:fill="FFFFFF"/>
          <w:lang w:eastAsia="ru-RU"/>
        </w:rPr>
        <w:lastRenderedPageBreak/>
        <w:t>публики, — спектакль, который больше не превращал бы сцену и зрительный зал в два замкнутых, отгороженных друг от друга мира, лишенных всякой возможности сообщаться, но распространял бы свои визуальные и звуковые эффекты на всю массу зрителей»</w:t>
      </w:r>
      <w:r w:rsidRPr="00173DA9">
        <w:rPr>
          <w:rStyle w:val="a7"/>
          <w:rFonts w:ascii="Times New Roman" w:eastAsia="Times New Roman" w:hAnsi="Times New Roman"/>
          <w:color w:val="000000"/>
          <w:sz w:val="28"/>
          <w:szCs w:val="28"/>
          <w:shd w:val="clear" w:color="auto" w:fill="FFFFFF"/>
          <w:lang w:eastAsia="ru-RU"/>
        </w:rPr>
        <w:footnoteReference w:id="72"/>
      </w:r>
      <w:r w:rsidRPr="00173DA9">
        <w:rPr>
          <w:rFonts w:ascii="Times New Roman" w:eastAsia="Times New Roman" w:hAnsi="Times New Roman"/>
          <w:color w:val="000000"/>
          <w:sz w:val="28"/>
          <w:szCs w:val="28"/>
          <w:shd w:val="clear" w:color="auto" w:fill="FFFFFF"/>
          <w:lang w:eastAsia="ru-RU"/>
        </w:rPr>
        <w:t xml:space="preserve">. </w:t>
      </w:r>
      <w:r w:rsidRPr="00173DA9">
        <w:rPr>
          <w:rFonts w:ascii="Times New Roman" w:eastAsia="Times New Roman" w:hAnsi="Times New Roman"/>
          <w:color w:val="000000"/>
          <w:sz w:val="28"/>
          <w:szCs w:val="28"/>
          <w:lang w:eastAsia="ru-RU"/>
        </w:rPr>
        <w:t>Зрители должны были быть в самом эпицентре происходящего</w:t>
      </w:r>
      <w:proofErr w:type="gramEnd"/>
      <w:r w:rsidRPr="00173DA9">
        <w:rPr>
          <w:rFonts w:ascii="Times New Roman" w:eastAsia="Times New Roman" w:hAnsi="Times New Roman"/>
          <w:color w:val="000000"/>
          <w:sz w:val="28"/>
          <w:szCs w:val="28"/>
          <w:lang w:eastAsia="ru-RU"/>
        </w:rPr>
        <w:t xml:space="preserve">, ведь театр, по мысли </w:t>
      </w:r>
      <w:proofErr w:type="spellStart"/>
      <w:r w:rsidRPr="00173DA9">
        <w:rPr>
          <w:rFonts w:ascii="Times New Roman" w:eastAsia="Times New Roman" w:hAnsi="Times New Roman"/>
          <w:color w:val="000000"/>
          <w:sz w:val="28"/>
          <w:szCs w:val="28"/>
          <w:lang w:eastAsia="ru-RU"/>
        </w:rPr>
        <w:t>Арто</w:t>
      </w:r>
      <w:proofErr w:type="spellEnd"/>
      <w:r w:rsidRPr="00173DA9">
        <w:rPr>
          <w:rFonts w:ascii="Times New Roman" w:eastAsia="Times New Roman" w:hAnsi="Times New Roman"/>
          <w:color w:val="000000"/>
          <w:sz w:val="28"/>
          <w:szCs w:val="28"/>
          <w:lang w:eastAsia="ru-RU"/>
        </w:rPr>
        <w:t>, должен полностью слиться с жизнью.</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lang w:eastAsia="ru-RU"/>
        </w:rPr>
        <w:t>В своих поисках способов максимального воздействия на зрителя он даже пришел к разработке особой системы дыхания: «</w:t>
      </w:r>
      <w:proofErr w:type="spellStart"/>
      <w:r w:rsidRPr="00173DA9">
        <w:rPr>
          <w:rFonts w:ascii="Times New Roman" w:eastAsia="Times New Roman" w:hAnsi="Times New Roman"/>
          <w:color w:val="000000"/>
          <w:sz w:val="28"/>
          <w:szCs w:val="28"/>
          <w:lang w:eastAsia="ru-RU"/>
        </w:rPr>
        <w:t>Арто</w:t>
      </w:r>
      <w:proofErr w:type="spellEnd"/>
      <w:r w:rsidRPr="00173DA9">
        <w:rPr>
          <w:rFonts w:ascii="Times New Roman" w:eastAsia="Times New Roman" w:hAnsi="Times New Roman"/>
          <w:color w:val="000000"/>
          <w:sz w:val="28"/>
          <w:szCs w:val="28"/>
          <w:lang w:eastAsia="ru-RU"/>
        </w:rPr>
        <w:t xml:space="preserve"> говорит в своем эссе, что именно через дыхание и другие физические связи происходит отождествление тела актера и зрителя. Это цепь, которая связывает их вместе и «дает возможность этому зрителю отождествить себя со спектаклем — дыхание за дыханием, миг за мигом»</w:t>
      </w:r>
      <w:r w:rsidRPr="00173DA9">
        <w:rPr>
          <w:rStyle w:val="a7"/>
          <w:rFonts w:ascii="Times New Roman" w:eastAsia="Times New Roman" w:hAnsi="Times New Roman"/>
          <w:color w:val="000000"/>
          <w:sz w:val="28"/>
          <w:szCs w:val="28"/>
          <w:lang w:eastAsia="ru-RU"/>
        </w:rPr>
        <w:footnoteReference w:id="73"/>
      </w:r>
      <w:r w:rsidRPr="00173DA9">
        <w:rPr>
          <w:rFonts w:ascii="Times New Roman" w:eastAsia="Times New Roman" w:hAnsi="Times New Roman"/>
          <w:color w:val="000000"/>
          <w:sz w:val="28"/>
          <w:szCs w:val="28"/>
          <w:lang w:eastAsia="ru-RU"/>
        </w:rPr>
        <w:t xml:space="preserve">.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lang w:eastAsia="ru-RU"/>
        </w:rPr>
        <w:t xml:space="preserve">Театр был для него полурелигиозной практикой, священным актом, местом, где осуществляется магия. Он верил, что он действительно способен изменить мир. «Вновь включая в полную силу эмоциональную жизнь, всю гамму человеческих страданий и радостей </w:t>
      </w:r>
      <w:proofErr w:type="gramStart"/>
      <w:r w:rsidRPr="00173DA9">
        <w:rPr>
          <w:rFonts w:ascii="Times New Roman" w:eastAsia="Times New Roman" w:hAnsi="Times New Roman"/>
          <w:color w:val="000000"/>
          <w:sz w:val="28"/>
          <w:szCs w:val="28"/>
          <w:lang w:eastAsia="ru-RU"/>
        </w:rPr>
        <w:t>в</w:t>
      </w:r>
      <w:proofErr w:type="gramEnd"/>
      <w:r w:rsidRPr="00173DA9">
        <w:rPr>
          <w:rFonts w:ascii="Times New Roman" w:eastAsia="Times New Roman" w:hAnsi="Times New Roman"/>
          <w:color w:val="000000"/>
          <w:sz w:val="28"/>
          <w:szCs w:val="28"/>
          <w:lang w:eastAsia="ru-RU"/>
        </w:rPr>
        <w:t xml:space="preserve"> множестве человеческих существ, театр может глубоко изменить их отношение к жизни и ее институтам, их образ мысли, все сознание и таким путем преобразовать мир и общество»</w:t>
      </w:r>
      <w:r w:rsidRPr="00173DA9">
        <w:rPr>
          <w:rStyle w:val="a7"/>
          <w:rFonts w:ascii="Times New Roman" w:eastAsia="Times New Roman" w:hAnsi="Times New Roman"/>
          <w:color w:val="000000"/>
          <w:sz w:val="28"/>
          <w:szCs w:val="28"/>
          <w:lang w:eastAsia="ru-RU"/>
        </w:rPr>
        <w:footnoteReference w:id="74"/>
      </w:r>
      <w:r w:rsidRPr="00173DA9">
        <w:rPr>
          <w:rFonts w:ascii="Times New Roman" w:eastAsia="Times New Roman" w:hAnsi="Times New Roman"/>
          <w:color w:val="000000"/>
          <w:sz w:val="28"/>
          <w:szCs w:val="28"/>
          <w:lang w:eastAsia="ru-RU"/>
        </w:rPr>
        <w:t xml:space="preserve">.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lang w:eastAsia="ru-RU"/>
        </w:rPr>
        <w:t xml:space="preserve">Вряд ли можно говорить о последователях </w:t>
      </w:r>
      <w:proofErr w:type="spellStart"/>
      <w:r w:rsidRPr="00173DA9">
        <w:rPr>
          <w:rFonts w:ascii="Times New Roman" w:eastAsia="Times New Roman" w:hAnsi="Times New Roman"/>
          <w:color w:val="000000"/>
          <w:sz w:val="28"/>
          <w:szCs w:val="28"/>
          <w:lang w:eastAsia="ru-RU"/>
        </w:rPr>
        <w:t>Арто</w:t>
      </w:r>
      <w:proofErr w:type="spellEnd"/>
      <w:r w:rsidRPr="00173DA9">
        <w:rPr>
          <w:rFonts w:ascii="Times New Roman" w:eastAsia="Times New Roman" w:hAnsi="Times New Roman"/>
          <w:color w:val="000000"/>
          <w:sz w:val="28"/>
          <w:szCs w:val="28"/>
          <w:lang w:eastAsia="ru-RU"/>
        </w:rPr>
        <w:t xml:space="preserve">, ведь его театр жестокости так и остался теорией. На практике ему не удалось воплотить все свои идеи, чтобы добиться желаемого результата. По точному замечанию  А. </w:t>
      </w:r>
      <w:proofErr w:type="spellStart"/>
      <w:r w:rsidRPr="00173DA9">
        <w:rPr>
          <w:rFonts w:ascii="Times New Roman" w:eastAsia="Times New Roman" w:hAnsi="Times New Roman"/>
          <w:color w:val="000000"/>
          <w:sz w:val="28"/>
          <w:szCs w:val="28"/>
          <w:lang w:eastAsia="ru-RU"/>
        </w:rPr>
        <w:t>Рясова</w:t>
      </w:r>
      <w:proofErr w:type="spellEnd"/>
      <w:r w:rsidRPr="00173DA9">
        <w:rPr>
          <w:rFonts w:ascii="Times New Roman" w:eastAsia="Times New Roman" w:hAnsi="Times New Roman"/>
          <w:b/>
          <w:color w:val="000000"/>
          <w:sz w:val="28"/>
          <w:szCs w:val="28"/>
          <w:lang w:eastAsia="ru-RU"/>
        </w:rPr>
        <w:t>,</w:t>
      </w:r>
      <w:r w:rsidRPr="00173DA9">
        <w:rPr>
          <w:rFonts w:ascii="Times New Roman" w:eastAsia="Times New Roman" w:hAnsi="Times New Roman"/>
          <w:color w:val="000000"/>
          <w:sz w:val="28"/>
          <w:szCs w:val="28"/>
          <w:lang w:eastAsia="ru-RU"/>
        </w:rPr>
        <w:t xml:space="preserve"> </w:t>
      </w:r>
      <w:proofErr w:type="spellStart"/>
      <w:r w:rsidRPr="00173DA9">
        <w:rPr>
          <w:rFonts w:ascii="Times New Roman" w:eastAsia="Times New Roman" w:hAnsi="Times New Roman"/>
          <w:color w:val="000000"/>
          <w:sz w:val="28"/>
          <w:szCs w:val="28"/>
          <w:lang w:eastAsia="ru-RU"/>
        </w:rPr>
        <w:t>Арто</w:t>
      </w:r>
      <w:proofErr w:type="spellEnd"/>
      <w:r w:rsidRPr="00173DA9">
        <w:rPr>
          <w:rFonts w:ascii="Times New Roman" w:eastAsia="Times New Roman" w:hAnsi="Times New Roman"/>
          <w:color w:val="000000"/>
          <w:sz w:val="28"/>
          <w:szCs w:val="28"/>
          <w:lang w:eastAsia="ru-RU"/>
        </w:rPr>
        <w:t xml:space="preserve"> «сделал точкой разрыва собственный разум. И тексты </w:t>
      </w:r>
      <w:proofErr w:type="spellStart"/>
      <w:r w:rsidRPr="00173DA9">
        <w:rPr>
          <w:rFonts w:ascii="Times New Roman" w:eastAsia="Times New Roman" w:hAnsi="Times New Roman"/>
          <w:color w:val="000000"/>
          <w:sz w:val="28"/>
          <w:szCs w:val="28"/>
          <w:lang w:eastAsia="ru-RU"/>
        </w:rPr>
        <w:t>Арто</w:t>
      </w:r>
      <w:proofErr w:type="spellEnd"/>
      <w:r w:rsidRPr="00173DA9">
        <w:rPr>
          <w:rFonts w:ascii="Times New Roman" w:eastAsia="Times New Roman" w:hAnsi="Times New Roman"/>
          <w:color w:val="000000"/>
          <w:sz w:val="28"/>
          <w:szCs w:val="28"/>
          <w:lang w:eastAsia="ru-RU"/>
        </w:rPr>
        <w:t xml:space="preserve"> стали, возможно, самой жуткой попыткой фиксации крайних состояний разума»</w:t>
      </w:r>
      <w:r w:rsidRPr="00173DA9">
        <w:rPr>
          <w:rStyle w:val="a7"/>
          <w:rFonts w:ascii="Times New Roman" w:eastAsia="Times New Roman" w:hAnsi="Times New Roman"/>
          <w:color w:val="000000"/>
          <w:sz w:val="28"/>
          <w:szCs w:val="28"/>
          <w:lang w:eastAsia="ru-RU"/>
        </w:rPr>
        <w:footnoteReference w:id="75"/>
      </w:r>
      <w:r w:rsidRPr="00173DA9">
        <w:rPr>
          <w:rFonts w:ascii="Times New Roman" w:eastAsia="Times New Roman" w:hAnsi="Times New Roman"/>
          <w:color w:val="000000"/>
          <w:sz w:val="28"/>
          <w:szCs w:val="28"/>
          <w:lang w:eastAsia="ru-RU"/>
        </w:rPr>
        <w:t>.</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lang w:eastAsia="ru-RU"/>
        </w:rPr>
        <w:lastRenderedPageBreak/>
        <w:t xml:space="preserve">Тем не </w:t>
      </w:r>
      <w:proofErr w:type="gramStart"/>
      <w:r w:rsidRPr="00173DA9">
        <w:rPr>
          <w:rFonts w:ascii="Times New Roman" w:eastAsia="Times New Roman" w:hAnsi="Times New Roman"/>
          <w:color w:val="000000"/>
          <w:sz w:val="28"/>
          <w:szCs w:val="28"/>
          <w:lang w:eastAsia="ru-RU"/>
        </w:rPr>
        <w:t>менее</w:t>
      </w:r>
      <w:proofErr w:type="gramEnd"/>
      <w:r w:rsidRPr="00173DA9">
        <w:rPr>
          <w:rFonts w:ascii="Times New Roman" w:eastAsia="Times New Roman" w:hAnsi="Times New Roman"/>
          <w:color w:val="000000"/>
          <w:sz w:val="28"/>
          <w:szCs w:val="28"/>
          <w:lang w:eastAsia="ru-RU"/>
        </w:rPr>
        <w:t xml:space="preserve"> отдельные мысли </w:t>
      </w:r>
      <w:proofErr w:type="spellStart"/>
      <w:r w:rsidRPr="00173DA9">
        <w:rPr>
          <w:rFonts w:ascii="Times New Roman" w:eastAsia="Times New Roman" w:hAnsi="Times New Roman"/>
          <w:color w:val="000000"/>
          <w:sz w:val="28"/>
          <w:szCs w:val="28"/>
          <w:lang w:eastAsia="ru-RU"/>
        </w:rPr>
        <w:t>Арто</w:t>
      </w:r>
      <w:proofErr w:type="spellEnd"/>
      <w:r w:rsidRPr="00173DA9">
        <w:rPr>
          <w:rFonts w:ascii="Times New Roman" w:eastAsia="Times New Roman" w:hAnsi="Times New Roman"/>
          <w:color w:val="000000"/>
          <w:sz w:val="28"/>
          <w:szCs w:val="28"/>
          <w:lang w:eastAsia="ru-RU"/>
        </w:rPr>
        <w:t xml:space="preserve"> были восприняты многими художниками. Если говорить о влиянии, оказанном на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очевидно, что оно основано лишь на идее жестокости как единственного средства, которое по-настоящему воздействует на человека. Вероятно, эта идея была воспринята буквально, в отрыве от тех средств, которыми </w:t>
      </w:r>
      <w:proofErr w:type="spellStart"/>
      <w:r w:rsidRPr="00173DA9">
        <w:rPr>
          <w:rFonts w:ascii="Times New Roman" w:eastAsia="Times New Roman" w:hAnsi="Times New Roman"/>
          <w:color w:val="000000"/>
          <w:sz w:val="28"/>
          <w:szCs w:val="28"/>
          <w:lang w:eastAsia="ru-RU"/>
        </w:rPr>
        <w:t>Арто</w:t>
      </w:r>
      <w:proofErr w:type="spellEnd"/>
      <w:r w:rsidRPr="00173DA9">
        <w:rPr>
          <w:rFonts w:ascii="Times New Roman" w:eastAsia="Times New Roman" w:hAnsi="Times New Roman"/>
          <w:color w:val="000000"/>
          <w:sz w:val="28"/>
          <w:szCs w:val="28"/>
          <w:lang w:eastAsia="ru-RU"/>
        </w:rPr>
        <w:t xml:space="preserve"> предполагал воздействовать на зрителя. Безусловно, </w:t>
      </w:r>
      <w:proofErr w:type="spellStart"/>
      <w:r w:rsidRPr="00173DA9">
        <w:rPr>
          <w:rFonts w:ascii="Times New Roman" w:eastAsia="Times New Roman" w:hAnsi="Times New Roman"/>
          <w:color w:val="000000"/>
          <w:sz w:val="28"/>
          <w:szCs w:val="28"/>
          <w:lang w:eastAsia="ru-RU"/>
        </w:rPr>
        <w:t>Арто</w:t>
      </w:r>
      <w:proofErr w:type="spellEnd"/>
      <w:r w:rsidRPr="00173DA9">
        <w:rPr>
          <w:rFonts w:ascii="Times New Roman" w:eastAsia="Times New Roman" w:hAnsi="Times New Roman"/>
          <w:color w:val="000000"/>
          <w:sz w:val="28"/>
          <w:szCs w:val="28"/>
          <w:lang w:eastAsia="ru-RU"/>
        </w:rPr>
        <w:t xml:space="preserve"> понимал жестокость шире, чем современные драматурги: «В этой Жестокости речь не идет ни о садизме, ни о крови, по крайней </w:t>
      </w:r>
      <w:proofErr w:type="gramStart"/>
      <w:r w:rsidRPr="00173DA9">
        <w:rPr>
          <w:rFonts w:ascii="Times New Roman" w:eastAsia="Times New Roman" w:hAnsi="Times New Roman"/>
          <w:color w:val="000000"/>
          <w:sz w:val="28"/>
          <w:szCs w:val="28"/>
          <w:lang w:eastAsia="ru-RU"/>
        </w:rPr>
        <w:t>мере</w:t>
      </w:r>
      <w:proofErr w:type="gramEnd"/>
      <w:r w:rsidRPr="00173DA9">
        <w:rPr>
          <w:rFonts w:ascii="Times New Roman" w:eastAsia="Times New Roman" w:hAnsi="Times New Roman"/>
          <w:color w:val="000000"/>
          <w:sz w:val="28"/>
          <w:szCs w:val="28"/>
          <w:lang w:eastAsia="ru-RU"/>
        </w:rPr>
        <w:t xml:space="preserve"> не только об этом»</w:t>
      </w:r>
      <w:r w:rsidRPr="00173DA9">
        <w:rPr>
          <w:rStyle w:val="a7"/>
          <w:rFonts w:ascii="Times New Roman" w:eastAsia="Times New Roman" w:hAnsi="Times New Roman"/>
          <w:color w:val="000000"/>
          <w:sz w:val="28"/>
          <w:szCs w:val="28"/>
          <w:lang w:eastAsia="ru-RU"/>
        </w:rPr>
        <w:footnoteReference w:id="76"/>
      </w:r>
      <w:r w:rsidRPr="00173DA9">
        <w:rPr>
          <w:rFonts w:ascii="Times New Roman" w:eastAsia="Times New Roman" w:hAnsi="Times New Roman"/>
          <w:color w:val="000000"/>
          <w:sz w:val="28"/>
          <w:szCs w:val="28"/>
          <w:lang w:eastAsia="ru-RU"/>
        </w:rPr>
        <w:t>. Для него она была синонимом неумолимой жажды жизни.</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lang w:eastAsia="ru-RU"/>
        </w:rPr>
        <w:t xml:space="preserve">В первую очередь </w:t>
      </w:r>
      <w:proofErr w:type="spellStart"/>
      <w:r w:rsidRPr="00173DA9">
        <w:rPr>
          <w:rFonts w:ascii="Times New Roman" w:eastAsia="Times New Roman" w:hAnsi="Times New Roman"/>
          <w:color w:val="000000"/>
          <w:sz w:val="28"/>
          <w:szCs w:val="28"/>
          <w:lang w:eastAsia="ru-RU"/>
        </w:rPr>
        <w:t>Арто</w:t>
      </w:r>
      <w:proofErr w:type="spellEnd"/>
      <w:r w:rsidRPr="00173DA9">
        <w:rPr>
          <w:rFonts w:ascii="Times New Roman" w:eastAsia="Times New Roman" w:hAnsi="Times New Roman"/>
          <w:color w:val="000000"/>
          <w:sz w:val="28"/>
          <w:szCs w:val="28"/>
          <w:lang w:eastAsia="ru-RU"/>
        </w:rPr>
        <w:t xml:space="preserve"> пытался создать совершенно новый сценический язык,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экспериментирует разве что с современными мультимедийными средствами, например, создавая на сцене виртуальную реальность, как в пьесе «Фауст мертв».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lang w:eastAsia="ru-RU"/>
        </w:rPr>
        <w:t>Таким образом, действительно, была воспринята лишь идея необходимости жестокости: «Без элемента жестокости в основе всякого спектакля театр невозможен. Поскольку мы сегодня находимся в состоянии вырождения, только через кожу можно вводить метафизику в сознание»</w:t>
      </w:r>
      <w:r w:rsidRPr="00173DA9">
        <w:rPr>
          <w:rStyle w:val="a7"/>
          <w:rFonts w:ascii="Times New Roman" w:eastAsia="Times New Roman" w:hAnsi="Times New Roman"/>
          <w:color w:val="000000"/>
          <w:sz w:val="28"/>
          <w:szCs w:val="28"/>
          <w:lang w:eastAsia="ru-RU"/>
        </w:rPr>
        <w:footnoteReference w:id="77"/>
      </w:r>
      <w:r w:rsidRPr="00173DA9">
        <w:rPr>
          <w:rFonts w:ascii="Times New Roman" w:eastAsia="Times New Roman" w:hAnsi="Times New Roman"/>
          <w:color w:val="000000"/>
          <w:sz w:val="28"/>
          <w:szCs w:val="28"/>
          <w:lang w:eastAsia="ru-RU"/>
        </w:rPr>
        <w:t xml:space="preserve">.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lang w:eastAsia="ru-RU"/>
        </w:rPr>
        <w:t xml:space="preserve">В рамках разговора о репрезентации насилия следует упомянуть Эдварда Бонда, безусловно, оказавшего влияние на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заложив «традицию акцентировать жестокость на сцене с помощью образа ребенка»</w:t>
      </w:r>
      <w:r w:rsidRPr="00173DA9">
        <w:rPr>
          <w:rStyle w:val="a7"/>
          <w:rFonts w:ascii="Times New Roman" w:eastAsia="Times New Roman" w:hAnsi="Times New Roman"/>
          <w:color w:val="000000"/>
          <w:sz w:val="28"/>
          <w:szCs w:val="28"/>
          <w:lang w:eastAsia="ru-RU"/>
        </w:rPr>
        <w:footnoteReference w:id="78"/>
      </w:r>
      <w:r w:rsidRPr="00173DA9">
        <w:rPr>
          <w:rFonts w:ascii="Times New Roman" w:eastAsia="Times New Roman" w:hAnsi="Times New Roman"/>
          <w:color w:val="000000"/>
          <w:sz w:val="28"/>
          <w:szCs w:val="28"/>
          <w:lang w:eastAsia="ru-RU"/>
        </w:rPr>
        <w:t xml:space="preserve">. </w:t>
      </w:r>
    </w:p>
    <w:p w:rsidR="008E59D8" w:rsidRPr="00173DA9" w:rsidRDefault="008E59D8" w:rsidP="008E59D8">
      <w:pPr>
        <w:spacing w:line="360" w:lineRule="auto"/>
        <w:ind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Эдвард Бонд имеет репутацию бескомпромиссного автора. Его пьеса «Спасенный», премьера которой состоялась на сцене </w:t>
      </w:r>
      <w:proofErr w:type="spellStart"/>
      <w:r w:rsidRPr="00173DA9">
        <w:rPr>
          <w:rFonts w:ascii="Times New Roman" w:eastAsia="Times New Roman" w:hAnsi="Times New Roman"/>
          <w:color w:val="000000"/>
          <w:sz w:val="28"/>
          <w:szCs w:val="28"/>
          <w:lang w:eastAsia="ru-RU"/>
        </w:rPr>
        <w:t>Royal</w:t>
      </w:r>
      <w:proofErr w:type="spellEnd"/>
      <w:r w:rsidRPr="00173DA9">
        <w:rPr>
          <w:rFonts w:ascii="Times New Roman" w:eastAsia="Times New Roman" w:hAnsi="Times New Roman"/>
          <w:color w:val="000000"/>
          <w:sz w:val="28"/>
          <w:szCs w:val="28"/>
          <w:lang w:eastAsia="ru-RU"/>
        </w:rPr>
        <w:t xml:space="preserve"> </w:t>
      </w:r>
      <w:proofErr w:type="spellStart"/>
      <w:r w:rsidRPr="00173DA9">
        <w:rPr>
          <w:rFonts w:ascii="Times New Roman" w:eastAsia="Times New Roman" w:hAnsi="Times New Roman"/>
          <w:color w:val="000000"/>
          <w:sz w:val="28"/>
          <w:szCs w:val="28"/>
          <w:lang w:eastAsia="ru-RU"/>
        </w:rPr>
        <w:t>Court</w:t>
      </w:r>
      <w:proofErr w:type="spellEnd"/>
      <w:r w:rsidRPr="00173DA9">
        <w:rPr>
          <w:rFonts w:ascii="Times New Roman" w:eastAsia="Times New Roman" w:hAnsi="Times New Roman"/>
          <w:color w:val="000000"/>
          <w:sz w:val="28"/>
          <w:szCs w:val="28"/>
          <w:lang w:eastAsia="ru-RU"/>
        </w:rPr>
        <w:t xml:space="preserve"> в 1965 году, впоследствии была запрещена цензурой. Драматург не согласился убрать из нее «грязную» лексику и сцену забивания младенца камнями, являющуюся смысловым центром пьесы. С тех пор он никому не позволял ее ставить вплоть до 2011 года. В 1965 году пьеса была принята со скандалом, люди критиковали ее, уходили из зала и даже устраивали драки. Другие пьесы </w:t>
      </w:r>
      <w:r w:rsidRPr="00173DA9">
        <w:rPr>
          <w:rFonts w:ascii="Times New Roman" w:eastAsia="Times New Roman" w:hAnsi="Times New Roman"/>
          <w:color w:val="000000"/>
          <w:sz w:val="28"/>
          <w:szCs w:val="28"/>
          <w:lang w:eastAsia="ru-RU"/>
        </w:rPr>
        <w:lastRenderedPageBreak/>
        <w:t>Эдварда Бонда едва ли можно назвать менее жестокими: безжалостное убийство в «Венчании», сцены каннибализма в «Раннем утре», вскрытие в «Короле Лире». По словам самого Бонда</w:t>
      </w:r>
      <w:r w:rsidRPr="00173DA9">
        <w:rPr>
          <w:rFonts w:ascii="Times New Roman" w:eastAsia="Times New Roman" w:hAnsi="Times New Roman"/>
          <w:b/>
          <w:color w:val="000000"/>
          <w:sz w:val="28"/>
          <w:szCs w:val="28"/>
          <w:lang w:eastAsia="ru-RU"/>
        </w:rPr>
        <w:t xml:space="preserve">, </w:t>
      </w:r>
      <w:r w:rsidRPr="00173DA9">
        <w:rPr>
          <w:rFonts w:ascii="Times New Roman" w:eastAsia="Times New Roman" w:hAnsi="Times New Roman"/>
          <w:color w:val="000000"/>
          <w:sz w:val="28"/>
          <w:szCs w:val="28"/>
          <w:lang w:eastAsia="ru-RU"/>
        </w:rPr>
        <w:t>его «пьесы не о насилии, они о ситуациях, в которых оно происходит»</w:t>
      </w:r>
      <w:r w:rsidRPr="00173DA9">
        <w:rPr>
          <w:rStyle w:val="a7"/>
          <w:rFonts w:ascii="Times New Roman" w:eastAsia="Times New Roman" w:hAnsi="Times New Roman"/>
          <w:color w:val="000000"/>
          <w:sz w:val="28"/>
          <w:szCs w:val="28"/>
          <w:lang w:eastAsia="ru-RU"/>
        </w:rPr>
        <w:footnoteReference w:id="79"/>
      </w:r>
      <w:r w:rsidRPr="00173DA9">
        <w:rPr>
          <w:rFonts w:ascii="Times New Roman" w:eastAsia="Times New Roman" w:hAnsi="Times New Roman"/>
          <w:color w:val="000000"/>
          <w:sz w:val="28"/>
          <w:szCs w:val="28"/>
          <w:lang w:eastAsia="ru-RU"/>
        </w:rPr>
        <w:t xml:space="preserve">. Зритель может отрицать увиденное, но это о современном обществе, о нем, о его мире, и Бонду важен этот итоговый момент узнавания.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lang w:eastAsia="ru-RU"/>
        </w:rPr>
        <w:t>Рассуждая в эссе «О насилии» о причинах его возникновения, Бонд пишет, что они очевидны: «Оно [насилие] возникает в ситуациях несправедливости. Его причиной может быть не только физическая угроза, но более значительно – угроза человеческому достоинству»</w:t>
      </w:r>
      <w:r w:rsidRPr="00173DA9">
        <w:rPr>
          <w:rStyle w:val="a7"/>
          <w:rFonts w:ascii="Times New Roman" w:eastAsia="Times New Roman" w:hAnsi="Times New Roman"/>
          <w:color w:val="000000"/>
          <w:sz w:val="28"/>
          <w:szCs w:val="28"/>
          <w:lang w:eastAsia="ru-RU"/>
        </w:rPr>
        <w:footnoteReference w:id="80"/>
      </w:r>
      <w:r w:rsidRPr="00173DA9">
        <w:rPr>
          <w:rFonts w:ascii="Times New Roman" w:eastAsia="Times New Roman" w:hAnsi="Times New Roman"/>
          <w:color w:val="000000"/>
          <w:sz w:val="28"/>
          <w:szCs w:val="28"/>
          <w:lang w:eastAsia="ru-RU"/>
        </w:rPr>
        <w:t xml:space="preserve">.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lang w:eastAsia="ru-RU"/>
        </w:rPr>
        <w:t xml:space="preserve">Сюжет пьесы «Спасенный» выстроен вокруг жизни трех персонажей, жителей рабочего района, </w:t>
      </w:r>
      <w:proofErr w:type="spellStart"/>
      <w:r w:rsidRPr="00173DA9">
        <w:rPr>
          <w:rFonts w:ascii="Times New Roman" w:eastAsia="Times New Roman" w:hAnsi="Times New Roman"/>
          <w:color w:val="000000"/>
          <w:sz w:val="28"/>
          <w:szCs w:val="28"/>
          <w:lang w:eastAsia="ru-RU"/>
        </w:rPr>
        <w:t>Пэм</w:t>
      </w:r>
      <w:proofErr w:type="spellEnd"/>
      <w:r w:rsidRPr="00173DA9">
        <w:rPr>
          <w:rFonts w:ascii="Times New Roman" w:eastAsia="Times New Roman" w:hAnsi="Times New Roman"/>
          <w:color w:val="000000"/>
          <w:sz w:val="28"/>
          <w:szCs w:val="28"/>
          <w:lang w:eastAsia="ru-RU"/>
        </w:rPr>
        <w:t xml:space="preserve">, Лена и Фреда. </w:t>
      </w:r>
      <w:proofErr w:type="spellStart"/>
      <w:r w:rsidRPr="00173DA9">
        <w:rPr>
          <w:rFonts w:ascii="Times New Roman" w:eastAsia="Times New Roman" w:hAnsi="Times New Roman"/>
          <w:color w:val="000000"/>
          <w:sz w:val="28"/>
          <w:szCs w:val="28"/>
          <w:lang w:eastAsia="ru-RU"/>
        </w:rPr>
        <w:t>Пэм</w:t>
      </w:r>
      <w:proofErr w:type="spellEnd"/>
      <w:r w:rsidRPr="00173DA9">
        <w:rPr>
          <w:rFonts w:ascii="Times New Roman" w:eastAsia="Times New Roman" w:hAnsi="Times New Roman"/>
          <w:color w:val="000000"/>
          <w:sz w:val="28"/>
          <w:szCs w:val="28"/>
          <w:lang w:eastAsia="ru-RU"/>
        </w:rPr>
        <w:t xml:space="preserve"> влюбляется </w:t>
      </w:r>
      <w:proofErr w:type="gramStart"/>
      <w:r w:rsidRPr="00173DA9">
        <w:rPr>
          <w:rFonts w:ascii="Times New Roman" w:eastAsia="Times New Roman" w:hAnsi="Times New Roman"/>
          <w:color w:val="000000"/>
          <w:sz w:val="28"/>
          <w:szCs w:val="28"/>
          <w:lang w:eastAsia="ru-RU"/>
        </w:rPr>
        <w:t>в</w:t>
      </w:r>
      <w:proofErr w:type="gramEnd"/>
      <w:r w:rsidRPr="00173DA9">
        <w:rPr>
          <w:rFonts w:ascii="Times New Roman" w:eastAsia="Times New Roman" w:hAnsi="Times New Roman"/>
          <w:color w:val="000000"/>
          <w:sz w:val="28"/>
          <w:szCs w:val="28"/>
          <w:lang w:eastAsia="ru-RU"/>
        </w:rPr>
        <w:t xml:space="preserve"> Фреда и рожает от него ребенка. При этом Лен, с которым она до этого проводила время, продолжает жить с ней в родительском доме то ли на правах </w:t>
      </w:r>
      <w:proofErr w:type="gramStart"/>
      <w:r w:rsidRPr="00173DA9">
        <w:rPr>
          <w:rFonts w:ascii="Times New Roman" w:eastAsia="Times New Roman" w:hAnsi="Times New Roman"/>
          <w:color w:val="000000"/>
          <w:sz w:val="28"/>
          <w:szCs w:val="28"/>
          <w:lang w:eastAsia="ru-RU"/>
        </w:rPr>
        <w:t>приживала</w:t>
      </w:r>
      <w:proofErr w:type="gramEnd"/>
      <w:r w:rsidRPr="00173DA9">
        <w:rPr>
          <w:rFonts w:ascii="Times New Roman" w:eastAsia="Times New Roman" w:hAnsi="Times New Roman"/>
          <w:color w:val="000000"/>
          <w:sz w:val="28"/>
          <w:szCs w:val="28"/>
          <w:lang w:eastAsia="ru-RU"/>
        </w:rPr>
        <w:t xml:space="preserve">, то ли будущего мужа. Вскоре Фред садится в тюрьму по обвинению в убийстве своего ребенка, которого забили камнями в коляске его друзья.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lang w:eastAsia="ru-RU"/>
        </w:rPr>
        <w:t xml:space="preserve">«Бонд помещает сцену забивания ребенка камнями, потому что это отталкивающе и невыносимо, но не менее невыносимо, чем то, что происходит дальше с </w:t>
      </w:r>
      <w:proofErr w:type="spellStart"/>
      <w:r w:rsidRPr="00173DA9">
        <w:rPr>
          <w:rFonts w:ascii="Times New Roman" w:eastAsia="Times New Roman" w:hAnsi="Times New Roman"/>
          <w:color w:val="000000"/>
          <w:sz w:val="28"/>
          <w:szCs w:val="28"/>
          <w:lang w:eastAsia="ru-RU"/>
        </w:rPr>
        <w:t>Пэм</w:t>
      </w:r>
      <w:proofErr w:type="spellEnd"/>
      <w:r w:rsidRPr="00173DA9">
        <w:rPr>
          <w:rFonts w:ascii="Times New Roman" w:eastAsia="Times New Roman" w:hAnsi="Times New Roman"/>
          <w:color w:val="000000"/>
          <w:sz w:val="28"/>
          <w:szCs w:val="28"/>
          <w:lang w:eastAsia="ru-RU"/>
        </w:rPr>
        <w:t xml:space="preserve"> и Фредом, хотя они остаются живы. &lt;...&gt;. Бонд бросает вызов тому зрителю, который видит ужас лишь в смерти ребенка. Насилие в его пьесах – это всегда знак вопроса о нас, о нашей оценке насильственного, о наших собственных суждениях и поведении»</w:t>
      </w:r>
      <w:r w:rsidRPr="00173DA9">
        <w:rPr>
          <w:rStyle w:val="a7"/>
          <w:rFonts w:ascii="Times New Roman" w:eastAsia="Times New Roman" w:hAnsi="Times New Roman"/>
          <w:color w:val="000000"/>
          <w:sz w:val="28"/>
          <w:szCs w:val="28"/>
          <w:lang w:eastAsia="ru-RU"/>
        </w:rPr>
        <w:footnoteReference w:id="81"/>
      </w:r>
      <w:r w:rsidRPr="00173DA9">
        <w:rPr>
          <w:rFonts w:ascii="Times New Roman" w:eastAsia="Times New Roman" w:hAnsi="Times New Roman"/>
          <w:color w:val="000000"/>
          <w:sz w:val="28"/>
          <w:szCs w:val="28"/>
          <w:lang w:eastAsia="ru-RU"/>
        </w:rPr>
        <w:t>. Спасенным в пьесе оказывается именно ребенок.</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lang w:eastAsia="ru-RU"/>
        </w:rPr>
        <w:t xml:space="preserve">Практически во всех пьесах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периода 1990-ых над детьми совершается насилие. В «Ручной сумке, или</w:t>
      </w:r>
      <w:proofErr w:type="gramStart"/>
      <w:r w:rsidRPr="00173DA9">
        <w:rPr>
          <w:rFonts w:ascii="Times New Roman" w:eastAsia="Times New Roman" w:hAnsi="Times New Roman"/>
          <w:color w:val="000000"/>
          <w:sz w:val="28"/>
          <w:szCs w:val="28"/>
          <w:lang w:eastAsia="ru-RU"/>
        </w:rPr>
        <w:t xml:space="preserve"> К</w:t>
      </w:r>
      <w:proofErr w:type="gramEnd"/>
      <w:r w:rsidRPr="00173DA9">
        <w:rPr>
          <w:rFonts w:ascii="Times New Roman" w:eastAsia="Times New Roman" w:hAnsi="Times New Roman"/>
          <w:color w:val="000000"/>
          <w:sz w:val="28"/>
          <w:szCs w:val="28"/>
          <w:lang w:eastAsia="ru-RU"/>
        </w:rPr>
        <w:t xml:space="preserve">ак важно быть кем-то» Фил прижигает младенца, у которого имеются проблемы с дыхательной системой, </w:t>
      </w:r>
      <w:r w:rsidRPr="00173DA9">
        <w:rPr>
          <w:rFonts w:ascii="Times New Roman" w:eastAsia="Times New Roman" w:hAnsi="Times New Roman"/>
          <w:color w:val="000000"/>
          <w:sz w:val="28"/>
          <w:szCs w:val="28"/>
          <w:lang w:eastAsia="ru-RU"/>
        </w:rPr>
        <w:lastRenderedPageBreak/>
        <w:t xml:space="preserve">сигаретой, чтобы проверить, жив ли он еще. В «Шоппинг&amp; </w:t>
      </w:r>
      <w:proofErr w:type="spellStart"/>
      <w:r w:rsidRPr="00173DA9">
        <w:rPr>
          <w:rFonts w:ascii="Times New Roman" w:eastAsia="Times New Roman" w:hAnsi="Times New Roman"/>
          <w:color w:val="000000"/>
          <w:sz w:val="28"/>
          <w:szCs w:val="28"/>
          <w:lang w:eastAsia="ru-RU"/>
        </w:rPr>
        <w:t>Fucking</w:t>
      </w:r>
      <w:proofErr w:type="spellEnd"/>
      <w:r w:rsidRPr="00173DA9">
        <w:rPr>
          <w:rFonts w:ascii="Times New Roman" w:eastAsia="Times New Roman" w:hAnsi="Times New Roman"/>
          <w:color w:val="000000"/>
          <w:sz w:val="28"/>
          <w:szCs w:val="28"/>
          <w:lang w:eastAsia="ru-RU"/>
        </w:rPr>
        <w:t xml:space="preserve">» совершается насилие над подростком Гэри, которого с детства насиловал его отчим. Гэри сам желает быть изнасилованным и платит за это деньги. В итоге жертвами оказываются Марк, Робби и Лулу, готовые за оплату рискнуть чужой жизнью, и не имеющие возможности отказаться от сделки, так как живут по законам рынка. </w:t>
      </w:r>
      <w:proofErr w:type="gramStart"/>
      <w:r w:rsidRPr="00173DA9">
        <w:rPr>
          <w:rFonts w:ascii="Times New Roman" w:eastAsia="Times New Roman" w:hAnsi="Times New Roman"/>
          <w:color w:val="000000"/>
          <w:sz w:val="28"/>
          <w:szCs w:val="28"/>
          <w:lang w:eastAsia="ru-RU"/>
        </w:rPr>
        <w:t>В</w:t>
      </w:r>
      <w:proofErr w:type="gramEnd"/>
      <w:r w:rsidRPr="00173DA9">
        <w:rPr>
          <w:rFonts w:ascii="Times New Roman" w:eastAsia="Times New Roman" w:hAnsi="Times New Roman"/>
          <w:color w:val="000000"/>
          <w:sz w:val="28"/>
          <w:szCs w:val="28"/>
          <w:lang w:eastAsia="ru-RU"/>
        </w:rPr>
        <w:t xml:space="preserve"> «</w:t>
      </w:r>
      <w:proofErr w:type="gramStart"/>
      <w:r w:rsidRPr="00173DA9">
        <w:rPr>
          <w:rFonts w:ascii="Times New Roman" w:eastAsia="Times New Roman" w:hAnsi="Times New Roman"/>
          <w:color w:val="000000"/>
          <w:sz w:val="28"/>
          <w:szCs w:val="28"/>
          <w:lang w:eastAsia="ru-RU"/>
        </w:rPr>
        <w:t>Фауст</w:t>
      </w:r>
      <w:proofErr w:type="gramEnd"/>
      <w:r w:rsidRPr="00173DA9">
        <w:rPr>
          <w:rFonts w:ascii="Times New Roman" w:eastAsia="Times New Roman" w:hAnsi="Times New Roman"/>
          <w:color w:val="000000"/>
          <w:sz w:val="28"/>
          <w:szCs w:val="28"/>
          <w:lang w:eastAsia="ru-RU"/>
        </w:rPr>
        <w:t xml:space="preserve"> мертв» мальчик </w:t>
      </w:r>
      <w:proofErr w:type="spellStart"/>
      <w:r w:rsidRPr="00173DA9">
        <w:rPr>
          <w:rFonts w:ascii="Times New Roman" w:eastAsia="Times New Roman" w:hAnsi="Times New Roman"/>
          <w:color w:val="000000"/>
          <w:sz w:val="28"/>
          <w:szCs w:val="28"/>
          <w:lang w:eastAsia="ru-RU"/>
        </w:rPr>
        <w:t>Донни</w:t>
      </w:r>
      <w:proofErr w:type="spellEnd"/>
      <w:r w:rsidRPr="00173DA9">
        <w:rPr>
          <w:rFonts w:ascii="Times New Roman" w:eastAsia="Times New Roman" w:hAnsi="Times New Roman"/>
          <w:color w:val="000000"/>
          <w:sz w:val="28"/>
          <w:szCs w:val="28"/>
          <w:lang w:eastAsia="ru-RU"/>
        </w:rPr>
        <w:t xml:space="preserve"> доказывает свою «реальность» нанося себе телесные повреждения, в итоге он умирает.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proofErr w:type="gramStart"/>
      <w:r w:rsidRPr="00173DA9">
        <w:rPr>
          <w:rFonts w:ascii="Times New Roman" w:eastAsia="Times New Roman" w:hAnsi="Times New Roman"/>
          <w:color w:val="000000"/>
          <w:sz w:val="28"/>
          <w:szCs w:val="28"/>
          <w:lang w:eastAsia="ru-RU"/>
        </w:rPr>
        <w:t>Насилие в пьесах Бонда всегда неожиданно, хотя он и утверждает, что «ситуации в начале прямо ответственны за происходящее в конце, даже несмотря на то, что пьесы обычно начинаются спокойно и ровно»</w:t>
      </w:r>
      <w:r w:rsidRPr="00173DA9">
        <w:rPr>
          <w:rStyle w:val="a7"/>
          <w:rFonts w:ascii="Times New Roman" w:eastAsia="Times New Roman" w:hAnsi="Times New Roman"/>
          <w:color w:val="000000"/>
          <w:sz w:val="28"/>
          <w:szCs w:val="28"/>
          <w:lang w:eastAsia="ru-RU"/>
        </w:rPr>
        <w:footnoteReference w:id="82"/>
      </w:r>
      <w:r w:rsidRPr="00173DA9">
        <w:rPr>
          <w:rFonts w:ascii="Times New Roman" w:eastAsia="Times New Roman" w:hAnsi="Times New Roman"/>
          <w:color w:val="000000"/>
          <w:sz w:val="28"/>
          <w:szCs w:val="28"/>
          <w:lang w:eastAsia="ru-RU"/>
        </w:rPr>
        <w:t>. Зритель Бонда шокирован вдвойне: и происходящим, и тем, что он никак не ожидал увидеть такое на сцене, при этом Бонд оптимистичен, он утверждает, что «хорошее общество создают хорошие люди</w:t>
      </w:r>
      <w:proofErr w:type="gramEnd"/>
      <w:r w:rsidRPr="00173DA9">
        <w:rPr>
          <w:rFonts w:ascii="Times New Roman" w:eastAsia="Times New Roman" w:hAnsi="Times New Roman"/>
          <w:color w:val="000000"/>
          <w:sz w:val="28"/>
          <w:szCs w:val="28"/>
          <w:lang w:eastAsia="ru-RU"/>
        </w:rPr>
        <w:t>, настоящий порядок вещей – наша собственная форма насилия и человеку под силу изменить общество»</w:t>
      </w:r>
      <w:r w:rsidRPr="00173DA9">
        <w:rPr>
          <w:rStyle w:val="a7"/>
          <w:rFonts w:ascii="Times New Roman" w:eastAsia="Times New Roman" w:hAnsi="Times New Roman"/>
          <w:color w:val="000000"/>
          <w:sz w:val="28"/>
          <w:szCs w:val="28"/>
          <w:lang w:eastAsia="ru-RU"/>
        </w:rPr>
        <w:footnoteReference w:id="83"/>
      </w:r>
      <w:r w:rsidRPr="00173DA9">
        <w:rPr>
          <w:rFonts w:ascii="Times New Roman" w:eastAsia="Times New Roman" w:hAnsi="Times New Roman"/>
          <w:color w:val="000000"/>
          <w:sz w:val="28"/>
          <w:szCs w:val="28"/>
          <w:lang w:eastAsia="ru-RU"/>
        </w:rPr>
        <w:t xml:space="preserve">. У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насилие, наоборот, – обыденно, оно настолько привычно, что именно этим и шокирует. Насилие показывается как что-то рутинное и незаметное, оно стало публичным и уже не вызывает удивления.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lang w:eastAsia="ru-RU"/>
        </w:rPr>
        <w:t xml:space="preserve">Важно отметить, что насилие у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почти всегда связано с сексом. В духе философии Фуко секс становится смыслообразующим фактором, формирующим властные отношения</w:t>
      </w:r>
      <w:r w:rsidRPr="00173DA9">
        <w:rPr>
          <w:rStyle w:val="a7"/>
          <w:rFonts w:ascii="Times New Roman" w:eastAsia="Times New Roman" w:hAnsi="Times New Roman"/>
          <w:color w:val="000000"/>
          <w:sz w:val="28"/>
          <w:szCs w:val="28"/>
          <w:lang w:eastAsia="ru-RU"/>
        </w:rPr>
        <w:footnoteReference w:id="84"/>
      </w:r>
      <w:r w:rsidRPr="00173DA9">
        <w:rPr>
          <w:rFonts w:ascii="Times New Roman" w:eastAsia="Times New Roman" w:hAnsi="Times New Roman"/>
          <w:color w:val="000000"/>
          <w:sz w:val="28"/>
          <w:szCs w:val="28"/>
          <w:lang w:eastAsia="ru-RU"/>
        </w:rPr>
        <w:t xml:space="preserve">. Фуко показал, что желание всегда «социализировано» и вписано в систему подавления и освобождения.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дополнительно вписывает в эту систему деньги, таким образом, сексуальность как гендерная идентичность </w:t>
      </w:r>
      <w:proofErr w:type="gramStart"/>
      <w:r w:rsidRPr="00173DA9">
        <w:rPr>
          <w:rFonts w:ascii="Times New Roman" w:eastAsia="Times New Roman" w:hAnsi="Times New Roman"/>
          <w:color w:val="000000"/>
          <w:sz w:val="28"/>
          <w:szCs w:val="28"/>
          <w:lang w:eastAsia="ru-RU"/>
        </w:rPr>
        <w:t>вытесняется</w:t>
      </w:r>
      <w:proofErr w:type="gramEnd"/>
      <w:r w:rsidRPr="00173DA9">
        <w:rPr>
          <w:rFonts w:ascii="Times New Roman" w:eastAsia="Times New Roman" w:hAnsi="Times New Roman"/>
          <w:color w:val="000000"/>
          <w:sz w:val="28"/>
          <w:szCs w:val="28"/>
          <w:lang w:eastAsia="ru-RU"/>
        </w:rPr>
        <w:t xml:space="preserve"> и мы видим как вместе с ней герои теряют многие метафизические смыслы. У них нет семейных ценностей, зачастую отсутствуют потребности в любви и самоидентификации.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shd w:val="clear" w:color="auto" w:fill="FFFFFF"/>
          <w:lang w:eastAsia="ru-RU"/>
        </w:rPr>
        <w:lastRenderedPageBreak/>
        <w:t xml:space="preserve">У скандального французского драматурга Жана Жене, чья театральная эстетика, безусловно, близка </w:t>
      </w:r>
      <w:proofErr w:type="spellStart"/>
      <w:r w:rsidRPr="00173DA9">
        <w:rPr>
          <w:rFonts w:ascii="Times New Roman" w:eastAsia="Times New Roman" w:hAnsi="Times New Roman"/>
          <w:color w:val="000000"/>
          <w:sz w:val="28"/>
          <w:szCs w:val="28"/>
          <w:shd w:val="clear" w:color="auto" w:fill="FFFFFF"/>
          <w:lang w:eastAsia="ru-RU"/>
        </w:rPr>
        <w:t>Равенхиллу</w:t>
      </w:r>
      <w:proofErr w:type="spellEnd"/>
      <w:r w:rsidRPr="00173DA9">
        <w:rPr>
          <w:rFonts w:ascii="Times New Roman" w:eastAsia="Times New Roman" w:hAnsi="Times New Roman"/>
          <w:color w:val="000000"/>
          <w:sz w:val="28"/>
          <w:szCs w:val="28"/>
          <w:shd w:val="clear" w:color="auto" w:fill="FFFFFF"/>
          <w:lang w:eastAsia="ru-RU"/>
        </w:rPr>
        <w:t xml:space="preserve">, власть и секс также имеют одни и те же корни. «Суть секса </w:t>
      </w:r>
      <w:proofErr w:type="gramStart"/>
      <w:r w:rsidRPr="00173DA9">
        <w:rPr>
          <w:rFonts w:ascii="Times New Roman" w:eastAsia="Times New Roman" w:hAnsi="Times New Roman"/>
          <w:color w:val="000000"/>
          <w:sz w:val="28"/>
          <w:szCs w:val="28"/>
          <w:shd w:val="clear" w:color="auto" w:fill="FFFFFF"/>
          <w:lang w:eastAsia="ru-RU"/>
        </w:rPr>
        <w:t>для</w:t>
      </w:r>
      <w:proofErr w:type="gramEnd"/>
      <w:r w:rsidRPr="00173DA9">
        <w:rPr>
          <w:rFonts w:ascii="Times New Roman" w:eastAsia="Times New Roman" w:hAnsi="Times New Roman"/>
          <w:color w:val="000000"/>
          <w:sz w:val="28"/>
          <w:szCs w:val="28"/>
          <w:shd w:val="clear" w:color="auto" w:fill="FFFFFF"/>
          <w:lang w:eastAsia="ru-RU"/>
        </w:rPr>
        <w:t xml:space="preserve"> </w:t>
      </w:r>
      <w:proofErr w:type="gramStart"/>
      <w:r w:rsidRPr="00173DA9">
        <w:rPr>
          <w:rFonts w:ascii="Times New Roman" w:eastAsia="Times New Roman" w:hAnsi="Times New Roman"/>
          <w:color w:val="000000"/>
          <w:sz w:val="28"/>
          <w:szCs w:val="28"/>
          <w:shd w:val="clear" w:color="auto" w:fill="FFFFFF"/>
          <w:lang w:eastAsia="ru-RU"/>
        </w:rPr>
        <w:t>Жене</w:t>
      </w:r>
      <w:proofErr w:type="gramEnd"/>
      <w:r w:rsidRPr="00173DA9">
        <w:rPr>
          <w:rFonts w:ascii="Times New Roman" w:eastAsia="Times New Roman" w:hAnsi="Times New Roman"/>
          <w:color w:val="000000"/>
          <w:sz w:val="28"/>
          <w:szCs w:val="28"/>
          <w:shd w:val="clear" w:color="auto" w:fill="FFFFFF"/>
          <w:lang w:eastAsia="ru-RU"/>
        </w:rPr>
        <w:t xml:space="preserve"> – господство и подчинение»</w:t>
      </w:r>
      <w:r w:rsidRPr="00173DA9">
        <w:rPr>
          <w:rStyle w:val="a7"/>
          <w:rFonts w:ascii="Times New Roman" w:eastAsia="Times New Roman" w:hAnsi="Times New Roman"/>
          <w:color w:val="000000"/>
          <w:sz w:val="28"/>
          <w:szCs w:val="28"/>
          <w:shd w:val="clear" w:color="auto" w:fill="FFFFFF"/>
          <w:lang w:eastAsia="ru-RU"/>
        </w:rPr>
        <w:footnoteReference w:id="85"/>
      </w:r>
      <w:r w:rsidRPr="00173DA9">
        <w:rPr>
          <w:rFonts w:ascii="Times New Roman" w:eastAsia="Times New Roman" w:hAnsi="Times New Roman"/>
          <w:color w:val="000000"/>
          <w:sz w:val="28"/>
          <w:szCs w:val="28"/>
          <w:shd w:val="clear" w:color="auto" w:fill="FFFFFF"/>
          <w:lang w:eastAsia="ru-RU"/>
        </w:rPr>
        <w:t>. Люди в пьесах Жене, которым принадлежит власть, поддерживают ее с помощью эротических импульсов. Например, в пьесе «Балкон» Шеф полиции, которому удалось подавить мятеж</w:t>
      </w:r>
      <w:r w:rsidRPr="00173DA9">
        <w:rPr>
          <w:rFonts w:ascii="Times New Roman" w:eastAsia="Times New Roman" w:hAnsi="Times New Roman"/>
          <w:b/>
          <w:color w:val="000000"/>
          <w:sz w:val="28"/>
          <w:szCs w:val="28"/>
          <w:shd w:val="clear" w:color="auto" w:fill="FFFFFF"/>
          <w:lang w:eastAsia="ru-RU"/>
        </w:rPr>
        <w:t>,</w:t>
      </w:r>
      <w:r w:rsidRPr="00173DA9">
        <w:rPr>
          <w:rFonts w:ascii="Times New Roman" w:eastAsia="Times New Roman" w:hAnsi="Times New Roman"/>
          <w:color w:val="000000"/>
          <w:sz w:val="28"/>
          <w:szCs w:val="28"/>
          <w:shd w:val="clear" w:color="auto" w:fill="FFFFFF"/>
          <w:lang w:eastAsia="ru-RU"/>
        </w:rPr>
        <w:t xml:space="preserve"> мечтает не просто о введении его в новую должность, но о воплощении своего величия в виде гигантского фаллоса.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shd w:val="clear" w:color="auto" w:fill="FFFFFF"/>
          <w:lang w:eastAsia="ru-RU"/>
        </w:rPr>
        <w:t xml:space="preserve">У </w:t>
      </w:r>
      <w:proofErr w:type="spellStart"/>
      <w:r w:rsidRPr="00173DA9">
        <w:rPr>
          <w:rFonts w:ascii="Times New Roman" w:eastAsia="Times New Roman" w:hAnsi="Times New Roman"/>
          <w:color w:val="000000"/>
          <w:sz w:val="28"/>
          <w:szCs w:val="28"/>
          <w:shd w:val="clear" w:color="auto" w:fill="FFFFFF"/>
          <w:lang w:eastAsia="ru-RU"/>
        </w:rPr>
        <w:t>Равенхилла</w:t>
      </w:r>
      <w:proofErr w:type="spellEnd"/>
      <w:r w:rsidRPr="00173DA9">
        <w:rPr>
          <w:rFonts w:ascii="Times New Roman" w:eastAsia="Times New Roman" w:hAnsi="Times New Roman"/>
          <w:color w:val="000000"/>
          <w:sz w:val="28"/>
          <w:szCs w:val="28"/>
          <w:shd w:val="clear" w:color="auto" w:fill="FFFFFF"/>
          <w:lang w:eastAsia="ru-RU"/>
        </w:rPr>
        <w:t xml:space="preserve"> так же, как и </w:t>
      </w:r>
      <w:proofErr w:type="gramStart"/>
      <w:r w:rsidRPr="00173DA9">
        <w:rPr>
          <w:rFonts w:ascii="Times New Roman" w:eastAsia="Times New Roman" w:hAnsi="Times New Roman"/>
          <w:color w:val="000000"/>
          <w:sz w:val="28"/>
          <w:szCs w:val="28"/>
          <w:shd w:val="clear" w:color="auto" w:fill="FFFFFF"/>
          <w:lang w:eastAsia="ru-RU"/>
        </w:rPr>
        <w:t>у</w:t>
      </w:r>
      <w:proofErr w:type="gramEnd"/>
      <w:r w:rsidRPr="00173DA9">
        <w:rPr>
          <w:rFonts w:ascii="Times New Roman" w:eastAsia="Times New Roman" w:hAnsi="Times New Roman"/>
          <w:color w:val="000000"/>
          <w:sz w:val="28"/>
          <w:szCs w:val="28"/>
          <w:shd w:val="clear" w:color="auto" w:fill="FFFFFF"/>
          <w:lang w:eastAsia="ru-RU"/>
        </w:rPr>
        <w:t xml:space="preserve"> Жене, героями преимущественно являются маргиналы. Это не люди социального дна (Жене изображает преступников, убийц, сутенеров, проституток), но люди, которых общество осуждает или не полностью принимает: наркоманы, безработные, гомосексуалы и те, кто торгует своим телом.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proofErr w:type="gramStart"/>
      <w:r w:rsidRPr="00173DA9">
        <w:rPr>
          <w:rFonts w:ascii="Times New Roman" w:eastAsia="Times New Roman" w:hAnsi="Times New Roman"/>
          <w:color w:val="000000"/>
          <w:sz w:val="28"/>
          <w:szCs w:val="28"/>
          <w:shd w:val="clear" w:color="auto" w:fill="FFFFFF"/>
          <w:lang w:eastAsia="ru-RU"/>
        </w:rPr>
        <w:t>Пьесы Жене социальны, в них он «воплощает чувство беспомощности личности, зажатой в тисках общества, переводя в драматическую форму часто подавленную и подсознательную ярость одинокого, полного ужаса «я» перед анонимной значимостью неопределенного «они»</w:t>
      </w:r>
      <w:r w:rsidRPr="00173DA9">
        <w:rPr>
          <w:rStyle w:val="a7"/>
          <w:rFonts w:ascii="Times New Roman" w:eastAsia="Times New Roman" w:hAnsi="Times New Roman"/>
          <w:color w:val="000000"/>
          <w:sz w:val="28"/>
          <w:szCs w:val="28"/>
          <w:shd w:val="clear" w:color="auto" w:fill="FFFFFF"/>
          <w:lang w:eastAsia="ru-RU"/>
        </w:rPr>
        <w:footnoteReference w:id="86"/>
      </w:r>
      <w:r w:rsidRPr="00173DA9">
        <w:rPr>
          <w:rFonts w:ascii="Times New Roman" w:eastAsia="Times New Roman" w:hAnsi="Times New Roman"/>
          <w:color w:val="000000"/>
          <w:sz w:val="28"/>
          <w:szCs w:val="28"/>
          <w:shd w:val="clear" w:color="auto" w:fill="FFFFFF"/>
          <w:lang w:eastAsia="ru-RU"/>
        </w:rPr>
        <w:t xml:space="preserve">. </w:t>
      </w:r>
      <w:proofErr w:type="spellStart"/>
      <w:r w:rsidRPr="00173DA9">
        <w:rPr>
          <w:rFonts w:ascii="Times New Roman" w:eastAsia="Times New Roman" w:hAnsi="Times New Roman"/>
          <w:color w:val="000000"/>
          <w:sz w:val="28"/>
          <w:szCs w:val="28"/>
          <w:shd w:val="clear" w:color="auto" w:fill="FFFFFF"/>
          <w:lang w:eastAsia="ru-RU"/>
        </w:rPr>
        <w:t>Равенхилл</w:t>
      </w:r>
      <w:proofErr w:type="spellEnd"/>
      <w:r w:rsidRPr="00173DA9">
        <w:rPr>
          <w:rFonts w:ascii="Times New Roman" w:eastAsia="Times New Roman" w:hAnsi="Times New Roman"/>
          <w:color w:val="000000"/>
          <w:sz w:val="28"/>
          <w:szCs w:val="28"/>
          <w:shd w:val="clear" w:color="auto" w:fill="FFFFFF"/>
          <w:lang w:eastAsia="ru-RU"/>
        </w:rPr>
        <w:t xml:space="preserve"> тоже показывает беспомощных персонажей, но его герои не понимают всего окружающего их ужаса, они не осознают, в каком страшном обществе они живут.</w:t>
      </w:r>
      <w:proofErr w:type="gramEnd"/>
      <w:r w:rsidRPr="00173DA9">
        <w:rPr>
          <w:rFonts w:ascii="Times New Roman" w:eastAsia="Times New Roman" w:hAnsi="Times New Roman"/>
          <w:color w:val="000000"/>
          <w:sz w:val="28"/>
          <w:szCs w:val="28"/>
          <w:shd w:val="clear" w:color="auto" w:fill="FFFFFF"/>
          <w:lang w:eastAsia="ru-RU"/>
        </w:rPr>
        <w:t xml:space="preserve"> Они похожи на детей, которые остались сами по себе, им никто не объяснил правил, не дал руководства к жизни и каждому приходится придумывать свои собственные правила, свои истории.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shd w:val="clear" w:color="auto" w:fill="FFFFFF"/>
          <w:lang w:eastAsia="ru-RU"/>
        </w:rPr>
        <w:t xml:space="preserve">Среди исследователей нет единого мнения, относить Жана Жене к школе абсурда или позволить ему стоять особняком с его «театром теней». В частности, к абсурдистам Жене относит Мартин </w:t>
      </w:r>
      <w:proofErr w:type="spellStart"/>
      <w:r w:rsidRPr="00173DA9">
        <w:rPr>
          <w:rFonts w:ascii="Times New Roman" w:eastAsia="Times New Roman" w:hAnsi="Times New Roman"/>
          <w:color w:val="000000"/>
          <w:sz w:val="28"/>
          <w:szCs w:val="28"/>
          <w:shd w:val="clear" w:color="auto" w:fill="FFFFFF"/>
          <w:lang w:eastAsia="ru-RU"/>
        </w:rPr>
        <w:t>Эсслин</w:t>
      </w:r>
      <w:proofErr w:type="spellEnd"/>
      <w:r w:rsidRPr="00173DA9">
        <w:rPr>
          <w:rFonts w:ascii="Times New Roman" w:eastAsia="Times New Roman" w:hAnsi="Times New Roman"/>
          <w:color w:val="000000"/>
          <w:sz w:val="28"/>
          <w:szCs w:val="28"/>
          <w:shd w:val="clear" w:color="auto" w:fill="FFFFFF"/>
          <w:lang w:eastAsia="ru-RU"/>
        </w:rPr>
        <w:t xml:space="preserve">, хотя и с оговорками. Он подчеркивает, что тот все же отличается от абсурдистов своим методом и подходом, хотя и имеет многие характерные для них черты.  Он выделяет следующие общие признаки: «отказ от концепции характера и мотиваций; большая сосредоточенность на душевном состоянии </w:t>
      </w:r>
      <w:r w:rsidRPr="00173DA9">
        <w:rPr>
          <w:rFonts w:ascii="Times New Roman" w:eastAsia="Times New Roman" w:hAnsi="Times New Roman"/>
          <w:color w:val="000000"/>
          <w:sz w:val="28"/>
          <w:szCs w:val="28"/>
          <w:shd w:val="clear" w:color="auto" w:fill="FFFFFF"/>
          <w:lang w:eastAsia="ru-RU"/>
        </w:rPr>
        <w:lastRenderedPageBreak/>
        <w:t>и основных человеческих ситуациях, чем на развитии сюжета, начиная от экспозиции и кончая развязкой; девальвация языка как способа коммуникации и понимания; отказ от дидактики; столкновение зрителя с жестокими фактами жестокого мира и его собственной изоляции»</w:t>
      </w:r>
      <w:r w:rsidRPr="00173DA9">
        <w:rPr>
          <w:rStyle w:val="a7"/>
          <w:rFonts w:ascii="Times New Roman" w:eastAsia="Times New Roman" w:hAnsi="Times New Roman"/>
          <w:color w:val="000000"/>
          <w:sz w:val="28"/>
          <w:szCs w:val="28"/>
          <w:shd w:val="clear" w:color="auto" w:fill="FFFFFF"/>
          <w:lang w:eastAsia="ru-RU"/>
        </w:rPr>
        <w:footnoteReference w:id="87"/>
      </w:r>
      <w:r w:rsidRPr="00173DA9">
        <w:rPr>
          <w:rFonts w:ascii="Times New Roman" w:eastAsia="Times New Roman" w:hAnsi="Times New Roman"/>
          <w:color w:val="000000"/>
          <w:sz w:val="28"/>
          <w:szCs w:val="28"/>
          <w:shd w:val="clear" w:color="auto" w:fill="FFFFFF"/>
          <w:lang w:eastAsia="ru-RU"/>
        </w:rPr>
        <w:t xml:space="preserve">. Все это кажется </w:t>
      </w:r>
      <w:proofErr w:type="gramStart"/>
      <w:r w:rsidRPr="00173DA9">
        <w:rPr>
          <w:rFonts w:ascii="Times New Roman" w:eastAsia="Times New Roman" w:hAnsi="Times New Roman"/>
          <w:color w:val="000000"/>
          <w:sz w:val="28"/>
          <w:szCs w:val="28"/>
          <w:shd w:val="clear" w:color="auto" w:fill="FFFFFF"/>
          <w:lang w:eastAsia="ru-RU"/>
        </w:rPr>
        <w:t>верным</w:t>
      </w:r>
      <w:proofErr w:type="gramEnd"/>
      <w:r w:rsidRPr="00173DA9">
        <w:rPr>
          <w:rFonts w:ascii="Times New Roman" w:eastAsia="Times New Roman" w:hAnsi="Times New Roman"/>
          <w:color w:val="000000"/>
          <w:sz w:val="28"/>
          <w:szCs w:val="28"/>
          <w:shd w:val="clear" w:color="auto" w:fill="FFFFFF"/>
          <w:lang w:eastAsia="ru-RU"/>
        </w:rPr>
        <w:t xml:space="preserve"> не только для Жене, но и для </w:t>
      </w:r>
      <w:proofErr w:type="spellStart"/>
      <w:r w:rsidRPr="00173DA9">
        <w:rPr>
          <w:rFonts w:ascii="Times New Roman" w:eastAsia="Times New Roman" w:hAnsi="Times New Roman"/>
          <w:color w:val="000000"/>
          <w:sz w:val="28"/>
          <w:szCs w:val="28"/>
          <w:shd w:val="clear" w:color="auto" w:fill="FFFFFF"/>
          <w:lang w:eastAsia="ru-RU"/>
        </w:rPr>
        <w:t>Равенхилла</w:t>
      </w:r>
      <w:proofErr w:type="spellEnd"/>
      <w:r w:rsidRPr="00173DA9">
        <w:rPr>
          <w:rFonts w:ascii="Times New Roman" w:eastAsia="Times New Roman" w:hAnsi="Times New Roman"/>
          <w:color w:val="000000"/>
          <w:sz w:val="28"/>
          <w:szCs w:val="28"/>
          <w:shd w:val="clear" w:color="auto" w:fill="FFFFFF"/>
          <w:lang w:eastAsia="ru-RU"/>
        </w:rPr>
        <w:t xml:space="preserve">, который многое перенял и у абсурдистов. Единственный спорный момент касается девальвации языка.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shd w:val="clear" w:color="auto" w:fill="FFFFFF"/>
          <w:lang w:eastAsia="ru-RU"/>
        </w:rPr>
        <w:t>Абсурдисты действительно предлагали совершенно новую технику письма и экспериментировали с языком, пытаясь вырваться за его пределы</w:t>
      </w:r>
      <w:r w:rsidRPr="00173DA9">
        <w:rPr>
          <w:rFonts w:ascii="Times New Roman" w:eastAsia="Times New Roman" w:hAnsi="Times New Roman"/>
          <w:b/>
          <w:color w:val="000000"/>
          <w:sz w:val="28"/>
          <w:szCs w:val="28"/>
          <w:shd w:val="clear" w:color="auto" w:fill="FFFFFF"/>
          <w:lang w:eastAsia="ru-RU"/>
        </w:rPr>
        <w:t>;</w:t>
      </w:r>
      <w:r w:rsidRPr="00173DA9">
        <w:rPr>
          <w:rFonts w:ascii="Times New Roman" w:eastAsia="Times New Roman" w:hAnsi="Times New Roman"/>
          <w:color w:val="000000"/>
          <w:sz w:val="28"/>
          <w:szCs w:val="28"/>
          <w:shd w:val="clear" w:color="auto" w:fill="FFFFFF"/>
          <w:lang w:eastAsia="ru-RU"/>
        </w:rPr>
        <w:t xml:space="preserve"> они играют со словами и грамматикой, предлагают зрителю бессмыслицы и алогизмы, сбивают его с толку парадоксами. У Жене часто слова объективируются, название «отрывается» от предмета, тем не </w:t>
      </w:r>
      <w:proofErr w:type="gramStart"/>
      <w:r w:rsidRPr="00173DA9">
        <w:rPr>
          <w:rFonts w:ascii="Times New Roman" w:eastAsia="Times New Roman" w:hAnsi="Times New Roman"/>
          <w:color w:val="000000"/>
          <w:sz w:val="28"/>
          <w:szCs w:val="28"/>
          <w:shd w:val="clear" w:color="auto" w:fill="FFFFFF"/>
          <w:lang w:eastAsia="ru-RU"/>
        </w:rPr>
        <w:t>менее</w:t>
      </w:r>
      <w:proofErr w:type="gramEnd"/>
      <w:r w:rsidRPr="00173DA9">
        <w:rPr>
          <w:rFonts w:ascii="Times New Roman" w:eastAsia="Times New Roman" w:hAnsi="Times New Roman"/>
          <w:color w:val="000000"/>
          <w:sz w:val="28"/>
          <w:szCs w:val="28"/>
          <w:shd w:val="clear" w:color="auto" w:fill="FFFFFF"/>
          <w:lang w:eastAsia="ru-RU"/>
        </w:rPr>
        <w:t xml:space="preserve"> у него не совсем абсурдистское отношение к языку. Он тщательно ищет нужные слова, стремится выразить ими трагедию, невозможность этого становится новой трагедией, но он не превращает ее в абсурд. Исследовательница Д. </w:t>
      </w:r>
      <w:proofErr w:type="spellStart"/>
      <w:r w:rsidRPr="00173DA9">
        <w:rPr>
          <w:rFonts w:ascii="Times New Roman" w:eastAsia="Times New Roman" w:hAnsi="Times New Roman"/>
          <w:color w:val="000000"/>
          <w:sz w:val="28"/>
          <w:szCs w:val="28"/>
          <w:shd w:val="clear" w:color="auto" w:fill="FFFFFF"/>
          <w:lang w:eastAsia="ru-RU"/>
        </w:rPr>
        <w:t>Ращупкина</w:t>
      </w:r>
      <w:proofErr w:type="spellEnd"/>
      <w:r w:rsidRPr="00173DA9">
        <w:rPr>
          <w:rFonts w:ascii="Times New Roman" w:eastAsia="Times New Roman" w:hAnsi="Times New Roman"/>
          <w:color w:val="000000"/>
          <w:sz w:val="28"/>
          <w:szCs w:val="28"/>
          <w:shd w:val="clear" w:color="auto" w:fill="FFFFFF"/>
          <w:lang w:eastAsia="ru-RU"/>
        </w:rPr>
        <w:t xml:space="preserve"> подчеркивает, что «в отличие от драматургов “театра абсурда” </w:t>
      </w:r>
      <w:proofErr w:type="gramStart"/>
      <w:r w:rsidRPr="00173DA9">
        <w:rPr>
          <w:rFonts w:ascii="Times New Roman" w:eastAsia="Times New Roman" w:hAnsi="Times New Roman"/>
          <w:color w:val="000000"/>
          <w:sz w:val="28"/>
          <w:szCs w:val="28"/>
          <w:shd w:val="clear" w:color="auto" w:fill="FFFFFF"/>
          <w:lang w:eastAsia="ru-RU"/>
        </w:rPr>
        <w:t>для</w:t>
      </w:r>
      <w:proofErr w:type="gramEnd"/>
      <w:r w:rsidRPr="00173DA9">
        <w:rPr>
          <w:rFonts w:ascii="Times New Roman" w:eastAsia="Times New Roman" w:hAnsi="Times New Roman"/>
          <w:color w:val="000000"/>
          <w:sz w:val="28"/>
          <w:szCs w:val="28"/>
          <w:shd w:val="clear" w:color="auto" w:fill="FFFFFF"/>
          <w:lang w:eastAsia="ru-RU"/>
        </w:rPr>
        <w:t xml:space="preserve"> </w:t>
      </w:r>
      <w:proofErr w:type="gramStart"/>
      <w:r w:rsidRPr="00173DA9">
        <w:rPr>
          <w:rFonts w:ascii="Times New Roman" w:eastAsia="Times New Roman" w:hAnsi="Times New Roman"/>
          <w:color w:val="000000"/>
          <w:sz w:val="28"/>
          <w:szCs w:val="28"/>
          <w:shd w:val="clear" w:color="auto" w:fill="FFFFFF"/>
          <w:lang w:eastAsia="ru-RU"/>
        </w:rPr>
        <w:t>Жене</w:t>
      </w:r>
      <w:proofErr w:type="gramEnd"/>
      <w:r w:rsidRPr="00173DA9">
        <w:rPr>
          <w:rFonts w:ascii="Times New Roman" w:eastAsia="Times New Roman" w:hAnsi="Times New Roman"/>
          <w:color w:val="000000"/>
          <w:sz w:val="28"/>
          <w:szCs w:val="28"/>
          <w:shd w:val="clear" w:color="auto" w:fill="FFFFFF"/>
          <w:lang w:eastAsia="ru-RU"/>
        </w:rPr>
        <w:t xml:space="preserve"> каждое слово значимо, так как служит для создания конкретного образа. Сложно представить в его пьесах словесную игру Ионеско. Язык </w:t>
      </w:r>
      <w:proofErr w:type="gramStart"/>
      <w:r w:rsidRPr="00173DA9">
        <w:rPr>
          <w:rFonts w:ascii="Times New Roman" w:eastAsia="Times New Roman" w:hAnsi="Times New Roman"/>
          <w:color w:val="000000"/>
          <w:sz w:val="28"/>
          <w:szCs w:val="28"/>
          <w:shd w:val="clear" w:color="auto" w:fill="FFFFFF"/>
          <w:lang w:eastAsia="ru-RU"/>
        </w:rPr>
        <w:t>у</w:t>
      </w:r>
      <w:proofErr w:type="gramEnd"/>
      <w:r w:rsidRPr="00173DA9">
        <w:rPr>
          <w:rFonts w:ascii="Times New Roman" w:eastAsia="Times New Roman" w:hAnsi="Times New Roman"/>
          <w:color w:val="000000"/>
          <w:sz w:val="28"/>
          <w:szCs w:val="28"/>
          <w:shd w:val="clear" w:color="auto" w:fill="FFFFFF"/>
          <w:lang w:eastAsia="ru-RU"/>
        </w:rPr>
        <w:t xml:space="preserve"> </w:t>
      </w:r>
      <w:proofErr w:type="gramStart"/>
      <w:r w:rsidRPr="00173DA9">
        <w:rPr>
          <w:rFonts w:ascii="Times New Roman" w:eastAsia="Times New Roman" w:hAnsi="Times New Roman"/>
          <w:color w:val="000000"/>
          <w:sz w:val="28"/>
          <w:szCs w:val="28"/>
          <w:shd w:val="clear" w:color="auto" w:fill="FFFFFF"/>
          <w:lang w:eastAsia="ru-RU"/>
        </w:rPr>
        <w:t>Жене</w:t>
      </w:r>
      <w:proofErr w:type="gramEnd"/>
      <w:r w:rsidRPr="00173DA9">
        <w:rPr>
          <w:rFonts w:ascii="Times New Roman" w:eastAsia="Times New Roman" w:hAnsi="Times New Roman"/>
          <w:color w:val="000000"/>
          <w:sz w:val="28"/>
          <w:szCs w:val="28"/>
          <w:shd w:val="clear" w:color="auto" w:fill="FFFFFF"/>
          <w:lang w:eastAsia="ru-RU"/>
        </w:rPr>
        <w:t xml:space="preserve"> никогда не станет инструментом насилия и порабощения. Все его персонажи имеют индивидуальную словесную характеристику»</w:t>
      </w:r>
      <w:r w:rsidRPr="00173DA9">
        <w:rPr>
          <w:rStyle w:val="a7"/>
          <w:rFonts w:ascii="Times New Roman" w:eastAsia="Times New Roman" w:hAnsi="Times New Roman"/>
          <w:color w:val="000000"/>
          <w:sz w:val="28"/>
          <w:szCs w:val="28"/>
          <w:shd w:val="clear" w:color="auto" w:fill="FFFFFF"/>
          <w:lang w:eastAsia="ru-RU"/>
        </w:rPr>
        <w:footnoteReference w:id="88"/>
      </w:r>
      <w:r w:rsidRPr="00173DA9">
        <w:rPr>
          <w:rFonts w:ascii="Times New Roman" w:eastAsia="Times New Roman" w:hAnsi="Times New Roman"/>
          <w:color w:val="000000"/>
          <w:sz w:val="28"/>
          <w:szCs w:val="28"/>
          <w:shd w:val="clear" w:color="auto" w:fill="FFFFFF"/>
          <w:lang w:eastAsia="ru-RU"/>
        </w:rPr>
        <w:t xml:space="preserve">.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shd w:val="clear" w:color="auto" w:fill="FFFFFF"/>
          <w:lang w:eastAsia="ru-RU"/>
        </w:rPr>
        <w:t xml:space="preserve">У </w:t>
      </w:r>
      <w:proofErr w:type="spellStart"/>
      <w:r w:rsidRPr="00173DA9">
        <w:rPr>
          <w:rFonts w:ascii="Times New Roman" w:eastAsia="Times New Roman" w:hAnsi="Times New Roman"/>
          <w:color w:val="000000"/>
          <w:sz w:val="28"/>
          <w:szCs w:val="28"/>
          <w:shd w:val="clear" w:color="auto" w:fill="FFFFFF"/>
          <w:lang w:eastAsia="ru-RU"/>
        </w:rPr>
        <w:t>Равенхилла</w:t>
      </w:r>
      <w:proofErr w:type="spellEnd"/>
      <w:r w:rsidRPr="00173DA9">
        <w:rPr>
          <w:rFonts w:ascii="Times New Roman" w:eastAsia="Times New Roman" w:hAnsi="Times New Roman"/>
          <w:color w:val="000000"/>
          <w:sz w:val="28"/>
          <w:szCs w:val="28"/>
          <w:shd w:val="clear" w:color="auto" w:fill="FFFFFF"/>
          <w:lang w:eastAsia="ru-RU"/>
        </w:rPr>
        <w:t xml:space="preserve"> язык отличается простотой и обилием ругательств. Много сленга, фразы усечены, ответы односложны, предложения испещрены «запретными» словами. Над языком в его пьесах словно тоже совершается насилие. Таким образом, язык персонажей становится еще одной шоковой тактикой, очередным способом эпатировать публику, вывести ее из зоны комфорта.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shd w:val="clear" w:color="auto" w:fill="FFFFFF"/>
          <w:lang w:eastAsia="ru-RU"/>
        </w:rPr>
        <w:t xml:space="preserve">Д. </w:t>
      </w:r>
      <w:proofErr w:type="spellStart"/>
      <w:r w:rsidRPr="00173DA9">
        <w:rPr>
          <w:rFonts w:ascii="Times New Roman" w:eastAsia="Times New Roman" w:hAnsi="Times New Roman"/>
          <w:color w:val="000000"/>
          <w:sz w:val="28"/>
          <w:szCs w:val="28"/>
          <w:shd w:val="clear" w:color="auto" w:fill="FFFFFF"/>
          <w:lang w:eastAsia="ru-RU"/>
        </w:rPr>
        <w:t>Ращупкина</w:t>
      </w:r>
      <w:proofErr w:type="spellEnd"/>
      <w:r w:rsidRPr="00173DA9">
        <w:rPr>
          <w:rFonts w:ascii="Times New Roman" w:eastAsia="Times New Roman" w:hAnsi="Times New Roman"/>
          <w:color w:val="000000"/>
          <w:sz w:val="28"/>
          <w:szCs w:val="28"/>
          <w:shd w:val="clear" w:color="auto" w:fill="FFFFFF"/>
          <w:lang w:eastAsia="ru-RU"/>
        </w:rPr>
        <w:t xml:space="preserve"> замечает, что </w:t>
      </w:r>
      <w:proofErr w:type="gramStart"/>
      <w:r w:rsidRPr="00173DA9">
        <w:rPr>
          <w:rFonts w:ascii="Times New Roman" w:eastAsia="Times New Roman" w:hAnsi="Times New Roman"/>
          <w:color w:val="000000"/>
          <w:sz w:val="28"/>
          <w:szCs w:val="28"/>
          <w:shd w:val="clear" w:color="auto" w:fill="FFFFFF"/>
          <w:lang w:eastAsia="ru-RU"/>
        </w:rPr>
        <w:t>у</w:t>
      </w:r>
      <w:proofErr w:type="gramEnd"/>
      <w:r w:rsidRPr="00173DA9">
        <w:rPr>
          <w:rFonts w:ascii="Times New Roman" w:eastAsia="Times New Roman" w:hAnsi="Times New Roman"/>
          <w:color w:val="000000"/>
          <w:sz w:val="28"/>
          <w:szCs w:val="28"/>
          <w:shd w:val="clear" w:color="auto" w:fill="FFFFFF"/>
          <w:lang w:eastAsia="ru-RU"/>
        </w:rPr>
        <w:t xml:space="preserve"> </w:t>
      </w:r>
      <w:proofErr w:type="gramStart"/>
      <w:r w:rsidRPr="00173DA9">
        <w:rPr>
          <w:rFonts w:ascii="Times New Roman" w:eastAsia="Times New Roman" w:hAnsi="Times New Roman"/>
          <w:color w:val="000000"/>
          <w:sz w:val="28"/>
          <w:szCs w:val="28"/>
          <w:shd w:val="clear" w:color="auto" w:fill="FFFFFF"/>
          <w:lang w:eastAsia="ru-RU"/>
        </w:rPr>
        <w:t>Жене</w:t>
      </w:r>
      <w:proofErr w:type="gramEnd"/>
      <w:r w:rsidRPr="00173DA9">
        <w:rPr>
          <w:rFonts w:ascii="Times New Roman" w:eastAsia="Times New Roman" w:hAnsi="Times New Roman"/>
          <w:color w:val="000000"/>
          <w:sz w:val="28"/>
          <w:szCs w:val="28"/>
          <w:shd w:val="clear" w:color="auto" w:fill="FFFFFF"/>
          <w:lang w:eastAsia="ru-RU"/>
        </w:rPr>
        <w:t xml:space="preserve"> тема Бога раскрывается иначе, чем у абсурдистов: «”Абсурдисты” мучились отсутствием бога, </w:t>
      </w:r>
      <w:r w:rsidRPr="00173DA9">
        <w:rPr>
          <w:rFonts w:ascii="Times New Roman" w:eastAsia="Times New Roman" w:hAnsi="Times New Roman"/>
          <w:color w:val="000000"/>
          <w:sz w:val="28"/>
          <w:szCs w:val="28"/>
          <w:shd w:val="clear" w:color="auto" w:fill="FFFFFF"/>
          <w:lang w:eastAsia="ru-RU"/>
        </w:rPr>
        <w:lastRenderedPageBreak/>
        <w:t xml:space="preserve">провозглашенным Ницше, пытались осознать, какие логические выводы следуют из этого для человека. &lt;...&gt;. Герои </w:t>
      </w:r>
      <w:proofErr w:type="gramStart"/>
      <w:r w:rsidRPr="00173DA9">
        <w:rPr>
          <w:rFonts w:ascii="Times New Roman" w:eastAsia="Times New Roman" w:hAnsi="Times New Roman"/>
          <w:color w:val="000000"/>
          <w:sz w:val="28"/>
          <w:szCs w:val="28"/>
          <w:shd w:val="clear" w:color="auto" w:fill="FFFFFF"/>
          <w:lang w:eastAsia="ru-RU"/>
        </w:rPr>
        <w:t>Жене</w:t>
      </w:r>
      <w:proofErr w:type="gramEnd"/>
      <w:r w:rsidRPr="00173DA9">
        <w:rPr>
          <w:rFonts w:ascii="Times New Roman" w:eastAsia="Times New Roman" w:hAnsi="Times New Roman"/>
          <w:color w:val="000000"/>
          <w:sz w:val="28"/>
          <w:szCs w:val="28"/>
          <w:shd w:val="clear" w:color="auto" w:fill="FFFFFF"/>
          <w:lang w:eastAsia="ru-RU"/>
        </w:rPr>
        <w:t xml:space="preserve"> словно ничего не слышали о смерти Бога. И даже наоборот, если они и разыгрывают для кого-то свои жестокие и мрачные </w:t>
      </w:r>
      <w:proofErr w:type="gramStart"/>
      <w:r w:rsidRPr="00173DA9">
        <w:rPr>
          <w:rFonts w:ascii="Times New Roman" w:eastAsia="Times New Roman" w:hAnsi="Times New Roman"/>
          <w:color w:val="000000"/>
          <w:sz w:val="28"/>
          <w:szCs w:val="28"/>
          <w:shd w:val="clear" w:color="auto" w:fill="FFFFFF"/>
          <w:lang w:eastAsia="ru-RU"/>
        </w:rPr>
        <w:t>спектакли</w:t>
      </w:r>
      <w:proofErr w:type="gramEnd"/>
      <w:r w:rsidRPr="00173DA9">
        <w:rPr>
          <w:rFonts w:ascii="Times New Roman" w:eastAsia="Times New Roman" w:hAnsi="Times New Roman"/>
          <w:color w:val="000000"/>
          <w:sz w:val="28"/>
          <w:szCs w:val="28"/>
          <w:shd w:val="clear" w:color="auto" w:fill="FFFFFF"/>
          <w:lang w:eastAsia="ru-RU"/>
        </w:rPr>
        <w:t xml:space="preserve"> ― то только для него. «Только Бог слушает нас. Мы-то знаем, что последний акт играется для него... Будем играть без оглядки», ― говорит </w:t>
      </w:r>
      <w:proofErr w:type="spellStart"/>
      <w:r w:rsidRPr="00173DA9">
        <w:rPr>
          <w:rFonts w:ascii="Times New Roman" w:eastAsia="Times New Roman" w:hAnsi="Times New Roman"/>
          <w:color w:val="000000"/>
          <w:sz w:val="28"/>
          <w:szCs w:val="28"/>
          <w:shd w:val="clear" w:color="auto" w:fill="FFFFFF"/>
          <w:lang w:eastAsia="ru-RU"/>
        </w:rPr>
        <w:t>Соланж</w:t>
      </w:r>
      <w:proofErr w:type="spellEnd"/>
      <w:r w:rsidRPr="00173DA9">
        <w:rPr>
          <w:rFonts w:ascii="Times New Roman" w:eastAsia="Times New Roman" w:hAnsi="Times New Roman"/>
          <w:color w:val="000000"/>
          <w:sz w:val="28"/>
          <w:szCs w:val="28"/>
          <w:shd w:val="clear" w:color="auto" w:fill="FFFFFF"/>
          <w:lang w:eastAsia="ru-RU"/>
        </w:rPr>
        <w:t xml:space="preserve"> в пьесе “Служанки”»</w:t>
      </w:r>
      <w:r w:rsidRPr="00173DA9">
        <w:rPr>
          <w:rStyle w:val="a7"/>
          <w:rFonts w:ascii="Times New Roman" w:eastAsia="Times New Roman" w:hAnsi="Times New Roman"/>
          <w:color w:val="000000"/>
          <w:sz w:val="28"/>
          <w:szCs w:val="28"/>
          <w:shd w:val="clear" w:color="auto" w:fill="FFFFFF"/>
          <w:lang w:eastAsia="ru-RU"/>
        </w:rPr>
        <w:footnoteReference w:id="89"/>
      </w:r>
      <w:r w:rsidRPr="00173DA9">
        <w:rPr>
          <w:rFonts w:ascii="Times New Roman" w:eastAsia="Times New Roman" w:hAnsi="Times New Roman"/>
          <w:color w:val="000000"/>
          <w:sz w:val="28"/>
          <w:szCs w:val="28"/>
          <w:shd w:val="clear" w:color="auto" w:fill="FFFFFF"/>
          <w:lang w:eastAsia="ru-RU"/>
        </w:rPr>
        <w:t xml:space="preserve">. У </w:t>
      </w:r>
      <w:proofErr w:type="spellStart"/>
      <w:r w:rsidRPr="00173DA9">
        <w:rPr>
          <w:rFonts w:ascii="Times New Roman" w:eastAsia="Times New Roman" w:hAnsi="Times New Roman"/>
          <w:color w:val="000000"/>
          <w:sz w:val="28"/>
          <w:szCs w:val="28"/>
          <w:shd w:val="clear" w:color="auto" w:fill="FFFFFF"/>
          <w:lang w:eastAsia="ru-RU"/>
        </w:rPr>
        <w:t>Равенхилла</w:t>
      </w:r>
      <w:proofErr w:type="spellEnd"/>
      <w:r w:rsidRPr="00173DA9">
        <w:rPr>
          <w:rFonts w:ascii="Times New Roman" w:eastAsia="Times New Roman" w:hAnsi="Times New Roman"/>
          <w:b/>
          <w:color w:val="000000"/>
          <w:sz w:val="28"/>
          <w:szCs w:val="28"/>
          <w:shd w:val="clear" w:color="auto" w:fill="FFFFFF"/>
          <w:lang w:eastAsia="ru-RU"/>
        </w:rPr>
        <w:t>,</w:t>
      </w:r>
      <w:r w:rsidRPr="00173DA9">
        <w:rPr>
          <w:rFonts w:ascii="Times New Roman" w:eastAsia="Times New Roman" w:hAnsi="Times New Roman"/>
          <w:color w:val="000000"/>
          <w:sz w:val="28"/>
          <w:szCs w:val="28"/>
          <w:shd w:val="clear" w:color="auto" w:fill="FFFFFF"/>
          <w:lang w:eastAsia="ru-RU"/>
        </w:rPr>
        <w:t xml:space="preserve"> подобно абсурдистам</w:t>
      </w:r>
      <w:r w:rsidRPr="00173DA9">
        <w:rPr>
          <w:rFonts w:ascii="Times New Roman" w:eastAsia="Times New Roman" w:hAnsi="Times New Roman"/>
          <w:b/>
          <w:color w:val="000000"/>
          <w:sz w:val="28"/>
          <w:szCs w:val="28"/>
          <w:shd w:val="clear" w:color="auto" w:fill="FFFFFF"/>
          <w:lang w:eastAsia="ru-RU"/>
        </w:rPr>
        <w:t>,</w:t>
      </w:r>
      <w:r w:rsidRPr="00173DA9">
        <w:rPr>
          <w:rFonts w:ascii="Times New Roman" w:eastAsia="Times New Roman" w:hAnsi="Times New Roman"/>
          <w:color w:val="000000"/>
          <w:sz w:val="28"/>
          <w:szCs w:val="28"/>
          <w:shd w:val="clear" w:color="auto" w:fill="FFFFFF"/>
          <w:lang w:eastAsia="ru-RU"/>
        </w:rPr>
        <w:t xml:space="preserve"> тоже нет Бога. Он был когда-то давно, когда еще существовали большие истории. Отсутствие Бога очень значимо, оно ужасает. </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shd w:val="clear" w:color="auto" w:fill="FFFFFF"/>
          <w:lang w:eastAsia="ru-RU"/>
        </w:rPr>
        <w:t>Потеря Бога символизирует потерю традиционных ценностей и отсутствие каких-либо ориентиров. То, что каждый может сам придумать себе собственную религию, историю, в которую он будет верить, в очередной раз подчеркивает всеобщую отчужденность, отсутствие у людей общих оснований. Единственным, что их связывает</w:t>
      </w:r>
      <w:r w:rsidRPr="00173DA9">
        <w:rPr>
          <w:rFonts w:ascii="Times New Roman" w:eastAsia="Times New Roman" w:hAnsi="Times New Roman"/>
          <w:b/>
          <w:color w:val="000000"/>
          <w:sz w:val="28"/>
          <w:szCs w:val="28"/>
          <w:shd w:val="clear" w:color="auto" w:fill="FFFFFF"/>
          <w:lang w:eastAsia="ru-RU"/>
        </w:rPr>
        <w:t>,</w:t>
      </w:r>
      <w:r w:rsidRPr="00173DA9">
        <w:rPr>
          <w:rFonts w:ascii="Times New Roman" w:eastAsia="Times New Roman" w:hAnsi="Times New Roman"/>
          <w:color w:val="000000"/>
          <w:sz w:val="28"/>
          <w:szCs w:val="28"/>
          <w:shd w:val="clear" w:color="auto" w:fill="FFFFFF"/>
          <w:lang w:eastAsia="ru-RU"/>
        </w:rPr>
        <w:t xml:space="preserve"> оказываются деньги. Общества в его традиционном понимании, с его институтами, обязанностями и ответственностью каждого члена, в пьесах </w:t>
      </w:r>
      <w:proofErr w:type="spellStart"/>
      <w:r w:rsidRPr="00173DA9">
        <w:rPr>
          <w:rFonts w:ascii="Times New Roman" w:eastAsia="Times New Roman" w:hAnsi="Times New Roman"/>
          <w:color w:val="000000"/>
          <w:sz w:val="28"/>
          <w:szCs w:val="28"/>
          <w:shd w:val="clear" w:color="auto" w:fill="FFFFFF"/>
          <w:lang w:eastAsia="ru-RU"/>
        </w:rPr>
        <w:t>Равенхилла</w:t>
      </w:r>
      <w:proofErr w:type="spellEnd"/>
      <w:r w:rsidRPr="00173DA9">
        <w:rPr>
          <w:rFonts w:ascii="Times New Roman" w:eastAsia="Times New Roman" w:hAnsi="Times New Roman"/>
          <w:color w:val="000000"/>
          <w:sz w:val="28"/>
          <w:szCs w:val="28"/>
          <w:shd w:val="clear" w:color="auto" w:fill="FFFFFF"/>
          <w:lang w:eastAsia="ru-RU"/>
        </w:rPr>
        <w:t xml:space="preserve"> нет. Он буквально иллюстрирует знаменитые слова Тэтчер: «Нет такого понятия как общество» и показывает, как люди по отдельности борются за выживание и насколько это страшно. В пьесах </w:t>
      </w:r>
      <w:proofErr w:type="spellStart"/>
      <w:r w:rsidRPr="00173DA9">
        <w:rPr>
          <w:rFonts w:ascii="Times New Roman" w:eastAsia="Times New Roman" w:hAnsi="Times New Roman"/>
          <w:color w:val="000000"/>
          <w:sz w:val="28"/>
          <w:szCs w:val="28"/>
          <w:shd w:val="clear" w:color="auto" w:fill="FFFFFF"/>
          <w:lang w:eastAsia="ru-RU"/>
        </w:rPr>
        <w:t>Равенхилла</w:t>
      </w:r>
      <w:proofErr w:type="spellEnd"/>
      <w:r w:rsidRPr="00173DA9">
        <w:rPr>
          <w:rFonts w:ascii="Times New Roman" w:eastAsia="Times New Roman" w:hAnsi="Times New Roman"/>
          <w:color w:val="000000"/>
          <w:sz w:val="28"/>
          <w:szCs w:val="28"/>
          <w:shd w:val="clear" w:color="auto" w:fill="FFFFFF"/>
          <w:lang w:eastAsia="ru-RU"/>
        </w:rPr>
        <w:t xml:space="preserve"> изображен крах привычных социальных связей: Лулу видится со своим биологическим отцом разве что по большим праздникам, Гэри подвергается насилию со стороны отчима, социальные службы, куда он обращается за поддержкой, игнорируют его призыв о помощи, Виктор говорит, что у него любящая семья, рассказывая, как брат и отец делали порнографические снимки его тела, когда он был ребенком.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shd w:val="clear" w:color="auto" w:fill="FFFFFF"/>
          <w:lang w:eastAsia="ru-RU"/>
        </w:rPr>
        <w:t xml:space="preserve">Единственным, что связывает </w:t>
      </w:r>
      <w:proofErr w:type="gramStart"/>
      <w:r w:rsidRPr="00173DA9">
        <w:rPr>
          <w:rFonts w:ascii="Times New Roman" w:eastAsia="Times New Roman" w:hAnsi="Times New Roman"/>
          <w:color w:val="000000"/>
          <w:sz w:val="28"/>
          <w:szCs w:val="28"/>
          <w:shd w:val="clear" w:color="auto" w:fill="FFFFFF"/>
          <w:lang w:eastAsia="ru-RU"/>
        </w:rPr>
        <w:t>людей</w:t>
      </w:r>
      <w:proofErr w:type="gramEnd"/>
      <w:r w:rsidRPr="00173DA9">
        <w:rPr>
          <w:rFonts w:ascii="Times New Roman" w:eastAsia="Times New Roman" w:hAnsi="Times New Roman"/>
          <w:color w:val="000000"/>
          <w:sz w:val="28"/>
          <w:szCs w:val="28"/>
          <w:shd w:val="clear" w:color="auto" w:fill="FFFFFF"/>
          <w:lang w:eastAsia="ru-RU"/>
        </w:rPr>
        <w:t xml:space="preserve"> становятся деньги. </w:t>
      </w:r>
      <w:proofErr w:type="spellStart"/>
      <w:r w:rsidRPr="00173DA9">
        <w:rPr>
          <w:rFonts w:ascii="Times New Roman" w:eastAsia="Times New Roman" w:hAnsi="Times New Roman"/>
          <w:color w:val="000000"/>
          <w:sz w:val="28"/>
          <w:szCs w:val="28"/>
          <w:shd w:val="clear" w:color="auto" w:fill="FFFFFF"/>
          <w:lang w:eastAsia="ru-RU"/>
        </w:rPr>
        <w:t>Брайен</w:t>
      </w:r>
      <w:proofErr w:type="spellEnd"/>
      <w:r w:rsidRPr="00173DA9">
        <w:rPr>
          <w:rFonts w:ascii="Times New Roman" w:eastAsia="Times New Roman" w:hAnsi="Times New Roman"/>
          <w:color w:val="000000"/>
          <w:sz w:val="28"/>
          <w:szCs w:val="28"/>
          <w:shd w:val="clear" w:color="auto" w:fill="FFFFFF"/>
          <w:lang w:eastAsia="ru-RU"/>
        </w:rPr>
        <w:t xml:space="preserve"> в «Шоппинг&amp; </w:t>
      </w:r>
      <w:proofErr w:type="spellStart"/>
      <w:r w:rsidRPr="00173DA9">
        <w:rPr>
          <w:rFonts w:ascii="Times New Roman" w:eastAsia="Times New Roman" w:hAnsi="Times New Roman"/>
          <w:color w:val="000000"/>
          <w:sz w:val="28"/>
          <w:szCs w:val="28"/>
          <w:shd w:val="clear" w:color="auto" w:fill="FFFFFF"/>
          <w:lang w:eastAsia="ru-RU"/>
        </w:rPr>
        <w:t>Fucking</w:t>
      </w:r>
      <w:proofErr w:type="spellEnd"/>
      <w:r w:rsidRPr="00173DA9">
        <w:rPr>
          <w:rFonts w:ascii="Times New Roman" w:eastAsia="Times New Roman" w:hAnsi="Times New Roman"/>
          <w:color w:val="000000"/>
          <w:sz w:val="28"/>
          <w:szCs w:val="28"/>
          <w:shd w:val="clear" w:color="auto" w:fill="FFFFFF"/>
          <w:lang w:eastAsia="ru-RU"/>
        </w:rPr>
        <w:t xml:space="preserve">» говорит: «Деньги это цивилизация. Цивилизация это деньги» (68). Это можно понять и уже: общество ― это деньги.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shd w:val="clear" w:color="auto" w:fill="FFFFFF"/>
          <w:lang w:eastAsia="ru-RU"/>
        </w:rPr>
        <w:t xml:space="preserve">Человек </w:t>
      </w:r>
      <w:proofErr w:type="gramStart"/>
      <w:r w:rsidRPr="00173DA9">
        <w:rPr>
          <w:rFonts w:ascii="Times New Roman" w:eastAsia="Times New Roman" w:hAnsi="Times New Roman"/>
          <w:color w:val="000000"/>
          <w:sz w:val="28"/>
          <w:szCs w:val="28"/>
          <w:shd w:val="clear" w:color="auto" w:fill="FFFFFF"/>
          <w:lang w:eastAsia="ru-RU"/>
        </w:rPr>
        <w:t>у</w:t>
      </w:r>
      <w:proofErr w:type="gramEnd"/>
      <w:r w:rsidRPr="00173DA9">
        <w:rPr>
          <w:rFonts w:ascii="Times New Roman" w:eastAsia="Times New Roman" w:hAnsi="Times New Roman"/>
          <w:color w:val="000000"/>
          <w:sz w:val="28"/>
          <w:szCs w:val="28"/>
          <w:shd w:val="clear" w:color="auto" w:fill="FFFFFF"/>
          <w:lang w:eastAsia="ru-RU"/>
        </w:rPr>
        <w:t xml:space="preserve"> </w:t>
      </w:r>
      <w:proofErr w:type="gramStart"/>
      <w:r w:rsidRPr="00173DA9">
        <w:rPr>
          <w:rFonts w:ascii="Times New Roman" w:eastAsia="Times New Roman" w:hAnsi="Times New Roman"/>
          <w:color w:val="000000"/>
          <w:sz w:val="28"/>
          <w:szCs w:val="28"/>
          <w:shd w:val="clear" w:color="auto" w:fill="FFFFFF"/>
          <w:lang w:eastAsia="ru-RU"/>
        </w:rPr>
        <w:t>Жене</w:t>
      </w:r>
      <w:proofErr w:type="gramEnd"/>
      <w:r w:rsidRPr="00173DA9">
        <w:rPr>
          <w:rFonts w:ascii="Times New Roman" w:eastAsia="Times New Roman" w:hAnsi="Times New Roman"/>
          <w:color w:val="000000"/>
          <w:sz w:val="28"/>
          <w:szCs w:val="28"/>
          <w:shd w:val="clear" w:color="auto" w:fill="FFFFFF"/>
          <w:lang w:eastAsia="ru-RU"/>
        </w:rPr>
        <w:t xml:space="preserve"> играет, он надевает маски, изображает себя таким, каким хотел бы видеть, живет иллюзиями. «Создавая бесконечные уровни </w:t>
      </w:r>
      <w:r w:rsidRPr="00173DA9">
        <w:rPr>
          <w:rFonts w:ascii="Times New Roman" w:eastAsia="Times New Roman" w:hAnsi="Times New Roman"/>
          <w:color w:val="000000"/>
          <w:sz w:val="28"/>
          <w:szCs w:val="28"/>
          <w:shd w:val="clear" w:color="auto" w:fill="FFFFFF"/>
          <w:lang w:eastAsia="ru-RU"/>
        </w:rPr>
        <w:lastRenderedPageBreak/>
        <w:t>иллюзии, Жене превращает игру не только в способ существования своих героев, но использует ее как принцип сценического воплощения пьесы»</w:t>
      </w:r>
      <w:r w:rsidRPr="00173DA9">
        <w:rPr>
          <w:rStyle w:val="a7"/>
          <w:rFonts w:ascii="Times New Roman" w:eastAsia="Times New Roman" w:hAnsi="Times New Roman"/>
          <w:color w:val="000000"/>
          <w:sz w:val="28"/>
          <w:szCs w:val="28"/>
          <w:shd w:val="clear" w:color="auto" w:fill="FFFFFF"/>
          <w:lang w:eastAsia="ru-RU"/>
        </w:rPr>
        <w:footnoteReference w:id="90"/>
      </w:r>
      <w:r w:rsidRPr="00173DA9">
        <w:rPr>
          <w:rFonts w:ascii="Times New Roman" w:eastAsia="Times New Roman" w:hAnsi="Times New Roman"/>
          <w:color w:val="000000"/>
          <w:sz w:val="28"/>
          <w:szCs w:val="28"/>
          <w:shd w:val="clear" w:color="auto" w:fill="FFFFFF"/>
          <w:lang w:eastAsia="ru-RU"/>
        </w:rPr>
        <w:t xml:space="preserve">. Игра </w:t>
      </w:r>
      <w:proofErr w:type="gramStart"/>
      <w:r w:rsidRPr="00173DA9">
        <w:rPr>
          <w:rFonts w:ascii="Times New Roman" w:eastAsia="Times New Roman" w:hAnsi="Times New Roman"/>
          <w:color w:val="000000"/>
          <w:sz w:val="28"/>
          <w:szCs w:val="28"/>
          <w:shd w:val="clear" w:color="auto" w:fill="FFFFFF"/>
          <w:lang w:eastAsia="ru-RU"/>
        </w:rPr>
        <w:t>у</w:t>
      </w:r>
      <w:proofErr w:type="gramEnd"/>
      <w:r w:rsidRPr="00173DA9">
        <w:rPr>
          <w:rFonts w:ascii="Times New Roman" w:eastAsia="Times New Roman" w:hAnsi="Times New Roman"/>
          <w:color w:val="000000"/>
          <w:sz w:val="28"/>
          <w:szCs w:val="28"/>
          <w:shd w:val="clear" w:color="auto" w:fill="FFFFFF"/>
          <w:lang w:eastAsia="ru-RU"/>
        </w:rPr>
        <w:t xml:space="preserve"> Жене подменяет жизнь. У </w:t>
      </w:r>
      <w:proofErr w:type="spellStart"/>
      <w:r w:rsidRPr="00173DA9">
        <w:rPr>
          <w:rFonts w:ascii="Times New Roman" w:eastAsia="Times New Roman" w:hAnsi="Times New Roman"/>
          <w:color w:val="000000"/>
          <w:sz w:val="28"/>
          <w:szCs w:val="28"/>
          <w:shd w:val="clear" w:color="auto" w:fill="FFFFFF"/>
          <w:lang w:eastAsia="ru-RU"/>
        </w:rPr>
        <w:t>Равенхилла</w:t>
      </w:r>
      <w:proofErr w:type="spellEnd"/>
      <w:r w:rsidRPr="00173DA9">
        <w:rPr>
          <w:rFonts w:ascii="Times New Roman" w:eastAsia="Times New Roman" w:hAnsi="Times New Roman"/>
          <w:color w:val="000000"/>
          <w:sz w:val="28"/>
          <w:szCs w:val="28"/>
          <w:shd w:val="clear" w:color="auto" w:fill="FFFFFF"/>
          <w:lang w:eastAsia="ru-RU"/>
        </w:rPr>
        <w:t xml:space="preserve"> этого нет, пусть и гипертрофированно, но он показывает обнаженную реальность, осуществляя тем самым социальную критику. В пьесах Жене, разумеется, тоже есть громкий социальный протест, но «он решительно отвергает политические обязательства и дискуссии, дидактику и пропаганду. Его театр – мир фантазий отверженных, исследующий условия человеческого существования, отчуждение человека, его одиночество, тщетные поиски смысла и реальности»</w:t>
      </w:r>
      <w:r w:rsidRPr="00173DA9">
        <w:rPr>
          <w:rStyle w:val="a7"/>
          <w:rFonts w:ascii="Times New Roman" w:eastAsia="Times New Roman" w:hAnsi="Times New Roman"/>
          <w:color w:val="000000"/>
          <w:sz w:val="28"/>
          <w:szCs w:val="28"/>
          <w:shd w:val="clear" w:color="auto" w:fill="FFFFFF"/>
          <w:lang w:eastAsia="ru-RU"/>
        </w:rPr>
        <w:footnoteReference w:id="91"/>
      </w:r>
      <w:r w:rsidRPr="00173DA9">
        <w:rPr>
          <w:rFonts w:ascii="Times New Roman" w:eastAsia="Times New Roman" w:hAnsi="Times New Roman"/>
          <w:color w:val="000000"/>
          <w:sz w:val="28"/>
          <w:szCs w:val="28"/>
          <w:shd w:val="clear" w:color="auto" w:fill="FFFFFF"/>
          <w:lang w:eastAsia="ru-RU"/>
        </w:rPr>
        <w:t xml:space="preserve">.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shd w:val="clear" w:color="auto" w:fill="FFFFFF"/>
          <w:lang w:eastAsia="ru-RU"/>
        </w:rPr>
        <w:t xml:space="preserve">Герои Жене парадоксальным образом, существуя в абсурдном мире, пытаются анализировать свое существование, что нетипично для абсурдистской традиции, а свойственно скорее экзистенциальной драме. Для пьес </w:t>
      </w:r>
      <w:proofErr w:type="spellStart"/>
      <w:r w:rsidRPr="00173DA9">
        <w:rPr>
          <w:rFonts w:ascii="Times New Roman" w:eastAsia="Times New Roman" w:hAnsi="Times New Roman"/>
          <w:color w:val="000000"/>
          <w:sz w:val="28"/>
          <w:szCs w:val="28"/>
          <w:shd w:val="clear" w:color="auto" w:fill="FFFFFF"/>
          <w:lang w:eastAsia="ru-RU"/>
        </w:rPr>
        <w:t>Равенхилла</w:t>
      </w:r>
      <w:proofErr w:type="spellEnd"/>
      <w:r w:rsidRPr="00173DA9">
        <w:rPr>
          <w:rFonts w:ascii="Times New Roman" w:eastAsia="Times New Roman" w:hAnsi="Times New Roman"/>
          <w:color w:val="000000"/>
          <w:sz w:val="28"/>
          <w:szCs w:val="28"/>
          <w:shd w:val="clear" w:color="auto" w:fill="FFFFFF"/>
          <w:lang w:eastAsia="ru-RU"/>
        </w:rPr>
        <w:t xml:space="preserve"> это тоже характерно, отношения между людьми абсурдны, происходящие события на первый взгляд имеют причинно-следственные связи, </w:t>
      </w:r>
      <w:proofErr w:type="gramStart"/>
      <w:r w:rsidRPr="00173DA9">
        <w:rPr>
          <w:rFonts w:ascii="Times New Roman" w:eastAsia="Times New Roman" w:hAnsi="Times New Roman"/>
          <w:color w:val="000000"/>
          <w:sz w:val="28"/>
          <w:szCs w:val="28"/>
          <w:shd w:val="clear" w:color="auto" w:fill="FFFFFF"/>
          <w:lang w:eastAsia="ru-RU"/>
        </w:rPr>
        <w:t>но</w:t>
      </w:r>
      <w:proofErr w:type="gramEnd"/>
      <w:r w:rsidRPr="00173DA9">
        <w:rPr>
          <w:rFonts w:ascii="Times New Roman" w:eastAsia="Times New Roman" w:hAnsi="Times New Roman"/>
          <w:color w:val="000000"/>
          <w:sz w:val="28"/>
          <w:szCs w:val="28"/>
          <w:shd w:val="clear" w:color="auto" w:fill="FFFFFF"/>
          <w:lang w:eastAsia="ru-RU"/>
        </w:rPr>
        <w:t xml:space="preserve"> тем не менее не поддаются обычной логике. С одной стороны</w:t>
      </w:r>
      <w:r w:rsidRPr="00173DA9">
        <w:rPr>
          <w:rFonts w:ascii="Times New Roman" w:eastAsia="Times New Roman" w:hAnsi="Times New Roman"/>
          <w:b/>
          <w:color w:val="000000"/>
          <w:sz w:val="28"/>
          <w:szCs w:val="28"/>
          <w:shd w:val="clear" w:color="auto" w:fill="FFFFFF"/>
          <w:lang w:eastAsia="ru-RU"/>
        </w:rPr>
        <w:t>,</w:t>
      </w:r>
      <w:r w:rsidRPr="00173DA9">
        <w:rPr>
          <w:rFonts w:ascii="Times New Roman" w:eastAsia="Times New Roman" w:hAnsi="Times New Roman"/>
          <w:color w:val="000000"/>
          <w:sz w:val="28"/>
          <w:szCs w:val="28"/>
          <w:shd w:val="clear" w:color="auto" w:fill="FFFFFF"/>
          <w:lang w:eastAsia="ru-RU"/>
        </w:rPr>
        <w:t xml:space="preserve"> герои не имеют выбора, они кажутся не живущими, а существующими, скорее даже выживающими в  мире, основанном на законах рынка. Рынок предполагает свободу выбора, разнообразие вариантов. Но такое множество возможностей ставит в тупик и оборачивается невозможностью сделать выбор. Свобода выбора героев оказывается иллюзорной, в итоге она сконцентрирована лишь вокруг первичных потребностей. Так, Лулу восхищает огромное множество полуфабрикатов, где под каждой упаковкой – любая страна. При этом ей сложно определиться с выбором шоколада, потому что его слишком много. А покупатель </w:t>
      </w:r>
      <w:proofErr w:type="spellStart"/>
      <w:r w:rsidRPr="00173DA9">
        <w:rPr>
          <w:rFonts w:ascii="Times New Roman" w:eastAsia="Times New Roman" w:hAnsi="Times New Roman"/>
          <w:color w:val="000000"/>
          <w:sz w:val="28"/>
          <w:szCs w:val="28"/>
          <w:shd w:val="clear" w:color="auto" w:fill="FFFFFF"/>
          <w:lang w:eastAsia="ru-RU"/>
        </w:rPr>
        <w:t>бургеров</w:t>
      </w:r>
      <w:proofErr w:type="spellEnd"/>
      <w:r w:rsidRPr="00173DA9">
        <w:rPr>
          <w:rFonts w:ascii="Times New Roman" w:eastAsia="Times New Roman" w:hAnsi="Times New Roman"/>
          <w:color w:val="000000"/>
          <w:sz w:val="28"/>
          <w:szCs w:val="28"/>
          <w:shd w:val="clear" w:color="auto" w:fill="FFFFFF"/>
          <w:lang w:eastAsia="ru-RU"/>
        </w:rPr>
        <w:t xml:space="preserve"> нападает на Робби с пластиковой вилкой, не в состоянии определиться, желает ли он </w:t>
      </w:r>
      <w:proofErr w:type="spellStart"/>
      <w:r w:rsidRPr="00173DA9">
        <w:rPr>
          <w:rFonts w:ascii="Times New Roman" w:eastAsia="Times New Roman" w:hAnsi="Times New Roman"/>
          <w:color w:val="000000"/>
          <w:sz w:val="28"/>
          <w:szCs w:val="28"/>
          <w:shd w:val="clear" w:color="auto" w:fill="FFFFFF"/>
          <w:lang w:eastAsia="ru-RU"/>
        </w:rPr>
        <w:t>бургер</w:t>
      </w:r>
      <w:proofErr w:type="spellEnd"/>
      <w:r w:rsidRPr="00173DA9">
        <w:rPr>
          <w:rFonts w:ascii="Times New Roman" w:eastAsia="Times New Roman" w:hAnsi="Times New Roman"/>
          <w:color w:val="000000"/>
          <w:sz w:val="28"/>
          <w:szCs w:val="28"/>
          <w:shd w:val="clear" w:color="auto" w:fill="FFFFFF"/>
          <w:lang w:eastAsia="ru-RU"/>
        </w:rPr>
        <w:t xml:space="preserve"> с сыром или без. Если у экзистенциалистов свобода трактуется в первую очередь через свободу выбора, то </w:t>
      </w:r>
      <w:proofErr w:type="spellStart"/>
      <w:r w:rsidRPr="00173DA9">
        <w:rPr>
          <w:rFonts w:ascii="Times New Roman" w:eastAsia="Times New Roman" w:hAnsi="Times New Roman"/>
          <w:color w:val="000000"/>
          <w:sz w:val="28"/>
          <w:szCs w:val="28"/>
          <w:shd w:val="clear" w:color="auto" w:fill="FFFFFF"/>
          <w:lang w:eastAsia="ru-RU"/>
        </w:rPr>
        <w:t>Равенхилл</w:t>
      </w:r>
      <w:proofErr w:type="spellEnd"/>
      <w:r w:rsidRPr="00173DA9">
        <w:rPr>
          <w:rFonts w:ascii="Times New Roman" w:eastAsia="Times New Roman" w:hAnsi="Times New Roman"/>
          <w:color w:val="000000"/>
          <w:sz w:val="28"/>
          <w:szCs w:val="28"/>
          <w:shd w:val="clear" w:color="auto" w:fill="FFFFFF"/>
          <w:lang w:eastAsia="ru-RU"/>
        </w:rPr>
        <w:t xml:space="preserve">, наоборот, показывает, как </w:t>
      </w:r>
      <w:r w:rsidRPr="00173DA9">
        <w:rPr>
          <w:rFonts w:ascii="Times New Roman" w:eastAsia="Times New Roman" w:hAnsi="Times New Roman"/>
          <w:color w:val="000000"/>
          <w:sz w:val="28"/>
          <w:szCs w:val="28"/>
          <w:shd w:val="clear" w:color="auto" w:fill="FFFFFF"/>
          <w:lang w:eastAsia="ru-RU"/>
        </w:rPr>
        <w:lastRenderedPageBreak/>
        <w:t xml:space="preserve">неограниченная свобода выбора порабощает человека и сводится лишь к вседозволенности и </w:t>
      </w:r>
      <w:proofErr w:type="spellStart"/>
      <w:r w:rsidRPr="00173DA9">
        <w:rPr>
          <w:rFonts w:ascii="Times New Roman" w:eastAsia="Times New Roman" w:hAnsi="Times New Roman"/>
          <w:color w:val="000000"/>
          <w:sz w:val="28"/>
          <w:szCs w:val="28"/>
          <w:shd w:val="clear" w:color="auto" w:fill="FFFFFF"/>
          <w:lang w:eastAsia="ru-RU"/>
        </w:rPr>
        <w:t>потребительству</w:t>
      </w:r>
      <w:proofErr w:type="spellEnd"/>
      <w:r w:rsidRPr="00173DA9">
        <w:rPr>
          <w:rFonts w:ascii="Times New Roman" w:eastAsia="Times New Roman" w:hAnsi="Times New Roman"/>
          <w:color w:val="000000"/>
          <w:sz w:val="28"/>
          <w:szCs w:val="28"/>
          <w:shd w:val="clear" w:color="auto" w:fill="FFFFFF"/>
          <w:lang w:eastAsia="ru-RU"/>
        </w:rPr>
        <w:t xml:space="preserve">. Человек теряет свою личность.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shd w:val="clear" w:color="auto" w:fill="FFFFFF"/>
          <w:lang w:eastAsia="ru-RU"/>
        </w:rPr>
        <w:t xml:space="preserve">Многие исследователи интерпретируют работы Жана Жене с точки зрения морального и аморального. По мнению Генри </w:t>
      </w:r>
      <w:proofErr w:type="spellStart"/>
      <w:r w:rsidRPr="00173DA9">
        <w:rPr>
          <w:rFonts w:ascii="Times New Roman" w:eastAsia="Times New Roman" w:hAnsi="Times New Roman"/>
          <w:color w:val="000000"/>
          <w:sz w:val="28"/>
          <w:szCs w:val="28"/>
          <w:shd w:val="clear" w:color="auto" w:fill="FFFFFF"/>
          <w:lang w:eastAsia="ru-RU"/>
        </w:rPr>
        <w:t>Игера</w:t>
      </w:r>
      <w:proofErr w:type="spellEnd"/>
      <w:r w:rsidRPr="00173DA9">
        <w:rPr>
          <w:rFonts w:ascii="Times New Roman" w:eastAsia="Times New Roman" w:hAnsi="Times New Roman"/>
          <w:b/>
          <w:color w:val="000000"/>
          <w:sz w:val="28"/>
          <w:szCs w:val="28"/>
          <w:shd w:val="clear" w:color="auto" w:fill="FFFFFF"/>
          <w:lang w:eastAsia="ru-RU"/>
        </w:rPr>
        <w:t>,</w:t>
      </w:r>
      <w:r w:rsidRPr="00173DA9">
        <w:rPr>
          <w:rFonts w:ascii="Times New Roman" w:eastAsia="Times New Roman" w:hAnsi="Times New Roman"/>
          <w:color w:val="000000"/>
          <w:sz w:val="28"/>
          <w:szCs w:val="28"/>
          <w:shd w:val="clear" w:color="auto" w:fill="FFFFFF"/>
          <w:lang w:eastAsia="ru-RU"/>
        </w:rPr>
        <w:t xml:space="preserve"> этот подход поверхностен и не дает целостного анализа. Он замечает, что «Жене конструирует свою систему морали, переворачивая наизнанку общепринятые представления, в частности он отталкивается от ценностей буржуазного общества и строит диаметрально противоположную им систему. &lt;…&gt;.  Фундаментом западного буржуазного общества является частная собственность, очевидно, что с этой точки зрения воровство можно считать более антисоциальным деянием, нежели убийство. Оно затрагивает только конкретного человека, в то время как воровство ударяет по основам общества. &lt;...&gt;. Воровство </w:t>
      </w:r>
      <w:proofErr w:type="gramStart"/>
      <w:r w:rsidRPr="00173DA9">
        <w:rPr>
          <w:rFonts w:ascii="Times New Roman" w:eastAsia="Times New Roman" w:hAnsi="Times New Roman"/>
          <w:color w:val="000000"/>
          <w:sz w:val="28"/>
          <w:szCs w:val="28"/>
          <w:shd w:val="clear" w:color="auto" w:fill="FFFFFF"/>
          <w:lang w:eastAsia="ru-RU"/>
        </w:rPr>
        <w:t>для</w:t>
      </w:r>
      <w:proofErr w:type="gramEnd"/>
      <w:r w:rsidRPr="00173DA9">
        <w:rPr>
          <w:rFonts w:ascii="Times New Roman" w:eastAsia="Times New Roman" w:hAnsi="Times New Roman"/>
          <w:color w:val="000000"/>
          <w:sz w:val="28"/>
          <w:szCs w:val="28"/>
          <w:shd w:val="clear" w:color="auto" w:fill="FFFFFF"/>
          <w:lang w:eastAsia="ru-RU"/>
        </w:rPr>
        <w:t xml:space="preserve"> </w:t>
      </w:r>
      <w:proofErr w:type="gramStart"/>
      <w:r w:rsidRPr="00173DA9">
        <w:rPr>
          <w:rFonts w:ascii="Times New Roman" w:eastAsia="Times New Roman" w:hAnsi="Times New Roman"/>
          <w:color w:val="000000"/>
          <w:sz w:val="28"/>
          <w:szCs w:val="28"/>
          <w:shd w:val="clear" w:color="auto" w:fill="FFFFFF"/>
          <w:lang w:eastAsia="ru-RU"/>
        </w:rPr>
        <w:t>Жене</w:t>
      </w:r>
      <w:proofErr w:type="gramEnd"/>
      <w:r w:rsidRPr="00173DA9">
        <w:rPr>
          <w:rFonts w:ascii="Times New Roman" w:eastAsia="Times New Roman" w:hAnsi="Times New Roman"/>
          <w:color w:val="000000"/>
          <w:sz w:val="28"/>
          <w:szCs w:val="28"/>
          <w:shd w:val="clear" w:color="auto" w:fill="FFFFFF"/>
          <w:lang w:eastAsia="ru-RU"/>
        </w:rPr>
        <w:t xml:space="preserve"> – источник нравственного совершенства» </w:t>
      </w:r>
      <w:r w:rsidRPr="00173DA9">
        <w:rPr>
          <w:rStyle w:val="a7"/>
          <w:rFonts w:ascii="Times New Roman" w:eastAsia="Times New Roman" w:hAnsi="Times New Roman"/>
          <w:color w:val="000000"/>
          <w:sz w:val="28"/>
          <w:szCs w:val="28"/>
          <w:shd w:val="clear" w:color="auto" w:fill="FFFFFF"/>
          <w:lang w:val="en-US" w:eastAsia="ru-RU"/>
        </w:rPr>
        <w:footnoteReference w:id="92"/>
      </w:r>
      <w:r w:rsidRPr="00173DA9">
        <w:rPr>
          <w:rFonts w:ascii="Times New Roman" w:eastAsia="Times New Roman" w:hAnsi="Times New Roman"/>
          <w:color w:val="000000"/>
          <w:sz w:val="28"/>
          <w:szCs w:val="28"/>
          <w:shd w:val="clear" w:color="auto" w:fill="FFFFFF"/>
          <w:lang w:eastAsia="ru-RU"/>
        </w:rPr>
        <w:t xml:space="preserve">. В мире </w:t>
      </w:r>
      <w:proofErr w:type="spellStart"/>
      <w:r w:rsidRPr="00173DA9">
        <w:rPr>
          <w:rFonts w:ascii="Times New Roman" w:eastAsia="Times New Roman" w:hAnsi="Times New Roman"/>
          <w:color w:val="000000"/>
          <w:sz w:val="28"/>
          <w:szCs w:val="28"/>
          <w:shd w:val="clear" w:color="auto" w:fill="FFFFFF"/>
          <w:lang w:eastAsia="ru-RU"/>
        </w:rPr>
        <w:t>Равенхилла</w:t>
      </w:r>
      <w:proofErr w:type="spellEnd"/>
      <w:r w:rsidRPr="00173DA9">
        <w:rPr>
          <w:rFonts w:ascii="Times New Roman" w:eastAsia="Times New Roman" w:hAnsi="Times New Roman"/>
          <w:color w:val="000000"/>
          <w:sz w:val="28"/>
          <w:szCs w:val="28"/>
          <w:shd w:val="clear" w:color="auto" w:fill="FFFFFF"/>
          <w:lang w:eastAsia="ru-RU"/>
        </w:rPr>
        <w:t xml:space="preserve">  воровство является нарушением непреложных законов рынка, где все имеет свою цену и должно быть оплачено. Показательна сцена в супермаркете в пьесе «Шоппинг&amp; </w:t>
      </w:r>
      <w:proofErr w:type="spellStart"/>
      <w:r w:rsidRPr="00173DA9">
        <w:rPr>
          <w:rFonts w:ascii="Times New Roman" w:eastAsia="Times New Roman" w:hAnsi="Times New Roman"/>
          <w:color w:val="000000"/>
          <w:sz w:val="28"/>
          <w:szCs w:val="28"/>
          <w:shd w:val="clear" w:color="auto" w:fill="FFFFFF"/>
          <w:lang w:eastAsia="ru-RU"/>
        </w:rPr>
        <w:t>Fucking</w:t>
      </w:r>
      <w:proofErr w:type="spellEnd"/>
      <w:r w:rsidRPr="00173DA9">
        <w:rPr>
          <w:rFonts w:ascii="Times New Roman" w:eastAsia="Times New Roman" w:hAnsi="Times New Roman"/>
          <w:color w:val="000000"/>
          <w:sz w:val="28"/>
          <w:szCs w:val="28"/>
          <w:shd w:val="clear" w:color="auto" w:fill="FFFFFF"/>
          <w:lang w:eastAsia="ru-RU"/>
        </w:rPr>
        <w:t xml:space="preserve">», когда Лулу не помогает кассиру, которому угрожают грабители, а сама совершает воровство. С одной стороны – жизнь человека, с другой – кража маленькой шоколадки. Но последнее ее волнует гораздо больше.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r w:rsidRPr="00173DA9">
        <w:rPr>
          <w:rFonts w:ascii="Times New Roman" w:eastAsia="Times New Roman" w:hAnsi="Times New Roman"/>
          <w:color w:val="000000"/>
          <w:sz w:val="28"/>
          <w:szCs w:val="28"/>
          <w:shd w:val="clear" w:color="auto" w:fill="FFFFFF"/>
          <w:lang w:eastAsia="ru-RU"/>
        </w:rPr>
        <w:t xml:space="preserve">Безусловно, драматургия абсурда и пьесы </w:t>
      </w:r>
      <w:proofErr w:type="spellStart"/>
      <w:r w:rsidRPr="00173DA9">
        <w:rPr>
          <w:rFonts w:ascii="Times New Roman" w:eastAsia="Times New Roman" w:hAnsi="Times New Roman"/>
          <w:color w:val="000000"/>
          <w:sz w:val="28"/>
          <w:szCs w:val="28"/>
          <w:shd w:val="clear" w:color="auto" w:fill="FFFFFF"/>
          <w:lang w:eastAsia="ru-RU"/>
        </w:rPr>
        <w:t>Равенхилла</w:t>
      </w:r>
      <w:proofErr w:type="spellEnd"/>
      <w:r w:rsidRPr="00173DA9">
        <w:rPr>
          <w:rFonts w:ascii="Times New Roman" w:eastAsia="Times New Roman" w:hAnsi="Times New Roman"/>
          <w:color w:val="000000"/>
          <w:sz w:val="28"/>
          <w:szCs w:val="28"/>
          <w:shd w:val="clear" w:color="auto" w:fill="FFFFFF"/>
          <w:lang w:eastAsia="ru-RU"/>
        </w:rPr>
        <w:t xml:space="preserve"> имеют много общего. В них показана абсурдность мира и заложена попытка ее преодоления. Но если в пьесах абсурдистов действительно создается другая реальность с патологиями, алогичностью, идиотизмом, то у </w:t>
      </w:r>
      <w:proofErr w:type="spellStart"/>
      <w:r w:rsidRPr="00173DA9">
        <w:rPr>
          <w:rFonts w:ascii="Times New Roman" w:eastAsia="Times New Roman" w:hAnsi="Times New Roman"/>
          <w:color w:val="000000"/>
          <w:sz w:val="28"/>
          <w:szCs w:val="28"/>
          <w:shd w:val="clear" w:color="auto" w:fill="FFFFFF"/>
          <w:lang w:eastAsia="ru-RU"/>
        </w:rPr>
        <w:t>Равенхилла</w:t>
      </w:r>
      <w:proofErr w:type="spellEnd"/>
      <w:r w:rsidRPr="00173DA9">
        <w:rPr>
          <w:rFonts w:ascii="Times New Roman" w:eastAsia="Times New Roman" w:hAnsi="Times New Roman"/>
          <w:color w:val="000000"/>
          <w:sz w:val="28"/>
          <w:szCs w:val="28"/>
          <w:shd w:val="clear" w:color="auto" w:fill="FFFFFF"/>
          <w:lang w:eastAsia="ru-RU"/>
        </w:rPr>
        <w:t xml:space="preserve"> окружающая действительность, наоборот, очень хорошо узнаваема. Безусловно, он сгущает краски и накаляет обстановку до предела, но он правдив в изображении современного общества. Именно это и вызывает у зрителя шоковую реакцию. Все показанное слишком хорошо знакомо аудитории, но когда это передано посредством медиа или прочитано, кажется, что это происходит в другой реальности и не имеет к тебе никакого </w:t>
      </w:r>
      <w:r w:rsidRPr="00173DA9">
        <w:rPr>
          <w:rFonts w:ascii="Times New Roman" w:eastAsia="Times New Roman" w:hAnsi="Times New Roman"/>
          <w:color w:val="000000"/>
          <w:sz w:val="28"/>
          <w:szCs w:val="28"/>
          <w:shd w:val="clear" w:color="auto" w:fill="FFFFFF"/>
          <w:lang w:eastAsia="ru-RU"/>
        </w:rPr>
        <w:lastRenderedPageBreak/>
        <w:t xml:space="preserve">отношения. Но когда это показано в театре, столь прямо и натуралистично, невозможно абстрагироваться. Понимание того, что действительность, кажущаяся столь абсурдной, дикой и жестокой, такова на самом деле, вызывает шок. </w:t>
      </w:r>
    </w:p>
    <w:p w:rsidR="008E59D8" w:rsidRPr="00173DA9" w:rsidRDefault="008E59D8" w:rsidP="008E59D8">
      <w:pPr>
        <w:spacing w:line="360" w:lineRule="auto"/>
        <w:ind w:firstLine="709"/>
        <w:jc w:val="both"/>
        <w:rPr>
          <w:rFonts w:ascii="Times New Roman" w:eastAsia="Times New Roman" w:hAnsi="Times New Roman"/>
          <w:color w:val="000000"/>
          <w:sz w:val="24"/>
          <w:szCs w:val="24"/>
          <w:lang w:eastAsia="ru-RU"/>
        </w:rPr>
      </w:pPr>
      <w:proofErr w:type="spellStart"/>
      <w:r w:rsidRPr="00173DA9">
        <w:rPr>
          <w:rFonts w:ascii="Times New Roman" w:eastAsia="Times New Roman" w:hAnsi="Times New Roman"/>
          <w:color w:val="000000"/>
          <w:sz w:val="28"/>
          <w:szCs w:val="28"/>
          <w:shd w:val="clear" w:color="auto" w:fill="FFFFFF"/>
          <w:lang w:eastAsia="ru-RU"/>
        </w:rPr>
        <w:t>Равенхилл</w:t>
      </w:r>
      <w:proofErr w:type="spellEnd"/>
      <w:r w:rsidRPr="00173DA9">
        <w:rPr>
          <w:rFonts w:ascii="Times New Roman" w:eastAsia="Times New Roman" w:hAnsi="Times New Roman"/>
          <w:color w:val="000000"/>
          <w:sz w:val="28"/>
          <w:szCs w:val="28"/>
          <w:shd w:val="clear" w:color="auto" w:fill="FFFFFF"/>
          <w:lang w:eastAsia="ru-RU"/>
        </w:rPr>
        <w:t xml:space="preserve"> рисует современное общество, во многом ориентируясь на постструктуралистские идеи </w:t>
      </w:r>
      <w:proofErr w:type="spellStart"/>
      <w:r w:rsidRPr="00173DA9">
        <w:rPr>
          <w:rFonts w:ascii="Times New Roman" w:eastAsia="Times New Roman" w:hAnsi="Times New Roman"/>
          <w:color w:val="000000"/>
          <w:sz w:val="28"/>
          <w:szCs w:val="28"/>
          <w:shd w:val="clear" w:color="auto" w:fill="FFFFFF"/>
          <w:lang w:eastAsia="ru-RU"/>
        </w:rPr>
        <w:t>Бодрийяра</w:t>
      </w:r>
      <w:proofErr w:type="spellEnd"/>
      <w:r w:rsidRPr="00173DA9">
        <w:rPr>
          <w:rFonts w:ascii="Times New Roman" w:eastAsia="Times New Roman" w:hAnsi="Times New Roman"/>
          <w:color w:val="000000"/>
          <w:sz w:val="28"/>
          <w:szCs w:val="28"/>
          <w:shd w:val="clear" w:color="auto" w:fill="FFFFFF"/>
          <w:lang w:eastAsia="ru-RU"/>
        </w:rPr>
        <w:t xml:space="preserve"> и </w:t>
      </w:r>
      <w:proofErr w:type="spellStart"/>
      <w:r w:rsidRPr="00173DA9">
        <w:rPr>
          <w:rFonts w:ascii="Times New Roman" w:eastAsia="Times New Roman" w:hAnsi="Times New Roman"/>
          <w:color w:val="000000"/>
          <w:sz w:val="28"/>
          <w:szCs w:val="28"/>
          <w:shd w:val="clear" w:color="auto" w:fill="FFFFFF"/>
          <w:lang w:eastAsia="ru-RU"/>
        </w:rPr>
        <w:t>Лиотара</w:t>
      </w:r>
      <w:proofErr w:type="spellEnd"/>
      <w:r w:rsidRPr="00173DA9">
        <w:rPr>
          <w:rFonts w:ascii="Times New Roman" w:eastAsia="Times New Roman" w:hAnsi="Times New Roman"/>
          <w:color w:val="000000"/>
          <w:sz w:val="28"/>
          <w:szCs w:val="28"/>
          <w:shd w:val="clear" w:color="auto" w:fill="FFFFFF"/>
          <w:lang w:eastAsia="ru-RU"/>
        </w:rPr>
        <w:t xml:space="preserve">. </w:t>
      </w:r>
      <w:proofErr w:type="spellStart"/>
      <w:r w:rsidRPr="00173DA9">
        <w:rPr>
          <w:rFonts w:ascii="Times New Roman" w:eastAsia="Times New Roman" w:hAnsi="Times New Roman"/>
          <w:color w:val="000000"/>
          <w:sz w:val="28"/>
          <w:szCs w:val="28"/>
          <w:shd w:val="clear" w:color="auto" w:fill="FFFFFF"/>
          <w:lang w:eastAsia="ru-RU"/>
        </w:rPr>
        <w:t>Бодрийяр</w:t>
      </w:r>
      <w:proofErr w:type="spellEnd"/>
      <w:r w:rsidRPr="00173DA9">
        <w:rPr>
          <w:rFonts w:ascii="Times New Roman" w:eastAsia="Times New Roman" w:hAnsi="Times New Roman"/>
          <w:color w:val="000000"/>
          <w:sz w:val="28"/>
          <w:szCs w:val="28"/>
          <w:shd w:val="clear" w:color="auto" w:fill="FFFFFF"/>
          <w:lang w:eastAsia="ru-RU"/>
        </w:rPr>
        <w:t xml:space="preserve"> в работе «Общество потребления» проводит параллель между потреблением и неизбежно связанным с ним разрушением: «В потреблении существует глубокая интенция превосходить себя, превращаться в разрушение. Именно здесь оно обретает свой подлинный смысл. Большей частью оно в самой повседневности остается подчиненным системе производительности, будучи управляемым </w:t>
      </w:r>
      <w:proofErr w:type="spellStart"/>
      <w:r w:rsidRPr="00173DA9">
        <w:rPr>
          <w:rFonts w:ascii="Times New Roman" w:eastAsia="Times New Roman" w:hAnsi="Times New Roman"/>
          <w:color w:val="000000"/>
          <w:sz w:val="28"/>
          <w:szCs w:val="28"/>
          <w:shd w:val="clear" w:color="auto" w:fill="FFFFFF"/>
          <w:lang w:eastAsia="ru-RU"/>
        </w:rPr>
        <w:t>потребительством</w:t>
      </w:r>
      <w:proofErr w:type="spellEnd"/>
      <w:r w:rsidRPr="00173DA9">
        <w:rPr>
          <w:rFonts w:ascii="Times New Roman" w:eastAsia="Times New Roman" w:hAnsi="Times New Roman"/>
          <w:color w:val="000000"/>
          <w:sz w:val="28"/>
          <w:szCs w:val="28"/>
          <w:shd w:val="clear" w:color="auto" w:fill="FFFFFF"/>
          <w:lang w:eastAsia="ru-RU"/>
        </w:rPr>
        <w:t>»</w:t>
      </w:r>
      <w:r w:rsidRPr="00173DA9">
        <w:rPr>
          <w:rStyle w:val="a7"/>
          <w:rFonts w:ascii="Times New Roman" w:eastAsia="Times New Roman" w:hAnsi="Times New Roman"/>
          <w:color w:val="000000"/>
          <w:sz w:val="28"/>
          <w:szCs w:val="28"/>
          <w:shd w:val="clear" w:color="auto" w:fill="FFFFFF"/>
          <w:lang w:eastAsia="ru-RU"/>
        </w:rPr>
        <w:footnoteReference w:id="93"/>
      </w:r>
      <w:r w:rsidRPr="00173DA9">
        <w:rPr>
          <w:rFonts w:ascii="Times New Roman" w:eastAsia="Times New Roman" w:hAnsi="Times New Roman"/>
          <w:color w:val="000000"/>
          <w:sz w:val="28"/>
          <w:szCs w:val="28"/>
          <w:shd w:val="clear" w:color="auto" w:fill="FFFFFF"/>
          <w:lang w:eastAsia="ru-RU"/>
        </w:rPr>
        <w:t xml:space="preserve">. </w:t>
      </w:r>
      <w:proofErr w:type="spellStart"/>
      <w:r w:rsidRPr="00173DA9">
        <w:rPr>
          <w:rFonts w:ascii="Times New Roman" w:eastAsia="Times New Roman" w:hAnsi="Times New Roman"/>
          <w:color w:val="000000"/>
          <w:sz w:val="28"/>
          <w:szCs w:val="28"/>
          <w:shd w:val="clear" w:color="auto" w:fill="FFFFFF"/>
          <w:lang w:eastAsia="ru-RU"/>
        </w:rPr>
        <w:t>Бодрийяр</w:t>
      </w:r>
      <w:proofErr w:type="spellEnd"/>
      <w:r w:rsidRPr="00173DA9">
        <w:rPr>
          <w:rFonts w:ascii="Times New Roman" w:eastAsia="Times New Roman" w:hAnsi="Times New Roman"/>
          <w:color w:val="000000"/>
          <w:sz w:val="28"/>
          <w:szCs w:val="28"/>
          <w:shd w:val="clear" w:color="auto" w:fill="FFFFFF"/>
          <w:lang w:eastAsia="ru-RU"/>
        </w:rPr>
        <w:t xml:space="preserve"> показывает, как в обществе потребления все превращается в товар. Измерить можно даже счастье, оно поддается исчислению, превращаясь в благосостояние. Тело тоже сводится к эстетически-эротической меновой ценности, провозглашается культ тела, оно становится объектом для инвестиций. </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shd w:val="clear" w:color="auto" w:fill="FFFFFF"/>
          <w:lang w:eastAsia="ru-RU"/>
        </w:rPr>
        <w:t xml:space="preserve">В «Откровенных </w:t>
      </w:r>
      <w:proofErr w:type="spellStart"/>
      <w:r w:rsidRPr="00173DA9">
        <w:rPr>
          <w:rFonts w:ascii="Times New Roman" w:eastAsia="Times New Roman" w:hAnsi="Times New Roman"/>
          <w:color w:val="000000"/>
          <w:sz w:val="28"/>
          <w:szCs w:val="28"/>
          <w:shd w:val="clear" w:color="auto" w:fill="FFFFFF"/>
          <w:lang w:eastAsia="ru-RU"/>
        </w:rPr>
        <w:t>полароидных</w:t>
      </w:r>
      <w:proofErr w:type="spellEnd"/>
      <w:r w:rsidRPr="00173DA9">
        <w:rPr>
          <w:rFonts w:ascii="Times New Roman" w:eastAsia="Times New Roman" w:hAnsi="Times New Roman"/>
          <w:color w:val="000000"/>
          <w:sz w:val="28"/>
          <w:szCs w:val="28"/>
          <w:shd w:val="clear" w:color="auto" w:fill="FFFFFF"/>
          <w:lang w:eastAsia="ru-RU"/>
        </w:rPr>
        <w:t xml:space="preserve"> снимках» одержимость телом акцентирована в образе Виктора. Он все время говорит о том, что у него ужасно сексуальное тело, это его главное достоинство. </w:t>
      </w:r>
      <w:proofErr w:type="spellStart"/>
      <w:r w:rsidRPr="00173DA9">
        <w:rPr>
          <w:rFonts w:ascii="Times New Roman" w:eastAsia="Times New Roman" w:hAnsi="Times New Roman"/>
          <w:color w:val="000000"/>
          <w:sz w:val="28"/>
          <w:szCs w:val="28"/>
          <w:shd w:val="clear" w:color="auto" w:fill="FFFFFF"/>
          <w:lang w:eastAsia="ru-RU"/>
        </w:rPr>
        <w:t>Бодрийяр</w:t>
      </w:r>
      <w:proofErr w:type="spellEnd"/>
      <w:r w:rsidRPr="00173DA9">
        <w:rPr>
          <w:rFonts w:ascii="Times New Roman" w:eastAsia="Times New Roman" w:hAnsi="Times New Roman"/>
          <w:color w:val="000000"/>
          <w:sz w:val="28"/>
          <w:szCs w:val="28"/>
          <w:shd w:val="clear" w:color="auto" w:fill="FFFFFF"/>
          <w:lang w:eastAsia="ru-RU"/>
        </w:rPr>
        <w:t xml:space="preserve"> замечает, что «нужно, чтобы индивид воспринимал самого себя как объект, как самый прекрасный из объектов, как самый драгоценный материал для обмена, для того, чтобы на уровне </w:t>
      </w:r>
      <w:proofErr w:type="spellStart"/>
      <w:r w:rsidRPr="00173DA9">
        <w:rPr>
          <w:rFonts w:ascii="Times New Roman" w:eastAsia="Times New Roman" w:hAnsi="Times New Roman"/>
          <w:color w:val="000000"/>
          <w:sz w:val="28"/>
          <w:szCs w:val="28"/>
          <w:shd w:val="clear" w:color="auto" w:fill="FFFFFF"/>
          <w:lang w:eastAsia="ru-RU"/>
        </w:rPr>
        <w:t>деконструированного</w:t>
      </w:r>
      <w:proofErr w:type="spellEnd"/>
      <w:r w:rsidRPr="00173DA9">
        <w:rPr>
          <w:rFonts w:ascii="Times New Roman" w:eastAsia="Times New Roman" w:hAnsi="Times New Roman"/>
          <w:color w:val="000000"/>
          <w:sz w:val="28"/>
          <w:szCs w:val="28"/>
          <w:shd w:val="clear" w:color="auto" w:fill="FFFFFF"/>
          <w:lang w:eastAsia="ru-RU"/>
        </w:rPr>
        <w:t xml:space="preserve"> тела, </w:t>
      </w:r>
      <w:proofErr w:type="spellStart"/>
      <w:r w:rsidRPr="00173DA9">
        <w:rPr>
          <w:rFonts w:ascii="Times New Roman" w:eastAsia="Times New Roman" w:hAnsi="Times New Roman"/>
          <w:color w:val="000000"/>
          <w:sz w:val="28"/>
          <w:szCs w:val="28"/>
          <w:shd w:val="clear" w:color="auto" w:fill="FFFFFF"/>
          <w:lang w:eastAsia="ru-RU"/>
        </w:rPr>
        <w:t>деконструированной</w:t>
      </w:r>
      <w:proofErr w:type="spellEnd"/>
      <w:r w:rsidRPr="00173DA9">
        <w:rPr>
          <w:rFonts w:ascii="Times New Roman" w:eastAsia="Times New Roman" w:hAnsi="Times New Roman"/>
          <w:color w:val="000000"/>
          <w:sz w:val="28"/>
          <w:szCs w:val="28"/>
          <w:shd w:val="clear" w:color="auto" w:fill="FFFFFF"/>
          <w:lang w:eastAsia="ru-RU"/>
        </w:rPr>
        <w:t xml:space="preserve"> сексуальности мог развернуться </w:t>
      </w:r>
      <w:proofErr w:type="gramStart"/>
      <w:r w:rsidRPr="00173DA9">
        <w:rPr>
          <w:rFonts w:ascii="Times New Roman" w:eastAsia="Times New Roman" w:hAnsi="Times New Roman"/>
          <w:color w:val="000000"/>
          <w:sz w:val="28"/>
          <w:szCs w:val="28"/>
          <w:shd w:val="clear" w:color="auto" w:fill="FFFFFF"/>
          <w:lang w:eastAsia="ru-RU"/>
        </w:rPr>
        <w:t>экономический процесс</w:t>
      </w:r>
      <w:proofErr w:type="gramEnd"/>
      <w:r w:rsidRPr="00173DA9">
        <w:rPr>
          <w:rFonts w:ascii="Times New Roman" w:eastAsia="Times New Roman" w:hAnsi="Times New Roman"/>
          <w:color w:val="000000"/>
          <w:sz w:val="28"/>
          <w:szCs w:val="28"/>
          <w:shd w:val="clear" w:color="auto" w:fill="FFFFFF"/>
          <w:lang w:eastAsia="ru-RU"/>
        </w:rPr>
        <w:t xml:space="preserve"> рентабельности». Под рентабельностью у </w:t>
      </w:r>
      <w:proofErr w:type="spellStart"/>
      <w:r w:rsidRPr="00173DA9">
        <w:rPr>
          <w:rFonts w:ascii="Times New Roman" w:eastAsia="Times New Roman" w:hAnsi="Times New Roman"/>
          <w:color w:val="000000"/>
          <w:sz w:val="28"/>
          <w:szCs w:val="28"/>
          <w:shd w:val="clear" w:color="auto" w:fill="FFFFFF"/>
          <w:lang w:eastAsia="ru-RU"/>
        </w:rPr>
        <w:t>Бодрийяра</w:t>
      </w:r>
      <w:proofErr w:type="spellEnd"/>
      <w:r w:rsidRPr="00173DA9">
        <w:rPr>
          <w:rFonts w:ascii="Times New Roman" w:eastAsia="Times New Roman" w:hAnsi="Times New Roman"/>
          <w:color w:val="000000"/>
          <w:sz w:val="28"/>
          <w:szCs w:val="28"/>
          <w:shd w:val="clear" w:color="auto" w:fill="FFFFFF"/>
          <w:lang w:eastAsia="ru-RU"/>
        </w:rPr>
        <w:t xml:space="preserve"> имеется в виду больший социальный успех и как следствие его возможности, но </w:t>
      </w:r>
      <w:proofErr w:type="spellStart"/>
      <w:r w:rsidRPr="00173DA9">
        <w:rPr>
          <w:rFonts w:ascii="Times New Roman" w:eastAsia="Times New Roman" w:hAnsi="Times New Roman"/>
          <w:color w:val="000000"/>
          <w:sz w:val="28"/>
          <w:szCs w:val="28"/>
          <w:shd w:val="clear" w:color="auto" w:fill="FFFFFF"/>
          <w:lang w:eastAsia="ru-RU"/>
        </w:rPr>
        <w:t>Равенхилл</w:t>
      </w:r>
      <w:proofErr w:type="spellEnd"/>
      <w:r w:rsidRPr="00173DA9">
        <w:rPr>
          <w:rFonts w:ascii="Times New Roman" w:eastAsia="Times New Roman" w:hAnsi="Times New Roman"/>
          <w:color w:val="000000"/>
          <w:sz w:val="28"/>
          <w:szCs w:val="28"/>
          <w:shd w:val="clear" w:color="auto" w:fill="FFFFFF"/>
          <w:lang w:eastAsia="ru-RU"/>
        </w:rPr>
        <w:t xml:space="preserve"> доводит эту идею до крайности, показывая, как тело буквально становится товаром и это не является чем-то предосудительным и шокирующим. Виктор успешно торгует своим телом, оно рентабельно, он постоянно говорит о своем успехе среди других мужчин: «Парни ненормальные от моего тела» (ОПС, 9). Когда Надя </w:t>
      </w:r>
      <w:r w:rsidRPr="00173DA9">
        <w:rPr>
          <w:rFonts w:ascii="Times New Roman" w:eastAsia="Times New Roman" w:hAnsi="Times New Roman"/>
          <w:color w:val="000000"/>
          <w:sz w:val="28"/>
          <w:szCs w:val="28"/>
          <w:shd w:val="clear" w:color="auto" w:fill="FFFFFF"/>
          <w:lang w:eastAsia="ru-RU"/>
        </w:rPr>
        <w:lastRenderedPageBreak/>
        <w:t xml:space="preserve">спрашивает, кто собирается оплатить ему перелет, он самоуверенно заявляет: «Любой. Они все ненормальные от меня. Какой-то парень возьмет меня в Японию с </w:t>
      </w:r>
      <w:proofErr w:type="gramStart"/>
      <w:r w:rsidRPr="00173DA9">
        <w:rPr>
          <w:rFonts w:ascii="Times New Roman" w:eastAsia="Times New Roman" w:hAnsi="Times New Roman"/>
          <w:color w:val="000000"/>
          <w:sz w:val="28"/>
          <w:szCs w:val="28"/>
          <w:shd w:val="clear" w:color="auto" w:fill="FFFFFF"/>
          <w:lang w:eastAsia="ru-RU"/>
        </w:rPr>
        <w:t>собой</w:t>
      </w:r>
      <w:proofErr w:type="gramEnd"/>
      <w:r w:rsidRPr="00173DA9">
        <w:rPr>
          <w:rFonts w:ascii="Times New Roman" w:eastAsia="Times New Roman" w:hAnsi="Times New Roman"/>
          <w:color w:val="000000"/>
          <w:sz w:val="28"/>
          <w:szCs w:val="28"/>
          <w:shd w:val="clear" w:color="auto" w:fill="FFFFFF"/>
          <w:lang w:eastAsia="ru-RU"/>
        </w:rPr>
        <w:t xml:space="preserve"> и я стану жить в пещере» (ОПС,11).</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shd w:val="clear" w:color="auto" w:fill="FFFFFF"/>
          <w:lang w:eastAsia="ru-RU"/>
        </w:rPr>
        <w:t xml:space="preserve">Гэри из «Шоппинг&amp; </w:t>
      </w:r>
      <w:r w:rsidRPr="00173DA9">
        <w:rPr>
          <w:rFonts w:ascii="Times New Roman" w:eastAsia="Times New Roman" w:hAnsi="Times New Roman"/>
          <w:color w:val="000000"/>
          <w:sz w:val="28"/>
          <w:szCs w:val="28"/>
          <w:shd w:val="clear" w:color="auto" w:fill="FFFFFF"/>
          <w:lang w:val="en-US" w:eastAsia="ru-RU"/>
        </w:rPr>
        <w:t>Fucking</w:t>
      </w:r>
      <w:r w:rsidRPr="00173DA9">
        <w:rPr>
          <w:rFonts w:ascii="Times New Roman" w:eastAsia="Times New Roman" w:hAnsi="Times New Roman"/>
          <w:color w:val="000000"/>
          <w:sz w:val="28"/>
          <w:szCs w:val="28"/>
          <w:shd w:val="clear" w:color="auto" w:fill="FFFFFF"/>
          <w:lang w:eastAsia="ru-RU"/>
        </w:rPr>
        <w:t xml:space="preserve">» тоже торгует своим телом и рассказывает о своей популярности среди мужчин. Героев, которые занимаются сексом за деньги, нельзя назвать жертвами. Они воспринимают свое тело как товар, но вполне довольны положением вещей и не чувствуют себя уязвимыми. </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shd w:val="clear" w:color="auto" w:fill="FFFFFF"/>
          <w:lang w:eastAsia="ru-RU"/>
        </w:rPr>
        <w:t xml:space="preserve">По </w:t>
      </w:r>
      <w:proofErr w:type="spellStart"/>
      <w:r w:rsidRPr="00173DA9">
        <w:rPr>
          <w:rFonts w:ascii="Times New Roman" w:eastAsia="Times New Roman" w:hAnsi="Times New Roman"/>
          <w:color w:val="000000"/>
          <w:sz w:val="28"/>
          <w:szCs w:val="28"/>
          <w:shd w:val="clear" w:color="auto" w:fill="FFFFFF"/>
          <w:lang w:eastAsia="ru-RU"/>
        </w:rPr>
        <w:t>Бодрийяру</w:t>
      </w:r>
      <w:proofErr w:type="spellEnd"/>
      <w:r w:rsidRPr="00173DA9">
        <w:rPr>
          <w:rFonts w:ascii="Times New Roman" w:eastAsia="Times New Roman" w:hAnsi="Times New Roman"/>
          <w:b/>
          <w:color w:val="000000"/>
          <w:sz w:val="28"/>
          <w:szCs w:val="28"/>
          <w:shd w:val="clear" w:color="auto" w:fill="FFFFFF"/>
          <w:lang w:eastAsia="ru-RU"/>
        </w:rPr>
        <w:t>,</w:t>
      </w:r>
      <w:r w:rsidRPr="00173DA9">
        <w:rPr>
          <w:rFonts w:ascii="Times New Roman" w:eastAsia="Times New Roman" w:hAnsi="Times New Roman"/>
          <w:color w:val="000000"/>
          <w:sz w:val="28"/>
          <w:szCs w:val="28"/>
          <w:shd w:val="clear" w:color="auto" w:fill="FFFFFF"/>
          <w:lang w:eastAsia="ru-RU"/>
        </w:rPr>
        <w:t xml:space="preserve"> насилие в обществе потребления существует в нескольких ипостасях. С одной стороны, оно активно транслируется, становится своего рода шоу и тем самым дарит умиротворение повседневной жизни, подчеркивая ее безопасность. С другой стороны, насилие является неизбежным следствием общества изобилия: «[Речь] о насилии неконтролируемом, порожденном благосостоянием в самом его осуществлении»</w:t>
      </w:r>
      <w:r w:rsidRPr="00173DA9">
        <w:rPr>
          <w:rStyle w:val="a7"/>
          <w:rFonts w:ascii="Times New Roman" w:eastAsia="Times New Roman" w:hAnsi="Times New Roman"/>
          <w:color w:val="000000"/>
          <w:sz w:val="28"/>
          <w:szCs w:val="28"/>
          <w:shd w:val="clear" w:color="auto" w:fill="FFFFFF"/>
          <w:lang w:eastAsia="ru-RU"/>
        </w:rPr>
        <w:footnoteReference w:id="94"/>
      </w:r>
      <w:r w:rsidRPr="00173DA9">
        <w:rPr>
          <w:rFonts w:ascii="Times New Roman" w:eastAsia="Times New Roman" w:hAnsi="Times New Roman"/>
          <w:color w:val="000000"/>
          <w:sz w:val="28"/>
          <w:szCs w:val="28"/>
          <w:shd w:val="clear" w:color="auto" w:fill="FFFFFF"/>
          <w:lang w:eastAsia="ru-RU"/>
        </w:rPr>
        <w:t xml:space="preserve">. Это насилие не вписывается в рамки осознанной рациональности, оно необъяснимо и бесцельно. В обществе потребления любое желание может быть удовлетворено, но </w:t>
      </w:r>
      <w:proofErr w:type="spellStart"/>
      <w:r w:rsidRPr="00173DA9">
        <w:rPr>
          <w:rFonts w:ascii="Times New Roman" w:eastAsia="Times New Roman" w:hAnsi="Times New Roman"/>
          <w:color w:val="000000"/>
          <w:sz w:val="28"/>
          <w:szCs w:val="28"/>
          <w:shd w:val="clear" w:color="auto" w:fill="FFFFFF"/>
          <w:lang w:eastAsia="ru-RU"/>
        </w:rPr>
        <w:t>Бодрийяр</w:t>
      </w:r>
      <w:proofErr w:type="spellEnd"/>
      <w:r w:rsidRPr="00173DA9">
        <w:rPr>
          <w:rFonts w:ascii="Times New Roman" w:eastAsia="Times New Roman" w:hAnsi="Times New Roman"/>
          <w:color w:val="000000"/>
          <w:sz w:val="28"/>
          <w:szCs w:val="28"/>
          <w:shd w:val="clear" w:color="auto" w:fill="FFFFFF"/>
          <w:lang w:eastAsia="ru-RU"/>
        </w:rPr>
        <w:t xml:space="preserve"> подчеркивает, что потребность не может быть полностью удовлетворена, здесь невозможна </w:t>
      </w:r>
      <w:proofErr w:type="spellStart"/>
      <w:r w:rsidRPr="00173DA9">
        <w:rPr>
          <w:rFonts w:ascii="Times New Roman" w:eastAsia="Times New Roman" w:hAnsi="Times New Roman"/>
          <w:color w:val="000000"/>
          <w:sz w:val="28"/>
          <w:szCs w:val="28"/>
          <w:shd w:val="clear" w:color="auto" w:fill="FFFFFF"/>
          <w:lang w:eastAsia="ru-RU"/>
        </w:rPr>
        <w:t>финальность</w:t>
      </w:r>
      <w:proofErr w:type="spellEnd"/>
      <w:r w:rsidRPr="00173DA9">
        <w:rPr>
          <w:rFonts w:ascii="Times New Roman" w:eastAsia="Times New Roman" w:hAnsi="Times New Roman"/>
          <w:color w:val="000000"/>
          <w:sz w:val="28"/>
          <w:szCs w:val="28"/>
          <w:shd w:val="clear" w:color="auto" w:fill="FFFFFF"/>
          <w:lang w:eastAsia="ru-RU"/>
        </w:rPr>
        <w:t>, законченность, характеризующаяся одной лишь позитивностью, желание всегда амбивалентно и в итоге «кристаллизуется в гигантский потенциал тоски»</w:t>
      </w:r>
      <w:r w:rsidRPr="00173DA9">
        <w:rPr>
          <w:rStyle w:val="a7"/>
          <w:rFonts w:ascii="Times New Roman" w:eastAsia="Times New Roman" w:hAnsi="Times New Roman"/>
          <w:color w:val="000000"/>
          <w:sz w:val="28"/>
          <w:szCs w:val="28"/>
          <w:shd w:val="clear" w:color="auto" w:fill="FFFFFF"/>
          <w:lang w:eastAsia="ru-RU"/>
        </w:rPr>
        <w:footnoteReference w:id="95"/>
      </w:r>
      <w:r w:rsidRPr="00173DA9">
        <w:rPr>
          <w:rFonts w:ascii="Times New Roman" w:eastAsia="Times New Roman" w:hAnsi="Times New Roman"/>
          <w:color w:val="000000"/>
          <w:sz w:val="28"/>
          <w:szCs w:val="28"/>
          <w:shd w:val="clear" w:color="auto" w:fill="FFFFFF"/>
          <w:lang w:eastAsia="ru-RU"/>
        </w:rPr>
        <w:t xml:space="preserve">. Насилие – закономерное следствие изобилия, оно становится его противовесом: «Подобное насилие коренным образом отлично от того насилия, какое порождают бедность, нехватка, эксплуатация, оно суть проявление в действии негативности желания, негативности пропущенной, скрытой, </w:t>
      </w:r>
      <w:proofErr w:type="spellStart"/>
      <w:r w:rsidRPr="00173DA9">
        <w:rPr>
          <w:rFonts w:ascii="Times New Roman" w:eastAsia="Times New Roman" w:hAnsi="Times New Roman"/>
          <w:color w:val="000000"/>
          <w:sz w:val="28"/>
          <w:szCs w:val="28"/>
          <w:shd w:val="clear" w:color="auto" w:fill="FFFFFF"/>
          <w:lang w:eastAsia="ru-RU"/>
        </w:rPr>
        <w:t>процензурированной</w:t>
      </w:r>
      <w:proofErr w:type="spellEnd"/>
      <w:r w:rsidRPr="00173DA9">
        <w:rPr>
          <w:rFonts w:ascii="Times New Roman" w:eastAsia="Times New Roman" w:hAnsi="Times New Roman"/>
          <w:color w:val="000000"/>
          <w:sz w:val="28"/>
          <w:szCs w:val="28"/>
          <w:shd w:val="clear" w:color="auto" w:fill="FFFFFF"/>
          <w:lang w:eastAsia="ru-RU"/>
        </w:rPr>
        <w:t xml:space="preserve"> тотальной позитивностью потребности»</w:t>
      </w:r>
      <w:r w:rsidRPr="00173DA9">
        <w:rPr>
          <w:rStyle w:val="a7"/>
          <w:rFonts w:ascii="Times New Roman" w:eastAsia="Times New Roman" w:hAnsi="Times New Roman"/>
          <w:color w:val="000000"/>
          <w:sz w:val="28"/>
          <w:szCs w:val="28"/>
          <w:shd w:val="clear" w:color="auto" w:fill="FFFFFF"/>
          <w:lang w:eastAsia="ru-RU"/>
        </w:rPr>
        <w:footnoteReference w:id="96"/>
      </w:r>
      <w:r w:rsidRPr="00173DA9">
        <w:rPr>
          <w:rFonts w:ascii="Times New Roman" w:eastAsia="Times New Roman" w:hAnsi="Times New Roman"/>
          <w:color w:val="000000"/>
          <w:sz w:val="28"/>
          <w:szCs w:val="28"/>
          <w:shd w:val="clear" w:color="auto" w:fill="FFFFFF"/>
          <w:lang w:eastAsia="ru-RU"/>
        </w:rPr>
        <w:t xml:space="preserve">. </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shd w:val="clear" w:color="auto" w:fill="FFFFFF"/>
          <w:lang w:eastAsia="ru-RU"/>
        </w:rPr>
        <w:lastRenderedPageBreak/>
        <w:t xml:space="preserve">У </w:t>
      </w:r>
      <w:proofErr w:type="spellStart"/>
      <w:r w:rsidRPr="00173DA9">
        <w:rPr>
          <w:rFonts w:ascii="Times New Roman" w:eastAsia="Times New Roman" w:hAnsi="Times New Roman"/>
          <w:color w:val="000000"/>
          <w:sz w:val="28"/>
          <w:szCs w:val="28"/>
          <w:shd w:val="clear" w:color="auto" w:fill="FFFFFF"/>
          <w:lang w:eastAsia="ru-RU"/>
        </w:rPr>
        <w:t>Равенхилла</w:t>
      </w:r>
      <w:proofErr w:type="spellEnd"/>
      <w:r w:rsidRPr="00173DA9">
        <w:rPr>
          <w:rFonts w:ascii="Times New Roman" w:eastAsia="Times New Roman" w:hAnsi="Times New Roman"/>
          <w:color w:val="000000"/>
          <w:sz w:val="28"/>
          <w:szCs w:val="28"/>
          <w:shd w:val="clear" w:color="auto" w:fill="FFFFFF"/>
          <w:lang w:eastAsia="ru-RU"/>
        </w:rPr>
        <w:t xml:space="preserve"> есть противопоставление бесцельного насилия, являющегося характеристикой общества потребления, и насилия целенаправленного, наделенного смыслом, оставшегося в прошлом. </w:t>
      </w:r>
      <w:proofErr w:type="gramStart"/>
      <w:r w:rsidRPr="00173DA9">
        <w:rPr>
          <w:rFonts w:ascii="Times New Roman" w:eastAsia="Times New Roman" w:hAnsi="Times New Roman"/>
          <w:color w:val="000000"/>
          <w:sz w:val="28"/>
          <w:szCs w:val="28"/>
          <w:shd w:val="clear" w:color="auto" w:fill="FFFFFF"/>
          <w:lang w:eastAsia="ru-RU"/>
        </w:rPr>
        <w:t>«Некоторые сожалеют о времени, «когда насилие имело смысл», старое доброе насилие, воинственное, патриотичное, полное чувства, рациональное в своей основе, – насилие, санкционированное целью или причиной, идеологическое насилие и индивидуальное насилие бунтовщика, которое подчеркивает индивидуальный эстетизм и могло бы рассматриваться как одно из изящных искусств»</w:t>
      </w:r>
      <w:r w:rsidRPr="00173DA9">
        <w:rPr>
          <w:rStyle w:val="a7"/>
          <w:rFonts w:ascii="Times New Roman" w:eastAsia="Times New Roman" w:hAnsi="Times New Roman"/>
          <w:color w:val="000000"/>
          <w:sz w:val="28"/>
          <w:szCs w:val="28"/>
          <w:shd w:val="clear" w:color="auto" w:fill="FFFFFF"/>
          <w:lang w:eastAsia="ru-RU"/>
        </w:rPr>
        <w:footnoteReference w:id="97"/>
      </w:r>
      <w:r w:rsidRPr="00173DA9">
        <w:rPr>
          <w:rFonts w:ascii="Times New Roman" w:eastAsia="Times New Roman" w:hAnsi="Times New Roman"/>
          <w:color w:val="000000"/>
          <w:sz w:val="28"/>
          <w:szCs w:val="28"/>
          <w:shd w:val="clear" w:color="auto" w:fill="FFFFFF"/>
          <w:lang w:eastAsia="ru-RU"/>
        </w:rPr>
        <w:t xml:space="preserve">. Именно по такому насилию скучают Ник и Джонатан в «Откровенных </w:t>
      </w:r>
      <w:proofErr w:type="spellStart"/>
      <w:r w:rsidRPr="00173DA9">
        <w:rPr>
          <w:rFonts w:ascii="Times New Roman" w:eastAsia="Times New Roman" w:hAnsi="Times New Roman"/>
          <w:color w:val="000000"/>
          <w:sz w:val="28"/>
          <w:szCs w:val="28"/>
          <w:shd w:val="clear" w:color="auto" w:fill="FFFFFF"/>
          <w:lang w:eastAsia="ru-RU"/>
        </w:rPr>
        <w:t>полароидных</w:t>
      </w:r>
      <w:proofErr w:type="spellEnd"/>
      <w:r w:rsidRPr="00173DA9">
        <w:rPr>
          <w:rFonts w:ascii="Times New Roman" w:eastAsia="Times New Roman" w:hAnsi="Times New Roman"/>
          <w:color w:val="000000"/>
          <w:sz w:val="28"/>
          <w:szCs w:val="28"/>
          <w:shd w:val="clear" w:color="auto" w:fill="FFFFFF"/>
          <w:lang w:eastAsia="ru-RU"/>
        </w:rPr>
        <w:t xml:space="preserve"> снимках»:</w:t>
      </w:r>
      <w:proofErr w:type="gramEnd"/>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lang w:eastAsia="ru-RU"/>
        </w:rPr>
        <w:t>ДЖОНАТАН. Хорошо, что мы встретились.</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lang w:eastAsia="ru-RU"/>
        </w:rPr>
        <w:t xml:space="preserve">НИК. </w:t>
      </w:r>
      <w:proofErr w:type="spellStart"/>
      <w:r w:rsidRPr="00173DA9">
        <w:rPr>
          <w:rFonts w:ascii="Times New Roman" w:eastAsia="Times New Roman" w:hAnsi="Times New Roman"/>
          <w:color w:val="000000"/>
          <w:sz w:val="28"/>
          <w:szCs w:val="28"/>
          <w:lang w:eastAsia="ru-RU"/>
        </w:rPr>
        <w:t>Даа</w:t>
      </w:r>
      <w:proofErr w:type="spellEnd"/>
      <w:r w:rsidRPr="00173DA9">
        <w:rPr>
          <w:rFonts w:ascii="Times New Roman" w:eastAsia="Times New Roman" w:hAnsi="Times New Roman"/>
          <w:color w:val="000000"/>
          <w:sz w:val="28"/>
          <w:szCs w:val="28"/>
          <w:lang w:eastAsia="ru-RU"/>
        </w:rPr>
        <w:t>?</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lang w:eastAsia="ru-RU"/>
        </w:rPr>
        <w:t>ДЖОНАТАН. То, что вы сейчас здесь, это очень мило.</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lang w:eastAsia="ru-RU"/>
        </w:rPr>
        <w:t>НИК. Спасибо.</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lang w:eastAsia="ru-RU"/>
        </w:rPr>
        <w:t>ДЖОНАТАН. А я? А вам...</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lang w:eastAsia="ru-RU"/>
        </w:rPr>
        <w:t>НИК. Да. Приятно вас встретить.</w:t>
      </w:r>
    </w:p>
    <w:p w:rsidR="008E59D8" w:rsidRPr="00173DA9" w:rsidRDefault="008E59D8" w:rsidP="008E59D8">
      <w:pPr>
        <w:spacing w:line="360" w:lineRule="auto"/>
        <w:ind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ДЖОНАТАН. Ностальгия – хитрая сука, а? Но вот именно сейчас, в этот момент, я чувствую ностальгию по времени, которое мы провели вместе (ОПС, 74). </w:t>
      </w:r>
    </w:p>
    <w:p w:rsidR="008E59D8" w:rsidRPr="00173DA9" w:rsidRDefault="008E59D8" w:rsidP="008E59D8">
      <w:pPr>
        <w:spacing w:line="360" w:lineRule="auto"/>
        <w:ind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shd w:val="clear" w:color="auto" w:fill="FFFFFF"/>
          <w:lang w:eastAsia="ru-RU"/>
        </w:rPr>
        <w:t xml:space="preserve">Позже Джонатан признается, что им обоим не достает былой борьбы. Без нее его жизнь кажется ему простой. Он замечает, что и Хелен стала очень скучной. Это подтверждает заключительный диалог Хелен с </w:t>
      </w:r>
      <w:proofErr w:type="spellStart"/>
      <w:r w:rsidRPr="00173DA9">
        <w:rPr>
          <w:rFonts w:ascii="Times New Roman" w:eastAsia="Times New Roman" w:hAnsi="Times New Roman"/>
          <w:color w:val="000000"/>
          <w:sz w:val="28"/>
          <w:szCs w:val="28"/>
          <w:shd w:val="clear" w:color="auto" w:fill="FFFFFF"/>
          <w:lang w:eastAsia="ru-RU"/>
        </w:rPr>
        <w:t>Ником</w:t>
      </w:r>
      <w:proofErr w:type="spellEnd"/>
      <w:r w:rsidRPr="00173DA9">
        <w:rPr>
          <w:rFonts w:ascii="Times New Roman" w:eastAsia="Times New Roman" w:hAnsi="Times New Roman"/>
          <w:color w:val="000000"/>
          <w:sz w:val="28"/>
          <w:szCs w:val="28"/>
          <w:shd w:val="clear" w:color="auto" w:fill="FFFFFF"/>
          <w:lang w:eastAsia="ru-RU"/>
        </w:rPr>
        <w:t xml:space="preserve">, в котором они тоскуют по ушедшему времени. </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shd w:val="clear" w:color="auto" w:fill="FFFFFF"/>
          <w:lang w:eastAsia="ru-RU"/>
        </w:rPr>
        <w:t xml:space="preserve">Насилие, выведенное в пьесах </w:t>
      </w:r>
      <w:proofErr w:type="spellStart"/>
      <w:r w:rsidRPr="00173DA9">
        <w:rPr>
          <w:rFonts w:ascii="Times New Roman" w:eastAsia="Times New Roman" w:hAnsi="Times New Roman"/>
          <w:color w:val="000000"/>
          <w:sz w:val="28"/>
          <w:szCs w:val="28"/>
          <w:shd w:val="clear" w:color="auto" w:fill="FFFFFF"/>
          <w:lang w:eastAsia="ru-RU"/>
        </w:rPr>
        <w:t>Равенхилла</w:t>
      </w:r>
      <w:proofErr w:type="spellEnd"/>
      <w:r w:rsidRPr="00173DA9">
        <w:rPr>
          <w:rFonts w:ascii="Times New Roman" w:eastAsia="Times New Roman" w:hAnsi="Times New Roman"/>
          <w:color w:val="000000"/>
          <w:sz w:val="28"/>
          <w:szCs w:val="28"/>
          <w:shd w:val="clear" w:color="auto" w:fill="FFFFFF"/>
          <w:lang w:eastAsia="ru-RU"/>
        </w:rPr>
        <w:t xml:space="preserve">, действительно «бесцельно». Оно не может быть рациональным или идеологическим, потому что в обществе, показанном драматургом, просто не существует единой идеологии. Это соотносится с кризисом великих рассказов, описанным Ж.-Ф. </w:t>
      </w:r>
      <w:proofErr w:type="spellStart"/>
      <w:r w:rsidRPr="00173DA9">
        <w:rPr>
          <w:rFonts w:ascii="Times New Roman" w:eastAsia="Times New Roman" w:hAnsi="Times New Roman"/>
          <w:color w:val="000000"/>
          <w:sz w:val="28"/>
          <w:szCs w:val="28"/>
          <w:shd w:val="clear" w:color="auto" w:fill="FFFFFF"/>
          <w:lang w:eastAsia="ru-RU"/>
        </w:rPr>
        <w:t>Лиотаром</w:t>
      </w:r>
      <w:proofErr w:type="spellEnd"/>
      <w:r w:rsidRPr="00173DA9">
        <w:rPr>
          <w:rFonts w:ascii="Times New Roman" w:eastAsia="Times New Roman" w:hAnsi="Times New Roman"/>
          <w:color w:val="000000"/>
          <w:sz w:val="28"/>
          <w:szCs w:val="28"/>
          <w:shd w:val="clear" w:color="auto" w:fill="FFFFFF"/>
          <w:lang w:eastAsia="ru-RU"/>
        </w:rPr>
        <w:t xml:space="preserve"> в его работе «Состояние постмодерна». </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shd w:val="clear" w:color="auto" w:fill="FFFFFF"/>
          <w:lang w:eastAsia="ru-RU"/>
        </w:rPr>
        <w:lastRenderedPageBreak/>
        <w:t xml:space="preserve">По его мнению, мир вступил в постиндустриальную эпоху, а культура – в эпоху постмодерна: «Упрощая до крайности, мы считаем "постмодерном" недоверие в отношении </w:t>
      </w:r>
      <w:proofErr w:type="spellStart"/>
      <w:r w:rsidRPr="00173DA9">
        <w:rPr>
          <w:rFonts w:ascii="Times New Roman" w:eastAsia="Times New Roman" w:hAnsi="Times New Roman"/>
          <w:color w:val="000000"/>
          <w:sz w:val="28"/>
          <w:szCs w:val="28"/>
          <w:shd w:val="clear" w:color="auto" w:fill="FFFFFF"/>
          <w:lang w:eastAsia="ru-RU"/>
        </w:rPr>
        <w:t>метарассказов</w:t>
      </w:r>
      <w:proofErr w:type="spellEnd"/>
      <w:r w:rsidRPr="00173DA9">
        <w:rPr>
          <w:rFonts w:ascii="Times New Roman" w:eastAsia="Times New Roman" w:hAnsi="Times New Roman"/>
          <w:color w:val="000000"/>
          <w:sz w:val="28"/>
          <w:szCs w:val="28"/>
          <w:shd w:val="clear" w:color="auto" w:fill="FFFFFF"/>
          <w:lang w:eastAsia="ru-RU"/>
        </w:rPr>
        <w:t>»</w:t>
      </w:r>
      <w:r w:rsidRPr="00173DA9">
        <w:rPr>
          <w:rStyle w:val="a7"/>
          <w:rFonts w:ascii="Times New Roman" w:eastAsia="Times New Roman" w:hAnsi="Times New Roman"/>
          <w:color w:val="000000"/>
          <w:sz w:val="28"/>
          <w:szCs w:val="28"/>
          <w:shd w:val="clear" w:color="auto" w:fill="FFFFFF"/>
          <w:lang w:eastAsia="ru-RU"/>
        </w:rPr>
        <w:footnoteReference w:id="98"/>
      </w:r>
      <w:r w:rsidRPr="00173DA9">
        <w:rPr>
          <w:rFonts w:ascii="Times New Roman" w:eastAsia="Times New Roman" w:hAnsi="Times New Roman"/>
          <w:color w:val="000000"/>
          <w:sz w:val="28"/>
          <w:szCs w:val="28"/>
          <w:shd w:val="clear" w:color="auto" w:fill="FFFFFF"/>
          <w:lang w:eastAsia="ru-RU"/>
        </w:rPr>
        <w:t xml:space="preserve">. Предшествующая эпоха, по </w:t>
      </w:r>
      <w:proofErr w:type="spellStart"/>
      <w:r w:rsidRPr="00173DA9">
        <w:rPr>
          <w:rFonts w:ascii="Times New Roman" w:eastAsia="Times New Roman" w:hAnsi="Times New Roman"/>
          <w:color w:val="000000"/>
          <w:sz w:val="28"/>
          <w:szCs w:val="28"/>
          <w:shd w:val="clear" w:color="auto" w:fill="FFFFFF"/>
          <w:lang w:eastAsia="ru-RU"/>
        </w:rPr>
        <w:t>Лиотару</w:t>
      </w:r>
      <w:proofErr w:type="spellEnd"/>
      <w:r w:rsidRPr="00173DA9">
        <w:rPr>
          <w:rFonts w:ascii="Times New Roman" w:eastAsia="Times New Roman" w:hAnsi="Times New Roman"/>
          <w:color w:val="000000"/>
          <w:sz w:val="28"/>
          <w:szCs w:val="28"/>
          <w:shd w:val="clear" w:color="auto" w:fill="FFFFFF"/>
          <w:lang w:eastAsia="ru-RU"/>
        </w:rPr>
        <w:t xml:space="preserve">, проходила под знаком </w:t>
      </w:r>
      <w:proofErr w:type="spellStart"/>
      <w:r w:rsidRPr="00173DA9">
        <w:rPr>
          <w:rFonts w:ascii="Times New Roman" w:eastAsia="Times New Roman" w:hAnsi="Times New Roman"/>
          <w:color w:val="000000"/>
          <w:sz w:val="28"/>
          <w:szCs w:val="28"/>
          <w:shd w:val="clear" w:color="auto" w:fill="FFFFFF"/>
          <w:lang w:eastAsia="ru-RU"/>
        </w:rPr>
        <w:t>метанарратива</w:t>
      </w:r>
      <w:proofErr w:type="spellEnd"/>
      <w:r w:rsidRPr="00173DA9">
        <w:rPr>
          <w:rFonts w:ascii="Times New Roman" w:eastAsia="Times New Roman" w:hAnsi="Times New Roman"/>
          <w:color w:val="000000"/>
          <w:sz w:val="28"/>
          <w:szCs w:val="28"/>
          <w:shd w:val="clear" w:color="auto" w:fill="FFFFFF"/>
          <w:lang w:eastAsia="ru-RU"/>
        </w:rPr>
        <w:t xml:space="preserve">. </w:t>
      </w:r>
      <w:proofErr w:type="spellStart"/>
      <w:r w:rsidRPr="00173DA9">
        <w:rPr>
          <w:rFonts w:ascii="Times New Roman" w:eastAsia="Times New Roman" w:hAnsi="Times New Roman"/>
          <w:color w:val="000000"/>
          <w:sz w:val="28"/>
          <w:szCs w:val="28"/>
          <w:shd w:val="clear" w:color="auto" w:fill="FFFFFF"/>
          <w:lang w:eastAsia="ru-RU"/>
        </w:rPr>
        <w:t>Метанарратив</w:t>
      </w:r>
      <w:proofErr w:type="spellEnd"/>
      <w:r w:rsidRPr="00173DA9">
        <w:rPr>
          <w:rFonts w:ascii="Times New Roman" w:eastAsia="Times New Roman" w:hAnsi="Times New Roman"/>
          <w:color w:val="000000"/>
          <w:sz w:val="28"/>
          <w:szCs w:val="28"/>
          <w:shd w:val="clear" w:color="auto" w:fill="FFFFFF"/>
          <w:lang w:eastAsia="ru-RU"/>
        </w:rPr>
        <w:t xml:space="preserve"> – вид дискурса, суть которого заключается не только в объяснении действительности, но и в рассмотрении ее как единственно верной. Вера в </w:t>
      </w:r>
      <w:proofErr w:type="spellStart"/>
      <w:r w:rsidRPr="00173DA9">
        <w:rPr>
          <w:rFonts w:ascii="Times New Roman" w:eastAsia="Times New Roman" w:hAnsi="Times New Roman"/>
          <w:color w:val="000000"/>
          <w:sz w:val="28"/>
          <w:szCs w:val="28"/>
          <w:shd w:val="clear" w:color="auto" w:fill="FFFFFF"/>
          <w:lang w:eastAsia="ru-RU"/>
        </w:rPr>
        <w:t>метанарратив</w:t>
      </w:r>
      <w:proofErr w:type="spellEnd"/>
      <w:r w:rsidRPr="00173DA9">
        <w:rPr>
          <w:rFonts w:ascii="Times New Roman" w:eastAsia="Times New Roman" w:hAnsi="Times New Roman"/>
          <w:color w:val="000000"/>
          <w:sz w:val="28"/>
          <w:szCs w:val="28"/>
          <w:shd w:val="clear" w:color="auto" w:fill="FFFFFF"/>
          <w:lang w:eastAsia="ru-RU"/>
        </w:rPr>
        <w:t xml:space="preserve"> была уничтожена  в первой трети </w:t>
      </w:r>
      <w:r w:rsidRPr="00173DA9">
        <w:rPr>
          <w:rFonts w:ascii="Times New Roman" w:eastAsia="Times New Roman" w:hAnsi="Times New Roman"/>
          <w:color w:val="000000"/>
          <w:sz w:val="28"/>
          <w:szCs w:val="28"/>
          <w:shd w:val="clear" w:color="auto" w:fill="FFFFFF"/>
          <w:lang w:val="en-US" w:eastAsia="ru-RU"/>
        </w:rPr>
        <w:t>XX</w:t>
      </w:r>
      <w:r w:rsidRPr="00173DA9">
        <w:rPr>
          <w:rFonts w:ascii="Times New Roman" w:eastAsia="Times New Roman" w:hAnsi="Times New Roman"/>
          <w:color w:val="000000"/>
          <w:sz w:val="28"/>
          <w:szCs w:val="28"/>
          <w:shd w:val="clear" w:color="auto" w:fill="FFFFFF"/>
          <w:lang w:eastAsia="ru-RU"/>
        </w:rPr>
        <w:t xml:space="preserve"> века. Вместо этого появилось большое количество «маленьких рассказов» – </w:t>
      </w:r>
      <w:proofErr w:type="spellStart"/>
      <w:r w:rsidRPr="00173DA9">
        <w:rPr>
          <w:rFonts w:ascii="Times New Roman" w:eastAsia="Times New Roman" w:hAnsi="Times New Roman"/>
          <w:color w:val="000000"/>
          <w:sz w:val="28"/>
          <w:szCs w:val="28"/>
          <w:shd w:val="clear" w:color="auto" w:fill="FFFFFF"/>
          <w:lang w:eastAsia="ru-RU"/>
        </w:rPr>
        <w:t>микронарративов</w:t>
      </w:r>
      <w:proofErr w:type="spellEnd"/>
      <w:r w:rsidRPr="00173DA9">
        <w:rPr>
          <w:rFonts w:ascii="Times New Roman" w:eastAsia="Times New Roman" w:hAnsi="Times New Roman"/>
          <w:color w:val="000000"/>
          <w:sz w:val="28"/>
          <w:szCs w:val="28"/>
          <w:shd w:val="clear" w:color="auto" w:fill="FFFFFF"/>
          <w:lang w:eastAsia="ru-RU"/>
        </w:rPr>
        <w:t>. Они не имеют никакой легитимирующей силы и</w:t>
      </w:r>
      <w:r w:rsidRPr="00173DA9">
        <w:rPr>
          <w:rFonts w:ascii="Times New Roman" w:eastAsia="Times New Roman" w:hAnsi="Times New Roman"/>
          <w:b/>
          <w:color w:val="000000"/>
          <w:sz w:val="28"/>
          <w:szCs w:val="28"/>
          <w:shd w:val="clear" w:color="auto" w:fill="FFFFFF"/>
          <w:lang w:eastAsia="ru-RU"/>
        </w:rPr>
        <w:t>,</w:t>
      </w:r>
      <w:r w:rsidRPr="00173DA9">
        <w:rPr>
          <w:rFonts w:ascii="Times New Roman" w:eastAsia="Times New Roman" w:hAnsi="Times New Roman"/>
          <w:color w:val="000000"/>
          <w:sz w:val="28"/>
          <w:szCs w:val="28"/>
          <w:shd w:val="clear" w:color="auto" w:fill="FFFFFF"/>
          <w:lang w:eastAsia="ru-RU"/>
        </w:rPr>
        <w:t xml:space="preserve"> следовательно</w:t>
      </w:r>
      <w:r w:rsidRPr="00173DA9">
        <w:rPr>
          <w:rFonts w:ascii="Times New Roman" w:eastAsia="Times New Roman" w:hAnsi="Times New Roman"/>
          <w:b/>
          <w:color w:val="000000"/>
          <w:sz w:val="28"/>
          <w:szCs w:val="28"/>
          <w:shd w:val="clear" w:color="auto" w:fill="FFFFFF"/>
          <w:lang w:eastAsia="ru-RU"/>
        </w:rPr>
        <w:t>,</w:t>
      </w:r>
      <w:r w:rsidRPr="00173DA9">
        <w:rPr>
          <w:rFonts w:ascii="Times New Roman" w:eastAsia="Times New Roman" w:hAnsi="Times New Roman"/>
          <w:color w:val="000000"/>
          <w:sz w:val="28"/>
          <w:szCs w:val="28"/>
          <w:shd w:val="clear" w:color="auto" w:fill="FFFFFF"/>
          <w:lang w:eastAsia="ru-RU"/>
        </w:rPr>
        <w:t xml:space="preserve"> не могут быть </w:t>
      </w:r>
      <w:proofErr w:type="spellStart"/>
      <w:r w:rsidRPr="00173DA9">
        <w:rPr>
          <w:rFonts w:ascii="Times New Roman" w:eastAsia="Times New Roman" w:hAnsi="Times New Roman"/>
          <w:color w:val="000000"/>
          <w:sz w:val="28"/>
          <w:szCs w:val="28"/>
          <w:shd w:val="clear" w:color="auto" w:fill="FFFFFF"/>
          <w:lang w:eastAsia="ru-RU"/>
        </w:rPr>
        <w:t>делегитимизированы</w:t>
      </w:r>
      <w:proofErr w:type="spellEnd"/>
      <w:r w:rsidRPr="00173DA9">
        <w:rPr>
          <w:rFonts w:ascii="Times New Roman" w:eastAsia="Times New Roman" w:hAnsi="Times New Roman"/>
          <w:color w:val="000000"/>
          <w:sz w:val="28"/>
          <w:szCs w:val="28"/>
          <w:shd w:val="clear" w:color="auto" w:fill="FFFFFF"/>
          <w:lang w:eastAsia="ru-RU"/>
        </w:rPr>
        <w:t xml:space="preserve">. В пьесе «Шоппинг&amp; </w:t>
      </w:r>
      <w:r w:rsidRPr="00173DA9">
        <w:rPr>
          <w:rFonts w:ascii="Times New Roman" w:eastAsia="Times New Roman" w:hAnsi="Times New Roman"/>
          <w:color w:val="000000"/>
          <w:sz w:val="28"/>
          <w:szCs w:val="28"/>
          <w:shd w:val="clear" w:color="auto" w:fill="FFFFFF"/>
          <w:lang w:val="en-US" w:eastAsia="ru-RU"/>
        </w:rPr>
        <w:t>Fucking</w:t>
      </w:r>
      <w:r w:rsidRPr="00173DA9">
        <w:rPr>
          <w:rFonts w:ascii="Times New Roman" w:eastAsia="Times New Roman" w:hAnsi="Times New Roman"/>
          <w:color w:val="000000"/>
          <w:sz w:val="28"/>
          <w:szCs w:val="28"/>
          <w:shd w:val="clear" w:color="auto" w:fill="FFFFFF"/>
          <w:lang w:eastAsia="ru-RU"/>
        </w:rPr>
        <w:t xml:space="preserve">» каждый из героев пытается найти свой </w:t>
      </w:r>
      <w:proofErr w:type="spellStart"/>
      <w:r w:rsidRPr="00173DA9">
        <w:rPr>
          <w:rFonts w:ascii="Times New Roman" w:eastAsia="Times New Roman" w:hAnsi="Times New Roman"/>
          <w:color w:val="000000"/>
          <w:sz w:val="28"/>
          <w:szCs w:val="28"/>
          <w:shd w:val="clear" w:color="auto" w:fill="FFFFFF"/>
          <w:lang w:eastAsia="ru-RU"/>
        </w:rPr>
        <w:t>микронарратив</w:t>
      </w:r>
      <w:proofErr w:type="spellEnd"/>
      <w:r w:rsidRPr="00173DA9">
        <w:rPr>
          <w:rFonts w:ascii="Times New Roman" w:eastAsia="Times New Roman" w:hAnsi="Times New Roman"/>
          <w:color w:val="000000"/>
          <w:sz w:val="28"/>
          <w:szCs w:val="28"/>
          <w:shd w:val="clear" w:color="auto" w:fill="FFFFFF"/>
          <w:lang w:eastAsia="ru-RU"/>
        </w:rPr>
        <w:t xml:space="preserve">, придумать «маленький рассказ», который определял бы их жизнь. Они называют это историями. </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shd w:val="clear" w:color="auto" w:fill="FFFFFF"/>
          <w:lang w:eastAsia="ru-RU"/>
        </w:rPr>
        <w:t xml:space="preserve">В «Откровенных </w:t>
      </w:r>
      <w:proofErr w:type="spellStart"/>
      <w:r w:rsidRPr="00173DA9">
        <w:rPr>
          <w:rFonts w:ascii="Times New Roman" w:eastAsia="Times New Roman" w:hAnsi="Times New Roman"/>
          <w:color w:val="000000"/>
          <w:sz w:val="28"/>
          <w:szCs w:val="28"/>
          <w:shd w:val="clear" w:color="auto" w:fill="FFFFFF"/>
          <w:lang w:eastAsia="ru-RU"/>
        </w:rPr>
        <w:t>полароидных</w:t>
      </w:r>
      <w:proofErr w:type="spellEnd"/>
      <w:r w:rsidRPr="00173DA9">
        <w:rPr>
          <w:rFonts w:ascii="Times New Roman" w:eastAsia="Times New Roman" w:hAnsi="Times New Roman"/>
          <w:color w:val="000000"/>
          <w:sz w:val="28"/>
          <w:szCs w:val="28"/>
          <w:shd w:val="clear" w:color="auto" w:fill="FFFFFF"/>
          <w:lang w:eastAsia="ru-RU"/>
        </w:rPr>
        <w:t xml:space="preserve"> снимках» персонажей тоже отличает наличие таких историй. У всех есть разные установки, которыми они руководствуются, чтобы приспособиться к жизни. Подобный плюрализм мнений является характерной чертой эпохи постмодерна. «Мир, созданный человеком, буквально утратил внутренний стержень. Доминирующей тенденцией в культуре стал плюрализм, – отличающийся от плюрализма предшествующих эпох своей радикальностью, почти универсальностью»</w:t>
      </w:r>
      <w:r w:rsidRPr="00173DA9">
        <w:rPr>
          <w:rStyle w:val="a7"/>
          <w:rFonts w:ascii="Times New Roman" w:eastAsia="Times New Roman" w:hAnsi="Times New Roman"/>
          <w:color w:val="000000"/>
          <w:sz w:val="28"/>
          <w:szCs w:val="28"/>
          <w:shd w:val="clear" w:color="auto" w:fill="FFFFFF"/>
          <w:lang w:eastAsia="ru-RU"/>
        </w:rPr>
        <w:footnoteReference w:id="99"/>
      </w:r>
      <w:r w:rsidRPr="00173DA9">
        <w:rPr>
          <w:rFonts w:ascii="Times New Roman" w:eastAsia="Times New Roman" w:hAnsi="Times New Roman"/>
          <w:color w:val="000000"/>
          <w:sz w:val="28"/>
          <w:szCs w:val="28"/>
          <w:shd w:val="clear" w:color="auto" w:fill="FFFFFF"/>
          <w:lang w:eastAsia="ru-RU"/>
        </w:rPr>
        <w:t xml:space="preserve">. </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shd w:val="clear" w:color="auto" w:fill="FFFFFF"/>
          <w:lang w:eastAsia="ru-RU"/>
        </w:rPr>
        <w:t xml:space="preserve">Ник, вернувшийся из тюрьмы, не может приспособиться к переменам в обществе, к царящему в нем индивидуализму и </w:t>
      </w:r>
      <w:proofErr w:type="spellStart"/>
      <w:r w:rsidRPr="00173DA9">
        <w:rPr>
          <w:rFonts w:ascii="Times New Roman" w:eastAsia="Times New Roman" w:hAnsi="Times New Roman"/>
          <w:color w:val="000000"/>
          <w:sz w:val="28"/>
          <w:szCs w:val="28"/>
          <w:shd w:val="clear" w:color="auto" w:fill="FFFFFF"/>
          <w:lang w:eastAsia="ru-RU"/>
        </w:rPr>
        <w:t>консьюмеризму</w:t>
      </w:r>
      <w:proofErr w:type="spellEnd"/>
      <w:r w:rsidRPr="00173DA9">
        <w:rPr>
          <w:rFonts w:ascii="Times New Roman" w:eastAsia="Times New Roman" w:hAnsi="Times New Roman"/>
          <w:color w:val="000000"/>
          <w:sz w:val="28"/>
          <w:szCs w:val="28"/>
          <w:shd w:val="clear" w:color="auto" w:fill="FFFFFF"/>
          <w:lang w:eastAsia="ru-RU"/>
        </w:rPr>
        <w:t>, он ностальгирует по  прошлому: «Старое время. Все казалось частью большой картины» (ОПС, 46). Ему непонятно, чем живет младшее поколение, он не может принять их видение, хотя пытается это сделать. Ценности Ника традиционны, его диалог с Виктором иллюстрирует это:</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shd w:val="clear" w:color="auto" w:fill="FFFFFF"/>
          <w:lang w:eastAsia="ru-RU"/>
        </w:rPr>
        <w:t xml:space="preserve">ВИКТОР. Забудь их. Они прошлое. Снимайся с места. Ты можешь ехать куда угодно в мире. Мир не такой большой, ты знаешь? Одна музыка, </w:t>
      </w:r>
      <w:r w:rsidRPr="00173DA9">
        <w:rPr>
          <w:rFonts w:ascii="Times New Roman" w:eastAsia="Times New Roman" w:hAnsi="Times New Roman"/>
          <w:color w:val="000000"/>
          <w:sz w:val="28"/>
          <w:szCs w:val="28"/>
          <w:shd w:val="clear" w:color="auto" w:fill="FFFFFF"/>
          <w:lang w:eastAsia="ru-RU"/>
        </w:rPr>
        <w:lastRenderedPageBreak/>
        <w:t xml:space="preserve">одни </w:t>
      </w:r>
      <w:proofErr w:type="spellStart"/>
      <w:r w:rsidRPr="00173DA9">
        <w:rPr>
          <w:rFonts w:ascii="Times New Roman" w:eastAsia="Times New Roman" w:hAnsi="Times New Roman"/>
          <w:color w:val="000000"/>
          <w:sz w:val="28"/>
          <w:szCs w:val="28"/>
          <w:shd w:val="clear" w:color="auto" w:fill="FFFFFF"/>
          <w:lang w:eastAsia="ru-RU"/>
        </w:rPr>
        <w:t>бургеры</w:t>
      </w:r>
      <w:proofErr w:type="spellEnd"/>
      <w:r w:rsidRPr="00173DA9">
        <w:rPr>
          <w:rFonts w:ascii="Times New Roman" w:eastAsia="Times New Roman" w:hAnsi="Times New Roman"/>
          <w:color w:val="000000"/>
          <w:sz w:val="28"/>
          <w:szCs w:val="28"/>
          <w:shd w:val="clear" w:color="auto" w:fill="FFFFFF"/>
          <w:lang w:eastAsia="ru-RU"/>
        </w:rPr>
        <w:t xml:space="preserve">, одни люди. Всюду в мире. Ты можешь двигаться все </w:t>
      </w:r>
      <w:proofErr w:type="gramStart"/>
      <w:r w:rsidRPr="00173DA9">
        <w:rPr>
          <w:rFonts w:ascii="Times New Roman" w:eastAsia="Times New Roman" w:hAnsi="Times New Roman"/>
          <w:color w:val="000000"/>
          <w:sz w:val="28"/>
          <w:szCs w:val="28"/>
          <w:shd w:val="clear" w:color="auto" w:fill="FFFFFF"/>
          <w:lang w:eastAsia="ru-RU"/>
        </w:rPr>
        <w:t>время</w:t>
      </w:r>
      <w:proofErr w:type="gramEnd"/>
      <w:r w:rsidRPr="00173DA9">
        <w:rPr>
          <w:rFonts w:ascii="Times New Roman" w:eastAsia="Times New Roman" w:hAnsi="Times New Roman"/>
          <w:color w:val="000000"/>
          <w:sz w:val="28"/>
          <w:szCs w:val="28"/>
          <w:shd w:val="clear" w:color="auto" w:fill="FFFFFF"/>
          <w:lang w:eastAsia="ru-RU"/>
        </w:rPr>
        <w:t xml:space="preserve"> и ты будешь все в том же месте.</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shd w:val="clear" w:color="auto" w:fill="FFFFFF"/>
          <w:lang w:eastAsia="ru-RU"/>
        </w:rPr>
        <w:t>НИК. Я хочу место, где быть. Не видеть мир. Заботиться о ком-то, кого я люблю. Я хочу быть дома.</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shd w:val="clear" w:color="auto" w:fill="FFFFFF"/>
          <w:lang w:eastAsia="ru-RU"/>
        </w:rPr>
        <w:t>ВИКТОР. А что это – дома? Ничто больше не четко. Нельзя сказать: "Здесь – дома" (ОПС, 67).</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proofErr w:type="spellStart"/>
      <w:r w:rsidRPr="00173DA9">
        <w:rPr>
          <w:rFonts w:ascii="Times New Roman" w:eastAsia="Times New Roman" w:hAnsi="Times New Roman"/>
          <w:color w:val="000000"/>
          <w:sz w:val="28"/>
          <w:szCs w:val="28"/>
          <w:shd w:val="clear" w:color="auto" w:fill="FFFFFF"/>
          <w:lang w:eastAsia="ru-RU"/>
        </w:rPr>
        <w:t>Равенхиллу</w:t>
      </w:r>
      <w:proofErr w:type="spellEnd"/>
      <w:r w:rsidRPr="00173DA9">
        <w:rPr>
          <w:rFonts w:ascii="Times New Roman" w:eastAsia="Times New Roman" w:hAnsi="Times New Roman"/>
          <w:color w:val="000000"/>
          <w:sz w:val="28"/>
          <w:szCs w:val="28"/>
          <w:shd w:val="clear" w:color="auto" w:fill="FFFFFF"/>
          <w:lang w:eastAsia="ru-RU"/>
        </w:rPr>
        <w:t xml:space="preserve"> близка постмодернистская эстетика с ее кризисом авторитетов, множественностью точек зрения, фрагментарностью повествования и игрой с </w:t>
      </w:r>
      <w:proofErr w:type="spellStart"/>
      <w:r w:rsidRPr="00173DA9">
        <w:rPr>
          <w:rFonts w:ascii="Times New Roman" w:eastAsia="Times New Roman" w:hAnsi="Times New Roman"/>
          <w:color w:val="000000"/>
          <w:sz w:val="28"/>
          <w:szCs w:val="28"/>
          <w:shd w:val="clear" w:color="auto" w:fill="FFFFFF"/>
          <w:lang w:eastAsia="ru-RU"/>
        </w:rPr>
        <w:t>претекстами</w:t>
      </w:r>
      <w:proofErr w:type="spellEnd"/>
      <w:r w:rsidRPr="00173DA9">
        <w:rPr>
          <w:rFonts w:ascii="Times New Roman" w:eastAsia="Times New Roman" w:hAnsi="Times New Roman"/>
          <w:color w:val="000000"/>
          <w:sz w:val="28"/>
          <w:szCs w:val="28"/>
          <w:shd w:val="clear" w:color="auto" w:fill="FFFFFF"/>
          <w:lang w:eastAsia="ru-RU"/>
        </w:rPr>
        <w:t xml:space="preserve"> и зрительскими ожиданиями, но в то же время он относится к ней с иронией. </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shd w:val="clear" w:color="auto" w:fill="FFFFFF"/>
          <w:lang w:eastAsia="ru-RU"/>
        </w:rPr>
        <w:t xml:space="preserve">Принцип коллажа задействован во всех его пьесах. «Шоппинг&amp; </w:t>
      </w:r>
      <w:r w:rsidRPr="00173DA9">
        <w:rPr>
          <w:rFonts w:ascii="Times New Roman" w:eastAsia="Times New Roman" w:hAnsi="Times New Roman"/>
          <w:color w:val="000000"/>
          <w:sz w:val="28"/>
          <w:szCs w:val="28"/>
          <w:shd w:val="clear" w:color="auto" w:fill="FFFFFF"/>
          <w:lang w:val="en-US" w:eastAsia="ru-RU"/>
        </w:rPr>
        <w:t>Fucking</w:t>
      </w:r>
      <w:r w:rsidRPr="00173DA9">
        <w:rPr>
          <w:rFonts w:ascii="Times New Roman" w:eastAsia="Times New Roman" w:hAnsi="Times New Roman"/>
          <w:color w:val="000000"/>
          <w:sz w:val="28"/>
          <w:szCs w:val="28"/>
          <w:shd w:val="clear" w:color="auto" w:fill="FFFFFF"/>
          <w:lang w:eastAsia="ru-RU"/>
        </w:rPr>
        <w:t xml:space="preserve">», например, буквально </w:t>
      </w:r>
      <w:proofErr w:type="gramStart"/>
      <w:r w:rsidRPr="00173DA9">
        <w:rPr>
          <w:rFonts w:ascii="Times New Roman" w:eastAsia="Times New Roman" w:hAnsi="Times New Roman"/>
          <w:color w:val="000000"/>
          <w:sz w:val="28"/>
          <w:szCs w:val="28"/>
          <w:shd w:val="clear" w:color="auto" w:fill="FFFFFF"/>
          <w:lang w:eastAsia="ru-RU"/>
        </w:rPr>
        <w:t>соткана</w:t>
      </w:r>
      <w:proofErr w:type="gramEnd"/>
      <w:r w:rsidRPr="00173DA9">
        <w:rPr>
          <w:rFonts w:ascii="Times New Roman" w:eastAsia="Times New Roman" w:hAnsi="Times New Roman"/>
          <w:color w:val="000000"/>
          <w:sz w:val="28"/>
          <w:szCs w:val="28"/>
          <w:shd w:val="clear" w:color="auto" w:fill="FFFFFF"/>
          <w:lang w:eastAsia="ru-RU"/>
        </w:rPr>
        <w:t xml:space="preserve"> из разных историй. Рассказ о покупке людей в супермаркете в самом начале и вовсе можно назвать абстрактным синопсисом всех взаимоотношений, представленных далее. Игра со зрительскими ожиданиями – тоже распространенное явление в работах </w:t>
      </w:r>
      <w:proofErr w:type="spellStart"/>
      <w:r w:rsidRPr="00173DA9">
        <w:rPr>
          <w:rFonts w:ascii="Times New Roman" w:eastAsia="Times New Roman" w:hAnsi="Times New Roman"/>
          <w:color w:val="000000"/>
          <w:sz w:val="28"/>
          <w:szCs w:val="28"/>
          <w:shd w:val="clear" w:color="auto" w:fill="FFFFFF"/>
          <w:lang w:eastAsia="ru-RU"/>
        </w:rPr>
        <w:t>Равенхилла</w:t>
      </w:r>
      <w:proofErr w:type="spellEnd"/>
      <w:r w:rsidRPr="00173DA9">
        <w:rPr>
          <w:rFonts w:ascii="Times New Roman" w:eastAsia="Times New Roman" w:hAnsi="Times New Roman"/>
          <w:color w:val="000000"/>
          <w:sz w:val="28"/>
          <w:szCs w:val="28"/>
          <w:shd w:val="clear" w:color="auto" w:fill="FFFFFF"/>
          <w:lang w:eastAsia="ru-RU"/>
        </w:rPr>
        <w:t xml:space="preserve">. </w:t>
      </w:r>
      <w:proofErr w:type="gramStart"/>
      <w:r w:rsidRPr="00173DA9">
        <w:rPr>
          <w:rFonts w:ascii="Times New Roman" w:eastAsia="Times New Roman" w:hAnsi="Times New Roman"/>
          <w:color w:val="000000"/>
          <w:sz w:val="28"/>
          <w:szCs w:val="28"/>
          <w:shd w:val="clear" w:color="auto" w:fill="FFFFFF"/>
          <w:lang w:eastAsia="ru-RU"/>
        </w:rPr>
        <w:t>В</w:t>
      </w:r>
      <w:proofErr w:type="gramEnd"/>
      <w:r w:rsidRPr="00173DA9">
        <w:rPr>
          <w:rFonts w:ascii="Times New Roman" w:eastAsia="Times New Roman" w:hAnsi="Times New Roman"/>
          <w:color w:val="000000"/>
          <w:sz w:val="28"/>
          <w:szCs w:val="28"/>
          <w:shd w:val="clear" w:color="auto" w:fill="FFFFFF"/>
          <w:lang w:eastAsia="ru-RU"/>
        </w:rPr>
        <w:t xml:space="preserve"> «Фауст мертв» аудитория не готова к тому, что </w:t>
      </w:r>
      <w:proofErr w:type="spellStart"/>
      <w:r w:rsidRPr="00173DA9">
        <w:rPr>
          <w:rFonts w:ascii="Times New Roman" w:eastAsia="Times New Roman" w:hAnsi="Times New Roman"/>
          <w:color w:val="000000"/>
          <w:sz w:val="28"/>
          <w:szCs w:val="28"/>
          <w:shd w:val="clear" w:color="auto" w:fill="FFFFFF"/>
          <w:lang w:eastAsia="ru-RU"/>
        </w:rPr>
        <w:t>Донни</w:t>
      </w:r>
      <w:proofErr w:type="spellEnd"/>
      <w:r w:rsidRPr="00173DA9">
        <w:rPr>
          <w:rFonts w:ascii="Times New Roman" w:eastAsia="Times New Roman" w:hAnsi="Times New Roman"/>
          <w:color w:val="000000"/>
          <w:sz w:val="28"/>
          <w:szCs w:val="28"/>
          <w:shd w:val="clear" w:color="auto" w:fill="FFFFFF"/>
          <w:lang w:eastAsia="ru-RU"/>
        </w:rPr>
        <w:t xml:space="preserve"> вдруг оказывается живым. В «Откровенных </w:t>
      </w:r>
      <w:proofErr w:type="spellStart"/>
      <w:r w:rsidRPr="00173DA9">
        <w:rPr>
          <w:rFonts w:ascii="Times New Roman" w:eastAsia="Times New Roman" w:hAnsi="Times New Roman"/>
          <w:color w:val="000000"/>
          <w:sz w:val="28"/>
          <w:szCs w:val="28"/>
          <w:shd w:val="clear" w:color="auto" w:fill="FFFFFF"/>
          <w:lang w:eastAsia="ru-RU"/>
        </w:rPr>
        <w:t>полароидных</w:t>
      </w:r>
      <w:proofErr w:type="spellEnd"/>
      <w:r w:rsidRPr="00173DA9">
        <w:rPr>
          <w:rFonts w:ascii="Times New Roman" w:eastAsia="Times New Roman" w:hAnsi="Times New Roman"/>
          <w:color w:val="000000"/>
          <w:sz w:val="28"/>
          <w:szCs w:val="28"/>
          <w:shd w:val="clear" w:color="auto" w:fill="FFFFFF"/>
          <w:lang w:eastAsia="ru-RU"/>
        </w:rPr>
        <w:t xml:space="preserve"> снимках» неожиданной становится сцена, в которой </w:t>
      </w:r>
      <w:proofErr w:type="gramStart"/>
      <w:r w:rsidRPr="00173DA9">
        <w:rPr>
          <w:rFonts w:ascii="Times New Roman" w:eastAsia="Times New Roman" w:hAnsi="Times New Roman"/>
          <w:color w:val="000000"/>
          <w:sz w:val="28"/>
          <w:szCs w:val="28"/>
          <w:shd w:val="clear" w:color="auto" w:fill="FFFFFF"/>
          <w:lang w:eastAsia="ru-RU"/>
        </w:rPr>
        <w:t>умерший</w:t>
      </w:r>
      <w:proofErr w:type="gramEnd"/>
      <w:r w:rsidRPr="00173DA9">
        <w:rPr>
          <w:rFonts w:ascii="Times New Roman" w:eastAsia="Times New Roman" w:hAnsi="Times New Roman"/>
          <w:color w:val="000000"/>
          <w:sz w:val="28"/>
          <w:szCs w:val="28"/>
          <w:shd w:val="clear" w:color="auto" w:fill="FFFFFF"/>
          <w:lang w:eastAsia="ru-RU"/>
        </w:rPr>
        <w:t xml:space="preserve"> Тим становится призраком. В «Шоппинг&amp; </w:t>
      </w:r>
      <w:r w:rsidRPr="00173DA9">
        <w:rPr>
          <w:rFonts w:ascii="Times New Roman" w:eastAsia="Times New Roman" w:hAnsi="Times New Roman"/>
          <w:color w:val="000000"/>
          <w:sz w:val="28"/>
          <w:szCs w:val="28"/>
          <w:shd w:val="clear" w:color="auto" w:fill="FFFFFF"/>
          <w:lang w:val="en-US" w:eastAsia="ru-RU"/>
        </w:rPr>
        <w:t>Fucking</w:t>
      </w:r>
      <w:r w:rsidRPr="00173DA9">
        <w:rPr>
          <w:rFonts w:ascii="Times New Roman" w:eastAsia="Times New Roman" w:hAnsi="Times New Roman"/>
          <w:color w:val="000000"/>
          <w:sz w:val="28"/>
          <w:szCs w:val="28"/>
          <w:shd w:val="clear" w:color="auto" w:fill="FFFFFF"/>
          <w:lang w:eastAsia="ru-RU"/>
        </w:rPr>
        <w:t xml:space="preserve">» кажется нелогичным то, что </w:t>
      </w:r>
      <w:proofErr w:type="spellStart"/>
      <w:r w:rsidRPr="00173DA9">
        <w:rPr>
          <w:rFonts w:ascii="Times New Roman" w:eastAsia="Times New Roman" w:hAnsi="Times New Roman"/>
          <w:color w:val="000000"/>
          <w:sz w:val="28"/>
          <w:szCs w:val="28"/>
          <w:shd w:val="clear" w:color="auto" w:fill="FFFFFF"/>
          <w:lang w:eastAsia="ru-RU"/>
        </w:rPr>
        <w:t>Брайен</w:t>
      </w:r>
      <w:proofErr w:type="spellEnd"/>
      <w:r w:rsidRPr="00173DA9">
        <w:rPr>
          <w:rFonts w:ascii="Times New Roman" w:eastAsia="Times New Roman" w:hAnsi="Times New Roman"/>
          <w:color w:val="000000"/>
          <w:sz w:val="28"/>
          <w:szCs w:val="28"/>
          <w:shd w:val="clear" w:color="auto" w:fill="FFFFFF"/>
          <w:lang w:eastAsia="ru-RU"/>
        </w:rPr>
        <w:t xml:space="preserve"> решает простить Робби и Лулу их долг. В «Ручной сумке, или</w:t>
      </w:r>
      <w:proofErr w:type="gramStart"/>
      <w:r w:rsidRPr="00173DA9">
        <w:rPr>
          <w:rFonts w:ascii="Times New Roman" w:eastAsia="Times New Roman" w:hAnsi="Times New Roman"/>
          <w:color w:val="000000"/>
          <w:sz w:val="28"/>
          <w:szCs w:val="28"/>
          <w:shd w:val="clear" w:color="auto" w:fill="FFFFFF"/>
          <w:lang w:eastAsia="ru-RU"/>
        </w:rPr>
        <w:t xml:space="preserve"> К</w:t>
      </w:r>
      <w:proofErr w:type="gramEnd"/>
      <w:r w:rsidRPr="00173DA9">
        <w:rPr>
          <w:rFonts w:ascii="Times New Roman" w:eastAsia="Times New Roman" w:hAnsi="Times New Roman"/>
          <w:color w:val="000000"/>
          <w:sz w:val="28"/>
          <w:szCs w:val="28"/>
          <w:shd w:val="clear" w:color="auto" w:fill="FFFFFF"/>
          <w:lang w:eastAsia="ru-RU"/>
        </w:rPr>
        <w:t xml:space="preserve">ак важно быть кем-то» зритель не ожидает, что два разных сюжета в итоге сольются в один. </w:t>
      </w:r>
    </w:p>
    <w:p w:rsidR="008E59D8" w:rsidRPr="00173DA9" w:rsidRDefault="008E59D8" w:rsidP="008E59D8">
      <w:pPr>
        <w:spacing w:line="360" w:lineRule="auto"/>
        <w:ind w:left="170"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Пьесы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w:t>
      </w:r>
      <w:proofErr w:type="spellStart"/>
      <w:r w:rsidRPr="00173DA9">
        <w:rPr>
          <w:rFonts w:ascii="Times New Roman" w:eastAsia="Times New Roman" w:hAnsi="Times New Roman"/>
          <w:color w:val="000000"/>
          <w:sz w:val="28"/>
          <w:szCs w:val="28"/>
          <w:lang w:eastAsia="ru-RU"/>
        </w:rPr>
        <w:t>интертекстуально</w:t>
      </w:r>
      <w:proofErr w:type="spellEnd"/>
      <w:r w:rsidRPr="00173DA9">
        <w:rPr>
          <w:rFonts w:ascii="Times New Roman" w:eastAsia="Times New Roman" w:hAnsi="Times New Roman"/>
          <w:color w:val="000000"/>
          <w:sz w:val="28"/>
          <w:szCs w:val="28"/>
          <w:lang w:eastAsia="ru-RU"/>
        </w:rPr>
        <w:t xml:space="preserve"> насыщены, в них много цитат и аллюзий, но, по мнению </w:t>
      </w:r>
      <w:proofErr w:type="gramStart"/>
      <w:r w:rsidRPr="00173DA9">
        <w:rPr>
          <w:rFonts w:ascii="Times New Roman" w:eastAsia="Times New Roman" w:hAnsi="Times New Roman"/>
          <w:color w:val="000000"/>
          <w:sz w:val="28"/>
          <w:szCs w:val="28"/>
          <w:lang w:eastAsia="ru-RU"/>
        </w:rPr>
        <w:t>исследовательницы</w:t>
      </w:r>
      <w:proofErr w:type="gramEnd"/>
      <w:r w:rsidRPr="00173DA9">
        <w:rPr>
          <w:rFonts w:ascii="Times New Roman" w:eastAsia="Times New Roman" w:hAnsi="Times New Roman"/>
          <w:color w:val="000000"/>
          <w:sz w:val="28"/>
          <w:szCs w:val="28"/>
          <w:lang w:eastAsia="ru-RU"/>
        </w:rPr>
        <w:t xml:space="preserve"> Клер Уоллес, «они не играют роль важных частей эстетической задумки, а  служат своего рода указателями, которые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устанавливает, чтобы провести через проблемы или социальные сценарии, которые он исследует»</w:t>
      </w:r>
      <w:r w:rsidRPr="00173DA9">
        <w:rPr>
          <w:rStyle w:val="a7"/>
          <w:rFonts w:ascii="Times New Roman" w:eastAsia="Times New Roman" w:hAnsi="Times New Roman"/>
          <w:color w:val="000000"/>
          <w:sz w:val="28"/>
          <w:szCs w:val="28"/>
          <w:lang w:eastAsia="ru-RU"/>
        </w:rPr>
        <w:footnoteReference w:id="100"/>
      </w:r>
      <w:r w:rsidRPr="00173DA9">
        <w:rPr>
          <w:rFonts w:ascii="Times New Roman" w:eastAsia="Times New Roman" w:hAnsi="Times New Roman"/>
          <w:color w:val="000000"/>
          <w:sz w:val="28"/>
          <w:szCs w:val="28"/>
          <w:lang w:eastAsia="ru-RU"/>
        </w:rPr>
        <w:t xml:space="preserve">. </w:t>
      </w:r>
    </w:p>
    <w:p w:rsidR="008E59D8" w:rsidRPr="00173DA9" w:rsidRDefault="008E59D8" w:rsidP="008E59D8">
      <w:pPr>
        <w:spacing w:line="360" w:lineRule="auto"/>
        <w:ind w:left="170"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Драматурги, которых относят к </w:t>
      </w:r>
      <w:r w:rsidRPr="00173DA9">
        <w:rPr>
          <w:rFonts w:ascii="Times New Roman" w:eastAsia="Times New Roman" w:hAnsi="Times New Roman"/>
          <w:color w:val="000000"/>
          <w:sz w:val="28"/>
          <w:szCs w:val="28"/>
          <w:lang w:val="en-US" w:eastAsia="ru-RU"/>
        </w:rPr>
        <w:t>In</w:t>
      </w:r>
      <w:r w:rsidRPr="00173DA9">
        <w:rPr>
          <w:rFonts w:ascii="Times New Roman" w:eastAsia="Times New Roman" w:hAnsi="Times New Roman"/>
          <w:color w:val="000000"/>
          <w:sz w:val="28"/>
          <w:szCs w:val="28"/>
          <w:lang w:eastAsia="ru-RU"/>
        </w:rPr>
        <w:t>-</w:t>
      </w:r>
      <w:proofErr w:type="spellStart"/>
      <w:r w:rsidRPr="00173DA9">
        <w:rPr>
          <w:rFonts w:ascii="Times New Roman" w:eastAsia="Times New Roman" w:hAnsi="Times New Roman"/>
          <w:color w:val="000000"/>
          <w:sz w:val="28"/>
          <w:szCs w:val="28"/>
          <w:lang w:val="en-US" w:eastAsia="ru-RU"/>
        </w:rPr>
        <w:t>Yer</w:t>
      </w:r>
      <w:proofErr w:type="spellEnd"/>
      <w:r w:rsidRPr="00173DA9">
        <w:rPr>
          <w:rFonts w:ascii="Times New Roman" w:eastAsia="Times New Roman" w:hAnsi="Times New Roman"/>
          <w:color w:val="000000"/>
          <w:sz w:val="28"/>
          <w:szCs w:val="28"/>
          <w:lang w:eastAsia="ru-RU"/>
        </w:rPr>
        <w:t>-</w:t>
      </w:r>
      <w:r w:rsidRPr="00173DA9">
        <w:rPr>
          <w:rFonts w:ascii="Times New Roman" w:eastAsia="Times New Roman" w:hAnsi="Times New Roman"/>
          <w:color w:val="000000"/>
          <w:sz w:val="28"/>
          <w:szCs w:val="28"/>
          <w:lang w:val="en-US" w:eastAsia="ru-RU"/>
        </w:rPr>
        <w:t>Face</w:t>
      </w:r>
      <w:r w:rsidRPr="00173DA9">
        <w:rPr>
          <w:rFonts w:ascii="Times New Roman" w:eastAsia="Times New Roman" w:hAnsi="Times New Roman"/>
          <w:color w:val="000000"/>
          <w:sz w:val="28"/>
          <w:szCs w:val="28"/>
          <w:lang w:eastAsia="ru-RU"/>
        </w:rPr>
        <w:t xml:space="preserve"> </w:t>
      </w:r>
      <w:r w:rsidRPr="00173DA9">
        <w:rPr>
          <w:rFonts w:ascii="Times New Roman" w:eastAsia="Times New Roman" w:hAnsi="Times New Roman"/>
          <w:color w:val="000000"/>
          <w:sz w:val="28"/>
          <w:szCs w:val="28"/>
          <w:lang w:val="en-US" w:eastAsia="ru-RU"/>
        </w:rPr>
        <w:t>Theatre</w:t>
      </w:r>
      <w:r w:rsidRPr="00173DA9">
        <w:rPr>
          <w:rFonts w:ascii="Times New Roman" w:eastAsia="Times New Roman" w:hAnsi="Times New Roman"/>
          <w:color w:val="000000"/>
          <w:sz w:val="28"/>
          <w:szCs w:val="28"/>
          <w:lang w:eastAsia="ru-RU"/>
        </w:rPr>
        <w:t xml:space="preserve">, исследуют одни и те же темы. Общество видится им глубоко дефектным. «Они </w:t>
      </w:r>
      <w:r w:rsidRPr="00173DA9">
        <w:rPr>
          <w:rFonts w:ascii="Times New Roman" w:eastAsia="Times New Roman" w:hAnsi="Times New Roman"/>
          <w:color w:val="000000"/>
          <w:sz w:val="28"/>
          <w:szCs w:val="28"/>
          <w:lang w:eastAsia="ru-RU"/>
        </w:rPr>
        <w:lastRenderedPageBreak/>
        <w:t>чрезвычайно критичны по отношению к  самым горьким явлениям их времени: апатия, цинизм, коммерциализм, политическое насилие дома и за его пределами, утрата жизнеспособных идеологий и пришедшие им на смену нигилизм и саморазрушение»</w:t>
      </w:r>
      <w:r w:rsidRPr="00173DA9">
        <w:rPr>
          <w:rStyle w:val="a7"/>
          <w:rFonts w:ascii="Times New Roman" w:eastAsia="Times New Roman" w:hAnsi="Times New Roman"/>
          <w:color w:val="000000"/>
          <w:sz w:val="28"/>
          <w:szCs w:val="28"/>
          <w:lang w:eastAsia="ru-RU"/>
        </w:rPr>
        <w:footnoteReference w:id="101"/>
      </w:r>
      <w:r w:rsidRPr="00173DA9">
        <w:rPr>
          <w:rFonts w:ascii="Times New Roman" w:eastAsia="Times New Roman" w:hAnsi="Times New Roman"/>
          <w:color w:val="000000"/>
          <w:sz w:val="28"/>
          <w:szCs w:val="28"/>
          <w:lang w:eastAsia="ru-RU"/>
        </w:rPr>
        <w:t xml:space="preserve">. </w:t>
      </w:r>
    </w:p>
    <w:p w:rsidR="008E59D8" w:rsidRPr="00173DA9" w:rsidRDefault="008E59D8" w:rsidP="008E59D8">
      <w:pPr>
        <w:spacing w:line="360" w:lineRule="auto"/>
        <w:ind w:left="170"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Все авторы </w:t>
      </w:r>
      <w:r w:rsidRPr="00173DA9">
        <w:rPr>
          <w:rFonts w:ascii="Times New Roman" w:eastAsia="Times New Roman" w:hAnsi="Times New Roman"/>
          <w:color w:val="000000"/>
          <w:sz w:val="28"/>
          <w:szCs w:val="28"/>
          <w:lang w:val="en-US" w:eastAsia="ru-RU"/>
        </w:rPr>
        <w:t>In</w:t>
      </w:r>
      <w:r w:rsidRPr="00173DA9">
        <w:rPr>
          <w:rFonts w:ascii="Times New Roman" w:eastAsia="Times New Roman" w:hAnsi="Times New Roman"/>
          <w:color w:val="000000"/>
          <w:sz w:val="28"/>
          <w:szCs w:val="28"/>
          <w:lang w:eastAsia="ru-RU"/>
        </w:rPr>
        <w:t>-</w:t>
      </w:r>
      <w:proofErr w:type="spellStart"/>
      <w:r w:rsidRPr="00173DA9">
        <w:rPr>
          <w:rFonts w:ascii="Times New Roman" w:eastAsia="Times New Roman" w:hAnsi="Times New Roman"/>
          <w:color w:val="000000"/>
          <w:sz w:val="28"/>
          <w:szCs w:val="28"/>
          <w:lang w:val="en-US" w:eastAsia="ru-RU"/>
        </w:rPr>
        <w:t>Yer</w:t>
      </w:r>
      <w:proofErr w:type="spellEnd"/>
      <w:r w:rsidRPr="00173DA9">
        <w:rPr>
          <w:rFonts w:ascii="Times New Roman" w:eastAsia="Times New Roman" w:hAnsi="Times New Roman"/>
          <w:color w:val="000000"/>
          <w:sz w:val="28"/>
          <w:szCs w:val="28"/>
          <w:lang w:eastAsia="ru-RU"/>
        </w:rPr>
        <w:t>-</w:t>
      </w:r>
      <w:r w:rsidRPr="00173DA9">
        <w:rPr>
          <w:rFonts w:ascii="Times New Roman" w:eastAsia="Times New Roman" w:hAnsi="Times New Roman"/>
          <w:color w:val="000000"/>
          <w:sz w:val="28"/>
          <w:szCs w:val="28"/>
          <w:lang w:val="en-US" w:eastAsia="ru-RU"/>
        </w:rPr>
        <w:t>Face</w:t>
      </w:r>
      <w:r w:rsidRPr="00173DA9">
        <w:rPr>
          <w:rFonts w:ascii="Times New Roman" w:eastAsia="Times New Roman" w:hAnsi="Times New Roman"/>
          <w:color w:val="000000"/>
          <w:sz w:val="28"/>
          <w:szCs w:val="28"/>
          <w:lang w:eastAsia="ru-RU"/>
        </w:rPr>
        <w:t xml:space="preserve"> использовали шоковые тактики. Чтобы выявить особенность драматургии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в сравнении с его единомышленниками, стоит коротко рассмотреть, чем отличаются концепции насилия у наиболее ярких представителей </w:t>
      </w:r>
      <w:r w:rsidRPr="00173DA9">
        <w:rPr>
          <w:rFonts w:ascii="Times New Roman" w:eastAsia="Times New Roman" w:hAnsi="Times New Roman"/>
          <w:color w:val="000000"/>
          <w:sz w:val="28"/>
          <w:szCs w:val="28"/>
          <w:lang w:val="en-US" w:eastAsia="ru-RU"/>
        </w:rPr>
        <w:t>In</w:t>
      </w:r>
      <w:r w:rsidRPr="00173DA9">
        <w:rPr>
          <w:rFonts w:ascii="Times New Roman" w:eastAsia="Times New Roman" w:hAnsi="Times New Roman"/>
          <w:color w:val="000000"/>
          <w:sz w:val="28"/>
          <w:szCs w:val="28"/>
          <w:lang w:eastAsia="ru-RU"/>
        </w:rPr>
        <w:t>-</w:t>
      </w:r>
      <w:proofErr w:type="spellStart"/>
      <w:r w:rsidRPr="00173DA9">
        <w:rPr>
          <w:rFonts w:ascii="Times New Roman" w:eastAsia="Times New Roman" w:hAnsi="Times New Roman"/>
          <w:color w:val="000000"/>
          <w:sz w:val="28"/>
          <w:szCs w:val="28"/>
          <w:lang w:val="en-US" w:eastAsia="ru-RU"/>
        </w:rPr>
        <w:t>Yer</w:t>
      </w:r>
      <w:proofErr w:type="spellEnd"/>
      <w:r w:rsidRPr="00173DA9">
        <w:rPr>
          <w:rFonts w:ascii="Times New Roman" w:eastAsia="Times New Roman" w:hAnsi="Times New Roman"/>
          <w:color w:val="000000"/>
          <w:sz w:val="28"/>
          <w:szCs w:val="28"/>
          <w:lang w:eastAsia="ru-RU"/>
        </w:rPr>
        <w:t>-</w:t>
      </w:r>
      <w:r w:rsidRPr="00173DA9">
        <w:rPr>
          <w:rFonts w:ascii="Times New Roman" w:eastAsia="Times New Roman" w:hAnsi="Times New Roman"/>
          <w:color w:val="000000"/>
          <w:sz w:val="28"/>
          <w:szCs w:val="28"/>
          <w:lang w:val="en-US" w:eastAsia="ru-RU"/>
        </w:rPr>
        <w:t>Face</w:t>
      </w:r>
      <w:r w:rsidRPr="00173DA9">
        <w:rPr>
          <w:rFonts w:ascii="Times New Roman" w:eastAsia="Times New Roman" w:hAnsi="Times New Roman"/>
          <w:color w:val="000000"/>
          <w:sz w:val="28"/>
          <w:szCs w:val="28"/>
          <w:lang w:eastAsia="ru-RU"/>
        </w:rPr>
        <w:t xml:space="preserve">. Рассмотрим роль насилия в работах Сары </w:t>
      </w:r>
      <w:proofErr w:type="spellStart"/>
      <w:r w:rsidRPr="00173DA9">
        <w:rPr>
          <w:rFonts w:ascii="Times New Roman" w:eastAsia="Times New Roman" w:hAnsi="Times New Roman"/>
          <w:color w:val="000000"/>
          <w:sz w:val="28"/>
          <w:szCs w:val="28"/>
          <w:lang w:eastAsia="ru-RU"/>
        </w:rPr>
        <w:t>Кейн</w:t>
      </w:r>
      <w:proofErr w:type="spellEnd"/>
      <w:r w:rsidRPr="00173DA9">
        <w:rPr>
          <w:rFonts w:ascii="Times New Roman" w:eastAsia="Times New Roman" w:hAnsi="Times New Roman"/>
          <w:color w:val="000000"/>
          <w:sz w:val="28"/>
          <w:szCs w:val="28"/>
          <w:lang w:eastAsia="ru-RU"/>
        </w:rPr>
        <w:t xml:space="preserve">, Энтони </w:t>
      </w:r>
      <w:proofErr w:type="spellStart"/>
      <w:r w:rsidRPr="00173DA9">
        <w:rPr>
          <w:rFonts w:ascii="Times New Roman" w:eastAsia="Times New Roman" w:hAnsi="Times New Roman"/>
          <w:color w:val="000000"/>
          <w:sz w:val="28"/>
          <w:szCs w:val="28"/>
          <w:lang w:eastAsia="ru-RU"/>
        </w:rPr>
        <w:t>Нейлсона</w:t>
      </w:r>
      <w:proofErr w:type="spellEnd"/>
      <w:r w:rsidRPr="00173DA9">
        <w:rPr>
          <w:rFonts w:ascii="Times New Roman" w:eastAsia="Times New Roman" w:hAnsi="Times New Roman"/>
          <w:color w:val="000000"/>
          <w:sz w:val="28"/>
          <w:szCs w:val="28"/>
          <w:lang w:eastAsia="ru-RU"/>
        </w:rPr>
        <w:t xml:space="preserve"> и Мартина </w:t>
      </w:r>
      <w:proofErr w:type="spellStart"/>
      <w:r w:rsidRPr="00173DA9">
        <w:rPr>
          <w:rFonts w:ascii="Times New Roman" w:eastAsia="Times New Roman" w:hAnsi="Times New Roman"/>
          <w:color w:val="000000"/>
          <w:sz w:val="28"/>
          <w:szCs w:val="28"/>
          <w:lang w:eastAsia="ru-RU"/>
        </w:rPr>
        <w:t>МакДонаха</w:t>
      </w:r>
      <w:proofErr w:type="spellEnd"/>
      <w:r w:rsidRPr="00173DA9">
        <w:rPr>
          <w:rFonts w:ascii="Times New Roman" w:eastAsia="Times New Roman" w:hAnsi="Times New Roman"/>
          <w:color w:val="000000"/>
          <w:sz w:val="28"/>
          <w:szCs w:val="28"/>
          <w:lang w:eastAsia="ru-RU"/>
        </w:rPr>
        <w:t>.</w:t>
      </w:r>
    </w:p>
    <w:p w:rsidR="008E59D8" w:rsidRPr="00173DA9" w:rsidRDefault="008E59D8" w:rsidP="008E59D8">
      <w:pPr>
        <w:spacing w:line="360" w:lineRule="auto"/>
        <w:ind w:left="170" w:right="57" w:firstLine="709"/>
        <w:jc w:val="both"/>
        <w:rPr>
          <w:rFonts w:ascii="Times New Roman" w:eastAsia="Times New Roman" w:hAnsi="Times New Roman"/>
          <w:color w:val="000000"/>
          <w:sz w:val="28"/>
          <w:szCs w:val="28"/>
          <w:lang w:eastAsia="ru-RU"/>
        </w:rPr>
      </w:pP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называл Сару </w:t>
      </w:r>
      <w:proofErr w:type="spellStart"/>
      <w:r w:rsidRPr="00173DA9">
        <w:rPr>
          <w:rFonts w:ascii="Times New Roman" w:eastAsia="Times New Roman" w:hAnsi="Times New Roman"/>
          <w:color w:val="000000"/>
          <w:sz w:val="28"/>
          <w:szCs w:val="28"/>
          <w:lang w:eastAsia="ru-RU"/>
        </w:rPr>
        <w:t>Кейн</w:t>
      </w:r>
      <w:proofErr w:type="spellEnd"/>
      <w:r w:rsidRPr="00173DA9">
        <w:rPr>
          <w:rFonts w:ascii="Times New Roman" w:eastAsia="Times New Roman" w:hAnsi="Times New Roman"/>
          <w:color w:val="000000"/>
          <w:sz w:val="28"/>
          <w:szCs w:val="28"/>
          <w:lang w:eastAsia="ru-RU"/>
        </w:rPr>
        <w:t xml:space="preserve"> «современным драматургом с классической чувствительностью, создавшей театр удивительных моментов красоты и жестокости»</w:t>
      </w:r>
      <w:r w:rsidRPr="00173DA9">
        <w:rPr>
          <w:rStyle w:val="a7"/>
          <w:rFonts w:ascii="Times New Roman" w:eastAsia="Times New Roman" w:hAnsi="Times New Roman"/>
          <w:color w:val="000000"/>
          <w:sz w:val="28"/>
          <w:szCs w:val="28"/>
          <w:lang w:eastAsia="ru-RU"/>
        </w:rPr>
        <w:footnoteReference w:id="102"/>
      </w:r>
      <w:r w:rsidRPr="00173DA9">
        <w:rPr>
          <w:rFonts w:ascii="Times New Roman" w:eastAsia="Times New Roman" w:hAnsi="Times New Roman"/>
          <w:color w:val="000000"/>
          <w:sz w:val="28"/>
          <w:szCs w:val="28"/>
          <w:lang w:eastAsia="ru-RU"/>
        </w:rPr>
        <w:t xml:space="preserve">. Ей свойственно осторожное отношение к политическим темам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она старалась избегать прямых высказываний. В ее театре присутствуют черты сюрреализма, драмы похожи на сны. Насилие становится катализатором бессознательного, средством «вскрытия» рационального. «Тем не </w:t>
      </w:r>
      <w:proofErr w:type="gramStart"/>
      <w:r w:rsidRPr="00173DA9">
        <w:rPr>
          <w:rFonts w:ascii="Times New Roman" w:eastAsia="Times New Roman" w:hAnsi="Times New Roman"/>
          <w:color w:val="000000"/>
          <w:sz w:val="28"/>
          <w:szCs w:val="28"/>
          <w:lang w:eastAsia="ru-RU"/>
        </w:rPr>
        <w:t>менее</w:t>
      </w:r>
      <w:proofErr w:type="gramEnd"/>
      <w:r w:rsidRPr="00173DA9">
        <w:rPr>
          <w:rFonts w:ascii="Times New Roman" w:eastAsia="Times New Roman" w:hAnsi="Times New Roman"/>
          <w:color w:val="000000"/>
          <w:sz w:val="28"/>
          <w:szCs w:val="28"/>
          <w:lang w:eastAsia="ru-RU"/>
        </w:rPr>
        <w:t xml:space="preserve"> насилие всегда остается в этом театре эксцессом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оно разрывает процесс «нормальной» коммуникации, показывая фиктивность или полную невозможность «нормы», подрывая дискурс и открывая дорогу для бессознательного — не навсегда, на время, в лучшем случае </w:t>
      </w:r>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lang w:eastAsia="ru-RU"/>
        </w:rPr>
        <w:t xml:space="preserve"> на время спектакля» </w:t>
      </w:r>
      <w:r w:rsidRPr="00173DA9">
        <w:rPr>
          <w:rStyle w:val="a7"/>
          <w:rFonts w:ascii="Times New Roman" w:eastAsia="Times New Roman" w:hAnsi="Times New Roman"/>
          <w:color w:val="000000"/>
          <w:sz w:val="28"/>
          <w:szCs w:val="28"/>
          <w:lang w:eastAsia="ru-RU"/>
        </w:rPr>
        <w:footnoteReference w:id="103"/>
      </w:r>
      <w:r w:rsidRPr="00173DA9">
        <w:rPr>
          <w:rFonts w:ascii="Times New Roman" w:eastAsia="Times New Roman" w:hAnsi="Times New Roman"/>
          <w:color w:val="000000"/>
          <w:sz w:val="28"/>
          <w:szCs w:val="28"/>
          <w:lang w:eastAsia="ru-RU"/>
        </w:rPr>
        <w:t xml:space="preserve">. </w:t>
      </w:r>
    </w:p>
    <w:p w:rsidR="008E59D8" w:rsidRPr="00173DA9" w:rsidRDefault="008E59D8" w:rsidP="008E59D8">
      <w:pPr>
        <w:spacing w:line="360" w:lineRule="auto"/>
        <w:ind w:left="170"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Пьесы </w:t>
      </w:r>
      <w:proofErr w:type="spellStart"/>
      <w:r w:rsidRPr="00173DA9">
        <w:rPr>
          <w:rFonts w:ascii="Times New Roman" w:eastAsia="Times New Roman" w:hAnsi="Times New Roman"/>
          <w:color w:val="000000"/>
          <w:sz w:val="28"/>
          <w:szCs w:val="28"/>
          <w:lang w:eastAsia="ru-RU"/>
        </w:rPr>
        <w:t>Кейн</w:t>
      </w:r>
      <w:proofErr w:type="spellEnd"/>
      <w:r w:rsidRPr="00173DA9">
        <w:rPr>
          <w:rFonts w:ascii="Times New Roman" w:eastAsia="Times New Roman" w:hAnsi="Times New Roman"/>
          <w:color w:val="000000"/>
          <w:sz w:val="28"/>
          <w:szCs w:val="28"/>
          <w:lang w:eastAsia="ru-RU"/>
        </w:rPr>
        <w:t xml:space="preserve"> очень «темные» и пессимистичные. В них нет и намека на торжество добра в характерах ее героев. «Представлена лишь абсолютная, крайняя жестокость в очень отстраненной, рутинной манере»</w:t>
      </w:r>
      <w:r w:rsidRPr="00173DA9">
        <w:rPr>
          <w:rStyle w:val="a7"/>
          <w:rFonts w:ascii="Times New Roman" w:eastAsia="Times New Roman" w:hAnsi="Times New Roman"/>
          <w:color w:val="000000"/>
          <w:sz w:val="28"/>
          <w:szCs w:val="28"/>
          <w:lang w:eastAsia="ru-RU"/>
        </w:rPr>
        <w:footnoteReference w:id="104"/>
      </w:r>
      <w:r w:rsidRPr="00173DA9">
        <w:rPr>
          <w:rFonts w:ascii="Times New Roman" w:eastAsia="Times New Roman" w:hAnsi="Times New Roman"/>
          <w:color w:val="000000"/>
          <w:sz w:val="28"/>
          <w:szCs w:val="28"/>
          <w:lang w:eastAsia="ru-RU"/>
        </w:rPr>
        <w:t xml:space="preserve">. </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shd w:val="clear" w:color="auto" w:fill="FFFFFF"/>
          <w:lang w:eastAsia="ru-RU"/>
        </w:rPr>
        <w:lastRenderedPageBreak/>
        <w:t xml:space="preserve">Энтони </w:t>
      </w:r>
      <w:proofErr w:type="spellStart"/>
      <w:r w:rsidRPr="00173DA9">
        <w:rPr>
          <w:rFonts w:ascii="Times New Roman" w:eastAsia="Times New Roman" w:hAnsi="Times New Roman"/>
          <w:color w:val="000000"/>
          <w:sz w:val="28"/>
          <w:szCs w:val="28"/>
          <w:shd w:val="clear" w:color="auto" w:fill="FFFFFF"/>
          <w:lang w:eastAsia="ru-RU"/>
        </w:rPr>
        <w:t>Нейлсон</w:t>
      </w:r>
      <w:proofErr w:type="spellEnd"/>
      <w:r w:rsidRPr="00173DA9">
        <w:rPr>
          <w:rFonts w:ascii="Times New Roman" w:eastAsia="Times New Roman" w:hAnsi="Times New Roman"/>
          <w:color w:val="000000"/>
          <w:sz w:val="28"/>
          <w:szCs w:val="28"/>
          <w:shd w:val="clear" w:color="auto" w:fill="FFFFFF"/>
          <w:lang w:eastAsia="ru-RU"/>
        </w:rPr>
        <w:t xml:space="preserve"> – один из «</w:t>
      </w:r>
      <w:proofErr w:type="spellStart"/>
      <w:r w:rsidRPr="00173DA9">
        <w:rPr>
          <w:rFonts w:ascii="Times New Roman" w:eastAsia="Times New Roman" w:hAnsi="Times New Roman"/>
          <w:color w:val="000000"/>
          <w:sz w:val="28"/>
          <w:szCs w:val="28"/>
          <w:shd w:val="clear" w:color="auto" w:fill="FFFFFF"/>
          <w:lang w:eastAsia="ru-RU"/>
        </w:rPr>
        <w:t>хедлайнеров</w:t>
      </w:r>
      <w:proofErr w:type="spellEnd"/>
      <w:r w:rsidRPr="00173DA9">
        <w:rPr>
          <w:rFonts w:ascii="Times New Roman" w:eastAsia="Times New Roman" w:hAnsi="Times New Roman"/>
          <w:color w:val="000000"/>
          <w:sz w:val="28"/>
          <w:szCs w:val="28"/>
          <w:shd w:val="clear" w:color="auto" w:fill="FFFFFF"/>
          <w:lang w:eastAsia="ru-RU"/>
        </w:rPr>
        <w:t xml:space="preserve">» </w:t>
      </w:r>
      <w:r w:rsidRPr="00173DA9">
        <w:rPr>
          <w:rFonts w:ascii="Times New Roman" w:eastAsia="Times New Roman" w:hAnsi="Times New Roman"/>
          <w:color w:val="000000"/>
          <w:sz w:val="28"/>
          <w:szCs w:val="28"/>
          <w:shd w:val="clear" w:color="auto" w:fill="FFFFFF"/>
          <w:lang w:val="en-US" w:eastAsia="ru-RU"/>
        </w:rPr>
        <w:t>In</w:t>
      </w:r>
      <w:r w:rsidRPr="00173DA9">
        <w:rPr>
          <w:rFonts w:ascii="Times New Roman" w:eastAsia="Times New Roman" w:hAnsi="Times New Roman"/>
          <w:color w:val="000000"/>
          <w:sz w:val="28"/>
          <w:szCs w:val="28"/>
          <w:shd w:val="clear" w:color="auto" w:fill="FFFFFF"/>
          <w:lang w:eastAsia="ru-RU"/>
        </w:rPr>
        <w:t>-</w:t>
      </w:r>
      <w:proofErr w:type="spellStart"/>
      <w:r w:rsidRPr="00173DA9">
        <w:rPr>
          <w:rFonts w:ascii="Times New Roman" w:eastAsia="Times New Roman" w:hAnsi="Times New Roman"/>
          <w:color w:val="000000"/>
          <w:sz w:val="28"/>
          <w:szCs w:val="28"/>
          <w:shd w:val="clear" w:color="auto" w:fill="FFFFFF"/>
          <w:lang w:val="en-US" w:eastAsia="ru-RU"/>
        </w:rPr>
        <w:t>Yer</w:t>
      </w:r>
      <w:proofErr w:type="spellEnd"/>
      <w:r w:rsidRPr="00173DA9">
        <w:rPr>
          <w:rFonts w:ascii="Times New Roman" w:eastAsia="Times New Roman" w:hAnsi="Times New Roman"/>
          <w:color w:val="000000"/>
          <w:sz w:val="28"/>
          <w:szCs w:val="28"/>
          <w:shd w:val="clear" w:color="auto" w:fill="FFFFFF"/>
          <w:lang w:eastAsia="ru-RU"/>
        </w:rPr>
        <w:t>-</w:t>
      </w:r>
      <w:r w:rsidRPr="00173DA9">
        <w:rPr>
          <w:rFonts w:ascii="Times New Roman" w:eastAsia="Times New Roman" w:hAnsi="Times New Roman"/>
          <w:color w:val="000000"/>
          <w:sz w:val="28"/>
          <w:szCs w:val="28"/>
          <w:shd w:val="clear" w:color="auto" w:fill="FFFFFF"/>
          <w:lang w:val="en-US" w:eastAsia="ru-RU"/>
        </w:rPr>
        <w:t>Face</w:t>
      </w:r>
      <w:r w:rsidRPr="00173DA9">
        <w:rPr>
          <w:rFonts w:ascii="Times New Roman" w:eastAsia="Times New Roman" w:hAnsi="Times New Roman"/>
          <w:color w:val="000000"/>
          <w:sz w:val="28"/>
          <w:szCs w:val="28"/>
          <w:shd w:val="clear" w:color="auto" w:fill="FFFFFF"/>
          <w:lang w:eastAsia="ru-RU"/>
        </w:rPr>
        <w:t xml:space="preserve"> </w:t>
      </w:r>
      <w:r w:rsidRPr="00173DA9">
        <w:rPr>
          <w:rFonts w:ascii="Times New Roman" w:eastAsia="Times New Roman" w:hAnsi="Times New Roman"/>
          <w:color w:val="000000"/>
          <w:sz w:val="28"/>
          <w:szCs w:val="28"/>
          <w:shd w:val="clear" w:color="auto" w:fill="FFFFFF"/>
          <w:lang w:val="en-US" w:eastAsia="ru-RU"/>
        </w:rPr>
        <w:t>Theatre</w:t>
      </w:r>
      <w:r w:rsidRPr="00173DA9">
        <w:rPr>
          <w:rFonts w:ascii="Times New Roman" w:eastAsia="Times New Roman" w:hAnsi="Times New Roman"/>
          <w:color w:val="000000"/>
          <w:sz w:val="28"/>
          <w:szCs w:val="28"/>
          <w:shd w:val="clear" w:color="auto" w:fill="FFFFFF"/>
          <w:lang w:eastAsia="ru-RU"/>
        </w:rPr>
        <w:t xml:space="preserve">. В своих пьесах он исследует темные стороны человеческой психики. Насилие – инструмент, с помощью которого он пытается обнаружить границы </w:t>
      </w:r>
      <w:proofErr w:type="spellStart"/>
      <w:r w:rsidRPr="00173DA9">
        <w:rPr>
          <w:rFonts w:ascii="Times New Roman" w:eastAsia="Times New Roman" w:hAnsi="Times New Roman"/>
          <w:color w:val="000000"/>
          <w:sz w:val="28"/>
          <w:szCs w:val="28"/>
          <w:shd w:val="clear" w:color="auto" w:fill="FFFFFF"/>
          <w:lang w:eastAsia="ru-RU"/>
        </w:rPr>
        <w:t>аномальности</w:t>
      </w:r>
      <w:proofErr w:type="spellEnd"/>
      <w:r w:rsidRPr="00173DA9">
        <w:rPr>
          <w:rFonts w:ascii="Times New Roman" w:eastAsia="Times New Roman" w:hAnsi="Times New Roman"/>
          <w:color w:val="000000"/>
          <w:sz w:val="28"/>
          <w:szCs w:val="28"/>
          <w:shd w:val="clear" w:color="auto" w:fill="FFFFFF"/>
          <w:lang w:eastAsia="ru-RU"/>
        </w:rPr>
        <w:t>, понять, как сексуальность трансформируется в разрушительную силу.</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shd w:val="clear" w:color="auto" w:fill="FFFFFF"/>
          <w:lang w:eastAsia="ru-RU"/>
        </w:rPr>
        <w:t xml:space="preserve">Мартин </w:t>
      </w:r>
      <w:proofErr w:type="spellStart"/>
      <w:r w:rsidRPr="00173DA9">
        <w:rPr>
          <w:rFonts w:ascii="Times New Roman" w:eastAsia="Times New Roman" w:hAnsi="Times New Roman"/>
          <w:color w:val="000000"/>
          <w:sz w:val="28"/>
          <w:szCs w:val="28"/>
          <w:shd w:val="clear" w:color="auto" w:fill="FFFFFF"/>
          <w:lang w:eastAsia="ru-RU"/>
        </w:rPr>
        <w:t>МакДонах</w:t>
      </w:r>
      <w:proofErr w:type="spellEnd"/>
      <w:r w:rsidRPr="00173DA9">
        <w:rPr>
          <w:rFonts w:ascii="Times New Roman" w:eastAsia="Times New Roman" w:hAnsi="Times New Roman"/>
          <w:color w:val="000000"/>
          <w:sz w:val="28"/>
          <w:szCs w:val="28"/>
          <w:shd w:val="clear" w:color="auto" w:fill="FFFFFF"/>
          <w:lang w:eastAsia="ru-RU"/>
        </w:rPr>
        <w:t xml:space="preserve"> в своих работах </w:t>
      </w:r>
      <w:proofErr w:type="gramStart"/>
      <w:r w:rsidRPr="00173DA9">
        <w:rPr>
          <w:rFonts w:ascii="Times New Roman" w:eastAsia="Times New Roman" w:hAnsi="Times New Roman"/>
          <w:color w:val="000000"/>
          <w:sz w:val="28"/>
          <w:szCs w:val="28"/>
          <w:shd w:val="clear" w:color="auto" w:fill="FFFFFF"/>
          <w:lang w:eastAsia="ru-RU"/>
        </w:rPr>
        <w:t>иронизирует над безнравственностью</w:t>
      </w:r>
      <w:proofErr w:type="gramEnd"/>
      <w:r w:rsidRPr="00173DA9">
        <w:rPr>
          <w:rFonts w:ascii="Times New Roman" w:eastAsia="Times New Roman" w:hAnsi="Times New Roman"/>
          <w:color w:val="000000"/>
          <w:sz w:val="28"/>
          <w:szCs w:val="28"/>
          <w:shd w:val="clear" w:color="auto" w:fill="FFFFFF"/>
          <w:lang w:eastAsia="ru-RU"/>
        </w:rPr>
        <w:t xml:space="preserve">. Насилие в его пьесах становится лишь знаком массовой культуры, потому что он «доводит его до абсурда». </w:t>
      </w:r>
      <w:proofErr w:type="spellStart"/>
      <w:r w:rsidRPr="00173DA9">
        <w:rPr>
          <w:rFonts w:ascii="Times New Roman" w:eastAsia="Times New Roman" w:hAnsi="Times New Roman"/>
          <w:color w:val="000000"/>
          <w:sz w:val="28"/>
          <w:szCs w:val="28"/>
          <w:shd w:val="clear" w:color="auto" w:fill="FFFFFF"/>
          <w:lang w:eastAsia="ru-RU"/>
        </w:rPr>
        <w:t>Боулз</w:t>
      </w:r>
      <w:proofErr w:type="spellEnd"/>
      <w:r w:rsidRPr="00173DA9">
        <w:rPr>
          <w:rFonts w:ascii="Times New Roman" w:eastAsia="Times New Roman" w:hAnsi="Times New Roman"/>
          <w:color w:val="000000"/>
          <w:sz w:val="28"/>
          <w:szCs w:val="28"/>
          <w:shd w:val="clear" w:color="auto" w:fill="FFFFFF"/>
          <w:lang w:eastAsia="ru-RU"/>
        </w:rPr>
        <w:t xml:space="preserve"> замечает, что </w:t>
      </w:r>
      <w:proofErr w:type="spellStart"/>
      <w:r w:rsidRPr="00173DA9">
        <w:rPr>
          <w:rFonts w:ascii="Times New Roman" w:eastAsia="Times New Roman" w:hAnsi="Times New Roman"/>
          <w:color w:val="000000"/>
          <w:sz w:val="28"/>
          <w:szCs w:val="28"/>
          <w:shd w:val="clear" w:color="auto" w:fill="FFFFFF"/>
          <w:lang w:eastAsia="ru-RU"/>
        </w:rPr>
        <w:t>МакДоноху</w:t>
      </w:r>
      <w:proofErr w:type="spellEnd"/>
      <w:r w:rsidRPr="00173DA9">
        <w:rPr>
          <w:rFonts w:ascii="Times New Roman" w:eastAsia="Times New Roman" w:hAnsi="Times New Roman"/>
          <w:color w:val="000000"/>
          <w:sz w:val="28"/>
          <w:szCs w:val="28"/>
          <w:shd w:val="clear" w:color="auto" w:fill="FFFFFF"/>
          <w:lang w:eastAsia="ru-RU"/>
        </w:rPr>
        <w:t xml:space="preserve"> удается «схватить самую суть каждодневной жестокости» и с помощью «фактурных» и наделенных отличным чувством юмора персонажей, заставить зрителя увидеть в этом смешное. «Это мир, где дочь пытает маму раскаленным маслом, где юнец с вожделением смотрит на ″добротную тяжелую″ кочергу, которой так здорово можно уложить полдюжины полицейских, а его дружок жарит хомячка</w:t>
      </w:r>
      <w:proofErr w:type="gramStart"/>
      <w:r w:rsidRPr="00173DA9">
        <w:rPr>
          <w:rFonts w:ascii="Times New Roman" w:eastAsia="Times New Roman" w:hAnsi="Times New Roman"/>
          <w:color w:val="000000"/>
          <w:sz w:val="28"/>
          <w:szCs w:val="28"/>
          <w:shd w:val="clear" w:color="auto" w:fill="FFFFFF"/>
          <w:lang w:eastAsia="ru-RU"/>
        </w:rPr>
        <w:t>… Г</w:t>
      </w:r>
      <w:proofErr w:type="gramEnd"/>
      <w:r w:rsidRPr="00173DA9">
        <w:rPr>
          <w:rFonts w:ascii="Times New Roman" w:eastAsia="Times New Roman" w:hAnsi="Times New Roman"/>
          <w:color w:val="000000"/>
          <w:sz w:val="28"/>
          <w:szCs w:val="28"/>
          <w:shd w:val="clear" w:color="auto" w:fill="FFFFFF"/>
          <w:lang w:eastAsia="ru-RU"/>
        </w:rPr>
        <w:t>де почти все лгуны, мерзавцы, дебилы, а при случае и убийцы. И плывет их корабль</w:t>
      </w:r>
      <w:proofErr w:type="gramStart"/>
      <w:r w:rsidRPr="00173DA9">
        <w:rPr>
          <w:rFonts w:ascii="Times New Roman" w:eastAsia="Times New Roman" w:hAnsi="Times New Roman"/>
          <w:color w:val="000000"/>
          <w:sz w:val="28"/>
          <w:szCs w:val="28"/>
          <w:shd w:val="clear" w:color="auto" w:fill="FFFFFF"/>
          <w:lang w:eastAsia="ru-RU"/>
        </w:rPr>
        <w:t>… П</w:t>
      </w:r>
      <w:proofErr w:type="gramEnd"/>
      <w:r w:rsidRPr="00173DA9">
        <w:rPr>
          <w:rFonts w:ascii="Times New Roman" w:eastAsia="Times New Roman" w:hAnsi="Times New Roman"/>
          <w:color w:val="000000"/>
          <w:sz w:val="28"/>
          <w:szCs w:val="28"/>
          <w:shd w:val="clear" w:color="auto" w:fill="FFFFFF"/>
          <w:lang w:eastAsia="ru-RU"/>
        </w:rPr>
        <w:t>отому что это, по сути, и есть их нормальная жизнь»</w:t>
      </w:r>
      <w:r w:rsidRPr="00173DA9">
        <w:rPr>
          <w:rStyle w:val="a7"/>
          <w:rFonts w:ascii="Times New Roman" w:eastAsia="Times New Roman" w:hAnsi="Times New Roman"/>
          <w:color w:val="000000"/>
          <w:sz w:val="28"/>
          <w:szCs w:val="28"/>
          <w:shd w:val="clear" w:color="auto" w:fill="FFFFFF"/>
          <w:lang w:eastAsia="ru-RU"/>
        </w:rPr>
        <w:footnoteReference w:id="105"/>
      </w:r>
      <w:r w:rsidRPr="00173DA9">
        <w:rPr>
          <w:rFonts w:ascii="Times New Roman" w:eastAsia="Times New Roman" w:hAnsi="Times New Roman"/>
          <w:color w:val="000000"/>
          <w:sz w:val="28"/>
          <w:szCs w:val="28"/>
          <w:shd w:val="clear" w:color="auto" w:fill="FFFFFF"/>
          <w:lang w:eastAsia="ru-RU"/>
        </w:rPr>
        <w:t xml:space="preserve">. </w:t>
      </w:r>
    </w:p>
    <w:p w:rsidR="008E59D8" w:rsidRPr="00173DA9" w:rsidRDefault="008E59D8" w:rsidP="008E59D8">
      <w:pPr>
        <w:spacing w:line="360" w:lineRule="auto"/>
        <w:ind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shd w:val="clear" w:color="auto" w:fill="FFFFFF"/>
          <w:lang w:eastAsia="ru-RU"/>
        </w:rPr>
        <w:t xml:space="preserve">У </w:t>
      </w:r>
      <w:proofErr w:type="spellStart"/>
      <w:r w:rsidRPr="00173DA9">
        <w:rPr>
          <w:rFonts w:ascii="Times New Roman" w:eastAsia="Times New Roman" w:hAnsi="Times New Roman"/>
          <w:color w:val="000000"/>
          <w:sz w:val="28"/>
          <w:szCs w:val="28"/>
          <w:shd w:val="clear" w:color="auto" w:fill="FFFFFF"/>
          <w:lang w:eastAsia="ru-RU"/>
        </w:rPr>
        <w:t>Равенхилла</w:t>
      </w:r>
      <w:proofErr w:type="spellEnd"/>
      <w:r w:rsidRPr="00173DA9">
        <w:rPr>
          <w:rFonts w:ascii="Times New Roman" w:eastAsia="Times New Roman" w:hAnsi="Times New Roman"/>
          <w:color w:val="000000"/>
          <w:sz w:val="28"/>
          <w:szCs w:val="28"/>
          <w:shd w:val="clear" w:color="auto" w:fill="FFFFFF"/>
          <w:lang w:eastAsia="ru-RU"/>
        </w:rPr>
        <w:t xml:space="preserve"> насилие рутинно и обыденно, оно показано как нечто само собой разумеющееся и привычное. Оно является обратной стороной неограниченной свободы выбора, свойственного обществу потребления, следствием отсутствия моральных ориентиров. Насилие связано с сексом, с его помощью выстраиваются отношения обладания или подчинения, что является закономерным для общества, в котором человек может быть и покупателем, и товаром. </w:t>
      </w:r>
    </w:p>
    <w:p w:rsidR="008E59D8" w:rsidRPr="008E59D8" w:rsidRDefault="008E59D8"/>
    <w:p w:rsidR="008E59D8" w:rsidRPr="008E59D8" w:rsidRDefault="008E59D8"/>
    <w:p w:rsidR="008E59D8" w:rsidRPr="008E59D8" w:rsidRDefault="008E59D8"/>
    <w:p w:rsidR="008E59D8" w:rsidRPr="008E59D8" w:rsidRDefault="008E59D8"/>
    <w:p w:rsidR="008E59D8" w:rsidRPr="008E59D8" w:rsidRDefault="008E59D8"/>
    <w:p w:rsidR="008E59D8" w:rsidRPr="008E59D8" w:rsidRDefault="008E59D8"/>
    <w:p w:rsidR="008E59D8" w:rsidRPr="008E59D8" w:rsidRDefault="008E59D8"/>
    <w:p w:rsidR="008E59D8" w:rsidRPr="008E59D8" w:rsidRDefault="008E59D8"/>
    <w:p w:rsidR="00315CE6" w:rsidRPr="00173DA9" w:rsidRDefault="00315CE6" w:rsidP="00315CE6">
      <w:pPr>
        <w:spacing w:line="360" w:lineRule="auto"/>
        <w:ind w:left="170" w:right="57" w:firstLine="709"/>
        <w:jc w:val="center"/>
        <w:rPr>
          <w:rFonts w:ascii="Times New Roman" w:eastAsia="Times New Roman" w:hAnsi="Times New Roman"/>
          <w:b/>
          <w:color w:val="000000"/>
          <w:sz w:val="28"/>
          <w:szCs w:val="28"/>
          <w:lang w:eastAsia="ru-RU"/>
        </w:rPr>
      </w:pPr>
      <w:r w:rsidRPr="00173DA9">
        <w:rPr>
          <w:rFonts w:ascii="Times New Roman" w:eastAsia="Times New Roman" w:hAnsi="Times New Roman"/>
          <w:b/>
          <w:color w:val="000000"/>
          <w:sz w:val="28"/>
          <w:szCs w:val="28"/>
          <w:lang w:eastAsia="ru-RU"/>
        </w:rPr>
        <w:lastRenderedPageBreak/>
        <w:t>Заключение</w:t>
      </w:r>
    </w:p>
    <w:p w:rsidR="00315CE6" w:rsidRPr="00173DA9" w:rsidRDefault="00315CE6" w:rsidP="00315CE6">
      <w:pPr>
        <w:spacing w:line="360" w:lineRule="auto"/>
        <w:ind w:left="170" w:right="57" w:firstLine="709"/>
        <w:jc w:val="center"/>
        <w:rPr>
          <w:rFonts w:ascii="Times New Roman" w:eastAsia="Times New Roman" w:hAnsi="Times New Roman"/>
          <w:b/>
          <w:color w:val="000000"/>
          <w:sz w:val="28"/>
          <w:szCs w:val="28"/>
          <w:lang w:eastAsia="ru-RU"/>
        </w:rPr>
      </w:pPr>
    </w:p>
    <w:p w:rsidR="00315CE6" w:rsidRPr="00173DA9" w:rsidRDefault="00315CE6" w:rsidP="00315CE6">
      <w:pPr>
        <w:spacing w:line="360" w:lineRule="auto"/>
        <w:ind w:left="170"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Драматургия Марка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1990-ых годов сосредоточена вокруг проблем современного общества: </w:t>
      </w:r>
      <w:proofErr w:type="spellStart"/>
      <w:r w:rsidRPr="00173DA9">
        <w:rPr>
          <w:rFonts w:ascii="Times New Roman" w:eastAsia="Times New Roman" w:hAnsi="Times New Roman"/>
          <w:color w:val="000000"/>
          <w:sz w:val="28"/>
          <w:szCs w:val="28"/>
          <w:lang w:eastAsia="ru-RU"/>
        </w:rPr>
        <w:t>потребительство</w:t>
      </w:r>
      <w:proofErr w:type="spellEnd"/>
      <w:r w:rsidRPr="00173DA9">
        <w:rPr>
          <w:rFonts w:ascii="Times New Roman" w:eastAsia="Times New Roman" w:hAnsi="Times New Roman"/>
          <w:color w:val="000000"/>
          <w:sz w:val="28"/>
          <w:szCs w:val="28"/>
          <w:lang w:eastAsia="ru-RU"/>
        </w:rPr>
        <w:t xml:space="preserve">, проникновение рыночных отношений во все сферы жизни, разрушение социальных связей, крах традиционной системы ценностей, отсутствие приемлемых идеологий. </w:t>
      </w:r>
    </w:p>
    <w:p w:rsidR="00315CE6" w:rsidRPr="00173DA9" w:rsidRDefault="00315CE6" w:rsidP="00315CE6">
      <w:pPr>
        <w:spacing w:line="360" w:lineRule="auto"/>
        <w:ind w:left="170"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Герои живут по правилам рынка, личность определяется через понятия принадлежности или обладания. В мире, где основная забота – продажа и покупка, человек может быть как покупателем, так и товаром.  По словам </w:t>
      </w:r>
      <w:proofErr w:type="spellStart"/>
      <w:r w:rsidRPr="00173DA9">
        <w:rPr>
          <w:rFonts w:ascii="Times New Roman" w:eastAsia="Times New Roman" w:hAnsi="Times New Roman"/>
          <w:color w:val="000000"/>
          <w:sz w:val="28"/>
          <w:szCs w:val="28"/>
          <w:lang w:eastAsia="ru-RU"/>
        </w:rPr>
        <w:t>Бодрийяра</w:t>
      </w:r>
      <w:proofErr w:type="spellEnd"/>
      <w:r w:rsidRPr="00173DA9">
        <w:rPr>
          <w:rFonts w:ascii="Times New Roman" w:eastAsia="Times New Roman" w:hAnsi="Times New Roman"/>
          <w:color w:val="000000"/>
          <w:sz w:val="28"/>
          <w:szCs w:val="28"/>
          <w:lang w:eastAsia="ru-RU"/>
        </w:rPr>
        <w:t xml:space="preserve">, «логика товара распространяется, управляя сегодня не только процессами труда и производства материальных продуктов, она управляет всей культурой, сексуальностью, человеческими отношениями вплоть до индивидуальных </w:t>
      </w:r>
      <w:proofErr w:type="spellStart"/>
      <w:r w:rsidRPr="00173DA9">
        <w:rPr>
          <w:rFonts w:ascii="Times New Roman" w:eastAsia="Times New Roman" w:hAnsi="Times New Roman"/>
          <w:color w:val="000000"/>
          <w:sz w:val="28"/>
          <w:szCs w:val="28"/>
          <w:lang w:eastAsia="ru-RU"/>
        </w:rPr>
        <w:t>фантазмов</w:t>
      </w:r>
      <w:proofErr w:type="spellEnd"/>
      <w:r w:rsidRPr="00173DA9">
        <w:rPr>
          <w:rFonts w:ascii="Times New Roman" w:eastAsia="Times New Roman" w:hAnsi="Times New Roman"/>
          <w:color w:val="000000"/>
          <w:sz w:val="28"/>
          <w:szCs w:val="28"/>
          <w:lang w:eastAsia="ru-RU"/>
        </w:rPr>
        <w:t xml:space="preserve"> и импульсов»</w:t>
      </w:r>
      <w:r w:rsidRPr="00173DA9">
        <w:rPr>
          <w:rStyle w:val="a7"/>
          <w:rFonts w:ascii="Times New Roman" w:eastAsia="Times New Roman" w:hAnsi="Times New Roman"/>
          <w:color w:val="000000"/>
          <w:sz w:val="28"/>
          <w:szCs w:val="28"/>
          <w:lang w:eastAsia="ru-RU"/>
        </w:rPr>
        <w:footnoteReference w:id="106"/>
      </w:r>
      <w:r w:rsidRPr="00173DA9">
        <w:rPr>
          <w:rFonts w:ascii="Times New Roman" w:eastAsia="Times New Roman" w:hAnsi="Times New Roman"/>
          <w:color w:val="000000"/>
          <w:sz w:val="28"/>
          <w:szCs w:val="28"/>
          <w:lang w:eastAsia="ru-RU"/>
        </w:rPr>
        <w:t xml:space="preserve">. </w:t>
      </w:r>
    </w:p>
    <w:p w:rsidR="00315CE6" w:rsidRPr="00173DA9" w:rsidRDefault="00315CE6" w:rsidP="00315CE6">
      <w:pPr>
        <w:spacing w:line="360" w:lineRule="auto"/>
        <w:ind w:left="170"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Драмы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w:t>
      </w:r>
      <w:proofErr w:type="gramStart"/>
      <w:r w:rsidRPr="00173DA9">
        <w:rPr>
          <w:rFonts w:ascii="Times New Roman" w:eastAsia="Times New Roman" w:hAnsi="Times New Roman"/>
          <w:color w:val="000000"/>
          <w:sz w:val="28"/>
          <w:szCs w:val="28"/>
          <w:lang w:eastAsia="ru-RU"/>
        </w:rPr>
        <w:t>остро социальны</w:t>
      </w:r>
      <w:proofErr w:type="gramEnd"/>
      <w:r w:rsidRPr="00173DA9">
        <w:rPr>
          <w:rFonts w:ascii="Times New Roman" w:eastAsia="Times New Roman" w:hAnsi="Times New Roman"/>
          <w:color w:val="000000"/>
          <w:sz w:val="28"/>
          <w:szCs w:val="28"/>
          <w:lang w:eastAsia="ru-RU"/>
        </w:rPr>
        <w:t xml:space="preserve">, он, безусловно, является продолжателем традиций «рассерженных молодых людей», но его протест не имеет столь явную политическую окраску. Хотя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критикует </w:t>
      </w:r>
      <w:proofErr w:type="spellStart"/>
      <w:r w:rsidRPr="00173DA9">
        <w:rPr>
          <w:rFonts w:ascii="Times New Roman" w:eastAsia="Times New Roman" w:hAnsi="Times New Roman"/>
          <w:color w:val="000000"/>
          <w:sz w:val="28"/>
          <w:szCs w:val="28"/>
          <w:lang w:eastAsia="ru-RU"/>
        </w:rPr>
        <w:t>тэтчеровский</w:t>
      </w:r>
      <w:proofErr w:type="spellEnd"/>
      <w:r w:rsidRPr="00173DA9">
        <w:rPr>
          <w:rFonts w:ascii="Times New Roman" w:eastAsia="Times New Roman" w:hAnsi="Times New Roman"/>
          <w:color w:val="000000"/>
          <w:sz w:val="28"/>
          <w:szCs w:val="28"/>
          <w:lang w:eastAsia="ru-RU"/>
        </w:rPr>
        <w:t xml:space="preserve"> курс и его последствия, в первую очередь он все же осуждает нравственное состояние современного общества. Как замечает театральный критик Майкл </w:t>
      </w:r>
      <w:proofErr w:type="spellStart"/>
      <w:r w:rsidRPr="00173DA9">
        <w:rPr>
          <w:rFonts w:ascii="Times New Roman" w:eastAsia="Times New Roman" w:hAnsi="Times New Roman"/>
          <w:color w:val="000000"/>
          <w:sz w:val="28"/>
          <w:szCs w:val="28"/>
          <w:lang w:eastAsia="ru-RU"/>
        </w:rPr>
        <w:t>Биллингтон</w:t>
      </w:r>
      <w:proofErr w:type="spellEnd"/>
      <w:r w:rsidRPr="00173DA9">
        <w:rPr>
          <w:rFonts w:ascii="Times New Roman" w:eastAsia="Times New Roman" w:hAnsi="Times New Roman"/>
          <w:color w:val="000000"/>
          <w:sz w:val="28"/>
          <w:szCs w:val="28"/>
          <w:lang w:eastAsia="ru-RU"/>
        </w:rPr>
        <w:t xml:space="preserve"> «Настоящий талант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кроется, скорее, в его социальных наблюдениях, нежели в политическом анализе»</w:t>
      </w:r>
      <w:r w:rsidRPr="00173DA9">
        <w:rPr>
          <w:rStyle w:val="a7"/>
          <w:rFonts w:ascii="Times New Roman" w:eastAsia="Times New Roman" w:hAnsi="Times New Roman"/>
          <w:color w:val="000000"/>
          <w:sz w:val="28"/>
          <w:szCs w:val="28"/>
          <w:lang w:eastAsia="ru-RU"/>
        </w:rPr>
        <w:footnoteReference w:id="107"/>
      </w:r>
      <w:r w:rsidRPr="00173DA9">
        <w:rPr>
          <w:rFonts w:ascii="Times New Roman" w:eastAsia="Times New Roman" w:hAnsi="Times New Roman"/>
          <w:color w:val="000000"/>
          <w:sz w:val="28"/>
          <w:szCs w:val="28"/>
          <w:lang w:eastAsia="ru-RU"/>
        </w:rPr>
        <w:t xml:space="preserve">. Его интерес к маргинальным персонажам, политические взгляды и эстетика во многом роднят его с драматургией Жана Жене. </w:t>
      </w:r>
    </w:p>
    <w:p w:rsidR="00315CE6" w:rsidRPr="00173DA9" w:rsidRDefault="00315CE6" w:rsidP="00315CE6">
      <w:pPr>
        <w:spacing w:line="360" w:lineRule="auto"/>
        <w:ind w:left="170"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Как и у абсурдистов</w:t>
      </w:r>
      <w:r w:rsidRPr="00173DA9">
        <w:rPr>
          <w:rFonts w:ascii="Times New Roman" w:eastAsia="Times New Roman" w:hAnsi="Times New Roman"/>
          <w:b/>
          <w:color w:val="000000"/>
          <w:sz w:val="28"/>
          <w:szCs w:val="28"/>
          <w:lang w:eastAsia="ru-RU"/>
        </w:rPr>
        <w:t>,</w:t>
      </w:r>
      <w:r w:rsidRPr="00173DA9">
        <w:rPr>
          <w:rFonts w:ascii="Times New Roman" w:eastAsia="Times New Roman" w:hAnsi="Times New Roman"/>
          <w:color w:val="000000"/>
          <w:sz w:val="28"/>
          <w:szCs w:val="28"/>
          <w:lang w:eastAsia="ru-RU"/>
        </w:rPr>
        <w:t xml:space="preserve"> у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реальность с трудом поддается традиционной логике, в происходящих событиях на первый взгляд отсутствуют причинно-следственные связи, сложно говорить о том, что мотивирует героя на то или иное действие. У героев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так же нет </w:t>
      </w:r>
      <w:r w:rsidRPr="00173DA9">
        <w:rPr>
          <w:rFonts w:ascii="Times New Roman" w:eastAsia="Times New Roman" w:hAnsi="Times New Roman"/>
          <w:color w:val="000000"/>
          <w:sz w:val="28"/>
          <w:szCs w:val="28"/>
          <w:lang w:eastAsia="ru-RU"/>
        </w:rPr>
        <w:lastRenderedPageBreak/>
        <w:t xml:space="preserve">свободы выбора, во всяком случае, она мнимая, персонажи живут по законам общества потребления, но не осознают этого. </w:t>
      </w:r>
    </w:p>
    <w:p w:rsidR="00315CE6" w:rsidRPr="00173DA9" w:rsidRDefault="00315CE6" w:rsidP="00315CE6">
      <w:pPr>
        <w:spacing w:line="360" w:lineRule="auto"/>
        <w:ind w:left="170" w:right="57" w:firstLine="709"/>
        <w:jc w:val="both"/>
        <w:rPr>
          <w:rFonts w:ascii="Times New Roman" w:eastAsia="Times New Roman" w:hAnsi="Times New Roman"/>
          <w:color w:val="000000"/>
          <w:sz w:val="28"/>
          <w:szCs w:val="28"/>
          <w:lang w:eastAsia="ru-RU"/>
        </w:rPr>
      </w:pP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показывает общество потребления, порожденное условиями нового времени, эпохой постмодерна. Закономерно, что для описания этого общества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использует постмодернистскую эстетику. Но не стоит ошибаться на его счет, считая явным приверженцем постмодернизма. «Драматургия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использует постмодернизм не столько в качестве театральной практики, сколько как предмет обсуждения»</w:t>
      </w:r>
      <w:r w:rsidRPr="00173DA9">
        <w:rPr>
          <w:rStyle w:val="a7"/>
          <w:rFonts w:ascii="Times New Roman" w:eastAsia="Times New Roman" w:hAnsi="Times New Roman"/>
          <w:color w:val="000000"/>
          <w:sz w:val="28"/>
          <w:szCs w:val="28"/>
          <w:lang w:eastAsia="ru-RU"/>
        </w:rPr>
        <w:footnoteReference w:id="108"/>
      </w:r>
      <w:r w:rsidRPr="00173DA9">
        <w:rPr>
          <w:rFonts w:ascii="Times New Roman" w:eastAsia="Times New Roman" w:hAnsi="Times New Roman"/>
          <w:color w:val="000000"/>
          <w:sz w:val="28"/>
          <w:szCs w:val="28"/>
          <w:lang w:eastAsia="ru-RU"/>
        </w:rPr>
        <w:t>.</w:t>
      </w:r>
    </w:p>
    <w:p w:rsidR="00315CE6" w:rsidRPr="00173DA9" w:rsidRDefault="00315CE6" w:rsidP="00315CE6">
      <w:pPr>
        <w:spacing w:line="360" w:lineRule="auto"/>
        <w:ind w:left="170"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Руководствуясь идеями французских </w:t>
      </w:r>
      <w:proofErr w:type="spellStart"/>
      <w:r w:rsidRPr="00173DA9">
        <w:rPr>
          <w:rFonts w:ascii="Times New Roman" w:eastAsia="Times New Roman" w:hAnsi="Times New Roman"/>
          <w:color w:val="000000"/>
          <w:sz w:val="28"/>
          <w:szCs w:val="28"/>
          <w:lang w:eastAsia="ru-RU"/>
        </w:rPr>
        <w:t>поструктуралистов</w:t>
      </w:r>
      <w:proofErr w:type="spellEnd"/>
      <w:r w:rsidRPr="00173DA9">
        <w:rPr>
          <w:rFonts w:ascii="Times New Roman" w:eastAsia="Times New Roman" w:hAnsi="Times New Roman"/>
          <w:color w:val="000000"/>
          <w:sz w:val="28"/>
          <w:szCs w:val="28"/>
          <w:lang w:eastAsia="ru-RU"/>
        </w:rPr>
        <w:t xml:space="preserve"> Ж.-Ф. </w:t>
      </w:r>
      <w:proofErr w:type="spellStart"/>
      <w:r w:rsidRPr="00173DA9">
        <w:rPr>
          <w:rFonts w:ascii="Times New Roman" w:eastAsia="Times New Roman" w:hAnsi="Times New Roman"/>
          <w:color w:val="000000"/>
          <w:sz w:val="28"/>
          <w:szCs w:val="28"/>
          <w:lang w:eastAsia="ru-RU"/>
        </w:rPr>
        <w:t>Лиотара</w:t>
      </w:r>
      <w:proofErr w:type="spellEnd"/>
      <w:r w:rsidRPr="00173DA9">
        <w:rPr>
          <w:rFonts w:ascii="Times New Roman" w:eastAsia="Times New Roman" w:hAnsi="Times New Roman"/>
          <w:color w:val="000000"/>
          <w:sz w:val="28"/>
          <w:szCs w:val="28"/>
          <w:lang w:eastAsia="ru-RU"/>
        </w:rPr>
        <w:t xml:space="preserve">, Ж. </w:t>
      </w:r>
      <w:proofErr w:type="spellStart"/>
      <w:r w:rsidRPr="00173DA9">
        <w:rPr>
          <w:rFonts w:ascii="Times New Roman" w:eastAsia="Times New Roman" w:hAnsi="Times New Roman"/>
          <w:color w:val="000000"/>
          <w:sz w:val="28"/>
          <w:szCs w:val="28"/>
          <w:lang w:eastAsia="ru-RU"/>
        </w:rPr>
        <w:t>Бодрийяра</w:t>
      </w:r>
      <w:proofErr w:type="spellEnd"/>
      <w:r w:rsidRPr="00173DA9">
        <w:rPr>
          <w:rFonts w:ascii="Times New Roman" w:eastAsia="Times New Roman" w:hAnsi="Times New Roman"/>
          <w:color w:val="000000"/>
          <w:sz w:val="28"/>
          <w:szCs w:val="28"/>
          <w:lang w:eastAsia="ru-RU"/>
        </w:rPr>
        <w:t xml:space="preserve"> и М. Фуко при создании своих пьес,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вместе с тем полемизирует с ними. В драме «Фауст мертв» это проявляется наиболее отчетливо. Алан – французский ученый, чьи идеи представляют собой своего рода смесь постструктуралистских теорий. В итоге этот герой оказывается совершенно оторванным от реальной жизни, которую он знает лишь по абстрактным терминам. Алан смотрит на происходящее вокруг него через призму своей философии и не замечает настоящей жизни. Он мыслит категориями симуляции, деперсонализации и </w:t>
      </w:r>
      <w:proofErr w:type="spellStart"/>
      <w:r w:rsidRPr="00173DA9">
        <w:rPr>
          <w:rFonts w:ascii="Times New Roman" w:eastAsia="Times New Roman" w:hAnsi="Times New Roman"/>
          <w:color w:val="000000"/>
          <w:sz w:val="28"/>
          <w:szCs w:val="28"/>
          <w:lang w:eastAsia="ru-RU"/>
        </w:rPr>
        <w:t>деисторизации</w:t>
      </w:r>
      <w:proofErr w:type="spellEnd"/>
      <w:r w:rsidRPr="00173DA9">
        <w:rPr>
          <w:rFonts w:ascii="Times New Roman" w:eastAsia="Times New Roman" w:hAnsi="Times New Roman"/>
          <w:color w:val="000000"/>
          <w:sz w:val="28"/>
          <w:szCs w:val="28"/>
          <w:lang w:eastAsia="ru-RU"/>
        </w:rPr>
        <w:t xml:space="preserve">. В итоге из-за его одержимости своими идеями умирает невинный человек – мальчик </w:t>
      </w:r>
      <w:proofErr w:type="spellStart"/>
      <w:r w:rsidRPr="00173DA9">
        <w:rPr>
          <w:rFonts w:ascii="Times New Roman" w:eastAsia="Times New Roman" w:hAnsi="Times New Roman"/>
          <w:color w:val="000000"/>
          <w:sz w:val="28"/>
          <w:szCs w:val="28"/>
          <w:lang w:eastAsia="ru-RU"/>
        </w:rPr>
        <w:t>Донни</w:t>
      </w:r>
      <w:proofErr w:type="spellEnd"/>
      <w:r w:rsidRPr="00173DA9">
        <w:rPr>
          <w:rFonts w:ascii="Times New Roman" w:eastAsia="Times New Roman" w:hAnsi="Times New Roman"/>
          <w:color w:val="000000"/>
          <w:sz w:val="28"/>
          <w:szCs w:val="28"/>
          <w:lang w:eastAsia="ru-RU"/>
        </w:rPr>
        <w:t xml:space="preserve">, стремящийся смертью доказать свое существование. </w:t>
      </w:r>
    </w:p>
    <w:p w:rsidR="00315CE6" w:rsidRPr="00173DA9" w:rsidRDefault="00315CE6" w:rsidP="00315CE6">
      <w:pPr>
        <w:spacing w:line="360" w:lineRule="auto"/>
        <w:ind w:left="170" w:right="57" w:firstLine="709"/>
        <w:jc w:val="both"/>
        <w:rPr>
          <w:rFonts w:ascii="Times New Roman" w:eastAsia="Times New Roman" w:hAnsi="Times New Roman"/>
          <w:color w:val="000000"/>
          <w:sz w:val="28"/>
          <w:szCs w:val="28"/>
          <w:shd w:val="clear" w:color="auto" w:fill="FFFFFF"/>
          <w:lang w:eastAsia="ru-RU"/>
        </w:rPr>
      </w:pPr>
      <w:r w:rsidRPr="00173DA9">
        <w:rPr>
          <w:rFonts w:ascii="Times New Roman" w:eastAsia="Times New Roman" w:hAnsi="Times New Roman"/>
          <w:color w:val="000000"/>
          <w:sz w:val="28"/>
          <w:szCs w:val="28"/>
          <w:lang w:eastAsia="ru-RU"/>
        </w:rPr>
        <w:t xml:space="preserve">В своих пьесах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показывает, как в эпоху постмодерна смещается иерархия ценностей: нет доминирующих установок, незыблемых традиций, неоспоримых мнений. По мнению</w:t>
      </w:r>
      <w:r w:rsidRPr="00173DA9">
        <w:rPr>
          <w:rFonts w:ascii="Times New Roman" w:eastAsia="Times New Roman" w:hAnsi="Times New Roman"/>
          <w:color w:val="000000"/>
          <w:sz w:val="28"/>
          <w:szCs w:val="28"/>
          <w:shd w:val="clear" w:color="auto" w:fill="FFFFFF"/>
          <w:lang w:eastAsia="ru-RU"/>
        </w:rPr>
        <w:t xml:space="preserve"> </w:t>
      </w:r>
      <w:proofErr w:type="spellStart"/>
      <w:r w:rsidRPr="00173DA9">
        <w:rPr>
          <w:rFonts w:ascii="Times New Roman" w:eastAsia="Times New Roman" w:hAnsi="Times New Roman"/>
          <w:color w:val="000000"/>
          <w:sz w:val="28"/>
          <w:szCs w:val="28"/>
          <w:shd w:val="clear" w:color="auto" w:fill="FFFFFF"/>
          <w:lang w:eastAsia="ru-RU"/>
        </w:rPr>
        <w:t>Лиотара</w:t>
      </w:r>
      <w:proofErr w:type="spellEnd"/>
      <w:r w:rsidRPr="00173DA9">
        <w:rPr>
          <w:rFonts w:ascii="Times New Roman" w:eastAsia="Times New Roman" w:hAnsi="Times New Roman"/>
          <w:b/>
          <w:color w:val="000000"/>
          <w:sz w:val="28"/>
          <w:szCs w:val="28"/>
          <w:shd w:val="clear" w:color="auto" w:fill="FFFFFF"/>
          <w:lang w:eastAsia="ru-RU"/>
        </w:rPr>
        <w:t>,</w:t>
      </w:r>
      <w:r w:rsidRPr="00173DA9">
        <w:rPr>
          <w:rFonts w:ascii="Times New Roman" w:eastAsia="Times New Roman" w:hAnsi="Times New Roman"/>
          <w:color w:val="000000"/>
          <w:sz w:val="28"/>
          <w:szCs w:val="28"/>
          <w:shd w:val="clear" w:color="auto" w:fill="FFFFFF"/>
          <w:lang w:eastAsia="ru-RU"/>
        </w:rPr>
        <w:t xml:space="preserve"> в условиях массового общества конвенционализм и консенсус становятся устаревшей и подозрительной ценностью, а плюрализм и многообразие, напротив, </w:t>
      </w:r>
      <w:r w:rsidRPr="00173DA9">
        <w:rPr>
          <w:rFonts w:ascii="Times New Roman" w:eastAsia="Times New Roman" w:hAnsi="Times New Roman"/>
          <w:color w:val="000000"/>
          <w:sz w:val="28"/>
          <w:szCs w:val="28"/>
          <w:lang w:eastAsia="ru-RU"/>
        </w:rPr>
        <w:t>–</w:t>
      </w:r>
      <w:r w:rsidRPr="00173DA9">
        <w:rPr>
          <w:rFonts w:ascii="Times New Roman" w:eastAsia="Times New Roman" w:hAnsi="Times New Roman"/>
          <w:color w:val="000000"/>
          <w:sz w:val="28"/>
          <w:szCs w:val="28"/>
          <w:shd w:val="clear" w:color="auto" w:fill="FFFFFF"/>
          <w:lang w:eastAsia="ru-RU"/>
        </w:rPr>
        <w:t xml:space="preserve"> ценностями безусловными и непререкаемыми </w:t>
      </w:r>
      <w:r w:rsidRPr="00173DA9">
        <w:rPr>
          <w:rStyle w:val="a7"/>
          <w:rFonts w:ascii="Times New Roman" w:eastAsia="Times New Roman" w:hAnsi="Times New Roman"/>
          <w:color w:val="000000"/>
          <w:sz w:val="28"/>
          <w:szCs w:val="28"/>
          <w:shd w:val="clear" w:color="auto" w:fill="FFFFFF"/>
          <w:lang w:eastAsia="ru-RU"/>
        </w:rPr>
        <w:footnoteReference w:id="109"/>
      </w:r>
      <w:r w:rsidRPr="00173DA9">
        <w:rPr>
          <w:rFonts w:ascii="Times New Roman" w:eastAsia="Times New Roman" w:hAnsi="Times New Roman"/>
          <w:color w:val="000000"/>
          <w:sz w:val="28"/>
          <w:szCs w:val="28"/>
          <w:shd w:val="clear" w:color="auto" w:fill="FFFFFF"/>
          <w:lang w:eastAsia="ru-RU"/>
        </w:rPr>
        <w:t xml:space="preserve">. </w:t>
      </w:r>
    </w:p>
    <w:p w:rsidR="00315CE6" w:rsidRPr="00173DA9" w:rsidRDefault="00315CE6" w:rsidP="00315CE6">
      <w:pPr>
        <w:spacing w:line="360" w:lineRule="auto"/>
        <w:ind w:left="170"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Шоковые тактики, которые использует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призваны «разбудить» аудиторию. Вслед за </w:t>
      </w:r>
      <w:proofErr w:type="spellStart"/>
      <w:r w:rsidRPr="00173DA9">
        <w:rPr>
          <w:rFonts w:ascii="Times New Roman" w:eastAsia="Times New Roman" w:hAnsi="Times New Roman"/>
          <w:color w:val="000000"/>
          <w:sz w:val="28"/>
          <w:szCs w:val="28"/>
          <w:lang w:eastAsia="ru-RU"/>
        </w:rPr>
        <w:t>Антоненом</w:t>
      </w:r>
      <w:proofErr w:type="spellEnd"/>
      <w:r w:rsidRPr="00173DA9">
        <w:rPr>
          <w:rFonts w:ascii="Times New Roman" w:eastAsia="Times New Roman" w:hAnsi="Times New Roman"/>
          <w:color w:val="000000"/>
          <w:sz w:val="28"/>
          <w:szCs w:val="28"/>
          <w:lang w:eastAsia="ru-RU"/>
        </w:rPr>
        <w:t xml:space="preserve"> </w:t>
      </w:r>
      <w:proofErr w:type="spellStart"/>
      <w:r w:rsidRPr="00173DA9">
        <w:rPr>
          <w:rFonts w:ascii="Times New Roman" w:eastAsia="Times New Roman" w:hAnsi="Times New Roman"/>
          <w:color w:val="000000"/>
          <w:sz w:val="28"/>
          <w:szCs w:val="28"/>
          <w:lang w:eastAsia="ru-RU"/>
        </w:rPr>
        <w:t>Арто</w:t>
      </w:r>
      <w:proofErr w:type="spellEnd"/>
      <w:r w:rsidRPr="00173DA9">
        <w:rPr>
          <w:rFonts w:ascii="Times New Roman" w:eastAsia="Times New Roman" w:hAnsi="Times New Roman"/>
          <w:color w:val="000000"/>
          <w:sz w:val="28"/>
          <w:szCs w:val="28"/>
          <w:lang w:eastAsia="ru-RU"/>
        </w:rPr>
        <w:t xml:space="preserve"> он считает жестокость </w:t>
      </w:r>
      <w:r w:rsidRPr="00173DA9">
        <w:rPr>
          <w:rFonts w:ascii="Times New Roman" w:eastAsia="Times New Roman" w:hAnsi="Times New Roman"/>
          <w:color w:val="000000"/>
          <w:sz w:val="28"/>
          <w:szCs w:val="28"/>
          <w:lang w:eastAsia="ru-RU"/>
        </w:rPr>
        <w:lastRenderedPageBreak/>
        <w:t xml:space="preserve">единственным средством, способным воздействовать на зрителя. Но эта идея преломляется у него в духе постмодернизма. </w:t>
      </w:r>
    </w:p>
    <w:p w:rsidR="00315CE6" w:rsidRPr="00173DA9" w:rsidRDefault="00315CE6" w:rsidP="00315CE6">
      <w:pPr>
        <w:spacing w:line="360" w:lineRule="auto"/>
        <w:ind w:left="170"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Насилие у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почти всегда связано с сексом и зачастую акцентировано в образе ребенка. Такой способ репрезентации жестокости отсылает к драматургии Эдварда Бонда, в частности, к пьесе «Спасенный», где ребенка забивают камнями. </w:t>
      </w:r>
    </w:p>
    <w:p w:rsidR="00315CE6" w:rsidRPr="00173DA9" w:rsidRDefault="00315CE6" w:rsidP="00315CE6">
      <w:pPr>
        <w:spacing w:line="360" w:lineRule="auto"/>
        <w:ind w:left="170"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Секс и насилие в пьесах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связаны в духе философии Фуко: секс формирует властные отношения, будучи вписанным в систему подавления и освобождения.</w:t>
      </w:r>
    </w:p>
    <w:p w:rsidR="00315CE6" w:rsidRPr="00173DA9" w:rsidRDefault="00315CE6" w:rsidP="00315CE6">
      <w:pPr>
        <w:spacing w:line="360" w:lineRule="auto"/>
        <w:ind w:left="170"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Насилие, непристойная лексика и откровенные сцены в пьесах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используются именно как шоковые тактики. Он не пропагандирует тотальную свободу, ему не близок индивидуализм, свойственный большинству его героев, он не принимает современные ценности. Напротив, он поднимает вопросы этики, характеризующей современное общество. А так как, по его мнению, она находится в упадке,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использует самые болезненные методы, чтобы показать это. </w:t>
      </w:r>
    </w:p>
    <w:p w:rsidR="00315CE6" w:rsidRPr="00173DA9" w:rsidRDefault="00315CE6" w:rsidP="00315CE6">
      <w:pPr>
        <w:spacing w:line="360" w:lineRule="auto"/>
        <w:ind w:left="170"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Как уже было отмечено, современное общество он рисует, опираясь на постструктуралистские идеи </w:t>
      </w:r>
      <w:proofErr w:type="spellStart"/>
      <w:r w:rsidRPr="00173DA9">
        <w:rPr>
          <w:rFonts w:ascii="Times New Roman" w:eastAsia="Times New Roman" w:hAnsi="Times New Roman"/>
          <w:color w:val="000000"/>
          <w:sz w:val="28"/>
          <w:szCs w:val="28"/>
          <w:lang w:eastAsia="ru-RU"/>
        </w:rPr>
        <w:t>Бодрийяра</w:t>
      </w:r>
      <w:proofErr w:type="spellEnd"/>
      <w:r w:rsidRPr="00173DA9">
        <w:rPr>
          <w:rFonts w:ascii="Times New Roman" w:eastAsia="Times New Roman" w:hAnsi="Times New Roman"/>
          <w:color w:val="000000"/>
          <w:sz w:val="28"/>
          <w:szCs w:val="28"/>
          <w:lang w:eastAsia="ru-RU"/>
        </w:rPr>
        <w:t xml:space="preserve"> и </w:t>
      </w:r>
      <w:proofErr w:type="spellStart"/>
      <w:r w:rsidRPr="00173DA9">
        <w:rPr>
          <w:rFonts w:ascii="Times New Roman" w:eastAsia="Times New Roman" w:hAnsi="Times New Roman"/>
          <w:color w:val="000000"/>
          <w:sz w:val="28"/>
          <w:szCs w:val="28"/>
          <w:lang w:eastAsia="ru-RU"/>
        </w:rPr>
        <w:t>Лиотара</w:t>
      </w:r>
      <w:proofErr w:type="spellEnd"/>
      <w:r w:rsidRPr="00173DA9">
        <w:rPr>
          <w:rFonts w:ascii="Times New Roman" w:eastAsia="Times New Roman" w:hAnsi="Times New Roman"/>
          <w:color w:val="000000"/>
          <w:sz w:val="28"/>
          <w:szCs w:val="28"/>
          <w:lang w:eastAsia="ru-RU"/>
        </w:rPr>
        <w:t xml:space="preserve">. В пьесах есть отсылки к идеям конца истории, краха великих нарративов, </w:t>
      </w:r>
      <w:proofErr w:type="spellStart"/>
      <w:r w:rsidRPr="00173DA9">
        <w:rPr>
          <w:rFonts w:ascii="Times New Roman" w:eastAsia="Times New Roman" w:hAnsi="Times New Roman"/>
          <w:color w:val="000000"/>
          <w:sz w:val="28"/>
          <w:szCs w:val="28"/>
          <w:lang w:eastAsia="ru-RU"/>
        </w:rPr>
        <w:t>симулятивности</w:t>
      </w:r>
      <w:proofErr w:type="spellEnd"/>
      <w:r w:rsidRPr="00173DA9">
        <w:rPr>
          <w:rFonts w:ascii="Times New Roman" w:eastAsia="Times New Roman" w:hAnsi="Times New Roman"/>
          <w:color w:val="000000"/>
          <w:sz w:val="28"/>
          <w:szCs w:val="28"/>
          <w:lang w:eastAsia="ru-RU"/>
        </w:rPr>
        <w:t xml:space="preserve"> и </w:t>
      </w:r>
      <w:proofErr w:type="spellStart"/>
      <w:r w:rsidRPr="00173DA9">
        <w:rPr>
          <w:rFonts w:ascii="Times New Roman" w:eastAsia="Times New Roman" w:hAnsi="Times New Roman"/>
          <w:color w:val="000000"/>
          <w:sz w:val="28"/>
          <w:szCs w:val="28"/>
          <w:lang w:eastAsia="ru-RU"/>
        </w:rPr>
        <w:t>гиперреальности</w:t>
      </w:r>
      <w:proofErr w:type="spellEnd"/>
      <w:r w:rsidRPr="00173DA9">
        <w:rPr>
          <w:rFonts w:ascii="Times New Roman" w:eastAsia="Times New Roman" w:hAnsi="Times New Roman"/>
          <w:color w:val="000000"/>
          <w:sz w:val="28"/>
          <w:szCs w:val="28"/>
          <w:lang w:eastAsia="ru-RU"/>
        </w:rPr>
        <w:t xml:space="preserve">. Эти концепции являются в его произведениях смыслообразующими.  </w:t>
      </w:r>
    </w:p>
    <w:p w:rsidR="00315CE6" w:rsidRPr="00173DA9" w:rsidRDefault="00315CE6" w:rsidP="00315CE6">
      <w:pPr>
        <w:spacing w:line="360" w:lineRule="auto"/>
        <w:ind w:left="170"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Стоит отметить, что при этом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скептически относится к принципам постмодернизма и прямо об этом говорит: «Я предпочитаю бросать вызов этому либеральному, постмодернистскому консенсусу, выражающемуся в таких утверждениях, как «Моральных ценностей нет» или «О, мы не уверены, осталось ли что-то»</w:t>
      </w:r>
      <w:r w:rsidRPr="00173DA9">
        <w:rPr>
          <w:rStyle w:val="a7"/>
          <w:rFonts w:ascii="Times New Roman" w:eastAsia="Times New Roman" w:hAnsi="Times New Roman"/>
          <w:color w:val="000000"/>
          <w:sz w:val="28"/>
          <w:szCs w:val="28"/>
          <w:lang w:eastAsia="ru-RU"/>
        </w:rPr>
        <w:footnoteReference w:id="110"/>
      </w:r>
      <w:r w:rsidRPr="00173DA9">
        <w:rPr>
          <w:rFonts w:ascii="Times New Roman" w:eastAsia="Times New Roman" w:hAnsi="Times New Roman"/>
          <w:color w:val="000000"/>
          <w:sz w:val="28"/>
          <w:szCs w:val="28"/>
          <w:lang w:eastAsia="ru-RU"/>
        </w:rPr>
        <w:t xml:space="preserve">.  Чужд </w:t>
      </w:r>
      <w:proofErr w:type="spellStart"/>
      <w:r w:rsidRPr="00173DA9">
        <w:rPr>
          <w:rFonts w:ascii="Times New Roman" w:eastAsia="Times New Roman" w:hAnsi="Times New Roman"/>
          <w:color w:val="000000"/>
          <w:sz w:val="28"/>
          <w:szCs w:val="28"/>
          <w:lang w:eastAsia="ru-RU"/>
        </w:rPr>
        <w:t>Равенхиллу</w:t>
      </w:r>
      <w:proofErr w:type="spellEnd"/>
      <w:r w:rsidRPr="00173DA9">
        <w:rPr>
          <w:rFonts w:ascii="Times New Roman" w:eastAsia="Times New Roman" w:hAnsi="Times New Roman"/>
          <w:color w:val="000000"/>
          <w:sz w:val="28"/>
          <w:szCs w:val="28"/>
          <w:lang w:eastAsia="ru-RU"/>
        </w:rPr>
        <w:t xml:space="preserve"> и  нравственный релятивизм постмодернистов. </w:t>
      </w:r>
      <w:proofErr w:type="gramStart"/>
      <w:r w:rsidRPr="00173DA9">
        <w:rPr>
          <w:rFonts w:ascii="Times New Roman" w:eastAsia="Times New Roman" w:hAnsi="Times New Roman"/>
          <w:color w:val="000000"/>
          <w:sz w:val="28"/>
          <w:szCs w:val="28"/>
          <w:lang w:eastAsia="ru-RU"/>
        </w:rPr>
        <w:t xml:space="preserve">«В отсутствии великого нарратива персонажам сложно нравственно расти, так как у них нет </w:t>
      </w:r>
      <w:r w:rsidRPr="00173DA9">
        <w:rPr>
          <w:rFonts w:ascii="Times New Roman" w:eastAsia="Times New Roman" w:hAnsi="Times New Roman"/>
          <w:color w:val="000000"/>
          <w:sz w:val="28"/>
          <w:szCs w:val="28"/>
          <w:lang w:eastAsia="ru-RU"/>
        </w:rPr>
        <w:lastRenderedPageBreak/>
        <w:t xml:space="preserve">примеров для подражания, но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настаивает на том, что “нравственный выбор остается за зрителем”»</w:t>
      </w:r>
      <w:r w:rsidRPr="00173DA9">
        <w:rPr>
          <w:rStyle w:val="a7"/>
          <w:rFonts w:ascii="Times New Roman" w:eastAsia="Times New Roman" w:hAnsi="Times New Roman"/>
          <w:color w:val="000000"/>
          <w:sz w:val="28"/>
          <w:szCs w:val="28"/>
          <w:lang w:eastAsia="ru-RU"/>
        </w:rPr>
        <w:footnoteReference w:id="111"/>
      </w:r>
      <w:r w:rsidRPr="00173DA9">
        <w:rPr>
          <w:rFonts w:ascii="Times New Roman" w:eastAsia="Times New Roman" w:hAnsi="Times New Roman"/>
          <w:color w:val="000000"/>
          <w:sz w:val="28"/>
          <w:szCs w:val="28"/>
          <w:lang w:eastAsia="ru-RU"/>
        </w:rPr>
        <w:t xml:space="preserve">.  </w:t>
      </w:r>
      <w:proofErr w:type="gramEnd"/>
    </w:p>
    <w:p w:rsidR="00315CE6" w:rsidRPr="00173DA9" w:rsidRDefault="00315CE6" w:rsidP="00315CE6">
      <w:pPr>
        <w:spacing w:line="360" w:lineRule="auto"/>
        <w:ind w:left="170" w:right="57" w:firstLine="709"/>
        <w:jc w:val="both"/>
        <w:rPr>
          <w:rFonts w:ascii="Times New Roman" w:eastAsia="Times New Roman" w:hAnsi="Times New Roman"/>
          <w:color w:val="000000"/>
          <w:sz w:val="28"/>
          <w:szCs w:val="28"/>
          <w:lang w:eastAsia="ru-RU"/>
        </w:rPr>
      </w:pP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открыто заявляет о стремлении к нравственной оценке действительности и признается в тяготении к традиционным ценностям. Таким образом, художественный метод </w:t>
      </w:r>
      <w:proofErr w:type="spellStart"/>
      <w:r w:rsidRPr="00173DA9">
        <w:rPr>
          <w:rFonts w:ascii="Times New Roman" w:eastAsia="Times New Roman" w:hAnsi="Times New Roman"/>
          <w:color w:val="000000"/>
          <w:sz w:val="28"/>
          <w:szCs w:val="28"/>
          <w:lang w:eastAsia="ru-RU"/>
        </w:rPr>
        <w:t>Равенхилла</w:t>
      </w:r>
      <w:proofErr w:type="spellEnd"/>
      <w:r w:rsidRPr="00173DA9">
        <w:rPr>
          <w:rFonts w:ascii="Times New Roman" w:eastAsia="Times New Roman" w:hAnsi="Times New Roman"/>
          <w:color w:val="000000"/>
          <w:sz w:val="28"/>
          <w:szCs w:val="28"/>
          <w:lang w:eastAsia="ru-RU"/>
        </w:rPr>
        <w:t xml:space="preserve"> нельзя однозначно ассоциировать с парадигмой постмодернизма. Правильнее говорить об идейно-эстетическом диалоге с ним. Стоит заметить, что такое отношение к постмодернистской эстетике, роднит его с Томом </w:t>
      </w:r>
      <w:proofErr w:type="spellStart"/>
      <w:r w:rsidRPr="00173DA9">
        <w:rPr>
          <w:rFonts w:ascii="Times New Roman" w:eastAsia="Times New Roman" w:hAnsi="Times New Roman"/>
          <w:color w:val="000000"/>
          <w:sz w:val="28"/>
          <w:szCs w:val="28"/>
          <w:lang w:eastAsia="ru-RU"/>
        </w:rPr>
        <w:t>Стоппардом</w:t>
      </w:r>
      <w:proofErr w:type="spellEnd"/>
      <w:r w:rsidRPr="00173DA9">
        <w:rPr>
          <w:rFonts w:ascii="Times New Roman" w:eastAsia="Times New Roman" w:hAnsi="Times New Roman"/>
          <w:color w:val="000000"/>
          <w:sz w:val="28"/>
          <w:szCs w:val="28"/>
          <w:lang w:eastAsia="ru-RU"/>
        </w:rPr>
        <w:t xml:space="preserve">, художественный метод которого, обладая постмодернистскими чертами, все же отличается глубоким гуманизмом и так же ориентирован на вневременные нравственные ценности. Исследователь М. </w:t>
      </w:r>
      <w:proofErr w:type="spellStart"/>
      <w:r w:rsidRPr="00173DA9">
        <w:rPr>
          <w:rFonts w:ascii="Times New Roman" w:eastAsia="Times New Roman" w:hAnsi="Times New Roman"/>
          <w:color w:val="000000"/>
          <w:sz w:val="28"/>
          <w:szCs w:val="28"/>
          <w:lang w:eastAsia="ru-RU"/>
        </w:rPr>
        <w:t>Хейвел</w:t>
      </w:r>
      <w:proofErr w:type="spellEnd"/>
      <w:r w:rsidRPr="00173DA9">
        <w:rPr>
          <w:rFonts w:ascii="Times New Roman" w:eastAsia="Times New Roman" w:hAnsi="Times New Roman"/>
          <w:color w:val="000000"/>
          <w:sz w:val="28"/>
          <w:szCs w:val="28"/>
          <w:lang w:eastAsia="ru-RU"/>
        </w:rPr>
        <w:t xml:space="preserve"> в статье «Есть ли постмодернизм?» дает методу </w:t>
      </w:r>
      <w:proofErr w:type="spellStart"/>
      <w:r w:rsidRPr="00173DA9">
        <w:rPr>
          <w:rFonts w:ascii="Times New Roman" w:eastAsia="Times New Roman" w:hAnsi="Times New Roman"/>
          <w:color w:val="000000"/>
          <w:sz w:val="28"/>
          <w:szCs w:val="28"/>
          <w:lang w:eastAsia="ru-RU"/>
        </w:rPr>
        <w:t>Стоппарда</w:t>
      </w:r>
      <w:proofErr w:type="spellEnd"/>
      <w:r w:rsidRPr="00173DA9">
        <w:rPr>
          <w:rFonts w:ascii="Times New Roman" w:eastAsia="Times New Roman" w:hAnsi="Times New Roman"/>
          <w:color w:val="000000"/>
          <w:sz w:val="28"/>
          <w:szCs w:val="28"/>
          <w:lang w:eastAsia="ru-RU"/>
        </w:rPr>
        <w:t xml:space="preserve"> название «гуманного постмодернизма». </w:t>
      </w:r>
    </w:p>
    <w:p w:rsidR="00315CE6" w:rsidRPr="00173DA9" w:rsidRDefault="00315CE6" w:rsidP="00315CE6">
      <w:pPr>
        <w:spacing w:line="360" w:lineRule="auto"/>
        <w:ind w:left="170" w:right="57" w:firstLine="709"/>
        <w:jc w:val="both"/>
        <w:rPr>
          <w:rFonts w:ascii="Times New Roman" w:eastAsia="Times New Roman" w:hAnsi="Times New Roman"/>
          <w:color w:val="000000"/>
          <w:sz w:val="28"/>
          <w:szCs w:val="28"/>
          <w:lang w:eastAsia="ru-RU"/>
        </w:rPr>
      </w:pPr>
      <w:r w:rsidRPr="00173DA9">
        <w:rPr>
          <w:rFonts w:ascii="Times New Roman" w:eastAsia="Times New Roman" w:hAnsi="Times New Roman"/>
          <w:color w:val="000000"/>
          <w:sz w:val="28"/>
          <w:szCs w:val="28"/>
          <w:lang w:eastAsia="ru-RU"/>
        </w:rPr>
        <w:t xml:space="preserve">Таким образом, </w:t>
      </w:r>
      <w:proofErr w:type="spellStart"/>
      <w:r w:rsidRPr="00173DA9">
        <w:rPr>
          <w:rFonts w:ascii="Times New Roman" w:eastAsia="Times New Roman" w:hAnsi="Times New Roman"/>
          <w:color w:val="000000"/>
          <w:sz w:val="28"/>
          <w:szCs w:val="28"/>
          <w:lang w:eastAsia="ru-RU"/>
        </w:rPr>
        <w:t>Равенхилл</w:t>
      </w:r>
      <w:proofErr w:type="spellEnd"/>
      <w:r w:rsidRPr="00173DA9">
        <w:rPr>
          <w:rFonts w:ascii="Times New Roman" w:eastAsia="Times New Roman" w:hAnsi="Times New Roman"/>
          <w:color w:val="000000"/>
          <w:sz w:val="28"/>
          <w:szCs w:val="28"/>
          <w:lang w:eastAsia="ru-RU"/>
        </w:rPr>
        <w:t xml:space="preserve"> продолжает традиции  британской  социальной драматургии и перенимает некоторые черты поэтики абсурдистов.  Он ориентируется на основные идеи постструктурализма и использует приемы постмодернизма, но полемизирует с ним, выступая сторонником традиционных ценностей.</w:t>
      </w:r>
    </w:p>
    <w:p w:rsidR="00315CE6" w:rsidRPr="00173DA9" w:rsidRDefault="00315CE6" w:rsidP="00315CE6">
      <w:pPr>
        <w:ind w:firstLine="709"/>
        <w:rPr>
          <w:rFonts w:ascii="Times New Roman" w:eastAsia="Times New Roman" w:hAnsi="Times New Roman"/>
          <w:color w:val="000000"/>
          <w:sz w:val="24"/>
          <w:szCs w:val="24"/>
          <w:lang w:eastAsia="ru-RU"/>
        </w:rPr>
      </w:pPr>
    </w:p>
    <w:p w:rsidR="00315CE6" w:rsidRPr="007F4F29" w:rsidRDefault="00315CE6" w:rsidP="00315CE6">
      <w:pPr>
        <w:ind w:firstLine="709"/>
        <w:rPr>
          <w:rFonts w:ascii="Times New Roman" w:eastAsia="Times New Roman" w:hAnsi="Times New Roman"/>
          <w:color w:val="000000"/>
          <w:sz w:val="24"/>
          <w:szCs w:val="24"/>
          <w:lang w:eastAsia="ru-RU"/>
        </w:rPr>
      </w:pPr>
    </w:p>
    <w:p w:rsidR="00315CE6" w:rsidRPr="007F4F29" w:rsidRDefault="00315CE6" w:rsidP="00315CE6">
      <w:pPr>
        <w:ind w:firstLine="709"/>
        <w:rPr>
          <w:rFonts w:ascii="Times New Roman" w:eastAsia="Times New Roman" w:hAnsi="Times New Roman"/>
          <w:color w:val="000000"/>
          <w:sz w:val="24"/>
          <w:szCs w:val="24"/>
          <w:lang w:eastAsia="ru-RU"/>
        </w:rPr>
      </w:pPr>
    </w:p>
    <w:p w:rsidR="00315CE6" w:rsidRPr="007F4F29" w:rsidRDefault="00315CE6" w:rsidP="00315CE6">
      <w:pPr>
        <w:ind w:firstLine="709"/>
        <w:rPr>
          <w:rFonts w:ascii="Times New Roman" w:eastAsia="Times New Roman" w:hAnsi="Times New Roman"/>
          <w:color w:val="000000"/>
          <w:sz w:val="24"/>
          <w:szCs w:val="24"/>
          <w:lang w:eastAsia="ru-RU"/>
        </w:rPr>
      </w:pPr>
    </w:p>
    <w:p w:rsidR="00315CE6" w:rsidRPr="007F4F29" w:rsidRDefault="00315CE6" w:rsidP="00315CE6">
      <w:pPr>
        <w:ind w:firstLine="709"/>
        <w:rPr>
          <w:rFonts w:ascii="Times New Roman" w:eastAsia="Times New Roman" w:hAnsi="Times New Roman"/>
          <w:color w:val="000000"/>
          <w:sz w:val="24"/>
          <w:szCs w:val="24"/>
          <w:lang w:eastAsia="ru-RU"/>
        </w:rPr>
      </w:pPr>
    </w:p>
    <w:p w:rsidR="00315CE6" w:rsidRPr="007F4F29" w:rsidRDefault="00315CE6" w:rsidP="00315CE6">
      <w:pPr>
        <w:ind w:firstLine="709"/>
        <w:rPr>
          <w:rFonts w:ascii="Times New Roman" w:eastAsia="Times New Roman" w:hAnsi="Times New Roman"/>
          <w:color w:val="000000"/>
          <w:sz w:val="24"/>
          <w:szCs w:val="24"/>
          <w:lang w:eastAsia="ru-RU"/>
        </w:rPr>
      </w:pPr>
    </w:p>
    <w:p w:rsidR="00315CE6" w:rsidRPr="007F4F29" w:rsidRDefault="00315CE6" w:rsidP="00315CE6">
      <w:pPr>
        <w:ind w:firstLine="709"/>
        <w:rPr>
          <w:rFonts w:ascii="Times New Roman" w:eastAsia="Times New Roman" w:hAnsi="Times New Roman"/>
          <w:color w:val="000000"/>
          <w:sz w:val="24"/>
          <w:szCs w:val="24"/>
          <w:lang w:eastAsia="ru-RU"/>
        </w:rPr>
      </w:pPr>
    </w:p>
    <w:p w:rsidR="00315CE6" w:rsidRPr="007F4F29" w:rsidRDefault="00315CE6" w:rsidP="00315CE6">
      <w:pPr>
        <w:ind w:firstLine="709"/>
        <w:rPr>
          <w:rFonts w:ascii="Times New Roman" w:eastAsia="Times New Roman" w:hAnsi="Times New Roman"/>
          <w:color w:val="000000"/>
          <w:sz w:val="24"/>
          <w:szCs w:val="24"/>
          <w:lang w:eastAsia="ru-RU"/>
        </w:rPr>
      </w:pPr>
    </w:p>
    <w:p w:rsidR="00315CE6" w:rsidRPr="007F4F29" w:rsidRDefault="00315CE6" w:rsidP="00315CE6">
      <w:pPr>
        <w:ind w:firstLine="709"/>
        <w:rPr>
          <w:rFonts w:ascii="Times New Roman" w:eastAsia="Times New Roman" w:hAnsi="Times New Roman"/>
          <w:color w:val="000000"/>
          <w:sz w:val="24"/>
          <w:szCs w:val="24"/>
          <w:lang w:eastAsia="ru-RU"/>
        </w:rPr>
      </w:pPr>
    </w:p>
    <w:p w:rsidR="00315CE6" w:rsidRPr="007F4F29" w:rsidRDefault="00315CE6" w:rsidP="00315CE6">
      <w:pPr>
        <w:ind w:firstLine="709"/>
        <w:rPr>
          <w:rFonts w:ascii="Times New Roman" w:eastAsia="Times New Roman" w:hAnsi="Times New Roman"/>
          <w:color w:val="000000"/>
          <w:sz w:val="24"/>
          <w:szCs w:val="24"/>
          <w:lang w:eastAsia="ru-RU"/>
        </w:rPr>
      </w:pPr>
    </w:p>
    <w:p w:rsidR="00315CE6" w:rsidRPr="007F4F29" w:rsidRDefault="00315CE6" w:rsidP="00315CE6">
      <w:pPr>
        <w:ind w:firstLine="709"/>
        <w:rPr>
          <w:rFonts w:ascii="Times New Roman" w:eastAsia="Times New Roman" w:hAnsi="Times New Roman"/>
          <w:color w:val="000000"/>
          <w:sz w:val="24"/>
          <w:szCs w:val="24"/>
          <w:lang w:eastAsia="ru-RU"/>
        </w:rPr>
      </w:pPr>
    </w:p>
    <w:p w:rsidR="00315CE6" w:rsidRPr="007F4F29" w:rsidRDefault="00315CE6" w:rsidP="00315CE6">
      <w:pPr>
        <w:ind w:firstLine="709"/>
        <w:rPr>
          <w:rFonts w:ascii="Times New Roman" w:eastAsia="Times New Roman" w:hAnsi="Times New Roman"/>
          <w:color w:val="000000"/>
          <w:sz w:val="24"/>
          <w:szCs w:val="24"/>
          <w:lang w:eastAsia="ru-RU"/>
        </w:rPr>
      </w:pPr>
    </w:p>
    <w:p w:rsidR="00315CE6" w:rsidRPr="007F4F29" w:rsidRDefault="00315CE6" w:rsidP="00315CE6">
      <w:pPr>
        <w:ind w:firstLine="709"/>
        <w:rPr>
          <w:rFonts w:ascii="Times New Roman" w:eastAsia="Times New Roman" w:hAnsi="Times New Roman"/>
          <w:color w:val="000000"/>
          <w:sz w:val="24"/>
          <w:szCs w:val="24"/>
          <w:lang w:eastAsia="ru-RU"/>
        </w:rPr>
      </w:pPr>
    </w:p>
    <w:p w:rsidR="00315CE6" w:rsidRPr="007F4F29" w:rsidRDefault="00315CE6" w:rsidP="00315CE6">
      <w:pPr>
        <w:ind w:firstLine="709"/>
        <w:rPr>
          <w:rFonts w:ascii="Times New Roman" w:eastAsia="Times New Roman" w:hAnsi="Times New Roman"/>
          <w:color w:val="000000"/>
          <w:sz w:val="24"/>
          <w:szCs w:val="24"/>
          <w:lang w:eastAsia="ru-RU"/>
        </w:rPr>
      </w:pPr>
    </w:p>
    <w:p w:rsidR="00315CE6" w:rsidRPr="007F4F29" w:rsidRDefault="00315CE6" w:rsidP="00315CE6">
      <w:pPr>
        <w:ind w:firstLine="709"/>
        <w:rPr>
          <w:rFonts w:ascii="Times New Roman" w:eastAsia="Times New Roman" w:hAnsi="Times New Roman"/>
          <w:color w:val="000000"/>
          <w:sz w:val="24"/>
          <w:szCs w:val="24"/>
          <w:lang w:eastAsia="ru-RU"/>
        </w:rPr>
      </w:pPr>
    </w:p>
    <w:p w:rsidR="00315CE6" w:rsidRPr="007F4F29" w:rsidRDefault="00315CE6" w:rsidP="00315CE6">
      <w:pPr>
        <w:ind w:firstLine="709"/>
        <w:rPr>
          <w:rFonts w:ascii="Times New Roman" w:eastAsia="Times New Roman" w:hAnsi="Times New Roman"/>
          <w:color w:val="000000"/>
          <w:sz w:val="24"/>
          <w:szCs w:val="24"/>
          <w:lang w:eastAsia="ru-RU"/>
        </w:rPr>
      </w:pPr>
    </w:p>
    <w:p w:rsidR="00315CE6" w:rsidRPr="00315CE6" w:rsidRDefault="00315CE6" w:rsidP="00315CE6">
      <w:pPr>
        <w:rPr>
          <w:rFonts w:ascii="Times New Roman" w:eastAsia="Times New Roman" w:hAnsi="Times New Roman"/>
          <w:color w:val="000000"/>
          <w:sz w:val="24"/>
          <w:szCs w:val="24"/>
          <w:lang w:eastAsia="ru-RU"/>
        </w:rPr>
      </w:pPr>
    </w:p>
    <w:p w:rsidR="00315CE6" w:rsidRPr="00173DA9" w:rsidRDefault="00315CE6" w:rsidP="00315CE6">
      <w:pPr>
        <w:ind w:firstLine="709"/>
        <w:rPr>
          <w:rFonts w:ascii="Times New Roman" w:eastAsia="Times New Roman" w:hAnsi="Times New Roman"/>
          <w:color w:val="000000"/>
          <w:sz w:val="24"/>
          <w:szCs w:val="24"/>
          <w:lang w:eastAsia="ru-RU"/>
        </w:rPr>
      </w:pPr>
    </w:p>
    <w:p w:rsidR="00315CE6" w:rsidRPr="00173DA9" w:rsidRDefault="00315CE6" w:rsidP="00315CE6">
      <w:pPr>
        <w:jc w:val="center"/>
        <w:rPr>
          <w:rFonts w:ascii="Times New Roman" w:eastAsia="Times New Roman" w:hAnsi="Times New Roman"/>
          <w:b/>
          <w:color w:val="000000"/>
          <w:sz w:val="28"/>
          <w:szCs w:val="28"/>
          <w:shd w:val="clear" w:color="auto" w:fill="FFFFFF"/>
          <w:lang w:eastAsia="ru-RU"/>
        </w:rPr>
      </w:pPr>
      <w:r w:rsidRPr="00173DA9">
        <w:rPr>
          <w:rFonts w:ascii="Times New Roman" w:eastAsia="Times New Roman" w:hAnsi="Times New Roman"/>
          <w:b/>
          <w:color w:val="000000"/>
          <w:sz w:val="28"/>
          <w:szCs w:val="28"/>
          <w:shd w:val="clear" w:color="auto" w:fill="FFFFFF"/>
          <w:lang w:eastAsia="ru-RU"/>
        </w:rPr>
        <w:lastRenderedPageBreak/>
        <w:t>Список использованной литературы</w:t>
      </w:r>
    </w:p>
    <w:p w:rsidR="00315CE6" w:rsidRPr="00173DA9" w:rsidRDefault="00315CE6" w:rsidP="00315CE6">
      <w:pPr>
        <w:jc w:val="center"/>
        <w:rPr>
          <w:rFonts w:ascii="Times New Roman" w:eastAsia="Times New Roman" w:hAnsi="Times New Roman"/>
          <w:color w:val="000000"/>
          <w:sz w:val="28"/>
          <w:szCs w:val="28"/>
          <w:shd w:val="clear" w:color="auto" w:fill="FFFFFF"/>
          <w:lang w:eastAsia="ru-RU"/>
        </w:rPr>
      </w:pPr>
    </w:p>
    <w:p w:rsidR="00315CE6" w:rsidRPr="00173DA9" w:rsidRDefault="00315CE6" w:rsidP="00315CE6">
      <w:pPr>
        <w:jc w:val="center"/>
        <w:rPr>
          <w:rFonts w:ascii="Times New Roman" w:eastAsia="Times New Roman" w:hAnsi="Times New Roman"/>
          <w:color w:val="000000"/>
          <w:sz w:val="28"/>
          <w:szCs w:val="28"/>
          <w:shd w:val="clear" w:color="auto" w:fill="FFFFFF"/>
          <w:lang w:eastAsia="ru-RU"/>
        </w:rPr>
      </w:pPr>
    </w:p>
    <w:p w:rsidR="00315CE6" w:rsidRPr="00173DA9" w:rsidRDefault="00315CE6" w:rsidP="00315CE6">
      <w:pPr>
        <w:spacing w:line="360" w:lineRule="auto"/>
        <w:rPr>
          <w:rFonts w:ascii="Times New Roman" w:eastAsia="Times New Roman" w:hAnsi="Times New Roman"/>
          <w:i/>
          <w:color w:val="000000"/>
          <w:sz w:val="28"/>
          <w:szCs w:val="28"/>
          <w:lang w:eastAsia="ru-RU"/>
        </w:rPr>
      </w:pPr>
      <w:r w:rsidRPr="00173DA9">
        <w:rPr>
          <w:rFonts w:ascii="Times New Roman" w:eastAsia="Times New Roman" w:hAnsi="Times New Roman"/>
          <w:i/>
          <w:color w:val="000000"/>
          <w:sz w:val="28"/>
          <w:szCs w:val="28"/>
          <w:lang w:eastAsia="ru-RU"/>
        </w:rPr>
        <w:t>Художественная литература</w:t>
      </w:r>
    </w:p>
    <w:p w:rsidR="00315CE6" w:rsidRPr="00173DA9" w:rsidRDefault="00315CE6" w:rsidP="00315CE6">
      <w:pPr>
        <w:spacing w:line="360" w:lineRule="auto"/>
        <w:ind w:left="1080"/>
        <w:rPr>
          <w:rFonts w:ascii="Times New Roman" w:eastAsia="Times New Roman" w:hAnsi="Times New Roman"/>
          <w:color w:val="000000"/>
          <w:sz w:val="28"/>
          <w:szCs w:val="28"/>
          <w:lang w:eastAsia="ru-RU"/>
        </w:rPr>
      </w:pP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color w:val="000000"/>
          <w:sz w:val="28"/>
          <w:szCs w:val="28"/>
          <w:lang w:val="en-US"/>
        </w:rPr>
        <w:t>Bond E</w:t>
      </w:r>
      <w:r w:rsidRPr="00173DA9">
        <w:rPr>
          <w:color w:val="000000"/>
          <w:sz w:val="28"/>
          <w:szCs w:val="28"/>
          <w:lang w:val="en-US"/>
        </w:rPr>
        <w:t xml:space="preserve">. Saved. </w:t>
      </w:r>
      <w:r w:rsidRPr="00173DA9">
        <w:rPr>
          <w:color w:val="000000"/>
          <w:sz w:val="28"/>
          <w:szCs w:val="28"/>
          <w:shd w:val="clear" w:color="auto" w:fill="FFFFFF"/>
          <w:lang w:val="en-US"/>
        </w:rPr>
        <w:t>– London: Bloomsbury Publishing, 2013. – 224 p.</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Osborn J</w:t>
      </w:r>
      <w:r w:rsidRPr="00173DA9">
        <w:rPr>
          <w:color w:val="000000"/>
          <w:sz w:val="28"/>
          <w:szCs w:val="28"/>
          <w:shd w:val="clear" w:color="auto" w:fill="FFFFFF"/>
          <w:lang w:val="en-US"/>
        </w:rPr>
        <w:t xml:space="preserve">. Look Back in Anger. – </w:t>
      </w:r>
      <w:r w:rsidRPr="00A64566">
        <w:rPr>
          <w:color w:val="000000"/>
          <w:sz w:val="28"/>
          <w:szCs w:val="28"/>
          <w:shd w:val="clear" w:color="auto" w:fill="FFFFFF"/>
          <w:lang w:val="en-US"/>
        </w:rPr>
        <w:t>London:</w:t>
      </w:r>
      <w:r>
        <w:rPr>
          <w:color w:val="000000"/>
          <w:sz w:val="28"/>
          <w:szCs w:val="28"/>
          <w:shd w:val="clear" w:color="auto" w:fill="FFFFFF"/>
          <w:lang w:val="en-US"/>
        </w:rPr>
        <w:t xml:space="preserve"> </w:t>
      </w:r>
      <w:r w:rsidRPr="00173DA9">
        <w:rPr>
          <w:color w:val="000000"/>
          <w:sz w:val="28"/>
          <w:szCs w:val="28"/>
          <w:shd w:val="clear" w:color="auto" w:fill="FFFFFF"/>
          <w:lang w:val="en-US"/>
        </w:rPr>
        <w:t>Faber &amp; Faber, 1978. – 112 p.</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shd w:val="clear" w:color="auto" w:fill="FFFFFF"/>
        </w:rPr>
        <w:t>Осборн Дж</w:t>
      </w:r>
      <w:r w:rsidRPr="00173DA9">
        <w:rPr>
          <w:color w:val="000000"/>
          <w:sz w:val="28"/>
          <w:szCs w:val="28"/>
          <w:shd w:val="clear" w:color="auto" w:fill="FFFFFF"/>
        </w:rPr>
        <w:t>. Оглянись во гневе</w:t>
      </w:r>
      <w:proofErr w:type="gramStart"/>
      <w:r w:rsidRPr="00173DA9">
        <w:rPr>
          <w:color w:val="000000"/>
          <w:sz w:val="28"/>
          <w:szCs w:val="28"/>
          <w:shd w:val="clear" w:color="auto" w:fill="FFFFFF"/>
        </w:rPr>
        <w:t xml:space="preserve"> / П</w:t>
      </w:r>
      <w:proofErr w:type="gramEnd"/>
      <w:r w:rsidRPr="00173DA9">
        <w:rPr>
          <w:color w:val="000000"/>
          <w:sz w:val="28"/>
          <w:szCs w:val="28"/>
          <w:shd w:val="clear" w:color="auto" w:fill="FFFFFF"/>
        </w:rPr>
        <w:t>ер. с англ. Д. Урнова [Электронный ресурс] // Библиотека драматургии. – 1978. – URL: http://lib-drama.narod.ru/osborne/gnev.html (дата обращения 20.03.2016)</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proofErr w:type="spellStart"/>
      <w:r w:rsidRPr="00173DA9">
        <w:rPr>
          <w:i/>
          <w:iCs/>
          <w:color w:val="000000"/>
          <w:sz w:val="28"/>
          <w:szCs w:val="28"/>
          <w:shd w:val="clear" w:color="auto" w:fill="FFFFFF"/>
          <w:lang w:val="en-US"/>
        </w:rPr>
        <w:t>Ravenhill</w:t>
      </w:r>
      <w:proofErr w:type="spellEnd"/>
      <w:r w:rsidRPr="00173DA9">
        <w:rPr>
          <w:i/>
          <w:iCs/>
          <w:color w:val="000000"/>
          <w:sz w:val="28"/>
          <w:szCs w:val="28"/>
          <w:shd w:val="clear" w:color="auto" w:fill="FFFFFF"/>
          <w:lang w:val="en-US"/>
        </w:rPr>
        <w:t xml:space="preserve"> M</w:t>
      </w:r>
      <w:r w:rsidRPr="00173DA9">
        <w:rPr>
          <w:color w:val="000000"/>
          <w:sz w:val="28"/>
          <w:szCs w:val="28"/>
          <w:shd w:val="clear" w:color="auto" w:fill="FFFFFF"/>
          <w:lang w:val="en-US"/>
        </w:rPr>
        <w:t>. Plays 1: Shopping and F***</w:t>
      </w:r>
      <w:proofErr w:type="spellStart"/>
      <w:r w:rsidRPr="00173DA9">
        <w:rPr>
          <w:color w:val="000000"/>
          <w:sz w:val="28"/>
          <w:szCs w:val="28"/>
          <w:shd w:val="clear" w:color="auto" w:fill="FFFFFF"/>
          <w:lang w:val="en-US"/>
        </w:rPr>
        <w:t>ing</w:t>
      </w:r>
      <w:proofErr w:type="spellEnd"/>
      <w:r w:rsidRPr="00173DA9">
        <w:rPr>
          <w:color w:val="000000"/>
          <w:sz w:val="28"/>
          <w:szCs w:val="28"/>
          <w:shd w:val="clear" w:color="auto" w:fill="FFFFFF"/>
          <w:lang w:val="en-US"/>
        </w:rPr>
        <w:t xml:space="preserve">; Faust; Handbag; Some Explicit Polaroids. – </w:t>
      </w:r>
      <w:r w:rsidRPr="00A64566">
        <w:rPr>
          <w:color w:val="000000"/>
          <w:sz w:val="28"/>
          <w:szCs w:val="28"/>
          <w:shd w:val="clear" w:color="auto" w:fill="FFFFFF"/>
          <w:lang w:val="en-US"/>
        </w:rPr>
        <w:t>London:</w:t>
      </w:r>
      <w:r>
        <w:rPr>
          <w:color w:val="000000"/>
          <w:sz w:val="28"/>
          <w:szCs w:val="28"/>
          <w:shd w:val="clear" w:color="auto" w:fill="FFFFFF"/>
          <w:lang w:val="en-US"/>
        </w:rPr>
        <w:t xml:space="preserve"> </w:t>
      </w:r>
      <w:r w:rsidRPr="00173DA9">
        <w:rPr>
          <w:color w:val="000000"/>
          <w:sz w:val="28"/>
          <w:szCs w:val="28"/>
          <w:shd w:val="clear" w:color="auto" w:fill="FFFFFF"/>
          <w:lang w:val="en-US"/>
        </w:rPr>
        <w:t>Bloomsbury Publishing, 2001. – 336 p.</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proofErr w:type="spellStart"/>
      <w:r w:rsidRPr="00173DA9">
        <w:rPr>
          <w:i/>
          <w:iCs/>
          <w:color w:val="000000"/>
          <w:sz w:val="28"/>
          <w:szCs w:val="28"/>
          <w:shd w:val="clear" w:color="auto" w:fill="FFFFFF"/>
        </w:rPr>
        <w:t>Равенхилл</w:t>
      </w:r>
      <w:proofErr w:type="spellEnd"/>
      <w:r w:rsidRPr="00173DA9">
        <w:rPr>
          <w:i/>
          <w:iCs/>
          <w:color w:val="000000"/>
          <w:sz w:val="28"/>
          <w:szCs w:val="28"/>
          <w:shd w:val="clear" w:color="auto" w:fill="FFFFFF"/>
        </w:rPr>
        <w:t xml:space="preserve"> М</w:t>
      </w:r>
      <w:r w:rsidRPr="00173DA9">
        <w:rPr>
          <w:color w:val="000000"/>
          <w:sz w:val="28"/>
          <w:szCs w:val="28"/>
          <w:shd w:val="clear" w:color="auto" w:fill="FFFFFF"/>
        </w:rPr>
        <w:t xml:space="preserve">. Четкие </w:t>
      </w:r>
      <w:proofErr w:type="spellStart"/>
      <w:r w:rsidRPr="00173DA9">
        <w:rPr>
          <w:color w:val="000000"/>
          <w:sz w:val="28"/>
          <w:szCs w:val="28"/>
          <w:shd w:val="clear" w:color="auto" w:fill="FFFFFF"/>
        </w:rPr>
        <w:t>поляроидные</w:t>
      </w:r>
      <w:proofErr w:type="spellEnd"/>
      <w:r w:rsidRPr="00173DA9">
        <w:rPr>
          <w:color w:val="000000"/>
          <w:sz w:val="28"/>
          <w:szCs w:val="28"/>
          <w:shd w:val="clear" w:color="auto" w:fill="FFFFFF"/>
        </w:rPr>
        <w:t xml:space="preserve"> снимки / Пер. с англ. А. Родионова  [Электронный ресурс] // Театральная библиотека Сергея Ефимова. – 2007. – URL: http://www.theatre-library.ru/authors/r/ravenhill (дата обращения 20.03.2016)</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proofErr w:type="spellStart"/>
      <w:r w:rsidRPr="00173DA9">
        <w:rPr>
          <w:i/>
          <w:iCs/>
          <w:color w:val="000000"/>
          <w:sz w:val="28"/>
          <w:szCs w:val="28"/>
          <w:shd w:val="clear" w:color="auto" w:fill="FFFFFF"/>
        </w:rPr>
        <w:t>Равенхилл</w:t>
      </w:r>
      <w:proofErr w:type="spellEnd"/>
      <w:r w:rsidRPr="00173DA9">
        <w:rPr>
          <w:i/>
          <w:iCs/>
          <w:color w:val="000000"/>
          <w:sz w:val="28"/>
          <w:szCs w:val="28"/>
          <w:shd w:val="clear" w:color="auto" w:fill="FFFFFF"/>
        </w:rPr>
        <w:t xml:space="preserve"> М</w:t>
      </w:r>
      <w:r w:rsidRPr="00173DA9">
        <w:rPr>
          <w:color w:val="000000"/>
          <w:sz w:val="28"/>
          <w:szCs w:val="28"/>
          <w:shd w:val="clear" w:color="auto" w:fill="FFFFFF"/>
        </w:rPr>
        <w:t xml:space="preserve">. Шоппинг &amp; </w:t>
      </w:r>
      <w:r w:rsidRPr="00173DA9">
        <w:rPr>
          <w:color w:val="000000"/>
          <w:sz w:val="28"/>
          <w:szCs w:val="28"/>
          <w:shd w:val="clear" w:color="auto" w:fill="FFFFFF"/>
          <w:lang w:val="en-US"/>
        </w:rPr>
        <w:t>F</w:t>
      </w:r>
      <w:proofErr w:type="spellStart"/>
      <w:r w:rsidRPr="00173DA9">
        <w:rPr>
          <w:color w:val="000000"/>
          <w:sz w:val="28"/>
          <w:szCs w:val="28"/>
          <w:shd w:val="clear" w:color="auto" w:fill="FFFFFF"/>
        </w:rPr>
        <w:t>ucking</w:t>
      </w:r>
      <w:proofErr w:type="spellEnd"/>
      <w:r w:rsidRPr="00173DA9">
        <w:rPr>
          <w:color w:val="000000"/>
          <w:sz w:val="28"/>
          <w:szCs w:val="28"/>
          <w:shd w:val="clear" w:color="auto" w:fill="FFFFFF"/>
        </w:rPr>
        <w:t xml:space="preserve"> / Пер. с англ. А. Родионова  [Электронный ресурс] // Театральная библиотека Сергея Ефимова. – 2007. – URL: http://www.theatre-library.ru/authors/r/ravenhill (дата обращения 20.03.2016)</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color w:val="000000"/>
          <w:sz w:val="28"/>
          <w:szCs w:val="28"/>
          <w:lang w:val="en-US"/>
        </w:rPr>
        <w:t>Kane S.</w:t>
      </w:r>
      <w:r w:rsidRPr="00173DA9">
        <w:rPr>
          <w:color w:val="000000"/>
          <w:sz w:val="28"/>
          <w:szCs w:val="28"/>
          <w:lang w:val="en-US"/>
        </w:rPr>
        <w:t xml:space="preserve"> Complete Plays</w:t>
      </w:r>
      <w:r w:rsidRPr="00173DA9">
        <w:rPr>
          <w:color w:val="000000"/>
          <w:sz w:val="28"/>
          <w:szCs w:val="28"/>
          <w:shd w:val="clear" w:color="auto" w:fill="FFFFFF"/>
          <w:lang w:val="en-US"/>
        </w:rPr>
        <w:t xml:space="preserve">. – </w:t>
      </w:r>
      <w:r w:rsidRPr="00A64566">
        <w:rPr>
          <w:color w:val="000000"/>
          <w:sz w:val="28"/>
          <w:szCs w:val="28"/>
          <w:shd w:val="clear" w:color="auto" w:fill="FFFFFF"/>
          <w:lang w:val="en-US"/>
        </w:rPr>
        <w:t>London:</w:t>
      </w:r>
      <w:r>
        <w:rPr>
          <w:color w:val="000000"/>
          <w:sz w:val="28"/>
          <w:szCs w:val="28"/>
          <w:shd w:val="clear" w:color="auto" w:fill="FFFFFF"/>
          <w:lang w:val="en-US"/>
        </w:rPr>
        <w:t xml:space="preserve"> </w:t>
      </w:r>
      <w:r w:rsidRPr="00173DA9">
        <w:rPr>
          <w:color w:val="000000"/>
          <w:sz w:val="28"/>
          <w:szCs w:val="28"/>
          <w:shd w:val="clear" w:color="auto" w:fill="FFFFFF"/>
          <w:lang w:val="en-US"/>
        </w:rPr>
        <w:t>Bloomsbury Publishing, 2001. – 270 p.</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proofErr w:type="spellStart"/>
      <w:r w:rsidRPr="00173DA9">
        <w:rPr>
          <w:i/>
          <w:color w:val="000000"/>
          <w:sz w:val="28"/>
          <w:szCs w:val="28"/>
          <w:lang w:val="en-US"/>
        </w:rPr>
        <w:t>McDonagh</w:t>
      </w:r>
      <w:proofErr w:type="spellEnd"/>
      <w:r w:rsidRPr="00173DA9">
        <w:rPr>
          <w:i/>
          <w:color w:val="000000"/>
          <w:sz w:val="28"/>
          <w:szCs w:val="28"/>
          <w:lang w:val="en-US"/>
        </w:rPr>
        <w:t xml:space="preserve"> M.</w:t>
      </w:r>
      <w:r w:rsidRPr="00173DA9">
        <w:rPr>
          <w:color w:val="000000"/>
          <w:sz w:val="28"/>
          <w:szCs w:val="28"/>
          <w:lang w:val="en-US"/>
        </w:rPr>
        <w:t xml:space="preserve"> </w:t>
      </w:r>
      <w:r w:rsidRPr="00173DA9">
        <w:rPr>
          <w:color w:val="000000"/>
          <w:sz w:val="28"/>
          <w:szCs w:val="28"/>
          <w:shd w:val="clear" w:color="auto" w:fill="FFFFFF"/>
          <w:lang w:val="en-US"/>
        </w:rPr>
        <w:t xml:space="preserve">Plays 1: The Beauty Queen of </w:t>
      </w:r>
      <w:proofErr w:type="spellStart"/>
      <w:r w:rsidRPr="00173DA9">
        <w:rPr>
          <w:color w:val="000000"/>
          <w:sz w:val="28"/>
          <w:szCs w:val="28"/>
          <w:shd w:val="clear" w:color="auto" w:fill="FFFFFF"/>
          <w:lang w:val="en-US"/>
        </w:rPr>
        <w:t>Leenane</w:t>
      </w:r>
      <w:proofErr w:type="spellEnd"/>
      <w:r w:rsidRPr="00173DA9">
        <w:rPr>
          <w:color w:val="000000"/>
          <w:sz w:val="28"/>
          <w:szCs w:val="28"/>
          <w:shd w:val="clear" w:color="auto" w:fill="FFFFFF"/>
          <w:lang w:val="en-US"/>
        </w:rPr>
        <w:t xml:space="preserve">; </w:t>
      </w:r>
      <w:proofErr w:type="gramStart"/>
      <w:r w:rsidRPr="00173DA9">
        <w:rPr>
          <w:color w:val="000000"/>
          <w:sz w:val="28"/>
          <w:szCs w:val="28"/>
          <w:shd w:val="clear" w:color="auto" w:fill="FFFFFF"/>
          <w:lang w:val="en-US"/>
        </w:rPr>
        <w:t>A</w:t>
      </w:r>
      <w:proofErr w:type="gramEnd"/>
      <w:r w:rsidRPr="00173DA9">
        <w:rPr>
          <w:color w:val="000000"/>
          <w:sz w:val="28"/>
          <w:szCs w:val="28"/>
          <w:shd w:val="clear" w:color="auto" w:fill="FFFFFF"/>
          <w:lang w:val="en-US"/>
        </w:rPr>
        <w:t xml:space="preserve"> Skull in Connemara; The Lonesome West. – </w:t>
      </w:r>
      <w:r w:rsidRPr="00A64566">
        <w:rPr>
          <w:color w:val="000000"/>
          <w:sz w:val="28"/>
          <w:szCs w:val="28"/>
          <w:shd w:val="clear" w:color="auto" w:fill="FFFFFF"/>
          <w:lang w:val="en-US"/>
        </w:rPr>
        <w:t>London:</w:t>
      </w:r>
      <w:r>
        <w:rPr>
          <w:color w:val="000000"/>
          <w:sz w:val="28"/>
          <w:szCs w:val="28"/>
          <w:shd w:val="clear" w:color="auto" w:fill="FFFFFF"/>
          <w:lang w:val="en-US"/>
        </w:rPr>
        <w:t xml:space="preserve"> </w:t>
      </w:r>
      <w:r w:rsidRPr="00173DA9">
        <w:rPr>
          <w:color w:val="000000"/>
          <w:sz w:val="28"/>
          <w:szCs w:val="28"/>
          <w:shd w:val="clear" w:color="auto" w:fill="FFFFFF"/>
          <w:lang w:val="en-US"/>
        </w:rPr>
        <w:t>Bloomsbury Publishing, 2014. – 224 p.</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color w:val="000000"/>
          <w:sz w:val="28"/>
          <w:szCs w:val="28"/>
          <w:lang w:val="en-US"/>
        </w:rPr>
        <w:t>Neilson A.</w:t>
      </w:r>
      <w:r w:rsidRPr="00173DA9">
        <w:rPr>
          <w:color w:val="000000"/>
          <w:sz w:val="28"/>
          <w:szCs w:val="28"/>
          <w:lang w:val="en-US"/>
        </w:rPr>
        <w:t xml:space="preserve"> </w:t>
      </w:r>
      <w:r w:rsidRPr="00173DA9">
        <w:rPr>
          <w:color w:val="000000"/>
          <w:sz w:val="28"/>
          <w:szCs w:val="28"/>
          <w:shd w:val="clear" w:color="auto" w:fill="FFFFFF"/>
          <w:lang w:val="en-US"/>
        </w:rPr>
        <w:t xml:space="preserve">Plays 1: Normal; Penetrator; Year of the Family; Night Before Christmas; Censor. – </w:t>
      </w:r>
      <w:r w:rsidRPr="00A64566">
        <w:rPr>
          <w:color w:val="000000"/>
          <w:sz w:val="28"/>
          <w:szCs w:val="28"/>
          <w:shd w:val="clear" w:color="auto" w:fill="FFFFFF"/>
          <w:lang w:val="en-US"/>
        </w:rPr>
        <w:t>London:</w:t>
      </w:r>
      <w:r>
        <w:rPr>
          <w:color w:val="000000"/>
          <w:sz w:val="28"/>
          <w:szCs w:val="28"/>
          <w:shd w:val="clear" w:color="auto" w:fill="FFFFFF"/>
          <w:lang w:val="en-US"/>
        </w:rPr>
        <w:t xml:space="preserve"> </w:t>
      </w:r>
      <w:r w:rsidRPr="00173DA9">
        <w:rPr>
          <w:color w:val="000000"/>
          <w:sz w:val="28"/>
          <w:szCs w:val="28"/>
          <w:shd w:val="clear" w:color="auto" w:fill="FFFFFF"/>
          <w:lang w:val="en-US"/>
        </w:rPr>
        <w:t>Bloomsbury Publishing, 2007. – 304 p.</w:t>
      </w:r>
    </w:p>
    <w:p w:rsidR="00315CE6" w:rsidRPr="00173DA9" w:rsidRDefault="00315CE6" w:rsidP="00315CE6">
      <w:pPr>
        <w:pStyle w:val="a3"/>
        <w:shd w:val="clear" w:color="auto" w:fill="FFFFFF"/>
        <w:spacing w:before="0" w:beforeAutospacing="0" w:after="0" w:afterAutospacing="0" w:line="360" w:lineRule="auto"/>
        <w:ind w:hanging="357"/>
        <w:jc w:val="both"/>
        <w:textAlignment w:val="baseline"/>
        <w:rPr>
          <w:color w:val="000000"/>
          <w:sz w:val="28"/>
          <w:szCs w:val="28"/>
          <w:lang w:val="en-US"/>
        </w:rPr>
      </w:pPr>
    </w:p>
    <w:p w:rsidR="00315CE6" w:rsidRPr="00173DA9" w:rsidRDefault="00315CE6" w:rsidP="00315CE6">
      <w:pPr>
        <w:pStyle w:val="a3"/>
        <w:shd w:val="clear" w:color="auto" w:fill="FFFFFF"/>
        <w:spacing w:before="0" w:beforeAutospacing="0" w:after="0" w:afterAutospacing="0" w:line="360" w:lineRule="auto"/>
        <w:jc w:val="both"/>
        <w:textAlignment w:val="baseline"/>
        <w:rPr>
          <w:i/>
          <w:color w:val="000000"/>
          <w:sz w:val="28"/>
          <w:szCs w:val="28"/>
        </w:rPr>
      </w:pPr>
      <w:r w:rsidRPr="00173DA9">
        <w:rPr>
          <w:i/>
          <w:color w:val="000000"/>
          <w:sz w:val="28"/>
          <w:szCs w:val="28"/>
        </w:rPr>
        <w:t>Критическая литература</w:t>
      </w:r>
    </w:p>
    <w:p w:rsidR="00315CE6" w:rsidRPr="00173DA9" w:rsidRDefault="00315CE6" w:rsidP="00315CE6">
      <w:pPr>
        <w:pStyle w:val="a3"/>
        <w:shd w:val="clear" w:color="auto" w:fill="FFFFFF"/>
        <w:spacing w:before="0" w:beforeAutospacing="0" w:after="0" w:afterAutospacing="0" w:line="360" w:lineRule="auto"/>
        <w:ind w:left="720" w:hanging="357"/>
        <w:jc w:val="both"/>
        <w:textAlignment w:val="baseline"/>
        <w:rPr>
          <w:color w:val="000000"/>
          <w:sz w:val="28"/>
          <w:szCs w:val="28"/>
        </w:rPr>
      </w:pP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shd w:val="clear" w:color="auto" w:fill="FFFFFF"/>
        </w:rPr>
        <w:t xml:space="preserve"> </w:t>
      </w:r>
      <w:proofErr w:type="spellStart"/>
      <w:r w:rsidRPr="00173DA9">
        <w:rPr>
          <w:i/>
          <w:iCs/>
          <w:color w:val="000000"/>
          <w:sz w:val="28"/>
          <w:szCs w:val="28"/>
          <w:shd w:val="clear" w:color="auto" w:fill="FFFFFF"/>
        </w:rPr>
        <w:t>Антонен</w:t>
      </w:r>
      <w:proofErr w:type="spellEnd"/>
      <w:r w:rsidRPr="00173DA9">
        <w:rPr>
          <w:i/>
          <w:iCs/>
          <w:color w:val="000000"/>
          <w:sz w:val="28"/>
          <w:szCs w:val="28"/>
          <w:shd w:val="clear" w:color="auto" w:fill="FFFFFF"/>
        </w:rPr>
        <w:t xml:space="preserve"> А</w:t>
      </w:r>
      <w:r w:rsidRPr="00173DA9">
        <w:rPr>
          <w:color w:val="000000"/>
          <w:sz w:val="28"/>
          <w:szCs w:val="28"/>
          <w:shd w:val="clear" w:color="auto" w:fill="FFFFFF"/>
        </w:rPr>
        <w:t xml:space="preserve">. Театр и его двойник / пер. с фр. С. Исаева. </w:t>
      </w:r>
      <w:r w:rsidRPr="00173DA9">
        <w:rPr>
          <w:color w:val="000000"/>
          <w:sz w:val="28"/>
          <w:szCs w:val="28"/>
        </w:rPr>
        <w:t xml:space="preserve">– М: </w:t>
      </w:r>
      <w:proofErr w:type="spellStart"/>
      <w:r w:rsidRPr="00173DA9">
        <w:rPr>
          <w:color w:val="000000"/>
          <w:sz w:val="28"/>
          <w:szCs w:val="28"/>
          <w:shd w:val="clear" w:color="auto" w:fill="FFFFFF"/>
        </w:rPr>
        <w:t>Мартис</w:t>
      </w:r>
      <w:proofErr w:type="spellEnd"/>
      <w:r w:rsidRPr="00173DA9">
        <w:rPr>
          <w:color w:val="000000"/>
          <w:sz w:val="28"/>
          <w:szCs w:val="28"/>
          <w:shd w:val="clear" w:color="auto" w:fill="FFFFFF"/>
        </w:rPr>
        <w:t>, 1993. – 95 c.</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shd w:val="clear" w:color="auto" w:fill="FFFFFF"/>
        </w:rPr>
        <w:lastRenderedPageBreak/>
        <w:t xml:space="preserve"> </w:t>
      </w:r>
      <w:proofErr w:type="spellStart"/>
      <w:r w:rsidRPr="00173DA9">
        <w:rPr>
          <w:i/>
          <w:iCs/>
          <w:color w:val="000000"/>
          <w:sz w:val="28"/>
          <w:szCs w:val="28"/>
          <w:shd w:val="clear" w:color="auto" w:fill="FFFFFF"/>
        </w:rPr>
        <w:t>Бодрийар</w:t>
      </w:r>
      <w:proofErr w:type="spellEnd"/>
      <w:r w:rsidRPr="00173DA9">
        <w:rPr>
          <w:i/>
          <w:iCs/>
          <w:color w:val="000000"/>
          <w:sz w:val="28"/>
          <w:szCs w:val="28"/>
          <w:shd w:val="clear" w:color="auto" w:fill="FFFFFF"/>
        </w:rPr>
        <w:t xml:space="preserve"> Ж</w:t>
      </w:r>
      <w:r w:rsidRPr="00173DA9">
        <w:rPr>
          <w:color w:val="000000"/>
          <w:sz w:val="28"/>
          <w:szCs w:val="28"/>
          <w:shd w:val="clear" w:color="auto" w:fill="FFFFFF"/>
        </w:rPr>
        <w:t>. Дух терроризма. Вой</w:t>
      </w:r>
      <w:r>
        <w:rPr>
          <w:color w:val="000000"/>
          <w:sz w:val="28"/>
          <w:szCs w:val="28"/>
          <w:shd w:val="clear" w:color="auto" w:fill="FFFFFF"/>
        </w:rPr>
        <w:t>ны в заливе не было. Сборник</w:t>
      </w:r>
      <w:proofErr w:type="gramStart"/>
      <w:r>
        <w:rPr>
          <w:color w:val="000000"/>
          <w:sz w:val="28"/>
          <w:szCs w:val="28"/>
          <w:shd w:val="clear" w:color="auto" w:fill="FFFFFF"/>
        </w:rPr>
        <w:t xml:space="preserve"> / П</w:t>
      </w:r>
      <w:proofErr w:type="gramEnd"/>
      <w:r w:rsidRPr="00173DA9">
        <w:rPr>
          <w:color w:val="000000"/>
          <w:sz w:val="28"/>
          <w:szCs w:val="28"/>
          <w:shd w:val="clear" w:color="auto" w:fill="FFFFFF"/>
        </w:rPr>
        <w:t xml:space="preserve">ер. с фр. А. Качалова. </w:t>
      </w:r>
      <w:r w:rsidRPr="00173DA9">
        <w:rPr>
          <w:color w:val="000000"/>
          <w:sz w:val="28"/>
          <w:szCs w:val="28"/>
        </w:rPr>
        <w:t xml:space="preserve">– М.: </w:t>
      </w:r>
      <w:proofErr w:type="spellStart"/>
      <w:r w:rsidRPr="00173DA9">
        <w:rPr>
          <w:color w:val="000000"/>
          <w:sz w:val="28"/>
          <w:szCs w:val="28"/>
          <w:shd w:val="clear" w:color="auto" w:fill="FFFFFF"/>
        </w:rPr>
        <w:t>Рипол</w:t>
      </w:r>
      <w:proofErr w:type="spellEnd"/>
      <w:r w:rsidRPr="00173DA9">
        <w:rPr>
          <w:color w:val="000000"/>
          <w:sz w:val="28"/>
          <w:szCs w:val="28"/>
          <w:shd w:val="clear" w:color="auto" w:fill="FFFFFF"/>
        </w:rPr>
        <w:t>-Классик, 2016. – 224 c.</w:t>
      </w:r>
      <w:r w:rsidRPr="00173DA9">
        <w:rPr>
          <w:i/>
          <w:iCs/>
          <w:color w:val="000000"/>
          <w:sz w:val="28"/>
          <w:szCs w:val="28"/>
          <w:shd w:val="clear" w:color="auto" w:fill="FFFFFF"/>
        </w:rPr>
        <w:t xml:space="preserve"> </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shd w:val="clear" w:color="auto" w:fill="FFFFFF"/>
        </w:rPr>
        <w:t xml:space="preserve"> </w:t>
      </w:r>
      <w:proofErr w:type="spellStart"/>
      <w:r w:rsidRPr="00173DA9">
        <w:rPr>
          <w:i/>
          <w:iCs/>
          <w:color w:val="000000"/>
          <w:sz w:val="28"/>
          <w:szCs w:val="28"/>
          <w:shd w:val="clear" w:color="auto" w:fill="FFFFFF"/>
        </w:rPr>
        <w:t>Бодрийар</w:t>
      </w:r>
      <w:proofErr w:type="spellEnd"/>
      <w:r w:rsidRPr="00173DA9">
        <w:rPr>
          <w:i/>
          <w:iCs/>
          <w:color w:val="000000"/>
          <w:sz w:val="28"/>
          <w:szCs w:val="28"/>
          <w:shd w:val="clear" w:color="auto" w:fill="FFFFFF"/>
        </w:rPr>
        <w:t xml:space="preserve"> Ж</w:t>
      </w:r>
      <w:r w:rsidRPr="00173DA9">
        <w:rPr>
          <w:color w:val="000000"/>
          <w:sz w:val="28"/>
          <w:szCs w:val="28"/>
          <w:shd w:val="clear" w:color="auto" w:fill="FFFFFF"/>
        </w:rPr>
        <w:t xml:space="preserve">. Общество потребления / Пер. с фр. Е. </w:t>
      </w:r>
      <w:proofErr w:type="gramStart"/>
      <w:r w:rsidRPr="00173DA9">
        <w:rPr>
          <w:color w:val="000000"/>
          <w:sz w:val="28"/>
          <w:szCs w:val="28"/>
          <w:shd w:val="clear" w:color="auto" w:fill="FFFFFF"/>
        </w:rPr>
        <w:t>Самарской</w:t>
      </w:r>
      <w:proofErr w:type="gramEnd"/>
      <w:r w:rsidRPr="00173DA9">
        <w:rPr>
          <w:color w:val="000000"/>
          <w:sz w:val="28"/>
          <w:szCs w:val="28"/>
          <w:shd w:val="clear" w:color="auto" w:fill="FFFFFF"/>
        </w:rPr>
        <w:t xml:space="preserve">. </w:t>
      </w:r>
      <w:r w:rsidRPr="00173DA9">
        <w:rPr>
          <w:color w:val="000000"/>
          <w:sz w:val="28"/>
          <w:szCs w:val="28"/>
        </w:rPr>
        <w:t xml:space="preserve">– М.: </w:t>
      </w:r>
      <w:r w:rsidRPr="00173DA9">
        <w:rPr>
          <w:color w:val="000000"/>
          <w:sz w:val="28"/>
          <w:szCs w:val="28"/>
          <w:shd w:val="clear" w:color="auto" w:fill="FFFFFF"/>
        </w:rPr>
        <w:t>Культурная революция, 2006. – 272 c.</w:t>
      </w:r>
    </w:p>
    <w:p w:rsidR="00315CE6" w:rsidRPr="00173DA9" w:rsidRDefault="00315CE6" w:rsidP="00315CE6">
      <w:pPr>
        <w:pStyle w:val="a3"/>
        <w:numPr>
          <w:ilvl w:val="0"/>
          <w:numId w:val="1"/>
        </w:numPr>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shd w:val="clear" w:color="auto" w:fill="FFFFFF"/>
        </w:rPr>
        <w:t xml:space="preserve"> </w:t>
      </w:r>
      <w:proofErr w:type="spellStart"/>
      <w:r w:rsidRPr="00173DA9">
        <w:rPr>
          <w:i/>
          <w:iCs/>
          <w:color w:val="000000"/>
          <w:sz w:val="28"/>
          <w:szCs w:val="28"/>
          <w:shd w:val="clear" w:color="auto" w:fill="FFFFFF"/>
        </w:rPr>
        <w:t>Бурсина</w:t>
      </w:r>
      <w:proofErr w:type="spellEnd"/>
      <w:r w:rsidRPr="00173DA9">
        <w:rPr>
          <w:i/>
          <w:iCs/>
          <w:color w:val="000000"/>
          <w:sz w:val="28"/>
          <w:szCs w:val="28"/>
          <w:shd w:val="clear" w:color="auto" w:fill="FFFFFF"/>
        </w:rPr>
        <w:t xml:space="preserve"> М</w:t>
      </w:r>
      <w:r w:rsidRPr="00173DA9">
        <w:rPr>
          <w:color w:val="000000"/>
          <w:sz w:val="28"/>
          <w:szCs w:val="28"/>
        </w:rPr>
        <w:t xml:space="preserve">. Новый тип героя в английской литературе 1950‒60-х гг.: от  «потерянного поколения» к «рассерженным молодым людям» </w:t>
      </w:r>
      <w:r w:rsidRPr="00173DA9">
        <w:rPr>
          <w:color w:val="000000"/>
          <w:sz w:val="28"/>
          <w:szCs w:val="28"/>
          <w:shd w:val="clear" w:color="auto" w:fill="FFFFFF"/>
        </w:rPr>
        <w:t xml:space="preserve">// Художественное осмысление действительности в зарубежной литературе. – 2015. – №5. </w:t>
      </w:r>
      <w:r w:rsidRPr="00A64566">
        <w:rPr>
          <w:color w:val="000000"/>
          <w:sz w:val="28"/>
          <w:szCs w:val="28"/>
          <w:shd w:val="clear" w:color="auto" w:fill="FFFFFF"/>
        </w:rPr>
        <w:t>–</w:t>
      </w:r>
      <w:r>
        <w:rPr>
          <w:color w:val="000000"/>
          <w:sz w:val="28"/>
          <w:szCs w:val="28"/>
          <w:shd w:val="clear" w:color="auto" w:fill="FFFFFF"/>
        </w:rPr>
        <w:t xml:space="preserve"> </w:t>
      </w:r>
      <w:r w:rsidRPr="00173DA9">
        <w:rPr>
          <w:color w:val="000000"/>
          <w:sz w:val="28"/>
          <w:szCs w:val="28"/>
          <w:shd w:val="clear" w:color="auto" w:fill="FFFFFF"/>
        </w:rPr>
        <w:t>С. 60-67.</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shd w:val="clear" w:color="auto" w:fill="FFFFFF"/>
        </w:rPr>
        <w:t xml:space="preserve"> </w:t>
      </w:r>
      <w:proofErr w:type="spellStart"/>
      <w:r w:rsidRPr="00173DA9">
        <w:rPr>
          <w:i/>
          <w:iCs/>
          <w:color w:val="000000"/>
          <w:sz w:val="28"/>
          <w:szCs w:val="28"/>
          <w:shd w:val="clear" w:color="auto" w:fill="FFFFFF"/>
        </w:rPr>
        <w:t>Бодрийар</w:t>
      </w:r>
      <w:proofErr w:type="spellEnd"/>
      <w:r w:rsidRPr="00173DA9">
        <w:rPr>
          <w:i/>
          <w:iCs/>
          <w:color w:val="000000"/>
          <w:sz w:val="28"/>
          <w:szCs w:val="28"/>
          <w:shd w:val="clear" w:color="auto" w:fill="FFFFFF"/>
        </w:rPr>
        <w:t xml:space="preserve"> Ж</w:t>
      </w:r>
      <w:r w:rsidRPr="00173DA9">
        <w:rPr>
          <w:color w:val="000000"/>
          <w:sz w:val="28"/>
          <w:szCs w:val="28"/>
          <w:shd w:val="clear" w:color="auto" w:fill="FFFFFF"/>
        </w:rPr>
        <w:t xml:space="preserve">. Симулякры и симуляции / Пер. с фр. А. Качалова. </w:t>
      </w:r>
      <w:r w:rsidRPr="00173DA9">
        <w:rPr>
          <w:color w:val="000000"/>
          <w:sz w:val="28"/>
          <w:szCs w:val="28"/>
        </w:rPr>
        <w:t xml:space="preserve">– М.: </w:t>
      </w:r>
      <w:proofErr w:type="spellStart"/>
      <w:r w:rsidRPr="00173DA9">
        <w:rPr>
          <w:color w:val="000000"/>
          <w:sz w:val="28"/>
          <w:szCs w:val="28"/>
          <w:shd w:val="clear" w:color="auto" w:fill="FFFFFF"/>
        </w:rPr>
        <w:t>Постум</w:t>
      </w:r>
      <w:proofErr w:type="spellEnd"/>
      <w:r w:rsidRPr="00173DA9">
        <w:rPr>
          <w:color w:val="000000"/>
          <w:sz w:val="28"/>
          <w:szCs w:val="28"/>
          <w:shd w:val="clear" w:color="auto" w:fill="FFFFFF"/>
        </w:rPr>
        <w:t>, 2015. – 240 c.</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shd w:val="clear" w:color="auto" w:fill="FFFFFF"/>
        </w:rPr>
        <w:t xml:space="preserve"> </w:t>
      </w:r>
      <w:proofErr w:type="spellStart"/>
      <w:r w:rsidRPr="00173DA9">
        <w:rPr>
          <w:i/>
          <w:iCs/>
          <w:color w:val="000000"/>
          <w:sz w:val="28"/>
          <w:szCs w:val="28"/>
          <w:shd w:val="clear" w:color="auto" w:fill="FFFFFF"/>
        </w:rPr>
        <w:t>Деррида</w:t>
      </w:r>
      <w:proofErr w:type="spellEnd"/>
      <w:r w:rsidRPr="00173DA9">
        <w:rPr>
          <w:i/>
          <w:iCs/>
          <w:color w:val="000000"/>
          <w:sz w:val="28"/>
          <w:szCs w:val="28"/>
          <w:shd w:val="clear" w:color="auto" w:fill="FFFFFF"/>
        </w:rPr>
        <w:t xml:space="preserve"> Ж</w:t>
      </w:r>
      <w:r w:rsidRPr="00173DA9">
        <w:rPr>
          <w:color w:val="000000"/>
          <w:sz w:val="28"/>
          <w:szCs w:val="28"/>
          <w:shd w:val="clear" w:color="auto" w:fill="FFFFFF"/>
        </w:rPr>
        <w:t xml:space="preserve">. Письмо и различие / Пер. с фр. В. </w:t>
      </w:r>
      <w:proofErr w:type="spellStart"/>
      <w:r w:rsidRPr="00173DA9">
        <w:rPr>
          <w:color w:val="000000"/>
          <w:sz w:val="28"/>
          <w:szCs w:val="28"/>
          <w:shd w:val="clear" w:color="auto" w:fill="FFFFFF"/>
        </w:rPr>
        <w:t>Лапицкого</w:t>
      </w:r>
      <w:proofErr w:type="spellEnd"/>
      <w:r w:rsidRPr="00173DA9">
        <w:rPr>
          <w:color w:val="000000"/>
          <w:sz w:val="28"/>
          <w:szCs w:val="28"/>
          <w:shd w:val="clear" w:color="auto" w:fill="FFFFFF"/>
        </w:rPr>
        <w:t xml:space="preserve"> [Электронный ресурс] // Библиотека </w:t>
      </w:r>
      <w:proofErr w:type="spellStart"/>
      <w:r w:rsidRPr="00173DA9">
        <w:rPr>
          <w:color w:val="000000"/>
          <w:sz w:val="28"/>
          <w:szCs w:val="28"/>
          <w:shd w:val="clear" w:color="auto" w:fill="FFFFFF"/>
        </w:rPr>
        <w:t>Гумер</w:t>
      </w:r>
      <w:proofErr w:type="spellEnd"/>
      <w:r w:rsidRPr="00173DA9">
        <w:rPr>
          <w:color w:val="000000"/>
          <w:sz w:val="28"/>
          <w:szCs w:val="28"/>
          <w:shd w:val="clear" w:color="auto" w:fill="FFFFFF"/>
        </w:rPr>
        <w:t xml:space="preserve">. – 2000. – URL: </w:t>
      </w:r>
      <w:hyperlink r:id="rId8" w:history="1">
        <w:r w:rsidRPr="00173DA9">
          <w:rPr>
            <w:rStyle w:val="ad"/>
            <w:color w:val="000000"/>
            <w:sz w:val="28"/>
            <w:szCs w:val="28"/>
            <w:shd w:val="clear" w:color="auto" w:fill="FFFFFF"/>
          </w:rPr>
          <w:t>http://www.gumer.info/bogoslov_Buks/Philos/derrpism/</w:t>
        </w:r>
      </w:hyperlink>
      <w:r w:rsidRPr="00173DA9">
        <w:rPr>
          <w:color w:val="000000"/>
          <w:sz w:val="28"/>
          <w:szCs w:val="28"/>
          <w:shd w:val="clear" w:color="auto" w:fill="FFFFFF"/>
        </w:rPr>
        <w:t xml:space="preserve"> (дата обращения 20.03.2016)</w:t>
      </w:r>
      <w:r w:rsidR="003B34F9" w:rsidRPr="003B34F9">
        <w:rPr>
          <w:color w:val="000000"/>
          <w:sz w:val="28"/>
          <w:szCs w:val="28"/>
          <w:shd w:val="clear" w:color="auto" w:fill="FFFFFF"/>
        </w:rPr>
        <w:t>.</w:t>
      </w:r>
    </w:p>
    <w:p w:rsidR="00315CE6" w:rsidRPr="00173DA9" w:rsidRDefault="00315CE6" w:rsidP="00315CE6">
      <w:pPr>
        <w:pStyle w:val="a3"/>
        <w:numPr>
          <w:ilvl w:val="0"/>
          <w:numId w:val="1"/>
        </w:numPr>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rPr>
        <w:t xml:space="preserve"> Доценко Е.</w:t>
      </w:r>
      <w:r w:rsidRPr="00173DA9">
        <w:rPr>
          <w:color w:val="000000"/>
          <w:sz w:val="28"/>
          <w:szCs w:val="28"/>
        </w:rPr>
        <w:t xml:space="preserve"> С. Беккет и проблема условности в современной английской драме: монография // Урал. гос. </w:t>
      </w:r>
      <w:proofErr w:type="spellStart"/>
      <w:r w:rsidRPr="00173DA9">
        <w:rPr>
          <w:color w:val="000000"/>
          <w:sz w:val="28"/>
          <w:szCs w:val="28"/>
        </w:rPr>
        <w:t>пед</w:t>
      </w:r>
      <w:proofErr w:type="spellEnd"/>
      <w:r w:rsidRPr="00173DA9">
        <w:rPr>
          <w:color w:val="000000"/>
          <w:sz w:val="28"/>
          <w:szCs w:val="28"/>
        </w:rPr>
        <w:t xml:space="preserve"> ун-т</w:t>
      </w:r>
      <w:proofErr w:type="gramStart"/>
      <w:r w:rsidRPr="00173DA9">
        <w:rPr>
          <w:color w:val="000000"/>
          <w:sz w:val="28"/>
          <w:szCs w:val="28"/>
        </w:rPr>
        <w:t xml:space="preserve">., </w:t>
      </w:r>
      <w:proofErr w:type="gramEnd"/>
      <w:r w:rsidRPr="00173DA9">
        <w:rPr>
          <w:color w:val="000000"/>
          <w:sz w:val="28"/>
          <w:szCs w:val="28"/>
        </w:rPr>
        <w:t xml:space="preserve">2005. </w:t>
      </w:r>
      <w:r w:rsidRPr="00173DA9">
        <w:rPr>
          <w:color w:val="000000"/>
          <w:sz w:val="28"/>
          <w:szCs w:val="28"/>
          <w:shd w:val="clear" w:color="auto" w:fill="FFFFFF"/>
        </w:rPr>
        <w:t xml:space="preserve">– </w:t>
      </w:r>
      <w:r w:rsidRPr="00173DA9">
        <w:rPr>
          <w:color w:val="000000"/>
          <w:sz w:val="28"/>
          <w:szCs w:val="28"/>
        </w:rPr>
        <w:t>391 с.</w:t>
      </w:r>
    </w:p>
    <w:p w:rsidR="00315CE6" w:rsidRPr="00173DA9" w:rsidRDefault="00315CE6" w:rsidP="00315CE6">
      <w:pPr>
        <w:pStyle w:val="a3"/>
        <w:numPr>
          <w:ilvl w:val="0"/>
          <w:numId w:val="1"/>
        </w:numPr>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shd w:val="clear" w:color="auto" w:fill="FFFFFF"/>
        </w:rPr>
        <w:t xml:space="preserve"> Доценко Е</w:t>
      </w:r>
      <w:r w:rsidRPr="00173DA9">
        <w:rPr>
          <w:color w:val="000000"/>
          <w:sz w:val="28"/>
          <w:szCs w:val="28"/>
          <w:shd w:val="clear" w:color="auto" w:fill="FFFFFF"/>
        </w:rPr>
        <w:t xml:space="preserve">. Детские страхи в новом британском «Театре жестокости»: пьесы для детей и их родителей // Филологический класс. – 2012. – №1. </w:t>
      </w:r>
      <w:r w:rsidRPr="00A64566">
        <w:rPr>
          <w:color w:val="000000"/>
          <w:sz w:val="28"/>
          <w:szCs w:val="28"/>
          <w:shd w:val="clear" w:color="auto" w:fill="FFFFFF"/>
        </w:rPr>
        <w:t>–</w:t>
      </w:r>
      <w:r w:rsidRPr="00173DA9">
        <w:rPr>
          <w:color w:val="000000"/>
          <w:sz w:val="28"/>
          <w:szCs w:val="28"/>
          <w:shd w:val="clear" w:color="auto" w:fill="FFFFFF"/>
        </w:rPr>
        <w:t>С. 55-59.</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shd w:val="clear" w:color="auto" w:fill="FFFFFF"/>
        </w:rPr>
        <w:t xml:space="preserve"> Доценко Е</w:t>
      </w:r>
      <w:r w:rsidRPr="00173DA9">
        <w:rPr>
          <w:color w:val="000000"/>
          <w:sz w:val="28"/>
          <w:szCs w:val="28"/>
          <w:shd w:val="clear" w:color="auto" w:fill="FFFFFF"/>
        </w:rPr>
        <w:t xml:space="preserve">. Молодая британская драматургия в </w:t>
      </w:r>
      <w:proofErr w:type="spellStart"/>
      <w:r w:rsidRPr="00173DA9">
        <w:rPr>
          <w:color w:val="000000"/>
          <w:sz w:val="28"/>
          <w:szCs w:val="28"/>
          <w:shd w:val="clear" w:color="auto" w:fill="FFFFFF"/>
        </w:rPr>
        <w:t>послебеккетовском</w:t>
      </w:r>
      <w:proofErr w:type="spellEnd"/>
      <w:r w:rsidRPr="00173DA9">
        <w:rPr>
          <w:color w:val="000000"/>
          <w:sz w:val="28"/>
          <w:szCs w:val="28"/>
          <w:shd w:val="clear" w:color="auto" w:fill="FFFFFF"/>
        </w:rPr>
        <w:t xml:space="preserve"> пространстве // Вестник Тюменского государственного университета. – 2006. – №2. </w:t>
      </w:r>
      <w:r w:rsidRPr="00A64566">
        <w:rPr>
          <w:color w:val="000000"/>
          <w:sz w:val="28"/>
          <w:szCs w:val="28"/>
        </w:rPr>
        <w:t>–</w:t>
      </w:r>
      <w:r>
        <w:rPr>
          <w:color w:val="000000"/>
          <w:sz w:val="28"/>
          <w:szCs w:val="28"/>
        </w:rPr>
        <w:t xml:space="preserve"> </w:t>
      </w:r>
      <w:r w:rsidRPr="00173DA9">
        <w:rPr>
          <w:color w:val="000000"/>
          <w:sz w:val="28"/>
          <w:szCs w:val="28"/>
          <w:shd w:val="clear" w:color="auto" w:fill="FFFFFF"/>
        </w:rPr>
        <w:t>С. 254-266.</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color w:val="000000"/>
          <w:sz w:val="28"/>
          <w:szCs w:val="28"/>
          <w:shd w:val="clear" w:color="auto" w:fill="FFFFFF"/>
        </w:rPr>
        <w:t xml:space="preserve"> </w:t>
      </w:r>
      <w:proofErr w:type="spellStart"/>
      <w:r w:rsidRPr="00173DA9">
        <w:rPr>
          <w:color w:val="000000"/>
          <w:sz w:val="28"/>
          <w:szCs w:val="28"/>
          <w:shd w:val="clear" w:color="auto" w:fill="FFFFFF"/>
        </w:rPr>
        <w:t>Леман</w:t>
      </w:r>
      <w:proofErr w:type="spellEnd"/>
      <w:r w:rsidRPr="00173DA9">
        <w:rPr>
          <w:color w:val="000000"/>
          <w:sz w:val="28"/>
          <w:szCs w:val="28"/>
          <w:shd w:val="clear" w:color="auto" w:fill="FFFFFF"/>
        </w:rPr>
        <w:t xml:space="preserve"> Х.-Т. </w:t>
      </w:r>
      <w:proofErr w:type="spellStart"/>
      <w:r w:rsidRPr="00173DA9">
        <w:rPr>
          <w:color w:val="000000"/>
          <w:sz w:val="28"/>
          <w:szCs w:val="28"/>
          <w:shd w:val="clear" w:color="auto" w:fill="FFFFFF"/>
        </w:rPr>
        <w:t>Постдраматический</w:t>
      </w:r>
      <w:proofErr w:type="spellEnd"/>
      <w:r w:rsidRPr="00173DA9">
        <w:rPr>
          <w:color w:val="000000"/>
          <w:sz w:val="28"/>
          <w:szCs w:val="28"/>
          <w:shd w:val="clear" w:color="auto" w:fill="FFFFFF"/>
        </w:rPr>
        <w:t xml:space="preserve"> театр / Пер. с </w:t>
      </w:r>
      <w:proofErr w:type="gramStart"/>
      <w:r w:rsidRPr="00173DA9">
        <w:rPr>
          <w:color w:val="000000"/>
          <w:sz w:val="28"/>
          <w:szCs w:val="28"/>
          <w:shd w:val="clear" w:color="auto" w:fill="FFFFFF"/>
        </w:rPr>
        <w:t>нем</w:t>
      </w:r>
      <w:proofErr w:type="gramEnd"/>
      <w:r w:rsidRPr="00173DA9">
        <w:rPr>
          <w:color w:val="000000"/>
          <w:sz w:val="28"/>
          <w:szCs w:val="28"/>
          <w:shd w:val="clear" w:color="auto" w:fill="FFFFFF"/>
        </w:rPr>
        <w:t>. Н. Исаевой</w:t>
      </w:r>
      <w:r w:rsidRPr="00173DA9">
        <w:rPr>
          <w:color w:val="000000"/>
          <w:sz w:val="28"/>
          <w:szCs w:val="28"/>
        </w:rPr>
        <w:t>. – М.: Фонд развития искусства драматического театра режиссера и педагога Анатолия Васильева, 2013. – 311 с.</w:t>
      </w:r>
    </w:p>
    <w:p w:rsidR="00315CE6" w:rsidRPr="00173DA9" w:rsidRDefault="00315CE6" w:rsidP="00315CE6">
      <w:pPr>
        <w:pStyle w:val="a3"/>
        <w:numPr>
          <w:ilvl w:val="0"/>
          <w:numId w:val="1"/>
        </w:numPr>
        <w:spacing w:before="0" w:beforeAutospacing="0" w:after="0" w:afterAutospacing="0" w:line="360" w:lineRule="auto"/>
        <w:ind w:hanging="357"/>
        <w:jc w:val="both"/>
        <w:textAlignment w:val="baseline"/>
        <w:rPr>
          <w:color w:val="000000"/>
          <w:sz w:val="28"/>
          <w:szCs w:val="28"/>
        </w:rPr>
      </w:pPr>
      <w:r w:rsidRPr="00173DA9">
        <w:rPr>
          <w:color w:val="000000"/>
          <w:sz w:val="28"/>
          <w:szCs w:val="28"/>
        </w:rPr>
        <w:t xml:space="preserve"> </w:t>
      </w:r>
      <w:proofErr w:type="spellStart"/>
      <w:r w:rsidRPr="00173DA9">
        <w:rPr>
          <w:color w:val="000000"/>
          <w:sz w:val="28"/>
          <w:szCs w:val="28"/>
        </w:rPr>
        <w:t>Лиотар</w:t>
      </w:r>
      <w:proofErr w:type="spellEnd"/>
      <w:r w:rsidRPr="00173DA9">
        <w:rPr>
          <w:color w:val="000000"/>
          <w:sz w:val="28"/>
          <w:szCs w:val="28"/>
        </w:rPr>
        <w:t xml:space="preserve"> Ж.-Ф. Состояние постмодерна  </w:t>
      </w:r>
      <w:r w:rsidRPr="00173DA9">
        <w:rPr>
          <w:color w:val="000000"/>
          <w:sz w:val="28"/>
          <w:szCs w:val="28"/>
          <w:shd w:val="clear" w:color="auto" w:fill="FFFFFF"/>
        </w:rPr>
        <w:t xml:space="preserve">/ Пер. с фр. Н. </w:t>
      </w:r>
      <w:proofErr w:type="spellStart"/>
      <w:r w:rsidRPr="00173DA9">
        <w:rPr>
          <w:color w:val="000000"/>
          <w:sz w:val="28"/>
          <w:szCs w:val="28"/>
          <w:shd w:val="clear" w:color="auto" w:fill="FFFFFF"/>
        </w:rPr>
        <w:t>Шматко</w:t>
      </w:r>
      <w:proofErr w:type="spellEnd"/>
      <w:r w:rsidRPr="00173DA9">
        <w:rPr>
          <w:color w:val="000000"/>
          <w:sz w:val="28"/>
          <w:szCs w:val="28"/>
          <w:shd w:val="clear" w:color="auto" w:fill="FFFFFF"/>
        </w:rPr>
        <w:t xml:space="preserve">. </w:t>
      </w:r>
      <w:r w:rsidRPr="00173DA9">
        <w:rPr>
          <w:color w:val="000000"/>
          <w:sz w:val="28"/>
          <w:szCs w:val="28"/>
        </w:rPr>
        <w:t>– СПб</w:t>
      </w:r>
      <w:proofErr w:type="gramStart"/>
      <w:r w:rsidRPr="00173DA9">
        <w:rPr>
          <w:color w:val="000000"/>
          <w:sz w:val="28"/>
          <w:szCs w:val="28"/>
        </w:rPr>
        <w:t xml:space="preserve">.: </w:t>
      </w:r>
      <w:proofErr w:type="spellStart"/>
      <w:proofErr w:type="gramEnd"/>
      <w:r w:rsidRPr="00173DA9">
        <w:rPr>
          <w:color w:val="000000"/>
          <w:sz w:val="28"/>
          <w:szCs w:val="28"/>
          <w:shd w:val="clear" w:color="auto" w:fill="FFFFFF"/>
        </w:rPr>
        <w:t>Алетейя</w:t>
      </w:r>
      <w:proofErr w:type="spellEnd"/>
      <w:r w:rsidRPr="00173DA9">
        <w:rPr>
          <w:color w:val="000000"/>
          <w:sz w:val="28"/>
          <w:szCs w:val="28"/>
          <w:shd w:val="clear" w:color="auto" w:fill="FFFFFF"/>
        </w:rPr>
        <w:t>, 2015. – 160 c.</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shd w:val="clear" w:color="auto" w:fill="FFFFFF"/>
        </w:rPr>
        <w:t xml:space="preserve"> </w:t>
      </w:r>
      <w:proofErr w:type="spellStart"/>
      <w:r w:rsidRPr="00173DA9">
        <w:rPr>
          <w:i/>
          <w:iCs/>
          <w:color w:val="000000"/>
          <w:sz w:val="28"/>
          <w:szCs w:val="28"/>
          <w:shd w:val="clear" w:color="auto" w:fill="FFFFFF"/>
        </w:rPr>
        <w:t>Липовецкий</w:t>
      </w:r>
      <w:proofErr w:type="spellEnd"/>
      <w:r w:rsidRPr="00173DA9">
        <w:rPr>
          <w:i/>
          <w:iCs/>
          <w:color w:val="000000"/>
          <w:sz w:val="28"/>
          <w:szCs w:val="28"/>
          <w:shd w:val="clear" w:color="auto" w:fill="FFFFFF"/>
        </w:rPr>
        <w:t xml:space="preserve"> М</w:t>
      </w:r>
      <w:r w:rsidRPr="00173DA9">
        <w:rPr>
          <w:color w:val="000000"/>
          <w:sz w:val="28"/>
          <w:szCs w:val="28"/>
          <w:shd w:val="clear" w:color="auto" w:fill="FFFFFF"/>
        </w:rPr>
        <w:t xml:space="preserve">., </w:t>
      </w:r>
      <w:proofErr w:type="spellStart"/>
      <w:r w:rsidRPr="00173DA9">
        <w:rPr>
          <w:i/>
          <w:iCs/>
          <w:color w:val="000000"/>
          <w:sz w:val="28"/>
          <w:szCs w:val="28"/>
          <w:shd w:val="clear" w:color="auto" w:fill="FFFFFF"/>
        </w:rPr>
        <w:t>Боймерс</w:t>
      </w:r>
      <w:proofErr w:type="spellEnd"/>
      <w:r w:rsidRPr="00173DA9">
        <w:rPr>
          <w:i/>
          <w:iCs/>
          <w:color w:val="000000"/>
          <w:sz w:val="28"/>
          <w:szCs w:val="28"/>
          <w:shd w:val="clear" w:color="auto" w:fill="FFFFFF"/>
        </w:rPr>
        <w:t xml:space="preserve"> Б</w:t>
      </w:r>
      <w:r w:rsidRPr="00173DA9">
        <w:rPr>
          <w:color w:val="000000"/>
          <w:sz w:val="28"/>
          <w:szCs w:val="28"/>
          <w:shd w:val="clear" w:color="auto" w:fill="FFFFFF"/>
        </w:rPr>
        <w:t xml:space="preserve">. </w:t>
      </w:r>
      <w:proofErr w:type="spellStart"/>
      <w:r w:rsidRPr="00173DA9">
        <w:rPr>
          <w:color w:val="000000"/>
          <w:sz w:val="28"/>
          <w:szCs w:val="28"/>
          <w:shd w:val="clear" w:color="auto" w:fill="FFFFFF"/>
        </w:rPr>
        <w:t>Перформансы</w:t>
      </w:r>
      <w:proofErr w:type="spellEnd"/>
      <w:r w:rsidRPr="00173DA9">
        <w:rPr>
          <w:color w:val="000000"/>
          <w:sz w:val="28"/>
          <w:szCs w:val="28"/>
          <w:shd w:val="clear" w:color="auto" w:fill="FFFFFF"/>
        </w:rPr>
        <w:t xml:space="preserve"> насилия: Литературные и театральные эксперименты «новой драмы»</w:t>
      </w:r>
      <w:r w:rsidRPr="00173DA9">
        <w:rPr>
          <w:color w:val="000000"/>
          <w:sz w:val="28"/>
          <w:szCs w:val="28"/>
        </w:rPr>
        <w:t xml:space="preserve"> // М.: Новое литературное обозрение, 2012. – 376 с. </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rPr>
        <w:lastRenderedPageBreak/>
        <w:t xml:space="preserve"> </w:t>
      </w:r>
      <w:proofErr w:type="spellStart"/>
      <w:r w:rsidRPr="00173DA9">
        <w:rPr>
          <w:i/>
          <w:iCs/>
          <w:color w:val="000000"/>
          <w:sz w:val="28"/>
          <w:szCs w:val="28"/>
        </w:rPr>
        <w:t>Липовецкий</w:t>
      </w:r>
      <w:proofErr w:type="spellEnd"/>
      <w:r w:rsidRPr="00173DA9">
        <w:rPr>
          <w:i/>
          <w:iCs/>
          <w:color w:val="000000"/>
          <w:sz w:val="28"/>
          <w:szCs w:val="28"/>
        </w:rPr>
        <w:t xml:space="preserve"> М</w:t>
      </w:r>
      <w:r w:rsidRPr="00173DA9">
        <w:rPr>
          <w:color w:val="000000"/>
          <w:sz w:val="28"/>
          <w:szCs w:val="28"/>
        </w:rPr>
        <w:t xml:space="preserve">. </w:t>
      </w:r>
      <w:proofErr w:type="spellStart"/>
      <w:r w:rsidRPr="00173DA9">
        <w:rPr>
          <w:color w:val="000000"/>
          <w:sz w:val="28"/>
          <w:szCs w:val="28"/>
        </w:rPr>
        <w:t>Перформансы</w:t>
      </w:r>
      <w:proofErr w:type="spellEnd"/>
      <w:r w:rsidRPr="00173DA9">
        <w:rPr>
          <w:color w:val="000000"/>
          <w:sz w:val="28"/>
          <w:szCs w:val="28"/>
        </w:rPr>
        <w:t xml:space="preserve"> насилия: «Новая драма» и границы литературоведения [Электронный ресурс] // Журнальный зал. – 2008. – URL: </w:t>
      </w:r>
      <w:hyperlink r:id="rId9" w:history="1">
        <w:r w:rsidRPr="00173DA9">
          <w:rPr>
            <w:rStyle w:val="ad"/>
            <w:color w:val="000000"/>
            <w:sz w:val="28"/>
            <w:szCs w:val="28"/>
            <w:shd w:val="clear" w:color="auto" w:fill="FFFFFF"/>
          </w:rPr>
          <w:t>http://magazines.russ.ru/nlo/2008/89/li12.html</w:t>
        </w:r>
      </w:hyperlink>
      <w:r w:rsidRPr="00173DA9">
        <w:rPr>
          <w:color w:val="000000"/>
          <w:sz w:val="28"/>
          <w:szCs w:val="28"/>
          <w:shd w:val="clear" w:color="auto" w:fill="FFFFFF"/>
        </w:rPr>
        <w:t xml:space="preserve"> (дата обращения 20.03.2016)</w:t>
      </w:r>
      <w:r w:rsidR="003B34F9" w:rsidRPr="003B34F9">
        <w:rPr>
          <w:color w:val="000000"/>
          <w:sz w:val="28"/>
          <w:szCs w:val="28"/>
          <w:shd w:val="clear" w:color="auto" w:fill="FFFFFF"/>
        </w:rPr>
        <w:t>.</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rPr>
        <w:t xml:space="preserve"> </w:t>
      </w:r>
      <w:r w:rsidRPr="00173DA9">
        <w:rPr>
          <w:i/>
          <w:color w:val="000000"/>
          <w:sz w:val="28"/>
          <w:szCs w:val="28"/>
        </w:rPr>
        <w:t>Миненко Е</w:t>
      </w:r>
      <w:r w:rsidRPr="00173DA9">
        <w:rPr>
          <w:color w:val="000000"/>
          <w:sz w:val="28"/>
          <w:szCs w:val="28"/>
        </w:rPr>
        <w:t xml:space="preserve">. </w:t>
      </w:r>
      <w:proofErr w:type="spellStart"/>
      <w:r w:rsidRPr="00173DA9">
        <w:rPr>
          <w:color w:val="000000"/>
          <w:sz w:val="28"/>
          <w:szCs w:val="28"/>
        </w:rPr>
        <w:t>МакДонах</w:t>
      </w:r>
      <w:proofErr w:type="spellEnd"/>
      <w:r w:rsidRPr="00173DA9">
        <w:rPr>
          <w:color w:val="000000"/>
          <w:sz w:val="28"/>
          <w:szCs w:val="28"/>
        </w:rPr>
        <w:t xml:space="preserve"> в России: дубль первый [Электронный ресурс] // Петербургский театральный журнал. – 2005. – </w:t>
      </w:r>
      <w:r w:rsidRPr="00173DA9">
        <w:rPr>
          <w:color w:val="000000"/>
          <w:sz w:val="28"/>
          <w:szCs w:val="28"/>
          <w:lang w:val="en-US"/>
        </w:rPr>
        <w:t>URL</w:t>
      </w:r>
      <w:r w:rsidRPr="00173DA9">
        <w:rPr>
          <w:color w:val="000000"/>
          <w:sz w:val="28"/>
          <w:szCs w:val="28"/>
        </w:rPr>
        <w:t xml:space="preserve">: </w:t>
      </w:r>
      <w:hyperlink r:id="rId10" w:history="1">
        <w:r w:rsidRPr="00173DA9">
          <w:rPr>
            <w:rStyle w:val="ad"/>
            <w:color w:val="000000"/>
            <w:sz w:val="28"/>
            <w:szCs w:val="28"/>
            <w:lang w:val="en-US"/>
          </w:rPr>
          <w:t>http</w:t>
        </w:r>
        <w:r w:rsidRPr="00173DA9">
          <w:rPr>
            <w:rStyle w:val="ad"/>
            <w:color w:val="000000"/>
            <w:sz w:val="28"/>
            <w:szCs w:val="28"/>
          </w:rPr>
          <w:t>://</w:t>
        </w:r>
        <w:proofErr w:type="spellStart"/>
        <w:r w:rsidRPr="00173DA9">
          <w:rPr>
            <w:rStyle w:val="ad"/>
            <w:color w:val="000000"/>
            <w:sz w:val="28"/>
            <w:szCs w:val="28"/>
            <w:lang w:val="en-US"/>
          </w:rPr>
          <w:t>ptj</w:t>
        </w:r>
        <w:proofErr w:type="spellEnd"/>
        <w:r w:rsidRPr="00173DA9">
          <w:rPr>
            <w:rStyle w:val="ad"/>
            <w:color w:val="000000"/>
            <w:sz w:val="28"/>
            <w:szCs w:val="28"/>
          </w:rPr>
          <w:t>.</w:t>
        </w:r>
        <w:proofErr w:type="spellStart"/>
        <w:r w:rsidRPr="00173DA9">
          <w:rPr>
            <w:rStyle w:val="ad"/>
            <w:color w:val="000000"/>
            <w:sz w:val="28"/>
            <w:szCs w:val="28"/>
            <w:lang w:val="en-US"/>
          </w:rPr>
          <w:t>spb</w:t>
        </w:r>
        <w:proofErr w:type="spellEnd"/>
        <w:r w:rsidRPr="00173DA9">
          <w:rPr>
            <w:rStyle w:val="ad"/>
            <w:color w:val="000000"/>
            <w:sz w:val="28"/>
            <w:szCs w:val="28"/>
          </w:rPr>
          <w:t>.</w:t>
        </w:r>
        <w:proofErr w:type="spellStart"/>
        <w:r w:rsidRPr="00173DA9">
          <w:rPr>
            <w:rStyle w:val="ad"/>
            <w:color w:val="000000"/>
            <w:sz w:val="28"/>
            <w:szCs w:val="28"/>
            <w:lang w:val="en-US"/>
          </w:rPr>
          <w:t>ru</w:t>
        </w:r>
        <w:proofErr w:type="spellEnd"/>
        <w:r w:rsidRPr="00173DA9">
          <w:rPr>
            <w:rStyle w:val="ad"/>
            <w:color w:val="000000"/>
            <w:sz w:val="28"/>
            <w:szCs w:val="28"/>
          </w:rPr>
          <w:t>/</w:t>
        </w:r>
        <w:r w:rsidRPr="00173DA9">
          <w:rPr>
            <w:rStyle w:val="ad"/>
            <w:color w:val="000000"/>
            <w:sz w:val="28"/>
            <w:szCs w:val="28"/>
            <w:lang w:val="en-US"/>
          </w:rPr>
          <w:t>archive</w:t>
        </w:r>
        <w:r w:rsidRPr="00173DA9">
          <w:rPr>
            <w:rStyle w:val="ad"/>
            <w:color w:val="000000"/>
            <w:sz w:val="28"/>
            <w:szCs w:val="28"/>
          </w:rPr>
          <w:t>/42/</w:t>
        </w:r>
        <w:r w:rsidRPr="00173DA9">
          <w:rPr>
            <w:rStyle w:val="ad"/>
            <w:color w:val="000000"/>
            <w:sz w:val="28"/>
            <w:szCs w:val="28"/>
            <w:lang w:val="en-US"/>
          </w:rPr>
          <w:t>festivals</w:t>
        </w:r>
        <w:r w:rsidRPr="00173DA9">
          <w:rPr>
            <w:rStyle w:val="ad"/>
            <w:color w:val="000000"/>
            <w:sz w:val="28"/>
            <w:szCs w:val="28"/>
          </w:rPr>
          <w:t>-42/</w:t>
        </w:r>
        <w:proofErr w:type="spellStart"/>
        <w:r w:rsidRPr="00173DA9">
          <w:rPr>
            <w:rStyle w:val="ad"/>
            <w:color w:val="000000"/>
            <w:sz w:val="28"/>
            <w:szCs w:val="28"/>
            <w:lang w:val="en-US"/>
          </w:rPr>
          <w:t>makdonax</w:t>
        </w:r>
        <w:proofErr w:type="spellEnd"/>
        <w:r w:rsidRPr="00173DA9">
          <w:rPr>
            <w:rStyle w:val="ad"/>
            <w:color w:val="000000"/>
            <w:sz w:val="28"/>
            <w:szCs w:val="28"/>
          </w:rPr>
          <w:t>-</w:t>
        </w:r>
        <w:proofErr w:type="spellStart"/>
        <w:r w:rsidRPr="00173DA9">
          <w:rPr>
            <w:rStyle w:val="ad"/>
            <w:color w:val="000000"/>
            <w:sz w:val="28"/>
            <w:szCs w:val="28"/>
            <w:lang w:val="en-US"/>
          </w:rPr>
          <w:t>vrossii</w:t>
        </w:r>
        <w:proofErr w:type="spellEnd"/>
        <w:r w:rsidRPr="00173DA9">
          <w:rPr>
            <w:rStyle w:val="ad"/>
            <w:color w:val="000000"/>
            <w:sz w:val="28"/>
            <w:szCs w:val="28"/>
          </w:rPr>
          <w:t>-</w:t>
        </w:r>
        <w:proofErr w:type="spellStart"/>
        <w:r w:rsidRPr="00173DA9">
          <w:rPr>
            <w:rStyle w:val="ad"/>
            <w:color w:val="000000"/>
            <w:sz w:val="28"/>
            <w:szCs w:val="28"/>
            <w:lang w:val="en-US"/>
          </w:rPr>
          <w:t>dubl</w:t>
        </w:r>
        <w:proofErr w:type="spellEnd"/>
        <w:r w:rsidRPr="00173DA9">
          <w:rPr>
            <w:rStyle w:val="ad"/>
            <w:color w:val="000000"/>
            <w:sz w:val="28"/>
            <w:szCs w:val="28"/>
          </w:rPr>
          <w:t>-</w:t>
        </w:r>
        <w:proofErr w:type="spellStart"/>
        <w:r w:rsidRPr="00173DA9">
          <w:rPr>
            <w:rStyle w:val="ad"/>
            <w:color w:val="000000"/>
            <w:sz w:val="28"/>
            <w:szCs w:val="28"/>
            <w:lang w:val="en-US"/>
          </w:rPr>
          <w:t>pervyj</w:t>
        </w:r>
        <w:proofErr w:type="spellEnd"/>
        <w:r w:rsidRPr="00173DA9">
          <w:rPr>
            <w:rStyle w:val="ad"/>
            <w:color w:val="000000"/>
            <w:sz w:val="28"/>
            <w:szCs w:val="28"/>
          </w:rPr>
          <w:t>/</w:t>
        </w:r>
      </w:hyperlink>
      <w:r w:rsidRPr="00173DA9">
        <w:rPr>
          <w:color w:val="000000"/>
          <w:sz w:val="28"/>
          <w:szCs w:val="28"/>
        </w:rPr>
        <w:t xml:space="preserve"> (дата обращения 01.05. 2016)</w:t>
      </w:r>
      <w:r w:rsidR="003B34F9">
        <w:rPr>
          <w:color w:val="000000"/>
          <w:sz w:val="28"/>
          <w:szCs w:val="28"/>
          <w:lang w:val="en-US"/>
        </w:rPr>
        <w:t>.</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rPr>
        <w:t xml:space="preserve"> </w:t>
      </w:r>
      <w:proofErr w:type="spellStart"/>
      <w:r w:rsidRPr="00173DA9">
        <w:rPr>
          <w:i/>
          <w:iCs/>
          <w:color w:val="000000"/>
          <w:sz w:val="28"/>
          <w:szCs w:val="28"/>
        </w:rPr>
        <w:t>Проворова</w:t>
      </w:r>
      <w:proofErr w:type="spellEnd"/>
      <w:r w:rsidRPr="00173DA9">
        <w:rPr>
          <w:i/>
          <w:iCs/>
          <w:color w:val="000000"/>
          <w:sz w:val="28"/>
          <w:szCs w:val="28"/>
        </w:rPr>
        <w:t xml:space="preserve"> Е</w:t>
      </w:r>
      <w:r w:rsidRPr="00173DA9">
        <w:rPr>
          <w:color w:val="000000"/>
          <w:sz w:val="28"/>
          <w:szCs w:val="28"/>
        </w:rPr>
        <w:t xml:space="preserve">. Гомосексуализм в эпоху постмодерна. Смещение границ нормативности // </w:t>
      </w:r>
      <w:r w:rsidRPr="00173DA9">
        <w:rPr>
          <w:color w:val="000000"/>
          <w:sz w:val="28"/>
          <w:szCs w:val="28"/>
          <w:shd w:val="clear" w:color="auto" w:fill="FFFFFF"/>
        </w:rPr>
        <w:t xml:space="preserve">Известия Российского государственного педагогического университета им. А. И. Герцена. </w:t>
      </w:r>
      <w:r w:rsidRPr="00173DA9">
        <w:rPr>
          <w:color w:val="000000"/>
          <w:sz w:val="28"/>
          <w:szCs w:val="28"/>
        </w:rPr>
        <w:t>– 2008</w:t>
      </w:r>
      <w:r w:rsidRPr="00173DA9">
        <w:rPr>
          <w:color w:val="000000"/>
          <w:sz w:val="28"/>
          <w:szCs w:val="28"/>
          <w:shd w:val="clear" w:color="auto" w:fill="FFFFFF"/>
        </w:rPr>
        <w:t>. – №54. С. 182-184.</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shd w:val="clear" w:color="auto" w:fill="FFFFFF"/>
        </w:rPr>
        <w:t xml:space="preserve"> </w:t>
      </w:r>
      <w:proofErr w:type="spellStart"/>
      <w:r w:rsidRPr="00173DA9">
        <w:rPr>
          <w:i/>
          <w:iCs/>
          <w:color w:val="000000"/>
          <w:sz w:val="28"/>
          <w:szCs w:val="28"/>
          <w:shd w:val="clear" w:color="auto" w:fill="FFFFFF"/>
        </w:rPr>
        <w:t>Ращупкина</w:t>
      </w:r>
      <w:proofErr w:type="spellEnd"/>
      <w:r w:rsidRPr="00173DA9">
        <w:rPr>
          <w:i/>
          <w:iCs/>
          <w:color w:val="000000"/>
          <w:sz w:val="28"/>
          <w:szCs w:val="28"/>
          <w:shd w:val="clear" w:color="auto" w:fill="FFFFFF"/>
        </w:rPr>
        <w:t xml:space="preserve"> Д.</w:t>
      </w:r>
      <w:r w:rsidRPr="00173DA9">
        <w:rPr>
          <w:color w:val="000000"/>
          <w:sz w:val="28"/>
          <w:szCs w:val="28"/>
          <w:shd w:val="clear" w:color="auto" w:fill="FFFFFF"/>
        </w:rPr>
        <w:t xml:space="preserve"> Театрализация реальности как основа драматического сюжета (Жан Жене) // Контрапункт: Книга статей памяти Г.А. Белой. </w:t>
      </w:r>
      <w:r w:rsidRPr="00173DA9">
        <w:rPr>
          <w:color w:val="000000"/>
          <w:sz w:val="28"/>
          <w:szCs w:val="28"/>
        </w:rPr>
        <w:t xml:space="preserve">– М.: </w:t>
      </w:r>
      <w:r w:rsidRPr="00173DA9">
        <w:rPr>
          <w:color w:val="000000"/>
          <w:sz w:val="28"/>
          <w:szCs w:val="28"/>
          <w:shd w:val="clear" w:color="auto" w:fill="FFFFFF"/>
        </w:rPr>
        <w:t>РГГУ, 2005. – С. 452-467.</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shd w:val="clear" w:color="auto" w:fill="FFFFFF"/>
        </w:rPr>
        <w:t xml:space="preserve"> </w:t>
      </w:r>
      <w:proofErr w:type="spellStart"/>
      <w:r w:rsidRPr="00173DA9">
        <w:rPr>
          <w:i/>
          <w:iCs/>
          <w:color w:val="000000"/>
          <w:sz w:val="28"/>
          <w:szCs w:val="28"/>
          <w:shd w:val="clear" w:color="auto" w:fill="FFFFFF"/>
        </w:rPr>
        <w:t>Рясов</w:t>
      </w:r>
      <w:proofErr w:type="spellEnd"/>
      <w:r w:rsidRPr="00173DA9">
        <w:rPr>
          <w:i/>
          <w:iCs/>
          <w:color w:val="000000"/>
          <w:sz w:val="28"/>
          <w:szCs w:val="28"/>
          <w:shd w:val="clear" w:color="auto" w:fill="FFFFFF"/>
        </w:rPr>
        <w:t xml:space="preserve"> А</w:t>
      </w:r>
      <w:r w:rsidRPr="00173DA9">
        <w:rPr>
          <w:color w:val="000000"/>
          <w:sz w:val="28"/>
          <w:szCs w:val="28"/>
          <w:shd w:val="clear" w:color="auto" w:fill="FFFFFF"/>
        </w:rPr>
        <w:t xml:space="preserve">. </w:t>
      </w:r>
      <w:proofErr w:type="spellStart"/>
      <w:r w:rsidRPr="00173DA9">
        <w:rPr>
          <w:color w:val="000000"/>
          <w:sz w:val="28"/>
          <w:szCs w:val="28"/>
          <w:shd w:val="clear" w:color="auto" w:fill="FFFFFF"/>
        </w:rPr>
        <w:t>Арто</w:t>
      </w:r>
      <w:proofErr w:type="spellEnd"/>
      <w:r w:rsidRPr="00173DA9">
        <w:rPr>
          <w:color w:val="000000"/>
          <w:sz w:val="28"/>
          <w:szCs w:val="28"/>
          <w:shd w:val="clear" w:color="auto" w:fill="FFFFFF"/>
        </w:rPr>
        <w:t xml:space="preserve"> и трагедия вдохновения </w:t>
      </w:r>
      <w:r w:rsidRPr="00173DA9">
        <w:rPr>
          <w:color w:val="000000"/>
          <w:sz w:val="28"/>
          <w:szCs w:val="28"/>
        </w:rPr>
        <w:t xml:space="preserve">[Электронный ресурс] // Журнальный зал. – 2011. – URL: </w:t>
      </w:r>
      <w:hyperlink r:id="rId11" w:history="1">
        <w:r w:rsidRPr="00173DA9">
          <w:rPr>
            <w:rStyle w:val="ad"/>
            <w:color w:val="000000"/>
            <w:sz w:val="28"/>
            <w:szCs w:val="28"/>
          </w:rPr>
          <w:t>http://magazines.russ.ru/nlo/2011/107/ria21.html</w:t>
        </w:r>
      </w:hyperlink>
      <w:r w:rsidRPr="00173DA9">
        <w:rPr>
          <w:color w:val="000000"/>
          <w:sz w:val="28"/>
          <w:szCs w:val="28"/>
        </w:rPr>
        <w:t xml:space="preserve"> (дата обращения 20.04.2016)</w:t>
      </w:r>
    </w:p>
    <w:p w:rsidR="00315CE6" w:rsidRPr="00173DA9" w:rsidRDefault="00315CE6" w:rsidP="00315CE6">
      <w:pPr>
        <w:pStyle w:val="a3"/>
        <w:numPr>
          <w:ilvl w:val="0"/>
          <w:numId w:val="1"/>
        </w:numPr>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shd w:val="clear" w:color="auto" w:fill="FFFFFF"/>
        </w:rPr>
        <w:t xml:space="preserve"> Соколова Е. </w:t>
      </w:r>
      <w:r w:rsidRPr="00173DA9">
        <w:rPr>
          <w:iCs/>
          <w:color w:val="000000"/>
          <w:sz w:val="28"/>
          <w:szCs w:val="28"/>
          <w:shd w:val="clear" w:color="auto" w:fill="FFFFFF"/>
        </w:rPr>
        <w:t xml:space="preserve">Игровые концепции в драматургии эпохи модернизма </w:t>
      </w:r>
      <w:proofErr w:type="spellStart"/>
      <w:r w:rsidRPr="00173DA9">
        <w:rPr>
          <w:iCs/>
          <w:color w:val="000000"/>
          <w:sz w:val="28"/>
          <w:szCs w:val="28"/>
          <w:shd w:val="clear" w:color="auto" w:fill="FFFFFF"/>
        </w:rPr>
        <w:t>Метадрама</w:t>
      </w:r>
      <w:proofErr w:type="spellEnd"/>
      <w:r w:rsidRPr="00173DA9">
        <w:rPr>
          <w:iCs/>
          <w:color w:val="000000"/>
          <w:sz w:val="28"/>
          <w:szCs w:val="28"/>
          <w:shd w:val="clear" w:color="auto" w:fill="FFFFFF"/>
        </w:rPr>
        <w:t xml:space="preserve">: </w:t>
      </w:r>
      <w:r w:rsidRPr="00173DA9">
        <w:rPr>
          <w:color w:val="000000"/>
          <w:sz w:val="28"/>
          <w:szCs w:val="28"/>
        </w:rPr>
        <w:t xml:space="preserve">монография // Российский институт истории искусств, 2009. </w:t>
      </w:r>
      <w:r w:rsidRPr="00173DA9">
        <w:rPr>
          <w:color w:val="000000"/>
          <w:sz w:val="28"/>
          <w:szCs w:val="28"/>
          <w:shd w:val="clear" w:color="auto" w:fill="FFFFFF"/>
        </w:rPr>
        <w:t xml:space="preserve">– </w:t>
      </w:r>
      <w:r w:rsidRPr="00173DA9">
        <w:rPr>
          <w:color w:val="000000"/>
          <w:sz w:val="28"/>
          <w:szCs w:val="28"/>
        </w:rPr>
        <w:t>177 с.</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color w:val="000000"/>
          <w:sz w:val="28"/>
          <w:szCs w:val="28"/>
          <w:shd w:val="clear" w:color="auto" w:fill="FFFFFF"/>
        </w:rPr>
        <w:t xml:space="preserve"> Театр Жана Жене (Пьесы, статьи, письма) / сост. и общ</w:t>
      </w:r>
      <w:proofErr w:type="gramStart"/>
      <w:r w:rsidRPr="00173DA9">
        <w:rPr>
          <w:color w:val="000000"/>
          <w:sz w:val="28"/>
          <w:szCs w:val="28"/>
          <w:shd w:val="clear" w:color="auto" w:fill="FFFFFF"/>
        </w:rPr>
        <w:t>.</w:t>
      </w:r>
      <w:proofErr w:type="gramEnd"/>
      <w:r w:rsidRPr="00173DA9">
        <w:rPr>
          <w:color w:val="000000"/>
          <w:sz w:val="28"/>
          <w:szCs w:val="28"/>
          <w:shd w:val="clear" w:color="auto" w:fill="FFFFFF"/>
        </w:rPr>
        <w:t xml:space="preserve"> </w:t>
      </w:r>
      <w:proofErr w:type="gramStart"/>
      <w:r w:rsidRPr="00173DA9">
        <w:rPr>
          <w:color w:val="000000"/>
          <w:sz w:val="28"/>
          <w:szCs w:val="28"/>
          <w:shd w:val="clear" w:color="auto" w:fill="FFFFFF"/>
        </w:rPr>
        <w:t>р</w:t>
      </w:r>
      <w:proofErr w:type="gramEnd"/>
      <w:r w:rsidRPr="00173DA9">
        <w:rPr>
          <w:color w:val="000000"/>
          <w:sz w:val="28"/>
          <w:szCs w:val="28"/>
          <w:shd w:val="clear" w:color="auto" w:fill="FFFFFF"/>
        </w:rPr>
        <w:t xml:space="preserve">едакция </w:t>
      </w:r>
      <w:proofErr w:type="spellStart"/>
      <w:r w:rsidRPr="00173DA9">
        <w:rPr>
          <w:color w:val="000000"/>
          <w:sz w:val="28"/>
          <w:szCs w:val="28"/>
          <w:shd w:val="clear" w:color="auto" w:fill="FFFFFF"/>
        </w:rPr>
        <w:t>В.Максимова</w:t>
      </w:r>
      <w:proofErr w:type="spellEnd"/>
      <w:r w:rsidRPr="00173DA9">
        <w:rPr>
          <w:color w:val="000000"/>
          <w:sz w:val="28"/>
          <w:szCs w:val="28"/>
          <w:shd w:val="clear" w:color="auto" w:fill="FFFFFF"/>
        </w:rPr>
        <w:t xml:space="preserve">. </w:t>
      </w:r>
      <w:r w:rsidRPr="00173DA9">
        <w:rPr>
          <w:color w:val="000000"/>
          <w:sz w:val="28"/>
          <w:szCs w:val="28"/>
        </w:rPr>
        <w:t>– СПб</w:t>
      </w:r>
      <w:proofErr w:type="gramStart"/>
      <w:r w:rsidRPr="00173DA9">
        <w:rPr>
          <w:color w:val="000000"/>
          <w:sz w:val="28"/>
          <w:szCs w:val="28"/>
        </w:rPr>
        <w:t xml:space="preserve">.: </w:t>
      </w:r>
      <w:proofErr w:type="spellStart"/>
      <w:proofErr w:type="gramEnd"/>
      <w:r w:rsidRPr="00173DA9">
        <w:rPr>
          <w:color w:val="000000"/>
          <w:sz w:val="28"/>
          <w:szCs w:val="28"/>
          <w:shd w:val="clear" w:color="auto" w:fill="FFFFFF"/>
        </w:rPr>
        <w:t>Гиперион</w:t>
      </w:r>
      <w:proofErr w:type="spellEnd"/>
      <w:r w:rsidRPr="00173DA9">
        <w:rPr>
          <w:color w:val="000000"/>
          <w:sz w:val="28"/>
          <w:szCs w:val="28"/>
          <w:shd w:val="clear" w:color="auto" w:fill="FFFFFF"/>
        </w:rPr>
        <w:t xml:space="preserve">, 2001. </w:t>
      </w:r>
      <w:r w:rsidRPr="00173DA9">
        <w:rPr>
          <w:color w:val="000000"/>
          <w:sz w:val="28"/>
          <w:szCs w:val="28"/>
        </w:rPr>
        <w:t xml:space="preserve">– </w:t>
      </w:r>
      <w:r w:rsidRPr="00173DA9">
        <w:rPr>
          <w:color w:val="000000"/>
          <w:sz w:val="28"/>
          <w:szCs w:val="28"/>
          <w:shd w:val="clear" w:color="auto" w:fill="FFFFFF"/>
        </w:rPr>
        <w:t>512 с.</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color w:val="000000"/>
          <w:sz w:val="28"/>
          <w:szCs w:val="28"/>
          <w:shd w:val="clear" w:color="auto" w:fill="FFFFFF"/>
        </w:rPr>
        <w:t xml:space="preserve"> Фоменко А. Онтологические основания театра жестокости // Труды молодых ученых Алтайского государственного университета. </w:t>
      </w:r>
      <w:r w:rsidRPr="00173DA9">
        <w:rPr>
          <w:color w:val="000000"/>
          <w:sz w:val="28"/>
          <w:szCs w:val="28"/>
        </w:rPr>
        <w:t>– 2011</w:t>
      </w:r>
      <w:r w:rsidRPr="00173DA9">
        <w:rPr>
          <w:color w:val="000000"/>
          <w:sz w:val="28"/>
          <w:szCs w:val="28"/>
          <w:shd w:val="clear" w:color="auto" w:fill="FFFFFF"/>
        </w:rPr>
        <w:t xml:space="preserve">. – №8. </w:t>
      </w:r>
      <w:r w:rsidRPr="00D15C0C">
        <w:rPr>
          <w:color w:val="000000"/>
          <w:sz w:val="28"/>
          <w:szCs w:val="28"/>
        </w:rPr>
        <w:t>–</w:t>
      </w:r>
      <w:r>
        <w:rPr>
          <w:color w:val="000000"/>
          <w:sz w:val="28"/>
          <w:szCs w:val="28"/>
        </w:rPr>
        <w:t xml:space="preserve"> </w:t>
      </w:r>
      <w:r w:rsidRPr="00173DA9">
        <w:rPr>
          <w:color w:val="000000"/>
          <w:sz w:val="28"/>
          <w:szCs w:val="28"/>
          <w:shd w:val="clear" w:color="auto" w:fill="FFFFFF"/>
        </w:rPr>
        <w:t>С. 284-285.</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shd w:val="clear" w:color="auto" w:fill="FFFFFF"/>
        </w:rPr>
        <w:t xml:space="preserve"> Фуко М.</w:t>
      </w:r>
      <w:r w:rsidRPr="00173DA9">
        <w:rPr>
          <w:color w:val="000000"/>
          <w:sz w:val="28"/>
          <w:szCs w:val="28"/>
          <w:shd w:val="clear" w:color="auto" w:fill="FFFFFF"/>
        </w:rPr>
        <w:t xml:space="preserve"> Воля к истине: по ту сторону знания, власти и сексуальности / пер. с франц. С. </w:t>
      </w:r>
      <w:proofErr w:type="spellStart"/>
      <w:r w:rsidRPr="00173DA9">
        <w:rPr>
          <w:color w:val="000000"/>
          <w:sz w:val="28"/>
          <w:szCs w:val="28"/>
          <w:shd w:val="clear" w:color="auto" w:fill="FFFFFF"/>
        </w:rPr>
        <w:t>Табачниковой</w:t>
      </w:r>
      <w:proofErr w:type="spellEnd"/>
      <w:r w:rsidRPr="00173DA9">
        <w:rPr>
          <w:color w:val="000000"/>
          <w:sz w:val="28"/>
          <w:szCs w:val="28"/>
          <w:shd w:val="clear" w:color="auto" w:fill="FFFFFF"/>
        </w:rPr>
        <w:t xml:space="preserve">. </w:t>
      </w:r>
      <w:r w:rsidRPr="00173DA9">
        <w:rPr>
          <w:color w:val="000000"/>
          <w:sz w:val="28"/>
          <w:szCs w:val="28"/>
        </w:rPr>
        <w:t>–</w:t>
      </w:r>
      <w:r w:rsidRPr="00173DA9">
        <w:rPr>
          <w:color w:val="000000"/>
          <w:sz w:val="28"/>
          <w:szCs w:val="28"/>
          <w:shd w:val="clear" w:color="auto" w:fill="FFFFFF"/>
        </w:rPr>
        <w:t xml:space="preserve">  М.: </w:t>
      </w:r>
      <w:proofErr w:type="spellStart"/>
      <w:r w:rsidRPr="00173DA9">
        <w:rPr>
          <w:color w:val="000000"/>
          <w:sz w:val="28"/>
          <w:szCs w:val="28"/>
          <w:shd w:val="clear" w:color="auto" w:fill="FFFFFF"/>
        </w:rPr>
        <w:t>Касталь</w:t>
      </w:r>
      <w:proofErr w:type="spellEnd"/>
      <w:r w:rsidRPr="00173DA9">
        <w:rPr>
          <w:color w:val="000000"/>
          <w:sz w:val="28"/>
          <w:szCs w:val="28"/>
          <w:shd w:val="clear" w:color="auto" w:fill="FFFFFF"/>
        </w:rPr>
        <w:t xml:space="preserve">, 1996. </w:t>
      </w:r>
      <w:r w:rsidRPr="00173DA9">
        <w:rPr>
          <w:color w:val="000000"/>
          <w:sz w:val="28"/>
          <w:szCs w:val="28"/>
        </w:rPr>
        <w:t>–</w:t>
      </w:r>
      <w:r w:rsidRPr="00173DA9">
        <w:rPr>
          <w:color w:val="000000"/>
          <w:sz w:val="28"/>
          <w:szCs w:val="28"/>
          <w:shd w:val="clear" w:color="auto" w:fill="FFFFFF"/>
        </w:rPr>
        <w:t xml:space="preserve"> 448 с.</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shd w:val="clear" w:color="auto" w:fill="FFFFFF"/>
        </w:rPr>
        <w:t xml:space="preserve"> </w:t>
      </w:r>
      <w:proofErr w:type="spellStart"/>
      <w:r w:rsidRPr="00173DA9">
        <w:rPr>
          <w:i/>
          <w:iCs/>
          <w:color w:val="000000"/>
          <w:sz w:val="28"/>
          <w:szCs w:val="28"/>
          <w:shd w:val="clear" w:color="auto" w:fill="FFFFFF"/>
        </w:rPr>
        <w:t>Фукуяма</w:t>
      </w:r>
      <w:proofErr w:type="spellEnd"/>
      <w:r w:rsidRPr="00173DA9">
        <w:rPr>
          <w:i/>
          <w:iCs/>
          <w:color w:val="000000"/>
          <w:sz w:val="28"/>
          <w:szCs w:val="28"/>
          <w:shd w:val="clear" w:color="auto" w:fill="FFFFFF"/>
        </w:rPr>
        <w:t xml:space="preserve"> Ф.</w:t>
      </w:r>
      <w:r w:rsidRPr="00173DA9">
        <w:rPr>
          <w:color w:val="000000"/>
          <w:sz w:val="28"/>
          <w:szCs w:val="28"/>
        </w:rPr>
        <w:t xml:space="preserve"> Конец истории и последний человек</w:t>
      </w:r>
      <w:r w:rsidR="003B34F9">
        <w:rPr>
          <w:color w:val="000000"/>
          <w:sz w:val="28"/>
          <w:szCs w:val="28"/>
        </w:rPr>
        <w:t xml:space="preserve"> / П</w:t>
      </w:r>
      <w:r w:rsidRPr="00173DA9">
        <w:rPr>
          <w:color w:val="000000"/>
          <w:sz w:val="28"/>
          <w:szCs w:val="28"/>
        </w:rPr>
        <w:t>ер. с англ. М. Левина</w:t>
      </w:r>
      <w:r w:rsidRPr="00173DA9">
        <w:rPr>
          <w:color w:val="000000"/>
          <w:sz w:val="28"/>
          <w:szCs w:val="28"/>
          <w:shd w:val="clear" w:color="auto" w:fill="FFFFFF"/>
        </w:rPr>
        <w:t xml:space="preserve">. </w:t>
      </w:r>
      <w:r w:rsidRPr="00173DA9">
        <w:rPr>
          <w:color w:val="000000"/>
          <w:sz w:val="28"/>
          <w:szCs w:val="28"/>
        </w:rPr>
        <w:t xml:space="preserve">– М.: АСТ, 2004. – </w:t>
      </w:r>
      <w:r w:rsidRPr="00173DA9">
        <w:rPr>
          <w:color w:val="000000"/>
          <w:sz w:val="28"/>
          <w:szCs w:val="28"/>
          <w:shd w:val="clear" w:color="auto" w:fill="FFFFFF"/>
        </w:rPr>
        <w:t>588 с.</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shd w:val="clear" w:color="auto" w:fill="FFFFFF"/>
        </w:rPr>
        <w:lastRenderedPageBreak/>
        <w:t xml:space="preserve"> </w:t>
      </w:r>
      <w:proofErr w:type="spellStart"/>
      <w:r w:rsidRPr="00173DA9">
        <w:rPr>
          <w:i/>
          <w:iCs/>
          <w:color w:val="000000"/>
          <w:sz w:val="28"/>
          <w:szCs w:val="28"/>
          <w:shd w:val="clear" w:color="auto" w:fill="FFFFFF"/>
        </w:rPr>
        <w:t>Эсслин</w:t>
      </w:r>
      <w:proofErr w:type="spellEnd"/>
      <w:r w:rsidRPr="00173DA9">
        <w:rPr>
          <w:i/>
          <w:iCs/>
          <w:color w:val="000000"/>
          <w:sz w:val="28"/>
          <w:szCs w:val="28"/>
          <w:shd w:val="clear" w:color="auto" w:fill="FFFFFF"/>
        </w:rPr>
        <w:t xml:space="preserve"> М.</w:t>
      </w:r>
      <w:r w:rsidRPr="00173DA9">
        <w:rPr>
          <w:color w:val="000000"/>
          <w:sz w:val="28"/>
          <w:szCs w:val="28"/>
          <w:shd w:val="clear" w:color="auto" w:fill="FFFFFF"/>
        </w:rPr>
        <w:t xml:space="preserve"> </w:t>
      </w:r>
      <w:proofErr w:type="spellStart"/>
      <w:r w:rsidRPr="00173DA9">
        <w:rPr>
          <w:color w:val="000000"/>
          <w:sz w:val="28"/>
          <w:szCs w:val="28"/>
          <w:shd w:val="clear" w:color="auto" w:fill="FFFFFF"/>
        </w:rPr>
        <w:t>Арто</w:t>
      </w:r>
      <w:proofErr w:type="spellEnd"/>
      <w:r w:rsidRPr="00173DA9">
        <w:rPr>
          <w:color w:val="000000"/>
          <w:sz w:val="28"/>
          <w:szCs w:val="28"/>
          <w:shd w:val="clear" w:color="auto" w:fill="FFFFFF"/>
        </w:rPr>
        <w:t xml:space="preserve"> (Главы из книги) / Пер. с франц. </w:t>
      </w:r>
      <w:hyperlink r:id="rId12" w:history="1">
        <w:r w:rsidRPr="00173DA9">
          <w:rPr>
            <w:rStyle w:val="ad"/>
            <w:color w:val="000000"/>
            <w:sz w:val="28"/>
            <w:szCs w:val="28"/>
            <w:shd w:val="clear" w:color="auto" w:fill="FFFFFF"/>
          </w:rPr>
          <w:t>А. Зубкова</w:t>
        </w:r>
      </w:hyperlink>
      <w:r w:rsidRPr="00173DA9">
        <w:rPr>
          <w:color w:val="000000"/>
          <w:sz w:val="28"/>
          <w:szCs w:val="28"/>
          <w:shd w:val="clear" w:color="auto" w:fill="FFFFFF"/>
        </w:rPr>
        <w:t xml:space="preserve"> // </w:t>
      </w:r>
      <w:hyperlink r:id="rId13" w:history="1">
        <w:proofErr w:type="spellStart"/>
        <w:r w:rsidRPr="00173DA9">
          <w:rPr>
            <w:rStyle w:val="ad"/>
            <w:color w:val="000000"/>
            <w:sz w:val="28"/>
            <w:szCs w:val="28"/>
            <w:shd w:val="clear" w:color="auto" w:fill="FFFFFF"/>
          </w:rPr>
          <w:t>Арто</w:t>
        </w:r>
        <w:proofErr w:type="spellEnd"/>
        <w:r w:rsidRPr="00173DA9">
          <w:rPr>
            <w:rStyle w:val="ad"/>
            <w:color w:val="000000"/>
            <w:sz w:val="28"/>
            <w:szCs w:val="28"/>
            <w:shd w:val="clear" w:color="auto" w:fill="FFFFFF"/>
          </w:rPr>
          <w:t xml:space="preserve"> А.</w:t>
        </w:r>
      </w:hyperlink>
      <w:r w:rsidRPr="00173DA9">
        <w:rPr>
          <w:color w:val="000000"/>
          <w:sz w:val="28"/>
          <w:szCs w:val="28"/>
          <w:shd w:val="clear" w:color="auto" w:fill="FFFFFF"/>
        </w:rPr>
        <w:t xml:space="preserve"> Театр и его двойник: Манифесты. Драматургия. Лекции. Философия театра. </w:t>
      </w:r>
      <w:r w:rsidRPr="00173DA9">
        <w:rPr>
          <w:color w:val="000000"/>
          <w:sz w:val="28"/>
          <w:szCs w:val="28"/>
        </w:rPr>
        <w:t xml:space="preserve">– СПб; М.: </w:t>
      </w:r>
      <w:r w:rsidRPr="00173DA9">
        <w:rPr>
          <w:color w:val="000000"/>
          <w:sz w:val="28"/>
          <w:szCs w:val="28"/>
          <w:shd w:val="clear" w:color="auto" w:fill="FFFFFF"/>
        </w:rPr>
        <w:t>Симпозиум, 2010. – С. 273-329.</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shd w:val="clear" w:color="auto" w:fill="FFFFFF"/>
        </w:rPr>
        <w:t xml:space="preserve"> </w:t>
      </w:r>
      <w:proofErr w:type="spellStart"/>
      <w:r w:rsidRPr="00173DA9">
        <w:rPr>
          <w:i/>
          <w:iCs/>
          <w:color w:val="000000"/>
          <w:sz w:val="28"/>
          <w:szCs w:val="28"/>
          <w:shd w:val="clear" w:color="auto" w:fill="FFFFFF"/>
        </w:rPr>
        <w:t>Эсслин</w:t>
      </w:r>
      <w:proofErr w:type="spellEnd"/>
      <w:r w:rsidRPr="00173DA9">
        <w:rPr>
          <w:i/>
          <w:iCs/>
          <w:color w:val="000000"/>
          <w:sz w:val="28"/>
          <w:szCs w:val="28"/>
          <w:shd w:val="clear" w:color="auto" w:fill="FFFFFF"/>
        </w:rPr>
        <w:t xml:space="preserve"> М</w:t>
      </w:r>
      <w:r w:rsidRPr="00173DA9">
        <w:rPr>
          <w:color w:val="000000"/>
          <w:sz w:val="28"/>
          <w:szCs w:val="28"/>
          <w:shd w:val="clear" w:color="auto" w:fill="FFFFFF"/>
        </w:rPr>
        <w:t xml:space="preserve">. Театр абсурда / Пер. с франц. Г. Коваленко. </w:t>
      </w:r>
      <w:r w:rsidRPr="00173DA9">
        <w:rPr>
          <w:color w:val="000000"/>
          <w:sz w:val="28"/>
          <w:szCs w:val="28"/>
        </w:rPr>
        <w:t>– СПб</w:t>
      </w:r>
      <w:proofErr w:type="gramStart"/>
      <w:r w:rsidRPr="00173DA9">
        <w:rPr>
          <w:color w:val="000000"/>
          <w:sz w:val="28"/>
          <w:szCs w:val="28"/>
        </w:rPr>
        <w:t xml:space="preserve">.: </w:t>
      </w:r>
      <w:proofErr w:type="gramEnd"/>
      <w:r w:rsidRPr="00173DA9">
        <w:rPr>
          <w:color w:val="000000"/>
          <w:sz w:val="28"/>
          <w:szCs w:val="28"/>
        </w:rPr>
        <w:t xml:space="preserve">Балтийские сезоны, 2010. – </w:t>
      </w:r>
      <w:r w:rsidRPr="00173DA9">
        <w:rPr>
          <w:color w:val="000000"/>
          <w:sz w:val="28"/>
          <w:szCs w:val="28"/>
          <w:shd w:val="clear" w:color="auto" w:fill="FFFFFF"/>
        </w:rPr>
        <w:t>528 с.</w:t>
      </w:r>
    </w:p>
    <w:p w:rsidR="00315CE6" w:rsidRPr="00173DA9" w:rsidRDefault="00315CE6" w:rsidP="00315CE6">
      <w:pPr>
        <w:pStyle w:val="a3"/>
        <w:numPr>
          <w:ilvl w:val="0"/>
          <w:numId w:val="1"/>
        </w:numPr>
        <w:shd w:val="clear" w:color="auto" w:fill="FFFFFF"/>
        <w:spacing w:before="0" w:beforeAutospacing="0" w:after="0" w:afterAutospacing="0" w:line="360" w:lineRule="auto"/>
        <w:jc w:val="both"/>
        <w:textAlignment w:val="baseline"/>
        <w:rPr>
          <w:color w:val="000000"/>
          <w:sz w:val="28"/>
          <w:szCs w:val="28"/>
          <w:lang w:val="en-US"/>
        </w:rPr>
      </w:pPr>
      <w:r w:rsidRPr="007F4F29">
        <w:rPr>
          <w:i/>
          <w:iCs/>
          <w:color w:val="000000"/>
          <w:sz w:val="28"/>
          <w:szCs w:val="28"/>
          <w:shd w:val="clear" w:color="auto" w:fill="FFFFFF"/>
        </w:rPr>
        <w:t xml:space="preserve"> </w:t>
      </w:r>
      <w:proofErr w:type="spellStart"/>
      <w:r w:rsidRPr="005B1FE8">
        <w:rPr>
          <w:i/>
          <w:iCs/>
          <w:color w:val="000000"/>
          <w:sz w:val="28"/>
          <w:szCs w:val="28"/>
          <w:shd w:val="clear" w:color="auto" w:fill="FFFFFF"/>
          <w:lang w:val="en-US"/>
        </w:rPr>
        <w:t>Aragay</w:t>
      </w:r>
      <w:proofErr w:type="spellEnd"/>
      <w:r w:rsidRPr="005B1FE8">
        <w:rPr>
          <w:i/>
          <w:iCs/>
          <w:color w:val="000000"/>
          <w:sz w:val="28"/>
          <w:szCs w:val="28"/>
          <w:shd w:val="clear" w:color="auto" w:fill="FFFFFF"/>
          <w:lang w:val="en-US"/>
        </w:rPr>
        <w:t xml:space="preserve"> M., Hildegard K., Monforte E., Pilar Z. </w:t>
      </w:r>
      <w:r w:rsidRPr="005B1FE8">
        <w:rPr>
          <w:iCs/>
          <w:color w:val="000000"/>
          <w:sz w:val="28"/>
          <w:szCs w:val="28"/>
          <w:shd w:val="clear" w:color="auto" w:fill="FFFFFF"/>
          <w:lang w:val="en-US"/>
        </w:rPr>
        <w:t>British Theatre of the 1990s; Interviews with Directors, Playwrights, Critics and Academics. – Basingstoke: Palgrave Macmillan, 2007. – P. 50.</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Boles W</w:t>
      </w:r>
      <w:r w:rsidRPr="00173DA9">
        <w:rPr>
          <w:color w:val="000000"/>
          <w:sz w:val="28"/>
          <w:szCs w:val="28"/>
          <w:shd w:val="clear" w:color="auto" w:fill="FFFFFF"/>
          <w:lang w:val="en-US"/>
        </w:rPr>
        <w:t xml:space="preserve">. Martin </w:t>
      </w:r>
      <w:proofErr w:type="spellStart"/>
      <w:r w:rsidRPr="00173DA9">
        <w:rPr>
          <w:color w:val="000000"/>
          <w:sz w:val="28"/>
          <w:szCs w:val="28"/>
          <w:shd w:val="clear" w:color="auto" w:fill="FFFFFF"/>
          <w:lang w:val="en-US"/>
        </w:rPr>
        <w:t>McDonagh‘s</w:t>
      </w:r>
      <w:proofErr w:type="spellEnd"/>
      <w:r w:rsidRPr="00173DA9">
        <w:rPr>
          <w:color w:val="000000"/>
          <w:sz w:val="28"/>
          <w:szCs w:val="28"/>
          <w:shd w:val="clear" w:color="auto" w:fill="FFFFFF"/>
          <w:lang w:val="en-US"/>
        </w:rPr>
        <w:t xml:space="preserve"> The Beauty Queen of </w:t>
      </w:r>
      <w:proofErr w:type="spellStart"/>
      <w:r w:rsidRPr="00173DA9">
        <w:rPr>
          <w:color w:val="000000"/>
          <w:sz w:val="28"/>
          <w:szCs w:val="28"/>
          <w:shd w:val="clear" w:color="auto" w:fill="FFFFFF"/>
          <w:lang w:val="en-US"/>
        </w:rPr>
        <w:t>Leenane</w:t>
      </w:r>
      <w:proofErr w:type="spellEnd"/>
      <w:r w:rsidRPr="00173DA9">
        <w:rPr>
          <w:color w:val="000000"/>
          <w:sz w:val="28"/>
          <w:szCs w:val="28"/>
          <w:shd w:val="clear" w:color="auto" w:fill="FFFFFF"/>
          <w:lang w:val="en-US"/>
        </w:rPr>
        <w:t xml:space="preserve"> and Mark </w:t>
      </w:r>
      <w:proofErr w:type="spellStart"/>
      <w:r w:rsidRPr="00173DA9">
        <w:rPr>
          <w:color w:val="000000"/>
          <w:sz w:val="28"/>
          <w:szCs w:val="28"/>
          <w:shd w:val="clear" w:color="auto" w:fill="FFFFFF"/>
          <w:lang w:val="en-US"/>
        </w:rPr>
        <w:t>Ravenhill’s</w:t>
      </w:r>
      <w:proofErr w:type="spellEnd"/>
      <w:r w:rsidRPr="00173DA9">
        <w:rPr>
          <w:color w:val="000000"/>
          <w:sz w:val="28"/>
          <w:szCs w:val="28"/>
          <w:shd w:val="clear" w:color="auto" w:fill="FFFFFF"/>
          <w:lang w:val="en-US"/>
        </w:rPr>
        <w:t xml:space="preserve"> Shopping and Fucking // Theatre and Violence / Ed. Frick J. – University of Alabama Press, 1999. – P. 125-137.</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Bond E</w:t>
      </w:r>
      <w:r w:rsidRPr="00173DA9">
        <w:rPr>
          <w:color w:val="000000"/>
          <w:sz w:val="28"/>
          <w:szCs w:val="28"/>
          <w:lang w:val="en-US"/>
        </w:rPr>
        <w:t xml:space="preserve">. On Violence // Play </w:t>
      </w:r>
      <w:proofErr w:type="gramStart"/>
      <w:r w:rsidRPr="00173DA9">
        <w:rPr>
          <w:color w:val="000000"/>
          <w:sz w:val="28"/>
          <w:szCs w:val="28"/>
          <w:lang w:val="en-US"/>
        </w:rPr>
        <w:t xml:space="preserve">One </w:t>
      </w:r>
      <w:r w:rsidRPr="00173DA9">
        <w:rPr>
          <w:color w:val="000000"/>
          <w:sz w:val="28"/>
          <w:szCs w:val="28"/>
          <w:shd w:val="clear" w:color="auto" w:fill="FFFFFF"/>
          <w:lang w:val="en-US"/>
        </w:rPr>
        <w:t>.</w:t>
      </w:r>
      <w:proofErr w:type="gramEnd"/>
      <w:r w:rsidRPr="00173DA9">
        <w:rPr>
          <w:color w:val="000000"/>
          <w:sz w:val="28"/>
          <w:szCs w:val="28"/>
          <w:shd w:val="clear" w:color="auto" w:fill="FFFFFF"/>
          <w:lang w:val="en-US"/>
        </w:rPr>
        <w:t xml:space="preserve"> </w:t>
      </w:r>
      <w:r w:rsidRPr="00173DA9">
        <w:rPr>
          <w:color w:val="000000"/>
          <w:sz w:val="28"/>
          <w:szCs w:val="28"/>
          <w:lang w:val="en-US"/>
        </w:rPr>
        <w:t xml:space="preserve">– </w:t>
      </w:r>
      <w:r>
        <w:rPr>
          <w:color w:val="000000"/>
          <w:sz w:val="28"/>
          <w:szCs w:val="28"/>
          <w:lang w:val="en-US"/>
        </w:rPr>
        <w:t xml:space="preserve">London: </w:t>
      </w:r>
      <w:r w:rsidRPr="00173DA9">
        <w:rPr>
          <w:color w:val="000000"/>
          <w:sz w:val="28"/>
          <w:szCs w:val="28"/>
          <w:shd w:val="clear" w:color="auto" w:fill="FFFFFF"/>
          <w:lang w:val="en-US"/>
        </w:rPr>
        <w:t>Methuen, 1997. – P. 9-17.</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w:t>
      </w:r>
      <w:proofErr w:type="spellStart"/>
      <w:r w:rsidRPr="00173DA9">
        <w:rPr>
          <w:i/>
          <w:iCs/>
          <w:color w:val="000000"/>
          <w:sz w:val="28"/>
          <w:szCs w:val="28"/>
          <w:shd w:val="clear" w:color="auto" w:fill="FFFFFF"/>
          <w:lang w:val="en-US"/>
        </w:rPr>
        <w:t>Bosede</w:t>
      </w:r>
      <w:proofErr w:type="spellEnd"/>
      <w:r w:rsidRPr="00173DA9">
        <w:rPr>
          <w:i/>
          <w:iCs/>
          <w:color w:val="000000"/>
          <w:sz w:val="28"/>
          <w:szCs w:val="28"/>
          <w:shd w:val="clear" w:color="auto" w:fill="FFFFFF"/>
          <w:lang w:val="en-US"/>
        </w:rPr>
        <w:t xml:space="preserve"> A.</w:t>
      </w:r>
      <w:r w:rsidRPr="00173DA9">
        <w:rPr>
          <w:color w:val="000000"/>
          <w:sz w:val="28"/>
          <w:szCs w:val="28"/>
          <w:shd w:val="clear" w:color="auto" w:fill="FFFFFF"/>
          <w:lang w:val="en-US"/>
        </w:rPr>
        <w:t xml:space="preserve"> Poetics of Anger in John Osborne's Look Back in Anger and Femi </w:t>
      </w:r>
      <w:proofErr w:type="spellStart"/>
      <w:r w:rsidRPr="00173DA9">
        <w:rPr>
          <w:color w:val="000000"/>
          <w:sz w:val="28"/>
          <w:szCs w:val="28"/>
          <w:shd w:val="clear" w:color="auto" w:fill="FFFFFF"/>
          <w:lang w:val="en-US"/>
        </w:rPr>
        <w:t>Osofisan's</w:t>
      </w:r>
      <w:proofErr w:type="spellEnd"/>
      <w:r w:rsidRPr="00173DA9">
        <w:rPr>
          <w:color w:val="000000"/>
          <w:sz w:val="28"/>
          <w:szCs w:val="28"/>
          <w:shd w:val="clear" w:color="auto" w:fill="FFFFFF"/>
          <w:lang w:val="en-US"/>
        </w:rPr>
        <w:t xml:space="preserve"> </w:t>
      </w:r>
      <w:proofErr w:type="gramStart"/>
      <w:r w:rsidRPr="00173DA9">
        <w:rPr>
          <w:color w:val="000000"/>
          <w:sz w:val="28"/>
          <w:szCs w:val="28"/>
          <w:shd w:val="clear" w:color="auto" w:fill="FFFFFF"/>
          <w:lang w:val="en-US"/>
        </w:rPr>
        <w:t>The</w:t>
      </w:r>
      <w:proofErr w:type="gramEnd"/>
      <w:r w:rsidRPr="00173DA9">
        <w:rPr>
          <w:color w:val="000000"/>
          <w:sz w:val="28"/>
          <w:szCs w:val="28"/>
          <w:shd w:val="clear" w:color="auto" w:fill="FFFFFF"/>
          <w:lang w:val="en-US"/>
        </w:rPr>
        <w:t xml:space="preserve"> Chattering and the Song // British Journal of Arts &amp; Social Sciences. – 2012. – No3. P. 99-125 p.</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color w:val="000000"/>
          <w:sz w:val="28"/>
          <w:szCs w:val="28"/>
          <w:lang w:val="en-US"/>
        </w:rPr>
        <w:t xml:space="preserve"> </w:t>
      </w:r>
      <w:r w:rsidRPr="00173DA9">
        <w:rPr>
          <w:i/>
          <w:color w:val="000000"/>
          <w:sz w:val="28"/>
          <w:szCs w:val="28"/>
          <w:lang w:val="en-US"/>
        </w:rPr>
        <w:t>Billingham P</w:t>
      </w:r>
      <w:r w:rsidRPr="00173DA9">
        <w:rPr>
          <w:color w:val="000000"/>
          <w:sz w:val="28"/>
          <w:szCs w:val="28"/>
          <w:lang w:val="en-US"/>
        </w:rPr>
        <w:t>. At the Sharp End</w:t>
      </w:r>
      <w:r w:rsidRPr="00173DA9">
        <w:rPr>
          <w:color w:val="000000"/>
          <w:sz w:val="28"/>
          <w:szCs w:val="28"/>
          <w:shd w:val="clear" w:color="auto" w:fill="FFFFFF"/>
          <w:lang w:val="en-US"/>
        </w:rPr>
        <w:t xml:space="preserve">. – London: </w:t>
      </w:r>
      <w:r w:rsidRPr="00173DA9">
        <w:rPr>
          <w:color w:val="000000"/>
          <w:sz w:val="28"/>
          <w:szCs w:val="28"/>
          <w:lang w:val="en-US"/>
        </w:rPr>
        <w:t>Methuen Drama</w:t>
      </w:r>
      <w:r w:rsidRPr="00173DA9">
        <w:rPr>
          <w:color w:val="000000"/>
          <w:sz w:val="28"/>
          <w:szCs w:val="28"/>
          <w:shd w:val="clear" w:color="auto" w:fill="FFFFFF"/>
          <w:lang w:val="en-US"/>
        </w:rPr>
        <w:t>, 2007. 249 p.</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w:t>
      </w:r>
      <w:proofErr w:type="spellStart"/>
      <w:r w:rsidRPr="00173DA9">
        <w:rPr>
          <w:i/>
          <w:iCs/>
          <w:color w:val="000000"/>
          <w:sz w:val="28"/>
          <w:szCs w:val="28"/>
          <w:shd w:val="clear" w:color="auto" w:fill="FFFFFF"/>
          <w:lang w:val="en-US"/>
        </w:rPr>
        <w:t>Billington</w:t>
      </w:r>
      <w:proofErr w:type="spellEnd"/>
      <w:r w:rsidRPr="00173DA9">
        <w:rPr>
          <w:i/>
          <w:iCs/>
          <w:color w:val="000000"/>
          <w:sz w:val="28"/>
          <w:szCs w:val="28"/>
          <w:shd w:val="clear" w:color="auto" w:fill="FFFFFF"/>
          <w:lang w:val="en-US"/>
        </w:rPr>
        <w:t xml:space="preserve"> M.</w:t>
      </w:r>
      <w:r w:rsidRPr="00173DA9">
        <w:rPr>
          <w:color w:val="000000"/>
          <w:sz w:val="28"/>
          <w:szCs w:val="28"/>
          <w:lang w:val="en-US"/>
        </w:rPr>
        <w:t xml:space="preserve"> A return to Old Fights [</w:t>
      </w:r>
      <w:r w:rsidRPr="00173DA9">
        <w:rPr>
          <w:color w:val="000000"/>
          <w:sz w:val="28"/>
          <w:szCs w:val="28"/>
        </w:rPr>
        <w:t>Электронный</w:t>
      </w:r>
      <w:r w:rsidRPr="00173DA9">
        <w:rPr>
          <w:color w:val="000000"/>
          <w:sz w:val="28"/>
          <w:szCs w:val="28"/>
          <w:lang w:val="en-US"/>
        </w:rPr>
        <w:t xml:space="preserve"> </w:t>
      </w:r>
      <w:r w:rsidRPr="00173DA9">
        <w:rPr>
          <w:color w:val="000000"/>
          <w:sz w:val="28"/>
          <w:szCs w:val="28"/>
        </w:rPr>
        <w:t>ресурс</w:t>
      </w:r>
      <w:r w:rsidRPr="00173DA9">
        <w:rPr>
          <w:color w:val="000000"/>
          <w:sz w:val="28"/>
          <w:szCs w:val="28"/>
          <w:lang w:val="en-US"/>
        </w:rPr>
        <w:t>] // Guardian. – 1999. – URL: http://www.theguardian.com/stage/1999/oct/16/theatre.artsfeatures (</w:t>
      </w:r>
      <w:r w:rsidRPr="00173DA9">
        <w:rPr>
          <w:color w:val="000000"/>
          <w:sz w:val="28"/>
          <w:szCs w:val="28"/>
        </w:rPr>
        <w:t>дата</w:t>
      </w:r>
      <w:r w:rsidRPr="00173DA9">
        <w:rPr>
          <w:color w:val="000000"/>
          <w:sz w:val="28"/>
          <w:szCs w:val="28"/>
          <w:lang w:val="en-US"/>
        </w:rPr>
        <w:t xml:space="preserve"> </w:t>
      </w:r>
      <w:r w:rsidRPr="00173DA9">
        <w:rPr>
          <w:color w:val="000000"/>
          <w:sz w:val="28"/>
          <w:szCs w:val="28"/>
        </w:rPr>
        <w:t>обращения</w:t>
      </w:r>
      <w:r w:rsidRPr="00173DA9">
        <w:rPr>
          <w:color w:val="000000"/>
          <w:sz w:val="28"/>
          <w:szCs w:val="28"/>
          <w:lang w:val="en-US"/>
        </w:rPr>
        <w:t xml:space="preserve"> 20.03.2016)</w:t>
      </w:r>
      <w:r w:rsidR="003B34F9" w:rsidRPr="003B34F9">
        <w:rPr>
          <w:color w:val="000000"/>
          <w:sz w:val="28"/>
          <w:szCs w:val="28"/>
          <w:lang w:val="en-US"/>
        </w:rPr>
        <w:t>.</w:t>
      </w:r>
      <w:r w:rsidRPr="00173DA9">
        <w:rPr>
          <w:color w:val="000000"/>
          <w:sz w:val="28"/>
          <w:szCs w:val="28"/>
          <w:lang w:val="en-US"/>
        </w:rPr>
        <w:t xml:space="preserve"> </w:t>
      </w:r>
    </w:p>
    <w:p w:rsidR="00315CE6" w:rsidRPr="00173DA9" w:rsidRDefault="00315CE6" w:rsidP="00315CE6">
      <w:pPr>
        <w:pStyle w:val="a3"/>
        <w:numPr>
          <w:ilvl w:val="0"/>
          <w:numId w:val="1"/>
        </w:numPr>
        <w:spacing w:before="0" w:beforeAutospacing="0" w:after="0" w:afterAutospacing="0" w:line="360" w:lineRule="auto"/>
        <w:ind w:hanging="357"/>
        <w:jc w:val="both"/>
        <w:textAlignment w:val="baseline"/>
        <w:rPr>
          <w:color w:val="000000"/>
          <w:sz w:val="28"/>
          <w:szCs w:val="28"/>
        </w:rPr>
      </w:pPr>
      <w:r w:rsidRPr="00173DA9">
        <w:rPr>
          <w:i/>
          <w:iCs/>
          <w:color w:val="000000"/>
          <w:sz w:val="28"/>
          <w:szCs w:val="28"/>
          <w:lang w:val="en-US"/>
        </w:rPr>
        <w:t xml:space="preserve"> </w:t>
      </w:r>
      <w:proofErr w:type="spellStart"/>
      <w:r w:rsidRPr="00173DA9">
        <w:rPr>
          <w:i/>
          <w:iCs/>
          <w:color w:val="000000"/>
          <w:sz w:val="28"/>
          <w:szCs w:val="28"/>
          <w:lang w:val="en-US"/>
        </w:rPr>
        <w:t>Buse</w:t>
      </w:r>
      <w:proofErr w:type="spellEnd"/>
      <w:r w:rsidRPr="00173DA9">
        <w:rPr>
          <w:i/>
          <w:iCs/>
          <w:color w:val="000000"/>
          <w:sz w:val="28"/>
          <w:szCs w:val="28"/>
          <w:lang w:val="en-US"/>
        </w:rPr>
        <w:t xml:space="preserve"> P</w:t>
      </w:r>
      <w:r w:rsidRPr="00173DA9">
        <w:rPr>
          <w:color w:val="000000"/>
          <w:sz w:val="28"/>
          <w:szCs w:val="28"/>
          <w:lang w:val="en-US"/>
        </w:rPr>
        <w:t xml:space="preserve">.  Mark </w:t>
      </w:r>
      <w:proofErr w:type="spellStart"/>
      <w:r w:rsidRPr="00173DA9">
        <w:rPr>
          <w:color w:val="000000"/>
          <w:sz w:val="28"/>
          <w:szCs w:val="28"/>
          <w:lang w:val="en-US"/>
        </w:rPr>
        <w:t>Ravenhill</w:t>
      </w:r>
      <w:proofErr w:type="spellEnd"/>
      <w:r w:rsidRPr="00173DA9">
        <w:rPr>
          <w:color w:val="000000"/>
          <w:sz w:val="28"/>
          <w:szCs w:val="28"/>
          <w:lang w:val="en-US"/>
        </w:rPr>
        <w:t xml:space="preserve">. Contemporary Writers. </w:t>
      </w:r>
      <w:r w:rsidRPr="00173DA9">
        <w:rPr>
          <w:color w:val="000000"/>
          <w:sz w:val="28"/>
          <w:szCs w:val="28"/>
        </w:rPr>
        <w:t xml:space="preserve">[Электронный ресурс] // </w:t>
      </w:r>
      <w:proofErr w:type="spellStart"/>
      <w:r w:rsidRPr="00173DA9">
        <w:rPr>
          <w:color w:val="000000"/>
          <w:sz w:val="28"/>
          <w:szCs w:val="28"/>
        </w:rPr>
        <w:t>British</w:t>
      </w:r>
      <w:proofErr w:type="spellEnd"/>
      <w:r w:rsidRPr="00173DA9">
        <w:rPr>
          <w:color w:val="000000"/>
          <w:sz w:val="28"/>
          <w:szCs w:val="28"/>
        </w:rPr>
        <w:t xml:space="preserve"> </w:t>
      </w:r>
      <w:proofErr w:type="spellStart"/>
      <w:r w:rsidRPr="00173DA9">
        <w:rPr>
          <w:color w:val="000000"/>
          <w:sz w:val="28"/>
          <w:szCs w:val="28"/>
        </w:rPr>
        <w:t>Council</w:t>
      </w:r>
      <w:proofErr w:type="spellEnd"/>
      <w:r w:rsidRPr="00173DA9">
        <w:rPr>
          <w:color w:val="000000"/>
          <w:sz w:val="28"/>
          <w:szCs w:val="28"/>
        </w:rPr>
        <w:t>. – 2003. – URL: http://www.artscouncil.org.uk/</w:t>
      </w:r>
      <w:r w:rsidRPr="00173DA9">
        <w:rPr>
          <w:color w:val="000000"/>
          <w:sz w:val="28"/>
          <w:szCs w:val="28"/>
          <w:shd w:val="clear" w:color="auto" w:fill="FFFFFF"/>
        </w:rPr>
        <w:t>mark_ravenhill (дата обращения 20.03.2016)</w:t>
      </w:r>
      <w:r w:rsidR="003B34F9">
        <w:rPr>
          <w:color w:val="000000"/>
          <w:sz w:val="28"/>
          <w:szCs w:val="28"/>
          <w:shd w:val="clear" w:color="auto" w:fill="FFFFFF"/>
        </w:rPr>
        <w:t>.</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rPr>
        <w:t xml:space="preserve"> </w:t>
      </w:r>
      <w:r w:rsidRPr="00173DA9">
        <w:rPr>
          <w:i/>
          <w:iCs/>
          <w:color w:val="000000"/>
          <w:sz w:val="28"/>
          <w:szCs w:val="28"/>
          <w:shd w:val="clear" w:color="auto" w:fill="FFFFFF"/>
          <w:lang w:val="en-US"/>
        </w:rPr>
        <w:t xml:space="preserve">De </w:t>
      </w:r>
      <w:proofErr w:type="spellStart"/>
      <w:r w:rsidRPr="00173DA9">
        <w:rPr>
          <w:i/>
          <w:iCs/>
          <w:color w:val="000000"/>
          <w:sz w:val="28"/>
          <w:szCs w:val="28"/>
          <w:shd w:val="clear" w:color="auto" w:fill="FFFFFF"/>
          <w:lang w:val="en-US"/>
        </w:rPr>
        <w:t>Vos</w:t>
      </w:r>
      <w:proofErr w:type="spellEnd"/>
      <w:r w:rsidRPr="00173DA9">
        <w:rPr>
          <w:i/>
          <w:iCs/>
          <w:color w:val="000000"/>
          <w:sz w:val="28"/>
          <w:szCs w:val="28"/>
          <w:shd w:val="clear" w:color="auto" w:fill="FFFFFF"/>
          <w:lang w:val="en-US"/>
        </w:rPr>
        <w:t xml:space="preserve"> J</w:t>
      </w:r>
      <w:r w:rsidRPr="00173DA9">
        <w:rPr>
          <w:color w:val="000000"/>
          <w:sz w:val="28"/>
          <w:szCs w:val="28"/>
          <w:shd w:val="clear" w:color="auto" w:fill="FFFFFF"/>
          <w:lang w:val="en-US"/>
        </w:rPr>
        <w:t xml:space="preserve">. </w:t>
      </w:r>
      <w:proofErr w:type="spellStart"/>
      <w:r w:rsidRPr="00173DA9">
        <w:rPr>
          <w:color w:val="000000"/>
          <w:sz w:val="28"/>
          <w:szCs w:val="28"/>
          <w:shd w:val="clear" w:color="auto" w:fill="FFFFFF"/>
          <w:lang w:val="en-US"/>
        </w:rPr>
        <w:t>Ravenhill’s</w:t>
      </w:r>
      <w:proofErr w:type="spellEnd"/>
      <w:r w:rsidRPr="00173DA9">
        <w:rPr>
          <w:color w:val="000000"/>
          <w:sz w:val="28"/>
          <w:szCs w:val="28"/>
          <w:shd w:val="clear" w:color="auto" w:fill="FFFFFF"/>
          <w:lang w:val="en-US"/>
        </w:rPr>
        <w:t xml:space="preserve"> Wilde Game // Crucible of Cultures: Anglophone Drama at the Dawn of a New Millennium / Ed. </w:t>
      </w:r>
      <w:proofErr w:type="spellStart"/>
      <w:r w:rsidRPr="00173DA9">
        <w:rPr>
          <w:color w:val="000000"/>
          <w:sz w:val="28"/>
          <w:szCs w:val="28"/>
          <w:shd w:val="clear" w:color="auto" w:fill="FFFFFF"/>
          <w:lang w:val="en-US"/>
        </w:rPr>
        <w:t>Maufort</w:t>
      </w:r>
      <w:proofErr w:type="spellEnd"/>
      <w:r w:rsidRPr="00173DA9">
        <w:rPr>
          <w:color w:val="000000"/>
          <w:sz w:val="28"/>
          <w:szCs w:val="28"/>
          <w:shd w:val="clear" w:color="auto" w:fill="FFFFFF"/>
          <w:lang w:val="en-US"/>
        </w:rPr>
        <w:t xml:space="preserve"> M., </w:t>
      </w:r>
      <w:proofErr w:type="spellStart"/>
      <w:r w:rsidRPr="00173DA9">
        <w:rPr>
          <w:color w:val="000000"/>
          <w:sz w:val="28"/>
          <w:szCs w:val="28"/>
          <w:shd w:val="clear" w:color="auto" w:fill="FFFFFF"/>
          <w:lang w:val="en-US"/>
        </w:rPr>
        <w:t>Bellarsi</w:t>
      </w:r>
      <w:proofErr w:type="spellEnd"/>
      <w:r w:rsidRPr="00173DA9">
        <w:rPr>
          <w:color w:val="000000"/>
          <w:sz w:val="28"/>
          <w:szCs w:val="28"/>
          <w:shd w:val="clear" w:color="auto" w:fill="FFFFFF"/>
          <w:lang w:val="en-US"/>
        </w:rPr>
        <w:t xml:space="preserve"> F.  – </w:t>
      </w:r>
      <w:r>
        <w:rPr>
          <w:color w:val="000000"/>
          <w:sz w:val="28"/>
          <w:szCs w:val="28"/>
          <w:shd w:val="clear" w:color="auto" w:fill="FFFFFF"/>
          <w:lang w:val="en-US"/>
        </w:rPr>
        <w:t xml:space="preserve">Brussels: </w:t>
      </w:r>
      <w:r w:rsidRPr="00173DA9">
        <w:rPr>
          <w:color w:val="000000"/>
          <w:sz w:val="28"/>
          <w:szCs w:val="28"/>
          <w:shd w:val="clear" w:color="auto" w:fill="FFFFFF"/>
          <w:lang w:val="en-US"/>
        </w:rPr>
        <w:t>P.I.E., 2002. – P. 45-56.</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De </w:t>
      </w:r>
      <w:proofErr w:type="spellStart"/>
      <w:r w:rsidRPr="00173DA9">
        <w:rPr>
          <w:i/>
          <w:iCs/>
          <w:color w:val="000000"/>
          <w:sz w:val="28"/>
          <w:szCs w:val="28"/>
          <w:shd w:val="clear" w:color="auto" w:fill="FFFFFF"/>
          <w:lang w:val="en-US"/>
        </w:rPr>
        <w:t>Vos</w:t>
      </w:r>
      <w:proofErr w:type="spellEnd"/>
      <w:r w:rsidRPr="00173DA9">
        <w:rPr>
          <w:i/>
          <w:iCs/>
          <w:color w:val="000000"/>
          <w:sz w:val="28"/>
          <w:szCs w:val="28"/>
          <w:shd w:val="clear" w:color="auto" w:fill="FFFFFF"/>
          <w:lang w:val="en-US"/>
        </w:rPr>
        <w:t xml:space="preserve"> L.</w:t>
      </w:r>
      <w:r w:rsidRPr="00173DA9">
        <w:rPr>
          <w:color w:val="000000"/>
          <w:sz w:val="28"/>
          <w:szCs w:val="28"/>
          <w:shd w:val="clear" w:color="auto" w:fill="FFFFFF"/>
          <w:lang w:val="en-US"/>
        </w:rPr>
        <w:t xml:space="preserve"> Cruelty and Desire in the Modern Theater – Antonin Artaud, Sarah Kane, and Samuel Beckett. – NJ: Fairleigh Dickinson, 2011. 256 p.</w:t>
      </w:r>
    </w:p>
    <w:p w:rsidR="00315CE6" w:rsidRPr="00173DA9" w:rsidRDefault="00315CE6" w:rsidP="00315CE6">
      <w:pPr>
        <w:pStyle w:val="a3"/>
        <w:numPr>
          <w:ilvl w:val="0"/>
          <w:numId w:val="1"/>
        </w:numPr>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lang w:val="en-US"/>
        </w:rPr>
        <w:t xml:space="preserve"> Dickenson. S.</w:t>
      </w:r>
      <w:r w:rsidRPr="00173DA9">
        <w:rPr>
          <w:color w:val="000000"/>
          <w:sz w:val="28"/>
          <w:szCs w:val="28"/>
          <w:lang w:val="en-US"/>
        </w:rPr>
        <w:t xml:space="preserve"> Fear of the Queer Citizen: From Canonization to Curriculum in the Plays of Mark </w:t>
      </w:r>
      <w:proofErr w:type="spellStart"/>
      <w:r w:rsidRPr="00173DA9">
        <w:rPr>
          <w:color w:val="000000"/>
          <w:sz w:val="28"/>
          <w:szCs w:val="28"/>
          <w:lang w:val="en-US"/>
        </w:rPr>
        <w:t>Ravenhill</w:t>
      </w:r>
      <w:proofErr w:type="spellEnd"/>
      <w:r w:rsidRPr="00173DA9">
        <w:rPr>
          <w:color w:val="000000"/>
          <w:sz w:val="28"/>
          <w:szCs w:val="28"/>
          <w:lang w:val="en-US"/>
        </w:rPr>
        <w:t xml:space="preserve"> // Alternatives within the Mainstream II Queer </w:t>
      </w:r>
      <w:r w:rsidRPr="00173DA9">
        <w:rPr>
          <w:color w:val="000000"/>
          <w:sz w:val="28"/>
          <w:szCs w:val="28"/>
          <w:lang w:val="en-US"/>
        </w:rPr>
        <w:lastRenderedPageBreak/>
        <w:t xml:space="preserve">Theatres in post-war Britain / Ed. </w:t>
      </w:r>
      <w:proofErr w:type="spellStart"/>
      <w:r w:rsidRPr="00173DA9">
        <w:rPr>
          <w:color w:val="000000"/>
          <w:sz w:val="28"/>
          <w:szCs w:val="28"/>
          <w:lang w:val="en-US"/>
        </w:rPr>
        <w:t>Godiwala</w:t>
      </w:r>
      <w:proofErr w:type="spellEnd"/>
      <w:r w:rsidRPr="00173DA9">
        <w:rPr>
          <w:color w:val="000000"/>
          <w:sz w:val="28"/>
          <w:szCs w:val="28"/>
          <w:lang w:val="en-US"/>
        </w:rPr>
        <w:t xml:space="preserve"> D. </w:t>
      </w:r>
      <w:r w:rsidRPr="00173DA9">
        <w:rPr>
          <w:color w:val="000000"/>
          <w:sz w:val="28"/>
          <w:szCs w:val="28"/>
          <w:shd w:val="clear" w:color="auto" w:fill="FFFFFF"/>
          <w:lang w:val="en-US"/>
        </w:rPr>
        <w:t>– Cambridge Scholars Publishing, 2007. – P. 124-141.</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Dickson L, </w:t>
      </w:r>
      <w:proofErr w:type="spellStart"/>
      <w:r w:rsidRPr="00173DA9">
        <w:rPr>
          <w:i/>
          <w:iCs/>
          <w:color w:val="000000"/>
          <w:sz w:val="28"/>
          <w:szCs w:val="28"/>
          <w:shd w:val="clear" w:color="auto" w:fill="FFFFFF"/>
          <w:lang w:val="en-US"/>
        </w:rPr>
        <w:t>Romanets</w:t>
      </w:r>
      <w:proofErr w:type="spellEnd"/>
      <w:r w:rsidRPr="00173DA9">
        <w:rPr>
          <w:i/>
          <w:iCs/>
          <w:color w:val="000000"/>
          <w:sz w:val="28"/>
          <w:szCs w:val="28"/>
          <w:shd w:val="clear" w:color="auto" w:fill="FFFFFF"/>
          <w:lang w:val="en-US"/>
        </w:rPr>
        <w:t xml:space="preserve"> M</w:t>
      </w:r>
      <w:r w:rsidRPr="00173DA9">
        <w:rPr>
          <w:color w:val="000000"/>
          <w:sz w:val="28"/>
          <w:szCs w:val="28"/>
          <w:shd w:val="clear" w:color="auto" w:fill="FFFFFF"/>
          <w:lang w:val="en-US"/>
        </w:rPr>
        <w:t xml:space="preserve">. Beauty, Violence, Representation. – New York: </w:t>
      </w:r>
      <w:proofErr w:type="spellStart"/>
      <w:r w:rsidRPr="00173DA9">
        <w:rPr>
          <w:color w:val="000000"/>
          <w:sz w:val="28"/>
          <w:szCs w:val="28"/>
          <w:shd w:val="clear" w:color="auto" w:fill="FFFFFF"/>
          <w:lang w:val="en-US"/>
        </w:rPr>
        <w:t>Rootledge</w:t>
      </w:r>
      <w:proofErr w:type="spellEnd"/>
      <w:r w:rsidRPr="00173DA9">
        <w:rPr>
          <w:color w:val="000000"/>
          <w:sz w:val="28"/>
          <w:szCs w:val="28"/>
          <w:shd w:val="clear" w:color="auto" w:fill="FFFFFF"/>
          <w:lang w:val="en-US"/>
        </w:rPr>
        <w:t>, 2014. 238 p.</w:t>
      </w:r>
    </w:p>
    <w:p w:rsidR="00315CE6" w:rsidRPr="00173DA9" w:rsidRDefault="003B34F9" w:rsidP="00315CE6">
      <w:pPr>
        <w:pStyle w:val="a3"/>
        <w:numPr>
          <w:ilvl w:val="0"/>
          <w:numId w:val="1"/>
        </w:numPr>
        <w:shd w:val="clear" w:color="auto" w:fill="FFFFFF"/>
        <w:spacing w:before="0" w:beforeAutospacing="0" w:after="0" w:afterAutospacing="0" w:line="360" w:lineRule="auto"/>
        <w:jc w:val="both"/>
        <w:textAlignment w:val="baseline"/>
        <w:rPr>
          <w:color w:val="000000"/>
          <w:sz w:val="28"/>
          <w:szCs w:val="28"/>
          <w:lang w:val="en-US"/>
        </w:rPr>
      </w:pPr>
      <w:r w:rsidRPr="003B34F9">
        <w:rPr>
          <w:i/>
          <w:iCs/>
          <w:color w:val="000000"/>
          <w:sz w:val="28"/>
          <w:szCs w:val="28"/>
          <w:shd w:val="clear" w:color="auto" w:fill="FFFFFF"/>
          <w:lang w:val="en-US"/>
        </w:rPr>
        <w:t xml:space="preserve"> </w:t>
      </w:r>
      <w:proofErr w:type="spellStart"/>
      <w:r w:rsidR="00315CE6" w:rsidRPr="00173DA9">
        <w:rPr>
          <w:i/>
          <w:iCs/>
          <w:color w:val="000000"/>
          <w:sz w:val="28"/>
          <w:szCs w:val="28"/>
          <w:shd w:val="clear" w:color="auto" w:fill="FFFFFF"/>
          <w:lang w:val="en-US"/>
        </w:rPr>
        <w:t>Dollan</w:t>
      </w:r>
      <w:proofErr w:type="spellEnd"/>
      <w:r w:rsidR="00315CE6" w:rsidRPr="00173DA9">
        <w:rPr>
          <w:i/>
          <w:iCs/>
          <w:color w:val="000000"/>
          <w:sz w:val="28"/>
          <w:szCs w:val="28"/>
          <w:shd w:val="clear" w:color="auto" w:fill="FFFFFF"/>
          <w:lang w:val="en-US"/>
        </w:rPr>
        <w:t xml:space="preserve"> J. </w:t>
      </w:r>
      <w:r w:rsidR="00315CE6" w:rsidRPr="00173DA9">
        <w:rPr>
          <w:color w:val="000000"/>
          <w:sz w:val="28"/>
          <w:szCs w:val="28"/>
          <w:shd w:val="clear" w:color="auto" w:fill="FFFFFF"/>
          <w:lang w:val="en-US"/>
        </w:rPr>
        <w:t xml:space="preserve">Theatre and </w:t>
      </w:r>
      <w:proofErr w:type="spellStart"/>
      <w:r w:rsidR="00315CE6" w:rsidRPr="00173DA9">
        <w:rPr>
          <w:color w:val="000000"/>
          <w:sz w:val="28"/>
          <w:szCs w:val="28"/>
          <w:shd w:val="clear" w:color="auto" w:fill="FFFFFF"/>
          <w:lang w:val="en-US"/>
        </w:rPr>
        <w:t>Sexuallity</w:t>
      </w:r>
      <w:proofErr w:type="spellEnd"/>
      <w:r w:rsidR="00315CE6" w:rsidRPr="00173DA9">
        <w:rPr>
          <w:color w:val="000000"/>
          <w:sz w:val="28"/>
          <w:szCs w:val="28"/>
          <w:shd w:val="clear" w:color="auto" w:fill="FFFFFF"/>
          <w:lang w:val="en-US"/>
        </w:rPr>
        <w:t xml:space="preserve">. – </w:t>
      </w:r>
      <w:r w:rsidR="00315CE6" w:rsidRPr="00630B42">
        <w:rPr>
          <w:color w:val="000000"/>
          <w:sz w:val="28"/>
          <w:szCs w:val="28"/>
          <w:shd w:val="clear" w:color="auto" w:fill="FFFFFF"/>
          <w:lang w:val="en-US"/>
        </w:rPr>
        <w:t>Basingstoke</w:t>
      </w:r>
      <w:r w:rsidR="00315CE6">
        <w:rPr>
          <w:color w:val="000000"/>
          <w:sz w:val="28"/>
          <w:szCs w:val="28"/>
          <w:shd w:val="clear" w:color="auto" w:fill="FFFFFF"/>
          <w:lang w:val="en-US"/>
        </w:rPr>
        <w:t xml:space="preserve">: </w:t>
      </w:r>
      <w:r w:rsidR="00315CE6" w:rsidRPr="00173DA9">
        <w:rPr>
          <w:color w:val="000000"/>
          <w:sz w:val="28"/>
          <w:szCs w:val="28"/>
          <w:shd w:val="clear" w:color="auto" w:fill="FFFFFF"/>
          <w:lang w:val="en-US"/>
        </w:rPr>
        <w:t>Palgrave Macmillan, 2013. 96 p.</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Eldridge D</w:t>
      </w:r>
      <w:r w:rsidRPr="00173DA9">
        <w:rPr>
          <w:color w:val="000000"/>
          <w:sz w:val="28"/>
          <w:szCs w:val="28"/>
          <w:shd w:val="clear" w:color="auto" w:fill="FFFFFF"/>
          <w:lang w:val="en-US"/>
        </w:rPr>
        <w:t>. In-</w:t>
      </w:r>
      <w:proofErr w:type="spellStart"/>
      <w:r w:rsidRPr="00173DA9">
        <w:rPr>
          <w:color w:val="000000"/>
          <w:sz w:val="28"/>
          <w:szCs w:val="28"/>
          <w:shd w:val="clear" w:color="auto" w:fill="FFFFFF"/>
          <w:lang w:val="en-US"/>
        </w:rPr>
        <w:t>yer</w:t>
      </w:r>
      <w:proofErr w:type="spellEnd"/>
      <w:r w:rsidRPr="00173DA9">
        <w:rPr>
          <w:color w:val="000000"/>
          <w:sz w:val="28"/>
          <w:szCs w:val="28"/>
          <w:shd w:val="clear" w:color="auto" w:fill="FFFFFF"/>
          <w:lang w:val="en-US"/>
        </w:rPr>
        <w:t>-face and after // Studies in Theatre &amp; Performance. – 2003. –Vol. 23. – No 1, P. 55-58.</w:t>
      </w:r>
    </w:p>
    <w:p w:rsidR="00315CE6" w:rsidRPr="00173DA9" w:rsidRDefault="003B34F9"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3B34F9">
        <w:rPr>
          <w:i/>
          <w:iCs/>
          <w:color w:val="000000"/>
          <w:sz w:val="28"/>
          <w:szCs w:val="28"/>
          <w:shd w:val="clear" w:color="auto" w:fill="FFFFFF"/>
          <w:lang w:val="en-US"/>
        </w:rPr>
        <w:t xml:space="preserve"> </w:t>
      </w:r>
      <w:proofErr w:type="spellStart"/>
      <w:r w:rsidR="00315CE6" w:rsidRPr="00173DA9">
        <w:rPr>
          <w:i/>
          <w:iCs/>
          <w:color w:val="000000"/>
          <w:sz w:val="28"/>
          <w:szCs w:val="28"/>
          <w:shd w:val="clear" w:color="auto" w:fill="FFFFFF"/>
          <w:lang w:val="en-US"/>
        </w:rPr>
        <w:t>Finter</w:t>
      </w:r>
      <w:proofErr w:type="spellEnd"/>
      <w:r w:rsidR="00315CE6" w:rsidRPr="00173DA9">
        <w:rPr>
          <w:i/>
          <w:iCs/>
          <w:color w:val="000000"/>
          <w:sz w:val="28"/>
          <w:szCs w:val="28"/>
          <w:shd w:val="clear" w:color="auto" w:fill="FFFFFF"/>
          <w:lang w:val="en-US"/>
        </w:rPr>
        <w:t xml:space="preserve"> H., Griffin M</w:t>
      </w:r>
      <w:r w:rsidR="00315CE6" w:rsidRPr="00173DA9">
        <w:rPr>
          <w:color w:val="000000"/>
          <w:sz w:val="28"/>
          <w:szCs w:val="28"/>
          <w:shd w:val="clear" w:color="auto" w:fill="FFFFFF"/>
          <w:lang w:val="en-US"/>
        </w:rPr>
        <w:t xml:space="preserve">. Antonin Artaud and the Impossible Theatre: The Legacy of the Theatre of Cruelty // TDR. – 1997. –Vol. 41. – No 4. </w:t>
      </w:r>
      <w:r w:rsidR="00315CE6" w:rsidRPr="00630B42">
        <w:rPr>
          <w:color w:val="000000"/>
          <w:sz w:val="28"/>
          <w:szCs w:val="28"/>
          <w:shd w:val="clear" w:color="auto" w:fill="FFFFFF"/>
          <w:lang w:val="en-US"/>
        </w:rPr>
        <w:t>–</w:t>
      </w:r>
      <w:r w:rsidR="00315CE6">
        <w:rPr>
          <w:color w:val="000000"/>
          <w:sz w:val="28"/>
          <w:szCs w:val="28"/>
          <w:shd w:val="clear" w:color="auto" w:fill="FFFFFF"/>
          <w:lang w:val="en-US"/>
        </w:rPr>
        <w:t xml:space="preserve"> </w:t>
      </w:r>
      <w:r w:rsidR="00315CE6" w:rsidRPr="00173DA9">
        <w:rPr>
          <w:color w:val="000000"/>
          <w:sz w:val="28"/>
          <w:szCs w:val="28"/>
          <w:shd w:val="clear" w:color="auto" w:fill="FFFFFF"/>
          <w:lang w:val="en-US"/>
        </w:rPr>
        <w:t>P. 15-40.</w:t>
      </w:r>
    </w:p>
    <w:p w:rsidR="00315CE6" w:rsidRPr="00173DA9" w:rsidRDefault="00315CE6" w:rsidP="00315CE6">
      <w:pPr>
        <w:pStyle w:val="a3"/>
        <w:numPr>
          <w:ilvl w:val="0"/>
          <w:numId w:val="1"/>
        </w:numPr>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lang w:val="en-US"/>
        </w:rPr>
        <w:t xml:space="preserve"> Goethals T</w:t>
      </w:r>
      <w:r w:rsidRPr="00173DA9">
        <w:rPr>
          <w:color w:val="000000"/>
          <w:sz w:val="28"/>
          <w:szCs w:val="28"/>
          <w:lang w:val="en-US"/>
        </w:rPr>
        <w:t xml:space="preserve">. Comparative Study of John Osborne’s Look Back in Anger and Mark </w:t>
      </w:r>
      <w:proofErr w:type="spellStart"/>
      <w:r w:rsidRPr="00173DA9">
        <w:rPr>
          <w:color w:val="000000"/>
          <w:sz w:val="28"/>
          <w:szCs w:val="28"/>
          <w:lang w:val="en-US"/>
        </w:rPr>
        <w:t>Ravenhill’s</w:t>
      </w:r>
      <w:proofErr w:type="spellEnd"/>
      <w:r w:rsidRPr="00173DA9">
        <w:rPr>
          <w:color w:val="000000"/>
          <w:sz w:val="28"/>
          <w:szCs w:val="28"/>
          <w:lang w:val="en-US"/>
        </w:rPr>
        <w:t xml:space="preserve"> Shopping and Fucking [</w:t>
      </w:r>
      <w:r w:rsidRPr="00173DA9">
        <w:rPr>
          <w:color w:val="000000"/>
          <w:sz w:val="28"/>
          <w:szCs w:val="28"/>
        </w:rPr>
        <w:t>Электронный</w:t>
      </w:r>
      <w:r w:rsidRPr="00173DA9">
        <w:rPr>
          <w:color w:val="000000"/>
          <w:sz w:val="28"/>
          <w:szCs w:val="28"/>
          <w:lang w:val="en-US"/>
        </w:rPr>
        <w:t xml:space="preserve"> </w:t>
      </w:r>
      <w:r w:rsidRPr="00173DA9">
        <w:rPr>
          <w:color w:val="000000"/>
          <w:sz w:val="28"/>
          <w:szCs w:val="28"/>
        </w:rPr>
        <w:t>ресурс</w:t>
      </w:r>
      <w:r w:rsidRPr="00173DA9">
        <w:rPr>
          <w:color w:val="000000"/>
          <w:sz w:val="28"/>
          <w:szCs w:val="28"/>
          <w:lang w:val="en-US"/>
        </w:rPr>
        <w:t xml:space="preserve">] // </w:t>
      </w:r>
      <w:proofErr w:type="gramStart"/>
      <w:r w:rsidRPr="00173DA9">
        <w:rPr>
          <w:color w:val="000000"/>
          <w:sz w:val="28"/>
          <w:szCs w:val="28"/>
          <w:lang w:val="en-US"/>
        </w:rPr>
        <w:t>Ghent  University</w:t>
      </w:r>
      <w:proofErr w:type="gramEnd"/>
      <w:r w:rsidRPr="00173DA9">
        <w:rPr>
          <w:color w:val="000000"/>
          <w:sz w:val="28"/>
          <w:szCs w:val="28"/>
          <w:lang w:val="en-US"/>
        </w:rPr>
        <w:t xml:space="preserve"> Library. – 2010. – URL: http://lib.ugent.be/fulltxt/RUG01/001/457/824/RUG01-001457824_2011_0001_AC.pdf (</w:t>
      </w:r>
      <w:r w:rsidRPr="00173DA9">
        <w:rPr>
          <w:color w:val="000000"/>
          <w:sz w:val="28"/>
          <w:szCs w:val="28"/>
        </w:rPr>
        <w:t>дата</w:t>
      </w:r>
      <w:r w:rsidRPr="00173DA9">
        <w:rPr>
          <w:color w:val="000000"/>
          <w:sz w:val="28"/>
          <w:szCs w:val="28"/>
          <w:lang w:val="en-US"/>
        </w:rPr>
        <w:t xml:space="preserve"> </w:t>
      </w:r>
      <w:r w:rsidRPr="00173DA9">
        <w:rPr>
          <w:color w:val="000000"/>
          <w:sz w:val="28"/>
          <w:szCs w:val="28"/>
        </w:rPr>
        <w:t>обращения</w:t>
      </w:r>
      <w:r w:rsidRPr="00173DA9">
        <w:rPr>
          <w:color w:val="000000"/>
          <w:sz w:val="28"/>
          <w:szCs w:val="28"/>
          <w:lang w:val="en-US"/>
        </w:rPr>
        <w:t xml:space="preserve"> 20.03.2016)</w:t>
      </w:r>
      <w:r w:rsidR="003B34F9" w:rsidRPr="003B34F9">
        <w:rPr>
          <w:color w:val="000000"/>
          <w:sz w:val="28"/>
          <w:szCs w:val="28"/>
          <w:lang w:val="en-US"/>
        </w:rPr>
        <w:t>.</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Harley J</w:t>
      </w:r>
      <w:r w:rsidRPr="00173DA9">
        <w:rPr>
          <w:color w:val="000000"/>
          <w:sz w:val="28"/>
          <w:szCs w:val="28"/>
          <w:shd w:val="clear" w:color="auto" w:fill="FFFFFF"/>
          <w:lang w:val="en-US"/>
        </w:rPr>
        <w:t xml:space="preserve">. The Scenic Ideals of Roman Blood Spectacles and Their Role in the Development of </w:t>
      </w:r>
      <w:proofErr w:type="spellStart"/>
      <w:r w:rsidRPr="00173DA9">
        <w:rPr>
          <w:color w:val="000000"/>
          <w:sz w:val="28"/>
          <w:szCs w:val="28"/>
          <w:shd w:val="clear" w:color="auto" w:fill="FFFFFF"/>
          <w:lang w:val="en-US"/>
        </w:rPr>
        <w:t>Amphitheatrical</w:t>
      </w:r>
      <w:proofErr w:type="spellEnd"/>
      <w:r w:rsidRPr="00173DA9">
        <w:rPr>
          <w:color w:val="000000"/>
          <w:sz w:val="28"/>
          <w:szCs w:val="28"/>
          <w:shd w:val="clear" w:color="auto" w:fill="FFFFFF"/>
          <w:lang w:val="en-US"/>
        </w:rPr>
        <w:t xml:space="preserve"> Space // Theatre and Violence / Ed. Frick J. – University of Alabama Press, 1999. – P. 41-48.</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Hughes N.</w:t>
      </w:r>
      <w:r w:rsidRPr="00173DA9">
        <w:rPr>
          <w:color w:val="000000"/>
          <w:sz w:val="28"/>
          <w:szCs w:val="28"/>
          <w:shd w:val="clear" w:color="auto" w:fill="FFFFFF"/>
          <w:lang w:val="en-US"/>
        </w:rPr>
        <w:t xml:space="preserve"> Sacred Wounds: Making Sense of Violence // Theatre and Violence / ed. Frick J. – University of Alabama Press, 1999. – P. 7-30.</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Jones D</w:t>
      </w:r>
      <w:r w:rsidRPr="00173DA9">
        <w:rPr>
          <w:color w:val="000000"/>
          <w:sz w:val="28"/>
          <w:szCs w:val="28"/>
          <w:shd w:val="clear" w:color="auto" w:fill="FFFFFF"/>
          <w:lang w:val="en-US"/>
        </w:rPr>
        <w:t xml:space="preserve">. Edward Bond's "Rational Theatre" // Theatre Journal. – 1980. – Vol. 32. – No 4. – P. 505-517. </w:t>
      </w:r>
    </w:p>
    <w:p w:rsidR="00315CE6" w:rsidRPr="00173DA9" w:rsidRDefault="00315CE6" w:rsidP="00315CE6">
      <w:pPr>
        <w:pStyle w:val="a3"/>
        <w:numPr>
          <w:ilvl w:val="0"/>
          <w:numId w:val="1"/>
        </w:numPr>
        <w:shd w:val="clear" w:color="auto" w:fill="FFFFFF"/>
        <w:spacing w:before="0" w:beforeAutospacing="0" w:after="0" w:afterAutospacing="0" w:line="360" w:lineRule="auto"/>
        <w:jc w:val="both"/>
        <w:textAlignment w:val="baseline"/>
        <w:rPr>
          <w:color w:val="000000"/>
          <w:sz w:val="28"/>
          <w:szCs w:val="28"/>
          <w:lang w:val="en-US"/>
        </w:rPr>
      </w:pPr>
      <w:r w:rsidRPr="00173DA9">
        <w:rPr>
          <w:color w:val="000000"/>
          <w:sz w:val="28"/>
          <w:szCs w:val="28"/>
          <w:lang w:val="en-US"/>
        </w:rPr>
        <w:t xml:space="preserve"> In-</w:t>
      </w:r>
      <w:proofErr w:type="spellStart"/>
      <w:r w:rsidRPr="00173DA9">
        <w:rPr>
          <w:color w:val="000000"/>
          <w:sz w:val="28"/>
          <w:szCs w:val="28"/>
          <w:lang w:val="en-US"/>
        </w:rPr>
        <w:t>Yer</w:t>
      </w:r>
      <w:proofErr w:type="spellEnd"/>
      <w:r w:rsidRPr="00173DA9">
        <w:rPr>
          <w:color w:val="000000"/>
          <w:sz w:val="28"/>
          <w:szCs w:val="28"/>
          <w:lang w:val="en-US"/>
        </w:rPr>
        <w:t>-Face? British Drama in the 1990s / Conference report [</w:t>
      </w:r>
      <w:proofErr w:type="spellStart"/>
      <w:r w:rsidRPr="00173DA9">
        <w:rPr>
          <w:color w:val="000000"/>
          <w:sz w:val="28"/>
          <w:szCs w:val="28"/>
          <w:lang w:val="en-US"/>
        </w:rPr>
        <w:t>Электронный</w:t>
      </w:r>
      <w:proofErr w:type="spellEnd"/>
      <w:r w:rsidRPr="00173DA9">
        <w:rPr>
          <w:color w:val="000000"/>
          <w:sz w:val="28"/>
          <w:szCs w:val="28"/>
          <w:lang w:val="en-US"/>
        </w:rPr>
        <w:t xml:space="preserve"> </w:t>
      </w:r>
      <w:proofErr w:type="spellStart"/>
      <w:r w:rsidRPr="00173DA9">
        <w:rPr>
          <w:color w:val="000000"/>
          <w:sz w:val="28"/>
          <w:szCs w:val="28"/>
          <w:lang w:val="en-US"/>
        </w:rPr>
        <w:t>ресурс</w:t>
      </w:r>
      <w:proofErr w:type="spellEnd"/>
      <w:r w:rsidRPr="00173DA9">
        <w:rPr>
          <w:color w:val="000000"/>
          <w:sz w:val="28"/>
          <w:szCs w:val="28"/>
          <w:lang w:val="en-US"/>
        </w:rPr>
        <w:t>] // University of the West of England. – 2008. – URL: http://web.archive.org/web/20061001031635/http://www.writernet.co.uk/php2/news.php?id=324&amp;item=164 (</w:t>
      </w:r>
      <w:proofErr w:type="spellStart"/>
      <w:r w:rsidRPr="00173DA9">
        <w:rPr>
          <w:color w:val="000000"/>
          <w:sz w:val="28"/>
          <w:szCs w:val="28"/>
          <w:lang w:val="en-US"/>
        </w:rPr>
        <w:t>дата</w:t>
      </w:r>
      <w:proofErr w:type="spellEnd"/>
      <w:r w:rsidRPr="00173DA9">
        <w:rPr>
          <w:color w:val="000000"/>
          <w:sz w:val="28"/>
          <w:szCs w:val="28"/>
          <w:lang w:val="en-US"/>
        </w:rPr>
        <w:t xml:space="preserve"> </w:t>
      </w:r>
      <w:proofErr w:type="spellStart"/>
      <w:r w:rsidRPr="00173DA9">
        <w:rPr>
          <w:color w:val="000000"/>
          <w:sz w:val="28"/>
          <w:szCs w:val="28"/>
          <w:lang w:val="en-US"/>
        </w:rPr>
        <w:t>обращения</w:t>
      </w:r>
      <w:proofErr w:type="spellEnd"/>
      <w:r w:rsidRPr="00173DA9">
        <w:rPr>
          <w:color w:val="000000"/>
          <w:sz w:val="28"/>
          <w:szCs w:val="28"/>
          <w:lang w:val="en-US"/>
        </w:rPr>
        <w:t xml:space="preserve"> 20.04.2016)</w:t>
      </w:r>
      <w:r w:rsidR="003B34F9" w:rsidRPr="003B34F9">
        <w:rPr>
          <w:color w:val="000000"/>
          <w:sz w:val="28"/>
          <w:szCs w:val="28"/>
          <w:lang w:val="en-US"/>
        </w:rPr>
        <w:t>.</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w:t>
      </w:r>
      <w:proofErr w:type="spellStart"/>
      <w:r w:rsidRPr="00173DA9">
        <w:rPr>
          <w:i/>
          <w:iCs/>
          <w:color w:val="000000"/>
          <w:sz w:val="28"/>
          <w:szCs w:val="28"/>
          <w:shd w:val="clear" w:color="auto" w:fill="FFFFFF"/>
          <w:lang w:val="en-US"/>
        </w:rPr>
        <w:t>Gutscher</w:t>
      </w:r>
      <w:proofErr w:type="spellEnd"/>
      <w:r w:rsidRPr="00173DA9">
        <w:rPr>
          <w:i/>
          <w:iCs/>
          <w:color w:val="000000"/>
          <w:sz w:val="28"/>
          <w:szCs w:val="28"/>
          <w:shd w:val="clear" w:color="auto" w:fill="FFFFFF"/>
          <w:lang w:val="en-US"/>
        </w:rPr>
        <w:t xml:space="preserve"> L</w:t>
      </w:r>
      <w:r w:rsidRPr="00173DA9">
        <w:rPr>
          <w:color w:val="000000"/>
          <w:sz w:val="28"/>
          <w:szCs w:val="28"/>
          <w:lang w:val="en-US"/>
        </w:rPr>
        <w:t xml:space="preserve">. Revelation or Damnation? Depictions of Violence in Sarah Kane’s Theatre. </w:t>
      </w:r>
      <w:proofErr w:type="gramStart"/>
      <w:r w:rsidRPr="00173DA9">
        <w:rPr>
          <w:color w:val="000000"/>
          <w:sz w:val="28"/>
          <w:szCs w:val="28"/>
          <w:shd w:val="clear" w:color="auto" w:fill="FFFFFF"/>
          <w:lang w:val="en-US"/>
        </w:rPr>
        <w:t>–  Hamburg</w:t>
      </w:r>
      <w:proofErr w:type="gramEnd"/>
      <w:r w:rsidRPr="00173DA9">
        <w:rPr>
          <w:color w:val="000000"/>
          <w:sz w:val="28"/>
          <w:szCs w:val="28"/>
          <w:shd w:val="clear" w:color="auto" w:fill="FFFFFF"/>
          <w:lang w:val="en-US"/>
        </w:rPr>
        <w:t xml:space="preserve">: Anchor Academic Publishing, 2015. </w:t>
      </w:r>
      <w:r w:rsidRPr="00630B42">
        <w:rPr>
          <w:color w:val="000000"/>
          <w:sz w:val="28"/>
          <w:szCs w:val="28"/>
          <w:lang w:val="en-US"/>
        </w:rPr>
        <w:t>–</w:t>
      </w:r>
      <w:r>
        <w:rPr>
          <w:color w:val="000000"/>
          <w:sz w:val="28"/>
          <w:szCs w:val="28"/>
          <w:lang w:val="en-US"/>
        </w:rPr>
        <w:t xml:space="preserve"> </w:t>
      </w:r>
      <w:r w:rsidRPr="00173DA9">
        <w:rPr>
          <w:color w:val="000000"/>
          <w:sz w:val="28"/>
          <w:szCs w:val="28"/>
          <w:shd w:val="clear" w:color="auto" w:fill="FFFFFF"/>
          <w:lang w:val="en-US"/>
        </w:rPr>
        <w:t>104 p.</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Kroll M. </w:t>
      </w:r>
      <w:r w:rsidRPr="00173DA9">
        <w:rPr>
          <w:color w:val="000000"/>
          <w:sz w:val="28"/>
          <w:szCs w:val="28"/>
          <w:shd w:val="clear" w:color="auto" w:fill="FFFFFF"/>
          <w:lang w:val="en-US"/>
        </w:rPr>
        <w:t xml:space="preserve">The Politics of Britain's Angry Young Men // </w:t>
      </w:r>
      <w:proofErr w:type="gramStart"/>
      <w:r w:rsidRPr="00173DA9">
        <w:rPr>
          <w:color w:val="000000"/>
          <w:sz w:val="28"/>
          <w:szCs w:val="28"/>
          <w:shd w:val="clear" w:color="auto" w:fill="FFFFFF"/>
          <w:lang w:val="en-US"/>
        </w:rPr>
        <w:t>The</w:t>
      </w:r>
      <w:proofErr w:type="gramEnd"/>
      <w:r w:rsidRPr="00173DA9">
        <w:rPr>
          <w:color w:val="000000"/>
          <w:sz w:val="28"/>
          <w:szCs w:val="28"/>
          <w:shd w:val="clear" w:color="auto" w:fill="FFFFFF"/>
          <w:lang w:val="en-US"/>
        </w:rPr>
        <w:t xml:space="preserve"> Western Political Quarterly. – 1959. – Vol. 12. – No 2. – P. 555-557. </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lastRenderedPageBreak/>
        <w:t xml:space="preserve"> </w:t>
      </w:r>
      <w:proofErr w:type="spellStart"/>
      <w:r w:rsidRPr="00173DA9">
        <w:rPr>
          <w:i/>
          <w:iCs/>
          <w:color w:val="000000"/>
          <w:sz w:val="28"/>
          <w:szCs w:val="28"/>
          <w:shd w:val="clear" w:color="auto" w:fill="FFFFFF"/>
          <w:lang w:val="en-US"/>
        </w:rPr>
        <w:t>Kostić</w:t>
      </w:r>
      <w:proofErr w:type="spellEnd"/>
      <w:r w:rsidRPr="00173DA9">
        <w:rPr>
          <w:i/>
          <w:iCs/>
          <w:color w:val="000000"/>
          <w:sz w:val="28"/>
          <w:szCs w:val="28"/>
          <w:shd w:val="clear" w:color="auto" w:fill="FFFFFF"/>
          <w:lang w:val="en-US"/>
        </w:rPr>
        <w:t xml:space="preserve"> M</w:t>
      </w:r>
      <w:r w:rsidRPr="00173DA9">
        <w:rPr>
          <w:color w:val="000000"/>
          <w:sz w:val="28"/>
          <w:szCs w:val="28"/>
          <w:shd w:val="clear" w:color="auto" w:fill="FFFFFF"/>
          <w:lang w:val="en-US"/>
        </w:rPr>
        <w:t xml:space="preserve">. Pop Culture in Mark </w:t>
      </w:r>
      <w:proofErr w:type="spellStart"/>
      <w:r w:rsidRPr="00173DA9">
        <w:rPr>
          <w:color w:val="000000"/>
          <w:sz w:val="28"/>
          <w:szCs w:val="28"/>
          <w:shd w:val="clear" w:color="auto" w:fill="FFFFFF"/>
          <w:lang w:val="en-US"/>
        </w:rPr>
        <w:t>Ravenhill's</w:t>
      </w:r>
      <w:proofErr w:type="spellEnd"/>
      <w:r w:rsidRPr="00173DA9">
        <w:rPr>
          <w:color w:val="000000"/>
          <w:sz w:val="28"/>
          <w:szCs w:val="28"/>
          <w:shd w:val="clear" w:color="auto" w:fill="FFFFFF"/>
          <w:lang w:val="en-US"/>
        </w:rPr>
        <w:t xml:space="preserve"> Plays Shopping and Fucking and Faust is Dead // Journal of Graduate School of Social Sciences. – 2014. – Vol. 18. – No 2. – P. 247-262. </w:t>
      </w:r>
    </w:p>
    <w:p w:rsidR="00315CE6" w:rsidRPr="00173DA9" w:rsidRDefault="00315CE6" w:rsidP="00315CE6">
      <w:pPr>
        <w:pStyle w:val="a3"/>
        <w:numPr>
          <w:ilvl w:val="0"/>
          <w:numId w:val="1"/>
        </w:numPr>
        <w:shd w:val="clear" w:color="auto" w:fill="FFFFFF"/>
        <w:spacing w:before="0" w:beforeAutospacing="0" w:after="0" w:afterAutospacing="0" w:line="360" w:lineRule="auto"/>
        <w:jc w:val="both"/>
        <w:textAlignment w:val="baseline"/>
        <w:rPr>
          <w:color w:val="000000"/>
          <w:sz w:val="28"/>
          <w:szCs w:val="28"/>
          <w:lang w:val="en-US"/>
        </w:rPr>
      </w:pPr>
      <w:r>
        <w:rPr>
          <w:color w:val="000000"/>
          <w:sz w:val="28"/>
          <w:szCs w:val="28"/>
          <w:lang w:val="en-US"/>
        </w:rPr>
        <w:t xml:space="preserve"> </w:t>
      </w:r>
      <w:proofErr w:type="spellStart"/>
      <w:r w:rsidRPr="007F4F29">
        <w:rPr>
          <w:i/>
          <w:color w:val="000000"/>
          <w:sz w:val="28"/>
          <w:szCs w:val="28"/>
          <w:lang w:val="en-US"/>
        </w:rPr>
        <w:t>Kritzer</w:t>
      </w:r>
      <w:proofErr w:type="spellEnd"/>
      <w:r w:rsidRPr="007F4F29">
        <w:rPr>
          <w:i/>
          <w:color w:val="000000"/>
          <w:sz w:val="28"/>
          <w:szCs w:val="28"/>
          <w:lang w:val="en-US"/>
        </w:rPr>
        <w:t xml:space="preserve"> A</w:t>
      </w:r>
      <w:r w:rsidRPr="008E756F">
        <w:rPr>
          <w:color w:val="000000"/>
          <w:sz w:val="28"/>
          <w:szCs w:val="28"/>
          <w:lang w:val="en-US"/>
        </w:rPr>
        <w:t xml:space="preserve">. Political Theatre in Post-Thatcher Britain: New Writing, 1995-2005.  – Basingstoke: </w:t>
      </w:r>
      <w:r>
        <w:rPr>
          <w:color w:val="000000"/>
          <w:sz w:val="28"/>
          <w:szCs w:val="28"/>
          <w:lang w:val="en-US"/>
        </w:rPr>
        <w:t>Palgrave Macmillan, 2008. – 238 p</w:t>
      </w:r>
      <w:r w:rsidRPr="008E756F">
        <w:rPr>
          <w:color w:val="000000"/>
          <w:sz w:val="28"/>
          <w:szCs w:val="28"/>
          <w:lang w:val="en-US"/>
        </w:rPr>
        <w:t>.</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Lane D</w:t>
      </w:r>
      <w:r w:rsidRPr="00173DA9">
        <w:rPr>
          <w:color w:val="000000"/>
          <w:sz w:val="28"/>
          <w:szCs w:val="28"/>
          <w:shd w:val="clear" w:color="auto" w:fill="FFFFFF"/>
          <w:lang w:val="en-US"/>
        </w:rPr>
        <w:t xml:space="preserve">. Contemporary British Drama. </w:t>
      </w:r>
      <w:proofErr w:type="gramStart"/>
      <w:r w:rsidRPr="00173DA9">
        <w:rPr>
          <w:color w:val="000000"/>
          <w:sz w:val="28"/>
          <w:szCs w:val="28"/>
          <w:shd w:val="clear" w:color="auto" w:fill="FFFFFF"/>
          <w:lang w:val="en-US"/>
        </w:rPr>
        <w:t>–  Edinburgh</w:t>
      </w:r>
      <w:proofErr w:type="gramEnd"/>
      <w:r w:rsidRPr="00173DA9">
        <w:rPr>
          <w:color w:val="000000"/>
          <w:sz w:val="28"/>
          <w:szCs w:val="28"/>
          <w:shd w:val="clear" w:color="auto" w:fill="FFFFFF"/>
          <w:lang w:val="en-US"/>
        </w:rPr>
        <w:t xml:space="preserve"> University Press, 2010. 240 p.</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Leader Z</w:t>
      </w:r>
      <w:r w:rsidRPr="00173DA9">
        <w:rPr>
          <w:color w:val="000000"/>
          <w:sz w:val="28"/>
          <w:szCs w:val="28"/>
          <w:shd w:val="clear" w:color="auto" w:fill="FFFFFF"/>
          <w:lang w:val="en-US"/>
        </w:rPr>
        <w:t xml:space="preserve">. The Life of Kingsley Amis. </w:t>
      </w:r>
      <w:proofErr w:type="gramStart"/>
      <w:r w:rsidRPr="00173DA9">
        <w:rPr>
          <w:color w:val="000000"/>
          <w:sz w:val="28"/>
          <w:szCs w:val="28"/>
          <w:shd w:val="clear" w:color="auto" w:fill="FFFFFF"/>
          <w:lang w:val="en-US"/>
        </w:rPr>
        <w:t>–  New</w:t>
      </w:r>
      <w:proofErr w:type="gramEnd"/>
      <w:r w:rsidRPr="00173DA9">
        <w:rPr>
          <w:color w:val="000000"/>
          <w:sz w:val="28"/>
          <w:szCs w:val="28"/>
          <w:shd w:val="clear" w:color="auto" w:fill="FFFFFF"/>
          <w:lang w:val="en-US"/>
        </w:rPr>
        <w:t xml:space="preserve"> York: Random House, 2006. </w:t>
      </w:r>
      <w:r w:rsidRPr="00630B42">
        <w:rPr>
          <w:color w:val="000000"/>
          <w:sz w:val="28"/>
          <w:szCs w:val="28"/>
          <w:shd w:val="clear" w:color="auto" w:fill="FFFFFF"/>
          <w:lang w:val="en-US"/>
        </w:rPr>
        <w:t>–</w:t>
      </w:r>
      <w:r>
        <w:rPr>
          <w:color w:val="000000"/>
          <w:sz w:val="28"/>
          <w:szCs w:val="28"/>
          <w:shd w:val="clear" w:color="auto" w:fill="FFFFFF"/>
          <w:lang w:val="en-US"/>
        </w:rPr>
        <w:t xml:space="preserve"> </w:t>
      </w:r>
      <w:r w:rsidRPr="00173DA9">
        <w:rPr>
          <w:color w:val="000000"/>
          <w:sz w:val="28"/>
          <w:szCs w:val="28"/>
          <w:shd w:val="clear" w:color="auto" w:fill="FFFFFF"/>
          <w:lang w:val="en-US"/>
        </w:rPr>
        <w:t>1008 p.</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Martinez J. </w:t>
      </w:r>
      <w:r w:rsidRPr="00173DA9">
        <w:rPr>
          <w:color w:val="000000"/>
          <w:sz w:val="28"/>
          <w:szCs w:val="28"/>
          <w:shd w:val="clear" w:color="auto" w:fill="FFFFFF"/>
          <w:lang w:val="en-US"/>
        </w:rPr>
        <w:t>The Fallacy of Contextual Analysis as a Means of Evaluating Dramatized Violence // Theatre and Violence / Ed. Frick J. – University of Alabama Press, 1999. – P. 76-85.</w:t>
      </w:r>
    </w:p>
    <w:p w:rsidR="00315CE6" w:rsidRPr="00173DA9" w:rsidRDefault="00315CE6" w:rsidP="00315CE6">
      <w:pPr>
        <w:pStyle w:val="a3"/>
        <w:numPr>
          <w:ilvl w:val="0"/>
          <w:numId w:val="1"/>
        </w:numPr>
        <w:shd w:val="clear" w:color="auto" w:fill="FFFFFF"/>
        <w:spacing w:before="0" w:beforeAutospacing="0" w:after="0" w:afterAutospacing="0" w:line="360" w:lineRule="auto"/>
        <w:jc w:val="both"/>
        <w:textAlignment w:val="baseline"/>
        <w:rPr>
          <w:color w:val="000000"/>
          <w:sz w:val="28"/>
          <w:szCs w:val="28"/>
          <w:lang w:val="en-US"/>
        </w:rPr>
      </w:pPr>
      <w:r w:rsidRPr="00173DA9">
        <w:rPr>
          <w:color w:val="000000"/>
          <w:sz w:val="28"/>
          <w:szCs w:val="28"/>
          <w:shd w:val="clear" w:color="auto" w:fill="FFFFFF"/>
          <w:lang w:val="en-US"/>
        </w:rPr>
        <w:t xml:space="preserve"> </w:t>
      </w:r>
      <w:proofErr w:type="spellStart"/>
      <w:r w:rsidRPr="00173DA9">
        <w:rPr>
          <w:i/>
          <w:color w:val="000000"/>
          <w:sz w:val="28"/>
          <w:szCs w:val="28"/>
          <w:shd w:val="clear" w:color="auto" w:fill="FFFFFF"/>
          <w:lang w:val="en-US"/>
        </w:rPr>
        <w:t>Nevitt</w:t>
      </w:r>
      <w:proofErr w:type="spellEnd"/>
      <w:r w:rsidRPr="00173DA9">
        <w:rPr>
          <w:i/>
          <w:color w:val="000000"/>
          <w:sz w:val="28"/>
          <w:szCs w:val="28"/>
          <w:shd w:val="clear" w:color="auto" w:fill="FFFFFF"/>
          <w:lang w:val="en-US"/>
        </w:rPr>
        <w:t xml:space="preserve"> L.</w:t>
      </w:r>
      <w:r w:rsidRPr="00173DA9">
        <w:rPr>
          <w:color w:val="000000"/>
          <w:sz w:val="28"/>
          <w:szCs w:val="28"/>
          <w:shd w:val="clear" w:color="auto" w:fill="FFFFFF"/>
          <w:lang w:val="en-US"/>
        </w:rPr>
        <w:t xml:space="preserve"> Theatre and Violence. – </w:t>
      </w:r>
      <w:r w:rsidRPr="00630B42">
        <w:rPr>
          <w:color w:val="000000"/>
          <w:sz w:val="28"/>
          <w:szCs w:val="28"/>
          <w:shd w:val="clear" w:color="auto" w:fill="FFFFFF"/>
          <w:lang w:val="en-US"/>
        </w:rPr>
        <w:t>Basingstoke</w:t>
      </w:r>
      <w:r>
        <w:rPr>
          <w:color w:val="000000"/>
          <w:sz w:val="28"/>
          <w:szCs w:val="28"/>
          <w:shd w:val="clear" w:color="auto" w:fill="FFFFFF"/>
          <w:lang w:val="en-US"/>
        </w:rPr>
        <w:t>:</w:t>
      </w:r>
      <w:r w:rsidRPr="00630B42">
        <w:rPr>
          <w:color w:val="000000"/>
          <w:sz w:val="28"/>
          <w:szCs w:val="28"/>
          <w:shd w:val="clear" w:color="auto" w:fill="FFFFFF"/>
          <w:lang w:val="en-US"/>
        </w:rPr>
        <w:t xml:space="preserve"> </w:t>
      </w:r>
      <w:r w:rsidRPr="00173DA9">
        <w:rPr>
          <w:color w:val="000000"/>
          <w:sz w:val="28"/>
          <w:szCs w:val="28"/>
          <w:shd w:val="clear" w:color="auto" w:fill="FFFFFF"/>
          <w:lang w:val="en-US"/>
        </w:rPr>
        <w:t>Palgrave Macmillan, 2013. 96 p.</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w:t>
      </w:r>
      <w:proofErr w:type="spellStart"/>
      <w:r w:rsidRPr="00173DA9">
        <w:rPr>
          <w:i/>
          <w:iCs/>
          <w:color w:val="000000"/>
          <w:sz w:val="28"/>
          <w:szCs w:val="28"/>
          <w:shd w:val="clear" w:color="auto" w:fill="FFFFFF"/>
          <w:lang w:val="en-US"/>
        </w:rPr>
        <w:t>Nouryeh</w:t>
      </w:r>
      <w:proofErr w:type="spellEnd"/>
      <w:r w:rsidRPr="00173DA9">
        <w:rPr>
          <w:color w:val="000000"/>
          <w:sz w:val="28"/>
          <w:szCs w:val="28"/>
          <w:shd w:val="clear" w:color="auto" w:fill="FFFFFF"/>
          <w:lang w:val="en-US"/>
        </w:rPr>
        <w:t xml:space="preserve"> J. Flashing Back: Dramatizing the Trauma of Incest and Child Sexual Abuse // Theatre and Violence / Ed. Frick J. – University of Alabama Press, 1999. – P. 49-63.</w:t>
      </w:r>
    </w:p>
    <w:p w:rsidR="00315CE6" w:rsidRPr="00173DA9" w:rsidRDefault="00315CE6" w:rsidP="00315CE6">
      <w:pPr>
        <w:pStyle w:val="a3"/>
        <w:numPr>
          <w:ilvl w:val="0"/>
          <w:numId w:val="1"/>
        </w:numPr>
        <w:shd w:val="clear" w:color="auto" w:fill="FFFFFF"/>
        <w:spacing w:before="0" w:beforeAutospacing="0" w:after="0" w:afterAutospacing="0" w:line="360" w:lineRule="auto"/>
        <w:jc w:val="both"/>
        <w:textAlignment w:val="baseline"/>
        <w:rPr>
          <w:i/>
          <w:iCs/>
          <w:color w:val="000000"/>
          <w:sz w:val="28"/>
          <w:szCs w:val="28"/>
          <w:lang w:val="en-US"/>
        </w:rPr>
      </w:pPr>
      <w:r w:rsidRPr="00173DA9">
        <w:rPr>
          <w:i/>
          <w:iCs/>
          <w:color w:val="000000"/>
          <w:sz w:val="28"/>
          <w:szCs w:val="28"/>
          <w:shd w:val="clear" w:color="auto" w:fill="FFFFFF"/>
          <w:lang w:val="en-US"/>
        </w:rPr>
        <w:t xml:space="preserve"> </w:t>
      </w:r>
      <w:proofErr w:type="spellStart"/>
      <w:r w:rsidRPr="00173DA9">
        <w:rPr>
          <w:i/>
          <w:iCs/>
          <w:color w:val="000000"/>
          <w:sz w:val="28"/>
          <w:szCs w:val="28"/>
          <w:shd w:val="clear" w:color="auto" w:fill="FFFFFF"/>
          <w:lang w:val="en-US"/>
        </w:rPr>
        <w:t>Ochsner</w:t>
      </w:r>
      <w:proofErr w:type="spellEnd"/>
      <w:r w:rsidRPr="00173DA9">
        <w:rPr>
          <w:i/>
          <w:iCs/>
          <w:color w:val="000000"/>
          <w:sz w:val="28"/>
          <w:szCs w:val="28"/>
          <w:shd w:val="clear" w:color="auto" w:fill="FFFFFF"/>
          <w:lang w:val="en-US"/>
        </w:rPr>
        <w:t xml:space="preserve"> A. </w:t>
      </w:r>
      <w:r w:rsidRPr="00173DA9">
        <w:rPr>
          <w:color w:val="000000"/>
          <w:sz w:val="28"/>
          <w:szCs w:val="28"/>
          <w:shd w:val="clear" w:color="auto" w:fill="FFFFFF"/>
          <w:lang w:val="en-US"/>
        </w:rPr>
        <w:t xml:space="preserve">Lad Trouble: Masculinity and Identity in the British Male Confessional Novel of the 1990s. – </w:t>
      </w:r>
      <w:r w:rsidRPr="003F35DE">
        <w:rPr>
          <w:color w:val="000000"/>
          <w:sz w:val="28"/>
          <w:szCs w:val="28"/>
          <w:shd w:val="clear" w:color="auto" w:fill="FFFFFF"/>
          <w:lang w:val="en-US"/>
        </w:rPr>
        <w:t>Bielefeld</w:t>
      </w:r>
      <w:r>
        <w:rPr>
          <w:color w:val="000000"/>
          <w:sz w:val="28"/>
          <w:szCs w:val="28"/>
          <w:shd w:val="clear" w:color="auto" w:fill="FFFFFF"/>
          <w:lang w:val="en-US"/>
        </w:rPr>
        <w:t xml:space="preserve">: </w:t>
      </w:r>
      <w:r w:rsidRPr="00173DA9">
        <w:rPr>
          <w:color w:val="000000"/>
          <w:sz w:val="28"/>
          <w:szCs w:val="28"/>
          <w:shd w:val="clear" w:color="auto" w:fill="FFFFFF"/>
          <w:lang w:val="en-US"/>
        </w:rPr>
        <w:t xml:space="preserve">Transcript </w:t>
      </w:r>
      <w:proofErr w:type="spellStart"/>
      <w:r w:rsidRPr="00173DA9">
        <w:rPr>
          <w:color w:val="000000"/>
          <w:sz w:val="28"/>
          <w:szCs w:val="28"/>
          <w:shd w:val="clear" w:color="auto" w:fill="FFFFFF"/>
          <w:lang w:val="en-US"/>
        </w:rPr>
        <w:t>Verlag</w:t>
      </w:r>
      <w:proofErr w:type="spellEnd"/>
      <w:r w:rsidRPr="00173DA9">
        <w:rPr>
          <w:color w:val="000000"/>
          <w:sz w:val="28"/>
          <w:szCs w:val="28"/>
          <w:shd w:val="clear" w:color="auto" w:fill="FFFFFF"/>
          <w:lang w:val="en-US"/>
        </w:rPr>
        <w:t xml:space="preserve">, 2009. </w:t>
      </w:r>
      <w:r w:rsidRPr="003F35DE">
        <w:rPr>
          <w:color w:val="000000"/>
          <w:sz w:val="28"/>
          <w:szCs w:val="28"/>
          <w:shd w:val="clear" w:color="auto" w:fill="FFFFFF"/>
          <w:lang w:val="en-US"/>
        </w:rPr>
        <w:t>–</w:t>
      </w:r>
      <w:r>
        <w:rPr>
          <w:color w:val="000000"/>
          <w:sz w:val="28"/>
          <w:szCs w:val="28"/>
          <w:shd w:val="clear" w:color="auto" w:fill="FFFFFF"/>
          <w:lang w:val="en-US"/>
        </w:rPr>
        <w:t xml:space="preserve"> </w:t>
      </w:r>
      <w:r w:rsidRPr="00173DA9">
        <w:rPr>
          <w:color w:val="000000"/>
          <w:sz w:val="28"/>
          <w:szCs w:val="28"/>
          <w:shd w:val="clear" w:color="auto" w:fill="FFFFFF"/>
          <w:lang w:val="en-US"/>
        </w:rPr>
        <w:t>388 p.</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Pattie</w:t>
      </w:r>
      <w:r w:rsidRPr="00173DA9">
        <w:rPr>
          <w:color w:val="000000"/>
          <w:sz w:val="28"/>
          <w:szCs w:val="28"/>
          <w:shd w:val="clear" w:color="auto" w:fill="FFFFFF"/>
          <w:lang w:val="en-US"/>
        </w:rPr>
        <w:t xml:space="preserve">. </w:t>
      </w:r>
      <w:r w:rsidRPr="00173DA9">
        <w:rPr>
          <w:i/>
          <w:iCs/>
          <w:color w:val="000000"/>
          <w:sz w:val="28"/>
          <w:szCs w:val="28"/>
          <w:shd w:val="clear" w:color="auto" w:fill="FFFFFF"/>
          <w:lang w:val="en-US"/>
        </w:rPr>
        <w:t>D</w:t>
      </w:r>
      <w:r w:rsidRPr="00173DA9">
        <w:rPr>
          <w:color w:val="000000"/>
          <w:sz w:val="28"/>
          <w:szCs w:val="28"/>
          <w:shd w:val="clear" w:color="auto" w:fill="FFFFFF"/>
          <w:lang w:val="en-US"/>
        </w:rPr>
        <w:t xml:space="preserve">. </w:t>
      </w:r>
      <w:r w:rsidRPr="00173DA9">
        <w:rPr>
          <w:color w:val="000000"/>
          <w:sz w:val="28"/>
          <w:szCs w:val="28"/>
          <w:lang w:val="en-US"/>
        </w:rPr>
        <w:t xml:space="preserve">Modern British Playwriting: The 1950s – Voices, Documents, New Interpretations. </w:t>
      </w:r>
      <w:r w:rsidRPr="00173DA9">
        <w:rPr>
          <w:color w:val="000000"/>
          <w:sz w:val="28"/>
          <w:szCs w:val="28"/>
          <w:shd w:val="clear" w:color="auto" w:fill="FFFFFF"/>
          <w:lang w:val="en-US"/>
        </w:rPr>
        <w:t xml:space="preserve">– London: Bloomsbury Publishing, 2012. </w:t>
      </w:r>
      <w:r w:rsidRPr="003F35DE">
        <w:rPr>
          <w:color w:val="000000"/>
          <w:sz w:val="28"/>
          <w:szCs w:val="28"/>
          <w:shd w:val="clear" w:color="auto" w:fill="FFFFFF"/>
          <w:lang w:val="en-US"/>
        </w:rPr>
        <w:t>–</w:t>
      </w:r>
      <w:r>
        <w:rPr>
          <w:color w:val="000000"/>
          <w:sz w:val="28"/>
          <w:szCs w:val="28"/>
          <w:shd w:val="clear" w:color="auto" w:fill="FFFFFF"/>
          <w:lang w:val="en-US"/>
        </w:rPr>
        <w:t xml:space="preserve"> </w:t>
      </w:r>
      <w:r w:rsidRPr="00173DA9">
        <w:rPr>
          <w:color w:val="000000"/>
          <w:sz w:val="28"/>
          <w:szCs w:val="28"/>
          <w:shd w:val="clear" w:color="auto" w:fill="FFFFFF"/>
          <w:lang w:val="en-US"/>
        </w:rPr>
        <w:t xml:space="preserve">352 </w:t>
      </w:r>
      <w:r w:rsidRPr="00173DA9">
        <w:rPr>
          <w:color w:val="000000"/>
          <w:sz w:val="28"/>
          <w:szCs w:val="28"/>
          <w:shd w:val="clear" w:color="auto" w:fill="FFFFFF"/>
        </w:rPr>
        <w:t>р</w:t>
      </w:r>
      <w:r w:rsidRPr="00173DA9">
        <w:rPr>
          <w:color w:val="000000"/>
          <w:sz w:val="28"/>
          <w:szCs w:val="28"/>
          <w:shd w:val="clear" w:color="auto" w:fill="FFFFFF"/>
          <w:lang w:val="en-US"/>
        </w:rPr>
        <w:t>.</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Phillips T</w:t>
      </w:r>
      <w:r w:rsidRPr="00173DA9">
        <w:rPr>
          <w:color w:val="000000"/>
          <w:sz w:val="28"/>
          <w:szCs w:val="28"/>
          <w:shd w:val="clear" w:color="auto" w:fill="FFFFFF"/>
          <w:lang w:val="en-US"/>
        </w:rPr>
        <w:t xml:space="preserve">. Fifty years of British theatre // Contemporary Review. – 2002. – No2. </w:t>
      </w:r>
      <w:r w:rsidRPr="003F35DE">
        <w:rPr>
          <w:color w:val="000000"/>
          <w:sz w:val="28"/>
          <w:szCs w:val="28"/>
          <w:shd w:val="clear" w:color="auto" w:fill="FFFFFF"/>
          <w:lang w:val="en-US"/>
        </w:rPr>
        <w:t>–</w:t>
      </w:r>
      <w:r>
        <w:rPr>
          <w:color w:val="000000"/>
          <w:sz w:val="28"/>
          <w:szCs w:val="28"/>
          <w:shd w:val="clear" w:color="auto" w:fill="FFFFFF"/>
          <w:lang w:val="en-US"/>
        </w:rPr>
        <w:t xml:space="preserve"> </w:t>
      </w:r>
      <w:r w:rsidRPr="00173DA9">
        <w:rPr>
          <w:color w:val="000000"/>
          <w:sz w:val="28"/>
          <w:szCs w:val="28"/>
          <w:shd w:val="clear" w:color="auto" w:fill="FFFFFF"/>
          <w:lang w:val="en-US"/>
        </w:rPr>
        <w:t>P. 100-106.</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lang w:val="en-US"/>
        </w:rPr>
        <w:t xml:space="preserve"> Priestly J</w:t>
      </w:r>
      <w:r w:rsidRPr="00173DA9">
        <w:rPr>
          <w:color w:val="000000"/>
          <w:sz w:val="28"/>
          <w:szCs w:val="28"/>
          <w:lang w:val="en-US"/>
        </w:rPr>
        <w:t xml:space="preserve">. Theatre Outlook. </w:t>
      </w:r>
      <w:r w:rsidRPr="00173DA9">
        <w:rPr>
          <w:color w:val="000000"/>
          <w:sz w:val="28"/>
          <w:szCs w:val="28"/>
          <w:shd w:val="clear" w:color="auto" w:fill="FFFFFF"/>
          <w:lang w:val="en-US"/>
        </w:rPr>
        <w:t xml:space="preserve">– London: </w:t>
      </w:r>
      <w:r w:rsidRPr="00173DA9">
        <w:rPr>
          <w:color w:val="000000"/>
          <w:sz w:val="28"/>
          <w:szCs w:val="28"/>
          <w:lang w:val="en-US"/>
        </w:rPr>
        <w:t xml:space="preserve">Nicholson </w:t>
      </w:r>
      <w:proofErr w:type="spellStart"/>
      <w:r w:rsidRPr="00173DA9">
        <w:rPr>
          <w:color w:val="000000"/>
          <w:sz w:val="28"/>
          <w:szCs w:val="28"/>
          <w:lang w:val="en-US"/>
        </w:rPr>
        <w:t>Watson</w:t>
      </w:r>
      <w:r w:rsidRPr="00173DA9">
        <w:rPr>
          <w:color w:val="000000"/>
          <w:sz w:val="28"/>
          <w:szCs w:val="28"/>
          <w:shd w:val="clear" w:color="auto" w:fill="FFFFFF"/>
          <w:lang w:val="en-US"/>
        </w:rPr>
        <w:t>g</w:t>
      </w:r>
      <w:proofErr w:type="spellEnd"/>
      <w:r w:rsidRPr="00173DA9">
        <w:rPr>
          <w:color w:val="000000"/>
          <w:sz w:val="28"/>
          <w:szCs w:val="28"/>
          <w:shd w:val="clear" w:color="auto" w:fill="FFFFFF"/>
          <w:lang w:val="en-US"/>
        </w:rPr>
        <w:t xml:space="preserve">, 1947. </w:t>
      </w:r>
      <w:r w:rsidRPr="003F35DE">
        <w:rPr>
          <w:color w:val="000000"/>
          <w:sz w:val="28"/>
          <w:szCs w:val="28"/>
          <w:shd w:val="clear" w:color="auto" w:fill="FFFFFF"/>
          <w:lang w:val="en-US"/>
        </w:rPr>
        <w:t>–</w:t>
      </w:r>
      <w:r>
        <w:rPr>
          <w:color w:val="000000"/>
          <w:sz w:val="28"/>
          <w:szCs w:val="28"/>
          <w:shd w:val="clear" w:color="auto" w:fill="FFFFFF"/>
          <w:lang w:val="en-US"/>
        </w:rPr>
        <w:t xml:space="preserve"> </w:t>
      </w:r>
      <w:r w:rsidRPr="00173DA9">
        <w:rPr>
          <w:color w:val="000000"/>
          <w:sz w:val="28"/>
          <w:szCs w:val="28"/>
          <w:shd w:val="clear" w:color="auto" w:fill="FFFFFF"/>
          <w:lang w:val="en-US"/>
        </w:rPr>
        <w:t xml:space="preserve">252 </w:t>
      </w:r>
      <w:r w:rsidRPr="00173DA9">
        <w:rPr>
          <w:color w:val="000000"/>
          <w:sz w:val="28"/>
          <w:szCs w:val="28"/>
          <w:shd w:val="clear" w:color="auto" w:fill="FFFFFF"/>
        </w:rPr>
        <w:t>р</w:t>
      </w:r>
      <w:r w:rsidRPr="00173DA9">
        <w:rPr>
          <w:color w:val="000000"/>
          <w:sz w:val="28"/>
          <w:szCs w:val="28"/>
          <w:shd w:val="clear" w:color="auto" w:fill="FFFFFF"/>
          <w:lang w:val="en-US"/>
        </w:rPr>
        <w:t>.</w:t>
      </w:r>
      <w:r w:rsidRPr="00173DA9">
        <w:rPr>
          <w:color w:val="000000"/>
          <w:sz w:val="28"/>
          <w:szCs w:val="28"/>
          <w:lang w:val="en-US"/>
        </w:rPr>
        <w:t xml:space="preserve"> </w:t>
      </w:r>
    </w:p>
    <w:p w:rsidR="00315CE6" w:rsidRPr="00173DA9" w:rsidRDefault="00315CE6" w:rsidP="00315CE6">
      <w:pPr>
        <w:pStyle w:val="a3"/>
        <w:numPr>
          <w:ilvl w:val="0"/>
          <w:numId w:val="1"/>
        </w:numPr>
        <w:shd w:val="clear" w:color="auto" w:fill="FFFFFF"/>
        <w:spacing w:before="0" w:beforeAutospacing="0" w:after="0" w:afterAutospacing="0" w:line="360" w:lineRule="auto"/>
        <w:jc w:val="both"/>
        <w:textAlignment w:val="baseline"/>
        <w:rPr>
          <w:color w:val="000000"/>
          <w:sz w:val="28"/>
          <w:szCs w:val="28"/>
          <w:lang w:val="en-US"/>
        </w:rPr>
      </w:pPr>
      <w:r w:rsidRPr="00173DA9">
        <w:rPr>
          <w:i/>
          <w:iCs/>
          <w:color w:val="000000"/>
          <w:sz w:val="28"/>
          <w:szCs w:val="28"/>
          <w:lang w:val="en-US"/>
        </w:rPr>
        <w:t xml:space="preserve"> </w:t>
      </w:r>
      <w:proofErr w:type="spellStart"/>
      <w:r w:rsidRPr="00173DA9">
        <w:rPr>
          <w:i/>
          <w:iCs/>
          <w:color w:val="000000"/>
          <w:sz w:val="28"/>
          <w:szCs w:val="28"/>
          <w:lang w:val="en-US"/>
        </w:rPr>
        <w:t>Rabkin</w:t>
      </w:r>
      <w:proofErr w:type="spellEnd"/>
      <w:r w:rsidRPr="00173DA9">
        <w:rPr>
          <w:i/>
          <w:iCs/>
          <w:color w:val="000000"/>
          <w:sz w:val="28"/>
          <w:szCs w:val="28"/>
          <w:lang w:val="en-US"/>
        </w:rPr>
        <w:t xml:space="preserve"> G. </w:t>
      </w:r>
      <w:r w:rsidRPr="00173DA9">
        <w:rPr>
          <w:iCs/>
          <w:color w:val="000000"/>
          <w:sz w:val="28"/>
          <w:szCs w:val="28"/>
          <w:lang w:val="en-US"/>
        </w:rPr>
        <w:t xml:space="preserve">Waiting for Foucault: New Theatre Theory </w:t>
      </w:r>
      <w:r w:rsidRPr="00173DA9">
        <w:rPr>
          <w:color w:val="000000"/>
          <w:sz w:val="28"/>
          <w:szCs w:val="28"/>
          <w:shd w:val="clear" w:color="auto" w:fill="FFFFFF"/>
          <w:lang w:val="en-US"/>
        </w:rPr>
        <w:t xml:space="preserve">// Performing Arts Journal. – 1992. –Vol. 14. – No 3 </w:t>
      </w:r>
      <w:r w:rsidRPr="003F35DE">
        <w:rPr>
          <w:color w:val="000000"/>
          <w:sz w:val="28"/>
          <w:szCs w:val="28"/>
          <w:shd w:val="clear" w:color="auto" w:fill="FFFFFF"/>
          <w:lang w:val="en-US"/>
        </w:rPr>
        <w:t>–</w:t>
      </w:r>
      <w:r>
        <w:rPr>
          <w:color w:val="000000"/>
          <w:sz w:val="28"/>
          <w:szCs w:val="28"/>
          <w:shd w:val="clear" w:color="auto" w:fill="FFFFFF"/>
          <w:lang w:val="en-US"/>
        </w:rPr>
        <w:t xml:space="preserve"> </w:t>
      </w:r>
      <w:r w:rsidRPr="00173DA9">
        <w:rPr>
          <w:color w:val="000000"/>
          <w:sz w:val="28"/>
          <w:szCs w:val="28"/>
          <w:shd w:val="clear" w:color="auto" w:fill="FFFFFF"/>
          <w:lang w:val="en-US"/>
        </w:rPr>
        <w:t>P. 90-101.</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lang w:val="en-US"/>
        </w:rPr>
        <w:t xml:space="preserve"> </w:t>
      </w:r>
      <w:proofErr w:type="spellStart"/>
      <w:r w:rsidRPr="00173DA9">
        <w:rPr>
          <w:i/>
          <w:iCs/>
          <w:color w:val="000000"/>
          <w:sz w:val="28"/>
          <w:szCs w:val="28"/>
          <w:lang w:val="en-US"/>
        </w:rPr>
        <w:t>Rebellato</w:t>
      </w:r>
      <w:proofErr w:type="spellEnd"/>
      <w:r w:rsidRPr="00173DA9">
        <w:rPr>
          <w:i/>
          <w:iCs/>
          <w:color w:val="000000"/>
          <w:sz w:val="28"/>
          <w:szCs w:val="28"/>
          <w:lang w:val="en-US"/>
        </w:rPr>
        <w:t xml:space="preserve"> D.</w:t>
      </w:r>
      <w:r w:rsidRPr="00173DA9">
        <w:rPr>
          <w:iCs/>
          <w:color w:val="000000"/>
          <w:sz w:val="28"/>
          <w:szCs w:val="28"/>
          <w:lang w:val="en-US"/>
        </w:rPr>
        <w:t xml:space="preserve"> Introduction // </w:t>
      </w:r>
      <w:r w:rsidRPr="00173DA9">
        <w:rPr>
          <w:color w:val="000000"/>
          <w:sz w:val="28"/>
          <w:szCs w:val="28"/>
          <w:shd w:val="clear" w:color="auto" w:fill="FFFFFF"/>
          <w:lang w:val="en-US"/>
        </w:rPr>
        <w:t>Plays 1: Shopping and F***</w:t>
      </w:r>
      <w:proofErr w:type="spellStart"/>
      <w:r w:rsidRPr="00173DA9">
        <w:rPr>
          <w:color w:val="000000"/>
          <w:sz w:val="28"/>
          <w:szCs w:val="28"/>
          <w:shd w:val="clear" w:color="auto" w:fill="FFFFFF"/>
          <w:lang w:val="en-US"/>
        </w:rPr>
        <w:t>ing</w:t>
      </w:r>
      <w:proofErr w:type="spellEnd"/>
      <w:r w:rsidRPr="00173DA9">
        <w:rPr>
          <w:color w:val="000000"/>
          <w:sz w:val="28"/>
          <w:szCs w:val="28"/>
          <w:shd w:val="clear" w:color="auto" w:fill="FFFFFF"/>
          <w:lang w:val="en-US"/>
        </w:rPr>
        <w:t>; Faust; Handbag; Some Explicit Polaroids. – London: Bloomsbury Publishing, 2001. – P.6-22.</w:t>
      </w:r>
    </w:p>
    <w:p w:rsidR="00315CE6" w:rsidRPr="00173DA9" w:rsidRDefault="00315CE6" w:rsidP="00315CE6">
      <w:pPr>
        <w:pStyle w:val="a3"/>
        <w:numPr>
          <w:ilvl w:val="0"/>
          <w:numId w:val="1"/>
        </w:numPr>
        <w:shd w:val="clear" w:color="auto" w:fill="FFFFFF"/>
        <w:spacing w:before="0" w:beforeAutospacing="0" w:after="0" w:afterAutospacing="0" w:line="360" w:lineRule="auto"/>
        <w:jc w:val="both"/>
        <w:textAlignment w:val="baseline"/>
        <w:rPr>
          <w:color w:val="000000"/>
          <w:sz w:val="28"/>
          <w:szCs w:val="28"/>
          <w:lang w:val="en-US"/>
        </w:rPr>
      </w:pPr>
      <w:r>
        <w:rPr>
          <w:color w:val="000000"/>
          <w:sz w:val="28"/>
          <w:szCs w:val="28"/>
          <w:lang w:val="en-US"/>
        </w:rPr>
        <w:t xml:space="preserve"> </w:t>
      </w:r>
      <w:r w:rsidRPr="005B1FE8">
        <w:rPr>
          <w:color w:val="000000"/>
          <w:sz w:val="28"/>
          <w:szCs w:val="28"/>
          <w:lang w:val="en-US"/>
        </w:rPr>
        <w:t>Roberts P.  The Royal Court Theatre and the Modern Stage. – Cambridge University Press, – 1999. P. 227.</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lastRenderedPageBreak/>
        <w:t xml:space="preserve"> </w:t>
      </w:r>
      <w:proofErr w:type="spellStart"/>
      <w:r w:rsidRPr="00173DA9">
        <w:rPr>
          <w:i/>
          <w:iCs/>
          <w:color w:val="000000"/>
          <w:sz w:val="28"/>
          <w:szCs w:val="28"/>
          <w:shd w:val="clear" w:color="auto" w:fill="FFFFFF"/>
          <w:lang w:val="en-US"/>
        </w:rPr>
        <w:t>Sierz</w:t>
      </w:r>
      <w:proofErr w:type="spellEnd"/>
      <w:r w:rsidRPr="00173DA9">
        <w:rPr>
          <w:i/>
          <w:iCs/>
          <w:color w:val="000000"/>
          <w:sz w:val="28"/>
          <w:szCs w:val="28"/>
          <w:shd w:val="clear" w:color="auto" w:fill="FFFFFF"/>
          <w:lang w:val="en-US"/>
        </w:rPr>
        <w:t>. A</w:t>
      </w:r>
      <w:r w:rsidRPr="00173DA9">
        <w:rPr>
          <w:color w:val="000000"/>
          <w:sz w:val="28"/>
          <w:szCs w:val="28"/>
          <w:shd w:val="clear" w:color="auto" w:fill="FFFFFF"/>
          <w:lang w:val="en-US"/>
        </w:rPr>
        <w:t xml:space="preserve">. Beyond Timidity? The State of British New Writing // A Journal of Performance and Art. – 2005. – No 3. </w:t>
      </w:r>
      <w:r w:rsidRPr="003F35DE">
        <w:rPr>
          <w:color w:val="000000"/>
          <w:sz w:val="28"/>
          <w:szCs w:val="28"/>
          <w:shd w:val="clear" w:color="auto" w:fill="FFFFFF"/>
          <w:lang w:val="en-US"/>
        </w:rPr>
        <w:t>–</w:t>
      </w:r>
      <w:r>
        <w:rPr>
          <w:color w:val="000000"/>
          <w:sz w:val="28"/>
          <w:szCs w:val="28"/>
          <w:shd w:val="clear" w:color="auto" w:fill="FFFFFF"/>
          <w:lang w:val="en-US"/>
        </w:rPr>
        <w:t xml:space="preserve"> </w:t>
      </w:r>
      <w:r w:rsidRPr="00173DA9">
        <w:rPr>
          <w:color w:val="000000"/>
          <w:sz w:val="28"/>
          <w:szCs w:val="28"/>
          <w:shd w:val="clear" w:color="auto" w:fill="FFFFFF"/>
          <w:lang w:val="en-US"/>
        </w:rPr>
        <w:t>P. 55-61.</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w:t>
      </w:r>
      <w:proofErr w:type="spellStart"/>
      <w:r w:rsidRPr="00173DA9">
        <w:rPr>
          <w:i/>
          <w:iCs/>
          <w:color w:val="000000"/>
          <w:sz w:val="28"/>
          <w:szCs w:val="28"/>
          <w:shd w:val="clear" w:color="auto" w:fill="FFFFFF"/>
          <w:lang w:val="en-US"/>
        </w:rPr>
        <w:t>Sierz</w:t>
      </w:r>
      <w:proofErr w:type="spellEnd"/>
      <w:r w:rsidRPr="00173DA9">
        <w:rPr>
          <w:i/>
          <w:iCs/>
          <w:color w:val="000000"/>
          <w:sz w:val="28"/>
          <w:szCs w:val="28"/>
          <w:shd w:val="clear" w:color="auto" w:fill="FFFFFF"/>
          <w:lang w:val="en-US"/>
        </w:rPr>
        <w:t xml:space="preserve"> A</w:t>
      </w:r>
      <w:r w:rsidRPr="00173DA9">
        <w:rPr>
          <w:color w:val="000000"/>
          <w:sz w:val="28"/>
          <w:szCs w:val="28"/>
          <w:shd w:val="clear" w:color="auto" w:fill="FFFFFF"/>
          <w:lang w:val="en-US"/>
        </w:rPr>
        <w:t xml:space="preserve">. John Osborn’s Look Back in </w:t>
      </w:r>
      <w:proofErr w:type="gramStart"/>
      <w:r w:rsidRPr="00173DA9">
        <w:rPr>
          <w:color w:val="000000"/>
          <w:sz w:val="28"/>
          <w:szCs w:val="28"/>
          <w:shd w:val="clear" w:color="auto" w:fill="FFFFFF"/>
          <w:lang w:val="en-US"/>
        </w:rPr>
        <w:t>Anger .</w:t>
      </w:r>
      <w:proofErr w:type="gramEnd"/>
      <w:r w:rsidRPr="00173DA9">
        <w:rPr>
          <w:color w:val="000000"/>
          <w:sz w:val="28"/>
          <w:szCs w:val="28"/>
          <w:shd w:val="clear" w:color="auto" w:fill="FFFFFF"/>
          <w:lang w:val="en-US"/>
        </w:rPr>
        <w:t xml:space="preserve"> – London: Bloomsbury Publishing. – 2008. – 138 </w:t>
      </w:r>
      <w:r w:rsidRPr="00173DA9">
        <w:rPr>
          <w:color w:val="000000"/>
          <w:sz w:val="28"/>
          <w:szCs w:val="28"/>
          <w:shd w:val="clear" w:color="auto" w:fill="FFFFFF"/>
        </w:rPr>
        <w:t>р</w:t>
      </w:r>
      <w:r w:rsidRPr="00173DA9">
        <w:rPr>
          <w:color w:val="000000"/>
          <w:sz w:val="28"/>
          <w:szCs w:val="28"/>
          <w:shd w:val="clear" w:color="auto" w:fill="FFFFFF"/>
          <w:lang w:val="en-US"/>
        </w:rPr>
        <w:t>.</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w:t>
      </w:r>
      <w:proofErr w:type="spellStart"/>
      <w:r w:rsidRPr="00173DA9">
        <w:rPr>
          <w:i/>
          <w:iCs/>
          <w:color w:val="000000"/>
          <w:sz w:val="28"/>
          <w:szCs w:val="28"/>
          <w:shd w:val="clear" w:color="auto" w:fill="FFFFFF"/>
          <w:lang w:val="en-US"/>
        </w:rPr>
        <w:t>Sierz</w:t>
      </w:r>
      <w:proofErr w:type="spellEnd"/>
      <w:r w:rsidRPr="00173DA9">
        <w:rPr>
          <w:i/>
          <w:iCs/>
          <w:color w:val="000000"/>
          <w:sz w:val="28"/>
          <w:szCs w:val="28"/>
          <w:shd w:val="clear" w:color="auto" w:fill="FFFFFF"/>
          <w:lang w:val="en-US"/>
        </w:rPr>
        <w:t xml:space="preserve"> A</w:t>
      </w:r>
      <w:r w:rsidRPr="00173DA9">
        <w:rPr>
          <w:color w:val="000000"/>
          <w:sz w:val="28"/>
          <w:szCs w:val="28"/>
          <w:shd w:val="clear" w:color="auto" w:fill="FFFFFF"/>
          <w:lang w:val="en-US"/>
        </w:rPr>
        <w:t>. In-</w:t>
      </w:r>
      <w:proofErr w:type="spellStart"/>
      <w:r w:rsidRPr="00173DA9">
        <w:rPr>
          <w:color w:val="000000"/>
          <w:sz w:val="28"/>
          <w:szCs w:val="28"/>
          <w:shd w:val="clear" w:color="auto" w:fill="FFFFFF"/>
          <w:lang w:val="en-US"/>
        </w:rPr>
        <w:t>Yer</w:t>
      </w:r>
      <w:proofErr w:type="spellEnd"/>
      <w:r w:rsidRPr="00173DA9">
        <w:rPr>
          <w:color w:val="000000"/>
          <w:sz w:val="28"/>
          <w:szCs w:val="28"/>
          <w:shd w:val="clear" w:color="auto" w:fill="FFFFFF"/>
          <w:lang w:val="en-US"/>
        </w:rPr>
        <w:t xml:space="preserve">-Face Theatre: British Drama Today. – London: Faber &amp; Faber, 2000. – 274 </w:t>
      </w:r>
      <w:r w:rsidRPr="00173DA9">
        <w:rPr>
          <w:color w:val="000000"/>
          <w:sz w:val="28"/>
          <w:szCs w:val="28"/>
          <w:shd w:val="clear" w:color="auto" w:fill="FFFFFF"/>
        </w:rPr>
        <w:t>р</w:t>
      </w:r>
      <w:r w:rsidRPr="00173DA9">
        <w:rPr>
          <w:color w:val="000000"/>
          <w:sz w:val="28"/>
          <w:szCs w:val="28"/>
          <w:shd w:val="clear" w:color="auto" w:fill="FFFFFF"/>
          <w:lang w:val="en-US"/>
        </w:rPr>
        <w:t>.</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w:t>
      </w:r>
      <w:proofErr w:type="spellStart"/>
      <w:r w:rsidRPr="00173DA9">
        <w:rPr>
          <w:i/>
          <w:iCs/>
          <w:color w:val="000000"/>
          <w:sz w:val="28"/>
          <w:szCs w:val="28"/>
          <w:shd w:val="clear" w:color="auto" w:fill="FFFFFF"/>
          <w:lang w:val="en-US"/>
        </w:rPr>
        <w:t>Sierz</w:t>
      </w:r>
      <w:proofErr w:type="spellEnd"/>
      <w:r w:rsidRPr="00173DA9">
        <w:rPr>
          <w:i/>
          <w:iCs/>
          <w:color w:val="000000"/>
          <w:sz w:val="28"/>
          <w:szCs w:val="28"/>
          <w:shd w:val="clear" w:color="auto" w:fill="FFFFFF"/>
          <w:lang w:val="en-US"/>
        </w:rPr>
        <w:t>. A</w:t>
      </w:r>
      <w:r w:rsidRPr="00173DA9">
        <w:rPr>
          <w:color w:val="000000"/>
          <w:sz w:val="28"/>
          <w:szCs w:val="28"/>
          <w:shd w:val="clear" w:color="auto" w:fill="FFFFFF"/>
          <w:lang w:val="en-US"/>
        </w:rPr>
        <w:t xml:space="preserve">. </w:t>
      </w:r>
      <w:r w:rsidRPr="00173DA9">
        <w:rPr>
          <w:color w:val="000000"/>
          <w:sz w:val="28"/>
          <w:szCs w:val="28"/>
          <w:lang w:val="en-US"/>
        </w:rPr>
        <w:t xml:space="preserve">Modern British Playwriting: The 1990s – Voices, Documents, New Interpretations. </w:t>
      </w:r>
      <w:r w:rsidRPr="00173DA9">
        <w:rPr>
          <w:color w:val="000000"/>
          <w:sz w:val="28"/>
          <w:szCs w:val="28"/>
          <w:shd w:val="clear" w:color="auto" w:fill="FFFFFF"/>
          <w:lang w:val="en-US"/>
        </w:rPr>
        <w:t xml:space="preserve">– London: Bloomsbury Publishing, 2012. 352 </w:t>
      </w:r>
      <w:r w:rsidRPr="00173DA9">
        <w:rPr>
          <w:color w:val="000000"/>
          <w:sz w:val="28"/>
          <w:szCs w:val="28"/>
          <w:shd w:val="clear" w:color="auto" w:fill="FFFFFF"/>
        </w:rPr>
        <w:t>р</w:t>
      </w:r>
      <w:r w:rsidRPr="00173DA9">
        <w:rPr>
          <w:color w:val="000000"/>
          <w:sz w:val="28"/>
          <w:szCs w:val="28"/>
          <w:shd w:val="clear" w:color="auto" w:fill="FFFFFF"/>
          <w:lang w:val="en-US"/>
        </w:rPr>
        <w:t>.</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w:t>
      </w:r>
      <w:proofErr w:type="spellStart"/>
      <w:r w:rsidRPr="00173DA9">
        <w:rPr>
          <w:i/>
          <w:iCs/>
          <w:color w:val="000000"/>
          <w:sz w:val="28"/>
          <w:szCs w:val="28"/>
          <w:shd w:val="clear" w:color="auto" w:fill="FFFFFF"/>
          <w:lang w:val="en-US"/>
        </w:rPr>
        <w:t>Sierz</w:t>
      </w:r>
      <w:proofErr w:type="spellEnd"/>
      <w:r w:rsidRPr="00173DA9">
        <w:rPr>
          <w:i/>
          <w:iCs/>
          <w:color w:val="000000"/>
          <w:sz w:val="28"/>
          <w:szCs w:val="28"/>
          <w:shd w:val="clear" w:color="auto" w:fill="FFFFFF"/>
          <w:lang w:val="en-US"/>
        </w:rPr>
        <w:t>. A</w:t>
      </w:r>
      <w:r w:rsidRPr="00173DA9">
        <w:rPr>
          <w:color w:val="000000"/>
          <w:sz w:val="28"/>
          <w:szCs w:val="28"/>
          <w:shd w:val="clear" w:color="auto" w:fill="FFFFFF"/>
          <w:lang w:val="en-US"/>
        </w:rPr>
        <w:t>. Reality Sucks the Slump in British New Writing // A Journal of Performance and Art. – 2008. – No2. P. 102-107.</w:t>
      </w:r>
    </w:p>
    <w:p w:rsidR="00315CE6" w:rsidRPr="00173DA9" w:rsidRDefault="00315CE6" w:rsidP="00315CE6">
      <w:pPr>
        <w:pStyle w:val="a3"/>
        <w:numPr>
          <w:ilvl w:val="0"/>
          <w:numId w:val="1"/>
        </w:numPr>
        <w:shd w:val="clear" w:color="auto" w:fill="FFFFFF"/>
        <w:spacing w:before="0" w:beforeAutospacing="0" w:after="0" w:afterAutospacing="0" w:line="360" w:lineRule="auto"/>
        <w:jc w:val="both"/>
        <w:textAlignment w:val="baseline"/>
        <w:rPr>
          <w:color w:val="000000"/>
          <w:sz w:val="28"/>
          <w:szCs w:val="28"/>
          <w:lang w:val="en-US"/>
        </w:rPr>
      </w:pPr>
      <w:r w:rsidRPr="00173DA9">
        <w:rPr>
          <w:i/>
          <w:iCs/>
          <w:color w:val="000000"/>
          <w:sz w:val="28"/>
          <w:szCs w:val="28"/>
          <w:shd w:val="clear" w:color="auto" w:fill="FFFFFF"/>
          <w:lang w:val="en-US"/>
        </w:rPr>
        <w:t xml:space="preserve"> </w:t>
      </w:r>
      <w:r w:rsidRPr="005B1FE8">
        <w:rPr>
          <w:i/>
          <w:iCs/>
          <w:color w:val="000000"/>
          <w:sz w:val="28"/>
          <w:szCs w:val="28"/>
          <w:shd w:val="clear" w:color="auto" w:fill="FFFFFF"/>
          <w:lang w:val="en-US"/>
        </w:rPr>
        <w:t xml:space="preserve">Saunders G. </w:t>
      </w:r>
      <w:r w:rsidRPr="005B1FE8">
        <w:rPr>
          <w:iCs/>
          <w:color w:val="000000"/>
          <w:sz w:val="28"/>
          <w:szCs w:val="28"/>
          <w:shd w:val="clear" w:color="auto" w:fill="FFFFFF"/>
          <w:lang w:val="en-US"/>
        </w:rPr>
        <w:t>British Theatre Companies: 1980-1994. – London: Bloomsbury Publishing, 2015. – P. 304</w:t>
      </w:r>
      <w:r>
        <w:rPr>
          <w:iCs/>
          <w:color w:val="000000"/>
          <w:sz w:val="28"/>
          <w:szCs w:val="28"/>
          <w:shd w:val="clear" w:color="auto" w:fill="FFFFFF"/>
          <w:lang w:val="en-US"/>
        </w:rPr>
        <w:t>.</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color w:val="000000"/>
          <w:sz w:val="28"/>
          <w:szCs w:val="28"/>
          <w:shd w:val="clear" w:color="auto" w:fill="FFFFFF"/>
          <w:lang w:val="en-US"/>
        </w:rPr>
        <w:t xml:space="preserve"> </w:t>
      </w:r>
      <w:proofErr w:type="spellStart"/>
      <w:r w:rsidRPr="007F4F29">
        <w:rPr>
          <w:i/>
          <w:color w:val="000000"/>
          <w:sz w:val="28"/>
          <w:szCs w:val="28"/>
          <w:shd w:val="clear" w:color="auto" w:fill="FFFFFF"/>
          <w:lang w:val="en-US"/>
        </w:rPr>
        <w:t>Svich</w:t>
      </w:r>
      <w:proofErr w:type="spellEnd"/>
      <w:r w:rsidRPr="007F4F29">
        <w:rPr>
          <w:i/>
          <w:color w:val="000000"/>
          <w:sz w:val="28"/>
          <w:szCs w:val="28"/>
          <w:shd w:val="clear" w:color="auto" w:fill="FFFFFF"/>
          <w:lang w:val="en-US"/>
        </w:rPr>
        <w:t xml:space="preserve"> K</w:t>
      </w:r>
      <w:r w:rsidRPr="00173DA9">
        <w:rPr>
          <w:color w:val="000000"/>
          <w:sz w:val="28"/>
          <w:szCs w:val="28"/>
          <w:shd w:val="clear" w:color="auto" w:fill="FFFFFF"/>
          <w:lang w:val="en-US"/>
        </w:rPr>
        <w:t xml:space="preserve">. Commerce and Morality in the Theatre of Mark </w:t>
      </w:r>
      <w:proofErr w:type="spellStart"/>
      <w:r w:rsidRPr="00173DA9">
        <w:rPr>
          <w:color w:val="000000"/>
          <w:sz w:val="28"/>
          <w:szCs w:val="28"/>
          <w:shd w:val="clear" w:color="auto" w:fill="FFFFFF"/>
          <w:lang w:val="en-US"/>
        </w:rPr>
        <w:t>Ravenhill</w:t>
      </w:r>
      <w:proofErr w:type="spellEnd"/>
      <w:r w:rsidRPr="00173DA9">
        <w:rPr>
          <w:color w:val="000000"/>
          <w:sz w:val="28"/>
          <w:szCs w:val="28"/>
          <w:shd w:val="clear" w:color="auto" w:fill="FFFFFF"/>
          <w:lang w:val="en-US"/>
        </w:rPr>
        <w:t xml:space="preserve"> // Contemporary Theatre Review. – 2003. –Vol. 13. – No 1 </w:t>
      </w:r>
      <w:r w:rsidRPr="003F35DE">
        <w:rPr>
          <w:color w:val="000000"/>
          <w:sz w:val="28"/>
          <w:szCs w:val="28"/>
          <w:shd w:val="clear" w:color="auto" w:fill="FFFFFF"/>
          <w:lang w:val="en-US"/>
        </w:rPr>
        <w:t>–</w:t>
      </w:r>
      <w:r w:rsidRPr="00173DA9">
        <w:rPr>
          <w:color w:val="000000"/>
          <w:sz w:val="28"/>
          <w:szCs w:val="28"/>
          <w:shd w:val="clear" w:color="auto" w:fill="FFFFFF"/>
          <w:lang w:val="en-US"/>
        </w:rPr>
        <w:t xml:space="preserve"> P. 81-95.</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Taylor J</w:t>
      </w:r>
      <w:r w:rsidRPr="00173DA9">
        <w:rPr>
          <w:color w:val="000000"/>
          <w:sz w:val="28"/>
          <w:szCs w:val="28"/>
          <w:shd w:val="clear" w:color="auto" w:fill="FFFFFF"/>
          <w:lang w:val="en-US"/>
        </w:rPr>
        <w:t>. Anger and After (Routledge Revivals) – A Guide to the New British Drama. – 1962. 392 p.</w:t>
      </w:r>
    </w:p>
    <w:p w:rsidR="00315CE6" w:rsidRPr="00173DA9" w:rsidRDefault="00315CE6" w:rsidP="00315CE6">
      <w:pPr>
        <w:pStyle w:val="a3"/>
        <w:numPr>
          <w:ilvl w:val="0"/>
          <w:numId w:val="1"/>
        </w:numPr>
        <w:shd w:val="clear" w:color="auto" w:fill="FFFFFF"/>
        <w:spacing w:before="0" w:beforeAutospacing="0" w:after="0" w:afterAutospacing="0" w:line="360" w:lineRule="auto"/>
        <w:jc w:val="both"/>
        <w:textAlignment w:val="baseline"/>
        <w:rPr>
          <w:color w:val="000000"/>
          <w:sz w:val="28"/>
          <w:szCs w:val="28"/>
          <w:lang w:val="en-US"/>
        </w:rPr>
      </w:pPr>
      <w:r w:rsidRPr="00173DA9">
        <w:rPr>
          <w:i/>
          <w:iCs/>
          <w:color w:val="000000"/>
          <w:sz w:val="28"/>
          <w:szCs w:val="28"/>
          <w:shd w:val="clear" w:color="auto" w:fill="FFFFFF"/>
          <w:lang w:val="en-US"/>
        </w:rPr>
        <w:t xml:space="preserve"> </w:t>
      </w:r>
      <w:r w:rsidRPr="00784553">
        <w:rPr>
          <w:i/>
          <w:iCs/>
          <w:color w:val="000000"/>
          <w:sz w:val="28"/>
          <w:szCs w:val="28"/>
          <w:shd w:val="clear" w:color="auto" w:fill="FFFFFF"/>
          <w:lang w:val="en-US"/>
        </w:rPr>
        <w:t xml:space="preserve">Tomlin L. </w:t>
      </w:r>
      <w:r w:rsidRPr="00784553">
        <w:rPr>
          <w:iCs/>
          <w:color w:val="000000"/>
          <w:sz w:val="28"/>
          <w:szCs w:val="28"/>
          <w:shd w:val="clear" w:color="auto" w:fill="FFFFFF"/>
          <w:lang w:val="en-US"/>
        </w:rPr>
        <w:t>British Theatre Companies: 1995-2014. – London: Bloomsbury Publishing, 2015. – P. 328.</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Wade L</w:t>
      </w:r>
      <w:r w:rsidRPr="00173DA9">
        <w:rPr>
          <w:color w:val="000000"/>
          <w:sz w:val="28"/>
          <w:szCs w:val="28"/>
          <w:shd w:val="clear" w:color="auto" w:fill="FFFFFF"/>
          <w:lang w:val="en-US"/>
        </w:rPr>
        <w:t>. Postmodern Violence and Human Solidarity: Sex and Forks in Shopping and Fucking // Theatre and Violence / ed. Frick J. – University of Alabama Press, 1999. – P. 109-115.</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Wallace </w:t>
      </w:r>
      <w:r w:rsidRPr="00173DA9">
        <w:rPr>
          <w:i/>
          <w:iCs/>
          <w:color w:val="000000"/>
          <w:sz w:val="28"/>
          <w:szCs w:val="28"/>
          <w:shd w:val="clear" w:color="auto" w:fill="FFFFFF"/>
        </w:rPr>
        <w:t>С</w:t>
      </w:r>
      <w:r w:rsidRPr="00173DA9">
        <w:rPr>
          <w:i/>
          <w:iCs/>
          <w:color w:val="000000"/>
          <w:sz w:val="28"/>
          <w:szCs w:val="28"/>
          <w:shd w:val="clear" w:color="auto" w:fill="FFFFFF"/>
          <w:lang w:val="en-US"/>
        </w:rPr>
        <w:t>.</w:t>
      </w:r>
      <w:r w:rsidRPr="00173DA9">
        <w:rPr>
          <w:color w:val="000000"/>
          <w:sz w:val="28"/>
          <w:szCs w:val="28"/>
          <w:shd w:val="clear" w:color="auto" w:fill="FFFFFF"/>
          <w:lang w:val="en-US"/>
        </w:rPr>
        <w:t xml:space="preserve"> Responsibility and Postmodernity: Mark </w:t>
      </w:r>
      <w:proofErr w:type="spellStart"/>
      <w:r w:rsidRPr="00173DA9">
        <w:rPr>
          <w:color w:val="000000"/>
          <w:sz w:val="28"/>
          <w:szCs w:val="28"/>
          <w:shd w:val="clear" w:color="auto" w:fill="FFFFFF"/>
          <w:lang w:val="en-US"/>
        </w:rPr>
        <w:t>Ravenhill</w:t>
      </w:r>
      <w:proofErr w:type="spellEnd"/>
      <w:r w:rsidRPr="00173DA9">
        <w:rPr>
          <w:color w:val="000000"/>
          <w:sz w:val="28"/>
          <w:szCs w:val="28"/>
          <w:shd w:val="clear" w:color="auto" w:fill="FFFFFF"/>
          <w:lang w:val="en-US"/>
        </w:rPr>
        <w:t xml:space="preserve"> and 1990s British Drama // Theory and Practice in English Studies. – 2005. – No 4 </w:t>
      </w:r>
      <w:r w:rsidRPr="003F35DE">
        <w:rPr>
          <w:color w:val="000000"/>
          <w:sz w:val="28"/>
          <w:szCs w:val="28"/>
          <w:shd w:val="clear" w:color="auto" w:fill="FFFFFF"/>
          <w:lang w:val="en-US"/>
        </w:rPr>
        <w:t>–</w:t>
      </w:r>
      <w:r w:rsidRPr="00173DA9">
        <w:rPr>
          <w:color w:val="000000"/>
          <w:sz w:val="28"/>
          <w:szCs w:val="28"/>
          <w:shd w:val="clear" w:color="auto" w:fill="FFFFFF"/>
          <w:lang w:val="en-US"/>
        </w:rPr>
        <w:t xml:space="preserve"> P. 269-275</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w:t>
      </w:r>
      <w:proofErr w:type="spellStart"/>
      <w:r w:rsidRPr="00173DA9">
        <w:rPr>
          <w:i/>
          <w:iCs/>
          <w:color w:val="000000"/>
          <w:sz w:val="28"/>
          <w:szCs w:val="28"/>
          <w:shd w:val="clear" w:color="auto" w:fill="FFFFFF"/>
          <w:lang w:val="en-US"/>
        </w:rPr>
        <w:t>Wandor</w:t>
      </w:r>
      <w:proofErr w:type="spellEnd"/>
      <w:r w:rsidRPr="00173DA9">
        <w:rPr>
          <w:i/>
          <w:iCs/>
          <w:color w:val="000000"/>
          <w:sz w:val="28"/>
          <w:szCs w:val="28"/>
          <w:shd w:val="clear" w:color="auto" w:fill="FFFFFF"/>
          <w:lang w:val="en-US"/>
        </w:rPr>
        <w:t xml:space="preserve"> M.</w:t>
      </w:r>
      <w:r w:rsidRPr="00173DA9">
        <w:rPr>
          <w:color w:val="000000"/>
          <w:sz w:val="28"/>
          <w:szCs w:val="28"/>
          <w:shd w:val="clear" w:color="auto" w:fill="FFFFFF"/>
          <w:lang w:val="en-US"/>
        </w:rPr>
        <w:t xml:space="preserve"> Cross-dressing, Sexual Representation and the Sexual Division of </w:t>
      </w:r>
      <w:proofErr w:type="spellStart"/>
      <w:r w:rsidRPr="00173DA9">
        <w:rPr>
          <w:color w:val="000000"/>
          <w:sz w:val="28"/>
          <w:szCs w:val="28"/>
          <w:shd w:val="clear" w:color="auto" w:fill="FFFFFF"/>
          <w:lang w:val="en-US"/>
        </w:rPr>
        <w:t>Labour</w:t>
      </w:r>
      <w:proofErr w:type="spellEnd"/>
      <w:r w:rsidRPr="00173DA9">
        <w:rPr>
          <w:color w:val="000000"/>
          <w:sz w:val="28"/>
          <w:szCs w:val="28"/>
          <w:shd w:val="clear" w:color="auto" w:fill="FFFFFF"/>
          <w:lang w:val="en-US"/>
        </w:rPr>
        <w:t xml:space="preserve"> in Theatre // </w:t>
      </w:r>
      <w:proofErr w:type="gramStart"/>
      <w:r w:rsidRPr="00173DA9">
        <w:rPr>
          <w:color w:val="000000"/>
          <w:sz w:val="28"/>
          <w:szCs w:val="28"/>
          <w:shd w:val="clear" w:color="auto" w:fill="FFFFFF"/>
          <w:lang w:val="en-US"/>
        </w:rPr>
        <w:t>The</w:t>
      </w:r>
      <w:proofErr w:type="gramEnd"/>
      <w:r w:rsidRPr="00173DA9">
        <w:rPr>
          <w:color w:val="000000"/>
          <w:sz w:val="28"/>
          <w:szCs w:val="28"/>
          <w:shd w:val="clear" w:color="auto" w:fill="FFFFFF"/>
          <w:lang w:val="en-US"/>
        </w:rPr>
        <w:t xml:space="preserve"> Routledge Reader in Gender and Performance / ed. Goodman L., De Gay J. – London: Routledge, 1998. </w:t>
      </w:r>
      <w:proofErr w:type="gramStart"/>
      <w:r w:rsidRPr="00173DA9">
        <w:rPr>
          <w:color w:val="000000"/>
          <w:sz w:val="28"/>
          <w:szCs w:val="28"/>
          <w:shd w:val="clear" w:color="auto" w:fill="FFFFFF"/>
          <w:lang w:val="en-US"/>
        </w:rPr>
        <w:t>–  P</w:t>
      </w:r>
      <w:proofErr w:type="gramEnd"/>
      <w:r w:rsidRPr="00173DA9">
        <w:rPr>
          <w:color w:val="000000"/>
          <w:sz w:val="28"/>
          <w:szCs w:val="28"/>
          <w:shd w:val="clear" w:color="auto" w:fill="FFFFFF"/>
          <w:lang w:val="en-US"/>
        </w:rPr>
        <w:t xml:space="preserve">. 170-175. </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w:t>
      </w:r>
      <w:proofErr w:type="spellStart"/>
      <w:r w:rsidRPr="00173DA9">
        <w:rPr>
          <w:i/>
          <w:iCs/>
          <w:color w:val="000000"/>
          <w:sz w:val="28"/>
          <w:szCs w:val="28"/>
          <w:shd w:val="clear" w:color="auto" w:fill="FFFFFF"/>
          <w:lang w:val="en-US"/>
        </w:rPr>
        <w:t>Worthen</w:t>
      </w:r>
      <w:proofErr w:type="spellEnd"/>
      <w:r w:rsidRPr="00173DA9">
        <w:rPr>
          <w:i/>
          <w:iCs/>
          <w:color w:val="000000"/>
          <w:sz w:val="28"/>
          <w:szCs w:val="28"/>
          <w:shd w:val="clear" w:color="auto" w:fill="FFFFFF"/>
          <w:lang w:val="en-US"/>
        </w:rPr>
        <w:t xml:space="preserve"> J</w:t>
      </w:r>
      <w:r w:rsidRPr="00173DA9">
        <w:rPr>
          <w:color w:val="000000"/>
          <w:sz w:val="28"/>
          <w:szCs w:val="28"/>
          <w:shd w:val="clear" w:color="auto" w:fill="FFFFFF"/>
          <w:lang w:val="en-US"/>
        </w:rPr>
        <w:t xml:space="preserve">. Endings and Beginnings: Edward Bond and the Shock of Recognition // Educational Theatre Journal. – 1975. – Vol. 27. – No 4 </w:t>
      </w:r>
      <w:r w:rsidRPr="003F35DE">
        <w:rPr>
          <w:color w:val="000000"/>
          <w:sz w:val="28"/>
          <w:szCs w:val="28"/>
          <w:shd w:val="clear" w:color="auto" w:fill="FFFFFF"/>
          <w:lang w:val="en-US"/>
        </w:rPr>
        <w:t>–</w:t>
      </w:r>
      <w:r w:rsidRPr="00173DA9">
        <w:rPr>
          <w:color w:val="000000"/>
          <w:sz w:val="28"/>
          <w:szCs w:val="28"/>
          <w:shd w:val="clear" w:color="auto" w:fill="FFFFFF"/>
          <w:lang w:val="en-US"/>
        </w:rPr>
        <w:t xml:space="preserve"> P. 466-479. </w:t>
      </w:r>
    </w:p>
    <w:p w:rsidR="00315CE6" w:rsidRPr="00173DA9" w:rsidRDefault="00315CE6" w:rsidP="00315CE6">
      <w:pPr>
        <w:pStyle w:val="a3"/>
        <w:numPr>
          <w:ilvl w:val="0"/>
          <w:numId w:val="1"/>
        </w:numPr>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lastRenderedPageBreak/>
        <w:t xml:space="preserve"> </w:t>
      </w:r>
      <w:proofErr w:type="spellStart"/>
      <w:r w:rsidRPr="00173DA9">
        <w:rPr>
          <w:i/>
          <w:iCs/>
          <w:color w:val="000000"/>
          <w:sz w:val="28"/>
          <w:szCs w:val="28"/>
          <w:shd w:val="clear" w:color="auto" w:fill="FFFFFF"/>
          <w:lang w:val="en-US"/>
        </w:rPr>
        <w:t>Wragg</w:t>
      </w:r>
      <w:proofErr w:type="spellEnd"/>
      <w:r w:rsidRPr="00173DA9">
        <w:rPr>
          <w:i/>
          <w:iCs/>
          <w:color w:val="000000"/>
          <w:sz w:val="28"/>
          <w:szCs w:val="28"/>
          <w:shd w:val="clear" w:color="auto" w:fill="FFFFFF"/>
          <w:lang w:val="en-US"/>
        </w:rPr>
        <w:t xml:space="preserve"> S</w:t>
      </w:r>
      <w:r w:rsidRPr="00173DA9">
        <w:rPr>
          <w:color w:val="000000"/>
          <w:sz w:val="28"/>
          <w:szCs w:val="28"/>
          <w:lang w:val="en-US"/>
        </w:rPr>
        <w:t>. Sentimentalism and In-</w:t>
      </w:r>
      <w:proofErr w:type="spellStart"/>
      <w:r w:rsidRPr="00173DA9">
        <w:rPr>
          <w:color w:val="000000"/>
          <w:sz w:val="28"/>
          <w:szCs w:val="28"/>
          <w:lang w:val="en-US"/>
        </w:rPr>
        <w:t>Yer</w:t>
      </w:r>
      <w:proofErr w:type="spellEnd"/>
      <w:r w:rsidRPr="00173DA9">
        <w:rPr>
          <w:color w:val="000000"/>
          <w:sz w:val="28"/>
          <w:szCs w:val="28"/>
          <w:lang w:val="en-US"/>
        </w:rPr>
        <w:t xml:space="preserve">-Face Drama: Sarah Kane, Mark </w:t>
      </w:r>
      <w:proofErr w:type="spellStart"/>
      <w:r w:rsidRPr="00173DA9">
        <w:rPr>
          <w:color w:val="000000"/>
          <w:sz w:val="28"/>
          <w:szCs w:val="28"/>
          <w:lang w:val="en-US"/>
        </w:rPr>
        <w:t>Ravenhill</w:t>
      </w:r>
      <w:proofErr w:type="spellEnd"/>
      <w:r w:rsidRPr="00173DA9">
        <w:rPr>
          <w:color w:val="000000"/>
          <w:sz w:val="28"/>
          <w:szCs w:val="28"/>
          <w:lang w:val="en-US"/>
        </w:rPr>
        <w:t xml:space="preserve">, and Anthony Neilson: monography // University of Nottingham, Department of Culture, Film and Media, 2009. </w:t>
      </w:r>
      <w:r w:rsidRPr="00173DA9">
        <w:rPr>
          <w:color w:val="000000"/>
          <w:sz w:val="28"/>
          <w:szCs w:val="28"/>
          <w:shd w:val="clear" w:color="auto" w:fill="FFFFFF"/>
          <w:lang w:val="en-US"/>
        </w:rPr>
        <w:t xml:space="preserve">– </w:t>
      </w:r>
      <w:r w:rsidRPr="00173DA9">
        <w:rPr>
          <w:color w:val="000000"/>
          <w:sz w:val="28"/>
          <w:szCs w:val="28"/>
          <w:lang w:val="en-US"/>
        </w:rPr>
        <w:t>131 p.</w:t>
      </w:r>
    </w:p>
    <w:p w:rsidR="00315CE6" w:rsidRPr="003B34F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lang w:val="en-US"/>
        </w:rPr>
        <w:t xml:space="preserve"> Wyllie</w:t>
      </w:r>
      <w:r w:rsidRPr="00173DA9">
        <w:rPr>
          <w:i/>
          <w:iCs/>
          <w:color w:val="000000"/>
          <w:sz w:val="28"/>
          <w:szCs w:val="28"/>
          <w:shd w:val="clear" w:color="auto" w:fill="FFFFFF"/>
          <w:lang w:val="en-US"/>
        </w:rPr>
        <w:t xml:space="preserve">. A. </w:t>
      </w:r>
      <w:r w:rsidRPr="00173DA9">
        <w:rPr>
          <w:color w:val="000000"/>
          <w:sz w:val="28"/>
          <w:szCs w:val="28"/>
          <w:shd w:val="clear" w:color="auto" w:fill="FFFFFF"/>
          <w:lang w:val="en-US"/>
        </w:rPr>
        <w:t xml:space="preserve">Sex on Stage – Gender and Sexuality in Post-war British Theatre. – The University of Chicago Press, 2009. </w:t>
      </w:r>
      <w:r w:rsidR="003B34F9" w:rsidRPr="00173DA9">
        <w:rPr>
          <w:color w:val="000000"/>
          <w:sz w:val="28"/>
          <w:szCs w:val="28"/>
          <w:shd w:val="clear" w:color="auto" w:fill="FFFFFF"/>
          <w:lang w:val="en-US"/>
        </w:rPr>
        <w:t>–</w:t>
      </w:r>
      <w:r w:rsidR="003B34F9" w:rsidRPr="003B34F9">
        <w:rPr>
          <w:color w:val="000000"/>
          <w:sz w:val="28"/>
          <w:szCs w:val="28"/>
          <w:shd w:val="clear" w:color="auto" w:fill="FFFFFF"/>
          <w:lang w:val="en-US"/>
        </w:rPr>
        <w:t xml:space="preserve"> </w:t>
      </w:r>
      <w:r w:rsidRPr="003B34F9">
        <w:rPr>
          <w:color w:val="000000"/>
          <w:sz w:val="28"/>
          <w:szCs w:val="28"/>
          <w:shd w:val="clear" w:color="auto" w:fill="FFFFFF"/>
          <w:lang w:val="en-US"/>
        </w:rPr>
        <w:t xml:space="preserve">160 </w:t>
      </w:r>
      <w:r w:rsidRPr="00173DA9">
        <w:rPr>
          <w:color w:val="000000"/>
          <w:sz w:val="28"/>
          <w:szCs w:val="28"/>
          <w:shd w:val="clear" w:color="auto" w:fill="FFFFFF"/>
        </w:rPr>
        <w:t>р</w:t>
      </w:r>
      <w:r w:rsidRPr="003B34F9">
        <w:rPr>
          <w:color w:val="000000"/>
          <w:sz w:val="28"/>
          <w:szCs w:val="28"/>
          <w:shd w:val="clear" w:color="auto" w:fill="FFFFFF"/>
          <w:lang w:val="en-US"/>
        </w:rPr>
        <w:t>.</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Yeager</w:t>
      </w:r>
      <w:r w:rsidRPr="00173DA9">
        <w:rPr>
          <w:color w:val="000000"/>
          <w:sz w:val="28"/>
          <w:szCs w:val="28"/>
          <w:shd w:val="clear" w:color="auto" w:fill="FFFFFF"/>
          <w:lang w:val="en-US"/>
        </w:rPr>
        <w:t xml:space="preserve">. H. The Uncompromising Morality of Jean Genet // </w:t>
      </w:r>
      <w:proofErr w:type="gramStart"/>
      <w:r w:rsidRPr="00173DA9">
        <w:rPr>
          <w:color w:val="000000"/>
          <w:sz w:val="28"/>
          <w:szCs w:val="28"/>
          <w:shd w:val="clear" w:color="auto" w:fill="FFFFFF"/>
          <w:lang w:val="en-US"/>
        </w:rPr>
        <w:t>The</w:t>
      </w:r>
      <w:proofErr w:type="gramEnd"/>
      <w:r w:rsidRPr="00173DA9">
        <w:rPr>
          <w:color w:val="000000"/>
          <w:sz w:val="28"/>
          <w:szCs w:val="28"/>
          <w:shd w:val="clear" w:color="auto" w:fill="FFFFFF"/>
          <w:lang w:val="en-US"/>
        </w:rPr>
        <w:t xml:space="preserve"> French Re</w:t>
      </w:r>
      <w:r w:rsidR="003B34F9">
        <w:rPr>
          <w:color w:val="000000"/>
          <w:sz w:val="28"/>
          <w:szCs w:val="28"/>
          <w:shd w:val="clear" w:color="auto" w:fill="FFFFFF"/>
          <w:lang w:val="en-US"/>
        </w:rPr>
        <w:t>view. – 1965. – Vol. 39. – No 2</w:t>
      </w:r>
      <w:r w:rsidR="003B34F9" w:rsidRPr="003B34F9">
        <w:rPr>
          <w:color w:val="000000"/>
          <w:sz w:val="28"/>
          <w:szCs w:val="28"/>
          <w:shd w:val="clear" w:color="auto" w:fill="FFFFFF"/>
          <w:lang w:val="en-US"/>
        </w:rPr>
        <w:t xml:space="preserve"> </w:t>
      </w:r>
      <w:r w:rsidR="003B34F9" w:rsidRPr="00173DA9">
        <w:rPr>
          <w:color w:val="000000"/>
          <w:sz w:val="28"/>
          <w:szCs w:val="28"/>
          <w:shd w:val="clear" w:color="auto" w:fill="FFFFFF"/>
          <w:lang w:val="en-US"/>
        </w:rPr>
        <w:t>–</w:t>
      </w:r>
      <w:r w:rsidRPr="00173DA9">
        <w:rPr>
          <w:color w:val="000000"/>
          <w:sz w:val="28"/>
          <w:szCs w:val="28"/>
          <w:shd w:val="clear" w:color="auto" w:fill="FFFFFF"/>
          <w:lang w:val="en-US"/>
        </w:rPr>
        <w:t xml:space="preserve"> P. 214-219.  </w:t>
      </w:r>
    </w:p>
    <w:p w:rsidR="00315CE6" w:rsidRPr="00173DA9" w:rsidRDefault="00315CE6" w:rsidP="00315CE6">
      <w:pPr>
        <w:pStyle w:val="a3"/>
        <w:numPr>
          <w:ilvl w:val="0"/>
          <w:numId w:val="1"/>
        </w:numPr>
        <w:shd w:val="clear" w:color="auto" w:fill="FFFFFF"/>
        <w:spacing w:before="0" w:beforeAutospacing="0" w:after="0" w:afterAutospacing="0" w:line="360" w:lineRule="auto"/>
        <w:ind w:hanging="357"/>
        <w:jc w:val="both"/>
        <w:textAlignment w:val="baseline"/>
        <w:rPr>
          <w:color w:val="000000"/>
          <w:sz w:val="28"/>
          <w:szCs w:val="28"/>
          <w:lang w:val="en-US"/>
        </w:rPr>
      </w:pPr>
      <w:r w:rsidRPr="00173DA9">
        <w:rPr>
          <w:i/>
          <w:iCs/>
          <w:color w:val="000000"/>
          <w:sz w:val="28"/>
          <w:szCs w:val="28"/>
          <w:shd w:val="clear" w:color="auto" w:fill="FFFFFF"/>
          <w:lang w:val="en-US"/>
        </w:rPr>
        <w:t xml:space="preserve"> </w:t>
      </w:r>
      <w:proofErr w:type="spellStart"/>
      <w:r w:rsidRPr="00173DA9">
        <w:rPr>
          <w:i/>
          <w:iCs/>
          <w:color w:val="000000"/>
          <w:sz w:val="28"/>
          <w:szCs w:val="28"/>
          <w:shd w:val="clear" w:color="auto" w:fill="FFFFFF"/>
          <w:lang w:val="en-US"/>
        </w:rPr>
        <w:t>Zarhy-Levo</w:t>
      </w:r>
      <w:proofErr w:type="spellEnd"/>
      <w:r w:rsidRPr="00173DA9">
        <w:rPr>
          <w:i/>
          <w:iCs/>
          <w:color w:val="000000"/>
          <w:sz w:val="28"/>
          <w:szCs w:val="28"/>
          <w:shd w:val="clear" w:color="auto" w:fill="FFFFFF"/>
          <w:lang w:val="en-US"/>
        </w:rPr>
        <w:t>. Y.</w:t>
      </w:r>
      <w:r w:rsidRPr="00173DA9">
        <w:rPr>
          <w:color w:val="000000"/>
          <w:sz w:val="28"/>
          <w:szCs w:val="28"/>
          <w:shd w:val="clear" w:color="auto" w:fill="FFFFFF"/>
          <w:lang w:val="en-US"/>
        </w:rPr>
        <w:t xml:space="preserve"> Dramatists under a label: Martin </w:t>
      </w:r>
      <w:proofErr w:type="spellStart"/>
      <w:r w:rsidRPr="00173DA9">
        <w:rPr>
          <w:color w:val="000000"/>
          <w:sz w:val="28"/>
          <w:szCs w:val="28"/>
          <w:shd w:val="clear" w:color="auto" w:fill="FFFFFF"/>
          <w:lang w:val="en-US"/>
        </w:rPr>
        <w:t>Esslin's</w:t>
      </w:r>
      <w:proofErr w:type="spellEnd"/>
      <w:r w:rsidRPr="00173DA9">
        <w:rPr>
          <w:color w:val="000000"/>
          <w:sz w:val="28"/>
          <w:szCs w:val="28"/>
          <w:shd w:val="clear" w:color="auto" w:fill="FFFFFF"/>
          <w:lang w:val="en-US"/>
        </w:rPr>
        <w:t xml:space="preserve"> The Theatre of the Absurd and </w:t>
      </w:r>
      <w:proofErr w:type="spellStart"/>
      <w:r w:rsidRPr="00173DA9">
        <w:rPr>
          <w:color w:val="000000"/>
          <w:sz w:val="28"/>
          <w:szCs w:val="28"/>
          <w:shd w:val="clear" w:color="auto" w:fill="FFFFFF"/>
          <w:lang w:val="en-US"/>
        </w:rPr>
        <w:t>Aleks</w:t>
      </w:r>
      <w:proofErr w:type="spellEnd"/>
      <w:r w:rsidRPr="00173DA9">
        <w:rPr>
          <w:color w:val="000000"/>
          <w:sz w:val="28"/>
          <w:szCs w:val="28"/>
          <w:shd w:val="clear" w:color="auto" w:fill="FFFFFF"/>
          <w:lang w:val="en-US"/>
        </w:rPr>
        <w:t xml:space="preserve"> </w:t>
      </w:r>
      <w:proofErr w:type="spellStart"/>
      <w:r w:rsidRPr="00173DA9">
        <w:rPr>
          <w:color w:val="000000"/>
          <w:sz w:val="28"/>
          <w:szCs w:val="28"/>
          <w:shd w:val="clear" w:color="auto" w:fill="FFFFFF"/>
          <w:lang w:val="en-US"/>
        </w:rPr>
        <w:t>Sierz</w:t>
      </w:r>
      <w:proofErr w:type="spellEnd"/>
      <w:r w:rsidRPr="00173DA9">
        <w:rPr>
          <w:color w:val="000000"/>
          <w:sz w:val="28"/>
          <w:szCs w:val="28"/>
          <w:shd w:val="clear" w:color="auto" w:fill="FFFFFF"/>
          <w:lang w:val="en-US"/>
        </w:rPr>
        <w:t>' In-</w:t>
      </w:r>
      <w:proofErr w:type="spellStart"/>
      <w:r w:rsidRPr="00173DA9">
        <w:rPr>
          <w:color w:val="000000"/>
          <w:sz w:val="28"/>
          <w:szCs w:val="28"/>
          <w:shd w:val="clear" w:color="auto" w:fill="FFFFFF"/>
          <w:lang w:val="en-US"/>
        </w:rPr>
        <w:t>Yer</w:t>
      </w:r>
      <w:proofErr w:type="spellEnd"/>
      <w:r w:rsidRPr="00173DA9">
        <w:rPr>
          <w:color w:val="000000"/>
          <w:sz w:val="28"/>
          <w:szCs w:val="28"/>
          <w:shd w:val="clear" w:color="auto" w:fill="FFFFFF"/>
          <w:lang w:val="en-US"/>
        </w:rPr>
        <w:t>-Face Theatre // Studies in Theatre &amp; Performa</w:t>
      </w:r>
      <w:r w:rsidR="003B34F9">
        <w:rPr>
          <w:color w:val="000000"/>
          <w:sz w:val="28"/>
          <w:szCs w:val="28"/>
          <w:shd w:val="clear" w:color="auto" w:fill="FFFFFF"/>
          <w:lang w:val="en-US"/>
        </w:rPr>
        <w:t>nce. – 2011. – Vol. 31. – No 3</w:t>
      </w:r>
      <w:r w:rsidR="003B34F9" w:rsidRPr="003B34F9">
        <w:rPr>
          <w:color w:val="000000"/>
          <w:sz w:val="28"/>
          <w:szCs w:val="28"/>
          <w:shd w:val="clear" w:color="auto" w:fill="FFFFFF"/>
          <w:lang w:val="en-US"/>
        </w:rPr>
        <w:t xml:space="preserve"> </w:t>
      </w:r>
      <w:r w:rsidR="003B34F9" w:rsidRPr="00173DA9">
        <w:rPr>
          <w:color w:val="000000"/>
          <w:sz w:val="28"/>
          <w:szCs w:val="28"/>
          <w:shd w:val="clear" w:color="auto" w:fill="FFFFFF"/>
          <w:lang w:val="en-US"/>
        </w:rPr>
        <w:t>–</w:t>
      </w:r>
      <w:r w:rsidRPr="00173DA9">
        <w:rPr>
          <w:color w:val="000000"/>
          <w:sz w:val="28"/>
          <w:szCs w:val="28"/>
          <w:shd w:val="clear" w:color="auto" w:fill="FFFFFF"/>
          <w:lang w:val="en-US"/>
        </w:rPr>
        <w:t xml:space="preserve">P. 315-326. </w:t>
      </w:r>
    </w:p>
    <w:p w:rsidR="008E59D8" w:rsidRPr="00315CE6" w:rsidRDefault="008E59D8">
      <w:pPr>
        <w:rPr>
          <w:lang w:val="en-US"/>
        </w:rPr>
      </w:pPr>
    </w:p>
    <w:p w:rsidR="008E59D8" w:rsidRPr="00315CE6" w:rsidRDefault="008E59D8">
      <w:pPr>
        <w:rPr>
          <w:lang w:val="en-US"/>
        </w:rPr>
      </w:pPr>
    </w:p>
    <w:p w:rsidR="008E59D8" w:rsidRPr="00315CE6" w:rsidRDefault="008E59D8">
      <w:pPr>
        <w:rPr>
          <w:lang w:val="en-US"/>
        </w:rPr>
      </w:pPr>
      <w:bookmarkStart w:id="0" w:name="_GoBack"/>
      <w:bookmarkEnd w:id="0"/>
    </w:p>
    <w:p w:rsidR="008E59D8" w:rsidRPr="00315CE6" w:rsidRDefault="008E59D8">
      <w:pPr>
        <w:rPr>
          <w:lang w:val="en-US"/>
        </w:rPr>
      </w:pPr>
    </w:p>
    <w:p w:rsidR="008E59D8" w:rsidRPr="00315CE6" w:rsidRDefault="008E59D8">
      <w:pPr>
        <w:rPr>
          <w:lang w:val="en-US"/>
        </w:rPr>
      </w:pPr>
    </w:p>
    <w:p w:rsidR="008E59D8" w:rsidRPr="00315CE6" w:rsidRDefault="008E59D8">
      <w:pPr>
        <w:rPr>
          <w:lang w:val="en-US"/>
        </w:rPr>
      </w:pPr>
    </w:p>
    <w:p w:rsidR="008E59D8" w:rsidRPr="00315CE6" w:rsidRDefault="008E59D8">
      <w:pPr>
        <w:rPr>
          <w:lang w:val="en-US"/>
        </w:rPr>
      </w:pPr>
    </w:p>
    <w:p w:rsidR="008E59D8" w:rsidRPr="00315CE6" w:rsidRDefault="008E59D8">
      <w:pPr>
        <w:rPr>
          <w:lang w:val="en-US"/>
        </w:rPr>
      </w:pPr>
    </w:p>
    <w:p w:rsidR="008E59D8" w:rsidRPr="00315CE6" w:rsidRDefault="008E59D8">
      <w:pPr>
        <w:rPr>
          <w:lang w:val="en-US"/>
        </w:rPr>
      </w:pPr>
    </w:p>
    <w:p w:rsidR="008E59D8" w:rsidRPr="00315CE6" w:rsidRDefault="008E59D8">
      <w:pPr>
        <w:rPr>
          <w:lang w:val="en-US"/>
        </w:rPr>
      </w:pPr>
    </w:p>
    <w:p w:rsidR="008E59D8" w:rsidRPr="00315CE6" w:rsidRDefault="008E59D8">
      <w:pPr>
        <w:rPr>
          <w:lang w:val="en-US"/>
        </w:rPr>
      </w:pPr>
    </w:p>
    <w:p w:rsidR="008E59D8" w:rsidRPr="00315CE6" w:rsidRDefault="008E59D8">
      <w:pPr>
        <w:rPr>
          <w:lang w:val="en-US"/>
        </w:rPr>
      </w:pPr>
    </w:p>
    <w:p w:rsidR="008E59D8" w:rsidRPr="00315CE6" w:rsidRDefault="008E59D8">
      <w:pPr>
        <w:rPr>
          <w:lang w:val="en-US"/>
        </w:rPr>
      </w:pPr>
    </w:p>
    <w:p w:rsidR="008E59D8" w:rsidRPr="00315CE6" w:rsidRDefault="008E59D8">
      <w:pPr>
        <w:rPr>
          <w:lang w:val="en-US"/>
        </w:rPr>
      </w:pPr>
    </w:p>
    <w:p w:rsidR="008E59D8" w:rsidRPr="00315CE6" w:rsidRDefault="008E59D8">
      <w:pPr>
        <w:rPr>
          <w:lang w:val="en-US"/>
        </w:rPr>
      </w:pPr>
    </w:p>
    <w:p w:rsidR="008E59D8" w:rsidRPr="00315CE6" w:rsidRDefault="008E59D8">
      <w:pPr>
        <w:rPr>
          <w:lang w:val="en-US"/>
        </w:rPr>
      </w:pPr>
    </w:p>
    <w:sectPr w:rsidR="008E59D8" w:rsidRPr="00315CE6" w:rsidSect="006C785D">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ED" w:rsidRDefault="00F42BED" w:rsidP="006C785D">
      <w:r>
        <w:separator/>
      </w:r>
    </w:p>
  </w:endnote>
  <w:endnote w:type="continuationSeparator" w:id="0">
    <w:p w:rsidR="00F42BED" w:rsidRDefault="00F42BED" w:rsidP="006C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ED" w:rsidRDefault="00F42BED" w:rsidP="006C785D">
      <w:r>
        <w:separator/>
      </w:r>
    </w:p>
  </w:footnote>
  <w:footnote w:type="continuationSeparator" w:id="0">
    <w:p w:rsidR="00F42BED" w:rsidRDefault="00F42BED" w:rsidP="006C785D">
      <w:r>
        <w:continuationSeparator/>
      </w:r>
    </w:p>
  </w:footnote>
  <w:footnote w:id="1">
    <w:p w:rsidR="006C785D" w:rsidRPr="007C0F30" w:rsidRDefault="006C785D" w:rsidP="006C785D">
      <w:pPr>
        <w:pStyle w:val="a3"/>
        <w:spacing w:before="0" w:beforeAutospacing="0" w:after="0" w:afterAutospacing="0"/>
        <w:ind w:left="360" w:hanging="360"/>
        <w:rPr>
          <w:lang w:val="en-US"/>
        </w:rPr>
      </w:pPr>
      <w:r>
        <w:rPr>
          <w:rStyle w:val="a7"/>
        </w:rPr>
        <w:footnoteRef/>
      </w:r>
      <w:r w:rsidRPr="00416718">
        <w:rPr>
          <w:lang w:val="en-US"/>
        </w:rPr>
        <w:t xml:space="preserve"> </w:t>
      </w:r>
      <w:proofErr w:type="spellStart"/>
      <w:r w:rsidRPr="007C0F30">
        <w:rPr>
          <w:iCs/>
          <w:color w:val="000000"/>
          <w:sz w:val="20"/>
          <w:szCs w:val="20"/>
          <w:shd w:val="clear" w:color="auto" w:fill="FFFFFF"/>
          <w:lang w:val="en-US"/>
        </w:rPr>
        <w:t>Sierz</w:t>
      </w:r>
      <w:proofErr w:type="spellEnd"/>
      <w:r w:rsidRPr="007C0F30">
        <w:rPr>
          <w:iCs/>
          <w:color w:val="000000"/>
          <w:sz w:val="20"/>
          <w:szCs w:val="20"/>
          <w:shd w:val="clear" w:color="auto" w:fill="FFFFFF"/>
          <w:lang w:val="en-US"/>
        </w:rPr>
        <w:t xml:space="preserve"> A</w:t>
      </w:r>
      <w:r w:rsidRPr="007C0F30">
        <w:rPr>
          <w:color w:val="000000"/>
          <w:sz w:val="20"/>
          <w:szCs w:val="20"/>
          <w:shd w:val="clear" w:color="auto" w:fill="FFFFFF"/>
          <w:lang w:val="en-US"/>
        </w:rPr>
        <w:t xml:space="preserve">. Modern British Playwriting: The 1990s – Voices, Documents, New Interpretations. – </w:t>
      </w:r>
      <w:r>
        <w:rPr>
          <w:color w:val="000000"/>
          <w:sz w:val="20"/>
          <w:szCs w:val="20"/>
          <w:shd w:val="clear" w:color="auto" w:fill="FFFFFF"/>
          <w:lang w:val="en-US"/>
        </w:rPr>
        <w:t xml:space="preserve">London: </w:t>
      </w:r>
      <w:r w:rsidRPr="007C0F30">
        <w:rPr>
          <w:color w:val="000000"/>
          <w:sz w:val="20"/>
          <w:szCs w:val="20"/>
          <w:shd w:val="clear" w:color="auto" w:fill="FFFFFF"/>
          <w:lang w:val="en-US"/>
        </w:rPr>
        <w:t>Bloomsbury Publishing, 2012. – P. 58.</w:t>
      </w:r>
    </w:p>
    <w:p w:rsidR="006C785D" w:rsidRPr="00416718" w:rsidRDefault="006C785D" w:rsidP="006C785D">
      <w:pPr>
        <w:pStyle w:val="a5"/>
        <w:rPr>
          <w:lang w:val="en-US"/>
        </w:rPr>
      </w:pPr>
    </w:p>
  </w:footnote>
  <w:footnote w:id="2">
    <w:p w:rsidR="006C785D" w:rsidRPr="007C0F30" w:rsidRDefault="006C785D" w:rsidP="006C785D">
      <w:pPr>
        <w:pStyle w:val="a5"/>
        <w:rPr>
          <w:rFonts w:ascii="Times New Roman" w:hAnsi="Times New Roman"/>
          <w:lang w:val="en-US"/>
        </w:rPr>
      </w:pPr>
      <w:r w:rsidRPr="007C0F30">
        <w:rPr>
          <w:rStyle w:val="a7"/>
          <w:rFonts w:ascii="Times New Roman" w:hAnsi="Times New Roman"/>
        </w:rPr>
        <w:footnoteRef/>
      </w:r>
      <w:r w:rsidRPr="007C0F30">
        <w:rPr>
          <w:rFonts w:ascii="Times New Roman" w:hAnsi="Times New Roman"/>
          <w:lang w:val="en-US"/>
        </w:rPr>
        <w:t xml:space="preserve"> </w:t>
      </w:r>
      <w:proofErr w:type="spellStart"/>
      <w:r w:rsidRPr="007C0F30">
        <w:rPr>
          <w:rFonts w:ascii="Times New Roman" w:hAnsi="Times New Roman"/>
          <w:iCs/>
          <w:color w:val="000000"/>
          <w:shd w:val="clear" w:color="auto" w:fill="FFFFFF"/>
          <w:lang w:val="en-US"/>
        </w:rPr>
        <w:t>Sierz</w:t>
      </w:r>
      <w:proofErr w:type="spellEnd"/>
      <w:r w:rsidRPr="007C0F30">
        <w:rPr>
          <w:rFonts w:ascii="Times New Roman" w:hAnsi="Times New Roman"/>
          <w:iCs/>
          <w:color w:val="000000"/>
          <w:shd w:val="clear" w:color="auto" w:fill="FFFFFF"/>
          <w:lang w:val="en-US"/>
        </w:rPr>
        <w:t xml:space="preserve"> A</w:t>
      </w:r>
      <w:r w:rsidRPr="007C0F30">
        <w:rPr>
          <w:rFonts w:ascii="Times New Roman" w:hAnsi="Times New Roman"/>
          <w:color w:val="000000"/>
          <w:shd w:val="clear" w:color="auto" w:fill="FFFFFF"/>
          <w:lang w:val="en-US"/>
        </w:rPr>
        <w:t>. In-</w:t>
      </w:r>
      <w:proofErr w:type="spellStart"/>
      <w:r w:rsidRPr="007C0F30">
        <w:rPr>
          <w:rFonts w:ascii="Times New Roman" w:hAnsi="Times New Roman"/>
          <w:color w:val="000000"/>
          <w:shd w:val="clear" w:color="auto" w:fill="FFFFFF"/>
          <w:lang w:val="en-US"/>
        </w:rPr>
        <w:t>Yer</w:t>
      </w:r>
      <w:proofErr w:type="spellEnd"/>
      <w:r w:rsidRPr="007C0F30">
        <w:rPr>
          <w:rFonts w:ascii="Times New Roman" w:hAnsi="Times New Roman"/>
          <w:color w:val="000000"/>
          <w:shd w:val="clear" w:color="auto" w:fill="FFFFFF"/>
          <w:lang w:val="en-US"/>
        </w:rPr>
        <w:t xml:space="preserve">-Face Theatre: British Drama Today. – </w:t>
      </w:r>
      <w:r>
        <w:rPr>
          <w:rFonts w:ascii="Times New Roman" w:hAnsi="Times New Roman"/>
          <w:color w:val="000000"/>
          <w:shd w:val="clear" w:color="auto" w:fill="FFFFFF"/>
          <w:lang w:val="en-US"/>
        </w:rPr>
        <w:t xml:space="preserve">London: </w:t>
      </w:r>
      <w:r w:rsidRPr="007C0F30">
        <w:rPr>
          <w:rFonts w:ascii="Times New Roman" w:hAnsi="Times New Roman"/>
          <w:color w:val="000000"/>
          <w:shd w:val="clear" w:color="auto" w:fill="FFFFFF"/>
          <w:lang w:val="en-US"/>
        </w:rPr>
        <w:t>Faber &amp; Faber, 2000. – P. 6.</w:t>
      </w:r>
    </w:p>
  </w:footnote>
  <w:footnote w:id="3">
    <w:p w:rsidR="006C785D" w:rsidRPr="002E64AA" w:rsidRDefault="006C785D" w:rsidP="006C785D">
      <w:pPr>
        <w:pStyle w:val="a5"/>
        <w:rPr>
          <w:rFonts w:ascii="Times New Roman" w:hAnsi="Times New Roman"/>
          <w:lang w:val="en-US"/>
        </w:rPr>
      </w:pPr>
      <w:r w:rsidRPr="007C0F30">
        <w:rPr>
          <w:rStyle w:val="a7"/>
          <w:rFonts w:ascii="Times New Roman" w:hAnsi="Times New Roman"/>
        </w:rPr>
        <w:footnoteRef/>
      </w:r>
      <w:r w:rsidRPr="007C0F30">
        <w:rPr>
          <w:rFonts w:ascii="Times New Roman" w:hAnsi="Times New Roman"/>
          <w:lang w:val="en-US"/>
        </w:rPr>
        <w:t xml:space="preserve"> </w:t>
      </w:r>
      <w:proofErr w:type="gramStart"/>
      <w:r w:rsidRPr="007C0F30">
        <w:rPr>
          <w:rFonts w:ascii="Times New Roman" w:hAnsi="Times New Roman"/>
          <w:lang w:val="en-US"/>
        </w:rPr>
        <w:t>In-</w:t>
      </w:r>
      <w:proofErr w:type="spellStart"/>
      <w:r w:rsidRPr="007C0F30">
        <w:rPr>
          <w:rFonts w:ascii="Times New Roman" w:hAnsi="Times New Roman"/>
          <w:lang w:val="en-US"/>
        </w:rPr>
        <w:t>Yer</w:t>
      </w:r>
      <w:proofErr w:type="spellEnd"/>
      <w:r w:rsidRPr="007C0F30">
        <w:rPr>
          <w:rFonts w:ascii="Times New Roman" w:hAnsi="Times New Roman"/>
          <w:lang w:val="en-US"/>
        </w:rPr>
        <w:t>-Face?</w:t>
      </w:r>
      <w:proofErr w:type="gramEnd"/>
      <w:r w:rsidRPr="007C0F30">
        <w:rPr>
          <w:rFonts w:ascii="Times New Roman" w:hAnsi="Times New Roman"/>
          <w:lang w:val="en-US"/>
        </w:rPr>
        <w:t xml:space="preserve"> British Drama in the 1990s / Conference report [</w:t>
      </w:r>
      <w:r w:rsidRPr="007C0F30">
        <w:rPr>
          <w:rFonts w:ascii="Times New Roman" w:hAnsi="Times New Roman"/>
        </w:rPr>
        <w:t>Электронный</w:t>
      </w:r>
      <w:r w:rsidRPr="007C0F30">
        <w:rPr>
          <w:rFonts w:ascii="Times New Roman" w:hAnsi="Times New Roman"/>
          <w:lang w:val="en-US"/>
        </w:rPr>
        <w:t xml:space="preserve"> </w:t>
      </w:r>
      <w:r w:rsidRPr="007C0F30">
        <w:rPr>
          <w:rFonts w:ascii="Times New Roman" w:hAnsi="Times New Roman"/>
        </w:rPr>
        <w:t>ресурс</w:t>
      </w:r>
      <w:r w:rsidRPr="007C0F30">
        <w:rPr>
          <w:rFonts w:ascii="Times New Roman" w:hAnsi="Times New Roman"/>
          <w:lang w:val="en-US"/>
        </w:rPr>
        <w:t>] // University of the West of England. – 2008. – URL: http://web.archive.org/web/20061001031635/http://www.writernet.co.uk/php2/news.php?id=324&amp;item=164 (</w:t>
      </w:r>
      <w:r w:rsidRPr="007C0F30">
        <w:rPr>
          <w:rFonts w:ascii="Times New Roman" w:hAnsi="Times New Roman"/>
        </w:rPr>
        <w:t>дата</w:t>
      </w:r>
      <w:r w:rsidRPr="007C0F30">
        <w:rPr>
          <w:rFonts w:ascii="Times New Roman" w:hAnsi="Times New Roman"/>
          <w:lang w:val="en-US"/>
        </w:rPr>
        <w:t xml:space="preserve"> </w:t>
      </w:r>
      <w:r w:rsidRPr="007C0F30">
        <w:rPr>
          <w:rFonts w:ascii="Times New Roman" w:hAnsi="Times New Roman"/>
        </w:rPr>
        <w:t>обращения</w:t>
      </w:r>
      <w:r w:rsidRPr="007C0F30">
        <w:rPr>
          <w:rFonts w:ascii="Times New Roman" w:hAnsi="Times New Roman"/>
          <w:lang w:val="en-US"/>
        </w:rPr>
        <w:t xml:space="preserve"> 20.04.2016).</w:t>
      </w:r>
    </w:p>
  </w:footnote>
  <w:footnote w:id="4">
    <w:p w:rsidR="006C785D" w:rsidRPr="007C0F30" w:rsidRDefault="006C785D" w:rsidP="006C785D">
      <w:pPr>
        <w:pStyle w:val="a5"/>
        <w:rPr>
          <w:rFonts w:ascii="Times New Roman" w:hAnsi="Times New Roman"/>
          <w:lang w:val="en-US"/>
        </w:rPr>
      </w:pPr>
      <w:r w:rsidRPr="007C0F30">
        <w:rPr>
          <w:rStyle w:val="a7"/>
          <w:rFonts w:ascii="Times New Roman" w:hAnsi="Times New Roman"/>
        </w:rPr>
        <w:footnoteRef/>
      </w:r>
      <w:r w:rsidRPr="007C0F30">
        <w:rPr>
          <w:rFonts w:ascii="Times New Roman" w:hAnsi="Times New Roman"/>
        </w:rPr>
        <w:t xml:space="preserve"> Доценко Е. Молодая британская драматургия в </w:t>
      </w:r>
      <w:proofErr w:type="spellStart"/>
      <w:r w:rsidRPr="007C0F30">
        <w:rPr>
          <w:rFonts w:ascii="Times New Roman" w:hAnsi="Times New Roman"/>
        </w:rPr>
        <w:t>послебеккетовском</w:t>
      </w:r>
      <w:proofErr w:type="spellEnd"/>
      <w:r w:rsidRPr="007C0F30">
        <w:rPr>
          <w:rFonts w:ascii="Times New Roman" w:hAnsi="Times New Roman"/>
        </w:rPr>
        <w:t xml:space="preserve"> пространстве // Вестник Тюменского государственного университета. – 2006. – №2. С</w:t>
      </w:r>
      <w:r w:rsidRPr="007C0F30">
        <w:rPr>
          <w:rFonts w:ascii="Times New Roman" w:hAnsi="Times New Roman"/>
          <w:lang w:val="en-US"/>
        </w:rPr>
        <w:t>. 258.</w:t>
      </w:r>
    </w:p>
  </w:footnote>
  <w:footnote w:id="5">
    <w:p w:rsidR="006C785D" w:rsidRPr="006C785D" w:rsidRDefault="006C785D" w:rsidP="006C785D">
      <w:pPr>
        <w:pStyle w:val="a5"/>
        <w:rPr>
          <w:lang w:val="ru-RU"/>
        </w:rPr>
      </w:pPr>
      <w:r w:rsidRPr="007C0F30">
        <w:rPr>
          <w:rStyle w:val="a7"/>
          <w:rFonts w:ascii="Times New Roman" w:hAnsi="Times New Roman"/>
        </w:rPr>
        <w:footnoteRef/>
      </w:r>
      <w:r w:rsidRPr="007C0F30">
        <w:rPr>
          <w:rFonts w:ascii="Times New Roman" w:hAnsi="Times New Roman"/>
          <w:lang w:val="en-US"/>
        </w:rPr>
        <w:t xml:space="preserve"> </w:t>
      </w:r>
      <w:proofErr w:type="spellStart"/>
      <w:r w:rsidRPr="007C0F30">
        <w:rPr>
          <w:rFonts w:ascii="Times New Roman" w:hAnsi="Times New Roman"/>
          <w:iCs/>
          <w:color w:val="000000"/>
          <w:shd w:val="clear" w:color="auto" w:fill="FFFFFF"/>
          <w:lang w:val="en-US"/>
        </w:rPr>
        <w:t>Sierz</w:t>
      </w:r>
      <w:proofErr w:type="spellEnd"/>
      <w:r w:rsidRPr="007C0F30">
        <w:rPr>
          <w:rFonts w:ascii="Times New Roman" w:hAnsi="Times New Roman"/>
          <w:iCs/>
          <w:color w:val="000000"/>
          <w:shd w:val="clear" w:color="auto" w:fill="FFFFFF"/>
          <w:lang w:val="en-US"/>
        </w:rPr>
        <w:t xml:space="preserve"> A</w:t>
      </w:r>
      <w:r w:rsidRPr="007C0F30">
        <w:rPr>
          <w:rFonts w:ascii="Times New Roman" w:hAnsi="Times New Roman"/>
          <w:color w:val="000000"/>
          <w:shd w:val="clear" w:color="auto" w:fill="FFFFFF"/>
          <w:lang w:val="en-US"/>
        </w:rPr>
        <w:t xml:space="preserve">. Modern British Playwriting: The 1990s – Voices, Documents, New Interpretations. – London: Bloomsbury Publishing, 2012.  </w:t>
      </w:r>
      <w:r w:rsidRPr="006C785D">
        <w:rPr>
          <w:rFonts w:ascii="Times New Roman" w:hAnsi="Times New Roman"/>
          <w:lang w:val="ru-RU"/>
        </w:rPr>
        <w:t xml:space="preserve">– </w:t>
      </w:r>
      <w:r w:rsidRPr="007C0F30">
        <w:rPr>
          <w:rFonts w:ascii="Times New Roman" w:hAnsi="Times New Roman"/>
          <w:lang w:val="en-US"/>
        </w:rPr>
        <w:t>P</w:t>
      </w:r>
      <w:r w:rsidRPr="006C785D">
        <w:rPr>
          <w:rFonts w:ascii="Times New Roman" w:hAnsi="Times New Roman"/>
          <w:lang w:val="ru-RU"/>
        </w:rPr>
        <w:t>. 58.</w:t>
      </w:r>
    </w:p>
  </w:footnote>
  <w:footnote w:id="6">
    <w:p w:rsidR="006C785D" w:rsidRPr="007C0F30" w:rsidRDefault="006C785D" w:rsidP="006C785D">
      <w:pPr>
        <w:pStyle w:val="a5"/>
        <w:rPr>
          <w:rFonts w:ascii="Times New Roman" w:hAnsi="Times New Roman"/>
        </w:rPr>
      </w:pPr>
      <w:r w:rsidRPr="007C0F30">
        <w:rPr>
          <w:rStyle w:val="a7"/>
          <w:rFonts w:ascii="Times New Roman" w:hAnsi="Times New Roman"/>
          <w:color w:val="000000"/>
        </w:rPr>
        <w:footnoteRef/>
      </w:r>
      <w:r w:rsidRPr="007C0F30">
        <w:rPr>
          <w:rFonts w:ascii="Times New Roman" w:hAnsi="Times New Roman"/>
          <w:color w:val="000000"/>
        </w:rPr>
        <w:t xml:space="preserve"> </w:t>
      </w:r>
      <w:proofErr w:type="spellStart"/>
      <w:r w:rsidRPr="007C0F30">
        <w:rPr>
          <w:rFonts w:ascii="Times New Roman" w:hAnsi="Times New Roman"/>
          <w:color w:val="000000"/>
        </w:rPr>
        <w:t>Эсслин</w:t>
      </w:r>
      <w:proofErr w:type="spellEnd"/>
      <w:r w:rsidRPr="007C0F30">
        <w:rPr>
          <w:rFonts w:ascii="Times New Roman" w:hAnsi="Times New Roman"/>
          <w:color w:val="000000"/>
        </w:rPr>
        <w:t xml:space="preserve"> М. Театр</w:t>
      </w:r>
      <w:r w:rsidRPr="007C0F30">
        <w:rPr>
          <w:rFonts w:ascii="Times New Roman" w:hAnsi="Times New Roman"/>
        </w:rPr>
        <w:t xml:space="preserve"> абсурда / пер. с франц. Г. Коваленко. – </w:t>
      </w:r>
      <w:r>
        <w:rPr>
          <w:rFonts w:ascii="Times New Roman" w:hAnsi="Times New Roman"/>
          <w:lang w:val="ru-RU"/>
        </w:rPr>
        <w:t xml:space="preserve">СПб.: </w:t>
      </w:r>
      <w:r w:rsidRPr="007C0F30">
        <w:rPr>
          <w:rFonts w:ascii="Times New Roman" w:hAnsi="Times New Roman"/>
        </w:rPr>
        <w:t>Балтийские сезоны, 2010. –  С.10.</w:t>
      </w:r>
    </w:p>
  </w:footnote>
  <w:footnote w:id="7">
    <w:p w:rsidR="006C785D" w:rsidRPr="00784553" w:rsidRDefault="006C785D" w:rsidP="006C785D">
      <w:pPr>
        <w:pStyle w:val="a5"/>
        <w:rPr>
          <w:rFonts w:ascii="Times New Roman" w:hAnsi="Times New Roman"/>
          <w:lang w:val="en-US"/>
        </w:rPr>
      </w:pPr>
      <w:r w:rsidRPr="00784553">
        <w:rPr>
          <w:rStyle w:val="a7"/>
          <w:rFonts w:ascii="Times New Roman" w:hAnsi="Times New Roman"/>
        </w:rPr>
        <w:footnoteRef/>
      </w:r>
      <w:r w:rsidRPr="00784553">
        <w:rPr>
          <w:rFonts w:ascii="Times New Roman" w:hAnsi="Times New Roman"/>
          <w:lang w:val="en-US"/>
        </w:rPr>
        <w:t xml:space="preserve"> Goethals T. Comparative Study of John Osborne’s Look Back in Anger and Mark </w:t>
      </w:r>
      <w:proofErr w:type="spellStart"/>
      <w:r w:rsidRPr="00784553">
        <w:rPr>
          <w:rFonts w:ascii="Times New Roman" w:hAnsi="Times New Roman"/>
          <w:lang w:val="en-US"/>
        </w:rPr>
        <w:t>Ravenhill’s</w:t>
      </w:r>
      <w:proofErr w:type="spellEnd"/>
      <w:r w:rsidRPr="00784553">
        <w:rPr>
          <w:rFonts w:ascii="Times New Roman" w:hAnsi="Times New Roman"/>
          <w:lang w:val="en-US"/>
        </w:rPr>
        <w:t xml:space="preserve"> Shopping and Fucking [</w:t>
      </w:r>
      <w:r w:rsidRPr="00784553">
        <w:rPr>
          <w:rFonts w:ascii="Times New Roman" w:hAnsi="Times New Roman"/>
        </w:rPr>
        <w:t>Электронный</w:t>
      </w:r>
      <w:r w:rsidRPr="00784553">
        <w:rPr>
          <w:rFonts w:ascii="Times New Roman" w:hAnsi="Times New Roman"/>
          <w:lang w:val="en-US"/>
        </w:rPr>
        <w:t xml:space="preserve"> </w:t>
      </w:r>
      <w:r w:rsidRPr="00784553">
        <w:rPr>
          <w:rFonts w:ascii="Times New Roman" w:hAnsi="Times New Roman"/>
        </w:rPr>
        <w:t>ресурс</w:t>
      </w:r>
      <w:r w:rsidRPr="00784553">
        <w:rPr>
          <w:rFonts w:ascii="Times New Roman" w:hAnsi="Times New Roman"/>
          <w:lang w:val="en-US"/>
        </w:rPr>
        <w:t xml:space="preserve">] // </w:t>
      </w:r>
      <w:proofErr w:type="gramStart"/>
      <w:r w:rsidRPr="00784553">
        <w:rPr>
          <w:rFonts w:ascii="Times New Roman" w:hAnsi="Times New Roman"/>
          <w:lang w:val="en-US"/>
        </w:rPr>
        <w:t>Ghent  University</w:t>
      </w:r>
      <w:proofErr w:type="gramEnd"/>
      <w:r w:rsidRPr="00784553">
        <w:rPr>
          <w:rFonts w:ascii="Times New Roman" w:hAnsi="Times New Roman"/>
          <w:lang w:val="en-US"/>
        </w:rPr>
        <w:t xml:space="preserve"> Library. – 2010. – URL: http://lib.ugent.be/fulltxt/RUG01/001/457/824/RUG01-001457824_2011_0001_AC.pdf (</w:t>
      </w:r>
      <w:r w:rsidRPr="00784553">
        <w:rPr>
          <w:rFonts w:ascii="Times New Roman" w:hAnsi="Times New Roman"/>
        </w:rPr>
        <w:t>дата</w:t>
      </w:r>
      <w:r w:rsidRPr="00784553">
        <w:rPr>
          <w:rFonts w:ascii="Times New Roman" w:hAnsi="Times New Roman"/>
          <w:lang w:val="en-US"/>
        </w:rPr>
        <w:t xml:space="preserve"> </w:t>
      </w:r>
      <w:r w:rsidRPr="00784553">
        <w:rPr>
          <w:rFonts w:ascii="Times New Roman" w:hAnsi="Times New Roman"/>
        </w:rPr>
        <w:t>обращения</w:t>
      </w:r>
      <w:r w:rsidRPr="00784553">
        <w:rPr>
          <w:rFonts w:ascii="Times New Roman" w:hAnsi="Times New Roman"/>
          <w:lang w:val="en-US"/>
        </w:rPr>
        <w:t xml:space="preserve"> 20.03.2016)</w:t>
      </w:r>
    </w:p>
  </w:footnote>
  <w:footnote w:id="8">
    <w:p w:rsidR="006C785D" w:rsidRPr="00B70C0E" w:rsidRDefault="006C785D" w:rsidP="006C785D">
      <w:pPr>
        <w:pStyle w:val="a5"/>
        <w:jc w:val="both"/>
        <w:rPr>
          <w:rFonts w:ascii="Times New Roman" w:hAnsi="Times New Roman"/>
        </w:rPr>
      </w:pPr>
      <w:r w:rsidRPr="00B70C0E">
        <w:rPr>
          <w:rStyle w:val="a7"/>
          <w:rFonts w:ascii="Times New Roman" w:hAnsi="Times New Roman"/>
        </w:rPr>
        <w:footnoteRef/>
      </w:r>
      <w:r w:rsidRPr="00B70C0E">
        <w:rPr>
          <w:rFonts w:ascii="Times New Roman" w:hAnsi="Times New Roman"/>
        </w:rPr>
        <w:t xml:space="preserve"> </w:t>
      </w:r>
      <w:proofErr w:type="spellStart"/>
      <w:r w:rsidRPr="00B70C0E">
        <w:rPr>
          <w:rFonts w:ascii="Times New Roman" w:hAnsi="Times New Roman"/>
        </w:rPr>
        <w:t>Бурсина</w:t>
      </w:r>
      <w:proofErr w:type="spellEnd"/>
      <w:r w:rsidRPr="00B70C0E">
        <w:rPr>
          <w:rFonts w:ascii="Times New Roman" w:hAnsi="Times New Roman"/>
        </w:rPr>
        <w:t xml:space="preserve"> М. Новый тип героя в английской литературе 1950</w:t>
      </w:r>
      <w:r w:rsidRPr="00B70C0E">
        <w:rPr>
          <w:rFonts w:ascii="Times New Roman" w:hAnsi="Times New Roman"/>
          <w:lang w:val="ru-RU"/>
        </w:rPr>
        <w:t>-</w:t>
      </w:r>
      <w:r w:rsidRPr="00B70C0E">
        <w:rPr>
          <w:rFonts w:ascii="Times New Roman" w:hAnsi="Times New Roman"/>
        </w:rPr>
        <w:t>60-х гг.: от  «потерянного поколения» к «рассерженным молодым людям» // Художественное осмысление действительности в зарубежной литературе. – 2015. – №5. С. 64.</w:t>
      </w:r>
    </w:p>
  </w:footnote>
  <w:footnote w:id="9">
    <w:p w:rsidR="006C785D" w:rsidRPr="00784553" w:rsidRDefault="006C785D" w:rsidP="006C785D">
      <w:pPr>
        <w:pStyle w:val="a5"/>
        <w:rPr>
          <w:rFonts w:ascii="Times New Roman" w:hAnsi="Times New Roman"/>
          <w:lang w:val="en-US"/>
        </w:rPr>
      </w:pPr>
      <w:r w:rsidRPr="00784553">
        <w:rPr>
          <w:rStyle w:val="a7"/>
          <w:rFonts w:ascii="Times New Roman" w:hAnsi="Times New Roman"/>
        </w:rPr>
        <w:footnoteRef/>
      </w:r>
      <w:r w:rsidRPr="00784553">
        <w:rPr>
          <w:rFonts w:ascii="Times New Roman" w:hAnsi="Times New Roman"/>
          <w:lang w:val="en-US"/>
        </w:rPr>
        <w:t xml:space="preserve"> </w:t>
      </w:r>
      <w:proofErr w:type="gramStart"/>
      <w:r w:rsidRPr="00784553">
        <w:rPr>
          <w:rFonts w:ascii="Times New Roman" w:hAnsi="Times New Roman"/>
          <w:lang w:val="en-US"/>
        </w:rPr>
        <w:t>Leader Z.</w:t>
      </w:r>
      <w:proofErr w:type="gramEnd"/>
      <w:r w:rsidRPr="00784553">
        <w:rPr>
          <w:rFonts w:ascii="Times New Roman" w:hAnsi="Times New Roman"/>
          <w:lang w:val="en-US"/>
        </w:rPr>
        <w:t xml:space="preserve"> </w:t>
      </w:r>
      <w:proofErr w:type="gramStart"/>
      <w:r w:rsidRPr="00784553">
        <w:rPr>
          <w:rFonts w:ascii="Times New Roman" w:hAnsi="Times New Roman"/>
          <w:lang w:val="en-US"/>
        </w:rPr>
        <w:t>The Life of Kingsley Amis.</w:t>
      </w:r>
      <w:proofErr w:type="gramEnd"/>
      <w:r w:rsidRPr="00784553">
        <w:rPr>
          <w:rFonts w:ascii="Times New Roman" w:hAnsi="Times New Roman"/>
          <w:lang w:val="en-US"/>
        </w:rPr>
        <w:t xml:space="preserve"> </w:t>
      </w:r>
      <w:proofErr w:type="gramStart"/>
      <w:r w:rsidRPr="00784553">
        <w:rPr>
          <w:rFonts w:ascii="Times New Roman" w:hAnsi="Times New Roman"/>
          <w:lang w:val="en-US"/>
        </w:rPr>
        <w:t xml:space="preserve">–  </w:t>
      </w:r>
      <w:r>
        <w:rPr>
          <w:rFonts w:ascii="Times New Roman" w:hAnsi="Times New Roman"/>
          <w:lang w:val="en-US"/>
        </w:rPr>
        <w:t>New</w:t>
      </w:r>
      <w:proofErr w:type="gramEnd"/>
      <w:r>
        <w:rPr>
          <w:rFonts w:ascii="Times New Roman" w:hAnsi="Times New Roman"/>
          <w:lang w:val="en-US"/>
        </w:rPr>
        <w:t xml:space="preserve"> York: </w:t>
      </w:r>
      <w:r w:rsidRPr="00784553">
        <w:rPr>
          <w:rFonts w:ascii="Times New Roman" w:hAnsi="Times New Roman"/>
          <w:lang w:val="en-US"/>
        </w:rPr>
        <w:t>Random House, 2006. – P. 356.</w:t>
      </w:r>
    </w:p>
  </w:footnote>
  <w:footnote w:id="10">
    <w:p w:rsidR="006C785D" w:rsidRPr="00784553" w:rsidRDefault="006C785D" w:rsidP="006C785D">
      <w:pPr>
        <w:pStyle w:val="a5"/>
        <w:rPr>
          <w:rFonts w:ascii="Times New Roman" w:hAnsi="Times New Roman"/>
          <w:color w:val="000000" w:themeColor="text1"/>
          <w:lang w:val="en-US"/>
        </w:rPr>
      </w:pPr>
      <w:r w:rsidRPr="00784553">
        <w:rPr>
          <w:rStyle w:val="a7"/>
          <w:rFonts w:ascii="Times New Roman" w:hAnsi="Times New Roman"/>
          <w:color w:val="000000" w:themeColor="text1"/>
        </w:rPr>
        <w:footnoteRef/>
      </w:r>
      <w:r w:rsidRPr="00784553">
        <w:rPr>
          <w:rFonts w:ascii="Times New Roman" w:hAnsi="Times New Roman"/>
          <w:color w:val="000000" w:themeColor="text1"/>
          <w:lang w:val="en-US"/>
        </w:rPr>
        <w:t xml:space="preserve"> Ibid. – P. 357.</w:t>
      </w:r>
    </w:p>
  </w:footnote>
  <w:footnote w:id="11">
    <w:p w:rsidR="006C785D" w:rsidRPr="00B70C0E" w:rsidRDefault="006C785D" w:rsidP="006C785D">
      <w:pPr>
        <w:pStyle w:val="a5"/>
        <w:rPr>
          <w:lang w:val="en-US"/>
        </w:rPr>
      </w:pPr>
      <w:r w:rsidRPr="00784553">
        <w:rPr>
          <w:rStyle w:val="a7"/>
          <w:rFonts w:ascii="Times New Roman" w:hAnsi="Times New Roman"/>
          <w:color w:val="000000" w:themeColor="text1"/>
        </w:rPr>
        <w:footnoteRef/>
      </w:r>
      <w:r w:rsidRPr="00784553">
        <w:rPr>
          <w:rFonts w:ascii="Times New Roman" w:hAnsi="Times New Roman"/>
          <w:color w:val="000000" w:themeColor="text1"/>
          <w:lang w:val="en-US"/>
        </w:rPr>
        <w:t xml:space="preserve"> Kroll M. The Politics</w:t>
      </w:r>
      <w:r w:rsidRPr="00784553">
        <w:rPr>
          <w:rFonts w:ascii="Times New Roman" w:hAnsi="Times New Roman"/>
          <w:lang w:val="en-US"/>
        </w:rPr>
        <w:t xml:space="preserve"> of Britain's Angry Young Men // </w:t>
      </w:r>
      <w:proofErr w:type="gramStart"/>
      <w:r w:rsidRPr="00784553">
        <w:rPr>
          <w:rFonts w:ascii="Times New Roman" w:hAnsi="Times New Roman"/>
          <w:lang w:val="en-US"/>
        </w:rPr>
        <w:t>The</w:t>
      </w:r>
      <w:proofErr w:type="gramEnd"/>
      <w:r w:rsidRPr="00784553">
        <w:rPr>
          <w:rFonts w:ascii="Times New Roman" w:hAnsi="Times New Roman"/>
          <w:lang w:val="en-US"/>
        </w:rPr>
        <w:t xml:space="preserve"> Western Political Quarterly. – 1959. – Vol. 12. – No 2. –</w:t>
      </w:r>
      <w:r>
        <w:rPr>
          <w:rFonts w:ascii="Times New Roman" w:hAnsi="Times New Roman"/>
          <w:lang w:val="en-US"/>
        </w:rPr>
        <w:t xml:space="preserve"> </w:t>
      </w:r>
      <w:r w:rsidRPr="00784553">
        <w:rPr>
          <w:rFonts w:ascii="Times New Roman" w:hAnsi="Times New Roman"/>
          <w:lang w:val="en-US"/>
        </w:rPr>
        <w:t>P. 555.</w:t>
      </w:r>
    </w:p>
  </w:footnote>
  <w:footnote w:id="12">
    <w:p w:rsidR="006C785D" w:rsidRPr="00B70C0E" w:rsidRDefault="006C785D" w:rsidP="006C785D">
      <w:pPr>
        <w:pStyle w:val="a5"/>
        <w:rPr>
          <w:rFonts w:ascii="Times New Roman" w:hAnsi="Times New Roman"/>
          <w:lang w:val="en-US"/>
        </w:rPr>
      </w:pPr>
      <w:r w:rsidRPr="00B70C0E">
        <w:rPr>
          <w:rStyle w:val="a7"/>
          <w:rFonts w:ascii="Times New Roman" w:hAnsi="Times New Roman"/>
        </w:rPr>
        <w:footnoteRef/>
      </w:r>
      <w:r w:rsidRPr="00B70C0E">
        <w:rPr>
          <w:rFonts w:ascii="Times New Roman" w:hAnsi="Times New Roman"/>
          <w:lang w:val="en-US"/>
        </w:rPr>
        <w:t xml:space="preserve"> </w:t>
      </w:r>
      <w:proofErr w:type="gramStart"/>
      <w:r w:rsidRPr="00B70C0E">
        <w:rPr>
          <w:rFonts w:ascii="Times New Roman" w:hAnsi="Times New Roman"/>
          <w:iCs/>
          <w:color w:val="000000"/>
          <w:shd w:val="clear" w:color="auto" w:fill="FFFFFF"/>
          <w:lang w:val="en-US"/>
        </w:rPr>
        <w:t>Pattie.</w:t>
      </w:r>
      <w:proofErr w:type="gramEnd"/>
      <w:r w:rsidRPr="00B70C0E">
        <w:rPr>
          <w:rFonts w:ascii="Times New Roman" w:hAnsi="Times New Roman"/>
          <w:iCs/>
          <w:color w:val="000000"/>
          <w:shd w:val="clear" w:color="auto" w:fill="FFFFFF"/>
          <w:lang w:val="en-US"/>
        </w:rPr>
        <w:t xml:space="preserve"> D. Modern British Playwriting: The 1950s – Voices, Documents, New Interpretations. – </w:t>
      </w:r>
      <w:r>
        <w:rPr>
          <w:rFonts w:ascii="Times New Roman" w:hAnsi="Times New Roman"/>
          <w:iCs/>
          <w:color w:val="000000"/>
          <w:shd w:val="clear" w:color="auto" w:fill="FFFFFF"/>
          <w:lang w:val="en-US"/>
        </w:rPr>
        <w:t xml:space="preserve">London: </w:t>
      </w:r>
      <w:r w:rsidRPr="00B70C0E">
        <w:rPr>
          <w:rFonts w:ascii="Times New Roman" w:hAnsi="Times New Roman"/>
          <w:iCs/>
          <w:color w:val="000000"/>
          <w:shd w:val="clear" w:color="auto" w:fill="FFFFFF"/>
          <w:lang w:val="en-US"/>
        </w:rPr>
        <w:t>Bloomsbury Publishing, 2012. – P. 22.</w:t>
      </w:r>
    </w:p>
  </w:footnote>
  <w:footnote w:id="13">
    <w:p w:rsidR="006C785D" w:rsidRPr="00B70C0E" w:rsidRDefault="006C785D" w:rsidP="006C785D">
      <w:pPr>
        <w:pStyle w:val="a5"/>
        <w:rPr>
          <w:rFonts w:ascii="Times New Roman" w:hAnsi="Times New Roman"/>
          <w:lang w:val="en-US"/>
        </w:rPr>
      </w:pPr>
      <w:r w:rsidRPr="00B70C0E">
        <w:rPr>
          <w:rStyle w:val="a7"/>
          <w:rFonts w:ascii="Times New Roman" w:hAnsi="Times New Roman"/>
        </w:rPr>
        <w:footnoteRef/>
      </w:r>
      <w:r w:rsidRPr="00B70C0E">
        <w:rPr>
          <w:rFonts w:ascii="Times New Roman" w:hAnsi="Times New Roman"/>
          <w:lang w:val="en-US"/>
        </w:rPr>
        <w:t xml:space="preserve"> Ibid</w:t>
      </w:r>
      <w:r w:rsidRPr="00B70C0E">
        <w:rPr>
          <w:rFonts w:ascii="Times New Roman" w:hAnsi="Times New Roman"/>
          <w:iCs/>
          <w:color w:val="000000"/>
          <w:shd w:val="clear" w:color="auto" w:fill="FFFFFF"/>
          <w:lang w:val="en-US"/>
        </w:rPr>
        <w:t>. – P. 72.</w:t>
      </w:r>
    </w:p>
  </w:footnote>
  <w:footnote w:id="14">
    <w:p w:rsidR="006C785D" w:rsidRPr="005D0915" w:rsidRDefault="006C785D" w:rsidP="006C785D">
      <w:pPr>
        <w:pStyle w:val="a5"/>
        <w:rPr>
          <w:lang w:val="en-US"/>
        </w:rPr>
      </w:pPr>
      <w:r w:rsidRPr="00B70C0E">
        <w:rPr>
          <w:rStyle w:val="a7"/>
          <w:rFonts w:ascii="Times New Roman" w:hAnsi="Times New Roman"/>
        </w:rPr>
        <w:footnoteRef/>
      </w:r>
      <w:r w:rsidRPr="00B70C0E">
        <w:rPr>
          <w:rFonts w:ascii="Times New Roman" w:hAnsi="Times New Roman"/>
          <w:lang w:val="en-US"/>
        </w:rPr>
        <w:t xml:space="preserve"> </w:t>
      </w:r>
      <w:proofErr w:type="gramStart"/>
      <w:r w:rsidRPr="00B70C0E">
        <w:rPr>
          <w:rFonts w:ascii="Times New Roman" w:hAnsi="Times New Roman"/>
          <w:lang w:val="en-US"/>
        </w:rPr>
        <w:t>Priestly J. Theatre Outlook.</w:t>
      </w:r>
      <w:proofErr w:type="gramEnd"/>
      <w:r w:rsidRPr="00B70C0E">
        <w:rPr>
          <w:rFonts w:ascii="Times New Roman" w:hAnsi="Times New Roman"/>
          <w:lang w:val="en-US"/>
        </w:rPr>
        <w:t xml:space="preserve"> – </w:t>
      </w:r>
      <w:r>
        <w:rPr>
          <w:rFonts w:ascii="Times New Roman" w:hAnsi="Times New Roman"/>
          <w:lang w:val="en-US"/>
        </w:rPr>
        <w:t xml:space="preserve">London: </w:t>
      </w:r>
      <w:r w:rsidRPr="00B70C0E">
        <w:rPr>
          <w:rFonts w:ascii="Times New Roman" w:hAnsi="Times New Roman"/>
          <w:lang w:val="en-US"/>
        </w:rPr>
        <w:t>N</w:t>
      </w:r>
      <w:r>
        <w:rPr>
          <w:rFonts w:ascii="Times New Roman" w:hAnsi="Times New Roman"/>
          <w:lang w:val="en-US"/>
        </w:rPr>
        <w:t xml:space="preserve">icholson </w:t>
      </w:r>
      <w:proofErr w:type="spellStart"/>
      <w:r w:rsidRPr="00B70C0E">
        <w:rPr>
          <w:rFonts w:ascii="Times New Roman" w:hAnsi="Times New Roman"/>
          <w:lang w:val="en-US"/>
        </w:rPr>
        <w:t>Watsong</w:t>
      </w:r>
      <w:proofErr w:type="spellEnd"/>
      <w:r w:rsidRPr="00B70C0E">
        <w:rPr>
          <w:rFonts w:ascii="Times New Roman" w:hAnsi="Times New Roman"/>
          <w:lang w:val="en-US"/>
        </w:rPr>
        <w:t>, 1947</w:t>
      </w:r>
      <w:r w:rsidRPr="00B70C0E">
        <w:rPr>
          <w:rFonts w:ascii="Times New Roman" w:hAnsi="Times New Roman"/>
          <w:iCs/>
          <w:color w:val="000000"/>
          <w:shd w:val="clear" w:color="auto" w:fill="FFFFFF"/>
          <w:lang w:val="en-US"/>
        </w:rPr>
        <w:t>. – P. 6.</w:t>
      </w:r>
    </w:p>
  </w:footnote>
  <w:footnote w:id="15">
    <w:p w:rsidR="006C785D" w:rsidRPr="00B70C0E" w:rsidRDefault="006C785D" w:rsidP="006C785D">
      <w:pPr>
        <w:pStyle w:val="a5"/>
        <w:jc w:val="both"/>
        <w:rPr>
          <w:rFonts w:ascii="Times New Roman" w:hAnsi="Times New Roman"/>
          <w:lang w:val="en-US"/>
        </w:rPr>
      </w:pPr>
      <w:r w:rsidRPr="00B70C0E">
        <w:rPr>
          <w:rStyle w:val="a7"/>
          <w:rFonts w:ascii="Times New Roman" w:hAnsi="Times New Roman"/>
        </w:rPr>
        <w:footnoteRef/>
      </w:r>
      <w:r w:rsidRPr="00B70C0E">
        <w:rPr>
          <w:rFonts w:ascii="Times New Roman" w:hAnsi="Times New Roman"/>
          <w:lang w:val="en-US"/>
        </w:rPr>
        <w:t xml:space="preserve"> </w:t>
      </w:r>
      <w:proofErr w:type="gramStart"/>
      <w:r w:rsidRPr="00B70C0E">
        <w:rPr>
          <w:rFonts w:ascii="Times New Roman" w:hAnsi="Times New Roman"/>
          <w:iCs/>
          <w:color w:val="000000"/>
          <w:shd w:val="clear" w:color="auto" w:fill="FFFFFF"/>
          <w:lang w:val="en-US"/>
        </w:rPr>
        <w:t>Pattie.</w:t>
      </w:r>
      <w:proofErr w:type="gramEnd"/>
      <w:r w:rsidRPr="00B70C0E">
        <w:rPr>
          <w:rFonts w:ascii="Times New Roman" w:hAnsi="Times New Roman"/>
          <w:iCs/>
          <w:color w:val="000000"/>
          <w:shd w:val="clear" w:color="auto" w:fill="FFFFFF"/>
          <w:lang w:val="en-US"/>
        </w:rPr>
        <w:t xml:space="preserve"> D. Modern British Playwriting: The 1950s – Voices, Documents, New Interpretations. – London: Bloomsbury Publishing, 2012. – P. 1.</w:t>
      </w:r>
    </w:p>
  </w:footnote>
  <w:footnote w:id="16">
    <w:p w:rsidR="006C785D" w:rsidRPr="005D0915" w:rsidRDefault="006C785D" w:rsidP="006C785D">
      <w:pPr>
        <w:pStyle w:val="a5"/>
        <w:rPr>
          <w:lang w:val="en-US"/>
        </w:rPr>
      </w:pPr>
      <w:r w:rsidRPr="00B70C0E">
        <w:rPr>
          <w:rStyle w:val="a7"/>
          <w:rFonts w:ascii="Times New Roman" w:hAnsi="Times New Roman"/>
        </w:rPr>
        <w:footnoteRef/>
      </w:r>
      <w:r w:rsidRPr="00B70C0E">
        <w:rPr>
          <w:rFonts w:ascii="Times New Roman" w:hAnsi="Times New Roman"/>
          <w:lang w:val="en-US"/>
        </w:rPr>
        <w:t xml:space="preserve"> </w:t>
      </w:r>
      <w:proofErr w:type="spellStart"/>
      <w:r w:rsidRPr="00B70C0E">
        <w:rPr>
          <w:rFonts w:ascii="Times New Roman" w:hAnsi="Times New Roman"/>
          <w:iCs/>
          <w:color w:val="000000"/>
          <w:shd w:val="clear" w:color="auto" w:fill="FFFFFF"/>
          <w:lang w:val="en-US"/>
        </w:rPr>
        <w:t>Sierz</w:t>
      </w:r>
      <w:proofErr w:type="spellEnd"/>
      <w:r w:rsidRPr="00B70C0E">
        <w:rPr>
          <w:rFonts w:ascii="Times New Roman" w:hAnsi="Times New Roman"/>
          <w:iCs/>
          <w:color w:val="000000"/>
          <w:shd w:val="clear" w:color="auto" w:fill="FFFFFF"/>
          <w:lang w:val="en-US"/>
        </w:rPr>
        <w:t xml:space="preserve"> A</w:t>
      </w:r>
      <w:r w:rsidRPr="00B70C0E">
        <w:rPr>
          <w:rFonts w:ascii="Times New Roman" w:hAnsi="Times New Roman"/>
          <w:color w:val="000000"/>
          <w:shd w:val="clear" w:color="auto" w:fill="FFFFFF"/>
          <w:lang w:val="en-US"/>
        </w:rPr>
        <w:t>. In-</w:t>
      </w:r>
      <w:proofErr w:type="spellStart"/>
      <w:r w:rsidRPr="00B70C0E">
        <w:rPr>
          <w:rFonts w:ascii="Times New Roman" w:hAnsi="Times New Roman"/>
          <w:color w:val="000000"/>
          <w:shd w:val="clear" w:color="auto" w:fill="FFFFFF"/>
          <w:lang w:val="en-US"/>
        </w:rPr>
        <w:t>Yer</w:t>
      </w:r>
      <w:proofErr w:type="spellEnd"/>
      <w:r w:rsidRPr="00B70C0E">
        <w:rPr>
          <w:rFonts w:ascii="Times New Roman" w:hAnsi="Times New Roman"/>
          <w:color w:val="000000"/>
          <w:shd w:val="clear" w:color="auto" w:fill="FFFFFF"/>
          <w:lang w:val="en-US"/>
        </w:rPr>
        <w:t xml:space="preserve">-Face Theatre: British Drama Today. – </w:t>
      </w:r>
      <w:r>
        <w:rPr>
          <w:rFonts w:ascii="Times New Roman" w:hAnsi="Times New Roman"/>
          <w:color w:val="000000"/>
          <w:shd w:val="clear" w:color="auto" w:fill="FFFFFF"/>
          <w:lang w:val="en-US"/>
        </w:rPr>
        <w:t xml:space="preserve">London: </w:t>
      </w:r>
      <w:r w:rsidRPr="00B70C0E">
        <w:rPr>
          <w:rFonts w:ascii="Times New Roman" w:hAnsi="Times New Roman"/>
          <w:color w:val="000000"/>
          <w:shd w:val="clear" w:color="auto" w:fill="FFFFFF"/>
          <w:lang w:val="en-US"/>
        </w:rPr>
        <w:t xml:space="preserve">Faber &amp; Faber, 2000. </w:t>
      </w:r>
      <w:r w:rsidRPr="00B70C0E">
        <w:rPr>
          <w:rFonts w:ascii="Times New Roman" w:hAnsi="Times New Roman"/>
          <w:lang w:val="en-US"/>
        </w:rPr>
        <w:t>– P. 11.</w:t>
      </w:r>
    </w:p>
  </w:footnote>
  <w:footnote w:id="17">
    <w:p w:rsidR="006C785D" w:rsidRPr="00B70C0E" w:rsidRDefault="006C785D" w:rsidP="006C785D">
      <w:pPr>
        <w:pStyle w:val="a5"/>
        <w:rPr>
          <w:rFonts w:ascii="Times New Roman" w:hAnsi="Times New Roman"/>
          <w:lang w:val="en-US"/>
        </w:rPr>
      </w:pPr>
      <w:r w:rsidRPr="00B70C0E">
        <w:rPr>
          <w:rStyle w:val="a7"/>
          <w:rFonts w:ascii="Times New Roman" w:hAnsi="Times New Roman"/>
        </w:rPr>
        <w:footnoteRef/>
      </w:r>
      <w:r w:rsidRPr="00B70C0E">
        <w:rPr>
          <w:rFonts w:ascii="Times New Roman" w:hAnsi="Times New Roman"/>
          <w:lang w:val="en-US"/>
        </w:rPr>
        <w:t xml:space="preserve"> </w:t>
      </w:r>
      <w:proofErr w:type="spellStart"/>
      <w:r w:rsidRPr="00B70C0E">
        <w:rPr>
          <w:rFonts w:ascii="Times New Roman" w:hAnsi="Times New Roman"/>
          <w:iCs/>
          <w:color w:val="000000"/>
          <w:shd w:val="clear" w:color="auto" w:fill="FFFFFF"/>
          <w:lang w:val="en-US"/>
        </w:rPr>
        <w:t>Sierz</w:t>
      </w:r>
      <w:proofErr w:type="spellEnd"/>
      <w:r w:rsidRPr="00B70C0E">
        <w:rPr>
          <w:rFonts w:ascii="Times New Roman" w:hAnsi="Times New Roman"/>
          <w:iCs/>
          <w:color w:val="000000"/>
          <w:shd w:val="clear" w:color="auto" w:fill="FFFFFF"/>
          <w:lang w:val="en-US"/>
        </w:rPr>
        <w:t xml:space="preserve"> A</w:t>
      </w:r>
      <w:r w:rsidRPr="00B70C0E">
        <w:rPr>
          <w:rFonts w:ascii="Times New Roman" w:hAnsi="Times New Roman"/>
          <w:color w:val="000000"/>
          <w:shd w:val="clear" w:color="auto" w:fill="FFFFFF"/>
          <w:lang w:val="en-US"/>
        </w:rPr>
        <w:t>. In-</w:t>
      </w:r>
      <w:proofErr w:type="spellStart"/>
      <w:r w:rsidRPr="00B70C0E">
        <w:rPr>
          <w:rFonts w:ascii="Times New Roman" w:hAnsi="Times New Roman"/>
          <w:color w:val="000000"/>
          <w:shd w:val="clear" w:color="auto" w:fill="FFFFFF"/>
          <w:lang w:val="en-US"/>
        </w:rPr>
        <w:t>Yer</w:t>
      </w:r>
      <w:proofErr w:type="spellEnd"/>
      <w:r w:rsidRPr="00B70C0E">
        <w:rPr>
          <w:rFonts w:ascii="Times New Roman" w:hAnsi="Times New Roman"/>
          <w:color w:val="000000"/>
          <w:shd w:val="clear" w:color="auto" w:fill="FFFFFF"/>
          <w:lang w:val="en-US"/>
        </w:rPr>
        <w:t xml:space="preserve">-Face Theatre: British Drama Today. – </w:t>
      </w:r>
      <w:r>
        <w:rPr>
          <w:rFonts w:ascii="Times New Roman" w:hAnsi="Times New Roman"/>
          <w:color w:val="000000"/>
          <w:shd w:val="clear" w:color="auto" w:fill="FFFFFF"/>
          <w:lang w:val="en-US"/>
        </w:rPr>
        <w:t xml:space="preserve">London: </w:t>
      </w:r>
      <w:r w:rsidRPr="00B70C0E">
        <w:rPr>
          <w:rFonts w:ascii="Times New Roman" w:hAnsi="Times New Roman"/>
          <w:color w:val="000000"/>
          <w:shd w:val="clear" w:color="auto" w:fill="FFFFFF"/>
          <w:lang w:val="en-US"/>
        </w:rPr>
        <w:t xml:space="preserve">Faber &amp; Faber, 2000. </w:t>
      </w:r>
      <w:r w:rsidRPr="00B70C0E">
        <w:rPr>
          <w:rFonts w:ascii="Times New Roman" w:hAnsi="Times New Roman"/>
          <w:lang w:val="en-US"/>
        </w:rPr>
        <w:t xml:space="preserve"> – P. 77.</w:t>
      </w:r>
    </w:p>
  </w:footnote>
  <w:footnote w:id="18">
    <w:p w:rsidR="006C785D" w:rsidRPr="008E756F" w:rsidRDefault="006C785D" w:rsidP="006C785D">
      <w:pPr>
        <w:pStyle w:val="a5"/>
        <w:rPr>
          <w:lang w:val="en-US"/>
        </w:rPr>
      </w:pPr>
      <w:r w:rsidRPr="00B70C0E">
        <w:rPr>
          <w:rStyle w:val="a7"/>
          <w:rFonts w:ascii="Times New Roman" w:hAnsi="Times New Roman"/>
        </w:rPr>
        <w:footnoteRef/>
      </w:r>
      <w:r w:rsidRPr="00B70C0E">
        <w:rPr>
          <w:rFonts w:ascii="Times New Roman" w:hAnsi="Times New Roman"/>
          <w:lang w:val="en-US"/>
        </w:rPr>
        <w:t xml:space="preserve"> Morley S. Backstage revolution [</w:t>
      </w:r>
      <w:r w:rsidRPr="00B70C0E">
        <w:rPr>
          <w:rFonts w:ascii="Times New Roman" w:hAnsi="Times New Roman"/>
        </w:rPr>
        <w:t>Электронный</w:t>
      </w:r>
      <w:r w:rsidRPr="00B70C0E">
        <w:rPr>
          <w:rFonts w:ascii="Times New Roman" w:hAnsi="Times New Roman"/>
          <w:lang w:val="en-US"/>
        </w:rPr>
        <w:t xml:space="preserve"> </w:t>
      </w:r>
      <w:r w:rsidRPr="00B70C0E">
        <w:rPr>
          <w:rFonts w:ascii="Times New Roman" w:hAnsi="Times New Roman"/>
        </w:rPr>
        <w:t>ресурс</w:t>
      </w:r>
      <w:r w:rsidRPr="00B70C0E">
        <w:rPr>
          <w:rFonts w:ascii="Times New Roman" w:hAnsi="Times New Roman"/>
          <w:lang w:val="en-US"/>
        </w:rPr>
        <w:t>] // Spectator. – 1997. – URL: http://archive.spectator.co.uk/article/20th-september-1997/48/theatre (</w:t>
      </w:r>
      <w:r w:rsidRPr="00B70C0E">
        <w:rPr>
          <w:rFonts w:ascii="Times New Roman" w:hAnsi="Times New Roman"/>
        </w:rPr>
        <w:t>дата</w:t>
      </w:r>
      <w:r w:rsidRPr="00B70C0E">
        <w:rPr>
          <w:rFonts w:ascii="Times New Roman" w:hAnsi="Times New Roman"/>
          <w:lang w:val="en-US"/>
        </w:rPr>
        <w:t xml:space="preserve"> </w:t>
      </w:r>
      <w:r w:rsidRPr="00B70C0E">
        <w:rPr>
          <w:rFonts w:ascii="Times New Roman" w:hAnsi="Times New Roman"/>
        </w:rPr>
        <w:t>обращения</w:t>
      </w:r>
      <w:r w:rsidRPr="00B70C0E">
        <w:rPr>
          <w:rFonts w:ascii="Times New Roman" w:hAnsi="Times New Roman"/>
          <w:lang w:val="en-US"/>
        </w:rPr>
        <w:t xml:space="preserve"> 20.03.2016)</w:t>
      </w:r>
      <w:r w:rsidRPr="00B70C0E">
        <w:rPr>
          <w:rFonts w:ascii="Times New Roman" w:hAnsi="Times New Roman"/>
          <w:iCs/>
          <w:color w:val="000000"/>
          <w:shd w:val="clear" w:color="auto" w:fill="FFFFFF"/>
          <w:lang w:val="en-US"/>
        </w:rPr>
        <w:t>.</w:t>
      </w:r>
    </w:p>
  </w:footnote>
  <w:footnote w:id="19">
    <w:p w:rsidR="006C785D" w:rsidRPr="00B70C0E" w:rsidRDefault="006C785D" w:rsidP="006C785D">
      <w:pPr>
        <w:pStyle w:val="a5"/>
        <w:rPr>
          <w:rFonts w:ascii="Times New Roman" w:hAnsi="Times New Roman"/>
          <w:lang w:val="en-US"/>
        </w:rPr>
      </w:pPr>
      <w:r w:rsidRPr="00B70C0E">
        <w:rPr>
          <w:rStyle w:val="a7"/>
          <w:rFonts w:ascii="Times New Roman" w:hAnsi="Times New Roman"/>
        </w:rPr>
        <w:footnoteRef/>
      </w:r>
      <w:r w:rsidRPr="00B70C0E">
        <w:rPr>
          <w:rFonts w:ascii="Times New Roman" w:hAnsi="Times New Roman"/>
        </w:rPr>
        <w:t xml:space="preserve"> </w:t>
      </w:r>
      <w:proofErr w:type="spellStart"/>
      <w:r w:rsidRPr="00B70C0E">
        <w:rPr>
          <w:rFonts w:ascii="Times New Roman" w:hAnsi="Times New Roman"/>
          <w:lang w:val="en-US"/>
        </w:rPr>
        <w:t>Kritzer</w:t>
      </w:r>
      <w:proofErr w:type="spellEnd"/>
      <w:r w:rsidRPr="00B70C0E">
        <w:rPr>
          <w:rFonts w:ascii="Times New Roman" w:hAnsi="Times New Roman"/>
          <w:lang w:val="en-US"/>
        </w:rPr>
        <w:t xml:space="preserve"> A. Political Theatre in Post-Thatcher Britain: New Writing, 1995-2005.  – Basingstoke: Palgrave Macmillan, 2008. – P. 30.</w:t>
      </w:r>
    </w:p>
  </w:footnote>
  <w:footnote w:id="20">
    <w:p w:rsidR="006C785D" w:rsidRPr="00B70C0E" w:rsidRDefault="006C785D" w:rsidP="006C785D">
      <w:pPr>
        <w:pStyle w:val="a5"/>
        <w:rPr>
          <w:rFonts w:ascii="Times New Roman" w:hAnsi="Times New Roman"/>
          <w:lang w:val="en-US"/>
        </w:rPr>
      </w:pPr>
      <w:r w:rsidRPr="00B70C0E">
        <w:rPr>
          <w:rStyle w:val="a7"/>
          <w:rFonts w:ascii="Times New Roman" w:hAnsi="Times New Roman"/>
        </w:rPr>
        <w:footnoteRef/>
      </w:r>
      <w:r w:rsidRPr="00B70C0E">
        <w:rPr>
          <w:rFonts w:ascii="Times New Roman" w:hAnsi="Times New Roman"/>
        </w:rPr>
        <w:t xml:space="preserve"> </w:t>
      </w:r>
      <w:proofErr w:type="spellStart"/>
      <w:proofErr w:type="gramStart"/>
      <w:r w:rsidRPr="00B70C0E">
        <w:rPr>
          <w:rFonts w:ascii="Times New Roman" w:hAnsi="Times New Roman"/>
          <w:lang w:val="en-US"/>
        </w:rPr>
        <w:t>Sierz</w:t>
      </w:r>
      <w:proofErr w:type="spellEnd"/>
      <w:r w:rsidRPr="00B70C0E">
        <w:rPr>
          <w:rFonts w:ascii="Times New Roman" w:hAnsi="Times New Roman"/>
          <w:lang w:val="en-US"/>
        </w:rPr>
        <w:t>.</w:t>
      </w:r>
      <w:proofErr w:type="gramEnd"/>
      <w:r w:rsidRPr="00B70C0E">
        <w:rPr>
          <w:rFonts w:ascii="Times New Roman" w:hAnsi="Times New Roman"/>
          <w:lang w:val="en-US"/>
        </w:rPr>
        <w:t xml:space="preserve"> A. Modern British Playwriting: The 1990s – Voices, Documents, New Interpretations. – London: Bloomsbury Publishing, 2012. – P.6.</w:t>
      </w:r>
    </w:p>
  </w:footnote>
  <w:footnote w:id="21">
    <w:p w:rsidR="006C785D" w:rsidRPr="00B70C0E" w:rsidRDefault="006C785D" w:rsidP="006C785D">
      <w:pPr>
        <w:pStyle w:val="a5"/>
        <w:rPr>
          <w:rFonts w:ascii="Times New Roman" w:hAnsi="Times New Roman"/>
          <w:lang w:val="en-US"/>
        </w:rPr>
      </w:pPr>
      <w:r w:rsidRPr="00B70C0E">
        <w:rPr>
          <w:rStyle w:val="a7"/>
          <w:rFonts w:ascii="Times New Roman" w:hAnsi="Times New Roman"/>
        </w:rPr>
        <w:footnoteRef/>
      </w:r>
      <w:r w:rsidRPr="00B70C0E">
        <w:rPr>
          <w:rFonts w:ascii="Times New Roman" w:hAnsi="Times New Roman"/>
        </w:rPr>
        <w:t xml:space="preserve"> </w:t>
      </w:r>
      <w:proofErr w:type="spellStart"/>
      <w:r w:rsidRPr="00B70C0E">
        <w:rPr>
          <w:rFonts w:ascii="Times New Roman" w:hAnsi="Times New Roman"/>
        </w:rPr>
        <w:t>Проворова</w:t>
      </w:r>
      <w:proofErr w:type="spellEnd"/>
      <w:r w:rsidRPr="00B70C0E">
        <w:rPr>
          <w:rFonts w:ascii="Times New Roman" w:hAnsi="Times New Roman"/>
        </w:rPr>
        <w:t xml:space="preserve"> Е. Гомосексуализм в эпоху постмодерна. Смещение границ нормативности // Известия Российского государственного педагогического университета им. А. И. Герцена. – 2008. – №54. С. 183.</w:t>
      </w:r>
    </w:p>
  </w:footnote>
  <w:footnote w:id="22">
    <w:p w:rsidR="006C785D" w:rsidRPr="00784553" w:rsidRDefault="006C785D" w:rsidP="006C785D">
      <w:pPr>
        <w:pStyle w:val="a5"/>
        <w:rPr>
          <w:rFonts w:ascii="Times New Roman" w:hAnsi="Times New Roman"/>
          <w:lang w:val="en-US"/>
        </w:rPr>
      </w:pPr>
      <w:r w:rsidRPr="00B70C0E">
        <w:rPr>
          <w:rStyle w:val="a7"/>
          <w:rFonts w:ascii="Times New Roman" w:hAnsi="Times New Roman"/>
        </w:rPr>
        <w:footnoteRef/>
      </w:r>
      <w:r w:rsidRPr="00B70C0E">
        <w:rPr>
          <w:rFonts w:ascii="Times New Roman" w:hAnsi="Times New Roman"/>
        </w:rPr>
        <w:t xml:space="preserve"> </w:t>
      </w:r>
      <w:proofErr w:type="spellStart"/>
      <w:r w:rsidRPr="00B70C0E">
        <w:rPr>
          <w:rFonts w:ascii="Times New Roman" w:hAnsi="Times New Roman"/>
        </w:rPr>
        <w:t>Ochsner</w:t>
      </w:r>
      <w:proofErr w:type="spellEnd"/>
      <w:r w:rsidRPr="00B70C0E">
        <w:rPr>
          <w:rFonts w:ascii="Times New Roman" w:hAnsi="Times New Roman"/>
        </w:rPr>
        <w:t xml:space="preserve"> A. </w:t>
      </w:r>
      <w:proofErr w:type="spellStart"/>
      <w:r w:rsidRPr="00B70C0E">
        <w:rPr>
          <w:rFonts w:ascii="Times New Roman" w:hAnsi="Times New Roman"/>
        </w:rPr>
        <w:t>Lad</w:t>
      </w:r>
      <w:proofErr w:type="spellEnd"/>
      <w:r w:rsidRPr="00B70C0E">
        <w:rPr>
          <w:rFonts w:ascii="Times New Roman" w:hAnsi="Times New Roman"/>
        </w:rPr>
        <w:t xml:space="preserve"> </w:t>
      </w:r>
      <w:proofErr w:type="spellStart"/>
      <w:r w:rsidRPr="00B70C0E">
        <w:rPr>
          <w:rFonts w:ascii="Times New Roman" w:hAnsi="Times New Roman"/>
        </w:rPr>
        <w:t>Trouble</w:t>
      </w:r>
      <w:proofErr w:type="spellEnd"/>
      <w:r w:rsidRPr="00B70C0E">
        <w:rPr>
          <w:rFonts w:ascii="Times New Roman" w:hAnsi="Times New Roman"/>
        </w:rPr>
        <w:t xml:space="preserve">: </w:t>
      </w:r>
      <w:proofErr w:type="spellStart"/>
      <w:r w:rsidRPr="00B70C0E">
        <w:rPr>
          <w:rFonts w:ascii="Times New Roman" w:hAnsi="Times New Roman"/>
        </w:rPr>
        <w:t>Masculinity</w:t>
      </w:r>
      <w:proofErr w:type="spellEnd"/>
      <w:r w:rsidRPr="00B70C0E">
        <w:rPr>
          <w:rFonts w:ascii="Times New Roman" w:hAnsi="Times New Roman"/>
        </w:rPr>
        <w:t xml:space="preserve"> </w:t>
      </w:r>
      <w:proofErr w:type="spellStart"/>
      <w:r w:rsidRPr="00B70C0E">
        <w:rPr>
          <w:rFonts w:ascii="Times New Roman" w:hAnsi="Times New Roman"/>
        </w:rPr>
        <w:t>and</w:t>
      </w:r>
      <w:proofErr w:type="spellEnd"/>
      <w:r w:rsidRPr="00B70C0E">
        <w:rPr>
          <w:rFonts w:ascii="Times New Roman" w:hAnsi="Times New Roman"/>
        </w:rPr>
        <w:t xml:space="preserve"> </w:t>
      </w:r>
      <w:proofErr w:type="spellStart"/>
      <w:r w:rsidRPr="00B70C0E">
        <w:rPr>
          <w:rFonts w:ascii="Times New Roman" w:hAnsi="Times New Roman"/>
        </w:rPr>
        <w:t>Identity</w:t>
      </w:r>
      <w:proofErr w:type="spellEnd"/>
      <w:r w:rsidRPr="00B70C0E">
        <w:rPr>
          <w:rFonts w:ascii="Times New Roman" w:hAnsi="Times New Roman"/>
        </w:rPr>
        <w:t xml:space="preserve"> </w:t>
      </w:r>
      <w:proofErr w:type="spellStart"/>
      <w:r w:rsidRPr="00B70C0E">
        <w:rPr>
          <w:rFonts w:ascii="Times New Roman" w:hAnsi="Times New Roman"/>
        </w:rPr>
        <w:t>in</w:t>
      </w:r>
      <w:proofErr w:type="spellEnd"/>
      <w:r w:rsidRPr="00B70C0E">
        <w:rPr>
          <w:rFonts w:ascii="Times New Roman" w:hAnsi="Times New Roman"/>
        </w:rPr>
        <w:t xml:space="preserve"> </w:t>
      </w:r>
      <w:proofErr w:type="spellStart"/>
      <w:r w:rsidRPr="00B70C0E">
        <w:rPr>
          <w:rFonts w:ascii="Times New Roman" w:hAnsi="Times New Roman"/>
        </w:rPr>
        <w:t>the</w:t>
      </w:r>
      <w:proofErr w:type="spellEnd"/>
      <w:r w:rsidRPr="00B70C0E">
        <w:rPr>
          <w:rFonts w:ascii="Times New Roman" w:hAnsi="Times New Roman"/>
        </w:rPr>
        <w:t xml:space="preserve"> </w:t>
      </w:r>
      <w:proofErr w:type="spellStart"/>
      <w:r w:rsidRPr="00B70C0E">
        <w:rPr>
          <w:rFonts w:ascii="Times New Roman" w:hAnsi="Times New Roman"/>
        </w:rPr>
        <w:t>British</w:t>
      </w:r>
      <w:proofErr w:type="spellEnd"/>
      <w:r w:rsidRPr="00B70C0E">
        <w:rPr>
          <w:rFonts w:ascii="Times New Roman" w:hAnsi="Times New Roman"/>
        </w:rPr>
        <w:t xml:space="preserve"> </w:t>
      </w:r>
      <w:proofErr w:type="spellStart"/>
      <w:r w:rsidRPr="00B70C0E">
        <w:rPr>
          <w:rFonts w:ascii="Times New Roman" w:hAnsi="Times New Roman"/>
        </w:rPr>
        <w:t>Male</w:t>
      </w:r>
      <w:proofErr w:type="spellEnd"/>
      <w:r w:rsidRPr="00B70C0E">
        <w:rPr>
          <w:rFonts w:ascii="Times New Roman" w:hAnsi="Times New Roman"/>
        </w:rPr>
        <w:t xml:space="preserve"> </w:t>
      </w:r>
      <w:proofErr w:type="spellStart"/>
      <w:r w:rsidRPr="00B70C0E">
        <w:rPr>
          <w:rFonts w:ascii="Times New Roman" w:hAnsi="Times New Roman"/>
        </w:rPr>
        <w:t>Confessional</w:t>
      </w:r>
      <w:proofErr w:type="spellEnd"/>
      <w:r w:rsidRPr="00B70C0E">
        <w:rPr>
          <w:rFonts w:ascii="Times New Roman" w:hAnsi="Times New Roman"/>
        </w:rPr>
        <w:t xml:space="preserve"> </w:t>
      </w:r>
      <w:proofErr w:type="spellStart"/>
      <w:r w:rsidRPr="00B70C0E">
        <w:rPr>
          <w:rFonts w:ascii="Times New Roman" w:hAnsi="Times New Roman"/>
        </w:rPr>
        <w:t>Novel</w:t>
      </w:r>
      <w:proofErr w:type="spellEnd"/>
      <w:r w:rsidRPr="00B70C0E">
        <w:rPr>
          <w:rFonts w:ascii="Times New Roman" w:hAnsi="Times New Roman"/>
        </w:rPr>
        <w:t xml:space="preserve"> </w:t>
      </w:r>
      <w:proofErr w:type="spellStart"/>
      <w:r w:rsidRPr="00B70C0E">
        <w:rPr>
          <w:rFonts w:ascii="Times New Roman" w:hAnsi="Times New Roman"/>
        </w:rPr>
        <w:t>of</w:t>
      </w:r>
      <w:proofErr w:type="spellEnd"/>
      <w:r w:rsidRPr="00B70C0E">
        <w:rPr>
          <w:rFonts w:ascii="Times New Roman" w:hAnsi="Times New Roman"/>
        </w:rPr>
        <w:t xml:space="preserve"> </w:t>
      </w:r>
      <w:proofErr w:type="spellStart"/>
      <w:r w:rsidRPr="00B70C0E">
        <w:rPr>
          <w:rFonts w:ascii="Times New Roman" w:hAnsi="Times New Roman"/>
        </w:rPr>
        <w:t>the</w:t>
      </w:r>
      <w:proofErr w:type="spellEnd"/>
      <w:r w:rsidRPr="00B70C0E">
        <w:rPr>
          <w:rFonts w:ascii="Times New Roman" w:hAnsi="Times New Roman"/>
        </w:rPr>
        <w:t xml:space="preserve"> 1990s. – </w:t>
      </w:r>
      <w:proofErr w:type="spellStart"/>
      <w:r w:rsidRPr="00E338A6">
        <w:rPr>
          <w:rFonts w:ascii="Times New Roman" w:hAnsi="Times New Roman"/>
        </w:rPr>
        <w:t>Bielefeld</w:t>
      </w:r>
      <w:proofErr w:type="spellEnd"/>
      <w:r>
        <w:rPr>
          <w:rFonts w:ascii="Times New Roman" w:hAnsi="Times New Roman"/>
          <w:lang w:val="en-US"/>
        </w:rPr>
        <w:t>:</w:t>
      </w:r>
      <w:r w:rsidRPr="00B70C0E">
        <w:rPr>
          <w:rFonts w:ascii="Times New Roman" w:hAnsi="Times New Roman"/>
        </w:rPr>
        <w:t xml:space="preserve"> </w:t>
      </w:r>
      <w:proofErr w:type="spellStart"/>
      <w:r w:rsidRPr="00B70C0E">
        <w:rPr>
          <w:rFonts w:ascii="Times New Roman" w:hAnsi="Times New Roman"/>
        </w:rPr>
        <w:t>Transcript</w:t>
      </w:r>
      <w:proofErr w:type="spellEnd"/>
      <w:r w:rsidRPr="00B70C0E">
        <w:rPr>
          <w:rFonts w:ascii="Times New Roman" w:hAnsi="Times New Roman"/>
        </w:rPr>
        <w:t xml:space="preserve"> </w:t>
      </w:r>
      <w:proofErr w:type="spellStart"/>
      <w:r w:rsidRPr="00B70C0E">
        <w:rPr>
          <w:rFonts w:ascii="Times New Roman" w:hAnsi="Times New Roman"/>
        </w:rPr>
        <w:t>Verlag</w:t>
      </w:r>
      <w:proofErr w:type="spellEnd"/>
      <w:r w:rsidRPr="00B70C0E">
        <w:rPr>
          <w:rFonts w:ascii="Times New Roman" w:hAnsi="Times New Roman"/>
        </w:rPr>
        <w:t xml:space="preserve">, 2009. </w:t>
      </w:r>
      <w:r w:rsidRPr="00B70C0E">
        <w:rPr>
          <w:rFonts w:ascii="Times New Roman" w:hAnsi="Times New Roman"/>
          <w:lang w:val="en-US"/>
        </w:rPr>
        <w:t>– P. 37.</w:t>
      </w:r>
    </w:p>
  </w:footnote>
  <w:footnote w:id="23">
    <w:p w:rsidR="006C785D" w:rsidRPr="00031E00" w:rsidRDefault="006C785D" w:rsidP="006C785D">
      <w:pPr>
        <w:pStyle w:val="a5"/>
        <w:rPr>
          <w:lang w:val="en-US"/>
        </w:rPr>
      </w:pPr>
      <w:r w:rsidRPr="00784553">
        <w:rPr>
          <w:rStyle w:val="a7"/>
          <w:rFonts w:ascii="Times New Roman" w:hAnsi="Times New Roman"/>
        </w:rPr>
        <w:footnoteRef/>
      </w:r>
      <w:r w:rsidRPr="00784553">
        <w:rPr>
          <w:rFonts w:ascii="Times New Roman" w:hAnsi="Times New Roman"/>
          <w:lang w:val="en-US"/>
        </w:rPr>
        <w:t xml:space="preserve"> </w:t>
      </w:r>
      <w:proofErr w:type="spellStart"/>
      <w:r w:rsidRPr="00B70C0E">
        <w:rPr>
          <w:rFonts w:ascii="Times New Roman" w:hAnsi="Times New Roman"/>
        </w:rPr>
        <w:t>Ochsner</w:t>
      </w:r>
      <w:proofErr w:type="spellEnd"/>
      <w:r w:rsidRPr="00B70C0E">
        <w:rPr>
          <w:rFonts w:ascii="Times New Roman" w:hAnsi="Times New Roman"/>
        </w:rPr>
        <w:t xml:space="preserve"> A. </w:t>
      </w:r>
      <w:proofErr w:type="spellStart"/>
      <w:r w:rsidRPr="00B70C0E">
        <w:rPr>
          <w:rFonts w:ascii="Times New Roman" w:hAnsi="Times New Roman"/>
        </w:rPr>
        <w:t>Lad</w:t>
      </w:r>
      <w:proofErr w:type="spellEnd"/>
      <w:r w:rsidRPr="00B70C0E">
        <w:rPr>
          <w:rFonts w:ascii="Times New Roman" w:hAnsi="Times New Roman"/>
        </w:rPr>
        <w:t xml:space="preserve"> </w:t>
      </w:r>
      <w:proofErr w:type="spellStart"/>
      <w:r w:rsidRPr="00B70C0E">
        <w:rPr>
          <w:rFonts w:ascii="Times New Roman" w:hAnsi="Times New Roman"/>
        </w:rPr>
        <w:t>Trouble</w:t>
      </w:r>
      <w:proofErr w:type="spellEnd"/>
      <w:r w:rsidRPr="00B70C0E">
        <w:rPr>
          <w:rFonts w:ascii="Times New Roman" w:hAnsi="Times New Roman"/>
        </w:rPr>
        <w:t xml:space="preserve">: </w:t>
      </w:r>
      <w:proofErr w:type="spellStart"/>
      <w:r w:rsidRPr="00B70C0E">
        <w:rPr>
          <w:rFonts w:ascii="Times New Roman" w:hAnsi="Times New Roman"/>
        </w:rPr>
        <w:t>Masculinity</w:t>
      </w:r>
      <w:proofErr w:type="spellEnd"/>
      <w:r w:rsidRPr="00B70C0E">
        <w:rPr>
          <w:rFonts w:ascii="Times New Roman" w:hAnsi="Times New Roman"/>
        </w:rPr>
        <w:t xml:space="preserve"> </w:t>
      </w:r>
      <w:proofErr w:type="spellStart"/>
      <w:r w:rsidRPr="00B70C0E">
        <w:rPr>
          <w:rFonts w:ascii="Times New Roman" w:hAnsi="Times New Roman"/>
        </w:rPr>
        <w:t>and</w:t>
      </w:r>
      <w:proofErr w:type="spellEnd"/>
      <w:r w:rsidRPr="00B70C0E">
        <w:rPr>
          <w:rFonts w:ascii="Times New Roman" w:hAnsi="Times New Roman"/>
        </w:rPr>
        <w:t xml:space="preserve"> </w:t>
      </w:r>
      <w:proofErr w:type="spellStart"/>
      <w:r w:rsidRPr="00B70C0E">
        <w:rPr>
          <w:rFonts w:ascii="Times New Roman" w:hAnsi="Times New Roman"/>
        </w:rPr>
        <w:t>Identity</w:t>
      </w:r>
      <w:proofErr w:type="spellEnd"/>
      <w:r w:rsidRPr="00B70C0E">
        <w:rPr>
          <w:rFonts w:ascii="Times New Roman" w:hAnsi="Times New Roman"/>
        </w:rPr>
        <w:t xml:space="preserve"> </w:t>
      </w:r>
      <w:proofErr w:type="spellStart"/>
      <w:r w:rsidRPr="00B70C0E">
        <w:rPr>
          <w:rFonts w:ascii="Times New Roman" w:hAnsi="Times New Roman"/>
        </w:rPr>
        <w:t>in</w:t>
      </w:r>
      <w:proofErr w:type="spellEnd"/>
      <w:r w:rsidRPr="00B70C0E">
        <w:rPr>
          <w:rFonts w:ascii="Times New Roman" w:hAnsi="Times New Roman"/>
        </w:rPr>
        <w:t xml:space="preserve"> </w:t>
      </w:r>
      <w:proofErr w:type="spellStart"/>
      <w:r w:rsidRPr="00B70C0E">
        <w:rPr>
          <w:rFonts w:ascii="Times New Roman" w:hAnsi="Times New Roman"/>
        </w:rPr>
        <w:t>the</w:t>
      </w:r>
      <w:proofErr w:type="spellEnd"/>
      <w:r w:rsidRPr="00B70C0E">
        <w:rPr>
          <w:rFonts w:ascii="Times New Roman" w:hAnsi="Times New Roman"/>
        </w:rPr>
        <w:t xml:space="preserve"> </w:t>
      </w:r>
      <w:proofErr w:type="spellStart"/>
      <w:r w:rsidRPr="00B70C0E">
        <w:rPr>
          <w:rFonts w:ascii="Times New Roman" w:hAnsi="Times New Roman"/>
        </w:rPr>
        <w:t>British</w:t>
      </w:r>
      <w:proofErr w:type="spellEnd"/>
      <w:r w:rsidRPr="00B70C0E">
        <w:rPr>
          <w:rFonts w:ascii="Times New Roman" w:hAnsi="Times New Roman"/>
        </w:rPr>
        <w:t xml:space="preserve"> </w:t>
      </w:r>
      <w:proofErr w:type="spellStart"/>
      <w:r w:rsidRPr="00B70C0E">
        <w:rPr>
          <w:rFonts w:ascii="Times New Roman" w:hAnsi="Times New Roman"/>
        </w:rPr>
        <w:t>Male</w:t>
      </w:r>
      <w:proofErr w:type="spellEnd"/>
      <w:r w:rsidRPr="00B70C0E">
        <w:rPr>
          <w:rFonts w:ascii="Times New Roman" w:hAnsi="Times New Roman"/>
        </w:rPr>
        <w:t xml:space="preserve"> </w:t>
      </w:r>
      <w:proofErr w:type="spellStart"/>
      <w:r w:rsidRPr="00B70C0E">
        <w:rPr>
          <w:rFonts w:ascii="Times New Roman" w:hAnsi="Times New Roman"/>
        </w:rPr>
        <w:t>Confessional</w:t>
      </w:r>
      <w:proofErr w:type="spellEnd"/>
      <w:r w:rsidRPr="00B70C0E">
        <w:rPr>
          <w:rFonts w:ascii="Times New Roman" w:hAnsi="Times New Roman"/>
        </w:rPr>
        <w:t xml:space="preserve"> </w:t>
      </w:r>
      <w:proofErr w:type="spellStart"/>
      <w:r w:rsidRPr="00B70C0E">
        <w:rPr>
          <w:rFonts w:ascii="Times New Roman" w:hAnsi="Times New Roman"/>
        </w:rPr>
        <w:t>Novel</w:t>
      </w:r>
      <w:proofErr w:type="spellEnd"/>
      <w:r w:rsidRPr="00B70C0E">
        <w:rPr>
          <w:rFonts w:ascii="Times New Roman" w:hAnsi="Times New Roman"/>
        </w:rPr>
        <w:t xml:space="preserve"> </w:t>
      </w:r>
      <w:proofErr w:type="spellStart"/>
      <w:r w:rsidRPr="00B70C0E">
        <w:rPr>
          <w:rFonts w:ascii="Times New Roman" w:hAnsi="Times New Roman"/>
        </w:rPr>
        <w:t>of</w:t>
      </w:r>
      <w:proofErr w:type="spellEnd"/>
      <w:r w:rsidRPr="00B70C0E">
        <w:rPr>
          <w:rFonts w:ascii="Times New Roman" w:hAnsi="Times New Roman"/>
        </w:rPr>
        <w:t xml:space="preserve"> </w:t>
      </w:r>
      <w:proofErr w:type="spellStart"/>
      <w:r w:rsidRPr="00B70C0E">
        <w:rPr>
          <w:rFonts w:ascii="Times New Roman" w:hAnsi="Times New Roman"/>
        </w:rPr>
        <w:t>the</w:t>
      </w:r>
      <w:proofErr w:type="spellEnd"/>
      <w:r w:rsidRPr="00B70C0E">
        <w:rPr>
          <w:rFonts w:ascii="Times New Roman" w:hAnsi="Times New Roman"/>
        </w:rPr>
        <w:t xml:space="preserve"> 1990s. – </w:t>
      </w:r>
      <w:proofErr w:type="spellStart"/>
      <w:r w:rsidRPr="00E338A6">
        <w:rPr>
          <w:rFonts w:ascii="Times New Roman" w:hAnsi="Times New Roman"/>
        </w:rPr>
        <w:t>Bielefeld</w:t>
      </w:r>
      <w:proofErr w:type="spellEnd"/>
      <w:r>
        <w:rPr>
          <w:rFonts w:ascii="Times New Roman" w:hAnsi="Times New Roman"/>
          <w:lang w:val="en-US"/>
        </w:rPr>
        <w:t>:</w:t>
      </w:r>
      <w:r w:rsidRPr="00B70C0E">
        <w:rPr>
          <w:rFonts w:ascii="Times New Roman" w:hAnsi="Times New Roman"/>
        </w:rPr>
        <w:t xml:space="preserve"> </w:t>
      </w:r>
      <w:proofErr w:type="spellStart"/>
      <w:r w:rsidRPr="00B70C0E">
        <w:rPr>
          <w:rFonts w:ascii="Times New Roman" w:hAnsi="Times New Roman"/>
        </w:rPr>
        <w:t>Transcript</w:t>
      </w:r>
      <w:proofErr w:type="spellEnd"/>
      <w:r w:rsidRPr="00B70C0E">
        <w:rPr>
          <w:rFonts w:ascii="Times New Roman" w:hAnsi="Times New Roman"/>
        </w:rPr>
        <w:t xml:space="preserve"> </w:t>
      </w:r>
      <w:proofErr w:type="spellStart"/>
      <w:r w:rsidRPr="00B70C0E">
        <w:rPr>
          <w:rFonts w:ascii="Times New Roman" w:hAnsi="Times New Roman"/>
        </w:rPr>
        <w:t>Verlag</w:t>
      </w:r>
      <w:proofErr w:type="spellEnd"/>
      <w:r w:rsidRPr="00B70C0E">
        <w:rPr>
          <w:rFonts w:ascii="Times New Roman" w:hAnsi="Times New Roman"/>
        </w:rPr>
        <w:t xml:space="preserve">, 2009. </w:t>
      </w:r>
      <w:r w:rsidRPr="00784553">
        <w:rPr>
          <w:rFonts w:ascii="Times New Roman" w:hAnsi="Times New Roman"/>
          <w:lang w:val="en-US"/>
        </w:rPr>
        <w:t>– P. 31.</w:t>
      </w:r>
    </w:p>
  </w:footnote>
  <w:footnote w:id="24">
    <w:p w:rsidR="006C785D" w:rsidRPr="00B70C0E" w:rsidRDefault="006C785D" w:rsidP="006C785D">
      <w:pPr>
        <w:pStyle w:val="a5"/>
        <w:rPr>
          <w:rFonts w:ascii="Times New Roman" w:hAnsi="Times New Roman"/>
          <w:lang w:val="en-US"/>
        </w:rPr>
      </w:pPr>
      <w:r w:rsidRPr="00B70C0E">
        <w:rPr>
          <w:rStyle w:val="a7"/>
          <w:rFonts w:ascii="Times New Roman" w:hAnsi="Times New Roman"/>
        </w:rPr>
        <w:footnoteRef/>
      </w:r>
      <w:r w:rsidRPr="00B70C0E">
        <w:rPr>
          <w:rFonts w:ascii="Times New Roman" w:hAnsi="Times New Roman"/>
          <w:lang w:val="en-US"/>
        </w:rPr>
        <w:t xml:space="preserve"> </w:t>
      </w:r>
      <w:proofErr w:type="spellStart"/>
      <w:proofErr w:type="gramStart"/>
      <w:r w:rsidRPr="00B70C0E">
        <w:rPr>
          <w:rFonts w:ascii="Times New Roman" w:hAnsi="Times New Roman"/>
          <w:lang w:val="en-US"/>
        </w:rPr>
        <w:t>Sierz</w:t>
      </w:r>
      <w:proofErr w:type="spellEnd"/>
      <w:r w:rsidRPr="00B70C0E">
        <w:rPr>
          <w:rFonts w:ascii="Times New Roman" w:hAnsi="Times New Roman"/>
          <w:lang w:val="en-US"/>
        </w:rPr>
        <w:t>.</w:t>
      </w:r>
      <w:proofErr w:type="gramEnd"/>
      <w:r w:rsidRPr="00B70C0E">
        <w:rPr>
          <w:rFonts w:ascii="Times New Roman" w:hAnsi="Times New Roman"/>
          <w:lang w:val="en-US"/>
        </w:rPr>
        <w:t xml:space="preserve"> A. Modern British Playwriting: The 1990s – Voices, Documents, New Interpretations. – London: Bloomsbury Publishing, 2012. – P. 17</w:t>
      </w:r>
    </w:p>
  </w:footnote>
  <w:footnote w:id="25">
    <w:p w:rsidR="006C785D" w:rsidRPr="00031E00" w:rsidRDefault="006C785D" w:rsidP="006C785D">
      <w:pPr>
        <w:pStyle w:val="a5"/>
        <w:rPr>
          <w:lang w:val="en-US"/>
        </w:rPr>
      </w:pPr>
      <w:r w:rsidRPr="00B70C0E">
        <w:rPr>
          <w:rStyle w:val="a7"/>
          <w:rFonts w:ascii="Times New Roman" w:hAnsi="Times New Roman"/>
        </w:rPr>
        <w:footnoteRef/>
      </w:r>
      <w:r w:rsidRPr="00B70C0E">
        <w:rPr>
          <w:rFonts w:ascii="Times New Roman" w:hAnsi="Times New Roman"/>
          <w:lang w:val="en-US"/>
        </w:rPr>
        <w:t xml:space="preserve"> Ibid. – P. 34.</w:t>
      </w:r>
    </w:p>
  </w:footnote>
  <w:footnote w:id="26">
    <w:p w:rsidR="006C785D" w:rsidRPr="00E24ED0" w:rsidRDefault="006C785D" w:rsidP="006C785D">
      <w:pPr>
        <w:pStyle w:val="a5"/>
        <w:rPr>
          <w:rFonts w:ascii="Times New Roman" w:hAnsi="Times New Roman"/>
          <w:lang w:val="en-US"/>
        </w:rPr>
      </w:pPr>
      <w:r w:rsidRPr="00E24ED0">
        <w:rPr>
          <w:rStyle w:val="a7"/>
          <w:rFonts w:ascii="Times New Roman" w:hAnsi="Times New Roman"/>
        </w:rPr>
        <w:footnoteRef/>
      </w:r>
      <w:r w:rsidRPr="00E24ED0">
        <w:rPr>
          <w:rFonts w:ascii="Times New Roman" w:hAnsi="Times New Roman"/>
        </w:rPr>
        <w:t xml:space="preserve"> </w:t>
      </w:r>
      <w:r w:rsidRPr="00E24ED0">
        <w:rPr>
          <w:rFonts w:ascii="Times New Roman" w:hAnsi="Times New Roman"/>
          <w:lang w:val="ru-RU"/>
        </w:rPr>
        <w:t>См</w:t>
      </w:r>
      <w:r w:rsidRPr="00E24ED0">
        <w:rPr>
          <w:rFonts w:ascii="Times New Roman" w:hAnsi="Times New Roman"/>
          <w:lang w:val="en-US"/>
        </w:rPr>
        <w:t xml:space="preserve">.: Tomlin L. British Theatre Companies: 1995-2014. – London: Bloomsbury Publishing, 2015. – P. 328. </w:t>
      </w:r>
    </w:p>
  </w:footnote>
  <w:footnote w:id="27">
    <w:p w:rsidR="006C785D" w:rsidRPr="00E24ED0" w:rsidRDefault="006C785D" w:rsidP="006C785D">
      <w:pPr>
        <w:pStyle w:val="a5"/>
        <w:rPr>
          <w:rFonts w:ascii="Times New Roman" w:hAnsi="Times New Roman"/>
          <w:lang w:val="en-US"/>
        </w:rPr>
      </w:pPr>
      <w:r w:rsidRPr="00E24ED0">
        <w:rPr>
          <w:rStyle w:val="a7"/>
          <w:rFonts w:ascii="Times New Roman" w:hAnsi="Times New Roman"/>
        </w:rPr>
        <w:footnoteRef/>
      </w:r>
      <w:r w:rsidRPr="00E24ED0">
        <w:rPr>
          <w:rFonts w:ascii="Times New Roman" w:hAnsi="Times New Roman"/>
        </w:rPr>
        <w:t xml:space="preserve"> </w:t>
      </w:r>
      <w:proofErr w:type="spellStart"/>
      <w:proofErr w:type="gramStart"/>
      <w:r w:rsidRPr="00E24ED0">
        <w:rPr>
          <w:rFonts w:ascii="Times New Roman" w:hAnsi="Times New Roman"/>
          <w:lang w:val="en-US"/>
        </w:rPr>
        <w:t>Sierz</w:t>
      </w:r>
      <w:proofErr w:type="spellEnd"/>
      <w:r w:rsidRPr="00E24ED0">
        <w:rPr>
          <w:rFonts w:ascii="Times New Roman" w:hAnsi="Times New Roman"/>
          <w:lang w:val="en-US"/>
        </w:rPr>
        <w:t>.</w:t>
      </w:r>
      <w:proofErr w:type="gramEnd"/>
      <w:r w:rsidRPr="00E24ED0">
        <w:rPr>
          <w:rFonts w:ascii="Times New Roman" w:hAnsi="Times New Roman"/>
          <w:lang w:val="en-US"/>
        </w:rPr>
        <w:t xml:space="preserve"> A. Modern British Playwriting: The 1990s – Voices, Documents, New Interpretations. – London:</w:t>
      </w:r>
      <w:r>
        <w:rPr>
          <w:rFonts w:ascii="Times New Roman" w:hAnsi="Times New Roman"/>
          <w:lang w:val="en-US"/>
        </w:rPr>
        <w:t xml:space="preserve"> Bloomsbury Publishing, 2012. </w:t>
      </w:r>
      <w:r w:rsidRPr="00E24ED0">
        <w:rPr>
          <w:rFonts w:ascii="Times New Roman" w:hAnsi="Times New Roman"/>
          <w:lang w:val="en-US"/>
        </w:rPr>
        <w:t>–</w:t>
      </w:r>
      <w:r w:rsidRPr="00E24ED0">
        <w:rPr>
          <w:rFonts w:ascii="Times New Roman" w:hAnsi="Times New Roman"/>
          <w:iCs/>
          <w:color w:val="000000"/>
          <w:shd w:val="clear" w:color="auto" w:fill="FFFFFF"/>
          <w:lang w:val="en-US"/>
        </w:rPr>
        <w:t xml:space="preserve"> P. 38.</w:t>
      </w:r>
    </w:p>
  </w:footnote>
  <w:footnote w:id="28">
    <w:p w:rsidR="006C785D" w:rsidRPr="00E24ED0" w:rsidRDefault="006C785D" w:rsidP="006C785D">
      <w:pPr>
        <w:pStyle w:val="a5"/>
        <w:rPr>
          <w:lang w:val="en-US"/>
        </w:rPr>
      </w:pPr>
      <w:r w:rsidRPr="00E24ED0">
        <w:rPr>
          <w:rStyle w:val="a7"/>
          <w:rFonts w:ascii="Times New Roman" w:hAnsi="Times New Roman"/>
        </w:rPr>
        <w:footnoteRef/>
      </w:r>
      <w:r w:rsidRPr="00E24ED0">
        <w:rPr>
          <w:rFonts w:ascii="Times New Roman" w:hAnsi="Times New Roman"/>
        </w:rPr>
        <w:t xml:space="preserve"> </w:t>
      </w:r>
      <w:r w:rsidRPr="00E24ED0">
        <w:rPr>
          <w:rFonts w:ascii="Times New Roman" w:hAnsi="Times New Roman"/>
          <w:lang w:val="ru-RU"/>
        </w:rPr>
        <w:t>См</w:t>
      </w:r>
      <w:r w:rsidRPr="00E24ED0">
        <w:rPr>
          <w:rFonts w:ascii="Times New Roman" w:hAnsi="Times New Roman"/>
          <w:lang w:val="en-US"/>
        </w:rPr>
        <w:t>.: Saunders G. British Theatre Companies: 1980-1994. – London: Bloomsbury Publishing, 2015. – P. 304.</w:t>
      </w:r>
    </w:p>
  </w:footnote>
  <w:footnote w:id="29">
    <w:p w:rsidR="006C785D" w:rsidRPr="004117D3" w:rsidRDefault="006C785D" w:rsidP="006C785D">
      <w:pPr>
        <w:pStyle w:val="a5"/>
        <w:rPr>
          <w:rFonts w:ascii="Times New Roman" w:hAnsi="Times New Roman"/>
          <w:color w:val="000000" w:themeColor="text1"/>
        </w:rPr>
      </w:pPr>
      <w:r w:rsidRPr="004117D3">
        <w:rPr>
          <w:rStyle w:val="a7"/>
          <w:rFonts w:ascii="Times New Roman" w:hAnsi="Times New Roman"/>
          <w:color w:val="000000" w:themeColor="text1"/>
        </w:rPr>
        <w:footnoteRef/>
      </w:r>
      <w:r w:rsidRPr="004117D3">
        <w:rPr>
          <w:rFonts w:ascii="Times New Roman" w:hAnsi="Times New Roman"/>
          <w:color w:val="000000" w:themeColor="text1"/>
        </w:rPr>
        <w:t xml:space="preserve"> </w:t>
      </w:r>
      <w:proofErr w:type="spellStart"/>
      <w:proofErr w:type="gramStart"/>
      <w:r w:rsidRPr="004117D3">
        <w:rPr>
          <w:rFonts w:ascii="Times New Roman" w:hAnsi="Times New Roman"/>
          <w:lang w:val="en-US"/>
        </w:rPr>
        <w:t>Sierz</w:t>
      </w:r>
      <w:proofErr w:type="spellEnd"/>
      <w:r w:rsidRPr="004117D3">
        <w:rPr>
          <w:rFonts w:ascii="Times New Roman" w:hAnsi="Times New Roman"/>
          <w:lang w:val="en-US"/>
        </w:rPr>
        <w:t>.</w:t>
      </w:r>
      <w:proofErr w:type="gramEnd"/>
      <w:r w:rsidRPr="004117D3">
        <w:rPr>
          <w:rFonts w:ascii="Times New Roman" w:hAnsi="Times New Roman"/>
          <w:lang w:val="en-US"/>
        </w:rPr>
        <w:t xml:space="preserve"> A. Modern British Playwriting: The 1990s – Voices, Documents, New Interpretations. – London: Bloomsbury Publishing, 2012</w:t>
      </w:r>
      <w:proofErr w:type="gramStart"/>
      <w:r w:rsidRPr="004117D3">
        <w:rPr>
          <w:rFonts w:ascii="Times New Roman" w:hAnsi="Times New Roman"/>
          <w:lang w:val="en-US"/>
        </w:rPr>
        <w:t>.</w:t>
      </w:r>
      <w:r w:rsidRPr="004117D3">
        <w:rPr>
          <w:rFonts w:ascii="Times New Roman" w:hAnsi="Times New Roman"/>
          <w:color w:val="000000" w:themeColor="text1"/>
          <w:lang w:val="en-US"/>
        </w:rPr>
        <w:t>.</w:t>
      </w:r>
      <w:proofErr w:type="gramEnd"/>
      <w:r w:rsidRPr="004117D3">
        <w:rPr>
          <w:rFonts w:ascii="Times New Roman" w:hAnsi="Times New Roman"/>
          <w:color w:val="000000" w:themeColor="text1"/>
          <w:lang w:val="en-US"/>
        </w:rPr>
        <w:t xml:space="preserve"> –</w:t>
      </w:r>
      <w:r w:rsidRPr="004117D3">
        <w:rPr>
          <w:rFonts w:ascii="Times New Roman" w:hAnsi="Times New Roman"/>
          <w:iCs/>
          <w:color w:val="000000" w:themeColor="text1"/>
          <w:shd w:val="clear" w:color="auto" w:fill="FFFFFF"/>
          <w:lang w:val="en-US"/>
        </w:rPr>
        <w:t xml:space="preserve"> P. 4</w:t>
      </w:r>
      <w:r w:rsidRPr="004117D3">
        <w:rPr>
          <w:rFonts w:ascii="Times New Roman" w:hAnsi="Times New Roman"/>
          <w:iCs/>
          <w:color w:val="000000" w:themeColor="text1"/>
          <w:shd w:val="clear" w:color="auto" w:fill="FFFFFF"/>
        </w:rPr>
        <w:t>6</w:t>
      </w:r>
      <w:r w:rsidRPr="004117D3">
        <w:rPr>
          <w:rFonts w:ascii="Times New Roman" w:hAnsi="Times New Roman"/>
          <w:iCs/>
          <w:color w:val="000000" w:themeColor="text1"/>
          <w:shd w:val="clear" w:color="auto" w:fill="FFFFFF"/>
          <w:lang w:val="en-US"/>
        </w:rPr>
        <w:t>.</w:t>
      </w:r>
    </w:p>
  </w:footnote>
  <w:footnote w:id="30">
    <w:p w:rsidR="006C785D" w:rsidRPr="004117D3" w:rsidRDefault="006C785D" w:rsidP="006C785D">
      <w:pPr>
        <w:pStyle w:val="a5"/>
        <w:rPr>
          <w:rFonts w:ascii="Times New Roman" w:hAnsi="Times New Roman"/>
          <w:lang w:val="en-US"/>
        </w:rPr>
      </w:pPr>
      <w:r w:rsidRPr="004117D3">
        <w:rPr>
          <w:rStyle w:val="a7"/>
          <w:rFonts w:ascii="Times New Roman" w:hAnsi="Times New Roman"/>
        </w:rPr>
        <w:footnoteRef/>
      </w:r>
      <w:r w:rsidRPr="004117D3">
        <w:rPr>
          <w:rFonts w:ascii="Times New Roman" w:hAnsi="Times New Roman"/>
        </w:rPr>
        <w:t xml:space="preserve"> </w:t>
      </w:r>
      <w:proofErr w:type="gramStart"/>
      <w:r w:rsidRPr="004117D3">
        <w:rPr>
          <w:rFonts w:ascii="Times New Roman" w:hAnsi="Times New Roman"/>
          <w:lang w:val="en-US"/>
        </w:rPr>
        <w:t>Lane D. Contemporary British Drama.</w:t>
      </w:r>
      <w:proofErr w:type="gramEnd"/>
      <w:r w:rsidRPr="004117D3">
        <w:rPr>
          <w:rFonts w:ascii="Times New Roman" w:hAnsi="Times New Roman"/>
          <w:lang w:val="en-US"/>
        </w:rPr>
        <w:t xml:space="preserve"> </w:t>
      </w:r>
      <w:proofErr w:type="gramStart"/>
      <w:r w:rsidRPr="004117D3">
        <w:rPr>
          <w:rFonts w:ascii="Times New Roman" w:hAnsi="Times New Roman"/>
          <w:lang w:val="en-US"/>
        </w:rPr>
        <w:t>–  Edinburgh</w:t>
      </w:r>
      <w:proofErr w:type="gramEnd"/>
      <w:r w:rsidRPr="004117D3">
        <w:rPr>
          <w:rFonts w:ascii="Times New Roman" w:hAnsi="Times New Roman"/>
          <w:lang w:val="en-US"/>
        </w:rPr>
        <w:t xml:space="preserve"> University Press, 2010. –P. 66.</w:t>
      </w:r>
    </w:p>
    <w:p w:rsidR="006C785D" w:rsidRPr="004117D3" w:rsidRDefault="006C785D" w:rsidP="006C785D">
      <w:pPr>
        <w:pStyle w:val="a5"/>
        <w:rPr>
          <w:lang w:val="en-US"/>
        </w:rPr>
      </w:pPr>
    </w:p>
  </w:footnote>
  <w:footnote w:id="31">
    <w:p w:rsidR="006C785D" w:rsidRPr="00AE6F78" w:rsidRDefault="006C785D" w:rsidP="006C785D">
      <w:pPr>
        <w:pStyle w:val="a5"/>
        <w:rPr>
          <w:rFonts w:ascii="Times New Roman" w:hAnsi="Times New Roman"/>
          <w:lang w:val="en-US"/>
        </w:rPr>
      </w:pPr>
      <w:r w:rsidRPr="00AE6F78">
        <w:rPr>
          <w:rStyle w:val="a7"/>
          <w:rFonts w:ascii="Times New Roman" w:hAnsi="Times New Roman"/>
        </w:rPr>
        <w:footnoteRef/>
      </w:r>
      <w:r w:rsidRPr="00AE6F78">
        <w:rPr>
          <w:rFonts w:ascii="Times New Roman" w:hAnsi="Times New Roman"/>
          <w:lang w:val="en-US"/>
        </w:rPr>
        <w:t xml:space="preserve"> </w:t>
      </w:r>
      <w:proofErr w:type="spellStart"/>
      <w:proofErr w:type="gramStart"/>
      <w:r w:rsidRPr="00AE6F78">
        <w:rPr>
          <w:rFonts w:ascii="Times New Roman" w:hAnsi="Times New Roman"/>
          <w:lang w:val="en-US"/>
        </w:rPr>
        <w:t>Aragay</w:t>
      </w:r>
      <w:proofErr w:type="spellEnd"/>
      <w:r w:rsidRPr="00AE6F78">
        <w:rPr>
          <w:rFonts w:ascii="Times New Roman" w:hAnsi="Times New Roman"/>
          <w:lang w:val="en-US"/>
        </w:rPr>
        <w:t xml:space="preserve"> M., Hildegard K., Monforte E., Pilar Z. British Theatre of the 1990s; Interviews with Directors, Playwrights, Critics and Academics.</w:t>
      </w:r>
      <w:proofErr w:type="gramEnd"/>
      <w:r w:rsidRPr="00AE6F78">
        <w:rPr>
          <w:rFonts w:ascii="Times New Roman" w:hAnsi="Times New Roman"/>
          <w:lang w:val="en-US"/>
        </w:rPr>
        <w:t xml:space="preserve"> – Basingstoke: Palgrave Macmillan, 2007. –</w:t>
      </w:r>
      <w:r w:rsidRPr="00AE6F78">
        <w:rPr>
          <w:rFonts w:ascii="Times New Roman" w:hAnsi="Times New Roman"/>
          <w:iCs/>
          <w:color w:val="000000"/>
          <w:shd w:val="clear" w:color="auto" w:fill="FFFFFF"/>
          <w:lang w:val="en-US"/>
        </w:rPr>
        <w:t xml:space="preserve"> P. 50.</w:t>
      </w:r>
    </w:p>
  </w:footnote>
  <w:footnote w:id="32">
    <w:p w:rsidR="006C785D" w:rsidRPr="00784553" w:rsidRDefault="006C785D" w:rsidP="006C785D">
      <w:pPr>
        <w:pStyle w:val="a5"/>
        <w:rPr>
          <w:lang w:val="ru-RU"/>
        </w:rPr>
      </w:pPr>
      <w:r w:rsidRPr="00AE6F78">
        <w:rPr>
          <w:rStyle w:val="a7"/>
          <w:rFonts w:ascii="Times New Roman" w:hAnsi="Times New Roman"/>
        </w:rPr>
        <w:footnoteRef/>
      </w:r>
      <w:r w:rsidRPr="00AE6F78">
        <w:rPr>
          <w:rFonts w:ascii="Times New Roman" w:hAnsi="Times New Roman"/>
          <w:lang w:val="en-US"/>
        </w:rPr>
        <w:t xml:space="preserve"> Roberts P.  </w:t>
      </w:r>
      <w:proofErr w:type="gramStart"/>
      <w:r w:rsidRPr="00AE6F78">
        <w:rPr>
          <w:rFonts w:ascii="Times New Roman" w:hAnsi="Times New Roman"/>
          <w:lang w:val="en-US"/>
        </w:rPr>
        <w:t>The Royal Court Theatre and the Modern Stage.</w:t>
      </w:r>
      <w:proofErr w:type="gramEnd"/>
      <w:r w:rsidRPr="00AE6F78">
        <w:rPr>
          <w:rFonts w:ascii="Times New Roman" w:hAnsi="Times New Roman"/>
          <w:lang w:val="en-US"/>
        </w:rPr>
        <w:t xml:space="preserve"> </w:t>
      </w:r>
      <w:proofErr w:type="gramStart"/>
      <w:r w:rsidRPr="00AE6F78">
        <w:rPr>
          <w:rFonts w:ascii="Times New Roman" w:hAnsi="Times New Roman"/>
          <w:lang w:val="en-US"/>
        </w:rPr>
        <w:t>– Cambridge University Press, –</w:t>
      </w:r>
      <w:r w:rsidRPr="00AE6F78">
        <w:rPr>
          <w:rFonts w:ascii="Times New Roman" w:hAnsi="Times New Roman"/>
          <w:iCs/>
          <w:color w:val="000000"/>
          <w:shd w:val="clear" w:color="auto" w:fill="FFFFFF"/>
          <w:lang w:val="en-US"/>
        </w:rPr>
        <w:t xml:space="preserve"> 1999.</w:t>
      </w:r>
      <w:proofErr w:type="gramEnd"/>
      <w:r w:rsidRPr="00AE6F78">
        <w:rPr>
          <w:rFonts w:ascii="Times New Roman" w:hAnsi="Times New Roman"/>
          <w:iCs/>
          <w:color w:val="000000"/>
          <w:shd w:val="clear" w:color="auto" w:fill="FFFFFF"/>
          <w:lang w:val="en-US"/>
        </w:rPr>
        <w:t xml:space="preserve"> </w:t>
      </w:r>
      <w:proofErr w:type="gramStart"/>
      <w:r w:rsidRPr="00AE6F78">
        <w:rPr>
          <w:rFonts w:ascii="Times New Roman" w:hAnsi="Times New Roman"/>
          <w:iCs/>
          <w:color w:val="000000"/>
          <w:shd w:val="clear" w:color="auto" w:fill="FFFFFF"/>
          <w:lang w:val="en-US"/>
        </w:rPr>
        <w:t>P</w:t>
      </w:r>
      <w:r w:rsidRPr="00AE6F78">
        <w:rPr>
          <w:rFonts w:ascii="Times New Roman" w:hAnsi="Times New Roman"/>
          <w:iCs/>
          <w:color w:val="000000"/>
          <w:shd w:val="clear" w:color="auto" w:fill="FFFFFF"/>
          <w:lang w:val="ru-RU"/>
        </w:rPr>
        <w:t>. 227.</w:t>
      </w:r>
      <w:proofErr w:type="gramEnd"/>
    </w:p>
  </w:footnote>
  <w:footnote w:id="33">
    <w:p w:rsidR="006C785D" w:rsidRPr="00AE6F78" w:rsidRDefault="006C785D" w:rsidP="006C785D">
      <w:pPr>
        <w:pStyle w:val="a5"/>
        <w:rPr>
          <w:rFonts w:ascii="Times New Roman" w:hAnsi="Times New Roman"/>
        </w:rPr>
      </w:pPr>
      <w:r w:rsidRPr="00AE6F78">
        <w:rPr>
          <w:rStyle w:val="a7"/>
          <w:rFonts w:ascii="Times New Roman" w:hAnsi="Times New Roman"/>
        </w:rPr>
        <w:footnoteRef/>
      </w:r>
      <w:r w:rsidRPr="00AE6F78">
        <w:rPr>
          <w:rFonts w:ascii="Times New Roman" w:hAnsi="Times New Roman"/>
        </w:rPr>
        <w:t xml:space="preserve"> </w:t>
      </w:r>
      <w:proofErr w:type="spellStart"/>
      <w:r w:rsidRPr="00AE6F78">
        <w:rPr>
          <w:rFonts w:ascii="Times New Roman" w:hAnsi="Times New Roman"/>
        </w:rPr>
        <w:t>Бодрийар</w:t>
      </w:r>
      <w:proofErr w:type="spellEnd"/>
      <w:r w:rsidRPr="00AE6F78">
        <w:rPr>
          <w:rFonts w:ascii="Times New Roman" w:hAnsi="Times New Roman"/>
        </w:rPr>
        <w:t xml:space="preserve"> Ж. Общество потребления / пер. с фр. Е. Самарской. – </w:t>
      </w:r>
      <w:r>
        <w:rPr>
          <w:rFonts w:ascii="Times New Roman" w:hAnsi="Times New Roman"/>
          <w:lang w:val="ru-RU"/>
        </w:rPr>
        <w:t xml:space="preserve">М.: </w:t>
      </w:r>
      <w:r w:rsidRPr="00AE6F78">
        <w:rPr>
          <w:rFonts w:ascii="Times New Roman" w:hAnsi="Times New Roman"/>
        </w:rPr>
        <w:t>Культурная революция, 2006. – С.31</w:t>
      </w:r>
    </w:p>
  </w:footnote>
  <w:footnote w:id="34">
    <w:p w:rsidR="006C785D" w:rsidRDefault="006C785D" w:rsidP="006C785D">
      <w:pPr>
        <w:pStyle w:val="a5"/>
      </w:pPr>
      <w:r w:rsidRPr="00AE6F78">
        <w:rPr>
          <w:rStyle w:val="a7"/>
          <w:rFonts w:ascii="Times New Roman" w:hAnsi="Times New Roman"/>
        </w:rPr>
        <w:footnoteRef/>
      </w:r>
      <w:r w:rsidRPr="00AE6F78">
        <w:rPr>
          <w:rFonts w:ascii="Times New Roman" w:hAnsi="Times New Roman"/>
        </w:rPr>
        <w:t xml:space="preserve"> Там же. – С.30.</w:t>
      </w:r>
    </w:p>
  </w:footnote>
  <w:footnote w:id="35">
    <w:p w:rsidR="006C785D" w:rsidRPr="006C785D" w:rsidRDefault="006C785D" w:rsidP="006C785D">
      <w:pPr>
        <w:pStyle w:val="a5"/>
        <w:jc w:val="both"/>
        <w:rPr>
          <w:rFonts w:ascii="Times New Roman" w:hAnsi="Times New Roman"/>
          <w:lang w:val="ru-RU"/>
        </w:rPr>
      </w:pPr>
      <w:r w:rsidRPr="006C785D">
        <w:rPr>
          <w:rStyle w:val="a7"/>
          <w:rFonts w:ascii="Times New Roman" w:hAnsi="Times New Roman"/>
        </w:rPr>
        <w:footnoteRef/>
      </w:r>
      <w:r w:rsidRPr="006C785D">
        <w:rPr>
          <w:rFonts w:ascii="Times New Roman" w:hAnsi="Times New Roman"/>
        </w:rPr>
        <w:t xml:space="preserve"> </w:t>
      </w:r>
      <w:proofErr w:type="spellStart"/>
      <w:r w:rsidRPr="006C785D">
        <w:rPr>
          <w:rFonts w:ascii="Times New Roman" w:hAnsi="Times New Roman"/>
        </w:rPr>
        <w:t>Равенхилл</w:t>
      </w:r>
      <w:proofErr w:type="spellEnd"/>
      <w:r w:rsidRPr="006C785D">
        <w:rPr>
          <w:rFonts w:ascii="Times New Roman" w:hAnsi="Times New Roman"/>
        </w:rPr>
        <w:t xml:space="preserve"> М. Шоппинг &amp; </w:t>
      </w:r>
      <w:proofErr w:type="spellStart"/>
      <w:r w:rsidRPr="006C785D">
        <w:rPr>
          <w:rFonts w:ascii="Times New Roman" w:hAnsi="Times New Roman"/>
        </w:rPr>
        <w:t>Fucking</w:t>
      </w:r>
      <w:proofErr w:type="spellEnd"/>
      <w:r w:rsidRPr="006C785D">
        <w:rPr>
          <w:rFonts w:ascii="Times New Roman" w:hAnsi="Times New Roman"/>
        </w:rPr>
        <w:t xml:space="preserve"> / пер. с англ. А. Родионова  [Электронный ресурс] // Театральная библиотека Сергея Ефимова. – 2007. – URL: http://www.theatre-library.ru/authors/r/ravenhill (дата обращения 20.03.2016). </w:t>
      </w:r>
    </w:p>
  </w:footnote>
  <w:footnote w:id="36">
    <w:p w:rsidR="006C785D" w:rsidRPr="007A4E99" w:rsidRDefault="006C785D" w:rsidP="006C785D">
      <w:pPr>
        <w:pStyle w:val="a5"/>
        <w:rPr>
          <w:rFonts w:ascii="Times New Roman" w:hAnsi="Times New Roman"/>
        </w:rPr>
      </w:pPr>
      <w:r w:rsidRPr="007A4E99">
        <w:rPr>
          <w:rStyle w:val="a7"/>
          <w:rFonts w:ascii="Times New Roman" w:hAnsi="Times New Roman"/>
        </w:rPr>
        <w:footnoteRef/>
      </w:r>
      <w:r w:rsidRPr="007A4E99">
        <w:rPr>
          <w:rFonts w:ascii="Times New Roman" w:hAnsi="Times New Roman"/>
          <w:lang w:val="en-US"/>
        </w:rPr>
        <w:t xml:space="preserve">  </w:t>
      </w:r>
      <w:proofErr w:type="spellStart"/>
      <w:r w:rsidRPr="007A4E99">
        <w:rPr>
          <w:rFonts w:ascii="Times New Roman" w:hAnsi="Times New Roman"/>
          <w:lang w:val="en-US"/>
        </w:rPr>
        <w:t>Buse</w:t>
      </w:r>
      <w:proofErr w:type="spellEnd"/>
      <w:r w:rsidRPr="007A4E99">
        <w:rPr>
          <w:rFonts w:ascii="Times New Roman" w:hAnsi="Times New Roman"/>
          <w:lang w:val="en-US"/>
        </w:rPr>
        <w:t xml:space="preserve"> P.  Mark </w:t>
      </w:r>
      <w:proofErr w:type="spellStart"/>
      <w:r w:rsidRPr="007A4E99">
        <w:rPr>
          <w:rFonts w:ascii="Times New Roman" w:hAnsi="Times New Roman"/>
          <w:lang w:val="en-US"/>
        </w:rPr>
        <w:t>Ravenhill</w:t>
      </w:r>
      <w:proofErr w:type="spellEnd"/>
      <w:r w:rsidRPr="007A4E99">
        <w:rPr>
          <w:rFonts w:ascii="Times New Roman" w:hAnsi="Times New Roman"/>
          <w:lang w:val="en-US"/>
        </w:rPr>
        <w:t xml:space="preserve">. </w:t>
      </w:r>
      <w:proofErr w:type="gramStart"/>
      <w:r w:rsidRPr="007A4E99">
        <w:rPr>
          <w:rFonts w:ascii="Times New Roman" w:hAnsi="Times New Roman"/>
          <w:lang w:val="en-US"/>
        </w:rPr>
        <w:t>Contemporary Writers.</w:t>
      </w:r>
      <w:proofErr w:type="gramEnd"/>
      <w:r w:rsidRPr="007A4E99">
        <w:rPr>
          <w:rFonts w:ascii="Times New Roman" w:hAnsi="Times New Roman"/>
          <w:lang w:val="en-US"/>
        </w:rPr>
        <w:t xml:space="preserve"> </w:t>
      </w:r>
      <w:r w:rsidRPr="007A4E99">
        <w:rPr>
          <w:rFonts w:ascii="Times New Roman" w:hAnsi="Times New Roman"/>
        </w:rPr>
        <w:t xml:space="preserve">[Электронный ресурс] // </w:t>
      </w:r>
      <w:proofErr w:type="spellStart"/>
      <w:r w:rsidRPr="007A4E99">
        <w:rPr>
          <w:rFonts w:ascii="Times New Roman" w:hAnsi="Times New Roman"/>
        </w:rPr>
        <w:t>British</w:t>
      </w:r>
      <w:proofErr w:type="spellEnd"/>
      <w:r w:rsidRPr="007A4E99">
        <w:rPr>
          <w:rFonts w:ascii="Times New Roman" w:hAnsi="Times New Roman"/>
        </w:rPr>
        <w:t xml:space="preserve"> </w:t>
      </w:r>
      <w:proofErr w:type="spellStart"/>
      <w:r w:rsidRPr="007A4E99">
        <w:rPr>
          <w:rFonts w:ascii="Times New Roman" w:hAnsi="Times New Roman"/>
        </w:rPr>
        <w:t>Council</w:t>
      </w:r>
      <w:proofErr w:type="spellEnd"/>
      <w:r w:rsidRPr="007A4E99">
        <w:rPr>
          <w:rFonts w:ascii="Times New Roman" w:hAnsi="Times New Roman"/>
        </w:rPr>
        <w:t>. – 2003. – URL: http://www.artscouncil.org.uk/mark_ravenhill (дата обращения 20.03.2016)</w:t>
      </w:r>
    </w:p>
  </w:footnote>
  <w:footnote w:id="37">
    <w:p w:rsidR="006C785D" w:rsidRPr="002751EC" w:rsidRDefault="006C785D" w:rsidP="006C785D">
      <w:pPr>
        <w:pStyle w:val="a5"/>
        <w:rPr>
          <w:lang w:val="en-US"/>
        </w:rPr>
      </w:pPr>
      <w:r w:rsidRPr="007A4E99">
        <w:rPr>
          <w:rStyle w:val="a7"/>
          <w:rFonts w:ascii="Times New Roman" w:hAnsi="Times New Roman"/>
        </w:rPr>
        <w:footnoteRef/>
      </w:r>
      <w:r w:rsidRPr="007A4E99">
        <w:rPr>
          <w:rFonts w:ascii="Times New Roman" w:hAnsi="Times New Roman"/>
        </w:rPr>
        <w:t xml:space="preserve"> </w:t>
      </w:r>
      <w:r w:rsidRPr="007A4E99">
        <w:rPr>
          <w:rFonts w:ascii="Times New Roman" w:hAnsi="Times New Roman"/>
          <w:lang w:val="en-US"/>
        </w:rPr>
        <w:t>Ibid.</w:t>
      </w:r>
    </w:p>
  </w:footnote>
  <w:footnote w:id="38">
    <w:p w:rsidR="006C785D" w:rsidRPr="00E246A2" w:rsidRDefault="006C785D" w:rsidP="006C785D">
      <w:pPr>
        <w:pStyle w:val="a5"/>
      </w:pPr>
      <w:r>
        <w:rPr>
          <w:rStyle w:val="a7"/>
        </w:rPr>
        <w:footnoteRef/>
      </w:r>
      <w:r w:rsidRPr="002751EC">
        <w:rPr>
          <w:lang w:val="en-US"/>
        </w:rPr>
        <w:t xml:space="preserve"> </w:t>
      </w:r>
      <w:proofErr w:type="spellStart"/>
      <w:r w:rsidRPr="002751EC">
        <w:rPr>
          <w:lang w:val="en-US"/>
        </w:rPr>
        <w:t>Wandor</w:t>
      </w:r>
      <w:proofErr w:type="spellEnd"/>
      <w:r w:rsidRPr="002751EC">
        <w:rPr>
          <w:lang w:val="en-US"/>
        </w:rPr>
        <w:t xml:space="preserve"> M. Cross-dressing, Sexual Representation and the Sexual Division of </w:t>
      </w:r>
      <w:proofErr w:type="spellStart"/>
      <w:r w:rsidRPr="002751EC">
        <w:rPr>
          <w:lang w:val="en-US"/>
        </w:rPr>
        <w:t>Labour</w:t>
      </w:r>
      <w:proofErr w:type="spellEnd"/>
      <w:r w:rsidRPr="002751EC">
        <w:rPr>
          <w:lang w:val="en-US"/>
        </w:rPr>
        <w:t xml:space="preserve"> in Theatre // </w:t>
      </w:r>
      <w:proofErr w:type="gramStart"/>
      <w:r w:rsidRPr="002751EC">
        <w:rPr>
          <w:lang w:val="en-US"/>
        </w:rPr>
        <w:t>The</w:t>
      </w:r>
      <w:proofErr w:type="gramEnd"/>
      <w:r w:rsidRPr="002751EC">
        <w:rPr>
          <w:lang w:val="en-US"/>
        </w:rPr>
        <w:t xml:space="preserve"> Routledge Read</w:t>
      </w:r>
      <w:r w:rsidR="007A4E99">
        <w:rPr>
          <w:lang w:val="en-US"/>
        </w:rPr>
        <w:t>er in Gender and Performance / E</w:t>
      </w:r>
      <w:r w:rsidRPr="002751EC">
        <w:rPr>
          <w:lang w:val="en-US"/>
        </w:rPr>
        <w:t xml:space="preserve">d. </w:t>
      </w:r>
      <w:proofErr w:type="spellStart"/>
      <w:r w:rsidRPr="002751EC">
        <w:t>Goodman</w:t>
      </w:r>
      <w:proofErr w:type="spellEnd"/>
      <w:r w:rsidRPr="002751EC">
        <w:t xml:space="preserve"> L., </w:t>
      </w:r>
      <w:proofErr w:type="spellStart"/>
      <w:r w:rsidRPr="002751EC">
        <w:t>De</w:t>
      </w:r>
      <w:proofErr w:type="spellEnd"/>
      <w:r w:rsidRPr="002751EC">
        <w:t xml:space="preserve"> </w:t>
      </w:r>
      <w:proofErr w:type="spellStart"/>
      <w:r w:rsidRPr="002751EC">
        <w:t>Gay</w:t>
      </w:r>
      <w:proofErr w:type="spellEnd"/>
      <w:r w:rsidRPr="002751EC">
        <w:t xml:space="preserve"> J. – </w:t>
      </w:r>
      <w:r w:rsidR="007A4E99">
        <w:rPr>
          <w:lang w:val="en-US"/>
        </w:rPr>
        <w:t xml:space="preserve">London: </w:t>
      </w:r>
      <w:proofErr w:type="spellStart"/>
      <w:r w:rsidRPr="002751EC">
        <w:t>Routledge</w:t>
      </w:r>
      <w:proofErr w:type="spellEnd"/>
      <w:r w:rsidRPr="002751EC">
        <w:t>, 1998. –  P. 170-175.</w:t>
      </w:r>
    </w:p>
  </w:footnote>
  <w:footnote w:id="39">
    <w:p w:rsidR="006C785D" w:rsidRPr="007A4E99" w:rsidRDefault="006C785D" w:rsidP="006C785D">
      <w:pPr>
        <w:pStyle w:val="a5"/>
        <w:rPr>
          <w:rFonts w:ascii="Times New Roman" w:hAnsi="Times New Roman"/>
          <w:lang w:val="ru-RU"/>
        </w:rPr>
      </w:pPr>
      <w:r w:rsidRPr="007A4E99">
        <w:rPr>
          <w:rStyle w:val="a7"/>
          <w:rFonts w:ascii="Times New Roman" w:hAnsi="Times New Roman"/>
        </w:rPr>
        <w:footnoteRef/>
      </w:r>
      <w:r w:rsidRPr="007A4E99">
        <w:rPr>
          <w:rFonts w:ascii="Times New Roman" w:hAnsi="Times New Roman"/>
        </w:rPr>
        <w:t xml:space="preserve"> См.: </w:t>
      </w:r>
      <w:proofErr w:type="spellStart"/>
      <w:r w:rsidRPr="007A4E99">
        <w:rPr>
          <w:rFonts w:ascii="Times New Roman" w:hAnsi="Times New Roman"/>
        </w:rPr>
        <w:t>Лиотар</w:t>
      </w:r>
      <w:proofErr w:type="spellEnd"/>
      <w:r w:rsidR="00F25E91">
        <w:rPr>
          <w:rFonts w:ascii="Times New Roman" w:hAnsi="Times New Roman"/>
        </w:rPr>
        <w:t xml:space="preserve"> Ж.-Ф. Состояние постмодерна / </w:t>
      </w:r>
      <w:r w:rsidR="00F25E91">
        <w:rPr>
          <w:rFonts w:ascii="Times New Roman" w:hAnsi="Times New Roman"/>
          <w:lang w:val="ru-RU"/>
        </w:rPr>
        <w:t>П</w:t>
      </w:r>
      <w:r w:rsidRPr="007A4E99">
        <w:rPr>
          <w:rFonts w:ascii="Times New Roman" w:hAnsi="Times New Roman"/>
        </w:rPr>
        <w:t>ер. с фр. Н</w:t>
      </w:r>
      <w:r w:rsidRPr="007A4E99">
        <w:rPr>
          <w:rFonts w:ascii="Times New Roman" w:hAnsi="Times New Roman"/>
          <w:lang w:val="ru-RU"/>
        </w:rPr>
        <w:t xml:space="preserve">. </w:t>
      </w:r>
      <w:proofErr w:type="spellStart"/>
      <w:r w:rsidRPr="007A4E99">
        <w:rPr>
          <w:rFonts w:ascii="Times New Roman" w:hAnsi="Times New Roman"/>
        </w:rPr>
        <w:t>Шматко</w:t>
      </w:r>
      <w:proofErr w:type="spellEnd"/>
      <w:r w:rsidRPr="007A4E99">
        <w:rPr>
          <w:rFonts w:ascii="Times New Roman" w:hAnsi="Times New Roman"/>
          <w:lang w:val="ru-RU"/>
        </w:rPr>
        <w:t xml:space="preserve">. – </w:t>
      </w:r>
      <w:r w:rsidR="007A4E99" w:rsidRPr="007A4E99">
        <w:rPr>
          <w:rFonts w:ascii="Times New Roman" w:hAnsi="Times New Roman"/>
          <w:lang w:val="ru-RU"/>
        </w:rPr>
        <w:t>СПб</w:t>
      </w:r>
      <w:proofErr w:type="gramStart"/>
      <w:r w:rsidR="007A4E99" w:rsidRPr="007A4E99">
        <w:rPr>
          <w:rFonts w:ascii="Times New Roman" w:hAnsi="Times New Roman"/>
          <w:lang w:val="ru-RU"/>
        </w:rPr>
        <w:t xml:space="preserve">.: </w:t>
      </w:r>
      <w:proofErr w:type="spellStart"/>
      <w:proofErr w:type="gramEnd"/>
      <w:r w:rsidRPr="007A4E99">
        <w:rPr>
          <w:rFonts w:ascii="Times New Roman" w:hAnsi="Times New Roman"/>
        </w:rPr>
        <w:t>Алетейя</w:t>
      </w:r>
      <w:proofErr w:type="spellEnd"/>
      <w:r w:rsidRPr="007A4E99">
        <w:rPr>
          <w:rFonts w:ascii="Times New Roman" w:hAnsi="Times New Roman"/>
          <w:lang w:val="ru-RU"/>
        </w:rPr>
        <w:t>, 2015. – 160 с.</w:t>
      </w:r>
    </w:p>
  </w:footnote>
  <w:footnote w:id="40">
    <w:p w:rsidR="006C785D" w:rsidRPr="008F440F" w:rsidRDefault="006C785D" w:rsidP="006C785D">
      <w:pPr>
        <w:pStyle w:val="a5"/>
        <w:rPr>
          <w:lang w:val="en-US"/>
        </w:rPr>
      </w:pPr>
      <w:r w:rsidRPr="007A4E99">
        <w:rPr>
          <w:rStyle w:val="a7"/>
          <w:rFonts w:ascii="Times New Roman" w:hAnsi="Times New Roman"/>
        </w:rPr>
        <w:footnoteRef/>
      </w:r>
      <w:r w:rsidRPr="007A4E99">
        <w:rPr>
          <w:rFonts w:ascii="Times New Roman" w:hAnsi="Times New Roman"/>
        </w:rPr>
        <w:t xml:space="preserve"> </w:t>
      </w:r>
      <w:proofErr w:type="spellStart"/>
      <w:r w:rsidRPr="007A4E99">
        <w:rPr>
          <w:rFonts w:ascii="Times New Roman" w:hAnsi="Times New Roman"/>
        </w:rPr>
        <w:t>Billington</w:t>
      </w:r>
      <w:proofErr w:type="spellEnd"/>
      <w:r w:rsidRPr="007A4E99">
        <w:rPr>
          <w:rFonts w:ascii="Times New Roman" w:hAnsi="Times New Roman"/>
        </w:rPr>
        <w:t xml:space="preserve"> M. A </w:t>
      </w:r>
      <w:proofErr w:type="spellStart"/>
      <w:r w:rsidRPr="007A4E99">
        <w:rPr>
          <w:rFonts w:ascii="Times New Roman" w:hAnsi="Times New Roman"/>
        </w:rPr>
        <w:t>return</w:t>
      </w:r>
      <w:proofErr w:type="spellEnd"/>
      <w:r w:rsidRPr="007A4E99">
        <w:rPr>
          <w:rFonts w:ascii="Times New Roman" w:hAnsi="Times New Roman"/>
        </w:rPr>
        <w:t xml:space="preserve"> </w:t>
      </w:r>
      <w:proofErr w:type="spellStart"/>
      <w:r w:rsidRPr="007A4E99">
        <w:rPr>
          <w:rFonts w:ascii="Times New Roman" w:hAnsi="Times New Roman"/>
        </w:rPr>
        <w:t>to</w:t>
      </w:r>
      <w:proofErr w:type="spellEnd"/>
      <w:r w:rsidRPr="007A4E99">
        <w:rPr>
          <w:rFonts w:ascii="Times New Roman" w:hAnsi="Times New Roman"/>
        </w:rPr>
        <w:t xml:space="preserve"> </w:t>
      </w:r>
      <w:proofErr w:type="spellStart"/>
      <w:r w:rsidRPr="007A4E99">
        <w:rPr>
          <w:rFonts w:ascii="Times New Roman" w:hAnsi="Times New Roman"/>
        </w:rPr>
        <w:t>Old</w:t>
      </w:r>
      <w:proofErr w:type="spellEnd"/>
      <w:r w:rsidRPr="007A4E99">
        <w:rPr>
          <w:rFonts w:ascii="Times New Roman" w:hAnsi="Times New Roman"/>
        </w:rPr>
        <w:t xml:space="preserve"> </w:t>
      </w:r>
      <w:proofErr w:type="spellStart"/>
      <w:r w:rsidRPr="007A4E99">
        <w:rPr>
          <w:rFonts w:ascii="Times New Roman" w:hAnsi="Times New Roman"/>
        </w:rPr>
        <w:t>Fights</w:t>
      </w:r>
      <w:proofErr w:type="spellEnd"/>
      <w:r w:rsidRPr="007A4E99">
        <w:rPr>
          <w:rFonts w:ascii="Times New Roman" w:hAnsi="Times New Roman"/>
        </w:rPr>
        <w:t xml:space="preserve"> [Электронный ресурс] // </w:t>
      </w:r>
      <w:proofErr w:type="spellStart"/>
      <w:r w:rsidRPr="007A4E99">
        <w:rPr>
          <w:rFonts w:ascii="Times New Roman" w:hAnsi="Times New Roman"/>
        </w:rPr>
        <w:t>Guardian</w:t>
      </w:r>
      <w:proofErr w:type="spellEnd"/>
      <w:r w:rsidRPr="007A4E99">
        <w:rPr>
          <w:rFonts w:ascii="Times New Roman" w:hAnsi="Times New Roman"/>
        </w:rPr>
        <w:t>. – 1999. – URL: http://www.theguardian.com/stage/1999/oct/16/theatre.artsfeatures (дата обращения 20.03.2016)</w:t>
      </w:r>
      <w:r w:rsidRPr="007A4E99">
        <w:rPr>
          <w:rFonts w:ascii="Times New Roman" w:hAnsi="Times New Roman"/>
          <w:lang w:val="en-US"/>
        </w:rPr>
        <w:t>.</w:t>
      </w:r>
    </w:p>
  </w:footnote>
  <w:footnote w:id="41">
    <w:p w:rsidR="006C785D" w:rsidRPr="007A4E99" w:rsidRDefault="006C785D" w:rsidP="006C785D">
      <w:pPr>
        <w:pStyle w:val="a5"/>
        <w:jc w:val="both"/>
        <w:rPr>
          <w:rFonts w:ascii="Times New Roman" w:hAnsi="Times New Roman"/>
          <w:lang w:val="en-US"/>
        </w:rPr>
      </w:pPr>
      <w:r w:rsidRPr="007A4E99">
        <w:rPr>
          <w:rStyle w:val="a7"/>
          <w:rFonts w:ascii="Times New Roman" w:hAnsi="Times New Roman"/>
        </w:rPr>
        <w:footnoteRef/>
      </w:r>
      <w:r w:rsidRPr="007A4E99">
        <w:rPr>
          <w:rFonts w:ascii="Times New Roman" w:hAnsi="Times New Roman"/>
          <w:lang w:val="en-US"/>
        </w:rPr>
        <w:t xml:space="preserve"> Wade L. Postmodern Violence and Human Solidarity: Sex and Forks in Shopping and Fuc</w:t>
      </w:r>
      <w:r w:rsidR="007A4E99" w:rsidRPr="007A4E99">
        <w:rPr>
          <w:rFonts w:ascii="Times New Roman" w:hAnsi="Times New Roman"/>
          <w:lang w:val="en-US"/>
        </w:rPr>
        <w:t>king // Theatre and Violence / E</w:t>
      </w:r>
      <w:r w:rsidRPr="007A4E99">
        <w:rPr>
          <w:rFonts w:ascii="Times New Roman" w:hAnsi="Times New Roman"/>
          <w:lang w:val="en-US"/>
        </w:rPr>
        <w:t xml:space="preserve">d. </w:t>
      </w:r>
      <w:proofErr w:type="spellStart"/>
      <w:r w:rsidRPr="007A4E99">
        <w:rPr>
          <w:rFonts w:ascii="Times New Roman" w:hAnsi="Times New Roman"/>
        </w:rPr>
        <w:t>Frick</w:t>
      </w:r>
      <w:proofErr w:type="spellEnd"/>
      <w:r w:rsidRPr="007A4E99">
        <w:rPr>
          <w:rFonts w:ascii="Times New Roman" w:hAnsi="Times New Roman"/>
        </w:rPr>
        <w:t xml:space="preserve"> J. – </w:t>
      </w:r>
      <w:proofErr w:type="spellStart"/>
      <w:r w:rsidRPr="007A4E99">
        <w:rPr>
          <w:rFonts w:ascii="Times New Roman" w:hAnsi="Times New Roman"/>
        </w:rPr>
        <w:t>University</w:t>
      </w:r>
      <w:proofErr w:type="spellEnd"/>
      <w:r w:rsidRPr="007A4E99">
        <w:rPr>
          <w:rFonts w:ascii="Times New Roman" w:hAnsi="Times New Roman"/>
        </w:rPr>
        <w:t xml:space="preserve"> </w:t>
      </w:r>
      <w:proofErr w:type="spellStart"/>
      <w:r w:rsidRPr="007A4E99">
        <w:rPr>
          <w:rFonts w:ascii="Times New Roman" w:hAnsi="Times New Roman"/>
        </w:rPr>
        <w:t>of</w:t>
      </w:r>
      <w:proofErr w:type="spellEnd"/>
      <w:r w:rsidRPr="007A4E99">
        <w:rPr>
          <w:rFonts w:ascii="Times New Roman" w:hAnsi="Times New Roman"/>
        </w:rPr>
        <w:t xml:space="preserve"> </w:t>
      </w:r>
      <w:proofErr w:type="spellStart"/>
      <w:r w:rsidRPr="007A4E99">
        <w:rPr>
          <w:rFonts w:ascii="Times New Roman" w:hAnsi="Times New Roman"/>
        </w:rPr>
        <w:t>Alabama</w:t>
      </w:r>
      <w:proofErr w:type="spellEnd"/>
      <w:r w:rsidRPr="007A4E99">
        <w:rPr>
          <w:rFonts w:ascii="Times New Roman" w:hAnsi="Times New Roman"/>
        </w:rPr>
        <w:t xml:space="preserve"> </w:t>
      </w:r>
      <w:proofErr w:type="spellStart"/>
      <w:r w:rsidRPr="007A4E99">
        <w:rPr>
          <w:rFonts w:ascii="Times New Roman" w:hAnsi="Times New Roman"/>
        </w:rPr>
        <w:t>Press</w:t>
      </w:r>
      <w:proofErr w:type="spellEnd"/>
      <w:r w:rsidRPr="007A4E99">
        <w:rPr>
          <w:rFonts w:ascii="Times New Roman" w:hAnsi="Times New Roman"/>
        </w:rPr>
        <w:t>, 1999. – P. 1</w:t>
      </w:r>
      <w:r w:rsidRPr="007A4E99">
        <w:rPr>
          <w:rFonts w:ascii="Times New Roman" w:hAnsi="Times New Roman"/>
          <w:lang w:val="en-US"/>
        </w:rPr>
        <w:t>11</w:t>
      </w:r>
      <w:r w:rsidRPr="007A4E99">
        <w:rPr>
          <w:rFonts w:ascii="Times New Roman" w:hAnsi="Times New Roman"/>
        </w:rPr>
        <w:t>-1</w:t>
      </w:r>
      <w:r w:rsidRPr="007A4E99">
        <w:rPr>
          <w:rFonts w:ascii="Times New Roman" w:hAnsi="Times New Roman"/>
          <w:lang w:val="en-US"/>
        </w:rPr>
        <w:t>12</w:t>
      </w:r>
      <w:r w:rsidRPr="007A4E99">
        <w:rPr>
          <w:rFonts w:ascii="Times New Roman" w:hAnsi="Times New Roman"/>
        </w:rPr>
        <w:t>.</w:t>
      </w:r>
    </w:p>
  </w:footnote>
  <w:footnote w:id="42">
    <w:p w:rsidR="006C785D" w:rsidRPr="007A4E99" w:rsidRDefault="006C785D" w:rsidP="006C785D">
      <w:pPr>
        <w:pStyle w:val="a5"/>
        <w:rPr>
          <w:rFonts w:ascii="Times New Roman" w:hAnsi="Times New Roman"/>
          <w:lang w:val="en-US"/>
        </w:rPr>
      </w:pPr>
      <w:r w:rsidRPr="007A4E99">
        <w:rPr>
          <w:rStyle w:val="a7"/>
          <w:rFonts w:ascii="Times New Roman" w:hAnsi="Times New Roman"/>
        </w:rPr>
        <w:footnoteRef/>
      </w:r>
      <w:r w:rsidRPr="007A4E99">
        <w:rPr>
          <w:rFonts w:ascii="Times New Roman" w:hAnsi="Times New Roman"/>
          <w:lang w:val="en-US"/>
        </w:rPr>
        <w:t xml:space="preserve"> </w:t>
      </w:r>
      <w:proofErr w:type="spellStart"/>
      <w:r w:rsidRPr="007A4E99">
        <w:rPr>
          <w:rFonts w:ascii="Times New Roman" w:hAnsi="Times New Roman"/>
          <w:lang w:val="en-US"/>
        </w:rPr>
        <w:t>Wandor</w:t>
      </w:r>
      <w:proofErr w:type="spellEnd"/>
      <w:r w:rsidRPr="007A4E99">
        <w:rPr>
          <w:rFonts w:ascii="Times New Roman" w:hAnsi="Times New Roman"/>
          <w:lang w:val="en-US"/>
        </w:rPr>
        <w:t xml:space="preserve"> M. Cross-dressing, Sexual Representation and the Sexual Division of </w:t>
      </w:r>
      <w:proofErr w:type="spellStart"/>
      <w:r w:rsidRPr="007A4E99">
        <w:rPr>
          <w:rFonts w:ascii="Times New Roman" w:hAnsi="Times New Roman"/>
          <w:lang w:val="en-US"/>
        </w:rPr>
        <w:t>Labour</w:t>
      </w:r>
      <w:proofErr w:type="spellEnd"/>
      <w:r w:rsidRPr="007A4E99">
        <w:rPr>
          <w:rFonts w:ascii="Times New Roman" w:hAnsi="Times New Roman"/>
          <w:lang w:val="en-US"/>
        </w:rPr>
        <w:t xml:space="preserve"> in Theatre // </w:t>
      </w:r>
      <w:proofErr w:type="gramStart"/>
      <w:r w:rsidRPr="007A4E99">
        <w:rPr>
          <w:rFonts w:ascii="Times New Roman" w:hAnsi="Times New Roman"/>
          <w:lang w:val="en-US"/>
        </w:rPr>
        <w:t>The</w:t>
      </w:r>
      <w:proofErr w:type="gramEnd"/>
      <w:r w:rsidRPr="007A4E99">
        <w:rPr>
          <w:rFonts w:ascii="Times New Roman" w:hAnsi="Times New Roman"/>
          <w:lang w:val="en-US"/>
        </w:rPr>
        <w:t xml:space="preserve"> Routledge Read</w:t>
      </w:r>
      <w:r w:rsidR="00F25E91">
        <w:rPr>
          <w:rFonts w:ascii="Times New Roman" w:hAnsi="Times New Roman"/>
          <w:lang w:val="en-US"/>
        </w:rPr>
        <w:t>er in Gender and Performance / E</w:t>
      </w:r>
      <w:r w:rsidRPr="007A4E99">
        <w:rPr>
          <w:rFonts w:ascii="Times New Roman" w:hAnsi="Times New Roman"/>
          <w:lang w:val="en-US"/>
        </w:rPr>
        <w:t xml:space="preserve">d. Goodman L., De Gay J. – </w:t>
      </w:r>
      <w:r w:rsidR="00F25E91">
        <w:rPr>
          <w:rFonts w:ascii="Times New Roman" w:hAnsi="Times New Roman"/>
          <w:lang w:val="en-US"/>
        </w:rPr>
        <w:t xml:space="preserve">London: </w:t>
      </w:r>
      <w:r w:rsidRPr="007A4E99">
        <w:rPr>
          <w:rFonts w:ascii="Times New Roman" w:hAnsi="Times New Roman"/>
          <w:lang w:val="en-US"/>
        </w:rPr>
        <w:t xml:space="preserve">Routledge, 1998. </w:t>
      </w:r>
      <w:proofErr w:type="gramStart"/>
      <w:r w:rsidRPr="007A4E99">
        <w:rPr>
          <w:rFonts w:ascii="Times New Roman" w:hAnsi="Times New Roman"/>
          <w:lang w:val="en-US"/>
        </w:rPr>
        <w:t>–  P</w:t>
      </w:r>
      <w:proofErr w:type="gramEnd"/>
      <w:r w:rsidRPr="007A4E99">
        <w:rPr>
          <w:rFonts w:ascii="Times New Roman" w:hAnsi="Times New Roman"/>
          <w:lang w:val="en-US"/>
        </w:rPr>
        <w:t>. 80.</w:t>
      </w:r>
    </w:p>
  </w:footnote>
  <w:footnote w:id="43">
    <w:p w:rsidR="006C785D" w:rsidRPr="007F4F29" w:rsidRDefault="007A4E99" w:rsidP="006C785D">
      <w:pPr>
        <w:pStyle w:val="a5"/>
        <w:rPr>
          <w:rFonts w:ascii="Times New Roman" w:hAnsi="Times New Roman"/>
          <w:lang w:val="ru-RU"/>
        </w:rPr>
      </w:pPr>
      <w:r w:rsidRPr="00F25E91">
        <w:rPr>
          <w:rStyle w:val="a7"/>
          <w:rFonts w:ascii="Times New Roman" w:hAnsi="Times New Roman"/>
        </w:rPr>
        <w:footnoteRef/>
      </w:r>
      <w:r w:rsidRPr="00F25E91">
        <w:rPr>
          <w:rFonts w:ascii="Times New Roman" w:hAnsi="Times New Roman"/>
          <w:lang w:val="en-US"/>
        </w:rPr>
        <w:t xml:space="preserve"> </w:t>
      </w:r>
      <w:proofErr w:type="spellStart"/>
      <w:r w:rsidRPr="00F25E91">
        <w:rPr>
          <w:rFonts w:ascii="Times New Roman" w:hAnsi="Times New Roman"/>
          <w:iCs/>
          <w:color w:val="000000"/>
          <w:shd w:val="clear" w:color="auto" w:fill="FFFFFF"/>
          <w:lang w:val="en-US"/>
        </w:rPr>
        <w:t>Sierz</w:t>
      </w:r>
      <w:proofErr w:type="spellEnd"/>
      <w:r w:rsidRPr="00F25E91">
        <w:rPr>
          <w:rFonts w:ascii="Times New Roman" w:hAnsi="Times New Roman"/>
          <w:i/>
          <w:iCs/>
          <w:color w:val="000000"/>
          <w:shd w:val="clear" w:color="auto" w:fill="FFFFFF"/>
          <w:lang w:val="en-US"/>
        </w:rPr>
        <w:t xml:space="preserve"> </w:t>
      </w:r>
      <w:r w:rsidRPr="00F25E91">
        <w:rPr>
          <w:rFonts w:ascii="Times New Roman" w:hAnsi="Times New Roman"/>
          <w:iCs/>
          <w:color w:val="000000"/>
          <w:shd w:val="clear" w:color="auto" w:fill="FFFFFF"/>
          <w:lang w:val="en-US"/>
        </w:rPr>
        <w:t>A</w:t>
      </w:r>
      <w:r w:rsidRPr="00F25E91">
        <w:rPr>
          <w:rFonts w:ascii="Times New Roman" w:hAnsi="Times New Roman"/>
          <w:color w:val="000000"/>
          <w:shd w:val="clear" w:color="auto" w:fill="FFFFFF"/>
          <w:lang w:val="en-US"/>
        </w:rPr>
        <w:t>. In-</w:t>
      </w:r>
      <w:proofErr w:type="spellStart"/>
      <w:r w:rsidRPr="00F25E91">
        <w:rPr>
          <w:rFonts w:ascii="Times New Roman" w:hAnsi="Times New Roman"/>
          <w:color w:val="000000"/>
          <w:shd w:val="clear" w:color="auto" w:fill="FFFFFF"/>
          <w:lang w:val="en-US"/>
        </w:rPr>
        <w:t>Yer</w:t>
      </w:r>
      <w:proofErr w:type="spellEnd"/>
      <w:r w:rsidRPr="00F25E91">
        <w:rPr>
          <w:rFonts w:ascii="Times New Roman" w:hAnsi="Times New Roman"/>
          <w:color w:val="000000"/>
          <w:shd w:val="clear" w:color="auto" w:fill="FFFFFF"/>
          <w:lang w:val="en-US"/>
        </w:rPr>
        <w:t xml:space="preserve">-Face Theatre: British Drama Today. – London: Faber &amp; Faber, 2000. </w:t>
      </w:r>
      <w:r w:rsidR="006C785D" w:rsidRPr="00F25E91">
        <w:rPr>
          <w:rFonts w:ascii="Times New Roman" w:hAnsi="Times New Roman"/>
          <w:lang w:val="en-US"/>
        </w:rPr>
        <w:t xml:space="preserve"> </w:t>
      </w:r>
      <w:r w:rsidR="006C785D" w:rsidRPr="007F4F29">
        <w:rPr>
          <w:rFonts w:ascii="Times New Roman" w:hAnsi="Times New Roman"/>
          <w:lang w:val="ru-RU"/>
        </w:rPr>
        <w:t xml:space="preserve">– </w:t>
      </w:r>
      <w:r w:rsidR="006C785D" w:rsidRPr="00F25E91">
        <w:rPr>
          <w:rFonts w:ascii="Times New Roman" w:hAnsi="Times New Roman"/>
          <w:lang w:val="en-US"/>
        </w:rPr>
        <w:t>P</w:t>
      </w:r>
      <w:r w:rsidR="006C785D" w:rsidRPr="007F4F29">
        <w:rPr>
          <w:rFonts w:ascii="Times New Roman" w:hAnsi="Times New Roman"/>
          <w:lang w:val="ru-RU"/>
        </w:rPr>
        <w:t>. 175.</w:t>
      </w:r>
    </w:p>
  </w:footnote>
  <w:footnote w:id="44">
    <w:p w:rsidR="006C785D" w:rsidRPr="00E246A2" w:rsidRDefault="006C785D" w:rsidP="006C785D">
      <w:pPr>
        <w:pStyle w:val="a5"/>
      </w:pPr>
      <w:r w:rsidRPr="00F25E91">
        <w:rPr>
          <w:rStyle w:val="a7"/>
          <w:rFonts w:ascii="Times New Roman" w:hAnsi="Times New Roman"/>
        </w:rPr>
        <w:footnoteRef/>
      </w:r>
      <w:r w:rsidRPr="00F25E91">
        <w:rPr>
          <w:rFonts w:ascii="Times New Roman" w:hAnsi="Times New Roman"/>
        </w:rPr>
        <w:t xml:space="preserve"> </w:t>
      </w:r>
      <w:proofErr w:type="gramStart"/>
      <w:r w:rsidRPr="00F25E91">
        <w:rPr>
          <w:rFonts w:ascii="Times New Roman" w:hAnsi="Times New Roman"/>
          <w:lang w:val="en-US"/>
        </w:rPr>
        <w:t>Ibid</w:t>
      </w:r>
      <w:r w:rsidRPr="00F25E91">
        <w:rPr>
          <w:rFonts w:ascii="Times New Roman" w:hAnsi="Times New Roman"/>
        </w:rPr>
        <w:t>.</w:t>
      </w:r>
      <w:proofErr w:type="gramEnd"/>
      <w:r w:rsidRPr="00E246A2">
        <w:t xml:space="preserve"> </w:t>
      </w:r>
    </w:p>
  </w:footnote>
  <w:footnote w:id="45">
    <w:p w:rsidR="007A4E99" w:rsidRPr="007F4F29" w:rsidRDefault="007A4E99" w:rsidP="006C785D">
      <w:pPr>
        <w:pStyle w:val="a5"/>
        <w:rPr>
          <w:lang w:val="ru-RU"/>
        </w:rPr>
      </w:pPr>
    </w:p>
  </w:footnote>
  <w:footnote w:id="46">
    <w:p w:rsidR="006C785D" w:rsidRPr="00F25E91" w:rsidRDefault="006C785D" w:rsidP="006C785D">
      <w:pPr>
        <w:pStyle w:val="a5"/>
        <w:rPr>
          <w:rFonts w:ascii="Times New Roman" w:hAnsi="Times New Roman"/>
          <w:lang w:val="ru-RU"/>
        </w:rPr>
      </w:pPr>
      <w:r w:rsidRPr="00F25E91">
        <w:rPr>
          <w:rStyle w:val="a7"/>
          <w:rFonts w:ascii="Times New Roman" w:hAnsi="Times New Roman"/>
        </w:rPr>
        <w:footnoteRef/>
      </w:r>
      <w:r w:rsidRPr="00F25E91">
        <w:rPr>
          <w:rFonts w:ascii="Times New Roman" w:hAnsi="Times New Roman"/>
        </w:rPr>
        <w:t xml:space="preserve"> Доценко Е. Молодая британская драматургия в </w:t>
      </w:r>
      <w:proofErr w:type="spellStart"/>
      <w:r w:rsidRPr="00F25E91">
        <w:rPr>
          <w:rFonts w:ascii="Times New Roman" w:hAnsi="Times New Roman"/>
        </w:rPr>
        <w:t>послебеккетовском</w:t>
      </w:r>
      <w:proofErr w:type="spellEnd"/>
      <w:r w:rsidRPr="00F25E91">
        <w:rPr>
          <w:rFonts w:ascii="Times New Roman" w:hAnsi="Times New Roman"/>
        </w:rPr>
        <w:t xml:space="preserve"> пространстве // Вестник Тюменского государственного университета. – 2006. – №2. С</w:t>
      </w:r>
      <w:r w:rsidRPr="00F25E91">
        <w:rPr>
          <w:rFonts w:ascii="Times New Roman" w:hAnsi="Times New Roman"/>
          <w:lang w:val="ru-RU"/>
        </w:rPr>
        <w:t>.261.</w:t>
      </w:r>
    </w:p>
  </w:footnote>
  <w:footnote w:id="47">
    <w:p w:rsidR="006C785D" w:rsidRPr="00F25E91" w:rsidRDefault="006C785D" w:rsidP="006C785D">
      <w:pPr>
        <w:pStyle w:val="a5"/>
        <w:rPr>
          <w:rFonts w:ascii="Times New Roman" w:hAnsi="Times New Roman"/>
        </w:rPr>
      </w:pPr>
      <w:r w:rsidRPr="00F25E91">
        <w:rPr>
          <w:rStyle w:val="a7"/>
          <w:rFonts w:ascii="Times New Roman" w:hAnsi="Times New Roman"/>
        </w:rPr>
        <w:footnoteRef/>
      </w:r>
      <w:r w:rsidRPr="00F25E91">
        <w:rPr>
          <w:rFonts w:ascii="Times New Roman" w:hAnsi="Times New Roman"/>
        </w:rPr>
        <w:t xml:space="preserve"> См.: </w:t>
      </w:r>
      <w:proofErr w:type="spellStart"/>
      <w:r w:rsidRPr="00F25E91">
        <w:rPr>
          <w:rFonts w:ascii="Times New Roman" w:hAnsi="Times New Roman"/>
        </w:rPr>
        <w:t>Бодри</w:t>
      </w:r>
      <w:r w:rsidR="00F25E91" w:rsidRPr="00F25E91">
        <w:rPr>
          <w:rFonts w:ascii="Times New Roman" w:hAnsi="Times New Roman"/>
        </w:rPr>
        <w:t>йар</w:t>
      </w:r>
      <w:proofErr w:type="spellEnd"/>
      <w:r w:rsidR="00F25E91" w:rsidRPr="00F25E91">
        <w:rPr>
          <w:rFonts w:ascii="Times New Roman" w:hAnsi="Times New Roman"/>
        </w:rPr>
        <w:t xml:space="preserve"> Ж. Симулякры и симуляции / </w:t>
      </w:r>
      <w:r w:rsidR="00F25E91" w:rsidRPr="00F25E91">
        <w:rPr>
          <w:rFonts w:ascii="Times New Roman" w:hAnsi="Times New Roman"/>
          <w:lang w:val="ru-RU"/>
        </w:rPr>
        <w:t>П</w:t>
      </w:r>
      <w:r w:rsidRPr="00F25E91">
        <w:rPr>
          <w:rFonts w:ascii="Times New Roman" w:hAnsi="Times New Roman"/>
        </w:rPr>
        <w:t xml:space="preserve">ер. с фр. А. Качалова. – </w:t>
      </w:r>
      <w:r w:rsidR="00F25E91">
        <w:rPr>
          <w:rFonts w:ascii="Times New Roman" w:hAnsi="Times New Roman"/>
          <w:lang w:val="ru-RU"/>
        </w:rPr>
        <w:t xml:space="preserve">М.: </w:t>
      </w:r>
      <w:proofErr w:type="spellStart"/>
      <w:r w:rsidRPr="00F25E91">
        <w:rPr>
          <w:rFonts w:ascii="Times New Roman" w:hAnsi="Times New Roman"/>
        </w:rPr>
        <w:t>Постум</w:t>
      </w:r>
      <w:proofErr w:type="spellEnd"/>
      <w:r w:rsidRPr="00F25E91">
        <w:rPr>
          <w:rFonts w:ascii="Times New Roman" w:hAnsi="Times New Roman"/>
        </w:rPr>
        <w:t>, 2015. – 240 c.</w:t>
      </w:r>
    </w:p>
  </w:footnote>
  <w:footnote w:id="48">
    <w:p w:rsidR="006C785D" w:rsidRDefault="006C785D" w:rsidP="006C785D">
      <w:pPr>
        <w:pStyle w:val="a5"/>
      </w:pPr>
      <w:r>
        <w:rPr>
          <w:rStyle w:val="a7"/>
        </w:rPr>
        <w:footnoteRef/>
      </w:r>
      <w:r>
        <w:t xml:space="preserve"> См.: </w:t>
      </w:r>
      <w:proofErr w:type="spellStart"/>
      <w:r w:rsidRPr="00A96F28">
        <w:t>Бодрийар</w:t>
      </w:r>
      <w:proofErr w:type="spellEnd"/>
      <w:r w:rsidRPr="00A96F28">
        <w:t xml:space="preserve"> Ж. Дух терроризма. Вой</w:t>
      </w:r>
      <w:r w:rsidR="00F25E91">
        <w:t xml:space="preserve">ны в заливе не было. Сборник / </w:t>
      </w:r>
      <w:r w:rsidR="00F25E91">
        <w:rPr>
          <w:lang w:val="ru-RU"/>
        </w:rPr>
        <w:t>П</w:t>
      </w:r>
      <w:r w:rsidRPr="00A96F28">
        <w:t xml:space="preserve">ер. с фр. А. Качалова. – </w:t>
      </w:r>
      <w:r w:rsidR="00F25E91">
        <w:rPr>
          <w:lang w:val="ru-RU"/>
        </w:rPr>
        <w:t xml:space="preserve">М.: </w:t>
      </w:r>
      <w:proofErr w:type="spellStart"/>
      <w:r w:rsidRPr="00A96F28">
        <w:t>Рипол</w:t>
      </w:r>
      <w:proofErr w:type="spellEnd"/>
      <w:r w:rsidRPr="00A96F28">
        <w:t>-Классик, 2016. – 224 c.</w:t>
      </w:r>
    </w:p>
  </w:footnote>
  <w:footnote w:id="49">
    <w:p w:rsidR="006C785D" w:rsidRPr="00F25E91" w:rsidRDefault="006C785D" w:rsidP="006C785D">
      <w:pPr>
        <w:pStyle w:val="a5"/>
        <w:rPr>
          <w:rFonts w:ascii="Times New Roman" w:hAnsi="Times New Roman"/>
          <w:lang w:val="ru-RU"/>
        </w:rPr>
      </w:pPr>
      <w:r w:rsidRPr="00F25E91">
        <w:rPr>
          <w:rStyle w:val="a7"/>
          <w:rFonts w:ascii="Times New Roman" w:hAnsi="Times New Roman"/>
        </w:rPr>
        <w:footnoteRef/>
      </w:r>
      <w:r w:rsidRPr="00F25E91">
        <w:rPr>
          <w:rFonts w:ascii="Times New Roman" w:hAnsi="Times New Roman"/>
        </w:rPr>
        <w:t xml:space="preserve"> </w:t>
      </w:r>
      <w:proofErr w:type="spellStart"/>
      <w:r w:rsidR="00F25E91" w:rsidRPr="00F25E91">
        <w:rPr>
          <w:rFonts w:ascii="Times New Roman" w:hAnsi="Times New Roman"/>
        </w:rPr>
        <w:t>Бодрийар</w:t>
      </w:r>
      <w:proofErr w:type="spellEnd"/>
      <w:r w:rsidR="00F25E91" w:rsidRPr="00F25E91">
        <w:rPr>
          <w:rFonts w:ascii="Times New Roman" w:hAnsi="Times New Roman"/>
        </w:rPr>
        <w:t xml:space="preserve"> Ж. Симулякры и симуляции / Пер. с фр. А. Качалова. – М.: </w:t>
      </w:r>
      <w:proofErr w:type="spellStart"/>
      <w:r w:rsidR="00F25E91" w:rsidRPr="00F25E91">
        <w:rPr>
          <w:rFonts w:ascii="Times New Roman" w:hAnsi="Times New Roman"/>
        </w:rPr>
        <w:t>Постум</w:t>
      </w:r>
      <w:proofErr w:type="spellEnd"/>
      <w:r w:rsidR="00F25E91" w:rsidRPr="00F25E91">
        <w:rPr>
          <w:rFonts w:ascii="Times New Roman" w:hAnsi="Times New Roman"/>
        </w:rPr>
        <w:t>, 2015.</w:t>
      </w:r>
      <w:r w:rsidR="00F25E91" w:rsidRPr="00F25E91">
        <w:rPr>
          <w:rFonts w:ascii="Times New Roman" w:hAnsi="Times New Roman"/>
          <w:lang w:val="ru-RU"/>
        </w:rPr>
        <w:t xml:space="preserve"> </w:t>
      </w:r>
      <w:r w:rsidRPr="00F25E91">
        <w:rPr>
          <w:rFonts w:ascii="Times New Roman" w:hAnsi="Times New Roman"/>
          <w:lang w:val="ru-RU"/>
        </w:rPr>
        <w:t xml:space="preserve">– </w:t>
      </w:r>
      <w:r w:rsidRPr="00F25E91">
        <w:rPr>
          <w:rFonts w:ascii="Times New Roman" w:hAnsi="Times New Roman"/>
        </w:rPr>
        <w:t>С</w:t>
      </w:r>
      <w:r w:rsidRPr="00F25E91">
        <w:rPr>
          <w:rFonts w:ascii="Times New Roman" w:hAnsi="Times New Roman"/>
          <w:lang w:val="ru-RU"/>
        </w:rPr>
        <w:t>. 80.</w:t>
      </w:r>
    </w:p>
  </w:footnote>
  <w:footnote w:id="50">
    <w:p w:rsidR="006C785D" w:rsidRPr="00F25E91" w:rsidRDefault="006C785D" w:rsidP="006C785D">
      <w:pPr>
        <w:pStyle w:val="a5"/>
        <w:rPr>
          <w:lang w:val="ru-RU"/>
        </w:rPr>
      </w:pPr>
      <w:r w:rsidRPr="00F25E91">
        <w:rPr>
          <w:rStyle w:val="a7"/>
          <w:rFonts w:ascii="Times New Roman" w:hAnsi="Times New Roman"/>
        </w:rPr>
        <w:footnoteRef/>
      </w:r>
      <w:r w:rsidRPr="00F25E91">
        <w:rPr>
          <w:rFonts w:ascii="Times New Roman" w:hAnsi="Times New Roman"/>
        </w:rPr>
        <w:t xml:space="preserve"> Там же</w:t>
      </w:r>
      <w:r w:rsidR="00F25E91">
        <w:rPr>
          <w:rFonts w:ascii="Times New Roman" w:hAnsi="Times New Roman"/>
        </w:rPr>
        <w:t xml:space="preserve">. </w:t>
      </w:r>
    </w:p>
  </w:footnote>
  <w:footnote w:id="51">
    <w:p w:rsidR="006C785D" w:rsidRPr="00F25E91" w:rsidRDefault="006C785D" w:rsidP="006C785D">
      <w:pPr>
        <w:pStyle w:val="a5"/>
        <w:rPr>
          <w:rFonts w:ascii="Times New Roman" w:hAnsi="Times New Roman"/>
        </w:rPr>
      </w:pPr>
      <w:r w:rsidRPr="00F25E91">
        <w:rPr>
          <w:rStyle w:val="a7"/>
          <w:rFonts w:ascii="Times New Roman" w:hAnsi="Times New Roman"/>
        </w:rPr>
        <w:footnoteRef/>
      </w:r>
      <w:r w:rsidRPr="00F25E91">
        <w:rPr>
          <w:rFonts w:ascii="Times New Roman" w:hAnsi="Times New Roman"/>
        </w:rPr>
        <w:t xml:space="preserve"> См: </w:t>
      </w:r>
      <w:proofErr w:type="spellStart"/>
      <w:r w:rsidRPr="00F25E91">
        <w:rPr>
          <w:rFonts w:ascii="Times New Roman" w:hAnsi="Times New Roman"/>
        </w:rPr>
        <w:t>Фукуяма</w:t>
      </w:r>
      <w:proofErr w:type="spellEnd"/>
      <w:r w:rsidRPr="00F25E91">
        <w:rPr>
          <w:rFonts w:ascii="Times New Roman" w:hAnsi="Times New Roman"/>
        </w:rPr>
        <w:t xml:space="preserve"> Ф. Конец истории и последний </w:t>
      </w:r>
      <w:r w:rsidR="00F25E91">
        <w:rPr>
          <w:rFonts w:ascii="Times New Roman" w:hAnsi="Times New Roman"/>
        </w:rPr>
        <w:t xml:space="preserve">человек / </w:t>
      </w:r>
      <w:r w:rsidR="00F25E91">
        <w:rPr>
          <w:rFonts w:ascii="Times New Roman" w:hAnsi="Times New Roman"/>
          <w:lang w:val="ru-RU"/>
        </w:rPr>
        <w:t>П</w:t>
      </w:r>
      <w:r w:rsidRPr="00F25E91">
        <w:rPr>
          <w:rFonts w:ascii="Times New Roman" w:hAnsi="Times New Roman"/>
        </w:rPr>
        <w:t xml:space="preserve">ер. с англ. М. Левина. – </w:t>
      </w:r>
      <w:r w:rsidR="00F25E91">
        <w:rPr>
          <w:rFonts w:ascii="Times New Roman" w:hAnsi="Times New Roman"/>
          <w:lang w:val="ru-RU"/>
        </w:rPr>
        <w:t>М</w:t>
      </w:r>
      <w:r w:rsidR="00F25E91" w:rsidRPr="00F25E91">
        <w:rPr>
          <w:rFonts w:ascii="Times New Roman" w:hAnsi="Times New Roman"/>
          <w:lang w:val="en-US"/>
        </w:rPr>
        <w:t xml:space="preserve">.: </w:t>
      </w:r>
      <w:r w:rsidRPr="00F25E91">
        <w:rPr>
          <w:rFonts w:ascii="Times New Roman" w:hAnsi="Times New Roman"/>
        </w:rPr>
        <w:t>АСТ, 2004. – 588 с.</w:t>
      </w:r>
    </w:p>
  </w:footnote>
  <w:footnote w:id="52">
    <w:p w:rsidR="006C785D" w:rsidRPr="00A96F28" w:rsidRDefault="006C785D" w:rsidP="006C785D">
      <w:pPr>
        <w:pStyle w:val="a5"/>
        <w:rPr>
          <w:lang w:val="en-US"/>
        </w:rPr>
      </w:pPr>
      <w:r>
        <w:rPr>
          <w:rStyle w:val="a7"/>
        </w:rPr>
        <w:footnoteRef/>
      </w:r>
      <w:r>
        <w:rPr>
          <w:lang w:val="en-US"/>
        </w:rPr>
        <w:t xml:space="preserve"> </w:t>
      </w:r>
      <w:proofErr w:type="spellStart"/>
      <w:r w:rsidR="00F25E91" w:rsidRPr="00B70C0E">
        <w:rPr>
          <w:rFonts w:ascii="Times New Roman" w:hAnsi="Times New Roman"/>
          <w:iCs/>
          <w:color w:val="000000"/>
          <w:shd w:val="clear" w:color="auto" w:fill="FFFFFF"/>
          <w:lang w:val="en-US"/>
        </w:rPr>
        <w:t>Sierz</w:t>
      </w:r>
      <w:proofErr w:type="spellEnd"/>
      <w:r w:rsidR="00F25E91" w:rsidRPr="00B70C0E">
        <w:rPr>
          <w:rFonts w:ascii="Times New Roman" w:hAnsi="Times New Roman"/>
          <w:iCs/>
          <w:color w:val="000000"/>
          <w:shd w:val="clear" w:color="auto" w:fill="FFFFFF"/>
          <w:lang w:val="en-US"/>
        </w:rPr>
        <w:t xml:space="preserve"> A</w:t>
      </w:r>
      <w:r w:rsidR="00F25E91" w:rsidRPr="00B70C0E">
        <w:rPr>
          <w:rFonts w:ascii="Times New Roman" w:hAnsi="Times New Roman"/>
          <w:color w:val="000000"/>
          <w:shd w:val="clear" w:color="auto" w:fill="FFFFFF"/>
          <w:lang w:val="en-US"/>
        </w:rPr>
        <w:t>. In-</w:t>
      </w:r>
      <w:proofErr w:type="spellStart"/>
      <w:r w:rsidR="00F25E91" w:rsidRPr="00B70C0E">
        <w:rPr>
          <w:rFonts w:ascii="Times New Roman" w:hAnsi="Times New Roman"/>
          <w:color w:val="000000"/>
          <w:shd w:val="clear" w:color="auto" w:fill="FFFFFF"/>
          <w:lang w:val="en-US"/>
        </w:rPr>
        <w:t>Yer</w:t>
      </w:r>
      <w:proofErr w:type="spellEnd"/>
      <w:r w:rsidR="00F25E91" w:rsidRPr="00B70C0E">
        <w:rPr>
          <w:rFonts w:ascii="Times New Roman" w:hAnsi="Times New Roman"/>
          <w:color w:val="000000"/>
          <w:shd w:val="clear" w:color="auto" w:fill="FFFFFF"/>
          <w:lang w:val="en-US"/>
        </w:rPr>
        <w:t xml:space="preserve">-Face Theatre: British Drama Today. – </w:t>
      </w:r>
      <w:r w:rsidR="00F25E91">
        <w:rPr>
          <w:rFonts w:ascii="Times New Roman" w:hAnsi="Times New Roman"/>
          <w:color w:val="000000"/>
          <w:shd w:val="clear" w:color="auto" w:fill="FFFFFF"/>
          <w:lang w:val="en-US"/>
        </w:rPr>
        <w:t xml:space="preserve">London: </w:t>
      </w:r>
      <w:r w:rsidR="00F25E91" w:rsidRPr="00B70C0E">
        <w:rPr>
          <w:rFonts w:ascii="Times New Roman" w:hAnsi="Times New Roman"/>
          <w:color w:val="000000"/>
          <w:shd w:val="clear" w:color="auto" w:fill="FFFFFF"/>
          <w:lang w:val="en-US"/>
        </w:rPr>
        <w:t xml:space="preserve">Faber &amp; Faber, 2000. </w:t>
      </w:r>
      <w:r w:rsidRPr="00A96F28">
        <w:rPr>
          <w:lang w:val="en-US"/>
        </w:rPr>
        <w:t xml:space="preserve">– </w:t>
      </w:r>
      <w:r>
        <w:rPr>
          <w:lang w:val="en-US"/>
        </w:rPr>
        <w:t>P. 136</w:t>
      </w:r>
      <w:r w:rsidRPr="00A96F28">
        <w:rPr>
          <w:lang w:val="en-US"/>
        </w:rPr>
        <w:t>.</w:t>
      </w:r>
    </w:p>
  </w:footnote>
  <w:footnote w:id="53">
    <w:p w:rsidR="006C785D" w:rsidRPr="00F25E91" w:rsidRDefault="006C785D" w:rsidP="006C785D">
      <w:pPr>
        <w:pStyle w:val="a5"/>
        <w:rPr>
          <w:rFonts w:ascii="Times New Roman" w:hAnsi="Times New Roman"/>
          <w:lang w:val="en-US"/>
        </w:rPr>
      </w:pPr>
      <w:r w:rsidRPr="00F25E91">
        <w:rPr>
          <w:rStyle w:val="a7"/>
          <w:rFonts w:ascii="Times New Roman" w:hAnsi="Times New Roman"/>
        </w:rPr>
        <w:footnoteRef/>
      </w:r>
      <w:r w:rsidRPr="00F25E91">
        <w:rPr>
          <w:rFonts w:ascii="Times New Roman" w:hAnsi="Times New Roman"/>
          <w:lang w:val="en-US"/>
        </w:rPr>
        <w:t xml:space="preserve"> </w:t>
      </w:r>
      <w:proofErr w:type="gramStart"/>
      <w:r w:rsidRPr="00F25E91">
        <w:rPr>
          <w:rFonts w:ascii="Times New Roman" w:hAnsi="Times New Roman"/>
          <w:lang w:val="en-US"/>
        </w:rPr>
        <w:t>Lane D. Contemporary British Drama.</w:t>
      </w:r>
      <w:proofErr w:type="gramEnd"/>
      <w:r w:rsidRPr="00F25E91">
        <w:rPr>
          <w:rFonts w:ascii="Times New Roman" w:hAnsi="Times New Roman"/>
          <w:lang w:val="en-US"/>
        </w:rPr>
        <w:t xml:space="preserve"> </w:t>
      </w:r>
      <w:proofErr w:type="gramStart"/>
      <w:r w:rsidRPr="00F25E91">
        <w:rPr>
          <w:rFonts w:ascii="Times New Roman" w:hAnsi="Times New Roman"/>
          <w:lang w:val="en-US"/>
        </w:rPr>
        <w:t>–  Edinburgh</w:t>
      </w:r>
      <w:proofErr w:type="gramEnd"/>
      <w:r w:rsidRPr="00F25E91">
        <w:rPr>
          <w:rFonts w:ascii="Times New Roman" w:hAnsi="Times New Roman"/>
          <w:lang w:val="en-US"/>
        </w:rPr>
        <w:t xml:space="preserve"> University Press, 2010. –P. 159.</w:t>
      </w:r>
    </w:p>
  </w:footnote>
  <w:footnote w:id="54">
    <w:p w:rsidR="006C785D" w:rsidRPr="00A96F28" w:rsidRDefault="006C785D" w:rsidP="006C785D">
      <w:pPr>
        <w:pStyle w:val="a5"/>
        <w:rPr>
          <w:lang w:val="en-US"/>
        </w:rPr>
      </w:pPr>
      <w:r w:rsidRPr="00F25E91">
        <w:rPr>
          <w:rStyle w:val="a7"/>
          <w:rFonts w:ascii="Times New Roman" w:hAnsi="Times New Roman"/>
        </w:rPr>
        <w:footnoteRef/>
      </w:r>
      <w:r w:rsidRPr="00F25E91">
        <w:rPr>
          <w:rFonts w:ascii="Times New Roman" w:hAnsi="Times New Roman"/>
          <w:lang w:val="en-US"/>
        </w:rPr>
        <w:t xml:space="preserve"> </w:t>
      </w:r>
      <w:proofErr w:type="spellStart"/>
      <w:r w:rsidR="00F25E91" w:rsidRPr="00F25E91">
        <w:rPr>
          <w:rFonts w:ascii="Times New Roman" w:hAnsi="Times New Roman"/>
          <w:iCs/>
          <w:color w:val="000000"/>
          <w:shd w:val="clear" w:color="auto" w:fill="FFFFFF"/>
          <w:lang w:val="en-US"/>
        </w:rPr>
        <w:t>Sierz</w:t>
      </w:r>
      <w:proofErr w:type="spellEnd"/>
      <w:r w:rsidR="00F25E91" w:rsidRPr="00F25E91">
        <w:rPr>
          <w:rFonts w:ascii="Times New Roman" w:hAnsi="Times New Roman"/>
          <w:iCs/>
          <w:color w:val="000000"/>
          <w:shd w:val="clear" w:color="auto" w:fill="FFFFFF"/>
          <w:lang w:val="en-US"/>
        </w:rPr>
        <w:t xml:space="preserve"> A</w:t>
      </w:r>
      <w:r w:rsidR="00F25E91" w:rsidRPr="00F25E91">
        <w:rPr>
          <w:rFonts w:ascii="Times New Roman" w:hAnsi="Times New Roman"/>
          <w:color w:val="000000"/>
          <w:shd w:val="clear" w:color="auto" w:fill="FFFFFF"/>
          <w:lang w:val="en-US"/>
        </w:rPr>
        <w:t>. In-</w:t>
      </w:r>
      <w:proofErr w:type="spellStart"/>
      <w:r w:rsidR="00F25E91" w:rsidRPr="00F25E91">
        <w:rPr>
          <w:rFonts w:ascii="Times New Roman" w:hAnsi="Times New Roman"/>
          <w:color w:val="000000"/>
          <w:shd w:val="clear" w:color="auto" w:fill="FFFFFF"/>
          <w:lang w:val="en-US"/>
        </w:rPr>
        <w:t>Yer</w:t>
      </w:r>
      <w:proofErr w:type="spellEnd"/>
      <w:r w:rsidR="00F25E91" w:rsidRPr="00F25E91">
        <w:rPr>
          <w:rFonts w:ascii="Times New Roman" w:hAnsi="Times New Roman"/>
          <w:color w:val="000000"/>
          <w:shd w:val="clear" w:color="auto" w:fill="FFFFFF"/>
          <w:lang w:val="en-US"/>
        </w:rPr>
        <w:t xml:space="preserve">-Face Theatre: British Drama Today. – London: Faber &amp; Faber, 2000. </w:t>
      </w:r>
      <w:r w:rsidRPr="00F25E91">
        <w:rPr>
          <w:rFonts w:ascii="Times New Roman" w:hAnsi="Times New Roman"/>
          <w:lang w:val="en-US"/>
        </w:rPr>
        <w:t>– P. 145.</w:t>
      </w:r>
    </w:p>
  </w:footnote>
  <w:footnote w:id="55">
    <w:p w:rsidR="006C785D" w:rsidRPr="00F25E91" w:rsidRDefault="006C785D" w:rsidP="006C785D">
      <w:pPr>
        <w:pStyle w:val="a5"/>
        <w:rPr>
          <w:rFonts w:ascii="Times New Roman" w:hAnsi="Times New Roman"/>
          <w:lang w:val="en-US"/>
        </w:rPr>
      </w:pPr>
      <w:r w:rsidRPr="00F25E91">
        <w:rPr>
          <w:rStyle w:val="a7"/>
          <w:rFonts w:ascii="Times New Roman" w:hAnsi="Times New Roman"/>
        </w:rPr>
        <w:footnoteRef/>
      </w:r>
      <w:r w:rsidRPr="00F25E91">
        <w:rPr>
          <w:rFonts w:ascii="Times New Roman" w:hAnsi="Times New Roman"/>
          <w:lang w:val="en-US"/>
        </w:rPr>
        <w:t xml:space="preserve"> </w:t>
      </w:r>
      <w:proofErr w:type="spellStart"/>
      <w:r w:rsidR="00F25E91" w:rsidRPr="00F25E91">
        <w:rPr>
          <w:rFonts w:ascii="Times New Roman" w:hAnsi="Times New Roman"/>
          <w:iCs/>
          <w:color w:val="000000"/>
          <w:shd w:val="clear" w:color="auto" w:fill="FFFFFF"/>
          <w:lang w:val="en-US"/>
        </w:rPr>
        <w:t>Sierz</w:t>
      </w:r>
      <w:proofErr w:type="spellEnd"/>
      <w:r w:rsidR="00F25E91" w:rsidRPr="00F25E91">
        <w:rPr>
          <w:rFonts w:ascii="Times New Roman" w:hAnsi="Times New Roman"/>
          <w:iCs/>
          <w:color w:val="000000"/>
          <w:shd w:val="clear" w:color="auto" w:fill="FFFFFF"/>
          <w:lang w:val="en-US"/>
        </w:rPr>
        <w:t xml:space="preserve"> A</w:t>
      </w:r>
      <w:r w:rsidR="00F25E91" w:rsidRPr="00F25E91">
        <w:rPr>
          <w:rFonts w:ascii="Times New Roman" w:hAnsi="Times New Roman"/>
          <w:color w:val="000000"/>
          <w:shd w:val="clear" w:color="auto" w:fill="FFFFFF"/>
          <w:lang w:val="en-US"/>
        </w:rPr>
        <w:t>. In-</w:t>
      </w:r>
      <w:proofErr w:type="spellStart"/>
      <w:r w:rsidR="00F25E91" w:rsidRPr="00F25E91">
        <w:rPr>
          <w:rFonts w:ascii="Times New Roman" w:hAnsi="Times New Roman"/>
          <w:color w:val="000000"/>
          <w:shd w:val="clear" w:color="auto" w:fill="FFFFFF"/>
          <w:lang w:val="en-US"/>
        </w:rPr>
        <w:t>Yer</w:t>
      </w:r>
      <w:proofErr w:type="spellEnd"/>
      <w:r w:rsidR="00F25E91" w:rsidRPr="00F25E91">
        <w:rPr>
          <w:rFonts w:ascii="Times New Roman" w:hAnsi="Times New Roman"/>
          <w:color w:val="000000"/>
          <w:shd w:val="clear" w:color="auto" w:fill="FFFFFF"/>
          <w:lang w:val="en-US"/>
        </w:rPr>
        <w:t xml:space="preserve">-Face Theatre: British Drama Today. – London: Faber &amp; Faber, 2000. </w:t>
      </w:r>
      <w:r w:rsidRPr="00F25E91">
        <w:rPr>
          <w:rFonts w:ascii="Times New Roman" w:hAnsi="Times New Roman"/>
          <w:lang w:val="en-US"/>
        </w:rPr>
        <w:t>– P. 142.</w:t>
      </w:r>
    </w:p>
  </w:footnote>
  <w:footnote w:id="56">
    <w:p w:rsidR="006C785D" w:rsidRPr="00A96F28" w:rsidRDefault="006C785D" w:rsidP="006C785D">
      <w:pPr>
        <w:pStyle w:val="a5"/>
        <w:rPr>
          <w:lang w:val="en-US"/>
        </w:rPr>
      </w:pPr>
      <w:r w:rsidRPr="00F25E91">
        <w:rPr>
          <w:rStyle w:val="a7"/>
          <w:rFonts w:ascii="Times New Roman" w:hAnsi="Times New Roman"/>
        </w:rPr>
        <w:footnoteRef/>
      </w:r>
      <w:r w:rsidRPr="00F25E91">
        <w:rPr>
          <w:rFonts w:ascii="Times New Roman" w:hAnsi="Times New Roman"/>
          <w:lang w:val="en-US"/>
        </w:rPr>
        <w:t xml:space="preserve"> </w:t>
      </w:r>
      <w:proofErr w:type="spellStart"/>
      <w:r w:rsidR="00F25E91" w:rsidRPr="00F25E91">
        <w:rPr>
          <w:rFonts w:ascii="Times New Roman" w:hAnsi="Times New Roman"/>
          <w:lang w:val="en-US"/>
        </w:rPr>
        <w:t>Ravenhill</w:t>
      </w:r>
      <w:proofErr w:type="spellEnd"/>
      <w:r w:rsidR="00F25E91" w:rsidRPr="00F25E91">
        <w:rPr>
          <w:rFonts w:ascii="Times New Roman" w:hAnsi="Times New Roman"/>
          <w:lang w:val="en-US"/>
        </w:rPr>
        <w:t xml:space="preserve"> M. Plays 1: Shopping and F***</w:t>
      </w:r>
      <w:proofErr w:type="spellStart"/>
      <w:r w:rsidR="00F25E91" w:rsidRPr="00F25E91">
        <w:rPr>
          <w:rFonts w:ascii="Times New Roman" w:hAnsi="Times New Roman"/>
          <w:lang w:val="en-US"/>
        </w:rPr>
        <w:t>ing</w:t>
      </w:r>
      <w:proofErr w:type="spellEnd"/>
      <w:r w:rsidR="00F25E91" w:rsidRPr="00F25E91">
        <w:rPr>
          <w:rFonts w:ascii="Times New Roman" w:hAnsi="Times New Roman"/>
          <w:lang w:val="en-US"/>
        </w:rPr>
        <w:t xml:space="preserve">; Faust; Handbag; Some Explicit Polaroids. – London: Bloomsbury Publishing, 2001. </w:t>
      </w:r>
      <w:r w:rsidRPr="00F25E91">
        <w:rPr>
          <w:rFonts w:ascii="Times New Roman" w:hAnsi="Times New Roman"/>
          <w:lang w:val="en-US"/>
        </w:rPr>
        <w:t>– P. 227.</w:t>
      </w:r>
    </w:p>
  </w:footnote>
  <w:footnote w:id="57">
    <w:p w:rsidR="006C785D" w:rsidRPr="00F25E91" w:rsidRDefault="006C785D" w:rsidP="006C785D">
      <w:pPr>
        <w:pStyle w:val="a5"/>
        <w:rPr>
          <w:rFonts w:ascii="Times New Roman" w:hAnsi="Times New Roman"/>
          <w:lang w:val="en-US"/>
        </w:rPr>
      </w:pPr>
      <w:r w:rsidRPr="00F25E91">
        <w:rPr>
          <w:rStyle w:val="a7"/>
          <w:rFonts w:ascii="Times New Roman" w:hAnsi="Times New Roman"/>
        </w:rPr>
        <w:footnoteRef/>
      </w:r>
      <w:r w:rsidRPr="00F25E91">
        <w:rPr>
          <w:rFonts w:ascii="Times New Roman" w:hAnsi="Times New Roman"/>
          <w:lang w:val="en-US"/>
        </w:rPr>
        <w:t xml:space="preserve"> De </w:t>
      </w:r>
      <w:proofErr w:type="spellStart"/>
      <w:r w:rsidRPr="00F25E91">
        <w:rPr>
          <w:rFonts w:ascii="Times New Roman" w:hAnsi="Times New Roman"/>
          <w:lang w:val="en-US"/>
        </w:rPr>
        <w:t>Vos</w:t>
      </w:r>
      <w:proofErr w:type="spellEnd"/>
      <w:r w:rsidRPr="00F25E91">
        <w:rPr>
          <w:rFonts w:ascii="Times New Roman" w:hAnsi="Times New Roman"/>
          <w:lang w:val="en-US"/>
        </w:rPr>
        <w:t xml:space="preserve"> J. </w:t>
      </w:r>
      <w:proofErr w:type="spellStart"/>
      <w:r w:rsidRPr="00F25E91">
        <w:rPr>
          <w:rFonts w:ascii="Times New Roman" w:hAnsi="Times New Roman"/>
          <w:lang w:val="en-US"/>
        </w:rPr>
        <w:t>Ravenhill’s</w:t>
      </w:r>
      <w:proofErr w:type="spellEnd"/>
      <w:r w:rsidRPr="00F25E91">
        <w:rPr>
          <w:rFonts w:ascii="Times New Roman" w:hAnsi="Times New Roman"/>
          <w:lang w:val="en-US"/>
        </w:rPr>
        <w:t xml:space="preserve"> Wilde Game // Crucible of Cultures: Anglophone Drama at </w:t>
      </w:r>
      <w:r w:rsidR="00F25E91" w:rsidRPr="00F25E91">
        <w:rPr>
          <w:rFonts w:ascii="Times New Roman" w:hAnsi="Times New Roman"/>
          <w:lang w:val="en-US"/>
        </w:rPr>
        <w:t>the Dawn of a New Millennium / E</w:t>
      </w:r>
      <w:r w:rsidRPr="00F25E91">
        <w:rPr>
          <w:rFonts w:ascii="Times New Roman" w:hAnsi="Times New Roman"/>
          <w:lang w:val="en-US"/>
        </w:rPr>
        <w:t xml:space="preserve">d. </w:t>
      </w:r>
      <w:proofErr w:type="spellStart"/>
      <w:r w:rsidRPr="00F25E91">
        <w:rPr>
          <w:rFonts w:ascii="Times New Roman" w:hAnsi="Times New Roman"/>
          <w:lang w:val="en-US"/>
        </w:rPr>
        <w:t>Maufort</w:t>
      </w:r>
      <w:proofErr w:type="spellEnd"/>
      <w:r w:rsidRPr="00F25E91">
        <w:rPr>
          <w:rFonts w:ascii="Times New Roman" w:hAnsi="Times New Roman"/>
          <w:lang w:val="en-US"/>
        </w:rPr>
        <w:t xml:space="preserve"> M., </w:t>
      </w:r>
      <w:proofErr w:type="spellStart"/>
      <w:r w:rsidRPr="00F25E91">
        <w:rPr>
          <w:rFonts w:ascii="Times New Roman" w:hAnsi="Times New Roman"/>
          <w:lang w:val="en-US"/>
        </w:rPr>
        <w:t>Bellarsi</w:t>
      </w:r>
      <w:proofErr w:type="spellEnd"/>
      <w:r w:rsidRPr="00F25E91">
        <w:rPr>
          <w:rFonts w:ascii="Times New Roman" w:hAnsi="Times New Roman"/>
          <w:lang w:val="en-US"/>
        </w:rPr>
        <w:t xml:space="preserve"> F.  – </w:t>
      </w:r>
      <w:r w:rsidR="00F25E91" w:rsidRPr="00F25E91">
        <w:rPr>
          <w:rFonts w:ascii="Times New Roman" w:hAnsi="Times New Roman"/>
          <w:lang w:val="en-US"/>
        </w:rPr>
        <w:t xml:space="preserve">Brussels: </w:t>
      </w:r>
      <w:r w:rsidRPr="00F25E91">
        <w:rPr>
          <w:rFonts w:ascii="Times New Roman" w:hAnsi="Times New Roman"/>
          <w:lang w:val="en-US"/>
        </w:rPr>
        <w:t>P.I.E., 2002. – P. 49.</w:t>
      </w:r>
    </w:p>
  </w:footnote>
  <w:footnote w:id="58">
    <w:p w:rsidR="006C785D" w:rsidRPr="0066270E" w:rsidRDefault="006C785D" w:rsidP="006C785D">
      <w:pPr>
        <w:pStyle w:val="a5"/>
        <w:rPr>
          <w:lang w:val="en-US"/>
        </w:rPr>
      </w:pPr>
      <w:r w:rsidRPr="00F25E91">
        <w:rPr>
          <w:rStyle w:val="a7"/>
          <w:rFonts w:ascii="Times New Roman" w:hAnsi="Times New Roman"/>
        </w:rPr>
        <w:footnoteRef/>
      </w:r>
      <w:r w:rsidRPr="00F25E91">
        <w:rPr>
          <w:rFonts w:ascii="Times New Roman" w:hAnsi="Times New Roman"/>
          <w:lang w:val="en-US"/>
        </w:rPr>
        <w:t xml:space="preserve"> </w:t>
      </w:r>
      <w:proofErr w:type="spellStart"/>
      <w:r w:rsidR="00F25E91" w:rsidRPr="00F25E91">
        <w:rPr>
          <w:rFonts w:ascii="Times New Roman" w:hAnsi="Times New Roman"/>
          <w:iCs/>
          <w:color w:val="000000"/>
          <w:shd w:val="clear" w:color="auto" w:fill="FFFFFF"/>
          <w:lang w:val="en-US"/>
        </w:rPr>
        <w:t>Sierz</w:t>
      </w:r>
      <w:proofErr w:type="spellEnd"/>
      <w:r w:rsidR="00F25E91" w:rsidRPr="00F25E91">
        <w:rPr>
          <w:rFonts w:ascii="Times New Roman" w:hAnsi="Times New Roman"/>
          <w:iCs/>
          <w:color w:val="000000"/>
          <w:shd w:val="clear" w:color="auto" w:fill="FFFFFF"/>
          <w:lang w:val="en-US"/>
        </w:rPr>
        <w:t xml:space="preserve"> A</w:t>
      </w:r>
      <w:r w:rsidR="00F25E91" w:rsidRPr="00F25E91">
        <w:rPr>
          <w:rFonts w:ascii="Times New Roman" w:hAnsi="Times New Roman"/>
          <w:color w:val="000000"/>
          <w:shd w:val="clear" w:color="auto" w:fill="FFFFFF"/>
          <w:lang w:val="en-US"/>
        </w:rPr>
        <w:t>. In-</w:t>
      </w:r>
      <w:proofErr w:type="spellStart"/>
      <w:r w:rsidR="00F25E91" w:rsidRPr="00F25E91">
        <w:rPr>
          <w:rFonts w:ascii="Times New Roman" w:hAnsi="Times New Roman"/>
          <w:color w:val="000000"/>
          <w:shd w:val="clear" w:color="auto" w:fill="FFFFFF"/>
          <w:lang w:val="en-US"/>
        </w:rPr>
        <w:t>Yer</w:t>
      </w:r>
      <w:proofErr w:type="spellEnd"/>
      <w:r w:rsidR="00F25E91" w:rsidRPr="00F25E91">
        <w:rPr>
          <w:rFonts w:ascii="Times New Roman" w:hAnsi="Times New Roman"/>
          <w:color w:val="000000"/>
          <w:shd w:val="clear" w:color="auto" w:fill="FFFFFF"/>
          <w:lang w:val="en-US"/>
        </w:rPr>
        <w:t xml:space="preserve">-Face Theatre: British Drama Today. – London: Faber &amp; Faber, 2000. </w:t>
      </w:r>
      <w:r w:rsidRPr="00F25E91">
        <w:rPr>
          <w:rFonts w:ascii="Times New Roman" w:hAnsi="Times New Roman"/>
          <w:lang w:val="en-US"/>
        </w:rPr>
        <w:t>– P. 143.</w:t>
      </w:r>
    </w:p>
  </w:footnote>
  <w:footnote w:id="59">
    <w:p w:rsidR="006C785D" w:rsidRPr="00F25E91" w:rsidRDefault="006C785D" w:rsidP="006C785D">
      <w:pPr>
        <w:pStyle w:val="a5"/>
        <w:rPr>
          <w:rFonts w:ascii="Times New Roman" w:hAnsi="Times New Roman"/>
          <w:lang w:val="en-US"/>
        </w:rPr>
      </w:pPr>
      <w:r w:rsidRPr="00F25E91">
        <w:rPr>
          <w:rStyle w:val="a7"/>
          <w:rFonts w:ascii="Times New Roman" w:hAnsi="Times New Roman"/>
        </w:rPr>
        <w:footnoteRef/>
      </w:r>
      <w:r w:rsidRPr="00F25E91">
        <w:rPr>
          <w:rFonts w:ascii="Times New Roman" w:hAnsi="Times New Roman"/>
          <w:lang w:val="en-US"/>
        </w:rPr>
        <w:t xml:space="preserve"> </w:t>
      </w:r>
      <w:proofErr w:type="spellStart"/>
      <w:r w:rsidR="00F25E91" w:rsidRPr="00F25E91">
        <w:rPr>
          <w:rFonts w:ascii="Times New Roman" w:hAnsi="Times New Roman"/>
          <w:iCs/>
          <w:color w:val="000000"/>
          <w:shd w:val="clear" w:color="auto" w:fill="FFFFFF"/>
          <w:lang w:val="en-US"/>
        </w:rPr>
        <w:t>Sierz</w:t>
      </w:r>
      <w:proofErr w:type="spellEnd"/>
      <w:r w:rsidR="00F25E91" w:rsidRPr="00F25E91">
        <w:rPr>
          <w:rFonts w:ascii="Times New Roman" w:hAnsi="Times New Roman"/>
          <w:iCs/>
          <w:color w:val="000000"/>
          <w:shd w:val="clear" w:color="auto" w:fill="FFFFFF"/>
          <w:lang w:val="en-US"/>
        </w:rPr>
        <w:t xml:space="preserve"> A</w:t>
      </w:r>
      <w:r w:rsidR="00F25E91" w:rsidRPr="00F25E91">
        <w:rPr>
          <w:rFonts w:ascii="Times New Roman" w:hAnsi="Times New Roman"/>
          <w:color w:val="000000"/>
          <w:shd w:val="clear" w:color="auto" w:fill="FFFFFF"/>
          <w:lang w:val="en-US"/>
        </w:rPr>
        <w:t>. In-</w:t>
      </w:r>
      <w:proofErr w:type="spellStart"/>
      <w:r w:rsidR="00F25E91" w:rsidRPr="00F25E91">
        <w:rPr>
          <w:rFonts w:ascii="Times New Roman" w:hAnsi="Times New Roman"/>
          <w:color w:val="000000"/>
          <w:shd w:val="clear" w:color="auto" w:fill="FFFFFF"/>
          <w:lang w:val="en-US"/>
        </w:rPr>
        <w:t>Yer</w:t>
      </w:r>
      <w:proofErr w:type="spellEnd"/>
      <w:r w:rsidR="00F25E91" w:rsidRPr="00F25E91">
        <w:rPr>
          <w:rFonts w:ascii="Times New Roman" w:hAnsi="Times New Roman"/>
          <w:color w:val="000000"/>
          <w:shd w:val="clear" w:color="auto" w:fill="FFFFFF"/>
          <w:lang w:val="en-US"/>
        </w:rPr>
        <w:t xml:space="preserve">-Face Theatre: British Drama Today. – London: Faber &amp; Faber, 2000. </w:t>
      </w:r>
      <w:r w:rsidRPr="00F25E91">
        <w:rPr>
          <w:rFonts w:ascii="Times New Roman" w:hAnsi="Times New Roman"/>
          <w:lang w:val="en-US"/>
        </w:rPr>
        <w:t>– P. 145.</w:t>
      </w:r>
    </w:p>
  </w:footnote>
  <w:footnote w:id="60">
    <w:p w:rsidR="006C785D" w:rsidRDefault="006C785D" w:rsidP="006C785D">
      <w:pPr>
        <w:pStyle w:val="a5"/>
      </w:pPr>
      <w:r w:rsidRPr="00F25E91">
        <w:rPr>
          <w:rStyle w:val="a7"/>
          <w:rFonts w:ascii="Times New Roman" w:hAnsi="Times New Roman"/>
        </w:rPr>
        <w:footnoteRef/>
      </w:r>
      <w:r w:rsidRPr="00F25E91">
        <w:rPr>
          <w:rFonts w:ascii="Times New Roman" w:hAnsi="Times New Roman"/>
        </w:rPr>
        <w:t xml:space="preserve"> </w:t>
      </w:r>
      <w:proofErr w:type="spellStart"/>
      <w:r w:rsidRPr="00F25E91">
        <w:rPr>
          <w:rFonts w:ascii="Times New Roman" w:hAnsi="Times New Roman"/>
        </w:rPr>
        <w:t>Равенхилл</w:t>
      </w:r>
      <w:proofErr w:type="spellEnd"/>
      <w:r w:rsidRPr="00F25E91">
        <w:rPr>
          <w:rFonts w:ascii="Times New Roman" w:hAnsi="Times New Roman"/>
        </w:rPr>
        <w:t xml:space="preserve"> М. Четкие </w:t>
      </w:r>
      <w:proofErr w:type="spellStart"/>
      <w:r w:rsidRPr="00F25E91">
        <w:rPr>
          <w:rFonts w:ascii="Times New Roman" w:hAnsi="Times New Roman"/>
        </w:rPr>
        <w:t>поляроидные</w:t>
      </w:r>
      <w:proofErr w:type="spellEnd"/>
      <w:r w:rsidRPr="00F25E91">
        <w:rPr>
          <w:rFonts w:ascii="Times New Roman" w:hAnsi="Times New Roman"/>
        </w:rPr>
        <w:t xml:space="preserve"> снимки / пер. с англ. А. Родионова  [Электронный ресурс] // Театральная библиотека Сергея Ефимова. – 2007. – URL: http://www.theatre-library.ru/authors/r/ravenhill (дата обращения 20.03.2016) . – С. 9.</w:t>
      </w:r>
    </w:p>
  </w:footnote>
  <w:footnote w:id="61">
    <w:p w:rsidR="006C785D" w:rsidRPr="008E59D8" w:rsidRDefault="006C785D" w:rsidP="006C785D">
      <w:pPr>
        <w:pStyle w:val="a5"/>
        <w:rPr>
          <w:rFonts w:ascii="Times New Roman" w:hAnsi="Times New Roman"/>
          <w:lang w:val="en-US"/>
        </w:rPr>
      </w:pPr>
      <w:r w:rsidRPr="008E59D8">
        <w:rPr>
          <w:rStyle w:val="a7"/>
          <w:rFonts w:ascii="Times New Roman" w:hAnsi="Times New Roman"/>
        </w:rPr>
        <w:footnoteRef/>
      </w:r>
      <w:r w:rsidRPr="008E59D8">
        <w:rPr>
          <w:rFonts w:ascii="Times New Roman" w:hAnsi="Times New Roman"/>
          <w:lang w:val="en-US"/>
        </w:rPr>
        <w:t xml:space="preserve"> </w:t>
      </w:r>
      <w:proofErr w:type="spellStart"/>
      <w:r w:rsidR="008E59D8" w:rsidRPr="008E59D8">
        <w:rPr>
          <w:rFonts w:ascii="Times New Roman" w:hAnsi="Times New Roman"/>
          <w:iCs/>
          <w:color w:val="000000"/>
          <w:shd w:val="clear" w:color="auto" w:fill="FFFFFF"/>
          <w:lang w:val="en-US"/>
        </w:rPr>
        <w:t>Sierz</w:t>
      </w:r>
      <w:proofErr w:type="spellEnd"/>
      <w:r w:rsidR="008E59D8" w:rsidRPr="008E59D8">
        <w:rPr>
          <w:rFonts w:ascii="Times New Roman" w:hAnsi="Times New Roman"/>
          <w:iCs/>
          <w:color w:val="000000"/>
          <w:shd w:val="clear" w:color="auto" w:fill="FFFFFF"/>
          <w:lang w:val="en-US"/>
        </w:rPr>
        <w:t xml:space="preserve"> A</w:t>
      </w:r>
      <w:r w:rsidR="008E59D8" w:rsidRPr="008E59D8">
        <w:rPr>
          <w:rFonts w:ascii="Times New Roman" w:hAnsi="Times New Roman"/>
          <w:color w:val="000000"/>
          <w:shd w:val="clear" w:color="auto" w:fill="FFFFFF"/>
          <w:lang w:val="en-US"/>
        </w:rPr>
        <w:t>. In-</w:t>
      </w:r>
      <w:proofErr w:type="spellStart"/>
      <w:r w:rsidR="008E59D8" w:rsidRPr="008E59D8">
        <w:rPr>
          <w:rFonts w:ascii="Times New Roman" w:hAnsi="Times New Roman"/>
          <w:color w:val="000000"/>
          <w:shd w:val="clear" w:color="auto" w:fill="FFFFFF"/>
          <w:lang w:val="en-US"/>
        </w:rPr>
        <w:t>Yer</w:t>
      </w:r>
      <w:proofErr w:type="spellEnd"/>
      <w:r w:rsidR="008E59D8" w:rsidRPr="008E59D8">
        <w:rPr>
          <w:rFonts w:ascii="Times New Roman" w:hAnsi="Times New Roman"/>
          <w:color w:val="000000"/>
          <w:shd w:val="clear" w:color="auto" w:fill="FFFFFF"/>
          <w:lang w:val="en-US"/>
        </w:rPr>
        <w:t xml:space="preserve">-Face Theatre: British Drama Today. – London: Faber &amp; Faber, 2000. </w:t>
      </w:r>
      <w:r w:rsidRPr="008E59D8">
        <w:rPr>
          <w:rFonts w:ascii="Times New Roman" w:hAnsi="Times New Roman"/>
          <w:lang w:val="en-US"/>
        </w:rPr>
        <w:t xml:space="preserve"> – P. 143</w:t>
      </w:r>
      <w:r w:rsidR="008E59D8" w:rsidRPr="008E59D8">
        <w:rPr>
          <w:rFonts w:ascii="Times New Roman" w:hAnsi="Times New Roman"/>
          <w:lang w:val="en-US"/>
        </w:rPr>
        <w:t>.</w:t>
      </w:r>
    </w:p>
  </w:footnote>
  <w:footnote w:id="62">
    <w:p w:rsidR="006C785D" w:rsidRPr="008E59D8" w:rsidRDefault="006C785D" w:rsidP="006C785D">
      <w:pPr>
        <w:pStyle w:val="a5"/>
        <w:rPr>
          <w:rFonts w:ascii="Times New Roman" w:hAnsi="Times New Roman"/>
          <w:lang w:val="en-US"/>
        </w:rPr>
      </w:pPr>
      <w:r w:rsidRPr="008E59D8">
        <w:rPr>
          <w:rStyle w:val="a7"/>
          <w:rFonts w:ascii="Times New Roman" w:hAnsi="Times New Roman"/>
        </w:rPr>
        <w:footnoteRef/>
      </w:r>
      <w:r w:rsidRPr="008E59D8">
        <w:rPr>
          <w:rFonts w:ascii="Times New Roman" w:hAnsi="Times New Roman"/>
          <w:lang w:val="en-US"/>
        </w:rPr>
        <w:t xml:space="preserve"> </w:t>
      </w:r>
      <w:proofErr w:type="spellStart"/>
      <w:proofErr w:type="gramStart"/>
      <w:r w:rsidRPr="008E59D8">
        <w:rPr>
          <w:rFonts w:ascii="Times New Roman" w:hAnsi="Times New Roman"/>
          <w:lang w:val="en-US"/>
        </w:rPr>
        <w:t>Svich</w:t>
      </w:r>
      <w:proofErr w:type="spellEnd"/>
      <w:r w:rsidRPr="008E59D8">
        <w:rPr>
          <w:rFonts w:ascii="Times New Roman" w:hAnsi="Times New Roman"/>
          <w:lang w:val="en-US"/>
        </w:rPr>
        <w:t>.</w:t>
      </w:r>
      <w:proofErr w:type="gramEnd"/>
      <w:r w:rsidRPr="008E59D8">
        <w:rPr>
          <w:rFonts w:ascii="Times New Roman" w:hAnsi="Times New Roman"/>
          <w:lang w:val="en-US"/>
        </w:rPr>
        <w:t xml:space="preserve"> K. Commerce and Morality in the Theatre of Mark </w:t>
      </w:r>
      <w:proofErr w:type="spellStart"/>
      <w:r w:rsidRPr="008E59D8">
        <w:rPr>
          <w:rFonts w:ascii="Times New Roman" w:hAnsi="Times New Roman"/>
          <w:lang w:val="en-US"/>
        </w:rPr>
        <w:t>Ravenhill</w:t>
      </w:r>
      <w:proofErr w:type="spellEnd"/>
      <w:r w:rsidRPr="008E59D8">
        <w:rPr>
          <w:rFonts w:ascii="Times New Roman" w:hAnsi="Times New Roman"/>
          <w:lang w:val="en-US"/>
        </w:rPr>
        <w:t xml:space="preserve"> // Contemporary Theatre Review. – </w:t>
      </w:r>
      <w:r w:rsidR="008E59D8">
        <w:rPr>
          <w:rFonts w:ascii="Times New Roman" w:hAnsi="Times New Roman"/>
          <w:lang w:val="en-US"/>
        </w:rPr>
        <w:t xml:space="preserve">2003. –Vol. 13. – No 1 </w:t>
      </w:r>
      <w:r w:rsidR="008E59D8" w:rsidRPr="008E59D8">
        <w:rPr>
          <w:rFonts w:ascii="Times New Roman" w:hAnsi="Times New Roman"/>
          <w:lang w:val="en-US"/>
        </w:rPr>
        <w:t>–</w:t>
      </w:r>
      <w:r w:rsidRPr="008E59D8">
        <w:rPr>
          <w:rFonts w:ascii="Times New Roman" w:hAnsi="Times New Roman"/>
          <w:lang w:val="en-US"/>
        </w:rPr>
        <w:t xml:space="preserve"> P. 90.</w:t>
      </w:r>
    </w:p>
  </w:footnote>
  <w:footnote w:id="63">
    <w:p w:rsidR="006C785D" w:rsidRPr="008E59D8" w:rsidRDefault="006C785D" w:rsidP="006C785D">
      <w:pPr>
        <w:pStyle w:val="a5"/>
        <w:rPr>
          <w:rFonts w:ascii="Times New Roman" w:hAnsi="Times New Roman"/>
          <w:lang w:val="en-US"/>
        </w:rPr>
      </w:pPr>
      <w:r w:rsidRPr="008E59D8">
        <w:rPr>
          <w:rStyle w:val="a7"/>
          <w:rFonts w:ascii="Times New Roman" w:hAnsi="Times New Roman"/>
        </w:rPr>
        <w:footnoteRef/>
      </w:r>
      <w:r w:rsidRPr="008E59D8">
        <w:rPr>
          <w:rFonts w:ascii="Times New Roman" w:hAnsi="Times New Roman"/>
          <w:lang w:val="en-US"/>
        </w:rPr>
        <w:t xml:space="preserve"> </w:t>
      </w:r>
      <w:proofErr w:type="spellStart"/>
      <w:proofErr w:type="gramStart"/>
      <w:r w:rsidRPr="008E59D8">
        <w:rPr>
          <w:rFonts w:ascii="Times New Roman" w:hAnsi="Times New Roman"/>
          <w:lang w:val="en-US"/>
        </w:rPr>
        <w:t>Svich</w:t>
      </w:r>
      <w:proofErr w:type="spellEnd"/>
      <w:r w:rsidRPr="008E59D8">
        <w:rPr>
          <w:rFonts w:ascii="Times New Roman" w:hAnsi="Times New Roman"/>
          <w:lang w:val="en-US"/>
        </w:rPr>
        <w:t>.</w:t>
      </w:r>
      <w:proofErr w:type="gramEnd"/>
      <w:r w:rsidRPr="008E59D8">
        <w:rPr>
          <w:rFonts w:ascii="Times New Roman" w:hAnsi="Times New Roman"/>
          <w:lang w:val="en-US"/>
        </w:rPr>
        <w:t xml:space="preserve"> K. Commerce and Morality in the Theatre of Mark </w:t>
      </w:r>
      <w:proofErr w:type="spellStart"/>
      <w:r w:rsidRPr="008E59D8">
        <w:rPr>
          <w:rFonts w:ascii="Times New Roman" w:hAnsi="Times New Roman"/>
          <w:lang w:val="en-US"/>
        </w:rPr>
        <w:t>Ravenhill</w:t>
      </w:r>
      <w:proofErr w:type="spellEnd"/>
      <w:r w:rsidRPr="008E59D8">
        <w:rPr>
          <w:rFonts w:ascii="Times New Roman" w:hAnsi="Times New Roman"/>
          <w:lang w:val="en-US"/>
        </w:rPr>
        <w:t xml:space="preserve"> // Contemporary Theatre R</w:t>
      </w:r>
      <w:r w:rsidR="008E59D8" w:rsidRPr="008E59D8">
        <w:rPr>
          <w:rFonts w:ascii="Times New Roman" w:hAnsi="Times New Roman"/>
          <w:lang w:val="en-US"/>
        </w:rPr>
        <w:t>eview. – 2003. –Vol. 13. – No 1 –</w:t>
      </w:r>
      <w:r w:rsidRPr="008E59D8">
        <w:rPr>
          <w:rFonts w:ascii="Times New Roman" w:hAnsi="Times New Roman"/>
          <w:lang w:val="en-US"/>
        </w:rPr>
        <w:t xml:space="preserve"> P.91.</w:t>
      </w:r>
    </w:p>
  </w:footnote>
  <w:footnote w:id="64">
    <w:p w:rsidR="006C785D" w:rsidRPr="00E246A2" w:rsidRDefault="006C785D" w:rsidP="006C785D">
      <w:pPr>
        <w:pStyle w:val="a5"/>
        <w:rPr>
          <w:lang w:val="en-US"/>
        </w:rPr>
      </w:pPr>
      <w:r w:rsidRPr="008E59D8">
        <w:rPr>
          <w:rStyle w:val="a7"/>
          <w:rFonts w:ascii="Times New Roman" w:hAnsi="Times New Roman"/>
        </w:rPr>
        <w:footnoteRef/>
      </w:r>
      <w:r w:rsidRPr="008E59D8">
        <w:rPr>
          <w:rFonts w:ascii="Times New Roman" w:hAnsi="Times New Roman"/>
          <w:lang w:val="en-US"/>
        </w:rPr>
        <w:t xml:space="preserve"> </w:t>
      </w:r>
      <w:proofErr w:type="gramStart"/>
      <w:r w:rsidRPr="008E59D8">
        <w:rPr>
          <w:rFonts w:ascii="Times New Roman" w:hAnsi="Times New Roman"/>
          <w:lang w:val="en-US"/>
        </w:rPr>
        <w:t>Ibid.</w:t>
      </w:r>
      <w:proofErr w:type="gramEnd"/>
      <w:r>
        <w:rPr>
          <w:lang w:val="en-US"/>
        </w:rPr>
        <w:t xml:space="preserve"> </w:t>
      </w:r>
    </w:p>
  </w:footnote>
  <w:footnote w:id="65">
    <w:p w:rsidR="008E59D8" w:rsidRPr="0066270E" w:rsidRDefault="006C785D" w:rsidP="006C785D">
      <w:pPr>
        <w:pStyle w:val="a5"/>
        <w:rPr>
          <w:lang w:val="en-US"/>
        </w:rPr>
      </w:pPr>
      <w:r>
        <w:rPr>
          <w:rStyle w:val="a7"/>
        </w:rPr>
        <w:footnoteRef/>
      </w:r>
      <w:r w:rsidRPr="0066270E">
        <w:rPr>
          <w:lang w:val="en-US"/>
        </w:rPr>
        <w:t xml:space="preserve"> </w:t>
      </w:r>
      <w:proofErr w:type="spellStart"/>
      <w:r w:rsidRPr="00173DA9">
        <w:rPr>
          <w:color w:val="000000"/>
          <w:lang w:val="ru-RU"/>
        </w:rPr>
        <w:t>Цит</w:t>
      </w:r>
      <w:proofErr w:type="spellEnd"/>
      <w:r w:rsidRPr="00173DA9">
        <w:rPr>
          <w:color w:val="000000"/>
          <w:lang w:val="en-US"/>
        </w:rPr>
        <w:t xml:space="preserve">. </w:t>
      </w:r>
      <w:r w:rsidRPr="00173DA9">
        <w:rPr>
          <w:color w:val="000000"/>
          <w:lang w:val="ru-RU"/>
        </w:rPr>
        <w:t>по</w:t>
      </w:r>
      <w:r w:rsidRPr="00173DA9">
        <w:rPr>
          <w:color w:val="000000"/>
          <w:lang w:val="en-US"/>
        </w:rPr>
        <w:t>:</w:t>
      </w:r>
      <w:r w:rsidRPr="00795094">
        <w:rPr>
          <w:lang w:val="en-US"/>
        </w:rPr>
        <w:t xml:space="preserve"> </w:t>
      </w:r>
      <w:proofErr w:type="spellStart"/>
      <w:r w:rsidR="008E59D8" w:rsidRPr="008E59D8">
        <w:rPr>
          <w:rFonts w:ascii="Times New Roman" w:hAnsi="Times New Roman"/>
          <w:iCs/>
          <w:color w:val="000000"/>
          <w:shd w:val="clear" w:color="auto" w:fill="FFFFFF"/>
          <w:lang w:val="en-US"/>
        </w:rPr>
        <w:t>Sierz</w:t>
      </w:r>
      <w:proofErr w:type="spellEnd"/>
      <w:r w:rsidR="008E59D8" w:rsidRPr="008E59D8">
        <w:rPr>
          <w:rFonts w:ascii="Times New Roman" w:hAnsi="Times New Roman"/>
          <w:iCs/>
          <w:color w:val="000000"/>
          <w:shd w:val="clear" w:color="auto" w:fill="FFFFFF"/>
          <w:lang w:val="en-US"/>
        </w:rPr>
        <w:t xml:space="preserve"> A</w:t>
      </w:r>
      <w:r w:rsidR="008E59D8" w:rsidRPr="008E59D8">
        <w:rPr>
          <w:rFonts w:ascii="Times New Roman" w:hAnsi="Times New Roman"/>
          <w:color w:val="000000"/>
          <w:shd w:val="clear" w:color="auto" w:fill="FFFFFF"/>
          <w:lang w:val="en-US"/>
        </w:rPr>
        <w:t>. In-</w:t>
      </w:r>
      <w:proofErr w:type="spellStart"/>
      <w:r w:rsidR="008E59D8" w:rsidRPr="008E59D8">
        <w:rPr>
          <w:rFonts w:ascii="Times New Roman" w:hAnsi="Times New Roman"/>
          <w:color w:val="000000"/>
          <w:shd w:val="clear" w:color="auto" w:fill="FFFFFF"/>
          <w:lang w:val="en-US"/>
        </w:rPr>
        <w:t>Yer</w:t>
      </w:r>
      <w:proofErr w:type="spellEnd"/>
      <w:r w:rsidR="008E59D8" w:rsidRPr="008E59D8">
        <w:rPr>
          <w:rFonts w:ascii="Times New Roman" w:hAnsi="Times New Roman"/>
          <w:color w:val="000000"/>
          <w:shd w:val="clear" w:color="auto" w:fill="FFFFFF"/>
          <w:lang w:val="en-US"/>
        </w:rPr>
        <w:t>-Face Theatre: British Drama Today. – London: Faber &amp; Faber, 2000.</w:t>
      </w:r>
      <w:r w:rsidRPr="00C678D1">
        <w:rPr>
          <w:lang w:val="en-US"/>
        </w:rPr>
        <w:t xml:space="preserve"> –</w:t>
      </w:r>
      <w:r>
        <w:rPr>
          <w:lang w:val="en-US"/>
        </w:rPr>
        <w:t xml:space="preserve"> P</w:t>
      </w:r>
      <w:r w:rsidRPr="0066270E">
        <w:rPr>
          <w:lang w:val="en-US"/>
        </w:rPr>
        <w:t>.</w:t>
      </w:r>
      <w:r>
        <w:rPr>
          <w:lang w:val="en-US"/>
        </w:rPr>
        <w:t xml:space="preserve"> 149.</w:t>
      </w:r>
    </w:p>
  </w:footnote>
  <w:footnote w:id="66">
    <w:p w:rsidR="008E59D8" w:rsidRPr="0066270E" w:rsidRDefault="008E59D8" w:rsidP="008E59D8">
      <w:pPr>
        <w:pStyle w:val="a5"/>
        <w:rPr>
          <w:lang w:val="en-US"/>
        </w:rPr>
      </w:pPr>
      <w:r>
        <w:rPr>
          <w:rStyle w:val="a7"/>
        </w:rPr>
        <w:footnoteRef/>
      </w:r>
      <w:r w:rsidRPr="0066270E">
        <w:rPr>
          <w:lang w:val="en-US"/>
        </w:rPr>
        <w:t xml:space="preserve"> </w:t>
      </w:r>
      <w:proofErr w:type="spellStart"/>
      <w:r w:rsidRPr="008E59D8">
        <w:rPr>
          <w:rFonts w:ascii="Times New Roman" w:hAnsi="Times New Roman"/>
          <w:iCs/>
          <w:color w:val="000000"/>
          <w:shd w:val="clear" w:color="auto" w:fill="FFFFFF"/>
          <w:lang w:val="en-US"/>
        </w:rPr>
        <w:t>Sierz</w:t>
      </w:r>
      <w:proofErr w:type="spellEnd"/>
      <w:r w:rsidRPr="008E59D8">
        <w:rPr>
          <w:rFonts w:ascii="Times New Roman" w:hAnsi="Times New Roman"/>
          <w:iCs/>
          <w:color w:val="000000"/>
          <w:shd w:val="clear" w:color="auto" w:fill="FFFFFF"/>
          <w:lang w:val="en-US"/>
        </w:rPr>
        <w:t xml:space="preserve"> A</w:t>
      </w:r>
      <w:r w:rsidRPr="008E59D8">
        <w:rPr>
          <w:rFonts w:ascii="Times New Roman" w:hAnsi="Times New Roman"/>
          <w:color w:val="000000"/>
          <w:shd w:val="clear" w:color="auto" w:fill="FFFFFF"/>
          <w:lang w:val="en-US"/>
        </w:rPr>
        <w:t>. In-</w:t>
      </w:r>
      <w:proofErr w:type="spellStart"/>
      <w:r w:rsidRPr="008E59D8">
        <w:rPr>
          <w:rFonts w:ascii="Times New Roman" w:hAnsi="Times New Roman"/>
          <w:color w:val="000000"/>
          <w:shd w:val="clear" w:color="auto" w:fill="FFFFFF"/>
          <w:lang w:val="en-US"/>
        </w:rPr>
        <w:t>Yer</w:t>
      </w:r>
      <w:proofErr w:type="spellEnd"/>
      <w:r w:rsidRPr="008E59D8">
        <w:rPr>
          <w:rFonts w:ascii="Times New Roman" w:hAnsi="Times New Roman"/>
          <w:color w:val="000000"/>
          <w:shd w:val="clear" w:color="auto" w:fill="FFFFFF"/>
          <w:lang w:val="en-US"/>
        </w:rPr>
        <w:t xml:space="preserve">-Face Theatre: British Drama Today. – London: Faber &amp; Faber, 2000. </w:t>
      </w:r>
      <w:r>
        <w:rPr>
          <w:lang w:val="en-US"/>
        </w:rPr>
        <w:t>– P 10</w:t>
      </w:r>
      <w:r w:rsidRPr="0066270E">
        <w:rPr>
          <w:lang w:val="en-US"/>
        </w:rPr>
        <w:t>.</w:t>
      </w:r>
    </w:p>
  </w:footnote>
  <w:footnote w:id="67">
    <w:p w:rsidR="008E59D8" w:rsidRPr="00E246A2" w:rsidRDefault="008E59D8" w:rsidP="008E59D8">
      <w:pPr>
        <w:pStyle w:val="a5"/>
      </w:pPr>
      <w:r>
        <w:rPr>
          <w:rStyle w:val="a7"/>
        </w:rPr>
        <w:footnoteRef/>
      </w:r>
      <w:r w:rsidRPr="00E246A2">
        <w:t xml:space="preserve"> </w:t>
      </w:r>
      <w:r>
        <w:rPr>
          <w:lang w:val="en-US"/>
        </w:rPr>
        <w:t>Ibid</w:t>
      </w:r>
      <w:r w:rsidRPr="00E246A2">
        <w:t xml:space="preserve">. – </w:t>
      </w:r>
      <w:r>
        <w:rPr>
          <w:lang w:val="en-US"/>
        </w:rPr>
        <w:t>P</w:t>
      </w:r>
      <w:r w:rsidRPr="00E246A2">
        <w:t>.11.</w:t>
      </w:r>
    </w:p>
  </w:footnote>
  <w:footnote w:id="68">
    <w:p w:rsidR="008E59D8" w:rsidRPr="00E246A2" w:rsidRDefault="008E59D8" w:rsidP="008E59D8">
      <w:pPr>
        <w:pStyle w:val="a5"/>
      </w:pPr>
      <w:r>
        <w:rPr>
          <w:rStyle w:val="a7"/>
        </w:rPr>
        <w:footnoteRef/>
      </w:r>
      <w:r>
        <w:t xml:space="preserve"> </w:t>
      </w:r>
      <w:r>
        <w:rPr>
          <w:lang w:val="en-US"/>
        </w:rPr>
        <w:t>Ibid</w:t>
      </w:r>
      <w:r w:rsidRPr="00E246A2">
        <w:t>.</w:t>
      </w:r>
    </w:p>
  </w:footnote>
  <w:footnote w:id="69">
    <w:p w:rsidR="008E59D8" w:rsidRPr="008E59D8" w:rsidRDefault="008E59D8" w:rsidP="008E59D8">
      <w:pPr>
        <w:pStyle w:val="a5"/>
        <w:rPr>
          <w:rFonts w:ascii="Times New Roman" w:hAnsi="Times New Roman"/>
        </w:rPr>
      </w:pPr>
      <w:r w:rsidRPr="008E59D8">
        <w:rPr>
          <w:rStyle w:val="a7"/>
          <w:rFonts w:ascii="Times New Roman" w:hAnsi="Times New Roman"/>
        </w:rPr>
        <w:footnoteRef/>
      </w:r>
      <w:r w:rsidRPr="008E59D8">
        <w:rPr>
          <w:rFonts w:ascii="Times New Roman" w:hAnsi="Times New Roman"/>
        </w:rPr>
        <w:t xml:space="preserve"> </w:t>
      </w:r>
      <w:proofErr w:type="spellStart"/>
      <w:r w:rsidRPr="008E59D8">
        <w:rPr>
          <w:rFonts w:ascii="Times New Roman" w:hAnsi="Times New Roman"/>
        </w:rPr>
        <w:t>Арто</w:t>
      </w:r>
      <w:proofErr w:type="spellEnd"/>
      <w:r w:rsidRPr="008E59D8">
        <w:rPr>
          <w:rFonts w:ascii="Times New Roman" w:hAnsi="Times New Roman"/>
        </w:rPr>
        <w:t xml:space="preserve"> А. Театр и его двойник / </w:t>
      </w:r>
      <w:r w:rsidRPr="008E59D8">
        <w:rPr>
          <w:rFonts w:ascii="Times New Roman" w:hAnsi="Times New Roman"/>
          <w:lang w:val="ru-RU"/>
        </w:rPr>
        <w:t>П</w:t>
      </w:r>
      <w:r w:rsidRPr="008E59D8">
        <w:rPr>
          <w:rFonts w:ascii="Times New Roman" w:hAnsi="Times New Roman"/>
        </w:rPr>
        <w:t xml:space="preserve">ер. с фр. С. Исаева. – </w:t>
      </w:r>
      <w:r w:rsidRPr="008E59D8">
        <w:rPr>
          <w:rFonts w:ascii="Times New Roman" w:hAnsi="Times New Roman"/>
          <w:lang w:val="ru-RU"/>
        </w:rPr>
        <w:t xml:space="preserve">М.: </w:t>
      </w:r>
      <w:proofErr w:type="spellStart"/>
      <w:r w:rsidRPr="008E59D8">
        <w:rPr>
          <w:rFonts w:ascii="Times New Roman" w:hAnsi="Times New Roman"/>
        </w:rPr>
        <w:t>Мартис</w:t>
      </w:r>
      <w:proofErr w:type="spellEnd"/>
      <w:r w:rsidRPr="008E59D8">
        <w:rPr>
          <w:rFonts w:ascii="Times New Roman" w:hAnsi="Times New Roman"/>
        </w:rPr>
        <w:t>, 1993. – С. 45.</w:t>
      </w:r>
    </w:p>
  </w:footnote>
  <w:footnote w:id="70">
    <w:p w:rsidR="008E59D8" w:rsidRPr="008E59D8" w:rsidRDefault="008E59D8" w:rsidP="008E59D8">
      <w:pPr>
        <w:pStyle w:val="a5"/>
        <w:jc w:val="both"/>
        <w:rPr>
          <w:rFonts w:ascii="Times New Roman" w:hAnsi="Times New Roman"/>
        </w:rPr>
      </w:pPr>
      <w:r w:rsidRPr="008E59D8">
        <w:rPr>
          <w:rStyle w:val="a7"/>
          <w:rFonts w:ascii="Times New Roman" w:hAnsi="Times New Roman"/>
        </w:rPr>
        <w:footnoteRef/>
      </w:r>
      <w:r w:rsidRPr="008E59D8">
        <w:rPr>
          <w:rFonts w:ascii="Times New Roman" w:hAnsi="Times New Roman"/>
        </w:rPr>
        <w:t xml:space="preserve"> </w:t>
      </w:r>
      <w:proofErr w:type="spellStart"/>
      <w:r w:rsidRPr="008E59D8">
        <w:rPr>
          <w:rFonts w:ascii="Times New Roman" w:hAnsi="Times New Roman"/>
        </w:rPr>
        <w:t>Эсслин</w:t>
      </w:r>
      <w:proofErr w:type="spellEnd"/>
      <w:r w:rsidRPr="008E59D8">
        <w:rPr>
          <w:rFonts w:ascii="Times New Roman" w:hAnsi="Times New Roman"/>
        </w:rPr>
        <w:t xml:space="preserve"> М. </w:t>
      </w:r>
      <w:proofErr w:type="spellStart"/>
      <w:r w:rsidRPr="008E59D8">
        <w:rPr>
          <w:rFonts w:ascii="Times New Roman" w:hAnsi="Times New Roman"/>
        </w:rPr>
        <w:t>Арто</w:t>
      </w:r>
      <w:proofErr w:type="spellEnd"/>
      <w:r w:rsidRPr="008E59D8">
        <w:rPr>
          <w:rFonts w:ascii="Times New Roman" w:hAnsi="Times New Roman"/>
        </w:rPr>
        <w:t xml:space="preserve"> (Главы из книги) / </w:t>
      </w:r>
      <w:r w:rsidRPr="008E59D8">
        <w:rPr>
          <w:rFonts w:ascii="Times New Roman" w:hAnsi="Times New Roman"/>
          <w:lang w:val="ru-RU"/>
        </w:rPr>
        <w:t>П</w:t>
      </w:r>
      <w:r w:rsidRPr="008E59D8">
        <w:rPr>
          <w:rFonts w:ascii="Times New Roman" w:hAnsi="Times New Roman"/>
        </w:rPr>
        <w:t xml:space="preserve">ер. с франц. А. Зубкова // </w:t>
      </w:r>
      <w:proofErr w:type="spellStart"/>
      <w:r w:rsidRPr="008E59D8">
        <w:rPr>
          <w:rFonts w:ascii="Times New Roman" w:hAnsi="Times New Roman"/>
        </w:rPr>
        <w:t>Арто</w:t>
      </w:r>
      <w:proofErr w:type="spellEnd"/>
      <w:r w:rsidRPr="008E59D8">
        <w:rPr>
          <w:rFonts w:ascii="Times New Roman" w:hAnsi="Times New Roman"/>
        </w:rPr>
        <w:t xml:space="preserve"> А. Театр и его двойник: Манифесты. Драматургия. Лекции. Философия театра. – </w:t>
      </w:r>
      <w:r w:rsidRPr="008E59D8">
        <w:rPr>
          <w:rFonts w:ascii="Times New Roman" w:hAnsi="Times New Roman"/>
          <w:lang w:val="ru-RU"/>
        </w:rPr>
        <w:t xml:space="preserve">М.: </w:t>
      </w:r>
      <w:r w:rsidRPr="008E59D8">
        <w:rPr>
          <w:rFonts w:ascii="Times New Roman" w:hAnsi="Times New Roman"/>
        </w:rPr>
        <w:t>Симпозиум, 2010. – С. 281.</w:t>
      </w:r>
    </w:p>
  </w:footnote>
  <w:footnote w:id="71">
    <w:p w:rsidR="008E59D8" w:rsidRDefault="008E59D8" w:rsidP="008E59D8">
      <w:pPr>
        <w:pStyle w:val="a5"/>
      </w:pPr>
      <w:r w:rsidRPr="008E59D8">
        <w:rPr>
          <w:rStyle w:val="a7"/>
          <w:rFonts w:ascii="Times New Roman" w:hAnsi="Times New Roman"/>
        </w:rPr>
        <w:footnoteRef/>
      </w:r>
      <w:r w:rsidRPr="008E59D8">
        <w:rPr>
          <w:rFonts w:ascii="Times New Roman" w:hAnsi="Times New Roman"/>
        </w:rPr>
        <w:t xml:space="preserve"> Там же. – С. 286.</w:t>
      </w:r>
    </w:p>
  </w:footnote>
  <w:footnote w:id="72">
    <w:p w:rsidR="008E59D8" w:rsidRPr="008E59D8" w:rsidRDefault="008E59D8" w:rsidP="008E59D8">
      <w:pPr>
        <w:pStyle w:val="a5"/>
        <w:rPr>
          <w:rFonts w:ascii="Times New Roman" w:hAnsi="Times New Roman"/>
        </w:rPr>
      </w:pPr>
      <w:r w:rsidRPr="008E59D8">
        <w:rPr>
          <w:rStyle w:val="a7"/>
          <w:rFonts w:ascii="Times New Roman" w:hAnsi="Times New Roman"/>
        </w:rPr>
        <w:footnoteRef/>
      </w:r>
      <w:r w:rsidRPr="008E59D8">
        <w:rPr>
          <w:rFonts w:ascii="Times New Roman" w:hAnsi="Times New Roman"/>
        </w:rPr>
        <w:t xml:space="preserve"> </w:t>
      </w:r>
      <w:proofErr w:type="spellStart"/>
      <w:r w:rsidRPr="008E59D8">
        <w:rPr>
          <w:rFonts w:ascii="Times New Roman" w:hAnsi="Times New Roman"/>
        </w:rPr>
        <w:t>Арто</w:t>
      </w:r>
      <w:proofErr w:type="spellEnd"/>
      <w:r w:rsidRPr="008E59D8">
        <w:rPr>
          <w:rFonts w:ascii="Times New Roman" w:hAnsi="Times New Roman"/>
        </w:rPr>
        <w:t xml:space="preserve"> А. Театр и его двойник / пер. с фр. С. Исаева. – </w:t>
      </w:r>
      <w:r w:rsidR="00315CE6">
        <w:rPr>
          <w:rFonts w:ascii="Times New Roman" w:hAnsi="Times New Roman"/>
          <w:lang w:val="ru-RU"/>
        </w:rPr>
        <w:t xml:space="preserve">М.: </w:t>
      </w:r>
      <w:proofErr w:type="spellStart"/>
      <w:r w:rsidRPr="008E59D8">
        <w:rPr>
          <w:rFonts w:ascii="Times New Roman" w:hAnsi="Times New Roman"/>
        </w:rPr>
        <w:t>Мартис</w:t>
      </w:r>
      <w:proofErr w:type="spellEnd"/>
      <w:r w:rsidRPr="008E59D8">
        <w:rPr>
          <w:rFonts w:ascii="Times New Roman" w:hAnsi="Times New Roman"/>
        </w:rPr>
        <w:t>, 1993. – С. 51.</w:t>
      </w:r>
    </w:p>
  </w:footnote>
  <w:footnote w:id="73">
    <w:p w:rsidR="008E59D8" w:rsidRPr="008E59D8" w:rsidRDefault="008E59D8" w:rsidP="008E59D8">
      <w:pPr>
        <w:pStyle w:val="a5"/>
        <w:jc w:val="both"/>
        <w:rPr>
          <w:rFonts w:ascii="Times New Roman" w:hAnsi="Times New Roman"/>
        </w:rPr>
      </w:pPr>
      <w:r w:rsidRPr="008E59D8">
        <w:rPr>
          <w:rStyle w:val="a7"/>
          <w:rFonts w:ascii="Times New Roman" w:hAnsi="Times New Roman"/>
        </w:rPr>
        <w:footnoteRef/>
      </w:r>
      <w:r w:rsidRPr="008E59D8">
        <w:rPr>
          <w:rFonts w:ascii="Times New Roman" w:hAnsi="Times New Roman"/>
        </w:rPr>
        <w:t xml:space="preserve"> </w:t>
      </w:r>
      <w:proofErr w:type="spellStart"/>
      <w:r w:rsidRPr="008E59D8">
        <w:rPr>
          <w:rFonts w:ascii="Times New Roman" w:hAnsi="Times New Roman"/>
        </w:rPr>
        <w:t>Эсслин</w:t>
      </w:r>
      <w:proofErr w:type="spellEnd"/>
      <w:r w:rsidRPr="008E59D8">
        <w:rPr>
          <w:rFonts w:ascii="Times New Roman" w:hAnsi="Times New Roman"/>
        </w:rPr>
        <w:t xml:space="preserve"> М. </w:t>
      </w:r>
      <w:proofErr w:type="spellStart"/>
      <w:r w:rsidRPr="008E59D8">
        <w:rPr>
          <w:rFonts w:ascii="Times New Roman" w:hAnsi="Times New Roman"/>
        </w:rPr>
        <w:t>Арто</w:t>
      </w:r>
      <w:proofErr w:type="spellEnd"/>
      <w:r w:rsidRPr="008E59D8">
        <w:rPr>
          <w:rFonts w:ascii="Times New Roman" w:hAnsi="Times New Roman"/>
        </w:rPr>
        <w:t xml:space="preserve"> (Главы из книги) / пер. с франц. А. Зубкова // </w:t>
      </w:r>
      <w:proofErr w:type="spellStart"/>
      <w:r w:rsidRPr="008E59D8">
        <w:rPr>
          <w:rFonts w:ascii="Times New Roman" w:hAnsi="Times New Roman"/>
        </w:rPr>
        <w:t>Арто</w:t>
      </w:r>
      <w:proofErr w:type="spellEnd"/>
      <w:r w:rsidRPr="008E59D8">
        <w:rPr>
          <w:rFonts w:ascii="Times New Roman" w:hAnsi="Times New Roman"/>
        </w:rPr>
        <w:t xml:space="preserve"> А. Театр и его двойник: Манифесты. Драматургия. Лекции. Философия театра. – </w:t>
      </w:r>
      <w:r w:rsidR="00315CE6">
        <w:rPr>
          <w:rFonts w:ascii="Times New Roman" w:hAnsi="Times New Roman"/>
          <w:lang w:val="ru-RU"/>
        </w:rPr>
        <w:t xml:space="preserve">М.: </w:t>
      </w:r>
      <w:r w:rsidRPr="008E59D8">
        <w:rPr>
          <w:rFonts w:ascii="Times New Roman" w:hAnsi="Times New Roman"/>
        </w:rPr>
        <w:t>Симпозиум, 2010. – С. 288.</w:t>
      </w:r>
    </w:p>
  </w:footnote>
  <w:footnote w:id="74">
    <w:p w:rsidR="008E59D8" w:rsidRPr="008E59D8" w:rsidRDefault="008E59D8" w:rsidP="008E59D8">
      <w:pPr>
        <w:pStyle w:val="a5"/>
        <w:rPr>
          <w:rFonts w:ascii="Times New Roman" w:hAnsi="Times New Roman"/>
        </w:rPr>
      </w:pPr>
      <w:r w:rsidRPr="008E59D8">
        <w:rPr>
          <w:rStyle w:val="a7"/>
          <w:rFonts w:ascii="Times New Roman" w:hAnsi="Times New Roman"/>
        </w:rPr>
        <w:footnoteRef/>
      </w:r>
      <w:r w:rsidRPr="008E59D8">
        <w:rPr>
          <w:rFonts w:ascii="Times New Roman" w:hAnsi="Times New Roman"/>
        </w:rPr>
        <w:t xml:space="preserve"> Там же. – С. 283.</w:t>
      </w:r>
    </w:p>
  </w:footnote>
  <w:footnote w:id="75">
    <w:p w:rsidR="008E59D8" w:rsidRPr="008E59D8" w:rsidRDefault="008E59D8" w:rsidP="008E59D8">
      <w:pPr>
        <w:pStyle w:val="a5"/>
        <w:rPr>
          <w:lang w:val="ru-RU"/>
        </w:rPr>
      </w:pPr>
      <w:r w:rsidRPr="008E59D8">
        <w:rPr>
          <w:rStyle w:val="a7"/>
          <w:rFonts w:ascii="Times New Roman" w:hAnsi="Times New Roman"/>
        </w:rPr>
        <w:footnoteRef/>
      </w:r>
      <w:r w:rsidRPr="008E59D8">
        <w:rPr>
          <w:rFonts w:ascii="Times New Roman" w:hAnsi="Times New Roman"/>
        </w:rPr>
        <w:t xml:space="preserve"> </w:t>
      </w:r>
      <w:proofErr w:type="spellStart"/>
      <w:r w:rsidRPr="008E59D8">
        <w:rPr>
          <w:rFonts w:ascii="Times New Roman" w:hAnsi="Times New Roman"/>
        </w:rPr>
        <w:t>Рясов</w:t>
      </w:r>
      <w:proofErr w:type="spellEnd"/>
      <w:r w:rsidRPr="008E59D8">
        <w:rPr>
          <w:rFonts w:ascii="Times New Roman" w:hAnsi="Times New Roman"/>
        </w:rPr>
        <w:t xml:space="preserve"> А. </w:t>
      </w:r>
      <w:proofErr w:type="spellStart"/>
      <w:r w:rsidRPr="008E59D8">
        <w:rPr>
          <w:rFonts w:ascii="Times New Roman" w:hAnsi="Times New Roman"/>
        </w:rPr>
        <w:t>Арто</w:t>
      </w:r>
      <w:proofErr w:type="spellEnd"/>
      <w:r w:rsidRPr="008E59D8">
        <w:rPr>
          <w:rFonts w:ascii="Times New Roman" w:hAnsi="Times New Roman"/>
        </w:rPr>
        <w:t xml:space="preserve"> и трагедия вдохновения [Электронный ресурс] // Журнальный зал. – 2011. – URL: http://magazines.russ.ru/nlo/2011/107/ria21.html (дата обращения 20.04.2016)</w:t>
      </w:r>
      <w:r>
        <w:rPr>
          <w:rFonts w:ascii="Times New Roman" w:hAnsi="Times New Roman"/>
          <w:lang w:val="ru-RU"/>
        </w:rPr>
        <w:t>.</w:t>
      </w:r>
    </w:p>
  </w:footnote>
  <w:footnote w:id="76">
    <w:p w:rsidR="008E59D8" w:rsidRPr="00315CE6" w:rsidRDefault="008E59D8" w:rsidP="008E59D8">
      <w:pPr>
        <w:pStyle w:val="a5"/>
        <w:rPr>
          <w:rFonts w:ascii="Times New Roman" w:hAnsi="Times New Roman"/>
        </w:rPr>
      </w:pPr>
      <w:r w:rsidRPr="00315CE6">
        <w:rPr>
          <w:rStyle w:val="a7"/>
          <w:rFonts w:ascii="Times New Roman" w:hAnsi="Times New Roman"/>
        </w:rPr>
        <w:footnoteRef/>
      </w:r>
      <w:r w:rsidRPr="00315CE6">
        <w:rPr>
          <w:rFonts w:ascii="Times New Roman" w:hAnsi="Times New Roman"/>
        </w:rPr>
        <w:t xml:space="preserve"> </w:t>
      </w:r>
      <w:proofErr w:type="spellStart"/>
      <w:r w:rsidR="00315CE6" w:rsidRPr="00315CE6">
        <w:rPr>
          <w:rFonts w:ascii="Times New Roman" w:hAnsi="Times New Roman"/>
        </w:rPr>
        <w:t>Арто</w:t>
      </w:r>
      <w:proofErr w:type="spellEnd"/>
      <w:r w:rsidR="00315CE6" w:rsidRPr="00315CE6">
        <w:rPr>
          <w:rFonts w:ascii="Times New Roman" w:hAnsi="Times New Roman"/>
        </w:rPr>
        <w:t xml:space="preserve"> А. Театр и его двойник / </w:t>
      </w:r>
      <w:r w:rsidR="00315CE6" w:rsidRPr="00315CE6">
        <w:rPr>
          <w:rFonts w:ascii="Times New Roman" w:hAnsi="Times New Roman"/>
          <w:lang w:val="ru-RU"/>
        </w:rPr>
        <w:t>П</w:t>
      </w:r>
      <w:r w:rsidRPr="00315CE6">
        <w:rPr>
          <w:rFonts w:ascii="Times New Roman" w:hAnsi="Times New Roman"/>
        </w:rPr>
        <w:t xml:space="preserve">ер. с фр. С. Исаева. – </w:t>
      </w:r>
      <w:r w:rsidR="00315CE6" w:rsidRPr="00315CE6">
        <w:rPr>
          <w:rFonts w:ascii="Times New Roman" w:hAnsi="Times New Roman"/>
          <w:lang w:val="ru-RU"/>
        </w:rPr>
        <w:t xml:space="preserve">М.: </w:t>
      </w:r>
      <w:proofErr w:type="spellStart"/>
      <w:r w:rsidRPr="00315CE6">
        <w:rPr>
          <w:rFonts w:ascii="Times New Roman" w:hAnsi="Times New Roman"/>
        </w:rPr>
        <w:t>Мартис</w:t>
      </w:r>
      <w:proofErr w:type="spellEnd"/>
      <w:r w:rsidRPr="00315CE6">
        <w:rPr>
          <w:rFonts w:ascii="Times New Roman" w:hAnsi="Times New Roman"/>
        </w:rPr>
        <w:t>, 1993. – С. 59.</w:t>
      </w:r>
    </w:p>
  </w:footnote>
  <w:footnote w:id="77">
    <w:p w:rsidR="008E59D8" w:rsidRPr="00315CE6" w:rsidRDefault="008E59D8" w:rsidP="008E59D8">
      <w:pPr>
        <w:pStyle w:val="a5"/>
        <w:rPr>
          <w:rFonts w:ascii="Times New Roman" w:hAnsi="Times New Roman"/>
        </w:rPr>
      </w:pPr>
      <w:r w:rsidRPr="00315CE6">
        <w:rPr>
          <w:rStyle w:val="a7"/>
          <w:rFonts w:ascii="Times New Roman" w:hAnsi="Times New Roman"/>
        </w:rPr>
        <w:footnoteRef/>
      </w:r>
      <w:r w:rsidRPr="00315CE6">
        <w:rPr>
          <w:rFonts w:ascii="Times New Roman" w:hAnsi="Times New Roman"/>
        </w:rPr>
        <w:t xml:space="preserve"> Там же. – С. 62.</w:t>
      </w:r>
    </w:p>
  </w:footnote>
  <w:footnote w:id="78">
    <w:p w:rsidR="008E59D8" w:rsidRPr="00E246A2" w:rsidRDefault="008E59D8" w:rsidP="008E59D8">
      <w:pPr>
        <w:pStyle w:val="a5"/>
        <w:rPr>
          <w:lang w:val="en-US"/>
        </w:rPr>
      </w:pPr>
      <w:r w:rsidRPr="00315CE6">
        <w:rPr>
          <w:rStyle w:val="a7"/>
          <w:rFonts w:ascii="Times New Roman" w:hAnsi="Times New Roman"/>
        </w:rPr>
        <w:footnoteRef/>
      </w:r>
      <w:r w:rsidRPr="00315CE6">
        <w:rPr>
          <w:rFonts w:ascii="Times New Roman" w:hAnsi="Times New Roman"/>
        </w:rPr>
        <w:t xml:space="preserve"> Доценко Е. Детские страхи в новом британском «Театре жестокости»: пьесы для детей и их родителей // Филологический класс. – 2012. – №1. С</w:t>
      </w:r>
      <w:r w:rsidRPr="00315CE6">
        <w:rPr>
          <w:rFonts w:ascii="Times New Roman" w:hAnsi="Times New Roman"/>
          <w:lang w:val="en-US"/>
        </w:rPr>
        <w:t>. 55.</w:t>
      </w:r>
    </w:p>
  </w:footnote>
  <w:footnote w:id="79">
    <w:p w:rsidR="008E59D8" w:rsidRPr="00BB71B8" w:rsidRDefault="008E59D8" w:rsidP="008E59D8">
      <w:pPr>
        <w:pStyle w:val="a5"/>
        <w:rPr>
          <w:lang w:val="en-US"/>
        </w:rPr>
      </w:pPr>
      <w:r>
        <w:rPr>
          <w:rStyle w:val="a7"/>
        </w:rPr>
        <w:footnoteRef/>
      </w:r>
      <w:r w:rsidRPr="00BB71B8">
        <w:rPr>
          <w:lang w:val="en-US"/>
        </w:rPr>
        <w:t xml:space="preserve"> </w:t>
      </w:r>
      <w:proofErr w:type="spellStart"/>
      <w:r w:rsidRPr="00BB71B8">
        <w:rPr>
          <w:lang w:val="en-US"/>
        </w:rPr>
        <w:t>Worthen</w:t>
      </w:r>
      <w:proofErr w:type="spellEnd"/>
      <w:r w:rsidRPr="00BB71B8">
        <w:rPr>
          <w:lang w:val="en-US"/>
        </w:rPr>
        <w:t xml:space="preserve"> J. Endings and Beginnings: Edward Bond and the Shock of Recognition // Educational Theatre Journal. – 197</w:t>
      </w:r>
      <w:r>
        <w:rPr>
          <w:lang w:val="en-US"/>
        </w:rPr>
        <w:t>5. – Vol. 27. – No</w:t>
      </w:r>
      <w:r w:rsidR="00315CE6">
        <w:rPr>
          <w:lang w:val="en-US"/>
        </w:rPr>
        <w:t xml:space="preserve"> 4.</w:t>
      </w:r>
      <w:r w:rsidR="00315CE6" w:rsidRPr="00315CE6">
        <w:rPr>
          <w:lang w:val="en-US"/>
        </w:rPr>
        <w:t xml:space="preserve"> </w:t>
      </w:r>
      <w:r w:rsidR="00315CE6">
        <w:rPr>
          <w:lang w:val="en-US"/>
        </w:rPr>
        <w:t>–</w:t>
      </w:r>
      <w:r>
        <w:rPr>
          <w:lang w:val="en-US"/>
        </w:rPr>
        <w:t xml:space="preserve"> P. 467</w:t>
      </w:r>
      <w:r w:rsidRPr="00BB71B8">
        <w:rPr>
          <w:lang w:val="en-US"/>
        </w:rPr>
        <w:t>.</w:t>
      </w:r>
    </w:p>
  </w:footnote>
  <w:footnote w:id="80">
    <w:p w:rsidR="008E59D8" w:rsidRPr="00BB71B8" w:rsidRDefault="008E59D8" w:rsidP="008E59D8">
      <w:pPr>
        <w:pStyle w:val="a5"/>
        <w:rPr>
          <w:lang w:val="en-US"/>
        </w:rPr>
      </w:pPr>
      <w:r>
        <w:rPr>
          <w:rStyle w:val="a7"/>
        </w:rPr>
        <w:footnoteRef/>
      </w:r>
      <w:r w:rsidRPr="00BB71B8">
        <w:rPr>
          <w:lang w:val="en-US"/>
        </w:rPr>
        <w:t xml:space="preserve"> Bond E. On Violence // Play</w:t>
      </w:r>
      <w:r>
        <w:rPr>
          <w:lang w:val="en-US"/>
        </w:rPr>
        <w:t xml:space="preserve"> One. – </w:t>
      </w:r>
      <w:r w:rsidR="00315CE6">
        <w:rPr>
          <w:lang w:val="en-US"/>
        </w:rPr>
        <w:t xml:space="preserve">London: </w:t>
      </w:r>
      <w:r>
        <w:rPr>
          <w:lang w:val="en-US"/>
        </w:rPr>
        <w:t>Methuen, 1997. – P. 13</w:t>
      </w:r>
      <w:r w:rsidRPr="00BB71B8">
        <w:rPr>
          <w:lang w:val="en-US"/>
        </w:rPr>
        <w:t>.</w:t>
      </w:r>
    </w:p>
  </w:footnote>
  <w:footnote w:id="81">
    <w:p w:rsidR="008E59D8" w:rsidRPr="00BB71B8" w:rsidRDefault="008E59D8" w:rsidP="008E59D8">
      <w:pPr>
        <w:pStyle w:val="a5"/>
        <w:rPr>
          <w:lang w:val="en-US"/>
        </w:rPr>
      </w:pPr>
      <w:r>
        <w:rPr>
          <w:rStyle w:val="a7"/>
        </w:rPr>
        <w:footnoteRef/>
      </w:r>
      <w:r w:rsidRPr="00BB71B8">
        <w:rPr>
          <w:lang w:val="en-US"/>
        </w:rPr>
        <w:t xml:space="preserve"> </w:t>
      </w:r>
      <w:proofErr w:type="spellStart"/>
      <w:r w:rsidR="00315CE6" w:rsidRPr="00BB71B8">
        <w:rPr>
          <w:lang w:val="en-US"/>
        </w:rPr>
        <w:t>Worthen</w:t>
      </w:r>
      <w:proofErr w:type="spellEnd"/>
      <w:r w:rsidR="00315CE6" w:rsidRPr="00BB71B8">
        <w:rPr>
          <w:lang w:val="en-US"/>
        </w:rPr>
        <w:t xml:space="preserve"> J. Endings and Beginnings: Edward Bond and the Shock of Recognition // Educational Theatre Journal. – 197</w:t>
      </w:r>
      <w:r w:rsidR="00315CE6">
        <w:rPr>
          <w:lang w:val="en-US"/>
        </w:rPr>
        <w:t>5. – Vol. 27. – No 4</w:t>
      </w:r>
      <w:r w:rsidR="00315CE6" w:rsidRPr="00315CE6">
        <w:rPr>
          <w:lang w:val="en-US"/>
        </w:rPr>
        <w:t xml:space="preserve"> </w:t>
      </w:r>
      <w:r w:rsidR="00315CE6">
        <w:rPr>
          <w:lang w:val="en-US"/>
        </w:rPr>
        <w:t xml:space="preserve">– </w:t>
      </w:r>
      <w:r>
        <w:rPr>
          <w:lang w:val="en-US"/>
        </w:rPr>
        <w:t>P. 468</w:t>
      </w:r>
      <w:r w:rsidRPr="00BB71B8">
        <w:rPr>
          <w:lang w:val="en-US"/>
        </w:rPr>
        <w:t>.</w:t>
      </w:r>
      <w:r>
        <w:rPr>
          <w:lang w:val="en-US"/>
        </w:rPr>
        <w:t xml:space="preserve"> </w:t>
      </w:r>
    </w:p>
  </w:footnote>
  <w:footnote w:id="82">
    <w:p w:rsidR="008E59D8" w:rsidRPr="00315CE6" w:rsidRDefault="008E59D8" w:rsidP="008E59D8">
      <w:pPr>
        <w:pStyle w:val="a5"/>
        <w:rPr>
          <w:rFonts w:ascii="Times New Roman" w:hAnsi="Times New Roman"/>
          <w:color w:val="000000"/>
          <w:lang w:val="en-US"/>
        </w:rPr>
      </w:pPr>
      <w:r w:rsidRPr="00315CE6">
        <w:rPr>
          <w:rStyle w:val="a7"/>
          <w:rFonts w:ascii="Times New Roman" w:hAnsi="Times New Roman"/>
        </w:rPr>
        <w:footnoteRef/>
      </w:r>
      <w:r w:rsidRPr="00315CE6">
        <w:rPr>
          <w:rFonts w:ascii="Times New Roman" w:hAnsi="Times New Roman"/>
          <w:lang w:val="en-US"/>
        </w:rPr>
        <w:t xml:space="preserve"> </w:t>
      </w:r>
      <w:proofErr w:type="spellStart"/>
      <w:r w:rsidR="00315CE6" w:rsidRPr="00315CE6">
        <w:rPr>
          <w:rFonts w:ascii="Times New Roman" w:hAnsi="Times New Roman"/>
          <w:lang w:val="en-US"/>
        </w:rPr>
        <w:t>Worthen</w:t>
      </w:r>
      <w:proofErr w:type="spellEnd"/>
      <w:r w:rsidR="00315CE6" w:rsidRPr="00315CE6">
        <w:rPr>
          <w:rFonts w:ascii="Times New Roman" w:hAnsi="Times New Roman"/>
          <w:lang w:val="en-US"/>
        </w:rPr>
        <w:t xml:space="preserve"> J. Endings and Beginnings: Edward Bond and the Shock of Recognition // Educational Theatre Journal. – 1975. – Vol. 27. – No 4 – </w:t>
      </w:r>
      <w:r w:rsidRPr="00315CE6">
        <w:rPr>
          <w:rFonts w:ascii="Times New Roman" w:hAnsi="Times New Roman"/>
          <w:color w:val="000000"/>
          <w:lang w:val="en-US"/>
        </w:rPr>
        <w:t xml:space="preserve">P. 470. </w:t>
      </w:r>
    </w:p>
  </w:footnote>
  <w:footnote w:id="83">
    <w:p w:rsidR="008E59D8" w:rsidRPr="00315CE6" w:rsidRDefault="008E59D8" w:rsidP="008E59D8">
      <w:pPr>
        <w:pStyle w:val="a5"/>
        <w:rPr>
          <w:rFonts w:ascii="Times New Roman" w:hAnsi="Times New Roman"/>
        </w:rPr>
      </w:pPr>
      <w:r w:rsidRPr="00315CE6">
        <w:rPr>
          <w:rStyle w:val="a7"/>
          <w:rFonts w:ascii="Times New Roman" w:hAnsi="Times New Roman"/>
          <w:color w:val="000000"/>
        </w:rPr>
        <w:footnoteRef/>
      </w:r>
      <w:r w:rsidRPr="00315CE6">
        <w:rPr>
          <w:rFonts w:ascii="Times New Roman" w:hAnsi="Times New Roman"/>
          <w:color w:val="000000"/>
          <w:lang w:val="en-US"/>
        </w:rPr>
        <w:t xml:space="preserve"> Jones D. Edward</w:t>
      </w:r>
      <w:r w:rsidRPr="00315CE6">
        <w:rPr>
          <w:rFonts w:ascii="Times New Roman" w:hAnsi="Times New Roman"/>
          <w:lang w:val="en-US"/>
        </w:rPr>
        <w:t xml:space="preserve"> Bond's «Rational Theatre» // Theatre Journ</w:t>
      </w:r>
      <w:r w:rsidR="00315CE6" w:rsidRPr="00315CE6">
        <w:rPr>
          <w:rFonts w:ascii="Times New Roman" w:hAnsi="Times New Roman"/>
          <w:lang w:val="en-US"/>
        </w:rPr>
        <w:t xml:space="preserve">al. – 1980. – Vol. 32. – No 4. – </w:t>
      </w:r>
      <w:r w:rsidRPr="00315CE6">
        <w:rPr>
          <w:rFonts w:ascii="Times New Roman" w:hAnsi="Times New Roman"/>
          <w:lang w:val="en-US"/>
        </w:rPr>
        <w:t>P</w:t>
      </w:r>
      <w:r w:rsidRPr="00315CE6">
        <w:rPr>
          <w:rFonts w:ascii="Times New Roman" w:hAnsi="Times New Roman"/>
        </w:rPr>
        <w:t>. 516.</w:t>
      </w:r>
    </w:p>
  </w:footnote>
  <w:footnote w:id="84">
    <w:p w:rsidR="008E59D8" w:rsidRDefault="008E59D8" w:rsidP="008E59D8">
      <w:pPr>
        <w:pStyle w:val="a5"/>
        <w:jc w:val="both"/>
      </w:pPr>
      <w:r w:rsidRPr="00315CE6">
        <w:rPr>
          <w:rStyle w:val="a7"/>
          <w:rFonts w:ascii="Times New Roman" w:hAnsi="Times New Roman"/>
        </w:rPr>
        <w:footnoteRef/>
      </w:r>
      <w:r w:rsidRPr="00315CE6">
        <w:rPr>
          <w:rFonts w:ascii="Times New Roman" w:hAnsi="Times New Roman"/>
        </w:rPr>
        <w:t xml:space="preserve"> См.: Фуко М. Воля к истине: по ту сторону зн</w:t>
      </w:r>
      <w:r w:rsidR="00315CE6" w:rsidRPr="00315CE6">
        <w:rPr>
          <w:rFonts w:ascii="Times New Roman" w:hAnsi="Times New Roman"/>
        </w:rPr>
        <w:t xml:space="preserve">ания, власти и сексуальности / </w:t>
      </w:r>
      <w:r w:rsidR="00315CE6" w:rsidRPr="00315CE6">
        <w:rPr>
          <w:rFonts w:ascii="Times New Roman" w:hAnsi="Times New Roman"/>
          <w:lang w:val="ru-RU"/>
        </w:rPr>
        <w:t>П</w:t>
      </w:r>
      <w:r w:rsidRPr="00315CE6">
        <w:rPr>
          <w:rFonts w:ascii="Times New Roman" w:hAnsi="Times New Roman"/>
        </w:rPr>
        <w:t xml:space="preserve">ер. с франц. С. </w:t>
      </w:r>
      <w:proofErr w:type="spellStart"/>
      <w:r w:rsidRPr="00315CE6">
        <w:rPr>
          <w:rFonts w:ascii="Times New Roman" w:hAnsi="Times New Roman"/>
        </w:rPr>
        <w:t>Табачниковой</w:t>
      </w:r>
      <w:proofErr w:type="spellEnd"/>
      <w:r w:rsidRPr="00315CE6">
        <w:rPr>
          <w:rFonts w:ascii="Times New Roman" w:hAnsi="Times New Roman"/>
        </w:rPr>
        <w:t xml:space="preserve">. –  </w:t>
      </w:r>
      <w:r w:rsidR="00315CE6" w:rsidRPr="00315CE6">
        <w:rPr>
          <w:rFonts w:ascii="Times New Roman" w:hAnsi="Times New Roman"/>
          <w:lang w:val="ru-RU"/>
        </w:rPr>
        <w:t xml:space="preserve">М.: </w:t>
      </w:r>
      <w:proofErr w:type="spellStart"/>
      <w:r w:rsidRPr="00315CE6">
        <w:rPr>
          <w:rFonts w:ascii="Times New Roman" w:hAnsi="Times New Roman"/>
        </w:rPr>
        <w:t>Касталь</w:t>
      </w:r>
      <w:proofErr w:type="spellEnd"/>
      <w:r w:rsidRPr="00315CE6">
        <w:rPr>
          <w:rFonts w:ascii="Times New Roman" w:hAnsi="Times New Roman"/>
        </w:rPr>
        <w:t>, 1996. – 448 с.</w:t>
      </w:r>
    </w:p>
  </w:footnote>
  <w:footnote w:id="85">
    <w:p w:rsidR="008E59D8" w:rsidRPr="00315CE6" w:rsidRDefault="008E59D8" w:rsidP="008E59D8">
      <w:pPr>
        <w:pStyle w:val="a5"/>
        <w:rPr>
          <w:rFonts w:ascii="Times New Roman" w:hAnsi="Times New Roman"/>
        </w:rPr>
      </w:pPr>
      <w:r w:rsidRPr="00315CE6">
        <w:rPr>
          <w:rStyle w:val="a7"/>
          <w:rFonts w:ascii="Times New Roman" w:hAnsi="Times New Roman"/>
        </w:rPr>
        <w:footnoteRef/>
      </w:r>
      <w:r w:rsidRPr="00315CE6">
        <w:rPr>
          <w:rFonts w:ascii="Times New Roman" w:hAnsi="Times New Roman"/>
        </w:rPr>
        <w:t xml:space="preserve"> </w:t>
      </w:r>
      <w:proofErr w:type="spellStart"/>
      <w:r w:rsidR="00315CE6" w:rsidRPr="00315CE6">
        <w:rPr>
          <w:rFonts w:ascii="Times New Roman" w:hAnsi="Times New Roman"/>
        </w:rPr>
        <w:t>Эсслин</w:t>
      </w:r>
      <w:proofErr w:type="spellEnd"/>
      <w:r w:rsidR="00315CE6" w:rsidRPr="00315CE6">
        <w:rPr>
          <w:rFonts w:ascii="Times New Roman" w:hAnsi="Times New Roman"/>
        </w:rPr>
        <w:t xml:space="preserve"> М. Театр абсурда / </w:t>
      </w:r>
      <w:r w:rsidR="00315CE6" w:rsidRPr="00315CE6">
        <w:rPr>
          <w:rFonts w:ascii="Times New Roman" w:hAnsi="Times New Roman"/>
          <w:lang w:val="ru-RU"/>
        </w:rPr>
        <w:t>П</w:t>
      </w:r>
      <w:r w:rsidRPr="00315CE6">
        <w:rPr>
          <w:rFonts w:ascii="Times New Roman" w:hAnsi="Times New Roman"/>
        </w:rPr>
        <w:t xml:space="preserve">ер. с франц. Г. Коваленко. – </w:t>
      </w:r>
      <w:r w:rsidR="00315CE6" w:rsidRPr="00315CE6">
        <w:rPr>
          <w:rFonts w:ascii="Times New Roman" w:hAnsi="Times New Roman"/>
          <w:lang w:val="ru-RU"/>
        </w:rPr>
        <w:t xml:space="preserve">СПб.: </w:t>
      </w:r>
      <w:r w:rsidRPr="00315CE6">
        <w:rPr>
          <w:rFonts w:ascii="Times New Roman" w:hAnsi="Times New Roman"/>
        </w:rPr>
        <w:t>Балтийские сезоны, 2010. – С. 225.</w:t>
      </w:r>
    </w:p>
  </w:footnote>
  <w:footnote w:id="86">
    <w:p w:rsidR="008E59D8" w:rsidRPr="00315CE6" w:rsidRDefault="008E59D8" w:rsidP="008E59D8">
      <w:pPr>
        <w:pStyle w:val="a5"/>
        <w:rPr>
          <w:rFonts w:ascii="Times New Roman" w:hAnsi="Times New Roman"/>
        </w:rPr>
      </w:pPr>
      <w:r w:rsidRPr="00315CE6">
        <w:rPr>
          <w:rStyle w:val="a7"/>
          <w:rFonts w:ascii="Times New Roman" w:hAnsi="Times New Roman"/>
        </w:rPr>
        <w:footnoteRef/>
      </w:r>
      <w:r w:rsidRPr="00315CE6">
        <w:rPr>
          <w:rFonts w:ascii="Times New Roman" w:hAnsi="Times New Roman"/>
        </w:rPr>
        <w:t xml:space="preserve"> Там же. – С. 226.</w:t>
      </w:r>
    </w:p>
    <w:p w:rsidR="008E59D8" w:rsidRDefault="008E59D8" w:rsidP="008E59D8">
      <w:pPr>
        <w:pStyle w:val="a5"/>
      </w:pPr>
    </w:p>
  </w:footnote>
  <w:footnote w:id="87">
    <w:p w:rsidR="008E59D8" w:rsidRPr="00315CE6" w:rsidRDefault="008E59D8" w:rsidP="008E59D8">
      <w:pPr>
        <w:pStyle w:val="a5"/>
        <w:rPr>
          <w:rFonts w:ascii="Times New Roman" w:hAnsi="Times New Roman"/>
        </w:rPr>
      </w:pPr>
      <w:r w:rsidRPr="00315CE6">
        <w:rPr>
          <w:rStyle w:val="a7"/>
          <w:rFonts w:ascii="Times New Roman" w:hAnsi="Times New Roman"/>
        </w:rPr>
        <w:footnoteRef/>
      </w:r>
      <w:r w:rsidRPr="00315CE6">
        <w:rPr>
          <w:rFonts w:ascii="Times New Roman" w:hAnsi="Times New Roman"/>
        </w:rPr>
        <w:t xml:space="preserve"> </w:t>
      </w:r>
      <w:proofErr w:type="spellStart"/>
      <w:r w:rsidRPr="00315CE6">
        <w:rPr>
          <w:rFonts w:ascii="Times New Roman" w:hAnsi="Times New Roman"/>
        </w:rPr>
        <w:t>Эсслин</w:t>
      </w:r>
      <w:proofErr w:type="spellEnd"/>
      <w:r w:rsidRPr="00315CE6">
        <w:rPr>
          <w:rFonts w:ascii="Times New Roman" w:hAnsi="Times New Roman"/>
        </w:rPr>
        <w:t xml:space="preserve"> М. Театр абсурд</w:t>
      </w:r>
      <w:r w:rsidR="00315CE6" w:rsidRPr="00315CE6">
        <w:rPr>
          <w:rFonts w:ascii="Times New Roman" w:hAnsi="Times New Roman"/>
        </w:rPr>
        <w:t xml:space="preserve">а / </w:t>
      </w:r>
      <w:r w:rsidR="00315CE6" w:rsidRPr="00315CE6">
        <w:rPr>
          <w:rFonts w:ascii="Times New Roman" w:hAnsi="Times New Roman"/>
          <w:lang w:val="ru-RU"/>
        </w:rPr>
        <w:t>П</w:t>
      </w:r>
      <w:r w:rsidRPr="00315CE6">
        <w:rPr>
          <w:rFonts w:ascii="Times New Roman" w:hAnsi="Times New Roman"/>
        </w:rPr>
        <w:t xml:space="preserve">ер. с франц. Г. Коваленко. – </w:t>
      </w:r>
      <w:r w:rsidR="00315CE6" w:rsidRPr="00315CE6">
        <w:rPr>
          <w:rFonts w:ascii="Times New Roman" w:hAnsi="Times New Roman"/>
          <w:lang w:val="ru-RU"/>
        </w:rPr>
        <w:t xml:space="preserve">СПб.: </w:t>
      </w:r>
      <w:r w:rsidRPr="00315CE6">
        <w:rPr>
          <w:rFonts w:ascii="Times New Roman" w:hAnsi="Times New Roman"/>
        </w:rPr>
        <w:t>Балтийские сезоны, 2010. – С. 239.</w:t>
      </w:r>
    </w:p>
  </w:footnote>
  <w:footnote w:id="88">
    <w:p w:rsidR="008E59D8" w:rsidRDefault="008E59D8" w:rsidP="008E59D8">
      <w:pPr>
        <w:pStyle w:val="a5"/>
      </w:pPr>
      <w:r w:rsidRPr="00315CE6">
        <w:rPr>
          <w:rStyle w:val="a7"/>
          <w:rFonts w:ascii="Times New Roman" w:hAnsi="Times New Roman"/>
        </w:rPr>
        <w:footnoteRef/>
      </w:r>
      <w:r w:rsidRPr="00315CE6">
        <w:rPr>
          <w:rFonts w:ascii="Times New Roman" w:hAnsi="Times New Roman"/>
        </w:rPr>
        <w:t xml:space="preserve"> </w:t>
      </w:r>
      <w:proofErr w:type="spellStart"/>
      <w:r w:rsidRPr="00315CE6">
        <w:rPr>
          <w:rFonts w:ascii="Times New Roman" w:hAnsi="Times New Roman"/>
        </w:rPr>
        <w:t>Ращупкина</w:t>
      </w:r>
      <w:proofErr w:type="spellEnd"/>
      <w:r w:rsidRPr="00315CE6">
        <w:rPr>
          <w:rFonts w:ascii="Times New Roman" w:hAnsi="Times New Roman"/>
        </w:rPr>
        <w:t xml:space="preserve"> Д. Театрализация реальности как основа драматического сюжета (Жан Жене) // Контрапункт: Книга статей памяти Г.А. Белой. – РГГУ, 2005. – С. 456.</w:t>
      </w:r>
    </w:p>
  </w:footnote>
  <w:footnote w:id="89">
    <w:p w:rsidR="008E59D8" w:rsidRPr="00315CE6" w:rsidRDefault="008E59D8" w:rsidP="008E59D8">
      <w:pPr>
        <w:pStyle w:val="a5"/>
        <w:rPr>
          <w:rFonts w:ascii="Times New Roman" w:hAnsi="Times New Roman"/>
        </w:rPr>
      </w:pPr>
      <w:r w:rsidRPr="00315CE6">
        <w:rPr>
          <w:rStyle w:val="a7"/>
          <w:rFonts w:ascii="Times New Roman" w:hAnsi="Times New Roman"/>
        </w:rPr>
        <w:footnoteRef/>
      </w:r>
      <w:r w:rsidRPr="00315CE6">
        <w:rPr>
          <w:rFonts w:ascii="Times New Roman" w:hAnsi="Times New Roman"/>
        </w:rPr>
        <w:t xml:space="preserve"> </w:t>
      </w:r>
      <w:proofErr w:type="spellStart"/>
      <w:r w:rsidRPr="00315CE6">
        <w:rPr>
          <w:rFonts w:ascii="Times New Roman" w:hAnsi="Times New Roman"/>
        </w:rPr>
        <w:t>Ращупкина</w:t>
      </w:r>
      <w:proofErr w:type="spellEnd"/>
      <w:r w:rsidRPr="00315CE6">
        <w:rPr>
          <w:rFonts w:ascii="Times New Roman" w:hAnsi="Times New Roman"/>
        </w:rPr>
        <w:t xml:space="preserve"> Д. Театрализация реальности как основа драматического сюжета (Жан Жене) // Контрапункт: Книга статей памяти Г.А. Белой. – РГГУ, 2005. – С. 458.</w:t>
      </w:r>
    </w:p>
  </w:footnote>
  <w:footnote w:id="90">
    <w:p w:rsidR="008E59D8" w:rsidRPr="00315CE6" w:rsidRDefault="008E59D8" w:rsidP="008E59D8">
      <w:pPr>
        <w:pStyle w:val="a5"/>
        <w:rPr>
          <w:rFonts w:ascii="Times New Roman" w:hAnsi="Times New Roman"/>
        </w:rPr>
      </w:pPr>
      <w:r w:rsidRPr="00315CE6">
        <w:rPr>
          <w:rStyle w:val="a7"/>
          <w:rFonts w:ascii="Times New Roman" w:hAnsi="Times New Roman"/>
        </w:rPr>
        <w:footnoteRef/>
      </w:r>
      <w:r w:rsidRPr="00315CE6">
        <w:rPr>
          <w:rFonts w:ascii="Times New Roman" w:hAnsi="Times New Roman"/>
        </w:rPr>
        <w:t xml:space="preserve"> </w:t>
      </w:r>
      <w:proofErr w:type="spellStart"/>
      <w:r w:rsidRPr="00315CE6">
        <w:rPr>
          <w:rFonts w:ascii="Times New Roman" w:hAnsi="Times New Roman"/>
        </w:rPr>
        <w:t>Ращупкина</w:t>
      </w:r>
      <w:proofErr w:type="spellEnd"/>
      <w:r w:rsidRPr="00315CE6">
        <w:rPr>
          <w:rFonts w:ascii="Times New Roman" w:hAnsi="Times New Roman"/>
        </w:rPr>
        <w:t xml:space="preserve"> Д. Театрализация реальности как основа драматического сюжета (Жан Жене) // Контрапункт: Книга статей памяти Г.А. Белой. – РГГУ, 2005. – С. 451.</w:t>
      </w:r>
    </w:p>
  </w:footnote>
  <w:footnote w:id="91">
    <w:p w:rsidR="008E59D8" w:rsidRDefault="008E59D8" w:rsidP="008E59D8">
      <w:pPr>
        <w:pStyle w:val="a5"/>
      </w:pPr>
      <w:r w:rsidRPr="00315CE6">
        <w:rPr>
          <w:rStyle w:val="a7"/>
          <w:rFonts w:ascii="Times New Roman" w:hAnsi="Times New Roman"/>
        </w:rPr>
        <w:footnoteRef/>
      </w:r>
      <w:r w:rsidRPr="00315CE6">
        <w:rPr>
          <w:rFonts w:ascii="Times New Roman" w:hAnsi="Times New Roman"/>
        </w:rPr>
        <w:t xml:space="preserve"> </w:t>
      </w:r>
      <w:proofErr w:type="spellStart"/>
      <w:r w:rsidRPr="00315CE6">
        <w:rPr>
          <w:rFonts w:ascii="Times New Roman" w:hAnsi="Times New Roman"/>
        </w:rPr>
        <w:t>Эсслин</w:t>
      </w:r>
      <w:proofErr w:type="spellEnd"/>
      <w:r w:rsidRPr="00315CE6">
        <w:rPr>
          <w:rFonts w:ascii="Times New Roman" w:hAnsi="Times New Roman"/>
        </w:rPr>
        <w:t xml:space="preserve"> М. Театр абсурда / пер. с франц. Г. Коваленко. – </w:t>
      </w:r>
      <w:r w:rsidR="00315CE6" w:rsidRPr="00315CE6">
        <w:rPr>
          <w:rFonts w:ascii="Times New Roman" w:hAnsi="Times New Roman"/>
          <w:lang w:val="ru-RU"/>
        </w:rPr>
        <w:t xml:space="preserve">СПб.: </w:t>
      </w:r>
      <w:r w:rsidRPr="00315CE6">
        <w:rPr>
          <w:rFonts w:ascii="Times New Roman" w:hAnsi="Times New Roman"/>
        </w:rPr>
        <w:t>Балтийские сезоны, 2010. – С. 239.</w:t>
      </w:r>
    </w:p>
  </w:footnote>
  <w:footnote w:id="92">
    <w:p w:rsidR="008E59D8" w:rsidRPr="00E246A2" w:rsidRDefault="008E59D8" w:rsidP="008E59D8">
      <w:pPr>
        <w:pStyle w:val="a5"/>
      </w:pPr>
      <w:r>
        <w:rPr>
          <w:rStyle w:val="a7"/>
        </w:rPr>
        <w:footnoteRef/>
      </w:r>
      <w:r w:rsidRPr="005961CC">
        <w:t xml:space="preserve"> </w:t>
      </w:r>
      <w:r>
        <w:rPr>
          <w:lang w:val="en-US"/>
        </w:rPr>
        <w:t>Ibid</w:t>
      </w:r>
      <w:r w:rsidRPr="005961CC">
        <w:t xml:space="preserve">. – </w:t>
      </w:r>
      <w:r>
        <w:rPr>
          <w:lang w:val="en-US"/>
        </w:rPr>
        <w:t>P</w:t>
      </w:r>
      <w:r w:rsidRPr="00E246A2">
        <w:t>. 215.</w:t>
      </w:r>
    </w:p>
  </w:footnote>
  <w:footnote w:id="93">
    <w:p w:rsidR="008E59D8" w:rsidRDefault="008E59D8" w:rsidP="008E59D8">
      <w:pPr>
        <w:pStyle w:val="a5"/>
      </w:pPr>
      <w:r>
        <w:rPr>
          <w:rStyle w:val="a7"/>
        </w:rPr>
        <w:footnoteRef/>
      </w:r>
      <w:r>
        <w:t xml:space="preserve"> </w:t>
      </w:r>
      <w:proofErr w:type="spellStart"/>
      <w:r w:rsidRPr="00351161">
        <w:t>Бодрийар</w:t>
      </w:r>
      <w:proofErr w:type="spellEnd"/>
      <w:r w:rsidRPr="00351161">
        <w:t xml:space="preserve"> Ж. Общество потребления / пер. с фр. Е. Самарской. – </w:t>
      </w:r>
      <w:r>
        <w:rPr>
          <w:lang w:val="ru-RU"/>
        </w:rPr>
        <w:t xml:space="preserve">М.: </w:t>
      </w:r>
      <w:r w:rsidRPr="00351161">
        <w:t>Кул</w:t>
      </w:r>
      <w:r>
        <w:t>ьтурная революция, 2006. – С</w:t>
      </w:r>
      <w:r w:rsidRPr="00351161">
        <w:t>.</w:t>
      </w:r>
      <w:r>
        <w:t xml:space="preserve"> 107.</w:t>
      </w:r>
    </w:p>
  </w:footnote>
  <w:footnote w:id="94">
    <w:p w:rsidR="008E59D8" w:rsidRPr="00315CE6" w:rsidRDefault="008E59D8" w:rsidP="008E59D8">
      <w:pPr>
        <w:pStyle w:val="a5"/>
        <w:rPr>
          <w:rFonts w:ascii="Times New Roman" w:hAnsi="Times New Roman"/>
        </w:rPr>
      </w:pPr>
      <w:r w:rsidRPr="00315CE6">
        <w:rPr>
          <w:rStyle w:val="a7"/>
          <w:rFonts w:ascii="Times New Roman" w:hAnsi="Times New Roman"/>
        </w:rPr>
        <w:footnoteRef/>
      </w:r>
      <w:r w:rsidRPr="00315CE6">
        <w:rPr>
          <w:rFonts w:ascii="Times New Roman" w:hAnsi="Times New Roman"/>
        </w:rPr>
        <w:t xml:space="preserve"> </w:t>
      </w:r>
      <w:proofErr w:type="spellStart"/>
      <w:r w:rsidRPr="00315CE6">
        <w:rPr>
          <w:rFonts w:ascii="Times New Roman" w:hAnsi="Times New Roman"/>
        </w:rPr>
        <w:t>Бодрийар</w:t>
      </w:r>
      <w:proofErr w:type="spellEnd"/>
      <w:r w:rsidRPr="00315CE6">
        <w:rPr>
          <w:rFonts w:ascii="Times New Roman" w:hAnsi="Times New Roman"/>
        </w:rPr>
        <w:t xml:space="preserve"> Ж. </w:t>
      </w:r>
      <w:r w:rsidR="00315CE6" w:rsidRPr="00315CE6">
        <w:rPr>
          <w:rFonts w:ascii="Times New Roman" w:hAnsi="Times New Roman"/>
        </w:rPr>
        <w:t xml:space="preserve">Общество потребления / </w:t>
      </w:r>
      <w:r w:rsidR="00315CE6" w:rsidRPr="00315CE6">
        <w:rPr>
          <w:rFonts w:ascii="Times New Roman" w:hAnsi="Times New Roman"/>
          <w:lang w:val="ru-RU"/>
        </w:rPr>
        <w:t>П</w:t>
      </w:r>
      <w:r w:rsidRPr="00315CE6">
        <w:rPr>
          <w:rFonts w:ascii="Times New Roman" w:hAnsi="Times New Roman"/>
        </w:rPr>
        <w:t xml:space="preserve">ер. с фр. Е. Самарской. – </w:t>
      </w:r>
      <w:r w:rsidRPr="00315CE6">
        <w:rPr>
          <w:rFonts w:ascii="Times New Roman" w:hAnsi="Times New Roman"/>
          <w:lang w:val="ru-RU"/>
        </w:rPr>
        <w:t xml:space="preserve">М.: </w:t>
      </w:r>
      <w:r w:rsidRPr="00315CE6">
        <w:rPr>
          <w:rFonts w:ascii="Times New Roman" w:hAnsi="Times New Roman"/>
        </w:rPr>
        <w:t xml:space="preserve">Культурная революция, 2006. – </w:t>
      </w:r>
      <w:r w:rsidRPr="00315CE6">
        <w:rPr>
          <w:rFonts w:ascii="Times New Roman" w:hAnsi="Times New Roman"/>
          <w:lang w:val="en-US"/>
        </w:rPr>
        <w:t>C</w:t>
      </w:r>
      <w:r w:rsidRPr="00315CE6">
        <w:rPr>
          <w:rFonts w:ascii="Times New Roman" w:hAnsi="Times New Roman"/>
        </w:rPr>
        <w:t>. 245.</w:t>
      </w:r>
    </w:p>
  </w:footnote>
  <w:footnote w:id="95">
    <w:p w:rsidR="008E59D8" w:rsidRPr="00315CE6" w:rsidRDefault="008E59D8" w:rsidP="008E59D8">
      <w:pPr>
        <w:pStyle w:val="a5"/>
        <w:rPr>
          <w:rFonts w:ascii="Times New Roman" w:hAnsi="Times New Roman"/>
        </w:rPr>
      </w:pPr>
      <w:r w:rsidRPr="00315CE6">
        <w:rPr>
          <w:rStyle w:val="a7"/>
          <w:rFonts w:ascii="Times New Roman" w:hAnsi="Times New Roman"/>
        </w:rPr>
        <w:footnoteRef/>
      </w:r>
      <w:r w:rsidRPr="00315CE6">
        <w:rPr>
          <w:rFonts w:ascii="Times New Roman" w:hAnsi="Times New Roman"/>
        </w:rPr>
        <w:t xml:space="preserve"> Там же. – </w:t>
      </w:r>
      <w:r w:rsidRPr="00315CE6">
        <w:rPr>
          <w:rFonts w:ascii="Times New Roman" w:hAnsi="Times New Roman"/>
          <w:lang w:val="en-US"/>
        </w:rPr>
        <w:t>C</w:t>
      </w:r>
      <w:r w:rsidRPr="00315CE6">
        <w:rPr>
          <w:rFonts w:ascii="Times New Roman" w:hAnsi="Times New Roman"/>
        </w:rPr>
        <w:t>. 250.</w:t>
      </w:r>
    </w:p>
  </w:footnote>
  <w:footnote w:id="96">
    <w:p w:rsidR="008E59D8" w:rsidRDefault="008E59D8" w:rsidP="008E59D8">
      <w:pPr>
        <w:pStyle w:val="a5"/>
      </w:pPr>
      <w:r w:rsidRPr="00315CE6">
        <w:rPr>
          <w:rStyle w:val="a7"/>
          <w:rFonts w:ascii="Times New Roman" w:hAnsi="Times New Roman"/>
        </w:rPr>
        <w:footnoteRef/>
      </w:r>
      <w:r w:rsidRPr="00315CE6">
        <w:rPr>
          <w:rFonts w:ascii="Times New Roman" w:hAnsi="Times New Roman"/>
        </w:rPr>
        <w:t xml:space="preserve"> Там же. – </w:t>
      </w:r>
      <w:r w:rsidRPr="00315CE6">
        <w:rPr>
          <w:rFonts w:ascii="Times New Roman" w:hAnsi="Times New Roman"/>
          <w:lang w:val="en-US"/>
        </w:rPr>
        <w:t>C</w:t>
      </w:r>
      <w:r w:rsidRPr="00315CE6">
        <w:rPr>
          <w:rFonts w:ascii="Times New Roman" w:hAnsi="Times New Roman"/>
        </w:rPr>
        <w:t>. 249.</w:t>
      </w:r>
    </w:p>
  </w:footnote>
  <w:footnote w:id="97">
    <w:p w:rsidR="008E59D8" w:rsidRPr="00315CE6" w:rsidRDefault="008E59D8" w:rsidP="008E59D8">
      <w:pPr>
        <w:pStyle w:val="a5"/>
        <w:rPr>
          <w:rFonts w:ascii="Times New Roman" w:hAnsi="Times New Roman"/>
        </w:rPr>
      </w:pPr>
      <w:r w:rsidRPr="00315CE6">
        <w:rPr>
          <w:rStyle w:val="a7"/>
          <w:rFonts w:ascii="Times New Roman" w:hAnsi="Times New Roman"/>
        </w:rPr>
        <w:footnoteRef/>
      </w:r>
      <w:r w:rsidRPr="00315CE6">
        <w:rPr>
          <w:rFonts w:ascii="Times New Roman" w:hAnsi="Times New Roman"/>
        </w:rPr>
        <w:t xml:space="preserve"> </w:t>
      </w:r>
      <w:proofErr w:type="spellStart"/>
      <w:r w:rsidRPr="00315CE6">
        <w:rPr>
          <w:rFonts w:ascii="Times New Roman" w:hAnsi="Times New Roman"/>
        </w:rPr>
        <w:t>Бодр</w:t>
      </w:r>
      <w:r w:rsidR="00315CE6">
        <w:rPr>
          <w:rFonts w:ascii="Times New Roman" w:hAnsi="Times New Roman"/>
        </w:rPr>
        <w:t>ийар</w:t>
      </w:r>
      <w:proofErr w:type="spellEnd"/>
      <w:r w:rsidR="00315CE6">
        <w:rPr>
          <w:rFonts w:ascii="Times New Roman" w:hAnsi="Times New Roman"/>
        </w:rPr>
        <w:t xml:space="preserve"> Ж. Общество потребления / </w:t>
      </w:r>
      <w:r w:rsidR="00315CE6">
        <w:rPr>
          <w:rFonts w:ascii="Times New Roman" w:hAnsi="Times New Roman"/>
          <w:lang w:val="ru-RU"/>
        </w:rPr>
        <w:t>П</w:t>
      </w:r>
      <w:r w:rsidRPr="00315CE6">
        <w:rPr>
          <w:rFonts w:ascii="Times New Roman" w:hAnsi="Times New Roman"/>
        </w:rPr>
        <w:t xml:space="preserve">ер. с фр. Е. Самарской. – </w:t>
      </w:r>
      <w:r w:rsidRPr="00315CE6">
        <w:rPr>
          <w:rFonts w:ascii="Times New Roman" w:hAnsi="Times New Roman"/>
          <w:lang w:val="ru-RU"/>
        </w:rPr>
        <w:t xml:space="preserve">М.: </w:t>
      </w:r>
      <w:r w:rsidRPr="00315CE6">
        <w:rPr>
          <w:rFonts w:ascii="Times New Roman" w:hAnsi="Times New Roman"/>
        </w:rPr>
        <w:t xml:space="preserve">Культурная революция, 2006. – </w:t>
      </w:r>
      <w:r w:rsidRPr="00315CE6">
        <w:rPr>
          <w:rFonts w:ascii="Times New Roman" w:hAnsi="Times New Roman"/>
          <w:lang w:val="en-US"/>
        </w:rPr>
        <w:t>C</w:t>
      </w:r>
      <w:r w:rsidRPr="00315CE6">
        <w:rPr>
          <w:rFonts w:ascii="Times New Roman" w:hAnsi="Times New Roman"/>
        </w:rPr>
        <w:t>. 255.</w:t>
      </w:r>
    </w:p>
    <w:p w:rsidR="008E59D8" w:rsidRDefault="008E59D8" w:rsidP="008E59D8">
      <w:pPr>
        <w:pStyle w:val="a5"/>
      </w:pPr>
    </w:p>
  </w:footnote>
  <w:footnote w:id="98">
    <w:p w:rsidR="008E59D8" w:rsidRPr="00315CE6" w:rsidRDefault="008E59D8" w:rsidP="008E59D8">
      <w:pPr>
        <w:pStyle w:val="a5"/>
        <w:rPr>
          <w:rFonts w:ascii="Times New Roman" w:hAnsi="Times New Roman"/>
        </w:rPr>
      </w:pPr>
      <w:r w:rsidRPr="00315CE6">
        <w:rPr>
          <w:rStyle w:val="a7"/>
          <w:rFonts w:ascii="Times New Roman" w:hAnsi="Times New Roman"/>
        </w:rPr>
        <w:footnoteRef/>
      </w:r>
      <w:r w:rsidRPr="00315CE6">
        <w:rPr>
          <w:rFonts w:ascii="Times New Roman" w:hAnsi="Times New Roman"/>
        </w:rPr>
        <w:t xml:space="preserve"> </w:t>
      </w:r>
      <w:proofErr w:type="spellStart"/>
      <w:r w:rsidRPr="00315CE6">
        <w:rPr>
          <w:rFonts w:ascii="Times New Roman" w:hAnsi="Times New Roman"/>
        </w:rPr>
        <w:t>Лиотар</w:t>
      </w:r>
      <w:proofErr w:type="spellEnd"/>
      <w:r w:rsidRPr="00315CE6">
        <w:rPr>
          <w:rFonts w:ascii="Times New Roman" w:hAnsi="Times New Roman"/>
        </w:rPr>
        <w:t xml:space="preserve"> Ж.-Ф. Состояние постмодерна / пер. с фр. Н. </w:t>
      </w:r>
      <w:proofErr w:type="spellStart"/>
      <w:r w:rsidRPr="00315CE6">
        <w:rPr>
          <w:rFonts w:ascii="Times New Roman" w:hAnsi="Times New Roman"/>
        </w:rPr>
        <w:t>Шматко</w:t>
      </w:r>
      <w:proofErr w:type="spellEnd"/>
      <w:r w:rsidRPr="00315CE6">
        <w:rPr>
          <w:rFonts w:ascii="Times New Roman" w:hAnsi="Times New Roman"/>
        </w:rPr>
        <w:t xml:space="preserve">. – </w:t>
      </w:r>
      <w:r w:rsidRPr="00315CE6">
        <w:rPr>
          <w:rFonts w:ascii="Times New Roman" w:hAnsi="Times New Roman"/>
          <w:lang w:val="ru-RU"/>
        </w:rPr>
        <w:t xml:space="preserve">СПб.: </w:t>
      </w:r>
      <w:proofErr w:type="spellStart"/>
      <w:r w:rsidRPr="00315CE6">
        <w:rPr>
          <w:rFonts w:ascii="Times New Roman" w:hAnsi="Times New Roman"/>
        </w:rPr>
        <w:t>Алетейя</w:t>
      </w:r>
      <w:proofErr w:type="spellEnd"/>
      <w:r w:rsidRPr="00315CE6">
        <w:rPr>
          <w:rFonts w:ascii="Times New Roman" w:hAnsi="Times New Roman"/>
        </w:rPr>
        <w:t>, 2015. – С. 5.</w:t>
      </w:r>
    </w:p>
  </w:footnote>
  <w:footnote w:id="99">
    <w:p w:rsidR="008E59D8" w:rsidRPr="00D445F0" w:rsidRDefault="008E59D8" w:rsidP="008E59D8">
      <w:pPr>
        <w:pStyle w:val="a5"/>
        <w:rPr>
          <w:lang w:val="en-US"/>
        </w:rPr>
      </w:pPr>
      <w:r w:rsidRPr="00315CE6">
        <w:rPr>
          <w:rStyle w:val="a7"/>
          <w:rFonts w:ascii="Times New Roman" w:hAnsi="Times New Roman"/>
        </w:rPr>
        <w:footnoteRef/>
      </w:r>
      <w:r w:rsidRPr="00315CE6">
        <w:rPr>
          <w:rFonts w:ascii="Times New Roman" w:hAnsi="Times New Roman"/>
        </w:rPr>
        <w:t xml:space="preserve"> </w:t>
      </w:r>
      <w:proofErr w:type="spellStart"/>
      <w:r w:rsidRPr="00315CE6">
        <w:rPr>
          <w:rFonts w:ascii="Times New Roman" w:hAnsi="Times New Roman"/>
        </w:rPr>
        <w:t>Проворова</w:t>
      </w:r>
      <w:proofErr w:type="spellEnd"/>
      <w:r w:rsidRPr="00315CE6">
        <w:rPr>
          <w:rFonts w:ascii="Times New Roman" w:hAnsi="Times New Roman"/>
        </w:rPr>
        <w:t xml:space="preserve"> Е. Гомосексуализм в эпоху постмодерна. Смещение границ нормативности // Известия Российского государственного педагогического университета им. А</w:t>
      </w:r>
      <w:r w:rsidRPr="00315CE6">
        <w:rPr>
          <w:rFonts w:ascii="Times New Roman" w:hAnsi="Times New Roman"/>
          <w:lang w:val="en-US"/>
        </w:rPr>
        <w:t xml:space="preserve">. </w:t>
      </w:r>
      <w:r w:rsidRPr="00315CE6">
        <w:rPr>
          <w:rFonts w:ascii="Times New Roman" w:hAnsi="Times New Roman"/>
        </w:rPr>
        <w:t>И</w:t>
      </w:r>
      <w:r w:rsidRPr="00315CE6">
        <w:rPr>
          <w:rFonts w:ascii="Times New Roman" w:hAnsi="Times New Roman"/>
          <w:lang w:val="en-US"/>
        </w:rPr>
        <w:t xml:space="preserve">. </w:t>
      </w:r>
      <w:r w:rsidRPr="00315CE6">
        <w:rPr>
          <w:rFonts w:ascii="Times New Roman" w:hAnsi="Times New Roman"/>
        </w:rPr>
        <w:t>Герцена</w:t>
      </w:r>
      <w:r w:rsidRPr="00315CE6">
        <w:rPr>
          <w:rFonts w:ascii="Times New Roman" w:hAnsi="Times New Roman"/>
          <w:lang w:val="en-US"/>
        </w:rPr>
        <w:t xml:space="preserve">. – 2008. </w:t>
      </w:r>
      <w:proofErr w:type="gramStart"/>
      <w:r w:rsidRPr="00315CE6">
        <w:rPr>
          <w:rFonts w:ascii="Times New Roman" w:hAnsi="Times New Roman"/>
          <w:lang w:val="en-US"/>
        </w:rPr>
        <w:t>– №54.</w:t>
      </w:r>
      <w:proofErr w:type="gramEnd"/>
      <w:r w:rsidRPr="00315CE6">
        <w:rPr>
          <w:rFonts w:ascii="Times New Roman" w:hAnsi="Times New Roman"/>
          <w:lang w:val="en-US"/>
        </w:rPr>
        <w:t xml:space="preserve"> </w:t>
      </w:r>
      <w:r w:rsidRPr="00315CE6">
        <w:rPr>
          <w:rFonts w:ascii="Times New Roman" w:hAnsi="Times New Roman"/>
        </w:rPr>
        <w:t>С</w:t>
      </w:r>
      <w:r w:rsidRPr="00315CE6">
        <w:rPr>
          <w:rFonts w:ascii="Times New Roman" w:hAnsi="Times New Roman"/>
          <w:lang w:val="en-US"/>
        </w:rPr>
        <w:t>. 182.</w:t>
      </w:r>
    </w:p>
  </w:footnote>
  <w:footnote w:id="100">
    <w:p w:rsidR="008E59D8" w:rsidRPr="00315CE6" w:rsidRDefault="008E59D8" w:rsidP="008E59D8">
      <w:pPr>
        <w:pStyle w:val="a5"/>
        <w:rPr>
          <w:rFonts w:ascii="Times New Roman" w:hAnsi="Times New Roman"/>
          <w:lang w:val="en-US"/>
        </w:rPr>
      </w:pPr>
      <w:r w:rsidRPr="00315CE6">
        <w:rPr>
          <w:rStyle w:val="a7"/>
          <w:rFonts w:ascii="Times New Roman" w:hAnsi="Times New Roman"/>
        </w:rPr>
        <w:footnoteRef/>
      </w:r>
      <w:r w:rsidRPr="00315CE6">
        <w:rPr>
          <w:rFonts w:ascii="Times New Roman" w:hAnsi="Times New Roman"/>
          <w:lang w:val="en-US"/>
        </w:rPr>
        <w:t xml:space="preserve">  Wallace </w:t>
      </w:r>
      <w:r w:rsidRPr="00315CE6">
        <w:rPr>
          <w:rFonts w:ascii="Times New Roman" w:hAnsi="Times New Roman"/>
        </w:rPr>
        <w:t>С</w:t>
      </w:r>
      <w:r w:rsidRPr="00315CE6">
        <w:rPr>
          <w:rFonts w:ascii="Times New Roman" w:hAnsi="Times New Roman"/>
          <w:lang w:val="en-US"/>
        </w:rPr>
        <w:t xml:space="preserve">. Responsibility and Postmodernity: Mark </w:t>
      </w:r>
      <w:proofErr w:type="spellStart"/>
      <w:r w:rsidRPr="00315CE6">
        <w:rPr>
          <w:rFonts w:ascii="Times New Roman" w:hAnsi="Times New Roman"/>
          <w:lang w:val="en-US"/>
        </w:rPr>
        <w:t>Ravenhill</w:t>
      </w:r>
      <w:proofErr w:type="spellEnd"/>
      <w:r w:rsidRPr="00315CE6">
        <w:rPr>
          <w:rFonts w:ascii="Times New Roman" w:hAnsi="Times New Roman"/>
          <w:lang w:val="en-US"/>
        </w:rPr>
        <w:t xml:space="preserve"> and 1990s British Drama // Theory and Practice in English Stu</w:t>
      </w:r>
      <w:r w:rsidR="00315CE6" w:rsidRPr="00315CE6">
        <w:rPr>
          <w:rFonts w:ascii="Times New Roman" w:hAnsi="Times New Roman"/>
          <w:lang w:val="en-US"/>
        </w:rPr>
        <w:t>dies. – 2005. – No 4 –</w:t>
      </w:r>
      <w:r w:rsidRPr="00315CE6">
        <w:rPr>
          <w:rFonts w:ascii="Times New Roman" w:hAnsi="Times New Roman"/>
          <w:lang w:val="en-US"/>
        </w:rPr>
        <w:t xml:space="preserve"> P. 273.</w:t>
      </w:r>
    </w:p>
  </w:footnote>
  <w:footnote w:id="101">
    <w:p w:rsidR="008E59D8" w:rsidRPr="00315CE6" w:rsidRDefault="008E59D8" w:rsidP="008E59D8">
      <w:pPr>
        <w:pStyle w:val="a5"/>
        <w:rPr>
          <w:rFonts w:ascii="Times New Roman" w:hAnsi="Times New Roman"/>
          <w:lang w:val="en-US"/>
        </w:rPr>
      </w:pPr>
      <w:r w:rsidRPr="00315CE6">
        <w:rPr>
          <w:rStyle w:val="a7"/>
          <w:rFonts w:ascii="Times New Roman" w:hAnsi="Times New Roman"/>
        </w:rPr>
        <w:footnoteRef/>
      </w:r>
      <w:r w:rsidRPr="00315CE6">
        <w:rPr>
          <w:rFonts w:ascii="Times New Roman" w:hAnsi="Times New Roman"/>
          <w:lang w:val="en-US"/>
        </w:rPr>
        <w:t xml:space="preserve"> </w:t>
      </w:r>
      <w:proofErr w:type="gramStart"/>
      <w:r w:rsidRPr="00315CE6">
        <w:rPr>
          <w:rFonts w:ascii="Times New Roman" w:hAnsi="Times New Roman"/>
          <w:lang w:val="en-US"/>
        </w:rPr>
        <w:t>Lane D. Contemporary British Drama.</w:t>
      </w:r>
      <w:proofErr w:type="gramEnd"/>
      <w:r w:rsidRPr="00315CE6">
        <w:rPr>
          <w:rFonts w:ascii="Times New Roman" w:hAnsi="Times New Roman"/>
          <w:lang w:val="en-US"/>
        </w:rPr>
        <w:t xml:space="preserve"> </w:t>
      </w:r>
      <w:proofErr w:type="gramStart"/>
      <w:r w:rsidRPr="00315CE6">
        <w:rPr>
          <w:rFonts w:ascii="Times New Roman" w:hAnsi="Times New Roman"/>
          <w:lang w:val="en-US"/>
        </w:rPr>
        <w:t>–  Edinburgh</w:t>
      </w:r>
      <w:proofErr w:type="gramEnd"/>
      <w:r w:rsidRPr="00315CE6">
        <w:rPr>
          <w:rFonts w:ascii="Times New Roman" w:hAnsi="Times New Roman"/>
          <w:lang w:val="en-US"/>
        </w:rPr>
        <w:t xml:space="preserve"> University Press, 2010. – P. 25</w:t>
      </w:r>
    </w:p>
  </w:footnote>
  <w:footnote w:id="102">
    <w:p w:rsidR="008E59D8" w:rsidRPr="00315CE6" w:rsidRDefault="008E59D8" w:rsidP="008E59D8">
      <w:pPr>
        <w:pStyle w:val="a5"/>
        <w:rPr>
          <w:rFonts w:ascii="Times New Roman" w:hAnsi="Times New Roman"/>
          <w:lang w:val="en-US"/>
        </w:rPr>
      </w:pPr>
      <w:r w:rsidRPr="00315CE6">
        <w:rPr>
          <w:rStyle w:val="a7"/>
          <w:rFonts w:ascii="Times New Roman" w:hAnsi="Times New Roman"/>
        </w:rPr>
        <w:footnoteRef/>
      </w:r>
      <w:r w:rsidRPr="00315CE6">
        <w:rPr>
          <w:rFonts w:ascii="Times New Roman" w:hAnsi="Times New Roman"/>
          <w:lang w:val="en-US"/>
        </w:rPr>
        <w:t xml:space="preserve"> </w:t>
      </w:r>
      <w:proofErr w:type="spellStart"/>
      <w:r w:rsidR="00315CE6" w:rsidRPr="00B70C0E">
        <w:rPr>
          <w:rFonts w:ascii="Times New Roman" w:hAnsi="Times New Roman"/>
          <w:iCs/>
          <w:color w:val="000000"/>
          <w:shd w:val="clear" w:color="auto" w:fill="FFFFFF"/>
          <w:lang w:val="en-US"/>
        </w:rPr>
        <w:t>Sierz</w:t>
      </w:r>
      <w:proofErr w:type="spellEnd"/>
      <w:r w:rsidR="00315CE6" w:rsidRPr="00B70C0E">
        <w:rPr>
          <w:rFonts w:ascii="Times New Roman" w:hAnsi="Times New Roman"/>
          <w:iCs/>
          <w:color w:val="000000"/>
          <w:shd w:val="clear" w:color="auto" w:fill="FFFFFF"/>
          <w:lang w:val="en-US"/>
        </w:rPr>
        <w:t xml:space="preserve"> A</w:t>
      </w:r>
      <w:r w:rsidR="00315CE6" w:rsidRPr="00B70C0E">
        <w:rPr>
          <w:rFonts w:ascii="Times New Roman" w:hAnsi="Times New Roman"/>
          <w:color w:val="000000"/>
          <w:shd w:val="clear" w:color="auto" w:fill="FFFFFF"/>
          <w:lang w:val="en-US"/>
        </w:rPr>
        <w:t>. In-</w:t>
      </w:r>
      <w:proofErr w:type="spellStart"/>
      <w:r w:rsidR="00315CE6" w:rsidRPr="00B70C0E">
        <w:rPr>
          <w:rFonts w:ascii="Times New Roman" w:hAnsi="Times New Roman"/>
          <w:color w:val="000000"/>
          <w:shd w:val="clear" w:color="auto" w:fill="FFFFFF"/>
          <w:lang w:val="en-US"/>
        </w:rPr>
        <w:t>Yer</w:t>
      </w:r>
      <w:proofErr w:type="spellEnd"/>
      <w:r w:rsidR="00315CE6" w:rsidRPr="00B70C0E">
        <w:rPr>
          <w:rFonts w:ascii="Times New Roman" w:hAnsi="Times New Roman"/>
          <w:color w:val="000000"/>
          <w:shd w:val="clear" w:color="auto" w:fill="FFFFFF"/>
          <w:lang w:val="en-US"/>
        </w:rPr>
        <w:t xml:space="preserve">-Face Theatre: British Drama Today. – </w:t>
      </w:r>
      <w:r w:rsidR="00315CE6">
        <w:rPr>
          <w:rFonts w:ascii="Times New Roman" w:hAnsi="Times New Roman"/>
          <w:color w:val="000000"/>
          <w:shd w:val="clear" w:color="auto" w:fill="FFFFFF"/>
          <w:lang w:val="en-US"/>
        </w:rPr>
        <w:t xml:space="preserve">London: </w:t>
      </w:r>
      <w:r w:rsidR="00315CE6" w:rsidRPr="00B70C0E">
        <w:rPr>
          <w:rFonts w:ascii="Times New Roman" w:hAnsi="Times New Roman"/>
          <w:color w:val="000000"/>
          <w:shd w:val="clear" w:color="auto" w:fill="FFFFFF"/>
          <w:lang w:val="en-US"/>
        </w:rPr>
        <w:t xml:space="preserve">Faber &amp; Faber, 2000. </w:t>
      </w:r>
      <w:r w:rsidRPr="00315CE6">
        <w:rPr>
          <w:rFonts w:ascii="Times New Roman" w:hAnsi="Times New Roman"/>
          <w:lang w:val="en-US"/>
        </w:rPr>
        <w:t>– P. 90.</w:t>
      </w:r>
    </w:p>
  </w:footnote>
  <w:footnote w:id="103">
    <w:p w:rsidR="008E59D8" w:rsidRPr="00315CE6" w:rsidRDefault="008E59D8" w:rsidP="008E59D8">
      <w:pPr>
        <w:pStyle w:val="a5"/>
        <w:rPr>
          <w:rFonts w:ascii="Times New Roman" w:hAnsi="Times New Roman"/>
        </w:rPr>
      </w:pPr>
      <w:r w:rsidRPr="00315CE6">
        <w:rPr>
          <w:rStyle w:val="a7"/>
          <w:rFonts w:ascii="Times New Roman" w:hAnsi="Times New Roman"/>
        </w:rPr>
        <w:footnoteRef/>
      </w:r>
      <w:r w:rsidRPr="00315CE6">
        <w:rPr>
          <w:rFonts w:ascii="Times New Roman" w:hAnsi="Times New Roman"/>
        </w:rPr>
        <w:t xml:space="preserve">  </w:t>
      </w:r>
      <w:proofErr w:type="spellStart"/>
      <w:r w:rsidRPr="00315CE6">
        <w:rPr>
          <w:rFonts w:ascii="Times New Roman" w:hAnsi="Times New Roman"/>
        </w:rPr>
        <w:t>Липовецкий</w:t>
      </w:r>
      <w:proofErr w:type="spellEnd"/>
      <w:r w:rsidRPr="00315CE6">
        <w:rPr>
          <w:rFonts w:ascii="Times New Roman" w:hAnsi="Times New Roman"/>
        </w:rPr>
        <w:t xml:space="preserve"> М., </w:t>
      </w:r>
      <w:proofErr w:type="spellStart"/>
      <w:r w:rsidRPr="00315CE6">
        <w:rPr>
          <w:rFonts w:ascii="Times New Roman" w:hAnsi="Times New Roman"/>
        </w:rPr>
        <w:t>Боймерс</w:t>
      </w:r>
      <w:proofErr w:type="spellEnd"/>
      <w:r w:rsidRPr="00315CE6">
        <w:rPr>
          <w:rFonts w:ascii="Times New Roman" w:hAnsi="Times New Roman"/>
        </w:rPr>
        <w:t xml:space="preserve"> Б. </w:t>
      </w:r>
      <w:proofErr w:type="spellStart"/>
      <w:r w:rsidRPr="00315CE6">
        <w:rPr>
          <w:rFonts w:ascii="Times New Roman" w:hAnsi="Times New Roman"/>
        </w:rPr>
        <w:t>Перформансы</w:t>
      </w:r>
      <w:proofErr w:type="spellEnd"/>
      <w:r w:rsidRPr="00315CE6">
        <w:rPr>
          <w:rFonts w:ascii="Times New Roman" w:hAnsi="Times New Roman"/>
        </w:rPr>
        <w:t xml:space="preserve"> насилия: Литературные и театральные эксперименты «новой драмы». – Новое литературное обозрение, 2012. – С. 30.</w:t>
      </w:r>
    </w:p>
  </w:footnote>
  <w:footnote w:id="104">
    <w:p w:rsidR="008E59D8" w:rsidRPr="00BF7420" w:rsidRDefault="008E59D8" w:rsidP="008E59D8">
      <w:pPr>
        <w:pStyle w:val="a5"/>
        <w:rPr>
          <w:lang w:val="en-US"/>
        </w:rPr>
      </w:pPr>
      <w:r w:rsidRPr="00315CE6">
        <w:rPr>
          <w:rStyle w:val="a7"/>
          <w:rFonts w:ascii="Times New Roman" w:hAnsi="Times New Roman"/>
        </w:rPr>
        <w:footnoteRef/>
      </w:r>
      <w:r w:rsidRPr="00315CE6">
        <w:rPr>
          <w:rFonts w:ascii="Times New Roman" w:hAnsi="Times New Roman"/>
          <w:lang w:val="en-US"/>
        </w:rPr>
        <w:t xml:space="preserve">  </w:t>
      </w:r>
      <w:proofErr w:type="spellStart"/>
      <w:proofErr w:type="gramStart"/>
      <w:r w:rsidRPr="00315CE6">
        <w:rPr>
          <w:rFonts w:ascii="Times New Roman" w:hAnsi="Times New Roman"/>
          <w:lang w:val="en-US"/>
        </w:rPr>
        <w:t>Gutscher</w:t>
      </w:r>
      <w:proofErr w:type="spellEnd"/>
      <w:r w:rsidRPr="00315CE6">
        <w:rPr>
          <w:rFonts w:ascii="Times New Roman" w:hAnsi="Times New Roman"/>
          <w:lang w:val="en-US"/>
        </w:rPr>
        <w:t xml:space="preserve"> L. Revelation or Damnation?</w:t>
      </w:r>
      <w:proofErr w:type="gramEnd"/>
      <w:r w:rsidRPr="00315CE6">
        <w:rPr>
          <w:rFonts w:ascii="Times New Roman" w:hAnsi="Times New Roman"/>
          <w:lang w:val="en-US"/>
        </w:rPr>
        <w:t xml:space="preserve"> </w:t>
      </w:r>
      <w:proofErr w:type="gramStart"/>
      <w:r w:rsidRPr="00315CE6">
        <w:rPr>
          <w:rFonts w:ascii="Times New Roman" w:hAnsi="Times New Roman"/>
          <w:lang w:val="en-US"/>
        </w:rPr>
        <w:t>Depictions of Violence in Sarah Kane’s Theatre.</w:t>
      </w:r>
      <w:proofErr w:type="gramEnd"/>
      <w:r w:rsidRPr="00315CE6">
        <w:rPr>
          <w:rFonts w:ascii="Times New Roman" w:hAnsi="Times New Roman"/>
          <w:lang w:val="en-US"/>
        </w:rPr>
        <w:t xml:space="preserve"> </w:t>
      </w:r>
      <w:proofErr w:type="gramStart"/>
      <w:r w:rsidRPr="00315CE6">
        <w:rPr>
          <w:rFonts w:ascii="Times New Roman" w:hAnsi="Times New Roman"/>
          <w:lang w:val="en-US"/>
        </w:rPr>
        <w:t xml:space="preserve">–  </w:t>
      </w:r>
      <w:r w:rsidR="00315CE6">
        <w:rPr>
          <w:rFonts w:ascii="Times New Roman" w:hAnsi="Times New Roman"/>
          <w:lang w:val="en-US"/>
        </w:rPr>
        <w:t>Hamburg</w:t>
      </w:r>
      <w:proofErr w:type="gramEnd"/>
      <w:r w:rsidR="00315CE6">
        <w:rPr>
          <w:rFonts w:ascii="Times New Roman" w:hAnsi="Times New Roman"/>
          <w:lang w:val="en-US"/>
        </w:rPr>
        <w:t xml:space="preserve">: </w:t>
      </w:r>
      <w:r w:rsidRPr="00315CE6">
        <w:rPr>
          <w:rFonts w:ascii="Times New Roman" w:hAnsi="Times New Roman"/>
          <w:lang w:val="en-US"/>
        </w:rPr>
        <w:t>Anchor Academic Publishing, 2015. – P.11.</w:t>
      </w:r>
    </w:p>
  </w:footnote>
  <w:footnote w:id="105">
    <w:p w:rsidR="008E59D8" w:rsidRPr="00315CE6" w:rsidRDefault="008E59D8" w:rsidP="008E59D8">
      <w:pPr>
        <w:pStyle w:val="a5"/>
        <w:jc w:val="both"/>
        <w:rPr>
          <w:rFonts w:ascii="Times New Roman" w:hAnsi="Times New Roman"/>
          <w:lang w:val="ru-RU"/>
        </w:rPr>
      </w:pPr>
      <w:r w:rsidRPr="00315CE6">
        <w:rPr>
          <w:rStyle w:val="a7"/>
          <w:rFonts w:ascii="Times New Roman" w:hAnsi="Times New Roman"/>
        </w:rPr>
        <w:footnoteRef/>
      </w:r>
      <w:r w:rsidRPr="00315CE6">
        <w:rPr>
          <w:rFonts w:ascii="Times New Roman" w:hAnsi="Times New Roman"/>
        </w:rPr>
        <w:t xml:space="preserve"> Миненко Е. </w:t>
      </w:r>
      <w:proofErr w:type="spellStart"/>
      <w:r w:rsidRPr="00315CE6">
        <w:rPr>
          <w:rFonts w:ascii="Times New Roman" w:hAnsi="Times New Roman"/>
        </w:rPr>
        <w:t>МакДонах</w:t>
      </w:r>
      <w:proofErr w:type="spellEnd"/>
      <w:r w:rsidRPr="00315CE6">
        <w:rPr>
          <w:rFonts w:ascii="Times New Roman" w:hAnsi="Times New Roman"/>
        </w:rPr>
        <w:t xml:space="preserve"> в России: дубль первый [Электронный ресурс] // Петербургский театральный журнал. – 2005. – URL: http://ptj.spb.ru/archive/42/festivals-42/makdonax-vrossii-dubl-pervyj/ (дата обращения 01.05. 2016)</w:t>
      </w:r>
      <w:r w:rsidRPr="00315CE6">
        <w:rPr>
          <w:rFonts w:ascii="Times New Roman" w:hAnsi="Times New Roman"/>
          <w:lang w:val="ru-RU"/>
        </w:rPr>
        <w:t>.</w:t>
      </w:r>
    </w:p>
  </w:footnote>
  <w:footnote w:id="106">
    <w:p w:rsidR="00315CE6" w:rsidRPr="00315CE6" w:rsidRDefault="00315CE6" w:rsidP="00315CE6">
      <w:pPr>
        <w:pStyle w:val="a5"/>
        <w:rPr>
          <w:rFonts w:ascii="Times New Roman" w:hAnsi="Times New Roman"/>
        </w:rPr>
      </w:pPr>
      <w:r w:rsidRPr="00315CE6">
        <w:rPr>
          <w:rStyle w:val="a7"/>
          <w:rFonts w:ascii="Times New Roman" w:hAnsi="Times New Roman"/>
        </w:rPr>
        <w:footnoteRef/>
      </w:r>
      <w:r w:rsidRPr="00315CE6">
        <w:rPr>
          <w:rFonts w:ascii="Times New Roman" w:hAnsi="Times New Roman"/>
        </w:rPr>
        <w:t xml:space="preserve"> </w:t>
      </w:r>
      <w:proofErr w:type="spellStart"/>
      <w:r w:rsidRPr="00315CE6">
        <w:rPr>
          <w:rFonts w:ascii="Times New Roman" w:hAnsi="Times New Roman"/>
        </w:rPr>
        <w:t>Бодр</w:t>
      </w:r>
      <w:r>
        <w:rPr>
          <w:rFonts w:ascii="Times New Roman" w:hAnsi="Times New Roman"/>
        </w:rPr>
        <w:t>ийар</w:t>
      </w:r>
      <w:proofErr w:type="spellEnd"/>
      <w:r>
        <w:rPr>
          <w:rFonts w:ascii="Times New Roman" w:hAnsi="Times New Roman"/>
        </w:rPr>
        <w:t xml:space="preserve"> Ж. Общество потребления / </w:t>
      </w:r>
      <w:r>
        <w:rPr>
          <w:rFonts w:ascii="Times New Roman" w:hAnsi="Times New Roman"/>
          <w:lang w:val="ru-RU"/>
        </w:rPr>
        <w:t>П</w:t>
      </w:r>
      <w:r w:rsidRPr="00315CE6">
        <w:rPr>
          <w:rFonts w:ascii="Times New Roman" w:hAnsi="Times New Roman"/>
        </w:rPr>
        <w:t xml:space="preserve">ер. с фр. Е. Самарской. – </w:t>
      </w:r>
      <w:r w:rsidRPr="00315CE6">
        <w:rPr>
          <w:rFonts w:ascii="Times New Roman" w:hAnsi="Times New Roman"/>
          <w:lang w:val="ru-RU"/>
        </w:rPr>
        <w:t xml:space="preserve">М.: </w:t>
      </w:r>
      <w:r w:rsidRPr="00315CE6">
        <w:rPr>
          <w:rFonts w:ascii="Times New Roman" w:hAnsi="Times New Roman"/>
        </w:rPr>
        <w:t>Культурная революция, 2006. – С. 220.</w:t>
      </w:r>
    </w:p>
  </w:footnote>
  <w:footnote w:id="107">
    <w:p w:rsidR="00315CE6" w:rsidRPr="009205A4" w:rsidRDefault="00315CE6" w:rsidP="00315CE6">
      <w:pPr>
        <w:pStyle w:val="a5"/>
        <w:rPr>
          <w:lang w:val="en-US"/>
        </w:rPr>
      </w:pPr>
      <w:r w:rsidRPr="00315CE6">
        <w:rPr>
          <w:rStyle w:val="a7"/>
          <w:rFonts w:ascii="Times New Roman" w:hAnsi="Times New Roman"/>
        </w:rPr>
        <w:footnoteRef/>
      </w:r>
      <w:r w:rsidRPr="00315CE6">
        <w:rPr>
          <w:rFonts w:ascii="Times New Roman" w:hAnsi="Times New Roman"/>
          <w:lang w:val="en-US"/>
        </w:rPr>
        <w:t xml:space="preserve"> </w:t>
      </w:r>
      <w:proofErr w:type="spellStart"/>
      <w:r w:rsidRPr="00315CE6">
        <w:rPr>
          <w:rFonts w:ascii="Times New Roman" w:hAnsi="Times New Roman"/>
          <w:lang w:val="en-US"/>
        </w:rPr>
        <w:t>Billington</w:t>
      </w:r>
      <w:proofErr w:type="spellEnd"/>
      <w:r w:rsidRPr="00315CE6">
        <w:rPr>
          <w:rFonts w:ascii="Times New Roman" w:hAnsi="Times New Roman"/>
          <w:lang w:val="en-US"/>
        </w:rPr>
        <w:t xml:space="preserve"> M. A return to Old Fights [</w:t>
      </w:r>
      <w:r w:rsidRPr="00315CE6">
        <w:rPr>
          <w:rFonts w:ascii="Times New Roman" w:hAnsi="Times New Roman"/>
        </w:rPr>
        <w:t>Электронный</w:t>
      </w:r>
      <w:r w:rsidRPr="00315CE6">
        <w:rPr>
          <w:rFonts w:ascii="Times New Roman" w:hAnsi="Times New Roman"/>
          <w:lang w:val="en-US"/>
        </w:rPr>
        <w:t xml:space="preserve"> </w:t>
      </w:r>
      <w:r w:rsidRPr="00315CE6">
        <w:rPr>
          <w:rFonts w:ascii="Times New Roman" w:hAnsi="Times New Roman"/>
        </w:rPr>
        <w:t>ресурс</w:t>
      </w:r>
      <w:r w:rsidRPr="00315CE6">
        <w:rPr>
          <w:rFonts w:ascii="Times New Roman" w:hAnsi="Times New Roman"/>
          <w:lang w:val="en-US"/>
        </w:rPr>
        <w:t>] // Guardian. – 1999. – URL: http://www.theguardian.com/stage/1999/oct/16/theatre.artsfeatures (</w:t>
      </w:r>
      <w:r w:rsidRPr="00315CE6">
        <w:rPr>
          <w:rFonts w:ascii="Times New Roman" w:hAnsi="Times New Roman"/>
        </w:rPr>
        <w:t>дата</w:t>
      </w:r>
      <w:r w:rsidRPr="00315CE6">
        <w:rPr>
          <w:rFonts w:ascii="Times New Roman" w:hAnsi="Times New Roman"/>
          <w:lang w:val="en-US"/>
        </w:rPr>
        <w:t xml:space="preserve"> </w:t>
      </w:r>
      <w:r w:rsidRPr="00315CE6">
        <w:rPr>
          <w:rFonts w:ascii="Times New Roman" w:hAnsi="Times New Roman"/>
        </w:rPr>
        <w:t>обращения</w:t>
      </w:r>
      <w:r w:rsidRPr="00315CE6">
        <w:rPr>
          <w:rFonts w:ascii="Times New Roman" w:hAnsi="Times New Roman"/>
          <w:lang w:val="en-US"/>
        </w:rPr>
        <w:t xml:space="preserve"> 20.03.2016).</w:t>
      </w:r>
    </w:p>
  </w:footnote>
  <w:footnote w:id="108">
    <w:p w:rsidR="00315CE6" w:rsidRPr="00315CE6" w:rsidRDefault="00315CE6" w:rsidP="00315CE6">
      <w:pPr>
        <w:pStyle w:val="a5"/>
        <w:rPr>
          <w:rFonts w:ascii="Times New Roman" w:hAnsi="Times New Roman"/>
          <w:lang w:val="en-US"/>
        </w:rPr>
      </w:pPr>
      <w:r w:rsidRPr="00315CE6">
        <w:rPr>
          <w:rStyle w:val="a7"/>
          <w:rFonts w:ascii="Times New Roman" w:hAnsi="Times New Roman"/>
        </w:rPr>
        <w:footnoteRef/>
      </w:r>
      <w:r w:rsidRPr="00315CE6">
        <w:rPr>
          <w:rFonts w:ascii="Times New Roman" w:hAnsi="Times New Roman"/>
          <w:lang w:val="en-US"/>
        </w:rPr>
        <w:t xml:space="preserve"> Wallace </w:t>
      </w:r>
      <w:r w:rsidRPr="00315CE6">
        <w:rPr>
          <w:rFonts w:ascii="Times New Roman" w:hAnsi="Times New Roman"/>
        </w:rPr>
        <w:t>С</w:t>
      </w:r>
      <w:r w:rsidRPr="00315CE6">
        <w:rPr>
          <w:rFonts w:ascii="Times New Roman" w:hAnsi="Times New Roman"/>
          <w:lang w:val="en-US"/>
        </w:rPr>
        <w:t xml:space="preserve">. Responsibility and Postmodernity: Mark </w:t>
      </w:r>
      <w:proofErr w:type="spellStart"/>
      <w:r w:rsidRPr="00315CE6">
        <w:rPr>
          <w:rFonts w:ascii="Times New Roman" w:hAnsi="Times New Roman"/>
          <w:lang w:val="en-US"/>
        </w:rPr>
        <w:t>Ravenhill</w:t>
      </w:r>
      <w:proofErr w:type="spellEnd"/>
      <w:r w:rsidRPr="00315CE6">
        <w:rPr>
          <w:rFonts w:ascii="Times New Roman" w:hAnsi="Times New Roman"/>
          <w:lang w:val="en-US"/>
        </w:rPr>
        <w:t xml:space="preserve"> and 1990s British Drama // Theory and Practice in English Studies. – 2005. – No 4 – P. 275.</w:t>
      </w:r>
    </w:p>
  </w:footnote>
  <w:footnote w:id="109">
    <w:p w:rsidR="00315CE6" w:rsidRPr="00C740DB" w:rsidRDefault="00315CE6" w:rsidP="00315CE6">
      <w:pPr>
        <w:pStyle w:val="a5"/>
        <w:rPr>
          <w:lang w:val="ru-RU"/>
        </w:rPr>
      </w:pPr>
      <w:r w:rsidRPr="00315CE6">
        <w:rPr>
          <w:rStyle w:val="a7"/>
          <w:rFonts w:ascii="Times New Roman" w:hAnsi="Times New Roman"/>
        </w:rPr>
        <w:footnoteRef/>
      </w:r>
      <w:r w:rsidRPr="00315CE6">
        <w:rPr>
          <w:rFonts w:ascii="Times New Roman" w:hAnsi="Times New Roman"/>
        </w:rPr>
        <w:t xml:space="preserve"> См: </w:t>
      </w:r>
      <w:proofErr w:type="spellStart"/>
      <w:r w:rsidRPr="00315CE6">
        <w:rPr>
          <w:rFonts w:ascii="Times New Roman" w:hAnsi="Times New Roman"/>
        </w:rPr>
        <w:t>Лиотар</w:t>
      </w:r>
      <w:proofErr w:type="spellEnd"/>
      <w:r w:rsidRPr="00315CE6">
        <w:rPr>
          <w:rFonts w:ascii="Times New Roman" w:hAnsi="Times New Roman"/>
        </w:rPr>
        <w:t xml:space="preserve"> Ж.-Ф. Состояние постмодерна / пер. с фр. Н</w:t>
      </w:r>
      <w:r w:rsidRPr="00315CE6">
        <w:rPr>
          <w:rFonts w:ascii="Times New Roman" w:hAnsi="Times New Roman"/>
          <w:lang w:val="ru-RU"/>
        </w:rPr>
        <w:t xml:space="preserve">. </w:t>
      </w:r>
      <w:proofErr w:type="spellStart"/>
      <w:r w:rsidRPr="00315CE6">
        <w:rPr>
          <w:rFonts w:ascii="Times New Roman" w:hAnsi="Times New Roman"/>
        </w:rPr>
        <w:t>Шматко</w:t>
      </w:r>
      <w:proofErr w:type="spellEnd"/>
      <w:r w:rsidRPr="00315CE6">
        <w:rPr>
          <w:rFonts w:ascii="Times New Roman" w:hAnsi="Times New Roman"/>
          <w:lang w:val="ru-RU"/>
        </w:rPr>
        <w:t>. – СПб</w:t>
      </w:r>
      <w:proofErr w:type="gramStart"/>
      <w:r w:rsidRPr="00315CE6">
        <w:rPr>
          <w:rFonts w:ascii="Times New Roman" w:hAnsi="Times New Roman"/>
          <w:lang w:val="ru-RU"/>
        </w:rPr>
        <w:t xml:space="preserve">.: </w:t>
      </w:r>
      <w:proofErr w:type="spellStart"/>
      <w:proofErr w:type="gramEnd"/>
      <w:r w:rsidRPr="00315CE6">
        <w:rPr>
          <w:rFonts w:ascii="Times New Roman" w:hAnsi="Times New Roman"/>
        </w:rPr>
        <w:t>Алетейя</w:t>
      </w:r>
      <w:proofErr w:type="spellEnd"/>
      <w:r w:rsidRPr="00315CE6">
        <w:rPr>
          <w:rFonts w:ascii="Times New Roman" w:hAnsi="Times New Roman"/>
          <w:lang w:val="ru-RU"/>
        </w:rPr>
        <w:t xml:space="preserve">, 2015. – 160 </w:t>
      </w:r>
      <w:r w:rsidRPr="00315CE6">
        <w:rPr>
          <w:rFonts w:ascii="Times New Roman" w:hAnsi="Times New Roman"/>
          <w:lang w:val="en-US"/>
        </w:rPr>
        <w:t>c</w:t>
      </w:r>
      <w:r w:rsidRPr="00315CE6">
        <w:rPr>
          <w:rFonts w:ascii="Times New Roman" w:hAnsi="Times New Roman"/>
          <w:lang w:val="ru-RU"/>
        </w:rPr>
        <w:t>.</w:t>
      </w:r>
    </w:p>
  </w:footnote>
  <w:footnote w:id="110">
    <w:p w:rsidR="00315CE6" w:rsidRPr="0035406B" w:rsidRDefault="00315CE6" w:rsidP="00315CE6">
      <w:pPr>
        <w:pStyle w:val="a5"/>
        <w:rPr>
          <w:lang w:val="en-US"/>
        </w:rPr>
      </w:pPr>
      <w:r>
        <w:rPr>
          <w:rStyle w:val="a7"/>
        </w:rPr>
        <w:footnoteRef/>
      </w:r>
      <w:r w:rsidRPr="00315CE6">
        <w:rPr>
          <w:rFonts w:ascii="Times New Roman" w:hAnsi="Times New Roman"/>
          <w:lang w:val="en-US"/>
        </w:rPr>
        <w:t xml:space="preserve"> </w:t>
      </w:r>
      <w:proofErr w:type="spellStart"/>
      <w:r w:rsidRPr="00315CE6">
        <w:rPr>
          <w:rFonts w:ascii="Times New Roman" w:hAnsi="Times New Roman"/>
          <w:color w:val="000000"/>
          <w:lang w:val="ru-RU"/>
        </w:rPr>
        <w:t>Цит</w:t>
      </w:r>
      <w:proofErr w:type="spellEnd"/>
      <w:r w:rsidRPr="00315CE6">
        <w:rPr>
          <w:rFonts w:ascii="Times New Roman" w:hAnsi="Times New Roman"/>
          <w:color w:val="000000"/>
          <w:lang w:val="en-US"/>
        </w:rPr>
        <w:t xml:space="preserve">. </w:t>
      </w:r>
      <w:r w:rsidRPr="00315CE6">
        <w:rPr>
          <w:rFonts w:ascii="Times New Roman" w:hAnsi="Times New Roman"/>
          <w:color w:val="000000"/>
          <w:lang w:val="ru-RU"/>
        </w:rPr>
        <w:t>по</w:t>
      </w:r>
      <w:r w:rsidRPr="00315CE6">
        <w:rPr>
          <w:rFonts w:ascii="Times New Roman" w:hAnsi="Times New Roman"/>
          <w:color w:val="000000"/>
          <w:lang w:val="en-US"/>
        </w:rPr>
        <w:t>: Billingham</w:t>
      </w:r>
      <w:r w:rsidRPr="00315CE6">
        <w:rPr>
          <w:rFonts w:ascii="Times New Roman" w:hAnsi="Times New Roman"/>
          <w:lang w:val="en-US"/>
        </w:rPr>
        <w:t xml:space="preserve"> P. At the Sharp End. – London: Methuen Drama, 2007. – P. 137.</w:t>
      </w:r>
    </w:p>
  </w:footnote>
  <w:footnote w:id="111">
    <w:p w:rsidR="00315CE6" w:rsidRPr="00315CE6" w:rsidRDefault="00315CE6" w:rsidP="00315CE6">
      <w:pPr>
        <w:pStyle w:val="a5"/>
        <w:jc w:val="both"/>
        <w:rPr>
          <w:rFonts w:ascii="Times New Roman" w:hAnsi="Times New Roman"/>
          <w:lang w:val="en-US"/>
        </w:rPr>
      </w:pPr>
      <w:r w:rsidRPr="00315CE6">
        <w:rPr>
          <w:rStyle w:val="a7"/>
          <w:rFonts w:ascii="Times New Roman" w:hAnsi="Times New Roman"/>
        </w:rPr>
        <w:footnoteRef/>
      </w:r>
      <w:r w:rsidRPr="00315CE6">
        <w:rPr>
          <w:rFonts w:ascii="Times New Roman" w:hAnsi="Times New Roman"/>
          <w:lang w:val="en-US"/>
        </w:rPr>
        <w:t xml:space="preserve">  </w:t>
      </w:r>
      <w:proofErr w:type="spellStart"/>
      <w:r w:rsidRPr="00315CE6">
        <w:rPr>
          <w:rFonts w:ascii="Times New Roman" w:hAnsi="Times New Roman"/>
          <w:lang w:val="en-US"/>
        </w:rPr>
        <w:t>Wragg</w:t>
      </w:r>
      <w:proofErr w:type="spellEnd"/>
      <w:r w:rsidRPr="00315CE6">
        <w:rPr>
          <w:rFonts w:ascii="Times New Roman" w:hAnsi="Times New Roman"/>
          <w:lang w:val="en-US"/>
        </w:rPr>
        <w:t xml:space="preserve"> S. Sentimentalism and In-</w:t>
      </w:r>
      <w:proofErr w:type="spellStart"/>
      <w:r w:rsidRPr="00315CE6">
        <w:rPr>
          <w:rFonts w:ascii="Times New Roman" w:hAnsi="Times New Roman"/>
          <w:lang w:val="en-US"/>
        </w:rPr>
        <w:t>Yer</w:t>
      </w:r>
      <w:proofErr w:type="spellEnd"/>
      <w:r w:rsidRPr="00315CE6">
        <w:rPr>
          <w:rFonts w:ascii="Times New Roman" w:hAnsi="Times New Roman"/>
          <w:lang w:val="en-US"/>
        </w:rPr>
        <w:t xml:space="preserve">-Face Drama: Sarah Kane, Mark </w:t>
      </w:r>
      <w:proofErr w:type="spellStart"/>
      <w:r w:rsidRPr="00315CE6">
        <w:rPr>
          <w:rFonts w:ascii="Times New Roman" w:hAnsi="Times New Roman"/>
          <w:lang w:val="en-US"/>
        </w:rPr>
        <w:t>Ravenhill</w:t>
      </w:r>
      <w:proofErr w:type="spellEnd"/>
      <w:r w:rsidRPr="00315CE6">
        <w:rPr>
          <w:rFonts w:ascii="Times New Roman" w:hAnsi="Times New Roman"/>
          <w:lang w:val="en-US"/>
        </w:rPr>
        <w:t>, and Anthony Neilson: monography // University of Nottingham, Department of Culture, Film and Media, 2009. – P.6.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152578"/>
      <w:docPartObj>
        <w:docPartGallery w:val="Page Numbers (Top of Page)"/>
        <w:docPartUnique/>
      </w:docPartObj>
    </w:sdtPr>
    <w:sdtEndPr/>
    <w:sdtContent>
      <w:p w:rsidR="006C785D" w:rsidRDefault="006C785D">
        <w:pPr>
          <w:pStyle w:val="a9"/>
          <w:jc w:val="center"/>
        </w:pPr>
        <w:r>
          <w:fldChar w:fldCharType="begin"/>
        </w:r>
        <w:r>
          <w:instrText>PAGE   \* MERGEFORMAT</w:instrText>
        </w:r>
        <w:r>
          <w:fldChar w:fldCharType="separate"/>
        </w:r>
        <w:r w:rsidR="007F4F29">
          <w:rPr>
            <w:noProof/>
          </w:rPr>
          <w:t>75</w:t>
        </w:r>
        <w:r>
          <w:fldChar w:fldCharType="end"/>
        </w:r>
      </w:p>
    </w:sdtContent>
  </w:sdt>
  <w:p w:rsidR="006C785D" w:rsidRDefault="006C78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5DB6"/>
    <w:multiLevelType w:val="multilevel"/>
    <w:tmpl w:val="99C6AED2"/>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36"/>
    <w:rsid w:val="00164836"/>
    <w:rsid w:val="00315CE6"/>
    <w:rsid w:val="003937B0"/>
    <w:rsid w:val="003B34F9"/>
    <w:rsid w:val="006C785D"/>
    <w:rsid w:val="007A4E99"/>
    <w:rsid w:val="007F4F29"/>
    <w:rsid w:val="00805BC9"/>
    <w:rsid w:val="008E59D8"/>
    <w:rsid w:val="00DE3B03"/>
    <w:rsid w:val="00F25E91"/>
    <w:rsid w:val="00F4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5D"/>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785D"/>
    <w:pPr>
      <w:spacing w:before="100" w:beforeAutospacing="1" w:after="100" w:afterAutospacing="1"/>
    </w:pPr>
    <w:rPr>
      <w:rFonts w:ascii="Times New Roman" w:eastAsia="Times New Roman" w:hAnsi="Times New Roman"/>
      <w:sz w:val="24"/>
      <w:szCs w:val="24"/>
      <w:lang w:eastAsia="ru-RU"/>
    </w:rPr>
  </w:style>
  <w:style w:type="character" w:customStyle="1" w:styleId="st">
    <w:name w:val="st"/>
    <w:basedOn w:val="a0"/>
    <w:rsid w:val="006C785D"/>
  </w:style>
  <w:style w:type="character" w:styleId="a4">
    <w:name w:val="Emphasis"/>
    <w:uiPriority w:val="20"/>
    <w:qFormat/>
    <w:rsid w:val="006C785D"/>
    <w:rPr>
      <w:i/>
      <w:iCs/>
    </w:rPr>
  </w:style>
  <w:style w:type="paragraph" w:styleId="a5">
    <w:name w:val="footnote text"/>
    <w:basedOn w:val="a"/>
    <w:link w:val="a6"/>
    <w:uiPriority w:val="99"/>
    <w:semiHidden/>
    <w:unhideWhenUsed/>
    <w:rsid w:val="006C785D"/>
    <w:rPr>
      <w:sz w:val="20"/>
      <w:szCs w:val="20"/>
      <w:lang w:val="x-none"/>
    </w:rPr>
  </w:style>
  <w:style w:type="character" w:customStyle="1" w:styleId="a6">
    <w:name w:val="Текст сноски Знак"/>
    <w:basedOn w:val="a0"/>
    <w:link w:val="a5"/>
    <w:uiPriority w:val="99"/>
    <w:semiHidden/>
    <w:rsid w:val="006C785D"/>
    <w:rPr>
      <w:rFonts w:ascii="Calibri" w:eastAsia="Calibri" w:hAnsi="Calibri" w:cs="Times New Roman"/>
      <w:sz w:val="20"/>
      <w:szCs w:val="20"/>
      <w:lang w:val="x-none"/>
    </w:rPr>
  </w:style>
  <w:style w:type="character" w:styleId="a7">
    <w:name w:val="footnote reference"/>
    <w:uiPriority w:val="99"/>
    <w:semiHidden/>
    <w:unhideWhenUsed/>
    <w:rsid w:val="006C785D"/>
    <w:rPr>
      <w:vertAlign w:val="superscript"/>
    </w:rPr>
  </w:style>
  <w:style w:type="paragraph" w:styleId="a8">
    <w:name w:val="No Spacing"/>
    <w:uiPriority w:val="1"/>
    <w:qFormat/>
    <w:rsid w:val="006C785D"/>
    <w:pPr>
      <w:spacing w:after="0" w:line="240" w:lineRule="auto"/>
    </w:pPr>
    <w:rPr>
      <w:rFonts w:ascii="Calibri" w:eastAsia="Calibri" w:hAnsi="Calibri" w:cs="Times New Roman"/>
    </w:rPr>
  </w:style>
  <w:style w:type="paragraph" w:styleId="a9">
    <w:name w:val="header"/>
    <w:basedOn w:val="a"/>
    <w:link w:val="aa"/>
    <w:uiPriority w:val="99"/>
    <w:unhideWhenUsed/>
    <w:rsid w:val="006C785D"/>
    <w:pPr>
      <w:tabs>
        <w:tab w:val="center" w:pos="4677"/>
        <w:tab w:val="right" w:pos="9355"/>
      </w:tabs>
    </w:pPr>
  </w:style>
  <w:style w:type="character" w:customStyle="1" w:styleId="aa">
    <w:name w:val="Верхний колонтитул Знак"/>
    <w:basedOn w:val="a0"/>
    <w:link w:val="a9"/>
    <w:uiPriority w:val="99"/>
    <w:rsid w:val="006C785D"/>
    <w:rPr>
      <w:rFonts w:ascii="Calibri" w:eastAsia="Calibri" w:hAnsi="Calibri" w:cs="Times New Roman"/>
    </w:rPr>
  </w:style>
  <w:style w:type="paragraph" w:styleId="ab">
    <w:name w:val="footer"/>
    <w:basedOn w:val="a"/>
    <w:link w:val="ac"/>
    <w:uiPriority w:val="99"/>
    <w:unhideWhenUsed/>
    <w:rsid w:val="006C785D"/>
    <w:pPr>
      <w:tabs>
        <w:tab w:val="center" w:pos="4677"/>
        <w:tab w:val="right" w:pos="9355"/>
      </w:tabs>
    </w:pPr>
  </w:style>
  <w:style w:type="character" w:customStyle="1" w:styleId="ac">
    <w:name w:val="Нижний колонтитул Знак"/>
    <w:basedOn w:val="a0"/>
    <w:link w:val="ab"/>
    <w:uiPriority w:val="99"/>
    <w:rsid w:val="006C785D"/>
    <w:rPr>
      <w:rFonts w:ascii="Calibri" w:eastAsia="Calibri" w:hAnsi="Calibri" w:cs="Times New Roman"/>
    </w:rPr>
  </w:style>
  <w:style w:type="character" w:styleId="ad">
    <w:name w:val="Hyperlink"/>
    <w:uiPriority w:val="99"/>
    <w:unhideWhenUsed/>
    <w:rsid w:val="00315CE6"/>
    <w:rPr>
      <w:color w:val="0000FF"/>
      <w:u w:val="single"/>
    </w:rPr>
  </w:style>
  <w:style w:type="paragraph" w:styleId="ae">
    <w:name w:val="Balloon Text"/>
    <w:basedOn w:val="a"/>
    <w:link w:val="af"/>
    <w:uiPriority w:val="99"/>
    <w:semiHidden/>
    <w:unhideWhenUsed/>
    <w:rsid w:val="003B34F9"/>
    <w:rPr>
      <w:rFonts w:ascii="Tahoma" w:hAnsi="Tahoma" w:cs="Tahoma"/>
      <w:sz w:val="16"/>
      <w:szCs w:val="16"/>
    </w:rPr>
  </w:style>
  <w:style w:type="character" w:customStyle="1" w:styleId="af">
    <w:name w:val="Текст выноски Знак"/>
    <w:basedOn w:val="a0"/>
    <w:link w:val="ae"/>
    <w:uiPriority w:val="99"/>
    <w:semiHidden/>
    <w:rsid w:val="003B34F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5D"/>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785D"/>
    <w:pPr>
      <w:spacing w:before="100" w:beforeAutospacing="1" w:after="100" w:afterAutospacing="1"/>
    </w:pPr>
    <w:rPr>
      <w:rFonts w:ascii="Times New Roman" w:eastAsia="Times New Roman" w:hAnsi="Times New Roman"/>
      <w:sz w:val="24"/>
      <w:szCs w:val="24"/>
      <w:lang w:eastAsia="ru-RU"/>
    </w:rPr>
  </w:style>
  <w:style w:type="character" w:customStyle="1" w:styleId="st">
    <w:name w:val="st"/>
    <w:basedOn w:val="a0"/>
    <w:rsid w:val="006C785D"/>
  </w:style>
  <w:style w:type="character" w:styleId="a4">
    <w:name w:val="Emphasis"/>
    <w:uiPriority w:val="20"/>
    <w:qFormat/>
    <w:rsid w:val="006C785D"/>
    <w:rPr>
      <w:i/>
      <w:iCs/>
    </w:rPr>
  </w:style>
  <w:style w:type="paragraph" w:styleId="a5">
    <w:name w:val="footnote text"/>
    <w:basedOn w:val="a"/>
    <w:link w:val="a6"/>
    <w:uiPriority w:val="99"/>
    <w:semiHidden/>
    <w:unhideWhenUsed/>
    <w:rsid w:val="006C785D"/>
    <w:rPr>
      <w:sz w:val="20"/>
      <w:szCs w:val="20"/>
      <w:lang w:val="x-none"/>
    </w:rPr>
  </w:style>
  <w:style w:type="character" w:customStyle="1" w:styleId="a6">
    <w:name w:val="Текст сноски Знак"/>
    <w:basedOn w:val="a0"/>
    <w:link w:val="a5"/>
    <w:uiPriority w:val="99"/>
    <w:semiHidden/>
    <w:rsid w:val="006C785D"/>
    <w:rPr>
      <w:rFonts w:ascii="Calibri" w:eastAsia="Calibri" w:hAnsi="Calibri" w:cs="Times New Roman"/>
      <w:sz w:val="20"/>
      <w:szCs w:val="20"/>
      <w:lang w:val="x-none"/>
    </w:rPr>
  </w:style>
  <w:style w:type="character" w:styleId="a7">
    <w:name w:val="footnote reference"/>
    <w:uiPriority w:val="99"/>
    <w:semiHidden/>
    <w:unhideWhenUsed/>
    <w:rsid w:val="006C785D"/>
    <w:rPr>
      <w:vertAlign w:val="superscript"/>
    </w:rPr>
  </w:style>
  <w:style w:type="paragraph" w:styleId="a8">
    <w:name w:val="No Spacing"/>
    <w:uiPriority w:val="1"/>
    <w:qFormat/>
    <w:rsid w:val="006C785D"/>
    <w:pPr>
      <w:spacing w:after="0" w:line="240" w:lineRule="auto"/>
    </w:pPr>
    <w:rPr>
      <w:rFonts w:ascii="Calibri" w:eastAsia="Calibri" w:hAnsi="Calibri" w:cs="Times New Roman"/>
    </w:rPr>
  </w:style>
  <w:style w:type="paragraph" w:styleId="a9">
    <w:name w:val="header"/>
    <w:basedOn w:val="a"/>
    <w:link w:val="aa"/>
    <w:uiPriority w:val="99"/>
    <w:unhideWhenUsed/>
    <w:rsid w:val="006C785D"/>
    <w:pPr>
      <w:tabs>
        <w:tab w:val="center" w:pos="4677"/>
        <w:tab w:val="right" w:pos="9355"/>
      </w:tabs>
    </w:pPr>
  </w:style>
  <w:style w:type="character" w:customStyle="1" w:styleId="aa">
    <w:name w:val="Верхний колонтитул Знак"/>
    <w:basedOn w:val="a0"/>
    <w:link w:val="a9"/>
    <w:uiPriority w:val="99"/>
    <w:rsid w:val="006C785D"/>
    <w:rPr>
      <w:rFonts w:ascii="Calibri" w:eastAsia="Calibri" w:hAnsi="Calibri" w:cs="Times New Roman"/>
    </w:rPr>
  </w:style>
  <w:style w:type="paragraph" w:styleId="ab">
    <w:name w:val="footer"/>
    <w:basedOn w:val="a"/>
    <w:link w:val="ac"/>
    <w:uiPriority w:val="99"/>
    <w:unhideWhenUsed/>
    <w:rsid w:val="006C785D"/>
    <w:pPr>
      <w:tabs>
        <w:tab w:val="center" w:pos="4677"/>
        <w:tab w:val="right" w:pos="9355"/>
      </w:tabs>
    </w:pPr>
  </w:style>
  <w:style w:type="character" w:customStyle="1" w:styleId="ac">
    <w:name w:val="Нижний колонтитул Знак"/>
    <w:basedOn w:val="a0"/>
    <w:link w:val="ab"/>
    <w:uiPriority w:val="99"/>
    <w:rsid w:val="006C785D"/>
    <w:rPr>
      <w:rFonts w:ascii="Calibri" w:eastAsia="Calibri" w:hAnsi="Calibri" w:cs="Times New Roman"/>
    </w:rPr>
  </w:style>
  <w:style w:type="character" w:styleId="ad">
    <w:name w:val="Hyperlink"/>
    <w:uiPriority w:val="99"/>
    <w:unhideWhenUsed/>
    <w:rsid w:val="00315CE6"/>
    <w:rPr>
      <w:color w:val="0000FF"/>
      <w:u w:val="single"/>
    </w:rPr>
  </w:style>
  <w:style w:type="paragraph" w:styleId="ae">
    <w:name w:val="Balloon Text"/>
    <w:basedOn w:val="a"/>
    <w:link w:val="af"/>
    <w:uiPriority w:val="99"/>
    <w:semiHidden/>
    <w:unhideWhenUsed/>
    <w:rsid w:val="003B34F9"/>
    <w:rPr>
      <w:rFonts w:ascii="Tahoma" w:hAnsi="Tahoma" w:cs="Tahoma"/>
      <w:sz w:val="16"/>
      <w:szCs w:val="16"/>
    </w:rPr>
  </w:style>
  <w:style w:type="character" w:customStyle="1" w:styleId="af">
    <w:name w:val="Текст выноски Знак"/>
    <w:basedOn w:val="a0"/>
    <w:link w:val="ae"/>
    <w:uiPriority w:val="99"/>
    <w:semiHidden/>
    <w:rsid w:val="003B34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ogoslov_Buks/Philos/derrpism/" TargetMode="External"/><Relationship Id="rId13" Type="http://schemas.openxmlformats.org/officeDocument/2006/relationships/hyperlink" Target="http://teatr-lib.ru/Library/Personal/Artod_Antone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atr-lib.ru/Library/Personal/Zubkov_A_Ju.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gazines.russ.ru/nlo/2011/107/ria2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tj.spb.ru/archive/42/festivals-42/makdonax-vrossii-dubl-pervyj/" TargetMode="External"/><Relationship Id="rId4" Type="http://schemas.openxmlformats.org/officeDocument/2006/relationships/settings" Target="settings.xml"/><Relationship Id="rId9" Type="http://schemas.openxmlformats.org/officeDocument/2006/relationships/hyperlink" Target="http://magazines.russ.ru/nlo/2008/89/li12.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75</Pages>
  <Words>18336</Words>
  <Characters>104516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Пономаренко</dc:creator>
  <cp:keywords/>
  <dc:description/>
  <cp:lastModifiedBy>Ирина Пономаренко</cp:lastModifiedBy>
  <cp:revision>3</cp:revision>
  <cp:lastPrinted>2016-05-16T11:20:00Z</cp:lastPrinted>
  <dcterms:created xsi:type="dcterms:W3CDTF">2016-05-16T10:18:00Z</dcterms:created>
  <dcterms:modified xsi:type="dcterms:W3CDTF">2016-05-16T15:03:00Z</dcterms:modified>
</cp:coreProperties>
</file>